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59226" w14:textId="033C5F6B" w:rsidR="006416EF" w:rsidRDefault="00AD6EA3" w:rsidP="006416EF">
      <w:pPr>
        <w:spacing w:line="360" w:lineRule="auto"/>
        <w:rPr>
          <w:rFonts w:ascii="Arial" w:hAnsi="Arial" w:cs="Arial"/>
          <w:b/>
          <w:bCs/>
          <w:sz w:val="24"/>
          <w:szCs w:val="24"/>
        </w:rPr>
      </w:pPr>
      <w:r w:rsidRPr="00AD6EA3">
        <w:rPr>
          <w:rFonts w:ascii="Arial" w:hAnsi="Arial" w:cs="Arial"/>
          <w:b/>
          <w:bCs/>
          <w:noProof/>
          <w:sz w:val="24"/>
          <w:szCs w:val="24"/>
        </w:rPr>
        <mc:AlternateContent>
          <mc:Choice Requires="wpg">
            <w:drawing>
              <wp:anchor distT="0" distB="0" distL="114300" distR="114300" simplePos="0" relativeHeight="251662336" behindDoc="0" locked="0" layoutInCell="1" allowOverlap="1" wp14:anchorId="4FFFA6BF" wp14:editId="54C37BD5">
                <wp:simplePos x="0" y="0"/>
                <wp:positionH relativeFrom="page">
                  <wp:posOffset>3023507</wp:posOffset>
                </wp:positionH>
                <wp:positionV relativeFrom="paragraph">
                  <wp:posOffset>1888234</wp:posOffset>
                </wp:positionV>
                <wp:extent cx="4301607" cy="3509892"/>
                <wp:effectExtent l="0" t="0" r="3810" b="0"/>
                <wp:wrapNone/>
                <wp:docPr id="2" name="Google Shape;60;p15">
                  <a:extLst xmlns:a="http://schemas.openxmlformats.org/drawingml/2006/main">
                    <a:ext uri="{FF2B5EF4-FFF2-40B4-BE49-F238E27FC236}">
                      <a16:creationId xmlns:a16="http://schemas.microsoft.com/office/drawing/2014/main" id="{2384E7BA-DCDE-619F-816C-1D91CEAF1A9E}"/>
                    </a:ext>
                  </a:extLst>
                </wp:docPr>
                <wp:cNvGraphicFramePr/>
                <a:graphic xmlns:a="http://schemas.openxmlformats.org/drawingml/2006/main">
                  <a:graphicData uri="http://schemas.microsoft.com/office/word/2010/wordprocessingGroup">
                    <wpg:wgp>
                      <wpg:cNvGrpSpPr/>
                      <wpg:grpSpPr>
                        <a:xfrm>
                          <a:off x="0" y="0"/>
                          <a:ext cx="4301607" cy="3509892"/>
                          <a:chOff x="0" y="0"/>
                          <a:chExt cx="3258299" cy="2658607"/>
                        </a:xfrm>
                      </wpg:grpSpPr>
                      <wps:wsp>
                        <wps:cNvPr id="1773806502" name="Google Shape;62;p15">
                          <a:extLst>
                            <a:ext uri="{FF2B5EF4-FFF2-40B4-BE49-F238E27FC236}">
                              <a16:creationId xmlns:a16="http://schemas.microsoft.com/office/drawing/2014/main" id="{E8FFDD9D-1F97-D840-2651-0C7A0633FB50}"/>
                            </a:ext>
                          </a:extLst>
                        </wps:cNvPr>
                        <wps:cNvSpPr/>
                        <wps:spPr>
                          <a:xfrm>
                            <a:off x="1939780" y="2541658"/>
                            <a:ext cx="211363" cy="116948"/>
                          </a:xfrm>
                          <a:custGeom>
                            <a:avLst/>
                            <a:gdLst/>
                            <a:ahLst/>
                            <a:cxnLst/>
                            <a:rect l="l" t="t" r="r" b="b"/>
                            <a:pathLst>
                              <a:path w="4296" h="2377" extrusionOk="0">
                                <a:moveTo>
                                  <a:pt x="2099" y="1"/>
                                </a:moveTo>
                                <a:lnTo>
                                  <a:pt x="1893" y="403"/>
                                </a:lnTo>
                                <a:lnTo>
                                  <a:pt x="1563" y="1054"/>
                                </a:lnTo>
                                <a:lnTo>
                                  <a:pt x="1340" y="1313"/>
                                </a:lnTo>
                                <a:lnTo>
                                  <a:pt x="1152" y="1438"/>
                                </a:lnTo>
                                <a:lnTo>
                                  <a:pt x="1045" y="1483"/>
                                </a:lnTo>
                                <a:lnTo>
                                  <a:pt x="777" y="1555"/>
                                </a:lnTo>
                                <a:lnTo>
                                  <a:pt x="241" y="1697"/>
                                </a:lnTo>
                                <a:lnTo>
                                  <a:pt x="63" y="1831"/>
                                </a:lnTo>
                                <a:lnTo>
                                  <a:pt x="0" y="1947"/>
                                </a:lnTo>
                                <a:lnTo>
                                  <a:pt x="0" y="2019"/>
                                </a:lnTo>
                                <a:lnTo>
                                  <a:pt x="27" y="2108"/>
                                </a:lnTo>
                                <a:lnTo>
                                  <a:pt x="179" y="2224"/>
                                </a:lnTo>
                                <a:lnTo>
                                  <a:pt x="554" y="2305"/>
                                </a:lnTo>
                                <a:lnTo>
                                  <a:pt x="839" y="2322"/>
                                </a:lnTo>
                                <a:lnTo>
                                  <a:pt x="1286" y="2349"/>
                                </a:lnTo>
                                <a:lnTo>
                                  <a:pt x="1947" y="2349"/>
                                </a:lnTo>
                                <a:lnTo>
                                  <a:pt x="2331" y="2278"/>
                                </a:lnTo>
                                <a:lnTo>
                                  <a:pt x="2474" y="2206"/>
                                </a:lnTo>
                                <a:lnTo>
                                  <a:pt x="2652" y="2090"/>
                                </a:lnTo>
                                <a:lnTo>
                                  <a:pt x="2920" y="1813"/>
                                </a:lnTo>
                                <a:lnTo>
                                  <a:pt x="3224" y="1340"/>
                                </a:lnTo>
                                <a:lnTo>
                                  <a:pt x="3465" y="1046"/>
                                </a:lnTo>
                                <a:lnTo>
                                  <a:pt x="3510" y="1706"/>
                                </a:lnTo>
                                <a:lnTo>
                                  <a:pt x="3545" y="2376"/>
                                </a:lnTo>
                                <a:lnTo>
                                  <a:pt x="4251" y="2376"/>
                                </a:lnTo>
                                <a:lnTo>
                                  <a:pt x="4295" y="1233"/>
                                </a:lnTo>
                                <a:lnTo>
                                  <a:pt x="4286" y="36"/>
                                </a:lnTo>
                                <a:lnTo>
                                  <a:pt x="3197" y="19"/>
                                </a:lnTo>
                                <a:lnTo>
                                  <a:pt x="2099" y="1"/>
                                </a:lnTo>
                                <a:close/>
                              </a:path>
                            </a:pathLst>
                          </a:custGeom>
                          <a:solidFill>
                            <a:srgbClr val="512406"/>
                          </a:solidFill>
                          <a:ln>
                            <a:noFill/>
                          </a:ln>
                        </wps:spPr>
                        <wps:bodyPr spcFirstLastPara="1" wrap="square" lIns="91425" tIns="91425" rIns="91425" bIns="91425" anchor="ctr" anchorCtr="0">
                          <a:noAutofit/>
                        </wps:bodyPr>
                      </wps:wsp>
                      <wps:wsp>
                        <wps:cNvPr id="1740676230" name="Google Shape;63;p15">
                          <a:extLst>
                            <a:ext uri="{FF2B5EF4-FFF2-40B4-BE49-F238E27FC236}">
                              <a16:creationId xmlns:a16="http://schemas.microsoft.com/office/drawing/2014/main" id="{7BF4F174-21C9-540F-87E2-C164D2C7D868}"/>
                            </a:ext>
                          </a:extLst>
                        </wps:cNvPr>
                        <wps:cNvSpPr/>
                        <wps:spPr>
                          <a:xfrm>
                            <a:off x="2227111" y="2541658"/>
                            <a:ext cx="211363" cy="116948"/>
                          </a:xfrm>
                          <a:custGeom>
                            <a:avLst/>
                            <a:gdLst/>
                            <a:ahLst/>
                            <a:cxnLst/>
                            <a:rect l="l" t="t" r="r" b="b"/>
                            <a:pathLst>
                              <a:path w="4296" h="2377" extrusionOk="0">
                                <a:moveTo>
                                  <a:pt x="2099" y="1"/>
                                </a:moveTo>
                                <a:lnTo>
                                  <a:pt x="1893" y="403"/>
                                </a:lnTo>
                                <a:lnTo>
                                  <a:pt x="1563" y="1054"/>
                                </a:lnTo>
                                <a:lnTo>
                                  <a:pt x="1340" y="1313"/>
                                </a:lnTo>
                                <a:lnTo>
                                  <a:pt x="1152" y="1438"/>
                                </a:lnTo>
                                <a:lnTo>
                                  <a:pt x="1054" y="1483"/>
                                </a:lnTo>
                                <a:lnTo>
                                  <a:pt x="786" y="1555"/>
                                </a:lnTo>
                                <a:lnTo>
                                  <a:pt x="241" y="1697"/>
                                </a:lnTo>
                                <a:lnTo>
                                  <a:pt x="63" y="1831"/>
                                </a:lnTo>
                                <a:lnTo>
                                  <a:pt x="0" y="1947"/>
                                </a:lnTo>
                                <a:lnTo>
                                  <a:pt x="0" y="2019"/>
                                </a:lnTo>
                                <a:lnTo>
                                  <a:pt x="27" y="2108"/>
                                </a:lnTo>
                                <a:lnTo>
                                  <a:pt x="179" y="2224"/>
                                </a:lnTo>
                                <a:lnTo>
                                  <a:pt x="563" y="2305"/>
                                </a:lnTo>
                                <a:lnTo>
                                  <a:pt x="840" y="2322"/>
                                </a:lnTo>
                                <a:lnTo>
                                  <a:pt x="1286" y="2349"/>
                                </a:lnTo>
                                <a:lnTo>
                                  <a:pt x="1956" y="2349"/>
                                </a:lnTo>
                                <a:lnTo>
                                  <a:pt x="2331" y="2278"/>
                                </a:lnTo>
                                <a:lnTo>
                                  <a:pt x="2483" y="2206"/>
                                </a:lnTo>
                                <a:lnTo>
                                  <a:pt x="2661" y="2090"/>
                                </a:lnTo>
                                <a:lnTo>
                                  <a:pt x="2920" y="1813"/>
                                </a:lnTo>
                                <a:lnTo>
                                  <a:pt x="3224" y="1340"/>
                                </a:lnTo>
                                <a:lnTo>
                                  <a:pt x="3474" y="1046"/>
                                </a:lnTo>
                                <a:lnTo>
                                  <a:pt x="3510" y="1706"/>
                                </a:lnTo>
                                <a:lnTo>
                                  <a:pt x="3545" y="2376"/>
                                </a:lnTo>
                                <a:lnTo>
                                  <a:pt x="4251" y="2376"/>
                                </a:lnTo>
                                <a:lnTo>
                                  <a:pt x="4296" y="1233"/>
                                </a:lnTo>
                                <a:lnTo>
                                  <a:pt x="4287" y="36"/>
                                </a:lnTo>
                                <a:lnTo>
                                  <a:pt x="3197" y="19"/>
                                </a:lnTo>
                                <a:lnTo>
                                  <a:pt x="2099" y="1"/>
                                </a:lnTo>
                                <a:close/>
                              </a:path>
                            </a:pathLst>
                          </a:custGeom>
                          <a:solidFill>
                            <a:srgbClr val="512406"/>
                          </a:solidFill>
                          <a:ln>
                            <a:noFill/>
                          </a:ln>
                        </wps:spPr>
                        <wps:bodyPr spcFirstLastPara="1" wrap="square" lIns="91425" tIns="91425" rIns="91425" bIns="91425" anchor="ctr" anchorCtr="0">
                          <a:noAutofit/>
                        </wps:bodyPr>
                      </wps:wsp>
                      <wps:wsp>
                        <wps:cNvPr id="2128629136" name="Google Shape;64;p15">
                          <a:extLst>
                            <a:ext uri="{FF2B5EF4-FFF2-40B4-BE49-F238E27FC236}">
                              <a16:creationId xmlns:a16="http://schemas.microsoft.com/office/drawing/2014/main" id="{97229D6E-3403-1738-AB7A-B6DA9D0AE1AE}"/>
                            </a:ext>
                          </a:extLst>
                        </wps:cNvPr>
                        <wps:cNvSpPr/>
                        <wps:spPr>
                          <a:xfrm>
                            <a:off x="1956459" y="1118578"/>
                            <a:ext cx="647226" cy="1449038"/>
                          </a:xfrm>
                          <a:custGeom>
                            <a:avLst/>
                            <a:gdLst/>
                            <a:ahLst/>
                            <a:cxnLst/>
                            <a:rect l="l" t="t" r="r" b="b"/>
                            <a:pathLst>
                              <a:path w="13155" h="29452" extrusionOk="0">
                                <a:moveTo>
                                  <a:pt x="1143" y="28978"/>
                                </a:moveTo>
                                <a:lnTo>
                                  <a:pt x="3144" y="29050"/>
                                </a:lnTo>
                                <a:lnTo>
                                  <a:pt x="5144" y="29130"/>
                                </a:lnTo>
                                <a:lnTo>
                                  <a:pt x="5224" y="28255"/>
                                </a:lnTo>
                                <a:lnTo>
                                  <a:pt x="5340" y="26496"/>
                                </a:lnTo>
                                <a:lnTo>
                                  <a:pt x="5394" y="24710"/>
                                </a:lnTo>
                                <a:lnTo>
                                  <a:pt x="5385" y="22933"/>
                                </a:lnTo>
                                <a:lnTo>
                                  <a:pt x="5349" y="22040"/>
                                </a:lnTo>
                                <a:lnTo>
                                  <a:pt x="5296" y="21174"/>
                                </a:lnTo>
                                <a:lnTo>
                                  <a:pt x="5144" y="19477"/>
                                </a:lnTo>
                                <a:lnTo>
                                  <a:pt x="4939" y="17816"/>
                                </a:lnTo>
                                <a:lnTo>
                                  <a:pt x="4680" y="16217"/>
                                </a:lnTo>
                                <a:lnTo>
                                  <a:pt x="4528" y="15449"/>
                                </a:lnTo>
                                <a:lnTo>
                                  <a:pt x="4367" y="14655"/>
                                </a:lnTo>
                                <a:lnTo>
                                  <a:pt x="4153" y="13458"/>
                                </a:lnTo>
                                <a:lnTo>
                                  <a:pt x="4064" y="12636"/>
                                </a:lnTo>
                                <a:lnTo>
                                  <a:pt x="4055" y="12217"/>
                                </a:lnTo>
                                <a:lnTo>
                                  <a:pt x="4064" y="11770"/>
                                </a:lnTo>
                                <a:lnTo>
                                  <a:pt x="4144" y="10958"/>
                                </a:lnTo>
                                <a:lnTo>
                                  <a:pt x="4296" y="10190"/>
                                </a:lnTo>
                                <a:lnTo>
                                  <a:pt x="4510" y="9457"/>
                                </a:lnTo>
                                <a:lnTo>
                                  <a:pt x="4626" y="9091"/>
                                </a:lnTo>
                                <a:lnTo>
                                  <a:pt x="5108" y="7743"/>
                                </a:lnTo>
                                <a:lnTo>
                                  <a:pt x="5885" y="5734"/>
                                </a:lnTo>
                                <a:lnTo>
                                  <a:pt x="6376" y="4367"/>
                                </a:lnTo>
                                <a:lnTo>
                                  <a:pt x="6591" y="3662"/>
                                </a:lnTo>
                                <a:lnTo>
                                  <a:pt x="7109" y="3778"/>
                                </a:lnTo>
                                <a:lnTo>
                                  <a:pt x="7350" y="3849"/>
                                </a:lnTo>
                                <a:lnTo>
                                  <a:pt x="7341" y="7055"/>
                                </a:lnTo>
                                <a:lnTo>
                                  <a:pt x="7278" y="13440"/>
                                </a:lnTo>
                                <a:lnTo>
                                  <a:pt x="7118" y="22942"/>
                                </a:lnTo>
                                <a:lnTo>
                                  <a:pt x="6948" y="29219"/>
                                </a:lnTo>
                                <a:lnTo>
                                  <a:pt x="8662" y="29335"/>
                                </a:lnTo>
                                <a:lnTo>
                                  <a:pt x="10359" y="29452"/>
                                </a:lnTo>
                                <a:lnTo>
                                  <a:pt x="10609" y="28237"/>
                                </a:lnTo>
                                <a:lnTo>
                                  <a:pt x="11047" y="25719"/>
                                </a:lnTo>
                                <a:lnTo>
                                  <a:pt x="11279" y="23736"/>
                                </a:lnTo>
                                <a:lnTo>
                                  <a:pt x="11386" y="22370"/>
                                </a:lnTo>
                                <a:lnTo>
                                  <a:pt x="11449" y="20977"/>
                                </a:lnTo>
                                <a:lnTo>
                                  <a:pt x="11449" y="19539"/>
                                </a:lnTo>
                                <a:lnTo>
                                  <a:pt x="11431" y="18807"/>
                                </a:lnTo>
                                <a:lnTo>
                                  <a:pt x="11341" y="16932"/>
                                </a:lnTo>
                                <a:lnTo>
                                  <a:pt x="11252" y="15048"/>
                                </a:lnTo>
                                <a:lnTo>
                                  <a:pt x="11234" y="14548"/>
                                </a:lnTo>
                                <a:lnTo>
                                  <a:pt x="11252" y="13601"/>
                                </a:lnTo>
                                <a:lnTo>
                                  <a:pt x="11324" y="12708"/>
                                </a:lnTo>
                                <a:lnTo>
                                  <a:pt x="11466" y="11860"/>
                                </a:lnTo>
                                <a:lnTo>
                                  <a:pt x="11556" y="11449"/>
                                </a:lnTo>
                                <a:lnTo>
                                  <a:pt x="11975" y="9913"/>
                                </a:lnTo>
                                <a:lnTo>
                                  <a:pt x="12627" y="7627"/>
                                </a:lnTo>
                                <a:lnTo>
                                  <a:pt x="12895" y="6412"/>
                                </a:lnTo>
                                <a:lnTo>
                                  <a:pt x="13029" y="5564"/>
                                </a:lnTo>
                                <a:lnTo>
                                  <a:pt x="13083" y="5126"/>
                                </a:lnTo>
                                <a:lnTo>
                                  <a:pt x="13127" y="4671"/>
                                </a:lnTo>
                                <a:lnTo>
                                  <a:pt x="13154" y="3787"/>
                                </a:lnTo>
                                <a:lnTo>
                                  <a:pt x="13101" y="2930"/>
                                </a:lnTo>
                                <a:lnTo>
                                  <a:pt x="12958" y="2090"/>
                                </a:lnTo>
                                <a:lnTo>
                                  <a:pt x="12842" y="1679"/>
                                </a:lnTo>
                                <a:lnTo>
                                  <a:pt x="2135" y="1"/>
                                </a:lnTo>
                                <a:lnTo>
                                  <a:pt x="1929" y="813"/>
                                </a:lnTo>
                                <a:lnTo>
                                  <a:pt x="1769" y="1626"/>
                                </a:lnTo>
                                <a:lnTo>
                                  <a:pt x="1501" y="2885"/>
                                </a:lnTo>
                                <a:lnTo>
                                  <a:pt x="974" y="5376"/>
                                </a:lnTo>
                                <a:lnTo>
                                  <a:pt x="742" y="6653"/>
                                </a:lnTo>
                                <a:lnTo>
                                  <a:pt x="581" y="7502"/>
                                </a:lnTo>
                                <a:lnTo>
                                  <a:pt x="286" y="9243"/>
                                </a:lnTo>
                                <a:lnTo>
                                  <a:pt x="188" y="10136"/>
                                </a:lnTo>
                                <a:lnTo>
                                  <a:pt x="108" y="11065"/>
                                </a:lnTo>
                                <a:lnTo>
                                  <a:pt x="9" y="12976"/>
                                </a:lnTo>
                                <a:lnTo>
                                  <a:pt x="0" y="13985"/>
                                </a:lnTo>
                                <a:lnTo>
                                  <a:pt x="9" y="14958"/>
                                </a:lnTo>
                                <a:lnTo>
                                  <a:pt x="99" y="16887"/>
                                </a:lnTo>
                                <a:lnTo>
                                  <a:pt x="313" y="19745"/>
                                </a:lnTo>
                                <a:lnTo>
                                  <a:pt x="456" y="21620"/>
                                </a:lnTo>
                                <a:lnTo>
                                  <a:pt x="554" y="23031"/>
                                </a:lnTo>
                                <a:lnTo>
                                  <a:pt x="813" y="25790"/>
                                </a:lnTo>
                                <a:lnTo>
                                  <a:pt x="965" y="27166"/>
                                </a:lnTo>
                                <a:lnTo>
                                  <a:pt x="1072" y="28094"/>
                                </a:lnTo>
                                <a:lnTo>
                                  <a:pt x="1143" y="28978"/>
                                </a:lnTo>
                                <a:close/>
                              </a:path>
                            </a:pathLst>
                          </a:custGeom>
                          <a:solidFill>
                            <a:schemeClr val="dk1"/>
                          </a:solidFill>
                          <a:ln>
                            <a:noFill/>
                          </a:ln>
                        </wps:spPr>
                        <wps:bodyPr spcFirstLastPara="1" wrap="square" lIns="91425" tIns="91425" rIns="91425" bIns="91425" anchor="ctr" anchorCtr="0">
                          <a:noAutofit/>
                        </wps:bodyPr>
                      </wps:wsp>
                      <wps:wsp>
                        <wps:cNvPr id="337927118" name="Google Shape;65;p15">
                          <a:extLst>
                            <a:ext uri="{FF2B5EF4-FFF2-40B4-BE49-F238E27FC236}">
                              <a16:creationId xmlns:a16="http://schemas.microsoft.com/office/drawing/2014/main" id="{CE3DEEA0-DA52-0B31-0FCB-6A4577B4821A}"/>
                            </a:ext>
                          </a:extLst>
                        </wps:cNvPr>
                        <wps:cNvSpPr/>
                        <wps:spPr>
                          <a:xfrm>
                            <a:off x="1802215" y="152867"/>
                            <a:ext cx="257956" cy="436748"/>
                          </a:xfrm>
                          <a:custGeom>
                            <a:avLst/>
                            <a:gdLst/>
                            <a:ahLst/>
                            <a:cxnLst/>
                            <a:rect l="l" t="t" r="r" b="b"/>
                            <a:pathLst>
                              <a:path w="5243" h="8877" extrusionOk="0">
                                <a:moveTo>
                                  <a:pt x="2278" y="2492"/>
                                </a:moveTo>
                                <a:lnTo>
                                  <a:pt x="2180" y="1671"/>
                                </a:lnTo>
                                <a:lnTo>
                                  <a:pt x="2028" y="724"/>
                                </a:lnTo>
                                <a:lnTo>
                                  <a:pt x="2010" y="572"/>
                                </a:lnTo>
                                <a:lnTo>
                                  <a:pt x="2001" y="233"/>
                                </a:lnTo>
                                <a:lnTo>
                                  <a:pt x="2073" y="54"/>
                                </a:lnTo>
                                <a:lnTo>
                                  <a:pt x="2153" y="10"/>
                                </a:lnTo>
                                <a:lnTo>
                                  <a:pt x="2189" y="1"/>
                                </a:lnTo>
                                <a:lnTo>
                                  <a:pt x="2251" y="36"/>
                                </a:lnTo>
                                <a:lnTo>
                                  <a:pt x="2341" y="161"/>
                                </a:lnTo>
                                <a:lnTo>
                                  <a:pt x="2475" y="519"/>
                                </a:lnTo>
                                <a:lnTo>
                                  <a:pt x="2501" y="670"/>
                                </a:lnTo>
                                <a:lnTo>
                                  <a:pt x="2653" y="1447"/>
                                </a:lnTo>
                                <a:lnTo>
                                  <a:pt x="2841" y="2206"/>
                                </a:lnTo>
                                <a:lnTo>
                                  <a:pt x="2850" y="2287"/>
                                </a:lnTo>
                                <a:lnTo>
                                  <a:pt x="2894" y="2438"/>
                                </a:lnTo>
                                <a:lnTo>
                                  <a:pt x="2957" y="2501"/>
                                </a:lnTo>
                                <a:lnTo>
                                  <a:pt x="3010" y="2376"/>
                                </a:lnTo>
                                <a:lnTo>
                                  <a:pt x="3019" y="2108"/>
                                </a:lnTo>
                                <a:lnTo>
                                  <a:pt x="3010" y="1956"/>
                                </a:lnTo>
                                <a:lnTo>
                                  <a:pt x="3001" y="1420"/>
                                </a:lnTo>
                                <a:lnTo>
                                  <a:pt x="3019" y="840"/>
                                </a:lnTo>
                                <a:lnTo>
                                  <a:pt x="3028" y="706"/>
                                </a:lnTo>
                                <a:lnTo>
                                  <a:pt x="3073" y="394"/>
                                </a:lnTo>
                                <a:lnTo>
                                  <a:pt x="3126" y="269"/>
                                </a:lnTo>
                                <a:lnTo>
                                  <a:pt x="3171" y="215"/>
                                </a:lnTo>
                                <a:lnTo>
                                  <a:pt x="3243" y="170"/>
                                </a:lnTo>
                                <a:lnTo>
                                  <a:pt x="3341" y="179"/>
                                </a:lnTo>
                                <a:lnTo>
                                  <a:pt x="3376" y="215"/>
                                </a:lnTo>
                                <a:lnTo>
                                  <a:pt x="3421" y="340"/>
                                </a:lnTo>
                                <a:lnTo>
                                  <a:pt x="3493" y="724"/>
                                </a:lnTo>
                                <a:lnTo>
                                  <a:pt x="3510" y="885"/>
                                </a:lnTo>
                                <a:lnTo>
                                  <a:pt x="3546" y="1724"/>
                                </a:lnTo>
                                <a:lnTo>
                                  <a:pt x="3582" y="2581"/>
                                </a:lnTo>
                                <a:lnTo>
                                  <a:pt x="3600" y="2769"/>
                                </a:lnTo>
                                <a:lnTo>
                                  <a:pt x="3689" y="3073"/>
                                </a:lnTo>
                                <a:lnTo>
                                  <a:pt x="3769" y="3242"/>
                                </a:lnTo>
                                <a:lnTo>
                                  <a:pt x="3850" y="3412"/>
                                </a:lnTo>
                                <a:lnTo>
                                  <a:pt x="3930" y="3564"/>
                                </a:lnTo>
                                <a:lnTo>
                                  <a:pt x="4100" y="3439"/>
                                </a:lnTo>
                                <a:lnTo>
                                  <a:pt x="4386" y="3099"/>
                                </a:lnTo>
                                <a:lnTo>
                                  <a:pt x="4546" y="2876"/>
                                </a:lnTo>
                                <a:lnTo>
                                  <a:pt x="4707" y="2689"/>
                                </a:lnTo>
                                <a:lnTo>
                                  <a:pt x="4975" y="2501"/>
                                </a:lnTo>
                                <a:lnTo>
                                  <a:pt x="5136" y="2483"/>
                                </a:lnTo>
                                <a:lnTo>
                                  <a:pt x="5198" y="2528"/>
                                </a:lnTo>
                                <a:lnTo>
                                  <a:pt x="5243" y="2599"/>
                                </a:lnTo>
                                <a:lnTo>
                                  <a:pt x="5216" y="2796"/>
                                </a:lnTo>
                                <a:lnTo>
                                  <a:pt x="5037" y="3153"/>
                                </a:lnTo>
                                <a:lnTo>
                                  <a:pt x="4930" y="3349"/>
                                </a:lnTo>
                                <a:lnTo>
                                  <a:pt x="4823" y="3582"/>
                                </a:lnTo>
                                <a:lnTo>
                                  <a:pt x="4689" y="3992"/>
                                </a:lnTo>
                                <a:lnTo>
                                  <a:pt x="4600" y="4180"/>
                                </a:lnTo>
                                <a:lnTo>
                                  <a:pt x="4448" y="4403"/>
                                </a:lnTo>
                                <a:lnTo>
                                  <a:pt x="4082" y="4841"/>
                                </a:lnTo>
                                <a:lnTo>
                                  <a:pt x="3903" y="5055"/>
                                </a:lnTo>
                                <a:lnTo>
                                  <a:pt x="3787" y="5207"/>
                                </a:lnTo>
                                <a:lnTo>
                                  <a:pt x="3555" y="5653"/>
                                </a:lnTo>
                                <a:lnTo>
                                  <a:pt x="3198" y="6546"/>
                                </a:lnTo>
                                <a:lnTo>
                                  <a:pt x="2600" y="8430"/>
                                </a:lnTo>
                                <a:lnTo>
                                  <a:pt x="2448" y="8859"/>
                                </a:lnTo>
                                <a:lnTo>
                                  <a:pt x="2358" y="8877"/>
                                </a:lnTo>
                                <a:lnTo>
                                  <a:pt x="1876" y="8859"/>
                                </a:lnTo>
                                <a:lnTo>
                                  <a:pt x="948" y="8761"/>
                                </a:lnTo>
                                <a:lnTo>
                                  <a:pt x="715" y="8707"/>
                                </a:lnTo>
                                <a:lnTo>
                                  <a:pt x="742" y="8582"/>
                                </a:lnTo>
                                <a:lnTo>
                                  <a:pt x="1108" y="7654"/>
                                </a:lnTo>
                                <a:lnTo>
                                  <a:pt x="1876" y="5823"/>
                                </a:lnTo>
                                <a:lnTo>
                                  <a:pt x="2046" y="5350"/>
                                </a:lnTo>
                                <a:lnTo>
                                  <a:pt x="2010" y="5162"/>
                                </a:lnTo>
                                <a:lnTo>
                                  <a:pt x="1912" y="4957"/>
                                </a:lnTo>
                                <a:lnTo>
                                  <a:pt x="1742" y="4564"/>
                                </a:lnTo>
                                <a:lnTo>
                                  <a:pt x="1582" y="4162"/>
                                </a:lnTo>
                                <a:lnTo>
                                  <a:pt x="1528" y="3966"/>
                                </a:lnTo>
                                <a:lnTo>
                                  <a:pt x="1457" y="3769"/>
                                </a:lnTo>
                                <a:lnTo>
                                  <a:pt x="1251" y="3510"/>
                                </a:lnTo>
                                <a:lnTo>
                                  <a:pt x="1010" y="3242"/>
                                </a:lnTo>
                                <a:lnTo>
                                  <a:pt x="796" y="2974"/>
                                </a:lnTo>
                                <a:lnTo>
                                  <a:pt x="608" y="2706"/>
                                </a:lnTo>
                                <a:lnTo>
                                  <a:pt x="403" y="2456"/>
                                </a:lnTo>
                                <a:lnTo>
                                  <a:pt x="188" y="2180"/>
                                </a:lnTo>
                                <a:lnTo>
                                  <a:pt x="99" y="2046"/>
                                </a:lnTo>
                                <a:lnTo>
                                  <a:pt x="1" y="1787"/>
                                </a:lnTo>
                                <a:lnTo>
                                  <a:pt x="37" y="1653"/>
                                </a:lnTo>
                                <a:lnTo>
                                  <a:pt x="117" y="1608"/>
                                </a:lnTo>
                                <a:lnTo>
                                  <a:pt x="162" y="1599"/>
                                </a:lnTo>
                                <a:lnTo>
                                  <a:pt x="278" y="1644"/>
                                </a:lnTo>
                                <a:lnTo>
                                  <a:pt x="456" y="1796"/>
                                </a:lnTo>
                                <a:lnTo>
                                  <a:pt x="555" y="1903"/>
                                </a:lnTo>
                                <a:lnTo>
                                  <a:pt x="1108" y="2456"/>
                                </a:lnTo>
                                <a:lnTo>
                                  <a:pt x="1724" y="3010"/>
                                </a:lnTo>
                                <a:lnTo>
                                  <a:pt x="1608" y="2555"/>
                                </a:lnTo>
                                <a:lnTo>
                                  <a:pt x="1314" y="1537"/>
                                </a:lnTo>
                                <a:lnTo>
                                  <a:pt x="1198" y="1028"/>
                                </a:lnTo>
                                <a:lnTo>
                                  <a:pt x="1153" y="840"/>
                                </a:lnTo>
                                <a:lnTo>
                                  <a:pt x="1153" y="501"/>
                                </a:lnTo>
                                <a:lnTo>
                                  <a:pt x="1215" y="402"/>
                                </a:lnTo>
                                <a:lnTo>
                                  <a:pt x="1287" y="385"/>
                                </a:lnTo>
                                <a:lnTo>
                                  <a:pt x="1340" y="394"/>
                                </a:lnTo>
                                <a:lnTo>
                                  <a:pt x="1421" y="447"/>
                                </a:lnTo>
                                <a:lnTo>
                                  <a:pt x="1590" y="733"/>
                                </a:lnTo>
                                <a:lnTo>
                                  <a:pt x="1644" y="876"/>
                                </a:lnTo>
                                <a:lnTo>
                                  <a:pt x="1957" y="1697"/>
                                </a:lnTo>
                                <a:lnTo>
                                  <a:pt x="2278" y="2447"/>
                                </a:lnTo>
                                <a:lnTo>
                                  <a:pt x="2278" y="2465"/>
                                </a:lnTo>
                                <a:lnTo>
                                  <a:pt x="2296" y="2483"/>
                                </a:lnTo>
                                <a:lnTo>
                                  <a:pt x="2287" y="2492"/>
                                </a:lnTo>
                                <a:lnTo>
                                  <a:pt x="2278" y="2492"/>
                                </a:lnTo>
                                <a:close/>
                              </a:path>
                            </a:pathLst>
                          </a:custGeom>
                          <a:solidFill>
                            <a:srgbClr val="B27449"/>
                          </a:solidFill>
                          <a:ln>
                            <a:noFill/>
                          </a:ln>
                        </wps:spPr>
                        <wps:bodyPr spcFirstLastPara="1" wrap="square" lIns="91425" tIns="91425" rIns="91425" bIns="91425" anchor="ctr" anchorCtr="0">
                          <a:noAutofit/>
                        </wps:bodyPr>
                      </wps:wsp>
                      <wps:wsp>
                        <wps:cNvPr id="784449702" name="Google Shape;66;p15">
                          <a:extLst>
                            <a:ext uri="{FF2B5EF4-FFF2-40B4-BE49-F238E27FC236}">
                              <a16:creationId xmlns:a16="http://schemas.microsoft.com/office/drawing/2014/main" id="{98697A0E-AD46-2B02-C606-64A57883A3D1}"/>
                            </a:ext>
                          </a:extLst>
                        </wps:cNvPr>
                        <wps:cNvSpPr/>
                        <wps:spPr>
                          <a:xfrm>
                            <a:off x="1879558" y="273704"/>
                            <a:ext cx="79556" cy="47035"/>
                          </a:xfrm>
                          <a:custGeom>
                            <a:avLst/>
                            <a:gdLst/>
                            <a:ahLst/>
                            <a:cxnLst/>
                            <a:rect l="l" t="t" r="r" b="b"/>
                            <a:pathLst>
                              <a:path w="1617" h="956" extrusionOk="0">
                                <a:moveTo>
                                  <a:pt x="1" y="956"/>
                                </a:moveTo>
                                <a:lnTo>
                                  <a:pt x="36" y="813"/>
                                </a:lnTo>
                                <a:lnTo>
                                  <a:pt x="117" y="661"/>
                                </a:lnTo>
                                <a:lnTo>
                                  <a:pt x="251" y="492"/>
                                </a:lnTo>
                                <a:lnTo>
                                  <a:pt x="626" y="224"/>
                                </a:lnTo>
                                <a:lnTo>
                                  <a:pt x="1054" y="54"/>
                                </a:lnTo>
                                <a:lnTo>
                                  <a:pt x="1456" y="0"/>
                                </a:lnTo>
                                <a:lnTo>
                                  <a:pt x="1617" y="27"/>
                                </a:lnTo>
                                <a:lnTo>
                                  <a:pt x="1474" y="45"/>
                                </a:lnTo>
                                <a:lnTo>
                                  <a:pt x="1099" y="143"/>
                                </a:lnTo>
                                <a:lnTo>
                                  <a:pt x="679" y="349"/>
                                </a:lnTo>
                                <a:lnTo>
                                  <a:pt x="224" y="706"/>
                                </a:lnTo>
                                <a:lnTo>
                                  <a:pt x="1" y="956"/>
                                </a:lnTo>
                                <a:close/>
                              </a:path>
                            </a:pathLst>
                          </a:custGeom>
                          <a:solidFill>
                            <a:srgbClr val="7C451F"/>
                          </a:solidFill>
                          <a:ln>
                            <a:noFill/>
                          </a:ln>
                        </wps:spPr>
                        <wps:bodyPr spcFirstLastPara="1" wrap="square" lIns="91425" tIns="91425" rIns="91425" bIns="91425" anchor="ctr" anchorCtr="0">
                          <a:noAutofit/>
                        </wps:bodyPr>
                      </wps:wsp>
                      <wps:wsp>
                        <wps:cNvPr id="846850214" name="Google Shape;67;p15">
                          <a:extLst>
                            <a:ext uri="{FF2B5EF4-FFF2-40B4-BE49-F238E27FC236}">
                              <a16:creationId xmlns:a16="http://schemas.microsoft.com/office/drawing/2014/main" id="{0E67193B-9F89-A528-90A9-7335B45EC6E7}"/>
                            </a:ext>
                          </a:extLst>
                        </wps:cNvPr>
                        <wps:cNvSpPr/>
                        <wps:spPr>
                          <a:xfrm>
                            <a:off x="1941944" y="328611"/>
                            <a:ext cx="53677" cy="68142"/>
                          </a:xfrm>
                          <a:custGeom>
                            <a:avLst/>
                            <a:gdLst/>
                            <a:ahLst/>
                            <a:cxnLst/>
                            <a:rect l="l" t="t" r="r" b="b"/>
                            <a:pathLst>
                              <a:path w="1091" h="1385" extrusionOk="0">
                                <a:moveTo>
                                  <a:pt x="1090" y="1"/>
                                </a:moveTo>
                                <a:lnTo>
                                  <a:pt x="876" y="152"/>
                                </a:lnTo>
                                <a:lnTo>
                                  <a:pt x="536" y="483"/>
                                </a:lnTo>
                                <a:lnTo>
                                  <a:pt x="286" y="831"/>
                                </a:lnTo>
                                <a:lnTo>
                                  <a:pt x="99" y="1197"/>
                                </a:lnTo>
                                <a:lnTo>
                                  <a:pt x="36" y="1385"/>
                                </a:lnTo>
                                <a:lnTo>
                                  <a:pt x="1" y="1287"/>
                                </a:lnTo>
                                <a:lnTo>
                                  <a:pt x="10" y="1063"/>
                                </a:lnTo>
                                <a:lnTo>
                                  <a:pt x="90" y="840"/>
                                </a:lnTo>
                                <a:lnTo>
                                  <a:pt x="215" y="608"/>
                                </a:lnTo>
                                <a:lnTo>
                                  <a:pt x="474" y="295"/>
                                </a:lnTo>
                                <a:lnTo>
                                  <a:pt x="778" y="81"/>
                                </a:lnTo>
                                <a:lnTo>
                                  <a:pt x="983" y="1"/>
                                </a:lnTo>
                                <a:lnTo>
                                  <a:pt x="1090" y="1"/>
                                </a:lnTo>
                                <a:close/>
                              </a:path>
                            </a:pathLst>
                          </a:custGeom>
                          <a:solidFill>
                            <a:srgbClr val="7C451F"/>
                          </a:solidFill>
                          <a:ln>
                            <a:noFill/>
                          </a:ln>
                        </wps:spPr>
                        <wps:bodyPr spcFirstLastPara="1" wrap="square" lIns="91425" tIns="91425" rIns="91425" bIns="91425" anchor="ctr" anchorCtr="0">
                          <a:noAutofit/>
                        </wps:bodyPr>
                      </wps:wsp>
                      <wps:wsp>
                        <wps:cNvPr id="806599744" name="Google Shape;68;p15">
                          <a:extLst>
                            <a:ext uri="{FF2B5EF4-FFF2-40B4-BE49-F238E27FC236}">
                              <a16:creationId xmlns:a16="http://schemas.microsoft.com/office/drawing/2014/main" id="{9B06A9D9-6B08-3E25-AC3C-1DCFDF475B1B}"/>
                            </a:ext>
                          </a:extLst>
                        </wps:cNvPr>
                        <wps:cNvSpPr/>
                        <wps:spPr>
                          <a:xfrm>
                            <a:off x="1784650" y="417370"/>
                            <a:ext cx="446884" cy="476305"/>
                          </a:xfrm>
                          <a:custGeom>
                            <a:avLst/>
                            <a:gdLst/>
                            <a:ahLst/>
                            <a:cxnLst/>
                            <a:rect l="l" t="t" r="r" b="b"/>
                            <a:pathLst>
                              <a:path w="9083" h="9681" extrusionOk="0">
                                <a:moveTo>
                                  <a:pt x="1885" y="0"/>
                                </a:moveTo>
                                <a:lnTo>
                                  <a:pt x="3108" y="277"/>
                                </a:lnTo>
                                <a:lnTo>
                                  <a:pt x="4323" y="536"/>
                                </a:lnTo>
                                <a:lnTo>
                                  <a:pt x="3555" y="3680"/>
                                </a:lnTo>
                                <a:lnTo>
                                  <a:pt x="3180" y="5394"/>
                                </a:lnTo>
                                <a:lnTo>
                                  <a:pt x="3591" y="4939"/>
                                </a:lnTo>
                                <a:lnTo>
                                  <a:pt x="5537" y="2840"/>
                                </a:lnTo>
                                <a:lnTo>
                                  <a:pt x="6636" y="1688"/>
                                </a:lnTo>
                                <a:lnTo>
                                  <a:pt x="6895" y="1465"/>
                                </a:lnTo>
                                <a:lnTo>
                                  <a:pt x="7207" y="1233"/>
                                </a:lnTo>
                                <a:lnTo>
                                  <a:pt x="7806" y="893"/>
                                </a:lnTo>
                                <a:lnTo>
                                  <a:pt x="8225" y="759"/>
                                </a:lnTo>
                                <a:lnTo>
                                  <a:pt x="8422" y="759"/>
                                </a:lnTo>
                                <a:lnTo>
                                  <a:pt x="8574" y="786"/>
                                </a:lnTo>
                                <a:lnTo>
                                  <a:pt x="8806" y="929"/>
                                </a:lnTo>
                                <a:lnTo>
                                  <a:pt x="8966" y="1152"/>
                                </a:lnTo>
                                <a:lnTo>
                                  <a:pt x="9047" y="1411"/>
                                </a:lnTo>
                                <a:lnTo>
                                  <a:pt x="9074" y="1536"/>
                                </a:lnTo>
                                <a:lnTo>
                                  <a:pt x="9083" y="1679"/>
                                </a:lnTo>
                                <a:lnTo>
                                  <a:pt x="9074" y="1983"/>
                                </a:lnTo>
                                <a:lnTo>
                                  <a:pt x="8993" y="2483"/>
                                </a:lnTo>
                                <a:lnTo>
                                  <a:pt x="8761" y="3171"/>
                                </a:lnTo>
                                <a:lnTo>
                                  <a:pt x="8466" y="3814"/>
                                </a:lnTo>
                                <a:lnTo>
                                  <a:pt x="8306" y="4090"/>
                                </a:lnTo>
                                <a:lnTo>
                                  <a:pt x="8073" y="4448"/>
                                </a:lnTo>
                                <a:lnTo>
                                  <a:pt x="7582" y="5135"/>
                                </a:lnTo>
                                <a:lnTo>
                                  <a:pt x="6814" y="6082"/>
                                </a:lnTo>
                                <a:lnTo>
                                  <a:pt x="6305" y="6618"/>
                                </a:lnTo>
                                <a:lnTo>
                                  <a:pt x="5778" y="7144"/>
                                </a:lnTo>
                                <a:lnTo>
                                  <a:pt x="4609" y="8153"/>
                                </a:lnTo>
                                <a:lnTo>
                                  <a:pt x="4037" y="8591"/>
                                </a:lnTo>
                                <a:lnTo>
                                  <a:pt x="3751" y="8796"/>
                                </a:lnTo>
                                <a:lnTo>
                                  <a:pt x="3135" y="9171"/>
                                </a:lnTo>
                                <a:lnTo>
                                  <a:pt x="2796" y="9341"/>
                                </a:lnTo>
                                <a:lnTo>
                                  <a:pt x="2456" y="9493"/>
                                </a:lnTo>
                                <a:lnTo>
                                  <a:pt x="1912" y="9645"/>
                                </a:lnTo>
                                <a:lnTo>
                                  <a:pt x="1546" y="9680"/>
                                </a:lnTo>
                                <a:lnTo>
                                  <a:pt x="1358" y="9672"/>
                                </a:lnTo>
                                <a:lnTo>
                                  <a:pt x="1197" y="9654"/>
                                </a:lnTo>
                                <a:lnTo>
                                  <a:pt x="876" y="9547"/>
                                </a:lnTo>
                                <a:lnTo>
                                  <a:pt x="581" y="9404"/>
                                </a:lnTo>
                                <a:lnTo>
                                  <a:pt x="358" y="9216"/>
                                </a:lnTo>
                                <a:lnTo>
                                  <a:pt x="278" y="9127"/>
                                </a:lnTo>
                                <a:lnTo>
                                  <a:pt x="170" y="8939"/>
                                </a:lnTo>
                                <a:lnTo>
                                  <a:pt x="36" y="8493"/>
                                </a:lnTo>
                                <a:lnTo>
                                  <a:pt x="1" y="7966"/>
                                </a:lnTo>
                                <a:lnTo>
                                  <a:pt x="28" y="7412"/>
                                </a:lnTo>
                                <a:lnTo>
                                  <a:pt x="54" y="7127"/>
                                </a:lnTo>
                                <a:lnTo>
                                  <a:pt x="126" y="6528"/>
                                </a:lnTo>
                                <a:lnTo>
                                  <a:pt x="322" y="5358"/>
                                </a:lnTo>
                                <a:lnTo>
                                  <a:pt x="429" y="4858"/>
                                </a:lnTo>
                                <a:lnTo>
                                  <a:pt x="572" y="4260"/>
                                </a:lnTo>
                                <a:lnTo>
                                  <a:pt x="921" y="3054"/>
                                </a:lnTo>
                                <a:lnTo>
                                  <a:pt x="1501" y="1233"/>
                                </a:lnTo>
                                <a:lnTo>
                                  <a:pt x="1885" y="0"/>
                                </a:lnTo>
                                <a:close/>
                              </a:path>
                            </a:pathLst>
                          </a:custGeom>
                          <a:solidFill>
                            <a:schemeClr val="accent3"/>
                          </a:solidFill>
                          <a:ln>
                            <a:noFill/>
                          </a:ln>
                        </wps:spPr>
                        <wps:bodyPr spcFirstLastPara="1" wrap="square" lIns="91425" tIns="91425" rIns="91425" bIns="91425" anchor="ctr" anchorCtr="0">
                          <a:noAutofit/>
                        </wps:bodyPr>
                      </wps:wsp>
                      <wps:wsp>
                        <wps:cNvPr id="217338104" name="Google Shape;69;p15">
                          <a:extLst>
                            <a:ext uri="{FF2B5EF4-FFF2-40B4-BE49-F238E27FC236}">
                              <a16:creationId xmlns:a16="http://schemas.microsoft.com/office/drawing/2014/main" id="{D727134D-AC09-76E0-1256-131FAF5A0527}"/>
                            </a:ext>
                          </a:extLst>
                        </wps:cNvPr>
                        <wps:cNvSpPr/>
                        <wps:spPr>
                          <a:xfrm>
                            <a:off x="1784650" y="417370"/>
                            <a:ext cx="411312" cy="476305"/>
                          </a:xfrm>
                          <a:custGeom>
                            <a:avLst/>
                            <a:gdLst/>
                            <a:ahLst/>
                            <a:cxnLst/>
                            <a:rect l="l" t="t" r="r" b="b"/>
                            <a:pathLst>
                              <a:path w="8360" h="9681" extrusionOk="0">
                                <a:moveTo>
                                  <a:pt x="1885" y="0"/>
                                </a:moveTo>
                                <a:lnTo>
                                  <a:pt x="1501" y="1233"/>
                                </a:lnTo>
                                <a:lnTo>
                                  <a:pt x="921" y="3054"/>
                                </a:lnTo>
                                <a:lnTo>
                                  <a:pt x="572" y="4260"/>
                                </a:lnTo>
                                <a:lnTo>
                                  <a:pt x="429" y="4858"/>
                                </a:lnTo>
                                <a:lnTo>
                                  <a:pt x="322" y="5358"/>
                                </a:lnTo>
                                <a:lnTo>
                                  <a:pt x="126" y="6528"/>
                                </a:lnTo>
                                <a:lnTo>
                                  <a:pt x="54" y="7127"/>
                                </a:lnTo>
                                <a:lnTo>
                                  <a:pt x="28" y="7412"/>
                                </a:lnTo>
                                <a:lnTo>
                                  <a:pt x="1" y="7966"/>
                                </a:lnTo>
                                <a:lnTo>
                                  <a:pt x="36" y="8493"/>
                                </a:lnTo>
                                <a:lnTo>
                                  <a:pt x="170" y="8939"/>
                                </a:lnTo>
                                <a:lnTo>
                                  <a:pt x="278" y="9127"/>
                                </a:lnTo>
                                <a:lnTo>
                                  <a:pt x="358" y="9216"/>
                                </a:lnTo>
                                <a:lnTo>
                                  <a:pt x="581" y="9404"/>
                                </a:lnTo>
                                <a:lnTo>
                                  <a:pt x="876" y="9547"/>
                                </a:lnTo>
                                <a:lnTo>
                                  <a:pt x="1197" y="9654"/>
                                </a:lnTo>
                                <a:lnTo>
                                  <a:pt x="1358" y="9672"/>
                                </a:lnTo>
                                <a:lnTo>
                                  <a:pt x="1546" y="9680"/>
                                </a:lnTo>
                                <a:lnTo>
                                  <a:pt x="1912" y="9645"/>
                                </a:lnTo>
                                <a:lnTo>
                                  <a:pt x="2456" y="9493"/>
                                </a:lnTo>
                                <a:lnTo>
                                  <a:pt x="2796" y="9341"/>
                                </a:lnTo>
                                <a:lnTo>
                                  <a:pt x="3135" y="9171"/>
                                </a:lnTo>
                                <a:lnTo>
                                  <a:pt x="3751" y="8796"/>
                                </a:lnTo>
                                <a:lnTo>
                                  <a:pt x="4037" y="8591"/>
                                </a:lnTo>
                                <a:lnTo>
                                  <a:pt x="4609" y="8153"/>
                                </a:lnTo>
                                <a:lnTo>
                                  <a:pt x="5778" y="7144"/>
                                </a:lnTo>
                                <a:lnTo>
                                  <a:pt x="6305" y="6618"/>
                                </a:lnTo>
                                <a:lnTo>
                                  <a:pt x="6814" y="6082"/>
                                </a:lnTo>
                                <a:lnTo>
                                  <a:pt x="7582" y="5135"/>
                                </a:lnTo>
                                <a:lnTo>
                                  <a:pt x="8073" y="4448"/>
                                </a:lnTo>
                                <a:lnTo>
                                  <a:pt x="8306" y="4090"/>
                                </a:lnTo>
                                <a:lnTo>
                                  <a:pt x="8332" y="4046"/>
                                </a:lnTo>
                                <a:lnTo>
                                  <a:pt x="8359" y="4001"/>
                                </a:lnTo>
                                <a:lnTo>
                                  <a:pt x="8359" y="4001"/>
                                </a:lnTo>
                                <a:lnTo>
                                  <a:pt x="7984" y="4501"/>
                                </a:lnTo>
                                <a:lnTo>
                                  <a:pt x="7216" y="5412"/>
                                </a:lnTo>
                                <a:lnTo>
                                  <a:pt x="6841" y="5805"/>
                                </a:lnTo>
                                <a:lnTo>
                                  <a:pt x="6314" y="6332"/>
                                </a:lnTo>
                                <a:lnTo>
                                  <a:pt x="5153" y="7341"/>
                                </a:lnTo>
                                <a:lnTo>
                                  <a:pt x="4573" y="7778"/>
                                </a:lnTo>
                                <a:lnTo>
                                  <a:pt x="4287" y="7984"/>
                                </a:lnTo>
                                <a:lnTo>
                                  <a:pt x="3671" y="8359"/>
                                </a:lnTo>
                                <a:lnTo>
                                  <a:pt x="3341" y="8529"/>
                                </a:lnTo>
                                <a:lnTo>
                                  <a:pt x="3001" y="8671"/>
                                </a:lnTo>
                                <a:lnTo>
                                  <a:pt x="2456" y="8823"/>
                                </a:lnTo>
                                <a:lnTo>
                                  <a:pt x="2081" y="8868"/>
                                </a:lnTo>
                                <a:lnTo>
                                  <a:pt x="1903" y="8859"/>
                                </a:lnTo>
                                <a:lnTo>
                                  <a:pt x="1733" y="8832"/>
                                </a:lnTo>
                                <a:lnTo>
                                  <a:pt x="1412" y="8734"/>
                                </a:lnTo>
                                <a:lnTo>
                                  <a:pt x="1117" y="8582"/>
                                </a:lnTo>
                                <a:lnTo>
                                  <a:pt x="894" y="8404"/>
                                </a:lnTo>
                                <a:lnTo>
                                  <a:pt x="822" y="8314"/>
                                </a:lnTo>
                                <a:lnTo>
                                  <a:pt x="706" y="8127"/>
                                </a:lnTo>
                                <a:lnTo>
                                  <a:pt x="572" y="7671"/>
                                </a:lnTo>
                                <a:lnTo>
                                  <a:pt x="537" y="7153"/>
                                </a:lnTo>
                                <a:lnTo>
                                  <a:pt x="563" y="6591"/>
                                </a:lnTo>
                                <a:lnTo>
                                  <a:pt x="590" y="6314"/>
                                </a:lnTo>
                                <a:lnTo>
                                  <a:pt x="670" y="5707"/>
                                </a:lnTo>
                                <a:lnTo>
                                  <a:pt x="858" y="4546"/>
                                </a:lnTo>
                                <a:lnTo>
                                  <a:pt x="965" y="4046"/>
                                </a:lnTo>
                                <a:lnTo>
                                  <a:pt x="1215" y="3063"/>
                                </a:lnTo>
                                <a:lnTo>
                                  <a:pt x="1822" y="1072"/>
                                </a:lnTo>
                                <a:lnTo>
                                  <a:pt x="2144" y="63"/>
                                </a:lnTo>
                                <a:lnTo>
                                  <a:pt x="2019" y="36"/>
                                </a:lnTo>
                                <a:lnTo>
                                  <a:pt x="1885" y="0"/>
                                </a:lnTo>
                                <a:close/>
                              </a:path>
                            </a:pathLst>
                          </a:custGeom>
                          <a:solidFill>
                            <a:srgbClr val="004C46"/>
                          </a:solidFill>
                          <a:ln>
                            <a:noFill/>
                          </a:ln>
                        </wps:spPr>
                        <wps:bodyPr spcFirstLastPara="1" wrap="square" lIns="91425" tIns="91425" rIns="91425" bIns="91425" anchor="ctr" anchorCtr="0">
                          <a:noAutofit/>
                        </wps:bodyPr>
                      </wps:wsp>
                      <wps:wsp>
                        <wps:cNvPr id="1654788707" name="Google Shape;70;p15">
                          <a:extLst>
                            <a:ext uri="{FF2B5EF4-FFF2-40B4-BE49-F238E27FC236}">
                              <a16:creationId xmlns:a16="http://schemas.microsoft.com/office/drawing/2014/main" id="{F1F34CC3-5597-2C71-5C3E-0F5D60A404C4}"/>
                            </a:ext>
                          </a:extLst>
                        </wps:cNvPr>
                        <wps:cNvSpPr/>
                        <wps:spPr>
                          <a:xfrm>
                            <a:off x="1941059" y="653730"/>
                            <a:ext cx="26420" cy="84870"/>
                          </a:xfrm>
                          <a:custGeom>
                            <a:avLst/>
                            <a:gdLst/>
                            <a:ahLst/>
                            <a:cxnLst/>
                            <a:rect l="l" t="t" r="r" b="b"/>
                            <a:pathLst>
                              <a:path w="537" h="1725" extrusionOk="0">
                                <a:moveTo>
                                  <a:pt x="1" y="590"/>
                                </a:moveTo>
                                <a:lnTo>
                                  <a:pt x="63" y="1724"/>
                                </a:lnTo>
                                <a:lnTo>
                                  <a:pt x="537" y="1"/>
                                </a:lnTo>
                                <a:lnTo>
                                  <a:pt x="1" y="590"/>
                                </a:lnTo>
                                <a:close/>
                              </a:path>
                            </a:pathLst>
                          </a:custGeom>
                          <a:solidFill>
                            <a:srgbClr val="004C46"/>
                          </a:solidFill>
                          <a:ln>
                            <a:noFill/>
                          </a:ln>
                        </wps:spPr>
                        <wps:bodyPr spcFirstLastPara="1" wrap="square" lIns="91425" tIns="91425" rIns="91425" bIns="91425" anchor="ctr" anchorCtr="0">
                          <a:noAutofit/>
                        </wps:bodyPr>
                      </wps:wsp>
                      <wps:wsp>
                        <wps:cNvPr id="287584326" name="Google Shape;71;p15">
                          <a:extLst>
                            <a:ext uri="{FF2B5EF4-FFF2-40B4-BE49-F238E27FC236}">
                              <a16:creationId xmlns:a16="http://schemas.microsoft.com/office/drawing/2014/main" id="{1497B947-0A06-22EC-020D-1D7786F49BCB}"/>
                            </a:ext>
                          </a:extLst>
                        </wps:cNvPr>
                        <wps:cNvSpPr/>
                        <wps:spPr>
                          <a:xfrm>
                            <a:off x="2061453" y="411219"/>
                            <a:ext cx="528605" cy="795269"/>
                          </a:xfrm>
                          <a:custGeom>
                            <a:avLst/>
                            <a:gdLst/>
                            <a:ahLst/>
                            <a:cxnLst/>
                            <a:rect l="l" t="t" r="r" b="b"/>
                            <a:pathLst>
                              <a:path w="10744" h="16164" extrusionOk="0">
                                <a:moveTo>
                                  <a:pt x="1" y="14378"/>
                                </a:moveTo>
                                <a:lnTo>
                                  <a:pt x="385" y="12931"/>
                                </a:lnTo>
                                <a:lnTo>
                                  <a:pt x="876" y="10672"/>
                                </a:lnTo>
                                <a:lnTo>
                                  <a:pt x="1054" y="9422"/>
                                </a:lnTo>
                                <a:lnTo>
                                  <a:pt x="1108" y="8752"/>
                                </a:lnTo>
                                <a:lnTo>
                                  <a:pt x="1099" y="8207"/>
                                </a:lnTo>
                                <a:lnTo>
                                  <a:pt x="1045" y="7769"/>
                                </a:lnTo>
                                <a:lnTo>
                                  <a:pt x="1001" y="7591"/>
                                </a:lnTo>
                                <a:lnTo>
                                  <a:pt x="956" y="7430"/>
                                </a:lnTo>
                                <a:lnTo>
                                  <a:pt x="840" y="6903"/>
                                </a:lnTo>
                                <a:lnTo>
                                  <a:pt x="778" y="6448"/>
                                </a:lnTo>
                                <a:lnTo>
                                  <a:pt x="769" y="5903"/>
                                </a:lnTo>
                                <a:lnTo>
                                  <a:pt x="831" y="5296"/>
                                </a:lnTo>
                                <a:lnTo>
                                  <a:pt x="992" y="4644"/>
                                </a:lnTo>
                                <a:lnTo>
                                  <a:pt x="1295" y="3965"/>
                                </a:lnTo>
                                <a:lnTo>
                                  <a:pt x="1501" y="3626"/>
                                </a:lnTo>
                                <a:lnTo>
                                  <a:pt x="1554" y="3492"/>
                                </a:lnTo>
                                <a:lnTo>
                                  <a:pt x="1608" y="2885"/>
                                </a:lnTo>
                                <a:lnTo>
                                  <a:pt x="1733" y="2260"/>
                                </a:lnTo>
                                <a:lnTo>
                                  <a:pt x="1885" y="1813"/>
                                </a:lnTo>
                                <a:lnTo>
                                  <a:pt x="2117" y="1367"/>
                                </a:lnTo>
                                <a:lnTo>
                                  <a:pt x="2456" y="938"/>
                                </a:lnTo>
                                <a:lnTo>
                                  <a:pt x="2680" y="751"/>
                                </a:lnTo>
                                <a:lnTo>
                                  <a:pt x="2831" y="643"/>
                                </a:lnTo>
                                <a:lnTo>
                                  <a:pt x="3251" y="465"/>
                                </a:lnTo>
                                <a:lnTo>
                                  <a:pt x="4010" y="250"/>
                                </a:lnTo>
                                <a:lnTo>
                                  <a:pt x="4448" y="170"/>
                                </a:lnTo>
                                <a:lnTo>
                                  <a:pt x="4912" y="99"/>
                                </a:lnTo>
                                <a:lnTo>
                                  <a:pt x="5859" y="9"/>
                                </a:lnTo>
                                <a:lnTo>
                                  <a:pt x="6341" y="0"/>
                                </a:lnTo>
                                <a:lnTo>
                                  <a:pt x="6591" y="0"/>
                                </a:lnTo>
                                <a:lnTo>
                                  <a:pt x="7162" y="90"/>
                                </a:lnTo>
                                <a:lnTo>
                                  <a:pt x="7788" y="259"/>
                                </a:lnTo>
                                <a:lnTo>
                                  <a:pt x="8413" y="492"/>
                                </a:lnTo>
                                <a:lnTo>
                                  <a:pt x="9020" y="768"/>
                                </a:lnTo>
                                <a:lnTo>
                                  <a:pt x="9565" y="1072"/>
                                </a:lnTo>
                                <a:lnTo>
                                  <a:pt x="10011" y="1393"/>
                                </a:lnTo>
                                <a:lnTo>
                                  <a:pt x="10333" y="1724"/>
                                </a:lnTo>
                                <a:lnTo>
                                  <a:pt x="10431" y="1876"/>
                                </a:lnTo>
                                <a:lnTo>
                                  <a:pt x="10502" y="2054"/>
                                </a:lnTo>
                                <a:lnTo>
                                  <a:pt x="10601" y="2465"/>
                                </a:lnTo>
                                <a:lnTo>
                                  <a:pt x="10627" y="3206"/>
                                </a:lnTo>
                                <a:lnTo>
                                  <a:pt x="10449" y="4858"/>
                                </a:lnTo>
                                <a:lnTo>
                                  <a:pt x="10324" y="5805"/>
                                </a:lnTo>
                                <a:lnTo>
                                  <a:pt x="10181" y="7484"/>
                                </a:lnTo>
                                <a:lnTo>
                                  <a:pt x="10083" y="9654"/>
                                </a:lnTo>
                                <a:lnTo>
                                  <a:pt x="10074" y="10966"/>
                                </a:lnTo>
                                <a:lnTo>
                                  <a:pt x="10118" y="12190"/>
                                </a:lnTo>
                                <a:lnTo>
                                  <a:pt x="10217" y="13351"/>
                                </a:lnTo>
                                <a:lnTo>
                                  <a:pt x="10377" y="14476"/>
                                </a:lnTo>
                                <a:lnTo>
                                  <a:pt x="10601" y="15601"/>
                                </a:lnTo>
                                <a:lnTo>
                                  <a:pt x="10743" y="16164"/>
                                </a:lnTo>
                                <a:lnTo>
                                  <a:pt x="9466" y="15985"/>
                                </a:lnTo>
                                <a:lnTo>
                                  <a:pt x="3617" y="15074"/>
                                </a:lnTo>
                                <a:lnTo>
                                  <a:pt x="1179" y="14654"/>
                                </a:lnTo>
                                <a:lnTo>
                                  <a:pt x="188" y="14449"/>
                                </a:lnTo>
                                <a:lnTo>
                                  <a:pt x="1" y="14378"/>
                                </a:lnTo>
                                <a:close/>
                              </a:path>
                            </a:pathLst>
                          </a:custGeom>
                          <a:solidFill>
                            <a:schemeClr val="accent3"/>
                          </a:solidFill>
                          <a:ln>
                            <a:noFill/>
                          </a:ln>
                        </wps:spPr>
                        <wps:bodyPr spcFirstLastPara="1" wrap="square" lIns="91425" tIns="91425" rIns="91425" bIns="91425" anchor="ctr" anchorCtr="0">
                          <a:noAutofit/>
                        </wps:bodyPr>
                      </wps:wsp>
                      <wps:wsp>
                        <wps:cNvPr id="592974581" name="Google Shape;72;p15">
                          <a:extLst>
                            <a:ext uri="{FF2B5EF4-FFF2-40B4-BE49-F238E27FC236}">
                              <a16:creationId xmlns:a16="http://schemas.microsoft.com/office/drawing/2014/main" id="{35F21754-8C8D-04B3-6DF4-3712A3489521}"/>
                            </a:ext>
                          </a:extLst>
                        </wps:cNvPr>
                        <wps:cNvSpPr/>
                        <wps:spPr>
                          <a:xfrm>
                            <a:off x="2232375" y="411219"/>
                            <a:ext cx="150749" cy="752219"/>
                          </a:xfrm>
                          <a:custGeom>
                            <a:avLst/>
                            <a:gdLst/>
                            <a:ahLst/>
                            <a:cxnLst/>
                            <a:rect l="l" t="t" r="r" b="b"/>
                            <a:pathLst>
                              <a:path w="3064" h="15289" extrusionOk="0">
                                <a:moveTo>
                                  <a:pt x="2867" y="0"/>
                                </a:moveTo>
                                <a:lnTo>
                                  <a:pt x="2385" y="9"/>
                                </a:lnTo>
                                <a:lnTo>
                                  <a:pt x="1438" y="99"/>
                                </a:lnTo>
                                <a:lnTo>
                                  <a:pt x="974" y="170"/>
                                </a:lnTo>
                                <a:lnTo>
                                  <a:pt x="733" y="206"/>
                                </a:lnTo>
                                <a:lnTo>
                                  <a:pt x="250" y="304"/>
                                </a:lnTo>
                                <a:lnTo>
                                  <a:pt x="27" y="402"/>
                                </a:lnTo>
                                <a:lnTo>
                                  <a:pt x="0" y="1206"/>
                                </a:lnTo>
                                <a:lnTo>
                                  <a:pt x="0" y="3233"/>
                                </a:lnTo>
                                <a:lnTo>
                                  <a:pt x="81" y="6814"/>
                                </a:lnTo>
                                <a:lnTo>
                                  <a:pt x="384" y="13788"/>
                                </a:lnTo>
                                <a:lnTo>
                                  <a:pt x="456" y="15128"/>
                                </a:lnTo>
                                <a:lnTo>
                                  <a:pt x="1483" y="15288"/>
                                </a:lnTo>
                                <a:lnTo>
                                  <a:pt x="1501" y="14387"/>
                                </a:lnTo>
                                <a:lnTo>
                                  <a:pt x="1635" y="9868"/>
                                </a:lnTo>
                                <a:lnTo>
                                  <a:pt x="1777" y="6993"/>
                                </a:lnTo>
                                <a:lnTo>
                                  <a:pt x="1867" y="6073"/>
                                </a:lnTo>
                                <a:lnTo>
                                  <a:pt x="1974" y="5224"/>
                                </a:lnTo>
                                <a:lnTo>
                                  <a:pt x="2251" y="3563"/>
                                </a:lnTo>
                                <a:lnTo>
                                  <a:pt x="2394" y="2760"/>
                                </a:lnTo>
                                <a:lnTo>
                                  <a:pt x="2528" y="2045"/>
                                </a:lnTo>
                                <a:lnTo>
                                  <a:pt x="2849" y="661"/>
                                </a:lnTo>
                                <a:lnTo>
                                  <a:pt x="3063" y="0"/>
                                </a:lnTo>
                                <a:close/>
                              </a:path>
                            </a:pathLst>
                          </a:custGeom>
                          <a:solidFill>
                            <a:srgbClr val="FFFFFF"/>
                          </a:solidFill>
                          <a:ln>
                            <a:noFill/>
                          </a:ln>
                        </wps:spPr>
                        <wps:bodyPr spcFirstLastPara="1" wrap="square" lIns="91425" tIns="91425" rIns="91425" bIns="91425" anchor="ctr" anchorCtr="0">
                          <a:noAutofit/>
                        </wps:bodyPr>
                      </wps:wsp>
                      <wps:wsp>
                        <wps:cNvPr id="1184669089" name="Google Shape;73;p15">
                          <a:extLst>
                            <a:ext uri="{FF2B5EF4-FFF2-40B4-BE49-F238E27FC236}">
                              <a16:creationId xmlns:a16="http://schemas.microsoft.com/office/drawing/2014/main" id="{5E2C9960-6B75-3ED9-B2D6-2A1510F37267}"/>
                            </a:ext>
                          </a:extLst>
                        </wps:cNvPr>
                        <wps:cNvSpPr/>
                        <wps:spPr>
                          <a:xfrm>
                            <a:off x="2312326" y="393212"/>
                            <a:ext cx="108584" cy="387106"/>
                          </a:xfrm>
                          <a:custGeom>
                            <a:avLst/>
                            <a:gdLst/>
                            <a:ahLst/>
                            <a:cxnLst/>
                            <a:rect l="l" t="t" r="r" b="b"/>
                            <a:pathLst>
                              <a:path w="2207" h="7868" extrusionOk="0">
                                <a:moveTo>
                                  <a:pt x="63" y="7859"/>
                                </a:moveTo>
                                <a:lnTo>
                                  <a:pt x="99" y="7868"/>
                                </a:lnTo>
                                <a:lnTo>
                                  <a:pt x="179" y="7814"/>
                                </a:lnTo>
                                <a:lnTo>
                                  <a:pt x="313" y="7644"/>
                                </a:lnTo>
                                <a:lnTo>
                                  <a:pt x="385" y="7537"/>
                                </a:lnTo>
                                <a:lnTo>
                                  <a:pt x="715" y="6939"/>
                                </a:lnTo>
                                <a:lnTo>
                                  <a:pt x="1054" y="6323"/>
                                </a:lnTo>
                                <a:lnTo>
                                  <a:pt x="1376" y="5751"/>
                                </a:lnTo>
                                <a:lnTo>
                                  <a:pt x="1724" y="5108"/>
                                </a:lnTo>
                                <a:lnTo>
                                  <a:pt x="1778" y="4992"/>
                                </a:lnTo>
                                <a:lnTo>
                                  <a:pt x="1858" y="4742"/>
                                </a:lnTo>
                                <a:lnTo>
                                  <a:pt x="1849" y="4644"/>
                                </a:lnTo>
                                <a:lnTo>
                                  <a:pt x="1813" y="4563"/>
                                </a:lnTo>
                                <a:lnTo>
                                  <a:pt x="1679" y="4421"/>
                                </a:lnTo>
                                <a:lnTo>
                                  <a:pt x="1519" y="4296"/>
                                </a:lnTo>
                                <a:lnTo>
                                  <a:pt x="1385" y="4153"/>
                                </a:lnTo>
                                <a:lnTo>
                                  <a:pt x="1349" y="4072"/>
                                </a:lnTo>
                                <a:lnTo>
                                  <a:pt x="1340" y="3956"/>
                                </a:lnTo>
                                <a:lnTo>
                                  <a:pt x="1429" y="3662"/>
                                </a:lnTo>
                                <a:lnTo>
                                  <a:pt x="1492" y="3528"/>
                                </a:lnTo>
                                <a:lnTo>
                                  <a:pt x="1724" y="3028"/>
                                </a:lnTo>
                                <a:lnTo>
                                  <a:pt x="1983" y="2554"/>
                                </a:lnTo>
                                <a:lnTo>
                                  <a:pt x="2099" y="2358"/>
                                </a:lnTo>
                                <a:lnTo>
                                  <a:pt x="2197" y="2054"/>
                                </a:lnTo>
                                <a:lnTo>
                                  <a:pt x="2206" y="1804"/>
                                </a:lnTo>
                                <a:lnTo>
                                  <a:pt x="2171" y="1634"/>
                                </a:lnTo>
                                <a:lnTo>
                                  <a:pt x="2055" y="1233"/>
                                </a:lnTo>
                                <a:lnTo>
                                  <a:pt x="1876" y="741"/>
                                </a:lnTo>
                                <a:lnTo>
                                  <a:pt x="1796" y="509"/>
                                </a:lnTo>
                                <a:lnTo>
                                  <a:pt x="1653" y="197"/>
                                </a:lnTo>
                                <a:lnTo>
                                  <a:pt x="1528" y="54"/>
                                </a:lnTo>
                                <a:lnTo>
                                  <a:pt x="1456" y="9"/>
                                </a:lnTo>
                                <a:lnTo>
                                  <a:pt x="1385" y="0"/>
                                </a:lnTo>
                                <a:lnTo>
                                  <a:pt x="1269" y="27"/>
                                </a:lnTo>
                                <a:lnTo>
                                  <a:pt x="1144" y="152"/>
                                </a:lnTo>
                                <a:lnTo>
                                  <a:pt x="1037" y="581"/>
                                </a:lnTo>
                                <a:lnTo>
                                  <a:pt x="1019" y="875"/>
                                </a:lnTo>
                                <a:lnTo>
                                  <a:pt x="867" y="2143"/>
                                </a:lnTo>
                                <a:lnTo>
                                  <a:pt x="456" y="4617"/>
                                </a:lnTo>
                                <a:lnTo>
                                  <a:pt x="286" y="5858"/>
                                </a:lnTo>
                                <a:lnTo>
                                  <a:pt x="170" y="6600"/>
                                </a:lnTo>
                                <a:lnTo>
                                  <a:pt x="54" y="7341"/>
                                </a:lnTo>
                                <a:lnTo>
                                  <a:pt x="27" y="7484"/>
                                </a:lnTo>
                                <a:lnTo>
                                  <a:pt x="1" y="7707"/>
                                </a:lnTo>
                                <a:lnTo>
                                  <a:pt x="27" y="7823"/>
                                </a:lnTo>
                                <a:lnTo>
                                  <a:pt x="63" y="7859"/>
                                </a:lnTo>
                                <a:close/>
                              </a:path>
                            </a:pathLst>
                          </a:custGeom>
                          <a:solidFill>
                            <a:srgbClr val="004C46"/>
                          </a:solidFill>
                          <a:ln>
                            <a:noFill/>
                          </a:ln>
                        </wps:spPr>
                        <wps:bodyPr spcFirstLastPara="1" wrap="square" lIns="91425" tIns="91425" rIns="91425" bIns="91425" anchor="ctr" anchorCtr="0">
                          <a:noAutofit/>
                        </wps:bodyPr>
                      </wps:wsp>
                      <wps:wsp>
                        <wps:cNvPr id="452979903" name="Google Shape;74;p15">
                          <a:extLst>
                            <a:ext uri="{FF2B5EF4-FFF2-40B4-BE49-F238E27FC236}">
                              <a16:creationId xmlns:a16="http://schemas.microsoft.com/office/drawing/2014/main" id="{1CCE0976-47E6-E7F1-E7F0-739B19443E3C}"/>
                            </a:ext>
                          </a:extLst>
                        </wps:cNvPr>
                        <wps:cNvSpPr/>
                        <wps:spPr>
                          <a:xfrm>
                            <a:off x="2177467" y="412548"/>
                            <a:ext cx="64600" cy="365556"/>
                          </a:xfrm>
                          <a:custGeom>
                            <a:avLst/>
                            <a:gdLst/>
                            <a:ahLst/>
                            <a:cxnLst/>
                            <a:rect l="l" t="t" r="r" b="b"/>
                            <a:pathLst>
                              <a:path w="1313" h="7430" extrusionOk="0">
                                <a:moveTo>
                                  <a:pt x="125" y="1563"/>
                                </a:moveTo>
                                <a:lnTo>
                                  <a:pt x="98" y="1706"/>
                                </a:lnTo>
                                <a:lnTo>
                                  <a:pt x="63" y="1983"/>
                                </a:lnTo>
                                <a:lnTo>
                                  <a:pt x="89" y="2402"/>
                                </a:lnTo>
                                <a:lnTo>
                                  <a:pt x="286" y="3224"/>
                                </a:lnTo>
                                <a:lnTo>
                                  <a:pt x="429" y="3760"/>
                                </a:lnTo>
                                <a:lnTo>
                                  <a:pt x="420" y="3885"/>
                                </a:lnTo>
                                <a:lnTo>
                                  <a:pt x="304" y="4090"/>
                                </a:lnTo>
                                <a:lnTo>
                                  <a:pt x="143" y="4278"/>
                                </a:lnTo>
                                <a:lnTo>
                                  <a:pt x="18" y="4492"/>
                                </a:lnTo>
                                <a:lnTo>
                                  <a:pt x="0" y="4617"/>
                                </a:lnTo>
                                <a:lnTo>
                                  <a:pt x="9" y="4751"/>
                                </a:lnTo>
                                <a:lnTo>
                                  <a:pt x="179" y="5349"/>
                                </a:lnTo>
                                <a:lnTo>
                                  <a:pt x="447" y="6117"/>
                                </a:lnTo>
                                <a:lnTo>
                                  <a:pt x="715" y="6796"/>
                                </a:lnTo>
                                <a:lnTo>
                                  <a:pt x="813" y="6992"/>
                                </a:lnTo>
                                <a:lnTo>
                                  <a:pt x="893" y="7135"/>
                                </a:lnTo>
                                <a:lnTo>
                                  <a:pt x="1063" y="7350"/>
                                </a:lnTo>
                                <a:lnTo>
                                  <a:pt x="1197" y="7430"/>
                                </a:lnTo>
                                <a:lnTo>
                                  <a:pt x="1268" y="7430"/>
                                </a:lnTo>
                                <a:lnTo>
                                  <a:pt x="1313" y="7332"/>
                                </a:lnTo>
                                <a:lnTo>
                                  <a:pt x="1286" y="7117"/>
                                </a:lnTo>
                                <a:lnTo>
                                  <a:pt x="1277" y="7019"/>
                                </a:lnTo>
                                <a:lnTo>
                                  <a:pt x="1224" y="6403"/>
                                </a:lnTo>
                                <a:lnTo>
                                  <a:pt x="1107" y="4483"/>
                                </a:lnTo>
                                <a:lnTo>
                                  <a:pt x="1081" y="3331"/>
                                </a:lnTo>
                                <a:lnTo>
                                  <a:pt x="1072" y="2518"/>
                                </a:lnTo>
                                <a:lnTo>
                                  <a:pt x="1143" y="1295"/>
                                </a:lnTo>
                                <a:lnTo>
                                  <a:pt x="1295" y="215"/>
                                </a:lnTo>
                                <a:lnTo>
                                  <a:pt x="1286" y="45"/>
                                </a:lnTo>
                                <a:lnTo>
                                  <a:pt x="1224" y="0"/>
                                </a:lnTo>
                                <a:lnTo>
                                  <a:pt x="1072" y="36"/>
                                </a:lnTo>
                                <a:lnTo>
                                  <a:pt x="804" y="304"/>
                                </a:lnTo>
                                <a:lnTo>
                                  <a:pt x="438" y="884"/>
                                </a:lnTo>
                                <a:lnTo>
                                  <a:pt x="179" y="1420"/>
                                </a:lnTo>
                                <a:lnTo>
                                  <a:pt x="125" y="1563"/>
                                </a:lnTo>
                                <a:close/>
                              </a:path>
                            </a:pathLst>
                          </a:custGeom>
                          <a:solidFill>
                            <a:srgbClr val="004C46"/>
                          </a:solidFill>
                          <a:ln>
                            <a:noFill/>
                          </a:ln>
                        </wps:spPr>
                        <wps:bodyPr spcFirstLastPara="1" wrap="square" lIns="91425" tIns="91425" rIns="91425" bIns="91425" anchor="ctr" anchorCtr="0">
                          <a:noAutofit/>
                        </wps:bodyPr>
                      </wps:wsp>
                      <wps:wsp>
                        <wps:cNvPr id="730022209" name="Google Shape;75;p15">
                          <a:extLst>
                            <a:ext uri="{FF2B5EF4-FFF2-40B4-BE49-F238E27FC236}">
                              <a16:creationId xmlns:a16="http://schemas.microsoft.com/office/drawing/2014/main" id="{7251B31A-4F49-0FFD-DEE4-2454A8E68A90}"/>
                            </a:ext>
                          </a:extLst>
                        </wps:cNvPr>
                        <wps:cNvSpPr/>
                        <wps:spPr>
                          <a:xfrm>
                            <a:off x="2136139" y="55351"/>
                            <a:ext cx="267205" cy="448163"/>
                          </a:xfrm>
                          <a:custGeom>
                            <a:avLst/>
                            <a:gdLst/>
                            <a:ahLst/>
                            <a:cxnLst/>
                            <a:rect l="l" t="t" r="r" b="b"/>
                            <a:pathLst>
                              <a:path w="5431" h="9109" extrusionOk="0">
                                <a:moveTo>
                                  <a:pt x="5385" y="2090"/>
                                </a:moveTo>
                                <a:lnTo>
                                  <a:pt x="5305" y="1786"/>
                                </a:lnTo>
                                <a:lnTo>
                                  <a:pt x="5109" y="1349"/>
                                </a:lnTo>
                                <a:lnTo>
                                  <a:pt x="4930" y="1063"/>
                                </a:lnTo>
                                <a:lnTo>
                                  <a:pt x="4707" y="804"/>
                                </a:lnTo>
                                <a:lnTo>
                                  <a:pt x="4457" y="572"/>
                                </a:lnTo>
                                <a:lnTo>
                                  <a:pt x="4162" y="375"/>
                                </a:lnTo>
                                <a:lnTo>
                                  <a:pt x="3841" y="214"/>
                                </a:lnTo>
                                <a:lnTo>
                                  <a:pt x="3662" y="152"/>
                                </a:lnTo>
                                <a:lnTo>
                                  <a:pt x="3349" y="63"/>
                                </a:lnTo>
                                <a:lnTo>
                                  <a:pt x="2751" y="0"/>
                                </a:lnTo>
                                <a:lnTo>
                                  <a:pt x="2465" y="9"/>
                                </a:lnTo>
                                <a:lnTo>
                                  <a:pt x="2206" y="36"/>
                                </a:lnTo>
                                <a:lnTo>
                                  <a:pt x="1724" y="170"/>
                                </a:lnTo>
                                <a:lnTo>
                                  <a:pt x="1287" y="393"/>
                                </a:lnTo>
                                <a:lnTo>
                                  <a:pt x="912" y="723"/>
                                </a:lnTo>
                                <a:lnTo>
                                  <a:pt x="751" y="929"/>
                                </a:lnTo>
                                <a:lnTo>
                                  <a:pt x="599" y="1161"/>
                                </a:lnTo>
                                <a:lnTo>
                                  <a:pt x="483" y="1438"/>
                                </a:lnTo>
                                <a:lnTo>
                                  <a:pt x="376" y="1545"/>
                                </a:lnTo>
                                <a:lnTo>
                                  <a:pt x="233" y="1786"/>
                                </a:lnTo>
                                <a:lnTo>
                                  <a:pt x="90" y="2197"/>
                                </a:lnTo>
                                <a:lnTo>
                                  <a:pt x="36" y="3152"/>
                                </a:lnTo>
                                <a:lnTo>
                                  <a:pt x="19" y="3831"/>
                                </a:lnTo>
                                <a:lnTo>
                                  <a:pt x="1" y="4224"/>
                                </a:lnTo>
                                <a:lnTo>
                                  <a:pt x="36" y="4938"/>
                                </a:lnTo>
                                <a:lnTo>
                                  <a:pt x="161" y="5564"/>
                                </a:lnTo>
                                <a:lnTo>
                                  <a:pt x="358" y="6081"/>
                                </a:lnTo>
                                <a:lnTo>
                                  <a:pt x="635" y="6501"/>
                                </a:lnTo>
                                <a:lnTo>
                                  <a:pt x="974" y="6796"/>
                                </a:lnTo>
                                <a:lnTo>
                                  <a:pt x="1385" y="6974"/>
                                </a:lnTo>
                                <a:lnTo>
                                  <a:pt x="1849" y="7010"/>
                                </a:lnTo>
                                <a:lnTo>
                                  <a:pt x="2099" y="6966"/>
                                </a:lnTo>
                                <a:lnTo>
                                  <a:pt x="2135" y="7287"/>
                                </a:lnTo>
                                <a:lnTo>
                                  <a:pt x="2162" y="7626"/>
                                </a:lnTo>
                                <a:lnTo>
                                  <a:pt x="2162" y="7912"/>
                                </a:lnTo>
                                <a:lnTo>
                                  <a:pt x="2197" y="8189"/>
                                </a:lnTo>
                                <a:lnTo>
                                  <a:pt x="2242" y="8368"/>
                                </a:lnTo>
                                <a:lnTo>
                                  <a:pt x="2421" y="8725"/>
                                </a:lnTo>
                                <a:lnTo>
                                  <a:pt x="2635" y="8939"/>
                                </a:lnTo>
                                <a:lnTo>
                                  <a:pt x="2805" y="9046"/>
                                </a:lnTo>
                                <a:lnTo>
                                  <a:pt x="3010" y="9109"/>
                                </a:lnTo>
                                <a:lnTo>
                                  <a:pt x="3242" y="9109"/>
                                </a:lnTo>
                                <a:lnTo>
                                  <a:pt x="3367" y="9082"/>
                                </a:lnTo>
                                <a:lnTo>
                                  <a:pt x="3564" y="9028"/>
                                </a:lnTo>
                                <a:lnTo>
                                  <a:pt x="3939" y="8778"/>
                                </a:lnTo>
                                <a:lnTo>
                                  <a:pt x="4269" y="8403"/>
                                </a:lnTo>
                                <a:lnTo>
                                  <a:pt x="4528" y="7930"/>
                                </a:lnTo>
                                <a:lnTo>
                                  <a:pt x="4618" y="7662"/>
                                </a:lnTo>
                                <a:lnTo>
                                  <a:pt x="4689" y="7430"/>
                                </a:lnTo>
                                <a:lnTo>
                                  <a:pt x="4716" y="7207"/>
                                </a:lnTo>
                                <a:lnTo>
                                  <a:pt x="4635" y="6287"/>
                                </a:lnTo>
                                <a:lnTo>
                                  <a:pt x="4475" y="4778"/>
                                </a:lnTo>
                                <a:lnTo>
                                  <a:pt x="4707" y="4510"/>
                                </a:lnTo>
                                <a:lnTo>
                                  <a:pt x="5010" y="4081"/>
                                </a:lnTo>
                                <a:lnTo>
                                  <a:pt x="5180" y="3760"/>
                                </a:lnTo>
                                <a:lnTo>
                                  <a:pt x="5252" y="3581"/>
                                </a:lnTo>
                                <a:lnTo>
                                  <a:pt x="5323" y="3394"/>
                                </a:lnTo>
                                <a:lnTo>
                                  <a:pt x="5403" y="3010"/>
                                </a:lnTo>
                                <a:lnTo>
                                  <a:pt x="5430" y="2635"/>
                                </a:lnTo>
                                <a:lnTo>
                                  <a:pt x="5412" y="2268"/>
                                </a:lnTo>
                                <a:lnTo>
                                  <a:pt x="5385" y="2090"/>
                                </a:lnTo>
                                <a:close/>
                              </a:path>
                            </a:pathLst>
                          </a:custGeom>
                          <a:solidFill>
                            <a:srgbClr val="B27449"/>
                          </a:solidFill>
                          <a:ln>
                            <a:noFill/>
                          </a:ln>
                        </wps:spPr>
                        <wps:bodyPr spcFirstLastPara="1" wrap="square" lIns="91425" tIns="91425" rIns="91425" bIns="91425" anchor="ctr" anchorCtr="0">
                          <a:noAutofit/>
                        </wps:bodyPr>
                      </wps:wsp>
                      <wps:wsp>
                        <wps:cNvPr id="1091049842" name="Google Shape;76;p15">
                          <a:extLst>
                            <a:ext uri="{FF2B5EF4-FFF2-40B4-BE49-F238E27FC236}">
                              <a16:creationId xmlns:a16="http://schemas.microsoft.com/office/drawing/2014/main" id="{5B6F415E-95FE-117C-7961-3F2233A81473}"/>
                            </a:ext>
                          </a:extLst>
                        </wps:cNvPr>
                        <wps:cNvSpPr/>
                        <wps:spPr>
                          <a:xfrm>
                            <a:off x="2239411" y="360248"/>
                            <a:ext cx="68142" cy="77834"/>
                          </a:xfrm>
                          <a:custGeom>
                            <a:avLst/>
                            <a:gdLst/>
                            <a:ahLst/>
                            <a:cxnLst/>
                            <a:rect l="l" t="t" r="r" b="b"/>
                            <a:pathLst>
                              <a:path w="1385" h="1582" extrusionOk="0">
                                <a:moveTo>
                                  <a:pt x="1384" y="1"/>
                                </a:moveTo>
                                <a:lnTo>
                                  <a:pt x="1340" y="81"/>
                                </a:lnTo>
                                <a:lnTo>
                                  <a:pt x="911" y="456"/>
                                </a:lnTo>
                                <a:lnTo>
                                  <a:pt x="518" y="644"/>
                                </a:lnTo>
                                <a:lnTo>
                                  <a:pt x="188" y="733"/>
                                </a:lnTo>
                                <a:lnTo>
                                  <a:pt x="0" y="769"/>
                                </a:lnTo>
                                <a:lnTo>
                                  <a:pt x="72" y="1581"/>
                                </a:lnTo>
                                <a:lnTo>
                                  <a:pt x="322" y="1501"/>
                                </a:lnTo>
                                <a:lnTo>
                                  <a:pt x="715" y="1278"/>
                                </a:lnTo>
                                <a:lnTo>
                                  <a:pt x="1000" y="1027"/>
                                </a:lnTo>
                                <a:lnTo>
                                  <a:pt x="1188" y="760"/>
                                </a:lnTo>
                                <a:lnTo>
                                  <a:pt x="1340" y="385"/>
                                </a:lnTo>
                                <a:lnTo>
                                  <a:pt x="1384" y="36"/>
                                </a:lnTo>
                                <a:lnTo>
                                  <a:pt x="1384" y="1"/>
                                </a:lnTo>
                                <a:close/>
                              </a:path>
                            </a:pathLst>
                          </a:custGeom>
                          <a:solidFill>
                            <a:srgbClr val="7C451F"/>
                          </a:solidFill>
                          <a:ln>
                            <a:noFill/>
                          </a:ln>
                        </wps:spPr>
                        <wps:bodyPr spcFirstLastPara="1" wrap="square" lIns="91425" tIns="91425" rIns="91425" bIns="91425" anchor="ctr" anchorCtr="0">
                          <a:noAutofit/>
                        </wps:bodyPr>
                      </wps:wsp>
                      <wps:wsp>
                        <wps:cNvPr id="1876910089" name="Google Shape;77;p15">
                          <a:extLst>
                            <a:ext uri="{FF2B5EF4-FFF2-40B4-BE49-F238E27FC236}">
                              <a16:creationId xmlns:a16="http://schemas.microsoft.com/office/drawing/2014/main" id="{BB576B84-B687-9F88-9869-28A5F5D2784E}"/>
                            </a:ext>
                          </a:extLst>
                        </wps:cNvPr>
                        <wps:cNvSpPr/>
                        <wps:spPr>
                          <a:xfrm>
                            <a:off x="2176582" y="217467"/>
                            <a:ext cx="21550" cy="84821"/>
                          </a:xfrm>
                          <a:custGeom>
                            <a:avLst/>
                            <a:gdLst/>
                            <a:ahLst/>
                            <a:cxnLst/>
                            <a:rect l="l" t="t" r="r" b="b"/>
                            <a:pathLst>
                              <a:path w="438" h="1724" extrusionOk="0">
                                <a:moveTo>
                                  <a:pt x="313" y="0"/>
                                </a:moveTo>
                                <a:lnTo>
                                  <a:pt x="268" y="45"/>
                                </a:lnTo>
                                <a:lnTo>
                                  <a:pt x="259" y="72"/>
                                </a:lnTo>
                                <a:lnTo>
                                  <a:pt x="197" y="447"/>
                                </a:lnTo>
                                <a:lnTo>
                                  <a:pt x="107" y="777"/>
                                </a:lnTo>
                                <a:lnTo>
                                  <a:pt x="45" y="1009"/>
                                </a:lnTo>
                                <a:lnTo>
                                  <a:pt x="0" y="1304"/>
                                </a:lnTo>
                                <a:lnTo>
                                  <a:pt x="18" y="1474"/>
                                </a:lnTo>
                                <a:lnTo>
                                  <a:pt x="54" y="1545"/>
                                </a:lnTo>
                                <a:lnTo>
                                  <a:pt x="99" y="1608"/>
                                </a:lnTo>
                                <a:lnTo>
                                  <a:pt x="232" y="1697"/>
                                </a:lnTo>
                                <a:lnTo>
                                  <a:pt x="331" y="1724"/>
                                </a:lnTo>
                                <a:lnTo>
                                  <a:pt x="340" y="1724"/>
                                </a:lnTo>
                                <a:lnTo>
                                  <a:pt x="402" y="1715"/>
                                </a:lnTo>
                                <a:lnTo>
                                  <a:pt x="429" y="1661"/>
                                </a:lnTo>
                                <a:lnTo>
                                  <a:pt x="438" y="1626"/>
                                </a:lnTo>
                                <a:lnTo>
                                  <a:pt x="402" y="1572"/>
                                </a:lnTo>
                                <a:lnTo>
                                  <a:pt x="366" y="1563"/>
                                </a:lnTo>
                                <a:lnTo>
                                  <a:pt x="259" y="1518"/>
                                </a:lnTo>
                                <a:lnTo>
                                  <a:pt x="197" y="1456"/>
                                </a:lnTo>
                                <a:lnTo>
                                  <a:pt x="161" y="1349"/>
                                </a:lnTo>
                                <a:lnTo>
                                  <a:pt x="215" y="1018"/>
                                </a:lnTo>
                                <a:lnTo>
                                  <a:pt x="268" y="822"/>
                                </a:lnTo>
                                <a:lnTo>
                                  <a:pt x="357" y="483"/>
                                </a:lnTo>
                                <a:lnTo>
                                  <a:pt x="429" y="99"/>
                                </a:lnTo>
                                <a:lnTo>
                                  <a:pt x="429" y="63"/>
                                </a:lnTo>
                                <a:lnTo>
                                  <a:pt x="384" y="9"/>
                                </a:lnTo>
                                <a:lnTo>
                                  <a:pt x="349" y="0"/>
                                </a:lnTo>
                                <a:close/>
                              </a:path>
                            </a:pathLst>
                          </a:custGeom>
                          <a:solidFill>
                            <a:srgbClr val="7C451F"/>
                          </a:solidFill>
                          <a:ln>
                            <a:noFill/>
                          </a:ln>
                        </wps:spPr>
                        <wps:bodyPr spcFirstLastPara="1" wrap="square" lIns="91425" tIns="91425" rIns="91425" bIns="91425" anchor="ctr" anchorCtr="0">
                          <a:noAutofit/>
                        </wps:bodyPr>
                      </wps:wsp>
                      <wps:wsp>
                        <wps:cNvPr id="2036214969" name="Google Shape;78;p15">
                          <a:extLst>
                            <a:ext uri="{FF2B5EF4-FFF2-40B4-BE49-F238E27FC236}">
                              <a16:creationId xmlns:a16="http://schemas.microsoft.com/office/drawing/2014/main" id="{C2399D61-8EE5-7D0F-F45D-DA3BAE64896A}"/>
                            </a:ext>
                          </a:extLst>
                        </wps:cNvPr>
                        <wps:cNvSpPr/>
                        <wps:spPr>
                          <a:xfrm>
                            <a:off x="2178747" y="314097"/>
                            <a:ext cx="45313" cy="36556"/>
                          </a:xfrm>
                          <a:custGeom>
                            <a:avLst/>
                            <a:gdLst/>
                            <a:ahLst/>
                            <a:cxnLst/>
                            <a:rect l="l" t="t" r="r" b="b"/>
                            <a:pathLst>
                              <a:path w="921" h="743" extrusionOk="0">
                                <a:moveTo>
                                  <a:pt x="849" y="1"/>
                                </a:moveTo>
                                <a:lnTo>
                                  <a:pt x="787" y="19"/>
                                </a:lnTo>
                                <a:lnTo>
                                  <a:pt x="760" y="46"/>
                                </a:lnTo>
                                <a:lnTo>
                                  <a:pt x="733" y="90"/>
                                </a:lnTo>
                                <a:lnTo>
                                  <a:pt x="528" y="206"/>
                                </a:lnTo>
                                <a:lnTo>
                                  <a:pt x="278" y="215"/>
                                </a:lnTo>
                                <a:lnTo>
                                  <a:pt x="108" y="171"/>
                                </a:lnTo>
                                <a:lnTo>
                                  <a:pt x="72" y="162"/>
                                </a:lnTo>
                                <a:lnTo>
                                  <a:pt x="19" y="188"/>
                                </a:lnTo>
                                <a:lnTo>
                                  <a:pt x="1" y="224"/>
                                </a:lnTo>
                                <a:lnTo>
                                  <a:pt x="1" y="305"/>
                                </a:lnTo>
                                <a:lnTo>
                                  <a:pt x="117" y="590"/>
                                </a:lnTo>
                                <a:lnTo>
                                  <a:pt x="287" y="733"/>
                                </a:lnTo>
                                <a:lnTo>
                                  <a:pt x="403" y="742"/>
                                </a:lnTo>
                                <a:lnTo>
                                  <a:pt x="474" y="742"/>
                                </a:lnTo>
                                <a:lnTo>
                                  <a:pt x="608" y="697"/>
                                </a:lnTo>
                                <a:lnTo>
                                  <a:pt x="769" y="563"/>
                                </a:lnTo>
                                <a:lnTo>
                                  <a:pt x="894" y="313"/>
                                </a:lnTo>
                                <a:lnTo>
                                  <a:pt x="921" y="81"/>
                                </a:lnTo>
                                <a:lnTo>
                                  <a:pt x="876" y="19"/>
                                </a:lnTo>
                                <a:lnTo>
                                  <a:pt x="849" y="1"/>
                                </a:lnTo>
                                <a:close/>
                              </a:path>
                            </a:pathLst>
                          </a:custGeom>
                          <a:solidFill>
                            <a:srgbClr val="7C451F"/>
                          </a:solidFill>
                          <a:ln>
                            <a:noFill/>
                          </a:ln>
                        </wps:spPr>
                        <wps:bodyPr spcFirstLastPara="1" wrap="square" lIns="91425" tIns="91425" rIns="91425" bIns="91425" anchor="ctr" anchorCtr="0">
                          <a:noAutofit/>
                        </wps:bodyPr>
                      </wps:wsp>
                      <wps:wsp>
                        <wps:cNvPr id="1491243576" name="Google Shape;79;p15">
                          <a:extLst>
                            <a:ext uri="{FF2B5EF4-FFF2-40B4-BE49-F238E27FC236}">
                              <a16:creationId xmlns:a16="http://schemas.microsoft.com/office/drawing/2014/main" id="{137FCD29-D4DC-61EF-D5AF-5FED4DAC9DCA}"/>
                            </a:ext>
                          </a:extLst>
                        </wps:cNvPr>
                        <wps:cNvSpPr/>
                        <wps:spPr>
                          <a:xfrm>
                            <a:off x="2146717" y="235032"/>
                            <a:ext cx="16285" cy="21992"/>
                          </a:xfrm>
                          <a:custGeom>
                            <a:avLst/>
                            <a:gdLst/>
                            <a:ahLst/>
                            <a:cxnLst/>
                            <a:rect l="l" t="t" r="r" b="b"/>
                            <a:pathLst>
                              <a:path w="331" h="447" extrusionOk="0">
                                <a:moveTo>
                                  <a:pt x="0" y="224"/>
                                </a:moveTo>
                                <a:lnTo>
                                  <a:pt x="9" y="313"/>
                                </a:lnTo>
                                <a:lnTo>
                                  <a:pt x="89" y="438"/>
                                </a:lnTo>
                                <a:lnTo>
                                  <a:pt x="152" y="447"/>
                                </a:lnTo>
                                <a:lnTo>
                                  <a:pt x="223" y="438"/>
                                </a:lnTo>
                                <a:lnTo>
                                  <a:pt x="322" y="322"/>
                                </a:lnTo>
                                <a:lnTo>
                                  <a:pt x="330" y="233"/>
                                </a:lnTo>
                                <a:lnTo>
                                  <a:pt x="322" y="143"/>
                                </a:lnTo>
                                <a:lnTo>
                                  <a:pt x="241" y="18"/>
                                </a:lnTo>
                                <a:lnTo>
                                  <a:pt x="179" y="1"/>
                                </a:lnTo>
                                <a:lnTo>
                                  <a:pt x="107" y="9"/>
                                </a:lnTo>
                                <a:lnTo>
                                  <a:pt x="18" y="134"/>
                                </a:lnTo>
                                <a:lnTo>
                                  <a:pt x="0" y="224"/>
                                </a:lnTo>
                                <a:close/>
                              </a:path>
                            </a:pathLst>
                          </a:custGeom>
                          <a:solidFill>
                            <a:srgbClr val="3A1A09"/>
                          </a:solidFill>
                          <a:ln>
                            <a:noFill/>
                          </a:ln>
                        </wps:spPr>
                        <wps:bodyPr spcFirstLastPara="1" wrap="square" lIns="91425" tIns="91425" rIns="91425" bIns="91425" anchor="ctr" anchorCtr="0">
                          <a:noAutofit/>
                        </wps:bodyPr>
                      </wps:wsp>
                      <wps:wsp>
                        <wps:cNvPr id="1072553096" name="Google Shape;80;p15">
                          <a:extLst>
                            <a:ext uri="{FF2B5EF4-FFF2-40B4-BE49-F238E27FC236}">
                              <a16:creationId xmlns:a16="http://schemas.microsoft.com/office/drawing/2014/main" id="{5B506195-6DE7-C492-42C3-8913159B9297}"/>
                            </a:ext>
                          </a:extLst>
                        </wps:cNvPr>
                        <wps:cNvSpPr/>
                        <wps:spPr>
                          <a:xfrm>
                            <a:off x="2128218" y="196803"/>
                            <a:ext cx="55891" cy="15449"/>
                          </a:xfrm>
                          <a:custGeom>
                            <a:avLst/>
                            <a:gdLst/>
                            <a:ahLst/>
                            <a:cxnLst/>
                            <a:rect l="l" t="t" r="r" b="b"/>
                            <a:pathLst>
                              <a:path w="1136" h="314" extrusionOk="0">
                                <a:moveTo>
                                  <a:pt x="1135" y="99"/>
                                </a:moveTo>
                                <a:lnTo>
                                  <a:pt x="1126" y="126"/>
                                </a:lnTo>
                                <a:lnTo>
                                  <a:pt x="1019" y="161"/>
                                </a:lnTo>
                                <a:lnTo>
                                  <a:pt x="724" y="206"/>
                                </a:lnTo>
                                <a:lnTo>
                                  <a:pt x="501" y="233"/>
                                </a:lnTo>
                                <a:lnTo>
                                  <a:pt x="296" y="269"/>
                                </a:lnTo>
                                <a:lnTo>
                                  <a:pt x="90" y="313"/>
                                </a:lnTo>
                                <a:lnTo>
                                  <a:pt x="10" y="304"/>
                                </a:lnTo>
                                <a:lnTo>
                                  <a:pt x="1" y="277"/>
                                </a:lnTo>
                                <a:lnTo>
                                  <a:pt x="1" y="251"/>
                                </a:lnTo>
                                <a:lnTo>
                                  <a:pt x="72" y="179"/>
                                </a:lnTo>
                                <a:lnTo>
                                  <a:pt x="287" y="63"/>
                                </a:lnTo>
                                <a:lnTo>
                                  <a:pt x="492" y="18"/>
                                </a:lnTo>
                                <a:lnTo>
                                  <a:pt x="715" y="1"/>
                                </a:lnTo>
                                <a:lnTo>
                                  <a:pt x="1001" y="27"/>
                                </a:lnTo>
                                <a:lnTo>
                                  <a:pt x="1117" y="72"/>
                                </a:lnTo>
                                <a:lnTo>
                                  <a:pt x="1135" y="99"/>
                                </a:lnTo>
                                <a:close/>
                              </a:path>
                            </a:pathLst>
                          </a:custGeom>
                          <a:solidFill>
                            <a:srgbClr val="3A1A09"/>
                          </a:solidFill>
                          <a:ln>
                            <a:noFill/>
                          </a:ln>
                        </wps:spPr>
                        <wps:bodyPr spcFirstLastPara="1" wrap="square" lIns="91425" tIns="91425" rIns="91425" bIns="91425" anchor="ctr" anchorCtr="0">
                          <a:noAutofit/>
                        </wps:bodyPr>
                      </wps:wsp>
                      <wps:wsp>
                        <wps:cNvPr id="175043323" name="Google Shape;81;p15">
                          <a:extLst>
                            <a:ext uri="{FF2B5EF4-FFF2-40B4-BE49-F238E27FC236}">
                              <a16:creationId xmlns:a16="http://schemas.microsoft.com/office/drawing/2014/main" id="{B0C91F39-7913-5643-124D-432500F2CF54}"/>
                            </a:ext>
                          </a:extLst>
                        </wps:cNvPr>
                        <wps:cNvSpPr/>
                        <wps:spPr>
                          <a:xfrm>
                            <a:off x="2210825" y="199017"/>
                            <a:ext cx="62435" cy="21107"/>
                          </a:xfrm>
                          <a:custGeom>
                            <a:avLst/>
                            <a:gdLst/>
                            <a:ahLst/>
                            <a:cxnLst/>
                            <a:rect l="l" t="t" r="r" b="b"/>
                            <a:pathLst>
                              <a:path w="1269" h="429" extrusionOk="0">
                                <a:moveTo>
                                  <a:pt x="1" y="54"/>
                                </a:moveTo>
                                <a:lnTo>
                                  <a:pt x="10" y="81"/>
                                </a:lnTo>
                                <a:lnTo>
                                  <a:pt x="117" y="134"/>
                                </a:lnTo>
                                <a:lnTo>
                                  <a:pt x="403" y="197"/>
                                </a:lnTo>
                                <a:lnTo>
                                  <a:pt x="626" y="250"/>
                                </a:lnTo>
                                <a:lnTo>
                                  <a:pt x="840" y="313"/>
                                </a:lnTo>
                                <a:lnTo>
                                  <a:pt x="1135" y="411"/>
                                </a:lnTo>
                                <a:lnTo>
                                  <a:pt x="1251" y="429"/>
                                </a:lnTo>
                                <a:lnTo>
                                  <a:pt x="1269" y="411"/>
                                </a:lnTo>
                                <a:lnTo>
                                  <a:pt x="1269" y="384"/>
                                </a:lnTo>
                                <a:lnTo>
                                  <a:pt x="1162" y="286"/>
                                </a:lnTo>
                                <a:lnTo>
                                  <a:pt x="867" y="116"/>
                                </a:lnTo>
                                <a:lnTo>
                                  <a:pt x="653" y="45"/>
                                </a:lnTo>
                                <a:lnTo>
                                  <a:pt x="429" y="0"/>
                                </a:lnTo>
                                <a:lnTo>
                                  <a:pt x="144" y="0"/>
                                </a:lnTo>
                                <a:lnTo>
                                  <a:pt x="19" y="27"/>
                                </a:lnTo>
                                <a:lnTo>
                                  <a:pt x="1" y="54"/>
                                </a:lnTo>
                                <a:close/>
                              </a:path>
                            </a:pathLst>
                          </a:custGeom>
                          <a:solidFill>
                            <a:srgbClr val="3A1A09"/>
                          </a:solidFill>
                          <a:ln>
                            <a:noFill/>
                          </a:ln>
                        </wps:spPr>
                        <wps:bodyPr spcFirstLastPara="1" wrap="square" lIns="91425" tIns="91425" rIns="91425" bIns="91425" anchor="ctr" anchorCtr="0">
                          <a:noAutofit/>
                        </wps:bodyPr>
                      </wps:wsp>
                      <wps:wsp>
                        <wps:cNvPr id="664125029" name="Google Shape;82;p15">
                          <a:extLst>
                            <a:ext uri="{FF2B5EF4-FFF2-40B4-BE49-F238E27FC236}">
                              <a16:creationId xmlns:a16="http://schemas.microsoft.com/office/drawing/2014/main" id="{F21EFD6D-591C-F6F0-9882-E31DC2303757}"/>
                            </a:ext>
                          </a:extLst>
                        </wps:cNvPr>
                        <wps:cNvSpPr/>
                        <wps:spPr>
                          <a:xfrm>
                            <a:off x="2228833" y="237689"/>
                            <a:ext cx="17220" cy="23321"/>
                          </a:xfrm>
                          <a:custGeom>
                            <a:avLst/>
                            <a:gdLst/>
                            <a:ahLst/>
                            <a:cxnLst/>
                            <a:rect l="l" t="t" r="r" b="b"/>
                            <a:pathLst>
                              <a:path w="350" h="474" extrusionOk="0">
                                <a:moveTo>
                                  <a:pt x="1" y="232"/>
                                </a:moveTo>
                                <a:lnTo>
                                  <a:pt x="10" y="322"/>
                                </a:lnTo>
                                <a:lnTo>
                                  <a:pt x="99" y="456"/>
                                </a:lnTo>
                                <a:lnTo>
                                  <a:pt x="162" y="473"/>
                                </a:lnTo>
                                <a:lnTo>
                                  <a:pt x="233" y="464"/>
                                </a:lnTo>
                                <a:lnTo>
                                  <a:pt x="340" y="339"/>
                                </a:lnTo>
                                <a:lnTo>
                                  <a:pt x="349" y="241"/>
                                </a:lnTo>
                                <a:lnTo>
                                  <a:pt x="349" y="152"/>
                                </a:lnTo>
                                <a:lnTo>
                                  <a:pt x="260" y="9"/>
                                </a:lnTo>
                                <a:lnTo>
                                  <a:pt x="188" y="0"/>
                                </a:lnTo>
                                <a:lnTo>
                                  <a:pt x="117" y="9"/>
                                </a:lnTo>
                                <a:lnTo>
                                  <a:pt x="19" y="134"/>
                                </a:lnTo>
                                <a:lnTo>
                                  <a:pt x="1" y="232"/>
                                </a:lnTo>
                                <a:close/>
                              </a:path>
                            </a:pathLst>
                          </a:custGeom>
                          <a:solidFill>
                            <a:srgbClr val="3A1A09"/>
                          </a:solidFill>
                          <a:ln>
                            <a:noFill/>
                          </a:ln>
                        </wps:spPr>
                        <wps:bodyPr spcFirstLastPara="1" wrap="square" lIns="91425" tIns="91425" rIns="91425" bIns="91425" anchor="ctr" anchorCtr="0">
                          <a:noAutofit/>
                        </wps:bodyPr>
                      </wps:wsp>
                      <wps:wsp>
                        <wps:cNvPr id="1379525460" name="Google Shape;83;p15">
                          <a:extLst>
                            <a:ext uri="{FF2B5EF4-FFF2-40B4-BE49-F238E27FC236}">
                              <a16:creationId xmlns:a16="http://schemas.microsoft.com/office/drawing/2014/main" id="{C8C2FB9E-A70B-243C-36D5-F80C1B465890}"/>
                            </a:ext>
                          </a:extLst>
                        </wps:cNvPr>
                        <wps:cNvSpPr/>
                        <wps:spPr>
                          <a:xfrm>
                            <a:off x="2105831" y="41722"/>
                            <a:ext cx="341448" cy="311534"/>
                          </a:xfrm>
                          <a:custGeom>
                            <a:avLst/>
                            <a:gdLst/>
                            <a:ahLst/>
                            <a:cxnLst/>
                            <a:rect l="l" t="t" r="r" b="b"/>
                            <a:pathLst>
                              <a:path w="6940" h="6332" extrusionOk="0">
                                <a:moveTo>
                                  <a:pt x="3885" y="0"/>
                                </a:moveTo>
                                <a:lnTo>
                                  <a:pt x="3340" y="36"/>
                                </a:lnTo>
                                <a:lnTo>
                                  <a:pt x="2840" y="188"/>
                                </a:lnTo>
                                <a:lnTo>
                                  <a:pt x="2626" y="322"/>
                                </a:lnTo>
                                <a:lnTo>
                                  <a:pt x="2590" y="349"/>
                                </a:lnTo>
                                <a:lnTo>
                                  <a:pt x="2546" y="375"/>
                                </a:lnTo>
                                <a:lnTo>
                                  <a:pt x="2224" y="340"/>
                                </a:lnTo>
                                <a:lnTo>
                                  <a:pt x="1706" y="375"/>
                                </a:lnTo>
                                <a:lnTo>
                                  <a:pt x="1358" y="447"/>
                                </a:lnTo>
                                <a:lnTo>
                                  <a:pt x="1028" y="572"/>
                                </a:lnTo>
                                <a:lnTo>
                                  <a:pt x="724" y="768"/>
                                </a:lnTo>
                                <a:lnTo>
                                  <a:pt x="456" y="1027"/>
                                </a:lnTo>
                                <a:lnTo>
                                  <a:pt x="242" y="1358"/>
                                </a:lnTo>
                                <a:lnTo>
                                  <a:pt x="161" y="1554"/>
                                </a:lnTo>
                                <a:lnTo>
                                  <a:pt x="81" y="1813"/>
                                </a:lnTo>
                                <a:lnTo>
                                  <a:pt x="1" y="2251"/>
                                </a:lnTo>
                                <a:lnTo>
                                  <a:pt x="9" y="2626"/>
                                </a:lnTo>
                                <a:lnTo>
                                  <a:pt x="81" y="2974"/>
                                </a:lnTo>
                                <a:lnTo>
                                  <a:pt x="268" y="3492"/>
                                </a:lnTo>
                                <a:lnTo>
                                  <a:pt x="492" y="4099"/>
                                </a:lnTo>
                                <a:lnTo>
                                  <a:pt x="617" y="4608"/>
                                </a:lnTo>
                                <a:lnTo>
                                  <a:pt x="661" y="4903"/>
                                </a:lnTo>
                                <a:lnTo>
                                  <a:pt x="697" y="4715"/>
                                </a:lnTo>
                                <a:lnTo>
                                  <a:pt x="688" y="3581"/>
                                </a:lnTo>
                                <a:lnTo>
                                  <a:pt x="706" y="3099"/>
                                </a:lnTo>
                                <a:lnTo>
                                  <a:pt x="724" y="2867"/>
                                </a:lnTo>
                                <a:lnTo>
                                  <a:pt x="858" y="2465"/>
                                </a:lnTo>
                                <a:lnTo>
                                  <a:pt x="1072" y="2117"/>
                                </a:lnTo>
                                <a:lnTo>
                                  <a:pt x="1349" y="1840"/>
                                </a:lnTo>
                                <a:lnTo>
                                  <a:pt x="1501" y="1733"/>
                                </a:lnTo>
                                <a:lnTo>
                                  <a:pt x="1599" y="1840"/>
                                </a:lnTo>
                                <a:lnTo>
                                  <a:pt x="1822" y="2045"/>
                                </a:lnTo>
                                <a:lnTo>
                                  <a:pt x="2233" y="2322"/>
                                </a:lnTo>
                                <a:lnTo>
                                  <a:pt x="2849" y="2608"/>
                                </a:lnTo>
                                <a:lnTo>
                                  <a:pt x="3412" y="2795"/>
                                </a:lnTo>
                                <a:lnTo>
                                  <a:pt x="3626" y="2849"/>
                                </a:lnTo>
                                <a:lnTo>
                                  <a:pt x="3751" y="2983"/>
                                </a:lnTo>
                                <a:lnTo>
                                  <a:pt x="3974" y="3278"/>
                                </a:lnTo>
                                <a:lnTo>
                                  <a:pt x="4099" y="3492"/>
                                </a:lnTo>
                                <a:lnTo>
                                  <a:pt x="4287" y="3965"/>
                                </a:lnTo>
                                <a:lnTo>
                                  <a:pt x="4412" y="4465"/>
                                </a:lnTo>
                                <a:lnTo>
                                  <a:pt x="4483" y="4956"/>
                                </a:lnTo>
                                <a:lnTo>
                                  <a:pt x="4519" y="5635"/>
                                </a:lnTo>
                                <a:lnTo>
                                  <a:pt x="4492" y="6242"/>
                                </a:lnTo>
                                <a:lnTo>
                                  <a:pt x="4474" y="6332"/>
                                </a:lnTo>
                                <a:lnTo>
                                  <a:pt x="4751" y="6207"/>
                                </a:lnTo>
                                <a:lnTo>
                                  <a:pt x="5260" y="5885"/>
                                </a:lnTo>
                                <a:lnTo>
                                  <a:pt x="5707" y="5492"/>
                                </a:lnTo>
                                <a:lnTo>
                                  <a:pt x="6091" y="5055"/>
                                </a:lnTo>
                                <a:lnTo>
                                  <a:pt x="6394" y="4599"/>
                                </a:lnTo>
                                <a:lnTo>
                                  <a:pt x="6609" y="4144"/>
                                </a:lnTo>
                                <a:lnTo>
                                  <a:pt x="6725" y="3724"/>
                                </a:lnTo>
                                <a:lnTo>
                                  <a:pt x="6734" y="3367"/>
                                </a:lnTo>
                                <a:lnTo>
                                  <a:pt x="6698" y="3215"/>
                                </a:lnTo>
                                <a:lnTo>
                                  <a:pt x="6743" y="3278"/>
                                </a:lnTo>
                                <a:lnTo>
                                  <a:pt x="6796" y="3510"/>
                                </a:lnTo>
                                <a:lnTo>
                                  <a:pt x="6832" y="3653"/>
                                </a:lnTo>
                                <a:lnTo>
                                  <a:pt x="6877" y="3528"/>
                                </a:lnTo>
                                <a:lnTo>
                                  <a:pt x="6930" y="3251"/>
                                </a:lnTo>
                                <a:lnTo>
                                  <a:pt x="6939" y="2831"/>
                                </a:lnTo>
                                <a:lnTo>
                                  <a:pt x="6850" y="2411"/>
                                </a:lnTo>
                                <a:lnTo>
                                  <a:pt x="6743" y="2152"/>
                                </a:lnTo>
                                <a:lnTo>
                                  <a:pt x="6600" y="1911"/>
                                </a:lnTo>
                                <a:lnTo>
                                  <a:pt x="6412" y="1706"/>
                                </a:lnTo>
                                <a:lnTo>
                                  <a:pt x="6305" y="1617"/>
                                </a:lnTo>
                                <a:lnTo>
                                  <a:pt x="6457" y="1608"/>
                                </a:lnTo>
                                <a:lnTo>
                                  <a:pt x="6707" y="1697"/>
                                </a:lnTo>
                                <a:lnTo>
                                  <a:pt x="6814" y="1760"/>
                                </a:lnTo>
                                <a:lnTo>
                                  <a:pt x="6716" y="1563"/>
                                </a:lnTo>
                                <a:lnTo>
                                  <a:pt x="6582" y="1367"/>
                                </a:lnTo>
                                <a:lnTo>
                                  <a:pt x="6439" y="1179"/>
                                </a:lnTo>
                                <a:lnTo>
                                  <a:pt x="6046" y="813"/>
                                </a:lnTo>
                                <a:lnTo>
                                  <a:pt x="5573" y="500"/>
                                </a:lnTo>
                                <a:lnTo>
                                  <a:pt x="5037" y="250"/>
                                </a:lnTo>
                                <a:lnTo>
                                  <a:pt x="4466" y="81"/>
                                </a:lnTo>
                                <a:lnTo>
                                  <a:pt x="3885" y="0"/>
                                </a:lnTo>
                                <a:close/>
                              </a:path>
                            </a:pathLst>
                          </a:custGeom>
                          <a:solidFill>
                            <a:schemeClr val="dk1"/>
                          </a:solidFill>
                          <a:ln>
                            <a:noFill/>
                          </a:ln>
                        </wps:spPr>
                        <wps:bodyPr spcFirstLastPara="1" wrap="square" lIns="91425" tIns="91425" rIns="91425" bIns="91425" anchor="ctr" anchorCtr="0">
                          <a:noAutofit/>
                        </wps:bodyPr>
                      </wps:wsp>
                      <wps:wsp>
                        <wps:cNvPr id="1561271623" name="Google Shape;84;p15">
                          <a:extLst>
                            <a:ext uri="{FF2B5EF4-FFF2-40B4-BE49-F238E27FC236}">
                              <a16:creationId xmlns:a16="http://schemas.microsoft.com/office/drawing/2014/main" id="{1A4F182E-6A35-3A9F-6B75-0865CA6C06B4}"/>
                            </a:ext>
                          </a:extLst>
                        </wps:cNvPr>
                        <wps:cNvSpPr/>
                        <wps:spPr>
                          <a:xfrm>
                            <a:off x="2161182" y="105880"/>
                            <a:ext cx="175349" cy="109421"/>
                          </a:xfrm>
                          <a:custGeom>
                            <a:avLst/>
                            <a:gdLst/>
                            <a:ahLst/>
                            <a:cxnLst/>
                            <a:rect l="l" t="t" r="r" b="b"/>
                            <a:pathLst>
                              <a:path w="3564" h="2224" extrusionOk="0">
                                <a:moveTo>
                                  <a:pt x="28" y="0"/>
                                </a:moveTo>
                                <a:lnTo>
                                  <a:pt x="19" y="18"/>
                                </a:lnTo>
                                <a:lnTo>
                                  <a:pt x="1" y="36"/>
                                </a:lnTo>
                                <a:lnTo>
                                  <a:pt x="108" y="232"/>
                                </a:lnTo>
                                <a:lnTo>
                                  <a:pt x="340" y="589"/>
                                </a:lnTo>
                                <a:lnTo>
                                  <a:pt x="733" y="1036"/>
                                </a:lnTo>
                                <a:lnTo>
                                  <a:pt x="1313" y="1491"/>
                                </a:lnTo>
                                <a:lnTo>
                                  <a:pt x="1912" y="1813"/>
                                </a:lnTo>
                                <a:lnTo>
                                  <a:pt x="2474" y="2027"/>
                                </a:lnTo>
                                <a:lnTo>
                                  <a:pt x="2965" y="2143"/>
                                </a:lnTo>
                                <a:lnTo>
                                  <a:pt x="3483" y="2215"/>
                                </a:lnTo>
                                <a:lnTo>
                                  <a:pt x="3564" y="2224"/>
                                </a:lnTo>
                                <a:lnTo>
                                  <a:pt x="3564" y="2224"/>
                                </a:lnTo>
                                <a:lnTo>
                                  <a:pt x="3332" y="2188"/>
                                </a:lnTo>
                                <a:lnTo>
                                  <a:pt x="2849" y="2054"/>
                                </a:lnTo>
                                <a:lnTo>
                                  <a:pt x="2349" y="1840"/>
                                </a:lnTo>
                                <a:lnTo>
                                  <a:pt x="1849" y="1563"/>
                                </a:lnTo>
                                <a:lnTo>
                                  <a:pt x="1126" y="1072"/>
                                </a:lnTo>
                                <a:lnTo>
                                  <a:pt x="501" y="527"/>
                                </a:lnTo>
                                <a:lnTo>
                                  <a:pt x="170" y="170"/>
                                </a:lnTo>
                                <a:lnTo>
                                  <a:pt x="28" y="0"/>
                                </a:lnTo>
                                <a:close/>
                              </a:path>
                            </a:pathLst>
                          </a:custGeom>
                          <a:solidFill>
                            <a:schemeClr val="dk1"/>
                          </a:solidFill>
                          <a:ln>
                            <a:noFill/>
                          </a:ln>
                        </wps:spPr>
                        <wps:bodyPr spcFirstLastPara="1" wrap="square" lIns="91425" tIns="91425" rIns="91425" bIns="91425" anchor="ctr" anchorCtr="0">
                          <a:noAutofit/>
                        </wps:bodyPr>
                      </wps:wsp>
                      <wps:wsp>
                        <wps:cNvPr id="853564655" name="Google Shape;85;p15">
                          <a:extLst>
                            <a:ext uri="{FF2B5EF4-FFF2-40B4-BE49-F238E27FC236}">
                              <a16:creationId xmlns:a16="http://schemas.microsoft.com/office/drawing/2014/main" id="{8998BF3C-BCA2-2B7C-5205-F5DFD8299FDA}"/>
                            </a:ext>
                          </a:extLst>
                        </wps:cNvPr>
                        <wps:cNvSpPr/>
                        <wps:spPr>
                          <a:xfrm>
                            <a:off x="2307504" y="224060"/>
                            <a:ext cx="54071" cy="83099"/>
                          </a:xfrm>
                          <a:custGeom>
                            <a:avLst/>
                            <a:gdLst/>
                            <a:ahLst/>
                            <a:cxnLst/>
                            <a:rect l="l" t="t" r="r" b="b"/>
                            <a:pathLst>
                              <a:path w="1099" h="1689" extrusionOk="0">
                                <a:moveTo>
                                  <a:pt x="1090" y="625"/>
                                </a:moveTo>
                                <a:lnTo>
                                  <a:pt x="1072" y="768"/>
                                </a:lnTo>
                                <a:lnTo>
                                  <a:pt x="920" y="1134"/>
                                </a:lnTo>
                                <a:lnTo>
                                  <a:pt x="679" y="1474"/>
                                </a:lnTo>
                                <a:lnTo>
                                  <a:pt x="465" y="1643"/>
                                </a:lnTo>
                                <a:lnTo>
                                  <a:pt x="313" y="1688"/>
                                </a:lnTo>
                                <a:lnTo>
                                  <a:pt x="242" y="1679"/>
                                </a:lnTo>
                                <a:lnTo>
                                  <a:pt x="188" y="1670"/>
                                </a:lnTo>
                                <a:lnTo>
                                  <a:pt x="108" y="1590"/>
                                </a:lnTo>
                                <a:lnTo>
                                  <a:pt x="36" y="1402"/>
                                </a:lnTo>
                                <a:lnTo>
                                  <a:pt x="0" y="875"/>
                                </a:lnTo>
                                <a:lnTo>
                                  <a:pt x="18" y="572"/>
                                </a:lnTo>
                                <a:lnTo>
                                  <a:pt x="36" y="438"/>
                                </a:lnTo>
                                <a:lnTo>
                                  <a:pt x="152" y="197"/>
                                </a:lnTo>
                                <a:lnTo>
                                  <a:pt x="358" y="27"/>
                                </a:lnTo>
                                <a:lnTo>
                                  <a:pt x="563" y="0"/>
                                </a:lnTo>
                                <a:lnTo>
                                  <a:pt x="706" y="27"/>
                                </a:lnTo>
                                <a:lnTo>
                                  <a:pt x="786" y="63"/>
                                </a:lnTo>
                                <a:lnTo>
                                  <a:pt x="884" y="125"/>
                                </a:lnTo>
                                <a:lnTo>
                                  <a:pt x="1009" y="241"/>
                                </a:lnTo>
                                <a:lnTo>
                                  <a:pt x="1099" y="456"/>
                                </a:lnTo>
                                <a:lnTo>
                                  <a:pt x="1090" y="625"/>
                                </a:lnTo>
                                <a:close/>
                              </a:path>
                            </a:pathLst>
                          </a:custGeom>
                          <a:solidFill>
                            <a:srgbClr val="B27449"/>
                          </a:solidFill>
                          <a:ln>
                            <a:noFill/>
                          </a:ln>
                        </wps:spPr>
                        <wps:bodyPr spcFirstLastPara="1" wrap="square" lIns="91425" tIns="91425" rIns="91425" bIns="91425" anchor="ctr" anchorCtr="0">
                          <a:noAutofit/>
                        </wps:bodyPr>
                      </wps:wsp>
                      <wps:wsp>
                        <wps:cNvPr id="582724570" name="Google Shape;86;p15">
                          <a:extLst>
                            <a:ext uri="{FF2B5EF4-FFF2-40B4-BE49-F238E27FC236}">
                              <a16:creationId xmlns:a16="http://schemas.microsoft.com/office/drawing/2014/main" id="{4D58F2A4-FC0A-1898-1B92-9F7598F00994}"/>
                            </a:ext>
                          </a:extLst>
                        </wps:cNvPr>
                        <wps:cNvSpPr/>
                        <wps:spPr>
                          <a:xfrm>
                            <a:off x="2800002" y="1244236"/>
                            <a:ext cx="216234" cy="215791"/>
                          </a:xfrm>
                          <a:custGeom>
                            <a:avLst/>
                            <a:gdLst/>
                            <a:ahLst/>
                            <a:cxnLst/>
                            <a:rect l="l" t="t" r="r" b="b"/>
                            <a:pathLst>
                              <a:path w="4395" h="4386" extrusionOk="0">
                                <a:moveTo>
                                  <a:pt x="2653" y="3135"/>
                                </a:moveTo>
                                <a:lnTo>
                                  <a:pt x="2787" y="3278"/>
                                </a:lnTo>
                                <a:lnTo>
                                  <a:pt x="3001" y="3626"/>
                                </a:lnTo>
                                <a:lnTo>
                                  <a:pt x="3100" y="3805"/>
                                </a:lnTo>
                                <a:lnTo>
                                  <a:pt x="3225" y="4001"/>
                                </a:lnTo>
                                <a:lnTo>
                                  <a:pt x="3484" y="4314"/>
                                </a:lnTo>
                                <a:lnTo>
                                  <a:pt x="3600" y="4385"/>
                                </a:lnTo>
                                <a:lnTo>
                                  <a:pt x="3671" y="4367"/>
                                </a:lnTo>
                                <a:lnTo>
                                  <a:pt x="3698" y="4332"/>
                                </a:lnTo>
                                <a:lnTo>
                                  <a:pt x="3734" y="4269"/>
                                </a:lnTo>
                                <a:lnTo>
                                  <a:pt x="3734" y="4126"/>
                                </a:lnTo>
                                <a:lnTo>
                                  <a:pt x="3671" y="3921"/>
                                </a:lnTo>
                                <a:lnTo>
                                  <a:pt x="3635" y="3796"/>
                                </a:lnTo>
                                <a:lnTo>
                                  <a:pt x="3698" y="3885"/>
                                </a:lnTo>
                                <a:lnTo>
                                  <a:pt x="3850" y="4064"/>
                                </a:lnTo>
                                <a:lnTo>
                                  <a:pt x="3966" y="4117"/>
                                </a:lnTo>
                                <a:lnTo>
                                  <a:pt x="4019" y="4099"/>
                                </a:lnTo>
                                <a:lnTo>
                                  <a:pt x="4073" y="4073"/>
                                </a:lnTo>
                                <a:lnTo>
                                  <a:pt x="4091" y="3948"/>
                                </a:lnTo>
                                <a:lnTo>
                                  <a:pt x="4010" y="3662"/>
                                </a:lnTo>
                                <a:lnTo>
                                  <a:pt x="3573" y="2876"/>
                                </a:lnTo>
                                <a:lnTo>
                                  <a:pt x="3287" y="2412"/>
                                </a:lnTo>
                                <a:lnTo>
                                  <a:pt x="3555" y="2671"/>
                                </a:lnTo>
                                <a:lnTo>
                                  <a:pt x="4046" y="3162"/>
                                </a:lnTo>
                                <a:lnTo>
                                  <a:pt x="4243" y="3305"/>
                                </a:lnTo>
                                <a:lnTo>
                                  <a:pt x="4332" y="3323"/>
                                </a:lnTo>
                                <a:lnTo>
                                  <a:pt x="4359" y="3296"/>
                                </a:lnTo>
                                <a:lnTo>
                                  <a:pt x="4394" y="3233"/>
                                </a:lnTo>
                                <a:lnTo>
                                  <a:pt x="4377" y="3081"/>
                                </a:lnTo>
                                <a:lnTo>
                                  <a:pt x="4260" y="2840"/>
                                </a:lnTo>
                                <a:lnTo>
                                  <a:pt x="4171" y="2724"/>
                                </a:lnTo>
                                <a:lnTo>
                                  <a:pt x="3948" y="2412"/>
                                </a:lnTo>
                                <a:lnTo>
                                  <a:pt x="3430" y="1787"/>
                                </a:lnTo>
                                <a:lnTo>
                                  <a:pt x="3144" y="1483"/>
                                </a:lnTo>
                                <a:lnTo>
                                  <a:pt x="2858" y="1206"/>
                                </a:lnTo>
                                <a:lnTo>
                                  <a:pt x="2108" y="661"/>
                                </a:lnTo>
                                <a:lnTo>
                                  <a:pt x="1724" y="376"/>
                                </a:lnTo>
                                <a:lnTo>
                                  <a:pt x="1474" y="143"/>
                                </a:lnTo>
                                <a:lnTo>
                                  <a:pt x="1251" y="10"/>
                                </a:lnTo>
                                <a:lnTo>
                                  <a:pt x="1189" y="1"/>
                                </a:lnTo>
                                <a:lnTo>
                                  <a:pt x="1019" y="27"/>
                                </a:lnTo>
                                <a:lnTo>
                                  <a:pt x="751" y="135"/>
                                </a:lnTo>
                                <a:lnTo>
                                  <a:pt x="617" y="188"/>
                                </a:lnTo>
                                <a:lnTo>
                                  <a:pt x="287" y="304"/>
                                </a:lnTo>
                                <a:lnTo>
                                  <a:pt x="1" y="438"/>
                                </a:lnTo>
                                <a:lnTo>
                                  <a:pt x="90" y="733"/>
                                </a:lnTo>
                                <a:lnTo>
                                  <a:pt x="367" y="1260"/>
                                </a:lnTo>
                                <a:lnTo>
                                  <a:pt x="760" y="1751"/>
                                </a:lnTo>
                                <a:lnTo>
                                  <a:pt x="1224" y="2215"/>
                                </a:lnTo>
                                <a:lnTo>
                                  <a:pt x="1474" y="2438"/>
                                </a:lnTo>
                                <a:lnTo>
                                  <a:pt x="1644" y="2581"/>
                                </a:lnTo>
                                <a:lnTo>
                                  <a:pt x="1974" y="2885"/>
                                </a:lnTo>
                                <a:lnTo>
                                  <a:pt x="2099" y="3037"/>
                                </a:lnTo>
                                <a:lnTo>
                                  <a:pt x="2189" y="3198"/>
                                </a:lnTo>
                                <a:lnTo>
                                  <a:pt x="2269" y="3537"/>
                                </a:lnTo>
                                <a:lnTo>
                                  <a:pt x="2305" y="3689"/>
                                </a:lnTo>
                                <a:lnTo>
                                  <a:pt x="2341" y="3876"/>
                                </a:lnTo>
                                <a:lnTo>
                                  <a:pt x="2439" y="4189"/>
                                </a:lnTo>
                                <a:lnTo>
                                  <a:pt x="2546" y="4305"/>
                                </a:lnTo>
                                <a:lnTo>
                                  <a:pt x="2608" y="4305"/>
                                </a:lnTo>
                                <a:lnTo>
                                  <a:pt x="2653" y="4269"/>
                                </a:lnTo>
                                <a:lnTo>
                                  <a:pt x="2680" y="4019"/>
                                </a:lnTo>
                                <a:lnTo>
                                  <a:pt x="2662" y="3456"/>
                                </a:lnTo>
                                <a:lnTo>
                                  <a:pt x="2653" y="3135"/>
                                </a:lnTo>
                                <a:close/>
                              </a:path>
                            </a:pathLst>
                          </a:custGeom>
                          <a:solidFill>
                            <a:srgbClr val="B27449"/>
                          </a:solidFill>
                          <a:ln>
                            <a:noFill/>
                          </a:ln>
                        </wps:spPr>
                        <wps:bodyPr spcFirstLastPara="1" wrap="square" lIns="91425" tIns="91425" rIns="91425" bIns="91425" anchor="ctr" anchorCtr="0">
                          <a:noAutofit/>
                        </wps:bodyPr>
                      </wps:wsp>
                      <wps:wsp>
                        <wps:cNvPr id="475062976" name="Google Shape;87;p15">
                          <a:extLst>
                            <a:ext uri="{FF2B5EF4-FFF2-40B4-BE49-F238E27FC236}">
                              <a16:creationId xmlns:a16="http://schemas.microsoft.com/office/drawing/2014/main" id="{EC77CF44-16D2-61D3-8826-EA9E3FB5C7F4}"/>
                            </a:ext>
                          </a:extLst>
                        </wps:cNvPr>
                        <wps:cNvSpPr/>
                        <wps:spPr>
                          <a:xfrm>
                            <a:off x="2922167" y="1398480"/>
                            <a:ext cx="9692" cy="57564"/>
                          </a:xfrm>
                          <a:custGeom>
                            <a:avLst/>
                            <a:gdLst/>
                            <a:ahLst/>
                            <a:cxnLst/>
                            <a:rect l="l" t="t" r="r" b="b"/>
                            <a:pathLst>
                              <a:path w="197" h="1170" extrusionOk="0">
                                <a:moveTo>
                                  <a:pt x="170" y="0"/>
                                </a:moveTo>
                                <a:lnTo>
                                  <a:pt x="134" y="259"/>
                                </a:lnTo>
                                <a:lnTo>
                                  <a:pt x="108" y="822"/>
                                </a:lnTo>
                                <a:lnTo>
                                  <a:pt x="54" y="1081"/>
                                </a:lnTo>
                                <a:lnTo>
                                  <a:pt x="9" y="1116"/>
                                </a:lnTo>
                                <a:lnTo>
                                  <a:pt x="0" y="1116"/>
                                </a:lnTo>
                                <a:lnTo>
                                  <a:pt x="27" y="1143"/>
                                </a:lnTo>
                                <a:lnTo>
                                  <a:pt x="90" y="1170"/>
                                </a:lnTo>
                                <a:lnTo>
                                  <a:pt x="125" y="1170"/>
                                </a:lnTo>
                                <a:lnTo>
                                  <a:pt x="170" y="1134"/>
                                </a:lnTo>
                                <a:lnTo>
                                  <a:pt x="197" y="893"/>
                                </a:lnTo>
                                <a:lnTo>
                                  <a:pt x="179" y="330"/>
                                </a:lnTo>
                                <a:lnTo>
                                  <a:pt x="170" y="0"/>
                                </a:lnTo>
                                <a:close/>
                              </a:path>
                            </a:pathLst>
                          </a:custGeom>
                          <a:solidFill>
                            <a:srgbClr val="7C451F"/>
                          </a:solidFill>
                          <a:ln>
                            <a:noFill/>
                          </a:ln>
                        </wps:spPr>
                        <wps:bodyPr spcFirstLastPara="1" wrap="square" lIns="91425" tIns="91425" rIns="91425" bIns="91425" anchor="ctr" anchorCtr="0">
                          <a:noAutofit/>
                        </wps:bodyPr>
                      </wps:wsp>
                      <wps:wsp>
                        <wps:cNvPr id="1609063486" name="Google Shape;88;p15">
                          <a:extLst>
                            <a:ext uri="{FF2B5EF4-FFF2-40B4-BE49-F238E27FC236}">
                              <a16:creationId xmlns:a16="http://schemas.microsoft.com/office/drawing/2014/main" id="{718FFCFE-4BC7-B29F-8D32-34A1C3412A5C}"/>
                            </a:ext>
                          </a:extLst>
                        </wps:cNvPr>
                        <wps:cNvSpPr/>
                        <wps:spPr>
                          <a:xfrm>
                            <a:off x="2956410" y="1387902"/>
                            <a:ext cx="27306" cy="71242"/>
                          </a:xfrm>
                          <a:custGeom>
                            <a:avLst/>
                            <a:gdLst/>
                            <a:ahLst/>
                            <a:cxnLst/>
                            <a:rect l="l" t="t" r="r" b="b"/>
                            <a:pathLst>
                              <a:path w="555" h="1448" extrusionOk="0">
                                <a:moveTo>
                                  <a:pt x="1" y="1"/>
                                </a:moveTo>
                                <a:lnTo>
                                  <a:pt x="81" y="224"/>
                                </a:lnTo>
                                <a:lnTo>
                                  <a:pt x="358" y="956"/>
                                </a:lnTo>
                                <a:lnTo>
                                  <a:pt x="483" y="1358"/>
                                </a:lnTo>
                                <a:lnTo>
                                  <a:pt x="474" y="1447"/>
                                </a:lnTo>
                                <a:lnTo>
                                  <a:pt x="501" y="1438"/>
                                </a:lnTo>
                                <a:lnTo>
                                  <a:pt x="519" y="1412"/>
                                </a:lnTo>
                                <a:lnTo>
                                  <a:pt x="555" y="1358"/>
                                </a:lnTo>
                                <a:lnTo>
                                  <a:pt x="546" y="1117"/>
                                </a:lnTo>
                                <a:lnTo>
                                  <a:pt x="456" y="876"/>
                                </a:lnTo>
                                <a:lnTo>
                                  <a:pt x="197" y="376"/>
                                </a:lnTo>
                                <a:lnTo>
                                  <a:pt x="1" y="1"/>
                                </a:lnTo>
                                <a:close/>
                              </a:path>
                            </a:pathLst>
                          </a:custGeom>
                          <a:solidFill>
                            <a:srgbClr val="7C451F"/>
                          </a:solidFill>
                          <a:ln>
                            <a:noFill/>
                          </a:ln>
                        </wps:spPr>
                        <wps:bodyPr spcFirstLastPara="1" wrap="square" lIns="91425" tIns="91425" rIns="91425" bIns="91425" anchor="ctr" anchorCtr="0">
                          <a:noAutofit/>
                        </wps:bodyPr>
                      </wps:wsp>
                      <wps:wsp>
                        <wps:cNvPr id="280342445" name="Google Shape;89;p15">
                          <a:extLst>
                            <a:ext uri="{FF2B5EF4-FFF2-40B4-BE49-F238E27FC236}">
                              <a16:creationId xmlns:a16="http://schemas.microsoft.com/office/drawing/2014/main" id="{1A425317-A3D4-17A0-D928-1F37641FD185}"/>
                            </a:ext>
                          </a:extLst>
                        </wps:cNvPr>
                        <wps:cNvSpPr/>
                        <wps:spPr>
                          <a:xfrm>
                            <a:off x="2948981" y="1349673"/>
                            <a:ext cx="52742" cy="96284"/>
                          </a:xfrm>
                          <a:custGeom>
                            <a:avLst/>
                            <a:gdLst/>
                            <a:ahLst/>
                            <a:cxnLst/>
                            <a:rect l="l" t="t" r="r" b="b"/>
                            <a:pathLst>
                              <a:path w="1072" h="1957" extrusionOk="0">
                                <a:moveTo>
                                  <a:pt x="0" y="1"/>
                                </a:moveTo>
                                <a:lnTo>
                                  <a:pt x="268" y="447"/>
                                </a:lnTo>
                                <a:lnTo>
                                  <a:pt x="777" y="1340"/>
                                </a:lnTo>
                                <a:lnTo>
                                  <a:pt x="947" y="1715"/>
                                </a:lnTo>
                                <a:lnTo>
                                  <a:pt x="991" y="1894"/>
                                </a:lnTo>
                                <a:lnTo>
                                  <a:pt x="991" y="1956"/>
                                </a:lnTo>
                                <a:lnTo>
                                  <a:pt x="1045" y="1930"/>
                                </a:lnTo>
                                <a:lnTo>
                                  <a:pt x="1072" y="1814"/>
                                </a:lnTo>
                                <a:lnTo>
                                  <a:pt x="991" y="1519"/>
                                </a:lnTo>
                                <a:lnTo>
                                  <a:pt x="554" y="733"/>
                                </a:lnTo>
                                <a:lnTo>
                                  <a:pt x="259" y="269"/>
                                </a:lnTo>
                                <a:lnTo>
                                  <a:pt x="116" y="108"/>
                                </a:lnTo>
                                <a:lnTo>
                                  <a:pt x="0" y="1"/>
                                </a:lnTo>
                                <a:close/>
                              </a:path>
                            </a:pathLst>
                          </a:custGeom>
                          <a:solidFill>
                            <a:srgbClr val="7C451F"/>
                          </a:solidFill>
                          <a:ln>
                            <a:noFill/>
                          </a:ln>
                        </wps:spPr>
                        <wps:bodyPr spcFirstLastPara="1" wrap="square" lIns="91425" tIns="91425" rIns="91425" bIns="91425" anchor="ctr" anchorCtr="0">
                          <a:noAutofit/>
                        </wps:bodyPr>
                      </wps:wsp>
                      <wps:wsp>
                        <wps:cNvPr id="969740489" name="Google Shape;90;p15">
                          <a:extLst>
                            <a:ext uri="{FF2B5EF4-FFF2-40B4-BE49-F238E27FC236}">
                              <a16:creationId xmlns:a16="http://schemas.microsoft.com/office/drawing/2014/main" id="{F479906A-4CFC-6C6C-2EFC-6724FD363C3A}"/>
                            </a:ext>
                          </a:extLst>
                        </wps:cNvPr>
                        <wps:cNvSpPr/>
                        <wps:spPr>
                          <a:xfrm>
                            <a:off x="2800002" y="1244236"/>
                            <a:ext cx="216234" cy="163049"/>
                          </a:xfrm>
                          <a:custGeom>
                            <a:avLst/>
                            <a:gdLst/>
                            <a:ahLst/>
                            <a:cxnLst/>
                            <a:rect l="l" t="t" r="r" b="b"/>
                            <a:pathLst>
                              <a:path w="4395" h="3314" extrusionOk="0">
                                <a:moveTo>
                                  <a:pt x="1189" y="1"/>
                                </a:moveTo>
                                <a:lnTo>
                                  <a:pt x="1019" y="27"/>
                                </a:lnTo>
                                <a:lnTo>
                                  <a:pt x="751" y="135"/>
                                </a:lnTo>
                                <a:lnTo>
                                  <a:pt x="617" y="188"/>
                                </a:lnTo>
                                <a:lnTo>
                                  <a:pt x="287" y="304"/>
                                </a:lnTo>
                                <a:lnTo>
                                  <a:pt x="1" y="438"/>
                                </a:lnTo>
                                <a:lnTo>
                                  <a:pt x="10" y="465"/>
                                </a:lnTo>
                                <a:lnTo>
                                  <a:pt x="19" y="492"/>
                                </a:lnTo>
                                <a:lnTo>
                                  <a:pt x="260" y="385"/>
                                </a:lnTo>
                                <a:lnTo>
                                  <a:pt x="546" y="286"/>
                                </a:lnTo>
                                <a:lnTo>
                                  <a:pt x="680" y="224"/>
                                </a:lnTo>
                                <a:lnTo>
                                  <a:pt x="947" y="126"/>
                                </a:lnTo>
                                <a:lnTo>
                                  <a:pt x="1117" y="90"/>
                                </a:lnTo>
                                <a:lnTo>
                                  <a:pt x="1189" y="99"/>
                                </a:lnTo>
                                <a:lnTo>
                                  <a:pt x="1403" y="242"/>
                                </a:lnTo>
                                <a:lnTo>
                                  <a:pt x="1653" y="465"/>
                                </a:lnTo>
                                <a:lnTo>
                                  <a:pt x="2037" y="751"/>
                                </a:lnTo>
                                <a:lnTo>
                                  <a:pt x="2787" y="1295"/>
                                </a:lnTo>
                                <a:lnTo>
                                  <a:pt x="3082" y="1572"/>
                                </a:lnTo>
                                <a:lnTo>
                                  <a:pt x="3359" y="1876"/>
                                </a:lnTo>
                                <a:lnTo>
                                  <a:pt x="3885" y="2510"/>
                                </a:lnTo>
                                <a:lnTo>
                                  <a:pt x="4109" y="2822"/>
                                </a:lnTo>
                                <a:lnTo>
                                  <a:pt x="4171" y="2921"/>
                                </a:lnTo>
                                <a:lnTo>
                                  <a:pt x="4287" y="3117"/>
                                </a:lnTo>
                                <a:lnTo>
                                  <a:pt x="4323" y="3251"/>
                                </a:lnTo>
                                <a:lnTo>
                                  <a:pt x="4323" y="3314"/>
                                </a:lnTo>
                                <a:lnTo>
                                  <a:pt x="4341" y="3314"/>
                                </a:lnTo>
                                <a:lnTo>
                                  <a:pt x="4359" y="3296"/>
                                </a:lnTo>
                                <a:lnTo>
                                  <a:pt x="4394" y="3233"/>
                                </a:lnTo>
                                <a:lnTo>
                                  <a:pt x="4377" y="3081"/>
                                </a:lnTo>
                                <a:lnTo>
                                  <a:pt x="4260" y="2840"/>
                                </a:lnTo>
                                <a:lnTo>
                                  <a:pt x="4171" y="2724"/>
                                </a:lnTo>
                                <a:lnTo>
                                  <a:pt x="3948" y="2412"/>
                                </a:lnTo>
                                <a:lnTo>
                                  <a:pt x="3430" y="1787"/>
                                </a:lnTo>
                                <a:lnTo>
                                  <a:pt x="3144" y="1483"/>
                                </a:lnTo>
                                <a:lnTo>
                                  <a:pt x="2858" y="1206"/>
                                </a:lnTo>
                                <a:lnTo>
                                  <a:pt x="2108" y="661"/>
                                </a:lnTo>
                                <a:lnTo>
                                  <a:pt x="1724" y="376"/>
                                </a:lnTo>
                                <a:lnTo>
                                  <a:pt x="1474" y="143"/>
                                </a:lnTo>
                                <a:lnTo>
                                  <a:pt x="1251" y="10"/>
                                </a:lnTo>
                                <a:lnTo>
                                  <a:pt x="1189" y="1"/>
                                </a:lnTo>
                                <a:close/>
                              </a:path>
                            </a:pathLst>
                          </a:custGeom>
                          <a:solidFill>
                            <a:srgbClr val="7C451F"/>
                          </a:solidFill>
                          <a:ln>
                            <a:noFill/>
                          </a:ln>
                        </wps:spPr>
                        <wps:bodyPr spcFirstLastPara="1" wrap="square" lIns="91425" tIns="91425" rIns="91425" bIns="91425" anchor="ctr" anchorCtr="0">
                          <a:noAutofit/>
                        </wps:bodyPr>
                      </wps:wsp>
                      <wps:wsp>
                        <wps:cNvPr id="127614799" name="Google Shape;91;p15">
                          <a:extLst>
                            <a:ext uri="{FF2B5EF4-FFF2-40B4-BE49-F238E27FC236}">
                              <a16:creationId xmlns:a16="http://schemas.microsoft.com/office/drawing/2014/main" id="{9B3C759C-7B3B-2387-1281-7D87D9914811}"/>
                            </a:ext>
                          </a:extLst>
                        </wps:cNvPr>
                        <wps:cNvSpPr/>
                        <wps:spPr>
                          <a:xfrm>
                            <a:off x="2709079" y="1300473"/>
                            <a:ext cx="515419" cy="466662"/>
                          </a:xfrm>
                          <a:custGeom>
                            <a:avLst/>
                            <a:gdLst/>
                            <a:ahLst/>
                            <a:cxnLst/>
                            <a:rect l="l" t="t" r="r" b="b"/>
                            <a:pathLst>
                              <a:path w="10476" h="9485" extrusionOk="0">
                                <a:moveTo>
                                  <a:pt x="10475" y="6046"/>
                                </a:moveTo>
                                <a:lnTo>
                                  <a:pt x="2474" y="9484"/>
                                </a:lnTo>
                                <a:lnTo>
                                  <a:pt x="0" y="3385"/>
                                </a:lnTo>
                                <a:lnTo>
                                  <a:pt x="7886" y="1"/>
                                </a:lnTo>
                                <a:lnTo>
                                  <a:pt x="10475" y="6046"/>
                                </a:lnTo>
                                <a:close/>
                              </a:path>
                            </a:pathLst>
                          </a:custGeom>
                          <a:solidFill>
                            <a:schemeClr val="dk1"/>
                          </a:solidFill>
                          <a:ln>
                            <a:noFill/>
                          </a:ln>
                        </wps:spPr>
                        <wps:bodyPr spcFirstLastPara="1" wrap="square" lIns="91425" tIns="91425" rIns="91425" bIns="91425" anchor="ctr" anchorCtr="0">
                          <a:noAutofit/>
                        </wps:bodyPr>
                      </wps:wsp>
                      <wps:wsp>
                        <wps:cNvPr id="1396160303" name="Google Shape;92;p15">
                          <a:extLst>
                            <a:ext uri="{FF2B5EF4-FFF2-40B4-BE49-F238E27FC236}">
                              <a16:creationId xmlns:a16="http://schemas.microsoft.com/office/drawing/2014/main" id="{24161DE5-7761-131A-CBE5-5E9D5EE03769}"/>
                            </a:ext>
                          </a:extLst>
                        </wps:cNvPr>
                        <wps:cNvSpPr/>
                        <wps:spPr>
                          <a:xfrm>
                            <a:off x="2730580" y="1289058"/>
                            <a:ext cx="527719" cy="463562"/>
                          </a:xfrm>
                          <a:custGeom>
                            <a:avLst/>
                            <a:gdLst/>
                            <a:ahLst/>
                            <a:cxnLst/>
                            <a:rect l="l" t="t" r="r" b="b"/>
                            <a:pathLst>
                              <a:path w="10726" h="9422" extrusionOk="0">
                                <a:moveTo>
                                  <a:pt x="10726" y="5984"/>
                                </a:moveTo>
                                <a:lnTo>
                                  <a:pt x="2716" y="9422"/>
                                </a:lnTo>
                                <a:lnTo>
                                  <a:pt x="1" y="3430"/>
                                </a:lnTo>
                                <a:lnTo>
                                  <a:pt x="8002" y="0"/>
                                </a:lnTo>
                                <a:lnTo>
                                  <a:pt x="10726" y="5984"/>
                                </a:lnTo>
                                <a:close/>
                              </a:path>
                            </a:pathLst>
                          </a:custGeom>
                          <a:solidFill>
                            <a:srgbClr val="824B00"/>
                          </a:solidFill>
                          <a:ln>
                            <a:noFill/>
                          </a:ln>
                        </wps:spPr>
                        <wps:bodyPr spcFirstLastPara="1" wrap="square" lIns="91425" tIns="91425" rIns="91425" bIns="91425" anchor="ctr" anchorCtr="0">
                          <a:noAutofit/>
                        </wps:bodyPr>
                      </wps:wsp>
                      <wps:wsp>
                        <wps:cNvPr id="548326996" name="Google Shape;93;p15">
                          <a:extLst>
                            <a:ext uri="{FF2B5EF4-FFF2-40B4-BE49-F238E27FC236}">
                              <a16:creationId xmlns:a16="http://schemas.microsoft.com/office/drawing/2014/main" id="{A38A72D1-A54B-346A-086A-A7EBDC1499BC}"/>
                            </a:ext>
                          </a:extLst>
                        </wps:cNvPr>
                        <wps:cNvSpPr/>
                        <wps:spPr>
                          <a:xfrm>
                            <a:off x="2695008" y="1173928"/>
                            <a:ext cx="464891" cy="399012"/>
                          </a:xfrm>
                          <a:custGeom>
                            <a:avLst/>
                            <a:gdLst/>
                            <a:ahLst/>
                            <a:cxnLst/>
                            <a:rect l="l" t="t" r="r" b="b"/>
                            <a:pathLst>
                              <a:path w="9449" h="8110" extrusionOk="0">
                                <a:moveTo>
                                  <a:pt x="9306" y="3591"/>
                                </a:moveTo>
                                <a:lnTo>
                                  <a:pt x="9377" y="3751"/>
                                </a:lnTo>
                                <a:lnTo>
                                  <a:pt x="9449" y="4091"/>
                                </a:lnTo>
                                <a:lnTo>
                                  <a:pt x="9449" y="4430"/>
                                </a:lnTo>
                                <a:lnTo>
                                  <a:pt x="9386" y="4760"/>
                                </a:lnTo>
                                <a:lnTo>
                                  <a:pt x="9261" y="5073"/>
                                </a:lnTo>
                                <a:lnTo>
                                  <a:pt x="9082" y="5359"/>
                                </a:lnTo>
                                <a:lnTo>
                                  <a:pt x="8841" y="5600"/>
                                </a:lnTo>
                                <a:lnTo>
                                  <a:pt x="8556" y="5796"/>
                                </a:lnTo>
                                <a:lnTo>
                                  <a:pt x="8395" y="5877"/>
                                </a:lnTo>
                                <a:lnTo>
                                  <a:pt x="3510" y="7966"/>
                                </a:lnTo>
                                <a:lnTo>
                                  <a:pt x="3349" y="8038"/>
                                </a:lnTo>
                                <a:lnTo>
                                  <a:pt x="3010" y="8100"/>
                                </a:lnTo>
                                <a:lnTo>
                                  <a:pt x="2671" y="8109"/>
                                </a:lnTo>
                                <a:lnTo>
                                  <a:pt x="2340" y="8047"/>
                                </a:lnTo>
                                <a:lnTo>
                                  <a:pt x="2028" y="7922"/>
                                </a:lnTo>
                                <a:lnTo>
                                  <a:pt x="1751" y="7734"/>
                                </a:lnTo>
                                <a:lnTo>
                                  <a:pt x="1501" y="7502"/>
                                </a:lnTo>
                                <a:lnTo>
                                  <a:pt x="1304" y="7216"/>
                                </a:lnTo>
                                <a:lnTo>
                                  <a:pt x="1224" y="7055"/>
                                </a:lnTo>
                                <a:lnTo>
                                  <a:pt x="144" y="4519"/>
                                </a:lnTo>
                                <a:lnTo>
                                  <a:pt x="72" y="4350"/>
                                </a:lnTo>
                                <a:lnTo>
                                  <a:pt x="10" y="4010"/>
                                </a:lnTo>
                                <a:lnTo>
                                  <a:pt x="1" y="3680"/>
                                </a:lnTo>
                                <a:lnTo>
                                  <a:pt x="63" y="3350"/>
                                </a:lnTo>
                                <a:lnTo>
                                  <a:pt x="188" y="3037"/>
                                </a:lnTo>
                                <a:lnTo>
                                  <a:pt x="376" y="2751"/>
                                </a:lnTo>
                                <a:lnTo>
                                  <a:pt x="608" y="2510"/>
                                </a:lnTo>
                                <a:lnTo>
                                  <a:pt x="894" y="2314"/>
                                </a:lnTo>
                                <a:lnTo>
                                  <a:pt x="1054" y="2233"/>
                                </a:lnTo>
                                <a:lnTo>
                                  <a:pt x="5939" y="144"/>
                                </a:lnTo>
                                <a:lnTo>
                                  <a:pt x="6109" y="72"/>
                                </a:lnTo>
                                <a:lnTo>
                                  <a:pt x="6448" y="10"/>
                                </a:lnTo>
                                <a:lnTo>
                                  <a:pt x="6787" y="1"/>
                                </a:lnTo>
                                <a:lnTo>
                                  <a:pt x="7109" y="63"/>
                                </a:lnTo>
                                <a:lnTo>
                                  <a:pt x="7421" y="188"/>
                                </a:lnTo>
                                <a:lnTo>
                                  <a:pt x="7707" y="376"/>
                                </a:lnTo>
                                <a:lnTo>
                                  <a:pt x="7948" y="608"/>
                                </a:lnTo>
                                <a:lnTo>
                                  <a:pt x="8145" y="894"/>
                                </a:lnTo>
                                <a:lnTo>
                                  <a:pt x="8225" y="1055"/>
                                </a:lnTo>
                                <a:lnTo>
                                  <a:pt x="9306" y="3591"/>
                                </a:lnTo>
                                <a:close/>
                              </a:path>
                            </a:pathLst>
                          </a:custGeom>
                          <a:solidFill>
                            <a:srgbClr val="482A00"/>
                          </a:solidFill>
                          <a:ln>
                            <a:noFill/>
                          </a:ln>
                        </wps:spPr>
                        <wps:bodyPr spcFirstLastPara="1" wrap="square" lIns="91425" tIns="91425" rIns="91425" bIns="91425" anchor="ctr" anchorCtr="0">
                          <a:noAutofit/>
                        </wps:bodyPr>
                      </wps:wsp>
                      <wps:wsp>
                        <wps:cNvPr id="570999012" name="Google Shape;94;p15">
                          <a:extLst>
                            <a:ext uri="{FF2B5EF4-FFF2-40B4-BE49-F238E27FC236}">
                              <a16:creationId xmlns:a16="http://schemas.microsoft.com/office/drawing/2014/main" id="{414DA73A-77D2-BCB1-2CB7-4CE387F20583}"/>
                            </a:ext>
                          </a:extLst>
                        </wps:cNvPr>
                        <wps:cNvSpPr/>
                        <wps:spPr>
                          <a:xfrm>
                            <a:off x="2960395" y="1484582"/>
                            <a:ext cx="81328" cy="54956"/>
                          </a:xfrm>
                          <a:custGeom>
                            <a:avLst/>
                            <a:gdLst/>
                            <a:ahLst/>
                            <a:cxnLst/>
                            <a:rect l="l" t="t" r="r" b="b"/>
                            <a:pathLst>
                              <a:path w="1653" h="1117" extrusionOk="0">
                                <a:moveTo>
                                  <a:pt x="1635" y="215"/>
                                </a:moveTo>
                                <a:lnTo>
                                  <a:pt x="1652" y="277"/>
                                </a:lnTo>
                                <a:lnTo>
                                  <a:pt x="1652" y="420"/>
                                </a:lnTo>
                                <a:lnTo>
                                  <a:pt x="1608" y="545"/>
                                </a:lnTo>
                                <a:lnTo>
                                  <a:pt x="1510" y="652"/>
                                </a:lnTo>
                                <a:lnTo>
                                  <a:pt x="1447" y="679"/>
                                </a:lnTo>
                                <a:lnTo>
                                  <a:pt x="500" y="1090"/>
                                </a:lnTo>
                                <a:lnTo>
                                  <a:pt x="429" y="1117"/>
                                </a:lnTo>
                                <a:lnTo>
                                  <a:pt x="286" y="1117"/>
                                </a:lnTo>
                                <a:lnTo>
                                  <a:pt x="161" y="1063"/>
                                </a:lnTo>
                                <a:lnTo>
                                  <a:pt x="63" y="965"/>
                                </a:lnTo>
                                <a:lnTo>
                                  <a:pt x="27" y="902"/>
                                </a:lnTo>
                                <a:lnTo>
                                  <a:pt x="0" y="831"/>
                                </a:lnTo>
                                <a:lnTo>
                                  <a:pt x="0" y="688"/>
                                </a:lnTo>
                                <a:lnTo>
                                  <a:pt x="54" y="563"/>
                                </a:lnTo>
                                <a:lnTo>
                                  <a:pt x="152" y="465"/>
                                </a:lnTo>
                                <a:lnTo>
                                  <a:pt x="215" y="429"/>
                                </a:lnTo>
                                <a:lnTo>
                                  <a:pt x="1161" y="18"/>
                                </a:lnTo>
                                <a:lnTo>
                                  <a:pt x="1233" y="0"/>
                                </a:lnTo>
                                <a:lnTo>
                                  <a:pt x="1367" y="0"/>
                                </a:lnTo>
                                <a:lnTo>
                                  <a:pt x="1501" y="45"/>
                                </a:lnTo>
                                <a:lnTo>
                                  <a:pt x="1599" y="143"/>
                                </a:lnTo>
                                <a:lnTo>
                                  <a:pt x="1635" y="215"/>
                                </a:lnTo>
                                <a:close/>
                              </a:path>
                            </a:pathLst>
                          </a:custGeom>
                          <a:solidFill>
                            <a:schemeClr val="accent2"/>
                          </a:solidFill>
                          <a:ln>
                            <a:noFill/>
                          </a:ln>
                        </wps:spPr>
                        <wps:bodyPr spcFirstLastPara="1" wrap="square" lIns="91425" tIns="91425" rIns="91425" bIns="91425" anchor="ctr" anchorCtr="0">
                          <a:noAutofit/>
                        </wps:bodyPr>
                      </wps:wsp>
                      <wps:wsp>
                        <wps:cNvPr id="1685588506" name="Google Shape;95;p15">
                          <a:extLst>
                            <a:ext uri="{FF2B5EF4-FFF2-40B4-BE49-F238E27FC236}">
                              <a16:creationId xmlns:a16="http://schemas.microsoft.com/office/drawing/2014/main" id="{3D09E221-E48E-A290-DBC0-3E0AB722AB6C}"/>
                            </a:ext>
                          </a:extLst>
                        </wps:cNvPr>
                        <wps:cNvSpPr/>
                        <wps:spPr>
                          <a:xfrm>
                            <a:off x="2812302" y="1284679"/>
                            <a:ext cx="212741" cy="186763"/>
                          </a:xfrm>
                          <a:custGeom>
                            <a:avLst/>
                            <a:gdLst/>
                            <a:ahLst/>
                            <a:cxnLst/>
                            <a:rect l="l" t="t" r="r" b="b"/>
                            <a:pathLst>
                              <a:path w="4324" h="3796" extrusionOk="0">
                                <a:moveTo>
                                  <a:pt x="3037" y="456"/>
                                </a:moveTo>
                                <a:lnTo>
                                  <a:pt x="3189" y="509"/>
                                </a:lnTo>
                                <a:lnTo>
                                  <a:pt x="3305" y="625"/>
                                </a:lnTo>
                                <a:lnTo>
                                  <a:pt x="3341" y="706"/>
                                </a:lnTo>
                                <a:lnTo>
                                  <a:pt x="3841" y="1858"/>
                                </a:lnTo>
                                <a:lnTo>
                                  <a:pt x="3868" y="1938"/>
                                </a:lnTo>
                                <a:lnTo>
                                  <a:pt x="3868" y="2108"/>
                                </a:lnTo>
                                <a:lnTo>
                                  <a:pt x="3814" y="2259"/>
                                </a:lnTo>
                                <a:lnTo>
                                  <a:pt x="3698" y="2376"/>
                                </a:lnTo>
                                <a:lnTo>
                                  <a:pt x="3618" y="2411"/>
                                </a:lnTo>
                                <a:lnTo>
                                  <a:pt x="1537" y="3313"/>
                                </a:lnTo>
                                <a:lnTo>
                                  <a:pt x="1457" y="3340"/>
                                </a:lnTo>
                                <a:lnTo>
                                  <a:pt x="1287" y="3340"/>
                                </a:lnTo>
                                <a:lnTo>
                                  <a:pt x="1144" y="3277"/>
                                </a:lnTo>
                                <a:lnTo>
                                  <a:pt x="1019" y="3170"/>
                                </a:lnTo>
                                <a:lnTo>
                                  <a:pt x="983" y="3090"/>
                                </a:lnTo>
                                <a:lnTo>
                                  <a:pt x="483" y="1938"/>
                                </a:lnTo>
                                <a:lnTo>
                                  <a:pt x="456" y="1858"/>
                                </a:lnTo>
                                <a:lnTo>
                                  <a:pt x="456" y="1688"/>
                                </a:lnTo>
                                <a:lnTo>
                                  <a:pt x="519" y="1536"/>
                                </a:lnTo>
                                <a:lnTo>
                                  <a:pt x="626" y="1420"/>
                                </a:lnTo>
                                <a:lnTo>
                                  <a:pt x="706" y="1375"/>
                                </a:lnTo>
                                <a:lnTo>
                                  <a:pt x="2787" y="482"/>
                                </a:lnTo>
                                <a:lnTo>
                                  <a:pt x="2867" y="456"/>
                                </a:lnTo>
                                <a:close/>
                                <a:moveTo>
                                  <a:pt x="2778" y="0"/>
                                </a:moveTo>
                                <a:lnTo>
                                  <a:pt x="2608" y="63"/>
                                </a:lnTo>
                                <a:lnTo>
                                  <a:pt x="528" y="956"/>
                                </a:lnTo>
                                <a:lnTo>
                                  <a:pt x="367" y="1036"/>
                                </a:lnTo>
                                <a:lnTo>
                                  <a:pt x="126" y="1286"/>
                                </a:lnTo>
                                <a:lnTo>
                                  <a:pt x="1" y="1599"/>
                                </a:lnTo>
                                <a:lnTo>
                                  <a:pt x="1" y="1947"/>
                                </a:lnTo>
                                <a:lnTo>
                                  <a:pt x="63" y="2117"/>
                                </a:lnTo>
                                <a:lnTo>
                                  <a:pt x="555" y="3269"/>
                                </a:lnTo>
                                <a:lnTo>
                                  <a:pt x="644" y="3429"/>
                                </a:lnTo>
                                <a:lnTo>
                                  <a:pt x="885" y="3670"/>
                                </a:lnTo>
                                <a:lnTo>
                                  <a:pt x="1206" y="3795"/>
                                </a:lnTo>
                                <a:lnTo>
                                  <a:pt x="1546" y="3795"/>
                                </a:lnTo>
                                <a:lnTo>
                                  <a:pt x="1715" y="3733"/>
                                </a:lnTo>
                                <a:lnTo>
                                  <a:pt x="3805" y="2840"/>
                                </a:lnTo>
                                <a:lnTo>
                                  <a:pt x="3966" y="2759"/>
                                </a:lnTo>
                                <a:lnTo>
                                  <a:pt x="4198" y="2509"/>
                                </a:lnTo>
                                <a:lnTo>
                                  <a:pt x="4323" y="2188"/>
                                </a:lnTo>
                                <a:lnTo>
                                  <a:pt x="4323" y="1849"/>
                                </a:lnTo>
                                <a:lnTo>
                                  <a:pt x="4269" y="1679"/>
                                </a:lnTo>
                                <a:lnTo>
                                  <a:pt x="3769" y="518"/>
                                </a:lnTo>
                                <a:lnTo>
                                  <a:pt x="3689" y="357"/>
                                </a:lnTo>
                                <a:lnTo>
                                  <a:pt x="3439" y="125"/>
                                </a:lnTo>
                                <a:lnTo>
                                  <a:pt x="3118" y="0"/>
                                </a:lnTo>
                                <a:close/>
                              </a:path>
                            </a:pathLst>
                          </a:custGeom>
                          <a:solidFill>
                            <a:schemeClr val="accent2"/>
                          </a:solidFill>
                          <a:ln>
                            <a:noFill/>
                          </a:ln>
                        </wps:spPr>
                        <wps:bodyPr spcFirstLastPara="1" wrap="square" lIns="91425" tIns="91425" rIns="91425" bIns="91425" anchor="ctr" anchorCtr="0">
                          <a:noAutofit/>
                        </wps:bodyPr>
                      </wps:wsp>
                      <wps:wsp>
                        <wps:cNvPr id="1932603575" name="Google Shape;96;p15">
                          <a:extLst>
                            <a:ext uri="{FF2B5EF4-FFF2-40B4-BE49-F238E27FC236}">
                              <a16:creationId xmlns:a16="http://schemas.microsoft.com/office/drawing/2014/main" id="{396AF70E-47F2-8AC5-A915-7E9B6A99F7D0}"/>
                            </a:ext>
                          </a:extLst>
                        </wps:cNvPr>
                        <wps:cNvSpPr/>
                        <wps:spPr>
                          <a:xfrm>
                            <a:off x="2804873" y="1244236"/>
                            <a:ext cx="137120" cy="101992"/>
                          </a:xfrm>
                          <a:custGeom>
                            <a:avLst/>
                            <a:gdLst/>
                            <a:ahLst/>
                            <a:cxnLst/>
                            <a:rect l="l" t="t" r="r" b="b"/>
                            <a:pathLst>
                              <a:path w="2787" h="2073" extrusionOk="0">
                                <a:moveTo>
                                  <a:pt x="0" y="394"/>
                                </a:moveTo>
                                <a:lnTo>
                                  <a:pt x="72" y="554"/>
                                </a:lnTo>
                                <a:lnTo>
                                  <a:pt x="331" y="885"/>
                                </a:lnTo>
                                <a:lnTo>
                                  <a:pt x="491" y="1054"/>
                                </a:lnTo>
                                <a:lnTo>
                                  <a:pt x="688" y="1224"/>
                                </a:lnTo>
                                <a:lnTo>
                                  <a:pt x="1366" y="1635"/>
                                </a:lnTo>
                                <a:lnTo>
                                  <a:pt x="2125" y="1974"/>
                                </a:lnTo>
                                <a:lnTo>
                                  <a:pt x="2563" y="2072"/>
                                </a:lnTo>
                                <a:lnTo>
                                  <a:pt x="2742" y="2046"/>
                                </a:lnTo>
                                <a:lnTo>
                                  <a:pt x="2777" y="1983"/>
                                </a:lnTo>
                                <a:lnTo>
                                  <a:pt x="2786" y="1912"/>
                                </a:lnTo>
                                <a:lnTo>
                                  <a:pt x="2706" y="1787"/>
                                </a:lnTo>
                                <a:lnTo>
                                  <a:pt x="2456" y="1635"/>
                                </a:lnTo>
                                <a:lnTo>
                                  <a:pt x="2313" y="1537"/>
                                </a:lnTo>
                                <a:lnTo>
                                  <a:pt x="2125" y="1376"/>
                                </a:lnTo>
                                <a:lnTo>
                                  <a:pt x="1795" y="1001"/>
                                </a:lnTo>
                                <a:lnTo>
                                  <a:pt x="1384" y="394"/>
                                </a:lnTo>
                                <a:lnTo>
                                  <a:pt x="1134" y="1"/>
                                </a:lnTo>
                                <a:lnTo>
                                  <a:pt x="840" y="81"/>
                                </a:lnTo>
                                <a:lnTo>
                                  <a:pt x="277" y="268"/>
                                </a:lnTo>
                                <a:lnTo>
                                  <a:pt x="0" y="394"/>
                                </a:lnTo>
                                <a:close/>
                              </a:path>
                            </a:pathLst>
                          </a:custGeom>
                          <a:solidFill>
                            <a:srgbClr val="7C451F"/>
                          </a:solidFill>
                          <a:ln>
                            <a:noFill/>
                          </a:ln>
                        </wps:spPr>
                        <wps:bodyPr spcFirstLastPara="1" wrap="square" lIns="91425" tIns="91425" rIns="91425" bIns="91425" anchor="ctr" anchorCtr="0">
                          <a:noAutofit/>
                        </wps:bodyPr>
                      </wps:wsp>
                      <wps:wsp>
                        <wps:cNvPr id="1909591724" name="Google Shape;97;p15">
                          <a:extLst>
                            <a:ext uri="{FF2B5EF4-FFF2-40B4-BE49-F238E27FC236}">
                              <a16:creationId xmlns:a16="http://schemas.microsoft.com/office/drawing/2014/main" id="{9BC8AD32-3302-30B5-3946-00E9CC3E7628}"/>
                            </a:ext>
                          </a:extLst>
                        </wps:cNvPr>
                        <wps:cNvSpPr/>
                        <wps:spPr>
                          <a:xfrm>
                            <a:off x="2501256" y="451613"/>
                            <a:ext cx="389320" cy="858589"/>
                          </a:xfrm>
                          <a:custGeom>
                            <a:avLst/>
                            <a:gdLst/>
                            <a:ahLst/>
                            <a:cxnLst/>
                            <a:rect l="l" t="t" r="r" b="b"/>
                            <a:pathLst>
                              <a:path w="7913" h="17451" extrusionOk="0">
                                <a:moveTo>
                                  <a:pt x="6278" y="17450"/>
                                </a:moveTo>
                                <a:lnTo>
                                  <a:pt x="6555" y="17307"/>
                                </a:lnTo>
                                <a:lnTo>
                                  <a:pt x="7412" y="16727"/>
                                </a:lnTo>
                                <a:lnTo>
                                  <a:pt x="7841" y="16396"/>
                                </a:lnTo>
                                <a:lnTo>
                                  <a:pt x="7912" y="16316"/>
                                </a:lnTo>
                                <a:lnTo>
                                  <a:pt x="7600" y="15530"/>
                                </a:lnTo>
                                <a:lnTo>
                                  <a:pt x="6868" y="13994"/>
                                </a:lnTo>
                                <a:lnTo>
                                  <a:pt x="5617" y="11744"/>
                                </a:lnTo>
                                <a:lnTo>
                                  <a:pt x="4778" y="10261"/>
                                </a:lnTo>
                                <a:lnTo>
                                  <a:pt x="4582" y="9895"/>
                                </a:lnTo>
                                <a:lnTo>
                                  <a:pt x="4215" y="9136"/>
                                </a:lnTo>
                                <a:lnTo>
                                  <a:pt x="3724" y="7940"/>
                                </a:lnTo>
                                <a:lnTo>
                                  <a:pt x="3197" y="6252"/>
                                </a:lnTo>
                                <a:lnTo>
                                  <a:pt x="2769" y="4493"/>
                                </a:lnTo>
                                <a:lnTo>
                                  <a:pt x="2590" y="3591"/>
                                </a:lnTo>
                                <a:lnTo>
                                  <a:pt x="2528" y="3314"/>
                                </a:lnTo>
                                <a:lnTo>
                                  <a:pt x="2385" y="2778"/>
                                </a:lnTo>
                                <a:lnTo>
                                  <a:pt x="2197" y="2278"/>
                                </a:lnTo>
                                <a:lnTo>
                                  <a:pt x="1947" y="1796"/>
                                </a:lnTo>
                                <a:lnTo>
                                  <a:pt x="1644" y="1349"/>
                                </a:lnTo>
                                <a:lnTo>
                                  <a:pt x="1278" y="930"/>
                                </a:lnTo>
                                <a:lnTo>
                                  <a:pt x="831" y="537"/>
                                </a:lnTo>
                                <a:lnTo>
                                  <a:pt x="304" y="171"/>
                                </a:lnTo>
                                <a:lnTo>
                                  <a:pt x="1" y="1"/>
                                </a:lnTo>
                                <a:lnTo>
                                  <a:pt x="54" y="269"/>
                                </a:lnTo>
                                <a:lnTo>
                                  <a:pt x="447" y="1751"/>
                                </a:lnTo>
                                <a:lnTo>
                                  <a:pt x="697" y="2850"/>
                                </a:lnTo>
                                <a:lnTo>
                                  <a:pt x="769" y="3314"/>
                                </a:lnTo>
                                <a:lnTo>
                                  <a:pt x="831" y="3805"/>
                                </a:lnTo>
                                <a:lnTo>
                                  <a:pt x="902" y="4832"/>
                                </a:lnTo>
                                <a:lnTo>
                                  <a:pt x="902" y="5922"/>
                                </a:lnTo>
                                <a:lnTo>
                                  <a:pt x="786" y="7047"/>
                                </a:lnTo>
                                <a:lnTo>
                                  <a:pt x="679" y="7636"/>
                                </a:lnTo>
                                <a:lnTo>
                                  <a:pt x="885" y="8359"/>
                                </a:lnTo>
                                <a:lnTo>
                                  <a:pt x="1340" y="9744"/>
                                </a:lnTo>
                                <a:lnTo>
                                  <a:pt x="1599" y="10413"/>
                                </a:lnTo>
                                <a:lnTo>
                                  <a:pt x="1742" y="10770"/>
                                </a:lnTo>
                                <a:lnTo>
                                  <a:pt x="2224" y="11655"/>
                                </a:lnTo>
                                <a:lnTo>
                                  <a:pt x="3197" y="13226"/>
                                </a:lnTo>
                                <a:lnTo>
                                  <a:pt x="4707" y="15396"/>
                                </a:lnTo>
                                <a:lnTo>
                                  <a:pt x="5957" y="17066"/>
                                </a:lnTo>
                                <a:lnTo>
                                  <a:pt x="6278" y="17450"/>
                                </a:lnTo>
                                <a:close/>
                              </a:path>
                            </a:pathLst>
                          </a:custGeom>
                          <a:solidFill>
                            <a:schemeClr val="accent3"/>
                          </a:solidFill>
                          <a:ln>
                            <a:noFill/>
                          </a:ln>
                        </wps:spPr>
                        <wps:bodyPr spcFirstLastPara="1" wrap="square" lIns="91425" tIns="91425" rIns="91425" bIns="91425" anchor="ctr" anchorCtr="0">
                          <a:noAutofit/>
                        </wps:bodyPr>
                      </wps:wsp>
                      <wps:wsp>
                        <wps:cNvPr id="912927304" name="Google Shape;98;p15">
                          <a:extLst>
                            <a:ext uri="{FF2B5EF4-FFF2-40B4-BE49-F238E27FC236}">
                              <a16:creationId xmlns:a16="http://schemas.microsoft.com/office/drawing/2014/main" id="{BA34DB74-0A6C-AF5C-DE34-C073A1EB6728}"/>
                            </a:ext>
                          </a:extLst>
                        </wps:cNvPr>
                        <wps:cNvSpPr/>
                        <wps:spPr>
                          <a:xfrm>
                            <a:off x="2508292" y="536878"/>
                            <a:ext cx="48806" cy="364277"/>
                          </a:xfrm>
                          <a:custGeom>
                            <a:avLst/>
                            <a:gdLst/>
                            <a:ahLst/>
                            <a:cxnLst/>
                            <a:rect l="l" t="t" r="r" b="b"/>
                            <a:pathLst>
                              <a:path w="992" h="7404" extrusionOk="0">
                                <a:moveTo>
                                  <a:pt x="992" y="7403"/>
                                </a:moveTo>
                                <a:lnTo>
                                  <a:pt x="956" y="7323"/>
                                </a:lnTo>
                                <a:lnTo>
                                  <a:pt x="759" y="6644"/>
                                </a:lnTo>
                                <a:lnTo>
                                  <a:pt x="599" y="5921"/>
                                </a:lnTo>
                                <a:lnTo>
                                  <a:pt x="474" y="4974"/>
                                </a:lnTo>
                                <a:lnTo>
                                  <a:pt x="402" y="3813"/>
                                </a:lnTo>
                                <a:lnTo>
                                  <a:pt x="420" y="2438"/>
                                </a:lnTo>
                                <a:lnTo>
                                  <a:pt x="581" y="867"/>
                                </a:lnTo>
                                <a:lnTo>
                                  <a:pt x="733" y="0"/>
                                </a:lnTo>
                                <a:lnTo>
                                  <a:pt x="670" y="143"/>
                                </a:lnTo>
                                <a:lnTo>
                                  <a:pt x="375" y="1126"/>
                                </a:lnTo>
                                <a:lnTo>
                                  <a:pt x="161" y="2072"/>
                                </a:lnTo>
                                <a:lnTo>
                                  <a:pt x="18" y="3197"/>
                                </a:lnTo>
                                <a:lnTo>
                                  <a:pt x="0" y="4099"/>
                                </a:lnTo>
                                <a:lnTo>
                                  <a:pt x="36" y="4724"/>
                                </a:lnTo>
                                <a:lnTo>
                                  <a:pt x="125" y="5340"/>
                                </a:lnTo>
                                <a:lnTo>
                                  <a:pt x="277" y="5957"/>
                                </a:lnTo>
                                <a:lnTo>
                                  <a:pt x="500" y="6555"/>
                                </a:lnTo>
                                <a:lnTo>
                                  <a:pt x="804" y="7135"/>
                                </a:lnTo>
                                <a:lnTo>
                                  <a:pt x="992" y="7403"/>
                                </a:lnTo>
                                <a:close/>
                              </a:path>
                            </a:pathLst>
                          </a:custGeom>
                          <a:solidFill>
                            <a:srgbClr val="004C46"/>
                          </a:solidFill>
                          <a:ln>
                            <a:noFill/>
                          </a:ln>
                        </wps:spPr>
                        <wps:bodyPr spcFirstLastPara="1" wrap="square" lIns="91425" tIns="91425" rIns="91425" bIns="91425" anchor="ctr" anchorCtr="0">
                          <a:noAutofit/>
                        </wps:bodyPr>
                      </wps:wsp>
                      <wps:wsp>
                        <wps:cNvPr id="141689166" name="Google Shape;99;p15">
                          <a:extLst>
                            <a:ext uri="{FF2B5EF4-FFF2-40B4-BE49-F238E27FC236}">
                              <a16:creationId xmlns:a16="http://schemas.microsoft.com/office/drawing/2014/main" id="{335CB9B3-8BB9-16DF-B90F-DAEC5B86B1EF}"/>
                            </a:ext>
                          </a:extLst>
                        </wps:cNvPr>
                        <wps:cNvSpPr/>
                        <wps:spPr>
                          <a:xfrm>
                            <a:off x="1274146" y="306668"/>
                            <a:ext cx="105485" cy="132250"/>
                          </a:xfrm>
                          <a:custGeom>
                            <a:avLst/>
                            <a:gdLst/>
                            <a:ahLst/>
                            <a:cxnLst/>
                            <a:rect l="l" t="t" r="r" b="b"/>
                            <a:pathLst>
                              <a:path w="2144" h="2688" extrusionOk="0">
                                <a:moveTo>
                                  <a:pt x="0" y="0"/>
                                </a:moveTo>
                                <a:lnTo>
                                  <a:pt x="2125" y="2009"/>
                                </a:lnTo>
                                <a:lnTo>
                                  <a:pt x="2143" y="2688"/>
                                </a:lnTo>
                                <a:lnTo>
                                  <a:pt x="590" y="2349"/>
                                </a:lnTo>
                                <a:lnTo>
                                  <a:pt x="0" y="0"/>
                                </a:lnTo>
                                <a:close/>
                              </a:path>
                            </a:pathLst>
                          </a:custGeom>
                          <a:solidFill>
                            <a:srgbClr val="171744"/>
                          </a:solidFill>
                          <a:ln>
                            <a:noFill/>
                          </a:ln>
                        </wps:spPr>
                        <wps:bodyPr spcFirstLastPara="1" wrap="square" lIns="91425" tIns="91425" rIns="91425" bIns="91425" anchor="ctr" anchorCtr="0">
                          <a:noAutofit/>
                        </wps:bodyPr>
                      </wps:wsp>
                      <wps:wsp>
                        <wps:cNvPr id="2005497310" name="Google Shape;100;p15">
                          <a:extLst>
                            <a:ext uri="{FF2B5EF4-FFF2-40B4-BE49-F238E27FC236}">
                              <a16:creationId xmlns:a16="http://schemas.microsoft.com/office/drawing/2014/main" id="{4E6016E1-BF02-33CF-1E2B-45A53BC15410}"/>
                            </a:ext>
                          </a:extLst>
                        </wps:cNvPr>
                        <wps:cNvSpPr/>
                        <wps:spPr>
                          <a:xfrm>
                            <a:off x="1220960" y="2542101"/>
                            <a:ext cx="210084" cy="116506"/>
                          </a:xfrm>
                          <a:custGeom>
                            <a:avLst/>
                            <a:gdLst/>
                            <a:ahLst/>
                            <a:cxnLst/>
                            <a:rect l="l" t="t" r="r" b="b"/>
                            <a:pathLst>
                              <a:path w="4270" h="2368" extrusionOk="0">
                                <a:moveTo>
                                  <a:pt x="2081" y="1"/>
                                </a:moveTo>
                                <a:lnTo>
                                  <a:pt x="1876" y="402"/>
                                </a:lnTo>
                                <a:lnTo>
                                  <a:pt x="1554" y="1045"/>
                                </a:lnTo>
                                <a:lnTo>
                                  <a:pt x="1331" y="1304"/>
                                </a:lnTo>
                                <a:lnTo>
                                  <a:pt x="1144" y="1438"/>
                                </a:lnTo>
                                <a:lnTo>
                                  <a:pt x="1045" y="1483"/>
                                </a:lnTo>
                                <a:lnTo>
                                  <a:pt x="778" y="1546"/>
                                </a:lnTo>
                                <a:lnTo>
                                  <a:pt x="242" y="1697"/>
                                </a:lnTo>
                                <a:lnTo>
                                  <a:pt x="63" y="1822"/>
                                </a:lnTo>
                                <a:lnTo>
                                  <a:pt x="1" y="1938"/>
                                </a:lnTo>
                                <a:lnTo>
                                  <a:pt x="1" y="2010"/>
                                </a:lnTo>
                                <a:lnTo>
                                  <a:pt x="18" y="2099"/>
                                </a:lnTo>
                                <a:lnTo>
                                  <a:pt x="179" y="2215"/>
                                </a:lnTo>
                                <a:lnTo>
                                  <a:pt x="554" y="2296"/>
                                </a:lnTo>
                                <a:lnTo>
                                  <a:pt x="831" y="2313"/>
                                </a:lnTo>
                                <a:lnTo>
                                  <a:pt x="1278" y="2340"/>
                                </a:lnTo>
                                <a:lnTo>
                                  <a:pt x="1938" y="2340"/>
                                </a:lnTo>
                                <a:lnTo>
                                  <a:pt x="2313" y="2269"/>
                                </a:lnTo>
                                <a:lnTo>
                                  <a:pt x="2465" y="2197"/>
                                </a:lnTo>
                                <a:lnTo>
                                  <a:pt x="2644" y="2090"/>
                                </a:lnTo>
                                <a:lnTo>
                                  <a:pt x="2903" y="1804"/>
                                </a:lnTo>
                                <a:lnTo>
                                  <a:pt x="3206" y="1340"/>
                                </a:lnTo>
                                <a:lnTo>
                                  <a:pt x="3448" y="1045"/>
                                </a:lnTo>
                                <a:lnTo>
                                  <a:pt x="3492" y="1706"/>
                                </a:lnTo>
                                <a:lnTo>
                                  <a:pt x="3528" y="2367"/>
                                </a:lnTo>
                                <a:lnTo>
                                  <a:pt x="4224" y="2367"/>
                                </a:lnTo>
                                <a:lnTo>
                                  <a:pt x="4269" y="1233"/>
                                </a:lnTo>
                                <a:lnTo>
                                  <a:pt x="4260" y="36"/>
                                </a:lnTo>
                                <a:lnTo>
                                  <a:pt x="3180" y="18"/>
                                </a:lnTo>
                                <a:lnTo>
                                  <a:pt x="2081" y="1"/>
                                </a:lnTo>
                                <a:close/>
                              </a:path>
                            </a:pathLst>
                          </a:custGeom>
                          <a:solidFill>
                            <a:srgbClr val="6464B2"/>
                          </a:solidFill>
                          <a:ln>
                            <a:noFill/>
                          </a:ln>
                        </wps:spPr>
                        <wps:bodyPr spcFirstLastPara="1" wrap="square" lIns="91425" tIns="91425" rIns="91425" bIns="91425" anchor="ctr" anchorCtr="0">
                          <a:noAutofit/>
                        </wps:bodyPr>
                      </wps:wsp>
                      <wps:wsp>
                        <wps:cNvPr id="1281775481" name="Google Shape;101;p15">
                          <a:extLst>
                            <a:ext uri="{FF2B5EF4-FFF2-40B4-BE49-F238E27FC236}">
                              <a16:creationId xmlns:a16="http://schemas.microsoft.com/office/drawing/2014/main" id="{A90FE4B1-868E-1E58-D948-643256B76D24}"/>
                            </a:ext>
                          </a:extLst>
                        </wps:cNvPr>
                        <wps:cNvSpPr/>
                        <wps:spPr>
                          <a:xfrm>
                            <a:off x="1507012" y="2542101"/>
                            <a:ext cx="210035" cy="116506"/>
                          </a:xfrm>
                          <a:custGeom>
                            <a:avLst/>
                            <a:gdLst/>
                            <a:ahLst/>
                            <a:cxnLst/>
                            <a:rect l="l" t="t" r="r" b="b"/>
                            <a:pathLst>
                              <a:path w="4269" h="2368" extrusionOk="0">
                                <a:moveTo>
                                  <a:pt x="2081" y="1"/>
                                </a:moveTo>
                                <a:lnTo>
                                  <a:pt x="1875" y="402"/>
                                </a:lnTo>
                                <a:lnTo>
                                  <a:pt x="1545" y="1045"/>
                                </a:lnTo>
                                <a:lnTo>
                                  <a:pt x="1322" y="1304"/>
                                </a:lnTo>
                                <a:lnTo>
                                  <a:pt x="1143" y="1438"/>
                                </a:lnTo>
                                <a:lnTo>
                                  <a:pt x="1045" y="1483"/>
                                </a:lnTo>
                                <a:lnTo>
                                  <a:pt x="777" y="1546"/>
                                </a:lnTo>
                                <a:lnTo>
                                  <a:pt x="241" y="1697"/>
                                </a:lnTo>
                                <a:lnTo>
                                  <a:pt x="54" y="1822"/>
                                </a:lnTo>
                                <a:lnTo>
                                  <a:pt x="0" y="1938"/>
                                </a:lnTo>
                                <a:lnTo>
                                  <a:pt x="0" y="2010"/>
                                </a:lnTo>
                                <a:lnTo>
                                  <a:pt x="18" y="2099"/>
                                </a:lnTo>
                                <a:lnTo>
                                  <a:pt x="170" y="2215"/>
                                </a:lnTo>
                                <a:lnTo>
                                  <a:pt x="554" y="2296"/>
                                </a:lnTo>
                                <a:lnTo>
                                  <a:pt x="830" y="2313"/>
                                </a:lnTo>
                                <a:lnTo>
                                  <a:pt x="1277" y="2340"/>
                                </a:lnTo>
                                <a:lnTo>
                                  <a:pt x="1938" y="2340"/>
                                </a:lnTo>
                                <a:lnTo>
                                  <a:pt x="2313" y="2269"/>
                                </a:lnTo>
                                <a:lnTo>
                                  <a:pt x="2465" y="2197"/>
                                </a:lnTo>
                                <a:lnTo>
                                  <a:pt x="2643" y="2090"/>
                                </a:lnTo>
                                <a:lnTo>
                                  <a:pt x="2902" y="1804"/>
                                </a:lnTo>
                                <a:lnTo>
                                  <a:pt x="3197" y="1340"/>
                                </a:lnTo>
                                <a:lnTo>
                                  <a:pt x="3447" y="1045"/>
                                </a:lnTo>
                                <a:lnTo>
                                  <a:pt x="3492" y="1706"/>
                                </a:lnTo>
                                <a:lnTo>
                                  <a:pt x="3527" y="2367"/>
                                </a:lnTo>
                                <a:lnTo>
                                  <a:pt x="4224" y="2367"/>
                                </a:lnTo>
                                <a:lnTo>
                                  <a:pt x="4269" y="1233"/>
                                </a:lnTo>
                                <a:lnTo>
                                  <a:pt x="4260" y="36"/>
                                </a:lnTo>
                                <a:lnTo>
                                  <a:pt x="3170" y="18"/>
                                </a:lnTo>
                                <a:lnTo>
                                  <a:pt x="2081" y="1"/>
                                </a:lnTo>
                                <a:close/>
                              </a:path>
                            </a:pathLst>
                          </a:custGeom>
                          <a:solidFill>
                            <a:srgbClr val="6464B2"/>
                          </a:solidFill>
                          <a:ln>
                            <a:noFill/>
                          </a:ln>
                        </wps:spPr>
                        <wps:bodyPr spcFirstLastPara="1" wrap="square" lIns="91425" tIns="91425" rIns="91425" bIns="91425" anchor="ctr" anchorCtr="0">
                          <a:noAutofit/>
                        </wps:bodyPr>
                      </wps:wsp>
                      <wps:wsp>
                        <wps:cNvPr id="1204511562" name="Google Shape;102;p15">
                          <a:extLst>
                            <a:ext uri="{FF2B5EF4-FFF2-40B4-BE49-F238E27FC236}">
                              <a16:creationId xmlns:a16="http://schemas.microsoft.com/office/drawing/2014/main" id="{AF3E8E00-80D1-FBE4-2B55-D090EE925E12}"/>
                            </a:ext>
                          </a:extLst>
                        </wps:cNvPr>
                        <wps:cNvSpPr/>
                        <wps:spPr>
                          <a:xfrm>
                            <a:off x="1179238" y="1197692"/>
                            <a:ext cx="569884" cy="1362446"/>
                          </a:xfrm>
                          <a:custGeom>
                            <a:avLst/>
                            <a:gdLst/>
                            <a:ahLst/>
                            <a:cxnLst/>
                            <a:rect l="l" t="t" r="r" b="b"/>
                            <a:pathLst>
                              <a:path w="11583" h="27692" extrusionOk="0">
                                <a:moveTo>
                                  <a:pt x="2608" y="27692"/>
                                </a:moveTo>
                                <a:lnTo>
                                  <a:pt x="4483" y="27576"/>
                                </a:lnTo>
                                <a:lnTo>
                                  <a:pt x="6349" y="27469"/>
                                </a:lnTo>
                                <a:lnTo>
                                  <a:pt x="6341" y="26629"/>
                                </a:lnTo>
                                <a:lnTo>
                                  <a:pt x="6287" y="24798"/>
                                </a:lnTo>
                                <a:lnTo>
                                  <a:pt x="6180" y="22887"/>
                                </a:lnTo>
                                <a:lnTo>
                                  <a:pt x="6010" y="21057"/>
                                </a:lnTo>
                                <a:lnTo>
                                  <a:pt x="5894" y="20208"/>
                                </a:lnTo>
                                <a:lnTo>
                                  <a:pt x="5769" y="19414"/>
                                </a:lnTo>
                                <a:lnTo>
                                  <a:pt x="5465" y="17842"/>
                                </a:lnTo>
                                <a:lnTo>
                                  <a:pt x="5117" y="16315"/>
                                </a:lnTo>
                                <a:lnTo>
                                  <a:pt x="4733" y="14851"/>
                                </a:lnTo>
                                <a:lnTo>
                                  <a:pt x="4528" y="14154"/>
                                </a:lnTo>
                                <a:lnTo>
                                  <a:pt x="4305" y="13431"/>
                                </a:lnTo>
                                <a:lnTo>
                                  <a:pt x="3992" y="12332"/>
                                </a:lnTo>
                                <a:lnTo>
                                  <a:pt x="3831" y="11573"/>
                                </a:lnTo>
                                <a:lnTo>
                                  <a:pt x="3787" y="11180"/>
                                </a:lnTo>
                                <a:lnTo>
                                  <a:pt x="3751" y="10778"/>
                                </a:lnTo>
                                <a:lnTo>
                                  <a:pt x="3751" y="10010"/>
                                </a:lnTo>
                                <a:lnTo>
                                  <a:pt x="3831" y="9278"/>
                                </a:lnTo>
                                <a:lnTo>
                                  <a:pt x="3956" y="8573"/>
                                </a:lnTo>
                                <a:lnTo>
                                  <a:pt x="4028" y="8224"/>
                                </a:lnTo>
                                <a:lnTo>
                                  <a:pt x="4358" y="6930"/>
                                </a:lnTo>
                                <a:lnTo>
                                  <a:pt x="4894" y="4992"/>
                                </a:lnTo>
                                <a:lnTo>
                                  <a:pt x="5224" y="3670"/>
                                </a:lnTo>
                                <a:lnTo>
                                  <a:pt x="5358" y="2992"/>
                                </a:lnTo>
                                <a:lnTo>
                                  <a:pt x="5858" y="3054"/>
                                </a:lnTo>
                                <a:lnTo>
                                  <a:pt x="6082" y="3099"/>
                                </a:lnTo>
                                <a:lnTo>
                                  <a:pt x="6367" y="6117"/>
                                </a:lnTo>
                                <a:lnTo>
                                  <a:pt x="6850" y="12305"/>
                                </a:lnTo>
                                <a:lnTo>
                                  <a:pt x="7475" y="21655"/>
                                </a:lnTo>
                                <a:lnTo>
                                  <a:pt x="7868" y="27629"/>
                                </a:lnTo>
                                <a:lnTo>
                                  <a:pt x="8707" y="27594"/>
                                </a:lnTo>
                                <a:lnTo>
                                  <a:pt x="10439" y="27576"/>
                                </a:lnTo>
                                <a:lnTo>
                                  <a:pt x="11270" y="27549"/>
                                </a:lnTo>
                                <a:lnTo>
                                  <a:pt x="11395" y="26370"/>
                                </a:lnTo>
                                <a:lnTo>
                                  <a:pt x="11556" y="23727"/>
                                </a:lnTo>
                                <a:lnTo>
                                  <a:pt x="11582" y="21610"/>
                                </a:lnTo>
                                <a:lnTo>
                                  <a:pt x="11556" y="20173"/>
                                </a:lnTo>
                                <a:lnTo>
                                  <a:pt x="11475" y="18744"/>
                                </a:lnTo>
                                <a:lnTo>
                                  <a:pt x="11341" y="17333"/>
                                </a:lnTo>
                                <a:lnTo>
                                  <a:pt x="11252" y="16636"/>
                                </a:lnTo>
                                <a:lnTo>
                                  <a:pt x="11002" y="14904"/>
                                </a:lnTo>
                                <a:lnTo>
                                  <a:pt x="10743" y="13163"/>
                                </a:lnTo>
                                <a:lnTo>
                                  <a:pt x="10680" y="12698"/>
                                </a:lnTo>
                                <a:lnTo>
                                  <a:pt x="10609" y="11814"/>
                                </a:lnTo>
                                <a:lnTo>
                                  <a:pt x="10600" y="10975"/>
                                </a:lnTo>
                                <a:lnTo>
                                  <a:pt x="10645" y="10171"/>
                                </a:lnTo>
                                <a:lnTo>
                                  <a:pt x="10698" y="9787"/>
                                </a:lnTo>
                                <a:lnTo>
                                  <a:pt x="10948" y="8323"/>
                                </a:lnTo>
                                <a:lnTo>
                                  <a:pt x="11341" y="6126"/>
                                </a:lnTo>
                                <a:lnTo>
                                  <a:pt x="11520" y="4590"/>
                                </a:lnTo>
                                <a:lnTo>
                                  <a:pt x="11538" y="3760"/>
                                </a:lnTo>
                                <a:lnTo>
                                  <a:pt x="11538" y="3340"/>
                                </a:lnTo>
                                <a:lnTo>
                                  <a:pt x="11475" y="2509"/>
                                </a:lnTo>
                                <a:lnTo>
                                  <a:pt x="11350" y="1715"/>
                                </a:lnTo>
                                <a:lnTo>
                                  <a:pt x="11136" y="947"/>
                                </a:lnTo>
                                <a:lnTo>
                                  <a:pt x="11002" y="580"/>
                                </a:lnTo>
                                <a:lnTo>
                                  <a:pt x="884" y="0"/>
                                </a:lnTo>
                                <a:lnTo>
                                  <a:pt x="759" y="777"/>
                                </a:lnTo>
                                <a:lnTo>
                                  <a:pt x="688" y="1536"/>
                                </a:lnTo>
                                <a:lnTo>
                                  <a:pt x="411" y="3920"/>
                                </a:lnTo>
                                <a:lnTo>
                                  <a:pt x="188" y="6313"/>
                                </a:lnTo>
                                <a:lnTo>
                                  <a:pt x="125" y="7126"/>
                                </a:lnTo>
                                <a:lnTo>
                                  <a:pt x="0" y="8769"/>
                                </a:lnTo>
                                <a:lnTo>
                                  <a:pt x="0" y="9609"/>
                                </a:lnTo>
                                <a:lnTo>
                                  <a:pt x="9" y="10475"/>
                                </a:lnTo>
                                <a:lnTo>
                                  <a:pt x="90" y="12270"/>
                                </a:lnTo>
                                <a:lnTo>
                                  <a:pt x="170" y="13207"/>
                                </a:lnTo>
                                <a:lnTo>
                                  <a:pt x="268" y="14109"/>
                                </a:lnTo>
                                <a:lnTo>
                                  <a:pt x="536" y="15895"/>
                                </a:lnTo>
                                <a:lnTo>
                                  <a:pt x="1000" y="18530"/>
                                </a:lnTo>
                                <a:lnTo>
                                  <a:pt x="1295" y="20271"/>
                                </a:lnTo>
                                <a:lnTo>
                                  <a:pt x="2054" y="24584"/>
                                </a:lnTo>
                                <a:lnTo>
                                  <a:pt x="2608" y="27692"/>
                                </a:lnTo>
                                <a:close/>
                              </a:path>
                            </a:pathLst>
                          </a:custGeom>
                          <a:solidFill>
                            <a:srgbClr val="21215E"/>
                          </a:solidFill>
                          <a:ln>
                            <a:noFill/>
                          </a:ln>
                        </wps:spPr>
                        <wps:bodyPr spcFirstLastPara="1" wrap="square" lIns="91425" tIns="91425" rIns="91425" bIns="91425" anchor="ctr" anchorCtr="0">
                          <a:noAutofit/>
                        </wps:bodyPr>
                      </wps:wsp>
                      <wps:wsp>
                        <wps:cNvPr id="1398401210" name="Google Shape;103;p15">
                          <a:extLst>
                            <a:ext uri="{FF2B5EF4-FFF2-40B4-BE49-F238E27FC236}">
                              <a16:creationId xmlns:a16="http://schemas.microsoft.com/office/drawing/2014/main" id="{1C314222-AF56-C5C7-DF5B-A2279A26C8AC}"/>
                            </a:ext>
                          </a:extLst>
                        </wps:cNvPr>
                        <wps:cNvSpPr/>
                        <wps:spPr>
                          <a:xfrm>
                            <a:off x="494268" y="561036"/>
                            <a:ext cx="257070" cy="156899"/>
                          </a:xfrm>
                          <a:custGeom>
                            <a:avLst/>
                            <a:gdLst/>
                            <a:ahLst/>
                            <a:cxnLst/>
                            <a:rect l="l" t="t" r="r" b="b"/>
                            <a:pathLst>
                              <a:path w="5225" h="3189" extrusionOk="0">
                                <a:moveTo>
                                  <a:pt x="1108" y="1010"/>
                                </a:moveTo>
                                <a:lnTo>
                                  <a:pt x="1304" y="974"/>
                                </a:lnTo>
                                <a:lnTo>
                                  <a:pt x="1617" y="1036"/>
                                </a:lnTo>
                                <a:lnTo>
                                  <a:pt x="1858" y="1224"/>
                                </a:lnTo>
                                <a:lnTo>
                                  <a:pt x="2036" y="1501"/>
                                </a:lnTo>
                                <a:lnTo>
                                  <a:pt x="2233" y="1974"/>
                                </a:lnTo>
                                <a:lnTo>
                                  <a:pt x="2367" y="2385"/>
                                </a:lnTo>
                                <a:lnTo>
                                  <a:pt x="2456" y="2546"/>
                                </a:lnTo>
                                <a:lnTo>
                                  <a:pt x="2510" y="2572"/>
                                </a:lnTo>
                                <a:lnTo>
                                  <a:pt x="2840" y="2626"/>
                                </a:lnTo>
                                <a:lnTo>
                                  <a:pt x="3144" y="2688"/>
                                </a:lnTo>
                                <a:lnTo>
                                  <a:pt x="3269" y="2733"/>
                                </a:lnTo>
                                <a:lnTo>
                                  <a:pt x="3447" y="2840"/>
                                </a:lnTo>
                                <a:lnTo>
                                  <a:pt x="3644" y="3028"/>
                                </a:lnTo>
                                <a:lnTo>
                                  <a:pt x="3831" y="3189"/>
                                </a:lnTo>
                                <a:lnTo>
                                  <a:pt x="5224" y="1456"/>
                                </a:lnTo>
                                <a:lnTo>
                                  <a:pt x="4867" y="1117"/>
                                </a:lnTo>
                                <a:lnTo>
                                  <a:pt x="4501" y="813"/>
                                </a:lnTo>
                                <a:lnTo>
                                  <a:pt x="4108" y="518"/>
                                </a:lnTo>
                                <a:lnTo>
                                  <a:pt x="3680" y="260"/>
                                </a:lnTo>
                                <a:lnTo>
                                  <a:pt x="3537" y="188"/>
                                </a:lnTo>
                                <a:lnTo>
                                  <a:pt x="3251" y="90"/>
                                </a:lnTo>
                                <a:lnTo>
                                  <a:pt x="2813" y="1"/>
                                </a:lnTo>
                                <a:lnTo>
                                  <a:pt x="2170" y="36"/>
                                </a:lnTo>
                                <a:lnTo>
                                  <a:pt x="1465" y="197"/>
                                </a:lnTo>
                                <a:lnTo>
                                  <a:pt x="1081" y="331"/>
                                </a:lnTo>
                                <a:lnTo>
                                  <a:pt x="751" y="465"/>
                                </a:lnTo>
                                <a:lnTo>
                                  <a:pt x="188" y="769"/>
                                </a:lnTo>
                                <a:lnTo>
                                  <a:pt x="27" y="929"/>
                                </a:lnTo>
                                <a:lnTo>
                                  <a:pt x="0" y="1036"/>
                                </a:lnTo>
                                <a:lnTo>
                                  <a:pt x="18" y="1081"/>
                                </a:lnTo>
                                <a:lnTo>
                                  <a:pt x="45" y="1117"/>
                                </a:lnTo>
                                <a:lnTo>
                                  <a:pt x="134" y="1152"/>
                                </a:lnTo>
                                <a:lnTo>
                                  <a:pt x="340" y="1161"/>
                                </a:lnTo>
                                <a:lnTo>
                                  <a:pt x="867" y="1054"/>
                                </a:lnTo>
                                <a:lnTo>
                                  <a:pt x="1108" y="1010"/>
                                </a:lnTo>
                                <a:close/>
                              </a:path>
                            </a:pathLst>
                          </a:custGeom>
                          <a:solidFill>
                            <a:srgbClr val="D39C59"/>
                          </a:solidFill>
                          <a:ln>
                            <a:noFill/>
                          </a:ln>
                        </wps:spPr>
                        <wps:bodyPr spcFirstLastPara="1" wrap="square" lIns="91425" tIns="91425" rIns="91425" bIns="91425" anchor="ctr" anchorCtr="0">
                          <a:noAutofit/>
                        </wps:bodyPr>
                      </wps:wsp>
                      <wps:wsp>
                        <wps:cNvPr id="1837935498" name="Google Shape;104;p15">
                          <a:extLst>
                            <a:ext uri="{FF2B5EF4-FFF2-40B4-BE49-F238E27FC236}">
                              <a16:creationId xmlns:a16="http://schemas.microsoft.com/office/drawing/2014/main" id="{AAA388A8-594D-463E-79D0-C8A7BB8E4BC9}"/>
                            </a:ext>
                          </a:extLst>
                        </wps:cNvPr>
                        <wps:cNvSpPr/>
                        <wps:spPr>
                          <a:xfrm>
                            <a:off x="579926" y="568071"/>
                            <a:ext cx="171413" cy="149863"/>
                          </a:xfrm>
                          <a:custGeom>
                            <a:avLst/>
                            <a:gdLst/>
                            <a:ahLst/>
                            <a:cxnLst/>
                            <a:rect l="l" t="t" r="r" b="b"/>
                            <a:pathLst>
                              <a:path w="3484" h="3046" extrusionOk="0">
                                <a:moveTo>
                                  <a:pt x="10" y="170"/>
                                </a:moveTo>
                                <a:lnTo>
                                  <a:pt x="1" y="206"/>
                                </a:lnTo>
                                <a:lnTo>
                                  <a:pt x="37" y="304"/>
                                </a:lnTo>
                                <a:lnTo>
                                  <a:pt x="170" y="438"/>
                                </a:lnTo>
                                <a:lnTo>
                                  <a:pt x="617" y="697"/>
                                </a:lnTo>
                                <a:lnTo>
                                  <a:pt x="912" y="822"/>
                                </a:lnTo>
                                <a:lnTo>
                                  <a:pt x="1260" y="947"/>
                                </a:lnTo>
                                <a:lnTo>
                                  <a:pt x="1572" y="1081"/>
                                </a:lnTo>
                                <a:lnTo>
                                  <a:pt x="1572" y="1313"/>
                                </a:lnTo>
                                <a:lnTo>
                                  <a:pt x="1671" y="1804"/>
                                </a:lnTo>
                                <a:lnTo>
                                  <a:pt x="1930" y="2572"/>
                                </a:lnTo>
                                <a:lnTo>
                                  <a:pt x="2090" y="3046"/>
                                </a:lnTo>
                                <a:lnTo>
                                  <a:pt x="3483" y="1313"/>
                                </a:lnTo>
                                <a:lnTo>
                                  <a:pt x="3278" y="1108"/>
                                </a:lnTo>
                                <a:lnTo>
                                  <a:pt x="2778" y="742"/>
                                </a:lnTo>
                                <a:lnTo>
                                  <a:pt x="2198" y="429"/>
                                </a:lnTo>
                                <a:lnTo>
                                  <a:pt x="1564" y="179"/>
                                </a:lnTo>
                                <a:lnTo>
                                  <a:pt x="1251" y="99"/>
                                </a:lnTo>
                                <a:lnTo>
                                  <a:pt x="903" y="18"/>
                                </a:lnTo>
                                <a:lnTo>
                                  <a:pt x="331" y="0"/>
                                </a:lnTo>
                                <a:lnTo>
                                  <a:pt x="117" y="54"/>
                                </a:lnTo>
                                <a:lnTo>
                                  <a:pt x="28" y="117"/>
                                </a:lnTo>
                                <a:lnTo>
                                  <a:pt x="10" y="170"/>
                                </a:lnTo>
                                <a:close/>
                              </a:path>
                            </a:pathLst>
                          </a:custGeom>
                          <a:solidFill>
                            <a:srgbClr val="EDB974"/>
                          </a:solidFill>
                          <a:ln>
                            <a:noFill/>
                          </a:ln>
                        </wps:spPr>
                        <wps:bodyPr spcFirstLastPara="1" wrap="square" lIns="91425" tIns="91425" rIns="91425" bIns="91425" anchor="ctr" anchorCtr="0">
                          <a:noAutofit/>
                        </wps:bodyPr>
                      </wps:wsp>
                      <wps:wsp>
                        <wps:cNvPr id="876372028" name="Google Shape;105;p15">
                          <a:extLst>
                            <a:ext uri="{FF2B5EF4-FFF2-40B4-BE49-F238E27FC236}">
                              <a16:creationId xmlns:a16="http://schemas.microsoft.com/office/drawing/2014/main" id="{1894B322-26B0-A78D-53D4-D5CFD74E5043}"/>
                            </a:ext>
                          </a:extLst>
                        </wps:cNvPr>
                        <wps:cNvSpPr/>
                        <wps:spPr>
                          <a:xfrm>
                            <a:off x="546125" y="599707"/>
                            <a:ext cx="124820" cy="94513"/>
                          </a:xfrm>
                          <a:custGeom>
                            <a:avLst/>
                            <a:gdLst/>
                            <a:ahLst/>
                            <a:cxnLst/>
                            <a:rect l="l" t="t" r="r" b="b"/>
                            <a:pathLst>
                              <a:path w="2537" h="1921" extrusionOk="0">
                                <a:moveTo>
                                  <a:pt x="1679" y="1277"/>
                                </a:moveTo>
                                <a:lnTo>
                                  <a:pt x="1831" y="1277"/>
                                </a:lnTo>
                                <a:lnTo>
                                  <a:pt x="2143" y="1215"/>
                                </a:lnTo>
                                <a:lnTo>
                                  <a:pt x="2277" y="1126"/>
                                </a:lnTo>
                                <a:lnTo>
                                  <a:pt x="2295" y="1054"/>
                                </a:lnTo>
                                <a:lnTo>
                                  <a:pt x="2286" y="1001"/>
                                </a:lnTo>
                                <a:lnTo>
                                  <a:pt x="2224" y="902"/>
                                </a:lnTo>
                                <a:lnTo>
                                  <a:pt x="2036" y="768"/>
                                </a:lnTo>
                                <a:lnTo>
                                  <a:pt x="1518" y="599"/>
                                </a:lnTo>
                                <a:lnTo>
                                  <a:pt x="1295" y="581"/>
                                </a:lnTo>
                                <a:lnTo>
                                  <a:pt x="1438" y="545"/>
                                </a:lnTo>
                                <a:lnTo>
                                  <a:pt x="1679" y="447"/>
                                </a:lnTo>
                                <a:lnTo>
                                  <a:pt x="1777" y="349"/>
                                </a:lnTo>
                                <a:lnTo>
                                  <a:pt x="1777" y="277"/>
                                </a:lnTo>
                                <a:lnTo>
                                  <a:pt x="1768" y="233"/>
                                </a:lnTo>
                                <a:lnTo>
                                  <a:pt x="1670" y="152"/>
                                </a:lnTo>
                                <a:lnTo>
                                  <a:pt x="1402" y="54"/>
                                </a:lnTo>
                                <a:lnTo>
                                  <a:pt x="893" y="0"/>
                                </a:lnTo>
                                <a:lnTo>
                                  <a:pt x="500" y="45"/>
                                </a:lnTo>
                                <a:lnTo>
                                  <a:pt x="259" y="116"/>
                                </a:lnTo>
                                <a:lnTo>
                                  <a:pt x="161" y="161"/>
                                </a:lnTo>
                                <a:lnTo>
                                  <a:pt x="45" y="241"/>
                                </a:lnTo>
                                <a:lnTo>
                                  <a:pt x="0" y="384"/>
                                </a:lnTo>
                                <a:lnTo>
                                  <a:pt x="125" y="518"/>
                                </a:lnTo>
                                <a:lnTo>
                                  <a:pt x="348" y="617"/>
                                </a:lnTo>
                                <a:lnTo>
                                  <a:pt x="482" y="643"/>
                                </a:lnTo>
                                <a:lnTo>
                                  <a:pt x="420" y="679"/>
                                </a:lnTo>
                                <a:lnTo>
                                  <a:pt x="340" y="759"/>
                                </a:lnTo>
                                <a:lnTo>
                                  <a:pt x="331" y="822"/>
                                </a:lnTo>
                                <a:lnTo>
                                  <a:pt x="331" y="876"/>
                                </a:lnTo>
                                <a:lnTo>
                                  <a:pt x="357" y="965"/>
                                </a:lnTo>
                                <a:lnTo>
                                  <a:pt x="473" y="1063"/>
                                </a:lnTo>
                                <a:lnTo>
                                  <a:pt x="840" y="1161"/>
                                </a:lnTo>
                                <a:lnTo>
                                  <a:pt x="1072" y="1197"/>
                                </a:lnTo>
                                <a:lnTo>
                                  <a:pt x="1000" y="1242"/>
                                </a:lnTo>
                                <a:lnTo>
                                  <a:pt x="902" y="1340"/>
                                </a:lnTo>
                                <a:lnTo>
                                  <a:pt x="884" y="1402"/>
                                </a:lnTo>
                                <a:lnTo>
                                  <a:pt x="893" y="1474"/>
                                </a:lnTo>
                                <a:lnTo>
                                  <a:pt x="1018" y="1608"/>
                                </a:lnTo>
                                <a:lnTo>
                                  <a:pt x="1366" y="1777"/>
                                </a:lnTo>
                                <a:lnTo>
                                  <a:pt x="1974" y="1911"/>
                                </a:lnTo>
                                <a:lnTo>
                                  <a:pt x="2349" y="1920"/>
                                </a:lnTo>
                                <a:lnTo>
                                  <a:pt x="2501" y="1885"/>
                                </a:lnTo>
                                <a:lnTo>
                                  <a:pt x="2527" y="1840"/>
                                </a:lnTo>
                                <a:lnTo>
                                  <a:pt x="2536" y="1795"/>
                                </a:lnTo>
                                <a:lnTo>
                                  <a:pt x="2509" y="1697"/>
                                </a:lnTo>
                                <a:lnTo>
                                  <a:pt x="2376" y="1572"/>
                                </a:lnTo>
                                <a:lnTo>
                                  <a:pt x="1938" y="1358"/>
                                </a:lnTo>
                                <a:lnTo>
                                  <a:pt x="1679" y="1277"/>
                                </a:lnTo>
                                <a:close/>
                              </a:path>
                            </a:pathLst>
                          </a:custGeom>
                          <a:solidFill>
                            <a:srgbClr val="EDB974"/>
                          </a:solidFill>
                          <a:ln>
                            <a:noFill/>
                          </a:ln>
                        </wps:spPr>
                        <wps:bodyPr spcFirstLastPara="1" wrap="square" lIns="91425" tIns="91425" rIns="91425" bIns="91425" anchor="ctr" anchorCtr="0">
                          <a:noAutofit/>
                        </wps:bodyPr>
                      </wps:wsp>
                      <wps:wsp>
                        <wps:cNvPr id="464770827" name="Google Shape;106;p15">
                          <a:extLst>
                            <a:ext uri="{FF2B5EF4-FFF2-40B4-BE49-F238E27FC236}">
                              <a16:creationId xmlns:a16="http://schemas.microsoft.com/office/drawing/2014/main" id="{C6334F19-9769-1008-216E-218EDB1AE5A4}"/>
                            </a:ext>
                          </a:extLst>
                        </wps:cNvPr>
                        <wps:cNvSpPr/>
                        <wps:spPr>
                          <a:xfrm>
                            <a:off x="663419" y="509178"/>
                            <a:ext cx="709612" cy="461840"/>
                          </a:xfrm>
                          <a:custGeom>
                            <a:avLst/>
                            <a:gdLst/>
                            <a:ahLst/>
                            <a:cxnLst/>
                            <a:rect l="l" t="t" r="r" b="b"/>
                            <a:pathLst>
                              <a:path w="14423" h="9387" extrusionOk="0">
                                <a:moveTo>
                                  <a:pt x="0" y="4519"/>
                                </a:moveTo>
                                <a:lnTo>
                                  <a:pt x="447" y="4859"/>
                                </a:lnTo>
                                <a:lnTo>
                                  <a:pt x="938" y="5153"/>
                                </a:lnTo>
                                <a:lnTo>
                                  <a:pt x="2358" y="6055"/>
                                </a:lnTo>
                                <a:lnTo>
                                  <a:pt x="3787" y="7020"/>
                                </a:lnTo>
                                <a:lnTo>
                                  <a:pt x="4671" y="7654"/>
                                </a:lnTo>
                                <a:lnTo>
                                  <a:pt x="5626" y="8324"/>
                                </a:lnTo>
                                <a:lnTo>
                                  <a:pt x="6055" y="8627"/>
                                </a:lnTo>
                                <a:lnTo>
                                  <a:pt x="6841" y="9100"/>
                                </a:lnTo>
                                <a:lnTo>
                                  <a:pt x="7403" y="9324"/>
                                </a:lnTo>
                                <a:lnTo>
                                  <a:pt x="7698" y="9377"/>
                                </a:lnTo>
                                <a:lnTo>
                                  <a:pt x="7895" y="9386"/>
                                </a:lnTo>
                                <a:lnTo>
                                  <a:pt x="8279" y="9297"/>
                                </a:lnTo>
                                <a:lnTo>
                                  <a:pt x="8823" y="9038"/>
                                </a:lnTo>
                                <a:lnTo>
                                  <a:pt x="9136" y="8824"/>
                                </a:lnTo>
                                <a:lnTo>
                                  <a:pt x="9404" y="8618"/>
                                </a:lnTo>
                                <a:lnTo>
                                  <a:pt x="9886" y="8190"/>
                                </a:lnTo>
                                <a:lnTo>
                                  <a:pt x="10118" y="7975"/>
                                </a:lnTo>
                                <a:lnTo>
                                  <a:pt x="10591" y="7520"/>
                                </a:lnTo>
                                <a:lnTo>
                                  <a:pt x="11475" y="6591"/>
                                </a:lnTo>
                                <a:lnTo>
                                  <a:pt x="11886" y="6109"/>
                                </a:lnTo>
                                <a:lnTo>
                                  <a:pt x="12306" y="5609"/>
                                </a:lnTo>
                                <a:lnTo>
                                  <a:pt x="13065" y="4591"/>
                                </a:lnTo>
                                <a:lnTo>
                                  <a:pt x="13431" y="4019"/>
                                </a:lnTo>
                                <a:lnTo>
                                  <a:pt x="13601" y="3760"/>
                                </a:lnTo>
                                <a:lnTo>
                                  <a:pt x="13940" y="3180"/>
                                </a:lnTo>
                                <a:lnTo>
                                  <a:pt x="14083" y="2858"/>
                                </a:lnTo>
                                <a:lnTo>
                                  <a:pt x="14217" y="2528"/>
                                </a:lnTo>
                                <a:lnTo>
                                  <a:pt x="14369" y="1983"/>
                                </a:lnTo>
                                <a:lnTo>
                                  <a:pt x="14422" y="1599"/>
                                </a:lnTo>
                                <a:lnTo>
                                  <a:pt x="14422" y="1403"/>
                                </a:lnTo>
                                <a:lnTo>
                                  <a:pt x="14413" y="1269"/>
                                </a:lnTo>
                                <a:lnTo>
                                  <a:pt x="14360" y="1001"/>
                                </a:lnTo>
                                <a:lnTo>
                                  <a:pt x="14271" y="760"/>
                                </a:lnTo>
                                <a:lnTo>
                                  <a:pt x="14154" y="537"/>
                                </a:lnTo>
                                <a:lnTo>
                                  <a:pt x="13994" y="340"/>
                                </a:lnTo>
                                <a:lnTo>
                                  <a:pt x="13806" y="188"/>
                                </a:lnTo>
                                <a:lnTo>
                                  <a:pt x="13601" y="72"/>
                                </a:lnTo>
                                <a:lnTo>
                                  <a:pt x="13369" y="10"/>
                                </a:lnTo>
                                <a:lnTo>
                                  <a:pt x="13244" y="1"/>
                                </a:lnTo>
                                <a:lnTo>
                                  <a:pt x="13235" y="1"/>
                                </a:lnTo>
                                <a:lnTo>
                                  <a:pt x="13226" y="1"/>
                                </a:lnTo>
                                <a:lnTo>
                                  <a:pt x="12940" y="37"/>
                                </a:lnTo>
                                <a:lnTo>
                                  <a:pt x="12458" y="224"/>
                                </a:lnTo>
                                <a:lnTo>
                                  <a:pt x="12038" y="510"/>
                                </a:lnTo>
                                <a:lnTo>
                                  <a:pt x="11681" y="849"/>
                                </a:lnTo>
                                <a:lnTo>
                                  <a:pt x="11511" y="1019"/>
                                </a:lnTo>
                                <a:lnTo>
                                  <a:pt x="11065" y="1510"/>
                                </a:lnTo>
                                <a:lnTo>
                                  <a:pt x="10216" y="2510"/>
                                </a:lnTo>
                                <a:lnTo>
                                  <a:pt x="9002" y="4055"/>
                                </a:lnTo>
                                <a:lnTo>
                                  <a:pt x="8180" y="5136"/>
                                </a:lnTo>
                                <a:lnTo>
                                  <a:pt x="8091" y="5252"/>
                                </a:lnTo>
                                <a:lnTo>
                                  <a:pt x="7930" y="5430"/>
                                </a:lnTo>
                                <a:lnTo>
                                  <a:pt x="7850" y="5466"/>
                                </a:lnTo>
                                <a:lnTo>
                                  <a:pt x="7734" y="5484"/>
                                </a:lnTo>
                                <a:lnTo>
                                  <a:pt x="7475" y="5421"/>
                                </a:lnTo>
                                <a:lnTo>
                                  <a:pt x="7091" y="5252"/>
                                </a:lnTo>
                                <a:lnTo>
                                  <a:pt x="6921" y="5153"/>
                                </a:lnTo>
                                <a:lnTo>
                                  <a:pt x="6421" y="4868"/>
                                </a:lnTo>
                                <a:lnTo>
                                  <a:pt x="5475" y="4260"/>
                                </a:lnTo>
                                <a:lnTo>
                                  <a:pt x="4090" y="3287"/>
                                </a:lnTo>
                                <a:lnTo>
                                  <a:pt x="3135" y="2680"/>
                                </a:lnTo>
                                <a:lnTo>
                                  <a:pt x="2456" y="2269"/>
                                </a:lnTo>
                                <a:lnTo>
                                  <a:pt x="1769" y="1867"/>
                                </a:lnTo>
                                <a:lnTo>
                                  <a:pt x="1688" y="1805"/>
                                </a:lnTo>
                                <a:lnTo>
                                  <a:pt x="1581" y="1787"/>
                                </a:lnTo>
                                <a:lnTo>
                                  <a:pt x="1492" y="1831"/>
                                </a:lnTo>
                                <a:lnTo>
                                  <a:pt x="1394" y="2010"/>
                                </a:lnTo>
                                <a:lnTo>
                                  <a:pt x="1349" y="2099"/>
                                </a:lnTo>
                                <a:lnTo>
                                  <a:pt x="1063" y="2608"/>
                                </a:lnTo>
                                <a:lnTo>
                                  <a:pt x="768" y="3135"/>
                                </a:lnTo>
                                <a:lnTo>
                                  <a:pt x="367" y="3814"/>
                                </a:lnTo>
                                <a:lnTo>
                                  <a:pt x="0" y="4519"/>
                                </a:lnTo>
                                <a:close/>
                              </a:path>
                            </a:pathLst>
                          </a:custGeom>
                          <a:solidFill>
                            <a:schemeClr val="accent2"/>
                          </a:solidFill>
                          <a:ln>
                            <a:noFill/>
                          </a:ln>
                        </wps:spPr>
                        <wps:bodyPr spcFirstLastPara="1" wrap="square" lIns="91425" tIns="91425" rIns="91425" bIns="91425" anchor="ctr" anchorCtr="0">
                          <a:noAutofit/>
                        </wps:bodyPr>
                      </wps:wsp>
                      <wps:wsp>
                        <wps:cNvPr id="1902423113" name="Google Shape;107;p15">
                          <a:extLst>
                            <a:ext uri="{FF2B5EF4-FFF2-40B4-BE49-F238E27FC236}">
                              <a16:creationId xmlns:a16="http://schemas.microsoft.com/office/drawing/2014/main" id="{A0518BE1-38DE-C7C1-EFED-CBC9C1EFB1FF}"/>
                            </a:ext>
                          </a:extLst>
                        </wps:cNvPr>
                        <wps:cNvSpPr/>
                        <wps:spPr>
                          <a:xfrm>
                            <a:off x="1049594" y="758773"/>
                            <a:ext cx="50578" cy="51414"/>
                          </a:xfrm>
                          <a:custGeom>
                            <a:avLst/>
                            <a:gdLst/>
                            <a:ahLst/>
                            <a:cxnLst/>
                            <a:rect l="l" t="t" r="r" b="b"/>
                            <a:pathLst>
                              <a:path w="1028" h="1045" extrusionOk="0">
                                <a:moveTo>
                                  <a:pt x="376" y="0"/>
                                </a:moveTo>
                                <a:lnTo>
                                  <a:pt x="1" y="393"/>
                                </a:lnTo>
                                <a:lnTo>
                                  <a:pt x="1028" y="1045"/>
                                </a:lnTo>
                                <a:lnTo>
                                  <a:pt x="1028" y="1045"/>
                                </a:lnTo>
                                <a:lnTo>
                                  <a:pt x="376" y="0"/>
                                </a:lnTo>
                                <a:close/>
                              </a:path>
                            </a:pathLst>
                          </a:custGeom>
                          <a:solidFill>
                            <a:srgbClr val="CB9000"/>
                          </a:solidFill>
                          <a:ln>
                            <a:noFill/>
                          </a:ln>
                        </wps:spPr>
                        <wps:bodyPr spcFirstLastPara="1" wrap="square" lIns="91425" tIns="91425" rIns="91425" bIns="91425" anchor="ctr" anchorCtr="0">
                          <a:noAutofit/>
                        </wps:bodyPr>
                      </wps:wsp>
                      <wps:wsp>
                        <wps:cNvPr id="880075079" name="Google Shape;108;p15">
                          <a:extLst>
                            <a:ext uri="{FF2B5EF4-FFF2-40B4-BE49-F238E27FC236}">
                              <a16:creationId xmlns:a16="http://schemas.microsoft.com/office/drawing/2014/main" id="{A0CB4BD7-A245-4DEE-3409-BFBC8BD05236}"/>
                            </a:ext>
                          </a:extLst>
                        </wps:cNvPr>
                        <wps:cNvSpPr/>
                        <wps:spPr>
                          <a:xfrm>
                            <a:off x="1191095" y="470113"/>
                            <a:ext cx="546612" cy="757040"/>
                          </a:xfrm>
                          <a:custGeom>
                            <a:avLst/>
                            <a:gdLst/>
                            <a:ahLst/>
                            <a:cxnLst/>
                            <a:rect l="l" t="t" r="r" b="b"/>
                            <a:pathLst>
                              <a:path w="11110" h="15387" extrusionOk="0">
                                <a:moveTo>
                                  <a:pt x="7725" y="0"/>
                                </a:moveTo>
                                <a:lnTo>
                                  <a:pt x="7019" y="18"/>
                                </a:lnTo>
                                <a:lnTo>
                                  <a:pt x="6537" y="45"/>
                                </a:lnTo>
                                <a:lnTo>
                                  <a:pt x="5742" y="89"/>
                                </a:lnTo>
                                <a:lnTo>
                                  <a:pt x="4260" y="214"/>
                                </a:lnTo>
                                <a:lnTo>
                                  <a:pt x="3501" y="322"/>
                                </a:lnTo>
                                <a:lnTo>
                                  <a:pt x="3072" y="393"/>
                                </a:lnTo>
                                <a:lnTo>
                                  <a:pt x="2233" y="643"/>
                                </a:lnTo>
                                <a:lnTo>
                                  <a:pt x="1876" y="795"/>
                                </a:lnTo>
                                <a:lnTo>
                                  <a:pt x="1715" y="893"/>
                                </a:lnTo>
                                <a:lnTo>
                                  <a:pt x="1438" y="1134"/>
                                </a:lnTo>
                                <a:lnTo>
                                  <a:pt x="1224" y="1438"/>
                                </a:lnTo>
                                <a:lnTo>
                                  <a:pt x="1054" y="1831"/>
                                </a:lnTo>
                                <a:lnTo>
                                  <a:pt x="849" y="2608"/>
                                </a:lnTo>
                                <a:lnTo>
                                  <a:pt x="608" y="4215"/>
                                </a:lnTo>
                                <a:lnTo>
                                  <a:pt x="474" y="5349"/>
                                </a:lnTo>
                                <a:lnTo>
                                  <a:pt x="465" y="5456"/>
                                </a:lnTo>
                                <a:lnTo>
                                  <a:pt x="447" y="5563"/>
                                </a:lnTo>
                                <a:lnTo>
                                  <a:pt x="384" y="5840"/>
                                </a:lnTo>
                                <a:lnTo>
                                  <a:pt x="197" y="6340"/>
                                </a:lnTo>
                                <a:lnTo>
                                  <a:pt x="36" y="6858"/>
                                </a:lnTo>
                                <a:lnTo>
                                  <a:pt x="0" y="7287"/>
                                </a:lnTo>
                                <a:lnTo>
                                  <a:pt x="45" y="7608"/>
                                </a:lnTo>
                                <a:lnTo>
                                  <a:pt x="90" y="7787"/>
                                </a:lnTo>
                                <a:lnTo>
                                  <a:pt x="233" y="8189"/>
                                </a:lnTo>
                                <a:lnTo>
                                  <a:pt x="617" y="8939"/>
                                </a:lnTo>
                                <a:lnTo>
                                  <a:pt x="777" y="9332"/>
                                </a:lnTo>
                                <a:lnTo>
                                  <a:pt x="849" y="9546"/>
                                </a:lnTo>
                                <a:lnTo>
                                  <a:pt x="947" y="10011"/>
                                </a:lnTo>
                                <a:lnTo>
                                  <a:pt x="1001" y="10502"/>
                                </a:lnTo>
                                <a:lnTo>
                                  <a:pt x="1001" y="11011"/>
                                </a:lnTo>
                                <a:lnTo>
                                  <a:pt x="983" y="11261"/>
                                </a:lnTo>
                                <a:lnTo>
                                  <a:pt x="893" y="12163"/>
                                </a:lnTo>
                                <a:lnTo>
                                  <a:pt x="634" y="13859"/>
                                </a:lnTo>
                                <a:lnTo>
                                  <a:pt x="527" y="14779"/>
                                </a:lnTo>
                                <a:lnTo>
                                  <a:pt x="5823" y="15083"/>
                                </a:lnTo>
                                <a:lnTo>
                                  <a:pt x="11109" y="15386"/>
                                </a:lnTo>
                                <a:lnTo>
                                  <a:pt x="11065" y="14904"/>
                                </a:lnTo>
                                <a:lnTo>
                                  <a:pt x="10922" y="13975"/>
                                </a:lnTo>
                                <a:lnTo>
                                  <a:pt x="10645" y="12636"/>
                                </a:lnTo>
                                <a:lnTo>
                                  <a:pt x="10431" y="11761"/>
                                </a:lnTo>
                                <a:lnTo>
                                  <a:pt x="10323" y="11332"/>
                                </a:lnTo>
                                <a:lnTo>
                                  <a:pt x="10136" y="10439"/>
                                </a:lnTo>
                                <a:lnTo>
                                  <a:pt x="10073" y="9975"/>
                                </a:lnTo>
                                <a:lnTo>
                                  <a:pt x="10038" y="9528"/>
                                </a:lnTo>
                                <a:lnTo>
                                  <a:pt x="10011" y="8608"/>
                                </a:lnTo>
                                <a:lnTo>
                                  <a:pt x="10038" y="8135"/>
                                </a:lnTo>
                                <a:lnTo>
                                  <a:pt x="10091" y="7296"/>
                                </a:lnTo>
                                <a:lnTo>
                                  <a:pt x="10189" y="5554"/>
                                </a:lnTo>
                                <a:lnTo>
                                  <a:pt x="10189" y="4626"/>
                                </a:lnTo>
                                <a:lnTo>
                                  <a:pt x="10189" y="4108"/>
                                </a:lnTo>
                                <a:lnTo>
                                  <a:pt x="10172" y="3018"/>
                                </a:lnTo>
                                <a:lnTo>
                                  <a:pt x="10100" y="2224"/>
                                </a:lnTo>
                                <a:lnTo>
                                  <a:pt x="10011" y="1724"/>
                                </a:lnTo>
                                <a:lnTo>
                                  <a:pt x="9886" y="1268"/>
                                </a:lnTo>
                                <a:lnTo>
                                  <a:pt x="9698" y="866"/>
                                </a:lnTo>
                                <a:lnTo>
                                  <a:pt x="9573" y="697"/>
                                </a:lnTo>
                                <a:lnTo>
                                  <a:pt x="9457" y="563"/>
                                </a:lnTo>
                                <a:lnTo>
                                  <a:pt x="9189" y="348"/>
                                </a:lnTo>
                                <a:lnTo>
                                  <a:pt x="8868" y="196"/>
                                </a:lnTo>
                                <a:lnTo>
                                  <a:pt x="8528" y="89"/>
                                </a:lnTo>
                                <a:lnTo>
                                  <a:pt x="8350" y="45"/>
                                </a:lnTo>
                                <a:lnTo>
                                  <a:pt x="8153" y="18"/>
                                </a:lnTo>
                                <a:lnTo>
                                  <a:pt x="7725" y="0"/>
                                </a:lnTo>
                                <a:close/>
                              </a:path>
                            </a:pathLst>
                          </a:custGeom>
                          <a:solidFill>
                            <a:schemeClr val="accent2"/>
                          </a:solidFill>
                          <a:ln>
                            <a:noFill/>
                          </a:ln>
                        </wps:spPr>
                        <wps:bodyPr spcFirstLastPara="1" wrap="square" lIns="91425" tIns="91425" rIns="91425" bIns="91425" anchor="ctr" anchorCtr="0">
                          <a:noAutofit/>
                        </wps:bodyPr>
                      </wps:wsp>
                      <wps:wsp>
                        <wps:cNvPr id="1989674389" name="Google Shape;109;p15">
                          <a:extLst>
                            <a:ext uri="{FF2B5EF4-FFF2-40B4-BE49-F238E27FC236}">
                              <a16:creationId xmlns:a16="http://schemas.microsoft.com/office/drawing/2014/main" id="{AC8E59B9-24E4-0567-3A8B-E8BF8BCCEE65}"/>
                            </a:ext>
                          </a:extLst>
                        </wps:cNvPr>
                        <wps:cNvSpPr/>
                        <wps:spPr>
                          <a:xfrm>
                            <a:off x="1585634" y="470506"/>
                            <a:ext cx="152077" cy="756647"/>
                          </a:xfrm>
                          <a:custGeom>
                            <a:avLst/>
                            <a:gdLst/>
                            <a:ahLst/>
                            <a:cxnLst/>
                            <a:rect l="l" t="t" r="r" b="b"/>
                            <a:pathLst>
                              <a:path w="3091" h="15379" extrusionOk="0">
                                <a:moveTo>
                                  <a:pt x="0" y="1"/>
                                </a:moveTo>
                                <a:lnTo>
                                  <a:pt x="117" y="72"/>
                                </a:lnTo>
                                <a:lnTo>
                                  <a:pt x="322" y="251"/>
                                </a:lnTo>
                                <a:lnTo>
                                  <a:pt x="411" y="358"/>
                                </a:lnTo>
                                <a:lnTo>
                                  <a:pt x="527" y="528"/>
                                </a:lnTo>
                                <a:lnTo>
                                  <a:pt x="715" y="930"/>
                                </a:lnTo>
                                <a:lnTo>
                                  <a:pt x="849" y="1385"/>
                                </a:lnTo>
                                <a:lnTo>
                                  <a:pt x="938" y="1885"/>
                                </a:lnTo>
                                <a:lnTo>
                                  <a:pt x="1010" y="2680"/>
                                </a:lnTo>
                                <a:lnTo>
                                  <a:pt x="1027" y="3769"/>
                                </a:lnTo>
                                <a:lnTo>
                                  <a:pt x="1027" y="4287"/>
                                </a:lnTo>
                                <a:lnTo>
                                  <a:pt x="1027" y="5216"/>
                                </a:lnTo>
                                <a:lnTo>
                                  <a:pt x="929" y="6957"/>
                                </a:lnTo>
                                <a:lnTo>
                                  <a:pt x="876" y="7797"/>
                                </a:lnTo>
                                <a:lnTo>
                                  <a:pt x="849" y="8270"/>
                                </a:lnTo>
                                <a:lnTo>
                                  <a:pt x="876" y="9190"/>
                                </a:lnTo>
                                <a:lnTo>
                                  <a:pt x="911" y="9636"/>
                                </a:lnTo>
                                <a:lnTo>
                                  <a:pt x="965" y="10101"/>
                                </a:lnTo>
                                <a:lnTo>
                                  <a:pt x="1161" y="10994"/>
                                </a:lnTo>
                                <a:lnTo>
                                  <a:pt x="1269" y="11422"/>
                                </a:lnTo>
                                <a:lnTo>
                                  <a:pt x="1465" y="12208"/>
                                </a:lnTo>
                                <a:lnTo>
                                  <a:pt x="1786" y="13816"/>
                                </a:lnTo>
                                <a:lnTo>
                                  <a:pt x="1903" y="14655"/>
                                </a:lnTo>
                                <a:lnTo>
                                  <a:pt x="1974" y="14985"/>
                                </a:lnTo>
                                <a:lnTo>
                                  <a:pt x="2028" y="15316"/>
                                </a:lnTo>
                                <a:lnTo>
                                  <a:pt x="2554" y="15343"/>
                                </a:lnTo>
                                <a:lnTo>
                                  <a:pt x="3090" y="15378"/>
                                </a:lnTo>
                                <a:lnTo>
                                  <a:pt x="3046" y="14896"/>
                                </a:lnTo>
                                <a:lnTo>
                                  <a:pt x="2903" y="13967"/>
                                </a:lnTo>
                                <a:lnTo>
                                  <a:pt x="2626" y="12628"/>
                                </a:lnTo>
                                <a:lnTo>
                                  <a:pt x="2412" y="11753"/>
                                </a:lnTo>
                                <a:lnTo>
                                  <a:pt x="2304" y="11324"/>
                                </a:lnTo>
                                <a:lnTo>
                                  <a:pt x="2117" y="10431"/>
                                </a:lnTo>
                                <a:lnTo>
                                  <a:pt x="2054" y="9967"/>
                                </a:lnTo>
                                <a:lnTo>
                                  <a:pt x="2019" y="9520"/>
                                </a:lnTo>
                                <a:lnTo>
                                  <a:pt x="1992" y="8600"/>
                                </a:lnTo>
                                <a:lnTo>
                                  <a:pt x="2019" y="8127"/>
                                </a:lnTo>
                                <a:lnTo>
                                  <a:pt x="2072" y="7288"/>
                                </a:lnTo>
                                <a:lnTo>
                                  <a:pt x="2170" y="5546"/>
                                </a:lnTo>
                                <a:lnTo>
                                  <a:pt x="2170" y="4618"/>
                                </a:lnTo>
                                <a:lnTo>
                                  <a:pt x="2170" y="4100"/>
                                </a:lnTo>
                                <a:lnTo>
                                  <a:pt x="2153" y="3010"/>
                                </a:lnTo>
                                <a:lnTo>
                                  <a:pt x="2081" y="2216"/>
                                </a:lnTo>
                                <a:lnTo>
                                  <a:pt x="1992" y="1716"/>
                                </a:lnTo>
                                <a:lnTo>
                                  <a:pt x="1867" y="1260"/>
                                </a:lnTo>
                                <a:lnTo>
                                  <a:pt x="1679" y="858"/>
                                </a:lnTo>
                                <a:lnTo>
                                  <a:pt x="1554" y="689"/>
                                </a:lnTo>
                                <a:lnTo>
                                  <a:pt x="1438" y="555"/>
                                </a:lnTo>
                                <a:lnTo>
                                  <a:pt x="1170" y="340"/>
                                </a:lnTo>
                                <a:lnTo>
                                  <a:pt x="849" y="188"/>
                                </a:lnTo>
                                <a:lnTo>
                                  <a:pt x="509" y="81"/>
                                </a:lnTo>
                                <a:lnTo>
                                  <a:pt x="331" y="37"/>
                                </a:lnTo>
                                <a:lnTo>
                                  <a:pt x="170" y="19"/>
                                </a:lnTo>
                                <a:lnTo>
                                  <a:pt x="0" y="1"/>
                                </a:lnTo>
                                <a:close/>
                              </a:path>
                            </a:pathLst>
                          </a:custGeom>
                          <a:solidFill>
                            <a:srgbClr val="CB9000"/>
                          </a:solidFill>
                          <a:ln>
                            <a:noFill/>
                          </a:ln>
                        </wps:spPr>
                        <wps:bodyPr spcFirstLastPara="1" wrap="square" lIns="91425" tIns="91425" rIns="91425" bIns="91425" anchor="ctr" anchorCtr="0">
                          <a:noAutofit/>
                        </wps:bodyPr>
                      </wps:wsp>
                      <wps:wsp>
                        <wps:cNvPr id="1646210587" name="Google Shape;110;p15">
                          <a:extLst>
                            <a:ext uri="{FF2B5EF4-FFF2-40B4-BE49-F238E27FC236}">
                              <a16:creationId xmlns:a16="http://schemas.microsoft.com/office/drawing/2014/main" id="{FF1850C4-9D47-4F30-1E39-CF3DF869C20E}"/>
                            </a:ext>
                          </a:extLst>
                        </wps:cNvPr>
                        <wps:cNvSpPr/>
                        <wps:spPr>
                          <a:xfrm>
                            <a:off x="1286446" y="471835"/>
                            <a:ext cx="234192" cy="730276"/>
                          </a:xfrm>
                          <a:custGeom>
                            <a:avLst/>
                            <a:gdLst/>
                            <a:ahLst/>
                            <a:cxnLst/>
                            <a:rect l="l" t="t" r="r" b="b"/>
                            <a:pathLst>
                              <a:path w="4760" h="14843" extrusionOk="0">
                                <a:moveTo>
                                  <a:pt x="4760" y="1"/>
                                </a:moveTo>
                                <a:lnTo>
                                  <a:pt x="3804" y="90"/>
                                </a:lnTo>
                                <a:lnTo>
                                  <a:pt x="1929" y="295"/>
                                </a:lnTo>
                                <a:lnTo>
                                  <a:pt x="1027" y="438"/>
                                </a:lnTo>
                                <a:lnTo>
                                  <a:pt x="500" y="7627"/>
                                </a:lnTo>
                                <a:lnTo>
                                  <a:pt x="0" y="14824"/>
                                </a:lnTo>
                                <a:lnTo>
                                  <a:pt x="536" y="14842"/>
                                </a:lnTo>
                                <a:lnTo>
                                  <a:pt x="3358" y="4966"/>
                                </a:lnTo>
                                <a:lnTo>
                                  <a:pt x="4760" y="1"/>
                                </a:lnTo>
                                <a:close/>
                              </a:path>
                            </a:pathLst>
                          </a:custGeom>
                          <a:solidFill>
                            <a:srgbClr val="FFFFFF"/>
                          </a:solidFill>
                          <a:ln>
                            <a:noFill/>
                          </a:ln>
                        </wps:spPr>
                        <wps:bodyPr spcFirstLastPara="1" wrap="square" lIns="91425" tIns="91425" rIns="91425" bIns="91425" anchor="ctr" anchorCtr="0">
                          <a:noAutofit/>
                        </wps:bodyPr>
                      </wps:wsp>
                      <wps:wsp>
                        <wps:cNvPr id="804528424" name="Google Shape;111;p15">
                          <a:extLst>
                            <a:ext uri="{FF2B5EF4-FFF2-40B4-BE49-F238E27FC236}">
                              <a16:creationId xmlns:a16="http://schemas.microsoft.com/office/drawing/2014/main" id="{8BD8185D-7A47-4551-A38C-486F83DA2955}"/>
                            </a:ext>
                          </a:extLst>
                        </wps:cNvPr>
                        <wps:cNvSpPr/>
                        <wps:spPr>
                          <a:xfrm>
                            <a:off x="1422633" y="463520"/>
                            <a:ext cx="136678" cy="347106"/>
                          </a:xfrm>
                          <a:custGeom>
                            <a:avLst/>
                            <a:gdLst/>
                            <a:ahLst/>
                            <a:cxnLst/>
                            <a:rect l="l" t="t" r="r" b="b"/>
                            <a:pathLst>
                              <a:path w="2778" h="7055" extrusionOk="0">
                                <a:moveTo>
                                  <a:pt x="36" y="7037"/>
                                </a:moveTo>
                                <a:lnTo>
                                  <a:pt x="72" y="7055"/>
                                </a:lnTo>
                                <a:lnTo>
                                  <a:pt x="152" y="7019"/>
                                </a:lnTo>
                                <a:lnTo>
                                  <a:pt x="295" y="6876"/>
                                </a:lnTo>
                                <a:lnTo>
                                  <a:pt x="367" y="6787"/>
                                </a:lnTo>
                                <a:lnTo>
                                  <a:pt x="760" y="6287"/>
                                </a:lnTo>
                                <a:lnTo>
                                  <a:pt x="1143" y="5760"/>
                                </a:lnTo>
                                <a:lnTo>
                                  <a:pt x="1519" y="5278"/>
                                </a:lnTo>
                                <a:lnTo>
                                  <a:pt x="1911" y="4733"/>
                                </a:lnTo>
                                <a:lnTo>
                                  <a:pt x="1974" y="4635"/>
                                </a:lnTo>
                                <a:lnTo>
                                  <a:pt x="2081" y="4411"/>
                                </a:lnTo>
                                <a:lnTo>
                                  <a:pt x="2081" y="4322"/>
                                </a:lnTo>
                                <a:lnTo>
                                  <a:pt x="2063" y="4242"/>
                                </a:lnTo>
                                <a:lnTo>
                                  <a:pt x="1956" y="4090"/>
                                </a:lnTo>
                                <a:lnTo>
                                  <a:pt x="1822" y="3956"/>
                                </a:lnTo>
                                <a:lnTo>
                                  <a:pt x="1724" y="3813"/>
                                </a:lnTo>
                                <a:lnTo>
                                  <a:pt x="1697" y="3733"/>
                                </a:lnTo>
                                <a:lnTo>
                                  <a:pt x="1706" y="3617"/>
                                </a:lnTo>
                                <a:lnTo>
                                  <a:pt x="1831" y="3358"/>
                                </a:lnTo>
                                <a:lnTo>
                                  <a:pt x="1903" y="3251"/>
                                </a:lnTo>
                                <a:lnTo>
                                  <a:pt x="2179" y="2813"/>
                                </a:lnTo>
                                <a:lnTo>
                                  <a:pt x="2474" y="2420"/>
                                </a:lnTo>
                                <a:lnTo>
                                  <a:pt x="2608" y="2250"/>
                                </a:lnTo>
                                <a:lnTo>
                                  <a:pt x="2742" y="1991"/>
                                </a:lnTo>
                                <a:lnTo>
                                  <a:pt x="2778" y="1750"/>
                                </a:lnTo>
                                <a:lnTo>
                                  <a:pt x="2769" y="1599"/>
                                </a:lnTo>
                                <a:lnTo>
                                  <a:pt x="2715" y="1215"/>
                                </a:lnTo>
                                <a:lnTo>
                                  <a:pt x="2608" y="741"/>
                                </a:lnTo>
                                <a:lnTo>
                                  <a:pt x="2563" y="518"/>
                                </a:lnTo>
                                <a:lnTo>
                                  <a:pt x="2474" y="214"/>
                                </a:lnTo>
                                <a:lnTo>
                                  <a:pt x="2376" y="63"/>
                                </a:lnTo>
                                <a:lnTo>
                                  <a:pt x="2313" y="18"/>
                                </a:lnTo>
                                <a:lnTo>
                                  <a:pt x="2251" y="0"/>
                                </a:lnTo>
                                <a:lnTo>
                                  <a:pt x="2135" y="9"/>
                                </a:lnTo>
                                <a:lnTo>
                                  <a:pt x="2010" y="98"/>
                                </a:lnTo>
                                <a:lnTo>
                                  <a:pt x="1858" y="482"/>
                                </a:lnTo>
                                <a:lnTo>
                                  <a:pt x="1804" y="750"/>
                                </a:lnTo>
                                <a:lnTo>
                                  <a:pt x="1501" y="1902"/>
                                </a:lnTo>
                                <a:lnTo>
                                  <a:pt x="813" y="4126"/>
                                </a:lnTo>
                                <a:lnTo>
                                  <a:pt x="492" y="5242"/>
                                </a:lnTo>
                                <a:lnTo>
                                  <a:pt x="295" y="5903"/>
                                </a:lnTo>
                                <a:lnTo>
                                  <a:pt x="99" y="6573"/>
                                </a:lnTo>
                                <a:lnTo>
                                  <a:pt x="54" y="6698"/>
                                </a:lnTo>
                                <a:lnTo>
                                  <a:pt x="0" y="6903"/>
                                </a:lnTo>
                                <a:lnTo>
                                  <a:pt x="9" y="7010"/>
                                </a:lnTo>
                                <a:lnTo>
                                  <a:pt x="36" y="7037"/>
                                </a:lnTo>
                                <a:close/>
                              </a:path>
                            </a:pathLst>
                          </a:custGeom>
                          <a:solidFill>
                            <a:srgbClr val="CB9000"/>
                          </a:solidFill>
                          <a:ln>
                            <a:noFill/>
                          </a:ln>
                        </wps:spPr>
                        <wps:bodyPr spcFirstLastPara="1" wrap="square" lIns="91425" tIns="91425" rIns="91425" bIns="91425" anchor="ctr" anchorCtr="0">
                          <a:noAutofit/>
                        </wps:bodyPr>
                      </wps:wsp>
                      <wps:wsp>
                        <wps:cNvPr id="1263895075" name="Google Shape;112;p15">
                          <a:extLst>
                            <a:ext uri="{FF2B5EF4-FFF2-40B4-BE49-F238E27FC236}">
                              <a16:creationId xmlns:a16="http://schemas.microsoft.com/office/drawing/2014/main" id="{DC26AA62-70D9-8A66-C2E3-C4D4DB28A9A9}"/>
                            </a:ext>
                          </a:extLst>
                        </wps:cNvPr>
                        <wps:cNvSpPr/>
                        <wps:spPr>
                          <a:xfrm>
                            <a:off x="1273703" y="476656"/>
                            <a:ext cx="103271" cy="333527"/>
                          </a:xfrm>
                          <a:custGeom>
                            <a:avLst/>
                            <a:gdLst/>
                            <a:ahLst/>
                            <a:cxnLst/>
                            <a:rect l="l" t="t" r="r" b="b"/>
                            <a:pathLst>
                              <a:path w="2099" h="6779" extrusionOk="0">
                                <a:moveTo>
                                  <a:pt x="161" y="1305"/>
                                </a:moveTo>
                                <a:lnTo>
                                  <a:pt x="152" y="1430"/>
                                </a:lnTo>
                                <a:lnTo>
                                  <a:pt x="161" y="1707"/>
                                </a:lnTo>
                                <a:lnTo>
                                  <a:pt x="250" y="2135"/>
                                </a:lnTo>
                                <a:lnTo>
                                  <a:pt x="331" y="2403"/>
                                </a:lnTo>
                                <a:lnTo>
                                  <a:pt x="473" y="2912"/>
                                </a:lnTo>
                                <a:lnTo>
                                  <a:pt x="599" y="3377"/>
                                </a:lnTo>
                                <a:lnTo>
                                  <a:pt x="563" y="3493"/>
                                </a:lnTo>
                                <a:lnTo>
                                  <a:pt x="420" y="3662"/>
                                </a:lnTo>
                                <a:lnTo>
                                  <a:pt x="232" y="3805"/>
                                </a:lnTo>
                                <a:lnTo>
                                  <a:pt x="72" y="3975"/>
                                </a:lnTo>
                                <a:lnTo>
                                  <a:pt x="27" y="4100"/>
                                </a:lnTo>
                                <a:lnTo>
                                  <a:pt x="0" y="4261"/>
                                </a:lnTo>
                                <a:lnTo>
                                  <a:pt x="63" y="4662"/>
                                </a:lnTo>
                                <a:lnTo>
                                  <a:pt x="107" y="4859"/>
                                </a:lnTo>
                                <a:lnTo>
                                  <a:pt x="259" y="5591"/>
                                </a:lnTo>
                                <a:lnTo>
                                  <a:pt x="456" y="6270"/>
                                </a:lnTo>
                                <a:lnTo>
                                  <a:pt x="500" y="6422"/>
                                </a:lnTo>
                                <a:lnTo>
                                  <a:pt x="616" y="6654"/>
                                </a:lnTo>
                                <a:lnTo>
                                  <a:pt x="724" y="6761"/>
                                </a:lnTo>
                                <a:lnTo>
                                  <a:pt x="795" y="6779"/>
                                </a:lnTo>
                                <a:lnTo>
                                  <a:pt x="849" y="6690"/>
                                </a:lnTo>
                                <a:lnTo>
                                  <a:pt x="875" y="6493"/>
                                </a:lnTo>
                                <a:lnTo>
                                  <a:pt x="884" y="6395"/>
                                </a:lnTo>
                                <a:lnTo>
                                  <a:pt x="929" y="5823"/>
                                </a:lnTo>
                                <a:lnTo>
                                  <a:pt x="1027" y="4582"/>
                                </a:lnTo>
                                <a:lnTo>
                                  <a:pt x="1143" y="3582"/>
                                </a:lnTo>
                                <a:lnTo>
                                  <a:pt x="1233" y="3046"/>
                                </a:lnTo>
                                <a:lnTo>
                                  <a:pt x="1358" y="2457"/>
                                </a:lnTo>
                                <a:lnTo>
                                  <a:pt x="1661" y="1403"/>
                                </a:lnTo>
                                <a:lnTo>
                                  <a:pt x="1938" y="581"/>
                                </a:lnTo>
                                <a:lnTo>
                                  <a:pt x="2099" y="99"/>
                                </a:lnTo>
                                <a:lnTo>
                                  <a:pt x="2090" y="28"/>
                                </a:lnTo>
                                <a:lnTo>
                                  <a:pt x="2036" y="1"/>
                                </a:lnTo>
                                <a:lnTo>
                                  <a:pt x="1831" y="55"/>
                                </a:lnTo>
                                <a:lnTo>
                                  <a:pt x="1393" y="278"/>
                                </a:lnTo>
                                <a:lnTo>
                                  <a:pt x="724" y="742"/>
                                </a:lnTo>
                                <a:lnTo>
                                  <a:pt x="340" y="1082"/>
                                </a:lnTo>
                                <a:lnTo>
                                  <a:pt x="188" y="1251"/>
                                </a:lnTo>
                                <a:lnTo>
                                  <a:pt x="161" y="1305"/>
                                </a:lnTo>
                                <a:close/>
                              </a:path>
                            </a:pathLst>
                          </a:custGeom>
                          <a:solidFill>
                            <a:srgbClr val="CB9000"/>
                          </a:solidFill>
                          <a:ln>
                            <a:noFill/>
                          </a:ln>
                        </wps:spPr>
                        <wps:bodyPr spcFirstLastPara="1" wrap="square" lIns="91425" tIns="91425" rIns="91425" bIns="91425" anchor="ctr" anchorCtr="0">
                          <a:noAutofit/>
                        </wps:bodyPr>
                      </wps:wsp>
                      <wps:wsp>
                        <wps:cNvPr id="754124407" name="Google Shape;113;p15">
                          <a:extLst>
                            <a:ext uri="{FF2B5EF4-FFF2-40B4-BE49-F238E27FC236}">
                              <a16:creationId xmlns:a16="http://schemas.microsoft.com/office/drawing/2014/main" id="{7991EB9C-3FA5-B49D-6C59-C9045FBB4917}"/>
                            </a:ext>
                          </a:extLst>
                        </wps:cNvPr>
                        <wps:cNvSpPr/>
                        <wps:spPr>
                          <a:xfrm>
                            <a:off x="1271932" y="55351"/>
                            <a:ext cx="292642" cy="532541"/>
                          </a:xfrm>
                          <a:custGeom>
                            <a:avLst/>
                            <a:gdLst/>
                            <a:ahLst/>
                            <a:cxnLst/>
                            <a:rect l="l" t="t" r="r" b="b"/>
                            <a:pathLst>
                              <a:path w="5948" h="10824" extrusionOk="0">
                                <a:moveTo>
                                  <a:pt x="4903" y="5537"/>
                                </a:moveTo>
                                <a:lnTo>
                                  <a:pt x="5073" y="8564"/>
                                </a:lnTo>
                                <a:lnTo>
                                  <a:pt x="4644" y="9082"/>
                                </a:lnTo>
                                <a:lnTo>
                                  <a:pt x="3680" y="10082"/>
                                </a:lnTo>
                                <a:lnTo>
                                  <a:pt x="3278" y="10430"/>
                                </a:lnTo>
                                <a:lnTo>
                                  <a:pt x="2885" y="10689"/>
                                </a:lnTo>
                                <a:lnTo>
                                  <a:pt x="2519" y="10823"/>
                                </a:lnTo>
                                <a:lnTo>
                                  <a:pt x="2367" y="10823"/>
                                </a:lnTo>
                                <a:lnTo>
                                  <a:pt x="2295" y="10805"/>
                                </a:lnTo>
                                <a:lnTo>
                                  <a:pt x="2188" y="10636"/>
                                </a:lnTo>
                                <a:lnTo>
                                  <a:pt x="2063" y="10198"/>
                                </a:lnTo>
                                <a:lnTo>
                                  <a:pt x="1965" y="9100"/>
                                </a:lnTo>
                                <a:lnTo>
                                  <a:pt x="1965" y="8859"/>
                                </a:lnTo>
                                <a:lnTo>
                                  <a:pt x="1876" y="7099"/>
                                </a:lnTo>
                                <a:lnTo>
                                  <a:pt x="1688" y="7073"/>
                                </a:lnTo>
                                <a:lnTo>
                                  <a:pt x="1349" y="6983"/>
                                </a:lnTo>
                                <a:lnTo>
                                  <a:pt x="1045" y="6841"/>
                                </a:lnTo>
                                <a:lnTo>
                                  <a:pt x="795" y="6644"/>
                                </a:lnTo>
                                <a:lnTo>
                                  <a:pt x="572" y="6376"/>
                                </a:lnTo>
                                <a:lnTo>
                                  <a:pt x="384" y="6055"/>
                                </a:lnTo>
                                <a:lnTo>
                                  <a:pt x="233" y="5662"/>
                                </a:lnTo>
                                <a:lnTo>
                                  <a:pt x="117" y="5197"/>
                                </a:lnTo>
                                <a:lnTo>
                                  <a:pt x="63" y="4938"/>
                                </a:lnTo>
                                <a:lnTo>
                                  <a:pt x="18" y="4644"/>
                                </a:lnTo>
                                <a:lnTo>
                                  <a:pt x="0" y="4099"/>
                                </a:lnTo>
                                <a:lnTo>
                                  <a:pt x="63" y="3554"/>
                                </a:lnTo>
                                <a:lnTo>
                                  <a:pt x="179" y="3001"/>
                                </a:lnTo>
                                <a:lnTo>
                                  <a:pt x="259" y="2715"/>
                                </a:lnTo>
                                <a:lnTo>
                                  <a:pt x="322" y="2501"/>
                                </a:lnTo>
                                <a:lnTo>
                                  <a:pt x="492" y="2090"/>
                                </a:lnTo>
                                <a:lnTo>
                                  <a:pt x="706" y="1715"/>
                                </a:lnTo>
                                <a:lnTo>
                                  <a:pt x="965" y="1366"/>
                                </a:lnTo>
                                <a:lnTo>
                                  <a:pt x="1251" y="1045"/>
                                </a:lnTo>
                                <a:lnTo>
                                  <a:pt x="1563" y="768"/>
                                </a:lnTo>
                                <a:lnTo>
                                  <a:pt x="2081" y="402"/>
                                </a:lnTo>
                                <a:lnTo>
                                  <a:pt x="2456" y="223"/>
                                </a:lnTo>
                                <a:lnTo>
                                  <a:pt x="2635" y="143"/>
                                </a:lnTo>
                                <a:lnTo>
                                  <a:pt x="2992" y="45"/>
                                </a:lnTo>
                                <a:lnTo>
                                  <a:pt x="3349" y="0"/>
                                </a:lnTo>
                                <a:lnTo>
                                  <a:pt x="3706" y="18"/>
                                </a:lnTo>
                                <a:lnTo>
                                  <a:pt x="4037" y="81"/>
                                </a:lnTo>
                                <a:lnTo>
                                  <a:pt x="4367" y="197"/>
                                </a:lnTo>
                                <a:lnTo>
                                  <a:pt x="4671" y="366"/>
                                </a:lnTo>
                                <a:lnTo>
                                  <a:pt x="4948" y="572"/>
                                </a:lnTo>
                                <a:lnTo>
                                  <a:pt x="5198" y="822"/>
                                </a:lnTo>
                                <a:lnTo>
                                  <a:pt x="5421" y="1107"/>
                                </a:lnTo>
                                <a:lnTo>
                                  <a:pt x="5608" y="1420"/>
                                </a:lnTo>
                                <a:lnTo>
                                  <a:pt x="5751" y="1768"/>
                                </a:lnTo>
                                <a:lnTo>
                                  <a:pt x="5859" y="2143"/>
                                </a:lnTo>
                                <a:lnTo>
                                  <a:pt x="5921" y="2545"/>
                                </a:lnTo>
                                <a:lnTo>
                                  <a:pt x="5921" y="2965"/>
                                </a:lnTo>
                                <a:lnTo>
                                  <a:pt x="5876" y="3402"/>
                                </a:lnTo>
                                <a:lnTo>
                                  <a:pt x="5823" y="3626"/>
                                </a:lnTo>
                                <a:lnTo>
                                  <a:pt x="5885" y="3786"/>
                                </a:lnTo>
                                <a:lnTo>
                                  <a:pt x="5948" y="4099"/>
                                </a:lnTo>
                                <a:lnTo>
                                  <a:pt x="5939" y="4412"/>
                                </a:lnTo>
                                <a:lnTo>
                                  <a:pt x="5859" y="4706"/>
                                </a:lnTo>
                                <a:lnTo>
                                  <a:pt x="5725" y="4974"/>
                                </a:lnTo>
                                <a:lnTo>
                                  <a:pt x="5537" y="5206"/>
                                </a:lnTo>
                                <a:lnTo>
                                  <a:pt x="5305" y="5385"/>
                                </a:lnTo>
                                <a:lnTo>
                                  <a:pt x="5046" y="5501"/>
                                </a:lnTo>
                                <a:lnTo>
                                  <a:pt x="4903" y="5537"/>
                                </a:lnTo>
                                <a:close/>
                              </a:path>
                            </a:pathLst>
                          </a:custGeom>
                          <a:solidFill>
                            <a:srgbClr val="FFB386"/>
                          </a:solidFill>
                          <a:ln>
                            <a:noFill/>
                          </a:ln>
                        </wps:spPr>
                        <wps:bodyPr spcFirstLastPara="1" wrap="square" lIns="91425" tIns="91425" rIns="91425" bIns="91425" anchor="ctr" anchorCtr="0">
                          <a:noAutofit/>
                        </wps:bodyPr>
                      </wps:wsp>
                      <wps:wsp>
                        <wps:cNvPr id="1012785774" name="Google Shape;114;p15">
                          <a:extLst>
                            <a:ext uri="{FF2B5EF4-FFF2-40B4-BE49-F238E27FC236}">
                              <a16:creationId xmlns:a16="http://schemas.microsoft.com/office/drawing/2014/main" id="{DB05A24C-1C3A-D989-5420-FB13782CBC24}"/>
                            </a:ext>
                          </a:extLst>
                        </wps:cNvPr>
                        <wps:cNvSpPr/>
                        <wps:spPr>
                          <a:xfrm>
                            <a:off x="1364183" y="383519"/>
                            <a:ext cx="78277" cy="63320"/>
                          </a:xfrm>
                          <a:custGeom>
                            <a:avLst/>
                            <a:gdLst/>
                            <a:ahLst/>
                            <a:cxnLst/>
                            <a:rect l="l" t="t" r="r" b="b"/>
                            <a:pathLst>
                              <a:path w="1591" h="1287" extrusionOk="0">
                                <a:moveTo>
                                  <a:pt x="1590" y="1"/>
                                </a:moveTo>
                                <a:lnTo>
                                  <a:pt x="1555" y="171"/>
                                </a:lnTo>
                                <a:lnTo>
                                  <a:pt x="1456" y="474"/>
                                </a:lnTo>
                                <a:lnTo>
                                  <a:pt x="1322" y="724"/>
                                </a:lnTo>
                                <a:lnTo>
                                  <a:pt x="1153" y="930"/>
                                </a:lnTo>
                                <a:lnTo>
                                  <a:pt x="947" y="1090"/>
                                </a:lnTo>
                                <a:lnTo>
                                  <a:pt x="715" y="1197"/>
                                </a:lnTo>
                                <a:lnTo>
                                  <a:pt x="456" y="1269"/>
                                </a:lnTo>
                                <a:lnTo>
                                  <a:pt x="188" y="1287"/>
                                </a:lnTo>
                                <a:lnTo>
                                  <a:pt x="45" y="1278"/>
                                </a:lnTo>
                                <a:lnTo>
                                  <a:pt x="1" y="429"/>
                                </a:lnTo>
                                <a:lnTo>
                                  <a:pt x="197" y="447"/>
                                </a:lnTo>
                                <a:lnTo>
                                  <a:pt x="546" y="429"/>
                                </a:lnTo>
                                <a:lnTo>
                                  <a:pt x="983" y="340"/>
                                </a:lnTo>
                                <a:lnTo>
                                  <a:pt x="1519" y="54"/>
                                </a:lnTo>
                                <a:lnTo>
                                  <a:pt x="1590" y="1"/>
                                </a:lnTo>
                                <a:close/>
                              </a:path>
                            </a:pathLst>
                          </a:custGeom>
                          <a:solidFill>
                            <a:srgbClr val="171744"/>
                          </a:solidFill>
                          <a:ln>
                            <a:noFill/>
                          </a:ln>
                        </wps:spPr>
                        <wps:bodyPr spcFirstLastPara="1" wrap="square" lIns="91425" tIns="91425" rIns="91425" bIns="91425" anchor="ctr" anchorCtr="0">
                          <a:noAutofit/>
                        </wps:bodyPr>
                      </wps:wsp>
                      <wps:wsp>
                        <wps:cNvPr id="1372936252" name="Google Shape;115;p15">
                          <a:extLst>
                            <a:ext uri="{FF2B5EF4-FFF2-40B4-BE49-F238E27FC236}">
                              <a16:creationId xmlns:a16="http://schemas.microsoft.com/office/drawing/2014/main" id="{3345F6C6-A3A9-7556-64CC-09E746DBBFBC}"/>
                            </a:ext>
                          </a:extLst>
                        </wps:cNvPr>
                        <wps:cNvSpPr/>
                        <wps:spPr>
                          <a:xfrm>
                            <a:off x="1336089" y="224946"/>
                            <a:ext cx="25535" cy="89642"/>
                          </a:xfrm>
                          <a:custGeom>
                            <a:avLst/>
                            <a:gdLst/>
                            <a:ahLst/>
                            <a:cxnLst/>
                            <a:rect l="l" t="t" r="r" b="b"/>
                            <a:pathLst>
                              <a:path w="519" h="1822" extrusionOk="0">
                                <a:moveTo>
                                  <a:pt x="411" y="0"/>
                                </a:moveTo>
                                <a:lnTo>
                                  <a:pt x="357" y="45"/>
                                </a:lnTo>
                                <a:lnTo>
                                  <a:pt x="340" y="80"/>
                                </a:lnTo>
                                <a:lnTo>
                                  <a:pt x="259" y="464"/>
                                </a:lnTo>
                                <a:lnTo>
                                  <a:pt x="143" y="804"/>
                                </a:lnTo>
                                <a:lnTo>
                                  <a:pt x="63" y="1054"/>
                                </a:lnTo>
                                <a:lnTo>
                                  <a:pt x="0" y="1357"/>
                                </a:lnTo>
                                <a:lnTo>
                                  <a:pt x="18" y="1536"/>
                                </a:lnTo>
                                <a:lnTo>
                                  <a:pt x="45" y="1608"/>
                                </a:lnTo>
                                <a:lnTo>
                                  <a:pt x="90" y="1679"/>
                                </a:lnTo>
                                <a:lnTo>
                                  <a:pt x="232" y="1786"/>
                                </a:lnTo>
                                <a:lnTo>
                                  <a:pt x="331" y="1813"/>
                                </a:lnTo>
                                <a:lnTo>
                                  <a:pt x="340" y="1822"/>
                                </a:lnTo>
                                <a:lnTo>
                                  <a:pt x="375" y="1822"/>
                                </a:lnTo>
                                <a:lnTo>
                                  <a:pt x="429" y="1786"/>
                                </a:lnTo>
                                <a:lnTo>
                                  <a:pt x="438" y="1759"/>
                                </a:lnTo>
                                <a:lnTo>
                                  <a:pt x="447" y="1724"/>
                                </a:lnTo>
                                <a:lnTo>
                                  <a:pt x="411" y="1661"/>
                                </a:lnTo>
                                <a:lnTo>
                                  <a:pt x="384" y="1643"/>
                                </a:lnTo>
                                <a:lnTo>
                                  <a:pt x="259" y="1599"/>
                                </a:lnTo>
                                <a:lnTo>
                                  <a:pt x="206" y="1527"/>
                                </a:lnTo>
                                <a:lnTo>
                                  <a:pt x="188" y="1474"/>
                                </a:lnTo>
                                <a:lnTo>
                                  <a:pt x="188" y="1340"/>
                                </a:lnTo>
                                <a:lnTo>
                                  <a:pt x="250" y="1072"/>
                                </a:lnTo>
                                <a:lnTo>
                                  <a:pt x="322" y="857"/>
                                </a:lnTo>
                                <a:lnTo>
                                  <a:pt x="429" y="509"/>
                                </a:lnTo>
                                <a:lnTo>
                                  <a:pt x="518" y="107"/>
                                </a:lnTo>
                                <a:lnTo>
                                  <a:pt x="518" y="72"/>
                                </a:lnTo>
                                <a:lnTo>
                                  <a:pt x="482" y="18"/>
                                </a:lnTo>
                                <a:lnTo>
                                  <a:pt x="447" y="0"/>
                                </a:lnTo>
                                <a:close/>
                              </a:path>
                            </a:pathLst>
                          </a:custGeom>
                          <a:solidFill>
                            <a:srgbClr val="D39C59"/>
                          </a:solidFill>
                          <a:ln>
                            <a:noFill/>
                          </a:ln>
                        </wps:spPr>
                        <wps:bodyPr spcFirstLastPara="1" wrap="square" lIns="91425" tIns="91425" rIns="91425" bIns="91425" anchor="ctr" anchorCtr="0">
                          <a:noAutofit/>
                        </wps:bodyPr>
                      </wps:wsp>
                      <wps:wsp>
                        <wps:cNvPr id="475908894" name="Google Shape;116;p15">
                          <a:extLst>
                            <a:ext uri="{FF2B5EF4-FFF2-40B4-BE49-F238E27FC236}">
                              <a16:creationId xmlns:a16="http://schemas.microsoft.com/office/drawing/2014/main" id="{6AADE36B-D8DC-7ABC-EFD5-6483E1580AC4}"/>
                            </a:ext>
                          </a:extLst>
                        </wps:cNvPr>
                        <wps:cNvSpPr/>
                        <wps:spPr>
                          <a:xfrm>
                            <a:off x="1336089" y="328169"/>
                            <a:ext cx="48364" cy="37835"/>
                          </a:xfrm>
                          <a:custGeom>
                            <a:avLst/>
                            <a:gdLst/>
                            <a:ahLst/>
                            <a:cxnLst/>
                            <a:rect l="l" t="t" r="r" b="b"/>
                            <a:pathLst>
                              <a:path w="983" h="769" extrusionOk="0">
                                <a:moveTo>
                                  <a:pt x="911" y="1"/>
                                </a:moveTo>
                                <a:lnTo>
                                  <a:pt x="840" y="19"/>
                                </a:lnTo>
                                <a:lnTo>
                                  <a:pt x="813" y="45"/>
                                </a:lnTo>
                                <a:lnTo>
                                  <a:pt x="786" y="90"/>
                                </a:lnTo>
                                <a:lnTo>
                                  <a:pt x="554" y="197"/>
                                </a:lnTo>
                                <a:lnTo>
                                  <a:pt x="295" y="197"/>
                                </a:lnTo>
                                <a:lnTo>
                                  <a:pt x="125" y="135"/>
                                </a:lnTo>
                                <a:lnTo>
                                  <a:pt x="90" y="126"/>
                                </a:lnTo>
                                <a:lnTo>
                                  <a:pt x="27" y="161"/>
                                </a:lnTo>
                                <a:lnTo>
                                  <a:pt x="9" y="188"/>
                                </a:lnTo>
                                <a:lnTo>
                                  <a:pt x="0" y="277"/>
                                </a:lnTo>
                                <a:lnTo>
                                  <a:pt x="107" y="581"/>
                                </a:lnTo>
                                <a:lnTo>
                                  <a:pt x="277" y="742"/>
                                </a:lnTo>
                                <a:lnTo>
                                  <a:pt x="402" y="760"/>
                                </a:lnTo>
                                <a:lnTo>
                                  <a:pt x="474" y="769"/>
                                </a:lnTo>
                                <a:lnTo>
                                  <a:pt x="616" y="724"/>
                                </a:lnTo>
                                <a:lnTo>
                                  <a:pt x="795" y="590"/>
                                </a:lnTo>
                                <a:lnTo>
                                  <a:pt x="947" y="331"/>
                                </a:lnTo>
                                <a:lnTo>
                                  <a:pt x="983" y="99"/>
                                </a:lnTo>
                                <a:lnTo>
                                  <a:pt x="938" y="19"/>
                                </a:lnTo>
                                <a:lnTo>
                                  <a:pt x="911" y="1"/>
                                </a:lnTo>
                                <a:close/>
                              </a:path>
                            </a:pathLst>
                          </a:custGeom>
                          <a:solidFill>
                            <a:srgbClr val="D39C59"/>
                          </a:solidFill>
                          <a:ln>
                            <a:noFill/>
                          </a:ln>
                        </wps:spPr>
                        <wps:bodyPr spcFirstLastPara="1" wrap="square" lIns="91425" tIns="91425" rIns="91425" bIns="91425" anchor="ctr" anchorCtr="0">
                          <a:noAutofit/>
                        </wps:bodyPr>
                      </wps:wsp>
                      <wps:wsp>
                        <wps:cNvPr id="1950213174" name="Google Shape;117;p15">
                          <a:extLst>
                            <a:ext uri="{FF2B5EF4-FFF2-40B4-BE49-F238E27FC236}">
                              <a16:creationId xmlns:a16="http://schemas.microsoft.com/office/drawing/2014/main" id="{945C5B86-A37B-B206-19E0-0ACEA181EB54}"/>
                            </a:ext>
                          </a:extLst>
                        </wps:cNvPr>
                        <wps:cNvSpPr/>
                        <wps:spPr>
                          <a:xfrm>
                            <a:off x="1299189" y="209103"/>
                            <a:ext cx="49692" cy="15006"/>
                          </a:xfrm>
                          <a:custGeom>
                            <a:avLst/>
                            <a:gdLst/>
                            <a:ahLst/>
                            <a:cxnLst/>
                            <a:rect l="l" t="t" r="r" b="b"/>
                            <a:pathLst>
                              <a:path w="1010" h="305" extrusionOk="0">
                                <a:moveTo>
                                  <a:pt x="0" y="215"/>
                                </a:moveTo>
                                <a:lnTo>
                                  <a:pt x="9" y="242"/>
                                </a:lnTo>
                                <a:lnTo>
                                  <a:pt x="89" y="277"/>
                                </a:lnTo>
                                <a:lnTo>
                                  <a:pt x="322" y="304"/>
                                </a:lnTo>
                                <a:lnTo>
                                  <a:pt x="518" y="277"/>
                                </a:lnTo>
                                <a:lnTo>
                                  <a:pt x="723" y="251"/>
                                </a:lnTo>
                                <a:lnTo>
                                  <a:pt x="938" y="170"/>
                                </a:lnTo>
                                <a:lnTo>
                                  <a:pt x="1000" y="108"/>
                                </a:lnTo>
                                <a:lnTo>
                                  <a:pt x="1009" y="81"/>
                                </a:lnTo>
                                <a:lnTo>
                                  <a:pt x="1000" y="54"/>
                                </a:lnTo>
                                <a:lnTo>
                                  <a:pt x="911" y="19"/>
                                </a:lnTo>
                                <a:lnTo>
                                  <a:pt x="688" y="1"/>
                                </a:lnTo>
                                <a:lnTo>
                                  <a:pt x="482" y="19"/>
                                </a:lnTo>
                                <a:lnTo>
                                  <a:pt x="286" y="54"/>
                                </a:lnTo>
                                <a:lnTo>
                                  <a:pt x="72" y="135"/>
                                </a:lnTo>
                                <a:lnTo>
                                  <a:pt x="0" y="188"/>
                                </a:lnTo>
                                <a:lnTo>
                                  <a:pt x="0" y="215"/>
                                </a:lnTo>
                                <a:close/>
                              </a:path>
                            </a:pathLst>
                          </a:custGeom>
                          <a:solidFill>
                            <a:srgbClr val="3A1A09"/>
                          </a:solidFill>
                          <a:ln>
                            <a:noFill/>
                          </a:ln>
                        </wps:spPr>
                        <wps:bodyPr spcFirstLastPara="1" wrap="square" lIns="91425" tIns="91425" rIns="91425" bIns="91425" anchor="ctr" anchorCtr="0">
                          <a:noAutofit/>
                        </wps:bodyPr>
                      </wps:wsp>
                      <wps:wsp>
                        <wps:cNvPr id="1484145949" name="Google Shape;118;p15">
                          <a:extLst>
                            <a:ext uri="{FF2B5EF4-FFF2-40B4-BE49-F238E27FC236}">
                              <a16:creationId xmlns:a16="http://schemas.microsoft.com/office/drawing/2014/main" id="{33D6B37A-C438-39C4-75CB-4725F5EBFA70}"/>
                            </a:ext>
                          </a:extLst>
                        </wps:cNvPr>
                        <wps:cNvSpPr/>
                        <wps:spPr>
                          <a:xfrm>
                            <a:off x="1312768" y="243839"/>
                            <a:ext cx="16334" cy="22435"/>
                          </a:xfrm>
                          <a:custGeom>
                            <a:avLst/>
                            <a:gdLst/>
                            <a:ahLst/>
                            <a:cxnLst/>
                            <a:rect l="l" t="t" r="r" b="b"/>
                            <a:pathLst>
                              <a:path w="332" h="456" extrusionOk="0">
                                <a:moveTo>
                                  <a:pt x="1" y="223"/>
                                </a:moveTo>
                                <a:lnTo>
                                  <a:pt x="1" y="313"/>
                                </a:lnTo>
                                <a:lnTo>
                                  <a:pt x="81" y="438"/>
                                </a:lnTo>
                                <a:lnTo>
                                  <a:pt x="153" y="456"/>
                                </a:lnTo>
                                <a:lnTo>
                                  <a:pt x="215" y="447"/>
                                </a:lnTo>
                                <a:lnTo>
                                  <a:pt x="314" y="331"/>
                                </a:lnTo>
                                <a:lnTo>
                                  <a:pt x="331" y="241"/>
                                </a:lnTo>
                                <a:lnTo>
                                  <a:pt x="322" y="152"/>
                                </a:lnTo>
                                <a:lnTo>
                                  <a:pt x="242" y="18"/>
                                </a:lnTo>
                                <a:lnTo>
                                  <a:pt x="180" y="0"/>
                                </a:lnTo>
                                <a:lnTo>
                                  <a:pt x="108" y="9"/>
                                </a:lnTo>
                                <a:lnTo>
                                  <a:pt x="10" y="134"/>
                                </a:lnTo>
                                <a:lnTo>
                                  <a:pt x="1" y="223"/>
                                </a:lnTo>
                                <a:close/>
                              </a:path>
                            </a:pathLst>
                          </a:custGeom>
                          <a:solidFill>
                            <a:srgbClr val="3A1A09"/>
                          </a:solidFill>
                          <a:ln>
                            <a:noFill/>
                          </a:ln>
                        </wps:spPr>
                        <wps:bodyPr spcFirstLastPara="1" wrap="square" lIns="91425" tIns="91425" rIns="91425" bIns="91425" anchor="ctr" anchorCtr="0">
                          <a:noAutofit/>
                        </wps:bodyPr>
                      </wps:wsp>
                      <wps:wsp>
                        <wps:cNvPr id="361653709" name="Google Shape;119;p15">
                          <a:extLst>
                            <a:ext uri="{FF2B5EF4-FFF2-40B4-BE49-F238E27FC236}">
                              <a16:creationId xmlns:a16="http://schemas.microsoft.com/office/drawing/2014/main" id="{105A07DB-983A-4588-CA26-C1B71E40850B}"/>
                            </a:ext>
                          </a:extLst>
                        </wps:cNvPr>
                        <wps:cNvSpPr/>
                        <wps:spPr>
                          <a:xfrm>
                            <a:off x="1373432" y="209546"/>
                            <a:ext cx="50578" cy="15892"/>
                          </a:xfrm>
                          <a:custGeom>
                            <a:avLst/>
                            <a:gdLst/>
                            <a:ahLst/>
                            <a:cxnLst/>
                            <a:rect l="l" t="t" r="r" b="b"/>
                            <a:pathLst>
                              <a:path w="1028" h="323" extrusionOk="0">
                                <a:moveTo>
                                  <a:pt x="0" y="81"/>
                                </a:moveTo>
                                <a:lnTo>
                                  <a:pt x="0" y="117"/>
                                </a:lnTo>
                                <a:lnTo>
                                  <a:pt x="72" y="170"/>
                                </a:lnTo>
                                <a:lnTo>
                                  <a:pt x="286" y="260"/>
                                </a:lnTo>
                                <a:lnTo>
                                  <a:pt x="491" y="295"/>
                                </a:lnTo>
                                <a:lnTo>
                                  <a:pt x="706" y="322"/>
                                </a:lnTo>
                                <a:lnTo>
                                  <a:pt x="929" y="304"/>
                                </a:lnTo>
                                <a:lnTo>
                                  <a:pt x="1018" y="268"/>
                                </a:lnTo>
                                <a:lnTo>
                                  <a:pt x="1027" y="242"/>
                                </a:lnTo>
                                <a:lnTo>
                                  <a:pt x="1027" y="206"/>
                                </a:lnTo>
                                <a:lnTo>
                                  <a:pt x="956" y="152"/>
                                </a:lnTo>
                                <a:lnTo>
                                  <a:pt x="741" y="63"/>
                                </a:lnTo>
                                <a:lnTo>
                                  <a:pt x="536" y="27"/>
                                </a:lnTo>
                                <a:lnTo>
                                  <a:pt x="322" y="1"/>
                                </a:lnTo>
                                <a:lnTo>
                                  <a:pt x="99" y="18"/>
                                </a:lnTo>
                                <a:lnTo>
                                  <a:pt x="9" y="54"/>
                                </a:lnTo>
                                <a:lnTo>
                                  <a:pt x="0" y="81"/>
                                </a:lnTo>
                                <a:close/>
                              </a:path>
                            </a:pathLst>
                          </a:custGeom>
                          <a:solidFill>
                            <a:srgbClr val="3A1A09"/>
                          </a:solidFill>
                          <a:ln>
                            <a:noFill/>
                          </a:ln>
                        </wps:spPr>
                        <wps:bodyPr spcFirstLastPara="1" wrap="square" lIns="91425" tIns="91425" rIns="91425" bIns="91425" anchor="ctr" anchorCtr="0">
                          <a:noAutofit/>
                        </wps:bodyPr>
                      </wps:wsp>
                      <wps:wsp>
                        <wps:cNvPr id="1220845714" name="Google Shape;120;p15">
                          <a:extLst>
                            <a:ext uri="{FF2B5EF4-FFF2-40B4-BE49-F238E27FC236}">
                              <a16:creationId xmlns:a16="http://schemas.microsoft.com/office/drawing/2014/main" id="{97595B74-C04F-614A-1903-A136F8404CE5}"/>
                            </a:ext>
                          </a:extLst>
                        </wps:cNvPr>
                        <wps:cNvSpPr/>
                        <wps:spPr>
                          <a:xfrm>
                            <a:off x="1384847" y="244675"/>
                            <a:ext cx="17614" cy="23813"/>
                          </a:xfrm>
                          <a:custGeom>
                            <a:avLst/>
                            <a:gdLst/>
                            <a:ahLst/>
                            <a:cxnLst/>
                            <a:rect l="l" t="t" r="r" b="b"/>
                            <a:pathLst>
                              <a:path w="358" h="484" extrusionOk="0">
                                <a:moveTo>
                                  <a:pt x="0" y="233"/>
                                </a:moveTo>
                                <a:lnTo>
                                  <a:pt x="9" y="331"/>
                                </a:lnTo>
                                <a:lnTo>
                                  <a:pt x="99" y="465"/>
                                </a:lnTo>
                                <a:lnTo>
                                  <a:pt x="170" y="483"/>
                                </a:lnTo>
                                <a:lnTo>
                                  <a:pt x="242" y="474"/>
                                </a:lnTo>
                                <a:lnTo>
                                  <a:pt x="340" y="349"/>
                                </a:lnTo>
                                <a:lnTo>
                                  <a:pt x="358" y="251"/>
                                </a:lnTo>
                                <a:lnTo>
                                  <a:pt x="358" y="153"/>
                                </a:lnTo>
                                <a:lnTo>
                                  <a:pt x="268" y="19"/>
                                </a:lnTo>
                                <a:lnTo>
                                  <a:pt x="197" y="1"/>
                                </a:lnTo>
                                <a:lnTo>
                                  <a:pt x="126" y="10"/>
                                </a:lnTo>
                                <a:lnTo>
                                  <a:pt x="18" y="135"/>
                                </a:lnTo>
                                <a:lnTo>
                                  <a:pt x="0" y="233"/>
                                </a:lnTo>
                                <a:close/>
                              </a:path>
                            </a:pathLst>
                          </a:custGeom>
                          <a:solidFill>
                            <a:srgbClr val="3A1A09"/>
                          </a:solidFill>
                          <a:ln>
                            <a:noFill/>
                          </a:ln>
                        </wps:spPr>
                        <wps:bodyPr spcFirstLastPara="1" wrap="square" lIns="91425" tIns="91425" rIns="91425" bIns="91425" anchor="ctr" anchorCtr="0">
                          <a:noAutofit/>
                        </wps:bodyPr>
                      </wps:wsp>
                      <wps:wsp>
                        <wps:cNvPr id="1590508660" name="Google Shape;121;p15">
                          <a:extLst>
                            <a:ext uri="{FF2B5EF4-FFF2-40B4-BE49-F238E27FC236}">
                              <a16:creationId xmlns:a16="http://schemas.microsoft.com/office/drawing/2014/main" id="{A9C4D434-9F35-B266-2494-FB53DC16818B}"/>
                            </a:ext>
                          </a:extLst>
                        </wps:cNvPr>
                        <wps:cNvSpPr/>
                        <wps:spPr>
                          <a:xfrm>
                            <a:off x="1539927" y="1164285"/>
                            <a:ext cx="208756" cy="246098"/>
                          </a:xfrm>
                          <a:custGeom>
                            <a:avLst/>
                            <a:gdLst/>
                            <a:ahLst/>
                            <a:cxnLst/>
                            <a:rect l="l" t="t" r="r" b="b"/>
                            <a:pathLst>
                              <a:path w="4243" h="5002" extrusionOk="0">
                                <a:moveTo>
                                  <a:pt x="1126" y="4662"/>
                                </a:moveTo>
                                <a:lnTo>
                                  <a:pt x="1135" y="4751"/>
                                </a:lnTo>
                                <a:lnTo>
                                  <a:pt x="1197" y="4921"/>
                                </a:lnTo>
                                <a:lnTo>
                                  <a:pt x="1296" y="4992"/>
                                </a:lnTo>
                                <a:lnTo>
                                  <a:pt x="1358" y="5001"/>
                                </a:lnTo>
                                <a:lnTo>
                                  <a:pt x="1430" y="4992"/>
                                </a:lnTo>
                                <a:lnTo>
                                  <a:pt x="1590" y="4831"/>
                                </a:lnTo>
                                <a:lnTo>
                                  <a:pt x="1822" y="4456"/>
                                </a:lnTo>
                                <a:lnTo>
                                  <a:pt x="1965" y="4233"/>
                                </a:lnTo>
                                <a:lnTo>
                                  <a:pt x="2233" y="3787"/>
                                </a:lnTo>
                                <a:lnTo>
                                  <a:pt x="2519" y="3358"/>
                                </a:lnTo>
                                <a:lnTo>
                                  <a:pt x="2644" y="3224"/>
                                </a:lnTo>
                                <a:lnTo>
                                  <a:pt x="2957" y="2983"/>
                                </a:lnTo>
                                <a:lnTo>
                                  <a:pt x="3108" y="2876"/>
                                </a:lnTo>
                                <a:lnTo>
                                  <a:pt x="3269" y="2769"/>
                                </a:lnTo>
                                <a:lnTo>
                                  <a:pt x="3608" y="2590"/>
                                </a:lnTo>
                                <a:lnTo>
                                  <a:pt x="3733" y="2483"/>
                                </a:lnTo>
                                <a:lnTo>
                                  <a:pt x="3850" y="2340"/>
                                </a:lnTo>
                                <a:lnTo>
                                  <a:pt x="4019" y="2019"/>
                                </a:lnTo>
                                <a:lnTo>
                                  <a:pt x="4162" y="1465"/>
                                </a:lnTo>
                                <a:lnTo>
                                  <a:pt x="4242" y="1099"/>
                                </a:lnTo>
                                <a:lnTo>
                                  <a:pt x="3823" y="849"/>
                                </a:lnTo>
                                <a:lnTo>
                                  <a:pt x="2921" y="259"/>
                                </a:lnTo>
                                <a:lnTo>
                                  <a:pt x="2564" y="0"/>
                                </a:lnTo>
                                <a:lnTo>
                                  <a:pt x="2492" y="125"/>
                                </a:lnTo>
                                <a:lnTo>
                                  <a:pt x="2323" y="331"/>
                                </a:lnTo>
                                <a:lnTo>
                                  <a:pt x="2010" y="572"/>
                                </a:lnTo>
                                <a:lnTo>
                                  <a:pt x="1796" y="724"/>
                                </a:lnTo>
                                <a:lnTo>
                                  <a:pt x="1492" y="938"/>
                                </a:lnTo>
                                <a:lnTo>
                                  <a:pt x="921" y="1376"/>
                                </a:lnTo>
                                <a:lnTo>
                                  <a:pt x="626" y="1635"/>
                                </a:lnTo>
                                <a:lnTo>
                                  <a:pt x="474" y="1777"/>
                                </a:lnTo>
                                <a:lnTo>
                                  <a:pt x="206" y="2072"/>
                                </a:lnTo>
                                <a:lnTo>
                                  <a:pt x="108" y="2242"/>
                                </a:lnTo>
                                <a:lnTo>
                                  <a:pt x="45" y="2420"/>
                                </a:lnTo>
                                <a:lnTo>
                                  <a:pt x="10" y="2804"/>
                                </a:lnTo>
                                <a:lnTo>
                                  <a:pt x="10" y="3001"/>
                                </a:lnTo>
                                <a:lnTo>
                                  <a:pt x="1" y="3188"/>
                                </a:lnTo>
                                <a:lnTo>
                                  <a:pt x="36" y="3474"/>
                                </a:lnTo>
                                <a:lnTo>
                                  <a:pt x="117" y="3599"/>
                                </a:lnTo>
                                <a:lnTo>
                                  <a:pt x="179" y="3617"/>
                                </a:lnTo>
                                <a:lnTo>
                                  <a:pt x="242" y="3599"/>
                                </a:lnTo>
                                <a:lnTo>
                                  <a:pt x="331" y="3474"/>
                                </a:lnTo>
                                <a:lnTo>
                                  <a:pt x="412" y="3162"/>
                                </a:lnTo>
                                <a:lnTo>
                                  <a:pt x="483" y="2992"/>
                                </a:lnTo>
                                <a:lnTo>
                                  <a:pt x="572" y="2840"/>
                                </a:lnTo>
                                <a:lnTo>
                                  <a:pt x="778" y="2626"/>
                                </a:lnTo>
                                <a:lnTo>
                                  <a:pt x="1046" y="2438"/>
                                </a:lnTo>
                                <a:lnTo>
                                  <a:pt x="1108" y="2420"/>
                                </a:lnTo>
                                <a:lnTo>
                                  <a:pt x="938" y="2715"/>
                                </a:lnTo>
                                <a:lnTo>
                                  <a:pt x="688" y="3224"/>
                                </a:lnTo>
                                <a:lnTo>
                                  <a:pt x="590" y="3572"/>
                                </a:lnTo>
                                <a:lnTo>
                                  <a:pt x="572" y="3742"/>
                                </a:lnTo>
                                <a:lnTo>
                                  <a:pt x="581" y="3858"/>
                                </a:lnTo>
                                <a:lnTo>
                                  <a:pt x="635" y="4260"/>
                                </a:lnTo>
                                <a:lnTo>
                                  <a:pt x="724" y="4564"/>
                                </a:lnTo>
                                <a:lnTo>
                                  <a:pt x="804" y="4715"/>
                                </a:lnTo>
                                <a:lnTo>
                                  <a:pt x="921" y="4778"/>
                                </a:lnTo>
                                <a:lnTo>
                                  <a:pt x="1046" y="4742"/>
                                </a:lnTo>
                                <a:lnTo>
                                  <a:pt x="1126" y="4662"/>
                                </a:lnTo>
                                <a:close/>
                              </a:path>
                            </a:pathLst>
                          </a:custGeom>
                          <a:solidFill>
                            <a:srgbClr val="FFB386"/>
                          </a:solidFill>
                          <a:ln>
                            <a:noFill/>
                          </a:ln>
                        </wps:spPr>
                        <wps:bodyPr spcFirstLastPara="1" wrap="square" lIns="91425" tIns="91425" rIns="91425" bIns="91425" anchor="ctr" anchorCtr="0">
                          <a:noAutofit/>
                        </wps:bodyPr>
                      </wps:wsp>
                      <wps:wsp>
                        <wps:cNvPr id="520448031" name="Google Shape;122;p15">
                          <a:extLst>
                            <a:ext uri="{FF2B5EF4-FFF2-40B4-BE49-F238E27FC236}">
                              <a16:creationId xmlns:a16="http://schemas.microsoft.com/office/drawing/2014/main" id="{8FBE7B59-6CBE-8D65-887B-B4DD2CC7F9A3}"/>
                            </a:ext>
                          </a:extLst>
                        </wps:cNvPr>
                        <wps:cNvSpPr/>
                        <wps:spPr>
                          <a:xfrm>
                            <a:off x="1666028" y="1164285"/>
                            <a:ext cx="82656" cy="54956"/>
                          </a:xfrm>
                          <a:custGeom>
                            <a:avLst/>
                            <a:gdLst/>
                            <a:ahLst/>
                            <a:cxnLst/>
                            <a:rect l="l" t="t" r="r" b="b"/>
                            <a:pathLst>
                              <a:path w="1680" h="1117" extrusionOk="0">
                                <a:moveTo>
                                  <a:pt x="1" y="0"/>
                                </a:moveTo>
                                <a:lnTo>
                                  <a:pt x="81" y="170"/>
                                </a:lnTo>
                                <a:lnTo>
                                  <a:pt x="429" y="572"/>
                                </a:lnTo>
                                <a:lnTo>
                                  <a:pt x="912" y="929"/>
                                </a:lnTo>
                                <a:lnTo>
                                  <a:pt x="1304" y="1081"/>
                                </a:lnTo>
                                <a:lnTo>
                                  <a:pt x="1554" y="1117"/>
                                </a:lnTo>
                                <a:lnTo>
                                  <a:pt x="1679" y="1099"/>
                                </a:lnTo>
                                <a:lnTo>
                                  <a:pt x="840" y="572"/>
                                </a:lnTo>
                                <a:lnTo>
                                  <a:pt x="1" y="0"/>
                                </a:lnTo>
                                <a:close/>
                              </a:path>
                            </a:pathLst>
                          </a:custGeom>
                          <a:solidFill>
                            <a:srgbClr val="D39C59"/>
                          </a:solidFill>
                          <a:ln>
                            <a:noFill/>
                          </a:ln>
                        </wps:spPr>
                        <wps:bodyPr spcFirstLastPara="1" wrap="square" lIns="91425" tIns="91425" rIns="91425" bIns="91425" anchor="ctr" anchorCtr="0">
                          <a:noAutofit/>
                        </wps:bodyPr>
                      </wps:wsp>
                      <wps:wsp>
                        <wps:cNvPr id="1434130998" name="Google Shape;123;p15">
                          <a:extLst>
                            <a:ext uri="{FF2B5EF4-FFF2-40B4-BE49-F238E27FC236}">
                              <a16:creationId xmlns:a16="http://schemas.microsoft.com/office/drawing/2014/main" id="{D906E6FF-A617-8E0C-772C-8884C45F7A3B}"/>
                            </a:ext>
                          </a:extLst>
                        </wps:cNvPr>
                        <wps:cNvSpPr/>
                        <wps:spPr>
                          <a:xfrm>
                            <a:off x="1664257" y="1246450"/>
                            <a:ext cx="78277" cy="82213"/>
                          </a:xfrm>
                          <a:custGeom>
                            <a:avLst/>
                            <a:gdLst/>
                            <a:ahLst/>
                            <a:cxnLst/>
                            <a:rect l="l" t="t" r="r" b="b"/>
                            <a:pathLst>
                              <a:path w="1591" h="1671" extrusionOk="0">
                                <a:moveTo>
                                  <a:pt x="1" y="1670"/>
                                </a:moveTo>
                                <a:lnTo>
                                  <a:pt x="197" y="1483"/>
                                </a:lnTo>
                                <a:lnTo>
                                  <a:pt x="519" y="1250"/>
                                </a:lnTo>
                                <a:lnTo>
                                  <a:pt x="671" y="1170"/>
                                </a:lnTo>
                                <a:lnTo>
                                  <a:pt x="831" y="1081"/>
                                </a:lnTo>
                                <a:lnTo>
                                  <a:pt x="1126" y="884"/>
                                </a:lnTo>
                                <a:lnTo>
                                  <a:pt x="1385" y="616"/>
                                </a:lnTo>
                                <a:lnTo>
                                  <a:pt x="1555" y="250"/>
                                </a:lnTo>
                                <a:lnTo>
                                  <a:pt x="1590" y="0"/>
                                </a:lnTo>
                                <a:lnTo>
                                  <a:pt x="1510" y="152"/>
                                </a:lnTo>
                                <a:lnTo>
                                  <a:pt x="1332" y="402"/>
                                </a:lnTo>
                                <a:lnTo>
                                  <a:pt x="1028" y="715"/>
                                </a:lnTo>
                                <a:lnTo>
                                  <a:pt x="590" y="1054"/>
                                </a:lnTo>
                                <a:lnTo>
                                  <a:pt x="180" y="1429"/>
                                </a:lnTo>
                                <a:lnTo>
                                  <a:pt x="1" y="1670"/>
                                </a:lnTo>
                                <a:close/>
                              </a:path>
                            </a:pathLst>
                          </a:custGeom>
                          <a:solidFill>
                            <a:srgbClr val="D39C59"/>
                          </a:solidFill>
                          <a:ln>
                            <a:noFill/>
                          </a:ln>
                        </wps:spPr>
                        <wps:bodyPr spcFirstLastPara="1" wrap="square" lIns="91425" tIns="91425" rIns="91425" bIns="91425" anchor="ctr" anchorCtr="0">
                          <a:noAutofit/>
                        </wps:bodyPr>
                      </wps:wsp>
                      <wps:wsp>
                        <wps:cNvPr id="313716136" name="Google Shape;124;p15">
                          <a:extLst>
                            <a:ext uri="{FF2B5EF4-FFF2-40B4-BE49-F238E27FC236}">
                              <a16:creationId xmlns:a16="http://schemas.microsoft.com/office/drawing/2014/main" id="{5981138A-8A75-1275-691B-F8FCFBBC7C00}"/>
                            </a:ext>
                          </a:extLst>
                        </wps:cNvPr>
                        <wps:cNvSpPr/>
                        <wps:spPr>
                          <a:xfrm>
                            <a:off x="1555327" y="1281580"/>
                            <a:ext cx="39163" cy="55842"/>
                          </a:xfrm>
                          <a:custGeom>
                            <a:avLst/>
                            <a:gdLst/>
                            <a:ahLst/>
                            <a:cxnLst/>
                            <a:rect l="l" t="t" r="r" b="b"/>
                            <a:pathLst>
                              <a:path w="796" h="1135" extrusionOk="0">
                                <a:moveTo>
                                  <a:pt x="0" y="1135"/>
                                </a:moveTo>
                                <a:lnTo>
                                  <a:pt x="107" y="938"/>
                                </a:lnTo>
                                <a:lnTo>
                                  <a:pt x="259" y="519"/>
                                </a:lnTo>
                                <a:lnTo>
                                  <a:pt x="375" y="322"/>
                                </a:lnTo>
                                <a:lnTo>
                                  <a:pt x="509" y="188"/>
                                </a:lnTo>
                                <a:lnTo>
                                  <a:pt x="741" y="63"/>
                                </a:lnTo>
                                <a:lnTo>
                                  <a:pt x="795" y="36"/>
                                </a:lnTo>
                                <a:lnTo>
                                  <a:pt x="706" y="10"/>
                                </a:lnTo>
                                <a:lnTo>
                                  <a:pt x="563" y="1"/>
                                </a:lnTo>
                                <a:lnTo>
                                  <a:pt x="358" y="72"/>
                                </a:lnTo>
                                <a:lnTo>
                                  <a:pt x="215" y="188"/>
                                </a:lnTo>
                                <a:lnTo>
                                  <a:pt x="134" y="277"/>
                                </a:lnTo>
                                <a:lnTo>
                                  <a:pt x="90" y="492"/>
                                </a:lnTo>
                                <a:lnTo>
                                  <a:pt x="99" y="742"/>
                                </a:lnTo>
                                <a:lnTo>
                                  <a:pt x="63" y="1001"/>
                                </a:lnTo>
                                <a:lnTo>
                                  <a:pt x="0" y="1135"/>
                                </a:lnTo>
                                <a:close/>
                              </a:path>
                            </a:pathLst>
                          </a:custGeom>
                          <a:solidFill>
                            <a:srgbClr val="D39C59"/>
                          </a:solidFill>
                          <a:ln>
                            <a:noFill/>
                          </a:ln>
                        </wps:spPr>
                        <wps:bodyPr spcFirstLastPara="1" wrap="square" lIns="91425" tIns="91425" rIns="91425" bIns="91425" anchor="ctr" anchorCtr="0">
                          <a:noAutofit/>
                        </wps:bodyPr>
                      </wps:wsp>
                      <wps:wsp>
                        <wps:cNvPr id="613860315" name="Google Shape;125;p15">
                          <a:extLst>
                            <a:ext uri="{FF2B5EF4-FFF2-40B4-BE49-F238E27FC236}">
                              <a16:creationId xmlns:a16="http://schemas.microsoft.com/office/drawing/2014/main" id="{FA5E36C6-E099-00FC-E2B8-305F78ECFC18}"/>
                            </a:ext>
                          </a:extLst>
                        </wps:cNvPr>
                        <wps:cNvSpPr/>
                        <wps:spPr>
                          <a:xfrm>
                            <a:off x="1595278" y="1313658"/>
                            <a:ext cx="35670" cy="79999"/>
                          </a:xfrm>
                          <a:custGeom>
                            <a:avLst/>
                            <a:gdLst/>
                            <a:ahLst/>
                            <a:cxnLst/>
                            <a:rect l="l" t="t" r="r" b="b"/>
                            <a:pathLst>
                              <a:path w="725" h="1626" extrusionOk="0">
                                <a:moveTo>
                                  <a:pt x="1" y="1626"/>
                                </a:moveTo>
                                <a:lnTo>
                                  <a:pt x="117" y="1224"/>
                                </a:lnTo>
                                <a:lnTo>
                                  <a:pt x="510" y="358"/>
                                </a:lnTo>
                                <a:lnTo>
                                  <a:pt x="724" y="1"/>
                                </a:lnTo>
                                <a:lnTo>
                                  <a:pt x="564" y="170"/>
                                </a:lnTo>
                                <a:lnTo>
                                  <a:pt x="313" y="572"/>
                                </a:lnTo>
                                <a:lnTo>
                                  <a:pt x="135" y="1001"/>
                                </a:lnTo>
                                <a:lnTo>
                                  <a:pt x="28" y="1429"/>
                                </a:lnTo>
                                <a:lnTo>
                                  <a:pt x="1" y="1626"/>
                                </a:lnTo>
                                <a:close/>
                              </a:path>
                            </a:pathLst>
                          </a:custGeom>
                          <a:solidFill>
                            <a:srgbClr val="D39C59"/>
                          </a:solidFill>
                          <a:ln>
                            <a:noFill/>
                          </a:ln>
                        </wps:spPr>
                        <wps:bodyPr spcFirstLastPara="1" wrap="square" lIns="91425" tIns="91425" rIns="91425" bIns="91425" anchor="ctr" anchorCtr="0">
                          <a:noAutofit/>
                        </wps:bodyPr>
                      </wps:wsp>
                      <wps:wsp>
                        <wps:cNvPr id="974938361" name="Google Shape;126;p15">
                          <a:extLst>
                            <a:ext uri="{FF2B5EF4-FFF2-40B4-BE49-F238E27FC236}">
                              <a16:creationId xmlns:a16="http://schemas.microsoft.com/office/drawing/2014/main" id="{B688F362-B7E1-FA9C-2A03-95412EC24A32}"/>
                            </a:ext>
                          </a:extLst>
                        </wps:cNvPr>
                        <wps:cNvSpPr/>
                        <wps:spPr>
                          <a:xfrm>
                            <a:off x="1543912" y="469670"/>
                            <a:ext cx="410377" cy="760976"/>
                          </a:xfrm>
                          <a:custGeom>
                            <a:avLst/>
                            <a:gdLst/>
                            <a:ahLst/>
                            <a:cxnLst/>
                            <a:rect l="l" t="t" r="r" b="b"/>
                            <a:pathLst>
                              <a:path w="8341" h="15467" extrusionOk="0">
                                <a:moveTo>
                                  <a:pt x="2170" y="13842"/>
                                </a:moveTo>
                                <a:lnTo>
                                  <a:pt x="2411" y="14100"/>
                                </a:lnTo>
                                <a:lnTo>
                                  <a:pt x="2929" y="14547"/>
                                </a:lnTo>
                                <a:lnTo>
                                  <a:pt x="3510" y="14940"/>
                                </a:lnTo>
                                <a:lnTo>
                                  <a:pt x="4117" y="15297"/>
                                </a:lnTo>
                                <a:lnTo>
                                  <a:pt x="4438" y="15467"/>
                                </a:lnTo>
                                <a:lnTo>
                                  <a:pt x="4545" y="15404"/>
                                </a:lnTo>
                                <a:lnTo>
                                  <a:pt x="4697" y="15217"/>
                                </a:lnTo>
                                <a:lnTo>
                                  <a:pt x="4778" y="15127"/>
                                </a:lnTo>
                                <a:lnTo>
                                  <a:pt x="4938" y="14940"/>
                                </a:lnTo>
                                <a:lnTo>
                                  <a:pt x="5090" y="14761"/>
                                </a:lnTo>
                                <a:lnTo>
                                  <a:pt x="5474" y="14315"/>
                                </a:lnTo>
                                <a:lnTo>
                                  <a:pt x="6206" y="13377"/>
                                </a:lnTo>
                                <a:lnTo>
                                  <a:pt x="6885" y="12377"/>
                                </a:lnTo>
                                <a:lnTo>
                                  <a:pt x="7483" y="11288"/>
                                </a:lnTo>
                                <a:lnTo>
                                  <a:pt x="7742" y="10689"/>
                                </a:lnTo>
                                <a:lnTo>
                                  <a:pt x="7948" y="10207"/>
                                </a:lnTo>
                                <a:lnTo>
                                  <a:pt x="8207" y="9421"/>
                                </a:lnTo>
                                <a:lnTo>
                                  <a:pt x="8314" y="8876"/>
                                </a:lnTo>
                                <a:lnTo>
                                  <a:pt x="8332" y="8609"/>
                                </a:lnTo>
                                <a:lnTo>
                                  <a:pt x="8341" y="8314"/>
                                </a:lnTo>
                                <a:lnTo>
                                  <a:pt x="8278" y="7760"/>
                                </a:lnTo>
                                <a:lnTo>
                                  <a:pt x="8162" y="7251"/>
                                </a:lnTo>
                                <a:lnTo>
                                  <a:pt x="7992" y="6769"/>
                                </a:lnTo>
                                <a:lnTo>
                                  <a:pt x="7894" y="6546"/>
                                </a:lnTo>
                                <a:lnTo>
                                  <a:pt x="7751" y="6224"/>
                                </a:lnTo>
                                <a:lnTo>
                                  <a:pt x="7412" y="5617"/>
                                </a:lnTo>
                                <a:lnTo>
                                  <a:pt x="7242" y="5340"/>
                                </a:lnTo>
                                <a:lnTo>
                                  <a:pt x="6867" y="4742"/>
                                </a:lnTo>
                                <a:lnTo>
                                  <a:pt x="6126" y="3679"/>
                                </a:lnTo>
                                <a:lnTo>
                                  <a:pt x="5706" y="3152"/>
                                </a:lnTo>
                                <a:lnTo>
                                  <a:pt x="5403" y="2777"/>
                                </a:lnTo>
                                <a:lnTo>
                                  <a:pt x="4760" y="2036"/>
                                </a:lnTo>
                                <a:lnTo>
                                  <a:pt x="4054" y="1349"/>
                                </a:lnTo>
                                <a:lnTo>
                                  <a:pt x="3260" y="741"/>
                                </a:lnTo>
                                <a:lnTo>
                                  <a:pt x="2822" y="491"/>
                                </a:lnTo>
                                <a:lnTo>
                                  <a:pt x="2492" y="322"/>
                                </a:lnTo>
                                <a:lnTo>
                                  <a:pt x="1965" y="107"/>
                                </a:lnTo>
                                <a:lnTo>
                                  <a:pt x="1599" y="18"/>
                                </a:lnTo>
                                <a:lnTo>
                                  <a:pt x="1420" y="9"/>
                                </a:lnTo>
                                <a:lnTo>
                                  <a:pt x="1241" y="0"/>
                                </a:lnTo>
                                <a:lnTo>
                                  <a:pt x="920" y="45"/>
                                </a:lnTo>
                                <a:lnTo>
                                  <a:pt x="634" y="143"/>
                                </a:lnTo>
                                <a:lnTo>
                                  <a:pt x="384" y="304"/>
                                </a:lnTo>
                                <a:lnTo>
                                  <a:pt x="197" y="509"/>
                                </a:lnTo>
                                <a:lnTo>
                                  <a:pt x="63" y="768"/>
                                </a:lnTo>
                                <a:lnTo>
                                  <a:pt x="0" y="1072"/>
                                </a:lnTo>
                                <a:lnTo>
                                  <a:pt x="18" y="1420"/>
                                </a:lnTo>
                                <a:lnTo>
                                  <a:pt x="54" y="1607"/>
                                </a:lnTo>
                                <a:lnTo>
                                  <a:pt x="125" y="1858"/>
                                </a:lnTo>
                                <a:lnTo>
                                  <a:pt x="313" y="2268"/>
                                </a:lnTo>
                                <a:lnTo>
                                  <a:pt x="679" y="2786"/>
                                </a:lnTo>
                                <a:lnTo>
                                  <a:pt x="1009" y="3161"/>
                                </a:lnTo>
                                <a:lnTo>
                                  <a:pt x="1741" y="4010"/>
                                </a:lnTo>
                                <a:lnTo>
                                  <a:pt x="3143" y="5733"/>
                                </a:lnTo>
                                <a:lnTo>
                                  <a:pt x="4742" y="7823"/>
                                </a:lnTo>
                                <a:lnTo>
                                  <a:pt x="5001" y="8171"/>
                                </a:lnTo>
                                <a:lnTo>
                                  <a:pt x="4760" y="8680"/>
                                </a:lnTo>
                                <a:lnTo>
                                  <a:pt x="3465" y="11368"/>
                                </a:lnTo>
                                <a:lnTo>
                                  <a:pt x="2536" y="13181"/>
                                </a:lnTo>
                                <a:lnTo>
                                  <a:pt x="2170" y="13842"/>
                                </a:lnTo>
                                <a:close/>
                              </a:path>
                            </a:pathLst>
                          </a:custGeom>
                          <a:solidFill>
                            <a:schemeClr val="accent2"/>
                          </a:solidFill>
                          <a:ln>
                            <a:noFill/>
                          </a:ln>
                        </wps:spPr>
                        <wps:bodyPr spcFirstLastPara="1" wrap="square" lIns="91425" tIns="91425" rIns="91425" bIns="91425" anchor="ctr" anchorCtr="0">
                          <a:noAutofit/>
                        </wps:bodyPr>
                      </wps:wsp>
                      <wps:wsp>
                        <wps:cNvPr id="1170022116" name="Google Shape;127;p15">
                          <a:extLst>
                            <a:ext uri="{FF2B5EF4-FFF2-40B4-BE49-F238E27FC236}">
                              <a16:creationId xmlns:a16="http://schemas.microsoft.com/office/drawing/2014/main" id="{365EB626-77D4-0385-B71D-69440F128168}"/>
                            </a:ext>
                          </a:extLst>
                        </wps:cNvPr>
                        <wps:cNvSpPr/>
                        <wps:spPr>
                          <a:xfrm>
                            <a:off x="1775007" y="810139"/>
                            <a:ext cx="44428" cy="61549"/>
                          </a:xfrm>
                          <a:custGeom>
                            <a:avLst/>
                            <a:gdLst/>
                            <a:ahLst/>
                            <a:cxnLst/>
                            <a:rect l="l" t="t" r="r" b="b"/>
                            <a:pathLst>
                              <a:path w="903" h="1251" extrusionOk="0">
                                <a:moveTo>
                                  <a:pt x="902" y="1"/>
                                </a:moveTo>
                                <a:lnTo>
                                  <a:pt x="0" y="840"/>
                                </a:lnTo>
                                <a:lnTo>
                                  <a:pt x="304" y="1251"/>
                                </a:lnTo>
                                <a:lnTo>
                                  <a:pt x="902" y="1"/>
                                </a:lnTo>
                                <a:close/>
                              </a:path>
                            </a:pathLst>
                          </a:custGeom>
                          <a:solidFill>
                            <a:srgbClr val="CB9000"/>
                          </a:solidFill>
                          <a:ln>
                            <a:noFill/>
                          </a:ln>
                        </wps:spPr>
                        <wps:bodyPr spcFirstLastPara="1" wrap="square" lIns="91425" tIns="91425" rIns="91425" bIns="91425" anchor="ctr" anchorCtr="0">
                          <a:noAutofit/>
                        </wps:bodyPr>
                      </wps:wsp>
                      <wps:wsp>
                        <wps:cNvPr id="1568909702" name="Google Shape;128;p15">
                          <a:extLst>
                            <a:ext uri="{FF2B5EF4-FFF2-40B4-BE49-F238E27FC236}">
                              <a16:creationId xmlns:a16="http://schemas.microsoft.com/office/drawing/2014/main" id="{CF42CBF0-BDA4-257E-416C-B04D98D90B46}"/>
                            </a:ext>
                          </a:extLst>
                        </wps:cNvPr>
                        <wps:cNvSpPr/>
                        <wps:spPr>
                          <a:xfrm>
                            <a:off x="1289496" y="106716"/>
                            <a:ext cx="169199" cy="94513"/>
                          </a:xfrm>
                          <a:custGeom>
                            <a:avLst/>
                            <a:gdLst/>
                            <a:ahLst/>
                            <a:cxnLst/>
                            <a:rect l="l" t="t" r="r" b="b"/>
                            <a:pathLst>
                              <a:path w="3439" h="1921" extrusionOk="0">
                                <a:moveTo>
                                  <a:pt x="2751" y="1742"/>
                                </a:moveTo>
                                <a:lnTo>
                                  <a:pt x="3099" y="1814"/>
                                </a:lnTo>
                                <a:lnTo>
                                  <a:pt x="3439" y="1921"/>
                                </a:lnTo>
                                <a:lnTo>
                                  <a:pt x="3376" y="1707"/>
                                </a:lnTo>
                                <a:lnTo>
                                  <a:pt x="3233" y="1323"/>
                                </a:lnTo>
                                <a:lnTo>
                                  <a:pt x="3055" y="965"/>
                                </a:lnTo>
                                <a:lnTo>
                                  <a:pt x="2858" y="662"/>
                                </a:lnTo>
                                <a:lnTo>
                                  <a:pt x="2626" y="412"/>
                                </a:lnTo>
                                <a:lnTo>
                                  <a:pt x="2385" y="215"/>
                                </a:lnTo>
                                <a:lnTo>
                                  <a:pt x="2117" y="72"/>
                                </a:lnTo>
                                <a:lnTo>
                                  <a:pt x="1840" y="1"/>
                                </a:lnTo>
                                <a:lnTo>
                                  <a:pt x="1697" y="1"/>
                                </a:lnTo>
                                <a:lnTo>
                                  <a:pt x="1554" y="1"/>
                                </a:lnTo>
                                <a:lnTo>
                                  <a:pt x="1287" y="63"/>
                                </a:lnTo>
                                <a:lnTo>
                                  <a:pt x="1037" y="189"/>
                                </a:lnTo>
                                <a:lnTo>
                                  <a:pt x="804" y="367"/>
                                </a:lnTo>
                                <a:lnTo>
                                  <a:pt x="581" y="599"/>
                                </a:lnTo>
                                <a:lnTo>
                                  <a:pt x="385" y="876"/>
                                </a:lnTo>
                                <a:lnTo>
                                  <a:pt x="135" y="1358"/>
                                </a:lnTo>
                                <a:lnTo>
                                  <a:pt x="1" y="1733"/>
                                </a:lnTo>
                                <a:lnTo>
                                  <a:pt x="688" y="1707"/>
                                </a:lnTo>
                                <a:lnTo>
                                  <a:pt x="1733" y="1671"/>
                                </a:lnTo>
                                <a:lnTo>
                                  <a:pt x="2421" y="1698"/>
                                </a:lnTo>
                                <a:lnTo>
                                  <a:pt x="2751" y="1742"/>
                                </a:lnTo>
                                <a:close/>
                              </a:path>
                            </a:pathLst>
                          </a:custGeom>
                          <a:solidFill>
                            <a:srgbClr val="FFB386"/>
                          </a:solidFill>
                          <a:ln>
                            <a:noFill/>
                          </a:ln>
                        </wps:spPr>
                        <wps:bodyPr spcFirstLastPara="1" wrap="square" lIns="91425" tIns="91425" rIns="91425" bIns="91425" anchor="ctr" anchorCtr="0">
                          <a:noAutofit/>
                        </wps:bodyPr>
                      </wps:wsp>
                      <wps:wsp>
                        <wps:cNvPr id="99101865" name="Google Shape;129;p15">
                          <a:extLst>
                            <a:ext uri="{FF2B5EF4-FFF2-40B4-BE49-F238E27FC236}">
                              <a16:creationId xmlns:a16="http://schemas.microsoft.com/office/drawing/2014/main" id="{D57B0141-23C4-CC30-185A-AF6AAC3499D7}"/>
                            </a:ext>
                          </a:extLst>
                        </wps:cNvPr>
                        <wps:cNvSpPr/>
                        <wps:spPr>
                          <a:xfrm>
                            <a:off x="309274" y="1122514"/>
                            <a:ext cx="643733" cy="1441609"/>
                          </a:xfrm>
                          <a:custGeom>
                            <a:avLst/>
                            <a:gdLst/>
                            <a:ahLst/>
                            <a:cxnLst/>
                            <a:rect l="l" t="t" r="r" b="b"/>
                            <a:pathLst>
                              <a:path w="13084" h="29301" extrusionOk="0">
                                <a:moveTo>
                                  <a:pt x="11949" y="28818"/>
                                </a:moveTo>
                                <a:lnTo>
                                  <a:pt x="9949" y="28889"/>
                                </a:lnTo>
                                <a:lnTo>
                                  <a:pt x="7966" y="28970"/>
                                </a:lnTo>
                                <a:lnTo>
                                  <a:pt x="7886" y="28104"/>
                                </a:lnTo>
                                <a:lnTo>
                                  <a:pt x="7770" y="26353"/>
                                </a:lnTo>
                                <a:lnTo>
                                  <a:pt x="7716" y="24576"/>
                                </a:lnTo>
                                <a:lnTo>
                                  <a:pt x="7725" y="22808"/>
                                </a:lnTo>
                                <a:lnTo>
                                  <a:pt x="7761" y="21924"/>
                                </a:lnTo>
                                <a:lnTo>
                                  <a:pt x="7806" y="21067"/>
                                </a:lnTo>
                                <a:lnTo>
                                  <a:pt x="7966" y="19370"/>
                                </a:lnTo>
                                <a:lnTo>
                                  <a:pt x="8172" y="17718"/>
                                </a:lnTo>
                                <a:lnTo>
                                  <a:pt x="8431" y="16128"/>
                                </a:lnTo>
                                <a:lnTo>
                                  <a:pt x="8574" y="15369"/>
                                </a:lnTo>
                                <a:lnTo>
                                  <a:pt x="8734" y="14575"/>
                                </a:lnTo>
                                <a:lnTo>
                                  <a:pt x="8958" y="13378"/>
                                </a:lnTo>
                                <a:lnTo>
                                  <a:pt x="9038" y="12565"/>
                                </a:lnTo>
                                <a:lnTo>
                                  <a:pt x="9047" y="12146"/>
                                </a:lnTo>
                                <a:lnTo>
                                  <a:pt x="9047" y="11708"/>
                                </a:lnTo>
                                <a:lnTo>
                                  <a:pt x="8958" y="10896"/>
                                </a:lnTo>
                                <a:lnTo>
                                  <a:pt x="8806" y="10136"/>
                                </a:lnTo>
                                <a:lnTo>
                                  <a:pt x="8600" y="9404"/>
                                </a:lnTo>
                                <a:lnTo>
                                  <a:pt x="8484" y="9038"/>
                                </a:lnTo>
                                <a:lnTo>
                                  <a:pt x="8002" y="7699"/>
                                </a:lnTo>
                                <a:lnTo>
                                  <a:pt x="7225" y="5698"/>
                                </a:lnTo>
                                <a:lnTo>
                                  <a:pt x="6743" y="4341"/>
                                </a:lnTo>
                                <a:lnTo>
                                  <a:pt x="6529" y="3635"/>
                                </a:lnTo>
                                <a:lnTo>
                                  <a:pt x="6011" y="3752"/>
                                </a:lnTo>
                                <a:lnTo>
                                  <a:pt x="5770" y="3823"/>
                                </a:lnTo>
                                <a:lnTo>
                                  <a:pt x="5779" y="7020"/>
                                </a:lnTo>
                                <a:lnTo>
                                  <a:pt x="5841" y="13369"/>
                                </a:lnTo>
                                <a:lnTo>
                                  <a:pt x="6002" y="22817"/>
                                </a:lnTo>
                                <a:lnTo>
                                  <a:pt x="6172" y="29068"/>
                                </a:lnTo>
                                <a:lnTo>
                                  <a:pt x="4466" y="29175"/>
                                </a:lnTo>
                                <a:lnTo>
                                  <a:pt x="2778" y="29300"/>
                                </a:lnTo>
                                <a:lnTo>
                                  <a:pt x="2528" y="28086"/>
                                </a:lnTo>
                                <a:lnTo>
                                  <a:pt x="2099" y="25576"/>
                                </a:lnTo>
                                <a:lnTo>
                                  <a:pt x="1858" y="23612"/>
                                </a:lnTo>
                                <a:lnTo>
                                  <a:pt x="1751" y="22254"/>
                                </a:lnTo>
                                <a:lnTo>
                                  <a:pt x="1689" y="20861"/>
                                </a:lnTo>
                                <a:lnTo>
                                  <a:pt x="1689" y="19433"/>
                                </a:lnTo>
                                <a:lnTo>
                                  <a:pt x="1715" y="18700"/>
                                </a:lnTo>
                                <a:lnTo>
                                  <a:pt x="1796" y="16843"/>
                                </a:lnTo>
                                <a:lnTo>
                                  <a:pt x="1885" y="14968"/>
                                </a:lnTo>
                                <a:lnTo>
                                  <a:pt x="1903" y="14468"/>
                                </a:lnTo>
                                <a:lnTo>
                                  <a:pt x="1885" y="13530"/>
                                </a:lnTo>
                                <a:lnTo>
                                  <a:pt x="1814" y="12637"/>
                                </a:lnTo>
                                <a:lnTo>
                                  <a:pt x="1680" y="11789"/>
                                </a:lnTo>
                                <a:lnTo>
                                  <a:pt x="1582" y="11387"/>
                                </a:lnTo>
                                <a:lnTo>
                                  <a:pt x="1171" y="9860"/>
                                </a:lnTo>
                                <a:lnTo>
                                  <a:pt x="519" y="7583"/>
                                </a:lnTo>
                                <a:lnTo>
                                  <a:pt x="251" y="6377"/>
                                </a:lnTo>
                                <a:lnTo>
                                  <a:pt x="117" y="5538"/>
                                </a:lnTo>
                                <a:lnTo>
                                  <a:pt x="63" y="5091"/>
                                </a:lnTo>
                                <a:lnTo>
                                  <a:pt x="28" y="4645"/>
                                </a:lnTo>
                                <a:lnTo>
                                  <a:pt x="1" y="3761"/>
                                </a:lnTo>
                                <a:lnTo>
                                  <a:pt x="55" y="2912"/>
                                </a:lnTo>
                                <a:lnTo>
                                  <a:pt x="197" y="2073"/>
                                </a:lnTo>
                                <a:lnTo>
                                  <a:pt x="305" y="1662"/>
                                </a:lnTo>
                                <a:lnTo>
                                  <a:pt x="10958" y="1"/>
                                </a:lnTo>
                                <a:lnTo>
                                  <a:pt x="11163" y="805"/>
                                </a:lnTo>
                                <a:lnTo>
                                  <a:pt x="11324" y="1608"/>
                                </a:lnTo>
                                <a:lnTo>
                                  <a:pt x="11860" y="4100"/>
                                </a:lnTo>
                                <a:lnTo>
                                  <a:pt x="12342" y="6609"/>
                                </a:lnTo>
                                <a:lnTo>
                                  <a:pt x="12503" y="7466"/>
                                </a:lnTo>
                                <a:lnTo>
                                  <a:pt x="12798" y="9190"/>
                                </a:lnTo>
                                <a:lnTo>
                                  <a:pt x="12896" y="10083"/>
                                </a:lnTo>
                                <a:lnTo>
                                  <a:pt x="12976" y="11003"/>
                                </a:lnTo>
                                <a:lnTo>
                                  <a:pt x="13074" y="12905"/>
                                </a:lnTo>
                                <a:lnTo>
                                  <a:pt x="13083" y="13905"/>
                                </a:lnTo>
                                <a:lnTo>
                                  <a:pt x="13074" y="14878"/>
                                </a:lnTo>
                                <a:lnTo>
                                  <a:pt x="12985" y="16798"/>
                                </a:lnTo>
                                <a:lnTo>
                                  <a:pt x="12771" y="19638"/>
                                </a:lnTo>
                                <a:lnTo>
                                  <a:pt x="12628" y="21504"/>
                                </a:lnTo>
                                <a:lnTo>
                                  <a:pt x="12530" y="22906"/>
                                </a:lnTo>
                                <a:lnTo>
                                  <a:pt x="12271" y="25657"/>
                                </a:lnTo>
                                <a:lnTo>
                                  <a:pt x="12119" y="27023"/>
                                </a:lnTo>
                                <a:lnTo>
                                  <a:pt x="12012" y="27943"/>
                                </a:lnTo>
                                <a:lnTo>
                                  <a:pt x="11949" y="28818"/>
                                </a:lnTo>
                                <a:close/>
                              </a:path>
                            </a:pathLst>
                          </a:custGeom>
                          <a:solidFill>
                            <a:schemeClr val="dk1"/>
                          </a:solidFill>
                          <a:ln>
                            <a:noFill/>
                          </a:ln>
                        </wps:spPr>
                        <wps:bodyPr spcFirstLastPara="1" wrap="square" lIns="91425" tIns="91425" rIns="91425" bIns="91425" anchor="ctr" anchorCtr="0">
                          <a:noAutofit/>
                        </wps:bodyPr>
                      </wps:wsp>
                      <wps:wsp>
                        <wps:cNvPr id="892440467" name="Google Shape;130;p15">
                          <a:extLst>
                            <a:ext uri="{FF2B5EF4-FFF2-40B4-BE49-F238E27FC236}">
                              <a16:creationId xmlns:a16="http://schemas.microsoft.com/office/drawing/2014/main" id="{356E5541-5616-FB63-F88D-327D478A733B}"/>
                            </a:ext>
                          </a:extLst>
                        </wps:cNvPr>
                        <wps:cNvSpPr/>
                        <wps:spPr>
                          <a:xfrm>
                            <a:off x="760099" y="2542101"/>
                            <a:ext cx="210478" cy="116506"/>
                          </a:xfrm>
                          <a:custGeom>
                            <a:avLst/>
                            <a:gdLst/>
                            <a:ahLst/>
                            <a:cxnLst/>
                            <a:rect l="l" t="t" r="r" b="b"/>
                            <a:pathLst>
                              <a:path w="4278" h="2368" extrusionOk="0">
                                <a:moveTo>
                                  <a:pt x="2188" y="1"/>
                                </a:moveTo>
                                <a:lnTo>
                                  <a:pt x="2393" y="402"/>
                                </a:lnTo>
                                <a:lnTo>
                                  <a:pt x="2724" y="1045"/>
                                </a:lnTo>
                                <a:lnTo>
                                  <a:pt x="2947" y="1304"/>
                                </a:lnTo>
                                <a:lnTo>
                                  <a:pt x="3126" y="1438"/>
                                </a:lnTo>
                                <a:lnTo>
                                  <a:pt x="3233" y="1483"/>
                                </a:lnTo>
                                <a:lnTo>
                                  <a:pt x="3501" y="1546"/>
                                </a:lnTo>
                                <a:lnTo>
                                  <a:pt x="4036" y="1697"/>
                                </a:lnTo>
                                <a:lnTo>
                                  <a:pt x="4215" y="1822"/>
                                </a:lnTo>
                                <a:lnTo>
                                  <a:pt x="4269" y="1938"/>
                                </a:lnTo>
                                <a:lnTo>
                                  <a:pt x="4278" y="2010"/>
                                </a:lnTo>
                                <a:lnTo>
                                  <a:pt x="4251" y="2099"/>
                                </a:lnTo>
                                <a:lnTo>
                                  <a:pt x="4099" y="2215"/>
                                </a:lnTo>
                                <a:lnTo>
                                  <a:pt x="3715" y="2296"/>
                                </a:lnTo>
                                <a:lnTo>
                                  <a:pt x="3438" y="2313"/>
                                </a:lnTo>
                                <a:lnTo>
                                  <a:pt x="3001" y="2340"/>
                                </a:lnTo>
                                <a:lnTo>
                                  <a:pt x="2331" y="2340"/>
                                </a:lnTo>
                                <a:lnTo>
                                  <a:pt x="1956" y="2269"/>
                                </a:lnTo>
                                <a:lnTo>
                                  <a:pt x="1813" y="2197"/>
                                </a:lnTo>
                                <a:lnTo>
                                  <a:pt x="1634" y="2090"/>
                                </a:lnTo>
                                <a:lnTo>
                                  <a:pt x="1366" y="1804"/>
                                </a:lnTo>
                                <a:lnTo>
                                  <a:pt x="1072" y="1340"/>
                                </a:lnTo>
                                <a:lnTo>
                                  <a:pt x="822" y="1045"/>
                                </a:lnTo>
                                <a:lnTo>
                                  <a:pt x="786" y="1706"/>
                                </a:lnTo>
                                <a:lnTo>
                                  <a:pt x="750" y="2367"/>
                                </a:lnTo>
                                <a:lnTo>
                                  <a:pt x="45" y="2367"/>
                                </a:lnTo>
                                <a:lnTo>
                                  <a:pt x="0" y="1233"/>
                                </a:lnTo>
                                <a:lnTo>
                                  <a:pt x="9" y="36"/>
                                </a:lnTo>
                                <a:lnTo>
                                  <a:pt x="1098" y="18"/>
                                </a:lnTo>
                                <a:lnTo>
                                  <a:pt x="2188" y="1"/>
                                </a:lnTo>
                                <a:close/>
                              </a:path>
                            </a:pathLst>
                          </a:custGeom>
                          <a:solidFill>
                            <a:srgbClr val="21215E"/>
                          </a:solidFill>
                          <a:ln>
                            <a:noFill/>
                          </a:ln>
                        </wps:spPr>
                        <wps:bodyPr spcFirstLastPara="1" wrap="square" lIns="91425" tIns="91425" rIns="91425" bIns="91425" anchor="ctr" anchorCtr="0">
                          <a:noAutofit/>
                        </wps:bodyPr>
                      </wps:wsp>
                      <wps:wsp>
                        <wps:cNvPr id="690621507" name="Google Shape;131;p15">
                          <a:extLst>
                            <a:ext uri="{FF2B5EF4-FFF2-40B4-BE49-F238E27FC236}">
                              <a16:creationId xmlns:a16="http://schemas.microsoft.com/office/drawing/2014/main" id="{040856DF-90D3-FAE4-C5C8-C54B6140DCDB}"/>
                            </a:ext>
                          </a:extLst>
                        </wps:cNvPr>
                        <wps:cNvSpPr/>
                        <wps:spPr>
                          <a:xfrm>
                            <a:off x="474489" y="2542101"/>
                            <a:ext cx="210084" cy="116506"/>
                          </a:xfrm>
                          <a:custGeom>
                            <a:avLst/>
                            <a:gdLst/>
                            <a:ahLst/>
                            <a:cxnLst/>
                            <a:rect l="l" t="t" r="r" b="b"/>
                            <a:pathLst>
                              <a:path w="4270" h="2368" extrusionOk="0">
                                <a:moveTo>
                                  <a:pt x="2180" y="1"/>
                                </a:moveTo>
                                <a:lnTo>
                                  <a:pt x="2385" y="402"/>
                                </a:lnTo>
                                <a:lnTo>
                                  <a:pt x="2715" y="1045"/>
                                </a:lnTo>
                                <a:lnTo>
                                  <a:pt x="2939" y="1304"/>
                                </a:lnTo>
                                <a:lnTo>
                                  <a:pt x="3117" y="1438"/>
                                </a:lnTo>
                                <a:lnTo>
                                  <a:pt x="3224" y="1483"/>
                                </a:lnTo>
                                <a:lnTo>
                                  <a:pt x="3492" y="1546"/>
                                </a:lnTo>
                                <a:lnTo>
                                  <a:pt x="4028" y="1697"/>
                                </a:lnTo>
                                <a:lnTo>
                                  <a:pt x="4207" y="1822"/>
                                </a:lnTo>
                                <a:lnTo>
                                  <a:pt x="4269" y="1938"/>
                                </a:lnTo>
                                <a:lnTo>
                                  <a:pt x="4269" y="2010"/>
                                </a:lnTo>
                                <a:lnTo>
                                  <a:pt x="4242" y="2099"/>
                                </a:lnTo>
                                <a:lnTo>
                                  <a:pt x="4091" y="2215"/>
                                </a:lnTo>
                                <a:lnTo>
                                  <a:pt x="3715" y="2296"/>
                                </a:lnTo>
                                <a:lnTo>
                                  <a:pt x="3430" y="2313"/>
                                </a:lnTo>
                                <a:lnTo>
                                  <a:pt x="2992" y="2340"/>
                                </a:lnTo>
                                <a:lnTo>
                                  <a:pt x="2322" y="2340"/>
                                </a:lnTo>
                                <a:lnTo>
                                  <a:pt x="1947" y="2269"/>
                                </a:lnTo>
                                <a:lnTo>
                                  <a:pt x="1804" y="2197"/>
                                </a:lnTo>
                                <a:lnTo>
                                  <a:pt x="1626" y="2090"/>
                                </a:lnTo>
                                <a:lnTo>
                                  <a:pt x="1367" y="1804"/>
                                </a:lnTo>
                                <a:lnTo>
                                  <a:pt x="1063" y="1340"/>
                                </a:lnTo>
                                <a:lnTo>
                                  <a:pt x="813" y="1045"/>
                                </a:lnTo>
                                <a:lnTo>
                                  <a:pt x="777" y="1706"/>
                                </a:lnTo>
                                <a:lnTo>
                                  <a:pt x="742" y="2367"/>
                                </a:lnTo>
                                <a:lnTo>
                                  <a:pt x="36" y="2367"/>
                                </a:lnTo>
                                <a:lnTo>
                                  <a:pt x="1" y="1233"/>
                                </a:lnTo>
                                <a:lnTo>
                                  <a:pt x="1" y="36"/>
                                </a:lnTo>
                                <a:lnTo>
                                  <a:pt x="1090" y="18"/>
                                </a:lnTo>
                                <a:lnTo>
                                  <a:pt x="2180" y="1"/>
                                </a:lnTo>
                                <a:close/>
                              </a:path>
                            </a:pathLst>
                          </a:custGeom>
                          <a:solidFill>
                            <a:srgbClr val="21215E"/>
                          </a:solidFill>
                          <a:ln>
                            <a:noFill/>
                          </a:ln>
                        </wps:spPr>
                        <wps:bodyPr spcFirstLastPara="1" wrap="square" lIns="91425" tIns="91425" rIns="91425" bIns="91425" anchor="ctr" anchorCtr="0">
                          <a:noAutofit/>
                        </wps:bodyPr>
                      </wps:wsp>
                      <wps:wsp>
                        <wps:cNvPr id="1111710112" name="Google Shape;132;p15">
                          <a:extLst>
                            <a:ext uri="{FF2B5EF4-FFF2-40B4-BE49-F238E27FC236}">
                              <a16:creationId xmlns:a16="http://schemas.microsoft.com/office/drawing/2014/main" id="{92AE3921-DA37-C4A2-2E21-694E693DF641}"/>
                            </a:ext>
                          </a:extLst>
                        </wps:cNvPr>
                        <wps:cNvSpPr/>
                        <wps:spPr>
                          <a:xfrm>
                            <a:off x="1030701" y="1199414"/>
                            <a:ext cx="215348" cy="214906"/>
                          </a:xfrm>
                          <a:custGeom>
                            <a:avLst/>
                            <a:gdLst/>
                            <a:ahLst/>
                            <a:cxnLst/>
                            <a:rect l="l" t="t" r="r" b="b"/>
                            <a:pathLst>
                              <a:path w="4377" h="4368" extrusionOk="0">
                                <a:moveTo>
                                  <a:pt x="2644" y="3126"/>
                                </a:moveTo>
                                <a:lnTo>
                                  <a:pt x="2778" y="3269"/>
                                </a:lnTo>
                                <a:lnTo>
                                  <a:pt x="2984" y="3608"/>
                                </a:lnTo>
                                <a:lnTo>
                                  <a:pt x="3091" y="3787"/>
                                </a:lnTo>
                                <a:lnTo>
                                  <a:pt x="3207" y="3983"/>
                                </a:lnTo>
                                <a:lnTo>
                                  <a:pt x="3466" y="4296"/>
                                </a:lnTo>
                                <a:lnTo>
                                  <a:pt x="3591" y="4367"/>
                                </a:lnTo>
                                <a:lnTo>
                                  <a:pt x="3653" y="4350"/>
                                </a:lnTo>
                                <a:lnTo>
                                  <a:pt x="3680" y="4314"/>
                                </a:lnTo>
                                <a:lnTo>
                                  <a:pt x="3716" y="4251"/>
                                </a:lnTo>
                                <a:lnTo>
                                  <a:pt x="3725" y="4117"/>
                                </a:lnTo>
                                <a:lnTo>
                                  <a:pt x="3653" y="3903"/>
                                </a:lnTo>
                                <a:lnTo>
                                  <a:pt x="3618" y="3787"/>
                                </a:lnTo>
                                <a:lnTo>
                                  <a:pt x="3680" y="3876"/>
                                </a:lnTo>
                                <a:lnTo>
                                  <a:pt x="3832" y="4046"/>
                                </a:lnTo>
                                <a:lnTo>
                                  <a:pt x="3948" y="4100"/>
                                </a:lnTo>
                                <a:lnTo>
                                  <a:pt x="4002" y="4091"/>
                                </a:lnTo>
                                <a:lnTo>
                                  <a:pt x="4055" y="4055"/>
                                </a:lnTo>
                                <a:lnTo>
                                  <a:pt x="4073" y="3930"/>
                                </a:lnTo>
                                <a:lnTo>
                                  <a:pt x="3993" y="3644"/>
                                </a:lnTo>
                                <a:lnTo>
                                  <a:pt x="3555" y="2867"/>
                                </a:lnTo>
                                <a:lnTo>
                                  <a:pt x="3278" y="2403"/>
                                </a:lnTo>
                                <a:lnTo>
                                  <a:pt x="3546" y="2671"/>
                                </a:lnTo>
                                <a:lnTo>
                                  <a:pt x="4028" y="3153"/>
                                </a:lnTo>
                                <a:lnTo>
                                  <a:pt x="4225" y="3287"/>
                                </a:lnTo>
                                <a:lnTo>
                                  <a:pt x="4314" y="3305"/>
                                </a:lnTo>
                                <a:lnTo>
                                  <a:pt x="4341" y="3287"/>
                                </a:lnTo>
                                <a:lnTo>
                                  <a:pt x="4377" y="3224"/>
                                </a:lnTo>
                                <a:lnTo>
                                  <a:pt x="4359" y="3073"/>
                                </a:lnTo>
                                <a:lnTo>
                                  <a:pt x="4243" y="2832"/>
                                </a:lnTo>
                                <a:lnTo>
                                  <a:pt x="4153" y="2724"/>
                                </a:lnTo>
                                <a:lnTo>
                                  <a:pt x="3939" y="2412"/>
                                </a:lnTo>
                                <a:lnTo>
                                  <a:pt x="3421" y="1778"/>
                                </a:lnTo>
                                <a:lnTo>
                                  <a:pt x="3135" y="1474"/>
                                </a:lnTo>
                                <a:lnTo>
                                  <a:pt x="2841" y="1206"/>
                                </a:lnTo>
                                <a:lnTo>
                                  <a:pt x="2099" y="662"/>
                                </a:lnTo>
                                <a:lnTo>
                                  <a:pt x="1715" y="376"/>
                                </a:lnTo>
                                <a:lnTo>
                                  <a:pt x="1465" y="153"/>
                                </a:lnTo>
                                <a:lnTo>
                                  <a:pt x="1251" y="10"/>
                                </a:lnTo>
                                <a:lnTo>
                                  <a:pt x="1189" y="1"/>
                                </a:lnTo>
                                <a:lnTo>
                                  <a:pt x="1019" y="36"/>
                                </a:lnTo>
                                <a:lnTo>
                                  <a:pt x="751" y="135"/>
                                </a:lnTo>
                                <a:lnTo>
                                  <a:pt x="617" y="197"/>
                                </a:lnTo>
                                <a:lnTo>
                                  <a:pt x="287" y="313"/>
                                </a:lnTo>
                                <a:lnTo>
                                  <a:pt x="1" y="438"/>
                                </a:lnTo>
                                <a:lnTo>
                                  <a:pt x="90" y="733"/>
                                </a:lnTo>
                                <a:lnTo>
                                  <a:pt x="376" y="1260"/>
                                </a:lnTo>
                                <a:lnTo>
                                  <a:pt x="760" y="1742"/>
                                </a:lnTo>
                                <a:lnTo>
                                  <a:pt x="1215" y="2206"/>
                                </a:lnTo>
                                <a:lnTo>
                                  <a:pt x="1474" y="2430"/>
                                </a:lnTo>
                                <a:lnTo>
                                  <a:pt x="1635" y="2573"/>
                                </a:lnTo>
                                <a:lnTo>
                                  <a:pt x="1966" y="2876"/>
                                </a:lnTo>
                                <a:lnTo>
                                  <a:pt x="2091" y="3028"/>
                                </a:lnTo>
                                <a:lnTo>
                                  <a:pt x="2180" y="3189"/>
                                </a:lnTo>
                                <a:lnTo>
                                  <a:pt x="2260" y="3519"/>
                                </a:lnTo>
                                <a:lnTo>
                                  <a:pt x="2296" y="3680"/>
                                </a:lnTo>
                                <a:lnTo>
                                  <a:pt x="2332" y="3858"/>
                                </a:lnTo>
                                <a:lnTo>
                                  <a:pt x="2430" y="4171"/>
                                </a:lnTo>
                                <a:lnTo>
                                  <a:pt x="2537" y="4287"/>
                                </a:lnTo>
                                <a:lnTo>
                                  <a:pt x="2600" y="4287"/>
                                </a:lnTo>
                                <a:lnTo>
                                  <a:pt x="2644" y="4251"/>
                                </a:lnTo>
                                <a:lnTo>
                                  <a:pt x="2671" y="4001"/>
                                </a:lnTo>
                                <a:lnTo>
                                  <a:pt x="2653" y="3448"/>
                                </a:lnTo>
                                <a:lnTo>
                                  <a:pt x="2644" y="3126"/>
                                </a:lnTo>
                                <a:close/>
                              </a:path>
                            </a:pathLst>
                          </a:custGeom>
                          <a:solidFill>
                            <a:srgbClr val="D39B57"/>
                          </a:solidFill>
                          <a:ln>
                            <a:noFill/>
                          </a:ln>
                        </wps:spPr>
                        <wps:bodyPr spcFirstLastPara="1" wrap="square" lIns="91425" tIns="91425" rIns="91425" bIns="91425" anchor="ctr" anchorCtr="0">
                          <a:noAutofit/>
                        </wps:bodyPr>
                      </wps:wsp>
                      <wps:wsp>
                        <wps:cNvPr id="88258726" name="Google Shape;133;p15">
                          <a:extLst>
                            <a:ext uri="{FF2B5EF4-FFF2-40B4-BE49-F238E27FC236}">
                              <a16:creationId xmlns:a16="http://schemas.microsoft.com/office/drawing/2014/main" id="{5D324568-8619-AF25-8B4D-A221E3EFE215}"/>
                            </a:ext>
                          </a:extLst>
                        </wps:cNvPr>
                        <wps:cNvSpPr/>
                        <wps:spPr>
                          <a:xfrm>
                            <a:off x="1152424" y="1353216"/>
                            <a:ext cx="9692" cy="57170"/>
                          </a:xfrm>
                          <a:custGeom>
                            <a:avLst/>
                            <a:gdLst/>
                            <a:ahLst/>
                            <a:cxnLst/>
                            <a:rect l="l" t="t" r="r" b="b"/>
                            <a:pathLst>
                              <a:path w="197" h="1162" extrusionOk="0">
                                <a:moveTo>
                                  <a:pt x="170" y="0"/>
                                </a:moveTo>
                                <a:lnTo>
                                  <a:pt x="134" y="259"/>
                                </a:lnTo>
                                <a:lnTo>
                                  <a:pt x="99" y="813"/>
                                </a:lnTo>
                                <a:lnTo>
                                  <a:pt x="54" y="1072"/>
                                </a:lnTo>
                                <a:lnTo>
                                  <a:pt x="9" y="1108"/>
                                </a:lnTo>
                                <a:lnTo>
                                  <a:pt x="1" y="1108"/>
                                </a:lnTo>
                                <a:lnTo>
                                  <a:pt x="27" y="1134"/>
                                </a:lnTo>
                                <a:lnTo>
                                  <a:pt x="90" y="1161"/>
                                </a:lnTo>
                                <a:lnTo>
                                  <a:pt x="126" y="1161"/>
                                </a:lnTo>
                                <a:lnTo>
                                  <a:pt x="170" y="1125"/>
                                </a:lnTo>
                                <a:lnTo>
                                  <a:pt x="197" y="884"/>
                                </a:lnTo>
                                <a:lnTo>
                                  <a:pt x="179" y="331"/>
                                </a:lnTo>
                                <a:lnTo>
                                  <a:pt x="170" y="0"/>
                                </a:lnTo>
                                <a:close/>
                              </a:path>
                            </a:pathLst>
                          </a:custGeom>
                          <a:solidFill>
                            <a:srgbClr val="A87033"/>
                          </a:solidFill>
                          <a:ln>
                            <a:noFill/>
                          </a:ln>
                        </wps:spPr>
                        <wps:bodyPr spcFirstLastPara="1" wrap="square" lIns="91425" tIns="91425" rIns="91425" bIns="91425" anchor="ctr" anchorCtr="0">
                          <a:noAutofit/>
                        </wps:bodyPr>
                      </wps:wsp>
                      <wps:wsp>
                        <wps:cNvPr id="445871581" name="Google Shape;134;p15">
                          <a:extLst>
                            <a:ext uri="{FF2B5EF4-FFF2-40B4-BE49-F238E27FC236}">
                              <a16:creationId xmlns:a16="http://schemas.microsoft.com/office/drawing/2014/main" id="{C77EB3DF-9C50-F08C-DA8E-CF2F045869E4}"/>
                            </a:ext>
                          </a:extLst>
                        </wps:cNvPr>
                        <wps:cNvSpPr/>
                        <wps:spPr>
                          <a:xfrm>
                            <a:off x="1186716" y="1342195"/>
                            <a:ext cx="26814" cy="71242"/>
                          </a:xfrm>
                          <a:custGeom>
                            <a:avLst/>
                            <a:gdLst/>
                            <a:ahLst/>
                            <a:cxnLst/>
                            <a:rect l="l" t="t" r="r" b="b"/>
                            <a:pathLst>
                              <a:path w="545" h="1448" extrusionOk="0">
                                <a:moveTo>
                                  <a:pt x="0" y="1"/>
                                </a:moveTo>
                                <a:lnTo>
                                  <a:pt x="80" y="233"/>
                                </a:lnTo>
                                <a:lnTo>
                                  <a:pt x="357" y="965"/>
                                </a:lnTo>
                                <a:lnTo>
                                  <a:pt x="473" y="1358"/>
                                </a:lnTo>
                                <a:lnTo>
                                  <a:pt x="473" y="1448"/>
                                </a:lnTo>
                                <a:lnTo>
                                  <a:pt x="491" y="1439"/>
                                </a:lnTo>
                                <a:lnTo>
                                  <a:pt x="509" y="1412"/>
                                </a:lnTo>
                                <a:lnTo>
                                  <a:pt x="545" y="1358"/>
                                </a:lnTo>
                                <a:lnTo>
                                  <a:pt x="545" y="1126"/>
                                </a:lnTo>
                                <a:lnTo>
                                  <a:pt x="447" y="885"/>
                                </a:lnTo>
                                <a:lnTo>
                                  <a:pt x="197" y="385"/>
                                </a:lnTo>
                                <a:lnTo>
                                  <a:pt x="0" y="1"/>
                                </a:lnTo>
                                <a:close/>
                              </a:path>
                            </a:pathLst>
                          </a:custGeom>
                          <a:solidFill>
                            <a:srgbClr val="A87033"/>
                          </a:solidFill>
                          <a:ln>
                            <a:noFill/>
                          </a:ln>
                        </wps:spPr>
                        <wps:bodyPr spcFirstLastPara="1" wrap="square" lIns="91425" tIns="91425" rIns="91425" bIns="91425" anchor="ctr" anchorCtr="0">
                          <a:noAutofit/>
                        </wps:bodyPr>
                      </wps:wsp>
                      <wps:wsp>
                        <wps:cNvPr id="709877888" name="Google Shape;135;p15">
                          <a:extLst>
                            <a:ext uri="{FF2B5EF4-FFF2-40B4-BE49-F238E27FC236}">
                              <a16:creationId xmlns:a16="http://schemas.microsoft.com/office/drawing/2014/main" id="{8C6A8B6A-7AEA-21A9-9EFE-B19CC2D309EE}"/>
                            </a:ext>
                          </a:extLst>
                        </wps:cNvPr>
                        <wps:cNvSpPr/>
                        <wps:spPr>
                          <a:xfrm>
                            <a:off x="1179238" y="1304852"/>
                            <a:ext cx="52300" cy="95842"/>
                          </a:xfrm>
                          <a:custGeom>
                            <a:avLst/>
                            <a:gdLst/>
                            <a:ahLst/>
                            <a:cxnLst/>
                            <a:rect l="l" t="t" r="r" b="b"/>
                            <a:pathLst>
                              <a:path w="1063" h="1948" extrusionOk="0">
                                <a:moveTo>
                                  <a:pt x="0" y="1"/>
                                </a:moveTo>
                                <a:lnTo>
                                  <a:pt x="259" y="438"/>
                                </a:lnTo>
                                <a:lnTo>
                                  <a:pt x="768" y="1323"/>
                                </a:lnTo>
                                <a:lnTo>
                                  <a:pt x="938" y="1698"/>
                                </a:lnTo>
                                <a:lnTo>
                                  <a:pt x="983" y="1885"/>
                                </a:lnTo>
                                <a:lnTo>
                                  <a:pt x="983" y="1948"/>
                                </a:lnTo>
                                <a:lnTo>
                                  <a:pt x="1036" y="1912"/>
                                </a:lnTo>
                                <a:lnTo>
                                  <a:pt x="1063" y="1796"/>
                                </a:lnTo>
                                <a:lnTo>
                                  <a:pt x="983" y="1510"/>
                                </a:lnTo>
                                <a:lnTo>
                                  <a:pt x="554" y="724"/>
                                </a:lnTo>
                                <a:lnTo>
                                  <a:pt x="259" y="260"/>
                                </a:lnTo>
                                <a:lnTo>
                                  <a:pt x="116" y="108"/>
                                </a:lnTo>
                                <a:lnTo>
                                  <a:pt x="0" y="1"/>
                                </a:lnTo>
                                <a:close/>
                              </a:path>
                            </a:pathLst>
                          </a:custGeom>
                          <a:solidFill>
                            <a:srgbClr val="A87033"/>
                          </a:solidFill>
                          <a:ln>
                            <a:noFill/>
                          </a:ln>
                        </wps:spPr>
                        <wps:bodyPr spcFirstLastPara="1" wrap="square" lIns="91425" tIns="91425" rIns="91425" bIns="91425" anchor="ctr" anchorCtr="0">
                          <a:noAutofit/>
                        </wps:bodyPr>
                      </wps:wsp>
                      <wps:wsp>
                        <wps:cNvPr id="1070840474" name="Google Shape;136;p15">
                          <a:extLst>
                            <a:ext uri="{FF2B5EF4-FFF2-40B4-BE49-F238E27FC236}">
                              <a16:creationId xmlns:a16="http://schemas.microsoft.com/office/drawing/2014/main" id="{2324C591-0F1D-9132-E33A-A3524D877798}"/>
                            </a:ext>
                          </a:extLst>
                        </wps:cNvPr>
                        <wps:cNvSpPr/>
                        <wps:spPr>
                          <a:xfrm>
                            <a:off x="1030701" y="1199414"/>
                            <a:ext cx="215348" cy="162606"/>
                          </a:xfrm>
                          <a:custGeom>
                            <a:avLst/>
                            <a:gdLst/>
                            <a:ahLst/>
                            <a:cxnLst/>
                            <a:rect l="l" t="t" r="r" b="b"/>
                            <a:pathLst>
                              <a:path w="4377" h="3305" extrusionOk="0">
                                <a:moveTo>
                                  <a:pt x="1189" y="1"/>
                                </a:moveTo>
                                <a:lnTo>
                                  <a:pt x="1019" y="36"/>
                                </a:lnTo>
                                <a:lnTo>
                                  <a:pt x="751" y="135"/>
                                </a:lnTo>
                                <a:lnTo>
                                  <a:pt x="617" y="197"/>
                                </a:lnTo>
                                <a:lnTo>
                                  <a:pt x="287" y="313"/>
                                </a:lnTo>
                                <a:lnTo>
                                  <a:pt x="1" y="438"/>
                                </a:lnTo>
                                <a:lnTo>
                                  <a:pt x="10" y="474"/>
                                </a:lnTo>
                                <a:lnTo>
                                  <a:pt x="19" y="501"/>
                                </a:lnTo>
                                <a:lnTo>
                                  <a:pt x="269" y="394"/>
                                </a:lnTo>
                                <a:lnTo>
                                  <a:pt x="546" y="286"/>
                                </a:lnTo>
                                <a:lnTo>
                                  <a:pt x="680" y="233"/>
                                </a:lnTo>
                                <a:lnTo>
                                  <a:pt x="948" y="126"/>
                                </a:lnTo>
                                <a:lnTo>
                                  <a:pt x="1117" y="99"/>
                                </a:lnTo>
                                <a:lnTo>
                                  <a:pt x="1180" y="108"/>
                                </a:lnTo>
                                <a:lnTo>
                                  <a:pt x="1394" y="242"/>
                                </a:lnTo>
                                <a:lnTo>
                                  <a:pt x="1644" y="474"/>
                                </a:lnTo>
                                <a:lnTo>
                                  <a:pt x="2037" y="751"/>
                                </a:lnTo>
                                <a:lnTo>
                                  <a:pt x="2778" y="1296"/>
                                </a:lnTo>
                                <a:lnTo>
                                  <a:pt x="3064" y="1572"/>
                                </a:lnTo>
                                <a:lnTo>
                                  <a:pt x="3350" y="1876"/>
                                </a:lnTo>
                                <a:lnTo>
                                  <a:pt x="3868" y="2501"/>
                                </a:lnTo>
                                <a:lnTo>
                                  <a:pt x="4091" y="2814"/>
                                </a:lnTo>
                                <a:lnTo>
                                  <a:pt x="4153" y="2912"/>
                                </a:lnTo>
                                <a:lnTo>
                                  <a:pt x="4269" y="3108"/>
                                </a:lnTo>
                                <a:lnTo>
                                  <a:pt x="4305" y="3242"/>
                                </a:lnTo>
                                <a:lnTo>
                                  <a:pt x="4305" y="3305"/>
                                </a:lnTo>
                                <a:lnTo>
                                  <a:pt x="4323" y="3296"/>
                                </a:lnTo>
                                <a:lnTo>
                                  <a:pt x="4341" y="3287"/>
                                </a:lnTo>
                                <a:lnTo>
                                  <a:pt x="4377" y="3224"/>
                                </a:lnTo>
                                <a:lnTo>
                                  <a:pt x="4359" y="3073"/>
                                </a:lnTo>
                                <a:lnTo>
                                  <a:pt x="4243" y="2832"/>
                                </a:lnTo>
                                <a:lnTo>
                                  <a:pt x="4153" y="2724"/>
                                </a:lnTo>
                                <a:lnTo>
                                  <a:pt x="3939" y="2412"/>
                                </a:lnTo>
                                <a:lnTo>
                                  <a:pt x="3421" y="1778"/>
                                </a:lnTo>
                                <a:lnTo>
                                  <a:pt x="3135" y="1474"/>
                                </a:lnTo>
                                <a:lnTo>
                                  <a:pt x="2850" y="1206"/>
                                </a:lnTo>
                                <a:lnTo>
                                  <a:pt x="2099" y="662"/>
                                </a:lnTo>
                                <a:lnTo>
                                  <a:pt x="1715" y="376"/>
                                </a:lnTo>
                                <a:lnTo>
                                  <a:pt x="1465" y="153"/>
                                </a:lnTo>
                                <a:lnTo>
                                  <a:pt x="1251" y="10"/>
                                </a:lnTo>
                                <a:lnTo>
                                  <a:pt x="1189" y="1"/>
                                </a:lnTo>
                                <a:close/>
                              </a:path>
                            </a:pathLst>
                          </a:custGeom>
                          <a:solidFill>
                            <a:srgbClr val="A87033"/>
                          </a:solidFill>
                          <a:ln>
                            <a:noFill/>
                          </a:ln>
                        </wps:spPr>
                        <wps:bodyPr spcFirstLastPara="1" wrap="square" lIns="91425" tIns="91425" rIns="91425" bIns="91425" anchor="ctr" anchorCtr="0">
                          <a:noAutofit/>
                        </wps:bodyPr>
                      </wps:wsp>
                      <wps:wsp>
                        <wps:cNvPr id="2048058045" name="Google Shape;137;p15">
                          <a:extLst>
                            <a:ext uri="{FF2B5EF4-FFF2-40B4-BE49-F238E27FC236}">
                              <a16:creationId xmlns:a16="http://schemas.microsoft.com/office/drawing/2014/main" id="{46654E6E-7871-2B65-5A44-F7EA69E37C47}"/>
                            </a:ext>
                          </a:extLst>
                        </wps:cNvPr>
                        <wps:cNvSpPr/>
                        <wps:spPr>
                          <a:xfrm>
                            <a:off x="940664" y="1255651"/>
                            <a:ext cx="512762" cy="464448"/>
                          </a:xfrm>
                          <a:custGeom>
                            <a:avLst/>
                            <a:gdLst/>
                            <a:ahLst/>
                            <a:cxnLst/>
                            <a:rect l="l" t="t" r="r" b="b"/>
                            <a:pathLst>
                              <a:path w="10422" h="9440" extrusionOk="0">
                                <a:moveTo>
                                  <a:pt x="10422" y="6020"/>
                                </a:moveTo>
                                <a:lnTo>
                                  <a:pt x="2456" y="9440"/>
                                </a:lnTo>
                                <a:lnTo>
                                  <a:pt x="0" y="3367"/>
                                </a:lnTo>
                                <a:lnTo>
                                  <a:pt x="7841" y="1"/>
                                </a:lnTo>
                                <a:lnTo>
                                  <a:pt x="10422" y="6020"/>
                                </a:lnTo>
                                <a:close/>
                              </a:path>
                            </a:pathLst>
                          </a:custGeom>
                          <a:solidFill>
                            <a:schemeClr val="dk1"/>
                          </a:solidFill>
                          <a:ln>
                            <a:noFill/>
                          </a:ln>
                        </wps:spPr>
                        <wps:bodyPr spcFirstLastPara="1" wrap="square" lIns="91425" tIns="91425" rIns="91425" bIns="91425" anchor="ctr" anchorCtr="0">
                          <a:noAutofit/>
                        </wps:bodyPr>
                      </wps:wsp>
                      <wps:wsp>
                        <wps:cNvPr id="1371761893" name="Google Shape;138;p15">
                          <a:extLst>
                            <a:ext uri="{FF2B5EF4-FFF2-40B4-BE49-F238E27FC236}">
                              <a16:creationId xmlns:a16="http://schemas.microsoft.com/office/drawing/2014/main" id="{86A8DE79-2480-067B-4C35-83105ABB52FE}"/>
                            </a:ext>
                          </a:extLst>
                        </wps:cNvPr>
                        <wps:cNvSpPr/>
                        <wps:spPr>
                          <a:xfrm>
                            <a:off x="961722" y="1244236"/>
                            <a:ext cx="525112" cy="461398"/>
                          </a:xfrm>
                          <a:custGeom>
                            <a:avLst/>
                            <a:gdLst/>
                            <a:ahLst/>
                            <a:cxnLst/>
                            <a:rect l="l" t="t" r="r" b="b"/>
                            <a:pathLst>
                              <a:path w="10673" h="9378" extrusionOk="0">
                                <a:moveTo>
                                  <a:pt x="10672" y="5957"/>
                                </a:moveTo>
                                <a:lnTo>
                                  <a:pt x="2707" y="9377"/>
                                </a:lnTo>
                                <a:lnTo>
                                  <a:pt x="1" y="3412"/>
                                </a:lnTo>
                                <a:lnTo>
                                  <a:pt x="7966" y="1"/>
                                </a:lnTo>
                                <a:lnTo>
                                  <a:pt x="10672" y="5957"/>
                                </a:lnTo>
                                <a:close/>
                              </a:path>
                            </a:pathLst>
                          </a:custGeom>
                          <a:solidFill>
                            <a:srgbClr val="824B00"/>
                          </a:solidFill>
                          <a:ln>
                            <a:noFill/>
                          </a:ln>
                        </wps:spPr>
                        <wps:bodyPr spcFirstLastPara="1" wrap="square" lIns="91425" tIns="91425" rIns="91425" bIns="91425" anchor="ctr" anchorCtr="0">
                          <a:noAutofit/>
                        </wps:bodyPr>
                      </wps:wsp>
                      <wps:wsp>
                        <wps:cNvPr id="732006213" name="Google Shape;139;p15">
                          <a:extLst>
                            <a:ext uri="{FF2B5EF4-FFF2-40B4-BE49-F238E27FC236}">
                              <a16:creationId xmlns:a16="http://schemas.microsoft.com/office/drawing/2014/main" id="{276777C9-1311-108A-CF86-0EFEB85469E2}"/>
                            </a:ext>
                          </a:extLst>
                        </wps:cNvPr>
                        <wps:cNvSpPr/>
                        <wps:spPr>
                          <a:xfrm>
                            <a:off x="926593" y="1129992"/>
                            <a:ext cx="462234" cy="396355"/>
                          </a:xfrm>
                          <a:custGeom>
                            <a:avLst/>
                            <a:gdLst/>
                            <a:ahLst/>
                            <a:cxnLst/>
                            <a:rect l="l" t="t" r="r" b="b"/>
                            <a:pathLst>
                              <a:path w="9395" h="8056" extrusionOk="0">
                                <a:moveTo>
                                  <a:pt x="9261" y="3564"/>
                                </a:moveTo>
                                <a:lnTo>
                                  <a:pt x="9323" y="3734"/>
                                </a:lnTo>
                                <a:lnTo>
                                  <a:pt x="9395" y="4073"/>
                                </a:lnTo>
                                <a:lnTo>
                                  <a:pt x="9395" y="4403"/>
                                </a:lnTo>
                                <a:lnTo>
                                  <a:pt x="9332" y="4734"/>
                                </a:lnTo>
                                <a:lnTo>
                                  <a:pt x="9207" y="5037"/>
                                </a:lnTo>
                                <a:lnTo>
                                  <a:pt x="9029" y="5323"/>
                                </a:lnTo>
                                <a:lnTo>
                                  <a:pt x="8797" y="5564"/>
                                </a:lnTo>
                                <a:lnTo>
                                  <a:pt x="8511" y="5761"/>
                                </a:lnTo>
                                <a:lnTo>
                                  <a:pt x="8350" y="5841"/>
                                </a:lnTo>
                                <a:lnTo>
                                  <a:pt x="3492" y="7922"/>
                                </a:lnTo>
                                <a:lnTo>
                                  <a:pt x="3322" y="7984"/>
                                </a:lnTo>
                                <a:lnTo>
                                  <a:pt x="2992" y="8056"/>
                                </a:lnTo>
                                <a:lnTo>
                                  <a:pt x="2653" y="8056"/>
                                </a:lnTo>
                                <a:lnTo>
                                  <a:pt x="2322" y="7993"/>
                                </a:lnTo>
                                <a:lnTo>
                                  <a:pt x="2019" y="7877"/>
                                </a:lnTo>
                                <a:lnTo>
                                  <a:pt x="1733" y="7689"/>
                                </a:lnTo>
                                <a:lnTo>
                                  <a:pt x="1492" y="7457"/>
                                </a:lnTo>
                                <a:lnTo>
                                  <a:pt x="1295" y="7172"/>
                                </a:lnTo>
                                <a:lnTo>
                                  <a:pt x="1215" y="7011"/>
                                </a:lnTo>
                                <a:lnTo>
                                  <a:pt x="134" y="4493"/>
                                </a:lnTo>
                                <a:lnTo>
                                  <a:pt x="72" y="4323"/>
                                </a:lnTo>
                                <a:lnTo>
                                  <a:pt x="1" y="3992"/>
                                </a:lnTo>
                                <a:lnTo>
                                  <a:pt x="1" y="3653"/>
                                </a:lnTo>
                                <a:lnTo>
                                  <a:pt x="63" y="3323"/>
                                </a:lnTo>
                                <a:lnTo>
                                  <a:pt x="188" y="3019"/>
                                </a:lnTo>
                                <a:lnTo>
                                  <a:pt x="367" y="2733"/>
                                </a:lnTo>
                                <a:lnTo>
                                  <a:pt x="599" y="2492"/>
                                </a:lnTo>
                                <a:lnTo>
                                  <a:pt x="885" y="2296"/>
                                </a:lnTo>
                                <a:lnTo>
                                  <a:pt x="1045" y="2224"/>
                                </a:lnTo>
                                <a:lnTo>
                                  <a:pt x="5903" y="135"/>
                                </a:lnTo>
                                <a:lnTo>
                                  <a:pt x="6073" y="72"/>
                                </a:lnTo>
                                <a:lnTo>
                                  <a:pt x="6412" y="1"/>
                                </a:lnTo>
                                <a:lnTo>
                                  <a:pt x="6743" y="1"/>
                                </a:lnTo>
                                <a:lnTo>
                                  <a:pt x="7073" y="63"/>
                                </a:lnTo>
                                <a:lnTo>
                                  <a:pt x="7377" y="188"/>
                                </a:lnTo>
                                <a:lnTo>
                                  <a:pt x="7662" y="367"/>
                                </a:lnTo>
                                <a:lnTo>
                                  <a:pt x="7904" y="599"/>
                                </a:lnTo>
                                <a:lnTo>
                                  <a:pt x="8100" y="885"/>
                                </a:lnTo>
                                <a:lnTo>
                                  <a:pt x="8180" y="1046"/>
                                </a:lnTo>
                                <a:lnTo>
                                  <a:pt x="9261" y="3564"/>
                                </a:lnTo>
                                <a:close/>
                              </a:path>
                            </a:pathLst>
                          </a:custGeom>
                          <a:solidFill>
                            <a:srgbClr val="482A00"/>
                          </a:solidFill>
                          <a:ln>
                            <a:noFill/>
                          </a:ln>
                        </wps:spPr>
                        <wps:bodyPr spcFirstLastPara="1" wrap="square" lIns="91425" tIns="91425" rIns="91425" bIns="91425" anchor="ctr" anchorCtr="0">
                          <a:noAutofit/>
                        </wps:bodyPr>
                      </wps:wsp>
                      <wps:wsp>
                        <wps:cNvPr id="1783602304" name="Google Shape;140;p15">
                          <a:extLst>
                            <a:ext uri="{FF2B5EF4-FFF2-40B4-BE49-F238E27FC236}">
                              <a16:creationId xmlns:a16="http://schemas.microsoft.com/office/drawing/2014/main" id="{F55CFFEE-B15F-F2F9-68E2-CFDD96CC7C15}"/>
                            </a:ext>
                          </a:extLst>
                        </wps:cNvPr>
                        <wps:cNvSpPr/>
                        <wps:spPr>
                          <a:xfrm>
                            <a:off x="1190652" y="1438431"/>
                            <a:ext cx="80885" cy="54956"/>
                          </a:xfrm>
                          <a:custGeom>
                            <a:avLst/>
                            <a:gdLst/>
                            <a:ahLst/>
                            <a:cxnLst/>
                            <a:rect l="l" t="t" r="r" b="b"/>
                            <a:pathLst>
                              <a:path w="1644" h="1117" extrusionOk="0">
                                <a:moveTo>
                                  <a:pt x="1617" y="215"/>
                                </a:moveTo>
                                <a:lnTo>
                                  <a:pt x="1644" y="286"/>
                                </a:lnTo>
                                <a:lnTo>
                                  <a:pt x="1644" y="429"/>
                                </a:lnTo>
                                <a:lnTo>
                                  <a:pt x="1590" y="554"/>
                                </a:lnTo>
                                <a:lnTo>
                                  <a:pt x="1501" y="653"/>
                                </a:lnTo>
                                <a:lnTo>
                                  <a:pt x="1429" y="688"/>
                                </a:lnTo>
                                <a:lnTo>
                                  <a:pt x="492" y="1090"/>
                                </a:lnTo>
                                <a:lnTo>
                                  <a:pt x="420" y="1117"/>
                                </a:lnTo>
                                <a:lnTo>
                                  <a:pt x="286" y="1117"/>
                                </a:lnTo>
                                <a:lnTo>
                                  <a:pt x="152" y="1063"/>
                                </a:lnTo>
                                <a:lnTo>
                                  <a:pt x="54" y="965"/>
                                </a:lnTo>
                                <a:lnTo>
                                  <a:pt x="18" y="903"/>
                                </a:lnTo>
                                <a:lnTo>
                                  <a:pt x="0" y="831"/>
                                </a:lnTo>
                                <a:lnTo>
                                  <a:pt x="0" y="697"/>
                                </a:lnTo>
                                <a:lnTo>
                                  <a:pt x="45" y="563"/>
                                </a:lnTo>
                                <a:lnTo>
                                  <a:pt x="143" y="465"/>
                                </a:lnTo>
                                <a:lnTo>
                                  <a:pt x="206" y="429"/>
                                </a:lnTo>
                                <a:lnTo>
                                  <a:pt x="1152" y="27"/>
                                </a:lnTo>
                                <a:lnTo>
                                  <a:pt x="1215" y="1"/>
                                </a:lnTo>
                                <a:lnTo>
                                  <a:pt x="1358" y="1"/>
                                </a:lnTo>
                                <a:lnTo>
                                  <a:pt x="1483" y="54"/>
                                </a:lnTo>
                                <a:lnTo>
                                  <a:pt x="1590" y="152"/>
                                </a:lnTo>
                                <a:lnTo>
                                  <a:pt x="1617" y="215"/>
                                </a:lnTo>
                                <a:close/>
                              </a:path>
                            </a:pathLst>
                          </a:custGeom>
                          <a:solidFill>
                            <a:schemeClr val="accent2"/>
                          </a:solidFill>
                          <a:ln>
                            <a:noFill/>
                          </a:ln>
                        </wps:spPr>
                        <wps:bodyPr spcFirstLastPara="1" wrap="square" lIns="91425" tIns="91425" rIns="91425" bIns="91425" anchor="ctr" anchorCtr="0">
                          <a:noAutofit/>
                        </wps:bodyPr>
                      </wps:wsp>
                      <wps:wsp>
                        <wps:cNvPr id="934805740" name="Google Shape;141;p15">
                          <a:extLst>
                            <a:ext uri="{FF2B5EF4-FFF2-40B4-BE49-F238E27FC236}">
                              <a16:creationId xmlns:a16="http://schemas.microsoft.com/office/drawing/2014/main" id="{07599FAC-B527-DF2F-B049-9A1522E10515}"/>
                            </a:ext>
                          </a:extLst>
                        </wps:cNvPr>
                        <wps:cNvSpPr/>
                        <wps:spPr>
                          <a:xfrm>
                            <a:off x="1043002" y="1239857"/>
                            <a:ext cx="211855" cy="185878"/>
                          </a:xfrm>
                          <a:custGeom>
                            <a:avLst/>
                            <a:gdLst/>
                            <a:ahLst/>
                            <a:cxnLst/>
                            <a:rect l="l" t="t" r="r" b="b"/>
                            <a:pathLst>
                              <a:path w="4306" h="3778" extrusionOk="0">
                                <a:moveTo>
                                  <a:pt x="3019" y="456"/>
                                </a:moveTo>
                                <a:lnTo>
                                  <a:pt x="3171" y="509"/>
                                </a:lnTo>
                                <a:lnTo>
                                  <a:pt x="3287" y="625"/>
                                </a:lnTo>
                                <a:lnTo>
                                  <a:pt x="3332" y="706"/>
                                </a:lnTo>
                                <a:lnTo>
                                  <a:pt x="3823" y="1849"/>
                                </a:lnTo>
                                <a:lnTo>
                                  <a:pt x="3850" y="1929"/>
                                </a:lnTo>
                                <a:lnTo>
                                  <a:pt x="3850" y="2099"/>
                                </a:lnTo>
                                <a:lnTo>
                                  <a:pt x="3796" y="2251"/>
                                </a:lnTo>
                                <a:lnTo>
                                  <a:pt x="3680" y="2367"/>
                                </a:lnTo>
                                <a:lnTo>
                                  <a:pt x="3600" y="2402"/>
                                </a:lnTo>
                                <a:lnTo>
                                  <a:pt x="1528" y="3295"/>
                                </a:lnTo>
                                <a:lnTo>
                                  <a:pt x="1448" y="3322"/>
                                </a:lnTo>
                                <a:lnTo>
                                  <a:pt x="1287" y="3322"/>
                                </a:lnTo>
                                <a:lnTo>
                                  <a:pt x="1135" y="3269"/>
                                </a:lnTo>
                                <a:lnTo>
                                  <a:pt x="1019" y="3153"/>
                                </a:lnTo>
                                <a:lnTo>
                                  <a:pt x="974" y="3072"/>
                                </a:lnTo>
                                <a:lnTo>
                                  <a:pt x="483" y="1929"/>
                                </a:lnTo>
                                <a:lnTo>
                                  <a:pt x="456" y="1849"/>
                                </a:lnTo>
                                <a:lnTo>
                                  <a:pt x="456" y="1679"/>
                                </a:lnTo>
                                <a:lnTo>
                                  <a:pt x="519" y="1527"/>
                                </a:lnTo>
                                <a:lnTo>
                                  <a:pt x="626" y="1411"/>
                                </a:lnTo>
                                <a:lnTo>
                                  <a:pt x="706" y="1376"/>
                                </a:lnTo>
                                <a:lnTo>
                                  <a:pt x="2778" y="483"/>
                                </a:lnTo>
                                <a:lnTo>
                                  <a:pt x="2859" y="456"/>
                                </a:lnTo>
                                <a:close/>
                                <a:moveTo>
                                  <a:pt x="2769" y="0"/>
                                </a:moveTo>
                                <a:lnTo>
                                  <a:pt x="2600" y="63"/>
                                </a:lnTo>
                                <a:lnTo>
                                  <a:pt x="519" y="956"/>
                                </a:lnTo>
                                <a:lnTo>
                                  <a:pt x="367" y="1036"/>
                                </a:lnTo>
                                <a:lnTo>
                                  <a:pt x="126" y="1277"/>
                                </a:lnTo>
                                <a:lnTo>
                                  <a:pt x="1" y="1599"/>
                                </a:lnTo>
                                <a:lnTo>
                                  <a:pt x="1" y="1938"/>
                                </a:lnTo>
                                <a:lnTo>
                                  <a:pt x="63" y="2108"/>
                                </a:lnTo>
                                <a:lnTo>
                                  <a:pt x="555" y="3260"/>
                                </a:lnTo>
                                <a:lnTo>
                                  <a:pt x="635" y="3420"/>
                                </a:lnTo>
                                <a:lnTo>
                                  <a:pt x="885" y="3653"/>
                                </a:lnTo>
                                <a:lnTo>
                                  <a:pt x="1198" y="3778"/>
                                </a:lnTo>
                                <a:lnTo>
                                  <a:pt x="1546" y="3778"/>
                                </a:lnTo>
                                <a:lnTo>
                                  <a:pt x="1716" y="3715"/>
                                </a:lnTo>
                                <a:lnTo>
                                  <a:pt x="3787" y="2822"/>
                                </a:lnTo>
                                <a:lnTo>
                                  <a:pt x="3948" y="2742"/>
                                </a:lnTo>
                                <a:lnTo>
                                  <a:pt x="4180" y="2492"/>
                                </a:lnTo>
                                <a:lnTo>
                                  <a:pt x="4305" y="2179"/>
                                </a:lnTo>
                                <a:lnTo>
                                  <a:pt x="4305" y="1840"/>
                                </a:lnTo>
                                <a:lnTo>
                                  <a:pt x="4243" y="1670"/>
                                </a:lnTo>
                                <a:lnTo>
                                  <a:pt x="3752" y="518"/>
                                </a:lnTo>
                                <a:lnTo>
                                  <a:pt x="3671" y="357"/>
                                </a:lnTo>
                                <a:lnTo>
                                  <a:pt x="3421" y="125"/>
                                </a:lnTo>
                                <a:lnTo>
                                  <a:pt x="3109" y="0"/>
                                </a:lnTo>
                                <a:close/>
                              </a:path>
                            </a:pathLst>
                          </a:custGeom>
                          <a:solidFill>
                            <a:schemeClr val="accent2"/>
                          </a:solidFill>
                          <a:ln>
                            <a:noFill/>
                          </a:ln>
                        </wps:spPr>
                        <wps:bodyPr spcFirstLastPara="1" wrap="square" lIns="91425" tIns="91425" rIns="91425" bIns="91425" anchor="ctr" anchorCtr="0">
                          <a:noAutofit/>
                        </wps:bodyPr>
                      </wps:wsp>
                      <wps:wsp>
                        <wps:cNvPr id="655175754" name="Google Shape;142;p15">
                          <a:extLst>
                            <a:ext uri="{FF2B5EF4-FFF2-40B4-BE49-F238E27FC236}">
                              <a16:creationId xmlns:a16="http://schemas.microsoft.com/office/drawing/2014/main" id="{8AE01F4F-B12A-053B-C06B-51B1858A7AC9}"/>
                            </a:ext>
                          </a:extLst>
                        </wps:cNvPr>
                        <wps:cNvSpPr/>
                        <wps:spPr>
                          <a:xfrm>
                            <a:off x="1036015" y="1199414"/>
                            <a:ext cx="136235" cy="101992"/>
                          </a:xfrm>
                          <a:custGeom>
                            <a:avLst/>
                            <a:gdLst/>
                            <a:ahLst/>
                            <a:cxnLst/>
                            <a:rect l="l" t="t" r="r" b="b"/>
                            <a:pathLst>
                              <a:path w="2769" h="2073" extrusionOk="0">
                                <a:moveTo>
                                  <a:pt x="0" y="403"/>
                                </a:moveTo>
                                <a:lnTo>
                                  <a:pt x="72" y="563"/>
                                </a:lnTo>
                                <a:lnTo>
                                  <a:pt x="322" y="894"/>
                                </a:lnTo>
                                <a:lnTo>
                                  <a:pt x="482" y="1054"/>
                                </a:lnTo>
                                <a:lnTo>
                                  <a:pt x="679" y="1224"/>
                                </a:lnTo>
                                <a:lnTo>
                                  <a:pt x="1349" y="1626"/>
                                </a:lnTo>
                                <a:lnTo>
                                  <a:pt x="2108" y="1965"/>
                                </a:lnTo>
                                <a:lnTo>
                                  <a:pt x="2545" y="2072"/>
                                </a:lnTo>
                                <a:lnTo>
                                  <a:pt x="2724" y="2037"/>
                                </a:lnTo>
                                <a:lnTo>
                                  <a:pt x="2759" y="1983"/>
                                </a:lnTo>
                                <a:lnTo>
                                  <a:pt x="2768" y="1912"/>
                                </a:lnTo>
                                <a:lnTo>
                                  <a:pt x="2679" y="1787"/>
                                </a:lnTo>
                                <a:lnTo>
                                  <a:pt x="2438" y="1626"/>
                                </a:lnTo>
                                <a:lnTo>
                                  <a:pt x="2304" y="1537"/>
                                </a:lnTo>
                                <a:lnTo>
                                  <a:pt x="2108" y="1376"/>
                                </a:lnTo>
                                <a:lnTo>
                                  <a:pt x="1786" y="1001"/>
                                </a:lnTo>
                                <a:lnTo>
                                  <a:pt x="1375" y="394"/>
                                </a:lnTo>
                                <a:lnTo>
                                  <a:pt x="1116" y="1"/>
                                </a:lnTo>
                                <a:lnTo>
                                  <a:pt x="831" y="90"/>
                                </a:lnTo>
                                <a:lnTo>
                                  <a:pt x="268" y="269"/>
                                </a:lnTo>
                                <a:lnTo>
                                  <a:pt x="0" y="403"/>
                                </a:lnTo>
                                <a:close/>
                              </a:path>
                            </a:pathLst>
                          </a:custGeom>
                          <a:solidFill>
                            <a:srgbClr val="A87033"/>
                          </a:solidFill>
                          <a:ln>
                            <a:noFill/>
                          </a:ln>
                        </wps:spPr>
                        <wps:bodyPr spcFirstLastPara="1" wrap="square" lIns="91425" tIns="91425" rIns="91425" bIns="91425" anchor="ctr" anchorCtr="0">
                          <a:noAutofit/>
                        </wps:bodyPr>
                      </wps:wsp>
                      <wps:wsp>
                        <wps:cNvPr id="612800499" name="Google Shape;143;p15">
                          <a:extLst>
                            <a:ext uri="{FF2B5EF4-FFF2-40B4-BE49-F238E27FC236}">
                              <a16:creationId xmlns:a16="http://schemas.microsoft.com/office/drawing/2014/main" id="{948F22EC-C3DD-94BF-AFC7-D6718F7F0FD4}"/>
                            </a:ext>
                          </a:extLst>
                        </wps:cNvPr>
                        <wps:cNvSpPr/>
                        <wps:spPr>
                          <a:xfrm>
                            <a:off x="733727" y="410777"/>
                            <a:ext cx="387548" cy="854161"/>
                          </a:xfrm>
                          <a:custGeom>
                            <a:avLst/>
                            <a:gdLst/>
                            <a:ahLst/>
                            <a:cxnLst/>
                            <a:rect l="l" t="t" r="r" b="b"/>
                            <a:pathLst>
                              <a:path w="7877" h="17361" extrusionOk="0">
                                <a:moveTo>
                                  <a:pt x="6242" y="17360"/>
                                </a:moveTo>
                                <a:lnTo>
                                  <a:pt x="6519" y="17226"/>
                                </a:lnTo>
                                <a:lnTo>
                                  <a:pt x="7367" y="16646"/>
                                </a:lnTo>
                                <a:lnTo>
                                  <a:pt x="7805" y="16315"/>
                                </a:lnTo>
                                <a:lnTo>
                                  <a:pt x="7877" y="16235"/>
                                </a:lnTo>
                                <a:lnTo>
                                  <a:pt x="7564" y="15458"/>
                                </a:lnTo>
                                <a:lnTo>
                                  <a:pt x="6823" y="13931"/>
                                </a:lnTo>
                                <a:lnTo>
                                  <a:pt x="5590" y="11690"/>
                                </a:lnTo>
                                <a:lnTo>
                                  <a:pt x="4751" y="10216"/>
                                </a:lnTo>
                                <a:lnTo>
                                  <a:pt x="4555" y="9859"/>
                                </a:lnTo>
                                <a:lnTo>
                                  <a:pt x="4188" y="9100"/>
                                </a:lnTo>
                                <a:lnTo>
                                  <a:pt x="3706" y="7912"/>
                                </a:lnTo>
                                <a:lnTo>
                                  <a:pt x="3179" y="6225"/>
                                </a:lnTo>
                                <a:lnTo>
                                  <a:pt x="2751" y="4474"/>
                                </a:lnTo>
                                <a:lnTo>
                                  <a:pt x="2572" y="3581"/>
                                </a:lnTo>
                                <a:lnTo>
                                  <a:pt x="2519" y="3305"/>
                                </a:lnTo>
                                <a:lnTo>
                                  <a:pt x="2376" y="2769"/>
                                </a:lnTo>
                                <a:lnTo>
                                  <a:pt x="2179" y="2269"/>
                                </a:lnTo>
                                <a:lnTo>
                                  <a:pt x="1938" y="1795"/>
                                </a:lnTo>
                                <a:lnTo>
                                  <a:pt x="1634" y="1349"/>
                                </a:lnTo>
                                <a:lnTo>
                                  <a:pt x="1268" y="938"/>
                                </a:lnTo>
                                <a:lnTo>
                                  <a:pt x="822" y="545"/>
                                </a:lnTo>
                                <a:lnTo>
                                  <a:pt x="295" y="179"/>
                                </a:lnTo>
                                <a:lnTo>
                                  <a:pt x="0" y="0"/>
                                </a:lnTo>
                                <a:lnTo>
                                  <a:pt x="54" y="277"/>
                                </a:lnTo>
                                <a:lnTo>
                                  <a:pt x="447" y="1751"/>
                                </a:lnTo>
                                <a:lnTo>
                                  <a:pt x="688" y="2840"/>
                                </a:lnTo>
                                <a:lnTo>
                                  <a:pt x="768" y="3305"/>
                                </a:lnTo>
                                <a:lnTo>
                                  <a:pt x="822" y="3796"/>
                                </a:lnTo>
                                <a:lnTo>
                                  <a:pt x="902" y="4823"/>
                                </a:lnTo>
                                <a:lnTo>
                                  <a:pt x="893" y="5894"/>
                                </a:lnTo>
                                <a:lnTo>
                                  <a:pt x="786" y="7019"/>
                                </a:lnTo>
                                <a:lnTo>
                                  <a:pt x="679" y="7600"/>
                                </a:lnTo>
                                <a:lnTo>
                                  <a:pt x="884" y="8323"/>
                                </a:lnTo>
                                <a:lnTo>
                                  <a:pt x="1331" y="9707"/>
                                </a:lnTo>
                                <a:lnTo>
                                  <a:pt x="1590" y="10368"/>
                                </a:lnTo>
                                <a:lnTo>
                                  <a:pt x="1733" y="10716"/>
                                </a:lnTo>
                                <a:lnTo>
                                  <a:pt x="2206" y="11600"/>
                                </a:lnTo>
                                <a:lnTo>
                                  <a:pt x="3188" y="13163"/>
                                </a:lnTo>
                                <a:lnTo>
                                  <a:pt x="4680" y="15324"/>
                                </a:lnTo>
                                <a:lnTo>
                                  <a:pt x="5921" y="16985"/>
                                </a:lnTo>
                                <a:lnTo>
                                  <a:pt x="6242" y="17360"/>
                                </a:lnTo>
                                <a:close/>
                              </a:path>
                            </a:pathLst>
                          </a:custGeom>
                          <a:solidFill>
                            <a:schemeClr val="accent6"/>
                          </a:solidFill>
                          <a:ln>
                            <a:noFill/>
                          </a:ln>
                        </wps:spPr>
                        <wps:bodyPr spcFirstLastPara="1" wrap="square" lIns="91425" tIns="91425" rIns="91425" bIns="91425" anchor="ctr" anchorCtr="0">
                          <a:noAutofit/>
                        </wps:bodyPr>
                      </wps:wsp>
                      <wps:wsp>
                        <wps:cNvPr id="853879413" name="Google Shape;144;p15">
                          <a:extLst>
                            <a:ext uri="{FF2B5EF4-FFF2-40B4-BE49-F238E27FC236}">
                              <a16:creationId xmlns:a16="http://schemas.microsoft.com/office/drawing/2014/main" id="{5C0CED35-CC84-DA96-F42C-70CC9B3D3B9E}"/>
                            </a:ext>
                          </a:extLst>
                        </wps:cNvPr>
                        <wps:cNvSpPr/>
                        <wps:spPr>
                          <a:xfrm>
                            <a:off x="740763" y="495992"/>
                            <a:ext cx="48364" cy="362555"/>
                          </a:xfrm>
                          <a:custGeom>
                            <a:avLst/>
                            <a:gdLst/>
                            <a:ahLst/>
                            <a:cxnLst/>
                            <a:rect l="l" t="t" r="r" b="b"/>
                            <a:pathLst>
                              <a:path w="983" h="7369" extrusionOk="0">
                                <a:moveTo>
                                  <a:pt x="982" y="7368"/>
                                </a:moveTo>
                                <a:lnTo>
                                  <a:pt x="947" y="7279"/>
                                </a:lnTo>
                                <a:lnTo>
                                  <a:pt x="750" y="6609"/>
                                </a:lnTo>
                                <a:lnTo>
                                  <a:pt x="598" y="5895"/>
                                </a:lnTo>
                                <a:lnTo>
                                  <a:pt x="465" y="4948"/>
                                </a:lnTo>
                                <a:lnTo>
                                  <a:pt x="393" y="3796"/>
                                </a:lnTo>
                                <a:lnTo>
                                  <a:pt x="420" y="2430"/>
                                </a:lnTo>
                                <a:lnTo>
                                  <a:pt x="572" y="858"/>
                                </a:lnTo>
                                <a:lnTo>
                                  <a:pt x="723" y="1"/>
                                </a:lnTo>
                                <a:lnTo>
                                  <a:pt x="670" y="135"/>
                                </a:lnTo>
                                <a:lnTo>
                                  <a:pt x="366" y="1117"/>
                                </a:lnTo>
                                <a:lnTo>
                                  <a:pt x="161" y="2064"/>
                                </a:lnTo>
                                <a:lnTo>
                                  <a:pt x="18" y="3180"/>
                                </a:lnTo>
                                <a:lnTo>
                                  <a:pt x="0" y="4082"/>
                                </a:lnTo>
                                <a:lnTo>
                                  <a:pt x="36" y="4698"/>
                                </a:lnTo>
                                <a:lnTo>
                                  <a:pt x="125" y="5314"/>
                                </a:lnTo>
                                <a:lnTo>
                                  <a:pt x="277" y="5930"/>
                                </a:lnTo>
                                <a:lnTo>
                                  <a:pt x="500" y="6520"/>
                                </a:lnTo>
                                <a:lnTo>
                                  <a:pt x="804" y="7091"/>
                                </a:lnTo>
                                <a:lnTo>
                                  <a:pt x="982" y="7368"/>
                                </a:lnTo>
                                <a:close/>
                              </a:path>
                            </a:pathLst>
                          </a:custGeom>
                          <a:solidFill>
                            <a:srgbClr val="38387F"/>
                          </a:solidFill>
                          <a:ln>
                            <a:noFill/>
                          </a:ln>
                        </wps:spPr>
                        <wps:bodyPr spcFirstLastPara="1" wrap="square" lIns="91425" tIns="91425" rIns="91425" bIns="91425" anchor="ctr" anchorCtr="0">
                          <a:noAutofit/>
                        </wps:bodyPr>
                      </wps:wsp>
                      <wps:wsp>
                        <wps:cNvPr id="1147763635" name="Google Shape;145;p15">
                          <a:extLst>
                            <a:ext uri="{FF2B5EF4-FFF2-40B4-BE49-F238E27FC236}">
                              <a16:creationId xmlns:a16="http://schemas.microsoft.com/office/drawing/2014/main" id="{7BC9ADF1-03A7-4445-0BA3-F6F58D0ABBC6}"/>
                            </a:ext>
                          </a:extLst>
                        </wps:cNvPr>
                        <wps:cNvSpPr/>
                        <wps:spPr>
                          <a:xfrm>
                            <a:off x="289987" y="386176"/>
                            <a:ext cx="563291" cy="823854"/>
                          </a:xfrm>
                          <a:custGeom>
                            <a:avLst/>
                            <a:gdLst/>
                            <a:ahLst/>
                            <a:cxnLst/>
                            <a:rect l="l" t="t" r="r" b="b"/>
                            <a:pathLst>
                              <a:path w="11449" h="16745" extrusionOk="0">
                                <a:moveTo>
                                  <a:pt x="11448" y="14994"/>
                                </a:moveTo>
                                <a:lnTo>
                                  <a:pt x="5876" y="15869"/>
                                </a:lnTo>
                                <a:lnTo>
                                  <a:pt x="313" y="16744"/>
                                </a:lnTo>
                                <a:lnTo>
                                  <a:pt x="313" y="16226"/>
                                </a:lnTo>
                                <a:lnTo>
                                  <a:pt x="366" y="15235"/>
                                </a:lnTo>
                                <a:lnTo>
                                  <a:pt x="509" y="13788"/>
                                </a:lnTo>
                                <a:lnTo>
                                  <a:pt x="652" y="12833"/>
                                </a:lnTo>
                                <a:lnTo>
                                  <a:pt x="723" y="12368"/>
                                </a:lnTo>
                                <a:lnTo>
                                  <a:pt x="830" y="11404"/>
                                </a:lnTo>
                                <a:lnTo>
                                  <a:pt x="839" y="10904"/>
                                </a:lnTo>
                                <a:lnTo>
                                  <a:pt x="830" y="10431"/>
                                </a:lnTo>
                                <a:lnTo>
                                  <a:pt x="759" y="9457"/>
                                </a:lnTo>
                                <a:lnTo>
                                  <a:pt x="688" y="8948"/>
                                </a:lnTo>
                                <a:lnTo>
                                  <a:pt x="545" y="8073"/>
                                </a:lnTo>
                                <a:lnTo>
                                  <a:pt x="259" y="6234"/>
                                </a:lnTo>
                                <a:lnTo>
                                  <a:pt x="161" y="5260"/>
                                </a:lnTo>
                                <a:lnTo>
                                  <a:pt x="107" y="4706"/>
                                </a:lnTo>
                                <a:lnTo>
                                  <a:pt x="18" y="3546"/>
                                </a:lnTo>
                                <a:lnTo>
                                  <a:pt x="0" y="2697"/>
                                </a:lnTo>
                                <a:lnTo>
                                  <a:pt x="45" y="2161"/>
                                </a:lnTo>
                                <a:lnTo>
                                  <a:pt x="134" y="1661"/>
                                </a:lnTo>
                                <a:lnTo>
                                  <a:pt x="295" y="1224"/>
                                </a:lnTo>
                                <a:lnTo>
                                  <a:pt x="402" y="1027"/>
                                </a:lnTo>
                                <a:lnTo>
                                  <a:pt x="509" y="876"/>
                                </a:lnTo>
                                <a:lnTo>
                                  <a:pt x="777" y="617"/>
                                </a:lnTo>
                                <a:lnTo>
                                  <a:pt x="1098" y="420"/>
                                </a:lnTo>
                                <a:lnTo>
                                  <a:pt x="1447" y="268"/>
                                </a:lnTo>
                                <a:lnTo>
                                  <a:pt x="1634" y="215"/>
                                </a:lnTo>
                                <a:lnTo>
                                  <a:pt x="1840" y="161"/>
                                </a:lnTo>
                                <a:lnTo>
                                  <a:pt x="2286" y="99"/>
                                </a:lnTo>
                                <a:lnTo>
                                  <a:pt x="3036" y="45"/>
                                </a:lnTo>
                                <a:lnTo>
                                  <a:pt x="3554" y="27"/>
                                </a:lnTo>
                                <a:lnTo>
                                  <a:pt x="4402" y="0"/>
                                </a:lnTo>
                                <a:lnTo>
                                  <a:pt x="6046" y="27"/>
                                </a:lnTo>
                                <a:lnTo>
                                  <a:pt x="6867" y="63"/>
                                </a:lnTo>
                                <a:lnTo>
                                  <a:pt x="7251" y="81"/>
                                </a:lnTo>
                                <a:lnTo>
                                  <a:pt x="8001" y="179"/>
                                </a:lnTo>
                                <a:lnTo>
                                  <a:pt x="8671" y="358"/>
                                </a:lnTo>
                                <a:lnTo>
                                  <a:pt x="9109" y="554"/>
                                </a:lnTo>
                                <a:lnTo>
                                  <a:pt x="9350" y="715"/>
                                </a:lnTo>
                                <a:lnTo>
                                  <a:pt x="9466" y="804"/>
                                </a:lnTo>
                                <a:lnTo>
                                  <a:pt x="9618" y="956"/>
                                </a:lnTo>
                                <a:lnTo>
                                  <a:pt x="9885" y="1340"/>
                                </a:lnTo>
                                <a:lnTo>
                                  <a:pt x="9993" y="1545"/>
                                </a:lnTo>
                                <a:lnTo>
                                  <a:pt x="10100" y="1760"/>
                                </a:lnTo>
                                <a:lnTo>
                                  <a:pt x="10287" y="2215"/>
                                </a:lnTo>
                                <a:lnTo>
                                  <a:pt x="10350" y="2447"/>
                                </a:lnTo>
                                <a:lnTo>
                                  <a:pt x="10412" y="2724"/>
                                </a:lnTo>
                                <a:lnTo>
                                  <a:pt x="10466" y="3287"/>
                                </a:lnTo>
                                <a:lnTo>
                                  <a:pt x="10484" y="3590"/>
                                </a:lnTo>
                                <a:lnTo>
                                  <a:pt x="10493" y="4180"/>
                                </a:lnTo>
                                <a:lnTo>
                                  <a:pt x="10502" y="4823"/>
                                </a:lnTo>
                                <a:lnTo>
                                  <a:pt x="10528" y="5019"/>
                                </a:lnTo>
                                <a:lnTo>
                                  <a:pt x="10618" y="5367"/>
                                </a:lnTo>
                                <a:lnTo>
                                  <a:pt x="10814" y="5832"/>
                                </a:lnTo>
                                <a:lnTo>
                                  <a:pt x="11037" y="6269"/>
                                </a:lnTo>
                                <a:lnTo>
                                  <a:pt x="11154" y="6582"/>
                                </a:lnTo>
                                <a:lnTo>
                                  <a:pt x="11225" y="6930"/>
                                </a:lnTo>
                                <a:lnTo>
                                  <a:pt x="11225" y="7323"/>
                                </a:lnTo>
                                <a:lnTo>
                                  <a:pt x="11189" y="7546"/>
                                </a:lnTo>
                                <a:lnTo>
                                  <a:pt x="11136" y="7769"/>
                                </a:lnTo>
                                <a:lnTo>
                                  <a:pt x="10993" y="8198"/>
                                </a:lnTo>
                                <a:lnTo>
                                  <a:pt x="10752" y="8823"/>
                                </a:lnTo>
                                <a:lnTo>
                                  <a:pt x="10618" y="9252"/>
                                </a:lnTo>
                                <a:lnTo>
                                  <a:pt x="10564" y="9484"/>
                                </a:lnTo>
                                <a:lnTo>
                                  <a:pt x="10511" y="9993"/>
                                </a:lnTo>
                                <a:lnTo>
                                  <a:pt x="10511" y="10520"/>
                                </a:lnTo>
                                <a:lnTo>
                                  <a:pt x="10555" y="11056"/>
                                </a:lnTo>
                                <a:lnTo>
                                  <a:pt x="10600" y="11324"/>
                                </a:lnTo>
                                <a:lnTo>
                                  <a:pt x="10787" y="12270"/>
                                </a:lnTo>
                                <a:lnTo>
                                  <a:pt x="11243" y="14038"/>
                                </a:lnTo>
                                <a:lnTo>
                                  <a:pt x="11448" y="14994"/>
                                </a:lnTo>
                                <a:close/>
                              </a:path>
                            </a:pathLst>
                          </a:custGeom>
                          <a:solidFill>
                            <a:schemeClr val="accent6"/>
                          </a:solidFill>
                          <a:ln>
                            <a:noFill/>
                          </a:ln>
                        </wps:spPr>
                        <wps:bodyPr spcFirstLastPara="1" wrap="square" lIns="91425" tIns="91425" rIns="91425" bIns="91425" anchor="ctr" anchorCtr="0">
                          <a:noAutofit/>
                        </wps:bodyPr>
                      </wps:wsp>
                      <wps:wsp>
                        <wps:cNvPr id="1566102867" name="Google Shape;146;p15">
                          <a:extLst>
                            <a:ext uri="{FF2B5EF4-FFF2-40B4-BE49-F238E27FC236}">
                              <a16:creationId xmlns:a16="http://schemas.microsoft.com/office/drawing/2014/main" id="{1921ED6D-D263-30B0-FE66-7F0253477D56}"/>
                            </a:ext>
                          </a:extLst>
                        </wps:cNvPr>
                        <wps:cNvSpPr/>
                        <wps:spPr>
                          <a:xfrm>
                            <a:off x="456039" y="385733"/>
                            <a:ext cx="324720" cy="753547"/>
                          </a:xfrm>
                          <a:custGeom>
                            <a:avLst/>
                            <a:gdLst/>
                            <a:ahLst/>
                            <a:cxnLst/>
                            <a:rect l="l" t="t" r="r" b="b"/>
                            <a:pathLst>
                              <a:path w="6600" h="15316" extrusionOk="0">
                                <a:moveTo>
                                  <a:pt x="1" y="36"/>
                                </a:moveTo>
                                <a:lnTo>
                                  <a:pt x="992" y="9"/>
                                </a:lnTo>
                                <a:lnTo>
                                  <a:pt x="2501" y="0"/>
                                </a:lnTo>
                                <a:lnTo>
                                  <a:pt x="3501" y="54"/>
                                </a:lnTo>
                                <a:lnTo>
                                  <a:pt x="4001" y="108"/>
                                </a:lnTo>
                                <a:lnTo>
                                  <a:pt x="5305" y="7671"/>
                                </a:lnTo>
                                <a:lnTo>
                                  <a:pt x="6600" y="15235"/>
                                </a:lnTo>
                                <a:lnTo>
                                  <a:pt x="6028" y="15315"/>
                                </a:lnTo>
                                <a:lnTo>
                                  <a:pt x="2010" y="5144"/>
                                </a:lnTo>
                                <a:lnTo>
                                  <a:pt x="1" y="36"/>
                                </a:lnTo>
                                <a:close/>
                              </a:path>
                            </a:pathLst>
                          </a:custGeom>
                          <a:solidFill>
                            <a:srgbClr val="FFFFFF"/>
                          </a:solidFill>
                          <a:ln>
                            <a:noFill/>
                          </a:ln>
                        </wps:spPr>
                        <wps:bodyPr spcFirstLastPara="1" wrap="square" lIns="91425" tIns="91425" rIns="91425" bIns="91425" anchor="ctr" anchorCtr="0">
                          <a:noAutofit/>
                        </wps:bodyPr>
                      </wps:wsp>
                      <wps:wsp>
                        <wps:cNvPr id="1820628786" name="Google Shape;147;p15">
                          <a:extLst>
                            <a:ext uri="{FF2B5EF4-FFF2-40B4-BE49-F238E27FC236}">
                              <a16:creationId xmlns:a16="http://schemas.microsoft.com/office/drawing/2014/main" id="{9E006E19-A57F-1C48-70D6-F44A39B982D6}"/>
                            </a:ext>
                          </a:extLst>
                        </wps:cNvPr>
                        <wps:cNvSpPr/>
                        <wps:spPr>
                          <a:xfrm>
                            <a:off x="601919" y="363741"/>
                            <a:ext cx="138449" cy="360341"/>
                          </a:xfrm>
                          <a:custGeom>
                            <a:avLst/>
                            <a:gdLst/>
                            <a:ahLst/>
                            <a:cxnLst/>
                            <a:rect l="l" t="t" r="r" b="b"/>
                            <a:pathLst>
                              <a:path w="2814" h="7324" extrusionOk="0">
                                <a:moveTo>
                                  <a:pt x="2331" y="1466"/>
                                </a:moveTo>
                                <a:lnTo>
                                  <a:pt x="2358" y="1599"/>
                                </a:lnTo>
                                <a:lnTo>
                                  <a:pt x="2367" y="1885"/>
                                </a:lnTo>
                                <a:lnTo>
                                  <a:pt x="2322" y="2350"/>
                                </a:lnTo>
                                <a:lnTo>
                                  <a:pt x="2268" y="2644"/>
                                </a:lnTo>
                                <a:lnTo>
                                  <a:pt x="2170" y="3198"/>
                                </a:lnTo>
                                <a:lnTo>
                                  <a:pt x="2081" y="3707"/>
                                </a:lnTo>
                                <a:lnTo>
                                  <a:pt x="2126" y="3823"/>
                                </a:lnTo>
                                <a:lnTo>
                                  <a:pt x="2304" y="3993"/>
                                </a:lnTo>
                                <a:lnTo>
                                  <a:pt x="2510" y="4118"/>
                                </a:lnTo>
                                <a:lnTo>
                                  <a:pt x="2697" y="4287"/>
                                </a:lnTo>
                                <a:lnTo>
                                  <a:pt x="2760" y="4403"/>
                                </a:lnTo>
                                <a:lnTo>
                                  <a:pt x="2813" y="4582"/>
                                </a:lnTo>
                                <a:lnTo>
                                  <a:pt x="2786" y="5011"/>
                                </a:lnTo>
                                <a:lnTo>
                                  <a:pt x="2760" y="5216"/>
                                </a:lnTo>
                                <a:lnTo>
                                  <a:pt x="2670" y="6011"/>
                                </a:lnTo>
                                <a:lnTo>
                                  <a:pt x="2536" y="6752"/>
                                </a:lnTo>
                                <a:lnTo>
                                  <a:pt x="2501" y="6922"/>
                                </a:lnTo>
                                <a:lnTo>
                                  <a:pt x="2411" y="7172"/>
                                </a:lnTo>
                                <a:lnTo>
                                  <a:pt x="2304" y="7297"/>
                                </a:lnTo>
                                <a:lnTo>
                                  <a:pt x="2233" y="7324"/>
                                </a:lnTo>
                                <a:lnTo>
                                  <a:pt x="2161" y="7243"/>
                                </a:lnTo>
                                <a:lnTo>
                                  <a:pt x="2117" y="7029"/>
                                </a:lnTo>
                                <a:lnTo>
                                  <a:pt x="2099" y="6922"/>
                                </a:lnTo>
                                <a:lnTo>
                                  <a:pt x="1983" y="6332"/>
                                </a:lnTo>
                                <a:lnTo>
                                  <a:pt x="1759" y="5020"/>
                                </a:lnTo>
                                <a:lnTo>
                                  <a:pt x="1527" y="3984"/>
                                </a:lnTo>
                                <a:lnTo>
                                  <a:pt x="1375" y="3421"/>
                                </a:lnTo>
                                <a:lnTo>
                                  <a:pt x="1179" y="2796"/>
                                </a:lnTo>
                                <a:lnTo>
                                  <a:pt x="706" y="1635"/>
                                </a:lnTo>
                                <a:lnTo>
                                  <a:pt x="268" y="689"/>
                                </a:lnTo>
                                <a:lnTo>
                                  <a:pt x="0" y="108"/>
                                </a:lnTo>
                                <a:lnTo>
                                  <a:pt x="0" y="28"/>
                                </a:lnTo>
                                <a:lnTo>
                                  <a:pt x="54" y="1"/>
                                </a:lnTo>
                                <a:lnTo>
                                  <a:pt x="286" y="55"/>
                                </a:lnTo>
                                <a:lnTo>
                                  <a:pt x="804" y="305"/>
                                </a:lnTo>
                                <a:lnTo>
                                  <a:pt x="1626" y="840"/>
                                </a:lnTo>
                                <a:lnTo>
                                  <a:pt x="2108" y="1215"/>
                                </a:lnTo>
                                <a:lnTo>
                                  <a:pt x="2295" y="1412"/>
                                </a:lnTo>
                                <a:lnTo>
                                  <a:pt x="2331" y="1466"/>
                                </a:lnTo>
                                <a:close/>
                              </a:path>
                            </a:pathLst>
                          </a:custGeom>
                          <a:solidFill>
                            <a:srgbClr val="722B9F"/>
                          </a:solidFill>
                          <a:ln>
                            <a:noFill/>
                          </a:ln>
                        </wps:spPr>
                        <wps:bodyPr spcFirstLastPara="1" wrap="square" lIns="91425" tIns="91425" rIns="91425" bIns="91425" anchor="ctr" anchorCtr="0">
                          <a:noAutofit/>
                        </wps:bodyPr>
                      </wps:wsp>
                      <wps:wsp>
                        <wps:cNvPr id="1528156987" name="Google Shape;148;p15">
                          <a:extLst>
                            <a:ext uri="{FF2B5EF4-FFF2-40B4-BE49-F238E27FC236}">
                              <a16:creationId xmlns:a16="http://schemas.microsoft.com/office/drawing/2014/main" id="{FFF92A8C-E389-EF0E-A30B-493E64507BF9}"/>
                            </a:ext>
                          </a:extLst>
                        </wps:cNvPr>
                        <wps:cNvSpPr/>
                        <wps:spPr>
                          <a:xfrm>
                            <a:off x="432325" y="352326"/>
                            <a:ext cx="164820" cy="392862"/>
                          </a:xfrm>
                          <a:custGeom>
                            <a:avLst/>
                            <a:gdLst/>
                            <a:ahLst/>
                            <a:cxnLst/>
                            <a:rect l="l" t="t" r="r" b="b"/>
                            <a:pathLst>
                              <a:path w="3350" h="7985" extrusionOk="0">
                                <a:moveTo>
                                  <a:pt x="3295" y="7975"/>
                                </a:moveTo>
                                <a:lnTo>
                                  <a:pt x="3251" y="7984"/>
                                </a:lnTo>
                                <a:lnTo>
                                  <a:pt x="3144" y="7931"/>
                                </a:lnTo>
                                <a:lnTo>
                                  <a:pt x="2965" y="7770"/>
                                </a:lnTo>
                                <a:lnTo>
                                  <a:pt x="2876" y="7663"/>
                                </a:lnTo>
                                <a:lnTo>
                                  <a:pt x="2394" y="7082"/>
                                </a:lnTo>
                                <a:lnTo>
                                  <a:pt x="1920" y="6466"/>
                                </a:lnTo>
                                <a:lnTo>
                                  <a:pt x="1456" y="5904"/>
                                </a:lnTo>
                                <a:lnTo>
                                  <a:pt x="965" y="5278"/>
                                </a:lnTo>
                                <a:lnTo>
                                  <a:pt x="884" y="5162"/>
                                </a:lnTo>
                                <a:lnTo>
                                  <a:pt x="768" y="4912"/>
                                </a:lnTo>
                                <a:lnTo>
                                  <a:pt x="768" y="4814"/>
                                </a:lnTo>
                                <a:lnTo>
                                  <a:pt x="795" y="4725"/>
                                </a:lnTo>
                                <a:lnTo>
                                  <a:pt x="938" y="4591"/>
                                </a:lnTo>
                                <a:lnTo>
                                  <a:pt x="1125" y="4457"/>
                                </a:lnTo>
                                <a:lnTo>
                                  <a:pt x="1268" y="4323"/>
                                </a:lnTo>
                                <a:lnTo>
                                  <a:pt x="1304" y="4234"/>
                                </a:lnTo>
                                <a:lnTo>
                                  <a:pt x="1304" y="4180"/>
                                </a:lnTo>
                                <a:lnTo>
                                  <a:pt x="1268" y="4046"/>
                                </a:lnTo>
                                <a:lnTo>
                                  <a:pt x="1152" y="3823"/>
                                </a:lnTo>
                                <a:lnTo>
                                  <a:pt x="1063" y="3689"/>
                                </a:lnTo>
                                <a:lnTo>
                                  <a:pt x="724" y="3198"/>
                                </a:lnTo>
                                <a:lnTo>
                                  <a:pt x="358" y="2733"/>
                                </a:lnTo>
                                <a:lnTo>
                                  <a:pt x="197" y="2537"/>
                                </a:lnTo>
                                <a:lnTo>
                                  <a:pt x="36" y="2242"/>
                                </a:lnTo>
                                <a:lnTo>
                                  <a:pt x="0" y="1992"/>
                                </a:lnTo>
                                <a:lnTo>
                                  <a:pt x="18" y="1823"/>
                                </a:lnTo>
                                <a:lnTo>
                                  <a:pt x="116" y="1421"/>
                                </a:lnTo>
                                <a:lnTo>
                                  <a:pt x="286" y="930"/>
                                </a:lnTo>
                                <a:lnTo>
                                  <a:pt x="384" y="679"/>
                                </a:lnTo>
                                <a:lnTo>
                                  <a:pt x="643" y="260"/>
                                </a:lnTo>
                                <a:lnTo>
                                  <a:pt x="840" y="54"/>
                                </a:lnTo>
                                <a:lnTo>
                                  <a:pt x="929" y="10"/>
                                </a:lnTo>
                                <a:lnTo>
                                  <a:pt x="1000" y="1"/>
                                </a:lnTo>
                                <a:lnTo>
                                  <a:pt x="1081" y="63"/>
                                </a:lnTo>
                                <a:lnTo>
                                  <a:pt x="1117" y="260"/>
                                </a:lnTo>
                                <a:lnTo>
                                  <a:pt x="1134" y="394"/>
                                </a:lnTo>
                                <a:lnTo>
                                  <a:pt x="1233" y="760"/>
                                </a:lnTo>
                                <a:lnTo>
                                  <a:pt x="1322" y="1108"/>
                                </a:lnTo>
                                <a:lnTo>
                                  <a:pt x="1483" y="1742"/>
                                </a:lnTo>
                                <a:lnTo>
                                  <a:pt x="1849" y="2966"/>
                                </a:lnTo>
                                <a:lnTo>
                                  <a:pt x="2438" y="4769"/>
                                </a:lnTo>
                                <a:lnTo>
                                  <a:pt x="2795" y="5993"/>
                                </a:lnTo>
                                <a:lnTo>
                                  <a:pt x="3019" y="6725"/>
                                </a:lnTo>
                                <a:lnTo>
                                  <a:pt x="3242" y="7466"/>
                                </a:lnTo>
                                <a:lnTo>
                                  <a:pt x="3287" y="7600"/>
                                </a:lnTo>
                                <a:lnTo>
                                  <a:pt x="3349" y="7832"/>
                                </a:lnTo>
                                <a:lnTo>
                                  <a:pt x="3331" y="7940"/>
                                </a:lnTo>
                                <a:lnTo>
                                  <a:pt x="3295" y="7975"/>
                                </a:lnTo>
                                <a:close/>
                              </a:path>
                            </a:pathLst>
                          </a:custGeom>
                          <a:solidFill>
                            <a:srgbClr val="722B9F"/>
                          </a:solidFill>
                          <a:ln>
                            <a:noFill/>
                          </a:ln>
                        </wps:spPr>
                        <wps:bodyPr spcFirstLastPara="1" wrap="square" lIns="91425" tIns="91425" rIns="91425" bIns="91425" anchor="ctr" anchorCtr="0">
                          <a:noAutofit/>
                        </wps:bodyPr>
                      </wps:wsp>
                      <wps:wsp>
                        <wps:cNvPr id="1812093623" name="Google Shape;149;p15">
                          <a:extLst>
                            <a:ext uri="{FF2B5EF4-FFF2-40B4-BE49-F238E27FC236}">
                              <a16:creationId xmlns:a16="http://schemas.microsoft.com/office/drawing/2014/main" id="{8E3A6671-2252-4708-2DB8-0D8C1BC22362}"/>
                            </a:ext>
                          </a:extLst>
                        </wps:cNvPr>
                        <wps:cNvSpPr/>
                        <wps:spPr>
                          <a:xfrm>
                            <a:off x="0" y="243839"/>
                            <a:ext cx="243442" cy="374363"/>
                          </a:xfrm>
                          <a:custGeom>
                            <a:avLst/>
                            <a:gdLst/>
                            <a:ahLst/>
                            <a:cxnLst/>
                            <a:rect l="l" t="t" r="r" b="b"/>
                            <a:pathLst>
                              <a:path w="4948" h="7609" extrusionOk="0">
                                <a:moveTo>
                                  <a:pt x="2072" y="2224"/>
                                </a:moveTo>
                                <a:lnTo>
                                  <a:pt x="1634" y="1643"/>
                                </a:lnTo>
                                <a:lnTo>
                                  <a:pt x="1108" y="991"/>
                                </a:lnTo>
                                <a:lnTo>
                                  <a:pt x="1027" y="884"/>
                                </a:lnTo>
                                <a:lnTo>
                                  <a:pt x="875" y="625"/>
                                </a:lnTo>
                                <a:lnTo>
                                  <a:pt x="858" y="456"/>
                                </a:lnTo>
                                <a:lnTo>
                                  <a:pt x="893" y="393"/>
                                </a:lnTo>
                                <a:lnTo>
                                  <a:pt x="947" y="366"/>
                                </a:lnTo>
                                <a:lnTo>
                                  <a:pt x="1099" y="420"/>
                                </a:lnTo>
                                <a:lnTo>
                                  <a:pt x="1358" y="634"/>
                                </a:lnTo>
                                <a:lnTo>
                                  <a:pt x="1447" y="741"/>
                                </a:lnTo>
                                <a:lnTo>
                                  <a:pt x="1893" y="1268"/>
                                </a:lnTo>
                                <a:lnTo>
                                  <a:pt x="2367" y="1759"/>
                                </a:lnTo>
                                <a:lnTo>
                                  <a:pt x="2411" y="1813"/>
                                </a:lnTo>
                                <a:lnTo>
                                  <a:pt x="2510" y="1911"/>
                                </a:lnTo>
                                <a:lnTo>
                                  <a:pt x="2581" y="1929"/>
                                </a:lnTo>
                                <a:lnTo>
                                  <a:pt x="2563" y="1822"/>
                                </a:lnTo>
                                <a:lnTo>
                                  <a:pt x="2456" y="1608"/>
                                </a:lnTo>
                                <a:lnTo>
                                  <a:pt x="2393" y="1500"/>
                                </a:lnTo>
                                <a:lnTo>
                                  <a:pt x="2152" y="1099"/>
                                </a:lnTo>
                                <a:lnTo>
                                  <a:pt x="1911" y="643"/>
                                </a:lnTo>
                                <a:lnTo>
                                  <a:pt x="1858" y="536"/>
                                </a:lnTo>
                                <a:lnTo>
                                  <a:pt x="1750" y="286"/>
                                </a:lnTo>
                                <a:lnTo>
                                  <a:pt x="1742" y="170"/>
                                </a:lnTo>
                                <a:lnTo>
                                  <a:pt x="1768" y="63"/>
                                </a:lnTo>
                                <a:lnTo>
                                  <a:pt x="1867" y="0"/>
                                </a:lnTo>
                                <a:lnTo>
                                  <a:pt x="1911" y="18"/>
                                </a:lnTo>
                                <a:lnTo>
                                  <a:pt x="2117" y="214"/>
                                </a:lnTo>
                                <a:lnTo>
                                  <a:pt x="2304" y="464"/>
                                </a:lnTo>
                                <a:lnTo>
                                  <a:pt x="2697" y="1090"/>
                                </a:lnTo>
                                <a:lnTo>
                                  <a:pt x="3099" y="1724"/>
                                </a:lnTo>
                                <a:lnTo>
                                  <a:pt x="3188" y="1858"/>
                                </a:lnTo>
                                <a:lnTo>
                                  <a:pt x="3385" y="2045"/>
                                </a:lnTo>
                                <a:lnTo>
                                  <a:pt x="3519" y="2143"/>
                                </a:lnTo>
                                <a:lnTo>
                                  <a:pt x="3653" y="2233"/>
                                </a:lnTo>
                                <a:lnTo>
                                  <a:pt x="3778" y="2322"/>
                                </a:lnTo>
                                <a:lnTo>
                                  <a:pt x="3858" y="2152"/>
                                </a:lnTo>
                                <a:lnTo>
                                  <a:pt x="3920" y="1768"/>
                                </a:lnTo>
                                <a:lnTo>
                                  <a:pt x="3956" y="1527"/>
                                </a:lnTo>
                                <a:lnTo>
                                  <a:pt x="3992" y="1313"/>
                                </a:lnTo>
                                <a:lnTo>
                                  <a:pt x="4108" y="1054"/>
                                </a:lnTo>
                                <a:lnTo>
                                  <a:pt x="4224" y="973"/>
                                </a:lnTo>
                                <a:lnTo>
                                  <a:pt x="4296" y="982"/>
                                </a:lnTo>
                                <a:lnTo>
                                  <a:pt x="4358" y="1009"/>
                                </a:lnTo>
                                <a:lnTo>
                                  <a:pt x="4429" y="1179"/>
                                </a:lnTo>
                                <a:lnTo>
                                  <a:pt x="4438" y="1527"/>
                                </a:lnTo>
                                <a:lnTo>
                                  <a:pt x="4447" y="1724"/>
                                </a:lnTo>
                                <a:lnTo>
                                  <a:pt x="4465" y="1938"/>
                                </a:lnTo>
                                <a:lnTo>
                                  <a:pt x="4546" y="2313"/>
                                </a:lnTo>
                                <a:lnTo>
                                  <a:pt x="4555" y="2492"/>
                                </a:lnTo>
                                <a:lnTo>
                                  <a:pt x="4510" y="2974"/>
                                </a:lnTo>
                                <a:lnTo>
                                  <a:pt x="4403" y="3465"/>
                                </a:lnTo>
                                <a:lnTo>
                                  <a:pt x="4385" y="3626"/>
                                </a:lnTo>
                                <a:lnTo>
                                  <a:pt x="4403" y="4072"/>
                                </a:lnTo>
                                <a:lnTo>
                                  <a:pt x="4519" y="4894"/>
                                </a:lnTo>
                                <a:lnTo>
                                  <a:pt x="4885" y="6581"/>
                                </a:lnTo>
                                <a:lnTo>
                                  <a:pt x="4947" y="6974"/>
                                </a:lnTo>
                                <a:lnTo>
                                  <a:pt x="4894" y="7028"/>
                                </a:lnTo>
                                <a:lnTo>
                                  <a:pt x="4519" y="7224"/>
                                </a:lnTo>
                                <a:lnTo>
                                  <a:pt x="3769" y="7555"/>
                                </a:lnTo>
                                <a:lnTo>
                                  <a:pt x="3572" y="7608"/>
                                </a:lnTo>
                                <a:lnTo>
                                  <a:pt x="3492" y="7216"/>
                                </a:lnTo>
                                <a:lnTo>
                                  <a:pt x="3197" y="4921"/>
                                </a:lnTo>
                                <a:lnTo>
                                  <a:pt x="3126" y="4492"/>
                                </a:lnTo>
                                <a:lnTo>
                                  <a:pt x="3010" y="4358"/>
                                </a:lnTo>
                                <a:lnTo>
                                  <a:pt x="2849" y="4251"/>
                                </a:lnTo>
                                <a:lnTo>
                                  <a:pt x="2554" y="4028"/>
                                </a:lnTo>
                                <a:lnTo>
                                  <a:pt x="2260" y="3786"/>
                                </a:lnTo>
                                <a:lnTo>
                                  <a:pt x="2134" y="3661"/>
                                </a:lnTo>
                                <a:lnTo>
                                  <a:pt x="1992" y="3545"/>
                                </a:lnTo>
                                <a:lnTo>
                                  <a:pt x="1724" y="3429"/>
                                </a:lnTo>
                                <a:lnTo>
                                  <a:pt x="1420" y="3340"/>
                                </a:lnTo>
                                <a:lnTo>
                                  <a:pt x="1152" y="3224"/>
                                </a:lnTo>
                                <a:lnTo>
                                  <a:pt x="893" y="3108"/>
                                </a:lnTo>
                                <a:lnTo>
                                  <a:pt x="625" y="3010"/>
                                </a:lnTo>
                                <a:lnTo>
                                  <a:pt x="340" y="2884"/>
                                </a:lnTo>
                                <a:lnTo>
                                  <a:pt x="215" y="2831"/>
                                </a:lnTo>
                                <a:lnTo>
                                  <a:pt x="27" y="2679"/>
                                </a:lnTo>
                                <a:lnTo>
                                  <a:pt x="0" y="2554"/>
                                </a:lnTo>
                                <a:lnTo>
                                  <a:pt x="36" y="2483"/>
                                </a:lnTo>
                                <a:lnTo>
                                  <a:pt x="72" y="2456"/>
                                </a:lnTo>
                                <a:lnTo>
                                  <a:pt x="179" y="2447"/>
                                </a:lnTo>
                                <a:lnTo>
                                  <a:pt x="375" y="2483"/>
                                </a:lnTo>
                                <a:lnTo>
                                  <a:pt x="500" y="2518"/>
                                </a:lnTo>
                                <a:lnTo>
                                  <a:pt x="1161" y="2697"/>
                                </a:lnTo>
                                <a:lnTo>
                                  <a:pt x="1867" y="2849"/>
                                </a:lnTo>
                                <a:lnTo>
                                  <a:pt x="1581" y="2554"/>
                                </a:lnTo>
                                <a:lnTo>
                                  <a:pt x="920" y="1911"/>
                                </a:lnTo>
                                <a:lnTo>
                                  <a:pt x="607" y="1581"/>
                                </a:lnTo>
                                <a:lnTo>
                                  <a:pt x="500" y="1447"/>
                                </a:lnTo>
                                <a:lnTo>
                                  <a:pt x="348" y="1197"/>
                                </a:lnTo>
                                <a:lnTo>
                                  <a:pt x="357" y="1099"/>
                                </a:lnTo>
                                <a:lnTo>
                                  <a:pt x="402" y="1045"/>
                                </a:lnTo>
                                <a:lnTo>
                                  <a:pt x="447" y="1036"/>
                                </a:lnTo>
                                <a:lnTo>
                                  <a:pt x="527" y="1045"/>
                                </a:lnTo>
                                <a:lnTo>
                                  <a:pt x="777" y="1188"/>
                                </a:lnTo>
                                <a:lnTo>
                                  <a:pt x="884" y="1268"/>
                                </a:lnTo>
                                <a:lnTo>
                                  <a:pt x="1483" y="1750"/>
                                </a:lnTo>
                                <a:lnTo>
                                  <a:pt x="2045" y="2188"/>
                                </a:lnTo>
                                <a:lnTo>
                                  <a:pt x="2054" y="2197"/>
                                </a:lnTo>
                                <a:lnTo>
                                  <a:pt x="2072" y="2206"/>
                                </a:lnTo>
                                <a:lnTo>
                                  <a:pt x="2072" y="2215"/>
                                </a:lnTo>
                                <a:lnTo>
                                  <a:pt x="2072" y="2224"/>
                                </a:lnTo>
                                <a:close/>
                              </a:path>
                            </a:pathLst>
                          </a:custGeom>
                          <a:solidFill>
                            <a:srgbClr val="D39B57"/>
                          </a:solidFill>
                          <a:ln>
                            <a:noFill/>
                          </a:ln>
                        </wps:spPr>
                        <wps:bodyPr spcFirstLastPara="1" wrap="square" lIns="91425" tIns="91425" rIns="91425" bIns="91425" anchor="ctr" anchorCtr="0">
                          <a:noAutofit/>
                        </wps:bodyPr>
                      </wps:wsp>
                      <wps:wsp>
                        <wps:cNvPr id="1042229300" name="Google Shape;150;p15">
                          <a:extLst>
                            <a:ext uri="{FF2B5EF4-FFF2-40B4-BE49-F238E27FC236}">
                              <a16:creationId xmlns:a16="http://schemas.microsoft.com/office/drawing/2014/main" id="{1E55005B-1058-EE9F-A793-D9CA4ABAF485}"/>
                            </a:ext>
                          </a:extLst>
                        </wps:cNvPr>
                        <wps:cNvSpPr/>
                        <wps:spPr>
                          <a:xfrm>
                            <a:off x="92693" y="332990"/>
                            <a:ext cx="42656" cy="69470"/>
                          </a:xfrm>
                          <a:custGeom>
                            <a:avLst/>
                            <a:gdLst/>
                            <a:ahLst/>
                            <a:cxnLst/>
                            <a:rect l="l" t="t" r="r" b="b"/>
                            <a:pathLst>
                              <a:path w="867" h="1412" extrusionOk="0">
                                <a:moveTo>
                                  <a:pt x="45" y="1412"/>
                                </a:moveTo>
                                <a:lnTo>
                                  <a:pt x="9" y="1287"/>
                                </a:lnTo>
                                <a:lnTo>
                                  <a:pt x="0" y="1135"/>
                                </a:lnTo>
                                <a:lnTo>
                                  <a:pt x="27" y="947"/>
                                </a:lnTo>
                                <a:lnTo>
                                  <a:pt x="197" y="581"/>
                                </a:lnTo>
                                <a:lnTo>
                                  <a:pt x="447" y="269"/>
                                </a:lnTo>
                                <a:lnTo>
                                  <a:pt x="733" y="54"/>
                                </a:lnTo>
                                <a:lnTo>
                                  <a:pt x="867" y="1"/>
                                </a:lnTo>
                                <a:lnTo>
                                  <a:pt x="759" y="81"/>
                                </a:lnTo>
                                <a:lnTo>
                                  <a:pt x="527" y="322"/>
                                </a:lnTo>
                                <a:lnTo>
                                  <a:pt x="295" y="662"/>
                                </a:lnTo>
                                <a:lnTo>
                                  <a:pt x="108" y="1117"/>
                                </a:lnTo>
                                <a:lnTo>
                                  <a:pt x="45" y="1412"/>
                                </a:lnTo>
                                <a:close/>
                              </a:path>
                            </a:pathLst>
                          </a:custGeom>
                          <a:solidFill>
                            <a:srgbClr val="A87033"/>
                          </a:solidFill>
                          <a:ln>
                            <a:noFill/>
                          </a:ln>
                        </wps:spPr>
                        <wps:bodyPr spcFirstLastPara="1" wrap="square" lIns="91425" tIns="91425" rIns="91425" bIns="91425" anchor="ctr" anchorCtr="0">
                          <a:noAutofit/>
                        </wps:bodyPr>
                      </wps:wsp>
                      <wps:wsp>
                        <wps:cNvPr id="1796188170" name="Google Shape;151;p15">
                          <a:extLst>
                            <a:ext uri="{FF2B5EF4-FFF2-40B4-BE49-F238E27FC236}">
                              <a16:creationId xmlns:a16="http://schemas.microsoft.com/office/drawing/2014/main" id="{54D2D8EC-DCAB-1487-9696-9D8AEE23B7C3}"/>
                            </a:ext>
                          </a:extLst>
                        </wps:cNvPr>
                        <wps:cNvSpPr/>
                        <wps:spPr>
                          <a:xfrm>
                            <a:off x="166051" y="358034"/>
                            <a:ext cx="19828" cy="74341"/>
                          </a:xfrm>
                          <a:custGeom>
                            <a:avLst/>
                            <a:gdLst/>
                            <a:ahLst/>
                            <a:cxnLst/>
                            <a:rect l="l" t="t" r="r" b="b"/>
                            <a:pathLst>
                              <a:path w="403" h="1511" extrusionOk="0">
                                <a:moveTo>
                                  <a:pt x="403" y="1"/>
                                </a:moveTo>
                                <a:lnTo>
                                  <a:pt x="313" y="206"/>
                                </a:lnTo>
                                <a:lnTo>
                                  <a:pt x="197" y="608"/>
                                </a:lnTo>
                                <a:lnTo>
                                  <a:pt x="161" y="983"/>
                                </a:lnTo>
                                <a:lnTo>
                                  <a:pt x="179" y="1340"/>
                                </a:lnTo>
                                <a:lnTo>
                                  <a:pt x="206" y="1510"/>
                                </a:lnTo>
                                <a:lnTo>
                                  <a:pt x="144" y="1448"/>
                                </a:lnTo>
                                <a:lnTo>
                                  <a:pt x="54" y="1278"/>
                                </a:lnTo>
                                <a:lnTo>
                                  <a:pt x="1" y="956"/>
                                </a:lnTo>
                                <a:lnTo>
                                  <a:pt x="72" y="492"/>
                                </a:lnTo>
                                <a:lnTo>
                                  <a:pt x="206" y="197"/>
                                </a:lnTo>
                                <a:lnTo>
                                  <a:pt x="331" y="54"/>
                                </a:lnTo>
                                <a:lnTo>
                                  <a:pt x="403" y="1"/>
                                </a:lnTo>
                                <a:close/>
                              </a:path>
                            </a:pathLst>
                          </a:custGeom>
                          <a:solidFill>
                            <a:srgbClr val="A87033"/>
                          </a:solidFill>
                          <a:ln>
                            <a:noFill/>
                          </a:ln>
                        </wps:spPr>
                        <wps:bodyPr spcFirstLastPara="1" wrap="square" lIns="91425" tIns="91425" rIns="91425" bIns="91425" anchor="ctr" anchorCtr="0">
                          <a:noAutofit/>
                        </wps:bodyPr>
                      </wps:wsp>
                      <wps:wsp>
                        <wps:cNvPr id="501462482" name="Google Shape;152;p15">
                          <a:extLst>
                            <a:ext uri="{FF2B5EF4-FFF2-40B4-BE49-F238E27FC236}">
                              <a16:creationId xmlns:a16="http://schemas.microsoft.com/office/drawing/2014/main" id="{79E8ECC3-C2C4-5BF7-4E74-B3BB0F20E7BC}"/>
                            </a:ext>
                          </a:extLst>
                        </wps:cNvPr>
                        <wps:cNvSpPr/>
                        <wps:spPr>
                          <a:xfrm>
                            <a:off x="206494" y="398919"/>
                            <a:ext cx="187649" cy="590548"/>
                          </a:xfrm>
                          <a:custGeom>
                            <a:avLst/>
                            <a:gdLst/>
                            <a:ahLst/>
                            <a:cxnLst/>
                            <a:rect l="l" t="t" r="r" b="b"/>
                            <a:pathLst>
                              <a:path w="3814" h="12003" extrusionOk="0">
                                <a:moveTo>
                                  <a:pt x="2894" y="9"/>
                                </a:moveTo>
                                <a:lnTo>
                                  <a:pt x="2965" y="0"/>
                                </a:lnTo>
                                <a:lnTo>
                                  <a:pt x="3224" y="0"/>
                                </a:lnTo>
                                <a:lnTo>
                                  <a:pt x="3331" y="36"/>
                                </a:lnTo>
                                <a:lnTo>
                                  <a:pt x="3438" y="108"/>
                                </a:lnTo>
                                <a:lnTo>
                                  <a:pt x="3599" y="375"/>
                                </a:lnTo>
                                <a:lnTo>
                                  <a:pt x="3751" y="947"/>
                                </a:lnTo>
                                <a:lnTo>
                                  <a:pt x="3787" y="1322"/>
                                </a:lnTo>
                                <a:lnTo>
                                  <a:pt x="3813" y="1724"/>
                                </a:lnTo>
                                <a:lnTo>
                                  <a:pt x="3804" y="2670"/>
                                </a:lnTo>
                                <a:lnTo>
                                  <a:pt x="3787" y="3028"/>
                                </a:lnTo>
                                <a:lnTo>
                                  <a:pt x="3724" y="4760"/>
                                </a:lnTo>
                                <a:lnTo>
                                  <a:pt x="3635" y="6341"/>
                                </a:lnTo>
                                <a:lnTo>
                                  <a:pt x="3537" y="7993"/>
                                </a:lnTo>
                                <a:lnTo>
                                  <a:pt x="3412" y="9600"/>
                                </a:lnTo>
                                <a:lnTo>
                                  <a:pt x="3367" y="9984"/>
                                </a:lnTo>
                                <a:lnTo>
                                  <a:pt x="3233" y="10716"/>
                                </a:lnTo>
                                <a:lnTo>
                                  <a:pt x="3108" y="11047"/>
                                </a:lnTo>
                                <a:lnTo>
                                  <a:pt x="3036" y="11199"/>
                                </a:lnTo>
                                <a:lnTo>
                                  <a:pt x="2858" y="11493"/>
                                </a:lnTo>
                                <a:lnTo>
                                  <a:pt x="2653" y="11743"/>
                                </a:lnTo>
                                <a:lnTo>
                                  <a:pt x="2394" y="11922"/>
                                </a:lnTo>
                                <a:lnTo>
                                  <a:pt x="2251" y="11967"/>
                                </a:lnTo>
                                <a:lnTo>
                                  <a:pt x="2099" y="12002"/>
                                </a:lnTo>
                                <a:lnTo>
                                  <a:pt x="1777" y="11993"/>
                                </a:lnTo>
                                <a:lnTo>
                                  <a:pt x="1322" y="11841"/>
                                </a:lnTo>
                                <a:lnTo>
                                  <a:pt x="1081" y="11708"/>
                                </a:lnTo>
                                <a:lnTo>
                                  <a:pt x="902" y="11591"/>
                                </a:lnTo>
                                <a:lnTo>
                                  <a:pt x="581" y="11324"/>
                                </a:lnTo>
                                <a:lnTo>
                                  <a:pt x="313" y="11002"/>
                                </a:lnTo>
                                <a:lnTo>
                                  <a:pt x="125" y="10636"/>
                                </a:lnTo>
                                <a:lnTo>
                                  <a:pt x="72" y="10439"/>
                                </a:lnTo>
                                <a:lnTo>
                                  <a:pt x="27" y="10082"/>
                                </a:lnTo>
                                <a:lnTo>
                                  <a:pt x="18" y="9680"/>
                                </a:lnTo>
                                <a:lnTo>
                                  <a:pt x="0" y="8984"/>
                                </a:lnTo>
                                <a:lnTo>
                                  <a:pt x="54" y="7680"/>
                                </a:lnTo>
                                <a:lnTo>
                                  <a:pt x="197" y="6448"/>
                                </a:lnTo>
                                <a:lnTo>
                                  <a:pt x="393" y="5242"/>
                                </a:lnTo>
                                <a:lnTo>
                                  <a:pt x="509" y="4635"/>
                                </a:lnTo>
                                <a:lnTo>
                                  <a:pt x="643" y="3965"/>
                                </a:lnTo>
                                <a:lnTo>
                                  <a:pt x="983" y="2706"/>
                                </a:lnTo>
                                <a:lnTo>
                                  <a:pt x="1188" y="2135"/>
                                </a:lnTo>
                                <a:lnTo>
                                  <a:pt x="1304" y="1858"/>
                                </a:lnTo>
                                <a:lnTo>
                                  <a:pt x="1572" y="1313"/>
                                </a:lnTo>
                                <a:lnTo>
                                  <a:pt x="1893" y="804"/>
                                </a:lnTo>
                                <a:lnTo>
                                  <a:pt x="2260" y="375"/>
                                </a:lnTo>
                                <a:lnTo>
                                  <a:pt x="2465" y="224"/>
                                </a:lnTo>
                                <a:lnTo>
                                  <a:pt x="2545" y="161"/>
                                </a:lnTo>
                                <a:lnTo>
                                  <a:pt x="2760" y="45"/>
                                </a:lnTo>
                                <a:lnTo>
                                  <a:pt x="2894" y="9"/>
                                </a:lnTo>
                                <a:close/>
                              </a:path>
                            </a:pathLst>
                          </a:custGeom>
                          <a:solidFill>
                            <a:schemeClr val="accent6"/>
                          </a:solidFill>
                          <a:ln>
                            <a:noFill/>
                          </a:ln>
                        </wps:spPr>
                        <wps:bodyPr spcFirstLastPara="1" wrap="square" lIns="91425" tIns="91425" rIns="91425" bIns="91425" anchor="ctr" anchorCtr="0">
                          <a:noAutofit/>
                        </wps:bodyPr>
                      </wps:wsp>
                      <wps:wsp>
                        <wps:cNvPr id="1219682519" name="Google Shape;153;p15">
                          <a:extLst>
                            <a:ext uri="{FF2B5EF4-FFF2-40B4-BE49-F238E27FC236}">
                              <a16:creationId xmlns:a16="http://schemas.microsoft.com/office/drawing/2014/main" id="{A2A7CE04-F612-CDF5-1CC3-9D6872C88820}"/>
                            </a:ext>
                          </a:extLst>
                        </wps:cNvPr>
                        <wps:cNvSpPr/>
                        <wps:spPr>
                          <a:xfrm>
                            <a:off x="126937" y="434934"/>
                            <a:ext cx="205262" cy="554976"/>
                          </a:xfrm>
                          <a:custGeom>
                            <a:avLst/>
                            <a:gdLst/>
                            <a:ahLst/>
                            <a:cxnLst/>
                            <a:rect l="l" t="t" r="r" b="b"/>
                            <a:pathLst>
                              <a:path w="4172" h="11280" extrusionOk="0">
                                <a:moveTo>
                                  <a:pt x="1" y="626"/>
                                </a:moveTo>
                                <a:lnTo>
                                  <a:pt x="108" y="572"/>
                                </a:lnTo>
                                <a:lnTo>
                                  <a:pt x="233" y="554"/>
                                </a:lnTo>
                                <a:lnTo>
                                  <a:pt x="1001" y="277"/>
                                </a:lnTo>
                                <a:lnTo>
                                  <a:pt x="1787" y="19"/>
                                </a:lnTo>
                                <a:lnTo>
                                  <a:pt x="1841" y="1"/>
                                </a:lnTo>
                                <a:lnTo>
                                  <a:pt x="1957" y="1"/>
                                </a:lnTo>
                                <a:lnTo>
                                  <a:pt x="2010" y="27"/>
                                </a:lnTo>
                                <a:lnTo>
                                  <a:pt x="2082" y="188"/>
                                </a:lnTo>
                                <a:lnTo>
                                  <a:pt x="2108" y="286"/>
                                </a:lnTo>
                                <a:lnTo>
                                  <a:pt x="2367" y="1510"/>
                                </a:lnTo>
                                <a:lnTo>
                                  <a:pt x="2653" y="2671"/>
                                </a:lnTo>
                                <a:lnTo>
                                  <a:pt x="3037" y="4010"/>
                                </a:lnTo>
                                <a:lnTo>
                                  <a:pt x="3359" y="5350"/>
                                </a:lnTo>
                                <a:lnTo>
                                  <a:pt x="3653" y="6725"/>
                                </a:lnTo>
                                <a:lnTo>
                                  <a:pt x="3930" y="8154"/>
                                </a:lnTo>
                                <a:lnTo>
                                  <a:pt x="4046" y="8823"/>
                                </a:lnTo>
                                <a:lnTo>
                                  <a:pt x="4136" y="9627"/>
                                </a:lnTo>
                                <a:lnTo>
                                  <a:pt x="4171" y="10011"/>
                                </a:lnTo>
                                <a:lnTo>
                                  <a:pt x="4162" y="10654"/>
                                </a:lnTo>
                                <a:lnTo>
                                  <a:pt x="4091" y="11002"/>
                                </a:lnTo>
                                <a:lnTo>
                                  <a:pt x="4019" y="11109"/>
                                </a:lnTo>
                                <a:lnTo>
                                  <a:pt x="3912" y="11199"/>
                                </a:lnTo>
                                <a:lnTo>
                                  <a:pt x="3627" y="11279"/>
                                </a:lnTo>
                                <a:lnTo>
                                  <a:pt x="3305" y="11261"/>
                                </a:lnTo>
                                <a:lnTo>
                                  <a:pt x="2993" y="11163"/>
                                </a:lnTo>
                                <a:lnTo>
                                  <a:pt x="2868" y="11109"/>
                                </a:lnTo>
                                <a:lnTo>
                                  <a:pt x="2609" y="10967"/>
                                </a:lnTo>
                                <a:lnTo>
                                  <a:pt x="2153" y="10600"/>
                                </a:lnTo>
                                <a:lnTo>
                                  <a:pt x="1769" y="10145"/>
                                </a:lnTo>
                                <a:lnTo>
                                  <a:pt x="1448" y="9618"/>
                                </a:lnTo>
                                <a:lnTo>
                                  <a:pt x="1189" y="9038"/>
                                </a:lnTo>
                                <a:lnTo>
                                  <a:pt x="965" y="8404"/>
                                </a:lnTo>
                                <a:lnTo>
                                  <a:pt x="706" y="7404"/>
                                </a:lnTo>
                                <a:lnTo>
                                  <a:pt x="573" y="6725"/>
                                </a:lnTo>
                                <a:lnTo>
                                  <a:pt x="447" y="5993"/>
                                </a:lnTo>
                                <a:lnTo>
                                  <a:pt x="260" y="4501"/>
                                </a:lnTo>
                                <a:lnTo>
                                  <a:pt x="90" y="2206"/>
                                </a:lnTo>
                                <a:lnTo>
                                  <a:pt x="1" y="626"/>
                                </a:lnTo>
                                <a:close/>
                              </a:path>
                            </a:pathLst>
                          </a:custGeom>
                          <a:solidFill>
                            <a:schemeClr val="accent6"/>
                          </a:solidFill>
                          <a:ln>
                            <a:noFill/>
                          </a:ln>
                        </wps:spPr>
                        <wps:bodyPr spcFirstLastPara="1" wrap="square" lIns="91425" tIns="91425" rIns="91425" bIns="91425" anchor="ctr" anchorCtr="0">
                          <a:noAutofit/>
                        </wps:bodyPr>
                      </wps:wsp>
                      <wps:wsp>
                        <wps:cNvPr id="1015312572" name="Google Shape;154;p15">
                          <a:extLst>
                            <a:ext uri="{FF2B5EF4-FFF2-40B4-BE49-F238E27FC236}">
                              <a16:creationId xmlns:a16="http://schemas.microsoft.com/office/drawing/2014/main" id="{42B5CD84-B7B5-DA5D-0183-1F0111E0B776}"/>
                            </a:ext>
                          </a:extLst>
                        </wps:cNvPr>
                        <wps:cNvSpPr/>
                        <wps:spPr>
                          <a:xfrm>
                            <a:off x="529840" y="148045"/>
                            <a:ext cx="163492" cy="243884"/>
                          </a:xfrm>
                          <a:custGeom>
                            <a:avLst/>
                            <a:gdLst/>
                            <a:ahLst/>
                            <a:cxnLst/>
                            <a:rect l="l" t="t" r="r" b="b"/>
                            <a:pathLst>
                              <a:path w="3323" h="4957" extrusionOk="0">
                                <a:moveTo>
                                  <a:pt x="2582" y="0"/>
                                </a:moveTo>
                                <a:lnTo>
                                  <a:pt x="2599" y="0"/>
                                </a:lnTo>
                                <a:lnTo>
                                  <a:pt x="2599" y="9"/>
                                </a:lnTo>
                                <a:lnTo>
                                  <a:pt x="2635" y="313"/>
                                </a:lnTo>
                                <a:lnTo>
                                  <a:pt x="2680" y="643"/>
                                </a:lnTo>
                                <a:lnTo>
                                  <a:pt x="2769" y="1001"/>
                                </a:lnTo>
                                <a:lnTo>
                                  <a:pt x="3108" y="2313"/>
                                </a:lnTo>
                                <a:lnTo>
                                  <a:pt x="3305" y="3438"/>
                                </a:lnTo>
                                <a:lnTo>
                                  <a:pt x="3323" y="4108"/>
                                </a:lnTo>
                                <a:lnTo>
                                  <a:pt x="3251" y="4510"/>
                                </a:lnTo>
                                <a:lnTo>
                                  <a:pt x="3153" y="4724"/>
                                </a:lnTo>
                                <a:lnTo>
                                  <a:pt x="3019" y="4876"/>
                                </a:lnTo>
                                <a:lnTo>
                                  <a:pt x="2823" y="4957"/>
                                </a:lnTo>
                                <a:lnTo>
                                  <a:pt x="2698" y="4957"/>
                                </a:lnTo>
                                <a:lnTo>
                                  <a:pt x="2617" y="4903"/>
                                </a:lnTo>
                                <a:lnTo>
                                  <a:pt x="2099" y="4617"/>
                                </a:lnTo>
                                <a:lnTo>
                                  <a:pt x="1680" y="4456"/>
                                </a:lnTo>
                                <a:lnTo>
                                  <a:pt x="1465" y="4412"/>
                                </a:lnTo>
                                <a:lnTo>
                                  <a:pt x="697" y="4305"/>
                                </a:lnTo>
                                <a:lnTo>
                                  <a:pt x="28" y="4260"/>
                                </a:lnTo>
                                <a:lnTo>
                                  <a:pt x="1" y="4233"/>
                                </a:lnTo>
                                <a:lnTo>
                                  <a:pt x="45" y="4162"/>
                                </a:lnTo>
                                <a:lnTo>
                                  <a:pt x="63" y="4144"/>
                                </a:lnTo>
                                <a:lnTo>
                                  <a:pt x="626" y="3144"/>
                                </a:lnTo>
                                <a:lnTo>
                                  <a:pt x="1242" y="2135"/>
                                </a:lnTo>
                                <a:lnTo>
                                  <a:pt x="1581" y="1599"/>
                                </a:lnTo>
                                <a:lnTo>
                                  <a:pt x="2278" y="545"/>
                                </a:lnTo>
                                <a:lnTo>
                                  <a:pt x="2582" y="0"/>
                                </a:lnTo>
                                <a:close/>
                              </a:path>
                            </a:pathLst>
                          </a:custGeom>
                          <a:solidFill>
                            <a:srgbClr val="3A1A09"/>
                          </a:solidFill>
                          <a:ln>
                            <a:noFill/>
                          </a:ln>
                        </wps:spPr>
                        <wps:bodyPr spcFirstLastPara="1" wrap="square" lIns="91425" tIns="91425" rIns="91425" bIns="91425" anchor="ctr" anchorCtr="0">
                          <a:noAutofit/>
                        </wps:bodyPr>
                      </wps:wsp>
                      <wps:wsp>
                        <wps:cNvPr id="2133031580" name="Google Shape;155;p15">
                          <a:extLst>
                            <a:ext uri="{FF2B5EF4-FFF2-40B4-BE49-F238E27FC236}">
                              <a16:creationId xmlns:a16="http://schemas.microsoft.com/office/drawing/2014/main" id="{16B43366-E13A-04DA-85BD-1BA175186802}"/>
                            </a:ext>
                          </a:extLst>
                        </wps:cNvPr>
                        <wps:cNvSpPr/>
                        <wps:spPr>
                          <a:xfrm>
                            <a:off x="401574" y="61501"/>
                            <a:ext cx="257513" cy="383170"/>
                          </a:xfrm>
                          <a:custGeom>
                            <a:avLst/>
                            <a:gdLst/>
                            <a:ahLst/>
                            <a:cxnLst/>
                            <a:rect l="l" t="t" r="r" b="b"/>
                            <a:pathLst>
                              <a:path w="5234" h="7788" extrusionOk="0">
                                <a:moveTo>
                                  <a:pt x="849" y="2251"/>
                                </a:moveTo>
                                <a:lnTo>
                                  <a:pt x="688" y="2251"/>
                                </a:lnTo>
                                <a:lnTo>
                                  <a:pt x="420" y="2331"/>
                                </a:lnTo>
                                <a:lnTo>
                                  <a:pt x="277" y="2420"/>
                                </a:lnTo>
                                <a:lnTo>
                                  <a:pt x="223" y="2474"/>
                                </a:lnTo>
                                <a:lnTo>
                                  <a:pt x="152" y="2572"/>
                                </a:lnTo>
                                <a:lnTo>
                                  <a:pt x="45" y="2867"/>
                                </a:lnTo>
                                <a:lnTo>
                                  <a:pt x="0" y="3206"/>
                                </a:lnTo>
                                <a:lnTo>
                                  <a:pt x="36" y="3501"/>
                                </a:lnTo>
                                <a:lnTo>
                                  <a:pt x="107" y="3599"/>
                                </a:lnTo>
                                <a:lnTo>
                                  <a:pt x="250" y="3724"/>
                                </a:lnTo>
                                <a:lnTo>
                                  <a:pt x="661" y="3929"/>
                                </a:lnTo>
                                <a:lnTo>
                                  <a:pt x="804" y="3992"/>
                                </a:lnTo>
                                <a:lnTo>
                                  <a:pt x="831" y="4045"/>
                                </a:lnTo>
                                <a:lnTo>
                                  <a:pt x="902" y="4090"/>
                                </a:lnTo>
                                <a:lnTo>
                                  <a:pt x="983" y="4099"/>
                                </a:lnTo>
                                <a:lnTo>
                                  <a:pt x="1063" y="4135"/>
                                </a:lnTo>
                                <a:lnTo>
                                  <a:pt x="1099" y="4188"/>
                                </a:lnTo>
                                <a:lnTo>
                                  <a:pt x="1233" y="4412"/>
                                </a:lnTo>
                                <a:lnTo>
                                  <a:pt x="1340" y="4608"/>
                                </a:lnTo>
                                <a:lnTo>
                                  <a:pt x="1384" y="4867"/>
                                </a:lnTo>
                                <a:lnTo>
                                  <a:pt x="1402" y="5162"/>
                                </a:lnTo>
                                <a:lnTo>
                                  <a:pt x="1483" y="6126"/>
                                </a:lnTo>
                                <a:lnTo>
                                  <a:pt x="1518" y="6644"/>
                                </a:lnTo>
                                <a:lnTo>
                                  <a:pt x="1983" y="6974"/>
                                </a:lnTo>
                                <a:lnTo>
                                  <a:pt x="2733" y="7439"/>
                                </a:lnTo>
                                <a:lnTo>
                                  <a:pt x="3295" y="7707"/>
                                </a:lnTo>
                                <a:lnTo>
                                  <a:pt x="3706" y="7787"/>
                                </a:lnTo>
                                <a:lnTo>
                                  <a:pt x="3983" y="7707"/>
                                </a:lnTo>
                                <a:lnTo>
                                  <a:pt x="4153" y="7510"/>
                                </a:lnTo>
                                <a:lnTo>
                                  <a:pt x="4242" y="7198"/>
                                </a:lnTo>
                                <a:lnTo>
                                  <a:pt x="4278" y="6814"/>
                                </a:lnTo>
                                <a:lnTo>
                                  <a:pt x="4278" y="6608"/>
                                </a:lnTo>
                                <a:lnTo>
                                  <a:pt x="4251" y="6010"/>
                                </a:lnTo>
                                <a:lnTo>
                                  <a:pt x="4197" y="5421"/>
                                </a:lnTo>
                                <a:lnTo>
                                  <a:pt x="4412" y="5278"/>
                                </a:lnTo>
                                <a:lnTo>
                                  <a:pt x="4635" y="5099"/>
                                </a:lnTo>
                                <a:lnTo>
                                  <a:pt x="4742" y="5001"/>
                                </a:lnTo>
                                <a:lnTo>
                                  <a:pt x="4921" y="4787"/>
                                </a:lnTo>
                                <a:lnTo>
                                  <a:pt x="5046" y="4554"/>
                                </a:lnTo>
                                <a:lnTo>
                                  <a:pt x="5144" y="4295"/>
                                </a:lnTo>
                                <a:lnTo>
                                  <a:pt x="5224" y="3858"/>
                                </a:lnTo>
                                <a:lnTo>
                                  <a:pt x="5233" y="3152"/>
                                </a:lnTo>
                                <a:lnTo>
                                  <a:pt x="5206" y="2733"/>
                                </a:lnTo>
                                <a:lnTo>
                                  <a:pt x="5189" y="2251"/>
                                </a:lnTo>
                                <a:lnTo>
                                  <a:pt x="5126" y="1563"/>
                                </a:lnTo>
                                <a:lnTo>
                                  <a:pt x="5028" y="1134"/>
                                </a:lnTo>
                                <a:lnTo>
                                  <a:pt x="4867" y="750"/>
                                </a:lnTo>
                                <a:lnTo>
                                  <a:pt x="4608" y="438"/>
                                </a:lnTo>
                                <a:lnTo>
                                  <a:pt x="4224" y="188"/>
                                </a:lnTo>
                                <a:lnTo>
                                  <a:pt x="3697" y="36"/>
                                </a:lnTo>
                                <a:lnTo>
                                  <a:pt x="3358" y="9"/>
                                </a:lnTo>
                                <a:lnTo>
                                  <a:pt x="3045" y="0"/>
                                </a:lnTo>
                                <a:lnTo>
                                  <a:pt x="2501" y="107"/>
                                </a:lnTo>
                                <a:lnTo>
                                  <a:pt x="2045" y="322"/>
                                </a:lnTo>
                                <a:lnTo>
                                  <a:pt x="1670" y="625"/>
                                </a:lnTo>
                                <a:lnTo>
                                  <a:pt x="1518" y="804"/>
                                </a:lnTo>
                                <a:lnTo>
                                  <a:pt x="1384" y="965"/>
                                </a:lnTo>
                                <a:lnTo>
                                  <a:pt x="1152" y="1277"/>
                                </a:lnTo>
                                <a:lnTo>
                                  <a:pt x="983" y="1617"/>
                                </a:lnTo>
                                <a:lnTo>
                                  <a:pt x="866" y="2018"/>
                                </a:lnTo>
                                <a:lnTo>
                                  <a:pt x="849" y="2251"/>
                                </a:lnTo>
                                <a:close/>
                              </a:path>
                            </a:pathLst>
                          </a:custGeom>
                          <a:solidFill>
                            <a:srgbClr val="D39B57"/>
                          </a:solidFill>
                          <a:ln>
                            <a:noFill/>
                          </a:ln>
                        </wps:spPr>
                        <wps:bodyPr spcFirstLastPara="1" wrap="square" lIns="91425" tIns="91425" rIns="91425" bIns="91425" anchor="ctr" anchorCtr="0">
                          <a:noAutofit/>
                        </wps:bodyPr>
                      </wps:wsp>
                      <wps:wsp>
                        <wps:cNvPr id="488149489" name="Google Shape;156;p15">
                          <a:extLst>
                            <a:ext uri="{FF2B5EF4-FFF2-40B4-BE49-F238E27FC236}">
                              <a16:creationId xmlns:a16="http://schemas.microsoft.com/office/drawing/2014/main" id="{CFCEDC82-EAD9-F5D6-C129-0FCE92D99AAF}"/>
                            </a:ext>
                          </a:extLst>
                        </wps:cNvPr>
                        <wps:cNvSpPr/>
                        <wps:spPr>
                          <a:xfrm>
                            <a:off x="521082" y="306668"/>
                            <a:ext cx="90528" cy="69864"/>
                          </a:xfrm>
                          <a:custGeom>
                            <a:avLst/>
                            <a:gdLst/>
                            <a:ahLst/>
                            <a:cxnLst/>
                            <a:rect l="l" t="t" r="r" b="b"/>
                            <a:pathLst>
                              <a:path w="1840" h="1420" extrusionOk="0">
                                <a:moveTo>
                                  <a:pt x="9" y="0"/>
                                </a:moveTo>
                                <a:lnTo>
                                  <a:pt x="0" y="45"/>
                                </a:lnTo>
                                <a:lnTo>
                                  <a:pt x="27" y="357"/>
                                </a:lnTo>
                                <a:lnTo>
                                  <a:pt x="107" y="634"/>
                                </a:lnTo>
                                <a:lnTo>
                                  <a:pt x="268" y="911"/>
                                </a:lnTo>
                                <a:lnTo>
                                  <a:pt x="536" y="1161"/>
                                </a:lnTo>
                                <a:lnTo>
                                  <a:pt x="929" y="1340"/>
                                </a:lnTo>
                                <a:lnTo>
                                  <a:pt x="1491" y="1420"/>
                                </a:lnTo>
                                <a:lnTo>
                                  <a:pt x="1840" y="1393"/>
                                </a:lnTo>
                                <a:lnTo>
                                  <a:pt x="1786" y="420"/>
                                </a:lnTo>
                                <a:lnTo>
                                  <a:pt x="1634" y="473"/>
                                </a:lnTo>
                                <a:lnTo>
                                  <a:pt x="1313" y="509"/>
                                </a:lnTo>
                                <a:lnTo>
                                  <a:pt x="1000" y="473"/>
                                </a:lnTo>
                                <a:lnTo>
                                  <a:pt x="715" y="393"/>
                                </a:lnTo>
                                <a:lnTo>
                                  <a:pt x="125" y="89"/>
                                </a:lnTo>
                                <a:lnTo>
                                  <a:pt x="9" y="0"/>
                                </a:lnTo>
                                <a:close/>
                              </a:path>
                            </a:pathLst>
                          </a:custGeom>
                          <a:solidFill>
                            <a:srgbClr val="A87033"/>
                          </a:solidFill>
                          <a:ln>
                            <a:noFill/>
                          </a:ln>
                        </wps:spPr>
                        <wps:bodyPr spcFirstLastPara="1" wrap="square" lIns="91425" tIns="91425" rIns="91425" bIns="91425" anchor="ctr" anchorCtr="0">
                          <a:noAutofit/>
                        </wps:bodyPr>
                      </wps:wsp>
                      <wps:wsp>
                        <wps:cNvPr id="1004057103" name="Google Shape;157;p15">
                          <a:extLst>
                            <a:ext uri="{FF2B5EF4-FFF2-40B4-BE49-F238E27FC236}">
                              <a16:creationId xmlns:a16="http://schemas.microsoft.com/office/drawing/2014/main" id="{69FFF794-1DD9-1505-B3F9-100896958E64}"/>
                            </a:ext>
                          </a:extLst>
                        </wps:cNvPr>
                        <wps:cNvSpPr/>
                        <wps:spPr>
                          <a:xfrm>
                            <a:off x="591784" y="169152"/>
                            <a:ext cx="20270" cy="78671"/>
                          </a:xfrm>
                          <a:custGeom>
                            <a:avLst/>
                            <a:gdLst/>
                            <a:ahLst/>
                            <a:cxnLst/>
                            <a:rect l="l" t="t" r="r" b="b"/>
                            <a:pathLst>
                              <a:path w="412" h="1599" extrusionOk="0">
                                <a:moveTo>
                                  <a:pt x="126" y="0"/>
                                </a:moveTo>
                                <a:lnTo>
                                  <a:pt x="99" y="9"/>
                                </a:lnTo>
                                <a:lnTo>
                                  <a:pt x="54" y="54"/>
                                </a:lnTo>
                                <a:lnTo>
                                  <a:pt x="54" y="89"/>
                                </a:lnTo>
                                <a:lnTo>
                                  <a:pt x="99" y="447"/>
                                </a:lnTo>
                                <a:lnTo>
                                  <a:pt x="179" y="768"/>
                                </a:lnTo>
                                <a:lnTo>
                                  <a:pt x="224" y="956"/>
                                </a:lnTo>
                                <a:lnTo>
                                  <a:pt x="260" y="1259"/>
                                </a:lnTo>
                                <a:lnTo>
                                  <a:pt x="224" y="1357"/>
                                </a:lnTo>
                                <a:lnTo>
                                  <a:pt x="171" y="1411"/>
                                </a:lnTo>
                                <a:lnTo>
                                  <a:pt x="63" y="1447"/>
                                </a:lnTo>
                                <a:lnTo>
                                  <a:pt x="28" y="1456"/>
                                </a:lnTo>
                                <a:lnTo>
                                  <a:pt x="1" y="1509"/>
                                </a:lnTo>
                                <a:lnTo>
                                  <a:pt x="1" y="1536"/>
                                </a:lnTo>
                                <a:lnTo>
                                  <a:pt x="28" y="1590"/>
                                </a:lnTo>
                                <a:lnTo>
                                  <a:pt x="81" y="1598"/>
                                </a:lnTo>
                                <a:lnTo>
                                  <a:pt x="90" y="1598"/>
                                </a:lnTo>
                                <a:lnTo>
                                  <a:pt x="179" y="1581"/>
                                </a:lnTo>
                                <a:lnTo>
                                  <a:pt x="313" y="1500"/>
                                </a:lnTo>
                                <a:lnTo>
                                  <a:pt x="358" y="1438"/>
                                </a:lnTo>
                                <a:lnTo>
                                  <a:pt x="385" y="1375"/>
                                </a:lnTo>
                                <a:lnTo>
                                  <a:pt x="412" y="1223"/>
                                </a:lnTo>
                                <a:lnTo>
                                  <a:pt x="385" y="947"/>
                                </a:lnTo>
                                <a:lnTo>
                                  <a:pt x="331" y="723"/>
                                </a:lnTo>
                                <a:lnTo>
                                  <a:pt x="260" y="420"/>
                                </a:lnTo>
                                <a:lnTo>
                                  <a:pt x="215" y="71"/>
                                </a:lnTo>
                                <a:lnTo>
                                  <a:pt x="206" y="45"/>
                                </a:lnTo>
                                <a:lnTo>
                                  <a:pt x="162" y="9"/>
                                </a:lnTo>
                                <a:lnTo>
                                  <a:pt x="126" y="0"/>
                                </a:lnTo>
                                <a:close/>
                              </a:path>
                            </a:pathLst>
                          </a:custGeom>
                          <a:solidFill>
                            <a:srgbClr val="A87033"/>
                          </a:solidFill>
                          <a:ln>
                            <a:noFill/>
                          </a:ln>
                        </wps:spPr>
                        <wps:bodyPr spcFirstLastPara="1" wrap="square" lIns="91425" tIns="91425" rIns="91425" bIns="91425" anchor="ctr" anchorCtr="0">
                          <a:noAutofit/>
                        </wps:bodyPr>
                      </wps:wsp>
                      <wps:wsp>
                        <wps:cNvPr id="1450991790" name="Google Shape;158;p15">
                          <a:extLst>
                            <a:ext uri="{FF2B5EF4-FFF2-40B4-BE49-F238E27FC236}">
                              <a16:creationId xmlns:a16="http://schemas.microsoft.com/office/drawing/2014/main" id="{B5BCA898-4E92-C89C-623A-DC7D1C514903}"/>
                            </a:ext>
                          </a:extLst>
                        </wps:cNvPr>
                        <wps:cNvSpPr/>
                        <wps:spPr>
                          <a:xfrm>
                            <a:off x="566740" y="257861"/>
                            <a:ext cx="41820" cy="34784"/>
                          </a:xfrm>
                          <a:custGeom>
                            <a:avLst/>
                            <a:gdLst/>
                            <a:ahLst/>
                            <a:cxnLst/>
                            <a:rect l="l" t="t" r="r" b="b"/>
                            <a:pathLst>
                              <a:path w="850" h="707" extrusionOk="0">
                                <a:moveTo>
                                  <a:pt x="72" y="1"/>
                                </a:moveTo>
                                <a:lnTo>
                                  <a:pt x="46" y="19"/>
                                </a:lnTo>
                                <a:lnTo>
                                  <a:pt x="1" y="81"/>
                                </a:lnTo>
                                <a:lnTo>
                                  <a:pt x="19" y="296"/>
                                </a:lnTo>
                                <a:lnTo>
                                  <a:pt x="126" y="528"/>
                                </a:lnTo>
                                <a:lnTo>
                                  <a:pt x="269" y="662"/>
                                </a:lnTo>
                                <a:lnTo>
                                  <a:pt x="394" y="706"/>
                                </a:lnTo>
                                <a:lnTo>
                                  <a:pt x="456" y="706"/>
                                </a:lnTo>
                                <a:lnTo>
                                  <a:pt x="572" y="697"/>
                                </a:lnTo>
                                <a:lnTo>
                                  <a:pt x="724" y="572"/>
                                </a:lnTo>
                                <a:lnTo>
                                  <a:pt x="849" y="313"/>
                                </a:lnTo>
                                <a:lnTo>
                                  <a:pt x="849" y="233"/>
                                </a:lnTo>
                                <a:lnTo>
                                  <a:pt x="840" y="206"/>
                                </a:lnTo>
                                <a:lnTo>
                                  <a:pt x="787" y="179"/>
                                </a:lnTo>
                                <a:lnTo>
                                  <a:pt x="751" y="179"/>
                                </a:lnTo>
                                <a:lnTo>
                                  <a:pt x="590" y="215"/>
                                </a:lnTo>
                                <a:lnTo>
                                  <a:pt x="367" y="206"/>
                                </a:lnTo>
                                <a:lnTo>
                                  <a:pt x="171" y="90"/>
                                </a:lnTo>
                                <a:lnTo>
                                  <a:pt x="153" y="46"/>
                                </a:lnTo>
                                <a:lnTo>
                                  <a:pt x="126" y="19"/>
                                </a:lnTo>
                                <a:lnTo>
                                  <a:pt x="72" y="1"/>
                                </a:lnTo>
                                <a:close/>
                              </a:path>
                            </a:pathLst>
                          </a:custGeom>
                          <a:solidFill>
                            <a:srgbClr val="A87033"/>
                          </a:solidFill>
                          <a:ln>
                            <a:noFill/>
                          </a:ln>
                        </wps:spPr>
                        <wps:bodyPr spcFirstLastPara="1" wrap="square" lIns="91425" tIns="91425" rIns="91425" bIns="91425" anchor="ctr" anchorCtr="0">
                          <a:noAutofit/>
                        </wps:bodyPr>
                      </wps:wsp>
                      <wps:wsp>
                        <wps:cNvPr id="1080414119" name="Google Shape;159;p15">
                          <a:extLst>
                            <a:ext uri="{FF2B5EF4-FFF2-40B4-BE49-F238E27FC236}">
                              <a16:creationId xmlns:a16="http://schemas.microsoft.com/office/drawing/2014/main" id="{76BC169B-A527-17F9-284C-2364CE952973}"/>
                            </a:ext>
                          </a:extLst>
                        </wps:cNvPr>
                        <wps:cNvSpPr/>
                        <wps:spPr>
                          <a:xfrm>
                            <a:off x="625633" y="186717"/>
                            <a:ext cx="15006" cy="20664"/>
                          </a:xfrm>
                          <a:custGeom>
                            <a:avLst/>
                            <a:gdLst/>
                            <a:ahLst/>
                            <a:cxnLst/>
                            <a:rect l="l" t="t" r="r" b="b"/>
                            <a:pathLst>
                              <a:path w="305" h="420" extrusionOk="0">
                                <a:moveTo>
                                  <a:pt x="304" y="215"/>
                                </a:moveTo>
                                <a:lnTo>
                                  <a:pt x="295" y="295"/>
                                </a:lnTo>
                                <a:lnTo>
                                  <a:pt x="215" y="411"/>
                                </a:lnTo>
                                <a:lnTo>
                                  <a:pt x="152" y="420"/>
                                </a:lnTo>
                                <a:lnTo>
                                  <a:pt x="99" y="411"/>
                                </a:lnTo>
                                <a:lnTo>
                                  <a:pt x="9" y="295"/>
                                </a:lnTo>
                                <a:lnTo>
                                  <a:pt x="0" y="215"/>
                                </a:lnTo>
                                <a:lnTo>
                                  <a:pt x="9" y="134"/>
                                </a:lnTo>
                                <a:lnTo>
                                  <a:pt x="90" y="18"/>
                                </a:lnTo>
                                <a:lnTo>
                                  <a:pt x="152" y="0"/>
                                </a:lnTo>
                                <a:lnTo>
                                  <a:pt x="215" y="18"/>
                                </a:lnTo>
                                <a:lnTo>
                                  <a:pt x="295" y="125"/>
                                </a:lnTo>
                                <a:lnTo>
                                  <a:pt x="304" y="215"/>
                                </a:lnTo>
                                <a:close/>
                              </a:path>
                            </a:pathLst>
                          </a:custGeom>
                          <a:solidFill>
                            <a:srgbClr val="3A1A09"/>
                          </a:solidFill>
                          <a:ln>
                            <a:noFill/>
                          </a:ln>
                        </wps:spPr>
                        <wps:bodyPr spcFirstLastPara="1" wrap="square" lIns="91425" tIns="91425" rIns="91425" bIns="91425" anchor="ctr" anchorCtr="0">
                          <a:noAutofit/>
                        </wps:bodyPr>
                      </wps:wsp>
                      <wps:wsp>
                        <wps:cNvPr id="254642792" name="Google Shape;160;p15">
                          <a:extLst>
                            <a:ext uri="{FF2B5EF4-FFF2-40B4-BE49-F238E27FC236}">
                              <a16:creationId xmlns:a16="http://schemas.microsoft.com/office/drawing/2014/main" id="{398362AE-9C85-0793-4307-464DB801C3D8}"/>
                            </a:ext>
                          </a:extLst>
                        </wps:cNvPr>
                        <wps:cNvSpPr/>
                        <wps:spPr>
                          <a:xfrm>
                            <a:off x="607626" y="151095"/>
                            <a:ext cx="51463" cy="15006"/>
                          </a:xfrm>
                          <a:custGeom>
                            <a:avLst/>
                            <a:gdLst/>
                            <a:ahLst/>
                            <a:cxnLst/>
                            <a:rect l="l" t="t" r="r" b="b"/>
                            <a:pathLst>
                              <a:path w="1046" h="305" extrusionOk="0">
                                <a:moveTo>
                                  <a:pt x="0" y="72"/>
                                </a:moveTo>
                                <a:lnTo>
                                  <a:pt x="9" y="99"/>
                                </a:lnTo>
                                <a:lnTo>
                                  <a:pt x="108" y="144"/>
                                </a:lnTo>
                                <a:lnTo>
                                  <a:pt x="384" y="188"/>
                                </a:lnTo>
                                <a:lnTo>
                                  <a:pt x="581" y="224"/>
                                </a:lnTo>
                                <a:lnTo>
                                  <a:pt x="768" y="269"/>
                                </a:lnTo>
                                <a:lnTo>
                                  <a:pt x="965" y="305"/>
                                </a:lnTo>
                                <a:lnTo>
                                  <a:pt x="1036" y="305"/>
                                </a:lnTo>
                                <a:lnTo>
                                  <a:pt x="1045" y="287"/>
                                </a:lnTo>
                                <a:lnTo>
                                  <a:pt x="1027" y="224"/>
                                </a:lnTo>
                                <a:lnTo>
                                  <a:pt x="786" y="72"/>
                                </a:lnTo>
                                <a:lnTo>
                                  <a:pt x="599" y="28"/>
                                </a:lnTo>
                                <a:lnTo>
                                  <a:pt x="393" y="1"/>
                                </a:lnTo>
                                <a:lnTo>
                                  <a:pt x="125" y="19"/>
                                </a:lnTo>
                                <a:lnTo>
                                  <a:pt x="18" y="54"/>
                                </a:lnTo>
                                <a:lnTo>
                                  <a:pt x="0" y="72"/>
                                </a:lnTo>
                                <a:close/>
                              </a:path>
                            </a:pathLst>
                          </a:custGeom>
                          <a:solidFill>
                            <a:srgbClr val="3A1A09"/>
                          </a:solidFill>
                          <a:ln>
                            <a:noFill/>
                          </a:ln>
                        </wps:spPr>
                        <wps:bodyPr spcFirstLastPara="1" wrap="square" lIns="91425" tIns="91425" rIns="91425" bIns="91425" anchor="ctr" anchorCtr="0">
                          <a:noAutofit/>
                        </wps:bodyPr>
                      </wps:wsp>
                      <wps:wsp>
                        <wps:cNvPr id="702683753" name="Google Shape;161;p15">
                          <a:extLst>
                            <a:ext uri="{FF2B5EF4-FFF2-40B4-BE49-F238E27FC236}">
                              <a16:creationId xmlns:a16="http://schemas.microsoft.com/office/drawing/2014/main" id="{9F0EB3E8-1F0A-ACB7-28CF-A23065AFBC96}"/>
                            </a:ext>
                          </a:extLst>
                        </wps:cNvPr>
                        <wps:cNvSpPr/>
                        <wps:spPr>
                          <a:xfrm>
                            <a:off x="524133" y="150653"/>
                            <a:ext cx="58499" cy="18548"/>
                          </a:xfrm>
                          <a:custGeom>
                            <a:avLst/>
                            <a:gdLst/>
                            <a:ahLst/>
                            <a:cxnLst/>
                            <a:rect l="l" t="t" r="r" b="b"/>
                            <a:pathLst>
                              <a:path w="1189" h="377" extrusionOk="0">
                                <a:moveTo>
                                  <a:pt x="1188" y="72"/>
                                </a:moveTo>
                                <a:lnTo>
                                  <a:pt x="1188" y="99"/>
                                </a:lnTo>
                                <a:lnTo>
                                  <a:pt x="1081" y="135"/>
                                </a:lnTo>
                                <a:lnTo>
                                  <a:pt x="813" y="197"/>
                                </a:lnTo>
                                <a:lnTo>
                                  <a:pt x="608" y="233"/>
                                </a:lnTo>
                                <a:lnTo>
                                  <a:pt x="403" y="287"/>
                                </a:lnTo>
                                <a:lnTo>
                                  <a:pt x="135" y="367"/>
                                </a:lnTo>
                                <a:lnTo>
                                  <a:pt x="19" y="376"/>
                                </a:lnTo>
                                <a:lnTo>
                                  <a:pt x="1" y="358"/>
                                </a:lnTo>
                                <a:lnTo>
                                  <a:pt x="10" y="331"/>
                                </a:lnTo>
                                <a:lnTo>
                                  <a:pt x="108" y="242"/>
                                </a:lnTo>
                                <a:lnTo>
                                  <a:pt x="385" y="99"/>
                                </a:lnTo>
                                <a:lnTo>
                                  <a:pt x="590" y="37"/>
                                </a:lnTo>
                                <a:lnTo>
                                  <a:pt x="795" y="1"/>
                                </a:lnTo>
                                <a:lnTo>
                                  <a:pt x="1063" y="19"/>
                                </a:lnTo>
                                <a:lnTo>
                                  <a:pt x="1171" y="46"/>
                                </a:lnTo>
                                <a:lnTo>
                                  <a:pt x="1188" y="72"/>
                                </a:lnTo>
                                <a:close/>
                              </a:path>
                            </a:pathLst>
                          </a:custGeom>
                          <a:solidFill>
                            <a:srgbClr val="3A1A09"/>
                          </a:solidFill>
                          <a:ln>
                            <a:noFill/>
                          </a:ln>
                        </wps:spPr>
                        <wps:bodyPr spcFirstLastPara="1" wrap="square" lIns="91425" tIns="91425" rIns="91425" bIns="91425" anchor="ctr" anchorCtr="0">
                          <a:noAutofit/>
                        </wps:bodyPr>
                      </wps:wsp>
                      <wps:wsp>
                        <wps:cNvPr id="1149200364" name="Google Shape;162;p15">
                          <a:extLst>
                            <a:ext uri="{FF2B5EF4-FFF2-40B4-BE49-F238E27FC236}">
                              <a16:creationId xmlns:a16="http://schemas.microsoft.com/office/drawing/2014/main" id="{E4573802-1210-1041-AB9A-20D500AE6D73}"/>
                            </a:ext>
                          </a:extLst>
                        </wps:cNvPr>
                        <wps:cNvSpPr/>
                        <wps:spPr>
                          <a:xfrm>
                            <a:off x="548733" y="186274"/>
                            <a:ext cx="15892" cy="21992"/>
                          </a:xfrm>
                          <a:custGeom>
                            <a:avLst/>
                            <a:gdLst/>
                            <a:ahLst/>
                            <a:cxnLst/>
                            <a:rect l="l" t="t" r="r" b="b"/>
                            <a:pathLst>
                              <a:path w="323" h="447" extrusionOk="0">
                                <a:moveTo>
                                  <a:pt x="322" y="224"/>
                                </a:moveTo>
                                <a:lnTo>
                                  <a:pt x="313" y="313"/>
                                </a:lnTo>
                                <a:lnTo>
                                  <a:pt x="224" y="438"/>
                                </a:lnTo>
                                <a:lnTo>
                                  <a:pt x="161" y="447"/>
                                </a:lnTo>
                                <a:lnTo>
                                  <a:pt x="99" y="438"/>
                                </a:lnTo>
                                <a:lnTo>
                                  <a:pt x="10" y="313"/>
                                </a:lnTo>
                                <a:lnTo>
                                  <a:pt x="1" y="224"/>
                                </a:lnTo>
                                <a:lnTo>
                                  <a:pt x="10" y="134"/>
                                </a:lnTo>
                                <a:lnTo>
                                  <a:pt x="90" y="18"/>
                                </a:lnTo>
                                <a:lnTo>
                                  <a:pt x="161" y="0"/>
                                </a:lnTo>
                                <a:lnTo>
                                  <a:pt x="224" y="18"/>
                                </a:lnTo>
                                <a:lnTo>
                                  <a:pt x="313" y="134"/>
                                </a:lnTo>
                                <a:lnTo>
                                  <a:pt x="322" y="224"/>
                                </a:lnTo>
                                <a:close/>
                              </a:path>
                            </a:pathLst>
                          </a:custGeom>
                          <a:solidFill>
                            <a:srgbClr val="3A1A09"/>
                          </a:solidFill>
                          <a:ln>
                            <a:noFill/>
                          </a:ln>
                        </wps:spPr>
                        <wps:bodyPr spcFirstLastPara="1" wrap="square" lIns="91425" tIns="91425" rIns="91425" bIns="91425" anchor="ctr" anchorCtr="0">
                          <a:noAutofit/>
                        </wps:bodyPr>
                      </wps:wsp>
                      <wps:wsp>
                        <wps:cNvPr id="392242878" name="Google Shape;163;p15">
                          <a:extLst>
                            <a:ext uri="{FF2B5EF4-FFF2-40B4-BE49-F238E27FC236}">
                              <a16:creationId xmlns:a16="http://schemas.microsoft.com/office/drawing/2014/main" id="{E822CF1F-064A-A948-22C1-6E3579E5323B}"/>
                            </a:ext>
                          </a:extLst>
                        </wps:cNvPr>
                        <wps:cNvSpPr/>
                        <wps:spPr>
                          <a:xfrm>
                            <a:off x="448118" y="50086"/>
                            <a:ext cx="249198" cy="138400"/>
                          </a:xfrm>
                          <a:custGeom>
                            <a:avLst/>
                            <a:gdLst/>
                            <a:ahLst/>
                            <a:cxnLst/>
                            <a:rect l="l" t="t" r="r" b="b"/>
                            <a:pathLst>
                              <a:path w="5065" h="2813" extrusionOk="0">
                                <a:moveTo>
                                  <a:pt x="3885" y="366"/>
                                </a:moveTo>
                                <a:lnTo>
                                  <a:pt x="3734" y="286"/>
                                </a:lnTo>
                                <a:lnTo>
                                  <a:pt x="3403" y="161"/>
                                </a:lnTo>
                                <a:lnTo>
                                  <a:pt x="3019" y="80"/>
                                </a:lnTo>
                                <a:lnTo>
                                  <a:pt x="2608" y="45"/>
                                </a:lnTo>
                                <a:lnTo>
                                  <a:pt x="2394" y="54"/>
                                </a:lnTo>
                                <a:lnTo>
                                  <a:pt x="2358" y="45"/>
                                </a:lnTo>
                                <a:lnTo>
                                  <a:pt x="2314" y="18"/>
                                </a:lnTo>
                                <a:lnTo>
                                  <a:pt x="2046" y="0"/>
                                </a:lnTo>
                                <a:lnTo>
                                  <a:pt x="1537" y="36"/>
                                </a:lnTo>
                                <a:lnTo>
                                  <a:pt x="1278" y="54"/>
                                </a:lnTo>
                                <a:lnTo>
                                  <a:pt x="912" y="98"/>
                                </a:lnTo>
                                <a:lnTo>
                                  <a:pt x="287" y="286"/>
                                </a:lnTo>
                                <a:lnTo>
                                  <a:pt x="19" y="429"/>
                                </a:lnTo>
                                <a:lnTo>
                                  <a:pt x="1" y="714"/>
                                </a:lnTo>
                                <a:lnTo>
                                  <a:pt x="10" y="1295"/>
                                </a:lnTo>
                                <a:lnTo>
                                  <a:pt x="37" y="1590"/>
                                </a:lnTo>
                                <a:lnTo>
                                  <a:pt x="162" y="1697"/>
                                </a:lnTo>
                                <a:lnTo>
                                  <a:pt x="367" y="1982"/>
                                </a:lnTo>
                                <a:lnTo>
                                  <a:pt x="528" y="2313"/>
                                </a:lnTo>
                                <a:lnTo>
                                  <a:pt x="635" y="2652"/>
                                </a:lnTo>
                                <a:lnTo>
                                  <a:pt x="653" y="2813"/>
                                </a:lnTo>
                                <a:lnTo>
                                  <a:pt x="1135" y="2652"/>
                                </a:lnTo>
                                <a:lnTo>
                                  <a:pt x="1733" y="2366"/>
                                </a:lnTo>
                                <a:lnTo>
                                  <a:pt x="2073" y="2143"/>
                                </a:lnTo>
                                <a:lnTo>
                                  <a:pt x="2349" y="1875"/>
                                </a:lnTo>
                                <a:lnTo>
                                  <a:pt x="2573" y="1563"/>
                                </a:lnTo>
                                <a:lnTo>
                                  <a:pt x="2724" y="1188"/>
                                </a:lnTo>
                                <a:lnTo>
                                  <a:pt x="2823" y="768"/>
                                </a:lnTo>
                                <a:lnTo>
                                  <a:pt x="2849" y="527"/>
                                </a:lnTo>
                                <a:lnTo>
                                  <a:pt x="2948" y="857"/>
                                </a:lnTo>
                                <a:lnTo>
                                  <a:pt x="3144" y="1322"/>
                                </a:lnTo>
                                <a:lnTo>
                                  <a:pt x="3323" y="1590"/>
                                </a:lnTo>
                                <a:lnTo>
                                  <a:pt x="3564" y="1813"/>
                                </a:lnTo>
                                <a:lnTo>
                                  <a:pt x="3867" y="1982"/>
                                </a:lnTo>
                                <a:lnTo>
                                  <a:pt x="4260" y="2099"/>
                                </a:lnTo>
                                <a:lnTo>
                                  <a:pt x="4760" y="2152"/>
                                </a:lnTo>
                                <a:lnTo>
                                  <a:pt x="5064" y="2143"/>
                                </a:lnTo>
                                <a:lnTo>
                                  <a:pt x="5028" y="1956"/>
                                </a:lnTo>
                                <a:lnTo>
                                  <a:pt x="4921" y="1625"/>
                                </a:lnTo>
                                <a:lnTo>
                                  <a:pt x="4707" y="1188"/>
                                </a:lnTo>
                                <a:lnTo>
                                  <a:pt x="4368" y="741"/>
                                </a:lnTo>
                                <a:lnTo>
                                  <a:pt x="4028" y="447"/>
                                </a:lnTo>
                                <a:lnTo>
                                  <a:pt x="3885" y="366"/>
                                </a:lnTo>
                                <a:close/>
                              </a:path>
                            </a:pathLst>
                          </a:custGeom>
                          <a:solidFill>
                            <a:srgbClr val="3A1A09"/>
                          </a:solidFill>
                          <a:ln>
                            <a:noFill/>
                          </a:ln>
                        </wps:spPr>
                        <wps:bodyPr spcFirstLastPara="1" wrap="square" lIns="91425" tIns="91425" rIns="91425" bIns="91425" anchor="ctr" anchorCtr="0">
                          <a:noAutofit/>
                        </wps:bodyPr>
                      </wps:wsp>
                      <wps:wsp>
                        <wps:cNvPr id="639309544" name="Google Shape;164;p15">
                          <a:extLst>
                            <a:ext uri="{FF2B5EF4-FFF2-40B4-BE49-F238E27FC236}">
                              <a16:creationId xmlns:a16="http://schemas.microsoft.com/office/drawing/2014/main" id="{FB243A6A-6D3C-10A8-0D69-D93194A2851B}"/>
                            </a:ext>
                          </a:extLst>
                        </wps:cNvPr>
                        <wps:cNvSpPr/>
                        <wps:spPr>
                          <a:xfrm>
                            <a:off x="307552" y="0"/>
                            <a:ext cx="359849" cy="558420"/>
                          </a:xfrm>
                          <a:custGeom>
                            <a:avLst/>
                            <a:gdLst/>
                            <a:ahLst/>
                            <a:cxnLst/>
                            <a:rect l="l" t="t" r="r" b="b"/>
                            <a:pathLst>
                              <a:path w="7314" h="11350" extrusionOk="0">
                                <a:moveTo>
                                  <a:pt x="4188" y="11073"/>
                                </a:moveTo>
                                <a:lnTo>
                                  <a:pt x="4117" y="10278"/>
                                </a:lnTo>
                                <a:lnTo>
                                  <a:pt x="3885" y="8591"/>
                                </a:lnTo>
                                <a:lnTo>
                                  <a:pt x="3492" y="6376"/>
                                </a:lnTo>
                                <a:lnTo>
                                  <a:pt x="3358" y="5724"/>
                                </a:lnTo>
                                <a:lnTo>
                                  <a:pt x="3331" y="5590"/>
                                </a:lnTo>
                                <a:lnTo>
                                  <a:pt x="3331" y="5403"/>
                                </a:lnTo>
                                <a:lnTo>
                                  <a:pt x="3108" y="5340"/>
                                </a:lnTo>
                                <a:lnTo>
                                  <a:pt x="2626" y="5108"/>
                                </a:lnTo>
                                <a:lnTo>
                                  <a:pt x="2322" y="4849"/>
                                </a:lnTo>
                                <a:lnTo>
                                  <a:pt x="2170" y="4644"/>
                                </a:lnTo>
                                <a:lnTo>
                                  <a:pt x="2090" y="4402"/>
                                </a:lnTo>
                                <a:lnTo>
                                  <a:pt x="2090" y="4143"/>
                                </a:lnTo>
                                <a:lnTo>
                                  <a:pt x="2126" y="4001"/>
                                </a:lnTo>
                                <a:lnTo>
                                  <a:pt x="2179" y="3893"/>
                                </a:lnTo>
                                <a:lnTo>
                                  <a:pt x="2313" y="3724"/>
                                </a:lnTo>
                                <a:lnTo>
                                  <a:pt x="2483" y="3626"/>
                                </a:lnTo>
                                <a:lnTo>
                                  <a:pt x="2679" y="3590"/>
                                </a:lnTo>
                                <a:lnTo>
                                  <a:pt x="3001" y="3608"/>
                                </a:lnTo>
                                <a:lnTo>
                                  <a:pt x="3385" y="3742"/>
                                </a:lnTo>
                                <a:lnTo>
                                  <a:pt x="3510" y="3831"/>
                                </a:lnTo>
                                <a:lnTo>
                                  <a:pt x="3617" y="3634"/>
                                </a:lnTo>
                                <a:lnTo>
                                  <a:pt x="3903" y="3215"/>
                                </a:lnTo>
                                <a:lnTo>
                                  <a:pt x="4108" y="3000"/>
                                </a:lnTo>
                                <a:lnTo>
                                  <a:pt x="4635" y="2483"/>
                                </a:lnTo>
                                <a:lnTo>
                                  <a:pt x="5456" y="1563"/>
                                </a:lnTo>
                                <a:lnTo>
                                  <a:pt x="5706" y="1188"/>
                                </a:lnTo>
                                <a:lnTo>
                                  <a:pt x="6055" y="1518"/>
                                </a:lnTo>
                                <a:lnTo>
                                  <a:pt x="6841" y="2402"/>
                                </a:lnTo>
                                <a:lnTo>
                                  <a:pt x="7153" y="2831"/>
                                </a:lnTo>
                                <a:lnTo>
                                  <a:pt x="7233" y="2706"/>
                                </a:lnTo>
                                <a:lnTo>
                                  <a:pt x="7314" y="2402"/>
                                </a:lnTo>
                                <a:lnTo>
                                  <a:pt x="7314" y="1893"/>
                                </a:lnTo>
                                <a:lnTo>
                                  <a:pt x="7260" y="1572"/>
                                </a:lnTo>
                                <a:lnTo>
                                  <a:pt x="7233" y="1447"/>
                                </a:lnTo>
                                <a:lnTo>
                                  <a:pt x="7126" y="1197"/>
                                </a:lnTo>
                                <a:lnTo>
                                  <a:pt x="6903" y="857"/>
                                </a:lnTo>
                                <a:lnTo>
                                  <a:pt x="6501" y="482"/>
                                </a:lnTo>
                                <a:lnTo>
                                  <a:pt x="6055" y="214"/>
                                </a:lnTo>
                                <a:lnTo>
                                  <a:pt x="5840" y="134"/>
                                </a:lnTo>
                                <a:lnTo>
                                  <a:pt x="5689" y="98"/>
                                </a:lnTo>
                                <a:lnTo>
                                  <a:pt x="5376" y="80"/>
                                </a:lnTo>
                                <a:lnTo>
                                  <a:pt x="5063" y="125"/>
                                </a:lnTo>
                                <a:lnTo>
                                  <a:pt x="4769" y="214"/>
                                </a:lnTo>
                                <a:lnTo>
                                  <a:pt x="4635" y="277"/>
                                </a:lnTo>
                                <a:lnTo>
                                  <a:pt x="4465" y="196"/>
                                </a:lnTo>
                                <a:lnTo>
                                  <a:pt x="4126" y="71"/>
                                </a:lnTo>
                                <a:lnTo>
                                  <a:pt x="3760" y="0"/>
                                </a:lnTo>
                                <a:lnTo>
                                  <a:pt x="3349" y="18"/>
                                </a:lnTo>
                                <a:lnTo>
                                  <a:pt x="3108" y="54"/>
                                </a:lnTo>
                                <a:lnTo>
                                  <a:pt x="2822" y="134"/>
                                </a:lnTo>
                                <a:lnTo>
                                  <a:pt x="2331" y="393"/>
                                </a:lnTo>
                                <a:lnTo>
                                  <a:pt x="1938" y="750"/>
                                </a:lnTo>
                                <a:lnTo>
                                  <a:pt x="1643" y="1161"/>
                                </a:lnTo>
                                <a:lnTo>
                                  <a:pt x="1545" y="1375"/>
                                </a:lnTo>
                                <a:lnTo>
                                  <a:pt x="1474" y="1581"/>
                                </a:lnTo>
                                <a:lnTo>
                                  <a:pt x="1349" y="2232"/>
                                </a:lnTo>
                                <a:lnTo>
                                  <a:pt x="1197" y="3081"/>
                                </a:lnTo>
                                <a:lnTo>
                                  <a:pt x="956" y="4018"/>
                                </a:lnTo>
                                <a:lnTo>
                                  <a:pt x="768" y="4492"/>
                                </a:lnTo>
                                <a:lnTo>
                                  <a:pt x="554" y="5028"/>
                                </a:lnTo>
                                <a:lnTo>
                                  <a:pt x="232" y="6063"/>
                                </a:lnTo>
                                <a:lnTo>
                                  <a:pt x="54" y="7055"/>
                                </a:lnTo>
                                <a:lnTo>
                                  <a:pt x="0" y="7983"/>
                                </a:lnTo>
                                <a:lnTo>
                                  <a:pt x="45" y="8850"/>
                                </a:lnTo>
                                <a:lnTo>
                                  <a:pt x="188" y="9653"/>
                                </a:lnTo>
                                <a:lnTo>
                                  <a:pt x="420" y="10386"/>
                                </a:lnTo>
                                <a:lnTo>
                                  <a:pt x="706" y="11046"/>
                                </a:lnTo>
                                <a:lnTo>
                                  <a:pt x="875" y="11350"/>
                                </a:lnTo>
                                <a:lnTo>
                                  <a:pt x="4188" y="11073"/>
                                </a:lnTo>
                                <a:close/>
                              </a:path>
                            </a:pathLst>
                          </a:custGeom>
                          <a:solidFill>
                            <a:srgbClr val="3A1A09"/>
                          </a:solidFill>
                          <a:ln>
                            <a:noFill/>
                          </a:ln>
                        </wps:spPr>
                        <wps:bodyPr spcFirstLastPara="1" wrap="square" lIns="91425" tIns="91425" rIns="91425" bIns="91425" anchor="ctr" anchorCtr="0">
                          <a:noAutofit/>
                        </wps:bodyPr>
                      </wps:wsp>
                      <wps:wsp>
                        <wps:cNvPr id="1266781161" name="Google Shape;165;p15">
                          <a:extLst>
                            <a:ext uri="{FF2B5EF4-FFF2-40B4-BE49-F238E27FC236}">
                              <a16:creationId xmlns:a16="http://schemas.microsoft.com/office/drawing/2014/main" id="{A93EFA7C-A71F-2DE8-C805-C7C482D8F5A3}"/>
                            </a:ext>
                          </a:extLst>
                        </wps:cNvPr>
                        <wps:cNvSpPr/>
                        <wps:spPr>
                          <a:xfrm>
                            <a:off x="1260074" y="24207"/>
                            <a:ext cx="424202" cy="777409"/>
                          </a:xfrm>
                          <a:custGeom>
                            <a:avLst/>
                            <a:gdLst/>
                            <a:ahLst/>
                            <a:cxnLst/>
                            <a:rect l="l" t="t" r="r" b="b"/>
                            <a:pathLst>
                              <a:path w="8622" h="15801" extrusionOk="0">
                                <a:moveTo>
                                  <a:pt x="3763" y="0"/>
                                </a:moveTo>
                                <a:lnTo>
                                  <a:pt x="3966" y="12"/>
                                </a:lnTo>
                                <a:lnTo>
                                  <a:pt x="4394" y="72"/>
                                </a:lnTo>
                                <a:lnTo>
                                  <a:pt x="4573" y="120"/>
                                </a:lnTo>
                                <a:lnTo>
                                  <a:pt x="4918" y="250"/>
                                </a:lnTo>
                                <a:lnTo>
                                  <a:pt x="5204" y="405"/>
                                </a:lnTo>
                                <a:lnTo>
                                  <a:pt x="5478" y="596"/>
                                </a:lnTo>
                                <a:lnTo>
                                  <a:pt x="5704" y="822"/>
                                </a:lnTo>
                                <a:lnTo>
                                  <a:pt x="5859" y="1001"/>
                                </a:lnTo>
                                <a:lnTo>
                                  <a:pt x="6121" y="1417"/>
                                </a:lnTo>
                                <a:lnTo>
                                  <a:pt x="6335" y="1882"/>
                                </a:lnTo>
                                <a:lnTo>
                                  <a:pt x="6514" y="2382"/>
                                </a:lnTo>
                                <a:lnTo>
                                  <a:pt x="6573" y="2656"/>
                                </a:lnTo>
                                <a:lnTo>
                                  <a:pt x="6645" y="3037"/>
                                </a:lnTo>
                                <a:lnTo>
                                  <a:pt x="6740" y="3823"/>
                                </a:lnTo>
                                <a:lnTo>
                                  <a:pt x="6788" y="5085"/>
                                </a:lnTo>
                                <a:lnTo>
                                  <a:pt x="6764" y="6001"/>
                                </a:lnTo>
                                <a:lnTo>
                                  <a:pt x="6752" y="6442"/>
                                </a:lnTo>
                                <a:lnTo>
                                  <a:pt x="6799" y="7299"/>
                                </a:lnTo>
                                <a:lnTo>
                                  <a:pt x="6871" y="7680"/>
                                </a:lnTo>
                                <a:lnTo>
                                  <a:pt x="6930" y="7954"/>
                                </a:lnTo>
                                <a:lnTo>
                                  <a:pt x="7133" y="8419"/>
                                </a:lnTo>
                                <a:lnTo>
                                  <a:pt x="7419" y="8800"/>
                                </a:lnTo>
                                <a:lnTo>
                                  <a:pt x="7788" y="9109"/>
                                </a:lnTo>
                                <a:lnTo>
                                  <a:pt x="8002" y="9228"/>
                                </a:lnTo>
                                <a:lnTo>
                                  <a:pt x="8228" y="9335"/>
                                </a:lnTo>
                                <a:lnTo>
                                  <a:pt x="8490" y="9419"/>
                                </a:lnTo>
                                <a:lnTo>
                                  <a:pt x="8585" y="9454"/>
                                </a:lnTo>
                                <a:lnTo>
                                  <a:pt x="8621" y="9514"/>
                                </a:lnTo>
                                <a:lnTo>
                                  <a:pt x="8526" y="9562"/>
                                </a:lnTo>
                                <a:lnTo>
                                  <a:pt x="8359" y="9562"/>
                                </a:lnTo>
                                <a:lnTo>
                                  <a:pt x="8121" y="9597"/>
                                </a:lnTo>
                                <a:lnTo>
                                  <a:pt x="7692" y="9752"/>
                                </a:lnTo>
                                <a:lnTo>
                                  <a:pt x="7145" y="10109"/>
                                </a:lnTo>
                                <a:lnTo>
                                  <a:pt x="6835" y="10371"/>
                                </a:lnTo>
                                <a:lnTo>
                                  <a:pt x="6537" y="10693"/>
                                </a:lnTo>
                                <a:lnTo>
                                  <a:pt x="6252" y="11074"/>
                                </a:lnTo>
                                <a:lnTo>
                                  <a:pt x="5990" y="11455"/>
                                </a:lnTo>
                                <a:lnTo>
                                  <a:pt x="5752" y="11836"/>
                                </a:lnTo>
                                <a:lnTo>
                                  <a:pt x="5525" y="12241"/>
                                </a:lnTo>
                                <a:lnTo>
                                  <a:pt x="5299" y="12669"/>
                                </a:lnTo>
                                <a:lnTo>
                                  <a:pt x="5085" y="13086"/>
                                </a:lnTo>
                                <a:lnTo>
                                  <a:pt x="4859" y="13503"/>
                                </a:lnTo>
                                <a:lnTo>
                                  <a:pt x="4561" y="14003"/>
                                </a:lnTo>
                                <a:lnTo>
                                  <a:pt x="3906" y="14931"/>
                                </a:lnTo>
                                <a:lnTo>
                                  <a:pt x="3513" y="15336"/>
                                </a:lnTo>
                                <a:lnTo>
                                  <a:pt x="3358" y="15479"/>
                                </a:lnTo>
                                <a:lnTo>
                                  <a:pt x="3073" y="15682"/>
                                </a:lnTo>
                                <a:lnTo>
                                  <a:pt x="2858" y="15777"/>
                                </a:lnTo>
                                <a:lnTo>
                                  <a:pt x="2727" y="15789"/>
                                </a:lnTo>
                                <a:lnTo>
                                  <a:pt x="2596" y="15801"/>
                                </a:lnTo>
                                <a:lnTo>
                                  <a:pt x="2358" y="15729"/>
                                </a:lnTo>
                                <a:lnTo>
                                  <a:pt x="2239" y="15658"/>
                                </a:lnTo>
                                <a:lnTo>
                                  <a:pt x="2072" y="15527"/>
                                </a:lnTo>
                                <a:lnTo>
                                  <a:pt x="1811" y="15146"/>
                                </a:lnTo>
                                <a:lnTo>
                                  <a:pt x="1703" y="14931"/>
                                </a:lnTo>
                                <a:lnTo>
                                  <a:pt x="1513" y="14491"/>
                                </a:lnTo>
                                <a:lnTo>
                                  <a:pt x="1227" y="13538"/>
                                </a:lnTo>
                                <a:lnTo>
                                  <a:pt x="1108" y="13038"/>
                                </a:lnTo>
                                <a:lnTo>
                                  <a:pt x="977" y="12550"/>
                                </a:lnTo>
                                <a:lnTo>
                                  <a:pt x="834" y="12074"/>
                                </a:lnTo>
                                <a:lnTo>
                                  <a:pt x="715" y="11621"/>
                                </a:lnTo>
                                <a:lnTo>
                                  <a:pt x="489" y="10824"/>
                                </a:lnTo>
                                <a:lnTo>
                                  <a:pt x="298" y="10371"/>
                                </a:lnTo>
                                <a:lnTo>
                                  <a:pt x="179" y="10193"/>
                                </a:lnTo>
                                <a:lnTo>
                                  <a:pt x="108" y="10109"/>
                                </a:lnTo>
                                <a:lnTo>
                                  <a:pt x="60" y="10002"/>
                                </a:lnTo>
                                <a:lnTo>
                                  <a:pt x="84" y="9919"/>
                                </a:lnTo>
                                <a:lnTo>
                                  <a:pt x="120" y="9823"/>
                                </a:lnTo>
                                <a:lnTo>
                                  <a:pt x="263" y="9573"/>
                                </a:lnTo>
                                <a:lnTo>
                                  <a:pt x="417" y="9204"/>
                                </a:lnTo>
                                <a:lnTo>
                                  <a:pt x="465" y="8907"/>
                                </a:lnTo>
                                <a:lnTo>
                                  <a:pt x="453" y="8704"/>
                                </a:lnTo>
                                <a:lnTo>
                                  <a:pt x="358" y="7918"/>
                                </a:lnTo>
                                <a:lnTo>
                                  <a:pt x="215" y="7133"/>
                                </a:lnTo>
                                <a:lnTo>
                                  <a:pt x="96" y="6347"/>
                                </a:lnTo>
                                <a:lnTo>
                                  <a:pt x="24" y="5513"/>
                                </a:lnTo>
                                <a:lnTo>
                                  <a:pt x="1" y="4846"/>
                                </a:lnTo>
                                <a:lnTo>
                                  <a:pt x="132" y="3525"/>
                                </a:lnTo>
                                <a:lnTo>
                                  <a:pt x="263" y="2965"/>
                                </a:lnTo>
                                <a:lnTo>
                                  <a:pt x="358" y="2608"/>
                                </a:lnTo>
                                <a:lnTo>
                                  <a:pt x="644" y="1965"/>
                                </a:lnTo>
                                <a:lnTo>
                                  <a:pt x="1025" y="1405"/>
                                </a:lnTo>
                                <a:lnTo>
                                  <a:pt x="1477" y="929"/>
                                </a:lnTo>
                                <a:lnTo>
                                  <a:pt x="1727" y="715"/>
                                </a:lnTo>
                                <a:lnTo>
                                  <a:pt x="2001" y="524"/>
                                </a:lnTo>
                                <a:lnTo>
                                  <a:pt x="2299" y="358"/>
                                </a:lnTo>
                                <a:lnTo>
                                  <a:pt x="2608" y="215"/>
                                </a:lnTo>
                                <a:lnTo>
                                  <a:pt x="2954" y="108"/>
                                </a:lnTo>
                                <a:lnTo>
                                  <a:pt x="3358" y="36"/>
                                </a:lnTo>
                                <a:close/>
                                <a:moveTo>
                                  <a:pt x="1560" y="2596"/>
                                </a:moveTo>
                                <a:lnTo>
                                  <a:pt x="1310" y="2715"/>
                                </a:lnTo>
                                <a:lnTo>
                                  <a:pt x="1120" y="2882"/>
                                </a:lnTo>
                                <a:lnTo>
                                  <a:pt x="977" y="3013"/>
                                </a:lnTo>
                                <a:lnTo>
                                  <a:pt x="739" y="3311"/>
                                </a:lnTo>
                                <a:lnTo>
                                  <a:pt x="632" y="3489"/>
                                </a:lnTo>
                                <a:lnTo>
                                  <a:pt x="560" y="3608"/>
                                </a:lnTo>
                                <a:lnTo>
                                  <a:pt x="513" y="3739"/>
                                </a:lnTo>
                                <a:lnTo>
                                  <a:pt x="477" y="3906"/>
                                </a:lnTo>
                                <a:lnTo>
                                  <a:pt x="453" y="4096"/>
                                </a:lnTo>
                                <a:lnTo>
                                  <a:pt x="417" y="4430"/>
                                </a:lnTo>
                                <a:lnTo>
                                  <a:pt x="406" y="5085"/>
                                </a:lnTo>
                                <a:lnTo>
                                  <a:pt x="453" y="5716"/>
                                </a:lnTo>
                                <a:lnTo>
                                  <a:pt x="560" y="6299"/>
                                </a:lnTo>
                                <a:lnTo>
                                  <a:pt x="632" y="6549"/>
                                </a:lnTo>
                                <a:lnTo>
                                  <a:pt x="727" y="6835"/>
                                </a:lnTo>
                                <a:lnTo>
                                  <a:pt x="1001" y="7359"/>
                                </a:lnTo>
                                <a:lnTo>
                                  <a:pt x="1168" y="7597"/>
                                </a:lnTo>
                                <a:lnTo>
                                  <a:pt x="1358" y="7811"/>
                                </a:lnTo>
                                <a:lnTo>
                                  <a:pt x="1703" y="8073"/>
                                </a:lnTo>
                                <a:lnTo>
                                  <a:pt x="1989" y="8192"/>
                                </a:lnTo>
                                <a:lnTo>
                                  <a:pt x="2144" y="8216"/>
                                </a:lnTo>
                                <a:lnTo>
                                  <a:pt x="2322" y="8228"/>
                                </a:lnTo>
                                <a:lnTo>
                                  <a:pt x="2656" y="8180"/>
                                </a:lnTo>
                                <a:lnTo>
                                  <a:pt x="3073" y="7990"/>
                                </a:lnTo>
                                <a:lnTo>
                                  <a:pt x="3299" y="7823"/>
                                </a:lnTo>
                                <a:lnTo>
                                  <a:pt x="3489" y="7621"/>
                                </a:lnTo>
                                <a:lnTo>
                                  <a:pt x="3632" y="7359"/>
                                </a:lnTo>
                                <a:lnTo>
                                  <a:pt x="3775" y="7085"/>
                                </a:lnTo>
                                <a:lnTo>
                                  <a:pt x="3894" y="6811"/>
                                </a:lnTo>
                                <a:lnTo>
                                  <a:pt x="4037" y="6359"/>
                                </a:lnTo>
                                <a:lnTo>
                                  <a:pt x="4168" y="5561"/>
                                </a:lnTo>
                                <a:lnTo>
                                  <a:pt x="4192" y="4989"/>
                                </a:lnTo>
                                <a:lnTo>
                                  <a:pt x="4168" y="4704"/>
                                </a:lnTo>
                                <a:lnTo>
                                  <a:pt x="4144" y="4346"/>
                                </a:lnTo>
                                <a:lnTo>
                                  <a:pt x="4085" y="4025"/>
                                </a:lnTo>
                                <a:lnTo>
                                  <a:pt x="4025" y="3870"/>
                                </a:lnTo>
                                <a:lnTo>
                                  <a:pt x="3954" y="3727"/>
                                </a:lnTo>
                                <a:lnTo>
                                  <a:pt x="3835" y="3513"/>
                                </a:lnTo>
                                <a:lnTo>
                                  <a:pt x="3561" y="3132"/>
                                </a:lnTo>
                                <a:lnTo>
                                  <a:pt x="3394" y="2965"/>
                                </a:lnTo>
                                <a:lnTo>
                                  <a:pt x="3168" y="2763"/>
                                </a:lnTo>
                                <a:lnTo>
                                  <a:pt x="2715" y="2537"/>
                                </a:lnTo>
                                <a:lnTo>
                                  <a:pt x="2346" y="2453"/>
                                </a:lnTo>
                                <a:lnTo>
                                  <a:pt x="2144" y="2465"/>
                                </a:lnTo>
                                <a:lnTo>
                                  <a:pt x="1977" y="2465"/>
                                </a:lnTo>
                                <a:lnTo>
                                  <a:pt x="1680" y="2537"/>
                                </a:lnTo>
                                <a:close/>
                              </a:path>
                            </a:pathLst>
                          </a:custGeom>
                          <a:solidFill>
                            <a:schemeClr val="accent5"/>
                          </a:solidFill>
                          <a:ln>
                            <a:noFill/>
                          </a:ln>
                        </wps:spPr>
                        <wps:bodyPr spcFirstLastPara="1" wrap="square" lIns="91425" tIns="91425" rIns="91425" bIns="91425" anchor="ctr" anchorCtr="0">
                          <a:noAutofit/>
                        </wps:bodyPr>
                      </wps:wsp>
                      <wps:wsp>
                        <wps:cNvPr id="174846258" name="Google Shape;166;p15">
                          <a:extLst>
                            <a:ext uri="{FF2B5EF4-FFF2-40B4-BE49-F238E27FC236}">
                              <a16:creationId xmlns:a16="http://schemas.microsoft.com/office/drawing/2014/main" id="{40771245-25B4-EE66-B105-A736C3F9BFB5}"/>
                            </a:ext>
                          </a:extLst>
                        </wps:cNvPr>
                        <wps:cNvSpPr/>
                        <wps:spPr>
                          <a:xfrm>
                            <a:off x="1279853" y="101895"/>
                            <a:ext cx="186763" cy="120442"/>
                          </a:xfrm>
                          <a:custGeom>
                            <a:avLst/>
                            <a:gdLst/>
                            <a:ahLst/>
                            <a:cxnLst/>
                            <a:rect l="l" t="t" r="r" b="b"/>
                            <a:pathLst>
                              <a:path w="3796" h="2448" extrusionOk="0">
                                <a:moveTo>
                                  <a:pt x="3795" y="1867"/>
                                </a:moveTo>
                                <a:lnTo>
                                  <a:pt x="3769" y="1930"/>
                                </a:lnTo>
                                <a:lnTo>
                                  <a:pt x="3760" y="2072"/>
                                </a:lnTo>
                                <a:lnTo>
                                  <a:pt x="3769" y="2233"/>
                                </a:lnTo>
                                <a:lnTo>
                                  <a:pt x="3760" y="2385"/>
                                </a:lnTo>
                                <a:lnTo>
                                  <a:pt x="3724" y="2448"/>
                                </a:lnTo>
                                <a:lnTo>
                                  <a:pt x="3447" y="2269"/>
                                </a:lnTo>
                                <a:lnTo>
                                  <a:pt x="2894" y="1831"/>
                                </a:lnTo>
                                <a:lnTo>
                                  <a:pt x="2376" y="1340"/>
                                </a:lnTo>
                                <a:lnTo>
                                  <a:pt x="1920" y="813"/>
                                </a:lnTo>
                                <a:lnTo>
                                  <a:pt x="1733" y="545"/>
                                </a:lnTo>
                                <a:lnTo>
                                  <a:pt x="1340" y="974"/>
                                </a:lnTo>
                                <a:lnTo>
                                  <a:pt x="929" y="1376"/>
                                </a:lnTo>
                                <a:lnTo>
                                  <a:pt x="482" y="1751"/>
                                </a:lnTo>
                                <a:lnTo>
                                  <a:pt x="54" y="2126"/>
                                </a:lnTo>
                                <a:lnTo>
                                  <a:pt x="36" y="1894"/>
                                </a:lnTo>
                                <a:lnTo>
                                  <a:pt x="0" y="1671"/>
                                </a:lnTo>
                                <a:lnTo>
                                  <a:pt x="482" y="1251"/>
                                </a:lnTo>
                                <a:lnTo>
                                  <a:pt x="1009" y="822"/>
                                </a:lnTo>
                                <a:lnTo>
                                  <a:pt x="1402" y="519"/>
                                </a:lnTo>
                                <a:lnTo>
                                  <a:pt x="1786" y="206"/>
                                </a:lnTo>
                                <a:lnTo>
                                  <a:pt x="1911" y="99"/>
                                </a:lnTo>
                                <a:lnTo>
                                  <a:pt x="2045" y="10"/>
                                </a:lnTo>
                                <a:lnTo>
                                  <a:pt x="2090" y="1"/>
                                </a:lnTo>
                                <a:lnTo>
                                  <a:pt x="2134" y="45"/>
                                </a:lnTo>
                                <a:lnTo>
                                  <a:pt x="2126" y="90"/>
                                </a:lnTo>
                                <a:lnTo>
                                  <a:pt x="2090" y="144"/>
                                </a:lnTo>
                                <a:lnTo>
                                  <a:pt x="2027" y="215"/>
                                </a:lnTo>
                                <a:lnTo>
                                  <a:pt x="1956" y="295"/>
                                </a:lnTo>
                                <a:lnTo>
                                  <a:pt x="1911" y="331"/>
                                </a:lnTo>
                                <a:lnTo>
                                  <a:pt x="1884" y="367"/>
                                </a:lnTo>
                                <a:lnTo>
                                  <a:pt x="1929" y="412"/>
                                </a:lnTo>
                                <a:lnTo>
                                  <a:pt x="2001" y="474"/>
                                </a:lnTo>
                                <a:lnTo>
                                  <a:pt x="2393" y="822"/>
                                </a:lnTo>
                                <a:lnTo>
                                  <a:pt x="2804" y="1153"/>
                                </a:lnTo>
                                <a:lnTo>
                                  <a:pt x="3295" y="1519"/>
                                </a:lnTo>
                                <a:lnTo>
                                  <a:pt x="3795" y="1867"/>
                                </a:lnTo>
                                <a:close/>
                              </a:path>
                            </a:pathLst>
                          </a:custGeom>
                          <a:solidFill>
                            <a:schemeClr val="accent5"/>
                          </a:solidFill>
                          <a:ln>
                            <a:noFill/>
                          </a:ln>
                        </wps:spPr>
                        <wps:bodyPr spcFirstLastPara="1" wrap="square" lIns="91425" tIns="91425" rIns="91425" bIns="91425" anchor="ctr" anchorCtr="0">
                          <a:noAutofit/>
                        </wps:bodyPr>
                      </wps:wsp>
                      <wps:wsp>
                        <wps:cNvPr id="293406121" name="Google Shape;167;p15">
                          <a:extLst>
                            <a:ext uri="{FF2B5EF4-FFF2-40B4-BE49-F238E27FC236}">
                              <a16:creationId xmlns:a16="http://schemas.microsoft.com/office/drawing/2014/main" id="{658F58A3-2091-4E18-EC30-BF82306D81C3}"/>
                            </a:ext>
                          </a:extLst>
                        </wps:cNvPr>
                        <wps:cNvSpPr/>
                        <wps:spPr>
                          <a:xfrm>
                            <a:off x="1348832" y="472278"/>
                            <a:ext cx="133135" cy="123098"/>
                          </a:xfrm>
                          <a:custGeom>
                            <a:avLst/>
                            <a:gdLst/>
                            <a:ahLst/>
                            <a:cxnLst/>
                            <a:rect l="l" t="t" r="r" b="b"/>
                            <a:pathLst>
                              <a:path w="2706" h="2502" extrusionOk="0">
                                <a:moveTo>
                                  <a:pt x="2706" y="1"/>
                                </a:moveTo>
                                <a:lnTo>
                                  <a:pt x="2706" y="1"/>
                                </a:lnTo>
                                <a:lnTo>
                                  <a:pt x="2706" y="10"/>
                                </a:lnTo>
                                <a:lnTo>
                                  <a:pt x="2501" y="251"/>
                                </a:lnTo>
                                <a:lnTo>
                                  <a:pt x="2126" y="787"/>
                                </a:lnTo>
                                <a:lnTo>
                                  <a:pt x="1625" y="1644"/>
                                </a:lnTo>
                                <a:lnTo>
                                  <a:pt x="1295" y="2224"/>
                                </a:lnTo>
                                <a:lnTo>
                                  <a:pt x="1197" y="2376"/>
                                </a:lnTo>
                                <a:lnTo>
                                  <a:pt x="1063" y="2501"/>
                                </a:lnTo>
                                <a:lnTo>
                                  <a:pt x="1009" y="2474"/>
                                </a:lnTo>
                                <a:lnTo>
                                  <a:pt x="965" y="2421"/>
                                </a:lnTo>
                                <a:lnTo>
                                  <a:pt x="858" y="2251"/>
                                </a:lnTo>
                                <a:lnTo>
                                  <a:pt x="759" y="2055"/>
                                </a:lnTo>
                                <a:lnTo>
                                  <a:pt x="625" y="1805"/>
                                </a:lnTo>
                                <a:lnTo>
                                  <a:pt x="509" y="1546"/>
                                </a:lnTo>
                                <a:lnTo>
                                  <a:pt x="268" y="1019"/>
                                </a:lnTo>
                                <a:lnTo>
                                  <a:pt x="0" y="528"/>
                                </a:lnTo>
                                <a:lnTo>
                                  <a:pt x="170" y="644"/>
                                </a:lnTo>
                                <a:lnTo>
                                  <a:pt x="304" y="804"/>
                                </a:lnTo>
                                <a:lnTo>
                                  <a:pt x="429" y="965"/>
                                </a:lnTo>
                                <a:lnTo>
                                  <a:pt x="545" y="1135"/>
                                </a:lnTo>
                                <a:lnTo>
                                  <a:pt x="652" y="1304"/>
                                </a:lnTo>
                                <a:lnTo>
                                  <a:pt x="768" y="1492"/>
                                </a:lnTo>
                                <a:lnTo>
                                  <a:pt x="813" y="1572"/>
                                </a:lnTo>
                                <a:lnTo>
                                  <a:pt x="875" y="1671"/>
                                </a:lnTo>
                                <a:lnTo>
                                  <a:pt x="938" y="1769"/>
                                </a:lnTo>
                                <a:lnTo>
                                  <a:pt x="1018" y="1813"/>
                                </a:lnTo>
                                <a:lnTo>
                                  <a:pt x="1081" y="1787"/>
                                </a:lnTo>
                                <a:lnTo>
                                  <a:pt x="1125" y="1706"/>
                                </a:lnTo>
                                <a:lnTo>
                                  <a:pt x="1250" y="1492"/>
                                </a:lnTo>
                                <a:lnTo>
                                  <a:pt x="1375" y="1296"/>
                                </a:lnTo>
                                <a:lnTo>
                                  <a:pt x="1554" y="1037"/>
                                </a:lnTo>
                                <a:lnTo>
                                  <a:pt x="1759" y="813"/>
                                </a:lnTo>
                                <a:lnTo>
                                  <a:pt x="1983" y="581"/>
                                </a:lnTo>
                                <a:lnTo>
                                  <a:pt x="2456" y="170"/>
                                </a:lnTo>
                                <a:lnTo>
                                  <a:pt x="2706" y="1"/>
                                </a:lnTo>
                                <a:close/>
                              </a:path>
                            </a:pathLst>
                          </a:custGeom>
                          <a:solidFill>
                            <a:srgbClr val="CC2037"/>
                          </a:solidFill>
                          <a:ln>
                            <a:noFill/>
                          </a:ln>
                        </wps:spPr>
                        <wps:bodyPr spcFirstLastPara="1" wrap="square" lIns="91425" tIns="91425" rIns="91425" bIns="91425" anchor="ctr" anchorCtr="0">
                          <a:noAutofit/>
                        </wps:bodyPr>
                      </wps:wsp>
                      <wps:wsp>
                        <wps:cNvPr id="2127887660" name="Google Shape;168;p15">
                          <a:extLst>
                            <a:ext uri="{FF2B5EF4-FFF2-40B4-BE49-F238E27FC236}">
                              <a16:creationId xmlns:a16="http://schemas.microsoft.com/office/drawing/2014/main" id="{1E0C124C-B0ED-9E01-DA93-EB182F643844}"/>
                            </a:ext>
                          </a:extLst>
                        </wps:cNvPr>
                        <wps:cNvSpPr/>
                        <wps:spPr>
                          <a:xfrm>
                            <a:off x="1318918" y="509621"/>
                            <a:ext cx="210527" cy="218842"/>
                          </a:xfrm>
                          <a:custGeom>
                            <a:avLst/>
                            <a:gdLst/>
                            <a:ahLst/>
                            <a:cxnLst/>
                            <a:rect l="l" t="t" r="r" b="b"/>
                            <a:pathLst>
                              <a:path w="4279" h="4448" extrusionOk="0">
                                <a:moveTo>
                                  <a:pt x="4278" y="1"/>
                                </a:moveTo>
                                <a:lnTo>
                                  <a:pt x="4234" y="63"/>
                                </a:lnTo>
                                <a:lnTo>
                                  <a:pt x="4189" y="126"/>
                                </a:lnTo>
                                <a:lnTo>
                                  <a:pt x="3850" y="554"/>
                                </a:lnTo>
                                <a:lnTo>
                                  <a:pt x="3528" y="1010"/>
                                </a:lnTo>
                                <a:lnTo>
                                  <a:pt x="3189" y="1555"/>
                                </a:lnTo>
                                <a:lnTo>
                                  <a:pt x="2591" y="2742"/>
                                </a:lnTo>
                                <a:lnTo>
                                  <a:pt x="2305" y="3349"/>
                                </a:lnTo>
                                <a:lnTo>
                                  <a:pt x="2162" y="3635"/>
                                </a:lnTo>
                                <a:lnTo>
                                  <a:pt x="2001" y="3939"/>
                                </a:lnTo>
                                <a:lnTo>
                                  <a:pt x="1921" y="4082"/>
                                </a:lnTo>
                                <a:lnTo>
                                  <a:pt x="1724" y="4350"/>
                                </a:lnTo>
                                <a:lnTo>
                                  <a:pt x="1599" y="4421"/>
                                </a:lnTo>
                                <a:lnTo>
                                  <a:pt x="1492" y="4448"/>
                                </a:lnTo>
                                <a:lnTo>
                                  <a:pt x="1385" y="4421"/>
                                </a:lnTo>
                                <a:lnTo>
                                  <a:pt x="1287" y="4367"/>
                                </a:lnTo>
                                <a:lnTo>
                                  <a:pt x="1135" y="4180"/>
                                </a:lnTo>
                                <a:lnTo>
                                  <a:pt x="1073" y="4064"/>
                                </a:lnTo>
                                <a:lnTo>
                                  <a:pt x="965" y="3832"/>
                                </a:lnTo>
                                <a:lnTo>
                                  <a:pt x="894" y="3591"/>
                                </a:lnTo>
                                <a:lnTo>
                                  <a:pt x="751" y="3064"/>
                                </a:lnTo>
                                <a:lnTo>
                                  <a:pt x="626" y="2546"/>
                                </a:lnTo>
                                <a:lnTo>
                                  <a:pt x="492" y="2019"/>
                                </a:lnTo>
                                <a:lnTo>
                                  <a:pt x="197" y="1010"/>
                                </a:lnTo>
                                <a:lnTo>
                                  <a:pt x="1" y="537"/>
                                </a:lnTo>
                                <a:lnTo>
                                  <a:pt x="1" y="528"/>
                                </a:lnTo>
                                <a:lnTo>
                                  <a:pt x="10" y="537"/>
                                </a:lnTo>
                                <a:lnTo>
                                  <a:pt x="117" y="679"/>
                                </a:lnTo>
                                <a:lnTo>
                                  <a:pt x="305" y="1001"/>
                                </a:lnTo>
                                <a:lnTo>
                                  <a:pt x="385" y="1171"/>
                                </a:lnTo>
                                <a:lnTo>
                                  <a:pt x="546" y="1501"/>
                                </a:lnTo>
                                <a:lnTo>
                                  <a:pt x="698" y="1858"/>
                                </a:lnTo>
                                <a:lnTo>
                                  <a:pt x="796" y="2126"/>
                                </a:lnTo>
                                <a:lnTo>
                                  <a:pt x="1010" y="2662"/>
                                </a:lnTo>
                                <a:lnTo>
                                  <a:pt x="1153" y="2903"/>
                                </a:lnTo>
                                <a:lnTo>
                                  <a:pt x="1198" y="2983"/>
                                </a:lnTo>
                                <a:lnTo>
                                  <a:pt x="1332" y="3117"/>
                                </a:lnTo>
                                <a:lnTo>
                                  <a:pt x="1403" y="3153"/>
                                </a:lnTo>
                                <a:lnTo>
                                  <a:pt x="1483" y="3171"/>
                                </a:lnTo>
                                <a:lnTo>
                                  <a:pt x="1635" y="3144"/>
                                </a:lnTo>
                                <a:lnTo>
                                  <a:pt x="1689" y="3117"/>
                                </a:lnTo>
                                <a:lnTo>
                                  <a:pt x="1787" y="3046"/>
                                </a:lnTo>
                                <a:lnTo>
                                  <a:pt x="1966" y="2858"/>
                                </a:lnTo>
                                <a:lnTo>
                                  <a:pt x="2046" y="2760"/>
                                </a:lnTo>
                                <a:lnTo>
                                  <a:pt x="2492" y="2126"/>
                                </a:lnTo>
                                <a:lnTo>
                                  <a:pt x="2930" y="1501"/>
                                </a:lnTo>
                                <a:lnTo>
                                  <a:pt x="3243" y="1090"/>
                                </a:lnTo>
                                <a:lnTo>
                                  <a:pt x="3903" y="331"/>
                                </a:lnTo>
                                <a:lnTo>
                                  <a:pt x="4278" y="1"/>
                                </a:lnTo>
                                <a:close/>
                              </a:path>
                            </a:pathLst>
                          </a:custGeom>
                          <a:solidFill>
                            <a:srgbClr val="CC2037"/>
                          </a:solidFill>
                          <a:ln>
                            <a:noFill/>
                          </a:ln>
                        </wps:spPr>
                        <wps:bodyPr spcFirstLastPara="1" wrap="square" lIns="91425" tIns="91425" rIns="91425" bIns="91425" anchor="ctr" anchorCtr="0">
                          <a:noAutofit/>
                        </wps:bodyPr>
                      </wps:wsp>
                    </wpg:wgp>
                  </a:graphicData>
                </a:graphic>
              </wp:anchor>
            </w:drawing>
          </mc:Choice>
          <mc:Fallback>
            <w:pict>
              <v:group w14:anchorId="6C4B5226" id="Google Shape;60;p15" o:spid="_x0000_s1026" style="position:absolute;margin-left:238.05pt;margin-top:148.7pt;width:338.7pt;height:276.35pt;z-index:251662336;mso-position-horizontal-relative:page" coordsize="32582,26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">
                <v:shape id="Google Shape;62;p15" o:spid="_x0000_s1027" style="position:absolute;left:19397;top:25416;width:2114;height:1170;visibility:visible;mso-wrap-style:square;v-text-anchor:middle" coordsize="4296,23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" path="m2099,1l1893,403r-330,651l1340,1313r-188,125l1045,1483r-268,72l241,1697,63,1831,,1947r,72l27,2108r152,116l554,2305r285,17l1286,2349r661,l2331,2278r143,-72l2652,2090r268,-277l3224,1340r241,-294l3510,1706r35,670l4251,2376r44,-1143l4286,36,3197,19,2099,1xe" fillcolor="#512406" stroked="f">
                  <v:path arrowok="t" o:extrusionok="f"/>
                </v:shape>
                <v:shape id="Google Shape;63;p15" o:spid="_x0000_s1028" style="position:absolute;left:22271;top:25416;width:2113;height:1170;visibility:visible;mso-wrap-style:square;v-text-anchor:middle" coordsize="4296,23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" path="m2099,1l1893,403r-330,651l1340,1313r-188,125l1054,1483r-268,72l241,1697,63,1831,,1947r,72l27,2108r152,116l563,2305r277,17l1286,2349r670,l2331,2278r152,-72l2661,2090r259,-277l3224,1340r250,-294l3510,1706r35,670l4251,2376r45,-1143l4287,36,3197,19,2099,1xe" fillcolor="#512406" stroked="f">
                  <v:path arrowok="t" o:extrusionok="f"/>
                </v:shape>
                <v:shape id="Google Shape;64;p15" o:spid="_x0000_s1029" style="position:absolute;left:19564;top:11185;width:6472;height:14491;visibility:visible;mso-wrap-style:square;v-text-anchor:middle" coordsize="13155,29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" path="m1143,28978r2001,72l5144,29130r80,-875l5340,26496r54,-1786l5385,22933r-36,-893l5296,21174,5144,19477,4939,17816,4680,16217r-152,-768l4367,14655,4153,13458r-89,-822l4055,12217r9,-447l4144,10958r152,-768l4510,9457r116,-366l5108,7743,5885,5734,6376,4367r215,-705l7109,3778r241,71l7341,7055r-63,6385l7118,22942r-170,6277l8662,29335r1697,117l10609,28237r438,-2518l11279,23736r107,-1366l11449,20977r,-1438l11431,18807r-90,-1875l11252,15048r-18,-500l11252,13601r72,-893l11466,11860r90,-411l11975,9913r652,-2286l12895,6412r134,-848l13083,5126r44,-455l13154,3787r-53,-857l12958,2090r-116,-411l2135,1,1929,813r-160,813l1501,2885,974,5376,742,6653,581,7502,286,9243r-98,893l108,11065,9,12976,,13985r9,973l99,16887r214,2858l456,21620r98,1411l813,25790r152,1376l1072,28094r71,884xe" fillcolor="black [3200]" stroked="f">
                  <v:path arrowok="t" o:extrusionok="f"/>
                </v:shape>
                <v:shape id="Google Shape;65;p15" o:spid="_x0000_s1030" style="position:absolute;left:18022;top:1528;width:2579;height:4368;visibility:visible;mso-wrap-style:square;v-text-anchor:middle" coordsize="5243,8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" path="m2278,2492r-98,-821l2028,724,2010,572r-9,-339l2073,54r80,-44l2189,1r62,35l2341,161r134,358l2501,670r152,777l2841,2206r9,81l2894,2438r63,63l3010,2376r9,-268l3010,1956r-9,-536l3019,840r9,-134l3073,394r53,-125l3171,215r72,-45l3341,179r35,36l3421,340r72,384l3510,885r36,839l3582,2581r18,188l3689,3073r80,169l3850,3412r80,152l4100,3439r286,-340l4546,2876r161,-187l4975,2501r161,-18l5198,2528r45,71l5216,2796r-179,357l4930,3349r-107,233l4689,3992r-89,188l4448,4403r-366,438l3903,5055r-116,152l3555,5653r-357,893l2600,8430r-152,429l2358,8877r-482,-18l948,8761,715,8707r27,-125l1108,7654,1876,5823r170,-473l2010,5162r-98,-205l1742,4564,1582,4162r-54,-196l1457,3769,1251,3510,1010,3242,796,2974,608,2706,403,2456,188,2180,99,2046,1,1787,37,1653r80,-45l162,1599r116,45l456,1796r99,107l1108,2456r616,554l1608,2555,1314,1537,1198,1028,1153,840r,-339l1215,402r72,-17l1340,394r81,53l1590,733r54,143l1957,1697r321,750l2278,2465r18,18l2287,2492r-9,xe" fillcolor="#b27449" stroked="f">
                  <v:path arrowok="t" o:extrusionok="f"/>
                </v:shape>
                <v:shape id="Google Shape;66;p15" o:spid="_x0000_s1031" style="position:absolute;left:18795;top:2737;width:796;height:470;visibility:visible;mso-wrap-style:square;v-text-anchor:middle" coordsize="161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" path="m1,956l36,813,117,661,251,492,626,224,1054,54,1456,r161,27l1474,45r-375,98l679,349,224,706,1,956xe" fillcolor="#7c451f" stroked="f">
                  <v:path arrowok="t" o:extrusionok="f"/>
                </v:shape>
                <v:shape id="Google Shape;67;p15" o:spid="_x0000_s1032" style="position:absolute;left:19419;top:3286;width:537;height:681;visibility:visible;mso-wrap-style:square;v-text-anchor:middle" coordsize="1091,1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" path="m1090,1l876,152,536,483,286,831,99,1197,36,1385,1,1287r9,-224l90,840,215,608,474,295,778,81,983,1r107,xe" fillcolor="#7c451f" stroked="f">
                  <v:path arrowok="t" o:extrusionok="f"/>
                </v:shape>
                <v:shape id="Google Shape;68;p15" o:spid="_x0000_s1033" style="position:absolute;left:17846;top:4173;width:4469;height:4763;visibility:visible;mso-wrap-style:square;v-text-anchor:middle" coordsize="9083,9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" path="m1885,l3108,277,4323,536,3555,3680,3180,5394r411,-455l5537,2840,6636,1688r259,-223l7207,1233,7806,893,8225,759r197,l8574,786r232,143l8966,1152r81,259l9074,1536r9,143l9074,1983r-81,500l8761,3171r-295,643l8306,4090r-233,358l7582,5135r-768,947l6305,6618r-527,526l4609,8153r-572,438l3751,8796r-616,375l2796,9341r-340,152l1912,9645r-366,35l1358,9672r-161,-18l876,9547,581,9404,358,9216r-80,-89l170,8939,36,8493,1,7966,28,7412,54,7127r72,-599l322,5358,429,4858,572,4260,921,3054,1501,1233,1885,xe" fillcolor="#196b24 [3206]" stroked="f">
                  <v:path arrowok="t" o:extrusionok="f"/>
                </v:shape>
                <v:shape id="Google Shape;69;p15" o:spid="_x0000_s1034" style="position:absolute;left:17846;top:4173;width:4113;height:4763;visibility:visible;mso-wrap-style:square;v-text-anchor:middle" coordsize="8360,9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" path="m1885,l1501,1233,921,3054,572,4260,429,4858,322,5358,126,6528,54,7127,28,7412,1,7966r35,527l170,8939r108,188l358,9216r223,188l876,9547r321,107l1358,9672r188,8l1912,9645r544,-152l2796,9341r339,-170l3751,8796r286,-205l4609,8153,5778,7144r527,-526l6814,6082r768,-947l8073,4448r233,-358l8332,4046r27,-45l8359,4001r-375,500l7216,5412r-375,393l6314,6332,5153,7341r-580,437l4287,7984r-616,375l3341,8529r-340,142l2456,8823r-375,45l1903,8859r-170,-27l1412,8734,1117,8582,894,8404r-72,-90l706,8127,572,7671,537,7153r26,-562l590,6314r80,-607l858,4546,965,4046r250,-983l1822,1072,2144,63,2019,36,1885,xe" fillcolor="#004c46" stroked="f">
                  <v:path arrowok="t" o:extrusionok="f"/>
                </v:shape>
                <v:shape id="Google Shape;70;p15" o:spid="_x0000_s1035" style="position:absolute;left:19410;top:6537;width:264;height:849;visibility:visible;mso-wrap-style:square;v-text-anchor:middle" coordsize="537,1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" path="m1,590l63,1724,537,1,1,590xe" fillcolor="#004c46" stroked="f">
                  <v:path arrowok="t" o:extrusionok="f"/>
                </v:shape>
                <v:shape id="Google Shape;71;p15" o:spid="_x0000_s1036" style="position:absolute;left:20614;top:4112;width:5286;height:7952;visibility:visible;mso-wrap-style:square;v-text-anchor:middle" coordsize="10744,16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" path="m1,14378l385,12931,876,10672,1054,9422r54,-670l1099,8207r-54,-438l1001,7591,956,7430,840,6903,778,6448r-9,-545l831,5296,992,4644r303,-679l1501,3626r53,-134l1608,2885r125,-625l1885,1813r232,-446l2456,938,2680,751,2831,643,3251,465,4010,250r438,-80l4912,99,5859,9,6341,r250,l7162,90r626,169l8413,492r607,276l9565,1072r446,321l10333,1724r98,152l10502,2054r99,411l10627,3206r-178,1652l10324,5805r-143,1679l10083,9654r-9,1312l10118,12190r99,1161l10377,14476r224,1125l10743,16164,9466,15985,3617,15074,1179,14654,188,14449,1,14378xe" fillcolor="#196b24 [3206]" stroked="f">
                  <v:path arrowok="t" o:extrusionok="f"/>
                </v:shape>
                <v:shape id="Google Shape;72;p15" o:spid="_x0000_s1037" style="position:absolute;left:22323;top:4112;width:1508;height:7522;visibility:visible;mso-wrap-style:square;v-text-anchor:middle" coordsize="3064,152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" path="m2867,l2385,9,1438,99,974,170,733,206,250,304,27,402,,1206,,3233,81,6814r303,6974l456,15128r1027,160l1501,14387,1635,9868,1777,6993r90,-920l1974,5224,2251,3563r143,-803l2528,2045,2849,661,3063,,2867,xe" stroked="f">
                  <v:path arrowok="t" o:extrusionok="f"/>
                </v:shape>
                <v:shape id="Google Shape;73;p15" o:spid="_x0000_s1038" style="position:absolute;left:23123;top:3932;width:1086;height:3871;visibility:visible;mso-wrap-style:square;v-text-anchor:middle" coordsize="2207,7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" path="m63,7859r36,9l179,7814,313,7644r72,-107l715,6939r339,-616l1376,5751r348,-643l1778,4992r80,-250l1849,4644r-36,-81l1679,4421,1519,4296,1385,4153r-36,-81l1340,3956r89,-294l1492,3528r232,-500l1983,2554r116,-196l2197,2054r9,-250l2171,1634,2055,1233,1876,741,1796,509,1653,197,1528,54,1456,9,1385,,1269,27,1144,152,1037,581r-18,294l867,2143,456,4617,286,5858,170,6600,54,7341,27,7484,1,7707r26,116l63,7859xe" fillcolor="#004c46" stroked="f">
                  <v:path arrowok="t" o:extrusionok="f"/>
                </v:shape>
                <v:shape id="Google Shape;74;p15" o:spid="_x0000_s1039" style="position:absolute;left:21774;top:4125;width:646;height:3656;visibility:visible;mso-wrap-style:square;v-text-anchor:middle" coordsize="1313,7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" path="m125,1563l98,1706,63,1983r26,419l286,3224r143,536l420,3885,304,4090,143,4278,18,4492,,4617r9,134l179,5349r268,768l715,6796r98,196l893,7135r170,215l1197,7430r71,l1313,7332r-27,-215l1277,7019r-53,-616l1107,4483,1081,3331r-9,-813l1143,1295,1295,215,1286,45,1224,,1072,36,804,304,438,884,179,1420r-54,143xe" fillcolor="#004c46" stroked="f">
                  <v:path arrowok="t" o:extrusionok="f"/>
                </v:shape>
                <v:shape id="Google Shape;75;p15" o:spid="_x0000_s1040" style="position:absolute;left:21361;top:553;width:2672;height:4482;visibility:visible;mso-wrap-style:square;v-text-anchor:middle" coordsize="5431,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" path="m5385,2090r-80,-304l5109,1349,4930,1063,4707,804,4457,572,4162,375,3841,214,3662,152,3349,63,2751,,2465,9,2206,36,1724,170,1287,393,912,723,751,929,599,1161,483,1438,376,1545,233,1786,90,2197,36,3152,19,3831,1,4224r35,714l161,5564r197,517l635,6501r339,295l1385,6974r464,36l2099,6966r36,321l2162,7626r,286l2197,8189r45,179l2421,8725r214,214l2805,9046r205,63l3242,9109r125,-27l3564,9028r375,-250l4269,8403r259,-473l4618,7662r71,-232l4716,7207r-81,-920l4475,4778r232,-268l5010,4081r170,-321l5252,3581r71,-187l5403,3010r27,-375l5412,2268r-27,-178xe" fillcolor="#b27449" stroked="f">
                  <v:path arrowok="t" o:extrusionok="f"/>
                </v:shape>
                <v:shape id="Google Shape;76;p15" o:spid="_x0000_s1041" style="position:absolute;left:22394;top:3602;width:681;height:778;visibility:visible;mso-wrap-style:square;v-text-anchor:middle" coordsize="1385,15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" path="m1384,1r-44,80l911,456,518,644,188,733,,769r72,812l322,1501,715,1278r285,-251l1188,760,1340,385,1384,36r,-35xe" fillcolor="#7c451f" stroked="f">
                  <v:path arrowok="t" o:extrusionok="f"/>
                </v:shape>
                <v:shape id="Google Shape;77;p15" o:spid="_x0000_s1042" style="position:absolute;left:21765;top:2174;width:216;height:848;visibility:visible;mso-wrap-style:square;v-text-anchor:middle" coordsize="438,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" path="m313,l268,45r-9,27l197,447,107,777,45,1009,,1304r18,170l54,1545r45,63l232,1697r99,27l340,1724r62,-9l429,1661r9,-35l402,1572r-36,-9l259,1518r-62,-62l161,1349r54,-331l268,822,357,483,429,99r,-36l384,9,349,,313,xe" fillcolor="#7c451f" stroked="f">
                  <v:path arrowok="t" o:extrusionok="f"/>
                </v:shape>
                <v:shape id="Google Shape;78;p15" o:spid="_x0000_s1043" style="position:absolute;left:21787;top:3140;width:453;height:366;visibility:visible;mso-wrap-style:square;v-text-anchor:middle" coordsize="921,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" path="m849,1l787,19,760,46,733,90,528,206r-250,9l108,171,72,162,19,188,1,224r,81l117,590,287,733r116,9l474,742,608,697,769,563,894,313,921,81,876,19,849,1xe" fillcolor="#7c451f" stroked="f">
                  <v:path arrowok="t" o:extrusionok="f"/>
                </v:shape>
                <v:shape id="Google Shape;79;p15" o:spid="_x0000_s1044" style="position:absolute;left:21467;top:2350;width:163;height:220;visibility:visible;mso-wrap-style:square;v-text-anchor:middle" coordsize="331,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" path="m,224r9,89l89,438r63,9l223,438,322,322r8,-89l322,143,241,18,179,1,107,9,18,134,,224xe" fillcolor="#3a1a09" stroked="f">
                  <v:path arrowok="t" o:extrusionok="f"/>
                </v:shape>
                <v:shape id="Google Shape;80;p15" o:spid="_x0000_s1045" style="position:absolute;left:21282;top:1968;width:559;height:154;visibility:visible;mso-wrap-style:square;v-text-anchor:middle" coordsize="1136,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" path="m1135,99r-9,27l1019,161,724,206,501,233,296,269,90,313,10,304,1,277r,-26l72,179,287,63,492,18,715,1r286,26l1117,72r18,27xe" fillcolor="#3a1a09" stroked="f">
                  <v:path arrowok="t" o:extrusionok="f"/>
                </v:shape>
                <v:shape id="Google Shape;81;p15" o:spid="_x0000_s1046" style="position:absolute;left:22108;top:1990;width:624;height:211;visibility:visible;mso-wrap-style:square;v-text-anchor:middle" coordsize="1269,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" path="m1,54r9,27l117,134r286,63l626,250r214,63l1135,411r116,18l1269,411r,-27l1162,286,867,116,653,45,429,,144,,19,27,1,54xe" fillcolor="#3a1a09" stroked="f">
                  <v:path arrowok="t" o:extrusionok="f"/>
                </v:shape>
                <v:shape id="Google Shape;82;p15" o:spid="_x0000_s1047" style="position:absolute;left:22288;top:2376;width:172;height:234;visibility:visible;mso-wrap-style:square;v-text-anchor:middle" coordsize="350,4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" path="m1,232r9,90l99,456r63,17l233,464,340,339r9,-98l349,152,260,9,188,,117,9,19,134,1,232xe" fillcolor="#3a1a09" stroked="f">
                  <v:path arrowok="t" o:extrusionok="f"/>
                </v:shape>
                <v:shape id="Google Shape;83;p15" o:spid="_x0000_s1048" style="position:absolute;left:21058;top:417;width:3414;height:3115;visibility:visible;mso-wrap-style:square;v-text-anchor:middle" coordsize="6940,6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" path="m3885,l3340,36,2840,188,2626,322r-36,27l2546,375,2224,340r-518,35l1358,447,1028,572,724,768,456,1027,242,1358r-81,196l81,1813,1,2251r8,375l81,2974r187,518l492,4099r125,509l661,4903r36,-188l688,3581r18,-482l724,2867,858,2465r214,-348l1349,1840r152,-107l1599,1840r223,205l2233,2322r616,286l3412,2795r214,54l3751,2983r223,295l4099,3492r188,473l4412,4465r71,491l4519,5635r-27,607l4474,6332r277,-125l5260,5885r447,-393l6091,5055r303,-456l6609,4144r116,-420l6734,3367r-36,-152l6743,3278r53,232l6832,3653r45,-125l6930,3251r9,-420l6850,2411,6743,2152,6600,1911,6412,1706r-107,-89l6457,1608r250,89l6814,1760r-98,-197l6582,1367,6439,1179,6046,813,5573,500,5037,250,4466,81,3885,xe" fillcolor="black [3200]" stroked="f">
                  <v:path arrowok="t" o:extrusionok="f"/>
                </v:shape>
                <v:shape id="Google Shape;84;p15" o:spid="_x0000_s1049" style="position:absolute;left:21611;top:1058;width:1754;height:1095;visibility:visible;mso-wrap-style:square;v-text-anchor:middle" coordsize="3564,2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" path="m28,l19,18,1,36,108,232,340,589r393,447l1313,1491r599,322l2474,2027r491,116l3483,2215r81,9l3564,2224r-232,-36l2849,2054,2349,1840,1849,1563,1126,1072,501,527,170,170,28,xe" fillcolor="black [3200]" stroked="f">
                  <v:path arrowok="t" o:extrusionok="f"/>
                </v:shape>
                <v:shape id="Google Shape;85;p15" o:spid="_x0000_s1050" style="position:absolute;left:23075;top:2240;width:540;height:831;visibility:visible;mso-wrap-style:square;v-text-anchor:middle" coordsize="1099,1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" path="m1090,625r-18,143l920,1134,679,1474,465,1643r-152,45l242,1679r-54,-9l108,1590,36,1402,,875,18,572,36,438,152,197,358,27,563,,706,27r80,36l884,125r125,116l1099,456r-9,169xe" fillcolor="#b27449" stroked="f">
                  <v:path arrowok="t" o:extrusionok="f"/>
                </v:shape>
                <v:shape id="Google Shape;86;p15" o:spid="_x0000_s1051" style="position:absolute;left:28000;top:12442;width:2162;height:2158;visibility:visible;mso-wrap-style:square;v-text-anchor:middle" coordsize="4395,4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" path="m2653,3135r134,143l3001,3626r99,179l3225,4001r259,313l3600,4385r71,-18l3698,4332r36,-63l3734,4126r-63,-205l3635,3796r63,89l3850,4064r116,53l4019,4099r54,-26l4091,3948r-81,-286l3573,2876,3287,2412r268,259l4046,3162r197,143l4332,3323r27,-27l4394,3233r-17,-152l4260,2840r-89,-116l3948,2412,3430,1787,3144,1483,2858,1206,2108,661,1724,376,1474,143,1251,10,1189,1,1019,27,751,135,617,188,287,304,1,438,90,733r277,527l760,1751r464,464l1474,2438r170,143l1974,2885r125,152l2189,3198r80,339l2305,3689r36,187l2439,4189r107,116l2608,4305r45,-36l2680,4019r-18,-563l2653,3135xe" fillcolor="#b27449" stroked="f">
                  <v:path arrowok="t" o:extrusionok="f"/>
                </v:shape>
                <v:shape id="Google Shape;87;p15" o:spid="_x0000_s1052" style="position:absolute;left:29221;top:13984;width:97;height:576;visibility:visible;mso-wrap-style:square;v-text-anchor:middle" coordsize="197,1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" path="m170,l134,259,108,822,54,1081,9,1116r-9,l27,1143r63,27l125,1170r45,-36l197,893,179,330,170,xe" fillcolor="#7c451f" stroked="f">
                  <v:path arrowok="t" o:extrusionok="f"/>
                </v:shape>
                <v:shape id="Google Shape;88;p15" o:spid="_x0000_s1053" style="position:absolute;left:29564;top:13879;width:273;height:712;visibility:visible;mso-wrap-style:square;v-text-anchor:middle" coordsize="555,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" path="m1,1l81,224,358,956r125,402l474,1447r27,-9l519,1412r36,-54l546,1117,456,876,197,376,1,1xe" fillcolor="#7c451f" stroked="f">
                  <v:path arrowok="t" o:extrusionok="f"/>
                </v:shape>
                <v:shape id="Google Shape;89;p15" o:spid="_x0000_s1054" style="position:absolute;left:29489;top:13496;width:528;height:963;visibility:visible;mso-wrap-style:square;v-text-anchor:middle" coordsize="1072,1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" path="m,1l268,447r509,893l947,1715r44,179l991,1956r54,-26l1072,1814,991,1519,554,733,259,269,116,108,,1xe" fillcolor="#7c451f" stroked="f">
                  <v:path arrowok="t" o:extrusionok="f"/>
                </v:shape>
                <v:shape id="Google Shape;90;p15" o:spid="_x0000_s1055" style="position:absolute;left:28000;top:12442;width:2162;height:1630;visibility:visible;mso-wrap-style:square;v-text-anchor:middle" coordsize="4395,3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" path="m1189,1l1019,27,751,135,617,188,287,304,1,438r9,27l19,492,260,385,546,286,680,224,947,126,1117,90r72,9l1403,242r250,223l2037,751r750,544l3082,1572r277,304l3885,2510r224,312l4171,2921r116,196l4323,3251r,63l4341,3314r18,-18l4394,3233r-17,-152l4260,2840r-89,-116l3948,2412,3430,1787,3144,1483,2858,1206,2108,661,1724,376,1474,143,1251,10,1189,1xe" fillcolor="#7c451f" stroked="f">
                  <v:path arrowok="t" o:extrusionok="f"/>
                </v:shape>
                <v:shape id="Google Shape;91;p15" o:spid="_x0000_s1056" style="position:absolute;left:27090;top:13004;width:5154;height:4667;visibility:visible;mso-wrap-style:square;v-text-anchor:middle" coordsize="10476,9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" path="m10475,6046l2474,9484,,3385,7886,1r2589,6045xe" fillcolor="black [3200]" stroked="f">
                  <v:path arrowok="t" o:extrusionok="f"/>
                </v:shape>
                <v:shape id="Google Shape;92;p15" o:spid="_x0000_s1057" style="position:absolute;left:27305;top:12890;width:5277;height:4636;visibility:visible;mso-wrap-style:square;v-text-anchor:middle" coordsize="10726,9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" path="m10726,5984l2716,9422,1,3430,8002,r2724,5984xe" fillcolor="#824b00" stroked="f">
                  <v:path arrowok="t" o:extrusionok="f"/>
                </v:shape>
                <v:shape id="Google Shape;93;p15" o:spid="_x0000_s1058" style="position:absolute;left:26950;top:11739;width:4648;height:3990;visibility:visible;mso-wrap-style:square;v-text-anchor:middle" coordsize="9449,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" path="m9306,3591r71,160l9449,4091r,339l9386,4760r-125,313l9082,5359r-241,241l8556,5796r-161,81l3510,7966r-161,72l3010,8100r-339,9l2340,8047,2028,7922,1751,7734,1501,7502,1304,7216r-80,-161l144,4519,72,4350,10,4010,1,3680,63,3350,188,3037,376,2751,608,2510,894,2314r160,-81l5939,144,6109,72,6448,10,6787,1r322,62l7421,188r286,188l7948,608r197,286l8225,1055,9306,3591xe" fillcolor="#482a00" stroked="f">
                  <v:path arrowok="t" o:extrusionok="f"/>
                </v:shape>
                <v:shape id="Google Shape;94;p15" o:spid="_x0000_s1059" style="position:absolute;left:29603;top:14845;width:814;height:550;visibility:visible;mso-wrap-style:square;v-text-anchor:middle" coordsize="1653,1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" path="m1635,215r17,62l1652,420r-44,125l1510,652r-63,27l500,1090r-71,27l286,1117,161,1063,63,965,27,902,,831,,688,54,563r98,-98l215,429,1161,18,1233,r134,l1501,45r98,98l1635,215xe" fillcolor="#e97132 [3205]" stroked="f">
                  <v:path arrowok="t" o:extrusionok="f"/>
                </v:shape>
                <v:shape id="Google Shape;95;p15" o:spid="_x0000_s1060" style="position:absolute;left:28123;top:12846;width:2127;height:1868;visibility:visible;mso-wrap-style:square;v-text-anchor:middle" coordsize="4324,3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" path="m3037,456r152,53l3305,625r36,81l3841,1858r27,80l3868,2108r-54,151l3698,2376r-80,35l1537,3313r-80,27l1287,3340r-143,-63l1019,3170r-36,-80l483,1938r-27,-80l456,1688r63,-152l626,1420r80,-45l2787,482r80,-26l3037,456xm2778,l2608,63,528,956r-161,80l126,1286,1,1599r,348l63,2117,555,3269r89,160l885,3670r321,125l1546,3795r169,-62l3805,2840r161,-81l4198,2509r125,-321l4323,1849r-54,-170l3769,518,3689,357,3439,125,3118,,2778,xe" fillcolor="#e97132 [3205]" stroked="f">
                  <v:path arrowok="t" o:extrusionok="f"/>
                </v:shape>
                <v:shape id="Google Shape;96;p15" o:spid="_x0000_s1061" style="position:absolute;left:28048;top:12442;width:1371;height:1020;visibility:visible;mso-wrap-style:square;v-text-anchor:middle" coordsize="2787,20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" path="m,394l72,554,331,885r160,169l688,1224r678,411l2125,1974r438,98l2742,2046r35,-63l2786,1912r-80,-125l2456,1635r-143,-98l2125,1376,1795,1001,1384,394,1134,1,840,81,277,268,,394xe" fillcolor="#7c451f" stroked="f">
                  <v:path arrowok="t" o:extrusionok="f"/>
                </v:shape>
                <v:shape id="Google Shape;97;p15" o:spid="_x0000_s1062" style="position:absolute;left:25012;top:4516;width:3893;height:8586;visibility:visible;mso-wrap-style:square;v-text-anchor:middle" coordsize="7913,17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" path="m6278,17450r277,-143l7412,16727r429,-331l7912,16316r-312,-786l6868,13994,5617,11744,4778,10261,4582,9895,4215,9136,3724,7940,3197,6252,2769,4493,2590,3591r-62,-277l2385,2778,2197,2278,1947,1796,1644,1349,1278,930,831,537,304,171,1,1,54,269,447,1751,697,2850r72,464l831,3805r71,1027l902,5922,786,7047,679,7636r206,723l1340,9744r259,669l1742,10770r482,885l3197,13226r1510,2170l5957,17066r321,384xe" fillcolor="#196b24 [3206]" stroked="f">
                  <v:path arrowok="t" o:extrusionok="f"/>
                </v:shape>
                <v:shape id="Google Shape;98;p15" o:spid="_x0000_s1063" style="position:absolute;left:25082;top:5368;width:488;height:3643;visibility:visible;mso-wrap-style:square;v-text-anchor:middle" coordsize="992,7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" path="m992,7403r-36,-80l759,6644,599,5921,474,4974,402,3813,420,2438,581,867,733,,670,143,375,1126,161,2072,18,3197,,4099r36,625l125,5340r152,617l500,6555r304,580l992,7403xe" fillcolor="#004c46" stroked="f">
                  <v:path arrowok="t" o:extrusionok="f"/>
                </v:shape>
                <v:shape id="Google Shape;99;p15" o:spid="_x0000_s1064" style="position:absolute;left:12741;top:3066;width:1055;height:1323;visibility:visible;mso-wrap-style:square;v-text-anchor:middle" coordsize="2144,2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" path="m,l2125,2009r18,679l590,2349,,xe" fillcolor="#171744" stroked="f">
                  <v:path arrowok="t" o:extrusionok="f"/>
                </v:shape>
                <v:shape id="Google Shape;100;p15" o:spid="_x0000_s1065" style="position:absolute;left:12209;top:25421;width:2101;height:1165;visibility:visible;mso-wrap-style:square;v-text-anchor:middle" coordsize="4270,2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" path="m2081,1l1876,402r-322,643l1331,1304r-187,134l1045,1483r-267,63l242,1697,63,1822,1,1938r,72l18,2099r161,116l554,2296r277,17l1278,2340r660,l2313,2269r152,-72l2644,2090r259,-286l3206,1340r242,-295l3492,1706r36,661l4224,2367r45,-1134l4260,36,3180,18,2081,1xe" fillcolor="#6464b2" stroked="f">
                  <v:path arrowok="t" o:extrusionok="f"/>
                </v:shape>
                <v:shape id="Google Shape;101;p15" o:spid="_x0000_s1066" style="position:absolute;left:15070;top:25421;width:2100;height:1165;visibility:visible;mso-wrap-style:square;v-text-anchor:middle" coordsize="4269,2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" path="m2081,1l1875,402r-330,643l1322,1304r-179,134l1045,1483r-268,63l241,1697,54,1822,,1938r,72l18,2099r152,116l554,2296r276,17l1277,2340r661,l2313,2269r152,-72l2643,2090r259,-286l3197,1340r250,-295l3492,1706r35,661l4224,2367r45,-1134l4260,36,3170,18,2081,1xe" fillcolor="#6464b2" stroked="f">
                  <v:path arrowok="t" o:extrusionok="f"/>
                </v:shape>
                <v:shape id="Google Shape;102;p15" o:spid="_x0000_s1067" style="position:absolute;left:11792;top:11976;width:5699;height:13625;visibility:visible;mso-wrap-style:square;v-text-anchor:middle" coordsize="11583,27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" path="m2608,27692r1875,-116l6349,27469r-8,-840l6287,24798,6180,22887,6010,21057r-116,-849l5769,19414,5465,17842,5117,16315,4733,14851r-205,-697l4305,13431,3992,12332r-161,-759l3787,11180r-36,-402l3751,10010r80,-732l3956,8573r72,-349l4358,6930,4894,4992,5224,3670r134,-678l5858,3054r224,45l6367,6117r483,6188l7475,21655r393,5974l8707,27594r1732,-18l11270,27549r125,-1179l11556,23727r26,-2117l11556,20173r-81,-1429l11341,17333r-89,-697l11002,14904r-259,-1741l10680,12698r-71,-884l10600,10975r45,-804l10698,9787r250,-1464l11341,6126r179,-1536l11538,3760r,-420l11475,2509r-125,-794l11136,947,11002,580,884,,759,777r-71,759l411,3920,188,6313r-63,813l,8769r,840l9,10475r81,1795l170,13207r98,902l536,15895r464,2635l1295,20271r759,4313l2608,27692xe" fillcolor="#21215e" stroked="f">
                  <v:path arrowok="t" o:extrusionok="f"/>
                </v:shape>
                <v:shape id="Google Shape;103;p15" o:spid="_x0000_s1068" style="position:absolute;left:4942;top:5610;width:2571;height:1569;visibility:visible;mso-wrap-style:square;v-text-anchor:middle" coordsize="5225,31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" path="m1108,1010r196,-36l1617,1036r241,188l2036,1501r197,473l2367,2385r89,161l2510,2572r330,54l3144,2688r125,45l3447,2840r197,188l3831,3189,5224,1456,4867,1117,4501,813,4108,518,3680,260,3537,188,3251,90,2813,1,2170,36,1465,197,1081,331,751,465,188,769,27,929,,1036r18,45l45,1117r89,35l340,1161,867,1054r241,-44xe" fillcolor="#d39c59" stroked="f">
                  <v:path arrowok="t" o:extrusionok="f"/>
                </v:shape>
                <v:shape id="Google Shape;104;p15" o:spid="_x0000_s1069" style="position:absolute;left:5799;top:5680;width:1714;height:1499;visibility:visible;mso-wrap-style:square;v-text-anchor:middle" coordsize="3484,3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" path="m10,170l1,206r36,98l170,438,617,697,912,822r348,125l1572,1081r,232l1671,1804r259,768l2090,3046,3483,1313,3278,1108,2778,742,2198,429,1564,179,1251,99,903,18,331,,117,54,28,117,10,170xe" fillcolor="#edb974" stroked="f">
                  <v:path arrowok="t" o:extrusionok="f"/>
                </v:shape>
                <v:shape id="Google Shape;105;p15" o:spid="_x0000_s1070" style="position:absolute;left:5461;top:5997;width:1248;height:945;visibility:visible;mso-wrap-style:square;v-text-anchor:middle" coordsize="2537,19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" path="m1679,1277r152,l2143,1215r134,-89l2295,1054r-9,-53l2224,902,2036,768,1518,599,1295,581r143,-36l1679,447r98,-98l1777,277r-9,-44l1670,152,1402,54,893,,500,45,259,116r-98,45l45,241,,384,125,518r223,99l482,643r-62,36l340,759r-9,63l331,876r26,89l473,1063r367,98l1072,1197r-72,45l902,1340r-18,62l893,1474r125,134l1366,1777r608,134l2349,1920r152,-35l2527,1840r9,-45l2509,1697,2376,1572,1938,1358r-259,-81xe" fillcolor="#edb974" stroked="f">
                  <v:path arrowok="t" o:extrusionok="f"/>
                </v:shape>
                <v:shape id="Google Shape;106;p15" o:spid="_x0000_s1071" style="position:absolute;left:6634;top:5091;width:7096;height:4619;visibility:visible;mso-wrap-style:square;v-text-anchor:middle" coordsize="14423,9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" path="m,4519r447,340l938,5153r1420,902l3787,7020r884,634l5626,8324r429,303l6841,9100r562,224l7698,9377r197,9l8279,9297r544,-259l9136,8824r268,-206l9886,8190r232,-215l10591,7520r884,-929l11886,6109r420,-500l13065,4591r366,-572l13601,3760r339,-580l14083,2858r134,-330l14369,1983r53,-384l14422,1403r-9,-134l14360,1001r-89,-241l14154,537,13994,340,13806,188,13601,72,13369,10,13244,1r-9,l13226,1r-286,36l12458,224r-420,286l11681,849r-170,170l11065,1510r-849,1000l9002,4055,8180,5136r-89,116l7930,5430r-80,36l7734,5484r-259,-63l7091,5252r-170,-99l6421,4868,5475,4260,4090,3287,3135,2680,2456,2269,1769,1867r-81,-62l1581,1787r-89,44l1394,2010r-45,89l1063,2608,768,3135,367,3814,,4519xe" fillcolor="#e97132 [3205]" stroked="f">
                  <v:path arrowok="t" o:extrusionok="f"/>
                </v:shape>
                <v:shape id="Google Shape;107;p15" o:spid="_x0000_s1072" style="position:absolute;left:10495;top:7587;width:506;height:514;visibility:visible;mso-wrap-style:square;v-text-anchor:middle" coordsize="1028,1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" path="m376,l1,393r1027,652l1028,1045,376,xe" fillcolor="#cb9000" stroked="f">
                  <v:path arrowok="t" o:extrusionok="f"/>
                </v:shape>
                <v:shape id="Google Shape;108;p15" o:spid="_x0000_s1073" style="position:absolute;left:11910;top:4701;width:5467;height:7570;visibility:visible;mso-wrap-style:square;v-text-anchor:middle" coordsize="11110,15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" path="m7725,l7019,18,6537,45,5742,89,4260,214,3501,322r-429,71l2233,643,1876,795r-161,98l1438,1134r-214,304l1054,1831,849,2608,608,4215,474,5349r-9,107l447,5563r-63,277l197,6340,36,6858,,7287r45,321l90,7787r143,402l617,8939r160,393l849,9546r98,465l1001,10502r,509l983,11261r-90,902l634,13859r-107,920l5823,15083r5286,303l11065,14904r-143,-929l10645,12636r-214,-875l10323,11332r-187,-893l10073,9975r-35,-447l10011,8608r27,-473l10091,7296r98,-1742l10189,4626r,-518l10172,3018r-72,-794l10011,1724,9886,1268,9698,866,9573,697,9457,563,9189,348,8868,196,8528,89,8350,45,8153,18,7725,xe" fillcolor="#e97132 [3205]" stroked="f">
                  <v:path arrowok="t" o:extrusionok="f"/>
                </v:shape>
                <v:shape id="Google Shape;109;p15" o:spid="_x0000_s1074" style="position:absolute;left:15856;top:4705;width:1521;height:7566;visibility:visible;mso-wrap-style:square;v-text-anchor:middle" coordsize="3091,15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" path="m,1l117,72,322,251r89,107l527,528,715,930r134,455l938,1885r72,795l1027,3769r,518l1027,5216,929,6957r-53,840l849,8270r27,920l911,9636r54,465l1161,10994r108,428l1465,12208r321,1608l1903,14655r71,330l2028,15316r526,27l3090,15378r-44,-482l2903,13967,2626,12628r-214,-875l2304,11324r-187,-893l2054,9967r-35,-447l1992,8600r27,-473l2072,7288r98,-1742l2170,4618r,-518l2153,3010r-72,-794l1992,1716,1867,1260,1679,858,1554,689,1438,555,1170,340,849,188,509,81,331,37,170,19,,1xe" fillcolor="#cb9000" stroked="f">
                  <v:path arrowok="t" o:extrusionok="f"/>
                </v:shape>
                <v:shape id="Google Shape;110;p15" o:spid="_x0000_s1075" style="position:absolute;left:12864;top:4718;width:2342;height:7303;visibility:visible;mso-wrap-style:square;v-text-anchor:middle" coordsize="4760,1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" path="m4760,1l3804,90,1929,295,1027,438,500,7627,,14824r536,18l3358,4966,4760,1xe" stroked="f">
                  <v:path arrowok="t" o:extrusionok="f"/>
                </v:shape>
                <v:shape id="Google Shape;111;p15" o:spid="_x0000_s1076" style="position:absolute;left:14226;top:4635;width:1367;height:3471;visibility:visible;mso-wrap-style:square;v-text-anchor:middle" coordsize="2778,7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" path="m36,7037r36,18l152,7019,295,6876r72,-89l760,6287r383,-527l1519,5278r392,-545l1974,4635r107,-224l2081,4322r-18,-80l1956,4090,1822,3956r-98,-143l1697,3733r9,-116l1831,3358r72,-107l2179,2813r295,-393l2608,2250r134,-259l2778,1750r-9,-151l2715,1215,2608,741,2563,518,2474,214,2376,63,2313,18,2251,,2135,9,2010,98,1858,482r-54,268l1501,1902,813,4126,492,5242,295,5903,99,6573,54,6698,,6903r9,107l36,7037xe" fillcolor="#cb9000" stroked="f">
                  <v:path arrowok="t" o:extrusionok="f"/>
                </v:shape>
                <v:shape id="Google Shape;112;p15" o:spid="_x0000_s1077" style="position:absolute;left:12737;top:4766;width:1032;height:3335;visibility:visible;mso-wrap-style:square;v-text-anchor:middle" coordsize="2099,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" path="m161,1305r-9,125l161,1707r89,428l331,2403r142,509l599,3377r-36,116l420,3662,232,3805,72,3975,27,4100,,4261r63,401l107,4859r152,732l456,6270r44,152l616,6654r108,107l795,6779r54,-89l875,6493r9,-98l929,5823r98,-1241l1143,3582r90,-536l1358,2457,1661,1403,1938,581,2099,99r-9,-71l2036,1,1831,55,1393,278,724,742,340,1082,188,1251r-27,54xe" fillcolor="#cb9000" stroked="f">
                  <v:path arrowok="t" o:extrusionok="f"/>
                </v:shape>
                <v:shape id="Google Shape;113;p15" o:spid="_x0000_s1078" style="position:absolute;left:12719;top:553;width:2926;height:5325;visibility:visible;mso-wrap-style:square;v-text-anchor:middle" coordsize="5948,10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" path="m4903,5537r170,3027l4644,9082r-964,1000l3278,10430r-393,259l2519,10823r-152,l2295,10805r-107,-169l2063,10198,1965,9100r,-241l1876,7099r-188,-26l1349,6983,1045,6841,795,6644,572,6376,384,6055,233,5662,117,5197,63,4938,18,4644,,4099,63,3554,179,3001r80,-286l322,2501,492,2090,706,1715,965,1366r286,-321l1563,768,2081,402,2456,223r179,-80l2992,45,3349,r357,18l4037,81r330,116l4671,366r277,206l5198,822r223,285l5608,1420r143,348l5859,2143r62,402l5921,2965r-45,437l5823,3626r62,160l5948,4099r-9,313l5859,4706r-134,268l5537,5206r-232,179l5046,5501r-143,36xe" fillcolor="#ffb386" stroked="f">
                  <v:path arrowok="t" o:extrusionok="f"/>
                </v:shape>
                <v:shape id="Google Shape;114;p15" o:spid="_x0000_s1079" style="position:absolute;left:13641;top:3835;width:783;height:633;visibility:visible;mso-wrap-style:square;v-text-anchor:middle" coordsize="1591,1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" path="m1590,1r-35,170l1456,474,1322,724,1153,930,947,1090,715,1197r-259,72l188,1287,45,1278,1,429r196,18l546,429,983,340,1519,54,1590,1xe" fillcolor="#171744" stroked="f">
                  <v:path arrowok="t" o:extrusionok="f"/>
                </v:shape>
                <v:shape id="Google Shape;115;p15" o:spid="_x0000_s1080" style="position:absolute;left:13360;top:2249;width:256;height:896;visibility:visible;mso-wrap-style:square;v-text-anchor:middle" coordsize="519,1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" path="m411,l357,45,340,80,259,464,143,804,63,1054,,1357r18,179l45,1608r45,71l232,1786r99,27l340,1822r35,l429,1786r9,-27l447,1724r-36,-63l384,1643,259,1599r-53,-72l188,1474r,-134l250,1072,322,857,429,509,518,107r,-35l482,18,447,,411,xe" fillcolor="#d39c59" stroked="f">
                  <v:path arrowok="t" o:extrusionok="f"/>
                </v:shape>
                <v:shape id="Google Shape;116;p15" o:spid="_x0000_s1081" style="position:absolute;left:13360;top:3281;width:484;height:379;visibility:visible;mso-wrap-style:square;v-text-anchor:middle" coordsize="983,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" path="m911,1l840,19,813,45,786,90,554,197r-259,l125,135,90,126,27,161,9,188,,277,107,581,277,742r125,18l474,769,616,724,795,590,947,331,983,99,938,19,911,1xe" fillcolor="#d39c59" stroked="f">
                  <v:path arrowok="t" o:extrusionok="f"/>
                </v:shape>
                <v:shape id="Google Shape;117;p15" o:spid="_x0000_s1082" style="position:absolute;left:12991;top:2091;width:497;height:150;visibility:visible;mso-wrap-style:square;v-text-anchor:middle" coordsize="1010,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" path="m,215r9,27l89,277r233,27l518,277,723,251,938,170r62,-62l1009,81r-9,-27l911,19,688,1,482,19,286,54,72,135,,188r,27xe" fillcolor="#3a1a09" stroked="f">
                  <v:path arrowok="t" o:extrusionok="f"/>
                </v:shape>
                <v:shape id="Google Shape;118;p15" o:spid="_x0000_s1083" style="position:absolute;left:13127;top:2438;width:164;height:224;visibility:visible;mso-wrap-style:square;v-text-anchor:middle" coordsize="332,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" path="m1,223r,90l81,438r72,18l215,447,314,331r17,-90l322,152,242,18,180,,108,9,10,134,1,223xe" fillcolor="#3a1a09" stroked="f">
                  <v:path arrowok="t" o:extrusionok="f"/>
                </v:shape>
                <v:shape id="Google Shape;119;p15" o:spid="_x0000_s1084" style="position:absolute;left:13734;top:2095;width:506;height:159;visibility:visible;mso-wrap-style:square;v-text-anchor:middle" coordsize="1028,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" path="m,81r,36l72,170r214,90l491,295r215,27l929,304r89,-36l1027,242r,-36l956,152,741,63,536,27,322,1,99,18,9,54,,81xe" fillcolor="#3a1a09" stroked="f">
                  <v:path arrowok="t" o:extrusionok="f"/>
                </v:shape>
                <v:shape id="Google Shape;120;p15" o:spid="_x0000_s1085" style="position:absolute;left:13848;top:2446;width:176;height:238;visibility:visible;mso-wrap-style:square;v-text-anchor:middle" coordsize="358,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" path="m,233r9,98l99,465r71,18l242,474,340,349r18,-98l358,153,268,19,197,1r-71,9l18,135,,233xe" fillcolor="#3a1a09" stroked="f">
                  <v:path arrowok="t" o:extrusionok="f"/>
                </v:shape>
                <v:shape id="Google Shape;121;p15" o:spid="_x0000_s1086" style="position:absolute;left:15399;top:11642;width:2087;height:2461;visibility:visible;mso-wrap-style:square;v-text-anchor:middle" coordsize="4243,5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" path="m1126,4662r9,89l1197,4921r99,71l1358,5001r72,-9l1590,4831r232,-375l1965,4233r268,-446l2519,3358r125,-134l2957,2983r151,-107l3269,2769r339,-179l3733,2483r117,-143l4019,2019r143,-554l4242,1099,3823,849,2921,259,2564,r-72,125l2323,331,2010,572,1796,724,1492,938,921,1376,626,1635,474,1777,206,2072r-98,170l45,2420,10,2804r,197l1,3188r35,286l117,3599r62,18l242,3599r89,-125l412,3162r71,-170l572,2840,778,2626r268,-188l1108,2420,938,2715,688,3224r-98,348l572,3742r9,116l635,4260r89,304l804,4715r117,63l1046,4742r80,-80xe" fillcolor="#ffb386" stroked="f">
                  <v:path arrowok="t" o:extrusionok="f"/>
                </v:shape>
                <v:shape id="Google Shape;122;p15" o:spid="_x0000_s1087" style="position:absolute;left:16660;top:11642;width:826;height:550;visibility:visible;mso-wrap-style:square;v-text-anchor:middle" coordsize="1680,1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" path="m1,l81,170,429,572,912,929r392,152l1554,1117r125,-18l840,572,1,xe" fillcolor="#d39c59" stroked="f">
                  <v:path arrowok="t" o:extrusionok="f"/>
                </v:shape>
                <v:shape id="Google Shape;123;p15" o:spid="_x0000_s1088" style="position:absolute;left:16642;top:12464;width:783;height:822;visibility:visible;mso-wrap-style:square;v-text-anchor:middle" coordsize="1591,1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" path="m1,1670l197,1483,519,1250r152,-80l831,1081,1126,884,1385,616,1555,250,1590,r-80,152l1332,402,1028,715,590,1054,180,1429,1,1670xe" fillcolor="#d39c59" stroked="f">
                  <v:path arrowok="t" o:extrusionok="f"/>
                </v:shape>
                <v:shape id="Google Shape;124;p15" o:spid="_x0000_s1089" style="position:absolute;left:15553;top:12815;width:391;height:559;visibility:visible;mso-wrap-style:square;v-text-anchor:middle" coordsize="796,11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" path="m,1135l107,938,259,519,375,322,509,188,741,63,795,36,706,10,563,1,358,72,215,188r-81,89l90,492r9,250l63,1001,,1135xe" fillcolor="#d39c59" stroked="f">
                  <v:path arrowok="t" o:extrusionok="f"/>
                </v:shape>
                <v:shape id="Google Shape;125;p15" o:spid="_x0000_s1090" style="position:absolute;left:15952;top:13136;width:357;height:800;visibility:visible;mso-wrap-style:square;v-text-anchor:middle" coordsize="725,1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" path="m1,1626l117,1224,510,358,724,1,564,170,313,572,135,1001,28,1429,1,1626xe" fillcolor="#d39c59" stroked="f">
                  <v:path arrowok="t" o:extrusionok="f"/>
                </v:shape>
                <v:shape id="Google Shape;126;p15" o:spid="_x0000_s1091" style="position:absolute;left:15439;top:4696;width:4103;height:7610;visibility:visible;mso-wrap-style:square;v-text-anchor:middle" coordsize="8341,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" path="m2170,13842r241,258l2929,14547r581,393l4117,15297r321,170l4545,15404r152,-187l4778,15127r160,-187l5090,14761r384,-446l6206,13377r679,-1000l7483,11288r259,-599l7948,10207r259,-786l8314,8876r18,-267l8341,8314r-63,-554l8162,7251,7992,6769r-98,-223l7751,6224,7412,5617,7242,5340,6867,4742,6126,3679,5706,3152,5403,2777,4760,2036,4054,1349,3260,741,2822,491,2492,322,1965,107,1599,18,1420,9,1241,,920,45,634,143,384,304,197,509,63,768,,1072r18,348l54,1607r71,251l313,2268r366,518l1009,3161r732,849l3143,5733,4742,7823r259,348l4760,8680,3465,11368r-929,1813l2170,13842xe" fillcolor="#e97132 [3205]" stroked="f">
                  <v:path arrowok="t" o:extrusionok="f"/>
                </v:shape>
                <v:shape id="Google Shape;127;p15" o:spid="_x0000_s1092" style="position:absolute;left:17750;top:8101;width:444;height:615;visibility:visible;mso-wrap-style:square;v-text-anchor:middle" coordsize="903,1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" path="m902,1l,840r304,411l902,1xe" fillcolor="#cb9000" stroked="f">
                  <v:path arrowok="t" o:extrusionok="f"/>
                </v:shape>
                <v:shape id="Google Shape;128;p15" o:spid="_x0000_s1093" style="position:absolute;left:12894;top:1067;width:1692;height:945;visibility:visible;mso-wrap-style:square;v-text-anchor:middle" coordsize="3439,19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" path="m2751,1742r348,72l3439,1921r-63,-214l3233,1323,3055,965,2858,662,2626,412,2385,215,2117,72,1840,1r-143,l1554,1,1287,63,1037,189,804,367,581,599,385,876,135,1358,1,1733r687,-26l1733,1671r688,27l2751,1742xe" fillcolor="#ffb386" stroked="f">
                  <v:path arrowok="t" o:extrusionok="f"/>
                </v:shape>
                <v:shape id="Google Shape;129;p15" o:spid="_x0000_s1094" style="position:absolute;left:3092;top:11225;width:6438;height:14416;visibility:visible;mso-wrap-style:square;v-text-anchor:middle" coordsize="13084,29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" path="m11949,28818r-2000,71l7966,28970r-80,-866l7770,26353r-54,-1777l7725,22808r36,-884l7806,21067r160,-1697l8172,17718r259,-1590l8574,15369r160,-794l8958,13378r80,-813l9047,12146r,-438l8958,10896r-152,-760l8600,9404,8484,9038,8002,7699,7225,5698,6743,4341,6529,3635r-518,117l5770,3823r9,3197l5841,13369r161,9448l6172,29068r-1706,107l2778,29300,2528,28086,2099,25576,1858,23612,1751,22254r-62,-1393l1689,19433r26,-733l1796,16843r89,-1875l1903,14468r-18,-938l1814,12637r-134,-848l1582,11387,1171,9860,519,7583,251,6377,117,5538,63,5091,28,4645,1,3761,55,2912,197,2073,305,1662,10958,1r205,804l11324,1608r536,2492l12342,6609r161,857l12798,9190r98,893l12976,11003r98,1902l13083,13905r-9,973l12985,16798r-214,2840l12628,21504r-98,1402l12271,25657r-152,1366l12012,27943r-63,875xe" fillcolor="black [3200]" stroked="f">
                  <v:path arrowok="t" o:extrusionok="f"/>
                </v:shape>
                <v:shape id="Google Shape;130;p15" o:spid="_x0000_s1095" style="position:absolute;left:7600;top:25421;width:2105;height:1165;visibility:visible;mso-wrap-style:square;v-text-anchor:middle" coordsize="4278,2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" path="m2188,1r205,401l2724,1045r223,259l3126,1438r107,45l3501,1546r535,151l4215,1822r54,116l4278,2010r-27,89l4099,2215r-384,81l3438,2313r-437,27l2331,2340r-375,-71l1813,2197,1634,2090,1366,1804,1072,1340,822,1045r-36,661l750,2367r-705,l,1233,9,36,1098,18,2188,1xe" fillcolor="#21215e" stroked="f">
                  <v:path arrowok="t" o:extrusionok="f"/>
                </v:shape>
                <v:shape id="Google Shape;131;p15" o:spid="_x0000_s1096" style="position:absolute;left:4744;top:25421;width:2101;height:1165;visibility:visible;mso-wrap-style:square;v-text-anchor:middle" coordsize="4270,2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" path="m2180,1r205,401l2715,1045r224,259l3117,1438r107,45l3492,1546r536,151l4207,1822r62,116l4269,2010r-27,89l4091,2215r-376,81l3430,2313r-438,27l2322,2340r-375,-71l1804,2197,1626,2090,1367,1804,1063,1340,813,1045r-36,661l742,2367r-706,l1,1233,1,36,1090,18,2180,1xe" fillcolor="#21215e" stroked="f">
                  <v:path arrowok="t" o:extrusionok="f"/>
                </v:shape>
                <v:shape id="Google Shape;132;p15" o:spid="_x0000_s1097" style="position:absolute;left:10307;top:11994;width:2153;height:2149;visibility:visible;mso-wrap-style:square;v-text-anchor:middle" coordsize="4377,4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" path="m2644,3126r134,143l2984,3608r107,179l3207,3983r259,313l3591,4367r62,-17l3680,4314r36,-63l3725,4117r-72,-214l3618,3787r62,89l3832,4046r116,54l4002,4091r53,-36l4073,3930r-80,-286l3555,2867,3278,2403r268,268l4028,3153r197,134l4314,3305r27,-18l4377,3224r-18,-151l4243,2832r-90,-108l3939,2412,3421,1778,3135,1474,2841,1206,2099,662,1715,376,1465,153,1251,10,1189,1,1019,36,751,135,617,197,287,313,1,438,90,733r286,527l760,1742r455,464l1474,2430r161,143l1966,2876r125,152l2180,3189r80,330l2296,3680r36,178l2430,4171r107,116l2600,4287r44,-36l2671,4001r-18,-553l2644,3126xe" fillcolor="#d39b57" stroked="f">
                  <v:path arrowok="t" o:extrusionok="f"/>
                </v:shape>
                <v:shape id="Google Shape;133;p15" o:spid="_x0000_s1098" style="position:absolute;left:11524;top:13532;width:97;height:571;visibility:visible;mso-wrap-style:square;v-text-anchor:middle" coordsize="197,1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" path="m170,l134,259,99,813,54,1072,9,1108r-8,l27,1134r63,27l126,1161r44,-36l197,884,179,331,170,xe" fillcolor="#a87033" stroked="f">
                  <v:path arrowok="t" o:extrusionok="f"/>
                </v:shape>
                <v:shape id="Google Shape;134;p15" o:spid="_x0000_s1099" style="position:absolute;left:11867;top:13421;width:268;height:713;visibility:visible;mso-wrap-style:square;v-text-anchor:middle" coordsize="545,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" path="m,1l80,233,357,965r116,393l473,1448r18,-9l509,1412r36,-54l545,1126,447,885,197,385,,1xe" fillcolor="#a87033" stroked="f">
                  <v:path arrowok="t" o:extrusionok="f"/>
                </v:shape>
                <v:shape id="Google Shape;135;p15" o:spid="_x0000_s1100" style="position:absolute;left:11792;top:13048;width:523;height:958;visibility:visible;mso-wrap-style:square;v-text-anchor:middle" coordsize="1063,19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" path="m,1l259,438r509,885l938,1698r45,187l983,1948r53,-36l1063,1796,983,1510,554,724,259,260,116,108,,1xe" fillcolor="#a87033" stroked="f">
                  <v:path arrowok="t" o:extrusionok="f"/>
                </v:shape>
                <v:shape id="Google Shape;136;p15" o:spid="_x0000_s1101" style="position:absolute;left:10307;top:11994;width:2153;height:1626;visibility:visible;mso-wrap-style:square;v-text-anchor:middle" coordsize="4377,3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" path="m1189,1l1019,36,751,135,617,197,287,313,1,438r9,36l19,501,269,394,546,286,680,233,948,126,1117,99r63,9l1394,242r250,232l2037,751r741,545l3064,1572r286,304l3868,2501r223,313l4153,2912r116,196l4305,3242r,63l4323,3296r18,-9l4377,3224r-18,-151l4243,2832r-90,-108l3939,2412,3421,1778,3135,1474,2850,1206,2099,662,1715,376,1465,153,1251,10,1189,1xe" fillcolor="#a87033" stroked="f">
                  <v:path arrowok="t" o:extrusionok="f"/>
                </v:shape>
                <v:shape id="Google Shape;137;p15" o:spid="_x0000_s1102" style="position:absolute;left:9406;top:12556;width:5128;height:4644;visibility:visible;mso-wrap-style:square;v-text-anchor:middle" coordsize="10422,9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" path="m10422,6020l2456,9440,,3367,7841,1r2581,6019xe" fillcolor="black [3200]" stroked="f">
                  <v:path arrowok="t" o:extrusionok="f"/>
                </v:shape>
                <v:shape id="Google Shape;138;p15" o:spid="_x0000_s1103" style="position:absolute;left:9617;top:12442;width:5251;height:4614;visibility:visible;mso-wrap-style:square;v-text-anchor:middle" coordsize="10673,9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" path="m10672,5957l2707,9377,1,3412,7966,1r2706,5956xe" fillcolor="#824b00" stroked="f">
                  <v:path arrowok="t" o:extrusionok="f"/>
                </v:shape>
                <v:shape id="Google Shape;139;p15" o:spid="_x0000_s1104" style="position:absolute;left:9265;top:11299;width:4623;height:3964;visibility:visible;mso-wrap-style:square;v-text-anchor:middle" coordsize="9395,8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" path="m9261,3564r62,170l9395,4073r,330l9332,4734r-125,303l9029,5323r-232,241l8511,5761r-161,80l3492,7922r-170,62l2992,8056r-339,l2322,7993,2019,7877,1733,7689,1492,7457,1295,7172r-80,-161l134,4493,72,4323,1,3992r,-339l63,3323,188,3019,367,2733,599,2492,885,2296r160,-72l5903,135,6073,72,6412,1r331,l7073,63r304,125l7662,367r242,232l8100,885r80,161l9261,3564xe" fillcolor="#482a00" stroked="f">
                  <v:path arrowok="t" o:extrusionok="f"/>
                </v:shape>
                <v:shape id="Google Shape;140;p15" o:spid="_x0000_s1105" style="position:absolute;left:11906;top:14384;width:809;height:549;visibility:visible;mso-wrap-style:square;v-text-anchor:middle" coordsize="1644,1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" path="m1617,215r27,71l1644,429r-54,125l1501,653r-72,35l492,1090r-72,27l286,1117,152,1063,54,965,18,903,,831,,697,45,563r98,-98l206,429,1152,27,1215,1r143,l1483,54r107,98l1617,215xe" fillcolor="#e97132 [3205]" stroked="f">
                  <v:path arrowok="t" o:extrusionok="f"/>
                </v:shape>
                <v:shape id="Google Shape;141;p15" o:spid="_x0000_s1106" style="position:absolute;left:10430;top:12398;width:2118;height:1859;visibility:visible;mso-wrap-style:square;v-text-anchor:middle" coordsize="4306,37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" path="m3019,456r152,53l3287,625r45,81l3823,1849r27,80l3850,2099r-54,152l3680,2367r-80,35l1528,3295r-80,27l1287,3322r-152,-53l1019,3153r-45,-81l483,1929r-27,-80l456,1679r63,-152l626,1411r80,-35l2778,483r81,-27l3019,456xm2769,l2600,63,519,956r-152,80l126,1277,1,1599r,339l63,2108,555,3260r80,160l885,3653r313,125l1546,3778r170,-63l3787,2822r161,-80l4180,2492r125,-313l4305,1840r-62,-170l3752,518,3671,357,3421,125,3109,,2769,xe" fillcolor="#e97132 [3205]" stroked="f">
                  <v:path arrowok="t" o:extrusionok="f"/>
                </v:shape>
                <v:shape id="Google Shape;142;p15" o:spid="_x0000_s1107" style="position:absolute;left:10360;top:11994;width:1362;height:1020;visibility:visible;mso-wrap-style:square;v-text-anchor:middle" coordsize="2769,20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" path="m,403l72,563,322,894r160,160l679,1224r670,402l2108,1965r437,107l2724,2037r35,-54l2768,1912r-89,-125l2438,1626r-134,-89l2108,1376,1786,1001,1375,394,1116,1,831,90,268,269,,403xe" fillcolor="#a87033" stroked="f">
                  <v:path arrowok="t" o:extrusionok="f"/>
                </v:shape>
                <v:shape id="Google Shape;143;p15" o:spid="_x0000_s1108" style="position:absolute;left:7337;top:4107;width:3875;height:8542;visibility:visible;mso-wrap-style:square;v-text-anchor:middle" coordsize="7877,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" path="m6242,17360r277,-134l7367,16646r438,-331l7877,16235r-313,-777l6823,13931,5590,11690,4751,10216,4555,9859,4188,9100,3706,7912,3179,6225,2751,4474,2572,3581r-53,-276l2376,2769,2179,2269,1938,1795,1634,1349,1268,938,822,545,295,179,,,54,277,447,1751,688,2840r80,465l822,3796r80,1027l893,5894,786,7019,679,7600r205,723l1331,9707r259,661l1733,10716r473,884l3188,13163r1492,2161l5921,16985r321,375xe" fillcolor="#4ea72e [3209]" stroked="f">
                  <v:path arrowok="t" o:extrusionok="f"/>
                </v:shape>
                <v:shape id="Google Shape;144;p15" o:spid="_x0000_s1109" style="position:absolute;left:7407;top:4959;width:484;height:3626;visibility:visible;mso-wrap-style:square;v-text-anchor:middle" coordsize="983,7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" path="m982,7368r-35,-89l750,6609,598,5895,465,4948,393,3796,420,2430,572,858,723,1,670,135,366,1117,161,2064,18,3180,,4082r36,616l125,5314r152,616l500,6520r304,571l982,7368xe" fillcolor="#38387f" stroked="f">
                  <v:path arrowok="t" o:extrusionok="f"/>
                </v:shape>
                <v:shape id="Google Shape;145;p15" o:spid="_x0000_s1110" style="position:absolute;left:2899;top:3861;width:5633;height:8239;visibility:visible;mso-wrap-style:square;v-text-anchor:middle" coordsize="11449,16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" path="m11448,14994r-5572,875l313,16744r,-518l366,15235,509,13788r143,-955l723,12368r107,-964l839,10904r-9,-473l759,9457,688,8948,545,8073,259,6234,161,5260,107,4706,18,3546,,2697,45,2161r89,-500l295,1224,402,1027,509,876,777,617,1098,420,1447,268r187,-53l1840,161,2286,99,3036,45,3554,27,4402,,6046,27r821,36l7251,81r750,98l8671,358r438,196l9350,715r116,89l9618,956r267,384l9993,1545r107,215l10287,2215r63,232l10412,2724r54,563l10484,3590r9,590l10502,4823r26,196l10618,5367r196,465l11037,6269r117,313l11225,6930r,393l11189,7546r-53,223l10993,8198r-241,625l10618,9252r-54,232l10511,9993r,527l10555,11056r45,268l10787,12270r456,1768l11448,14994xe" fillcolor="#4ea72e [3209]" stroked="f">
                  <v:path arrowok="t" o:extrusionok="f"/>
                </v:shape>
                <v:shape id="Google Shape;146;p15" o:spid="_x0000_s1111" style="position:absolute;left:4560;top:3857;width:3247;height:7535;visibility:visible;mso-wrap-style:square;v-text-anchor:middle" coordsize="6600,15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" path="m1,36l992,9,2501,,3501,54r500,54l5305,7671r1295,7564l6028,15315,2010,5144,1,36xe" stroked="f">
                  <v:path arrowok="t" o:extrusionok="f"/>
                </v:shape>
                <v:shape id="Google Shape;147;p15" o:spid="_x0000_s1112" style="position:absolute;left:6019;top:3637;width:1384;height:3603;visibility:visible;mso-wrap-style:square;v-text-anchor:middle" coordsize="2814,7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" path="m2331,1466r27,133l2367,1885r-45,465l2268,2644r-98,554l2081,3707r45,116l2304,3993r206,125l2697,4287r63,116l2813,4582r-27,429l2760,5216r-90,795l2536,6752r-35,170l2411,7172r-107,125l2233,7324r-72,-81l2117,7029r-18,-107l1983,6332,1759,5020,1527,3984,1375,3421,1179,2796,706,1635,268,689,,108,,28,54,1,286,55,804,305r822,535l2108,1215r187,197l2331,1466xe" fillcolor="#722b9f" stroked="f">
                  <v:path arrowok="t" o:extrusionok="f"/>
                </v:shape>
                <v:shape id="Google Shape;148;p15" o:spid="_x0000_s1113" style="position:absolute;left:4323;top:3523;width:1648;height:3928;visibility:visible;mso-wrap-style:square;v-text-anchor:middle" coordsize="3350,7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" path="m3295,7975r-44,9l3144,7931,2965,7770r-89,-107l2394,7082,1920,6466,1456,5904,965,5278,884,5162,768,4912r,-98l795,4725,938,4591r187,-134l1268,4323r36,-89l1304,4180r-36,-134l1152,3823r-89,-134l724,3198,358,2733,197,2537,36,2242,,1992,18,1823r98,-402l286,930,384,679,643,260,840,54,929,10r71,-9l1081,63r36,197l1134,394r99,366l1322,1108r161,634l1849,2966r589,1803l2795,5993r224,732l3242,7466r45,134l3349,7832r-18,108l3295,7975xe" fillcolor="#722b9f" stroked="f">
                  <v:path arrowok="t" o:extrusionok="f"/>
                </v:shape>
                <v:shape id="Google Shape;149;p15" o:spid="_x0000_s1114" style="position:absolute;top:2438;width:2434;height:3744;visibility:visible;mso-wrap-style:square;v-text-anchor:middle" coordsize="4948,7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" path="m2072,2224l1634,1643,1108,991,1027,884,875,625,858,456r35,-63l947,366r152,54l1358,634r89,107l1893,1268r474,491l2411,1813r99,98l2581,1929r-18,-107l2456,1608r-63,-108l2152,1099,1911,643,1858,536,1750,286r-8,-116l1768,63,1867,r44,18l2117,214r187,250l2697,1090r402,634l3188,1858r197,187l3519,2143r134,90l3778,2322r80,-170l3920,1768r36,-241l3992,1313r116,-259l4224,973r72,9l4358,1009r71,170l4438,1527r9,197l4465,1938r81,375l4555,2492r-45,482l4403,3465r-18,161l4403,4072r116,822l4885,6581r62,393l4894,7028r-375,196l3769,7555r-197,53l3492,7216,3197,4921r-71,-429l3010,4358,2849,4251,2554,4028,2260,3786,2134,3661,1992,3545,1724,3429r-304,-89l1152,3224,893,3108,625,3010,340,2884,215,2831,27,2679,,2554r36,-71l72,2456r107,-9l375,2483r125,35l1161,2697r706,152l1581,2554,920,1911,607,1581,500,1447,348,1197r9,-98l402,1045r45,-9l527,1045r250,143l884,1268r599,482l2045,2188r9,9l2072,2206r,9l2072,2224xe" fillcolor="#d39b57" stroked="f">
                  <v:path arrowok="t" o:extrusionok="f"/>
                </v:shape>
                <v:shape id="Google Shape;150;p15" o:spid="_x0000_s1115" style="position:absolute;left:926;top:3329;width:427;height:695;visibility:visible;mso-wrap-style:square;v-text-anchor:middle" coordsize="867,1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" path="m45,1412l9,1287,,1135,27,947,197,581,447,269,733,54,867,1,759,81,527,322,295,662,108,1117,45,1412xe" fillcolor="#a87033" stroked="f">
                  <v:path arrowok="t" o:extrusionok="f"/>
                </v:shape>
                <v:shape id="Google Shape;151;p15" o:spid="_x0000_s1116" style="position:absolute;left:1660;top:3580;width:198;height:743;visibility:visible;mso-wrap-style:square;v-text-anchor:middle" coordsize="403,1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" path="m403,1l313,206,197,608,161,983r18,357l206,1510r-62,-62l54,1278,1,956,72,492,206,197,331,54,403,1xe" fillcolor="#a87033" stroked="f">
                  <v:path arrowok="t" o:extrusionok="f"/>
                </v:shape>
                <v:shape id="Google Shape;152;p15" o:spid="_x0000_s1117" style="position:absolute;left:2064;top:3989;width:1877;height:5905;visibility:visible;mso-wrap-style:square;v-text-anchor:middle" coordsize="3814,1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" path="m2894,9l2965,r259,l3331,36r107,72l3599,375r152,572l3787,1322r26,402l3804,2670r-17,358l3724,4760r-89,1581l3537,7993,3412,9600r-45,384l3233,10716r-125,331l3036,11199r-178,294l2653,11743r-259,179l2251,11967r-152,35l1777,11993r-455,-152l1081,11708,902,11591,581,11324,313,11002,125,10636,72,10439,27,10082,18,9680,,8984,54,7680,197,6448,393,5242,509,4635,643,3965,983,2706r205,-571l1304,1858r268,-545l1893,804,2260,375,2465,224r80,-63l2760,45,2894,9xe" fillcolor="#4ea72e [3209]" stroked="f">
                  <v:path arrowok="t" o:extrusionok="f"/>
                </v:shape>
                <v:shape id="Google Shape;153;p15" o:spid="_x0000_s1118" style="position:absolute;left:1269;top:4349;width:2052;height:5550;visibility:visible;mso-wrap-style:square;v-text-anchor:middle" coordsize="4172,11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" path="m1,626l108,572,233,554,1001,277,1787,19,1841,1r116,l2010,27r72,161l2108,286r259,1224l2653,2671r384,1339l3359,5350r294,1375l3930,8154r116,669l4136,9627r35,384l4162,10654r-71,348l4019,11109r-107,90l3627,11279r-322,-18l2993,11163r-125,-54l2609,10967r-456,-367l1769,10145,1448,9618,1189,9038,965,8404,706,7404,573,6725,447,5993,260,4501,90,2206,1,626xe" fillcolor="#4ea72e [3209]" stroked="f">
                  <v:path arrowok="t" o:extrusionok="f"/>
                </v:shape>
                <v:shape id="Google Shape;154;p15" o:spid="_x0000_s1119" style="position:absolute;left:5298;top:1480;width:1635;height:2439;visibility:visible;mso-wrap-style:square;v-text-anchor:middle" coordsize="3323,4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" path="m2582,r17,l2599,9r36,304l2680,643r89,358l3108,2313r197,1125l3323,4108r-72,402l3153,4724r-134,152l2823,4957r-125,l2617,4903,2099,4617,1680,4456r-215,-44l697,4305,28,4260,1,4233r44,-71l63,4144,626,3144,1242,2135r339,-536l2278,545,2582,xe" fillcolor="#3a1a09" stroked="f">
                  <v:path arrowok="t" o:extrusionok="f"/>
                </v:shape>
                <v:shape id="Google Shape;155;p15" o:spid="_x0000_s1120" style="position:absolute;left:4015;top:615;width:2575;height:3831;visibility:visible;mso-wrap-style:square;v-text-anchor:middle" coordsize="5234,7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" path="m849,2251r-161,l420,2331r-143,89l223,2474r-71,98l45,2867,,3206r36,295l107,3599r143,125l661,3929r143,63l831,4045r71,45l983,4099r80,36l1099,4188r134,224l1340,4608r44,259l1402,5162r81,964l1518,6644r465,330l2733,7439r562,268l3706,7787r277,-80l4153,7510r89,-312l4278,6814r,-206l4251,6010r-54,-589l4412,5278r223,-179l4742,5001r179,-214l5046,4554r98,-259l5224,3858r9,-706l5206,2733r-17,-482l5126,1563r-98,-429l4867,750,4608,438,4224,188,3697,36,3358,9,3045,,2501,107,2045,322,1670,625,1518,804,1384,965r-232,312l983,1617,866,2018r-17,233xe" fillcolor="#d39b57" stroked="f">
                  <v:path arrowok="t" o:extrusionok="f"/>
                </v:shape>
                <v:shape id="Google Shape;156;p15" o:spid="_x0000_s1121" style="position:absolute;left:5210;top:3066;width:906;height:699;visibility:visible;mso-wrap-style:square;v-text-anchor:middle" coordsize="1840,1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" path="m9,l,45,27,357r80,277l268,911r268,250l929,1340r562,80l1840,1393,1786,420r-152,53l1313,509,1000,473,715,393,125,89,9,xe" fillcolor="#a87033" stroked="f">
                  <v:path arrowok="t" o:extrusionok="f"/>
                </v:shape>
                <v:shape id="Google Shape;157;p15" o:spid="_x0000_s1122" style="position:absolute;left:5917;top:1691;width:203;height:787;visibility:visible;mso-wrap-style:square;v-text-anchor:middle" coordsize="412,1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" path="m126,l99,9,54,54r,35l99,447r80,321l224,956r36,303l224,1357r-53,54l63,1447r-35,9l1,1509r,27l28,1590r53,8l90,1598r89,-17l313,1500r45,-62l385,1375r27,-152l385,947,331,723,260,420,215,71,206,45,162,9,126,xe" fillcolor="#a87033" stroked="f">
                  <v:path arrowok="t" o:extrusionok="f"/>
                </v:shape>
                <v:shape id="Google Shape;158;p15" o:spid="_x0000_s1123" style="position:absolute;left:5667;top:2578;width:418;height:348;visibility:visible;mso-wrap-style:square;v-text-anchor:middle" coordsize="850,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" path="m72,1l46,19,1,81,19,296,126,528,269,662r125,44l456,706r116,-9l724,572,849,313r,-80l840,206,787,179r-36,l590,215,367,206,171,90,153,46,126,19,72,1xe" fillcolor="#a87033" stroked="f">
                  <v:path arrowok="t" o:extrusionok="f"/>
                </v:shape>
                <v:shape id="Google Shape;159;p15" o:spid="_x0000_s1124" style="position:absolute;left:6256;top:1867;width:150;height:206;visibility:visible;mso-wrap-style:square;v-text-anchor:middle" coordsize="305,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" path="m304,215r-9,80l215,411r-63,9l99,411,9,295,,215,9,134,90,18,152,r63,18l295,125r9,90xe" fillcolor="#3a1a09" stroked="f">
                  <v:path arrowok="t" o:extrusionok="f"/>
                </v:shape>
                <v:shape id="Google Shape;160;p15" o:spid="_x0000_s1125" style="position:absolute;left:6076;top:1510;width:514;height:151;visibility:visible;mso-wrap-style:square;v-text-anchor:middle" coordsize="1046,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" path="m,72l9,99r99,45l384,188r197,36l768,269r197,36l1036,305r9,-18l1027,224,786,72,599,28,393,1,125,19,18,54,,72xe" fillcolor="#3a1a09" stroked="f">
                  <v:path arrowok="t" o:extrusionok="f"/>
                </v:shape>
                <v:shape id="Google Shape;161;p15" o:spid="_x0000_s1126" style="position:absolute;left:5241;top:1506;width:585;height:186;visibility:visible;mso-wrap-style:square;v-text-anchor:middle" coordsize="1189,3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" path="m1188,72r,27l1081,135,813,197,608,233,403,287,135,367,19,376,1,358r9,-27l108,242,385,99,590,37,795,1r268,18l1171,46r17,26xe" fillcolor="#3a1a09" stroked="f">
                  <v:path arrowok="t" o:extrusionok="f"/>
                </v:shape>
                <v:shape id="Google Shape;162;p15" o:spid="_x0000_s1127" style="position:absolute;left:5487;top:1862;width:159;height:220;visibility:visible;mso-wrap-style:square;v-text-anchor:middle" coordsize="323,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" path="m322,224r-9,89l224,438r-63,9l99,438,10,313,1,224r9,-90l90,18,161,r63,18l313,134r9,90xe" fillcolor="#3a1a09" stroked="f">
                  <v:path arrowok="t" o:extrusionok="f"/>
                </v:shape>
                <v:shape id="Google Shape;163;p15" o:spid="_x0000_s1128" style="position:absolute;left:4481;top:500;width:2492;height:1384;visibility:visible;mso-wrap-style:square;v-text-anchor:middle" coordsize="5065,2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" path="m3885,366l3734,286,3403,161,3019,80,2608,45r-214,9l2358,45,2314,18,2046,,1537,36,1278,54,912,98,287,286,19,429,1,714r9,581l37,1590r125,107l367,1982r161,331l635,2652r18,161l1135,2652r598,-286l2073,2143r276,-268l2573,1563r151,-375l2823,768r26,-241l2948,857r196,465l3323,1590r241,223l3867,1982r393,117l4760,2152r304,-9l5028,1956,4921,1625,4707,1188,4368,741,4028,447,3885,366xe" fillcolor="#3a1a09" stroked="f">
                  <v:path arrowok="t" o:extrusionok="f"/>
                </v:shape>
                <v:shape id="Google Shape;164;p15" o:spid="_x0000_s1129" style="position:absolute;left:3075;width:3599;height:5584;visibility:visible;mso-wrap-style:square;v-text-anchor:middle" coordsize="7314,11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" path="m4188,11073r-71,-795l3885,8591,3492,6376,3358,5724r-27,-134l3331,5403r-223,-63l2626,5108,2322,4849,2170,4644r-80,-242l2090,4143r36,-142l2179,3893r134,-169l2483,3626r196,-36l3001,3608r384,134l3510,3831r107,-197l3903,3215r205,-215l4635,2483r821,-920l5706,1188r349,330l6841,2402r312,429l7233,2706r81,-304l7314,1893r-54,-321l7233,1447,7126,1197,6903,857,6501,482,6055,214,5840,134,5689,98,5376,80r-313,45l4769,214r-134,63l4465,196,4126,71,3760,,3349,18,3108,54r-286,80l2331,393,1938,750r-295,411l1545,1375r-71,206l1349,2232r-152,849l956,4018,768,4492,554,5028,232,6063,54,7055,,7983r45,867l188,9653r232,733l706,11046r169,304l4188,11073xe" fillcolor="#3a1a09" stroked="f">
                  <v:path arrowok="t" o:extrusionok="f"/>
                </v:shape>
                <v:shape id="Google Shape;165;p15" o:spid="_x0000_s1130" style="position:absolute;left:12600;top:242;width:4242;height:7774;visibility:visible;mso-wrap-style:square;v-text-anchor:middle" coordsize="8622,15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" path="m3763,r203,12l4394,72r179,48l4918,250r286,155l5478,596r226,226l5859,1001r262,416l6335,1882r179,500l6573,2656r72,381l6740,3823r48,1262l6764,6001r-12,441l6799,7299r72,381l6930,7954r203,465l7419,8800r369,309l8002,9228r226,107l8490,9419r95,35l8621,9514r-95,48l8359,9562r-238,35l7692,9752r-547,357l6835,10371r-298,322l6252,11074r-262,381l5752,11836r-227,405l5299,12669r-214,417l4859,13503r-298,500l3906,14931r-393,405l3358,15479r-285,203l2858,15777r-131,12l2596,15801r-238,-72l2239,15658r-167,-131l1811,15146r-108,-215l1513,14491r-286,-953l1108,13038,977,12550,834,12074,715,11621,489,10824,298,10371,179,10193r-71,-84l60,10002r24,-83l120,9823,263,9573,417,9204r48,-297l453,8704,358,7918,215,7133,96,6347,24,5513,1,4846,132,3525,263,2965r95,-357l644,1965r381,-560l1477,929,1727,715,2001,524,2299,358,2608,215,2954,108,3358,36,3763,xm1560,2596r-250,119l1120,2882,977,3013,739,3311,632,3489r-72,119l513,3739r-36,167l453,4096r-36,334l406,5085r47,631l560,6299r72,250l727,6835r274,524l1168,7597r190,214l1703,8073r286,119l2144,8216r178,12l2656,8180r417,-190l3299,7823r190,-202l3632,7359r143,-274l3894,6811r143,-452l4168,5561r24,-572l4168,4704r-24,-358l4085,4025r-60,-155l3954,3727,3835,3513,3561,3132,3394,2965,3168,2763,2715,2537r-369,-84l2144,2465r-167,l1680,2537r-120,59xe" fillcolor="#a02b93 [3208]" stroked="f">
                  <v:path arrowok="t" o:extrusionok="f"/>
                </v:shape>
                <v:shape id="Google Shape;166;p15" o:spid="_x0000_s1131" style="position:absolute;left:12798;top:1018;width:1868;height:1205;visibility:visible;mso-wrap-style:square;v-text-anchor:middle" coordsize="3796,2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" path="m3795,1867r-26,63l3760,2072r9,161l3760,2385r-36,63l3447,2269,2894,1831,2376,1340,1920,813,1733,545,1340,974,929,1376,482,1751,54,2126,36,1894,,1671,482,1251,1009,822,1402,519,1786,206,1911,99,2045,10r45,-9l2134,45r-8,45l2090,144r-63,71l1956,295r-45,36l1884,367r45,45l2001,474r392,348l2804,1153r491,366l3795,1867xe" fillcolor="#a02b93 [3208]" stroked="f">
                  <v:path arrowok="t" o:extrusionok="f"/>
                </v:shape>
                <v:shape id="Google Shape;167;p15" o:spid="_x0000_s1132" style="position:absolute;left:13488;top:4722;width:1331;height:1231;visibility:visible;mso-wrap-style:square;v-text-anchor:middle" coordsize="2706,2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" path="m2706,1r,l2706,10,2501,251,2126,787r-501,857l1295,2224r-98,152l1063,2501r-54,-27l965,2421,858,2251,759,2055,625,1805,509,1546,268,1019,,528,170,644,304,804,429,965r116,170l652,1304r116,188l813,1572r62,99l938,1769r80,44l1081,1787r44,-81l1250,1492r125,-196l1554,1037,1759,813,1983,581,2456,170,2706,1xe" fillcolor="#cc2037" stroked="f">
                  <v:path arrowok="t" o:extrusionok="f"/>
                </v:shape>
                <v:shape id="Google Shape;168;p15" o:spid="_x0000_s1133" style="position:absolute;left:13189;top:5096;width:2105;height:2188;visibility:visible;mso-wrap-style:square;v-text-anchor:middle" coordsize="4279,4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" path="m4278,1r-44,62l4189,126,3850,554r-322,456l3189,1555,2591,2742r-286,607l2162,3635r-161,304l1921,4082r-197,268l1599,4421r-107,27l1385,4421r-98,-54l1135,4180r-62,-116l965,3832,894,3591,751,3064,626,2546,492,2019,197,1010,1,537r,-9l10,537,117,679r188,322l385,1171r161,330l698,1858r98,268l1010,2662r143,241l1198,2983r134,134l1403,3153r80,18l1635,3144r54,-27l1787,3046r179,-188l2046,2760r446,-634l2930,1501r313,-411l3903,331,4278,1xe" fillcolor="#cc2037" stroked="f">
                  <v:path arrowok="t" o:extrusionok="f"/>
                </v:shape>
                <w10:wrap anchorx="page"/>
              </v:group>
            </w:pict>
          </mc:Fallback>
        </mc:AlternateContent>
      </w:r>
      <w:r w:rsidR="00D64904" w:rsidRPr="00FC0391">
        <w:rPr>
          <w:rFonts w:ascii="Arial" w:hAnsi="Arial" w:cs="Arial"/>
          <w:b/>
          <w:bCs/>
          <w:sz w:val="96"/>
          <w:szCs w:val="96"/>
        </w:rPr>
        <w:t>Breaking Barriers in Hospitality</w:t>
      </w:r>
    </w:p>
    <w:p w14:paraId="41615FE2" w14:textId="77777777" w:rsidR="006416EF" w:rsidRPr="00557A05" w:rsidRDefault="006416EF" w:rsidP="006416EF">
      <w:pPr>
        <w:spacing w:line="360" w:lineRule="auto"/>
        <w:rPr>
          <w:rFonts w:ascii="Arial" w:hAnsi="Arial" w:cs="Arial"/>
          <w:b/>
          <w:bCs/>
          <w:sz w:val="32"/>
          <w:szCs w:val="32"/>
          <w:u w:val="single"/>
        </w:rPr>
      </w:pPr>
      <w:r w:rsidRPr="006416EF">
        <w:rPr>
          <w:rFonts w:ascii="Arial" w:hAnsi="Arial" w:cs="Arial"/>
          <w:b/>
          <w:bCs/>
          <w:sz w:val="32"/>
          <w:szCs w:val="32"/>
          <w:u w:val="single"/>
        </w:rPr>
        <w:t>Advancing Equality</w:t>
      </w:r>
    </w:p>
    <w:p w14:paraId="23265E42" w14:textId="16A48A7B" w:rsidR="006416EF" w:rsidRPr="006416EF" w:rsidRDefault="006416EF" w:rsidP="006416EF">
      <w:pPr>
        <w:spacing w:line="360" w:lineRule="auto"/>
        <w:rPr>
          <w:rFonts w:ascii="Arial" w:hAnsi="Arial" w:cs="Arial"/>
          <w:b/>
          <w:bCs/>
          <w:sz w:val="32"/>
          <w:szCs w:val="32"/>
          <w:u w:val="single"/>
        </w:rPr>
      </w:pPr>
      <w:r w:rsidRPr="006416EF">
        <w:rPr>
          <w:rFonts w:ascii="Arial" w:hAnsi="Arial" w:cs="Arial"/>
          <w:b/>
          <w:bCs/>
          <w:sz w:val="32"/>
          <w:szCs w:val="32"/>
          <w:u w:val="single"/>
        </w:rPr>
        <w:t xml:space="preserve"> in Hospitality</w:t>
      </w:r>
    </w:p>
    <w:p w14:paraId="794FEA27" w14:textId="77777777" w:rsidR="0006638D" w:rsidRDefault="0006638D" w:rsidP="000E0887">
      <w:pPr>
        <w:spacing w:line="360" w:lineRule="auto"/>
        <w:jc w:val="both"/>
        <w:rPr>
          <w:rFonts w:ascii="Arial" w:hAnsi="Arial" w:cs="Arial"/>
          <w:b/>
          <w:bCs/>
          <w:sz w:val="24"/>
          <w:szCs w:val="24"/>
        </w:rPr>
      </w:pPr>
    </w:p>
    <w:p w14:paraId="5D4C534D" w14:textId="468570A6" w:rsidR="00FC0391" w:rsidRDefault="00FC0391" w:rsidP="000E0887">
      <w:pPr>
        <w:spacing w:line="360" w:lineRule="auto"/>
        <w:jc w:val="both"/>
        <w:rPr>
          <w:rFonts w:ascii="Arial" w:hAnsi="Arial" w:cs="Arial"/>
          <w:b/>
          <w:bCs/>
          <w:sz w:val="24"/>
          <w:szCs w:val="24"/>
        </w:rPr>
      </w:pPr>
    </w:p>
    <w:p w14:paraId="29383FE1" w14:textId="3F3B3622" w:rsidR="00FC0391" w:rsidRDefault="00FC0391" w:rsidP="000E0887">
      <w:pPr>
        <w:spacing w:line="360" w:lineRule="auto"/>
        <w:jc w:val="both"/>
        <w:rPr>
          <w:rFonts w:ascii="Arial" w:hAnsi="Arial" w:cs="Arial"/>
          <w:b/>
          <w:bCs/>
          <w:sz w:val="24"/>
          <w:szCs w:val="24"/>
        </w:rPr>
      </w:pPr>
    </w:p>
    <w:p w14:paraId="4862CD65" w14:textId="77777777" w:rsidR="00FC0391" w:rsidRDefault="00FC0391" w:rsidP="000E0887">
      <w:pPr>
        <w:spacing w:line="360" w:lineRule="auto"/>
        <w:jc w:val="both"/>
        <w:rPr>
          <w:rFonts w:ascii="Arial" w:hAnsi="Arial" w:cs="Arial"/>
          <w:b/>
          <w:bCs/>
          <w:sz w:val="24"/>
          <w:szCs w:val="24"/>
        </w:rPr>
      </w:pPr>
    </w:p>
    <w:p w14:paraId="5720E2BF" w14:textId="77777777" w:rsidR="00FC0391" w:rsidRDefault="00FC0391" w:rsidP="000E0887">
      <w:pPr>
        <w:spacing w:line="360" w:lineRule="auto"/>
        <w:jc w:val="both"/>
        <w:rPr>
          <w:rFonts w:ascii="Arial" w:hAnsi="Arial" w:cs="Arial"/>
          <w:b/>
          <w:bCs/>
          <w:sz w:val="24"/>
          <w:szCs w:val="24"/>
        </w:rPr>
      </w:pPr>
    </w:p>
    <w:p w14:paraId="22C29719" w14:textId="77777777" w:rsidR="00FC0391" w:rsidRDefault="00FC0391" w:rsidP="000E0887">
      <w:pPr>
        <w:spacing w:line="360" w:lineRule="auto"/>
        <w:jc w:val="both"/>
        <w:rPr>
          <w:rFonts w:ascii="Arial" w:hAnsi="Arial" w:cs="Arial"/>
          <w:b/>
          <w:bCs/>
          <w:sz w:val="24"/>
          <w:szCs w:val="24"/>
        </w:rPr>
      </w:pPr>
    </w:p>
    <w:p w14:paraId="03E1619D" w14:textId="77777777" w:rsidR="006416EF" w:rsidRDefault="006416EF" w:rsidP="000E0887">
      <w:pPr>
        <w:spacing w:line="360" w:lineRule="auto"/>
        <w:jc w:val="both"/>
        <w:rPr>
          <w:rFonts w:ascii="Arial" w:hAnsi="Arial" w:cs="Arial"/>
          <w:b/>
          <w:bCs/>
          <w:sz w:val="24"/>
          <w:szCs w:val="24"/>
        </w:rPr>
      </w:pPr>
    </w:p>
    <w:p w14:paraId="0F019946" w14:textId="77777777" w:rsidR="006416EF" w:rsidRDefault="006416EF" w:rsidP="000E0887">
      <w:pPr>
        <w:spacing w:line="360" w:lineRule="auto"/>
        <w:jc w:val="both"/>
        <w:rPr>
          <w:rFonts w:ascii="Arial" w:hAnsi="Arial" w:cs="Arial"/>
          <w:b/>
          <w:bCs/>
          <w:sz w:val="24"/>
          <w:szCs w:val="24"/>
        </w:rPr>
      </w:pPr>
    </w:p>
    <w:p w14:paraId="0EA1AD02" w14:textId="6C572088" w:rsidR="0006638D" w:rsidRPr="00AD6EA3" w:rsidRDefault="00A17788" w:rsidP="000E0887">
      <w:pPr>
        <w:spacing w:line="360" w:lineRule="auto"/>
        <w:jc w:val="both"/>
        <w:rPr>
          <w:rFonts w:ascii="Arial" w:hAnsi="Arial" w:cs="Arial"/>
          <w:b/>
          <w:bCs/>
          <w:sz w:val="28"/>
          <w:szCs w:val="28"/>
        </w:rPr>
      </w:pPr>
      <w:r w:rsidRPr="00AD6EA3">
        <w:rPr>
          <w:rFonts w:ascii="Arial" w:hAnsi="Arial" w:cs="Arial"/>
          <w:b/>
          <w:bCs/>
          <w:sz w:val="28"/>
          <w:szCs w:val="28"/>
        </w:rPr>
        <w:t xml:space="preserve">International Meetings Management for the Hotel Industry </w:t>
      </w:r>
    </w:p>
    <w:p w14:paraId="09F0D549" w14:textId="0F2CA6F8" w:rsidR="00A17788" w:rsidRPr="00AD6EA3" w:rsidRDefault="00A17788" w:rsidP="000E0887">
      <w:pPr>
        <w:spacing w:line="360" w:lineRule="auto"/>
        <w:jc w:val="both"/>
        <w:rPr>
          <w:rFonts w:ascii="Arial" w:hAnsi="Arial" w:cs="Arial"/>
          <w:b/>
          <w:bCs/>
          <w:sz w:val="28"/>
          <w:szCs w:val="28"/>
        </w:rPr>
      </w:pPr>
      <w:r w:rsidRPr="00AD6EA3">
        <w:rPr>
          <w:rFonts w:ascii="Arial" w:hAnsi="Arial" w:cs="Arial"/>
          <w:b/>
          <w:bCs/>
          <w:sz w:val="28"/>
          <w:szCs w:val="28"/>
        </w:rPr>
        <w:t xml:space="preserve"> BMIH6007 </w:t>
      </w:r>
    </w:p>
    <w:p w14:paraId="3D9D342D" w14:textId="15A65F2D" w:rsidR="00A17788" w:rsidRPr="00AD6EA3" w:rsidRDefault="00A17788" w:rsidP="000E0887">
      <w:pPr>
        <w:spacing w:line="360" w:lineRule="auto"/>
        <w:jc w:val="both"/>
        <w:rPr>
          <w:rFonts w:ascii="Arial" w:hAnsi="Arial" w:cs="Arial"/>
          <w:b/>
          <w:bCs/>
          <w:sz w:val="28"/>
          <w:szCs w:val="28"/>
        </w:rPr>
      </w:pPr>
      <w:r w:rsidRPr="00AD6EA3">
        <w:rPr>
          <w:rFonts w:ascii="Arial" w:hAnsi="Arial" w:cs="Arial"/>
          <w:b/>
          <w:bCs/>
          <w:sz w:val="28"/>
          <w:szCs w:val="28"/>
        </w:rPr>
        <w:t>Christopher Wilkin</w:t>
      </w:r>
    </w:p>
    <w:p w14:paraId="142A5FBA" w14:textId="77777777" w:rsidR="0006638D" w:rsidRPr="000E0887" w:rsidRDefault="0006638D" w:rsidP="000E0887">
      <w:pPr>
        <w:spacing w:line="360" w:lineRule="auto"/>
        <w:jc w:val="both"/>
        <w:rPr>
          <w:rFonts w:ascii="Arial" w:hAnsi="Arial" w:cs="Arial"/>
          <w:b/>
          <w:bCs/>
          <w:sz w:val="24"/>
          <w:szCs w:val="24"/>
        </w:rPr>
      </w:pPr>
    </w:p>
    <w:p w14:paraId="7C53640C" w14:textId="1A22DF16" w:rsidR="0006638D" w:rsidRPr="000E0887" w:rsidRDefault="00A17788" w:rsidP="000E0887">
      <w:pPr>
        <w:spacing w:line="360" w:lineRule="auto"/>
        <w:jc w:val="both"/>
        <w:rPr>
          <w:rFonts w:ascii="Arial" w:hAnsi="Arial" w:cs="Arial"/>
          <w:b/>
          <w:bCs/>
          <w:sz w:val="24"/>
          <w:szCs w:val="24"/>
        </w:rPr>
      </w:pPr>
      <w:r w:rsidRPr="000E0887">
        <w:rPr>
          <w:rFonts w:ascii="Arial" w:hAnsi="Arial" w:cs="Arial"/>
          <w:b/>
          <w:bCs/>
          <w:sz w:val="24"/>
          <w:szCs w:val="24"/>
        </w:rPr>
        <w:t>Bianca</w:t>
      </w:r>
      <w:r w:rsidR="007E6D81">
        <w:rPr>
          <w:rFonts w:ascii="Arial" w:hAnsi="Arial" w:cs="Arial"/>
          <w:b/>
          <w:bCs/>
          <w:sz w:val="24"/>
          <w:szCs w:val="24"/>
        </w:rPr>
        <w:t xml:space="preserve"> Stefania</w:t>
      </w:r>
      <w:r w:rsidRPr="000E0887">
        <w:rPr>
          <w:rFonts w:ascii="Arial" w:hAnsi="Arial" w:cs="Arial"/>
          <w:b/>
          <w:bCs/>
          <w:sz w:val="24"/>
          <w:szCs w:val="24"/>
        </w:rPr>
        <w:t xml:space="preserve"> Postelnicu</w:t>
      </w:r>
      <w:r w:rsidR="00B97227">
        <w:rPr>
          <w:rFonts w:ascii="Arial" w:hAnsi="Arial" w:cs="Arial"/>
          <w:b/>
          <w:bCs/>
          <w:sz w:val="24"/>
          <w:szCs w:val="24"/>
        </w:rPr>
        <w:t>, 2</w:t>
      </w:r>
      <w:r w:rsidR="007E6D81">
        <w:rPr>
          <w:rFonts w:ascii="Arial" w:hAnsi="Arial" w:cs="Arial"/>
          <w:b/>
          <w:bCs/>
          <w:sz w:val="24"/>
          <w:szCs w:val="24"/>
        </w:rPr>
        <w:t>223852</w:t>
      </w:r>
    </w:p>
    <w:p w14:paraId="6A129D56" w14:textId="77777777" w:rsidR="0006638D" w:rsidRPr="000E0887" w:rsidRDefault="0006638D" w:rsidP="000E0887">
      <w:pPr>
        <w:spacing w:line="360" w:lineRule="auto"/>
        <w:jc w:val="both"/>
        <w:rPr>
          <w:rFonts w:ascii="Arial" w:hAnsi="Arial" w:cs="Arial"/>
          <w:b/>
          <w:bCs/>
          <w:sz w:val="24"/>
          <w:szCs w:val="24"/>
        </w:rPr>
      </w:pPr>
    </w:p>
    <w:p w14:paraId="71E663CD" w14:textId="77777777" w:rsidR="0006638D" w:rsidRPr="000E0887" w:rsidRDefault="0006638D" w:rsidP="000E0887">
      <w:pPr>
        <w:spacing w:line="360" w:lineRule="auto"/>
        <w:jc w:val="both"/>
        <w:rPr>
          <w:rFonts w:ascii="Arial" w:hAnsi="Arial" w:cs="Arial"/>
          <w:b/>
          <w:bCs/>
          <w:sz w:val="24"/>
          <w:szCs w:val="24"/>
        </w:rPr>
      </w:pPr>
    </w:p>
    <w:p w14:paraId="5A47A687" w14:textId="77777777" w:rsidR="0006638D" w:rsidRPr="000E0887" w:rsidRDefault="0006638D" w:rsidP="000E0887">
      <w:pPr>
        <w:spacing w:line="360" w:lineRule="auto"/>
        <w:jc w:val="both"/>
        <w:rPr>
          <w:rFonts w:ascii="Arial" w:hAnsi="Arial" w:cs="Arial"/>
          <w:b/>
          <w:bCs/>
          <w:sz w:val="24"/>
          <w:szCs w:val="24"/>
        </w:rPr>
      </w:pPr>
    </w:p>
    <w:p w14:paraId="00287338" w14:textId="77777777" w:rsidR="0006638D" w:rsidRPr="000E0887" w:rsidRDefault="0006638D" w:rsidP="000E0887">
      <w:pPr>
        <w:spacing w:line="360" w:lineRule="auto"/>
        <w:jc w:val="both"/>
        <w:rPr>
          <w:rFonts w:ascii="Arial" w:hAnsi="Arial" w:cs="Arial"/>
          <w:b/>
          <w:bCs/>
          <w:sz w:val="24"/>
          <w:szCs w:val="24"/>
        </w:rPr>
      </w:pPr>
    </w:p>
    <w:p w14:paraId="5BEEDB36" w14:textId="77777777" w:rsidR="0006638D" w:rsidRPr="000E0887" w:rsidRDefault="0006638D" w:rsidP="000E0887">
      <w:pPr>
        <w:spacing w:line="360" w:lineRule="auto"/>
        <w:jc w:val="both"/>
        <w:rPr>
          <w:rFonts w:ascii="Arial" w:hAnsi="Arial" w:cs="Arial"/>
          <w:b/>
          <w:bCs/>
          <w:sz w:val="24"/>
          <w:szCs w:val="24"/>
        </w:rPr>
      </w:pPr>
    </w:p>
    <w:p w14:paraId="7CCC4B3A" w14:textId="77777777" w:rsidR="0006638D" w:rsidRPr="000E0887" w:rsidRDefault="0006638D" w:rsidP="000E0887">
      <w:pPr>
        <w:spacing w:line="360" w:lineRule="auto"/>
        <w:jc w:val="both"/>
        <w:rPr>
          <w:rFonts w:ascii="Arial" w:hAnsi="Arial" w:cs="Arial"/>
          <w:b/>
          <w:bCs/>
          <w:sz w:val="24"/>
          <w:szCs w:val="24"/>
        </w:rPr>
      </w:pPr>
    </w:p>
    <w:p w14:paraId="6EFEBF6F" w14:textId="77777777" w:rsidR="0006638D" w:rsidRPr="000E0887" w:rsidRDefault="0006638D" w:rsidP="000E0887">
      <w:pPr>
        <w:spacing w:line="360" w:lineRule="auto"/>
        <w:jc w:val="both"/>
        <w:rPr>
          <w:rFonts w:ascii="Arial" w:hAnsi="Arial" w:cs="Arial"/>
          <w:b/>
          <w:bCs/>
          <w:sz w:val="24"/>
          <w:szCs w:val="24"/>
        </w:rPr>
      </w:pPr>
    </w:p>
    <w:p w14:paraId="116E6675" w14:textId="77777777" w:rsidR="0006638D" w:rsidRPr="000E0887" w:rsidRDefault="0006638D" w:rsidP="000E0887">
      <w:pPr>
        <w:spacing w:line="360" w:lineRule="auto"/>
        <w:jc w:val="both"/>
        <w:rPr>
          <w:rFonts w:ascii="Arial" w:hAnsi="Arial" w:cs="Arial"/>
          <w:b/>
          <w:bCs/>
          <w:sz w:val="24"/>
          <w:szCs w:val="24"/>
        </w:rPr>
      </w:pPr>
    </w:p>
    <w:p w14:paraId="3BEC1F5E" w14:textId="49CC3AA1" w:rsidR="0006638D" w:rsidRPr="000E0887" w:rsidRDefault="0006638D" w:rsidP="000E0887">
      <w:pPr>
        <w:spacing w:line="360" w:lineRule="auto"/>
        <w:jc w:val="both"/>
        <w:rPr>
          <w:rFonts w:ascii="Arial" w:hAnsi="Arial" w:cs="Arial"/>
          <w:b/>
          <w:bCs/>
          <w:sz w:val="24"/>
          <w:szCs w:val="24"/>
        </w:rPr>
      </w:pPr>
    </w:p>
    <w:p w14:paraId="7124E374" w14:textId="77777777" w:rsidR="0006638D" w:rsidRPr="000E0887" w:rsidRDefault="0006638D" w:rsidP="000E0887">
      <w:pPr>
        <w:spacing w:line="360" w:lineRule="auto"/>
        <w:jc w:val="both"/>
        <w:rPr>
          <w:rFonts w:ascii="Arial" w:hAnsi="Arial" w:cs="Arial"/>
          <w:b/>
          <w:bCs/>
          <w:sz w:val="24"/>
          <w:szCs w:val="24"/>
        </w:rPr>
      </w:pPr>
    </w:p>
    <w:p w14:paraId="125B5B0B" w14:textId="4ACBE1F6" w:rsidR="004C54AD" w:rsidRDefault="004C54AD" w:rsidP="004C54AD">
      <w:pPr>
        <w:rPr>
          <w:b/>
          <w:bCs/>
        </w:rPr>
      </w:pPr>
      <w:r w:rsidRPr="00263EBC">
        <w:rPr>
          <w:b/>
          <w:bCs/>
        </w:rPr>
        <w:t xml:space="preserve">I acknowledge </w:t>
      </w:r>
      <w:r>
        <w:rPr>
          <w:b/>
          <w:bCs/>
        </w:rPr>
        <w:t>the use of</w:t>
      </w:r>
      <w:r w:rsidRPr="00263EBC">
        <w:rPr>
          <w:b/>
          <w:bCs/>
        </w:rPr>
        <w:t xml:space="preserve"> Grammarly </w:t>
      </w:r>
      <w:r>
        <w:rPr>
          <w:b/>
          <w:bCs/>
        </w:rPr>
        <w:t>and Microsoft Office Editor</w:t>
      </w:r>
      <w:r w:rsidRPr="00263EBC">
        <w:rPr>
          <w:b/>
          <w:bCs/>
        </w:rPr>
        <w:t xml:space="preserve"> on 2</w:t>
      </w:r>
      <w:r>
        <w:rPr>
          <w:b/>
          <w:bCs/>
        </w:rPr>
        <w:t>7</w:t>
      </w:r>
      <w:r w:rsidRPr="00263EBC">
        <w:rPr>
          <w:b/>
          <w:bCs/>
        </w:rPr>
        <w:t xml:space="preserve">.02.2025 to check my </w:t>
      </w:r>
      <w:r w:rsidR="00B97227">
        <w:rPr>
          <w:b/>
          <w:bCs/>
        </w:rPr>
        <w:t>assignment</w:t>
      </w:r>
      <w:r w:rsidRPr="00263EBC">
        <w:rPr>
          <w:b/>
          <w:bCs/>
        </w:rPr>
        <w:t xml:space="preserve"> for grammatical and syntactical </w:t>
      </w:r>
      <w:r>
        <w:rPr>
          <w:b/>
          <w:bCs/>
        </w:rPr>
        <w:t>errors</w:t>
      </w:r>
      <w:r w:rsidR="0006343D">
        <w:rPr>
          <w:b/>
          <w:bCs/>
        </w:rPr>
        <w:t xml:space="preserve"> in this document.</w:t>
      </w:r>
    </w:p>
    <w:p w14:paraId="7572527A" w14:textId="77777777" w:rsidR="0006638D" w:rsidRPr="000E0887" w:rsidRDefault="0006638D" w:rsidP="000E0887">
      <w:pPr>
        <w:spacing w:line="360" w:lineRule="auto"/>
        <w:jc w:val="both"/>
        <w:rPr>
          <w:rFonts w:ascii="Arial" w:hAnsi="Arial" w:cs="Arial"/>
          <w:b/>
          <w:bCs/>
          <w:sz w:val="24"/>
          <w:szCs w:val="24"/>
        </w:rPr>
      </w:pPr>
    </w:p>
    <w:p w14:paraId="648EBB07" w14:textId="037B6AF6" w:rsidR="0006638D" w:rsidRPr="000E0887" w:rsidRDefault="0006638D" w:rsidP="000E0887">
      <w:pPr>
        <w:spacing w:line="360" w:lineRule="auto"/>
        <w:jc w:val="both"/>
        <w:rPr>
          <w:rFonts w:ascii="Arial" w:hAnsi="Arial" w:cs="Arial"/>
          <w:b/>
          <w:bCs/>
          <w:sz w:val="24"/>
          <w:szCs w:val="24"/>
        </w:rPr>
      </w:pPr>
    </w:p>
    <w:p w14:paraId="5E0C017B" w14:textId="5CE04F89" w:rsidR="0006638D" w:rsidRPr="000E0887" w:rsidRDefault="0006638D" w:rsidP="000E0887">
      <w:pPr>
        <w:spacing w:line="360" w:lineRule="auto"/>
        <w:jc w:val="both"/>
        <w:rPr>
          <w:rFonts w:ascii="Arial" w:hAnsi="Arial" w:cs="Arial"/>
          <w:b/>
          <w:bCs/>
          <w:sz w:val="24"/>
          <w:szCs w:val="24"/>
        </w:rPr>
      </w:pPr>
    </w:p>
    <w:p w14:paraId="0E51EC1B" w14:textId="77777777" w:rsidR="0006638D" w:rsidRPr="000E0887" w:rsidRDefault="0006638D" w:rsidP="000E0887">
      <w:pPr>
        <w:spacing w:line="360" w:lineRule="auto"/>
        <w:jc w:val="both"/>
        <w:rPr>
          <w:rFonts w:ascii="Arial" w:hAnsi="Arial" w:cs="Arial"/>
          <w:b/>
          <w:bCs/>
          <w:sz w:val="24"/>
          <w:szCs w:val="24"/>
        </w:rPr>
      </w:pPr>
    </w:p>
    <w:p w14:paraId="380768DC" w14:textId="77777777" w:rsidR="0006638D" w:rsidRPr="000E0887" w:rsidRDefault="0006638D" w:rsidP="000E0887">
      <w:pPr>
        <w:spacing w:line="360" w:lineRule="auto"/>
        <w:jc w:val="both"/>
        <w:rPr>
          <w:rFonts w:ascii="Arial" w:hAnsi="Arial" w:cs="Arial"/>
          <w:b/>
          <w:bCs/>
          <w:sz w:val="24"/>
          <w:szCs w:val="24"/>
        </w:rPr>
      </w:pPr>
    </w:p>
    <w:p w14:paraId="536836CA" w14:textId="77777777" w:rsidR="0006638D" w:rsidRPr="000E0887" w:rsidRDefault="0006638D" w:rsidP="000E0887">
      <w:pPr>
        <w:spacing w:line="360" w:lineRule="auto"/>
        <w:jc w:val="both"/>
        <w:rPr>
          <w:rFonts w:ascii="Arial" w:hAnsi="Arial" w:cs="Arial"/>
          <w:b/>
          <w:bCs/>
          <w:sz w:val="24"/>
          <w:szCs w:val="24"/>
        </w:rPr>
      </w:pPr>
    </w:p>
    <w:p w14:paraId="18E72FEA" w14:textId="77777777" w:rsidR="0006638D" w:rsidRPr="000E0887" w:rsidRDefault="0006638D" w:rsidP="000E0887">
      <w:pPr>
        <w:spacing w:line="360" w:lineRule="auto"/>
        <w:jc w:val="both"/>
        <w:rPr>
          <w:rFonts w:ascii="Arial" w:hAnsi="Arial" w:cs="Arial"/>
          <w:b/>
          <w:bCs/>
          <w:sz w:val="24"/>
          <w:szCs w:val="24"/>
        </w:rPr>
      </w:pPr>
    </w:p>
    <w:p w14:paraId="5FAE775F" w14:textId="77777777" w:rsidR="0006638D" w:rsidRPr="000E0887" w:rsidRDefault="0006638D" w:rsidP="000E0887">
      <w:pPr>
        <w:spacing w:line="360" w:lineRule="auto"/>
        <w:jc w:val="both"/>
        <w:rPr>
          <w:rFonts w:ascii="Arial" w:hAnsi="Arial" w:cs="Arial"/>
          <w:b/>
          <w:bCs/>
          <w:sz w:val="24"/>
          <w:szCs w:val="24"/>
        </w:rPr>
      </w:pPr>
    </w:p>
    <w:p w14:paraId="2BEB0104" w14:textId="77777777" w:rsidR="00992AF1" w:rsidRPr="000E0887" w:rsidRDefault="00992AF1" w:rsidP="000E0887">
      <w:pPr>
        <w:spacing w:line="360" w:lineRule="auto"/>
        <w:jc w:val="both"/>
        <w:rPr>
          <w:rFonts w:ascii="Arial" w:hAnsi="Arial" w:cs="Arial"/>
          <w:b/>
          <w:bCs/>
          <w:sz w:val="24"/>
          <w:szCs w:val="24"/>
        </w:rPr>
      </w:pPr>
    </w:p>
    <w:p w14:paraId="24990999" w14:textId="77777777" w:rsidR="00992AF1" w:rsidRPr="000E0887" w:rsidRDefault="00992AF1" w:rsidP="000E0887">
      <w:pPr>
        <w:spacing w:line="360" w:lineRule="auto"/>
        <w:jc w:val="both"/>
        <w:rPr>
          <w:rFonts w:ascii="Arial" w:hAnsi="Arial" w:cs="Arial"/>
          <w:b/>
          <w:bCs/>
          <w:sz w:val="24"/>
          <w:szCs w:val="24"/>
        </w:rPr>
      </w:pPr>
    </w:p>
    <w:p w14:paraId="32378227" w14:textId="77777777" w:rsidR="00992AF1" w:rsidRPr="000E0887" w:rsidRDefault="00992AF1" w:rsidP="000E0887">
      <w:pPr>
        <w:spacing w:line="360" w:lineRule="auto"/>
        <w:jc w:val="both"/>
        <w:rPr>
          <w:rFonts w:ascii="Arial" w:hAnsi="Arial" w:cs="Arial"/>
          <w:b/>
          <w:bCs/>
          <w:sz w:val="24"/>
          <w:szCs w:val="24"/>
        </w:rPr>
      </w:pPr>
    </w:p>
    <w:p w14:paraId="11CD421D" w14:textId="77777777" w:rsidR="00992AF1" w:rsidRPr="000E0887" w:rsidRDefault="00992AF1" w:rsidP="000E0887">
      <w:pPr>
        <w:spacing w:line="360" w:lineRule="auto"/>
        <w:jc w:val="both"/>
        <w:rPr>
          <w:rFonts w:ascii="Arial" w:hAnsi="Arial" w:cs="Arial"/>
          <w:b/>
          <w:bCs/>
          <w:sz w:val="24"/>
          <w:szCs w:val="24"/>
        </w:rPr>
      </w:pPr>
    </w:p>
    <w:p w14:paraId="37327D0A" w14:textId="77777777" w:rsidR="006416EF" w:rsidRDefault="006416EF" w:rsidP="000E0887">
      <w:pPr>
        <w:spacing w:line="360" w:lineRule="auto"/>
        <w:jc w:val="both"/>
        <w:rPr>
          <w:rFonts w:ascii="Arial" w:hAnsi="Arial" w:cs="Arial"/>
          <w:b/>
          <w:bCs/>
          <w:sz w:val="24"/>
          <w:szCs w:val="24"/>
        </w:rPr>
      </w:pPr>
    </w:p>
    <w:p w14:paraId="51F01242" w14:textId="3E254771" w:rsidR="00DE3128" w:rsidRPr="000E0887" w:rsidRDefault="00DE3128" w:rsidP="000E0887">
      <w:pPr>
        <w:spacing w:line="360" w:lineRule="auto"/>
        <w:jc w:val="both"/>
        <w:rPr>
          <w:rFonts w:ascii="Arial" w:hAnsi="Arial" w:cs="Arial"/>
          <w:b/>
          <w:bCs/>
          <w:sz w:val="24"/>
          <w:szCs w:val="24"/>
        </w:rPr>
      </w:pPr>
      <w:r w:rsidRPr="000E0887">
        <w:rPr>
          <w:rFonts w:ascii="Arial" w:hAnsi="Arial" w:cs="Arial"/>
          <w:b/>
          <w:bCs/>
          <w:sz w:val="24"/>
          <w:szCs w:val="24"/>
        </w:rPr>
        <w:t>Executive Summary</w:t>
      </w:r>
    </w:p>
    <w:p w14:paraId="39BA7CF9" w14:textId="54ECF7EE" w:rsidR="005B29EA" w:rsidRPr="000E0887" w:rsidRDefault="00940D85" w:rsidP="000E0887">
      <w:pPr>
        <w:spacing w:line="360" w:lineRule="auto"/>
        <w:jc w:val="both"/>
        <w:rPr>
          <w:rFonts w:ascii="Arial" w:hAnsi="Arial" w:cs="Arial"/>
          <w:sz w:val="24"/>
          <w:szCs w:val="24"/>
        </w:rPr>
      </w:pPr>
      <w:r w:rsidRPr="000E0887">
        <w:rPr>
          <w:rFonts w:ascii="Arial" w:hAnsi="Arial" w:cs="Arial"/>
          <w:sz w:val="24"/>
          <w:szCs w:val="24"/>
        </w:rPr>
        <w:t>The primary</w:t>
      </w:r>
      <w:r w:rsidR="005B29EA" w:rsidRPr="000E0887">
        <w:rPr>
          <w:rFonts w:ascii="Arial" w:hAnsi="Arial" w:cs="Arial"/>
          <w:sz w:val="24"/>
          <w:szCs w:val="24"/>
        </w:rPr>
        <w:t xml:space="preserve"> industry event</w:t>
      </w:r>
      <w:r w:rsidRPr="000E0887">
        <w:rPr>
          <w:rFonts w:ascii="Arial" w:hAnsi="Arial" w:cs="Arial"/>
          <w:sz w:val="24"/>
          <w:szCs w:val="24"/>
        </w:rPr>
        <w:t>,</w:t>
      </w:r>
      <w:r w:rsidR="005B29EA" w:rsidRPr="000E0887">
        <w:rPr>
          <w:rFonts w:ascii="Arial" w:hAnsi="Arial" w:cs="Arial"/>
          <w:sz w:val="24"/>
          <w:szCs w:val="24"/>
        </w:rPr>
        <w:t xml:space="preserve"> "Breaking Barriers in Hospitality</w:t>
      </w:r>
      <w:r w:rsidRPr="000E0887">
        <w:rPr>
          <w:rFonts w:ascii="Arial" w:hAnsi="Arial" w:cs="Arial"/>
          <w:sz w:val="24"/>
          <w:szCs w:val="24"/>
        </w:rPr>
        <w:t>,</w:t>
      </w:r>
      <w:r w:rsidR="005B29EA" w:rsidRPr="000E0887">
        <w:rPr>
          <w:rFonts w:ascii="Arial" w:hAnsi="Arial" w:cs="Arial"/>
          <w:sz w:val="24"/>
          <w:szCs w:val="24"/>
        </w:rPr>
        <w:t xml:space="preserve">" </w:t>
      </w:r>
      <w:r w:rsidRPr="000E0887">
        <w:rPr>
          <w:rFonts w:ascii="Arial" w:hAnsi="Arial" w:cs="Arial"/>
          <w:sz w:val="24"/>
          <w:szCs w:val="24"/>
        </w:rPr>
        <w:t>supports</w:t>
      </w:r>
      <w:r w:rsidR="005B29EA" w:rsidRPr="000E0887">
        <w:rPr>
          <w:rFonts w:ascii="Arial" w:hAnsi="Arial" w:cs="Arial"/>
          <w:sz w:val="24"/>
          <w:szCs w:val="24"/>
        </w:rPr>
        <w:t xml:space="preserve"> equality, diversity, and inclusion (EDI) inside the hotel sector. Combining the Event Planning Cycle (Bowdin et al., 2011) with the Event Management Body of Knowledge (EMBOK) framework (Silvers et al., 2006)</w:t>
      </w:r>
      <w:r w:rsidRPr="000E0887">
        <w:rPr>
          <w:rFonts w:ascii="Arial" w:hAnsi="Arial" w:cs="Arial"/>
          <w:sz w:val="24"/>
          <w:szCs w:val="24"/>
        </w:rPr>
        <w:t>,</w:t>
      </w:r>
      <w:r w:rsidR="005B29EA" w:rsidRPr="000E0887">
        <w:rPr>
          <w:rFonts w:ascii="Arial" w:hAnsi="Arial" w:cs="Arial"/>
          <w:sz w:val="24"/>
          <w:szCs w:val="24"/>
        </w:rPr>
        <w:t xml:space="preserve"> the event manages risk, design, marketing, operations, and administration </w:t>
      </w:r>
      <w:r w:rsidRPr="000E0887">
        <w:rPr>
          <w:rFonts w:ascii="Arial" w:hAnsi="Arial" w:cs="Arial"/>
          <w:sz w:val="24"/>
          <w:szCs w:val="24"/>
        </w:rPr>
        <w:t>methodically</w:t>
      </w:r>
      <w:r w:rsidR="005B29EA" w:rsidRPr="000E0887">
        <w:rPr>
          <w:rFonts w:ascii="Arial" w:hAnsi="Arial" w:cs="Arial"/>
          <w:sz w:val="24"/>
          <w:szCs w:val="24"/>
        </w:rPr>
        <w:t>.</w:t>
      </w:r>
    </w:p>
    <w:p w14:paraId="70969508" w14:textId="76C2FEA3" w:rsidR="005B29EA" w:rsidRPr="000E0887" w:rsidRDefault="00940D85" w:rsidP="000E0887">
      <w:pPr>
        <w:spacing w:line="360" w:lineRule="auto"/>
        <w:jc w:val="both"/>
        <w:rPr>
          <w:rFonts w:ascii="Arial" w:hAnsi="Arial" w:cs="Arial"/>
          <w:sz w:val="24"/>
          <w:szCs w:val="24"/>
        </w:rPr>
      </w:pPr>
      <w:r w:rsidRPr="000E0887">
        <w:rPr>
          <w:rFonts w:ascii="Arial" w:hAnsi="Arial" w:cs="Arial"/>
          <w:sz w:val="24"/>
          <w:szCs w:val="24"/>
        </w:rPr>
        <w:t>Using</w:t>
      </w:r>
      <w:r w:rsidR="005B29EA" w:rsidRPr="000E0887">
        <w:rPr>
          <w:rFonts w:ascii="Arial" w:hAnsi="Arial" w:cs="Arial"/>
          <w:sz w:val="24"/>
          <w:szCs w:val="24"/>
        </w:rPr>
        <w:t xml:space="preserve"> expert-led seminars, networking, and keynote speeches, this hybrid event uses event technology, </w:t>
      </w:r>
      <w:r w:rsidRPr="000E0887">
        <w:rPr>
          <w:rFonts w:ascii="Arial" w:hAnsi="Arial" w:cs="Arial"/>
          <w:sz w:val="24"/>
          <w:szCs w:val="24"/>
        </w:rPr>
        <w:t>innovative</w:t>
      </w:r>
      <w:r w:rsidR="005B29EA" w:rsidRPr="000E0887">
        <w:rPr>
          <w:rFonts w:ascii="Arial" w:hAnsi="Arial" w:cs="Arial"/>
          <w:sz w:val="24"/>
          <w:szCs w:val="24"/>
        </w:rPr>
        <w:t xml:space="preserve"> pricing, and service scapes to improve the attendance experience and stimulate significant conversations. Strategic preparation, execution, and evaluation of the event guarantees financial sustainability and results motivated by effect.</w:t>
      </w:r>
    </w:p>
    <w:p w14:paraId="482CE62A" w14:textId="4D9FB7A2" w:rsidR="005B29EA" w:rsidRPr="000E0887" w:rsidRDefault="005B29EA" w:rsidP="000E0887">
      <w:pPr>
        <w:spacing w:line="360" w:lineRule="auto"/>
        <w:jc w:val="both"/>
        <w:rPr>
          <w:rFonts w:ascii="Arial" w:hAnsi="Arial" w:cs="Arial"/>
          <w:sz w:val="24"/>
          <w:szCs w:val="24"/>
        </w:rPr>
      </w:pPr>
      <w:r w:rsidRPr="000E0887">
        <w:rPr>
          <w:rFonts w:ascii="Arial" w:hAnsi="Arial" w:cs="Arial"/>
          <w:sz w:val="24"/>
          <w:szCs w:val="24"/>
        </w:rPr>
        <w:t xml:space="preserve">Integrating five dimensions over five phases, the EMBOK Model (Silvers et al., 2006) offers a disciplined basis for long-term impact, stakeholder involvement, and efficient execution. Pre-event planning calls for risk analyses to reduce potential dangers, venue choice at Evolution London, and sponsorship acquisition from Hilton, Marriott, and Deloitte. Following the planning stage, which finishes logistics, alliances, and marketing plans, the implementation phase consists </w:t>
      </w:r>
      <w:r w:rsidR="00940D85" w:rsidRPr="000E0887">
        <w:rPr>
          <w:rFonts w:ascii="Arial" w:hAnsi="Arial" w:cs="Arial"/>
          <w:sz w:val="24"/>
          <w:szCs w:val="24"/>
        </w:rPr>
        <w:t>of</w:t>
      </w:r>
      <w:r w:rsidRPr="000E0887">
        <w:rPr>
          <w:rFonts w:ascii="Arial" w:hAnsi="Arial" w:cs="Arial"/>
          <w:sz w:val="24"/>
          <w:szCs w:val="24"/>
        </w:rPr>
        <w:t xml:space="preserve"> </w:t>
      </w:r>
      <w:r w:rsidR="00940D85" w:rsidRPr="000E0887">
        <w:rPr>
          <w:rFonts w:ascii="Arial" w:hAnsi="Arial" w:cs="Arial"/>
          <w:sz w:val="24"/>
          <w:szCs w:val="24"/>
        </w:rPr>
        <w:t xml:space="preserve">the </w:t>
      </w:r>
      <w:r w:rsidRPr="000E0887">
        <w:rPr>
          <w:rFonts w:ascii="Arial" w:hAnsi="Arial" w:cs="Arial"/>
          <w:sz w:val="24"/>
          <w:szCs w:val="24"/>
        </w:rPr>
        <w:t>last rehearsals, quality checks, and security actions. Real-time logistics, marketing involvement, and operational efficiencies remain in control during the live event, guaranteeing a flawless experience. Post-event analysis centres on future planning, attendance comments, and financial reconciliation.</w:t>
      </w:r>
    </w:p>
    <w:p w14:paraId="3138D2C9" w14:textId="27D1FE9B" w:rsidR="005B29EA" w:rsidRPr="000E0887" w:rsidRDefault="005B29EA" w:rsidP="000E0887">
      <w:pPr>
        <w:spacing w:line="360" w:lineRule="auto"/>
        <w:jc w:val="both"/>
        <w:rPr>
          <w:rFonts w:ascii="Arial" w:hAnsi="Arial" w:cs="Arial"/>
          <w:sz w:val="24"/>
          <w:szCs w:val="24"/>
        </w:rPr>
      </w:pPr>
      <w:r w:rsidRPr="000E0887">
        <w:rPr>
          <w:rFonts w:ascii="Arial" w:hAnsi="Arial" w:cs="Arial"/>
          <w:sz w:val="24"/>
          <w:szCs w:val="24"/>
        </w:rPr>
        <w:t xml:space="preserve">The event guarantees attendees leave with fresh ideas and practical tools, therefore promoting cognitive and emotional involvement (Getz, 2012). Along with keynote speakers from business experts like Kathleen Taylor and Dame Sharon White, the calendar calls for </w:t>
      </w:r>
      <w:r w:rsidR="00940D85" w:rsidRPr="000E0887">
        <w:rPr>
          <w:rFonts w:ascii="Arial" w:hAnsi="Arial" w:cs="Arial"/>
          <w:sz w:val="24"/>
          <w:szCs w:val="24"/>
        </w:rPr>
        <w:t>front office tactics, financial operations, marketing diversity, and HR talent development seminars</w:t>
      </w:r>
      <w:r w:rsidRPr="000E0887">
        <w:rPr>
          <w:rFonts w:ascii="Arial" w:hAnsi="Arial" w:cs="Arial"/>
          <w:sz w:val="24"/>
          <w:szCs w:val="24"/>
        </w:rPr>
        <w:t>.</w:t>
      </w:r>
    </w:p>
    <w:p w14:paraId="55A566C6" w14:textId="31D82072" w:rsidR="00DE3128" w:rsidRPr="000E0887" w:rsidRDefault="005B29EA" w:rsidP="000E0887">
      <w:pPr>
        <w:spacing w:line="360" w:lineRule="auto"/>
        <w:jc w:val="both"/>
        <w:rPr>
          <w:rFonts w:ascii="Arial" w:hAnsi="Arial" w:cs="Arial"/>
          <w:b/>
          <w:bCs/>
          <w:sz w:val="24"/>
          <w:szCs w:val="24"/>
        </w:rPr>
      </w:pPr>
      <w:r w:rsidRPr="000E0887">
        <w:rPr>
          <w:rFonts w:ascii="Arial" w:hAnsi="Arial" w:cs="Arial"/>
          <w:sz w:val="24"/>
          <w:szCs w:val="24"/>
        </w:rPr>
        <w:t xml:space="preserve">The event is expected to </w:t>
      </w:r>
      <w:r w:rsidR="00940D85" w:rsidRPr="000E0887">
        <w:rPr>
          <w:rFonts w:ascii="Arial" w:hAnsi="Arial" w:cs="Arial"/>
          <w:sz w:val="24"/>
          <w:szCs w:val="24"/>
        </w:rPr>
        <w:t>profit</w:t>
      </w:r>
      <w:r w:rsidRPr="000E0887">
        <w:rPr>
          <w:rFonts w:ascii="Arial" w:hAnsi="Arial" w:cs="Arial"/>
          <w:sz w:val="24"/>
          <w:szCs w:val="24"/>
        </w:rPr>
        <w:t xml:space="preserve"> £ 166,000 using a financial plan </w:t>
      </w:r>
      <w:r w:rsidR="00940D85" w:rsidRPr="000E0887">
        <w:rPr>
          <w:rFonts w:ascii="Arial" w:hAnsi="Arial" w:cs="Arial"/>
          <w:sz w:val="24"/>
          <w:szCs w:val="24"/>
        </w:rPr>
        <w:t>that includes</w:t>
      </w:r>
      <w:r w:rsidRPr="000E0887">
        <w:rPr>
          <w:rFonts w:ascii="Arial" w:hAnsi="Arial" w:cs="Arial"/>
          <w:sz w:val="24"/>
          <w:szCs w:val="24"/>
        </w:rPr>
        <w:t xml:space="preserve"> ticket sales, sponsorships, and </w:t>
      </w:r>
      <w:r w:rsidR="00940D85" w:rsidRPr="000E0887">
        <w:rPr>
          <w:rFonts w:ascii="Arial" w:hAnsi="Arial" w:cs="Arial"/>
          <w:sz w:val="24"/>
          <w:szCs w:val="24"/>
        </w:rPr>
        <w:t>live stream</w:t>
      </w:r>
      <w:r w:rsidRPr="000E0887">
        <w:rPr>
          <w:rFonts w:ascii="Arial" w:hAnsi="Arial" w:cs="Arial"/>
          <w:sz w:val="24"/>
          <w:szCs w:val="24"/>
        </w:rPr>
        <w:t xml:space="preserve"> access. Technological developments, sustainability, EDI-oriented leadership, and industry trends point </w:t>
      </w:r>
      <w:r w:rsidR="00940D85" w:rsidRPr="000E0887">
        <w:rPr>
          <w:rFonts w:ascii="Arial" w:hAnsi="Arial" w:cs="Arial"/>
          <w:sz w:val="24"/>
          <w:szCs w:val="24"/>
        </w:rPr>
        <w:t xml:space="preserve">to </w:t>
      </w:r>
      <w:r w:rsidRPr="000E0887">
        <w:rPr>
          <w:rFonts w:ascii="Arial" w:hAnsi="Arial" w:cs="Arial"/>
          <w:sz w:val="24"/>
          <w:szCs w:val="24"/>
        </w:rPr>
        <w:t>this conference as a transforming project bringing long-term change in hotel leadership.</w:t>
      </w:r>
    </w:p>
    <w:p w14:paraId="714064D3" w14:textId="77777777" w:rsidR="000E0887" w:rsidRDefault="000E0887" w:rsidP="000E0887">
      <w:pPr>
        <w:spacing w:line="360" w:lineRule="auto"/>
        <w:jc w:val="both"/>
        <w:rPr>
          <w:rFonts w:ascii="Arial" w:hAnsi="Arial" w:cs="Arial"/>
          <w:b/>
          <w:bCs/>
          <w:sz w:val="24"/>
          <w:szCs w:val="24"/>
        </w:rPr>
      </w:pPr>
    </w:p>
    <w:p w14:paraId="1D0457C7" w14:textId="7409A960" w:rsidR="005D4CC9" w:rsidRPr="000E0887" w:rsidRDefault="00FB6E21" w:rsidP="000E0887">
      <w:pPr>
        <w:spacing w:line="360" w:lineRule="auto"/>
        <w:jc w:val="both"/>
        <w:rPr>
          <w:rFonts w:ascii="Arial" w:hAnsi="Arial" w:cs="Arial"/>
          <w:b/>
          <w:bCs/>
          <w:sz w:val="24"/>
          <w:szCs w:val="24"/>
        </w:rPr>
      </w:pPr>
      <w:r w:rsidRPr="00FC0391">
        <w:rPr>
          <w:rFonts w:ascii="Arial" w:hAnsi="Arial" w:cs="Arial"/>
          <w:b/>
          <w:bCs/>
          <w:noProof/>
          <w:sz w:val="24"/>
          <w:szCs w:val="24"/>
        </w:rPr>
        <mc:AlternateContent>
          <mc:Choice Requires="wpg">
            <w:drawing>
              <wp:anchor distT="0" distB="0" distL="114300" distR="114300" simplePos="0" relativeHeight="251660288" behindDoc="0" locked="0" layoutInCell="1" allowOverlap="1" wp14:anchorId="51D5F704" wp14:editId="0DF97F28">
                <wp:simplePos x="0" y="0"/>
                <wp:positionH relativeFrom="margin">
                  <wp:posOffset>-792065</wp:posOffset>
                </wp:positionH>
                <wp:positionV relativeFrom="paragraph">
                  <wp:posOffset>378444</wp:posOffset>
                </wp:positionV>
                <wp:extent cx="1566986" cy="4092980"/>
                <wp:effectExtent l="0" t="0" r="0" b="3175"/>
                <wp:wrapSquare wrapText="bothSides"/>
                <wp:docPr id="818" name="Google Shape;818;p22"/>
                <wp:cNvGraphicFramePr/>
                <a:graphic xmlns:a="http://schemas.openxmlformats.org/drawingml/2006/main">
                  <a:graphicData uri="http://schemas.microsoft.com/office/word/2010/wordprocessingGroup">
                    <wpg:wgp>
                      <wpg:cNvGrpSpPr/>
                      <wpg:grpSpPr>
                        <a:xfrm>
                          <a:off x="0" y="0"/>
                          <a:ext cx="1566986" cy="4092980"/>
                          <a:chOff x="0" y="0"/>
                          <a:chExt cx="1566987" cy="4092980"/>
                        </a:xfrm>
                      </wpg:grpSpPr>
                      <wps:wsp>
                        <wps:cNvPr id="1764682665" name="Google Shape;819;p22"/>
                        <wps:cNvSpPr/>
                        <wps:spPr>
                          <a:xfrm>
                            <a:off x="693935" y="2104826"/>
                            <a:ext cx="804886" cy="1988154"/>
                          </a:xfrm>
                          <a:custGeom>
                            <a:avLst/>
                            <a:gdLst/>
                            <a:ahLst/>
                            <a:cxnLst/>
                            <a:rect l="l" t="t" r="r" b="b"/>
                            <a:pathLst>
                              <a:path w="8431" h="20826" extrusionOk="0">
                                <a:moveTo>
                                  <a:pt x="3322" y="1"/>
                                </a:moveTo>
                                <a:lnTo>
                                  <a:pt x="3045" y="18"/>
                                </a:lnTo>
                                <a:lnTo>
                                  <a:pt x="2786" y="90"/>
                                </a:lnTo>
                                <a:lnTo>
                                  <a:pt x="2536" y="206"/>
                                </a:lnTo>
                                <a:lnTo>
                                  <a:pt x="2304" y="367"/>
                                </a:lnTo>
                                <a:lnTo>
                                  <a:pt x="1974" y="679"/>
                                </a:lnTo>
                                <a:lnTo>
                                  <a:pt x="1590" y="1224"/>
                                </a:lnTo>
                                <a:lnTo>
                                  <a:pt x="1259" y="1876"/>
                                </a:lnTo>
                                <a:lnTo>
                                  <a:pt x="965" y="2599"/>
                                </a:lnTo>
                                <a:lnTo>
                                  <a:pt x="616" y="3760"/>
                                </a:lnTo>
                                <a:lnTo>
                                  <a:pt x="286" y="5287"/>
                                </a:lnTo>
                                <a:lnTo>
                                  <a:pt x="27" y="7100"/>
                                </a:lnTo>
                                <a:lnTo>
                                  <a:pt x="0" y="7395"/>
                                </a:lnTo>
                                <a:lnTo>
                                  <a:pt x="0" y="7538"/>
                                </a:lnTo>
                                <a:lnTo>
                                  <a:pt x="107" y="9279"/>
                                </a:lnTo>
                                <a:lnTo>
                                  <a:pt x="402" y="11735"/>
                                </a:lnTo>
                                <a:lnTo>
                                  <a:pt x="724" y="13842"/>
                                </a:lnTo>
                                <a:lnTo>
                                  <a:pt x="1197" y="16342"/>
                                </a:lnTo>
                                <a:lnTo>
                                  <a:pt x="1831" y="19227"/>
                                </a:lnTo>
                                <a:lnTo>
                                  <a:pt x="2233" y="20825"/>
                                </a:lnTo>
                                <a:lnTo>
                                  <a:pt x="8216" y="20825"/>
                                </a:lnTo>
                                <a:lnTo>
                                  <a:pt x="8269" y="20298"/>
                                </a:lnTo>
                                <a:lnTo>
                                  <a:pt x="8430" y="16843"/>
                                </a:lnTo>
                                <a:lnTo>
                                  <a:pt x="8430" y="14512"/>
                                </a:lnTo>
                                <a:lnTo>
                                  <a:pt x="8386" y="12833"/>
                                </a:lnTo>
                                <a:lnTo>
                                  <a:pt x="8278" y="11083"/>
                                </a:lnTo>
                                <a:lnTo>
                                  <a:pt x="8109" y="9315"/>
                                </a:lnTo>
                                <a:lnTo>
                                  <a:pt x="7859" y="7573"/>
                                </a:lnTo>
                                <a:lnTo>
                                  <a:pt x="7510" y="5894"/>
                                </a:lnTo>
                                <a:lnTo>
                                  <a:pt x="7046" y="4332"/>
                                </a:lnTo>
                                <a:lnTo>
                                  <a:pt x="6626" y="3269"/>
                                </a:lnTo>
                                <a:lnTo>
                                  <a:pt x="6305" y="2617"/>
                                </a:lnTo>
                                <a:lnTo>
                                  <a:pt x="5957" y="2010"/>
                                </a:lnTo>
                                <a:lnTo>
                                  <a:pt x="5564" y="1465"/>
                                </a:lnTo>
                                <a:lnTo>
                                  <a:pt x="5135" y="983"/>
                                </a:lnTo>
                                <a:lnTo>
                                  <a:pt x="4671" y="572"/>
                                </a:lnTo>
                                <a:lnTo>
                                  <a:pt x="4421" y="402"/>
                                </a:lnTo>
                                <a:lnTo>
                                  <a:pt x="4251" y="295"/>
                                </a:lnTo>
                                <a:lnTo>
                                  <a:pt x="3929" y="135"/>
                                </a:lnTo>
                                <a:lnTo>
                                  <a:pt x="3617" y="36"/>
                                </a:lnTo>
                                <a:lnTo>
                                  <a:pt x="3322" y="1"/>
                                </a:lnTo>
                                <a:close/>
                              </a:path>
                            </a:pathLst>
                          </a:custGeom>
                          <a:solidFill>
                            <a:srgbClr val="62434B"/>
                          </a:solidFill>
                          <a:ln>
                            <a:noFill/>
                          </a:ln>
                        </wps:spPr>
                        <wps:bodyPr spcFirstLastPara="1" wrap="square" lIns="91425" tIns="91425" rIns="91425" bIns="91425" anchor="ctr" anchorCtr="0">
                          <a:noAutofit/>
                        </wps:bodyPr>
                      </wps:wsp>
                      <wps:wsp>
                        <wps:cNvPr id="304938284" name="Google Shape;820;p22"/>
                        <wps:cNvSpPr/>
                        <wps:spPr>
                          <a:xfrm>
                            <a:off x="60525" y="1988931"/>
                            <a:ext cx="1364135" cy="2104049"/>
                          </a:xfrm>
                          <a:custGeom>
                            <a:avLst/>
                            <a:gdLst/>
                            <a:ahLst/>
                            <a:cxnLst/>
                            <a:rect l="l" t="t" r="r" b="b"/>
                            <a:pathLst>
                              <a:path w="14289" h="22040" extrusionOk="0">
                                <a:moveTo>
                                  <a:pt x="7475" y="0"/>
                                </a:moveTo>
                                <a:lnTo>
                                  <a:pt x="6903" y="45"/>
                                </a:lnTo>
                                <a:lnTo>
                                  <a:pt x="6358" y="134"/>
                                </a:lnTo>
                                <a:lnTo>
                                  <a:pt x="5599" y="322"/>
                                </a:lnTo>
                                <a:lnTo>
                                  <a:pt x="4751" y="643"/>
                                </a:lnTo>
                                <a:lnTo>
                                  <a:pt x="3876" y="1090"/>
                                </a:lnTo>
                                <a:lnTo>
                                  <a:pt x="3760" y="1170"/>
                                </a:lnTo>
                                <a:lnTo>
                                  <a:pt x="3662" y="1259"/>
                                </a:lnTo>
                                <a:lnTo>
                                  <a:pt x="3019" y="2036"/>
                                </a:lnTo>
                                <a:lnTo>
                                  <a:pt x="2438" y="2876"/>
                                </a:lnTo>
                                <a:lnTo>
                                  <a:pt x="1804" y="3983"/>
                                </a:lnTo>
                                <a:lnTo>
                                  <a:pt x="1331" y="5010"/>
                                </a:lnTo>
                                <a:lnTo>
                                  <a:pt x="1027" y="5769"/>
                                </a:lnTo>
                                <a:lnTo>
                                  <a:pt x="750" y="6599"/>
                                </a:lnTo>
                                <a:lnTo>
                                  <a:pt x="500" y="7492"/>
                                </a:lnTo>
                                <a:lnTo>
                                  <a:pt x="295" y="8457"/>
                                </a:lnTo>
                                <a:lnTo>
                                  <a:pt x="134" y="9484"/>
                                </a:lnTo>
                                <a:lnTo>
                                  <a:pt x="81" y="10028"/>
                                </a:lnTo>
                                <a:lnTo>
                                  <a:pt x="36" y="10493"/>
                                </a:lnTo>
                                <a:lnTo>
                                  <a:pt x="0" y="11466"/>
                                </a:lnTo>
                                <a:lnTo>
                                  <a:pt x="0" y="12975"/>
                                </a:lnTo>
                                <a:lnTo>
                                  <a:pt x="116" y="15011"/>
                                </a:lnTo>
                                <a:lnTo>
                                  <a:pt x="322" y="16985"/>
                                </a:lnTo>
                                <a:lnTo>
                                  <a:pt x="697" y="19601"/>
                                </a:lnTo>
                                <a:lnTo>
                                  <a:pt x="1108" y="21825"/>
                                </a:lnTo>
                                <a:lnTo>
                                  <a:pt x="1161" y="22039"/>
                                </a:lnTo>
                                <a:lnTo>
                                  <a:pt x="7698" y="22039"/>
                                </a:lnTo>
                                <a:lnTo>
                                  <a:pt x="8153" y="12127"/>
                                </a:lnTo>
                                <a:lnTo>
                                  <a:pt x="8278" y="12073"/>
                                </a:lnTo>
                                <a:lnTo>
                                  <a:pt x="9171" y="11672"/>
                                </a:lnTo>
                                <a:lnTo>
                                  <a:pt x="10011" y="11243"/>
                                </a:lnTo>
                                <a:lnTo>
                                  <a:pt x="10975" y="10680"/>
                                </a:lnTo>
                                <a:lnTo>
                                  <a:pt x="11993" y="9993"/>
                                </a:lnTo>
                                <a:lnTo>
                                  <a:pt x="12993" y="9180"/>
                                </a:lnTo>
                                <a:lnTo>
                                  <a:pt x="13681" y="8501"/>
                                </a:lnTo>
                                <a:lnTo>
                                  <a:pt x="14101" y="8010"/>
                                </a:lnTo>
                                <a:lnTo>
                                  <a:pt x="14288" y="7760"/>
                                </a:lnTo>
                                <a:lnTo>
                                  <a:pt x="14270" y="7626"/>
                                </a:lnTo>
                                <a:lnTo>
                                  <a:pt x="14101" y="6724"/>
                                </a:lnTo>
                                <a:lnTo>
                                  <a:pt x="13860" y="5858"/>
                                </a:lnTo>
                                <a:lnTo>
                                  <a:pt x="13493" y="4840"/>
                                </a:lnTo>
                                <a:lnTo>
                                  <a:pt x="12967" y="3733"/>
                                </a:lnTo>
                                <a:lnTo>
                                  <a:pt x="12440" y="2902"/>
                                </a:lnTo>
                                <a:lnTo>
                                  <a:pt x="12038" y="2349"/>
                                </a:lnTo>
                                <a:lnTo>
                                  <a:pt x="11574" y="1822"/>
                                </a:lnTo>
                                <a:lnTo>
                                  <a:pt x="11056" y="1322"/>
                                </a:lnTo>
                                <a:lnTo>
                                  <a:pt x="10770" y="1081"/>
                                </a:lnTo>
                                <a:lnTo>
                                  <a:pt x="10475" y="857"/>
                                </a:lnTo>
                                <a:lnTo>
                                  <a:pt x="9877" y="509"/>
                                </a:lnTo>
                                <a:lnTo>
                                  <a:pt x="9270" y="250"/>
                                </a:lnTo>
                                <a:lnTo>
                                  <a:pt x="8662" y="89"/>
                                </a:lnTo>
                                <a:lnTo>
                                  <a:pt x="8064" y="9"/>
                                </a:lnTo>
                                <a:lnTo>
                                  <a:pt x="7475" y="0"/>
                                </a:lnTo>
                                <a:close/>
                              </a:path>
                            </a:pathLst>
                          </a:custGeom>
                          <a:solidFill>
                            <a:srgbClr val="7F5E6A"/>
                          </a:solidFill>
                          <a:ln>
                            <a:noFill/>
                          </a:ln>
                        </wps:spPr>
                        <wps:bodyPr spcFirstLastPara="1" wrap="square" lIns="91425" tIns="91425" rIns="91425" bIns="91425" anchor="ctr" anchorCtr="0">
                          <a:noAutofit/>
                        </wps:bodyPr>
                      </wps:wsp>
                      <wps:wsp>
                        <wps:cNvPr id="1511413327" name="Google Shape;821;p22"/>
                        <wps:cNvSpPr/>
                        <wps:spPr>
                          <a:xfrm>
                            <a:off x="192648" y="1988931"/>
                            <a:ext cx="1020548" cy="479998"/>
                          </a:xfrm>
                          <a:custGeom>
                            <a:avLst/>
                            <a:gdLst/>
                            <a:ahLst/>
                            <a:cxnLst/>
                            <a:rect l="l" t="t" r="r" b="b"/>
                            <a:pathLst>
                              <a:path w="10690" h="5028" extrusionOk="0">
                                <a:moveTo>
                                  <a:pt x="6091" y="0"/>
                                </a:moveTo>
                                <a:lnTo>
                                  <a:pt x="5519" y="45"/>
                                </a:lnTo>
                                <a:lnTo>
                                  <a:pt x="4974" y="134"/>
                                </a:lnTo>
                                <a:lnTo>
                                  <a:pt x="4215" y="322"/>
                                </a:lnTo>
                                <a:lnTo>
                                  <a:pt x="3367" y="643"/>
                                </a:lnTo>
                                <a:lnTo>
                                  <a:pt x="2492" y="1090"/>
                                </a:lnTo>
                                <a:lnTo>
                                  <a:pt x="2376" y="1170"/>
                                </a:lnTo>
                                <a:lnTo>
                                  <a:pt x="2322" y="1215"/>
                                </a:lnTo>
                                <a:lnTo>
                                  <a:pt x="1849" y="1742"/>
                                </a:lnTo>
                                <a:lnTo>
                                  <a:pt x="1304" y="2465"/>
                                </a:lnTo>
                                <a:lnTo>
                                  <a:pt x="911" y="3081"/>
                                </a:lnTo>
                                <a:lnTo>
                                  <a:pt x="518" y="3786"/>
                                </a:lnTo>
                                <a:lnTo>
                                  <a:pt x="161" y="4590"/>
                                </a:lnTo>
                                <a:lnTo>
                                  <a:pt x="0" y="5028"/>
                                </a:lnTo>
                                <a:lnTo>
                                  <a:pt x="706" y="5028"/>
                                </a:lnTo>
                                <a:lnTo>
                                  <a:pt x="2197" y="4947"/>
                                </a:lnTo>
                                <a:lnTo>
                                  <a:pt x="3412" y="4813"/>
                                </a:lnTo>
                                <a:lnTo>
                                  <a:pt x="4787" y="4563"/>
                                </a:lnTo>
                                <a:lnTo>
                                  <a:pt x="6305" y="4179"/>
                                </a:lnTo>
                                <a:lnTo>
                                  <a:pt x="7966" y="3626"/>
                                </a:lnTo>
                                <a:lnTo>
                                  <a:pt x="9752" y="2858"/>
                                </a:lnTo>
                                <a:lnTo>
                                  <a:pt x="10690" y="2376"/>
                                </a:lnTo>
                                <a:lnTo>
                                  <a:pt x="10413" y="2045"/>
                                </a:lnTo>
                                <a:lnTo>
                                  <a:pt x="9761" y="1393"/>
                                </a:lnTo>
                                <a:lnTo>
                                  <a:pt x="9386" y="1081"/>
                                </a:lnTo>
                                <a:lnTo>
                                  <a:pt x="9091" y="857"/>
                                </a:lnTo>
                                <a:lnTo>
                                  <a:pt x="8493" y="509"/>
                                </a:lnTo>
                                <a:lnTo>
                                  <a:pt x="7886" y="250"/>
                                </a:lnTo>
                                <a:lnTo>
                                  <a:pt x="7278" y="89"/>
                                </a:lnTo>
                                <a:lnTo>
                                  <a:pt x="6680" y="9"/>
                                </a:lnTo>
                                <a:lnTo>
                                  <a:pt x="6091" y="0"/>
                                </a:lnTo>
                                <a:close/>
                              </a:path>
                            </a:pathLst>
                          </a:custGeom>
                          <a:solidFill>
                            <a:srgbClr val="62434B"/>
                          </a:solidFill>
                          <a:ln>
                            <a:noFill/>
                          </a:ln>
                        </wps:spPr>
                        <wps:bodyPr spcFirstLastPara="1" wrap="square" lIns="91425" tIns="91425" rIns="91425" bIns="91425" anchor="ctr" anchorCtr="0">
                          <a:noAutofit/>
                        </wps:bodyPr>
                      </wps:wsp>
                      <wps:wsp>
                        <wps:cNvPr id="131813820" name="Google Shape;822;p22"/>
                        <wps:cNvSpPr/>
                        <wps:spPr>
                          <a:xfrm>
                            <a:off x="622336" y="70741"/>
                            <a:ext cx="549893" cy="1291641"/>
                          </a:xfrm>
                          <a:custGeom>
                            <a:avLst/>
                            <a:gdLst/>
                            <a:ahLst/>
                            <a:cxnLst/>
                            <a:rect l="l" t="t" r="r" b="b"/>
                            <a:pathLst>
                              <a:path w="5760" h="13530" extrusionOk="0">
                                <a:moveTo>
                                  <a:pt x="1875" y="1"/>
                                </a:moveTo>
                                <a:lnTo>
                                  <a:pt x="1072" y="81"/>
                                </a:lnTo>
                                <a:lnTo>
                                  <a:pt x="366" y="278"/>
                                </a:lnTo>
                                <a:lnTo>
                                  <a:pt x="295" y="304"/>
                                </a:lnTo>
                                <a:lnTo>
                                  <a:pt x="268" y="858"/>
                                </a:lnTo>
                                <a:lnTo>
                                  <a:pt x="72" y="5752"/>
                                </a:lnTo>
                                <a:lnTo>
                                  <a:pt x="0" y="8895"/>
                                </a:lnTo>
                                <a:lnTo>
                                  <a:pt x="9" y="9279"/>
                                </a:lnTo>
                                <a:lnTo>
                                  <a:pt x="72" y="9984"/>
                                </a:lnTo>
                                <a:lnTo>
                                  <a:pt x="214" y="10636"/>
                                </a:lnTo>
                                <a:lnTo>
                                  <a:pt x="420" y="11217"/>
                                </a:lnTo>
                                <a:lnTo>
                                  <a:pt x="688" y="11735"/>
                                </a:lnTo>
                                <a:lnTo>
                                  <a:pt x="991" y="12190"/>
                                </a:lnTo>
                                <a:lnTo>
                                  <a:pt x="1340" y="12574"/>
                                </a:lnTo>
                                <a:lnTo>
                                  <a:pt x="1715" y="12896"/>
                                </a:lnTo>
                                <a:lnTo>
                                  <a:pt x="2108" y="13155"/>
                                </a:lnTo>
                                <a:lnTo>
                                  <a:pt x="2509" y="13342"/>
                                </a:lnTo>
                                <a:lnTo>
                                  <a:pt x="2920" y="13467"/>
                                </a:lnTo>
                                <a:lnTo>
                                  <a:pt x="3322" y="13530"/>
                                </a:lnTo>
                                <a:lnTo>
                                  <a:pt x="3715" y="13512"/>
                                </a:lnTo>
                                <a:lnTo>
                                  <a:pt x="4081" y="13440"/>
                                </a:lnTo>
                                <a:lnTo>
                                  <a:pt x="4412" y="13289"/>
                                </a:lnTo>
                                <a:lnTo>
                                  <a:pt x="4706" y="13074"/>
                                </a:lnTo>
                                <a:lnTo>
                                  <a:pt x="4831" y="12940"/>
                                </a:lnTo>
                                <a:lnTo>
                                  <a:pt x="5063" y="12663"/>
                                </a:lnTo>
                                <a:lnTo>
                                  <a:pt x="5421" y="12128"/>
                                </a:lnTo>
                                <a:lnTo>
                                  <a:pt x="5653" y="11610"/>
                                </a:lnTo>
                                <a:lnTo>
                                  <a:pt x="5760" y="11110"/>
                                </a:lnTo>
                                <a:lnTo>
                                  <a:pt x="5760" y="10618"/>
                                </a:lnTo>
                                <a:lnTo>
                                  <a:pt x="5653" y="10145"/>
                                </a:lnTo>
                                <a:lnTo>
                                  <a:pt x="5438" y="9681"/>
                                </a:lnTo>
                                <a:lnTo>
                                  <a:pt x="5135" y="9216"/>
                                </a:lnTo>
                                <a:lnTo>
                                  <a:pt x="4947" y="8984"/>
                                </a:lnTo>
                                <a:lnTo>
                                  <a:pt x="4858" y="8859"/>
                                </a:lnTo>
                                <a:lnTo>
                                  <a:pt x="4706" y="8520"/>
                                </a:lnTo>
                                <a:lnTo>
                                  <a:pt x="4554" y="7877"/>
                                </a:lnTo>
                                <a:lnTo>
                                  <a:pt x="4465" y="6779"/>
                                </a:lnTo>
                                <a:lnTo>
                                  <a:pt x="4447" y="5520"/>
                                </a:lnTo>
                                <a:lnTo>
                                  <a:pt x="4447" y="4207"/>
                                </a:lnTo>
                                <a:lnTo>
                                  <a:pt x="4412" y="2948"/>
                                </a:lnTo>
                                <a:lnTo>
                                  <a:pt x="4331" y="2099"/>
                                </a:lnTo>
                                <a:lnTo>
                                  <a:pt x="4233" y="1608"/>
                                </a:lnTo>
                                <a:lnTo>
                                  <a:pt x="4108" y="1180"/>
                                </a:lnTo>
                                <a:lnTo>
                                  <a:pt x="3929" y="840"/>
                                </a:lnTo>
                                <a:lnTo>
                                  <a:pt x="3822" y="706"/>
                                </a:lnTo>
                                <a:lnTo>
                                  <a:pt x="3706" y="590"/>
                                </a:lnTo>
                                <a:lnTo>
                                  <a:pt x="3456" y="394"/>
                                </a:lnTo>
                                <a:lnTo>
                                  <a:pt x="3045" y="179"/>
                                </a:lnTo>
                                <a:lnTo>
                                  <a:pt x="2465" y="37"/>
                                </a:lnTo>
                                <a:lnTo>
                                  <a:pt x="1875" y="1"/>
                                </a:lnTo>
                                <a:close/>
                              </a:path>
                            </a:pathLst>
                          </a:custGeom>
                          <a:solidFill>
                            <a:schemeClr val="dk1"/>
                          </a:solidFill>
                          <a:ln>
                            <a:noFill/>
                          </a:ln>
                        </wps:spPr>
                        <wps:bodyPr spcFirstLastPara="1" wrap="square" lIns="91425" tIns="91425" rIns="91425" bIns="91425" anchor="ctr" anchorCtr="0">
                          <a:noAutofit/>
                        </wps:bodyPr>
                      </wps:wsp>
                      <wps:wsp>
                        <wps:cNvPr id="431352620" name="Google Shape;823;p22"/>
                        <wps:cNvSpPr/>
                        <wps:spPr>
                          <a:xfrm>
                            <a:off x="199426" y="626637"/>
                            <a:ext cx="817679" cy="772407"/>
                          </a:xfrm>
                          <a:custGeom>
                            <a:avLst/>
                            <a:gdLst/>
                            <a:ahLst/>
                            <a:cxnLst/>
                            <a:rect l="l" t="t" r="r" b="b"/>
                            <a:pathLst>
                              <a:path w="8565" h="8091" extrusionOk="0">
                                <a:moveTo>
                                  <a:pt x="2778" y="0"/>
                                </a:moveTo>
                                <a:lnTo>
                                  <a:pt x="2600" y="143"/>
                                </a:lnTo>
                                <a:lnTo>
                                  <a:pt x="2483" y="464"/>
                                </a:lnTo>
                                <a:lnTo>
                                  <a:pt x="2430" y="1000"/>
                                </a:lnTo>
                                <a:lnTo>
                                  <a:pt x="2457" y="1768"/>
                                </a:lnTo>
                                <a:lnTo>
                                  <a:pt x="2501" y="2259"/>
                                </a:lnTo>
                                <a:lnTo>
                                  <a:pt x="2555" y="2759"/>
                                </a:lnTo>
                                <a:lnTo>
                                  <a:pt x="2573" y="3599"/>
                                </a:lnTo>
                                <a:lnTo>
                                  <a:pt x="2510" y="4260"/>
                                </a:lnTo>
                                <a:lnTo>
                                  <a:pt x="2385" y="4778"/>
                                </a:lnTo>
                                <a:lnTo>
                                  <a:pt x="2198" y="5162"/>
                                </a:lnTo>
                                <a:lnTo>
                                  <a:pt x="1965" y="5430"/>
                                </a:lnTo>
                                <a:lnTo>
                                  <a:pt x="1698" y="5617"/>
                                </a:lnTo>
                                <a:lnTo>
                                  <a:pt x="1421" y="5733"/>
                                </a:lnTo>
                                <a:lnTo>
                                  <a:pt x="992" y="5831"/>
                                </a:lnTo>
                                <a:lnTo>
                                  <a:pt x="465" y="5903"/>
                                </a:lnTo>
                                <a:lnTo>
                                  <a:pt x="179" y="6028"/>
                                </a:lnTo>
                                <a:lnTo>
                                  <a:pt x="54" y="6180"/>
                                </a:lnTo>
                                <a:lnTo>
                                  <a:pt x="1" y="6403"/>
                                </a:lnTo>
                                <a:lnTo>
                                  <a:pt x="28" y="6733"/>
                                </a:lnTo>
                                <a:lnTo>
                                  <a:pt x="81" y="6939"/>
                                </a:lnTo>
                                <a:lnTo>
                                  <a:pt x="117" y="7055"/>
                                </a:lnTo>
                                <a:lnTo>
                                  <a:pt x="224" y="7251"/>
                                </a:lnTo>
                                <a:lnTo>
                                  <a:pt x="447" y="7510"/>
                                </a:lnTo>
                                <a:lnTo>
                                  <a:pt x="885" y="7769"/>
                                </a:lnTo>
                                <a:lnTo>
                                  <a:pt x="1439" y="7948"/>
                                </a:lnTo>
                                <a:lnTo>
                                  <a:pt x="2090" y="8055"/>
                                </a:lnTo>
                                <a:lnTo>
                                  <a:pt x="2805" y="8091"/>
                                </a:lnTo>
                                <a:lnTo>
                                  <a:pt x="3573" y="8064"/>
                                </a:lnTo>
                                <a:lnTo>
                                  <a:pt x="4368" y="7975"/>
                                </a:lnTo>
                                <a:lnTo>
                                  <a:pt x="5153" y="7850"/>
                                </a:lnTo>
                                <a:lnTo>
                                  <a:pt x="5913" y="7671"/>
                                </a:lnTo>
                                <a:lnTo>
                                  <a:pt x="6627" y="7466"/>
                                </a:lnTo>
                                <a:lnTo>
                                  <a:pt x="7261" y="7233"/>
                                </a:lnTo>
                                <a:lnTo>
                                  <a:pt x="7797" y="6974"/>
                                </a:lnTo>
                                <a:lnTo>
                                  <a:pt x="8216" y="6698"/>
                                </a:lnTo>
                                <a:lnTo>
                                  <a:pt x="8475" y="6421"/>
                                </a:lnTo>
                                <a:lnTo>
                                  <a:pt x="8565" y="6206"/>
                                </a:lnTo>
                                <a:lnTo>
                                  <a:pt x="8565" y="6064"/>
                                </a:lnTo>
                                <a:lnTo>
                                  <a:pt x="8547" y="6001"/>
                                </a:lnTo>
                                <a:lnTo>
                                  <a:pt x="8493" y="5858"/>
                                </a:lnTo>
                                <a:lnTo>
                                  <a:pt x="8359" y="5635"/>
                                </a:lnTo>
                                <a:lnTo>
                                  <a:pt x="8136" y="5367"/>
                                </a:lnTo>
                                <a:lnTo>
                                  <a:pt x="7770" y="5153"/>
                                </a:lnTo>
                                <a:lnTo>
                                  <a:pt x="7359" y="5054"/>
                                </a:lnTo>
                                <a:lnTo>
                                  <a:pt x="6931" y="5054"/>
                                </a:lnTo>
                                <a:lnTo>
                                  <a:pt x="6529" y="5108"/>
                                </a:lnTo>
                                <a:lnTo>
                                  <a:pt x="5984" y="5233"/>
                                </a:lnTo>
                                <a:lnTo>
                                  <a:pt x="5752" y="5296"/>
                                </a:lnTo>
                                <a:lnTo>
                                  <a:pt x="5698" y="5305"/>
                                </a:lnTo>
                                <a:lnTo>
                                  <a:pt x="5618" y="5269"/>
                                </a:lnTo>
                                <a:lnTo>
                                  <a:pt x="5511" y="5144"/>
                                </a:lnTo>
                                <a:lnTo>
                                  <a:pt x="5412" y="4831"/>
                                </a:lnTo>
                                <a:lnTo>
                                  <a:pt x="5359" y="4429"/>
                                </a:lnTo>
                                <a:lnTo>
                                  <a:pt x="5323" y="3340"/>
                                </a:lnTo>
                                <a:lnTo>
                                  <a:pt x="5341" y="3036"/>
                                </a:lnTo>
                                <a:lnTo>
                                  <a:pt x="5234" y="2840"/>
                                </a:lnTo>
                                <a:lnTo>
                                  <a:pt x="4564" y="1750"/>
                                </a:lnTo>
                                <a:lnTo>
                                  <a:pt x="3984" y="938"/>
                                </a:lnTo>
                                <a:lnTo>
                                  <a:pt x="3546" y="429"/>
                                </a:lnTo>
                                <a:lnTo>
                                  <a:pt x="3260" y="170"/>
                                </a:lnTo>
                                <a:lnTo>
                                  <a:pt x="3001" y="18"/>
                                </a:lnTo>
                                <a:lnTo>
                                  <a:pt x="2778" y="0"/>
                                </a:lnTo>
                                <a:close/>
                              </a:path>
                            </a:pathLst>
                          </a:custGeom>
                          <a:solidFill>
                            <a:srgbClr val="FFAD9D"/>
                          </a:solidFill>
                          <a:ln>
                            <a:noFill/>
                          </a:ln>
                        </wps:spPr>
                        <wps:bodyPr spcFirstLastPara="1" wrap="square" lIns="91425" tIns="91425" rIns="91425" bIns="91425" anchor="ctr" anchorCtr="0">
                          <a:noAutofit/>
                        </wps:bodyPr>
                      </wps:wsp>
                      <wps:wsp>
                        <wps:cNvPr id="880573238" name="Google Shape;824;p22"/>
                        <wps:cNvSpPr/>
                        <wps:spPr>
                          <a:xfrm>
                            <a:off x="431311" y="626637"/>
                            <a:ext cx="278001" cy="395607"/>
                          </a:xfrm>
                          <a:custGeom>
                            <a:avLst/>
                            <a:gdLst/>
                            <a:ahLst/>
                            <a:cxnLst/>
                            <a:rect l="l" t="t" r="r" b="b"/>
                            <a:pathLst>
                              <a:path w="2912" h="4144" extrusionOk="0">
                                <a:moveTo>
                                  <a:pt x="349" y="0"/>
                                </a:moveTo>
                                <a:lnTo>
                                  <a:pt x="171" y="143"/>
                                </a:lnTo>
                                <a:lnTo>
                                  <a:pt x="54" y="464"/>
                                </a:lnTo>
                                <a:lnTo>
                                  <a:pt x="1" y="1000"/>
                                </a:lnTo>
                                <a:lnTo>
                                  <a:pt x="28" y="1768"/>
                                </a:lnTo>
                                <a:lnTo>
                                  <a:pt x="72" y="2259"/>
                                </a:lnTo>
                                <a:lnTo>
                                  <a:pt x="117" y="2634"/>
                                </a:lnTo>
                                <a:lnTo>
                                  <a:pt x="135" y="2965"/>
                                </a:lnTo>
                                <a:lnTo>
                                  <a:pt x="322" y="3152"/>
                                </a:lnTo>
                                <a:lnTo>
                                  <a:pt x="742" y="3492"/>
                                </a:lnTo>
                                <a:lnTo>
                                  <a:pt x="974" y="3626"/>
                                </a:lnTo>
                                <a:lnTo>
                                  <a:pt x="1189" y="3733"/>
                                </a:lnTo>
                                <a:lnTo>
                                  <a:pt x="1662" y="3911"/>
                                </a:lnTo>
                                <a:lnTo>
                                  <a:pt x="2403" y="4081"/>
                                </a:lnTo>
                                <a:lnTo>
                                  <a:pt x="2912" y="4144"/>
                                </a:lnTo>
                                <a:lnTo>
                                  <a:pt x="2894" y="3313"/>
                                </a:lnTo>
                                <a:lnTo>
                                  <a:pt x="2912" y="3036"/>
                                </a:lnTo>
                                <a:lnTo>
                                  <a:pt x="2805" y="2840"/>
                                </a:lnTo>
                                <a:lnTo>
                                  <a:pt x="2135" y="1750"/>
                                </a:lnTo>
                                <a:lnTo>
                                  <a:pt x="1555" y="938"/>
                                </a:lnTo>
                                <a:lnTo>
                                  <a:pt x="1117" y="429"/>
                                </a:lnTo>
                                <a:lnTo>
                                  <a:pt x="831" y="170"/>
                                </a:lnTo>
                                <a:lnTo>
                                  <a:pt x="572" y="18"/>
                                </a:lnTo>
                                <a:lnTo>
                                  <a:pt x="349" y="0"/>
                                </a:lnTo>
                                <a:close/>
                              </a:path>
                            </a:pathLst>
                          </a:custGeom>
                          <a:solidFill>
                            <a:srgbClr val="ED9087"/>
                          </a:solidFill>
                          <a:ln>
                            <a:noFill/>
                          </a:ln>
                        </wps:spPr>
                        <wps:bodyPr spcFirstLastPara="1" wrap="square" lIns="91425" tIns="91425" rIns="91425" bIns="91425" anchor="ctr" anchorCtr="0">
                          <a:noAutofit/>
                        </wps:bodyPr>
                      </wps:wsp>
                      <wps:wsp>
                        <wps:cNvPr id="1245701037" name="Google Shape;825;p22"/>
                        <wps:cNvSpPr/>
                        <wps:spPr>
                          <a:xfrm>
                            <a:off x="322194" y="212316"/>
                            <a:ext cx="614811" cy="774985"/>
                          </a:xfrm>
                          <a:custGeom>
                            <a:avLst/>
                            <a:gdLst/>
                            <a:ahLst/>
                            <a:cxnLst/>
                            <a:rect l="l" t="t" r="r" b="b"/>
                            <a:pathLst>
                              <a:path w="6440" h="8118" extrusionOk="0">
                                <a:moveTo>
                                  <a:pt x="3653" y="0"/>
                                </a:moveTo>
                                <a:lnTo>
                                  <a:pt x="3001" y="18"/>
                                </a:lnTo>
                                <a:lnTo>
                                  <a:pt x="2430" y="116"/>
                                </a:lnTo>
                                <a:lnTo>
                                  <a:pt x="1939" y="277"/>
                                </a:lnTo>
                                <a:lnTo>
                                  <a:pt x="1519" y="500"/>
                                </a:lnTo>
                                <a:lnTo>
                                  <a:pt x="1162" y="768"/>
                                </a:lnTo>
                                <a:lnTo>
                                  <a:pt x="876" y="1072"/>
                                </a:lnTo>
                                <a:lnTo>
                                  <a:pt x="635" y="1393"/>
                                </a:lnTo>
                                <a:lnTo>
                                  <a:pt x="358" y="1902"/>
                                </a:lnTo>
                                <a:lnTo>
                                  <a:pt x="135" y="2545"/>
                                </a:lnTo>
                                <a:lnTo>
                                  <a:pt x="10" y="3286"/>
                                </a:lnTo>
                                <a:lnTo>
                                  <a:pt x="10" y="3402"/>
                                </a:lnTo>
                                <a:lnTo>
                                  <a:pt x="1" y="3804"/>
                                </a:lnTo>
                                <a:lnTo>
                                  <a:pt x="63" y="4528"/>
                                </a:lnTo>
                                <a:lnTo>
                                  <a:pt x="197" y="5171"/>
                                </a:lnTo>
                                <a:lnTo>
                                  <a:pt x="394" y="5742"/>
                                </a:lnTo>
                                <a:lnTo>
                                  <a:pt x="635" y="6233"/>
                                </a:lnTo>
                                <a:lnTo>
                                  <a:pt x="930" y="6662"/>
                                </a:lnTo>
                                <a:lnTo>
                                  <a:pt x="1260" y="7019"/>
                                </a:lnTo>
                                <a:lnTo>
                                  <a:pt x="1617" y="7323"/>
                                </a:lnTo>
                                <a:lnTo>
                                  <a:pt x="1992" y="7573"/>
                                </a:lnTo>
                                <a:lnTo>
                                  <a:pt x="2376" y="7760"/>
                                </a:lnTo>
                                <a:lnTo>
                                  <a:pt x="2948" y="7975"/>
                                </a:lnTo>
                                <a:lnTo>
                                  <a:pt x="3662" y="8109"/>
                                </a:lnTo>
                                <a:lnTo>
                                  <a:pt x="4251" y="8117"/>
                                </a:lnTo>
                                <a:lnTo>
                                  <a:pt x="4457" y="8082"/>
                                </a:lnTo>
                                <a:lnTo>
                                  <a:pt x="4635" y="8028"/>
                                </a:lnTo>
                                <a:lnTo>
                                  <a:pt x="4975" y="7805"/>
                                </a:lnTo>
                                <a:lnTo>
                                  <a:pt x="5305" y="7448"/>
                                </a:lnTo>
                                <a:lnTo>
                                  <a:pt x="5600" y="6983"/>
                                </a:lnTo>
                                <a:lnTo>
                                  <a:pt x="5868" y="6430"/>
                                </a:lnTo>
                                <a:lnTo>
                                  <a:pt x="6091" y="5796"/>
                                </a:lnTo>
                                <a:lnTo>
                                  <a:pt x="6270" y="5117"/>
                                </a:lnTo>
                                <a:lnTo>
                                  <a:pt x="6386" y="4412"/>
                                </a:lnTo>
                                <a:lnTo>
                                  <a:pt x="6439" y="3697"/>
                                </a:lnTo>
                                <a:lnTo>
                                  <a:pt x="6421" y="2992"/>
                                </a:lnTo>
                                <a:lnTo>
                                  <a:pt x="6323" y="2313"/>
                                </a:lnTo>
                                <a:lnTo>
                                  <a:pt x="6136" y="1679"/>
                                </a:lnTo>
                                <a:lnTo>
                                  <a:pt x="5859" y="1125"/>
                                </a:lnTo>
                                <a:lnTo>
                                  <a:pt x="5475" y="661"/>
                                </a:lnTo>
                                <a:lnTo>
                                  <a:pt x="5109" y="384"/>
                                </a:lnTo>
                                <a:lnTo>
                                  <a:pt x="4841" y="241"/>
                                </a:lnTo>
                                <a:lnTo>
                                  <a:pt x="4528" y="125"/>
                                </a:lnTo>
                                <a:lnTo>
                                  <a:pt x="4189" y="45"/>
                                </a:lnTo>
                                <a:lnTo>
                                  <a:pt x="4010" y="27"/>
                                </a:lnTo>
                                <a:lnTo>
                                  <a:pt x="3653" y="0"/>
                                </a:lnTo>
                                <a:close/>
                              </a:path>
                            </a:pathLst>
                          </a:custGeom>
                          <a:solidFill>
                            <a:srgbClr val="FFAD9D"/>
                          </a:solidFill>
                          <a:ln>
                            <a:noFill/>
                          </a:ln>
                        </wps:spPr>
                        <wps:bodyPr spcFirstLastPara="1" wrap="square" lIns="91425" tIns="91425" rIns="91425" bIns="91425" anchor="ctr" anchorCtr="0">
                          <a:noAutofit/>
                        </wps:bodyPr>
                      </wps:wsp>
                      <wps:wsp>
                        <wps:cNvPr id="103896560" name="Google Shape;826;p22"/>
                        <wps:cNvSpPr/>
                        <wps:spPr>
                          <a:xfrm>
                            <a:off x="743386" y="547305"/>
                            <a:ext cx="81052" cy="190166"/>
                          </a:xfrm>
                          <a:custGeom>
                            <a:avLst/>
                            <a:gdLst/>
                            <a:ahLst/>
                            <a:cxnLst/>
                            <a:rect l="l" t="t" r="r" b="b"/>
                            <a:pathLst>
                              <a:path w="849" h="1992" extrusionOk="0">
                                <a:moveTo>
                                  <a:pt x="81" y="1"/>
                                </a:moveTo>
                                <a:lnTo>
                                  <a:pt x="18" y="233"/>
                                </a:lnTo>
                                <a:lnTo>
                                  <a:pt x="0" y="465"/>
                                </a:lnTo>
                                <a:lnTo>
                                  <a:pt x="0" y="706"/>
                                </a:lnTo>
                                <a:lnTo>
                                  <a:pt x="45" y="956"/>
                                </a:lnTo>
                                <a:lnTo>
                                  <a:pt x="72" y="1072"/>
                                </a:lnTo>
                                <a:lnTo>
                                  <a:pt x="170" y="1304"/>
                                </a:lnTo>
                                <a:lnTo>
                                  <a:pt x="232" y="1412"/>
                                </a:lnTo>
                                <a:lnTo>
                                  <a:pt x="304" y="1519"/>
                                </a:lnTo>
                                <a:lnTo>
                                  <a:pt x="474" y="1673"/>
                                </a:lnTo>
                                <a:lnTo>
                                  <a:pt x="295" y="1778"/>
                                </a:lnTo>
                                <a:lnTo>
                                  <a:pt x="0" y="1992"/>
                                </a:lnTo>
                                <a:lnTo>
                                  <a:pt x="357" y="1894"/>
                                </a:lnTo>
                                <a:lnTo>
                                  <a:pt x="697" y="1769"/>
                                </a:lnTo>
                                <a:lnTo>
                                  <a:pt x="849" y="1706"/>
                                </a:lnTo>
                                <a:lnTo>
                                  <a:pt x="706" y="1599"/>
                                </a:lnTo>
                                <a:lnTo>
                                  <a:pt x="545" y="1456"/>
                                </a:lnTo>
                                <a:lnTo>
                                  <a:pt x="420" y="1287"/>
                                </a:lnTo>
                                <a:lnTo>
                                  <a:pt x="322" y="1099"/>
                                </a:lnTo>
                                <a:lnTo>
                                  <a:pt x="250" y="894"/>
                                </a:lnTo>
                                <a:lnTo>
                                  <a:pt x="188" y="679"/>
                                </a:lnTo>
                                <a:lnTo>
                                  <a:pt x="152" y="456"/>
                                </a:lnTo>
                                <a:lnTo>
                                  <a:pt x="116" y="233"/>
                                </a:lnTo>
                                <a:lnTo>
                                  <a:pt x="81" y="1"/>
                                </a:lnTo>
                                <a:close/>
                              </a:path>
                            </a:pathLst>
                          </a:custGeom>
                          <a:solidFill>
                            <a:srgbClr val="C86262"/>
                          </a:solidFill>
                          <a:ln>
                            <a:noFill/>
                          </a:ln>
                        </wps:spPr>
                        <wps:bodyPr spcFirstLastPara="1" wrap="square" lIns="91425" tIns="91425" rIns="91425" bIns="91425" anchor="ctr" anchorCtr="0">
                          <a:noAutofit/>
                        </wps:bodyPr>
                      </wps:wsp>
                      <wps:wsp>
                        <wps:cNvPr id="620344821" name="Google Shape;827;p22"/>
                        <wps:cNvSpPr/>
                        <wps:spPr>
                          <a:xfrm>
                            <a:off x="493554" y="396469"/>
                            <a:ext cx="206401" cy="80191"/>
                          </a:xfrm>
                          <a:custGeom>
                            <a:avLst/>
                            <a:gdLst/>
                            <a:ahLst/>
                            <a:cxnLst/>
                            <a:rect l="l" t="t" r="r" b="b"/>
                            <a:pathLst>
                              <a:path w="2162" h="840" extrusionOk="0">
                                <a:moveTo>
                                  <a:pt x="1081" y="0"/>
                                </a:moveTo>
                                <a:lnTo>
                                  <a:pt x="894" y="18"/>
                                </a:lnTo>
                                <a:lnTo>
                                  <a:pt x="537" y="143"/>
                                </a:lnTo>
                                <a:lnTo>
                                  <a:pt x="385" y="241"/>
                                </a:lnTo>
                                <a:lnTo>
                                  <a:pt x="242" y="366"/>
                                </a:lnTo>
                                <a:lnTo>
                                  <a:pt x="36" y="670"/>
                                </a:lnTo>
                                <a:lnTo>
                                  <a:pt x="1" y="839"/>
                                </a:lnTo>
                                <a:lnTo>
                                  <a:pt x="295" y="679"/>
                                </a:lnTo>
                                <a:lnTo>
                                  <a:pt x="563" y="589"/>
                                </a:lnTo>
                                <a:lnTo>
                                  <a:pt x="840" y="518"/>
                                </a:lnTo>
                                <a:lnTo>
                                  <a:pt x="1099" y="500"/>
                                </a:lnTo>
                                <a:lnTo>
                                  <a:pt x="1233" y="491"/>
                                </a:lnTo>
                                <a:lnTo>
                                  <a:pt x="1492" y="527"/>
                                </a:lnTo>
                                <a:lnTo>
                                  <a:pt x="1617" y="554"/>
                                </a:lnTo>
                                <a:lnTo>
                                  <a:pt x="1751" y="598"/>
                                </a:lnTo>
                                <a:lnTo>
                                  <a:pt x="2019" y="741"/>
                                </a:lnTo>
                                <a:lnTo>
                                  <a:pt x="2162" y="831"/>
                                </a:lnTo>
                                <a:lnTo>
                                  <a:pt x="2135" y="661"/>
                                </a:lnTo>
                                <a:lnTo>
                                  <a:pt x="1947" y="339"/>
                                </a:lnTo>
                                <a:lnTo>
                                  <a:pt x="1805" y="214"/>
                                </a:lnTo>
                                <a:lnTo>
                                  <a:pt x="1644" y="107"/>
                                </a:lnTo>
                                <a:lnTo>
                                  <a:pt x="1278" y="0"/>
                                </a:lnTo>
                                <a:close/>
                              </a:path>
                            </a:pathLst>
                          </a:custGeom>
                          <a:solidFill>
                            <a:schemeClr val="dk1"/>
                          </a:solidFill>
                          <a:ln>
                            <a:noFill/>
                          </a:ln>
                        </wps:spPr>
                        <wps:bodyPr spcFirstLastPara="1" wrap="square" lIns="91425" tIns="91425" rIns="91425" bIns="91425" anchor="ctr" anchorCtr="0">
                          <a:noAutofit/>
                        </wps:bodyPr>
                      </wps:wsp>
                      <wps:wsp>
                        <wps:cNvPr id="1865970203" name="Google Shape;828;p22"/>
                        <wps:cNvSpPr/>
                        <wps:spPr>
                          <a:xfrm>
                            <a:off x="768111" y="420336"/>
                            <a:ext cx="166304" cy="81909"/>
                          </a:xfrm>
                          <a:custGeom>
                            <a:avLst/>
                            <a:gdLst/>
                            <a:ahLst/>
                            <a:cxnLst/>
                            <a:rect l="l" t="t" r="r" b="b"/>
                            <a:pathLst>
                              <a:path w="1742" h="858" extrusionOk="0">
                                <a:moveTo>
                                  <a:pt x="768" y="0"/>
                                </a:moveTo>
                                <a:lnTo>
                                  <a:pt x="447" y="107"/>
                                </a:lnTo>
                                <a:lnTo>
                                  <a:pt x="313" y="205"/>
                                </a:lnTo>
                                <a:lnTo>
                                  <a:pt x="197" y="313"/>
                                </a:lnTo>
                                <a:lnTo>
                                  <a:pt x="45" y="563"/>
                                </a:lnTo>
                                <a:lnTo>
                                  <a:pt x="0" y="714"/>
                                </a:lnTo>
                                <a:lnTo>
                                  <a:pt x="0" y="714"/>
                                </a:lnTo>
                                <a:lnTo>
                                  <a:pt x="268" y="589"/>
                                </a:lnTo>
                                <a:lnTo>
                                  <a:pt x="491" y="500"/>
                                </a:lnTo>
                                <a:lnTo>
                                  <a:pt x="598" y="473"/>
                                </a:lnTo>
                                <a:lnTo>
                                  <a:pt x="804" y="447"/>
                                </a:lnTo>
                                <a:lnTo>
                                  <a:pt x="893" y="447"/>
                                </a:lnTo>
                                <a:lnTo>
                                  <a:pt x="1081" y="491"/>
                                </a:lnTo>
                                <a:lnTo>
                                  <a:pt x="1286" y="581"/>
                                </a:lnTo>
                                <a:lnTo>
                                  <a:pt x="1500" y="706"/>
                                </a:lnTo>
                                <a:lnTo>
                                  <a:pt x="1742" y="857"/>
                                </a:lnTo>
                                <a:lnTo>
                                  <a:pt x="1724" y="714"/>
                                </a:lnTo>
                                <a:lnTo>
                                  <a:pt x="1608" y="438"/>
                                </a:lnTo>
                                <a:lnTo>
                                  <a:pt x="1509" y="313"/>
                                </a:lnTo>
                                <a:lnTo>
                                  <a:pt x="1402" y="197"/>
                                </a:lnTo>
                                <a:lnTo>
                                  <a:pt x="1107" y="36"/>
                                </a:lnTo>
                                <a:lnTo>
                                  <a:pt x="938" y="9"/>
                                </a:lnTo>
                                <a:lnTo>
                                  <a:pt x="768" y="0"/>
                                </a:lnTo>
                                <a:close/>
                              </a:path>
                            </a:pathLst>
                          </a:custGeom>
                          <a:solidFill>
                            <a:schemeClr val="dk1"/>
                          </a:solidFill>
                          <a:ln>
                            <a:noFill/>
                          </a:ln>
                        </wps:spPr>
                        <wps:bodyPr spcFirstLastPara="1" wrap="square" lIns="91425" tIns="91425" rIns="91425" bIns="91425" anchor="ctr" anchorCtr="0">
                          <a:noAutofit/>
                        </wps:bodyPr>
                      </wps:wsp>
                      <wps:wsp>
                        <wps:cNvPr id="1832061051" name="Google Shape;829;p22"/>
                        <wps:cNvSpPr/>
                        <wps:spPr>
                          <a:xfrm>
                            <a:off x="552360" y="525157"/>
                            <a:ext cx="29977" cy="91265"/>
                          </a:xfrm>
                          <a:custGeom>
                            <a:avLst/>
                            <a:gdLst/>
                            <a:ahLst/>
                            <a:cxnLst/>
                            <a:rect l="l" t="t" r="r" b="b"/>
                            <a:pathLst>
                              <a:path w="314" h="956" extrusionOk="0">
                                <a:moveTo>
                                  <a:pt x="117" y="0"/>
                                </a:moveTo>
                                <a:lnTo>
                                  <a:pt x="63" y="81"/>
                                </a:lnTo>
                                <a:lnTo>
                                  <a:pt x="1" y="286"/>
                                </a:lnTo>
                                <a:lnTo>
                                  <a:pt x="1" y="474"/>
                                </a:lnTo>
                                <a:lnTo>
                                  <a:pt x="10" y="670"/>
                                </a:lnTo>
                                <a:lnTo>
                                  <a:pt x="72" y="876"/>
                                </a:lnTo>
                                <a:lnTo>
                                  <a:pt x="126" y="947"/>
                                </a:lnTo>
                                <a:lnTo>
                                  <a:pt x="162" y="956"/>
                                </a:lnTo>
                                <a:lnTo>
                                  <a:pt x="188" y="947"/>
                                </a:lnTo>
                                <a:lnTo>
                                  <a:pt x="242" y="876"/>
                                </a:lnTo>
                                <a:lnTo>
                                  <a:pt x="305" y="661"/>
                                </a:lnTo>
                                <a:lnTo>
                                  <a:pt x="313" y="474"/>
                                </a:lnTo>
                                <a:lnTo>
                                  <a:pt x="296" y="277"/>
                                </a:lnTo>
                                <a:lnTo>
                                  <a:pt x="242" y="72"/>
                                </a:lnTo>
                                <a:lnTo>
                                  <a:pt x="179" y="0"/>
                                </a:lnTo>
                                <a:close/>
                              </a:path>
                            </a:pathLst>
                          </a:custGeom>
                          <a:solidFill>
                            <a:schemeClr val="dk1"/>
                          </a:solidFill>
                          <a:ln>
                            <a:noFill/>
                          </a:ln>
                        </wps:spPr>
                        <wps:bodyPr spcFirstLastPara="1" wrap="square" lIns="91425" tIns="91425" rIns="91425" bIns="91425" anchor="ctr" anchorCtr="0">
                          <a:noAutofit/>
                        </wps:bodyPr>
                      </wps:wsp>
                      <wps:wsp>
                        <wps:cNvPr id="1812626247" name="Google Shape;830;p22"/>
                        <wps:cNvSpPr/>
                        <wps:spPr>
                          <a:xfrm>
                            <a:off x="797896" y="531076"/>
                            <a:ext cx="29977" cy="91360"/>
                          </a:xfrm>
                          <a:custGeom>
                            <a:avLst/>
                            <a:gdLst/>
                            <a:ahLst/>
                            <a:cxnLst/>
                            <a:rect l="l" t="t" r="r" b="b"/>
                            <a:pathLst>
                              <a:path w="314" h="957" extrusionOk="0">
                                <a:moveTo>
                                  <a:pt x="153" y="1"/>
                                </a:moveTo>
                                <a:lnTo>
                                  <a:pt x="126" y="10"/>
                                </a:lnTo>
                                <a:lnTo>
                                  <a:pt x="72" y="81"/>
                                </a:lnTo>
                                <a:lnTo>
                                  <a:pt x="10" y="287"/>
                                </a:lnTo>
                                <a:lnTo>
                                  <a:pt x="1" y="483"/>
                                </a:lnTo>
                                <a:lnTo>
                                  <a:pt x="10" y="671"/>
                                </a:lnTo>
                                <a:lnTo>
                                  <a:pt x="72" y="885"/>
                                </a:lnTo>
                                <a:lnTo>
                                  <a:pt x="135" y="956"/>
                                </a:lnTo>
                                <a:lnTo>
                                  <a:pt x="197" y="956"/>
                                </a:lnTo>
                                <a:lnTo>
                                  <a:pt x="251" y="876"/>
                                </a:lnTo>
                                <a:lnTo>
                                  <a:pt x="304" y="671"/>
                                </a:lnTo>
                                <a:lnTo>
                                  <a:pt x="313" y="474"/>
                                </a:lnTo>
                                <a:lnTo>
                                  <a:pt x="304" y="287"/>
                                </a:lnTo>
                                <a:lnTo>
                                  <a:pt x="242" y="81"/>
                                </a:lnTo>
                                <a:lnTo>
                                  <a:pt x="188" y="10"/>
                                </a:lnTo>
                                <a:lnTo>
                                  <a:pt x="153" y="1"/>
                                </a:lnTo>
                                <a:close/>
                              </a:path>
                            </a:pathLst>
                          </a:custGeom>
                          <a:solidFill>
                            <a:schemeClr val="dk1"/>
                          </a:solidFill>
                          <a:ln>
                            <a:noFill/>
                          </a:ln>
                        </wps:spPr>
                        <wps:bodyPr spcFirstLastPara="1" wrap="square" lIns="91425" tIns="91425" rIns="91425" bIns="91425" anchor="ctr" anchorCtr="0">
                          <a:noAutofit/>
                        </wps:bodyPr>
                      </wps:wsp>
                      <wps:wsp>
                        <wps:cNvPr id="1877985032" name="Google Shape;831;p22"/>
                        <wps:cNvSpPr/>
                        <wps:spPr>
                          <a:xfrm>
                            <a:off x="17852" y="1101483"/>
                            <a:ext cx="1209860" cy="1089542"/>
                          </a:xfrm>
                          <a:custGeom>
                            <a:avLst/>
                            <a:gdLst/>
                            <a:ahLst/>
                            <a:cxnLst/>
                            <a:rect l="l" t="t" r="r" b="b"/>
                            <a:pathLst>
                              <a:path w="12673" h="11413" extrusionOk="0">
                                <a:moveTo>
                                  <a:pt x="8636" y="0"/>
                                </a:moveTo>
                                <a:lnTo>
                                  <a:pt x="6216" y="161"/>
                                </a:lnTo>
                                <a:lnTo>
                                  <a:pt x="3171" y="366"/>
                                </a:lnTo>
                                <a:lnTo>
                                  <a:pt x="2796" y="429"/>
                                </a:lnTo>
                                <a:lnTo>
                                  <a:pt x="1367" y="777"/>
                                </a:lnTo>
                                <a:lnTo>
                                  <a:pt x="813" y="956"/>
                                </a:lnTo>
                                <a:lnTo>
                                  <a:pt x="358" y="1161"/>
                                </a:lnTo>
                                <a:lnTo>
                                  <a:pt x="126" y="1340"/>
                                </a:lnTo>
                                <a:lnTo>
                                  <a:pt x="28" y="1456"/>
                                </a:lnTo>
                                <a:lnTo>
                                  <a:pt x="10" y="1518"/>
                                </a:lnTo>
                                <a:lnTo>
                                  <a:pt x="1" y="1599"/>
                                </a:lnTo>
                                <a:lnTo>
                                  <a:pt x="72" y="1902"/>
                                </a:lnTo>
                                <a:lnTo>
                                  <a:pt x="340" y="2652"/>
                                </a:lnTo>
                                <a:lnTo>
                                  <a:pt x="1287" y="4912"/>
                                </a:lnTo>
                                <a:lnTo>
                                  <a:pt x="3760" y="10261"/>
                                </a:lnTo>
                                <a:lnTo>
                                  <a:pt x="4323" y="11413"/>
                                </a:lnTo>
                                <a:lnTo>
                                  <a:pt x="12619" y="10261"/>
                                </a:lnTo>
                                <a:lnTo>
                                  <a:pt x="12637" y="10136"/>
                                </a:lnTo>
                                <a:lnTo>
                                  <a:pt x="12672" y="9260"/>
                                </a:lnTo>
                                <a:lnTo>
                                  <a:pt x="12655" y="8421"/>
                                </a:lnTo>
                                <a:lnTo>
                                  <a:pt x="12574" y="7430"/>
                                </a:lnTo>
                                <a:lnTo>
                                  <a:pt x="12387" y="6349"/>
                                </a:lnTo>
                                <a:lnTo>
                                  <a:pt x="12154" y="5519"/>
                                </a:lnTo>
                                <a:lnTo>
                                  <a:pt x="11958" y="4974"/>
                                </a:lnTo>
                                <a:lnTo>
                                  <a:pt x="11717" y="4438"/>
                                </a:lnTo>
                                <a:lnTo>
                                  <a:pt x="11431" y="3938"/>
                                </a:lnTo>
                                <a:lnTo>
                                  <a:pt x="11270" y="3688"/>
                                </a:lnTo>
                                <a:lnTo>
                                  <a:pt x="11324" y="3277"/>
                                </a:lnTo>
                                <a:lnTo>
                                  <a:pt x="11512" y="1384"/>
                                </a:lnTo>
                                <a:lnTo>
                                  <a:pt x="11520" y="616"/>
                                </a:lnTo>
                                <a:lnTo>
                                  <a:pt x="11476" y="322"/>
                                </a:lnTo>
                                <a:lnTo>
                                  <a:pt x="11431" y="286"/>
                                </a:lnTo>
                                <a:lnTo>
                                  <a:pt x="9886" y="98"/>
                                </a:lnTo>
                                <a:lnTo>
                                  <a:pt x="8636" y="0"/>
                                </a:lnTo>
                                <a:close/>
                              </a:path>
                            </a:pathLst>
                          </a:custGeom>
                          <a:solidFill>
                            <a:schemeClr val="dk2"/>
                          </a:solidFill>
                          <a:ln>
                            <a:noFill/>
                          </a:ln>
                        </wps:spPr>
                        <wps:bodyPr spcFirstLastPara="1" wrap="square" lIns="91425" tIns="91425" rIns="91425" bIns="91425" anchor="ctr" anchorCtr="0">
                          <a:noAutofit/>
                        </wps:bodyPr>
                      </wps:wsp>
                      <wps:wsp>
                        <wps:cNvPr id="1755798480" name="Google Shape;832;p22"/>
                        <wps:cNvSpPr/>
                        <wps:spPr>
                          <a:xfrm>
                            <a:off x="289832" y="1014514"/>
                            <a:ext cx="599440" cy="310357"/>
                          </a:xfrm>
                          <a:custGeom>
                            <a:avLst/>
                            <a:gdLst/>
                            <a:ahLst/>
                            <a:cxnLst/>
                            <a:rect l="l" t="t" r="r" b="b"/>
                            <a:pathLst>
                              <a:path w="6279" h="3251" extrusionOk="0">
                                <a:moveTo>
                                  <a:pt x="5091" y="0"/>
                                </a:moveTo>
                                <a:lnTo>
                                  <a:pt x="3367" y="1072"/>
                                </a:lnTo>
                                <a:lnTo>
                                  <a:pt x="858" y="125"/>
                                </a:lnTo>
                                <a:lnTo>
                                  <a:pt x="0" y="1277"/>
                                </a:lnTo>
                                <a:lnTo>
                                  <a:pt x="99" y="1411"/>
                                </a:lnTo>
                                <a:lnTo>
                                  <a:pt x="992" y="2242"/>
                                </a:lnTo>
                                <a:lnTo>
                                  <a:pt x="1733" y="2742"/>
                                </a:lnTo>
                                <a:lnTo>
                                  <a:pt x="2331" y="3081"/>
                                </a:lnTo>
                                <a:lnTo>
                                  <a:pt x="2671" y="3251"/>
                                </a:lnTo>
                                <a:lnTo>
                                  <a:pt x="3322" y="1322"/>
                                </a:lnTo>
                                <a:lnTo>
                                  <a:pt x="4430" y="3206"/>
                                </a:lnTo>
                                <a:lnTo>
                                  <a:pt x="4608" y="3045"/>
                                </a:lnTo>
                                <a:lnTo>
                                  <a:pt x="5501" y="2099"/>
                                </a:lnTo>
                                <a:lnTo>
                                  <a:pt x="5948" y="1518"/>
                                </a:lnTo>
                                <a:lnTo>
                                  <a:pt x="6189" y="1134"/>
                                </a:lnTo>
                                <a:lnTo>
                                  <a:pt x="6278" y="947"/>
                                </a:lnTo>
                                <a:lnTo>
                                  <a:pt x="5091" y="0"/>
                                </a:lnTo>
                                <a:close/>
                              </a:path>
                            </a:pathLst>
                          </a:custGeom>
                          <a:solidFill>
                            <a:srgbClr val="F3F3F3"/>
                          </a:solidFill>
                          <a:ln>
                            <a:noFill/>
                          </a:ln>
                        </wps:spPr>
                        <wps:bodyPr spcFirstLastPara="1" wrap="square" lIns="91425" tIns="91425" rIns="91425" bIns="91425" anchor="ctr" anchorCtr="0">
                          <a:noAutofit/>
                        </wps:bodyPr>
                      </wps:wsp>
                      <wps:wsp>
                        <wps:cNvPr id="1507437122" name="Google Shape;833;p22"/>
                        <wps:cNvSpPr/>
                        <wps:spPr>
                          <a:xfrm>
                            <a:off x="0" y="1223392"/>
                            <a:ext cx="1387143" cy="1128778"/>
                          </a:xfrm>
                          <a:custGeom>
                            <a:avLst/>
                            <a:gdLst/>
                            <a:ahLst/>
                            <a:cxnLst/>
                            <a:rect l="l" t="t" r="r" b="b"/>
                            <a:pathLst>
                              <a:path w="14530" h="11824" extrusionOk="0">
                                <a:moveTo>
                                  <a:pt x="411" y="0"/>
                                </a:moveTo>
                                <a:lnTo>
                                  <a:pt x="357" y="36"/>
                                </a:lnTo>
                                <a:lnTo>
                                  <a:pt x="250" y="134"/>
                                </a:lnTo>
                                <a:lnTo>
                                  <a:pt x="125" y="384"/>
                                </a:lnTo>
                                <a:lnTo>
                                  <a:pt x="36" y="893"/>
                                </a:lnTo>
                                <a:lnTo>
                                  <a:pt x="0" y="1563"/>
                                </a:lnTo>
                                <a:lnTo>
                                  <a:pt x="36" y="2358"/>
                                </a:lnTo>
                                <a:lnTo>
                                  <a:pt x="125" y="3260"/>
                                </a:lnTo>
                                <a:lnTo>
                                  <a:pt x="349" y="4742"/>
                                </a:lnTo>
                                <a:lnTo>
                                  <a:pt x="786" y="6814"/>
                                </a:lnTo>
                                <a:lnTo>
                                  <a:pt x="1206" y="8305"/>
                                </a:lnTo>
                                <a:lnTo>
                                  <a:pt x="1501" y="9225"/>
                                </a:lnTo>
                                <a:lnTo>
                                  <a:pt x="1813" y="10037"/>
                                </a:lnTo>
                                <a:lnTo>
                                  <a:pt x="2135" y="10734"/>
                                </a:lnTo>
                                <a:lnTo>
                                  <a:pt x="2465" y="11270"/>
                                </a:lnTo>
                                <a:lnTo>
                                  <a:pt x="2786" y="11618"/>
                                </a:lnTo>
                                <a:lnTo>
                                  <a:pt x="2938" y="11707"/>
                                </a:lnTo>
                                <a:lnTo>
                                  <a:pt x="3108" y="11770"/>
                                </a:lnTo>
                                <a:lnTo>
                                  <a:pt x="3608" y="11823"/>
                                </a:lnTo>
                                <a:lnTo>
                                  <a:pt x="4251" y="11805"/>
                                </a:lnTo>
                                <a:lnTo>
                                  <a:pt x="5028" y="11716"/>
                                </a:lnTo>
                                <a:lnTo>
                                  <a:pt x="6358" y="11493"/>
                                </a:lnTo>
                                <a:lnTo>
                                  <a:pt x="8341" y="11046"/>
                                </a:lnTo>
                                <a:lnTo>
                                  <a:pt x="11350" y="10261"/>
                                </a:lnTo>
                                <a:lnTo>
                                  <a:pt x="14226" y="9412"/>
                                </a:lnTo>
                                <a:lnTo>
                                  <a:pt x="14529" y="9314"/>
                                </a:lnTo>
                                <a:lnTo>
                                  <a:pt x="14324" y="7430"/>
                                </a:lnTo>
                                <a:lnTo>
                                  <a:pt x="4912" y="7733"/>
                                </a:lnTo>
                                <a:lnTo>
                                  <a:pt x="4831" y="7412"/>
                                </a:lnTo>
                                <a:lnTo>
                                  <a:pt x="4260" y="5510"/>
                                </a:lnTo>
                                <a:lnTo>
                                  <a:pt x="3697" y="4010"/>
                                </a:lnTo>
                                <a:lnTo>
                                  <a:pt x="3367" y="3295"/>
                                </a:lnTo>
                                <a:lnTo>
                                  <a:pt x="3197" y="2965"/>
                                </a:lnTo>
                                <a:lnTo>
                                  <a:pt x="2769" y="2322"/>
                                </a:lnTo>
                                <a:lnTo>
                                  <a:pt x="2286" y="1724"/>
                                </a:lnTo>
                                <a:lnTo>
                                  <a:pt x="1795" y="1197"/>
                                </a:lnTo>
                                <a:lnTo>
                                  <a:pt x="670" y="188"/>
                                </a:lnTo>
                                <a:lnTo>
                                  <a:pt x="411" y="0"/>
                                </a:lnTo>
                                <a:close/>
                              </a:path>
                            </a:pathLst>
                          </a:custGeom>
                          <a:solidFill>
                            <a:srgbClr val="F3F3F3"/>
                          </a:solidFill>
                          <a:ln>
                            <a:noFill/>
                          </a:ln>
                        </wps:spPr>
                        <wps:bodyPr spcFirstLastPara="1" wrap="square" lIns="91425" tIns="91425" rIns="91425" bIns="91425" anchor="ctr" anchorCtr="0">
                          <a:noAutofit/>
                        </wps:bodyPr>
                      </wps:wsp>
                      <wps:wsp>
                        <wps:cNvPr id="909494631" name="Google Shape;834;p22"/>
                        <wps:cNvSpPr/>
                        <wps:spPr>
                          <a:xfrm>
                            <a:off x="352075" y="1842296"/>
                            <a:ext cx="1027326" cy="318089"/>
                          </a:xfrm>
                          <a:custGeom>
                            <a:avLst/>
                            <a:gdLst/>
                            <a:ahLst/>
                            <a:cxnLst/>
                            <a:rect l="l" t="t" r="r" b="b"/>
                            <a:pathLst>
                              <a:path w="10761" h="3332" extrusionOk="0">
                                <a:moveTo>
                                  <a:pt x="0" y="0"/>
                                </a:moveTo>
                                <a:lnTo>
                                  <a:pt x="1402" y="3206"/>
                                </a:lnTo>
                                <a:lnTo>
                                  <a:pt x="1545" y="3224"/>
                                </a:lnTo>
                                <a:lnTo>
                                  <a:pt x="3072" y="3322"/>
                                </a:lnTo>
                                <a:lnTo>
                                  <a:pt x="4983" y="3331"/>
                                </a:lnTo>
                                <a:lnTo>
                                  <a:pt x="6492" y="3269"/>
                                </a:lnTo>
                                <a:lnTo>
                                  <a:pt x="8144" y="3099"/>
                                </a:lnTo>
                                <a:lnTo>
                                  <a:pt x="9877" y="2813"/>
                                </a:lnTo>
                                <a:lnTo>
                                  <a:pt x="10761" y="2608"/>
                                </a:lnTo>
                                <a:lnTo>
                                  <a:pt x="10636" y="947"/>
                                </a:lnTo>
                                <a:lnTo>
                                  <a:pt x="6358" y="1304"/>
                                </a:lnTo>
                                <a:lnTo>
                                  <a:pt x="2304" y="1724"/>
                                </a:lnTo>
                                <a:lnTo>
                                  <a:pt x="1679" y="1259"/>
                                </a:lnTo>
                                <a:lnTo>
                                  <a:pt x="1224" y="1250"/>
                                </a:lnTo>
                                <a:lnTo>
                                  <a:pt x="1206" y="1170"/>
                                </a:lnTo>
                                <a:lnTo>
                                  <a:pt x="1117" y="831"/>
                                </a:lnTo>
                                <a:lnTo>
                                  <a:pt x="0" y="0"/>
                                </a:lnTo>
                                <a:close/>
                              </a:path>
                            </a:pathLst>
                          </a:custGeom>
                          <a:solidFill>
                            <a:srgbClr val="FFEDEE"/>
                          </a:solidFill>
                          <a:ln>
                            <a:noFill/>
                          </a:ln>
                        </wps:spPr>
                        <wps:bodyPr spcFirstLastPara="1" wrap="square" lIns="91425" tIns="91425" rIns="91425" bIns="91425" anchor="ctr" anchorCtr="0">
                          <a:noAutofit/>
                        </wps:bodyPr>
                      </wps:wsp>
                      <wps:wsp>
                        <wps:cNvPr id="1520878499" name="Google Shape;835;p22"/>
                        <wps:cNvSpPr/>
                        <wps:spPr>
                          <a:xfrm>
                            <a:off x="197803" y="1707594"/>
                            <a:ext cx="519248" cy="331741"/>
                          </a:xfrm>
                          <a:custGeom>
                            <a:avLst/>
                            <a:gdLst/>
                            <a:ahLst/>
                            <a:cxnLst/>
                            <a:rect l="l" t="t" r="r" b="b"/>
                            <a:pathLst>
                              <a:path w="5439" h="3475" extrusionOk="0">
                                <a:moveTo>
                                  <a:pt x="491" y="0"/>
                                </a:moveTo>
                                <a:lnTo>
                                  <a:pt x="196" y="45"/>
                                </a:lnTo>
                                <a:lnTo>
                                  <a:pt x="116" y="107"/>
                                </a:lnTo>
                                <a:lnTo>
                                  <a:pt x="134" y="152"/>
                                </a:lnTo>
                                <a:lnTo>
                                  <a:pt x="170" y="206"/>
                                </a:lnTo>
                                <a:lnTo>
                                  <a:pt x="313" y="286"/>
                                </a:lnTo>
                                <a:lnTo>
                                  <a:pt x="616" y="384"/>
                                </a:lnTo>
                                <a:lnTo>
                                  <a:pt x="1304" y="500"/>
                                </a:lnTo>
                                <a:lnTo>
                                  <a:pt x="1438" y="509"/>
                                </a:lnTo>
                                <a:lnTo>
                                  <a:pt x="1795" y="920"/>
                                </a:lnTo>
                                <a:lnTo>
                                  <a:pt x="1670" y="929"/>
                                </a:lnTo>
                                <a:lnTo>
                                  <a:pt x="1089" y="1018"/>
                                </a:lnTo>
                                <a:lnTo>
                                  <a:pt x="768" y="1108"/>
                                </a:lnTo>
                                <a:lnTo>
                                  <a:pt x="697" y="1161"/>
                                </a:lnTo>
                                <a:lnTo>
                                  <a:pt x="536" y="1411"/>
                                </a:lnTo>
                                <a:lnTo>
                                  <a:pt x="134" y="2161"/>
                                </a:lnTo>
                                <a:lnTo>
                                  <a:pt x="18" y="2447"/>
                                </a:lnTo>
                                <a:lnTo>
                                  <a:pt x="0" y="2554"/>
                                </a:lnTo>
                                <a:lnTo>
                                  <a:pt x="27" y="2563"/>
                                </a:lnTo>
                                <a:lnTo>
                                  <a:pt x="89" y="2554"/>
                                </a:lnTo>
                                <a:lnTo>
                                  <a:pt x="268" y="2447"/>
                                </a:lnTo>
                                <a:lnTo>
                                  <a:pt x="518" y="2215"/>
                                </a:lnTo>
                                <a:lnTo>
                                  <a:pt x="822" y="1813"/>
                                </a:lnTo>
                                <a:lnTo>
                                  <a:pt x="991" y="1536"/>
                                </a:lnTo>
                                <a:lnTo>
                                  <a:pt x="938" y="1724"/>
                                </a:lnTo>
                                <a:lnTo>
                                  <a:pt x="679" y="2626"/>
                                </a:lnTo>
                                <a:lnTo>
                                  <a:pt x="563" y="3188"/>
                                </a:lnTo>
                                <a:lnTo>
                                  <a:pt x="563" y="3349"/>
                                </a:lnTo>
                                <a:lnTo>
                                  <a:pt x="572" y="3403"/>
                                </a:lnTo>
                                <a:lnTo>
                                  <a:pt x="634" y="3412"/>
                                </a:lnTo>
                                <a:lnTo>
                                  <a:pt x="768" y="3278"/>
                                </a:lnTo>
                                <a:lnTo>
                                  <a:pt x="991" y="2867"/>
                                </a:lnTo>
                                <a:lnTo>
                                  <a:pt x="1188" y="2376"/>
                                </a:lnTo>
                                <a:lnTo>
                                  <a:pt x="1232" y="2152"/>
                                </a:lnTo>
                                <a:lnTo>
                                  <a:pt x="1250" y="2063"/>
                                </a:lnTo>
                                <a:lnTo>
                                  <a:pt x="1268" y="2045"/>
                                </a:lnTo>
                                <a:lnTo>
                                  <a:pt x="1277" y="2251"/>
                                </a:lnTo>
                                <a:lnTo>
                                  <a:pt x="1268" y="3081"/>
                                </a:lnTo>
                                <a:lnTo>
                                  <a:pt x="1295" y="3313"/>
                                </a:lnTo>
                                <a:lnTo>
                                  <a:pt x="1322" y="3304"/>
                                </a:lnTo>
                                <a:lnTo>
                                  <a:pt x="1411" y="3153"/>
                                </a:lnTo>
                                <a:lnTo>
                                  <a:pt x="1509" y="2894"/>
                                </a:lnTo>
                                <a:lnTo>
                                  <a:pt x="1581" y="2599"/>
                                </a:lnTo>
                                <a:lnTo>
                                  <a:pt x="1590" y="2474"/>
                                </a:lnTo>
                                <a:lnTo>
                                  <a:pt x="1607" y="2349"/>
                                </a:lnTo>
                                <a:lnTo>
                                  <a:pt x="1741" y="2188"/>
                                </a:lnTo>
                                <a:lnTo>
                                  <a:pt x="2018" y="2072"/>
                                </a:lnTo>
                                <a:lnTo>
                                  <a:pt x="2081" y="2063"/>
                                </a:lnTo>
                                <a:lnTo>
                                  <a:pt x="2224" y="2233"/>
                                </a:lnTo>
                                <a:lnTo>
                                  <a:pt x="2938" y="2992"/>
                                </a:lnTo>
                                <a:lnTo>
                                  <a:pt x="3268" y="3278"/>
                                </a:lnTo>
                                <a:lnTo>
                                  <a:pt x="3429" y="3385"/>
                                </a:lnTo>
                                <a:lnTo>
                                  <a:pt x="3474" y="3385"/>
                                </a:lnTo>
                                <a:lnTo>
                                  <a:pt x="4572" y="3412"/>
                                </a:lnTo>
                                <a:lnTo>
                                  <a:pt x="5438" y="3474"/>
                                </a:lnTo>
                                <a:lnTo>
                                  <a:pt x="5438" y="3474"/>
                                </a:lnTo>
                                <a:lnTo>
                                  <a:pt x="5063" y="2135"/>
                                </a:lnTo>
                                <a:lnTo>
                                  <a:pt x="4054" y="2081"/>
                                </a:lnTo>
                                <a:lnTo>
                                  <a:pt x="3929" y="2001"/>
                                </a:lnTo>
                                <a:lnTo>
                                  <a:pt x="3206" y="1501"/>
                                </a:lnTo>
                                <a:lnTo>
                                  <a:pt x="2679" y="1063"/>
                                </a:lnTo>
                                <a:lnTo>
                                  <a:pt x="2447" y="831"/>
                                </a:lnTo>
                                <a:lnTo>
                                  <a:pt x="2241" y="608"/>
                                </a:lnTo>
                                <a:lnTo>
                                  <a:pt x="1902" y="304"/>
                                </a:lnTo>
                                <a:lnTo>
                                  <a:pt x="1563" y="63"/>
                                </a:lnTo>
                                <a:lnTo>
                                  <a:pt x="1518" y="45"/>
                                </a:lnTo>
                                <a:lnTo>
                                  <a:pt x="1322" y="27"/>
                                </a:lnTo>
                                <a:lnTo>
                                  <a:pt x="491" y="0"/>
                                </a:lnTo>
                                <a:close/>
                              </a:path>
                            </a:pathLst>
                          </a:custGeom>
                          <a:solidFill>
                            <a:srgbClr val="FFAD9D"/>
                          </a:solidFill>
                          <a:ln>
                            <a:noFill/>
                          </a:ln>
                        </wps:spPr>
                        <wps:bodyPr spcFirstLastPara="1" wrap="square" lIns="91425" tIns="91425" rIns="91425" bIns="91425" anchor="ctr" anchorCtr="0">
                          <a:noAutofit/>
                        </wps:bodyPr>
                      </wps:wsp>
                      <wps:wsp>
                        <wps:cNvPr id="291745573" name="Google Shape;836;p22"/>
                        <wps:cNvSpPr/>
                        <wps:spPr>
                          <a:xfrm>
                            <a:off x="616322" y="1907881"/>
                            <a:ext cx="100718" cy="131455"/>
                          </a:xfrm>
                          <a:custGeom>
                            <a:avLst/>
                            <a:gdLst/>
                            <a:ahLst/>
                            <a:cxnLst/>
                            <a:rect l="l" t="t" r="r" b="b"/>
                            <a:pathLst>
                              <a:path w="1055" h="1377" extrusionOk="0">
                                <a:moveTo>
                                  <a:pt x="1" y="1"/>
                                </a:moveTo>
                                <a:lnTo>
                                  <a:pt x="179" y="671"/>
                                </a:lnTo>
                                <a:lnTo>
                                  <a:pt x="385" y="1331"/>
                                </a:lnTo>
                                <a:lnTo>
                                  <a:pt x="903" y="1367"/>
                                </a:lnTo>
                                <a:lnTo>
                                  <a:pt x="1054" y="1376"/>
                                </a:lnTo>
                                <a:lnTo>
                                  <a:pt x="679" y="37"/>
                                </a:lnTo>
                                <a:lnTo>
                                  <a:pt x="1" y="1"/>
                                </a:lnTo>
                                <a:close/>
                              </a:path>
                            </a:pathLst>
                          </a:custGeom>
                          <a:solidFill>
                            <a:srgbClr val="ED9087"/>
                          </a:solidFill>
                          <a:ln>
                            <a:noFill/>
                          </a:ln>
                        </wps:spPr>
                        <wps:bodyPr spcFirstLastPara="1" wrap="square" lIns="91425" tIns="91425" rIns="91425" bIns="91425" anchor="ctr" anchorCtr="0">
                          <a:noAutofit/>
                        </wps:bodyPr>
                      </wps:wsp>
                      <wps:wsp>
                        <wps:cNvPr id="1141917414" name="Google Shape;837;p22"/>
                        <wps:cNvSpPr/>
                        <wps:spPr>
                          <a:xfrm>
                            <a:off x="653840" y="1128690"/>
                            <a:ext cx="913147" cy="1011165"/>
                          </a:xfrm>
                          <a:custGeom>
                            <a:avLst/>
                            <a:gdLst/>
                            <a:ahLst/>
                            <a:cxnLst/>
                            <a:rect l="l" t="t" r="r" b="b"/>
                            <a:pathLst>
                              <a:path w="9565" h="10592" extrusionOk="0">
                                <a:moveTo>
                                  <a:pt x="4769" y="1"/>
                                </a:moveTo>
                                <a:lnTo>
                                  <a:pt x="4769" y="546"/>
                                </a:lnTo>
                                <a:lnTo>
                                  <a:pt x="4698" y="1805"/>
                                </a:lnTo>
                                <a:lnTo>
                                  <a:pt x="4519" y="3510"/>
                                </a:lnTo>
                                <a:lnTo>
                                  <a:pt x="4483" y="3823"/>
                                </a:lnTo>
                                <a:lnTo>
                                  <a:pt x="4671" y="4126"/>
                                </a:lnTo>
                                <a:lnTo>
                                  <a:pt x="4983" y="4734"/>
                                </a:lnTo>
                                <a:lnTo>
                                  <a:pt x="5359" y="5600"/>
                                </a:lnTo>
                                <a:lnTo>
                                  <a:pt x="5760" y="6939"/>
                                </a:lnTo>
                                <a:lnTo>
                                  <a:pt x="5796" y="7145"/>
                                </a:lnTo>
                                <a:lnTo>
                                  <a:pt x="1" y="7931"/>
                                </a:lnTo>
                                <a:lnTo>
                                  <a:pt x="501" y="9895"/>
                                </a:lnTo>
                                <a:lnTo>
                                  <a:pt x="644" y="9931"/>
                                </a:lnTo>
                                <a:lnTo>
                                  <a:pt x="2099" y="10226"/>
                                </a:lnTo>
                                <a:lnTo>
                                  <a:pt x="3742" y="10467"/>
                                </a:lnTo>
                                <a:lnTo>
                                  <a:pt x="4912" y="10574"/>
                                </a:lnTo>
                                <a:lnTo>
                                  <a:pt x="6055" y="10592"/>
                                </a:lnTo>
                                <a:lnTo>
                                  <a:pt x="6832" y="10529"/>
                                </a:lnTo>
                                <a:lnTo>
                                  <a:pt x="7305" y="10449"/>
                                </a:lnTo>
                                <a:lnTo>
                                  <a:pt x="7520" y="10386"/>
                                </a:lnTo>
                                <a:lnTo>
                                  <a:pt x="8296" y="10163"/>
                                </a:lnTo>
                                <a:lnTo>
                                  <a:pt x="9073" y="9860"/>
                                </a:lnTo>
                                <a:lnTo>
                                  <a:pt x="9332" y="9654"/>
                                </a:lnTo>
                                <a:lnTo>
                                  <a:pt x="9448" y="9493"/>
                                </a:lnTo>
                                <a:lnTo>
                                  <a:pt x="9529" y="9297"/>
                                </a:lnTo>
                                <a:lnTo>
                                  <a:pt x="9565" y="9056"/>
                                </a:lnTo>
                                <a:lnTo>
                                  <a:pt x="9538" y="8627"/>
                                </a:lnTo>
                                <a:lnTo>
                                  <a:pt x="9359" y="7841"/>
                                </a:lnTo>
                                <a:lnTo>
                                  <a:pt x="9002" y="6779"/>
                                </a:lnTo>
                                <a:lnTo>
                                  <a:pt x="8752" y="6118"/>
                                </a:lnTo>
                                <a:lnTo>
                                  <a:pt x="8484" y="5439"/>
                                </a:lnTo>
                                <a:lnTo>
                                  <a:pt x="7868" y="4171"/>
                                </a:lnTo>
                                <a:lnTo>
                                  <a:pt x="7207" y="3055"/>
                                </a:lnTo>
                                <a:lnTo>
                                  <a:pt x="6546" y="2090"/>
                                </a:lnTo>
                                <a:lnTo>
                                  <a:pt x="5644" y="930"/>
                                </a:lnTo>
                                <a:lnTo>
                                  <a:pt x="4850" y="72"/>
                                </a:lnTo>
                                <a:lnTo>
                                  <a:pt x="4769" y="1"/>
                                </a:lnTo>
                                <a:close/>
                              </a:path>
                            </a:pathLst>
                          </a:custGeom>
                          <a:solidFill>
                            <a:srgbClr val="F3F3F3"/>
                          </a:solidFill>
                          <a:ln>
                            <a:noFill/>
                          </a:ln>
                        </wps:spPr>
                        <wps:bodyPr spcFirstLastPara="1" wrap="square" lIns="91425" tIns="91425" rIns="91425" bIns="91425" anchor="ctr" anchorCtr="0">
                          <a:noAutofit/>
                        </wps:bodyPr>
                      </wps:wsp>
                      <wps:wsp>
                        <wps:cNvPr id="812579238" name="Google Shape;838;p22"/>
                        <wps:cNvSpPr/>
                        <wps:spPr>
                          <a:xfrm>
                            <a:off x="1110831" y="1573751"/>
                            <a:ext cx="247261" cy="248973"/>
                          </a:xfrm>
                          <a:custGeom>
                            <a:avLst/>
                            <a:gdLst/>
                            <a:ahLst/>
                            <a:cxnLst/>
                            <a:rect l="l" t="t" r="r" b="b"/>
                            <a:pathLst>
                              <a:path w="2590" h="2608" extrusionOk="0">
                                <a:moveTo>
                                  <a:pt x="2134" y="0"/>
                                </a:moveTo>
                                <a:lnTo>
                                  <a:pt x="1813" y="232"/>
                                </a:lnTo>
                                <a:lnTo>
                                  <a:pt x="1179" y="795"/>
                                </a:lnTo>
                                <a:lnTo>
                                  <a:pt x="920" y="1036"/>
                                </a:lnTo>
                                <a:lnTo>
                                  <a:pt x="813" y="1152"/>
                                </a:lnTo>
                                <a:lnTo>
                                  <a:pt x="527" y="1626"/>
                                </a:lnTo>
                                <a:lnTo>
                                  <a:pt x="89" y="2438"/>
                                </a:lnTo>
                                <a:lnTo>
                                  <a:pt x="0" y="2608"/>
                                </a:lnTo>
                                <a:lnTo>
                                  <a:pt x="170" y="2590"/>
                                </a:lnTo>
                                <a:lnTo>
                                  <a:pt x="982" y="2465"/>
                                </a:lnTo>
                                <a:lnTo>
                                  <a:pt x="1465" y="2358"/>
                                </a:lnTo>
                                <a:lnTo>
                                  <a:pt x="1590" y="2304"/>
                                </a:lnTo>
                                <a:lnTo>
                                  <a:pt x="1831" y="2126"/>
                                </a:lnTo>
                                <a:lnTo>
                                  <a:pt x="2268" y="1670"/>
                                </a:lnTo>
                                <a:lnTo>
                                  <a:pt x="2393" y="1501"/>
                                </a:lnTo>
                                <a:lnTo>
                                  <a:pt x="2402" y="1438"/>
                                </a:lnTo>
                                <a:lnTo>
                                  <a:pt x="2375" y="1429"/>
                                </a:lnTo>
                                <a:lnTo>
                                  <a:pt x="2277" y="1447"/>
                                </a:lnTo>
                                <a:lnTo>
                                  <a:pt x="1893" y="1661"/>
                                </a:lnTo>
                                <a:lnTo>
                                  <a:pt x="1232" y="2099"/>
                                </a:lnTo>
                                <a:lnTo>
                                  <a:pt x="1089" y="2197"/>
                                </a:lnTo>
                                <a:lnTo>
                                  <a:pt x="1777" y="1429"/>
                                </a:lnTo>
                                <a:lnTo>
                                  <a:pt x="2090" y="1250"/>
                                </a:lnTo>
                                <a:lnTo>
                                  <a:pt x="2456" y="965"/>
                                </a:lnTo>
                                <a:lnTo>
                                  <a:pt x="2590" y="759"/>
                                </a:lnTo>
                                <a:lnTo>
                                  <a:pt x="2563" y="652"/>
                                </a:lnTo>
                                <a:lnTo>
                                  <a:pt x="2527" y="643"/>
                                </a:lnTo>
                                <a:lnTo>
                                  <a:pt x="1643" y="1036"/>
                                </a:lnTo>
                                <a:lnTo>
                                  <a:pt x="1467" y="1129"/>
                                </a:lnTo>
                                <a:lnTo>
                                  <a:pt x="1467" y="1129"/>
                                </a:lnTo>
                                <a:lnTo>
                                  <a:pt x="1893" y="715"/>
                                </a:lnTo>
                                <a:lnTo>
                                  <a:pt x="2000" y="608"/>
                                </a:lnTo>
                                <a:lnTo>
                                  <a:pt x="2152" y="384"/>
                                </a:lnTo>
                                <a:lnTo>
                                  <a:pt x="2233" y="179"/>
                                </a:lnTo>
                                <a:lnTo>
                                  <a:pt x="2233" y="36"/>
                                </a:lnTo>
                                <a:lnTo>
                                  <a:pt x="2197" y="0"/>
                                </a:lnTo>
                                <a:close/>
                              </a:path>
                            </a:pathLst>
                          </a:custGeom>
                          <a:solidFill>
                            <a:srgbClr val="FFAD9D"/>
                          </a:solidFill>
                          <a:ln>
                            <a:noFill/>
                          </a:ln>
                        </wps:spPr>
                        <wps:bodyPr spcFirstLastPara="1" wrap="square" lIns="91425" tIns="91425" rIns="91425" bIns="91425" anchor="ctr" anchorCtr="0">
                          <a:noAutofit/>
                        </wps:bodyPr>
                      </wps:wsp>
                      <wps:wsp>
                        <wps:cNvPr id="1739355499" name="Google Shape;839;p22"/>
                        <wps:cNvSpPr/>
                        <wps:spPr>
                          <a:xfrm>
                            <a:off x="5059" y="0"/>
                            <a:ext cx="741782" cy="1246487"/>
                          </a:xfrm>
                          <a:custGeom>
                            <a:avLst/>
                            <a:gdLst/>
                            <a:ahLst/>
                            <a:cxnLst/>
                            <a:rect l="l" t="t" r="r" b="b"/>
                            <a:pathLst>
                              <a:path w="7770" h="13057" extrusionOk="0">
                                <a:moveTo>
                                  <a:pt x="4055" y="1"/>
                                </a:moveTo>
                                <a:lnTo>
                                  <a:pt x="3359" y="72"/>
                                </a:lnTo>
                                <a:lnTo>
                                  <a:pt x="3055" y="126"/>
                                </a:lnTo>
                                <a:lnTo>
                                  <a:pt x="2858" y="179"/>
                                </a:lnTo>
                                <a:lnTo>
                                  <a:pt x="2501" y="322"/>
                                </a:lnTo>
                                <a:lnTo>
                                  <a:pt x="2198" y="510"/>
                                </a:lnTo>
                                <a:lnTo>
                                  <a:pt x="1939" y="751"/>
                                </a:lnTo>
                                <a:lnTo>
                                  <a:pt x="1617" y="1153"/>
                                </a:lnTo>
                                <a:lnTo>
                                  <a:pt x="1322" y="1769"/>
                                </a:lnTo>
                                <a:lnTo>
                                  <a:pt x="1153" y="2385"/>
                                </a:lnTo>
                                <a:lnTo>
                                  <a:pt x="1064" y="2956"/>
                                </a:lnTo>
                                <a:lnTo>
                                  <a:pt x="1028" y="3590"/>
                                </a:lnTo>
                                <a:lnTo>
                                  <a:pt x="1028" y="3680"/>
                                </a:lnTo>
                                <a:lnTo>
                                  <a:pt x="1001" y="4269"/>
                                </a:lnTo>
                                <a:lnTo>
                                  <a:pt x="1028" y="5385"/>
                                </a:lnTo>
                                <a:lnTo>
                                  <a:pt x="1162" y="6948"/>
                                </a:lnTo>
                                <a:lnTo>
                                  <a:pt x="1269" y="8323"/>
                                </a:lnTo>
                                <a:lnTo>
                                  <a:pt x="1242" y="9136"/>
                                </a:lnTo>
                                <a:lnTo>
                                  <a:pt x="1126" y="9681"/>
                                </a:lnTo>
                                <a:lnTo>
                                  <a:pt x="992" y="10020"/>
                                </a:lnTo>
                                <a:lnTo>
                                  <a:pt x="813" y="10333"/>
                                </a:lnTo>
                                <a:lnTo>
                                  <a:pt x="581" y="10618"/>
                                </a:lnTo>
                                <a:lnTo>
                                  <a:pt x="429" y="10752"/>
                                </a:lnTo>
                                <a:lnTo>
                                  <a:pt x="304" y="10886"/>
                                </a:lnTo>
                                <a:lnTo>
                                  <a:pt x="126" y="11208"/>
                                </a:lnTo>
                                <a:lnTo>
                                  <a:pt x="37" y="11574"/>
                                </a:lnTo>
                                <a:lnTo>
                                  <a:pt x="1" y="11958"/>
                                </a:lnTo>
                                <a:lnTo>
                                  <a:pt x="90" y="12851"/>
                                </a:lnTo>
                                <a:lnTo>
                                  <a:pt x="144" y="13056"/>
                                </a:lnTo>
                                <a:lnTo>
                                  <a:pt x="385" y="12860"/>
                                </a:lnTo>
                                <a:lnTo>
                                  <a:pt x="921" y="12592"/>
                                </a:lnTo>
                                <a:lnTo>
                                  <a:pt x="1492" y="12440"/>
                                </a:lnTo>
                                <a:lnTo>
                                  <a:pt x="2073" y="12360"/>
                                </a:lnTo>
                                <a:lnTo>
                                  <a:pt x="2957" y="12279"/>
                                </a:lnTo>
                                <a:lnTo>
                                  <a:pt x="3760" y="12110"/>
                                </a:lnTo>
                                <a:lnTo>
                                  <a:pt x="4234" y="11886"/>
                                </a:lnTo>
                                <a:lnTo>
                                  <a:pt x="4448" y="11726"/>
                                </a:lnTo>
                                <a:lnTo>
                                  <a:pt x="4537" y="11627"/>
                                </a:lnTo>
                                <a:lnTo>
                                  <a:pt x="4671" y="11324"/>
                                </a:lnTo>
                                <a:lnTo>
                                  <a:pt x="4752" y="10922"/>
                                </a:lnTo>
                                <a:lnTo>
                                  <a:pt x="4787" y="10440"/>
                                </a:lnTo>
                                <a:lnTo>
                                  <a:pt x="4752" y="8975"/>
                                </a:lnTo>
                                <a:lnTo>
                                  <a:pt x="4627" y="6984"/>
                                </a:lnTo>
                                <a:lnTo>
                                  <a:pt x="4609" y="6046"/>
                                </a:lnTo>
                                <a:lnTo>
                                  <a:pt x="4644" y="5484"/>
                                </a:lnTo>
                                <a:lnTo>
                                  <a:pt x="4725" y="4975"/>
                                </a:lnTo>
                                <a:lnTo>
                                  <a:pt x="4850" y="4555"/>
                                </a:lnTo>
                                <a:lnTo>
                                  <a:pt x="5046" y="4233"/>
                                </a:lnTo>
                                <a:lnTo>
                                  <a:pt x="5314" y="4028"/>
                                </a:lnTo>
                                <a:lnTo>
                                  <a:pt x="5484" y="3974"/>
                                </a:lnTo>
                                <a:lnTo>
                                  <a:pt x="5823" y="3894"/>
                                </a:lnTo>
                                <a:lnTo>
                                  <a:pt x="6395" y="3671"/>
                                </a:lnTo>
                                <a:lnTo>
                                  <a:pt x="6850" y="3394"/>
                                </a:lnTo>
                                <a:lnTo>
                                  <a:pt x="7189" y="3064"/>
                                </a:lnTo>
                                <a:lnTo>
                                  <a:pt x="7440" y="2697"/>
                                </a:lnTo>
                                <a:lnTo>
                                  <a:pt x="7609" y="2296"/>
                                </a:lnTo>
                                <a:lnTo>
                                  <a:pt x="7707" y="1876"/>
                                </a:lnTo>
                                <a:lnTo>
                                  <a:pt x="7761" y="1438"/>
                                </a:lnTo>
                                <a:lnTo>
                                  <a:pt x="7770" y="1224"/>
                                </a:lnTo>
                                <a:lnTo>
                                  <a:pt x="7770" y="1117"/>
                                </a:lnTo>
                                <a:lnTo>
                                  <a:pt x="7698" y="920"/>
                                </a:lnTo>
                                <a:lnTo>
                                  <a:pt x="7565" y="751"/>
                                </a:lnTo>
                                <a:lnTo>
                                  <a:pt x="7377" y="590"/>
                                </a:lnTo>
                                <a:lnTo>
                                  <a:pt x="7002" y="394"/>
                                </a:lnTo>
                                <a:lnTo>
                                  <a:pt x="6359" y="188"/>
                                </a:lnTo>
                                <a:lnTo>
                                  <a:pt x="5618" y="63"/>
                                </a:lnTo>
                                <a:lnTo>
                                  <a:pt x="4832" y="1"/>
                                </a:lnTo>
                                <a:close/>
                              </a:path>
                            </a:pathLst>
                          </a:custGeom>
                          <a:solidFill>
                            <a:schemeClr val="dk1"/>
                          </a:solidFill>
                          <a:ln>
                            <a:noFill/>
                          </a:ln>
                        </wps:spPr>
                        <wps:bodyPr spcFirstLastPara="1" wrap="square" lIns="91425" tIns="91425" rIns="91425" bIns="91425" anchor="ctr" anchorCtr="0">
                          <a:noAutofit/>
                        </wps:bodyPr>
                      </wps:wsp>
                      <wps:wsp>
                        <wps:cNvPr id="2147182969" name="Google Shape;840;p22"/>
                        <wps:cNvSpPr/>
                        <wps:spPr>
                          <a:xfrm rot="500605">
                            <a:off x="609740" y="788882"/>
                            <a:ext cx="208484" cy="52897"/>
                          </a:xfrm>
                          <a:custGeom>
                            <a:avLst/>
                            <a:gdLst/>
                            <a:ahLst/>
                            <a:cxnLst/>
                            <a:rect l="l" t="t" r="r" b="b"/>
                            <a:pathLst>
                              <a:path w="2645" h="554" extrusionOk="0">
                                <a:moveTo>
                                  <a:pt x="2644" y="0"/>
                                </a:moveTo>
                                <a:lnTo>
                                  <a:pt x="2314" y="107"/>
                                </a:lnTo>
                                <a:lnTo>
                                  <a:pt x="2001" y="188"/>
                                </a:lnTo>
                                <a:lnTo>
                                  <a:pt x="1840" y="223"/>
                                </a:lnTo>
                                <a:lnTo>
                                  <a:pt x="1671" y="241"/>
                                </a:lnTo>
                                <a:lnTo>
                                  <a:pt x="1510" y="268"/>
                                </a:lnTo>
                                <a:lnTo>
                                  <a:pt x="1349" y="277"/>
                                </a:lnTo>
                                <a:lnTo>
                                  <a:pt x="1019" y="286"/>
                                </a:lnTo>
                                <a:lnTo>
                                  <a:pt x="349" y="259"/>
                                </a:lnTo>
                                <a:lnTo>
                                  <a:pt x="1" y="232"/>
                                </a:lnTo>
                                <a:lnTo>
                                  <a:pt x="162" y="322"/>
                                </a:lnTo>
                                <a:lnTo>
                                  <a:pt x="492" y="447"/>
                                </a:lnTo>
                                <a:lnTo>
                                  <a:pt x="662" y="491"/>
                                </a:lnTo>
                                <a:lnTo>
                                  <a:pt x="831" y="518"/>
                                </a:lnTo>
                                <a:lnTo>
                                  <a:pt x="1188" y="554"/>
                                </a:lnTo>
                                <a:lnTo>
                                  <a:pt x="1367" y="545"/>
                                </a:lnTo>
                                <a:lnTo>
                                  <a:pt x="1546" y="527"/>
                                </a:lnTo>
                                <a:lnTo>
                                  <a:pt x="1894" y="456"/>
                                </a:lnTo>
                                <a:lnTo>
                                  <a:pt x="2064" y="393"/>
                                </a:lnTo>
                                <a:lnTo>
                                  <a:pt x="2224" y="322"/>
                                </a:lnTo>
                                <a:lnTo>
                                  <a:pt x="2519" y="116"/>
                                </a:lnTo>
                                <a:lnTo>
                                  <a:pt x="2644" y="0"/>
                                </a:lnTo>
                                <a:close/>
                              </a:path>
                            </a:pathLst>
                          </a:custGeom>
                          <a:solidFill>
                            <a:srgbClr val="C86262"/>
                          </a:solidFill>
                          <a:ln>
                            <a:noFill/>
                          </a:ln>
                        </wps:spPr>
                        <wps:bodyPr spcFirstLastPara="1" wrap="square" lIns="91425" tIns="91425" rIns="91425" bIns="91425" anchor="ctr" anchorCtr="0">
                          <a:noAutofit/>
                        </wps:bodyPr>
                      </wps:wsp>
                    </wpg:wgp>
                  </a:graphicData>
                </a:graphic>
              </wp:anchor>
            </w:drawing>
          </mc:Choice>
          <mc:Fallback>
            <w:pict>
              <v:group w14:anchorId="5F2B873F" id="Google Shape;818;p22" o:spid="_x0000_s1026" style="position:absolute;margin-left:-62.35pt;margin-top:29.8pt;width:123.4pt;height:322.3pt;z-index:251660288;mso-position-horizontal-relative:margin" coordsize="15669,409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">
                <v:shape id="Google Shape;819;p22" o:spid="_x0000_s1027" style="position:absolute;left:6939;top:21048;width:8049;height:19881;visibility:visible;mso-wrap-style:square;v-text-anchor:middle" coordsize="8431,20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" path="m3322,1l3045,18,2786,90,2536,206,2304,367,1974,679r-384,545l1259,1876,965,2599,616,3760,286,5287,27,7100,,7395r,143l107,9279r295,2456l724,13842r473,2500l1831,19227r402,1598l8216,20825r53,-527l8430,16843r,-2331l8386,12833,8278,11083,8109,9315,7859,7573,7510,5894,7046,4332,6626,3269,6305,2617,5957,2010,5564,1465,5135,983,4671,572,4421,402,4251,295,3929,135,3617,36,3322,1xe" fillcolor="#62434b" stroked="f">
                  <v:path arrowok="t" o:extrusionok="f"/>
                </v:shape>
                <v:shape id="Google Shape;820;p22" o:spid="_x0000_s1028" style="position:absolute;left:605;top:19889;width:13641;height:21040;visibility:visible;mso-wrap-style:square;v-text-anchor:middle" coordsize="14289,22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" path="m7475,l6903,45r-545,89l5599,322,4751,643r-875,447l3760,1170r-98,89l3019,2036r-581,840l1804,3983,1331,5010r-304,759l750,6599,500,7492,295,8457,134,9484r-53,544l36,10493,,11466r,1509l116,15011r206,1974l697,19601r411,2224l1161,22039r6537,l8153,12127r125,-54l9171,11672r840,-429l10975,10680r1018,-687l12993,9180r688,-679l14101,8010r187,-250l14270,7626r-169,-902l13860,5858,13493,4840,12967,3733r-527,-831l12038,2349r-464,-527l11056,1322r-286,-241l10475,857,9877,509,9270,250,8662,89,8064,9,7475,xe" fillcolor="#7f5e6a" stroked="f">
                  <v:path arrowok="t" o:extrusionok="f"/>
                </v:shape>
                <v:shape id="Google Shape;821;p22" o:spid="_x0000_s1029" style="position:absolute;left:1926;top:19889;width:10205;height:4800;visibility:visible;mso-wrap-style:square;v-text-anchor:middle" coordsize="10690,5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" path="m6091,l5519,45r-545,89l4215,322,3367,643r-875,447l2376,1170r-54,45l1849,1742r-545,723l911,3081,518,3786,161,4590,,5028r706,l2197,4947,3412,4813,4787,4563,6305,4179,7966,3626,9752,2858r938,-482l10413,2045,9761,1393,9386,1081,9091,857,8493,509,7886,250,7278,89,6680,9,6091,xe" fillcolor="#62434b" stroked="f">
                  <v:path arrowok="t" o:extrusionok="f"/>
                </v:shape>
                <v:shape id="Google Shape;822;p22" o:spid="_x0000_s1030" style="position:absolute;left:6223;top:707;width:5499;height:12916;visibility:visible;mso-wrap-style:square;v-text-anchor:middle" coordsize="5760,13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" path="m1875,1l1072,81,366,278r-71,26l268,858,72,5752,,8895r9,384l72,9984r142,652l420,11217r268,518l991,12190r349,384l1715,12896r393,259l2509,13342r411,125l3322,13530r393,-18l4081,13440r331,-151l4706,13074r125,-134l5063,12663r358,-535l5653,11610r107,-500l5760,10618r-107,-473l5438,9681,5135,9216,4947,8984r-89,-125l4706,8520,4554,7877,4465,6779,4447,5520r,-1313l4412,2948r-81,-849l4233,1608,4108,1180,3929,840,3822,706,3706,590,3456,394,3045,179,2465,37,1875,1xe" fillcolor="black [3200]" stroked="f">
                  <v:path arrowok="t" o:extrusionok="f"/>
                </v:shape>
                <v:shape id="Google Shape;823;p22" o:spid="_x0000_s1031" style="position:absolute;left:1994;top:6266;width:8177;height:7724;visibility:visible;mso-wrap-style:square;v-text-anchor:middle" coordsize="8565,8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" path="m2778,l2600,143,2483,464r-53,536l2457,1768r44,491l2555,2759r18,840l2510,4260r-125,518l2198,5162r-233,268l1698,5617r-277,116l992,5831r-527,72l179,6028,54,6180,1,6403r27,330l81,6939r36,116l224,7251r223,259l885,7769r554,179l2090,8055r715,36l3573,8064r795,-89l5153,7850r760,-179l6627,7466r634,-233l7797,6974r419,-276l8475,6421r90,-215l8565,6064r-18,-63l8493,5858,8359,5635,8136,5367,7770,5153r-411,-99l6931,5054r-402,54l5984,5233r-232,63l5698,5305r-80,-36l5511,5144r-99,-313l5359,4429,5323,3340r18,-304l5234,2840,4564,1750,3984,938,3546,429,3260,170,3001,18,2778,xe" fillcolor="#ffad9d" stroked="f">
                  <v:path arrowok="t" o:extrusionok="f"/>
                </v:shape>
                <v:shape id="Google Shape;824;p22" o:spid="_x0000_s1032" style="position:absolute;left:4313;top:6266;width:2780;height:3956;visibility:visible;mso-wrap-style:square;v-text-anchor:middle" coordsize="2912,4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" path="m349,l171,143,54,464,1,1000r27,768l72,2259r45,375l135,2965r187,187l742,3492r232,134l1189,3733r473,178l2403,4081r509,63l2894,3313r18,-277l2805,2840,2135,1750,1555,938,1117,429,831,170,572,18,349,xe" fillcolor="#ed9087" stroked="f">
                  <v:path arrowok="t" o:extrusionok="f"/>
                </v:shape>
                <v:shape id="Google Shape;825;p22" o:spid="_x0000_s1033" style="position:absolute;left:3221;top:2123;width:6149;height:7750;visibility:visible;mso-wrap-style:square;v-text-anchor:middle" coordsize="6440,8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" path="m3653,l3001,18r-571,98l1939,277,1519,500,1162,768,876,1072,635,1393,358,1902,135,2545,10,3286r,116l1,3804r62,724l197,5171r197,571l635,6233r295,429l1260,7019r357,304l1992,7573r384,187l2948,7975r714,134l4251,8117r206,-35l4635,8028r340,-223l5305,7448r295,-465l5868,6430r223,-634l6270,5117r116,-705l6439,3697r-18,-705l6323,2313,6136,1679,5859,1125,5475,661,5109,384,4841,241,4528,125,4189,45,4010,27,3653,xe" fillcolor="#ffad9d" stroked="f">
                  <v:path arrowok="t" o:extrusionok="f"/>
                </v:shape>
                <v:shape id="Google Shape;826;p22" o:spid="_x0000_s1034" style="position:absolute;left:7433;top:5473;width:811;height:1901;visibility:visible;mso-wrap-style:square;v-text-anchor:middle" coordsize="849,1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" path="m81,1l18,233,,465,,706,45,956r27,116l170,1304r62,108l304,1519r170,154l295,1778,,1992r357,-98l697,1769r152,-63l706,1599,545,1456,420,1287,322,1099,250,894,188,679,152,456,116,233,81,1xe" fillcolor="#c86262" stroked="f">
                  <v:path arrowok="t" o:extrusionok="f"/>
                </v:shape>
                <v:shape id="Google Shape;827;p22" o:spid="_x0000_s1035" style="position:absolute;left:4935;top:3964;width:2064;height:802;visibility:visible;mso-wrap-style:square;v-text-anchor:middle" coordsize="2162,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" path="m1081,l894,18,537,143,385,241,242,366,36,670,1,839,295,679,563,589,840,518r259,-18l1233,491r259,36l1617,554r134,44l2019,741r143,90l2135,661,1947,339,1805,214,1644,107,1278,,1081,xe" fillcolor="black [3200]" stroked="f">
                  <v:path arrowok="t" o:extrusionok="f"/>
                </v:shape>
                <v:shape id="Google Shape;828;p22" o:spid="_x0000_s1036" style="position:absolute;left:7681;top:4203;width:1663;height:819;visibility:visible;mso-wrap-style:square;v-text-anchor:middle" coordsize="1742,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" path="m768,l447,107,313,205,197,313,45,563,,714r,l268,589,491,500,598,473,804,447r89,l1081,491r205,90l1500,706r242,151l1724,714,1608,438,1509,313,1402,197,1107,36,938,9,768,xe" fillcolor="black [3200]" stroked="f">
                  <v:path arrowok="t" o:extrusionok="f"/>
                </v:shape>
                <v:shape id="Google Shape;829;p22" o:spid="_x0000_s1037" style="position:absolute;left:5523;top:5251;width:300;height:913;visibility:visible;mso-wrap-style:square;v-text-anchor:middle" coordsize="314,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" path="m117,l63,81,1,286r,188l10,670,72,876r54,71l162,956r26,-9l242,876,305,661r8,-187l296,277,242,72,179,,117,xe" fillcolor="black [3200]" stroked="f">
                  <v:path arrowok="t" o:extrusionok="f"/>
                </v:shape>
                <v:shape id="Google Shape;830;p22" o:spid="_x0000_s1038" style="position:absolute;left:7978;top:5310;width:300;height:914;visibility:visible;mso-wrap-style:square;v-text-anchor:middle" coordsize="314,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" path="m153,1r-27,9l72,81,10,287,1,483r9,188l72,885r63,71l197,956r54,-80l304,671r9,-197l304,287,242,81,188,10,153,1xe" fillcolor="black [3200]" stroked="f">
                  <v:path arrowok="t" o:extrusionok="f"/>
                </v:shape>
                <v:shape id="Google Shape;831;p22" o:spid="_x0000_s1039" style="position:absolute;left:178;top:11014;width:12099;height:10896;visibility:visible;mso-wrap-style:square;v-text-anchor:middle" coordsize="12673,114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" path="m8636,l6216,161,3171,366r-375,63l1367,777,813,956,358,1161,126,1340,28,1456r-18,62l1,1599r71,303l340,2652r947,2260l3760,10261r563,1152l12619,10261r18,-125l12672,9260r-17,-839l12574,7430,12387,6349r-233,-830l11958,4974r-241,-536l11431,3938r-161,-250l11324,3277r188,-1893l11520,616r-44,-294l11431,286,9886,98,8636,xe" fillcolor="#0e2841 [3202]" stroked="f">
                  <v:path arrowok="t" o:extrusionok="f"/>
                </v:shape>
                <v:shape id="Google Shape;832;p22" o:spid="_x0000_s1040" style="position:absolute;left:2898;top:10145;width:5994;height:3103;visibility:visible;mso-wrap-style:square;v-text-anchor:middle" coordsize="6279,3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" path="m5091,l3367,1072,858,125,,1277r99,134l992,2242r741,500l2331,3081r340,170l3322,1322,4430,3206r178,-161l5501,2099r447,-581l6189,1134r89,-187l5091,xe" fillcolor="#f3f3f3" stroked="f">
                  <v:path arrowok="t" o:extrusionok="f"/>
                </v:shape>
                <v:shape id="Google Shape;833;p22" o:spid="_x0000_s1041" style="position:absolute;top:12233;width:13871;height:11288;visibility:visible;mso-wrap-style:square;v-text-anchor:middle" coordsize="14530,11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" path="m411,l357,36,250,134,125,384,36,893,,1563r36,795l125,3260,349,4742,786,6814r420,1491l1501,9225r312,812l2135,10734r330,536l2786,11618r152,89l3108,11770r500,53l4251,11805r777,-89l6358,11493r1983,-447l11350,10261r2876,-849l14529,9314,14324,7430,4912,7733r-81,-321l4260,5510,3697,4010,3367,3295,3197,2965,2769,2322,2286,1724,1795,1197,670,188,411,xe" fillcolor="#f3f3f3" stroked="f">
                  <v:path arrowok="t" o:extrusionok="f"/>
                </v:shape>
                <v:shape id="Google Shape;834;p22" o:spid="_x0000_s1042" style="position:absolute;left:3520;top:18422;width:10274;height:3181;visibility:visible;mso-wrap-style:square;v-text-anchor:middle" coordsize="10761,3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" path="m,l1402,3206r143,18l3072,3322r1911,9l6492,3269,8144,3099,9877,2813r884,-205l10636,947,6358,1304,2304,1724,1679,1259r-455,-9l1206,1170,1117,831,,xe" fillcolor="#ffedee" stroked="f">
                  <v:path arrowok="t" o:extrusionok="f"/>
                </v:shape>
                <v:shape id="Google Shape;835;p22" o:spid="_x0000_s1043" style="position:absolute;left:1978;top:17075;width:5192;height:3318;visibility:visible;mso-wrap-style:square;v-text-anchor:middle" coordsize="5439,3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" path="m491,l196,45r-80,62l134,152r36,54l313,286r303,98l1304,500r134,9l1795,920r-125,9l1089,1018r-321,90l697,1161,536,1411,134,2161,18,2447,,2554r27,9l89,2554,268,2447,518,2215,822,1813,991,1536r-53,188l679,2626,563,3188r,161l572,3403r62,9l768,3278,991,2867r197,-491l1232,2152r18,-89l1268,2045r9,206l1268,3081r27,232l1322,3304r89,-151l1509,2894r72,-295l1590,2474r17,-125l1741,2188r277,-116l2081,2063r143,170l2938,2992r330,286l3429,3385r45,l4572,3412r866,62l5438,3474,5063,2135,4054,2081r-125,-80l3206,1501,2679,1063,2447,831,2241,608,1902,304,1563,63,1518,45,1322,27,491,xe" fillcolor="#ffad9d" stroked="f">
                  <v:path arrowok="t" o:extrusionok="f"/>
                </v:shape>
                <v:shape id="Google Shape;836;p22" o:spid="_x0000_s1044" style="position:absolute;left:6163;top:19078;width:1007;height:1315;visibility:visible;mso-wrap-style:square;v-text-anchor:middle" coordsize="1055,13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" path="m1,1l179,671r206,660l903,1367r151,9l679,37,1,1xe" fillcolor="#ed9087" stroked="f">
                  <v:path arrowok="t" o:extrusionok="f"/>
                </v:shape>
                <v:shape id="Google Shape;837;p22" o:spid="_x0000_s1045" style="position:absolute;left:6538;top:11286;width:9131;height:10112;visibility:visible;mso-wrap-style:square;v-text-anchor:middle" coordsize="9565,10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" path="m4769,1r,545l4698,1805,4519,3510r-36,313l4671,4126r312,608l5359,5600r401,1339l5796,7145,1,7931,501,9895r143,36l2099,10226r1643,241l4912,10574r1143,18l6832,10529r473,-80l7520,10386r776,-223l9073,9860r259,-206l9448,9493r81,-196l9565,9056r-27,-429l9359,7841,9002,6779,8752,6118,8484,5439,7868,4171,7207,3055,6546,2090,5644,930,4850,72,4769,1xe" fillcolor="#f3f3f3" stroked="f">
                  <v:path arrowok="t" o:extrusionok="f"/>
                </v:shape>
                <v:shape id="Google Shape;838;p22" o:spid="_x0000_s1046" style="position:absolute;left:11108;top:15737;width:2472;height:2490;visibility:visible;mso-wrap-style:square;v-text-anchor:middle" coordsize="2590,26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" path="m2134,l1813,232,1179,795,920,1036,813,1152,527,1626,89,2438,,2608r170,-18l982,2465r483,-107l1590,2304r241,-178l2268,1670r125,-169l2402,1438r-27,-9l2277,1447r-384,214l1232,2099r-143,98l1777,1429r313,-179l2456,965,2590,759,2563,652r-36,-9l1643,1036r-176,93l1467,1129,1893,715,2000,608,2152,384r81,-205l2233,36,2197,r-63,xe" fillcolor="#ffad9d" stroked="f">
                  <v:path arrowok="t" o:extrusionok="f"/>
                </v:shape>
                <v:shape id="Google Shape;839;p22" o:spid="_x0000_s1047" style="position:absolute;left:50;width:7418;height:12464;visibility:visible;mso-wrap-style:square;v-text-anchor:middle" coordsize="7770,130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" path="m4055,1l3359,72r-304,54l2858,179,2501,322,2198,510,1939,751r-322,402l1322,1769r-169,616l1064,2956r-36,634l1028,3680r-27,589l1028,5385r134,1563l1269,8323r-27,813l1126,9681r-134,339l813,10333r-232,285l429,10752r-125,134l126,11208r-89,366l1,11958r89,893l144,13056r241,-196l921,12592r571,-152l2073,12360r884,-81l3760,12110r474,-224l4448,11726r89,-99l4671,11324r81,-402l4787,10440,4752,8975,4627,6984r-18,-938l4644,5484r81,-509l4850,4555r196,-322l5314,4028r170,-54l5823,3894r572,-223l6850,3394r339,-330l7440,2697r169,-401l7707,1876r54,-438l7770,1224r,-107l7698,920,7565,751,7377,590,7002,394,6359,188,5618,63,4832,1r-777,xe" fillcolor="black [3200]" stroked="f">
                  <v:path arrowok="t" o:extrusionok="f"/>
                </v:shape>
                <v:shape id="Google Shape;840;p22" o:spid="_x0000_s1048" style="position:absolute;left:6097;top:7888;width:2085;height:529;rotation:546794fd;visibility:visible;mso-wrap-style:square;v-text-anchor:middle" coordsize="2645,5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" path="m2644,l2314,107r-313,81l1840,223r-169,18l1510,268r-161,9l1019,286,349,259,1,232r161,90l492,447r170,44l831,518r357,36l1367,545r179,-18l1894,456r170,-63l2224,322,2519,116,2644,xe" fillcolor="#c86262" stroked="f">
                  <v:path arrowok="t" o:extrusionok="f"/>
                </v:shape>
                <w10:wrap type="square" anchorx="margin"/>
              </v:group>
            </w:pict>
          </mc:Fallback>
        </mc:AlternateContent>
      </w:r>
      <w:r w:rsidR="005D4CC9" w:rsidRPr="000E0887">
        <w:rPr>
          <w:rFonts w:ascii="Arial" w:hAnsi="Arial" w:cs="Arial"/>
          <w:b/>
          <w:bCs/>
          <w:sz w:val="24"/>
          <w:szCs w:val="24"/>
        </w:rPr>
        <w:t>Table of Contents</w:t>
      </w:r>
    </w:p>
    <w:p w14:paraId="4AA82EEE" w14:textId="339953B6"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Introduction</w:t>
      </w:r>
      <w:r w:rsidR="003A0A31">
        <w:rPr>
          <w:rFonts w:ascii="Arial" w:hAnsi="Arial" w:cs="Arial"/>
          <w:sz w:val="24"/>
          <w:szCs w:val="24"/>
        </w:rPr>
        <w:t xml:space="preserve">                                                                                 </w:t>
      </w:r>
      <w:r w:rsidR="00605965">
        <w:rPr>
          <w:rFonts w:ascii="Arial" w:hAnsi="Arial" w:cs="Arial"/>
          <w:sz w:val="24"/>
          <w:szCs w:val="24"/>
        </w:rPr>
        <w:t>5</w:t>
      </w:r>
    </w:p>
    <w:p w14:paraId="311D3ECC" w14:textId="77DF0E1F"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Applying the EMBOK Model</w:t>
      </w:r>
      <w:r w:rsidR="009B1010">
        <w:rPr>
          <w:rFonts w:ascii="Arial" w:hAnsi="Arial" w:cs="Arial"/>
          <w:sz w:val="24"/>
          <w:szCs w:val="24"/>
        </w:rPr>
        <w:t xml:space="preserve">                                                      </w:t>
      </w:r>
      <w:r w:rsidR="00605965">
        <w:rPr>
          <w:rFonts w:ascii="Arial" w:hAnsi="Arial" w:cs="Arial"/>
          <w:sz w:val="24"/>
          <w:szCs w:val="24"/>
        </w:rPr>
        <w:t xml:space="preserve"> 6</w:t>
      </w:r>
    </w:p>
    <w:p w14:paraId="35EA5309" w14:textId="155BD7E7"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Event Concept</w:t>
      </w:r>
      <w:r w:rsidR="00605965">
        <w:rPr>
          <w:rFonts w:ascii="Arial" w:hAnsi="Arial" w:cs="Arial"/>
          <w:sz w:val="24"/>
          <w:szCs w:val="24"/>
        </w:rPr>
        <w:t xml:space="preserve"> </w:t>
      </w:r>
      <w:r w:rsidR="009B1010">
        <w:rPr>
          <w:rFonts w:ascii="Arial" w:hAnsi="Arial" w:cs="Arial"/>
          <w:sz w:val="24"/>
          <w:szCs w:val="24"/>
        </w:rPr>
        <w:t xml:space="preserve">                                                                          </w:t>
      </w:r>
      <w:r w:rsidR="00605965">
        <w:rPr>
          <w:rFonts w:ascii="Arial" w:hAnsi="Arial" w:cs="Arial"/>
          <w:sz w:val="24"/>
          <w:szCs w:val="24"/>
        </w:rPr>
        <w:t>10</w:t>
      </w:r>
    </w:p>
    <w:p w14:paraId="7980402E" w14:textId="0D67162E"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Event Schedule</w:t>
      </w:r>
      <w:r w:rsidR="00605965">
        <w:rPr>
          <w:rFonts w:ascii="Arial" w:hAnsi="Arial" w:cs="Arial"/>
          <w:sz w:val="24"/>
          <w:szCs w:val="24"/>
        </w:rPr>
        <w:t xml:space="preserve"> </w:t>
      </w:r>
      <w:r w:rsidR="009B1010">
        <w:rPr>
          <w:rFonts w:ascii="Arial" w:hAnsi="Arial" w:cs="Arial"/>
          <w:sz w:val="24"/>
          <w:szCs w:val="24"/>
        </w:rPr>
        <w:t xml:space="preserve">                                                                         </w:t>
      </w:r>
      <w:r w:rsidR="00605965">
        <w:rPr>
          <w:rFonts w:ascii="Arial" w:hAnsi="Arial" w:cs="Arial"/>
          <w:sz w:val="24"/>
          <w:szCs w:val="24"/>
        </w:rPr>
        <w:t>11</w:t>
      </w:r>
    </w:p>
    <w:p w14:paraId="482B2297" w14:textId="4E9ABE3B"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Aims and Objectives</w:t>
      </w:r>
      <w:r w:rsidR="00605965">
        <w:rPr>
          <w:rFonts w:ascii="Arial" w:hAnsi="Arial" w:cs="Arial"/>
          <w:sz w:val="24"/>
          <w:szCs w:val="24"/>
        </w:rPr>
        <w:t xml:space="preserve"> </w:t>
      </w:r>
      <w:r w:rsidR="009B1010">
        <w:rPr>
          <w:rFonts w:ascii="Arial" w:hAnsi="Arial" w:cs="Arial"/>
          <w:sz w:val="24"/>
          <w:szCs w:val="24"/>
        </w:rPr>
        <w:t xml:space="preserve">                                                                 </w:t>
      </w:r>
      <w:r w:rsidR="00605965">
        <w:rPr>
          <w:rFonts w:ascii="Arial" w:hAnsi="Arial" w:cs="Arial"/>
          <w:sz w:val="24"/>
          <w:szCs w:val="24"/>
        </w:rPr>
        <w:t>12</w:t>
      </w:r>
    </w:p>
    <w:p w14:paraId="39DADAB1" w14:textId="028BF74C"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SMART Objectives</w:t>
      </w:r>
      <w:r w:rsidR="00605965">
        <w:rPr>
          <w:rFonts w:ascii="Arial" w:hAnsi="Arial" w:cs="Arial"/>
          <w:sz w:val="24"/>
          <w:szCs w:val="24"/>
        </w:rPr>
        <w:t xml:space="preserve"> </w:t>
      </w:r>
      <w:r w:rsidR="009B1010">
        <w:rPr>
          <w:rFonts w:ascii="Arial" w:hAnsi="Arial" w:cs="Arial"/>
          <w:sz w:val="24"/>
          <w:szCs w:val="24"/>
        </w:rPr>
        <w:t xml:space="preserve">                                                                    </w:t>
      </w:r>
      <w:r w:rsidR="00605965">
        <w:rPr>
          <w:rFonts w:ascii="Arial" w:hAnsi="Arial" w:cs="Arial"/>
          <w:sz w:val="24"/>
          <w:szCs w:val="24"/>
        </w:rPr>
        <w:t>12</w:t>
      </w:r>
    </w:p>
    <w:p w14:paraId="1C0477FE" w14:textId="0A613BCE"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Event Management</w:t>
      </w:r>
      <w:r w:rsidR="00605965">
        <w:rPr>
          <w:rFonts w:ascii="Arial" w:hAnsi="Arial" w:cs="Arial"/>
          <w:sz w:val="24"/>
          <w:szCs w:val="24"/>
        </w:rPr>
        <w:t xml:space="preserve"> </w:t>
      </w:r>
      <w:r w:rsidR="008E5A78">
        <w:rPr>
          <w:rFonts w:ascii="Arial" w:hAnsi="Arial" w:cs="Arial"/>
          <w:sz w:val="24"/>
          <w:szCs w:val="24"/>
        </w:rPr>
        <w:t xml:space="preserve">                                                                    </w:t>
      </w:r>
      <w:r w:rsidR="00605965">
        <w:rPr>
          <w:rFonts w:ascii="Arial" w:hAnsi="Arial" w:cs="Arial"/>
          <w:sz w:val="24"/>
          <w:szCs w:val="24"/>
        </w:rPr>
        <w:t>13</w:t>
      </w:r>
    </w:p>
    <w:p w14:paraId="1912DF8A" w14:textId="3C757DAA"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Event Budget</w:t>
      </w:r>
      <w:r w:rsidR="00933F92">
        <w:rPr>
          <w:rFonts w:ascii="Arial" w:hAnsi="Arial" w:cs="Arial"/>
          <w:sz w:val="24"/>
          <w:szCs w:val="24"/>
        </w:rPr>
        <w:t xml:space="preserve"> </w:t>
      </w:r>
      <w:r w:rsidR="008E5A78">
        <w:rPr>
          <w:rFonts w:ascii="Arial" w:hAnsi="Arial" w:cs="Arial"/>
          <w:sz w:val="24"/>
          <w:szCs w:val="24"/>
        </w:rPr>
        <w:t xml:space="preserve">                                                                              </w:t>
      </w:r>
      <w:r w:rsidR="00933F92">
        <w:rPr>
          <w:rFonts w:ascii="Arial" w:hAnsi="Arial" w:cs="Arial"/>
          <w:sz w:val="24"/>
          <w:szCs w:val="24"/>
        </w:rPr>
        <w:t>15</w:t>
      </w:r>
    </w:p>
    <w:p w14:paraId="110A8833" w14:textId="2C68E828"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Industry Trends / Issues / Impacts</w:t>
      </w:r>
      <w:r w:rsidR="00933F92">
        <w:rPr>
          <w:rFonts w:ascii="Arial" w:hAnsi="Arial" w:cs="Arial"/>
          <w:sz w:val="24"/>
          <w:szCs w:val="24"/>
        </w:rPr>
        <w:t xml:space="preserve"> </w:t>
      </w:r>
      <w:r w:rsidR="008E5A78">
        <w:rPr>
          <w:rFonts w:ascii="Arial" w:hAnsi="Arial" w:cs="Arial"/>
          <w:sz w:val="24"/>
          <w:szCs w:val="24"/>
        </w:rPr>
        <w:t xml:space="preserve">                                              </w:t>
      </w:r>
      <w:r w:rsidR="00933F92">
        <w:rPr>
          <w:rFonts w:ascii="Arial" w:hAnsi="Arial" w:cs="Arial"/>
          <w:sz w:val="24"/>
          <w:szCs w:val="24"/>
        </w:rPr>
        <w:t xml:space="preserve">17 </w:t>
      </w:r>
    </w:p>
    <w:p w14:paraId="5C17C5B2" w14:textId="1A92EC74"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Marketing Strategy</w:t>
      </w:r>
      <w:r w:rsidR="00933F92">
        <w:rPr>
          <w:rFonts w:ascii="Arial" w:hAnsi="Arial" w:cs="Arial"/>
          <w:sz w:val="24"/>
          <w:szCs w:val="24"/>
        </w:rPr>
        <w:t xml:space="preserve"> </w:t>
      </w:r>
      <w:r w:rsidR="008E5A78">
        <w:rPr>
          <w:rFonts w:ascii="Arial" w:hAnsi="Arial" w:cs="Arial"/>
          <w:sz w:val="24"/>
          <w:szCs w:val="24"/>
        </w:rPr>
        <w:t xml:space="preserve">                                                                      </w:t>
      </w:r>
      <w:r w:rsidR="00933F92">
        <w:rPr>
          <w:rFonts w:ascii="Arial" w:hAnsi="Arial" w:cs="Arial"/>
          <w:sz w:val="24"/>
          <w:szCs w:val="24"/>
        </w:rPr>
        <w:t>18</w:t>
      </w:r>
    </w:p>
    <w:p w14:paraId="17082E36" w14:textId="3A6CEE45" w:rsidR="005D4CC9" w:rsidRPr="000E0887"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PESTEL Analysis (Situational and Cultural Considerations)</w:t>
      </w:r>
      <w:r w:rsidR="008E5A78">
        <w:rPr>
          <w:rFonts w:ascii="Arial" w:hAnsi="Arial" w:cs="Arial"/>
          <w:sz w:val="24"/>
          <w:szCs w:val="24"/>
        </w:rPr>
        <w:t xml:space="preserve">       </w:t>
      </w:r>
      <w:r w:rsidR="00933F92">
        <w:rPr>
          <w:rFonts w:ascii="Arial" w:hAnsi="Arial" w:cs="Arial"/>
          <w:sz w:val="24"/>
          <w:szCs w:val="24"/>
        </w:rPr>
        <w:t xml:space="preserve"> 20</w:t>
      </w:r>
    </w:p>
    <w:p w14:paraId="2FE17A5A" w14:textId="583881B0" w:rsidR="005D4CC9" w:rsidRDefault="005D4CC9" w:rsidP="000E0887">
      <w:pPr>
        <w:numPr>
          <w:ilvl w:val="0"/>
          <w:numId w:val="34"/>
        </w:numPr>
        <w:spacing w:line="360" w:lineRule="auto"/>
        <w:jc w:val="both"/>
        <w:rPr>
          <w:rFonts w:ascii="Arial" w:hAnsi="Arial" w:cs="Arial"/>
          <w:sz w:val="24"/>
          <w:szCs w:val="24"/>
        </w:rPr>
      </w:pPr>
      <w:r w:rsidRPr="000E0887">
        <w:rPr>
          <w:rFonts w:ascii="Arial" w:hAnsi="Arial" w:cs="Arial"/>
          <w:sz w:val="24"/>
          <w:szCs w:val="24"/>
        </w:rPr>
        <w:t>Conclusion</w:t>
      </w:r>
      <w:r w:rsidR="00933F92">
        <w:rPr>
          <w:rFonts w:ascii="Arial" w:hAnsi="Arial" w:cs="Arial"/>
          <w:sz w:val="24"/>
          <w:szCs w:val="24"/>
        </w:rPr>
        <w:t xml:space="preserve"> </w:t>
      </w:r>
      <w:r w:rsidR="008E5A78">
        <w:rPr>
          <w:rFonts w:ascii="Arial" w:hAnsi="Arial" w:cs="Arial"/>
          <w:sz w:val="24"/>
          <w:szCs w:val="24"/>
        </w:rPr>
        <w:t xml:space="preserve">                                                                                   </w:t>
      </w:r>
      <w:r w:rsidR="00933F92">
        <w:rPr>
          <w:rFonts w:ascii="Arial" w:hAnsi="Arial" w:cs="Arial"/>
          <w:sz w:val="24"/>
          <w:szCs w:val="24"/>
        </w:rPr>
        <w:t>20</w:t>
      </w:r>
    </w:p>
    <w:p w14:paraId="2EF65609" w14:textId="0C8B40D6" w:rsidR="00933F92" w:rsidRDefault="00933F92" w:rsidP="000E0887">
      <w:pPr>
        <w:numPr>
          <w:ilvl w:val="0"/>
          <w:numId w:val="34"/>
        </w:numPr>
        <w:spacing w:line="360" w:lineRule="auto"/>
        <w:jc w:val="both"/>
        <w:rPr>
          <w:rFonts w:ascii="Arial" w:hAnsi="Arial" w:cs="Arial"/>
          <w:sz w:val="24"/>
          <w:szCs w:val="24"/>
        </w:rPr>
      </w:pPr>
      <w:r>
        <w:rPr>
          <w:rFonts w:ascii="Arial" w:hAnsi="Arial" w:cs="Arial"/>
          <w:sz w:val="24"/>
          <w:szCs w:val="24"/>
        </w:rPr>
        <w:t xml:space="preserve">References </w:t>
      </w:r>
      <w:r w:rsidR="008E5A78">
        <w:rPr>
          <w:rFonts w:ascii="Arial" w:hAnsi="Arial" w:cs="Arial"/>
          <w:sz w:val="24"/>
          <w:szCs w:val="24"/>
        </w:rPr>
        <w:t xml:space="preserve">                                                                                                        </w:t>
      </w:r>
      <w:r w:rsidR="009B1010">
        <w:rPr>
          <w:rFonts w:ascii="Arial" w:hAnsi="Arial" w:cs="Arial"/>
          <w:sz w:val="24"/>
          <w:szCs w:val="24"/>
        </w:rPr>
        <w:t>21</w:t>
      </w:r>
    </w:p>
    <w:p w14:paraId="337B2ABD" w14:textId="63657315" w:rsidR="006416EF" w:rsidRPr="000E0887" w:rsidRDefault="006416EF" w:rsidP="000E0887">
      <w:pPr>
        <w:numPr>
          <w:ilvl w:val="0"/>
          <w:numId w:val="34"/>
        </w:numPr>
        <w:spacing w:line="360" w:lineRule="auto"/>
        <w:jc w:val="both"/>
        <w:rPr>
          <w:rFonts w:ascii="Arial" w:hAnsi="Arial" w:cs="Arial"/>
          <w:sz w:val="24"/>
          <w:szCs w:val="24"/>
        </w:rPr>
      </w:pPr>
      <w:r>
        <w:rPr>
          <w:rFonts w:ascii="Arial" w:hAnsi="Arial" w:cs="Arial"/>
          <w:sz w:val="24"/>
          <w:szCs w:val="24"/>
        </w:rPr>
        <w:t xml:space="preserve">Appendix </w:t>
      </w:r>
      <w:r w:rsidR="008E5A78">
        <w:rPr>
          <w:rFonts w:ascii="Arial" w:hAnsi="Arial" w:cs="Arial"/>
          <w:sz w:val="24"/>
          <w:szCs w:val="24"/>
        </w:rPr>
        <w:t xml:space="preserve">                                                                                                           </w:t>
      </w:r>
      <w:r w:rsidR="009B1010">
        <w:rPr>
          <w:rFonts w:ascii="Arial" w:hAnsi="Arial" w:cs="Arial"/>
          <w:sz w:val="24"/>
          <w:szCs w:val="24"/>
        </w:rPr>
        <w:t>25</w:t>
      </w:r>
    </w:p>
    <w:p w14:paraId="5A91EFBD" w14:textId="23E5EF0B" w:rsidR="00DE3128" w:rsidRPr="000E0887" w:rsidRDefault="00DE3128" w:rsidP="000E0887">
      <w:pPr>
        <w:spacing w:line="360" w:lineRule="auto"/>
        <w:jc w:val="both"/>
        <w:rPr>
          <w:rFonts w:ascii="Arial" w:hAnsi="Arial" w:cs="Arial"/>
          <w:b/>
          <w:bCs/>
          <w:sz w:val="24"/>
          <w:szCs w:val="24"/>
        </w:rPr>
      </w:pPr>
    </w:p>
    <w:p w14:paraId="11F2F9D1" w14:textId="77777777" w:rsidR="00DE3128" w:rsidRPr="000E0887" w:rsidRDefault="00DE3128" w:rsidP="000E0887">
      <w:pPr>
        <w:spacing w:line="360" w:lineRule="auto"/>
        <w:jc w:val="both"/>
        <w:rPr>
          <w:rFonts w:ascii="Arial" w:hAnsi="Arial" w:cs="Arial"/>
          <w:b/>
          <w:bCs/>
          <w:sz w:val="24"/>
          <w:szCs w:val="24"/>
        </w:rPr>
      </w:pPr>
    </w:p>
    <w:p w14:paraId="444D0943" w14:textId="77777777" w:rsidR="00DE3128" w:rsidRPr="000E0887" w:rsidRDefault="00DE3128" w:rsidP="000E0887">
      <w:pPr>
        <w:spacing w:line="360" w:lineRule="auto"/>
        <w:jc w:val="both"/>
        <w:rPr>
          <w:rFonts w:ascii="Arial" w:hAnsi="Arial" w:cs="Arial"/>
          <w:b/>
          <w:bCs/>
          <w:sz w:val="24"/>
          <w:szCs w:val="24"/>
        </w:rPr>
      </w:pPr>
    </w:p>
    <w:p w14:paraId="02455704" w14:textId="77777777" w:rsidR="00DE3128" w:rsidRPr="000E0887" w:rsidRDefault="00DE3128" w:rsidP="000E0887">
      <w:pPr>
        <w:spacing w:line="360" w:lineRule="auto"/>
        <w:jc w:val="both"/>
        <w:rPr>
          <w:rFonts w:ascii="Arial" w:hAnsi="Arial" w:cs="Arial"/>
          <w:b/>
          <w:bCs/>
          <w:sz w:val="24"/>
          <w:szCs w:val="24"/>
        </w:rPr>
      </w:pPr>
    </w:p>
    <w:p w14:paraId="49C2F51A" w14:textId="77777777" w:rsidR="00DE3128" w:rsidRPr="000E0887" w:rsidRDefault="00DE3128" w:rsidP="000E0887">
      <w:pPr>
        <w:spacing w:line="360" w:lineRule="auto"/>
        <w:jc w:val="both"/>
        <w:rPr>
          <w:rFonts w:ascii="Arial" w:hAnsi="Arial" w:cs="Arial"/>
          <w:b/>
          <w:bCs/>
          <w:sz w:val="24"/>
          <w:szCs w:val="24"/>
        </w:rPr>
      </w:pPr>
    </w:p>
    <w:p w14:paraId="656AAFB1" w14:textId="77777777" w:rsidR="005B29EA" w:rsidRPr="000E0887" w:rsidRDefault="005B29EA" w:rsidP="000E0887">
      <w:pPr>
        <w:spacing w:line="360" w:lineRule="auto"/>
        <w:jc w:val="both"/>
        <w:rPr>
          <w:rFonts w:ascii="Arial" w:hAnsi="Arial" w:cs="Arial"/>
          <w:b/>
          <w:bCs/>
          <w:sz w:val="24"/>
          <w:szCs w:val="24"/>
        </w:rPr>
      </w:pPr>
    </w:p>
    <w:p w14:paraId="4809218F" w14:textId="77777777" w:rsidR="005B29EA" w:rsidRPr="000E0887" w:rsidRDefault="005B29EA" w:rsidP="000E0887">
      <w:pPr>
        <w:spacing w:line="360" w:lineRule="auto"/>
        <w:jc w:val="both"/>
        <w:rPr>
          <w:rFonts w:ascii="Arial" w:hAnsi="Arial" w:cs="Arial"/>
          <w:b/>
          <w:bCs/>
          <w:sz w:val="24"/>
          <w:szCs w:val="24"/>
        </w:rPr>
      </w:pPr>
    </w:p>
    <w:p w14:paraId="0E5AE707" w14:textId="77777777" w:rsidR="00DE3128" w:rsidRPr="000E0887" w:rsidRDefault="00DE3128" w:rsidP="000E0887">
      <w:pPr>
        <w:spacing w:line="360" w:lineRule="auto"/>
        <w:jc w:val="both"/>
        <w:rPr>
          <w:rFonts w:ascii="Arial" w:hAnsi="Arial" w:cs="Arial"/>
          <w:b/>
          <w:bCs/>
          <w:sz w:val="24"/>
          <w:szCs w:val="24"/>
        </w:rPr>
      </w:pPr>
    </w:p>
    <w:p w14:paraId="65F8BD47" w14:textId="284C19D0" w:rsidR="00DE351F" w:rsidRPr="000E0887" w:rsidRDefault="00B739B5" w:rsidP="000E0887">
      <w:pPr>
        <w:spacing w:line="360" w:lineRule="auto"/>
        <w:jc w:val="both"/>
        <w:rPr>
          <w:rFonts w:ascii="Arial" w:hAnsi="Arial" w:cs="Arial"/>
          <w:b/>
          <w:bCs/>
          <w:sz w:val="24"/>
          <w:szCs w:val="24"/>
        </w:rPr>
      </w:pPr>
      <w:r>
        <w:rPr>
          <w:noProof/>
        </w:rPr>
        <w:drawing>
          <wp:anchor distT="0" distB="0" distL="114300" distR="114300" simplePos="0" relativeHeight="251658240" behindDoc="0" locked="0" layoutInCell="1" allowOverlap="1" wp14:anchorId="1C6993B7" wp14:editId="3A6B4C39">
            <wp:simplePos x="0" y="0"/>
            <wp:positionH relativeFrom="margin">
              <wp:align>left</wp:align>
            </wp:positionH>
            <wp:positionV relativeFrom="paragraph">
              <wp:posOffset>264630</wp:posOffset>
            </wp:positionV>
            <wp:extent cx="5913755" cy="3502660"/>
            <wp:effectExtent l="0" t="0" r="0" b="2540"/>
            <wp:wrapSquare wrapText="bothSides"/>
            <wp:docPr id="1747866745" name="Picture 2" descr="NEXUS – SH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XUS – SHC"/>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13755" cy="35026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351F" w:rsidRPr="000E0887">
        <w:rPr>
          <w:rFonts w:ascii="Arial" w:hAnsi="Arial" w:cs="Arial"/>
          <w:b/>
          <w:bCs/>
          <w:sz w:val="24"/>
          <w:szCs w:val="24"/>
        </w:rPr>
        <w:t xml:space="preserve">Introduction </w:t>
      </w:r>
    </w:p>
    <w:p w14:paraId="1BB32745" w14:textId="0206B007" w:rsidR="00DE351F" w:rsidRPr="000E0887" w:rsidRDefault="00DE351F" w:rsidP="000E0887">
      <w:pPr>
        <w:spacing w:line="360" w:lineRule="auto"/>
        <w:jc w:val="both"/>
        <w:rPr>
          <w:rFonts w:ascii="Arial" w:hAnsi="Arial" w:cs="Arial"/>
          <w:sz w:val="24"/>
          <w:szCs w:val="24"/>
        </w:rPr>
      </w:pPr>
      <w:r w:rsidRPr="000E0887">
        <w:rPr>
          <w:rFonts w:ascii="Arial" w:hAnsi="Arial" w:cs="Arial"/>
          <w:sz w:val="24"/>
          <w:szCs w:val="24"/>
        </w:rPr>
        <w:t xml:space="preserve">Designed to promote equality, diversity, and inclusion (EDI) within the hotel sector, the "Breaking Barriers in Hospitality" conference is a </w:t>
      </w:r>
      <w:r w:rsidR="00C70573" w:rsidRPr="000E0887">
        <w:rPr>
          <w:rFonts w:ascii="Arial" w:hAnsi="Arial" w:cs="Arial"/>
          <w:sz w:val="24"/>
          <w:szCs w:val="24"/>
        </w:rPr>
        <w:t>significant</w:t>
      </w:r>
      <w:r w:rsidRPr="000E0887">
        <w:rPr>
          <w:rFonts w:ascii="Arial" w:hAnsi="Arial" w:cs="Arial"/>
          <w:sz w:val="24"/>
          <w:szCs w:val="24"/>
        </w:rPr>
        <w:t xml:space="preserve"> industry event. </w:t>
      </w:r>
      <w:r w:rsidR="00B739B5" w:rsidRPr="00B739B5">
        <w:rPr>
          <w:rFonts w:ascii="Arial" w:hAnsi="Arial" w:cs="Arial"/>
          <w:sz w:val="24"/>
          <w:szCs w:val="24"/>
        </w:rPr>
        <w:t xml:space="preserve">With the hospitality sector undergoing rapid transformation post-pandemic and global initiatives </w:t>
      </w:r>
      <w:r w:rsidR="00B739B5">
        <w:rPr>
          <w:rFonts w:ascii="Arial" w:hAnsi="Arial" w:cs="Arial"/>
          <w:sz w:val="24"/>
          <w:szCs w:val="24"/>
        </w:rPr>
        <w:t>prioritising</w:t>
      </w:r>
      <w:r w:rsidR="00B739B5" w:rsidRPr="00B739B5">
        <w:rPr>
          <w:rFonts w:ascii="Arial" w:hAnsi="Arial" w:cs="Arial"/>
          <w:sz w:val="24"/>
          <w:szCs w:val="24"/>
        </w:rPr>
        <w:t xml:space="preserve"> workplace equity, this event </w:t>
      </w:r>
      <w:r w:rsidR="00B739B5">
        <w:rPr>
          <w:rFonts w:ascii="Arial" w:hAnsi="Arial" w:cs="Arial"/>
          <w:sz w:val="24"/>
          <w:szCs w:val="24"/>
        </w:rPr>
        <w:t>is</w:t>
      </w:r>
      <w:r w:rsidR="00B739B5" w:rsidRPr="00B739B5">
        <w:rPr>
          <w:rFonts w:ascii="Arial" w:hAnsi="Arial" w:cs="Arial"/>
          <w:sz w:val="24"/>
          <w:szCs w:val="24"/>
        </w:rPr>
        <w:t xml:space="preserve"> a timely platform to address leadership diversity, sustainable business strategies, and technological integration in a rapidly evolving industry.</w:t>
      </w:r>
      <w:r w:rsidR="00B739B5">
        <w:rPr>
          <w:rFonts w:ascii="Arial" w:hAnsi="Arial" w:cs="Arial"/>
          <w:sz w:val="24"/>
          <w:szCs w:val="24"/>
        </w:rPr>
        <w:t xml:space="preserve"> </w:t>
      </w:r>
      <w:r w:rsidRPr="000E0887">
        <w:rPr>
          <w:rFonts w:ascii="Arial" w:hAnsi="Arial" w:cs="Arial"/>
          <w:sz w:val="24"/>
          <w:szCs w:val="24"/>
        </w:rPr>
        <w:t>Using the Event Planning Cycle (Bowdin et al., 2011), the event is set up to guarantee a methodical approach from start to finish and to incorporate the Event Management Body of Knowledge (EMBOK) framework (Silvers et al., 20</w:t>
      </w:r>
      <w:r w:rsidR="00BA074F" w:rsidRPr="000E0887">
        <w:rPr>
          <w:rFonts w:ascii="Arial" w:hAnsi="Arial" w:cs="Arial"/>
          <w:sz w:val="24"/>
          <w:szCs w:val="24"/>
        </w:rPr>
        <w:t>06</w:t>
      </w:r>
      <w:r w:rsidRPr="000E0887">
        <w:rPr>
          <w:rFonts w:ascii="Arial" w:hAnsi="Arial" w:cs="Arial"/>
          <w:sz w:val="24"/>
          <w:szCs w:val="24"/>
        </w:rPr>
        <w:t>) to control risk, design, marketing, operations, and administration.</w:t>
      </w:r>
    </w:p>
    <w:p w14:paraId="2E535029" w14:textId="2D6E0FDD" w:rsidR="00F05CA8" w:rsidRPr="000E0887" w:rsidRDefault="00DE351F" w:rsidP="000E0887">
      <w:pPr>
        <w:spacing w:line="360" w:lineRule="auto"/>
        <w:jc w:val="both"/>
        <w:rPr>
          <w:rFonts w:ascii="Arial" w:hAnsi="Arial" w:cs="Arial"/>
          <w:sz w:val="24"/>
          <w:szCs w:val="24"/>
        </w:rPr>
      </w:pPr>
      <w:r w:rsidRPr="000E0887">
        <w:rPr>
          <w:rFonts w:ascii="Arial" w:hAnsi="Arial" w:cs="Arial"/>
          <w:sz w:val="24"/>
          <w:szCs w:val="24"/>
        </w:rPr>
        <w:t xml:space="preserve">This hybrid event uses cutting-edge event technology, pricing methods, and service scapes to improve </w:t>
      </w:r>
      <w:r w:rsidR="00C70573" w:rsidRPr="000E0887">
        <w:rPr>
          <w:rFonts w:ascii="Arial" w:hAnsi="Arial" w:cs="Arial"/>
          <w:sz w:val="24"/>
          <w:szCs w:val="24"/>
        </w:rPr>
        <w:t>the attendees' experience while</w:t>
      </w:r>
      <w:r w:rsidRPr="000E0887">
        <w:rPr>
          <w:rFonts w:ascii="Arial" w:hAnsi="Arial" w:cs="Arial"/>
          <w:sz w:val="24"/>
          <w:szCs w:val="24"/>
        </w:rPr>
        <w:t xml:space="preserve"> encouraging valuable industry discussions through expert-led seminars, networking opportunities, and keynote speeches. This report evaluates the </w:t>
      </w:r>
      <w:r w:rsidR="00C70573" w:rsidRPr="000E0887">
        <w:rPr>
          <w:rFonts w:ascii="Arial" w:hAnsi="Arial" w:cs="Arial"/>
          <w:sz w:val="24"/>
          <w:szCs w:val="24"/>
        </w:rPr>
        <w:t xml:space="preserve">event's strategic planning, delivery, and evaluation </w:t>
      </w:r>
      <w:r w:rsidRPr="000E0887">
        <w:rPr>
          <w:rFonts w:ascii="Arial" w:hAnsi="Arial" w:cs="Arial"/>
          <w:sz w:val="24"/>
          <w:szCs w:val="24"/>
        </w:rPr>
        <w:t>to show how theoretical models guarantee a successful, financially sustainable, and impact-driven industry conference.</w:t>
      </w:r>
    </w:p>
    <w:p w14:paraId="1D7E5BAF" w14:textId="77777777" w:rsidR="00F60DA9" w:rsidRPr="000E0887" w:rsidRDefault="00F60DA9" w:rsidP="000E0887">
      <w:pPr>
        <w:spacing w:line="360" w:lineRule="auto"/>
        <w:jc w:val="both"/>
        <w:rPr>
          <w:rFonts w:ascii="Arial" w:hAnsi="Arial" w:cs="Arial"/>
          <w:sz w:val="24"/>
          <w:szCs w:val="24"/>
        </w:rPr>
      </w:pPr>
    </w:p>
    <w:p w14:paraId="48BA2389" w14:textId="77777777" w:rsidR="00284128" w:rsidRDefault="00284128" w:rsidP="000E0887">
      <w:pPr>
        <w:spacing w:line="360" w:lineRule="auto"/>
        <w:jc w:val="both"/>
        <w:rPr>
          <w:rFonts w:ascii="Arial" w:hAnsi="Arial" w:cs="Arial"/>
          <w:b/>
          <w:bCs/>
          <w:sz w:val="24"/>
          <w:szCs w:val="24"/>
        </w:rPr>
      </w:pPr>
    </w:p>
    <w:p w14:paraId="7227F186" w14:textId="50154E22" w:rsidR="00291D0D" w:rsidRPr="000E0887" w:rsidRDefault="00284128" w:rsidP="000E0887">
      <w:pPr>
        <w:spacing w:line="360" w:lineRule="auto"/>
        <w:jc w:val="both"/>
        <w:rPr>
          <w:rFonts w:ascii="Arial" w:hAnsi="Arial" w:cs="Arial"/>
          <w:sz w:val="24"/>
          <w:szCs w:val="24"/>
        </w:rPr>
      </w:pPr>
      <w:r>
        <w:rPr>
          <w:noProof/>
        </w:rPr>
        <w:drawing>
          <wp:inline distT="0" distB="0" distL="0" distR="0" wp14:anchorId="0B7BD28F" wp14:editId="52F082C6">
            <wp:extent cx="5821435" cy="4370119"/>
            <wp:effectExtent l="0" t="0" r="8255" b="0"/>
            <wp:docPr id="1148530399" name="Picture 3" descr="EMBOK - Event Management Body of Knowledge - EMBO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BOK - Event Management Body of Knowledge - EMBOK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27636" cy="4374774"/>
                    </a:xfrm>
                    <a:prstGeom prst="rect">
                      <a:avLst/>
                    </a:prstGeom>
                    <a:noFill/>
                    <a:ln>
                      <a:noFill/>
                    </a:ln>
                  </pic:spPr>
                </pic:pic>
              </a:graphicData>
            </a:graphic>
          </wp:inline>
        </w:drawing>
      </w:r>
      <w:r w:rsidR="00291D0D" w:rsidRPr="000E0887">
        <w:rPr>
          <w:rFonts w:ascii="Arial" w:hAnsi="Arial" w:cs="Arial"/>
          <w:b/>
          <w:bCs/>
          <w:sz w:val="24"/>
          <w:szCs w:val="24"/>
        </w:rPr>
        <w:t>Applying the EMBOK Model</w:t>
      </w:r>
    </w:p>
    <w:p w14:paraId="0169899C" w14:textId="3E8FA4A7"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By blending five domains across five phases, the EMBOK Model (Silvers et al., 20</w:t>
      </w:r>
      <w:r w:rsidR="00BA074F" w:rsidRPr="000E0887">
        <w:rPr>
          <w:rFonts w:ascii="Arial" w:hAnsi="Arial" w:cs="Arial"/>
          <w:sz w:val="24"/>
          <w:szCs w:val="24"/>
        </w:rPr>
        <w:t>06</w:t>
      </w:r>
      <w:r w:rsidRPr="000E0887">
        <w:rPr>
          <w:rFonts w:ascii="Arial" w:hAnsi="Arial" w:cs="Arial"/>
          <w:sz w:val="24"/>
          <w:szCs w:val="24"/>
        </w:rPr>
        <w:t>) offers an organised approach providing easy execution, involvement of stakeholders, and a lasting impact on the event.</w:t>
      </w:r>
    </w:p>
    <w:p w14:paraId="48D0D6C0" w14:textId="77777777"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t>Phase 1: Initiation (Pre-Event Preparation)</w:t>
      </w:r>
    </w:p>
    <w:p w14:paraId="0ECB5C9F" w14:textId="77777777"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This stage defines the event’s objectives, evaluates feasibility, and builds governance structures.</w:t>
      </w:r>
    </w:p>
    <w:p w14:paraId="2AACE8AD" w14:textId="77777777" w:rsidR="00291D0D" w:rsidRPr="000E0887" w:rsidRDefault="00291D0D" w:rsidP="000E0887">
      <w:pPr>
        <w:numPr>
          <w:ilvl w:val="0"/>
          <w:numId w:val="5"/>
        </w:numPr>
        <w:spacing w:line="360" w:lineRule="auto"/>
        <w:jc w:val="both"/>
        <w:rPr>
          <w:rFonts w:ascii="Arial" w:hAnsi="Arial" w:cs="Arial"/>
          <w:sz w:val="24"/>
          <w:szCs w:val="24"/>
        </w:rPr>
      </w:pPr>
      <w:r w:rsidRPr="000E0887">
        <w:rPr>
          <w:rFonts w:ascii="Arial" w:hAnsi="Arial" w:cs="Arial"/>
          <w:b/>
          <w:bCs/>
          <w:sz w:val="24"/>
          <w:szCs w:val="24"/>
        </w:rPr>
        <w:t>Administration:</w:t>
      </w:r>
      <w:r w:rsidRPr="000E0887">
        <w:rPr>
          <w:rFonts w:ascii="Arial" w:hAnsi="Arial" w:cs="Arial"/>
          <w:sz w:val="24"/>
          <w:szCs w:val="24"/>
        </w:rPr>
        <w:t xml:space="preserve"> The event committee oversees sponsorship agreements, budget allocation, and legal compliance (McCraven, 2018). Key sponsors, including Hilton, Marriott, and Deloitte, provide financial support and industry expertise.</w:t>
      </w:r>
    </w:p>
    <w:p w14:paraId="4666EF11" w14:textId="77777777" w:rsidR="00291D0D" w:rsidRPr="000E0887" w:rsidRDefault="00291D0D" w:rsidP="000E0887">
      <w:pPr>
        <w:numPr>
          <w:ilvl w:val="0"/>
          <w:numId w:val="5"/>
        </w:numPr>
        <w:spacing w:line="360" w:lineRule="auto"/>
        <w:jc w:val="both"/>
        <w:rPr>
          <w:rFonts w:ascii="Arial" w:hAnsi="Arial" w:cs="Arial"/>
          <w:sz w:val="24"/>
          <w:szCs w:val="24"/>
        </w:rPr>
      </w:pPr>
      <w:r w:rsidRPr="000E0887">
        <w:rPr>
          <w:rFonts w:ascii="Arial" w:hAnsi="Arial" w:cs="Arial"/>
          <w:b/>
          <w:bCs/>
          <w:sz w:val="24"/>
          <w:szCs w:val="24"/>
        </w:rPr>
        <w:lastRenderedPageBreak/>
        <w:t>Design:</w:t>
      </w:r>
      <w:r w:rsidRPr="000E0887">
        <w:rPr>
          <w:rFonts w:ascii="Arial" w:hAnsi="Arial" w:cs="Arial"/>
          <w:sz w:val="24"/>
          <w:szCs w:val="24"/>
        </w:rPr>
        <w:t xml:space="preserve"> The central theme is developed, guaranteeing alignment with industry needs (Lorenzo et al., 2018). The event structure includes keynotes, networking spaces, and interactive panels.</w:t>
      </w:r>
    </w:p>
    <w:p w14:paraId="75EE3E2F" w14:textId="77777777" w:rsidR="00291D0D" w:rsidRPr="000E0887" w:rsidRDefault="00291D0D" w:rsidP="000E0887">
      <w:pPr>
        <w:numPr>
          <w:ilvl w:val="0"/>
          <w:numId w:val="5"/>
        </w:numPr>
        <w:spacing w:line="360" w:lineRule="auto"/>
        <w:jc w:val="both"/>
        <w:rPr>
          <w:rFonts w:ascii="Arial" w:hAnsi="Arial" w:cs="Arial"/>
          <w:sz w:val="24"/>
          <w:szCs w:val="24"/>
        </w:rPr>
      </w:pPr>
      <w:r w:rsidRPr="000E0887">
        <w:rPr>
          <w:rFonts w:ascii="Arial" w:hAnsi="Arial" w:cs="Arial"/>
          <w:b/>
          <w:bCs/>
          <w:sz w:val="24"/>
          <w:szCs w:val="24"/>
        </w:rPr>
        <w:t>Marketing:</w:t>
      </w:r>
      <w:r w:rsidRPr="000E0887">
        <w:rPr>
          <w:rFonts w:ascii="Arial" w:hAnsi="Arial" w:cs="Arial"/>
          <w:sz w:val="24"/>
          <w:szCs w:val="24"/>
        </w:rPr>
        <w:t xml:space="preserve"> A target audience analysis is conducted to identify key hospitality professionals, HR leaders, and policymakers. A promotional plan is developed, including LinkedIn campaigns, email marketing, and press releases in The Guardian and Hospitality Quarterly (Bowdin et al., 2011).</w:t>
      </w:r>
    </w:p>
    <w:p w14:paraId="4FD47733" w14:textId="3750E1D0" w:rsidR="00291D0D" w:rsidRPr="000E0887" w:rsidRDefault="00291D0D" w:rsidP="000E0887">
      <w:pPr>
        <w:numPr>
          <w:ilvl w:val="0"/>
          <w:numId w:val="5"/>
        </w:numPr>
        <w:spacing w:line="360" w:lineRule="auto"/>
        <w:jc w:val="both"/>
        <w:rPr>
          <w:rFonts w:ascii="Arial" w:hAnsi="Arial" w:cs="Arial"/>
          <w:sz w:val="24"/>
          <w:szCs w:val="24"/>
        </w:rPr>
      </w:pPr>
      <w:r w:rsidRPr="000E0887">
        <w:rPr>
          <w:rFonts w:ascii="Arial" w:hAnsi="Arial" w:cs="Arial"/>
          <w:b/>
          <w:bCs/>
          <w:sz w:val="24"/>
          <w:szCs w:val="24"/>
        </w:rPr>
        <w:t>Operations:</w:t>
      </w:r>
      <w:r w:rsidRPr="000E0887">
        <w:rPr>
          <w:rFonts w:ascii="Arial" w:hAnsi="Arial" w:cs="Arial"/>
          <w:sz w:val="24"/>
          <w:szCs w:val="24"/>
        </w:rPr>
        <w:t xml:space="preserve"> The feasibility study determines venue suitability, leading to the selection of Evolution London as the primary venue, with the Business Design Centre as a backup (Getz </w:t>
      </w:r>
      <w:r w:rsidR="00546E54" w:rsidRPr="000E0887">
        <w:rPr>
          <w:rFonts w:ascii="Arial" w:hAnsi="Arial" w:cs="Arial"/>
          <w:sz w:val="24"/>
          <w:szCs w:val="24"/>
        </w:rPr>
        <w:t>and</w:t>
      </w:r>
      <w:r w:rsidRPr="000E0887">
        <w:rPr>
          <w:rFonts w:ascii="Arial" w:hAnsi="Arial" w:cs="Arial"/>
          <w:sz w:val="24"/>
          <w:szCs w:val="24"/>
        </w:rPr>
        <w:t xml:space="preserve"> Page, 2024). AV and technology assessments are conducted to guarantee hybrid participation capabilities.</w:t>
      </w:r>
    </w:p>
    <w:p w14:paraId="712F36A2" w14:textId="53AF17A0" w:rsidR="00455550" w:rsidRPr="000E0887" w:rsidRDefault="00291D0D" w:rsidP="000E0887">
      <w:pPr>
        <w:numPr>
          <w:ilvl w:val="0"/>
          <w:numId w:val="5"/>
        </w:numPr>
        <w:spacing w:line="360" w:lineRule="auto"/>
        <w:jc w:val="both"/>
        <w:rPr>
          <w:rFonts w:ascii="Arial" w:hAnsi="Arial" w:cs="Arial"/>
          <w:sz w:val="24"/>
          <w:szCs w:val="24"/>
        </w:rPr>
      </w:pPr>
      <w:r w:rsidRPr="000E0887">
        <w:rPr>
          <w:rFonts w:ascii="Arial" w:hAnsi="Arial" w:cs="Arial"/>
          <w:b/>
          <w:bCs/>
          <w:sz w:val="24"/>
          <w:szCs w:val="24"/>
        </w:rPr>
        <w:t>Risk Management:</w:t>
      </w:r>
      <w:r w:rsidRPr="000E0887">
        <w:rPr>
          <w:rFonts w:ascii="Arial" w:hAnsi="Arial" w:cs="Arial"/>
          <w:sz w:val="24"/>
          <w:szCs w:val="24"/>
        </w:rPr>
        <w:t xml:space="preserve"> A preliminary risk assessment outlines contingency strategies for speaker cancellations, security threats, and potential financial shortfalls. Venue insurance and legal contracts are secured to mitigate risks (Sax </w:t>
      </w:r>
      <w:r w:rsidR="00546E54" w:rsidRPr="000E0887">
        <w:rPr>
          <w:rFonts w:ascii="Arial" w:hAnsi="Arial" w:cs="Arial"/>
          <w:sz w:val="24"/>
          <w:szCs w:val="24"/>
        </w:rPr>
        <w:t>and</w:t>
      </w:r>
      <w:r w:rsidRPr="000E0887">
        <w:rPr>
          <w:rFonts w:ascii="Arial" w:hAnsi="Arial" w:cs="Arial"/>
          <w:sz w:val="24"/>
          <w:szCs w:val="24"/>
        </w:rPr>
        <w:t xml:space="preserve"> Andersen, 2019).</w:t>
      </w:r>
    </w:p>
    <w:p w14:paraId="7AE1ED50" w14:textId="381FDED0"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t xml:space="preserve">Phase 2: Planning (Detailed Structuring </w:t>
      </w:r>
      <w:r w:rsidR="00546E54" w:rsidRPr="000E0887">
        <w:rPr>
          <w:rFonts w:ascii="Arial" w:hAnsi="Arial" w:cs="Arial"/>
          <w:b/>
          <w:bCs/>
          <w:sz w:val="24"/>
          <w:szCs w:val="24"/>
        </w:rPr>
        <w:t>and</w:t>
      </w:r>
      <w:r w:rsidRPr="000E0887">
        <w:rPr>
          <w:rFonts w:ascii="Arial" w:hAnsi="Arial" w:cs="Arial"/>
          <w:b/>
          <w:bCs/>
          <w:sz w:val="24"/>
          <w:szCs w:val="24"/>
        </w:rPr>
        <w:t xml:space="preserve"> Scheduling)</w:t>
      </w:r>
    </w:p>
    <w:p w14:paraId="485A0674" w14:textId="77777777"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The Planning phase involves finalising logistics, partnerships, and promotional strategies.</w:t>
      </w:r>
    </w:p>
    <w:p w14:paraId="40B67BAA" w14:textId="3C7E6332" w:rsidR="00291D0D" w:rsidRPr="000E0887" w:rsidRDefault="00291D0D" w:rsidP="000E0887">
      <w:pPr>
        <w:numPr>
          <w:ilvl w:val="0"/>
          <w:numId w:val="1"/>
        </w:numPr>
        <w:spacing w:line="360" w:lineRule="auto"/>
        <w:jc w:val="both"/>
        <w:rPr>
          <w:rFonts w:ascii="Arial" w:hAnsi="Arial" w:cs="Arial"/>
          <w:sz w:val="24"/>
          <w:szCs w:val="24"/>
        </w:rPr>
      </w:pPr>
      <w:r w:rsidRPr="000E0887">
        <w:rPr>
          <w:rFonts w:ascii="Arial" w:hAnsi="Arial" w:cs="Arial"/>
          <w:b/>
          <w:bCs/>
          <w:sz w:val="24"/>
          <w:szCs w:val="24"/>
        </w:rPr>
        <w:t>Administration:</w:t>
      </w:r>
      <w:r w:rsidRPr="000E0887">
        <w:rPr>
          <w:rFonts w:ascii="Arial" w:hAnsi="Arial" w:cs="Arial"/>
          <w:sz w:val="24"/>
          <w:szCs w:val="24"/>
        </w:rPr>
        <w:t xml:space="preserve"> Securing sponsorship contributions and confirming partnerships with Deloitte and Hilton funding (Breining </w:t>
      </w:r>
      <w:r w:rsidR="00546E54" w:rsidRPr="000E0887">
        <w:rPr>
          <w:rFonts w:ascii="Arial" w:hAnsi="Arial" w:cs="Arial"/>
          <w:sz w:val="24"/>
          <w:szCs w:val="24"/>
        </w:rPr>
        <w:t>and</w:t>
      </w:r>
      <w:r w:rsidRPr="000E0887">
        <w:rPr>
          <w:rFonts w:ascii="Arial" w:hAnsi="Arial" w:cs="Arial"/>
          <w:sz w:val="24"/>
          <w:szCs w:val="24"/>
        </w:rPr>
        <w:t xml:space="preserve"> Phillips, 2008). Vendor contracts, HR recruitment, and staff training programs are created.</w:t>
      </w:r>
    </w:p>
    <w:p w14:paraId="33B2F556" w14:textId="77777777" w:rsidR="00291D0D" w:rsidRPr="000E0887" w:rsidRDefault="00291D0D" w:rsidP="000E0887">
      <w:pPr>
        <w:numPr>
          <w:ilvl w:val="0"/>
          <w:numId w:val="1"/>
        </w:numPr>
        <w:spacing w:line="360" w:lineRule="auto"/>
        <w:jc w:val="both"/>
        <w:rPr>
          <w:rFonts w:ascii="Arial" w:hAnsi="Arial" w:cs="Arial"/>
          <w:sz w:val="24"/>
          <w:szCs w:val="24"/>
        </w:rPr>
      </w:pPr>
      <w:r w:rsidRPr="000E0887">
        <w:rPr>
          <w:rFonts w:ascii="Arial" w:hAnsi="Arial" w:cs="Arial"/>
          <w:b/>
          <w:bCs/>
          <w:sz w:val="24"/>
          <w:szCs w:val="24"/>
        </w:rPr>
        <w:t>Design:</w:t>
      </w:r>
      <w:r w:rsidRPr="000E0887">
        <w:rPr>
          <w:rFonts w:ascii="Arial" w:hAnsi="Arial" w:cs="Arial"/>
          <w:sz w:val="24"/>
          <w:szCs w:val="24"/>
        </w:rPr>
        <w:t xml:space="preserve"> A complete event schedule is finalised, detailing panel discussions, keynote speeches, and interactive workshops. Attention is given to creating an inclusive environment with accessible seating, gender-neutral spaces, and translation services.</w:t>
      </w:r>
    </w:p>
    <w:p w14:paraId="737AB024" w14:textId="77777777" w:rsidR="00291D0D" w:rsidRPr="000E0887" w:rsidRDefault="00291D0D" w:rsidP="000E0887">
      <w:pPr>
        <w:numPr>
          <w:ilvl w:val="0"/>
          <w:numId w:val="1"/>
        </w:numPr>
        <w:spacing w:line="360" w:lineRule="auto"/>
        <w:jc w:val="both"/>
        <w:rPr>
          <w:rFonts w:ascii="Arial" w:hAnsi="Arial" w:cs="Arial"/>
          <w:sz w:val="24"/>
          <w:szCs w:val="24"/>
        </w:rPr>
      </w:pPr>
      <w:r w:rsidRPr="000E0887">
        <w:rPr>
          <w:rFonts w:ascii="Arial" w:hAnsi="Arial" w:cs="Arial"/>
          <w:b/>
          <w:bCs/>
          <w:sz w:val="24"/>
          <w:szCs w:val="24"/>
        </w:rPr>
        <w:t>Marketing:</w:t>
      </w:r>
      <w:r w:rsidRPr="000E0887">
        <w:rPr>
          <w:rFonts w:ascii="Arial" w:hAnsi="Arial" w:cs="Arial"/>
          <w:sz w:val="24"/>
          <w:szCs w:val="24"/>
        </w:rPr>
        <w:t xml:space="preserve"> Promotional strategies intensify, leveraging Hilton and Marriott’s digital networks for outreach. Social media campaigns, paid advertisements, and influencer partnerships drive ticket sales and engagement (Luonila, 2016).</w:t>
      </w:r>
    </w:p>
    <w:p w14:paraId="44C4555B" w14:textId="77777777" w:rsidR="00291D0D" w:rsidRPr="000E0887" w:rsidRDefault="00291D0D" w:rsidP="000E0887">
      <w:pPr>
        <w:numPr>
          <w:ilvl w:val="0"/>
          <w:numId w:val="1"/>
        </w:numPr>
        <w:spacing w:line="360" w:lineRule="auto"/>
        <w:jc w:val="both"/>
        <w:rPr>
          <w:rFonts w:ascii="Arial" w:hAnsi="Arial" w:cs="Arial"/>
          <w:sz w:val="24"/>
          <w:szCs w:val="24"/>
        </w:rPr>
      </w:pPr>
      <w:r w:rsidRPr="000E0887">
        <w:rPr>
          <w:rFonts w:ascii="Arial" w:hAnsi="Arial" w:cs="Arial"/>
          <w:b/>
          <w:bCs/>
          <w:sz w:val="24"/>
          <w:szCs w:val="24"/>
        </w:rPr>
        <w:t>Operations:</w:t>
      </w:r>
      <w:r w:rsidRPr="000E0887">
        <w:rPr>
          <w:rFonts w:ascii="Arial" w:hAnsi="Arial" w:cs="Arial"/>
          <w:sz w:val="24"/>
          <w:szCs w:val="24"/>
        </w:rPr>
        <w:t xml:space="preserve"> AV technology is procured, and logistical frameworks for venue setup, catering, and exhibitor arrangements are implemented. Digital infrastructure is set for seamless live streaming (Birdir et al., 2021).</w:t>
      </w:r>
    </w:p>
    <w:p w14:paraId="3B0B5CB3" w14:textId="1F5587BF" w:rsidR="00291D0D" w:rsidRPr="000E0887" w:rsidRDefault="00291D0D" w:rsidP="000E0887">
      <w:pPr>
        <w:numPr>
          <w:ilvl w:val="0"/>
          <w:numId w:val="1"/>
        </w:numPr>
        <w:spacing w:line="360" w:lineRule="auto"/>
        <w:jc w:val="both"/>
        <w:rPr>
          <w:rFonts w:ascii="Arial" w:hAnsi="Arial" w:cs="Arial"/>
          <w:sz w:val="24"/>
          <w:szCs w:val="24"/>
        </w:rPr>
      </w:pPr>
      <w:r w:rsidRPr="000E0887">
        <w:rPr>
          <w:rFonts w:ascii="Arial" w:hAnsi="Arial" w:cs="Arial"/>
          <w:b/>
          <w:bCs/>
          <w:sz w:val="24"/>
          <w:szCs w:val="24"/>
        </w:rPr>
        <w:lastRenderedPageBreak/>
        <w:t>Risk Management:</w:t>
      </w:r>
      <w:r w:rsidRPr="000E0887">
        <w:rPr>
          <w:rFonts w:ascii="Arial" w:hAnsi="Arial" w:cs="Arial"/>
          <w:sz w:val="24"/>
          <w:szCs w:val="24"/>
        </w:rPr>
        <w:t xml:space="preserve"> Emergency response plans are finalised, including cybersecurity measures for virtual attendees and physical security for in-person participants. Staff are trained in crisis communication and evacuation procedures (Sax </w:t>
      </w:r>
      <w:r w:rsidR="00546E54" w:rsidRPr="000E0887">
        <w:rPr>
          <w:rFonts w:ascii="Arial" w:hAnsi="Arial" w:cs="Arial"/>
          <w:sz w:val="24"/>
          <w:szCs w:val="24"/>
        </w:rPr>
        <w:t>and</w:t>
      </w:r>
      <w:r w:rsidRPr="000E0887">
        <w:rPr>
          <w:rFonts w:ascii="Arial" w:hAnsi="Arial" w:cs="Arial"/>
          <w:sz w:val="24"/>
          <w:szCs w:val="24"/>
        </w:rPr>
        <w:t xml:space="preserve"> Andersen, 2019).</w:t>
      </w:r>
    </w:p>
    <w:p w14:paraId="3DF0144C" w14:textId="17FD019C"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t xml:space="preserve">Phase 3: Implementation (Pre-Event Execution </w:t>
      </w:r>
      <w:r w:rsidR="00546E54" w:rsidRPr="000E0887">
        <w:rPr>
          <w:rFonts w:ascii="Arial" w:hAnsi="Arial" w:cs="Arial"/>
          <w:b/>
          <w:bCs/>
          <w:sz w:val="24"/>
          <w:szCs w:val="24"/>
        </w:rPr>
        <w:t>and</w:t>
      </w:r>
      <w:r w:rsidRPr="000E0887">
        <w:rPr>
          <w:rFonts w:ascii="Arial" w:hAnsi="Arial" w:cs="Arial"/>
          <w:b/>
          <w:bCs/>
          <w:sz w:val="24"/>
          <w:szCs w:val="24"/>
        </w:rPr>
        <w:t xml:space="preserve"> Setup)</w:t>
      </w:r>
    </w:p>
    <w:p w14:paraId="3E477636" w14:textId="77777777"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In this phase, final event preparations and quality checks are completed before the event begins.</w:t>
      </w:r>
    </w:p>
    <w:p w14:paraId="568EBDD9" w14:textId="77777777" w:rsidR="00291D0D" w:rsidRPr="000E0887" w:rsidRDefault="00291D0D" w:rsidP="000E0887">
      <w:pPr>
        <w:numPr>
          <w:ilvl w:val="0"/>
          <w:numId w:val="2"/>
        </w:numPr>
        <w:spacing w:line="360" w:lineRule="auto"/>
        <w:jc w:val="both"/>
        <w:rPr>
          <w:rFonts w:ascii="Arial" w:hAnsi="Arial" w:cs="Arial"/>
          <w:sz w:val="24"/>
          <w:szCs w:val="24"/>
        </w:rPr>
      </w:pPr>
      <w:r w:rsidRPr="000E0887">
        <w:rPr>
          <w:rFonts w:ascii="Arial" w:hAnsi="Arial" w:cs="Arial"/>
          <w:b/>
          <w:bCs/>
          <w:sz w:val="24"/>
          <w:szCs w:val="24"/>
        </w:rPr>
        <w:t>Administration:</w:t>
      </w:r>
      <w:r w:rsidRPr="000E0887">
        <w:rPr>
          <w:rFonts w:ascii="Arial" w:hAnsi="Arial" w:cs="Arial"/>
          <w:sz w:val="24"/>
          <w:szCs w:val="24"/>
        </w:rPr>
        <w:t xml:space="preserve"> Onboarding and briefing sessions are conducted for all event personnel, guaranteeing alignment with operational goals and stakeholder expectations.</w:t>
      </w:r>
    </w:p>
    <w:p w14:paraId="3D160B91" w14:textId="77777777" w:rsidR="00291D0D" w:rsidRPr="000E0887" w:rsidRDefault="00291D0D" w:rsidP="000E0887">
      <w:pPr>
        <w:numPr>
          <w:ilvl w:val="0"/>
          <w:numId w:val="2"/>
        </w:numPr>
        <w:spacing w:line="360" w:lineRule="auto"/>
        <w:jc w:val="both"/>
        <w:rPr>
          <w:rFonts w:ascii="Arial" w:hAnsi="Arial" w:cs="Arial"/>
          <w:sz w:val="24"/>
          <w:szCs w:val="24"/>
        </w:rPr>
      </w:pPr>
      <w:r w:rsidRPr="000E0887">
        <w:rPr>
          <w:rFonts w:ascii="Arial" w:hAnsi="Arial" w:cs="Arial"/>
          <w:b/>
          <w:bCs/>
          <w:sz w:val="24"/>
          <w:szCs w:val="24"/>
        </w:rPr>
        <w:t>Design:</w:t>
      </w:r>
      <w:r w:rsidRPr="000E0887">
        <w:rPr>
          <w:rFonts w:ascii="Arial" w:hAnsi="Arial" w:cs="Arial"/>
          <w:sz w:val="24"/>
          <w:szCs w:val="24"/>
        </w:rPr>
        <w:t xml:space="preserve"> Final rehearsals for speakers and panellists occur. Interactive features, including networking lounges and exhibitor booths, are set up.</w:t>
      </w:r>
    </w:p>
    <w:p w14:paraId="11C69C6F" w14:textId="77777777" w:rsidR="00291D0D" w:rsidRPr="000E0887" w:rsidRDefault="00291D0D" w:rsidP="000E0887">
      <w:pPr>
        <w:numPr>
          <w:ilvl w:val="0"/>
          <w:numId w:val="2"/>
        </w:numPr>
        <w:spacing w:line="360" w:lineRule="auto"/>
        <w:jc w:val="both"/>
        <w:rPr>
          <w:rFonts w:ascii="Arial" w:hAnsi="Arial" w:cs="Arial"/>
          <w:sz w:val="24"/>
          <w:szCs w:val="24"/>
        </w:rPr>
      </w:pPr>
      <w:r w:rsidRPr="000E0887">
        <w:rPr>
          <w:rFonts w:ascii="Arial" w:hAnsi="Arial" w:cs="Arial"/>
          <w:b/>
          <w:bCs/>
          <w:sz w:val="24"/>
          <w:szCs w:val="24"/>
        </w:rPr>
        <w:t>Marketing:</w:t>
      </w:r>
      <w:r w:rsidRPr="000E0887">
        <w:rPr>
          <w:rFonts w:ascii="Arial" w:hAnsi="Arial" w:cs="Arial"/>
          <w:sz w:val="24"/>
          <w:szCs w:val="24"/>
        </w:rPr>
        <w:t xml:space="preserve"> Last-minute media pushes, sponsored posts, and guest interviews increase visibility. VIP attendees receive personalised itineraries and engagement packages.</w:t>
      </w:r>
    </w:p>
    <w:p w14:paraId="0B6C113D" w14:textId="77777777" w:rsidR="00291D0D" w:rsidRPr="000E0887" w:rsidRDefault="00291D0D" w:rsidP="000E0887">
      <w:pPr>
        <w:numPr>
          <w:ilvl w:val="0"/>
          <w:numId w:val="2"/>
        </w:numPr>
        <w:spacing w:line="360" w:lineRule="auto"/>
        <w:jc w:val="both"/>
        <w:rPr>
          <w:rFonts w:ascii="Arial" w:hAnsi="Arial" w:cs="Arial"/>
          <w:sz w:val="24"/>
          <w:szCs w:val="24"/>
        </w:rPr>
      </w:pPr>
      <w:r w:rsidRPr="000E0887">
        <w:rPr>
          <w:rFonts w:ascii="Arial" w:hAnsi="Arial" w:cs="Arial"/>
          <w:b/>
          <w:bCs/>
          <w:sz w:val="24"/>
          <w:szCs w:val="24"/>
        </w:rPr>
        <w:t>Operations:</w:t>
      </w:r>
      <w:r w:rsidRPr="000E0887">
        <w:rPr>
          <w:rFonts w:ascii="Arial" w:hAnsi="Arial" w:cs="Arial"/>
          <w:sz w:val="24"/>
          <w:szCs w:val="24"/>
        </w:rPr>
        <w:t xml:space="preserve"> Full venue setup is completed, including stage construction, branding installations, and seating arrangements. IT teams test hybrid event technologies to guarantee seamless live participation.</w:t>
      </w:r>
    </w:p>
    <w:p w14:paraId="4BDE0C81" w14:textId="77777777" w:rsidR="00291D0D" w:rsidRPr="000E0887" w:rsidRDefault="00291D0D" w:rsidP="000E0887">
      <w:pPr>
        <w:numPr>
          <w:ilvl w:val="0"/>
          <w:numId w:val="2"/>
        </w:numPr>
        <w:spacing w:line="360" w:lineRule="auto"/>
        <w:jc w:val="both"/>
        <w:rPr>
          <w:rFonts w:ascii="Arial" w:hAnsi="Arial" w:cs="Arial"/>
          <w:sz w:val="24"/>
          <w:szCs w:val="24"/>
        </w:rPr>
      </w:pPr>
      <w:r w:rsidRPr="000E0887">
        <w:rPr>
          <w:rFonts w:ascii="Arial" w:hAnsi="Arial" w:cs="Arial"/>
          <w:b/>
          <w:bCs/>
          <w:sz w:val="24"/>
          <w:szCs w:val="24"/>
        </w:rPr>
        <w:t>Risk Management:</w:t>
      </w:r>
      <w:r w:rsidRPr="000E0887">
        <w:rPr>
          <w:rFonts w:ascii="Arial" w:hAnsi="Arial" w:cs="Arial"/>
          <w:sz w:val="24"/>
          <w:szCs w:val="24"/>
        </w:rPr>
        <w:t xml:space="preserve"> A dedicated security team is deployed, and health and safety measures are double-checked. Real-time monitoring systems are put in place to address any issues that arise.</w:t>
      </w:r>
    </w:p>
    <w:p w14:paraId="2092854F" w14:textId="3099CFB4"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t xml:space="preserve">Phase 4: Event (Live Execution </w:t>
      </w:r>
      <w:r w:rsidR="00546E54" w:rsidRPr="000E0887">
        <w:rPr>
          <w:rFonts w:ascii="Arial" w:hAnsi="Arial" w:cs="Arial"/>
          <w:b/>
          <w:bCs/>
          <w:sz w:val="24"/>
          <w:szCs w:val="24"/>
        </w:rPr>
        <w:t>and</w:t>
      </w:r>
      <w:r w:rsidRPr="000E0887">
        <w:rPr>
          <w:rFonts w:ascii="Arial" w:hAnsi="Arial" w:cs="Arial"/>
          <w:b/>
          <w:bCs/>
          <w:sz w:val="24"/>
          <w:szCs w:val="24"/>
        </w:rPr>
        <w:t xml:space="preserve"> Engagement)</w:t>
      </w:r>
    </w:p>
    <w:p w14:paraId="3010F660" w14:textId="77777777"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This phase marks the official execution of the event, ensuring that all planned elements are delivered successfully.</w:t>
      </w:r>
    </w:p>
    <w:p w14:paraId="15C89014" w14:textId="77777777" w:rsidR="00291D0D" w:rsidRPr="000E0887" w:rsidRDefault="00291D0D" w:rsidP="000E0887">
      <w:pPr>
        <w:numPr>
          <w:ilvl w:val="0"/>
          <w:numId w:val="3"/>
        </w:numPr>
        <w:spacing w:line="360" w:lineRule="auto"/>
        <w:jc w:val="both"/>
        <w:rPr>
          <w:rFonts w:ascii="Arial" w:hAnsi="Arial" w:cs="Arial"/>
          <w:sz w:val="24"/>
          <w:szCs w:val="24"/>
        </w:rPr>
      </w:pPr>
      <w:r w:rsidRPr="000E0887">
        <w:rPr>
          <w:rFonts w:ascii="Arial" w:hAnsi="Arial" w:cs="Arial"/>
          <w:b/>
          <w:bCs/>
          <w:sz w:val="24"/>
          <w:szCs w:val="24"/>
        </w:rPr>
        <w:t>Administration:</w:t>
      </w:r>
      <w:r w:rsidRPr="000E0887">
        <w:rPr>
          <w:rFonts w:ascii="Arial" w:hAnsi="Arial" w:cs="Arial"/>
          <w:sz w:val="24"/>
          <w:szCs w:val="24"/>
        </w:rPr>
        <w:t xml:space="preserve"> Event teams manage real-time logistics and stakeholder relations.</w:t>
      </w:r>
    </w:p>
    <w:p w14:paraId="4A4C0284" w14:textId="77777777" w:rsidR="00291D0D" w:rsidRPr="000E0887" w:rsidRDefault="00291D0D" w:rsidP="000E0887">
      <w:pPr>
        <w:numPr>
          <w:ilvl w:val="0"/>
          <w:numId w:val="3"/>
        </w:numPr>
        <w:spacing w:line="360" w:lineRule="auto"/>
        <w:jc w:val="both"/>
        <w:rPr>
          <w:rFonts w:ascii="Arial" w:hAnsi="Arial" w:cs="Arial"/>
          <w:sz w:val="24"/>
          <w:szCs w:val="24"/>
        </w:rPr>
      </w:pPr>
      <w:r w:rsidRPr="000E0887">
        <w:rPr>
          <w:rFonts w:ascii="Arial" w:hAnsi="Arial" w:cs="Arial"/>
          <w:b/>
          <w:bCs/>
          <w:sz w:val="24"/>
          <w:szCs w:val="24"/>
        </w:rPr>
        <w:lastRenderedPageBreak/>
        <w:t>Design:</w:t>
      </w:r>
      <w:r w:rsidRPr="000E0887">
        <w:rPr>
          <w:rFonts w:ascii="Arial" w:hAnsi="Arial" w:cs="Arial"/>
          <w:sz w:val="24"/>
          <w:szCs w:val="24"/>
        </w:rPr>
        <w:t xml:space="preserve"> Attendees engage in thought-provoking discussions led by industry experts. The event atmosphere fosters an inclusive and interactive experience for all participants.</w:t>
      </w:r>
    </w:p>
    <w:p w14:paraId="61096515" w14:textId="55B55C39" w:rsidR="00291D0D" w:rsidRPr="000E0887" w:rsidRDefault="00291D0D" w:rsidP="000E0887">
      <w:pPr>
        <w:numPr>
          <w:ilvl w:val="0"/>
          <w:numId w:val="3"/>
        </w:numPr>
        <w:spacing w:line="360" w:lineRule="auto"/>
        <w:jc w:val="both"/>
        <w:rPr>
          <w:rFonts w:ascii="Arial" w:hAnsi="Arial" w:cs="Arial"/>
          <w:sz w:val="24"/>
          <w:szCs w:val="24"/>
        </w:rPr>
      </w:pPr>
      <w:r w:rsidRPr="000E0887">
        <w:rPr>
          <w:rFonts w:ascii="Arial" w:hAnsi="Arial" w:cs="Arial"/>
          <w:b/>
          <w:bCs/>
          <w:sz w:val="24"/>
          <w:szCs w:val="24"/>
        </w:rPr>
        <w:t>Marketing:</w:t>
      </w:r>
      <w:r w:rsidRPr="000E0887">
        <w:rPr>
          <w:rFonts w:ascii="Arial" w:hAnsi="Arial" w:cs="Arial"/>
          <w:sz w:val="24"/>
          <w:szCs w:val="24"/>
        </w:rPr>
        <w:t xml:space="preserve"> Social media teams engage in live coverage, sharing key moments, speaker highlights, and attendee testimonials in </w:t>
      </w:r>
      <w:r w:rsidR="00940D85" w:rsidRPr="000E0887">
        <w:rPr>
          <w:rFonts w:ascii="Arial" w:hAnsi="Arial" w:cs="Arial"/>
          <w:sz w:val="24"/>
          <w:szCs w:val="24"/>
        </w:rPr>
        <w:t>real time</w:t>
      </w:r>
      <w:r w:rsidRPr="000E0887">
        <w:rPr>
          <w:rFonts w:ascii="Arial" w:hAnsi="Arial" w:cs="Arial"/>
          <w:sz w:val="24"/>
          <w:szCs w:val="24"/>
        </w:rPr>
        <w:t>. Press interviews with sponsors and keynote speakers are conducted.</w:t>
      </w:r>
    </w:p>
    <w:p w14:paraId="4077BC62" w14:textId="77777777" w:rsidR="00291D0D" w:rsidRPr="000E0887" w:rsidRDefault="00291D0D" w:rsidP="000E0887">
      <w:pPr>
        <w:numPr>
          <w:ilvl w:val="0"/>
          <w:numId w:val="3"/>
        </w:numPr>
        <w:spacing w:line="360" w:lineRule="auto"/>
        <w:jc w:val="both"/>
        <w:rPr>
          <w:rFonts w:ascii="Arial" w:hAnsi="Arial" w:cs="Arial"/>
          <w:sz w:val="24"/>
          <w:szCs w:val="24"/>
        </w:rPr>
      </w:pPr>
      <w:r w:rsidRPr="000E0887">
        <w:rPr>
          <w:rFonts w:ascii="Arial" w:hAnsi="Arial" w:cs="Arial"/>
          <w:b/>
          <w:bCs/>
          <w:sz w:val="24"/>
          <w:szCs w:val="24"/>
        </w:rPr>
        <w:t>Operations:</w:t>
      </w:r>
      <w:r w:rsidRPr="000E0887">
        <w:rPr>
          <w:rFonts w:ascii="Arial" w:hAnsi="Arial" w:cs="Arial"/>
          <w:sz w:val="24"/>
          <w:szCs w:val="24"/>
        </w:rPr>
        <w:t xml:space="preserve"> Venue logistics are managed efficiently, creating easy transitions between sessions, networking breaks, and VIP meetings. Hybrid participation is actively monitored for engagement and connectivity.</w:t>
      </w:r>
    </w:p>
    <w:p w14:paraId="4C82C8B4" w14:textId="77777777" w:rsidR="00291D0D" w:rsidRPr="000E0887" w:rsidRDefault="00291D0D" w:rsidP="000E0887">
      <w:pPr>
        <w:numPr>
          <w:ilvl w:val="0"/>
          <w:numId w:val="3"/>
        </w:numPr>
        <w:spacing w:line="360" w:lineRule="auto"/>
        <w:jc w:val="both"/>
        <w:rPr>
          <w:rFonts w:ascii="Arial" w:hAnsi="Arial" w:cs="Arial"/>
          <w:sz w:val="24"/>
          <w:szCs w:val="24"/>
        </w:rPr>
      </w:pPr>
      <w:r w:rsidRPr="000E0887">
        <w:rPr>
          <w:rFonts w:ascii="Arial" w:hAnsi="Arial" w:cs="Arial"/>
          <w:b/>
          <w:bCs/>
          <w:sz w:val="24"/>
          <w:szCs w:val="24"/>
        </w:rPr>
        <w:t>Risk Management:</w:t>
      </w:r>
      <w:r w:rsidRPr="000E0887">
        <w:rPr>
          <w:rFonts w:ascii="Arial" w:hAnsi="Arial" w:cs="Arial"/>
          <w:sz w:val="24"/>
          <w:szCs w:val="24"/>
        </w:rPr>
        <w:t xml:space="preserve"> Security, crowd control, and emergency teams ensure safety.</w:t>
      </w:r>
    </w:p>
    <w:p w14:paraId="505A77B5" w14:textId="61FA5F6B"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t xml:space="preserve">Phase 5: Closure (Post-Event Evaluation </w:t>
      </w:r>
      <w:r w:rsidR="00EE486D" w:rsidRPr="000E0887">
        <w:rPr>
          <w:rFonts w:ascii="Arial" w:hAnsi="Arial" w:cs="Arial"/>
          <w:b/>
          <w:bCs/>
          <w:sz w:val="24"/>
          <w:szCs w:val="24"/>
        </w:rPr>
        <w:t>and</w:t>
      </w:r>
      <w:r w:rsidRPr="000E0887">
        <w:rPr>
          <w:rFonts w:ascii="Arial" w:hAnsi="Arial" w:cs="Arial"/>
          <w:b/>
          <w:bCs/>
          <w:sz w:val="24"/>
          <w:szCs w:val="24"/>
        </w:rPr>
        <w:t xml:space="preserve"> Future Planning)</w:t>
      </w:r>
    </w:p>
    <w:p w14:paraId="39AF3E2F" w14:textId="77777777"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After the event, a comprehensive review is conducted to measure success and plan for future improvements.</w:t>
      </w:r>
    </w:p>
    <w:p w14:paraId="12F16C57" w14:textId="05B00290" w:rsidR="00291D0D" w:rsidRPr="000E0887" w:rsidRDefault="00291D0D" w:rsidP="000E0887">
      <w:pPr>
        <w:numPr>
          <w:ilvl w:val="0"/>
          <w:numId w:val="13"/>
        </w:numPr>
        <w:spacing w:line="360" w:lineRule="auto"/>
        <w:jc w:val="both"/>
        <w:rPr>
          <w:rFonts w:ascii="Arial" w:hAnsi="Arial" w:cs="Arial"/>
          <w:sz w:val="24"/>
          <w:szCs w:val="24"/>
        </w:rPr>
      </w:pPr>
      <w:r w:rsidRPr="000E0887">
        <w:rPr>
          <w:rFonts w:ascii="Arial" w:hAnsi="Arial" w:cs="Arial"/>
          <w:b/>
          <w:bCs/>
          <w:sz w:val="24"/>
          <w:szCs w:val="24"/>
        </w:rPr>
        <w:t>Administration:</w:t>
      </w:r>
      <w:r w:rsidRPr="000E0887">
        <w:rPr>
          <w:rFonts w:ascii="Arial" w:hAnsi="Arial" w:cs="Arial"/>
          <w:sz w:val="24"/>
          <w:szCs w:val="24"/>
        </w:rPr>
        <w:t xml:space="preserve"> sponsorship ROI and financial reconciliation reports are completed (Arcodia </w:t>
      </w:r>
      <w:r w:rsidR="00546E54" w:rsidRPr="000E0887">
        <w:rPr>
          <w:rFonts w:ascii="Arial" w:hAnsi="Arial" w:cs="Arial"/>
          <w:sz w:val="24"/>
          <w:szCs w:val="24"/>
        </w:rPr>
        <w:t>and</w:t>
      </w:r>
      <w:r w:rsidRPr="000E0887">
        <w:rPr>
          <w:rFonts w:ascii="Arial" w:hAnsi="Arial" w:cs="Arial"/>
          <w:sz w:val="24"/>
          <w:szCs w:val="24"/>
        </w:rPr>
        <w:t xml:space="preserve"> Reid, 2005).</w:t>
      </w:r>
    </w:p>
    <w:p w14:paraId="52D60239" w14:textId="77777777" w:rsidR="00291D0D" w:rsidRPr="000E0887" w:rsidRDefault="00291D0D" w:rsidP="000E0887">
      <w:pPr>
        <w:numPr>
          <w:ilvl w:val="0"/>
          <w:numId w:val="13"/>
        </w:numPr>
        <w:spacing w:line="360" w:lineRule="auto"/>
        <w:jc w:val="both"/>
        <w:rPr>
          <w:rFonts w:ascii="Arial" w:hAnsi="Arial" w:cs="Arial"/>
          <w:sz w:val="24"/>
          <w:szCs w:val="24"/>
        </w:rPr>
      </w:pPr>
      <w:r w:rsidRPr="000E0887">
        <w:rPr>
          <w:rFonts w:ascii="Arial" w:hAnsi="Arial" w:cs="Arial"/>
          <w:b/>
          <w:bCs/>
          <w:sz w:val="24"/>
          <w:szCs w:val="24"/>
        </w:rPr>
        <w:t>Design:</w:t>
      </w:r>
      <w:r w:rsidRPr="000E0887">
        <w:rPr>
          <w:rFonts w:ascii="Arial" w:hAnsi="Arial" w:cs="Arial"/>
          <w:sz w:val="24"/>
          <w:szCs w:val="24"/>
        </w:rPr>
        <w:t xml:space="preserve"> Feedback from attendees, speakers, and sponsors is collected through surveys and analytics. Key learnings are documented for future editions.</w:t>
      </w:r>
    </w:p>
    <w:p w14:paraId="77201C85" w14:textId="77777777" w:rsidR="00291D0D" w:rsidRPr="000E0887" w:rsidRDefault="00291D0D" w:rsidP="000E0887">
      <w:pPr>
        <w:numPr>
          <w:ilvl w:val="0"/>
          <w:numId w:val="13"/>
        </w:numPr>
        <w:spacing w:line="360" w:lineRule="auto"/>
        <w:jc w:val="both"/>
        <w:rPr>
          <w:rFonts w:ascii="Arial" w:hAnsi="Arial" w:cs="Arial"/>
          <w:sz w:val="24"/>
          <w:szCs w:val="24"/>
        </w:rPr>
      </w:pPr>
      <w:r w:rsidRPr="000E0887">
        <w:rPr>
          <w:rFonts w:ascii="Arial" w:hAnsi="Arial" w:cs="Arial"/>
          <w:b/>
          <w:bCs/>
          <w:sz w:val="24"/>
          <w:szCs w:val="24"/>
        </w:rPr>
        <w:t>Marketing:</w:t>
      </w:r>
      <w:r w:rsidRPr="000E0887">
        <w:rPr>
          <w:rFonts w:ascii="Arial" w:hAnsi="Arial" w:cs="Arial"/>
          <w:sz w:val="24"/>
          <w:szCs w:val="24"/>
        </w:rPr>
        <w:t xml:space="preserve"> Post-event content, including video highlights and panel transcripts, is distributed to attendees and stakeholders. Media impact is analysed to assess outreach success (Kotler, 2009).</w:t>
      </w:r>
    </w:p>
    <w:p w14:paraId="25F31606" w14:textId="77777777" w:rsidR="00291D0D" w:rsidRPr="000E0887" w:rsidRDefault="00291D0D" w:rsidP="000E0887">
      <w:pPr>
        <w:numPr>
          <w:ilvl w:val="0"/>
          <w:numId w:val="13"/>
        </w:numPr>
        <w:spacing w:line="360" w:lineRule="auto"/>
        <w:jc w:val="both"/>
        <w:rPr>
          <w:rFonts w:ascii="Arial" w:hAnsi="Arial" w:cs="Arial"/>
          <w:sz w:val="24"/>
          <w:szCs w:val="24"/>
        </w:rPr>
      </w:pPr>
      <w:r w:rsidRPr="000E0887">
        <w:rPr>
          <w:rFonts w:ascii="Arial" w:hAnsi="Arial" w:cs="Arial"/>
          <w:b/>
          <w:bCs/>
          <w:sz w:val="24"/>
          <w:szCs w:val="24"/>
        </w:rPr>
        <w:t>Operations:</w:t>
      </w:r>
      <w:r w:rsidRPr="000E0887">
        <w:rPr>
          <w:rFonts w:ascii="Arial" w:hAnsi="Arial" w:cs="Arial"/>
          <w:sz w:val="24"/>
          <w:szCs w:val="24"/>
        </w:rPr>
        <w:t xml:space="preserve"> Logistics assessments determine the effectiveness of hybrid event technology, venue layout, and resource utilisation (Bowdin et al., 2011).</w:t>
      </w:r>
    </w:p>
    <w:p w14:paraId="79A0B9D2" w14:textId="77777777" w:rsidR="00291D0D" w:rsidRPr="000E0887" w:rsidRDefault="00291D0D" w:rsidP="000E0887">
      <w:pPr>
        <w:numPr>
          <w:ilvl w:val="0"/>
          <w:numId w:val="13"/>
        </w:numPr>
        <w:spacing w:line="360" w:lineRule="auto"/>
        <w:jc w:val="both"/>
        <w:rPr>
          <w:rFonts w:ascii="Arial" w:hAnsi="Arial" w:cs="Arial"/>
          <w:sz w:val="24"/>
          <w:szCs w:val="24"/>
        </w:rPr>
      </w:pPr>
      <w:r w:rsidRPr="000E0887">
        <w:rPr>
          <w:rFonts w:ascii="Arial" w:hAnsi="Arial" w:cs="Arial"/>
          <w:b/>
          <w:bCs/>
          <w:sz w:val="24"/>
          <w:szCs w:val="24"/>
        </w:rPr>
        <w:t>Risk Management:</w:t>
      </w:r>
      <w:r w:rsidRPr="000E0887">
        <w:rPr>
          <w:rFonts w:ascii="Arial" w:hAnsi="Arial" w:cs="Arial"/>
          <w:sz w:val="24"/>
          <w:szCs w:val="24"/>
        </w:rPr>
        <w:t xml:space="preserve"> A final debrief analyses security incidents, compliance, and areas for future mitigation.</w:t>
      </w:r>
    </w:p>
    <w:p w14:paraId="26059EBB" w14:textId="77777777" w:rsidR="00291D0D" w:rsidRPr="000E0887" w:rsidRDefault="00291D0D" w:rsidP="000E0887">
      <w:pPr>
        <w:spacing w:line="360" w:lineRule="auto"/>
        <w:jc w:val="both"/>
        <w:rPr>
          <w:rFonts w:ascii="Arial" w:hAnsi="Arial" w:cs="Arial"/>
          <w:sz w:val="24"/>
          <w:szCs w:val="24"/>
        </w:rPr>
      </w:pPr>
    </w:p>
    <w:p w14:paraId="122476B7" w14:textId="77777777" w:rsidR="00992AF1" w:rsidRPr="000E0887" w:rsidRDefault="00992AF1" w:rsidP="000E0887">
      <w:pPr>
        <w:spacing w:line="360" w:lineRule="auto"/>
        <w:jc w:val="both"/>
        <w:rPr>
          <w:rFonts w:ascii="Arial" w:hAnsi="Arial" w:cs="Arial"/>
          <w:sz w:val="24"/>
          <w:szCs w:val="24"/>
        </w:rPr>
      </w:pPr>
    </w:p>
    <w:p w14:paraId="40A74613" w14:textId="482DD3A9"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lastRenderedPageBreak/>
        <w:t xml:space="preserve">Event Concept </w:t>
      </w:r>
    </w:p>
    <w:p w14:paraId="6C380E15" w14:textId="6F574EF9" w:rsidR="00291D0D" w:rsidRPr="000E0887" w:rsidRDefault="002B6069" w:rsidP="000E0887">
      <w:pPr>
        <w:spacing w:line="360" w:lineRule="auto"/>
        <w:jc w:val="both"/>
        <w:rPr>
          <w:rFonts w:ascii="Arial" w:hAnsi="Arial" w:cs="Arial"/>
          <w:sz w:val="24"/>
          <w:szCs w:val="24"/>
        </w:rPr>
      </w:pPr>
      <w:r w:rsidRPr="000E0887">
        <w:rPr>
          <w:rFonts w:ascii="Arial" w:hAnsi="Arial" w:cs="Arial"/>
          <w:noProof/>
          <w:sz w:val="24"/>
          <w:szCs w:val="24"/>
        </w:rPr>
        <w:drawing>
          <wp:inline distT="0" distB="0" distL="0" distR="0" wp14:anchorId="4DD74648" wp14:editId="7925C80D">
            <wp:extent cx="5943600" cy="3966845"/>
            <wp:effectExtent l="0" t="0" r="0" b="0"/>
            <wp:docPr id="1400404606" name="Picture 1" descr="Breaking Barriers: Sustainable Hospitality Challenge 2024 Unleashes  Innovation Worldwide – SH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eaking Barriers: Sustainable Hospitality Challenge 2024 Unleashes  Innovation Worldwide – SH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66845"/>
                    </a:xfrm>
                    <a:prstGeom prst="rect">
                      <a:avLst/>
                    </a:prstGeom>
                    <a:noFill/>
                    <a:ln>
                      <a:noFill/>
                    </a:ln>
                  </pic:spPr>
                </pic:pic>
              </a:graphicData>
            </a:graphic>
          </wp:inline>
        </w:drawing>
      </w:r>
      <w:r w:rsidR="00291D0D" w:rsidRPr="000E0887">
        <w:rPr>
          <w:rFonts w:ascii="Arial" w:hAnsi="Arial" w:cs="Arial"/>
          <w:sz w:val="24"/>
          <w:szCs w:val="24"/>
        </w:rPr>
        <w:t xml:space="preserve">A well-designed event isn’t just about speakers and schedules. It’s about crafting an experience that stays with attendees long after they leave. Breaking Barriers in Hospitality is built around cognitive and affective engagement (Getz, 2012), </w:t>
      </w:r>
      <w:r w:rsidR="00C70573" w:rsidRPr="000E0887">
        <w:rPr>
          <w:rFonts w:ascii="Arial" w:hAnsi="Arial" w:cs="Arial"/>
          <w:sz w:val="24"/>
          <w:szCs w:val="24"/>
        </w:rPr>
        <w:t xml:space="preserve">ensuring participants gain industry insights while </w:t>
      </w:r>
      <w:r w:rsidR="00291D0D" w:rsidRPr="000E0887">
        <w:rPr>
          <w:rFonts w:ascii="Arial" w:hAnsi="Arial" w:cs="Arial"/>
          <w:sz w:val="24"/>
          <w:szCs w:val="24"/>
        </w:rPr>
        <w:t>feeling deeply connected to the themes of equality, diversity, and inclusion (EDI). This isn’t just another hospitality conference; it’s a space for professionals to be inspired and empowered.</w:t>
      </w:r>
    </w:p>
    <w:p w14:paraId="3D812AE6" w14:textId="24298F8D"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 xml:space="preserve">The event is structured to create transformative experiences, where attendees don’t just consume information but leave with new perspectives and actionable strategies (Hover </w:t>
      </w:r>
      <w:r w:rsidR="00546E54" w:rsidRPr="000E0887">
        <w:rPr>
          <w:rFonts w:ascii="Arial" w:hAnsi="Arial" w:cs="Arial"/>
          <w:sz w:val="24"/>
          <w:szCs w:val="24"/>
        </w:rPr>
        <w:t>and</w:t>
      </w:r>
      <w:r w:rsidRPr="000E0887">
        <w:rPr>
          <w:rFonts w:ascii="Arial" w:hAnsi="Arial" w:cs="Arial"/>
          <w:sz w:val="24"/>
          <w:szCs w:val="24"/>
        </w:rPr>
        <w:t xml:space="preserve"> Van Mierlo, 2006). The mix of interactive workshops, thought-provoking keynotes, and structured networking sessions </w:t>
      </w:r>
      <w:r w:rsidR="00C70573" w:rsidRPr="000E0887">
        <w:rPr>
          <w:rFonts w:ascii="Arial" w:hAnsi="Arial" w:cs="Arial"/>
          <w:sz w:val="24"/>
          <w:szCs w:val="24"/>
        </w:rPr>
        <w:t>promotes</w:t>
      </w:r>
      <w:r w:rsidRPr="000E0887">
        <w:rPr>
          <w:rFonts w:ascii="Arial" w:hAnsi="Arial" w:cs="Arial"/>
          <w:sz w:val="24"/>
          <w:szCs w:val="24"/>
        </w:rPr>
        <w:t xml:space="preserve"> both professional and personal growth. The venue, Evolution London, was selected not just for its convenience but because its modern facilities, accessibility, and hybrid capabilities align perfectly with the event’s mission of inclusivity (Getz </w:t>
      </w:r>
      <w:r w:rsidR="00546E54" w:rsidRPr="000E0887">
        <w:rPr>
          <w:rFonts w:ascii="Arial" w:hAnsi="Arial" w:cs="Arial"/>
          <w:sz w:val="24"/>
          <w:szCs w:val="24"/>
        </w:rPr>
        <w:t>and</w:t>
      </w:r>
      <w:r w:rsidRPr="000E0887">
        <w:rPr>
          <w:rFonts w:ascii="Arial" w:hAnsi="Arial" w:cs="Arial"/>
          <w:sz w:val="24"/>
          <w:szCs w:val="24"/>
        </w:rPr>
        <w:t xml:space="preserve"> Page, 2024).</w:t>
      </w:r>
    </w:p>
    <w:p w14:paraId="574433CF" w14:textId="77777777" w:rsidR="008C3257" w:rsidRDefault="008C3257" w:rsidP="000E0887">
      <w:pPr>
        <w:spacing w:line="360" w:lineRule="auto"/>
        <w:jc w:val="both"/>
        <w:rPr>
          <w:rFonts w:ascii="Arial" w:hAnsi="Arial" w:cs="Arial"/>
          <w:b/>
          <w:bCs/>
          <w:sz w:val="24"/>
          <w:szCs w:val="24"/>
        </w:rPr>
      </w:pPr>
    </w:p>
    <w:p w14:paraId="1F57895B" w14:textId="0357B840"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lastRenderedPageBreak/>
        <w:t>Event Schedule</w:t>
      </w:r>
    </w:p>
    <w:p w14:paraId="7C3D2CB1" w14:textId="273E2C78" w:rsidR="00291D0D" w:rsidRPr="000E0887" w:rsidRDefault="0088200A" w:rsidP="000E0887">
      <w:pPr>
        <w:spacing w:line="360" w:lineRule="auto"/>
        <w:jc w:val="both"/>
        <w:rPr>
          <w:rFonts w:ascii="Arial" w:hAnsi="Arial" w:cs="Arial"/>
          <w:b/>
          <w:bCs/>
          <w:sz w:val="24"/>
          <w:szCs w:val="24"/>
        </w:rPr>
      </w:pPr>
      <w:r w:rsidRPr="0088200A">
        <w:rPr>
          <w:noProof/>
          <w:u w:val="single"/>
        </w:rPr>
        <w:drawing>
          <wp:inline distT="0" distB="0" distL="0" distR="0" wp14:anchorId="173CC29A" wp14:editId="5F079FF7">
            <wp:extent cx="5943600" cy="3343275"/>
            <wp:effectExtent l="0" t="0" r="0" b="9525"/>
            <wp:docPr id="7597163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16372"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r w:rsidR="00291D0D" w:rsidRPr="000E0887">
        <w:rPr>
          <w:rFonts w:ascii="Arial" w:hAnsi="Arial" w:cs="Arial"/>
          <w:b/>
          <w:bCs/>
          <w:sz w:val="24"/>
          <w:szCs w:val="24"/>
        </w:rPr>
        <w:t xml:space="preserve">Day 1 – Leadership </w:t>
      </w:r>
      <w:r w:rsidR="00546E54" w:rsidRPr="000E0887">
        <w:rPr>
          <w:rFonts w:ascii="Arial" w:hAnsi="Arial" w:cs="Arial"/>
          <w:b/>
          <w:bCs/>
          <w:sz w:val="24"/>
          <w:szCs w:val="24"/>
        </w:rPr>
        <w:t>and</w:t>
      </w:r>
      <w:r w:rsidR="00291D0D" w:rsidRPr="000E0887">
        <w:rPr>
          <w:rFonts w:ascii="Arial" w:hAnsi="Arial" w:cs="Arial"/>
          <w:b/>
          <w:bCs/>
          <w:sz w:val="24"/>
          <w:szCs w:val="24"/>
        </w:rPr>
        <w:t xml:space="preserve"> Industry Innovation</w:t>
      </w:r>
    </w:p>
    <w:p w14:paraId="51E86AD3" w14:textId="77777777"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The first day is dedicated to strategic leadership and operational advancements, focusing on skills and essential insights for driving change.</w:t>
      </w:r>
    </w:p>
    <w:p w14:paraId="5C57097A" w14:textId="77777777" w:rsidR="00291D0D" w:rsidRPr="000E0887" w:rsidRDefault="00291D0D" w:rsidP="000E0887">
      <w:pPr>
        <w:numPr>
          <w:ilvl w:val="0"/>
          <w:numId w:val="6"/>
        </w:numPr>
        <w:spacing w:line="360" w:lineRule="auto"/>
        <w:jc w:val="both"/>
        <w:rPr>
          <w:rFonts w:ascii="Arial" w:hAnsi="Arial" w:cs="Arial"/>
          <w:sz w:val="24"/>
          <w:szCs w:val="24"/>
        </w:rPr>
      </w:pPr>
      <w:r w:rsidRPr="000E0887">
        <w:rPr>
          <w:rFonts w:ascii="Arial" w:hAnsi="Arial" w:cs="Arial"/>
          <w:b/>
          <w:bCs/>
          <w:sz w:val="24"/>
          <w:szCs w:val="24"/>
        </w:rPr>
        <w:t>Workshops:</w:t>
      </w:r>
    </w:p>
    <w:p w14:paraId="12136B95" w14:textId="77777777" w:rsidR="00291D0D" w:rsidRPr="000E0887" w:rsidRDefault="00291D0D" w:rsidP="000E0887">
      <w:pPr>
        <w:numPr>
          <w:ilvl w:val="1"/>
          <w:numId w:val="6"/>
        </w:numPr>
        <w:spacing w:line="360" w:lineRule="auto"/>
        <w:jc w:val="both"/>
        <w:rPr>
          <w:rFonts w:ascii="Arial" w:hAnsi="Arial" w:cs="Arial"/>
          <w:sz w:val="24"/>
          <w:szCs w:val="24"/>
        </w:rPr>
      </w:pPr>
      <w:r w:rsidRPr="000E0887">
        <w:rPr>
          <w:rFonts w:ascii="Arial" w:hAnsi="Arial" w:cs="Arial"/>
          <w:b/>
          <w:bCs/>
          <w:sz w:val="24"/>
          <w:szCs w:val="24"/>
        </w:rPr>
        <w:t>Front Office Strategies:</w:t>
      </w:r>
      <w:r w:rsidRPr="000E0887">
        <w:rPr>
          <w:rFonts w:ascii="Arial" w:hAnsi="Arial" w:cs="Arial"/>
          <w:sz w:val="24"/>
          <w:szCs w:val="24"/>
        </w:rPr>
        <w:t xml:space="preserve"> Improving guest experiences through innovative operational techniques (Yeoman et al., 2012).</w:t>
      </w:r>
    </w:p>
    <w:p w14:paraId="0E12F9F1" w14:textId="77777777" w:rsidR="00291D0D" w:rsidRPr="000E0887" w:rsidRDefault="00291D0D" w:rsidP="000E0887">
      <w:pPr>
        <w:numPr>
          <w:ilvl w:val="1"/>
          <w:numId w:val="6"/>
        </w:numPr>
        <w:spacing w:line="360" w:lineRule="auto"/>
        <w:jc w:val="both"/>
        <w:rPr>
          <w:rFonts w:ascii="Arial" w:hAnsi="Arial" w:cs="Arial"/>
          <w:sz w:val="24"/>
          <w:szCs w:val="24"/>
        </w:rPr>
      </w:pPr>
      <w:r w:rsidRPr="000E0887">
        <w:rPr>
          <w:rFonts w:ascii="Arial" w:hAnsi="Arial" w:cs="Arial"/>
          <w:b/>
          <w:bCs/>
          <w:sz w:val="24"/>
          <w:szCs w:val="24"/>
        </w:rPr>
        <w:t>Financial Operations:</w:t>
      </w:r>
      <w:r w:rsidRPr="000E0887">
        <w:rPr>
          <w:rFonts w:ascii="Arial" w:hAnsi="Arial" w:cs="Arial"/>
          <w:sz w:val="24"/>
          <w:szCs w:val="24"/>
        </w:rPr>
        <w:t xml:space="preserve"> Effective budgeting, forecasting, and revenue strategies.</w:t>
      </w:r>
    </w:p>
    <w:p w14:paraId="090B389E" w14:textId="77777777" w:rsidR="00291D0D" w:rsidRPr="000E0887" w:rsidRDefault="00291D0D" w:rsidP="000E0887">
      <w:pPr>
        <w:numPr>
          <w:ilvl w:val="0"/>
          <w:numId w:val="6"/>
        </w:numPr>
        <w:spacing w:line="360" w:lineRule="auto"/>
        <w:jc w:val="both"/>
        <w:rPr>
          <w:rFonts w:ascii="Arial" w:hAnsi="Arial" w:cs="Arial"/>
          <w:sz w:val="24"/>
          <w:szCs w:val="24"/>
        </w:rPr>
      </w:pPr>
      <w:r w:rsidRPr="000E0887">
        <w:rPr>
          <w:rFonts w:ascii="Arial" w:hAnsi="Arial" w:cs="Arial"/>
          <w:b/>
          <w:bCs/>
          <w:sz w:val="24"/>
          <w:szCs w:val="24"/>
        </w:rPr>
        <w:t>Keynotes:</w:t>
      </w:r>
    </w:p>
    <w:p w14:paraId="0E87C35E" w14:textId="77777777" w:rsidR="00291D0D" w:rsidRPr="000E0887" w:rsidRDefault="00291D0D" w:rsidP="000E0887">
      <w:pPr>
        <w:numPr>
          <w:ilvl w:val="1"/>
          <w:numId w:val="6"/>
        </w:numPr>
        <w:spacing w:line="360" w:lineRule="auto"/>
        <w:jc w:val="both"/>
        <w:rPr>
          <w:rFonts w:ascii="Arial" w:hAnsi="Arial" w:cs="Arial"/>
          <w:sz w:val="24"/>
          <w:szCs w:val="24"/>
        </w:rPr>
      </w:pPr>
      <w:r w:rsidRPr="000E0887">
        <w:rPr>
          <w:rFonts w:ascii="Arial" w:hAnsi="Arial" w:cs="Arial"/>
          <w:b/>
          <w:bCs/>
          <w:sz w:val="24"/>
          <w:szCs w:val="24"/>
        </w:rPr>
        <w:t>Kathleen Taylor</w:t>
      </w:r>
      <w:r w:rsidRPr="000E0887">
        <w:rPr>
          <w:rFonts w:ascii="Arial" w:hAnsi="Arial" w:cs="Arial"/>
          <w:sz w:val="24"/>
          <w:szCs w:val="24"/>
        </w:rPr>
        <w:t xml:space="preserve"> (former CEO of Four Seasons) on leadership in hospitality.</w:t>
      </w:r>
    </w:p>
    <w:p w14:paraId="095EA8F2" w14:textId="77777777" w:rsidR="00291D0D" w:rsidRPr="000E0887" w:rsidRDefault="00291D0D" w:rsidP="000E0887">
      <w:pPr>
        <w:numPr>
          <w:ilvl w:val="1"/>
          <w:numId w:val="6"/>
        </w:numPr>
        <w:spacing w:line="360" w:lineRule="auto"/>
        <w:jc w:val="both"/>
        <w:rPr>
          <w:rFonts w:ascii="Arial" w:hAnsi="Arial" w:cs="Arial"/>
          <w:sz w:val="24"/>
          <w:szCs w:val="24"/>
        </w:rPr>
      </w:pPr>
      <w:r w:rsidRPr="000E0887">
        <w:rPr>
          <w:rFonts w:ascii="Arial" w:hAnsi="Arial" w:cs="Arial"/>
          <w:b/>
          <w:bCs/>
          <w:sz w:val="24"/>
          <w:szCs w:val="24"/>
        </w:rPr>
        <w:t>Dame Sharon White</w:t>
      </w:r>
      <w:r w:rsidRPr="000E0887">
        <w:rPr>
          <w:rFonts w:ascii="Arial" w:hAnsi="Arial" w:cs="Arial"/>
          <w:sz w:val="24"/>
          <w:szCs w:val="24"/>
        </w:rPr>
        <w:t xml:space="preserve"> (Entrepreneur and former chairman of the John Lewis Partnership) on driving industry innovation.</w:t>
      </w:r>
    </w:p>
    <w:p w14:paraId="0F83FD72" w14:textId="77777777"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t>Day 2 – Inclusive Business Strategies</w:t>
      </w:r>
    </w:p>
    <w:p w14:paraId="559EB45D" w14:textId="11BD350F"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lastRenderedPageBreak/>
        <w:t>The second day highlights inclusive business practices, providing tools for promoting diversity, equity, and inclusion.</w:t>
      </w:r>
    </w:p>
    <w:p w14:paraId="447A253B" w14:textId="77777777" w:rsidR="00291D0D" w:rsidRPr="000E0887" w:rsidRDefault="00291D0D" w:rsidP="000E0887">
      <w:pPr>
        <w:numPr>
          <w:ilvl w:val="0"/>
          <w:numId w:val="7"/>
        </w:numPr>
        <w:spacing w:line="360" w:lineRule="auto"/>
        <w:jc w:val="both"/>
        <w:rPr>
          <w:rFonts w:ascii="Arial" w:hAnsi="Arial" w:cs="Arial"/>
          <w:sz w:val="24"/>
          <w:szCs w:val="24"/>
        </w:rPr>
      </w:pPr>
      <w:r w:rsidRPr="000E0887">
        <w:rPr>
          <w:rFonts w:ascii="Arial" w:hAnsi="Arial" w:cs="Arial"/>
          <w:b/>
          <w:bCs/>
          <w:sz w:val="24"/>
          <w:szCs w:val="24"/>
        </w:rPr>
        <w:t>Workshops:</w:t>
      </w:r>
    </w:p>
    <w:p w14:paraId="1CF33349" w14:textId="77777777" w:rsidR="00291D0D" w:rsidRPr="000E0887" w:rsidRDefault="00291D0D" w:rsidP="000E0887">
      <w:pPr>
        <w:numPr>
          <w:ilvl w:val="1"/>
          <w:numId w:val="7"/>
        </w:numPr>
        <w:spacing w:line="360" w:lineRule="auto"/>
        <w:jc w:val="both"/>
        <w:rPr>
          <w:rFonts w:ascii="Arial" w:hAnsi="Arial" w:cs="Arial"/>
          <w:sz w:val="24"/>
          <w:szCs w:val="24"/>
        </w:rPr>
      </w:pPr>
      <w:r w:rsidRPr="000E0887">
        <w:rPr>
          <w:rFonts w:ascii="Arial" w:hAnsi="Arial" w:cs="Arial"/>
          <w:b/>
          <w:bCs/>
          <w:sz w:val="24"/>
          <w:szCs w:val="24"/>
        </w:rPr>
        <w:t>Marketing Diversity:</w:t>
      </w:r>
      <w:r w:rsidRPr="000E0887">
        <w:rPr>
          <w:rFonts w:ascii="Arial" w:hAnsi="Arial" w:cs="Arial"/>
          <w:sz w:val="24"/>
          <w:szCs w:val="24"/>
        </w:rPr>
        <w:t xml:space="preserve"> Creating inclusive brand messaging (Bladen, 2012).</w:t>
      </w:r>
    </w:p>
    <w:p w14:paraId="39032BBF" w14:textId="77777777" w:rsidR="00291D0D" w:rsidRPr="000E0887" w:rsidRDefault="00291D0D" w:rsidP="000E0887">
      <w:pPr>
        <w:numPr>
          <w:ilvl w:val="1"/>
          <w:numId w:val="7"/>
        </w:numPr>
        <w:spacing w:line="360" w:lineRule="auto"/>
        <w:jc w:val="both"/>
        <w:rPr>
          <w:rFonts w:ascii="Arial" w:hAnsi="Arial" w:cs="Arial"/>
          <w:sz w:val="24"/>
          <w:szCs w:val="24"/>
        </w:rPr>
      </w:pPr>
      <w:r w:rsidRPr="000E0887">
        <w:rPr>
          <w:rFonts w:ascii="Arial" w:hAnsi="Arial" w:cs="Arial"/>
          <w:b/>
          <w:bCs/>
          <w:sz w:val="24"/>
          <w:szCs w:val="24"/>
        </w:rPr>
        <w:t>HR Talent Development:</w:t>
      </w:r>
      <w:r w:rsidRPr="000E0887">
        <w:rPr>
          <w:rFonts w:ascii="Arial" w:hAnsi="Arial" w:cs="Arial"/>
          <w:sz w:val="24"/>
          <w:szCs w:val="24"/>
        </w:rPr>
        <w:t xml:space="preserve"> Best practices for hiring and retaining diverse teams.</w:t>
      </w:r>
    </w:p>
    <w:p w14:paraId="49B20904" w14:textId="77777777" w:rsidR="00291D0D" w:rsidRPr="000E0887" w:rsidRDefault="00291D0D" w:rsidP="000E0887">
      <w:pPr>
        <w:numPr>
          <w:ilvl w:val="0"/>
          <w:numId w:val="7"/>
        </w:numPr>
        <w:spacing w:line="360" w:lineRule="auto"/>
        <w:jc w:val="both"/>
        <w:rPr>
          <w:rFonts w:ascii="Arial" w:hAnsi="Arial" w:cs="Arial"/>
          <w:sz w:val="24"/>
          <w:szCs w:val="24"/>
        </w:rPr>
      </w:pPr>
      <w:r w:rsidRPr="000E0887">
        <w:rPr>
          <w:rFonts w:ascii="Arial" w:hAnsi="Arial" w:cs="Arial"/>
          <w:b/>
          <w:bCs/>
          <w:sz w:val="24"/>
          <w:szCs w:val="24"/>
        </w:rPr>
        <w:t>Keynotes:</w:t>
      </w:r>
    </w:p>
    <w:p w14:paraId="4E10B4FF" w14:textId="77777777" w:rsidR="00291D0D" w:rsidRPr="000E0887" w:rsidRDefault="00291D0D" w:rsidP="000E0887">
      <w:pPr>
        <w:numPr>
          <w:ilvl w:val="1"/>
          <w:numId w:val="7"/>
        </w:numPr>
        <w:spacing w:line="360" w:lineRule="auto"/>
        <w:jc w:val="both"/>
        <w:rPr>
          <w:rFonts w:ascii="Arial" w:hAnsi="Arial" w:cs="Arial"/>
          <w:sz w:val="24"/>
          <w:szCs w:val="24"/>
        </w:rPr>
      </w:pPr>
      <w:r w:rsidRPr="000E0887">
        <w:rPr>
          <w:rFonts w:ascii="Arial" w:hAnsi="Arial" w:cs="Arial"/>
          <w:b/>
          <w:bCs/>
          <w:sz w:val="24"/>
          <w:szCs w:val="24"/>
        </w:rPr>
        <w:t>Eva Malmström Shivdasani</w:t>
      </w:r>
      <w:r w:rsidRPr="000E0887">
        <w:rPr>
          <w:rFonts w:ascii="Arial" w:hAnsi="Arial" w:cs="Arial"/>
          <w:sz w:val="24"/>
          <w:szCs w:val="24"/>
        </w:rPr>
        <w:t xml:space="preserve"> (Co-founder of Soneva) on sustainability and workplace inclusivity.</w:t>
      </w:r>
    </w:p>
    <w:p w14:paraId="71FC6C9B" w14:textId="77777777" w:rsidR="00291D0D" w:rsidRPr="000E0887" w:rsidRDefault="00291D0D" w:rsidP="000E0887">
      <w:pPr>
        <w:numPr>
          <w:ilvl w:val="1"/>
          <w:numId w:val="7"/>
        </w:numPr>
        <w:spacing w:line="360" w:lineRule="auto"/>
        <w:jc w:val="both"/>
        <w:rPr>
          <w:rFonts w:ascii="Arial" w:hAnsi="Arial" w:cs="Arial"/>
          <w:sz w:val="24"/>
          <w:szCs w:val="24"/>
        </w:rPr>
      </w:pPr>
      <w:r w:rsidRPr="000E0887">
        <w:rPr>
          <w:rFonts w:ascii="Arial" w:hAnsi="Arial" w:cs="Arial"/>
          <w:b/>
          <w:bCs/>
          <w:sz w:val="24"/>
          <w:szCs w:val="24"/>
        </w:rPr>
        <w:t>Asma Khan</w:t>
      </w:r>
      <w:r w:rsidRPr="000E0887">
        <w:rPr>
          <w:rFonts w:ascii="Arial" w:hAnsi="Arial" w:cs="Arial"/>
          <w:sz w:val="24"/>
          <w:szCs w:val="24"/>
        </w:rPr>
        <w:t xml:space="preserve"> (Founder of Darjeeling Express) on breaking gender and cultural barriers.</w:t>
      </w:r>
    </w:p>
    <w:p w14:paraId="7BDF6B91" w14:textId="6CAB1F45" w:rsidR="00291D0D"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 xml:space="preserve">With a hybrid format, attendees worldwide can engage through </w:t>
      </w:r>
      <w:r w:rsidR="00C70573" w:rsidRPr="000E0887">
        <w:rPr>
          <w:rFonts w:ascii="Arial" w:hAnsi="Arial" w:cs="Arial"/>
          <w:sz w:val="24"/>
          <w:szCs w:val="24"/>
        </w:rPr>
        <w:t xml:space="preserve">a </w:t>
      </w:r>
      <w:r w:rsidRPr="000E0887">
        <w:rPr>
          <w:rFonts w:ascii="Arial" w:hAnsi="Arial" w:cs="Arial"/>
          <w:sz w:val="24"/>
          <w:szCs w:val="24"/>
        </w:rPr>
        <w:t>livestream, making the event more accessible and impactful (Birdir et al., 2021).</w:t>
      </w:r>
    </w:p>
    <w:p w14:paraId="452EA438" w14:textId="77777777" w:rsidR="00291D0D" w:rsidRPr="000E0887" w:rsidRDefault="00291D0D" w:rsidP="000E0887">
      <w:pPr>
        <w:spacing w:line="360" w:lineRule="auto"/>
        <w:jc w:val="both"/>
        <w:rPr>
          <w:rFonts w:ascii="Arial" w:hAnsi="Arial" w:cs="Arial"/>
          <w:sz w:val="24"/>
          <w:szCs w:val="24"/>
        </w:rPr>
      </w:pPr>
    </w:p>
    <w:p w14:paraId="295ECCA4" w14:textId="1B95EA81" w:rsidR="00291D0D" w:rsidRPr="000E0887" w:rsidRDefault="00291D0D" w:rsidP="000E0887">
      <w:pPr>
        <w:spacing w:line="360" w:lineRule="auto"/>
        <w:jc w:val="both"/>
        <w:rPr>
          <w:rFonts w:ascii="Arial" w:hAnsi="Arial" w:cs="Arial"/>
          <w:b/>
          <w:bCs/>
          <w:sz w:val="24"/>
          <w:szCs w:val="24"/>
        </w:rPr>
      </w:pPr>
      <w:r w:rsidRPr="000E0887">
        <w:rPr>
          <w:rFonts w:ascii="Arial" w:hAnsi="Arial" w:cs="Arial"/>
          <w:b/>
          <w:bCs/>
          <w:sz w:val="24"/>
          <w:szCs w:val="24"/>
        </w:rPr>
        <w:t xml:space="preserve">Aims </w:t>
      </w:r>
      <w:r w:rsidR="00EB1AA5" w:rsidRPr="000E0887">
        <w:rPr>
          <w:rFonts w:ascii="Arial" w:hAnsi="Arial" w:cs="Arial"/>
          <w:b/>
          <w:bCs/>
          <w:sz w:val="24"/>
          <w:szCs w:val="24"/>
        </w:rPr>
        <w:t>and</w:t>
      </w:r>
      <w:r w:rsidRPr="000E0887">
        <w:rPr>
          <w:rFonts w:ascii="Arial" w:hAnsi="Arial" w:cs="Arial"/>
          <w:b/>
          <w:bCs/>
          <w:sz w:val="24"/>
          <w:szCs w:val="24"/>
        </w:rPr>
        <w:t xml:space="preserve"> Objectives</w:t>
      </w:r>
    </w:p>
    <w:p w14:paraId="3AF5F37C" w14:textId="032580E3" w:rsidR="00290F57" w:rsidRPr="000E0887" w:rsidRDefault="00291D0D" w:rsidP="000E0887">
      <w:pPr>
        <w:spacing w:line="360" w:lineRule="auto"/>
        <w:jc w:val="both"/>
        <w:rPr>
          <w:rFonts w:ascii="Arial" w:hAnsi="Arial" w:cs="Arial"/>
          <w:sz w:val="24"/>
          <w:szCs w:val="24"/>
        </w:rPr>
      </w:pPr>
      <w:r w:rsidRPr="000E0887">
        <w:rPr>
          <w:rFonts w:ascii="Arial" w:hAnsi="Arial" w:cs="Arial"/>
          <w:sz w:val="24"/>
          <w:szCs w:val="24"/>
        </w:rPr>
        <w:t>At its core, this event </w:t>
      </w:r>
      <w:r w:rsidR="00455550" w:rsidRPr="000E0887">
        <w:rPr>
          <w:rFonts w:ascii="Arial" w:hAnsi="Arial" w:cs="Arial"/>
          <w:sz w:val="24"/>
          <w:szCs w:val="24"/>
        </w:rPr>
        <w:t>encourages</w:t>
      </w:r>
      <w:r w:rsidRPr="000E0887">
        <w:rPr>
          <w:rFonts w:ascii="Arial" w:hAnsi="Arial" w:cs="Arial"/>
          <w:sz w:val="24"/>
          <w:szCs w:val="24"/>
        </w:rPr>
        <w:t xml:space="preserve"> diversity within the hospitality industry and inclusive leadership. Professionals, legislators, and business leaders can </w:t>
      </w:r>
      <w:r w:rsidR="00455550" w:rsidRPr="000E0887">
        <w:rPr>
          <w:rFonts w:ascii="Arial" w:hAnsi="Arial" w:cs="Arial"/>
          <w:sz w:val="24"/>
          <w:szCs w:val="24"/>
        </w:rPr>
        <w:t>discuss</w:t>
      </w:r>
      <w:r w:rsidRPr="000E0887">
        <w:rPr>
          <w:rFonts w:ascii="Arial" w:hAnsi="Arial" w:cs="Arial"/>
          <w:sz w:val="24"/>
          <w:szCs w:val="24"/>
        </w:rPr>
        <w:t xml:space="preserve"> the possibilities and difficulties in equality, diversity, and inclusion (EDI) this event generates (Quinn, 2013). Apart from the discussion, the event </w:t>
      </w:r>
      <w:r w:rsidR="00455550" w:rsidRPr="000E0887">
        <w:rPr>
          <w:rFonts w:ascii="Arial" w:hAnsi="Arial" w:cs="Arial"/>
          <w:sz w:val="24"/>
          <w:szCs w:val="24"/>
        </w:rPr>
        <w:t>offers</w:t>
      </w:r>
      <w:r w:rsidRPr="000E0887">
        <w:rPr>
          <w:rFonts w:ascii="Arial" w:hAnsi="Arial" w:cs="Arial"/>
          <w:sz w:val="24"/>
          <w:szCs w:val="24"/>
        </w:rPr>
        <w:t xml:space="preserve"> </w:t>
      </w:r>
      <w:r w:rsidR="00455550" w:rsidRPr="000E0887">
        <w:rPr>
          <w:rFonts w:ascii="Arial" w:hAnsi="Arial" w:cs="Arial"/>
          <w:sz w:val="24"/>
          <w:szCs w:val="24"/>
        </w:rPr>
        <w:t>valuable</w:t>
      </w:r>
      <w:r w:rsidRPr="000E0887">
        <w:rPr>
          <w:rFonts w:ascii="Arial" w:hAnsi="Arial" w:cs="Arial"/>
          <w:sz w:val="24"/>
          <w:szCs w:val="24"/>
        </w:rPr>
        <w:t xml:space="preserve"> knowledge, networking chances, and strategic ideas to propel industry development.</w:t>
      </w:r>
    </w:p>
    <w:p w14:paraId="33DAC7C6" w14:textId="210B6FB6" w:rsidR="0081729A" w:rsidRPr="000E0887" w:rsidRDefault="0081729A" w:rsidP="000E0887">
      <w:pPr>
        <w:spacing w:line="360" w:lineRule="auto"/>
        <w:jc w:val="both"/>
        <w:rPr>
          <w:rFonts w:ascii="Arial" w:hAnsi="Arial" w:cs="Arial"/>
          <w:b/>
          <w:bCs/>
          <w:sz w:val="24"/>
          <w:szCs w:val="24"/>
        </w:rPr>
      </w:pPr>
      <w:r>
        <w:rPr>
          <w:noProof/>
        </w:rPr>
        <w:drawing>
          <wp:anchor distT="0" distB="0" distL="114300" distR="114300" simplePos="0" relativeHeight="251663360" behindDoc="0" locked="0" layoutInCell="1" allowOverlap="1" wp14:anchorId="0B90616E" wp14:editId="481AB6B9">
            <wp:simplePos x="0" y="0"/>
            <wp:positionH relativeFrom="margin">
              <wp:align>left</wp:align>
            </wp:positionH>
            <wp:positionV relativeFrom="paragraph">
              <wp:posOffset>15793</wp:posOffset>
            </wp:positionV>
            <wp:extent cx="1995055" cy="1995055"/>
            <wp:effectExtent l="0" t="0" r="5715" b="5715"/>
            <wp:wrapSquare wrapText="bothSides"/>
            <wp:docPr id="588731858" name="Picture 4" descr="Free Interactive Learning Session Image | Download at StockC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e Interactive Learning Session Image | Download at StockCak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95055" cy="1995055"/>
                    </a:xfrm>
                    <a:prstGeom prst="rect">
                      <a:avLst/>
                    </a:prstGeom>
                    <a:noFill/>
                    <a:ln>
                      <a:noFill/>
                    </a:ln>
                  </pic:spPr>
                </pic:pic>
              </a:graphicData>
            </a:graphic>
          </wp:anchor>
        </w:drawing>
      </w:r>
      <w:r w:rsidR="00291D0D" w:rsidRPr="000E0887">
        <w:rPr>
          <w:rFonts w:ascii="Arial" w:hAnsi="Arial" w:cs="Arial"/>
          <w:b/>
          <w:bCs/>
          <w:sz w:val="24"/>
          <w:szCs w:val="24"/>
        </w:rPr>
        <w:t>SMART Objectives</w:t>
      </w:r>
    </w:p>
    <w:p w14:paraId="25254A8C" w14:textId="77777777" w:rsidR="0081729A" w:rsidRDefault="00291D0D" w:rsidP="000E0887">
      <w:pPr>
        <w:numPr>
          <w:ilvl w:val="0"/>
          <w:numId w:val="8"/>
        </w:numPr>
        <w:spacing w:line="360" w:lineRule="auto"/>
        <w:jc w:val="both"/>
        <w:rPr>
          <w:rFonts w:ascii="Arial" w:hAnsi="Arial" w:cs="Arial"/>
          <w:sz w:val="24"/>
          <w:szCs w:val="24"/>
        </w:rPr>
      </w:pPr>
      <w:r w:rsidRPr="000E0887">
        <w:rPr>
          <w:rFonts w:ascii="Arial" w:hAnsi="Arial" w:cs="Arial"/>
          <w:b/>
          <w:bCs/>
          <w:sz w:val="24"/>
          <w:szCs w:val="24"/>
        </w:rPr>
        <w:t>Educate 500+ hospitality professionals through expert-led sessions</w:t>
      </w:r>
    </w:p>
    <w:p w14:paraId="35E9DF84" w14:textId="6EE01227" w:rsidR="00291D0D" w:rsidRPr="000E0887" w:rsidRDefault="00291D0D" w:rsidP="00DD3787">
      <w:pPr>
        <w:spacing w:line="360" w:lineRule="auto"/>
        <w:ind w:left="360"/>
        <w:jc w:val="both"/>
        <w:rPr>
          <w:rFonts w:ascii="Arial" w:hAnsi="Arial" w:cs="Arial"/>
          <w:sz w:val="24"/>
          <w:szCs w:val="24"/>
        </w:rPr>
      </w:pPr>
      <w:r w:rsidRPr="000E0887">
        <w:rPr>
          <w:rFonts w:ascii="Arial" w:hAnsi="Arial" w:cs="Arial"/>
          <w:sz w:val="24"/>
          <w:szCs w:val="24"/>
        </w:rPr>
        <w:t>Renowned speakers and business leaders will be gathered for this event to provide insightful workshops and keynotes addressing issues</w:t>
      </w:r>
      <w:r w:rsidR="00455550" w:rsidRPr="000E0887">
        <w:rPr>
          <w:rFonts w:ascii="Arial" w:hAnsi="Arial" w:cs="Arial"/>
          <w:sz w:val="24"/>
          <w:szCs w:val="24"/>
        </w:rPr>
        <w:t>,</w:t>
      </w:r>
      <w:r w:rsidRPr="000E0887">
        <w:rPr>
          <w:rFonts w:ascii="Arial" w:hAnsi="Arial" w:cs="Arial"/>
          <w:sz w:val="24"/>
          <w:szCs w:val="24"/>
        </w:rPr>
        <w:t xml:space="preserve"> including financial strategy, HR talent development, and leadership </w:t>
      </w:r>
      <w:r w:rsidRPr="000E0887">
        <w:rPr>
          <w:rFonts w:ascii="Arial" w:hAnsi="Arial" w:cs="Arial"/>
          <w:sz w:val="24"/>
          <w:szCs w:val="24"/>
        </w:rPr>
        <w:lastRenderedPageBreak/>
        <w:t xml:space="preserve">innovation. </w:t>
      </w:r>
      <w:r w:rsidR="00C70573" w:rsidRPr="000E0887">
        <w:rPr>
          <w:rFonts w:ascii="Arial" w:hAnsi="Arial" w:cs="Arial"/>
          <w:sz w:val="24"/>
          <w:szCs w:val="24"/>
        </w:rPr>
        <w:t>Using</w:t>
      </w:r>
      <w:r w:rsidRPr="000E0887">
        <w:rPr>
          <w:rFonts w:ascii="Arial" w:hAnsi="Arial" w:cs="Arial"/>
          <w:sz w:val="24"/>
          <w:szCs w:val="24"/>
        </w:rPr>
        <w:t xml:space="preserve"> interactive learning, participants will gain practical techniques to improve the inclusiveness of their companies (Bladen, 2012).</w:t>
      </w:r>
    </w:p>
    <w:p w14:paraId="68308EC3" w14:textId="13D801B5" w:rsidR="00291D0D" w:rsidRPr="000E0887" w:rsidRDefault="00391010" w:rsidP="000E0887">
      <w:pPr>
        <w:numPr>
          <w:ilvl w:val="0"/>
          <w:numId w:val="8"/>
        </w:numPr>
        <w:spacing w:line="360" w:lineRule="auto"/>
        <w:jc w:val="both"/>
        <w:rPr>
          <w:rFonts w:ascii="Arial" w:hAnsi="Arial" w:cs="Arial"/>
          <w:sz w:val="24"/>
          <w:szCs w:val="24"/>
        </w:rPr>
      </w:pPr>
      <w:r>
        <w:rPr>
          <w:noProof/>
        </w:rPr>
        <w:drawing>
          <wp:anchor distT="0" distB="0" distL="114300" distR="114300" simplePos="0" relativeHeight="251664384" behindDoc="0" locked="0" layoutInCell="1" allowOverlap="1" wp14:anchorId="7FB8FC7C" wp14:editId="377FD81F">
            <wp:simplePos x="0" y="0"/>
            <wp:positionH relativeFrom="margin">
              <wp:posOffset>35354</wp:posOffset>
            </wp:positionH>
            <wp:positionV relativeFrom="paragraph">
              <wp:posOffset>333499</wp:posOffset>
            </wp:positionV>
            <wp:extent cx="3021965" cy="2416175"/>
            <wp:effectExtent l="0" t="0" r="6985" b="3175"/>
            <wp:wrapSquare wrapText="bothSides"/>
            <wp:docPr id="1384335510" name="Picture 5" descr="7 Networking Tips for Building Your Professional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7 Networking Tips for Building Your Professional Networ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21965" cy="2416175"/>
                    </a:xfrm>
                    <a:prstGeom prst="rect">
                      <a:avLst/>
                    </a:prstGeom>
                    <a:noFill/>
                    <a:ln>
                      <a:noFill/>
                    </a:ln>
                  </pic:spPr>
                </pic:pic>
              </a:graphicData>
            </a:graphic>
          </wp:anchor>
        </w:drawing>
      </w:r>
      <w:r w:rsidR="00291D0D" w:rsidRPr="000E0887">
        <w:rPr>
          <w:rFonts w:ascii="Arial" w:hAnsi="Arial" w:cs="Arial"/>
          <w:b/>
          <w:bCs/>
          <w:sz w:val="24"/>
          <w:szCs w:val="24"/>
        </w:rPr>
        <w:t>Networking between industry leaders and policymakers</w:t>
      </w:r>
      <w:r w:rsidR="00291D0D" w:rsidRPr="000E0887">
        <w:rPr>
          <w:rFonts w:ascii="Arial" w:hAnsi="Arial" w:cs="Arial"/>
          <w:sz w:val="24"/>
          <w:szCs w:val="24"/>
        </w:rPr>
        <w:br/>
        <w:t xml:space="preserve">Attendees will have multiple opportunities to engage in high-level discussions through structured networking lounges, VIP meet-and-greets, or collaborative panels. This guarantees meaningful connections between hospitality executives, HR leaders, and policymakers who influence workplace diversity policies (Bartlett, Johnson, </w:t>
      </w:r>
      <w:r w:rsidR="00546E54" w:rsidRPr="000E0887">
        <w:rPr>
          <w:rFonts w:ascii="Arial" w:hAnsi="Arial" w:cs="Arial"/>
          <w:sz w:val="24"/>
          <w:szCs w:val="24"/>
        </w:rPr>
        <w:t>and</w:t>
      </w:r>
      <w:r w:rsidR="00291D0D" w:rsidRPr="000E0887">
        <w:rPr>
          <w:rFonts w:ascii="Arial" w:hAnsi="Arial" w:cs="Arial"/>
          <w:sz w:val="24"/>
          <w:szCs w:val="24"/>
        </w:rPr>
        <w:t xml:space="preserve"> Schneider, 2016).</w:t>
      </w:r>
    </w:p>
    <w:p w14:paraId="29E1B771" w14:textId="23E7504E" w:rsidR="00291D0D" w:rsidRPr="000E0887" w:rsidRDefault="00291D0D" w:rsidP="000E0887">
      <w:pPr>
        <w:numPr>
          <w:ilvl w:val="0"/>
          <w:numId w:val="8"/>
        </w:numPr>
        <w:spacing w:line="360" w:lineRule="auto"/>
        <w:jc w:val="both"/>
        <w:rPr>
          <w:rFonts w:ascii="Arial" w:hAnsi="Arial" w:cs="Arial"/>
          <w:sz w:val="24"/>
          <w:szCs w:val="24"/>
        </w:rPr>
      </w:pPr>
      <w:r w:rsidRPr="000E0887">
        <w:rPr>
          <w:rFonts w:ascii="Arial" w:hAnsi="Arial" w:cs="Arial"/>
          <w:b/>
          <w:bCs/>
          <w:sz w:val="24"/>
          <w:szCs w:val="24"/>
        </w:rPr>
        <w:t>Financial sustainability through ticket sales and sponsorships</w:t>
      </w:r>
      <w:r w:rsidRPr="000E0887">
        <w:rPr>
          <w:rFonts w:ascii="Arial" w:hAnsi="Arial" w:cs="Arial"/>
          <w:sz w:val="24"/>
          <w:szCs w:val="24"/>
        </w:rPr>
        <w:br/>
        <w:t xml:space="preserve">The event is strategically designed to be financially viable, balancing ticket revenue, sponsorship contributions, and strategic partnerships. </w:t>
      </w:r>
      <w:r w:rsidR="00455550" w:rsidRPr="000E0887">
        <w:rPr>
          <w:rFonts w:ascii="Arial" w:hAnsi="Arial" w:cs="Arial"/>
          <w:sz w:val="24"/>
          <w:szCs w:val="24"/>
        </w:rPr>
        <w:t>The event guarantees long-term impact while maintaining high-quality programming by securing sponsors such as Hilton, Marriott, and Deloitte</w:t>
      </w:r>
      <w:r w:rsidRPr="000E0887">
        <w:rPr>
          <w:rFonts w:ascii="Arial" w:hAnsi="Arial" w:cs="Arial"/>
          <w:sz w:val="24"/>
          <w:szCs w:val="24"/>
        </w:rPr>
        <w:t xml:space="preserve"> (Breining </w:t>
      </w:r>
      <w:r w:rsidR="00546E54" w:rsidRPr="000E0887">
        <w:rPr>
          <w:rFonts w:ascii="Arial" w:hAnsi="Arial" w:cs="Arial"/>
          <w:sz w:val="24"/>
          <w:szCs w:val="24"/>
        </w:rPr>
        <w:t>and</w:t>
      </w:r>
      <w:r w:rsidRPr="000E0887">
        <w:rPr>
          <w:rFonts w:ascii="Arial" w:hAnsi="Arial" w:cs="Arial"/>
          <w:sz w:val="24"/>
          <w:szCs w:val="24"/>
        </w:rPr>
        <w:t xml:space="preserve"> Phillips, 2008).</w:t>
      </w:r>
    </w:p>
    <w:p w14:paraId="53473368" w14:textId="77777777" w:rsidR="00291D0D" w:rsidRPr="000E0887" w:rsidRDefault="00291D0D" w:rsidP="000E0887">
      <w:pPr>
        <w:spacing w:line="360" w:lineRule="auto"/>
        <w:jc w:val="both"/>
        <w:rPr>
          <w:rFonts w:ascii="Arial" w:hAnsi="Arial" w:cs="Arial"/>
          <w:sz w:val="24"/>
          <w:szCs w:val="24"/>
        </w:rPr>
      </w:pPr>
    </w:p>
    <w:p w14:paraId="47B58EEA" w14:textId="51FCDA40" w:rsidR="00EB1AA5" w:rsidRPr="000E0887" w:rsidRDefault="00EB1AA5" w:rsidP="000E0887">
      <w:pPr>
        <w:spacing w:line="360" w:lineRule="auto"/>
        <w:jc w:val="both"/>
        <w:rPr>
          <w:rFonts w:ascii="Arial" w:hAnsi="Arial" w:cs="Arial"/>
          <w:sz w:val="24"/>
          <w:szCs w:val="24"/>
        </w:rPr>
      </w:pPr>
      <w:r w:rsidRPr="000E0887">
        <w:rPr>
          <w:rFonts w:ascii="Arial" w:hAnsi="Arial" w:cs="Arial"/>
          <w:b/>
          <w:bCs/>
          <w:sz w:val="24"/>
          <w:szCs w:val="24"/>
        </w:rPr>
        <w:t xml:space="preserve">Event Management </w:t>
      </w:r>
    </w:p>
    <w:p w14:paraId="0E1D3391" w14:textId="5F510FDD" w:rsidR="00291D0D" w:rsidRPr="000E0887" w:rsidRDefault="00B4586E" w:rsidP="000E0887">
      <w:pPr>
        <w:spacing w:line="360" w:lineRule="auto"/>
        <w:jc w:val="both"/>
        <w:rPr>
          <w:rFonts w:ascii="Arial" w:hAnsi="Arial" w:cs="Arial"/>
          <w:sz w:val="24"/>
          <w:szCs w:val="24"/>
        </w:rPr>
      </w:pPr>
      <w:r>
        <w:rPr>
          <w:noProof/>
        </w:rPr>
        <w:drawing>
          <wp:anchor distT="0" distB="0" distL="114300" distR="114300" simplePos="0" relativeHeight="251666432" behindDoc="0" locked="0" layoutInCell="1" allowOverlap="1" wp14:anchorId="14C32EB2" wp14:editId="43DA697A">
            <wp:simplePos x="0" y="0"/>
            <wp:positionH relativeFrom="margin">
              <wp:align>left</wp:align>
            </wp:positionH>
            <wp:positionV relativeFrom="paragraph">
              <wp:posOffset>726514</wp:posOffset>
            </wp:positionV>
            <wp:extent cx="2619375" cy="1471930"/>
            <wp:effectExtent l="0" t="0" r="9525" b="0"/>
            <wp:wrapSquare wrapText="bothSides"/>
            <wp:docPr id="1240178672" name="Picture 7" descr="Evolution London - A Highly Flexible Event Venue in Battersea 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volution London - A Highly Flexible Event Venue in Battersea Par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19375" cy="1471930"/>
                    </a:xfrm>
                    <a:prstGeom prst="rect">
                      <a:avLst/>
                    </a:prstGeom>
                    <a:noFill/>
                    <a:ln>
                      <a:noFill/>
                    </a:ln>
                  </pic:spPr>
                </pic:pic>
              </a:graphicData>
            </a:graphic>
          </wp:anchor>
        </w:drawing>
      </w:r>
      <w:r w:rsidR="00B53184" w:rsidRPr="000E0887">
        <w:rPr>
          <w:rFonts w:ascii="Arial" w:hAnsi="Arial" w:cs="Arial"/>
          <w:sz w:val="24"/>
          <w:szCs w:val="24"/>
        </w:rPr>
        <w:t xml:space="preserve">Organising a large-scale event like Breaking Barriers in Hospitality </w:t>
      </w:r>
      <w:r w:rsidR="00C70573" w:rsidRPr="000E0887">
        <w:rPr>
          <w:rFonts w:ascii="Arial" w:hAnsi="Arial" w:cs="Arial"/>
          <w:sz w:val="24"/>
          <w:szCs w:val="24"/>
        </w:rPr>
        <w:t>requires</w:t>
      </w:r>
      <w:r w:rsidR="00B53184" w:rsidRPr="000E0887">
        <w:rPr>
          <w:rFonts w:ascii="Arial" w:hAnsi="Arial" w:cs="Arial"/>
          <w:sz w:val="24"/>
          <w:szCs w:val="24"/>
        </w:rPr>
        <w:t xml:space="preserve"> careful preparation and coordination. </w:t>
      </w:r>
      <w:r w:rsidR="00290F57" w:rsidRPr="000E0887">
        <w:rPr>
          <w:rFonts w:ascii="Arial" w:hAnsi="Arial" w:cs="Arial"/>
          <w:sz w:val="24"/>
          <w:szCs w:val="24"/>
        </w:rPr>
        <w:t>Every element must accurately align with the event's aims, from workforce management to venue logistics</w:t>
      </w:r>
      <w:r w:rsidR="00B53184" w:rsidRPr="000E0887">
        <w:rPr>
          <w:rFonts w:ascii="Arial" w:hAnsi="Arial" w:cs="Arial"/>
          <w:sz w:val="24"/>
          <w:szCs w:val="24"/>
        </w:rPr>
        <w:t xml:space="preserve">. </w:t>
      </w:r>
    </w:p>
    <w:p w14:paraId="3108AF17" w14:textId="544FF93C" w:rsidR="00B24785" w:rsidRPr="000E0887" w:rsidRDefault="00366555" w:rsidP="000E0887">
      <w:pPr>
        <w:spacing w:line="360" w:lineRule="auto"/>
        <w:jc w:val="both"/>
        <w:rPr>
          <w:rFonts w:ascii="Arial" w:hAnsi="Arial" w:cs="Arial"/>
          <w:b/>
          <w:bCs/>
          <w:sz w:val="24"/>
          <w:szCs w:val="24"/>
        </w:rPr>
      </w:pPr>
      <w:r w:rsidRPr="000E0887">
        <w:rPr>
          <w:rFonts w:ascii="Arial" w:hAnsi="Arial" w:cs="Arial"/>
          <w:b/>
          <w:bCs/>
          <w:sz w:val="24"/>
          <w:szCs w:val="24"/>
        </w:rPr>
        <w:t xml:space="preserve">Resources and Logistics </w:t>
      </w:r>
    </w:p>
    <w:p w14:paraId="40D11CEA" w14:textId="7547D205" w:rsidR="00366555" w:rsidRPr="000E0887" w:rsidRDefault="004B7C79" w:rsidP="000E0887">
      <w:pPr>
        <w:pStyle w:val="ListParagraph"/>
        <w:numPr>
          <w:ilvl w:val="0"/>
          <w:numId w:val="10"/>
        </w:numPr>
        <w:spacing w:line="360" w:lineRule="auto"/>
        <w:jc w:val="both"/>
        <w:rPr>
          <w:rFonts w:ascii="Arial" w:hAnsi="Arial" w:cs="Arial"/>
          <w:sz w:val="24"/>
          <w:szCs w:val="24"/>
        </w:rPr>
      </w:pPr>
      <w:r w:rsidRPr="000E0887">
        <w:rPr>
          <w:rFonts w:ascii="Arial" w:hAnsi="Arial" w:cs="Arial"/>
          <w:sz w:val="24"/>
          <w:szCs w:val="24"/>
        </w:rPr>
        <w:t>t</w:t>
      </w:r>
      <w:r w:rsidR="00DF1462" w:rsidRPr="000E0887">
        <w:rPr>
          <w:rFonts w:ascii="Arial" w:hAnsi="Arial" w:cs="Arial"/>
          <w:sz w:val="24"/>
          <w:szCs w:val="24"/>
        </w:rPr>
        <w:t xml:space="preserve">he choice of Evolution London was not just about size but functionality. </w:t>
      </w:r>
      <w:r w:rsidR="001618C3" w:rsidRPr="000E0887">
        <w:rPr>
          <w:rFonts w:ascii="Arial" w:hAnsi="Arial" w:cs="Arial"/>
          <w:sz w:val="24"/>
          <w:szCs w:val="24"/>
        </w:rPr>
        <w:t xml:space="preserve">It offers modern conference facilities, hybrid event technologies, </w:t>
      </w:r>
      <w:r w:rsidR="001618C3" w:rsidRPr="000E0887">
        <w:rPr>
          <w:rFonts w:ascii="Arial" w:hAnsi="Arial" w:cs="Arial"/>
          <w:sz w:val="24"/>
          <w:szCs w:val="24"/>
        </w:rPr>
        <w:lastRenderedPageBreak/>
        <w:t xml:space="preserve">and multiple networking areas. Its proximity to international travel hubs and public transport makes it easily accessible for </w:t>
      </w:r>
      <w:r w:rsidR="00C70573" w:rsidRPr="000E0887">
        <w:rPr>
          <w:rFonts w:ascii="Arial" w:hAnsi="Arial" w:cs="Arial"/>
          <w:sz w:val="24"/>
          <w:szCs w:val="24"/>
        </w:rPr>
        <w:t>UK and</w:t>
      </w:r>
      <w:r w:rsidR="001618C3" w:rsidRPr="000E0887">
        <w:rPr>
          <w:rFonts w:ascii="Arial" w:hAnsi="Arial" w:cs="Arial"/>
          <w:sz w:val="24"/>
          <w:szCs w:val="24"/>
        </w:rPr>
        <w:t xml:space="preserve"> international attendees  (Bowdin et al., 2011). Furthermore, the </w:t>
      </w:r>
      <w:r w:rsidR="00C70573" w:rsidRPr="000E0887">
        <w:rPr>
          <w:rFonts w:ascii="Arial" w:hAnsi="Arial" w:cs="Arial"/>
          <w:sz w:val="24"/>
          <w:szCs w:val="24"/>
        </w:rPr>
        <w:t>live streaming</w:t>
      </w:r>
      <w:r w:rsidR="001618C3" w:rsidRPr="000E0887">
        <w:rPr>
          <w:rFonts w:ascii="Arial" w:hAnsi="Arial" w:cs="Arial"/>
          <w:sz w:val="24"/>
          <w:szCs w:val="24"/>
        </w:rPr>
        <w:t xml:space="preserve"> system of the venue guarantees </w:t>
      </w:r>
      <w:r w:rsidR="00C70573" w:rsidRPr="000E0887">
        <w:rPr>
          <w:rFonts w:ascii="Arial" w:hAnsi="Arial" w:cs="Arial"/>
          <w:sz w:val="24"/>
          <w:szCs w:val="24"/>
        </w:rPr>
        <w:t xml:space="preserve">that </w:t>
      </w:r>
      <w:r w:rsidR="001618C3" w:rsidRPr="000E0887">
        <w:rPr>
          <w:rFonts w:ascii="Arial" w:hAnsi="Arial" w:cs="Arial"/>
          <w:sz w:val="24"/>
          <w:szCs w:val="24"/>
        </w:rPr>
        <w:t xml:space="preserve">virtual attendees enjoy the event in </w:t>
      </w:r>
      <w:r w:rsidR="00940D85" w:rsidRPr="000E0887">
        <w:rPr>
          <w:rFonts w:ascii="Arial" w:hAnsi="Arial" w:cs="Arial"/>
          <w:sz w:val="24"/>
          <w:szCs w:val="24"/>
        </w:rPr>
        <w:t>real-time</w:t>
      </w:r>
      <w:r w:rsidR="001618C3" w:rsidRPr="000E0887">
        <w:rPr>
          <w:rFonts w:ascii="Arial" w:hAnsi="Arial" w:cs="Arial"/>
          <w:sz w:val="24"/>
          <w:szCs w:val="24"/>
        </w:rPr>
        <w:t>, which supports hybrid participation (Birdir et al., 2021).</w:t>
      </w:r>
    </w:p>
    <w:p w14:paraId="6FEEBF75" w14:textId="227E5911" w:rsidR="00D96407" w:rsidRPr="000E0887" w:rsidRDefault="004B7C79" w:rsidP="000E0887">
      <w:pPr>
        <w:pStyle w:val="ListParagraph"/>
        <w:numPr>
          <w:ilvl w:val="0"/>
          <w:numId w:val="10"/>
        </w:numPr>
        <w:spacing w:line="360" w:lineRule="auto"/>
        <w:jc w:val="both"/>
        <w:rPr>
          <w:rFonts w:ascii="Arial" w:hAnsi="Arial" w:cs="Arial"/>
          <w:sz w:val="24"/>
          <w:szCs w:val="24"/>
        </w:rPr>
      </w:pPr>
      <w:r w:rsidRPr="000E0887">
        <w:rPr>
          <w:rFonts w:ascii="Arial" w:hAnsi="Arial" w:cs="Arial"/>
          <w:sz w:val="24"/>
          <w:szCs w:val="24"/>
        </w:rPr>
        <w:t>f</w:t>
      </w:r>
      <w:r w:rsidR="00C41A63" w:rsidRPr="000E0887">
        <w:rPr>
          <w:rFonts w:ascii="Arial" w:hAnsi="Arial" w:cs="Arial"/>
          <w:sz w:val="24"/>
          <w:szCs w:val="24"/>
        </w:rPr>
        <w:t xml:space="preserve">ood plays an essential role in </w:t>
      </w:r>
      <w:r w:rsidR="00C70573" w:rsidRPr="000E0887">
        <w:rPr>
          <w:rFonts w:ascii="Arial" w:hAnsi="Arial" w:cs="Arial"/>
          <w:sz w:val="24"/>
          <w:szCs w:val="24"/>
        </w:rPr>
        <w:t xml:space="preserve">the </w:t>
      </w:r>
      <w:r w:rsidR="00C41A63" w:rsidRPr="000E0887">
        <w:rPr>
          <w:rFonts w:ascii="Arial" w:hAnsi="Arial" w:cs="Arial"/>
          <w:sz w:val="24"/>
          <w:szCs w:val="24"/>
        </w:rPr>
        <w:t>attendee experience</w:t>
      </w:r>
      <w:r w:rsidR="00C92336" w:rsidRPr="000E0887">
        <w:rPr>
          <w:rFonts w:ascii="Arial" w:hAnsi="Arial" w:cs="Arial"/>
          <w:sz w:val="24"/>
          <w:szCs w:val="24"/>
        </w:rPr>
        <w:t>.</w:t>
      </w:r>
      <w:r w:rsidR="000F5568" w:rsidRPr="000E0887">
        <w:rPr>
          <w:rFonts w:ascii="Arial" w:hAnsi="Arial" w:cs="Arial"/>
          <w:sz w:val="24"/>
          <w:szCs w:val="24"/>
        </w:rPr>
        <w:t xml:space="preserve"> The event provides varied, </w:t>
      </w:r>
      <w:r w:rsidR="008A0C2C">
        <w:rPr>
          <w:noProof/>
        </w:rPr>
        <w:drawing>
          <wp:anchor distT="0" distB="0" distL="114300" distR="114300" simplePos="0" relativeHeight="251665408" behindDoc="0" locked="0" layoutInCell="1" allowOverlap="1" wp14:anchorId="127CD850" wp14:editId="5F6C912B">
            <wp:simplePos x="0" y="0"/>
            <wp:positionH relativeFrom="column">
              <wp:posOffset>462915</wp:posOffset>
            </wp:positionH>
            <wp:positionV relativeFrom="paragraph">
              <wp:posOffset>267970</wp:posOffset>
            </wp:positionV>
            <wp:extent cx="2564765" cy="1709420"/>
            <wp:effectExtent l="0" t="0" r="6985" b="5080"/>
            <wp:wrapSquare wrapText="bothSides"/>
            <wp:docPr id="1908340165" name="Picture 6" descr="A tray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340165" name="Picture 6" descr="A tray of food on a tabl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64765" cy="1709420"/>
                    </a:xfrm>
                    <a:prstGeom prst="rect">
                      <a:avLst/>
                    </a:prstGeom>
                    <a:noFill/>
                    <a:ln>
                      <a:noFill/>
                    </a:ln>
                  </pic:spPr>
                </pic:pic>
              </a:graphicData>
            </a:graphic>
          </wp:anchor>
        </w:drawing>
      </w:r>
      <w:r w:rsidR="000F5568" w:rsidRPr="000E0887">
        <w:rPr>
          <w:rFonts w:ascii="Arial" w:hAnsi="Arial" w:cs="Arial"/>
          <w:sz w:val="24"/>
          <w:szCs w:val="24"/>
        </w:rPr>
        <w:t xml:space="preserve">culturally sensitive menus for vegan, halal, kosher, </w:t>
      </w:r>
      <w:r w:rsidR="00C70573" w:rsidRPr="000E0887">
        <w:rPr>
          <w:rFonts w:ascii="Arial" w:hAnsi="Arial" w:cs="Arial"/>
          <w:sz w:val="24"/>
          <w:szCs w:val="24"/>
        </w:rPr>
        <w:t>and</w:t>
      </w:r>
      <w:r w:rsidR="000F5568" w:rsidRPr="000E0887">
        <w:rPr>
          <w:rFonts w:ascii="Arial" w:hAnsi="Arial" w:cs="Arial"/>
          <w:sz w:val="24"/>
          <w:szCs w:val="24"/>
        </w:rPr>
        <w:t xml:space="preserve"> </w:t>
      </w:r>
      <w:r w:rsidR="00C70573" w:rsidRPr="000E0887">
        <w:rPr>
          <w:rFonts w:ascii="Arial" w:hAnsi="Arial" w:cs="Arial"/>
          <w:sz w:val="24"/>
          <w:szCs w:val="24"/>
        </w:rPr>
        <w:t>allergen-free</w:t>
      </w:r>
      <w:r w:rsidR="000F5568" w:rsidRPr="000E0887">
        <w:rPr>
          <w:rFonts w:ascii="Arial" w:hAnsi="Arial" w:cs="Arial"/>
          <w:sz w:val="24"/>
          <w:szCs w:val="24"/>
        </w:rPr>
        <w:t xml:space="preserve"> diets (Kim </w:t>
      </w:r>
      <w:r w:rsidR="00546E54" w:rsidRPr="000E0887">
        <w:rPr>
          <w:rFonts w:ascii="Arial" w:hAnsi="Arial" w:cs="Arial"/>
          <w:sz w:val="24"/>
          <w:szCs w:val="24"/>
        </w:rPr>
        <w:t>and</w:t>
      </w:r>
      <w:r w:rsidR="000F5568" w:rsidRPr="000E0887">
        <w:rPr>
          <w:rFonts w:ascii="Arial" w:hAnsi="Arial" w:cs="Arial"/>
          <w:sz w:val="24"/>
          <w:szCs w:val="24"/>
        </w:rPr>
        <w:t xml:space="preserve"> Jang, 2016).</w:t>
      </w:r>
      <w:r w:rsidR="0047636C" w:rsidRPr="000E0887">
        <w:rPr>
          <w:rFonts w:ascii="Arial" w:hAnsi="Arial" w:cs="Arial"/>
          <w:sz w:val="24"/>
          <w:szCs w:val="24"/>
        </w:rPr>
        <w:t xml:space="preserve">  Catering is contracted to a hospitality partner </w:t>
      </w:r>
      <w:r w:rsidR="005F7A2C" w:rsidRPr="000E0887">
        <w:rPr>
          <w:rFonts w:ascii="Arial" w:hAnsi="Arial" w:cs="Arial"/>
          <w:sz w:val="24"/>
          <w:szCs w:val="24"/>
        </w:rPr>
        <w:t xml:space="preserve">like </w:t>
      </w:r>
      <w:r w:rsidR="00D96407" w:rsidRPr="000E0887">
        <w:rPr>
          <w:rFonts w:ascii="Arial" w:hAnsi="Arial" w:cs="Arial"/>
          <w:sz w:val="24"/>
          <w:szCs w:val="24"/>
        </w:rPr>
        <w:t>Eden Caterers</w:t>
      </w:r>
    </w:p>
    <w:p w14:paraId="1F5B5FBC" w14:textId="3F1A322D" w:rsidR="00C3191B" w:rsidRPr="000E0887" w:rsidRDefault="00D96407" w:rsidP="00C71F44">
      <w:pPr>
        <w:pStyle w:val="ListParagraph"/>
        <w:spacing w:line="360" w:lineRule="auto"/>
        <w:jc w:val="both"/>
        <w:rPr>
          <w:rFonts w:ascii="Arial" w:hAnsi="Arial" w:cs="Arial"/>
          <w:b/>
          <w:bCs/>
          <w:sz w:val="24"/>
          <w:szCs w:val="24"/>
        </w:rPr>
      </w:pPr>
      <w:r w:rsidRPr="000E0887">
        <w:rPr>
          <w:rFonts w:ascii="Arial" w:hAnsi="Arial" w:cs="Arial"/>
          <w:sz w:val="24"/>
          <w:szCs w:val="24"/>
        </w:rPr>
        <w:t>and/or Chrissy’s Kitchen</w:t>
      </w:r>
      <w:r w:rsidRPr="000E0887">
        <w:rPr>
          <w:rFonts w:ascii="Arial" w:hAnsi="Arial" w:cs="Arial"/>
          <w:b/>
          <w:bCs/>
          <w:sz w:val="24"/>
          <w:szCs w:val="24"/>
        </w:rPr>
        <w:t xml:space="preserve">, </w:t>
      </w:r>
      <w:r w:rsidR="0047636C" w:rsidRPr="000E0887">
        <w:rPr>
          <w:rFonts w:ascii="Arial" w:hAnsi="Arial" w:cs="Arial"/>
          <w:sz w:val="24"/>
          <w:szCs w:val="24"/>
        </w:rPr>
        <w:t>known for sustainable food practices, guaranteeing a low environmental impact.</w:t>
      </w:r>
    </w:p>
    <w:p w14:paraId="626A7AB0" w14:textId="6FB1FDE3" w:rsidR="00DB7E2A" w:rsidRPr="000E0887" w:rsidRDefault="00C70573" w:rsidP="000E0887">
      <w:pPr>
        <w:pStyle w:val="ListParagraph"/>
        <w:numPr>
          <w:ilvl w:val="0"/>
          <w:numId w:val="10"/>
        </w:numPr>
        <w:spacing w:line="360" w:lineRule="auto"/>
        <w:jc w:val="both"/>
        <w:rPr>
          <w:rFonts w:ascii="Arial" w:hAnsi="Arial" w:cs="Arial"/>
          <w:sz w:val="24"/>
          <w:szCs w:val="24"/>
        </w:rPr>
      </w:pPr>
      <w:r w:rsidRPr="000E0887">
        <w:rPr>
          <w:rFonts w:ascii="Arial" w:hAnsi="Arial" w:cs="Arial"/>
          <w:sz w:val="24"/>
          <w:szCs w:val="24"/>
        </w:rPr>
        <w:t>the event features interactive expert panels, hands-on workshops, and structured networking sessions to keep attendees engaged</w:t>
      </w:r>
      <w:r w:rsidR="00374645" w:rsidRPr="000E0887">
        <w:rPr>
          <w:rFonts w:ascii="Arial" w:hAnsi="Arial" w:cs="Arial"/>
          <w:sz w:val="24"/>
          <w:szCs w:val="24"/>
        </w:rPr>
        <w:t>. Unlike standard lectures, these sessions incorporate real-world case studies</w:t>
      </w:r>
      <w:r w:rsidR="00DD1CF9" w:rsidRPr="000E0887">
        <w:rPr>
          <w:rFonts w:ascii="Arial" w:hAnsi="Arial" w:cs="Arial"/>
          <w:sz w:val="24"/>
          <w:szCs w:val="24"/>
        </w:rPr>
        <w:t xml:space="preserve"> </w:t>
      </w:r>
      <w:r w:rsidR="00E4773E" w:rsidRPr="000E0887">
        <w:rPr>
          <w:rFonts w:ascii="Arial" w:hAnsi="Arial" w:cs="Arial"/>
          <w:sz w:val="24"/>
          <w:szCs w:val="24"/>
        </w:rPr>
        <w:t>(</w:t>
      </w:r>
      <w:r w:rsidR="0065461E" w:rsidRPr="000E0887">
        <w:rPr>
          <w:rFonts w:ascii="Arial" w:hAnsi="Arial" w:cs="Arial"/>
          <w:sz w:val="24"/>
          <w:szCs w:val="24"/>
        </w:rPr>
        <w:t xml:space="preserve">Hilton's "Open Doors" Apprenticeship Program - Diversity and Inclusion in Recruitment, </w:t>
      </w:r>
      <w:r w:rsidR="008C5CC8" w:rsidRPr="000E0887">
        <w:rPr>
          <w:rFonts w:ascii="Arial" w:hAnsi="Arial" w:cs="Arial"/>
          <w:sz w:val="24"/>
          <w:szCs w:val="24"/>
        </w:rPr>
        <w:t>Marriott's "Serve 360" Sustainability and CSR Initiative,</w:t>
      </w:r>
      <w:r w:rsidR="008C5CC8" w:rsidRPr="000E0887">
        <w:rPr>
          <w:rFonts w:ascii="Arial" w:hAnsi="Arial" w:cs="Arial"/>
          <w:b/>
          <w:bCs/>
          <w:sz w:val="24"/>
          <w:szCs w:val="24"/>
        </w:rPr>
        <w:t xml:space="preserve"> </w:t>
      </w:r>
      <w:r w:rsidR="00045986" w:rsidRPr="000E0887">
        <w:rPr>
          <w:rFonts w:ascii="Arial" w:hAnsi="Arial" w:cs="Arial"/>
          <w:sz w:val="24"/>
          <w:szCs w:val="24"/>
        </w:rPr>
        <w:t xml:space="preserve">The Success of Asma Khan’s Darjeeling Express </w:t>
      </w:r>
      <w:r w:rsidR="00947380" w:rsidRPr="000E0887">
        <w:rPr>
          <w:rFonts w:ascii="Arial" w:hAnsi="Arial" w:cs="Arial"/>
          <w:sz w:val="24"/>
          <w:szCs w:val="24"/>
        </w:rPr>
        <w:t>-</w:t>
      </w:r>
      <w:r w:rsidR="00045986" w:rsidRPr="000E0887">
        <w:rPr>
          <w:rFonts w:ascii="Arial" w:hAnsi="Arial" w:cs="Arial"/>
          <w:sz w:val="24"/>
          <w:szCs w:val="24"/>
        </w:rPr>
        <w:t>Women in Leadership etc</w:t>
      </w:r>
      <w:r w:rsidR="00947380" w:rsidRPr="000E0887">
        <w:rPr>
          <w:rFonts w:ascii="Arial" w:hAnsi="Arial" w:cs="Arial"/>
          <w:sz w:val="24"/>
          <w:szCs w:val="24"/>
        </w:rPr>
        <w:t>.</w:t>
      </w:r>
      <w:r w:rsidR="00045986" w:rsidRPr="000E0887">
        <w:rPr>
          <w:rFonts w:ascii="Arial" w:hAnsi="Arial" w:cs="Arial"/>
          <w:sz w:val="24"/>
          <w:szCs w:val="24"/>
        </w:rPr>
        <w:t>)</w:t>
      </w:r>
      <w:r w:rsidR="00374645" w:rsidRPr="000E0887">
        <w:rPr>
          <w:rFonts w:ascii="Arial" w:hAnsi="Arial" w:cs="Arial"/>
          <w:sz w:val="24"/>
          <w:szCs w:val="24"/>
        </w:rPr>
        <w:t xml:space="preserve"> and audience participation, creating a rich learning</w:t>
      </w:r>
      <w:r w:rsidR="00374645" w:rsidRPr="000E0887">
        <w:rPr>
          <w:rFonts w:ascii="Arial" w:hAnsi="Arial" w:cs="Arial"/>
          <w:sz w:val="24"/>
          <w:szCs w:val="24"/>
          <w:u w:val="single"/>
        </w:rPr>
        <w:t xml:space="preserve"> </w:t>
      </w:r>
      <w:r w:rsidR="00374645" w:rsidRPr="000E0887">
        <w:rPr>
          <w:rFonts w:ascii="Arial" w:hAnsi="Arial" w:cs="Arial"/>
          <w:sz w:val="24"/>
          <w:szCs w:val="24"/>
        </w:rPr>
        <w:t>environment (Bladen, 2012).</w:t>
      </w:r>
    </w:p>
    <w:p w14:paraId="2E6865DE" w14:textId="72C26699" w:rsidR="0040140C" w:rsidRPr="000E0887" w:rsidRDefault="00CC27DC" w:rsidP="000E0887">
      <w:pPr>
        <w:pStyle w:val="ListParagraph"/>
        <w:numPr>
          <w:ilvl w:val="0"/>
          <w:numId w:val="10"/>
        </w:numPr>
        <w:spacing w:line="360" w:lineRule="auto"/>
        <w:jc w:val="both"/>
        <w:rPr>
          <w:rFonts w:ascii="Arial" w:hAnsi="Arial" w:cs="Arial"/>
          <w:sz w:val="24"/>
          <w:szCs w:val="24"/>
        </w:rPr>
      </w:pPr>
      <w:r>
        <w:rPr>
          <w:noProof/>
        </w:rPr>
        <w:drawing>
          <wp:anchor distT="0" distB="0" distL="114300" distR="114300" simplePos="0" relativeHeight="251667456" behindDoc="0" locked="0" layoutInCell="1" allowOverlap="1" wp14:anchorId="6556A7B3" wp14:editId="6CB3BDA9">
            <wp:simplePos x="0" y="0"/>
            <wp:positionH relativeFrom="column">
              <wp:posOffset>2125345</wp:posOffset>
            </wp:positionH>
            <wp:positionV relativeFrom="paragraph">
              <wp:posOffset>98425</wp:posOffset>
            </wp:positionV>
            <wp:extent cx="3715385" cy="2091055"/>
            <wp:effectExtent l="0" t="0" r="0" b="4445"/>
            <wp:wrapSquare wrapText="bothSides"/>
            <wp:docPr id="1076136316" name="Picture 8" descr="Hybrid GSMCON2023: In-person vs. virtual experi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ybrid GSMCON2023: In-person vs. virtual experienc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15385" cy="2091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3A4F" w:rsidRPr="000E0887">
        <w:rPr>
          <w:rFonts w:ascii="Arial" w:hAnsi="Arial" w:cs="Arial"/>
          <w:sz w:val="24"/>
          <w:szCs w:val="24"/>
        </w:rPr>
        <w:t>Virtual and in-person attendees depend on an impeccable technical setup</w:t>
      </w:r>
      <w:r w:rsidR="006125C8" w:rsidRPr="000E0887">
        <w:rPr>
          <w:rFonts w:ascii="Arial" w:hAnsi="Arial" w:cs="Arial"/>
          <w:sz w:val="24"/>
          <w:szCs w:val="24"/>
        </w:rPr>
        <w:t xml:space="preserve">, </w:t>
      </w:r>
      <w:r w:rsidR="00C70573" w:rsidRPr="000E0887">
        <w:rPr>
          <w:rFonts w:ascii="Arial" w:hAnsi="Arial" w:cs="Arial"/>
          <w:sz w:val="24"/>
          <w:szCs w:val="24"/>
        </w:rPr>
        <w:t>professional</w:t>
      </w:r>
      <w:r w:rsidR="001B3A4F" w:rsidRPr="000E0887">
        <w:rPr>
          <w:rFonts w:ascii="Arial" w:hAnsi="Arial" w:cs="Arial"/>
          <w:sz w:val="24"/>
          <w:szCs w:val="24"/>
        </w:rPr>
        <w:t xml:space="preserve"> lighting, high-definition LED screens, and </w:t>
      </w:r>
      <w:r w:rsidR="00C70573" w:rsidRPr="000E0887">
        <w:rPr>
          <w:rFonts w:ascii="Arial" w:hAnsi="Arial" w:cs="Arial"/>
          <w:sz w:val="24"/>
          <w:szCs w:val="24"/>
        </w:rPr>
        <w:t>explicit</w:t>
      </w:r>
      <w:r w:rsidR="001B3A4F" w:rsidRPr="000E0887">
        <w:rPr>
          <w:rFonts w:ascii="Arial" w:hAnsi="Arial" w:cs="Arial"/>
          <w:sz w:val="24"/>
          <w:szCs w:val="24"/>
        </w:rPr>
        <w:t xml:space="preserve"> audio </w:t>
      </w:r>
      <w:r w:rsidR="001A6F8E" w:rsidRPr="000E0887">
        <w:rPr>
          <w:rFonts w:ascii="Arial" w:hAnsi="Arial" w:cs="Arial"/>
          <w:sz w:val="24"/>
          <w:szCs w:val="24"/>
        </w:rPr>
        <w:t xml:space="preserve">to </w:t>
      </w:r>
      <w:r w:rsidR="001B3A4F" w:rsidRPr="000E0887">
        <w:rPr>
          <w:rFonts w:ascii="Arial" w:hAnsi="Arial" w:cs="Arial"/>
          <w:sz w:val="24"/>
          <w:szCs w:val="24"/>
        </w:rPr>
        <w:t xml:space="preserve">guarantee a polished, premium experience. Further supporting </w:t>
      </w:r>
      <w:r w:rsidR="00C70573" w:rsidRPr="000E0887">
        <w:rPr>
          <w:rFonts w:ascii="Arial" w:hAnsi="Arial" w:cs="Arial"/>
          <w:sz w:val="24"/>
          <w:szCs w:val="24"/>
        </w:rPr>
        <w:t>accessibility and</w:t>
      </w:r>
      <w:r w:rsidR="001B3A4F" w:rsidRPr="000E0887">
        <w:rPr>
          <w:rFonts w:ascii="Arial" w:hAnsi="Arial" w:cs="Arial"/>
          <w:sz w:val="24"/>
          <w:szCs w:val="24"/>
        </w:rPr>
        <w:t xml:space="preserve"> engagement, real-time captioning and multilingual options will added (Birdir et al., 2021).</w:t>
      </w:r>
    </w:p>
    <w:p w14:paraId="2B373BE5" w14:textId="77777777" w:rsidR="009B64FB" w:rsidRPr="000E0887" w:rsidRDefault="009B64FB" w:rsidP="000E0887">
      <w:pPr>
        <w:spacing w:line="360" w:lineRule="auto"/>
        <w:jc w:val="both"/>
        <w:rPr>
          <w:rFonts w:ascii="Arial" w:hAnsi="Arial" w:cs="Arial"/>
          <w:b/>
          <w:bCs/>
          <w:sz w:val="24"/>
          <w:szCs w:val="24"/>
        </w:rPr>
      </w:pPr>
      <w:r w:rsidRPr="000E0887">
        <w:rPr>
          <w:rFonts w:ascii="Arial" w:hAnsi="Arial" w:cs="Arial"/>
          <w:b/>
          <w:bCs/>
          <w:sz w:val="24"/>
          <w:szCs w:val="24"/>
        </w:rPr>
        <w:lastRenderedPageBreak/>
        <w:t>Workforce Management</w:t>
      </w:r>
    </w:p>
    <w:p w14:paraId="718AC4F7" w14:textId="77777777" w:rsidR="00CE23B2" w:rsidRPr="000E0887" w:rsidRDefault="00CE23B2" w:rsidP="000E0887">
      <w:pPr>
        <w:spacing w:line="360" w:lineRule="auto"/>
        <w:jc w:val="both"/>
        <w:rPr>
          <w:rFonts w:ascii="Arial" w:hAnsi="Arial" w:cs="Arial"/>
          <w:sz w:val="24"/>
          <w:szCs w:val="24"/>
        </w:rPr>
      </w:pPr>
      <w:r w:rsidRPr="000E0887">
        <w:rPr>
          <w:rFonts w:ascii="Arial" w:hAnsi="Arial" w:cs="Arial"/>
          <w:sz w:val="24"/>
          <w:szCs w:val="24"/>
        </w:rPr>
        <w:t>A team of 30 trained professionals will oversee logistics, security, tech support, and hospitality coordination. Key roles include:</w:t>
      </w:r>
    </w:p>
    <w:p w14:paraId="73B32E6A" w14:textId="77777777" w:rsidR="00CE23B2" w:rsidRPr="000E0887" w:rsidRDefault="00CE23B2" w:rsidP="000E0887">
      <w:pPr>
        <w:numPr>
          <w:ilvl w:val="0"/>
          <w:numId w:val="12"/>
        </w:numPr>
        <w:spacing w:line="360" w:lineRule="auto"/>
        <w:jc w:val="both"/>
        <w:rPr>
          <w:rFonts w:ascii="Arial" w:hAnsi="Arial" w:cs="Arial"/>
          <w:sz w:val="24"/>
          <w:szCs w:val="24"/>
        </w:rPr>
      </w:pPr>
      <w:r w:rsidRPr="000E0887">
        <w:rPr>
          <w:rFonts w:ascii="Arial" w:hAnsi="Arial" w:cs="Arial"/>
          <w:b/>
          <w:bCs/>
          <w:sz w:val="24"/>
          <w:szCs w:val="24"/>
        </w:rPr>
        <w:t>Event Planners:</w:t>
      </w:r>
      <w:r w:rsidRPr="000E0887">
        <w:rPr>
          <w:rFonts w:ascii="Arial" w:hAnsi="Arial" w:cs="Arial"/>
          <w:sz w:val="24"/>
          <w:szCs w:val="24"/>
        </w:rPr>
        <w:t xml:space="preserve"> Overseeing overall execution.</w:t>
      </w:r>
    </w:p>
    <w:p w14:paraId="3C088DEC" w14:textId="77777777" w:rsidR="00CE23B2" w:rsidRPr="000E0887" w:rsidRDefault="00CE23B2" w:rsidP="000E0887">
      <w:pPr>
        <w:numPr>
          <w:ilvl w:val="0"/>
          <w:numId w:val="12"/>
        </w:numPr>
        <w:spacing w:line="360" w:lineRule="auto"/>
        <w:jc w:val="both"/>
        <w:rPr>
          <w:rFonts w:ascii="Arial" w:hAnsi="Arial" w:cs="Arial"/>
          <w:sz w:val="24"/>
          <w:szCs w:val="24"/>
        </w:rPr>
      </w:pPr>
      <w:r w:rsidRPr="000E0887">
        <w:rPr>
          <w:rFonts w:ascii="Arial" w:hAnsi="Arial" w:cs="Arial"/>
          <w:b/>
          <w:bCs/>
          <w:sz w:val="24"/>
          <w:szCs w:val="24"/>
        </w:rPr>
        <w:t>Technicians:</w:t>
      </w:r>
      <w:r w:rsidRPr="000E0887">
        <w:rPr>
          <w:rFonts w:ascii="Arial" w:hAnsi="Arial" w:cs="Arial"/>
          <w:sz w:val="24"/>
          <w:szCs w:val="24"/>
        </w:rPr>
        <w:t xml:space="preserve"> Managing AV and livestreaming.</w:t>
      </w:r>
    </w:p>
    <w:p w14:paraId="2F39627D" w14:textId="007EECA3" w:rsidR="00CE23B2" w:rsidRPr="000E0887" w:rsidRDefault="00CE23B2" w:rsidP="000E0887">
      <w:pPr>
        <w:numPr>
          <w:ilvl w:val="0"/>
          <w:numId w:val="12"/>
        </w:numPr>
        <w:spacing w:line="360" w:lineRule="auto"/>
        <w:jc w:val="both"/>
        <w:rPr>
          <w:rFonts w:ascii="Arial" w:hAnsi="Arial" w:cs="Arial"/>
          <w:sz w:val="24"/>
          <w:szCs w:val="24"/>
        </w:rPr>
      </w:pPr>
      <w:r w:rsidRPr="000E0887">
        <w:rPr>
          <w:rFonts w:ascii="Arial" w:hAnsi="Arial" w:cs="Arial"/>
          <w:b/>
          <w:bCs/>
          <w:sz w:val="24"/>
          <w:szCs w:val="24"/>
        </w:rPr>
        <w:t xml:space="preserve">Security </w:t>
      </w:r>
      <w:r w:rsidR="00236925" w:rsidRPr="000E0887">
        <w:rPr>
          <w:rFonts w:ascii="Arial" w:hAnsi="Arial" w:cs="Arial"/>
          <w:b/>
          <w:bCs/>
          <w:sz w:val="24"/>
          <w:szCs w:val="24"/>
        </w:rPr>
        <w:t>and</w:t>
      </w:r>
      <w:r w:rsidRPr="000E0887">
        <w:rPr>
          <w:rFonts w:ascii="Arial" w:hAnsi="Arial" w:cs="Arial"/>
          <w:b/>
          <w:bCs/>
          <w:sz w:val="24"/>
          <w:szCs w:val="24"/>
        </w:rPr>
        <w:t xml:space="preserve"> Safety Team:</w:t>
      </w:r>
      <w:r w:rsidRPr="000E0887">
        <w:rPr>
          <w:rFonts w:ascii="Arial" w:hAnsi="Arial" w:cs="Arial"/>
          <w:sz w:val="24"/>
          <w:szCs w:val="24"/>
        </w:rPr>
        <w:t xml:space="preserve"> </w:t>
      </w:r>
      <w:r w:rsidR="00236925" w:rsidRPr="000E0887">
        <w:rPr>
          <w:rFonts w:ascii="Arial" w:hAnsi="Arial" w:cs="Arial"/>
          <w:sz w:val="24"/>
          <w:szCs w:val="24"/>
        </w:rPr>
        <w:t>The team will be trained in</w:t>
      </w:r>
      <w:r w:rsidRPr="000E0887">
        <w:rPr>
          <w:rFonts w:ascii="Arial" w:hAnsi="Arial" w:cs="Arial"/>
          <w:sz w:val="24"/>
          <w:szCs w:val="24"/>
        </w:rPr>
        <w:t xml:space="preserve"> handling crowd control, emergency response, and risk mitigation (Gellweiler et al., 2019).</w:t>
      </w:r>
    </w:p>
    <w:p w14:paraId="75FF04E0" w14:textId="4A0B9331" w:rsidR="006857E8" w:rsidRPr="000E0887" w:rsidRDefault="006857E8" w:rsidP="000E0887">
      <w:pPr>
        <w:spacing w:line="360" w:lineRule="auto"/>
        <w:jc w:val="both"/>
        <w:rPr>
          <w:rFonts w:ascii="Arial" w:hAnsi="Arial" w:cs="Arial"/>
          <w:sz w:val="24"/>
          <w:szCs w:val="24"/>
        </w:rPr>
      </w:pPr>
      <w:r w:rsidRPr="000E0887">
        <w:rPr>
          <w:rFonts w:ascii="Arial" w:hAnsi="Arial" w:cs="Arial"/>
          <w:sz w:val="24"/>
          <w:szCs w:val="24"/>
        </w:rPr>
        <w:t xml:space="preserve">A dedicated engagement staff will handle transportation, green room facilities, and exclusive networking for VIPs and keynote speakers. This guarantees that prominent visitors get individualised attention, </w:t>
      </w:r>
      <w:r w:rsidR="00C70573" w:rsidRPr="000E0887">
        <w:rPr>
          <w:rFonts w:ascii="Arial" w:hAnsi="Arial" w:cs="Arial"/>
          <w:sz w:val="24"/>
          <w:szCs w:val="24"/>
        </w:rPr>
        <w:t>increasing their involvement's value</w:t>
      </w:r>
      <w:r w:rsidRPr="000E0887">
        <w:rPr>
          <w:rFonts w:ascii="Arial" w:hAnsi="Arial" w:cs="Arial"/>
          <w:sz w:val="24"/>
          <w:szCs w:val="24"/>
        </w:rPr>
        <w:t>.</w:t>
      </w:r>
    </w:p>
    <w:p w14:paraId="62628B93" w14:textId="450DC8A2" w:rsidR="001B3A4F" w:rsidRPr="000E0887" w:rsidRDefault="006857E8" w:rsidP="000E0887">
      <w:pPr>
        <w:spacing w:line="360" w:lineRule="auto"/>
        <w:jc w:val="both"/>
        <w:rPr>
          <w:rFonts w:ascii="Arial" w:hAnsi="Arial" w:cs="Arial"/>
          <w:sz w:val="24"/>
          <w:szCs w:val="24"/>
        </w:rPr>
      </w:pPr>
      <w:r w:rsidRPr="000E0887">
        <w:rPr>
          <w:rFonts w:ascii="Arial" w:hAnsi="Arial" w:cs="Arial"/>
          <w:sz w:val="24"/>
          <w:szCs w:val="24"/>
        </w:rPr>
        <w:t xml:space="preserve">The event provides </w:t>
      </w:r>
      <w:r w:rsidR="00C70573" w:rsidRPr="000E0887">
        <w:rPr>
          <w:rFonts w:ascii="Arial" w:hAnsi="Arial" w:cs="Arial"/>
          <w:sz w:val="24"/>
          <w:szCs w:val="24"/>
        </w:rPr>
        <w:t>all participants a professional yet captivating experience, including</w:t>
      </w:r>
      <w:r w:rsidRPr="000E0887">
        <w:rPr>
          <w:rFonts w:ascii="Arial" w:hAnsi="Arial" w:cs="Arial"/>
          <w:sz w:val="24"/>
          <w:szCs w:val="24"/>
        </w:rPr>
        <w:t xml:space="preserve"> strategic logistics, a qualified crew, and the latest technology.</w:t>
      </w:r>
    </w:p>
    <w:p w14:paraId="4632B354" w14:textId="77777777" w:rsidR="009B64FB" w:rsidRPr="000E0887" w:rsidRDefault="009B64FB" w:rsidP="000E0887">
      <w:pPr>
        <w:spacing w:line="360" w:lineRule="auto"/>
        <w:jc w:val="both"/>
        <w:rPr>
          <w:rFonts w:ascii="Arial" w:hAnsi="Arial" w:cs="Arial"/>
          <w:sz w:val="24"/>
          <w:szCs w:val="24"/>
        </w:rPr>
      </w:pPr>
    </w:p>
    <w:p w14:paraId="582859F7" w14:textId="594D0922" w:rsidR="00BE0E66" w:rsidRPr="000E0887" w:rsidRDefault="00CE403E" w:rsidP="000E0887">
      <w:pPr>
        <w:spacing w:line="360" w:lineRule="auto"/>
        <w:jc w:val="both"/>
        <w:rPr>
          <w:rFonts w:ascii="Arial" w:hAnsi="Arial" w:cs="Arial"/>
          <w:sz w:val="24"/>
          <w:szCs w:val="24"/>
        </w:rPr>
      </w:pPr>
      <w:r w:rsidRPr="000E0887">
        <w:rPr>
          <w:rFonts w:ascii="Arial" w:hAnsi="Arial" w:cs="Arial"/>
          <w:b/>
          <w:bCs/>
          <w:sz w:val="24"/>
          <w:szCs w:val="24"/>
        </w:rPr>
        <w:t xml:space="preserve">Event Budget </w:t>
      </w:r>
    </w:p>
    <w:p w14:paraId="4DCF616C" w14:textId="5A23E32C" w:rsidR="00BE0E66" w:rsidRPr="000E0887" w:rsidRDefault="00BE0E66" w:rsidP="000E0887">
      <w:pPr>
        <w:spacing w:line="360" w:lineRule="auto"/>
        <w:jc w:val="both"/>
        <w:rPr>
          <w:rFonts w:ascii="Arial" w:hAnsi="Arial" w:cs="Arial"/>
          <w:sz w:val="24"/>
          <w:szCs w:val="24"/>
        </w:rPr>
      </w:pPr>
      <w:r w:rsidRPr="000E0887">
        <w:rPr>
          <w:rFonts w:ascii="Arial" w:hAnsi="Arial" w:cs="Arial"/>
          <w:sz w:val="24"/>
          <w:szCs w:val="24"/>
        </w:rPr>
        <w:t xml:space="preserve">Making sure Breaking Barriers in Hospitality is successful and sustainable depends on financial planning. The budget is set to maximise income sources </w:t>
      </w:r>
      <w:r w:rsidR="00C70573" w:rsidRPr="000E0887">
        <w:rPr>
          <w:rFonts w:ascii="Arial" w:hAnsi="Arial" w:cs="Arial"/>
          <w:sz w:val="24"/>
          <w:szCs w:val="24"/>
        </w:rPr>
        <w:t>using</w:t>
      </w:r>
      <w:r w:rsidRPr="000E0887">
        <w:rPr>
          <w:rFonts w:ascii="Arial" w:hAnsi="Arial" w:cs="Arial"/>
          <w:sz w:val="24"/>
          <w:szCs w:val="24"/>
        </w:rPr>
        <w:t xml:space="preserve"> ticket sales, sponsorships, and </w:t>
      </w:r>
      <w:r w:rsidR="00C70573" w:rsidRPr="000E0887">
        <w:rPr>
          <w:rFonts w:ascii="Arial" w:hAnsi="Arial" w:cs="Arial"/>
          <w:sz w:val="24"/>
          <w:szCs w:val="24"/>
        </w:rPr>
        <w:t>live stream</w:t>
      </w:r>
      <w:r w:rsidRPr="000E0887">
        <w:rPr>
          <w:rFonts w:ascii="Arial" w:hAnsi="Arial" w:cs="Arial"/>
          <w:sz w:val="24"/>
          <w:szCs w:val="24"/>
        </w:rPr>
        <w:t xml:space="preserve"> access while balancing both variable and fixed costs. The event guarantees financial feasibility by conducting a break-even analysis, reducing risk and optimising profitability (Raj et al., 2009).</w:t>
      </w:r>
    </w:p>
    <w:p w14:paraId="563D32A6" w14:textId="77777777" w:rsidR="00D51FB6" w:rsidRPr="000E0887" w:rsidRDefault="00D51FB6" w:rsidP="000E0887">
      <w:pPr>
        <w:spacing w:line="360" w:lineRule="auto"/>
        <w:jc w:val="both"/>
        <w:rPr>
          <w:rFonts w:ascii="Arial" w:hAnsi="Arial" w:cs="Arial"/>
          <w:b/>
          <w:bCs/>
          <w:sz w:val="24"/>
          <w:szCs w:val="24"/>
        </w:rPr>
      </w:pPr>
      <w:r w:rsidRPr="000E0887">
        <w:rPr>
          <w:rFonts w:ascii="Arial" w:hAnsi="Arial" w:cs="Arial"/>
          <w:b/>
          <w:bCs/>
          <w:sz w:val="24"/>
          <w:szCs w:val="24"/>
        </w:rPr>
        <w:t>Expense Breakdown</w:t>
      </w:r>
    </w:p>
    <w:tbl>
      <w:tblPr>
        <w:tblStyle w:val="TableGrid"/>
        <w:tblW w:w="0" w:type="auto"/>
        <w:tblLook w:val="04A0" w:firstRow="1" w:lastRow="0" w:firstColumn="1" w:lastColumn="0" w:noHBand="0" w:noVBand="1"/>
      </w:tblPr>
      <w:tblGrid>
        <w:gridCol w:w="3116"/>
        <w:gridCol w:w="3117"/>
        <w:gridCol w:w="3117"/>
      </w:tblGrid>
      <w:tr w:rsidR="00D51FB6" w:rsidRPr="000E0887" w14:paraId="3FB0C002" w14:textId="77777777" w:rsidTr="00031848">
        <w:tc>
          <w:tcPr>
            <w:tcW w:w="3116" w:type="dxa"/>
            <w:vAlign w:val="bottom"/>
          </w:tcPr>
          <w:p w14:paraId="04CCE113" w14:textId="77777777" w:rsidR="00D51FB6" w:rsidRPr="000E0887" w:rsidRDefault="00D51FB6" w:rsidP="000E0887">
            <w:pPr>
              <w:spacing w:line="360" w:lineRule="auto"/>
              <w:jc w:val="both"/>
              <w:rPr>
                <w:rFonts w:ascii="Arial" w:hAnsi="Arial" w:cs="Arial"/>
                <w:i/>
                <w:iCs/>
                <w:sz w:val="24"/>
                <w:szCs w:val="24"/>
              </w:rPr>
            </w:pPr>
            <w:r w:rsidRPr="000E0887">
              <w:rPr>
                <w:rFonts w:ascii="Arial" w:hAnsi="Arial" w:cs="Arial"/>
                <w:b/>
                <w:bCs/>
                <w:i/>
                <w:iCs/>
                <w:color w:val="000000"/>
                <w:sz w:val="24"/>
                <w:szCs w:val="24"/>
              </w:rPr>
              <w:t>Category</w:t>
            </w:r>
          </w:p>
        </w:tc>
        <w:tc>
          <w:tcPr>
            <w:tcW w:w="3117" w:type="dxa"/>
            <w:vAlign w:val="bottom"/>
          </w:tcPr>
          <w:p w14:paraId="42E3566A" w14:textId="77777777" w:rsidR="00D51FB6" w:rsidRPr="000E0887" w:rsidRDefault="00D51FB6" w:rsidP="000E0887">
            <w:pPr>
              <w:spacing w:line="360" w:lineRule="auto"/>
              <w:jc w:val="both"/>
              <w:rPr>
                <w:rFonts w:ascii="Arial" w:hAnsi="Arial" w:cs="Arial"/>
                <w:i/>
                <w:iCs/>
                <w:sz w:val="24"/>
                <w:szCs w:val="24"/>
              </w:rPr>
            </w:pPr>
            <w:r w:rsidRPr="000E0887">
              <w:rPr>
                <w:rFonts w:ascii="Arial" w:hAnsi="Arial" w:cs="Arial"/>
                <w:b/>
                <w:bCs/>
                <w:i/>
                <w:iCs/>
                <w:color w:val="000000"/>
                <w:sz w:val="24"/>
                <w:szCs w:val="24"/>
              </w:rPr>
              <w:t>Details</w:t>
            </w:r>
          </w:p>
        </w:tc>
        <w:tc>
          <w:tcPr>
            <w:tcW w:w="3117" w:type="dxa"/>
            <w:vAlign w:val="bottom"/>
          </w:tcPr>
          <w:p w14:paraId="26770969" w14:textId="77777777" w:rsidR="00D51FB6" w:rsidRPr="000E0887" w:rsidRDefault="00D51FB6" w:rsidP="000E0887">
            <w:pPr>
              <w:spacing w:line="360" w:lineRule="auto"/>
              <w:jc w:val="both"/>
              <w:rPr>
                <w:rFonts w:ascii="Arial" w:hAnsi="Arial" w:cs="Arial"/>
                <w:i/>
                <w:iCs/>
                <w:sz w:val="24"/>
                <w:szCs w:val="24"/>
              </w:rPr>
            </w:pPr>
            <w:r w:rsidRPr="000E0887">
              <w:rPr>
                <w:rFonts w:ascii="Arial" w:hAnsi="Arial" w:cs="Arial"/>
                <w:b/>
                <w:bCs/>
                <w:i/>
                <w:iCs/>
                <w:color w:val="000000"/>
                <w:sz w:val="24"/>
                <w:szCs w:val="24"/>
              </w:rPr>
              <w:t>Cost (£)</w:t>
            </w:r>
          </w:p>
        </w:tc>
      </w:tr>
      <w:tr w:rsidR="00D51FB6" w:rsidRPr="000E0887" w14:paraId="73267D76" w14:textId="77777777" w:rsidTr="00031848">
        <w:tc>
          <w:tcPr>
            <w:tcW w:w="3116" w:type="dxa"/>
            <w:vAlign w:val="bottom"/>
          </w:tcPr>
          <w:p w14:paraId="7AC2F5C6"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Fixed Costs</w:t>
            </w:r>
          </w:p>
        </w:tc>
        <w:tc>
          <w:tcPr>
            <w:tcW w:w="3117" w:type="dxa"/>
            <w:vAlign w:val="bottom"/>
          </w:tcPr>
          <w:p w14:paraId="245BA019"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Venue rental (2 days)</w:t>
            </w:r>
          </w:p>
        </w:tc>
        <w:tc>
          <w:tcPr>
            <w:tcW w:w="3117" w:type="dxa"/>
            <w:vAlign w:val="bottom"/>
          </w:tcPr>
          <w:p w14:paraId="6A199999"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£50,000</w:t>
            </w:r>
          </w:p>
        </w:tc>
      </w:tr>
      <w:tr w:rsidR="00D51FB6" w:rsidRPr="000E0887" w14:paraId="4EAEA27D" w14:textId="77777777" w:rsidTr="00031848">
        <w:tc>
          <w:tcPr>
            <w:tcW w:w="3116" w:type="dxa"/>
            <w:vAlign w:val="bottom"/>
          </w:tcPr>
          <w:p w14:paraId="26A813E0"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Variable Costs</w:t>
            </w:r>
          </w:p>
        </w:tc>
        <w:tc>
          <w:tcPr>
            <w:tcW w:w="3117" w:type="dxa"/>
            <w:vAlign w:val="bottom"/>
          </w:tcPr>
          <w:p w14:paraId="190F4388"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Catering (£40 per attendee, 500 attendees)</w:t>
            </w:r>
          </w:p>
        </w:tc>
        <w:tc>
          <w:tcPr>
            <w:tcW w:w="3117" w:type="dxa"/>
            <w:vAlign w:val="bottom"/>
          </w:tcPr>
          <w:p w14:paraId="799E72FF"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£40,000</w:t>
            </w:r>
          </w:p>
        </w:tc>
      </w:tr>
      <w:tr w:rsidR="00D51FB6" w:rsidRPr="000E0887" w14:paraId="631AF18B" w14:textId="77777777" w:rsidTr="00031848">
        <w:tc>
          <w:tcPr>
            <w:tcW w:w="3116" w:type="dxa"/>
            <w:vAlign w:val="bottom"/>
          </w:tcPr>
          <w:p w14:paraId="1C9C6702"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Direct Costs</w:t>
            </w:r>
          </w:p>
        </w:tc>
        <w:tc>
          <w:tcPr>
            <w:tcW w:w="3117" w:type="dxa"/>
            <w:vAlign w:val="bottom"/>
          </w:tcPr>
          <w:p w14:paraId="37288A26" w14:textId="2D788415"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 xml:space="preserve">AV </w:t>
            </w:r>
            <w:r w:rsidR="00546E54" w:rsidRPr="000E0887">
              <w:rPr>
                <w:rFonts w:ascii="Arial" w:hAnsi="Arial" w:cs="Arial"/>
                <w:color w:val="000000"/>
                <w:sz w:val="24"/>
                <w:szCs w:val="24"/>
              </w:rPr>
              <w:t>and</w:t>
            </w:r>
            <w:r w:rsidRPr="000E0887">
              <w:rPr>
                <w:rFonts w:ascii="Arial" w:hAnsi="Arial" w:cs="Arial"/>
                <w:color w:val="000000"/>
                <w:sz w:val="24"/>
                <w:szCs w:val="24"/>
              </w:rPr>
              <w:t xml:space="preserve"> Production (lighting, sound, streaming)</w:t>
            </w:r>
          </w:p>
        </w:tc>
        <w:tc>
          <w:tcPr>
            <w:tcW w:w="3117" w:type="dxa"/>
            <w:vAlign w:val="bottom"/>
          </w:tcPr>
          <w:p w14:paraId="2948A627"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£20,000</w:t>
            </w:r>
          </w:p>
        </w:tc>
      </w:tr>
      <w:tr w:rsidR="00D51FB6" w:rsidRPr="000E0887" w14:paraId="185DC031" w14:textId="77777777" w:rsidTr="00031848">
        <w:tc>
          <w:tcPr>
            <w:tcW w:w="3116" w:type="dxa"/>
            <w:vAlign w:val="bottom"/>
          </w:tcPr>
          <w:p w14:paraId="1BB1575C"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lastRenderedPageBreak/>
              <w:t>Marketing</w:t>
            </w:r>
          </w:p>
        </w:tc>
        <w:tc>
          <w:tcPr>
            <w:tcW w:w="3117" w:type="dxa"/>
            <w:vAlign w:val="bottom"/>
          </w:tcPr>
          <w:p w14:paraId="7D71338B" w14:textId="77FBDE5A"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 xml:space="preserve">Digital </w:t>
            </w:r>
            <w:r w:rsidR="00546E54" w:rsidRPr="000E0887">
              <w:rPr>
                <w:rFonts w:ascii="Arial" w:hAnsi="Arial" w:cs="Arial"/>
                <w:color w:val="000000"/>
                <w:sz w:val="24"/>
                <w:szCs w:val="24"/>
              </w:rPr>
              <w:t>and</w:t>
            </w:r>
            <w:r w:rsidRPr="000E0887">
              <w:rPr>
                <w:rFonts w:ascii="Arial" w:hAnsi="Arial" w:cs="Arial"/>
                <w:color w:val="000000"/>
                <w:sz w:val="24"/>
                <w:szCs w:val="24"/>
              </w:rPr>
              <w:t xml:space="preserve"> print ads, social media campaigns</w:t>
            </w:r>
          </w:p>
        </w:tc>
        <w:tc>
          <w:tcPr>
            <w:tcW w:w="3117" w:type="dxa"/>
            <w:vAlign w:val="bottom"/>
          </w:tcPr>
          <w:p w14:paraId="7AD35481"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£15,000</w:t>
            </w:r>
          </w:p>
        </w:tc>
      </w:tr>
      <w:tr w:rsidR="00D51FB6" w:rsidRPr="000E0887" w14:paraId="749D5E45" w14:textId="77777777" w:rsidTr="00031848">
        <w:tc>
          <w:tcPr>
            <w:tcW w:w="3116" w:type="dxa"/>
            <w:vAlign w:val="bottom"/>
          </w:tcPr>
          <w:p w14:paraId="5FA2DDDB"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Staffing</w:t>
            </w:r>
          </w:p>
        </w:tc>
        <w:tc>
          <w:tcPr>
            <w:tcW w:w="3117" w:type="dxa"/>
            <w:vAlign w:val="bottom"/>
          </w:tcPr>
          <w:p w14:paraId="06261465"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30 event staff (£150 per day, 2 days)</w:t>
            </w:r>
          </w:p>
        </w:tc>
        <w:tc>
          <w:tcPr>
            <w:tcW w:w="3117" w:type="dxa"/>
            <w:vAlign w:val="bottom"/>
          </w:tcPr>
          <w:p w14:paraId="7DE92780"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£9,000</w:t>
            </w:r>
          </w:p>
        </w:tc>
      </w:tr>
      <w:tr w:rsidR="00D51FB6" w:rsidRPr="000E0887" w14:paraId="16FBB20E" w14:textId="77777777" w:rsidTr="00031848">
        <w:tc>
          <w:tcPr>
            <w:tcW w:w="3116" w:type="dxa"/>
            <w:vAlign w:val="bottom"/>
          </w:tcPr>
          <w:p w14:paraId="5436782C"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Miscellaneous</w:t>
            </w:r>
          </w:p>
        </w:tc>
        <w:tc>
          <w:tcPr>
            <w:tcW w:w="3117" w:type="dxa"/>
            <w:vAlign w:val="bottom"/>
          </w:tcPr>
          <w:p w14:paraId="48AD1A9B"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Insurance, permits, contingency fund</w:t>
            </w:r>
          </w:p>
        </w:tc>
        <w:tc>
          <w:tcPr>
            <w:tcW w:w="3117" w:type="dxa"/>
            <w:vAlign w:val="bottom"/>
          </w:tcPr>
          <w:p w14:paraId="33E2985B"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£10,000</w:t>
            </w:r>
          </w:p>
        </w:tc>
      </w:tr>
      <w:tr w:rsidR="00D51FB6" w:rsidRPr="000E0887" w14:paraId="4D7B9073" w14:textId="77777777" w:rsidTr="00031848">
        <w:tc>
          <w:tcPr>
            <w:tcW w:w="3116" w:type="dxa"/>
            <w:vAlign w:val="bottom"/>
          </w:tcPr>
          <w:p w14:paraId="50EA7224"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Total Expenses</w:t>
            </w:r>
          </w:p>
        </w:tc>
        <w:tc>
          <w:tcPr>
            <w:tcW w:w="3117" w:type="dxa"/>
            <w:vAlign w:val="bottom"/>
          </w:tcPr>
          <w:p w14:paraId="4D29AB9D" w14:textId="77777777" w:rsidR="00D51FB6" w:rsidRPr="000E0887" w:rsidRDefault="00D51FB6" w:rsidP="000E0887">
            <w:pPr>
              <w:spacing w:line="360" w:lineRule="auto"/>
              <w:jc w:val="both"/>
              <w:rPr>
                <w:rFonts w:ascii="Arial" w:hAnsi="Arial" w:cs="Arial"/>
                <w:sz w:val="24"/>
                <w:szCs w:val="24"/>
              </w:rPr>
            </w:pPr>
          </w:p>
        </w:tc>
        <w:tc>
          <w:tcPr>
            <w:tcW w:w="3117" w:type="dxa"/>
            <w:vAlign w:val="bottom"/>
          </w:tcPr>
          <w:p w14:paraId="52A98C63"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£164,000</w:t>
            </w:r>
          </w:p>
        </w:tc>
      </w:tr>
    </w:tbl>
    <w:p w14:paraId="1861677E" w14:textId="77777777" w:rsidR="00D51FB6" w:rsidRPr="000E0887" w:rsidRDefault="00D51FB6" w:rsidP="000E0887">
      <w:pPr>
        <w:spacing w:line="360" w:lineRule="auto"/>
        <w:jc w:val="both"/>
        <w:rPr>
          <w:rFonts w:ascii="Arial" w:hAnsi="Arial" w:cs="Arial"/>
          <w:sz w:val="24"/>
          <w:szCs w:val="24"/>
        </w:rPr>
      </w:pPr>
    </w:p>
    <w:p w14:paraId="6BCC0CD6"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sz w:val="24"/>
          <w:szCs w:val="24"/>
        </w:rPr>
        <w:t>Fixed Costs</w:t>
      </w:r>
      <w:r w:rsidRPr="000E0887">
        <w:rPr>
          <w:rFonts w:ascii="Arial" w:hAnsi="Arial" w:cs="Arial"/>
          <w:sz w:val="24"/>
          <w:szCs w:val="24"/>
        </w:rPr>
        <w:t xml:space="preserve"> (venue rental, insurance) remain unchanged regardless of ticket sales.</w:t>
      </w:r>
    </w:p>
    <w:p w14:paraId="0E155333"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sz w:val="24"/>
          <w:szCs w:val="24"/>
        </w:rPr>
        <w:t>Variable Costs</w:t>
      </w:r>
      <w:r w:rsidRPr="000E0887">
        <w:rPr>
          <w:rFonts w:ascii="Arial" w:hAnsi="Arial" w:cs="Arial"/>
          <w:sz w:val="24"/>
          <w:szCs w:val="24"/>
        </w:rPr>
        <w:t xml:space="preserve"> (catering, AV) fluctuate based on attendance.</w:t>
      </w:r>
    </w:p>
    <w:p w14:paraId="63257CE7"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sz w:val="24"/>
          <w:szCs w:val="24"/>
        </w:rPr>
        <w:t>Direct Costs</w:t>
      </w:r>
      <w:r w:rsidRPr="000E0887">
        <w:rPr>
          <w:rFonts w:ascii="Arial" w:hAnsi="Arial" w:cs="Arial"/>
          <w:sz w:val="24"/>
          <w:szCs w:val="24"/>
        </w:rPr>
        <w:t xml:space="preserve"> (staff salaries, equipment) directly contribute to event execution.</w:t>
      </w:r>
    </w:p>
    <w:p w14:paraId="30359EA8"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sz w:val="24"/>
          <w:szCs w:val="24"/>
        </w:rPr>
        <w:t>Indirect Costs</w:t>
      </w:r>
      <w:r w:rsidRPr="000E0887">
        <w:rPr>
          <w:rFonts w:ascii="Arial" w:hAnsi="Arial" w:cs="Arial"/>
          <w:sz w:val="24"/>
          <w:szCs w:val="24"/>
        </w:rPr>
        <w:t xml:space="preserve"> (marketing, sponsorship management) support event outreach and branding.</w:t>
      </w:r>
    </w:p>
    <w:p w14:paraId="14146CB9" w14:textId="77777777" w:rsidR="00D51FB6" w:rsidRPr="000E0887" w:rsidRDefault="00D51FB6" w:rsidP="000E0887">
      <w:pPr>
        <w:spacing w:line="360" w:lineRule="auto"/>
        <w:jc w:val="both"/>
        <w:rPr>
          <w:rFonts w:ascii="Arial" w:hAnsi="Arial" w:cs="Arial"/>
          <w:b/>
          <w:bCs/>
          <w:sz w:val="24"/>
          <w:szCs w:val="24"/>
        </w:rPr>
      </w:pPr>
    </w:p>
    <w:p w14:paraId="6E9BB8F1" w14:textId="77777777" w:rsidR="00D51FB6" w:rsidRPr="000E0887" w:rsidRDefault="00D51FB6" w:rsidP="000E0887">
      <w:pPr>
        <w:spacing w:line="360" w:lineRule="auto"/>
        <w:jc w:val="both"/>
        <w:rPr>
          <w:rFonts w:ascii="Arial" w:hAnsi="Arial" w:cs="Arial"/>
          <w:b/>
          <w:bCs/>
          <w:sz w:val="24"/>
          <w:szCs w:val="24"/>
        </w:rPr>
      </w:pPr>
      <w:r w:rsidRPr="000E0887">
        <w:rPr>
          <w:rFonts w:ascii="Arial" w:hAnsi="Arial" w:cs="Arial"/>
          <w:b/>
          <w:bCs/>
          <w:sz w:val="24"/>
          <w:szCs w:val="24"/>
        </w:rPr>
        <w:t>Revenue Streams</w:t>
      </w:r>
    </w:p>
    <w:tbl>
      <w:tblPr>
        <w:tblStyle w:val="TableGrid"/>
        <w:tblW w:w="0" w:type="auto"/>
        <w:tblLook w:val="04A0" w:firstRow="1" w:lastRow="0" w:firstColumn="1" w:lastColumn="0" w:noHBand="0" w:noVBand="1"/>
      </w:tblPr>
      <w:tblGrid>
        <w:gridCol w:w="3116"/>
        <w:gridCol w:w="3117"/>
        <w:gridCol w:w="3117"/>
      </w:tblGrid>
      <w:tr w:rsidR="00D51FB6" w:rsidRPr="000E0887" w14:paraId="70446787" w14:textId="77777777" w:rsidTr="00031848">
        <w:tc>
          <w:tcPr>
            <w:tcW w:w="3116" w:type="dxa"/>
            <w:vAlign w:val="bottom"/>
          </w:tcPr>
          <w:p w14:paraId="6712D72E" w14:textId="77777777" w:rsidR="00D51FB6" w:rsidRPr="000E0887" w:rsidRDefault="00D51FB6" w:rsidP="000E0887">
            <w:pPr>
              <w:spacing w:line="360" w:lineRule="auto"/>
              <w:jc w:val="both"/>
              <w:rPr>
                <w:rFonts w:ascii="Arial" w:hAnsi="Arial" w:cs="Arial"/>
                <w:i/>
                <w:iCs/>
                <w:sz w:val="24"/>
                <w:szCs w:val="24"/>
              </w:rPr>
            </w:pPr>
            <w:r w:rsidRPr="000E0887">
              <w:rPr>
                <w:rFonts w:ascii="Arial" w:hAnsi="Arial" w:cs="Arial"/>
                <w:b/>
                <w:bCs/>
                <w:i/>
                <w:iCs/>
                <w:color w:val="000000"/>
                <w:sz w:val="24"/>
                <w:szCs w:val="24"/>
              </w:rPr>
              <w:t>Source</w:t>
            </w:r>
          </w:p>
        </w:tc>
        <w:tc>
          <w:tcPr>
            <w:tcW w:w="3117" w:type="dxa"/>
            <w:vAlign w:val="bottom"/>
          </w:tcPr>
          <w:p w14:paraId="58D5F3A0" w14:textId="77777777" w:rsidR="00D51FB6" w:rsidRPr="000E0887" w:rsidRDefault="00D51FB6" w:rsidP="000E0887">
            <w:pPr>
              <w:spacing w:line="360" w:lineRule="auto"/>
              <w:jc w:val="both"/>
              <w:rPr>
                <w:rFonts w:ascii="Arial" w:hAnsi="Arial" w:cs="Arial"/>
                <w:i/>
                <w:iCs/>
                <w:sz w:val="24"/>
                <w:szCs w:val="24"/>
              </w:rPr>
            </w:pPr>
            <w:r w:rsidRPr="000E0887">
              <w:rPr>
                <w:rFonts w:ascii="Arial" w:hAnsi="Arial" w:cs="Arial"/>
                <w:b/>
                <w:bCs/>
                <w:i/>
                <w:iCs/>
                <w:color w:val="000000"/>
                <w:sz w:val="24"/>
                <w:szCs w:val="24"/>
              </w:rPr>
              <w:t>Details</w:t>
            </w:r>
          </w:p>
        </w:tc>
        <w:tc>
          <w:tcPr>
            <w:tcW w:w="3117" w:type="dxa"/>
            <w:vAlign w:val="bottom"/>
          </w:tcPr>
          <w:p w14:paraId="22F01AE4" w14:textId="77777777" w:rsidR="00D51FB6" w:rsidRPr="000E0887" w:rsidRDefault="00D51FB6" w:rsidP="000E0887">
            <w:pPr>
              <w:spacing w:line="360" w:lineRule="auto"/>
              <w:jc w:val="both"/>
              <w:rPr>
                <w:rFonts w:ascii="Arial" w:hAnsi="Arial" w:cs="Arial"/>
                <w:i/>
                <w:iCs/>
                <w:sz w:val="24"/>
                <w:szCs w:val="24"/>
              </w:rPr>
            </w:pPr>
            <w:r w:rsidRPr="000E0887">
              <w:rPr>
                <w:rFonts w:ascii="Arial" w:hAnsi="Arial" w:cs="Arial"/>
                <w:b/>
                <w:bCs/>
                <w:i/>
                <w:iCs/>
                <w:color w:val="000000"/>
                <w:sz w:val="24"/>
                <w:szCs w:val="24"/>
              </w:rPr>
              <w:t>Revenue (£)</w:t>
            </w:r>
          </w:p>
        </w:tc>
      </w:tr>
      <w:tr w:rsidR="00D51FB6" w:rsidRPr="000E0887" w14:paraId="4BEE0CC4" w14:textId="77777777" w:rsidTr="00031848">
        <w:tc>
          <w:tcPr>
            <w:tcW w:w="3116" w:type="dxa"/>
            <w:vAlign w:val="bottom"/>
          </w:tcPr>
          <w:p w14:paraId="0B44A9EC"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Standard Tickets</w:t>
            </w:r>
          </w:p>
        </w:tc>
        <w:tc>
          <w:tcPr>
            <w:tcW w:w="3117" w:type="dxa"/>
            <w:vAlign w:val="bottom"/>
          </w:tcPr>
          <w:p w14:paraId="64376A38"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400 attendees × £400</w:t>
            </w:r>
          </w:p>
        </w:tc>
        <w:tc>
          <w:tcPr>
            <w:tcW w:w="3117" w:type="dxa"/>
            <w:vAlign w:val="bottom"/>
          </w:tcPr>
          <w:p w14:paraId="3CF2DBFB"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£160,000</w:t>
            </w:r>
          </w:p>
        </w:tc>
      </w:tr>
      <w:tr w:rsidR="00D51FB6" w:rsidRPr="000E0887" w14:paraId="0A5F5ACF" w14:textId="77777777" w:rsidTr="00031848">
        <w:tc>
          <w:tcPr>
            <w:tcW w:w="3116" w:type="dxa"/>
            <w:vAlign w:val="bottom"/>
          </w:tcPr>
          <w:p w14:paraId="066C9A37"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VIP Tickets</w:t>
            </w:r>
          </w:p>
        </w:tc>
        <w:tc>
          <w:tcPr>
            <w:tcW w:w="3117" w:type="dxa"/>
            <w:vAlign w:val="bottom"/>
          </w:tcPr>
          <w:p w14:paraId="0F64EFBF"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100 attendees × £800</w:t>
            </w:r>
          </w:p>
        </w:tc>
        <w:tc>
          <w:tcPr>
            <w:tcW w:w="3117" w:type="dxa"/>
            <w:vAlign w:val="bottom"/>
          </w:tcPr>
          <w:p w14:paraId="2E4E3BF8"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£80,000</w:t>
            </w:r>
          </w:p>
        </w:tc>
      </w:tr>
      <w:tr w:rsidR="00D51FB6" w:rsidRPr="000E0887" w14:paraId="66906800" w14:textId="77777777" w:rsidTr="00031848">
        <w:tc>
          <w:tcPr>
            <w:tcW w:w="3116" w:type="dxa"/>
            <w:vAlign w:val="bottom"/>
          </w:tcPr>
          <w:p w14:paraId="072B7625"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Livestream Access</w:t>
            </w:r>
          </w:p>
        </w:tc>
        <w:tc>
          <w:tcPr>
            <w:tcW w:w="3117" w:type="dxa"/>
            <w:vAlign w:val="bottom"/>
          </w:tcPr>
          <w:p w14:paraId="29600CBC"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200 virtual attendees × £200</w:t>
            </w:r>
          </w:p>
        </w:tc>
        <w:tc>
          <w:tcPr>
            <w:tcW w:w="3117" w:type="dxa"/>
            <w:vAlign w:val="bottom"/>
          </w:tcPr>
          <w:p w14:paraId="64D550FA"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£40,000</w:t>
            </w:r>
          </w:p>
        </w:tc>
      </w:tr>
      <w:tr w:rsidR="00D51FB6" w:rsidRPr="000E0887" w14:paraId="3E49A9D5" w14:textId="77777777" w:rsidTr="00031848">
        <w:tc>
          <w:tcPr>
            <w:tcW w:w="3116" w:type="dxa"/>
            <w:vAlign w:val="bottom"/>
          </w:tcPr>
          <w:p w14:paraId="4CF2B864"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Sponsorships</w:t>
            </w:r>
          </w:p>
        </w:tc>
        <w:tc>
          <w:tcPr>
            <w:tcW w:w="3117" w:type="dxa"/>
            <w:vAlign w:val="bottom"/>
          </w:tcPr>
          <w:p w14:paraId="1698BFDA"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Hilton, Marriott, Deloitte, UKHospitality</w:t>
            </w:r>
          </w:p>
        </w:tc>
        <w:tc>
          <w:tcPr>
            <w:tcW w:w="3117" w:type="dxa"/>
            <w:vAlign w:val="bottom"/>
          </w:tcPr>
          <w:p w14:paraId="7D04DAC5"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color w:val="000000"/>
                <w:sz w:val="24"/>
                <w:szCs w:val="24"/>
              </w:rPr>
              <w:t>£50,000</w:t>
            </w:r>
          </w:p>
        </w:tc>
      </w:tr>
      <w:tr w:rsidR="00D51FB6" w:rsidRPr="000E0887" w14:paraId="29036F1A" w14:textId="77777777" w:rsidTr="00031848">
        <w:tc>
          <w:tcPr>
            <w:tcW w:w="3116" w:type="dxa"/>
            <w:vAlign w:val="bottom"/>
          </w:tcPr>
          <w:p w14:paraId="2B052A5F"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Total Revenue</w:t>
            </w:r>
          </w:p>
        </w:tc>
        <w:tc>
          <w:tcPr>
            <w:tcW w:w="3117" w:type="dxa"/>
            <w:vAlign w:val="bottom"/>
          </w:tcPr>
          <w:p w14:paraId="003737C3" w14:textId="77777777" w:rsidR="00D51FB6" w:rsidRPr="000E0887" w:rsidRDefault="00D51FB6" w:rsidP="000E0887">
            <w:pPr>
              <w:spacing w:line="360" w:lineRule="auto"/>
              <w:jc w:val="both"/>
              <w:rPr>
                <w:rFonts w:ascii="Arial" w:hAnsi="Arial" w:cs="Arial"/>
                <w:sz w:val="24"/>
                <w:szCs w:val="24"/>
              </w:rPr>
            </w:pPr>
          </w:p>
        </w:tc>
        <w:tc>
          <w:tcPr>
            <w:tcW w:w="3117" w:type="dxa"/>
            <w:vAlign w:val="bottom"/>
          </w:tcPr>
          <w:p w14:paraId="6162DE9F"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color w:val="000000"/>
                <w:sz w:val="24"/>
                <w:szCs w:val="24"/>
              </w:rPr>
              <w:t>£330,000</w:t>
            </w:r>
          </w:p>
        </w:tc>
      </w:tr>
    </w:tbl>
    <w:p w14:paraId="03CA0B8B" w14:textId="77777777" w:rsidR="00D51FB6" w:rsidRPr="000E0887" w:rsidRDefault="00D51FB6" w:rsidP="000E0887">
      <w:pPr>
        <w:spacing w:line="360" w:lineRule="auto"/>
        <w:jc w:val="both"/>
        <w:rPr>
          <w:rFonts w:ascii="Arial" w:hAnsi="Arial" w:cs="Arial"/>
          <w:sz w:val="24"/>
          <w:szCs w:val="24"/>
        </w:rPr>
      </w:pPr>
    </w:p>
    <w:p w14:paraId="792997D4"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b/>
          <w:bCs/>
          <w:sz w:val="24"/>
          <w:szCs w:val="24"/>
        </w:rPr>
        <w:t>Ticketing tiers</w:t>
      </w:r>
      <w:r w:rsidRPr="000E0887">
        <w:rPr>
          <w:rFonts w:ascii="Arial" w:hAnsi="Arial" w:cs="Arial"/>
          <w:sz w:val="24"/>
          <w:szCs w:val="24"/>
        </w:rPr>
        <w:t xml:space="preserve"> ensure diverse accessibility, catering to both standard and VIP audiences.</w:t>
      </w:r>
    </w:p>
    <w:p w14:paraId="4BB29308" w14:textId="283A4D34" w:rsidR="00D51FB6" w:rsidRPr="000E0887" w:rsidRDefault="00D51FB6" w:rsidP="000E0887">
      <w:pPr>
        <w:spacing w:line="360" w:lineRule="auto"/>
        <w:jc w:val="both"/>
        <w:rPr>
          <w:rFonts w:ascii="Arial" w:hAnsi="Arial" w:cs="Arial"/>
          <w:sz w:val="24"/>
          <w:szCs w:val="24"/>
        </w:rPr>
      </w:pPr>
      <w:r w:rsidRPr="000E0887">
        <w:rPr>
          <w:rFonts w:ascii="Arial" w:hAnsi="Arial" w:cs="Arial"/>
          <w:b/>
          <w:bCs/>
          <w:sz w:val="24"/>
          <w:szCs w:val="24"/>
        </w:rPr>
        <w:lastRenderedPageBreak/>
        <w:t>Sponsorship revenue</w:t>
      </w:r>
      <w:r w:rsidRPr="000E0887">
        <w:rPr>
          <w:rFonts w:ascii="Arial" w:hAnsi="Arial" w:cs="Arial"/>
          <w:sz w:val="24"/>
          <w:szCs w:val="24"/>
        </w:rPr>
        <w:t xml:space="preserve"> offsets costs, increasing financial flexibility (Breining </w:t>
      </w:r>
      <w:r w:rsidR="00546E54" w:rsidRPr="000E0887">
        <w:rPr>
          <w:rFonts w:ascii="Arial" w:hAnsi="Arial" w:cs="Arial"/>
          <w:sz w:val="24"/>
          <w:szCs w:val="24"/>
        </w:rPr>
        <w:t>and</w:t>
      </w:r>
      <w:r w:rsidRPr="000E0887">
        <w:rPr>
          <w:rFonts w:ascii="Arial" w:hAnsi="Arial" w:cs="Arial"/>
          <w:sz w:val="24"/>
          <w:szCs w:val="24"/>
        </w:rPr>
        <w:t xml:space="preserve"> Phillips, 2008).</w:t>
      </w:r>
    </w:p>
    <w:p w14:paraId="76BFC3F4" w14:textId="6D09C326" w:rsidR="00D51FB6" w:rsidRPr="000E0887" w:rsidRDefault="00D51FB6" w:rsidP="000E0887">
      <w:pPr>
        <w:spacing w:line="360" w:lineRule="auto"/>
        <w:jc w:val="both"/>
        <w:rPr>
          <w:rFonts w:ascii="Arial" w:hAnsi="Arial" w:cs="Arial"/>
          <w:sz w:val="24"/>
          <w:szCs w:val="24"/>
        </w:rPr>
      </w:pPr>
      <w:r w:rsidRPr="000E0887">
        <w:rPr>
          <w:rFonts w:ascii="Arial" w:hAnsi="Arial" w:cs="Arial"/>
          <w:b/>
          <w:bCs/>
          <w:sz w:val="24"/>
          <w:szCs w:val="24"/>
        </w:rPr>
        <w:t>Livestream access</w:t>
      </w:r>
      <w:r w:rsidRPr="000E0887">
        <w:rPr>
          <w:rFonts w:ascii="Arial" w:hAnsi="Arial" w:cs="Arial"/>
          <w:sz w:val="24"/>
          <w:szCs w:val="24"/>
        </w:rPr>
        <w:t xml:space="preserve"> expands participation beyond physical attendees, </w:t>
      </w:r>
      <w:r w:rsidR="00F55965" w:rsidRPr="000E0887">
        <w:rPr>
          <w:rFonts w:ascii="Arial" w:hAnsi="Arial" w:cs="Arial"/>
          <w:sz w:val="24"/>
          <w:szCs w:val="24"/>
        </w:rPr>
        <w:t>maximising</w:t>
      </w:r>
      <w:r w:rsidRPr="000E0887">
        <w:rPr>
          <w:rFonts w:ascii="Arial" w:hAnsi="Arial" w:cs="Arial"/>
          <w:sz w:val="24"/>
          <w:szCs w:val="24"/>
        </w:rPr>
        <w:t xml:space="preserve"> reach (Birdir et al., 2021).</w:t>
      </w:r>
    </w:p>
    <w:p w14:paraId="35CD62E6" w14:textId="157A824A" w:rsidR="00D51FB6" w:rsidRPr="000E0887" w:rsidRDefault="00D51FB6" w:rsidP="000E0887">
      <w:pPr>
        <w:spacing w:line="360" w:lineRule="auto"/>
        <w:jc w:val="both"/>
        <w:rPr>
          <w:rFonts w:ascii="Arial" w:hAnsi="Arial" w:cs="Arial"/>
          <w:b/>
          <w:bCs/>
          <w:sz w:val="24"/>
          <w:szCs w:val="24"/>
        </w:rPr>
      </w:pPr>
      <w:r w:rsidRPr="000E0887">
        <w:rPr>
          <w:rFonts w:ascii="Arial" w:hAnsi="Arial" w:cs="Arial"/>
          <w:b/>
          <w:bCs/>
          <w:sz w:val="24"/>
          <w:szCs w:val="24"/>
        </w:rPr>
        <w:t xml:space="preserve">Break-even </w:t>
      </w:r>
      <w:r w:rsidR="00546E54" w:rsidRPr="000E0887">
        <w:rPr>
          <w:rFonts w:ascii="Arial" w:hAnsi="Arial" w:cs="Arial"/>
          <w:b/>
          <w:bCs/>
          <w:sz w:val="24"/>
          <w:szCs w:val="24"/>
        </w:rPr>
        <w:t>and</w:t>
      </w:r>
      <w:r w:rsidRPr="000E0887">
        <w:rPr>
          <w:rFonts w:ascii="Arial" w:hAnsi="Arial" w:cs="Arial"/>
          <w:b/>
          <w:bCs/>
          <w:sz w:val="24"/>
          <w:szCs w:val="24"/>
        </w:rPr>
        <w:t xml:space="preserve"> Profitability</w:t>
      </w:r>
    </w:p>
    <w:tbl>
      <w:tblPr>
        <w:tblStyle w:val="TableGrid"/>
        <w:tblW w:w="0" w:type="auto"/>
        <w:tblLook w:val="04A0" w:firstRow="1" w:lastRow="0" w:firstColumn="1" w:lastColumn="0" w:noHBand="0" w:noVBand="1"/>
      </w:tblPr>
      <w:tblGrid>
        <w:gridCol w:w="3116"/>
        <w:gridCol w:w="3117"/>
        <w:gridCol w:w="3117"/>
      </w:tblGrid>
      <w:tr w:rsidR="00D51FB6" w:rsidRPr="000E0887" w14:paraId="26A2C7F8" w14:textId="77777777" w:rsidTr="00031848">
        <w:tc>
          <w:tcPr>
            <w:tcW w:w="3116" w:type="dxa"/>
            <w:vAlign w:val="center"/>
          </w:tcPr>
          <w:p w14:paraId="2357E3C1" w14:textId="77777777" w:rsidR="00D51FB6" w:rsidRPr="000E0887" w:rsidRDefault="00D51FB6" w:rsidP="000E0887">
            <w:pPr>
              <w:spacing w:line="360" w:lineRule="auto"/>
              <w:jc w:val="both"/>
              <w:rPr>
                <w:rFonts w:ascii="Arial" w:hAnsi="Arial" w:cs="Arial"/>
                <w:i/>
                <w:iCs/>
                <w:sz w:val="24"/>
                <w:szCs w:val="24"/>
              </w:rPr>
            </w:pPr>
            <w:r w:rsidRPr="000E0887">
              <w:rPr>
                <w:rStyle w:val="Strong"/>
                <w:rFonts w:ascii="Arial" w:hAnsi="Arial" w:cs="Arial"/>
                <w:i/>
                <w:iCs/>
                <w:sz w:val="24"/>
                <w:szCs w:val="24"/>
              </w:rPr>
              <w:t>Metric</w:t>
            </w:r>
          </w:p>
        </w:tc>
        <w:tc>
          <w:tcPr>
            <w:tcW w:w="3117" w:type="dxa"/>
            <w:vAlign w:val="center"/>
          </w:tcPr>
          <w:p w14:paraId="7DC9208D" w14:textId="77777777" w:rsidR="00D51FB6" w:rsidRPr="000E0887" w:rsidRDefault="00D51FB6" w:rsidP="000E0887">
            <w:pPr>
              <w:spacing w:line="360" w:lineRule="auto"/>
              <w:jc w:val="both"/>
              <w:rPr>
                <w:rFonts w:ascii="Arial" w:hAnsi="Arial" w:cs="Arial"/>
                <w:i/>
                <w:iCs/>
                <w:sz w:val="24"/>
                <w:szCs w:val="24"/>
              </w:rPr>
            </w:pPr>
            <w:r w:rsidRPr="000E0887">
              <w:rPr>
                <w:rStyle w:val="Strong"/>
                <w:rFonts w:ascii="Arial" w:hAnsi="Arial" w:cs="Arial"/>
                <w:i/>
                <w:iCs/>
                <w:sz w:val="24"/>
                <w:szCs w:val="24"/>
              </w:rPr>
              <w:t>Calculation</w:t>
            </w:r>
          </w:p>
        </w:tc>
        <w:tc>
          <w:tcPr>
            <w:tcW w:w="3117" w:type="dxa"/>
            <w:vAlign w:val="center"/>
          </w:tcPr>
          <w:p w14:paraId="27F2BF54" w14:textId="77777777" w:rsidR="00D51FB6" w:rsidRPr="000E0887" w:rsidRDefault="00D51FB6" w:rsidP="000E0887">
            <w:pPr>
              <w:spacing w:line="360" w:lineRule="auto"/>
              <w:jc w:val="both"/>
              <w:rPr>
                <w:rFonts w:ascii="Arial" w:hAnsi="Arial" w:cs="Arial"/>
                <w:i/>
                <w:iCs/>
                <w:sz w:val="24"/>
                <w:szCs w:val="24"/>
              </w:rPr>
            </w:pPr>
            <w:r w:rsidRPr="000E0887">
              <w:rPr>
                <w:rStyle w:val="Strong"/>
                <w:rFonts w:ascii="Arial" w:hAnsi="Arial" w:cs="Arial"/>
                <w:i/>
                <w:iCs/>
                <w:sz w:val="24"/>
                <w:szCs w:val="24"/>
              </w:rPr>
              <w:t>Result</w:t>
            </w:r>
          </w:p>
        </w:tc>
      </w:tr>
      <w:tr w:rsidR="00D51FB6" w:rsidRPr="000E0887" w14:paraId="5FAC98E7" w14:textId="77777777" w:rsidTr="00031848">
        <w:tc>
          <w:tcPr>
            <w:tcW w:w="3116" w:type="dxa"/>
            <w:vAlign w:val="center"/>
          </w:tcPr>
          <w:p w14:paraId="4DDE2F63" w14:textId="77777777" w:rsidR="00D51FB6" w:rsidRPr="000E0887" w:rsidRDefault="00D51FB6" w:rsidP="000E0887">
            <w:pPr>
              <w:spacing w:line="360" w:lineRule="auto"/>
              <w:jc w:val="both"/>
              <w:rPr>
                <w:rFonts w:ascii="Arial" w:hAnsi="Arial" w:cs="Arial"/>
                <w:sz w:val="24"/>
                <w:szCs w:val="24"/>
              </w:rPr>
            </w:pPr>
            <w:r w:rsidRPr="000E0887">
              <w:rPr>
                <w:rStyle w:val="Strong"/>
                <w:rFonts w:ascii="Arial" w:hAnsi="Arial" w:cs="Arial"/>
                <w:sz w:val="24"/>
                <w:szCs w:val="24"/>
              </w:rPr>
              <w:t>Total Expenses</w:t>
            </w:r>
          </w:p>
        </w:tc>
        <w:tc>
          <w:tcPr>
            <w:tcW w:w="3117" w:type="dxa"/>
            <w:vAlign w:val="center"/>
          </w:tcPr>
          <w:p w14:paraId="5FCCCEF1"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sz w:val="24"/>
                <w:szCs w:val="24"/>
              </w:rPr>
              <w:t>Fixed + Variable Costs</w:t>
            </w:r>
          </w:p>
        </w:tc>
        <w:tc>
          <w:tcPr>
            <w:tcW w:w="3117" w:type="dxa"/>
            <w:vAlign w:val="center"/>
          </w:tcPr>
          <w:p w14:paraId="4F2BD58E"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sz w:val="24"/>
                <w:szCs w:val="24"/>
              </w:rPr>
              <w:t>£164,000</w:t>
            </w:r>
          </w:p>
        </w:tc>
      </w:tr>
      <w:tr w:rsidR="00D51FB6" w:rsidRPr="000E0887" w14:paraId="2543E755" w14:textId="77777777" w:rsidTr="00031848">
        <w:tc>
          <w:tcPr>
            <w:tcW w:w="3116" w:type="dxa"/>
            <w:vAlign w:val="center"/>
          </w:tcPr>
          <w:p w14:paraId="7B72BA78" w14:textId="77777777" w:rsidR="00D51FB6" w:rsidRPr="000E0887" w:rsidRDefault="00D51FB6" w:rsidP="000E0887">
            <w:pPr>
              <w:spacing w:line="360" w:lineRule="auto"/>
              <w:jc w:val="both"/>
              <w:rPr>
                <w:rFonts w:ascii="Arial" w:hAnsi="Arial" w:cs="Arial"/>
                <w:sz w:val="24"/>
                <w:szCs w:val="24"/>
              </w:rPr>
            </w:pPr>
            <w:r w:rsidRPr="000E0887">
              <w:rPr>
                <w:rStyle w:val="Strong"/>
                <w:rFonts w:ascii="Arial" w:hAnsi="Arial" w:cs="Arial"/>
                <w:sz w:val="24"/>
                <w:szCs w:val="24"/>
              </w:rPr>
              <w:t>Average Revenue per Attendee</w:t>
            </w:r>
          </w:p>
        </w:tc>
        <w:tc>
          <w:tcPr>
            <w:tcW w:w="3117" w:type="dxa"/>
            <w:vAlign w:val="center"/>
          </w:tcPr>
          <w:p w14:paraId="7B6884A7"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sz w:val="24"/>
                <w:szCs w:val="24"/>
              </w:rPr>
              <w:t>Total Revenue ÷ 700 attendees</w:t>
            </w:r>
          </w:p>
        </w:tc>
        <w:tc>
          <w:tcPr>
            <w:tcW w:w="3117" w:type="dxa"/>
            <w:vAlign w:val="center"/>
          </w:tcPr>
          <w:p w14:paraId="73B5ECA2" w14:textId="77777777" w:rsidR="00D51FB6" w:rsidRPr="000E0887" w:rsidRDefault="00D51FB6" w:rsidP="000E0887">
            <w:pPr>
              <w:spacing w:line="360" w:lineRule="auto"/>
              <w:jc w:val="both"/>
              <w:rPr>
                <w:rFonts w:ascii="Arial" w:hAnsi="Arial" w:cs="Arial"/>
                <w:b/>
                <w:bCs/>
                <w:sz w:val="24"/>
                <w:szCs w:val="24"/>
              </w:rPr>
            </w:pPr>
            <w:r w:rsidRPr="000E0887">
              <w:rPr>
                <w:rStyle w:val="Strong"/>
                <w:rFonts w:ascii="Arial" w:hAnsi="Arial" w:cs="Arial"/>
                <w:b w:val="0"/>
                <w:bCs w:val="0"/>
                <w:sz w:val="24"/>
                <w:szCs w:val="24"/>
              </w:rPr>
              <w:t>£471</w:t>
            </w:r>
          </w:p>
        </w:tc>
      </w:tr>
      <w:tr w:rsidR="00D51FB6" w:rsidRPr="000E0887" w14:paraId="11AA78E1" w14:textId="77777777" w:rsidTr="00031848">
        <w:tc>
          <w:tcPr>
            <w:tcW w:w="3116" w:type="dxa"/>
            <w:vAlign w:val="center"/>
          </w:tcPr>
          <w:p w14:paraId="390E71AF" w14:textId="77777777" w:rsidR="00D51FB6" w:rsidRPr="000E0887" w:rsidRDefault="00D51FB6" w:rsidP="000E0887">
            <w:pPr>
              <w:spacing w:line="360" w:lineRule="auto"/>
              <w:jc w:val="both"/>
              <w:rPr>
                <w:rFonts w:ascii="Arial" w:hAnsi="Arial" w:cs="Arial"/>
                <w:sz w:val="24"/>
                <w:szCs w:val="24"/>
              </w:rPr>
            </w:pPr>
            <w:r w:rsidRPr="000E0887">
              <w:rPr>
                <w:rStyle w:val="Strong"/>
                <w:rFonts w:ascii="Arial" w:hAnsi="Arial" w:cs="Arial"/>
                <w:sz w:val="24"/>
                <w:szCs w:val="24"/>
              </w:rPr>
              <w:t>Break-even Point</w:t>
            </w:r>
          </w:p>
        </w:tc>
        <w:tc>
          <w:tcPr>
            <w:tcW w:w="3117" w:type="dxa"/>
            <w:vAlign w:val="center"/>
          </w:tcPr>
          <w:p w14:paraId="7A2C1D30"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sz w:val="24"/>
                <w:szCs w:val="24"/>
              </w:rPr>
              <w:t>£164,000 ÷ £471</w:t>
            </w:r>
          </w:p>
        </w:tc>
        <w:tc>
          <w:tcPr>
            <w:tcW w:w="3117" w:type="dxa"/>
            <w:vAlign w:val="center"/>
          </w:tcPr>
          <w:p w14:paraId="0968B9BF" w14:textId="77777777" w:rsidR="00D51FB6" w:rsidRPr="000E0887" w:rsidRDefault="00D51FB6" w:rsidP="000E0887">
            <w:pPr>
              <w:spacing w:line="360" w:lineRule="auto"/>
              <w:jc w:val="both"/>
              <w:rPr>
                <w:rFonts w:ascii="Arial" w:hAnsi="Arial" w:cs="Arial"/>
                <w:b/>
                <w:bCs/>
                <w:sz w:val="24"/>
                <w:szCs w:val="24"/>
              </w:rPr>
            </w:pPr>
            <w:r w:rsidRPr="000E0887">
              <w:rPr>
                <w:rStyle w:val="Strong"/>
                <w:rFonts w:ascii="Arial" w:hAnsi="Arial" w:cs="Arial"/>
                <w:b w:val="0"/>
                <w:bCs w:val="0"/>
                <w:sz w:val="24"/>
                <w:szCs w:val="24"/>
              </w:rPr>
              <w:t>348 attendees</w:t>
            </w:r>
          </w:p>
        </w:tc>
      </w:tr>
      <w:tr w:rsidR="00D51FB6" w:rsidRPr="000E0887" w14:paraId="1DAEE354" w14:textId="77777777" w:rsidTr="00031848">
        <w:tc>
          <w:tcPr>
            <w:tcW w:w="3116" w:type="dxa"/>
            <w:vAlign w:val="center"/>
          </w:tcPr>
          <w:p w14:paraId="53EC14D2" w14:textId="77777777" w:rsidR="00D51FB6" w:rsidRPr="000E0887" w:rsidRDefault="00D51FB6" w:rsidP="000E0887">
            <w:pPr>
              <w:spacing w:line="360" w:lineRule="auto"/>
              <w:jc w:val="both"/>
              <w:rPr>
                <w:rFonts w:ascii="Arial" w:hAnsi="Arial" w:cs="Arial"/>
                <w:sz w:val="24"/>
                <w:szCs w:val="24"/>
              </w:rPr>
            </w:pPr>
            <w:r w:rsidRPr="000E0887">
              <w:rPr>
                <w:rStyle w:val="Strong"/>
                <w:rFonts w:ascii="Arial" w:hAnsi="Arial" w:cs="Arial"/>
                <w:sz w:val="24"/>
                <w:szCs w:val="24"/>
              </w:rPr>
              <w:t>Projected Net Profit</w:t>
            </w:r>
          </w:p>
        </w:tc>
        <w:tc>
          <w:tcPr>
            <w:tcW w:w="3117" w:type="dxa"/>
            <w:vAlign w:val="center"/>
          </w:tcPr>
          <w:p w14:paraId="22E7A843"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sz w:val="24"/>
                <w:szCs w:val="24"/>
              </w:rPr>
              <w:t>Total Revenue – Total Expenses</w:t>
            </w:r>
          </w:p>
        </w:tc>
        <w:tc>
          <w:tcPr>
            <w:tcW w:w="3117" w:type="dxa"/>
            <w:vAlign w:val="center"/>
          </w:tcPr>
          <w:p w14:paraId="2C2EE25D" w14:textId="77777777" w:rsidR="00D51FB6" w:rsidRPr="000E0887" w:rsidRDefault="00D51FB6" w:rsidP="000E0887">
            <w:pPr>
              <w:spacing w:line="360" w:lineRule="auto"/>
              <w:jc w:val="both"/>
              <w:rPr>
                <w:rFonts w:ascii="Arial" w:hAnsi="Arial" w:cs="Arial"/>
                <w:sz w:val="24"/>
                <w:szCs w:val="24"/>
              </w:rPr>
            </w:pPr>
            <w:r w:rsidRPr="000E0887">
              <w:rPr>
                <w:rStyle w:val="Strong"/>
                <w:rFonts w:ascii="Arial" w:hAnsi="Arial" w:cs="Arial"/>
                <w:sz w:val="24"/>
                <w:szCs w:val="24"/>
              </w:rPr>
              <w:t>£166,000</w:t>
            </w:r>
          </w:p>
        </w:tc>
      </w:tr>
    </w:tbl>
    <w:p w14:paraId="5953C350" w14:textId="77777777" w:rsidR="00D51FB6" w:rsidRPr="000E0887" w:rsidRDefault="00D51FB6" w:rsidP="000E0887">
      <w:pPr>
        <w:spacing w:line="360" w:lineRule="auto"/>
        <w:jc w:val="both"/>
        <w:rPr>
          <w:rFonts w:ascii="Arial" w:hAnsi="Arial" w:cs="Arial"/>
          <w:sz w:val="24"/>
          <w:szCs w:val="24"/>
        </w:rPr>
      </w:pPr>
    </w:p>
    <w:p w14:paraId="7D78BDEF" w14:textId="77777777" w:rsidR="00D51FB6" w:rsidRPr="000E0887" w:rsidRDefault="00D51FB6" w:rsidP="000E0887">
      <w:pPr>
        <w:spacing w:line="360" w:lineRule="auto"/>
        <w:jc w:val="both"/>
        <w:rPr>
          <w:rFonts w:ascii="Arial" w:hAnsi="Arial" w:cs="Arial"/>
          <w:sz w:val="24"/>
          <w:szCs w:val="24"/>
        </w:rPr>
      </w:pPr>
      <w:r w:rsidRPr="000E0887">
        <w:rPr>
          <w:rFonts w:ascii="Arial" w:hAnsi="Arial" w:cs="Arial"/>
          <w:sz w:val="24"/>
          <w:szCs w:val="24"/>
        </w:rPr>
        <w:t xml:space="preserve">The event </w:t>
      </w:r>
      <w:r w:rsidRPr="000E0887">
        <w:rPr>
          <w:rFonts w:ascii="Arial" w:hAnsi="Arial" w:cs="Arial"/>
          <w:b/>
          <w:bCs/>
          <w:sz w:val="24"/>
          <w:szCs w:val="24"/>
        </w:rPr>
        <w:t xml:space="preserve">breaks even at 348 </w:t>
      </w:r>
      <w:r w:rsidRPr="000E0887">
        <w:rPr>
          <w:rFonts w:ascii="Arial" w:hAnsi="Arial" w:cs="Arial"/>
          <w:sz w:val="24"/>
          <w:szCs w:val="24"/>
        </w:rPr>
        <w:t>attendees, ensuring profitability well before capacity is reached.</w:t>
      </w:r>
    </w:p>
    <w:p w14:paraId="1C1B6CEB" w14:textId="2D4DB387" w:rsidR="00D51FB6" w:rsidRPr="000E0887" w:rsidRDefault="00C70573" w:rsidP="000E0887">
      <w:pPr>
        <w:spacing w:line="360" w:lineRule="auto"/>
        <w:jc w:val="both"/>
        <w:rPr>
          <w:rFonts w:ascii="Arial" w:hAnsi="Arial" w:cs="Arial"/>
          <w:sz w:val="24"/>
          <w:szCs w:val="24"/>
        </w:rPr>
      </w:pPr>
      <w:r w:rsidRPr="000E0887">
        <w:rPr>
          <w:rFonts w:ascii="Arial" w:hAnsi="Arial" w:cs="Arial"/>
          <w:b/>
          <w:bCs/>
          <w:sz w:val="24"/>
          <w:szCs w:val="24"/>
        </w:rPr>
        <w:t>A projected</w:t>
      </w:r>
      <w:r w:rsidR="00D51FB6" w:rsidRPr="000E0887">
        <w:rPr>
          <w:rFonts w:ascii="Arial" w:hAnsi="Arial" w:cs="Arial"/>
          <w:b/>
          <w:bCs/>
          <w:sz w:val="24"/>
          <w:szCs w:val="24"/>
        </w:rPr>
        <w:t xml:space="preserve"> profit of £166,000</w:t>
      </w:r>
      <w:r w:rsidR="00D51FB6" w:rsidRPr="000E0887">
        <w:rPr>
          <w:rFonts w:ascii="Arial" w:hAnsi="Arial" w:cs="Arial"/>
          <w:sz w:val="24"/>
          <w:szCs w:val="24"/>
        </w:rPr>
        <w:t xml:space="preserve"> allows for future reinvestment in hospitality industry initiatives.</w:t>
      </w:r>
    </w:p>
    <w:p w14:paraId="6402B095" w14:textId="469933A7" w:rsidR="00D51FB6" w:rsidRPr="000E0887" w:rsidRDefault="00D51FB6" w:rsidP="000E0887">
      <w:pPr>
        <w:spacing w:line="360" w:lineRule="auto"/>
        <w:jc w:val="both"/>
        <w:rPr>
          <w:rFonts w:ascii="Arial" w:hAnsi="Arial" w:cs="Arial"/>
          <w:sz w:val="24"/>
          <w:szCs w:val="24"/>
        </w:rPr>
      </w:pPr>
    </w:p>
    <w:p w14:paraId="7A5718F3" w14:textId="3B1DB817" w:rsidR="00F55965" w:rsidRPr="000E0887" w:rsidRDefault="00C85A3A" w:rsidP="000E0887">
      <w:pPr>
        <w:spacing w:line="360" w:lineRule="auto"/>
        <w:jc w:val="both"/>
        <w:rPr>
          <w:rFonts w:ascii="Arial" w:hAnsi="Arial" w:cs="Arial"/>
          <w:b/>
          <w:bCs/>
          <w:sz w:val="24"/>
          <w:szCs w:val="24"/>
        </w:rPr>
      </w:pPr>
      <w:r w:rsidRPr="000E0887">
        <w:rPr>
          <w:rFonts w:ascii="Arial" w:hAnsi="Arial" w:cs="Arial"/>
          <w:b/>
          <w:bCs/>
          <w:sz w:val="24"/>
          <w:szCs w:val="24"/>
        </w:rPr>
        <w:t xml:space="preserve">Industry Trends / Issues / Impacts </w:t>
      </w:r>
    </w:p>
    <w:p w14:paraId="59CC6146" w14:textId="5677BF21" w:rsidR="00632E8E" w:rsidRPr="000E0887" w:rsidRDefault="00632E8E" w:rsidP="000E0887">
      <w:pPr>
        <w:spacing w:line="360" w:lineRule="auto"/>
        <w:jc w:val="both"/>
        <w:rPr>
          <w:rFonts w:ascii="Arial" w:hAnsi="Arial" w:cs="Arial"/>
          <w:sz w:val="24"/>
          <w:szCs w:val="24"/>
        </w:rPr>
      </w:pPr>
      <w:r w:rsidRPr="000E0887">
        <w:rPr>
          <w:rFonts w:ascii="Arial" w:hAnsi="Arial" w:cs="Arial"/>
          <w:sz w:val="24"/>
          <w:szCs w:val="24"/>
        </w:rPr>
        <w:t xml:space="preserve">The event industry </w:t>
      </w:r>
      <w:r w:rsidR="00C70573" w:rsidRPr="000E0887">
        <w:rPr>
          <w:rFonts w:ascii="Arial" w:hAnsi="Arial" w:cs="Arial"/>
          <w:sz w:val="24"/>
          <w:szCs w:val="24"/>
        </w:rPr>
        <w:t>constantly evolves</w:t>
      </w:r>
      <w:r w:rsidRPr="000E0887">
        <w:rPr>
          <w:rFonts w:ascii="Arial" w:hAnsi="Arial" w:cs="Arial"/>
          <w:sz w:val="24"/>
          <w:szCs w:val="24"/>
        </w:rPr>
        <w:t>, with new trends shaping how events are planned, executed, and experienced. Breaking Barriers in Hospitality aligns with these trends by integrating technology, sustainability, inclusivity, and safety measures to create a future-proof event model.</w:t>
      </w:r>
    </w:p>
    <w:p w14:paraId="1C5EA91E" w14:textId="3517F4BC" w:rsidR="00C85A3A" w:rsidRPr="000E0887" w:rsidRDefault="00DE31CE" w:rsidP="000E0887">
      <w:pPr>
        <w:spacing w:line="360" w:lineRule="auto"/>
        <w:jc w:val="both"/>
        <w:rPr>
          <w:rFonts w:ascii="Arial" w:hAnsi="Arial" w:cs="Arial"/>
          <w:sz w:val="24"/>
          <w:szCs w:val="24"/>
        </w:rPr>
      </w:pPr>
      <w:r w:rsidRPr="000E0887">
        <w:rPr>
          <w:rFonts w:ascii="Arial" w:hAnsi="Arial" w:cs="Arial"/>
          <w:sz w:val="24"/>
          <w:szCs w:val="24"/>
        </w:rPr>
        <w:t xml:space="preserve">Advancements in event technology have changed the way audiences interact with content. </w:t>
      </w:r>
      <w:r w:rsidR="000A0793" w:rsidRPr="000E0887">
        <w:rPr>
          <w:rFonts w:ascii="Arial" w:hAnsi="Arial" w:cs="Arial"/>
          <w:sz w:val="24"/>
          <w:szCs w:val="24"/>
        </w:rPr>
        <w:t xml:space="preserve"> Today, interactive digital platforms, virtual involvement, and </w:t>
      </w:r>
      <w:r w:rsidR="00C70573" w:rsidRPr="000E0887">
        <w:rPr>
          <w:rFonts w:ascii="Arial" w:hAnsi="Arial" w:cs="Arial"/>
          <w:sz w:val="24"/>
          <w:szCs w:val="24"/>
        </w:rPr>
        <w:t>live streaming</w:t>
      </w:r>
      <w:r w:rsidR="000A0793" w:rsidRPr="000E0887">
        <w:rPr>
          <w:rFonts w:ascii="Arial" w:hAnsi="Arial" w:cs="Arial"/>
          <w:sz w:val="24"/>
          <w:szCs w:val="24"/>
        </w:rPr>
        <w:t xml:space="preserve"> help events reach people outside </w:t>
      </w:r>
      <w:r w:rsidR="008D2A94" w:rsidRPr="000E0887">
        <w:rPr>
          <w:rFonts w:ascii="Arial" w:hAnsi="Arial" w:cs="Arial"/>
          <w:sz w:val="24"/>
          <w:szCs w:val="24"/>
        </w:rPr>
        <w:t>physical attendees</w:t>
      </w:r>
      <w:r w:rsidR="000A0793" w:rsidRPr="000E0887">
        <w:rPr>
          <w:rFonts w:ascii="Arial" w:hAnsi="Arial" w:cs="Arial"/>
          <w:sz w:val="24"/>
          <w:szCs w:val="24"/>
        </w:rPr>
        <w:t xml:space="preserve">(Birdir et al., 21). </w:t>
      </w:r>
      <w:r w:rsidR="002A446E" w:rsidRPr="000E0887">
        <w:rPr>
          <w:rFonts w:ascii="Arial" w:hAnsi="Arial" w:cs="Arial"/>
          <w:sz w:val="24"/>
          <w:szCs w:val="24"/>
        </w:rPr>
        <w:t xml:space="preserve">The hybrid model adopted for this event ensures that professionals from across the globe can engage in </w:t>
      </w:r>
      <w:r w:rsidR="002A446E" w:rsidRPr="000E0887">
        <w:rPr>
          <w:rFonts w:ascii="Arial" w:hAnsi="Arial" w:cs="Arial"/>
          <w:sz w:val="24"/>
          <w:szCs w:val="24"/>
        </w:rPr>
        <w:lastRenderedPageBreak/>
        <w:t>real-time discussions, live polls, and networking opportunities without being physically present.</w:t>
      </w:r>
    </w:p>
    <w:p w14:paraId="22C4F701" w14:textId="5CD17B71" w:rsidR="00755F04" w:rsidRPr="000E0887" w:rsidRDefault="00755F04" w:rsidP="000E0887">
      <w:pPr>
        <w:spacing w:line="360" w:lineRule="auto"/>
        <w:jc w:val="both"/>
        <w:rPr>
          <w:rFonts w:ascii="Arial" w:hAnsi="Arial" w:cs="Arial"/>
          <w:sz w:val="24"/>
          <w:szCs w:val="24"/>
        </w:rPr>
      </w:pPr>
      <w:r w:rsidRPr="000E0887">
        <w:rPr>
          <w:rFonts w:ascii="Arial" w:hAnsi="Arial" w:cs="Arial"/>
          <w:sz w:val="24"/>
          <w:szCs w:val="24"/>
        </w:rPr>
        <w:t>Sustainability is no longer an afterthought in event planning</w:t>
      </w:r>
      <w:r w:rsidR="00C70573" w:rsidRPr="000E0887">
        <w:rPr>
          <w:rFonts w:ascii="Arial" w:hAnsi="Arial" w:cs="Arial"/>
          <w:sz w:val="24"/>
          <w:szCs w:val="24"/>
        </w:rPr>
        <w:t>; it’s</w:t>
      </w:r>
      <w:r w:rsidRPr="000E0887">
        <w:rPr>
          <w:rFonts w:ascii="Arial" w:hAnsi="Arial" w:cs="Arial"/>
          <w:sz w:val="24"/>
          <w:szCs w:val="24"/>
        </w:rPr>
        <w:t xml:space="preserve"> a necessity. This event incorporates zero-waste catering, paperless ticketing, and digital materials, significantly reducing environmental impact (Getz </w:t>
      </w:r>
      <w:r w:rsidR="00546E54" w:rsidRPr="000E0887">
        <w:rPr>
          <w:rFonts w:ascii="Arial" w:hAnsi="Arial" w:cs="Arial"/>
          <w:sz w:val="24"/>
          <w:szCs w:val="24"/>
        </w:rPr>
        <w:t>and</w:t>
      </w:r>
      <w:r w:rsidRPr="000E0887">
        <w:rPr>
          <w:rFonts w:ascii="Arial" w:hAnsi="Arial" w:cs="Arial"/>
          <w:sz w:val="24"/>
          <w:szCs w:val="24"/>
        </w:rPr>
        <w:t xml:space="preserve"> Page, 2024). Partnering with eco-conscious vendors ensures that food waste is minimised and recyclable materials are prioritised.</w:t>
      </w:r>
    </w:p>
    <w:p w14:paraId="37404D12" w14:textId="6B7991D0" w:rsidR="002A446E" w:rsidRPr="000E0887" w:rsidRDefault="0059524F" w:rsidP="000E0887">
      <w:pPr>
        <w:spacing w:line="360" w:lineRule="auto"/>
        <w:jc w:val="both"/>
        <w:rPr>
          <w:rFonts w:ascii="Arial" w:hAnsi="Arial" w:cs="Arial"/>
          <w:sz w:val="24"/>
          <w:szCs w:val="24"/>
        </w:rPr>
      </w:pPr>
      <w:r w:rsidRPr="000E0887">
        <w:rPr>
          <w:rFonts w:ascii="Arial" w:hAnsi="Arial" w:cs="Arial"/>
          <w:sz w:val="24"/>
          <w:szCs w:val="24"/>
        </w:rPr>
        <w:t xml:space="preserve">With participants hoping </w:t>
      </w:r>
      <w:r w:rsidR="00C70573" w:rsidRPr="000E0887">
        <w:rPr>
          <w:rFonts w:ascii="Arial" w:hAnsi="Arial" w:cs="Arial"/>
          <w:sz w:val="24"/>
          <w:szCs w:val="24"/>
        </w:rPr>
        <w:t xml:space="preserve">for </w:t>
      </w:r>
      <w:r w:rsidRPr="000E0887">
        <w:rPr>
          <w:rFonts w:ascii="Arial" w:hAnsi="Arial" w:cs="Arial"/>
          <w:sz w:val="24"/>
          <w:szCs w:val="24"/>
        </w:rPr>
        <w:t xml:space="preserve">events to reflect and support varied positions, the demand for </w:t>
      </w:r>
      <w:r w:rsidRPr="000E0887">
        <w:rPr>
          <w:rFonts w:ascii="Arial" w:hAnsi="Arial" w:cs="Arial"/>
          <w:b/>
          <w:bCs/>
          <w:sz w:val="24"/>
          <w:szCs w:val="24"/>
        </w:rPr>
        <w:t>EDI</w:t>
      </w:r>
      <w:r w:rsidRPr="000E0887">
        <w:rPr>
          <w:rFonts w:ascii="Arial" w:hAnsi="Arial" w:cs="Arial"/>
          <w:sz w:val="24"/>
          <w:szCs w:val="24"/>
        </w:rPr>
        <w:t xml:space="preserve">-oriented conferences is rising (Statista, 2024). </w:t>
      </w:r>
      <w:r w:rsidR="0053163C" w:rsidRPr="000E0887">
        <w:rPr>
          <w:rFonts w:ascii="Arial" w:hAnsi="Arial" w:cs="Arial"/>
          <w:sz w:val="24"/>
          <w:szCs w:val="24"/>
        </w:rPr>
        <w:t>This event actively supports gender and cultural diversity in leadership, ensuring inclusive panel discussions, diverse representation in speakers, and accessibility measures for all attendees.</w:t>
      </w:r>
    </w:p>
    <w:p w14:paraId="7407B348" w14:textId="160BF67E" w:rsidR="007C029C" w:rsidRPr="000E0887" w:rsidRDefault="007C029C" w:rsidP="000E0887">
      <w:pPr>
        <w:spacing w:line="360" w:lineRule="auto"/>
        <w:jc w:val="both"/>
        <w:rPr>
          <w:rFonts w:ascii="Arial" w:hAnsi="Arial" w:cs="Arial"/>
          <w:sz w:val="24"/>
          <w:szCs w:val="24"/>
        </w:rPr>
      </w:pPr>
      <w:r w:rsidRPr="000E0887">
        <w:rPr>
          <w:rFonts w:ascii="Arial" w:hAnsi="Arial" w:cs="Arial"/>
          <w:sz w:val="24"/>
          <w:szCs w:val="24"/>
        </w:rPr>
        <w:t xml:space="preserve">Events after the pandemic must </w:t>
      </w:r>
      <w:r w:rsidR="00C70573" w:rsidRPr="000E0887">
        <w:rPr>
          <w:rFonts w:ascii="Arial" w:hAnsi="Arial" w:cs="Arial"/>
          <w:sz w:val="24"/>
          <w:szCs w:val="24"/>
        </w:rPr>
        <w:t>prioritise health, safety, and crisis management</w:t>
      </w:r>
      <w:r w:rsidRPr="000E0887">
        <w:rPr>
          <w:rFonts w:ascii="Arial" w:hAnsi="Arial" w:cs="Arial"/>
          <w:sz w:val="24"/>
          <w:szCs w:val="24"/>
        </w:rPr>
        <w:t xml:space="preserve">. Controlled crowd flow, air filtration systems, and on-site medical staff all assist </w:t>
      </w:r>
      <w:r w:rsidR="00C70573" w:rsidRPr="000E0887">
        <w:rPr>
          <w:rFonts w:ascii="Arial" w:hAnsi="Arial" w:cs="Arial"/>
          <w:sz w:val="24"/>
          <w:szCs w:val="24"/>
        </w:rPr>
        <w:t>in lowering</w:t>
      </w:r>
      <w:r w:rsidRPr="000E0887">
        <w:rPr>
          <w:rFonts w:ascii="Arial" w:hAnsi="Arial" w:cs="Arial"/>
          <w:sz w:val="24"/>
          <w:szCs w:val="24"/>
        </w:rPr>
        <w:t xml:space="preserve"> risk and provide a safe atmosphere for guests (Richards et al., 2014).</w:t>
      </w:r>
    </w:p>
    <w:p w14:paraId="052CBA2C" w14:textId="77777777" w:rsidR="00484836" w:rsidRPr="000E0887" w:rsidRDefault="00484836" w:rsidP="000E0887">
      <w:pPr>
        <w:spacing w:line="360" w:lineRule="auto"/>
        <w:jc w:val="both"/>
        <w:rPr>
          <w:rFonts w:ascii="Arial" w:hAnsi="Arial" w:cs="Arial"/>
          <w:sz w:val="24"/>
          <w:szCs w:val="24"/>
        </w:rPr>
      </w:pPr>
    </w:p>
    <w:p w14:paraId="2865588B" w14:textId="00AD164C" w:rsidR="00484836" w:rsidRPr="000E0887" w:rsidRDefault="0027159B" w:rsidP="000E0887">
      <w:pPr>
        <w:spacing w:line="360" w:lineRule="auto"/>
        <w:jc w:val="both"/>
        <w:rPr>
          <w:rFonts w:ascii="Arial" w:hAnsi="Arial" w:cs="Arial"/>
          <w:b/>
          <w:bCs/>
          <w:sz w:val="24"/>
          <w:szCs w:val="24"/>
        </w:rPr>
      </w:pPr>
      <w:r>
        <w:rPr>
          <w:noProof/>
        </w:rPr>
        <w:drawing>
          <wp:anchor distT="0" distB="0" distL="114300" distR="114300" simplePos="0" relativeHeight="251668480" behindDoc="0" locked="0" layoutInCell="1" allowOverlap="1" wp14:anchorId="054622CF" wp14:editId="0B3D0A60">
            <wp:simplePos x="0" y="0"/>
            <wp:positionH relativeFrom="margin">
              <wp:align>left</wp:align>
            </wp:positionH>
            <wp:positionV relativeFrom="paragraph">
              <wp:posOffset>359410</wp:posOffset>
            </wp:positionV>
            <wp:extent cx="4314825" cy="2422525"/>
            <wp:effectExtent l="0" t="0" r="9525" b="0"/>
            <wp:wrapSquare wrapText="bothSides"/>
            <wp:docPr id="1394549667" name="Picture 9" descr="Difference Between Online Marketing And Offline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ifference Between Online Marketing And Offline Marketi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14825" cy="2422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35FF" w:rsidRPr="000E0887">
        <w:rPr>
          <w:rFonts w:ascii="Arial" w:hAnsi="Arial" w:cs="Arial"/>
          <w:b/>
          <w:bCs/>
          <w:sz w:val="24"/>
          <w:szCs w:val="24"/>
        </w:rPr>
        <w:t xml:space="preserve">Marketing Strategy </w:t>
      </w:r>
    </w:p>
    <w:p w14:paraId="26350F09" w14:textId="28EBFF47" w:rsidR="006B622D" w:rsidRPr="000E0887" w:rsidRDefault="007A61DF" w:rsidP="000E0887">
      <w:pPr>
        <w:spacing w:line="360" w:lineRule="auto"/>
        <w:jc w:val="both"/>
        <w:rPr>
          <w:rFonts w:ascii="Arial" w:hAnsi="Arial" w:cs="Arial"/>
          <w:sz w:val="24"/>
          <w:szCs w:val="24"/>
        </w:rPr>
      </w:pPr>
      <w:r w:rsidRPr="000E0887">
        <w:rPr>
          <w:rFonts w:ascii="Arial" w:hAnsi="Arial" w:cs="Arial"/>
          <w:sz w:val="24"/>
          <w:szCs w:val="24"/>
        </w:rPr>
        <w:t xml:space="preserve">A well-thought-out marketing plan is </w:t>
      </w:r>
      <w:r w:rsidR="009C4FD5" w:rsidRPr="000E0887">
        <w:rPr>
          <w:rFonts w:ascii="Arial" w:hAnsi="Arial" w:cs="Arial"/>
          <w:sz w:val="24"/>
          <w:szCs w:val="24"/>
        </w:rPr>
        <w:t xml:space="preserve">essential for </w:t>
      </w:r>
      <w:r w:rsidR="002039B7" w:rsidRPr="000E0887">
        <w:rPr>
          <w:rFonts w:ascii="Arial" w:hAnsi="Arial" w:cs="Arial"/>
          <w:sz w:val="24"/>
          <w:szCs w:val="24"/>
        </w:rPr>
        <w:t xml:space="preserve">securing high attendance, </w:t>
      </w:r>
      <w:r w:rsidR="009643E2" w:rsidRPr="000E0887">
        <w:rPr>
          <w:rFonts w:ascii="Arial" w:hAnsi="Arial" w:cs="Arial"/>
          <w:sz w:val="24"/>
          <w:szCs w:val="24"/>
        </w:rPr>
        <w:t xml:space="preserve"> sponsors' involvement</w:t>
      </w:r>
      <w:r w:rsidR="00C70573" w:rsidRPr="000E0887">
        <w:rPr>
          <w:rFonts w:ascii="Arial" w:hAnsi="Arial" w:cs="Arial"/>
          <w:sz w:val="24"/>
          <w:szCs w:val="24"/>
        </w:rPr>
        <w:t>, and</w:t>
      </w:r>
      <w:r w:rsidR="009643E2" w:rsidRPr="000E0887">
        <w:rPr>
          <w:rFonts w:ascii="Arial" w:hAnsi="Arial" w:cs="Arial"/>
          <w:sz w:val="24"/>
          <w:szCs w:val="24"/>
        </w:rPr>
        <w:t xml:space="preserve"> a strong industry presence</w:t>
      </w:r>
      <w:r w:rsidR="008F7B29" w:rsidRPr="000E0887">
        <w:rPr>
          <w:rFonts w:ascii="Arial" w:hAnsi="Arial" w:cs="Arial"/>
          <w:sz w:val="24"/>
          <w:szCs w:val="24"/>
        </w:rPr>
        <w:t xml:space="preserve"> </w:t>
      </w:r>
      <w:r w:rsidR="00C70573" w:rsidRPr="000E0887">
        <w:rPr>
          <w:rFonts w:ascii="Arial" w:hAnsi="Arial" w:cs="Arial"/>
          <w:sz w:val="24"/>
          <w:szCs w:val="24"/>
        </w:rPr>
        <w:t>depending</w:t>
      </w:r>
      <w:r w:rsidR="008F7B29" w:rsidRPr="000E0887">
        <w:rPr>
          <w:rFonts w:ascii="Arial" w:hAnsi="Arial" w:cs="Arial"/>
          <w:sz w:val="24"/>
          <w:szCs w:val="24"/>
        </w:rPr>
        <w:t xml:space="preserve"> on a comprehensive, well-organised marketing approach.</w:t>
      </w:r>
      <w:r w:rsidR="006B622D" w:rsidRPr="000E0887">
        <w:rPr>
          <w:rFonts w:ascii="Arial" w:hAnsi="Arial" w:cs="Arial"/>
          <w:sz w:val="24"/>
          <w:szCs w:val="24"/>
        </w:rPr>
        <w:t xml:space="preserve"> Built on an organised strategy using digital, traditional, and sponsorship-driven marketing, this plan efficiently targets hotel professionals, executives, and corporate stakeholders (Bowdin et al., 2011).</w:t>
      </w:r>
    </w:p>
    <w:p w14:paraId="0A28B753" w14:textId="548C7046" w:rsidR="00B72D7D" w:rsidRPr="000E0887" w:rsidRDefault="00B72D7D" w:rsidP="000E0887">
      <w:pPr>
        <w:spacing w:line="360" w:lineRule="auto"/>
        <w:jc w:val="both"/>
        <w:rPr>
          <w:rFonts w:ascii="Arial" w:hAnsi="Arial" w:cs="Arial"/>
          <w:b/>
          <w:bCs/>
          <w:sz w:val="24"/>
          <w:szCs w:val="24"/>
        </w:rPr>
      </w:pPr>
      <w:r w:rsidRPr="000E0887">
        <w:rPr>
          <w:rFonts w:ascii="Arial" w:hAnsi="Arial" w:cs="Arial"/>
          <w:b/>
          <w:bCs/>
          <w:sz w:val="24"/>
          <w:szCs w:val="24"/>
        </w:rPr>
        <w:lastRenderedPageBreak/>
        <w:t>Online Strategy</w:t>
      </w:r>
    </w:p>
    <w:p w14:paraId="75F83B88" w14:textId="0B0895BF" w:rsidR="00191641" w:rsidRPr="000E0887" w:rsidRDefault="00191641" w:rsidP="000E0887">
      <w:pPr>
        <w:numPr>
          <w:ilvl w:val="0"/>
          <w:numId w:val="16"/>
        </w:numPr>
        <w:spacing w:line="360" w:lineRule="auto"/>
        <w:jc w:val="both"/>
        <w:rPr>
          <w:rFonts w:ascii="Arial" w:hAnsi="Arial" w:cs="Arial"/>
          <w:sz w:val="24"/>
          <w:szCs w:val="24"/>
        </w:rPr>
      </w:pPr>
      <w:r w:rsidRPr="000E0887">
        <w:rPr>
          <w:rFonts w:ascii="Arial" w:hAnsi="Arial" w:cs="Arial"/>
          <w:b/>
          <w:bCs/>
          <w:sz w:val="24"/>
          <w:szCs w:val="24"/>
        </w:rPr>
        <w:t xml:space="preserve">LinkedIn </w:t>
      </w:r>
      <w:r w:rsidR="00F51312" w:rsidRPr="000E0887">
        <w:rPr>
          <w:rFonts w:ascii="Arial" w:hAnsi="Arial" w:cs="Arial"/>
          <w:b/>
          <w:bCs/>
          <w:sz w:val="24"/>
          <w:szCs w:val="24"/>
        </w:rPr>
        <w:t>and</w:t>
      </w:r>
      <w:r w:rsidRPr="000E0887">
        <w:rPr>
          <w:rFonts w:ascii="Arial" w:hAnsi="Arial" w:cs="Arial"/>
          <w:b/>
          <w:bCs/>
          <w:sz w:val="24"/>
          <w:szCs w:val="24"/>
        </w:rPr>
        <w:t xml:space="preserve"> Twitter (X):</w:t>
      </w:r>
      <w:r w:rsidRPr="000E0887">
        <w:rPr>
          <w:rFonts w:ascii="Arial" w:hAnsi="Arial" w:cs="Arial"/>
          <w:sz w:val="24"/>
          <w:szCs w:val="24"/>
        </w:rPr>
        <w:t xml:space="preserve"> Professional networking and thought leadership articles (Bowdin et al., 2011).</w:t>
      </w:r>
    </w:p>
    <w:p w14:paraId="4F10B5C9" w14:textId="019F0184" w:rsidR="00191641" w:rsidRPr="000E0887" w:rsidRDefault="00191641" w:rsidP="000E0887">
      <w:pPr>
        <w:numPr>
          <w:ilvl w:val="0"/>
          <w:numId w:val="16"/>
        </w:numPr>
        <w:spacing w:line="360" w:lineRule="auto"/>
        <w:jc w:val="both"/>
        <w:rPr>
          <w:rFonts w:ascii="Arial" w:hAnsi="Arial" w:cs="Arial"/>
          <w:sz w:val="24"/>
          <w:szCs w:val="24"/>
        </w:rPr>
      </w:pPr>
      <w:r w:rsidRPr="000E0887">
        <w:rPr>
          <w:rFonts w:ascii="Arial" w:hAnsi="Arial" w:cs="Arial"/>
          <w:b/>
          <w:bCs/>
          <w:sz w:val="24"/>
          <w:szCs w:val="24"/>
        </w:rPr>
        <w:t>Sponsor Networks:</w:t>
      </w:r>
      <w:r w:rsidRPr="000E0887">
        <w:rPr>
          <w:rFonts w:ascii="Arial" w:hAnsi="Arial" w:cs="Arial"/>
          <w:sz w:val="24"/>
          <w:szCs w:val="24"/>
        </w:rPr>
        <w:t xml:space="preserve"> Promotion through Hilton, Marriott, </w:t>
      </w:r>
      <w:r w:rsidR="00C70573" w:rsidRPr="000E0887">
        <w:rPr>
          <w:rFonts w:ascii="Arial" w:hAnsi="Arial" w:cs="Arial"/>
          <w:sz w:val="24"/>
          <w:szCs w:val="24"/>
        </w:rPr>
        <w:t xml:space="preserve">and </w:t>
      </w:r>
      <w:r w:rsidRPr="000E0887">
        <w:rPr>
          <w:rFonts w:ascii="Arial" w:hAnsi="Arial" w:cs="Arial"/>
          <w:sz w:val="24"/>
          <w:szCs w:val="24"/>
        </w:rPr>
        <w:t>UKHospitality, leveraging their global reach (Luonila, 2016).</w:t>
      </w:r>
    </w:p>
    <w:p w14:paraId="4F1AB0B7" w14:textId="7D51C920" w:rsidR="00191641" w:rsidRPr="000E0887" w:rsidRDefault="00191641" w:rsidP="000E0887">
      <w:pPr>
        <w:numPr>
          <w:ilvl w:val="0"/>
          <w:numId w:val="16"/>
        </w:numPr>
        <w:spacing w:line="360" w:lineRule="auto"/>
        <w:jc w:val="both"/>
        <w:rPr>
          <w:rFonts w:ascii="Arial" w:hAnsi="Arial" w:cs="Arial"/>
          <w:sz w:val="24"/>
          <w:szCs w:val="24"/>
        </w:rPr>
      </w:pPr>
      <w:r w:rsidRPr="000E0887">
        <w:rPr>
          <w:rFonts w:ascii="Arial" w:hAnsi="Arial" w:cs="Arial"/>
          <w:b/>
          <w:bCs/>
          <w:sz w:val="24"/>
          <w:szCs w:val="24"/>
        </w:rPr>
        <w:t>Targeted Email Campaigns:</w:t>
      </w:r>
      <w:r w:rsidRPr="000E0887">
        <w:rPr>
          <w:rFonts w:ascii="Arial" w:hAnsi="Arial" w:cs="Arial"/>
          <w:sz w:val="24"/>
          <w:szCs w:val="24"/>
        </w:rPr>
        <w:t xml:space="preserve"> Personali</w:t>
      </w:r>
      <w:r w:rsidR="0067380F" w:rsidRPr="000E0887">
        <w:rPr>
          <w:rFonts w:ascii="Arial" w:hAnsi="Arial" w:cs="Arial"/>
          <w:sz w:val="24"/>
          <w:szCs w:val="24"/>
        </w:rPr>
        <w:t>s</w:t>
      </w:r>
      <w:r w:rsidRPr="000E0887">
        <w:rPr>
          <w:rFonts w:ascii="Arial" w:hAnsi="Arial" w:cs="Arial"/>
          <w:sz w:val="24"/>
          <w:szCs w:val="24"/>
        </w:rPr>
        <w:t>ed invitations to industry professionals.</w:t>
      </w:r>
    </w:p>
    <w:p w14:paraId="4DFA4E5F" w14:textId="4ED32CA6" w:rsidR="00191641" w:rsidRPr="000E0887" w:rsidRDefault="00191641" w:rsidP="000E0887">
      <w:pPr>
        <w:numPr>
          <w:ilvl w:val="0"/>
          <w:numId w:val="16"/>
        </w:numPr>
        <w:spacing w:line="360" w:lineRule="auto"/>
        <w:jc w:val="both"/>
        <w:rPr>
          <w:rFonts w:ascii="Arial" w:hAnsi="Arial" w:cs="Arial"/>
          <w:sz w:val="24"/>
          <w:szCs w:val="24"/>
        </w:rPr>
      </w:pPr>
      <w:r w:rsidRPr="000E0887">
        <w:rPr>
          <w:rFonts w:ascii="Arial" w:hAnsi="Arial" w:cs="Arial"/>
          <w:b/>
          <w:bCs/>
          <w:sz w:val="24"/>
          <w:szCs w:val="24"/>
        </w:rPr>
        <w:t xml:space="preserve">Website </w:t>
      </w:r>
      <w:r w:rsidR="00F51312" w:rsidRPr="000E0887">
        <w:rPr>
          <w:rFonts w:ascii="Arial" w:hAnsi="Arial" w:cs="Arial"/>
          <w:b/>
          <w:bCs/>
          <w:sz w:val="24"/>
          <w:szCs w:val="24"/>
        </w:rPr>
        <w:t>and</w:t>
      </w:r>
      <w:r w:rsidRPr="000E0887">
        <w:rPr>
          <w:rFonts w:ascii="Arial" w:hAnsi="Arial" w:cs="Arial"/>
          <w:b/>
          <w:bCs/>
          <w:sz w:val="24"/>
          <w:szCs w:val="24"/>
        </w:rPr>
        <w:t xml:space="preserve"> Online Ticketing:</w:t>
      </w:r>
      <w:r w:rsidRPr="000E0887">
        <w:rPr>
          <w:rFonts w:ascii="Arial" w:hAnsi="Arial" w:cs="Arial"/>
          <w:sz w:val="24"/>
          <w:szCs w:val="24"/>
        </w:rPr>
        <w:t xml:space="preserve"> A dedicated website providing event information, ticket sales, and interactive teasers.</w:t>
      </w:r>
    </w:p>
    <w:p w14:paraId="4570D1DC" w14:textId="77777777" w:rsidR="00C50295" w:rsidRPr="000E0887" w:rsidRDefault="00C50295" w:rsidP="000E0887">
      <w:pPr>
        <w:spacing w:line="360" w:lineRule="auto"/>
        <w:jc w:val="both"/>
        <w:rPr>
          <w:rFonts w:ascii="Arial" w:hAnsi="Arial" w:cs="Arial"/>
          <w:b/>
          <w:bCs/>
          <w:sz w:val="24"/>
          <w:szCs w:val="24"/>
        </w:rPr>
      </w:pPr>
      <w:r w:rsidRPr="000E0887">
        <w:rPr>
          <w:rFonts w:ascii="Arial" w:hAnsi="Arial" w:cs="Arial"/>
          <w:b/>
          <w:bCs/>
          <w:sz w:val="24"/>
          <w:szCs w:val="24"/>
        </w:rPr>
        <w:t>Offline Promotion</w:t>
      </w:r>
    </w:p>
    <w:p w14:paraId="2DCA1F0E" w14:textId="77777777" w:rsidR="002C145D" w:rsidRPr="000E0887" w:rsidRDefault="002C145D" w:rsidP="000E0887">
      <w:pPr>
        <w:numPr>
          <w:ilvl w:val="0"/>
          <w:numId w:val="16"/>
        </w:numPr>
        <w:spacing w:line="360" w:lineRule="auto"/>
        <w:jc w:val="both"/>
        <w:rPr>
          <w:rFonts w:ascii="Arial" w:hAnsi="Arial" w:cs="Arial"/>
          <w:sz w:val="24"/>
          <w:szCs w:val="24"/>
        </w:rPr>
      </w:pPr>
      <w:r w:rsidRPr="000E0887">
        <w:rPr>
          <w:rFonts w:ascii="Arial" w:hAnsi="Arial" w:cs="Arial"/>
          <w:b/>
          <w:bCs/>
          <w:sz w:val="24"/>
          <w:szCs w:val="24"/>
        </w:rPr>
        <w:t>Print Advertising:</w:t>
      </w:r>
      <w:r w:rsidRPr="000E0887">
        <w:rPr>
          <w:rFonts w:ascii="Arial" w:hAnsi="Arial" w:cs="Arial"/>
          <w:sz w:val="24"/>
          <w:szCs w:val="24"/>
        </w:rPr>
        <w:t xml:space="preserve"> Ads in The Guardian, The Telegraph, and Hospitality Quarterly.</w:t>
      </w:r>
    </w:p>
    <w:p w14:paraId="3E163567" w14:textId="77777777" w:rsidR="002C145D" w:rsidRPr="000E0887" w:rsidRDefault="002C145D" w:rsidP="000E0887">
      <w:pPr>
        <w:numPr>
          <w:ilvl w:val="0"/>
          <w:numId w:val="16"/>
        </w:numPr>
        <w:spacing w:line="360" w:lineRule="auto"/>
        <w:jc w:val="both"/>
        <w:rPr>
          <w:rFonts w:ascii="Arial" w:hAnsi="Arial" w:cs="Arial"/>
          <w:sz w:val="24"/>
          <w:szCs w:val="24"/>
        </w:rPr>
      </w:pPr>
      <w:r w:rsidRPr="000E0887">
        <w:rPr>
          <w:rFonts w:ascii="Arial" w:hAnsi="Arial" w:cs="Arial"/>
          <w:b/>
          <w:bCs/>
          <w:sz w:val="24"/>
          <w:szCs w:val="24"/>
        </w:rPr>
        <w:t>Industry Conferences and Trade Shows:</w:t>
      </w:r>
      <w:r w:rsidRPr="000E0887">
        <w:rPr>
          <w:rFonts w:ascii="Arial" w:hAnsi="Arial" w:cs="Arial"/>
          <w:sz w:val="24"/>
          <w:szCs w:val="24"/>
        </w:rPr>
        <w:t xml:space="preserve"> Promotion at hospitality and business leadership events to attract key decision-makers.</w:t>
      </w:r>
    </w:p>
    <w:p w14:paraId="7E37BB19" w14:textId="77777777" w:rsidR="00E27E38" w:rsidRPr="000E0887" w:rsidRDefault="00E27E38" w:rsidP="000E0887">
      <w:pPr>
        <w:spacing w:line="360" w:lineRule="auto"/>
        <w:jc w:val="both"/>
        <w:rPr>
          <w:rFonts w:ascii="Arial" w:hAnsi="Arial" w:cs="Arial"/>
          <w:b/>
          <w:bCs/>
          <w:sz w:val="24"/>
          <w:szCs w:val="24"/>
        </w:rPr>
      </w:pPr>
      <w:r w:rsidRPr="000E0887">
        <w:rPr>
          <w:rFonts w:ascii="Arial" w:hAnsi="Arial" w:cs="Arial"/>
          <w:b/>
          <w:bCs/>
          <w:sz w:val="24"/>
          <w:szCs w:val="24"/>
        </w:rPr>
        <w:t>Sponsorship and Engagement Activities</w:t>
      </w:r>
    </w:p>
    <w:p w14:paraId="14DB8DB6" w14:textId="2A9BE958" w:rsidR="00191641" w:rsidRPr="000E0887" w:rsidRDefault="00E813E9" w:rsidP="000E0887">
      <w:pPr>
        <w:spacing w:line="360" w:lineRule="auto"/>
        <w:jc w:val="both"/>
        <w:rPr>
          <w:rFonts w:ascii="Arial" w:hAnsi="Arial" w:cs="Arial"/>
          <w:sz w:val="24"/>
          <w:szCs w:val="24"/>
        </w:rPr>
      </w:pPr>
      <w:r w:rsidRPr="000E0887">
        <w:rPr>
          <w:rFonts w:ascii="Arial" w:hAnsi="Arial" w:cs="Arial"/>
          <w:sz w:val="24"/>
          <w:szCs w:val="24"/>
        </w:rPr>
        <w:t xml:space="preserve">Strategic partnerships with Hilton, Marriott, Deloitte, and McKinsey expand the event’s visibility and reinforce brand credibility (Getz </w:t>
      </w:r>
      <w:r w:rsidR="00546E54" w:rsidRPr="000E0887">
        <w:rPr>
          <w:rFonts w:ascii="Arial" w:hAnsi="Arial" w:cs="Arial"/>
          <w:sz w:val="24"/>
          <w:szCs w:val="24"/>
        </w:rPr>
        <w:t>and</w:t>
      </w:r>
      <w:r w:rsidRPr="000E0887">
        <w:rPr>
          <w:rFonts w:ascii="Arial" w:hAnsi="Arial" w:cs="Arial"/>
          <w:sz w:val="24"/>
          <w:szCs w:val="24"/>
        </w:rPr>
        <w:t xml:space="preserve"> Page, 2024). Sponsor promotions include:</w:t>
      </w:r>
    </w:p>
    <w:p w14:paraId="06C8A5AE" w14:textId="77777777" w:rsidR="00A60235" w:rsidRPr="000E0887" w:rsidRDefault="00A60235" w:rsidP="000E0887">
      <w:pPr>
        <w:pStyle w:val="ListParagraph"/>
        <w:numPr>
          <w:ilvl w:val="0"/>
          <w:numId w:val="18"/>
        </w:numPr>
        <w:spacing w:line="360" w:lineRule="auto"/>
        <w:jc w:val="both"/>
        <w:rPr>
          <w:rFonts w:ascii="Arial" w:hAnsi="Arial" w:cs="Arial"/>
          <w:sz w:val="24"/>
          <w:szCs w:val="24"/>
        </w:rPr>
      </w:pPr>
      <w:r w:rsidRPr="000E0887">
        <w:rPr>
          <w:rFonts w:ascii="Arial" w:hAnsi="Arial" w:cs="Arial"/>
          <w:sz w:val="24"/>
          <w:szCs w:val="24"/>
        </w:rPr>
        <w:t>Exclusive ticket discounts for corporate partners.</w:t>
      </w:r>
    </w:p>
    <w:p w14:paraId="37C4A4CF" w14:textId="77777777" w:rsidR="00A60235" w:rsidRPr="000E0887" w:rsidRDefault="00A60235" w:rsidP="000E0887">
      <w:pPr>
        <w:pStyle w:val="ListParagraph"/>
        <w:numPr>
          <w:ilvl w:val="0"/>
          <w:numId w:val="18"/>
        </w:numPr>
        <w:spacing w:line="360" w:lineRule="auto"/>
        <w:jc w:val="both"/>
        <w:rPr>
          <w:rFonts w:ascii="Arial" w:hAnsi="Arial" w:cs="Arial"/>
          <w:sz w:val="24"/>
          <w:szCs w:val="24"/>
        </w:rPr>
      </w:pPr>
      <w:r w:rsidRPr="000E0887">
        <w:rPr>
          <w:rFonts w:ascii="Arial" w:hAnsi="Arial" w:cs="Arial"/>
          <w:sz w:val="24"/>
          <w:szCs w:val="24"/>
        </w:rPr>
        <w:t>Sponsor-led panel discussions and networking lounges.</w:t>
      </w:r>
    </w:p>
    <w:p w14:paraId="664B2011" w14:textId="2A6675DF" w:rsidR="006B622D" w:rsidRPr="000E0887" w:rsidRDefault="00A60235" w:rsidP="000E0887">
      <w:pPr>
        <w:pStyle w:val="ListParagraph"/>
        <w:numPr>
          <w:ilvl w:val="0"/>
          <w:numId w:val="18"/>
        </w:numPr>
        <w:spacing w:line="360" w:lineRule="auto"/>
        <w:jc w:val="both"/>
        <w:rPr>
          <w:rFonts w:ascii="Arial" w:hAnsi="Arial" w:cs="Arial"/>
          <w:sz w:val="24"/>
          <w:szCs w:val="24"/>
        </w:rPr>
      </w:pPr>
      <w:r w:rsidRPr="000E0887">
        <w:rPr>
          <w:rFonts w:ascii="Arial" w:hAnsi="Arial" w:cs="Arial"/>
          <w:sz w:val="24"/>
          <w:szCs w:val="24"/>
        </w:rPr>
        <w:t>Branded event materials and digital promotions on hotel screens.</w:t>
      </w:r>
    </w:p>
    <w:p w14:paraId="12077FB8" w14:textId="1FCA3E63" w:rsidR="00567C33" w:rsidRPr="000E0887" w:rsidRDefault="00C95910" w:rsidP="000E0887">
      <w:pPr>
        <w:spacing w:line="360" w:lineRule="auto"/>
        <w:jc w:val="both"/>
        <w:rPr>
          <w:rFonts w:ascii="Arial" w:hAnsi="Arial" w:cs="Arial"/>
          <w:b/>
          <w:bCs/>
          <w:sz w:val="24"/>
          <w:szCs w:val="24"/>
        </w:rPr>
      </w:pPr>
      <w:r w:rsidRPr="000E0887">
        <w:rPr>
          <w:rFonts w:ascii="Arial" w:hAnsi="Arial" w:cs="Arial"/>
          <w:b/>
          <w:bCs/>
          <w:sz w:val="24"/>
          <w:szCs w:val="24"/>
        </w:rPr>
        <w:t>Engagement and Event Experience</w:t>
      </w:r>
    </w:p>
    <w:p w14:paraId="7232B488" w14:textId="55C937BD" w:rsidR="00567C33" w:rsidRPr="000E0887" w:rsidRDefault="00567C33" w:rsidP="000E0887">
      <w:pPr>
        <w:spacing w:line="360" w:lineRule="auto"/>
        <w:jc w:val="both"/>
        <w:rPr>
          <w:rFonts w:ascii="Arial" w:hAnsi="Arial" w:cs="Arial"/>
          <w:sz w:val="24"/>
          <w:szCs w:val="24"/>
        </w:rPr>
      </w:pPr>
      <w:r w:rsidRPr="000E0887">
        <w:rPr>
          <w:rFonts w:ascii="Arial" w:hAnsi="Arial" w:cs="Arial"/>
          <w:sz w:val="24"/>
          <w:szCs w:val="24"/>
        </w:rPr>
        <w:t>The marketing strategy also incorporates interactive content, such as video teasers, speaker highlights, and pre-event Q</w:t>
      </w:r>
      <w:r w:rsidR="00546E54" w:rsidRPr="000E0887">
        <w:rPr>
          <w:rFonts w:ascii="Arial" w:hAnsi="Arial" w:cs="Arial"/>
          <w:sz w:val="24"/>
          <w:szCs w:val="24"/>
        </w:rPr>
        <w:t>&amp;</w:t>
      </w:r>
      <w:r w:rsidRPr="000E0887">
        <w:rPr>
          <w:rFonts w:ascii="Arial" w:hAnsi="Arial" w:cs="Arial"/>
          <w:sz w:val="24"/>
          <w:szCs w:val="24"/>
        </w:rPr>
        <w:t xml:space="preserve">A sessions, to </w:t>
      </w:r>
      <w:r w:rsidR="00C70573" w:rsidRPr="000E0887">
        <w:rPr>
          <w:rFonts w:ascii="Arial" w:hAnsi="Arial" w:cs="Arial"/>
          <w:sz w:val="24"/>
          <w:szCs w:val="24"/>
        </w:rPr>
        <w:t>engage potential attendees</w:t>
      </w:r>
      <w:r w:rsidRPr="000E0887">
        <w:rPr>
          <w:rFonts w:ascii="Arial" w:hAnsi="Arial" w:cs="Arial"/>
          <w:sz w:val="24"/>
          <w:szCs w:val="24"/>
        </w:rPr>
        <w:t>. Live event coverage through social media further amplifies visibility.</w:t>
      </w:r>
    </w:p>
    <w:p w14:paraId="1E44ADA2" w14:textId="50E7D52B" w:rsidR="00567C33" w:rsidRPr="000E0887" w:rsidRDefault="00982414" w:rsidP="000E0887">
      <w:pPr>
        <w:spacing w:line="360" w:lineRule="auto"/>
        <w:jc w:val="both"/>
        <w:rPr>
          <w:rFonts w:ascii="Arial" w:hAnsi="Arial" w:cs="Arial"/>
          <w:sz w:val="24"/>
          <w:szCs w:val="24"/>
        </w:rPr>
      </w:pPr>
      <w:r w:rsidRPr="000E0887">
        <w:rPr>
          <w:rFonts w:ascii="Arial" w:hAnsi="Arial" w:cs="Arial"/>
          <w:sz w:val="24"/>
          <w:szCs w:val="24"/>
        </w:rPr>
        <w:t>This event’s multi-channel approach</w:t>
      </w:r>
      <w:r w:rsidR="00290F57" w:rsidRPr="000E0887">
        <w:rPr>
          <w:rFonts w:ascii="Arial" w:hAnsi="Arial" w:cs="Arial"/>
          <w:sz w:val="24"/>
          <w:szCs w:val="24"/>
        </w:rPr>
        <w:t xml:space="preserve"> ensures strong attendance, sponsor engagement, and long-term industry impact</w:t>
      </w:r>
      <w:r w:rsidR="00567C33" w:rsidRPr="000E0887">
        <w:rPr>
          <w:rFonts w:ascii="Arial" w:hAnsi="Arial" w:cs="Arial"/>
          <w:sz w:val="24"/>
          <w:szCs w:val="24"/>
        </w:rPr>
        <w:t>.</w:t>
      </w:r>
    </w:p>
    <w:p w14:paraId="509CA9BA" w14:textId="4BC5ECCD" w:rsidR="00A60235" w:rsidRPr="000E0887" w:rsidRDefault="00A60235" w:rsidP="000E0887">
      <w:pPr>
        <w:spacing w:line="360" w:lineRule="auto"/>
        <w:jc w:val="both"/>
        <w:rPr>
          <w:rFonts w:ascii="Arial" w:hAnsi="Arial" w:cs="Arial"/>
          <w:sz w:val="24"/>
          <w:szCs w:val="24"/>
        </w:rPr>
      </w:pPr>
    </w:p>
    <w:p w14:paraId="5CB0083C" w14:textId="781C8608" w:rsidR="00AF2E93" w:rsidRDefault="00AF2E93" w:rsidP="000E0887">
      <w:pPr>
        <w:spacing w:line="360" w:lineRule="auto"/>
        <w:jc w:val="both"/>
        <w:rPr>
          <w:rFonts w:ascii="Arial" w:hAnsi="Arial" w:cs="Arial"/>
          <w:b/>
          <w:bCs/>
          <w:sz w:val="24"/>
          <w:szCs w:val="24"/>
        </w:rPr>
      </w:pPr>
      <w:r w:rsidRPr="000E0887">
        <w:rPr>
          <w:rFonts w:ascii="Arial" w:hAnsi="Arial" w:cs="Arial"/>
          <w:b/>
          <w:bCs/>
          <w:sz w:val="24"/>
          <w:szCs w:val="24"/>
        </w:rPr>
        <w:lastRenderedPageBreak/>
        <w:t>PESTEL Analysis (</w:t>
      </w:r>
      <w:r w:rsidR="005227CF" w:rsidRPr="000E0887">
        <w:rPr>
          <w:rFonts w:ascii="Arial" w:hAnsi="Arial" w:cs="Arial"/>
          <w:b/>
          <w:bCs/>
          <w:sz w:val="24"/>
          <w:szCs w:val="24"/>
        </w:rPr>
        <w:t xml:space="preserve">Situational </w:t>
      </w:r>
      <w:r w:rsidR="00546E54" w:rsidRPr="000E0887">
        <w:rPr>
          <w:rFonts w:ascii="Arial" w:hAnsi="Arial" w:cs="Arial"/>
          <w:b/>
          <w:bCs/>
          <w:sz w:val="24"/>
          <w:szCs w:val="24"/>
        </w:rPr>
        <w:t>and</w:t>
      </w:r>
      <w:r w:rsidR="005227CF" w:rsidRPr="000E0887">
        <w:rPr>
          <w:rFonts w:ascii="Arial" w:hAnsi="Arial" w:cs="Arial"/>
          <w:b/>
          <w:bCs/>
          <w:sz w:val="24"/>
          <w:szCs w:val="24"/>
        </w:rPr>
        <w:t xml:space="preserve"> Cultural Considerations</w:t>
      </w:r>
      <w:r w:rsidR="00546E54" w:rsidRPr="000E0887">
        <w:rPr>
          <w:rFonts w:ascii="Arial" w:hAnsi="Arial" w:cs="Arial"/>
          <w:b/>
          <w:bCs/>
          <w:sz w:val="24"/>
          <w:szCs w:val="24"/>
        </w:rPr>
        <w:t>)</w:t>
      </w:r>
    </w:p>
    <w:p w14:paraId="389995A3" w14:textId="54D25886" w:rsidR="00EE1C66" w:rsidRPr="000E0887" w:rsidRDefault="00C9750C" w:rsidP="000E0887">
      <w:pPr>
        <w:spacing w:line="360" w:lineRule="auto"/>
        <w:jc w:val="both"/>
        <w:rPr>
          <w:rFonts w:ascii="Arial" w:hAnsi="Arial" w:cs="Arial"/>
          <w:b/>
          <w:bCs/>
          <w:sz w:val="24"/>
          <w:szCs w:val="24"/>
        </w:rPr>
      </w:pPr>
      <w:r w:rsidRPr="00C9750C">
        <w:rPr>
          <w:rFonts w:ascii="Arial" w:hAnsi="Arial" w:cs="Arial"/>
          <w:b/>
          <w:bCs/>
          <w:noProof/>
          <w:sz w:val="24"/>
          <w:szCs w:val="24"/>
        </w:rPr>
        <w:drawing>
          <wp:inline distT="0" distB="0" distL="0" distR="0" wp14:anchorId="2A8120BB" wp14:editId="652D65F3">
            <wp:extent cx="5738357" cy="1082134"/>
            <wp:effectExtent l="0" t="0" r="0" b="3810"/>
            <wp:docPr id="1422849035"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49035" name="Picture 1" descr="A close up of a logo&#10;&#10;AI-generated content may be incorrect."/>
                    <pic:cNvPicPr/>
                  </pic:nvPicPr>
                  <pic:blipFill>
                    <a:blip r:embed="rId19"/>
                    <a:stretch>
                      <a:fillRect/>
                    </a:stretch>
                  </pic:blipFill>
                  <pic:spPr>
                    <a:xfrm>
                      <a:off x="0" y="0"/>
                      <a:ext cx="5738357" cy="1082134"/>
                    </a:xfrm>
                    <a:prstGeom prst="rect">
                      <a:avLst/>
                    </a:prstGeom>
                  </pic:spPr>
                </pic:pic>
              </a:graphicData>
            </a:graphic>
          </wp:inline>
        </w:drawing>
      </w:r>
    </w:p>
    <w:p w14:paraId="55A9BC38" w14:textId="385522B6" w:rsidR="008E5ADE" w:rsidRPr="000E0887" w:rsidRDefault="00C70573" w:rsidP="000E0887">
      <w:pPr>
        <w:spacing w:line="360" w:lineRule="auto"/>
        <w:jc w:val="both"/>
        <w:rPr>
          <w:rFonts w:ascii="Arial" w:hAnsi="Arial" w:cs="Arial"/>
          <w:sz w:val="24"/>
          <w:szCs w:val="24"/>
        </w:rPr>
      </w:pPr>
      <w:r w:rsidRPr="000E0887">
        <w:rPr>
          <w:rFonts w:ascii="Arial" w:hAnsi="Arial" w:cs="Arial"/>
          <w:sz w:val="24"/>
          <w:szCs w:val="24"/>
        </w:rPr>
        <w:t>External factors influence the planning and execution of Breaking Barriers in Hospitality</w:t>
      </w:r>
      <w:r w:rsidR="00DC54D3" w:rsidRPr="000E0887">
        <w:rPr>
          <w:rFonts w:ascii="Arial" w:hAnsi="Arial" w:cs="Arial"/>
          <w:sz w:val="24"/>
          <w:szCs w:val="24"/>
        </w:rPr>
        <w:t xml:space="preserve">. Politically, the event guarantees compliance </w:t>
      </w:r>
      <w:r w:rsidRPr="000E0887">
        <w:rPr>
          <w:rFonts w:ascii="Arial" w:hAnsi="Arial" w:cs="Arial"/>
          <w:sz w:val="24"/>
          <w:szCs w:val="24"/>
        </w:rPr>
        <w:t>with</w:t>
      </w:r>
      <w:r w:rsidR="00DC54D3" w:rsidRPr="000E0887">
        <w:rPr>
          <w:rFonts w:ascii="Arial" w:hAnsi="Arial" w:cs="Arial"/>
          <w:sz w:val="24"/>
          <w:szCs w:val="24"/>
        </w:rPr>
        <w:t xml:space="preserve"> the UK Equality Act 2010 to encourage diversity and inclusion (</w:t>
      </w:r>
      <w:r w:rsidR="00517DC8" w:rsidRPr="000E0887">
        <w:rPr>
          <w:rFonts w:ascii="Arial" w:hAnsi="Arial" w:cs="Arial"/>
          <w:sz w:val="24"/>
          <w:szCs w:val="24"/>
        </w:rPr>
        <w:t xml:space="preserve">UK Government, 2010; </w:t>
      </w:r>
      <w:r w:rsidR="00DC54D3" w:rsidRPr="000E0887">
        <w:rPr>
          <w:rFonts w:ascii="Arial" w:hAnsi="Arial" w:cs="Arial"/>
          <w:sz w:val="24"/>
          <w:szCs w:val="24"/>
        </w:rPr>
        <w:t xml:space="preserve">Bartlett et al., 2016). Economically, it aligns with the </w:t>
      </w:r>
      <w:r w:rsidRPr="000E0887">
        <w:rPr>
          <w:rFonts w:ascii="Arial" w:hAnsi="Arial" w:cs="Arial"/>
          <w:sz w:val="24"/>
          <w:szCs w:val="24"/>
        </w:rPr>
        <w:t>hotel industry's recovery</w:t>
      </w:r>
      <w:r w:rsidR="00DC54D3" w:rsidRPr="000E0887">
        <w:rPr>
          <w:rFonts w:ascii="Arial" w:hAnsi="Arial" w:cs="Arial"/>
          <w:sz w:val="24"/>
          <w:szCs w:val="24"/>
        </w:rPr>
        <w:t xml:space="preserve"> following the </w:t>
      </w:r>
      <w:r w:rsidR="007B6FD3" w:rsidRPr="000E0887">
        <w:rPr>
          <w:rFonts w:ascii="Arial" w:hAnsi="Arial" w:cs="Arial"/>
          <w:sz w:val="24"/>
          <w:szCs w:val="24"/>
        </w:rPr>
        <w:t>pandemic</w:t>
      </w:r>
      <w:r w:rsidR="00DC54D3" w:rsidRPr="000E0887">
        <w:rPr>
          <w:rFonts w:ascii="Arial" w:hAnsi="Arial" w:cs="Arial"/>
          <w:sz w:val="24"/>
          <w:szCs w:val="24"/>
        </w:rPr>
        <w:t xml:space="preserve"> (Raj et al., 2009).  Socially, demand for </w:t>
      </w:r>
      <w:r w:rsidR="00AF3EC5" w:rsidRPr="000E0887">
        <w:rPr>
          <w:rFonts w:ascii="Arial" w:hAnsi="Arial" w:cs="Arial"/>
          <w:sz w:val="24"/>
          <w:szCs w:val="24"/>
        </w:rPr>
        <w:t>DEI</w:t>
      </w:r>
      <w:r w:rsidR="00DC54D3" w:rsidRPr="000E0887">
        <w:rPr>
          <w:rFonts w:ascii="Arial" w:hAnsi="Arial" w:cs="Arial"/>
          <w:sz w:val="24"/>
          <w:szCs w:val="24"/>
        </w:rPr>
        <w:t xml:space="preserve">-focused leadership events is rising (Lorenzo et al., 2018). Technologically, hybrid platforms and live engagement tools enhance accessibility (Birdir et al., 2021).  Environmentally, the event prioritises sustainability (Arcodia </w:t>
      </w:r>
      <w:r w:rsidR="00E61486">
        <w:rPr>
          <w:rFonts w:ascii="Arial" w:hAnsi="Arial" w:cs="Arial"/>
          <w:sz w:val="24"/>
          <w:szCs w:val="24"/>
        </w:rPr>
        <w:t>and</w:t>
      </w:r>
      <w:r w:rsidR="00DC54D3" w:rsidRPr="000E0887">
        <w:rPr>
          <w:rFonts w:ascii="Arial" w:hAnsi="Arial" w:cs="Arial"/>
          <w:sz w:val="24"/>
          <w:szCs w:val="24"/>
        </w:rPr>
        <w:t xml:space="preserve"> Reid, 2005) and legally </w:t>
      </w:r>
      <w:r w:rsidRPr="000E0887">
        <w:rPr>
          <w:rFonts w:ascii="Arial" w:hAnsi="Arial" w:cs="Arial"/>
          <w:sz w:val="24"/>
          <w:szCs w:val="24"/>
        </w:rPr>
        <w:t>respect</w:t>
      </w:r>
      <w:r w:rsidR="00DC54D3" w:rsidRPr="000E0887">
        <w:rPr>
          <w:rFonts w:ascii="Arial" w:hAnsi="Arial" w:cs="Arial"/>
          <w:sz w:val="24"/>
          <w:szCs w:val="24"/>
        </w:rPr>
        <w:t xml:space="preserve"> GDPR rules and insurance policies (Getz </w:t>
      </w:r>
      <w:r w:rsidR="00546E54" w:rsidRPr="000E0887">
        <w:rPr>
          <w:rFonts w:ascii="Arial" w:hAnsi="Arial" w:cs="Arial"/>
          <w:sz w:val="24"/>
          <w:szCs w:val="24"/>
        </w:rPr>
        <w:t>and</w:t>
      </w:r>
      <w:r w:rsidR="00DC54D3" w:rsidRPr="000E0887">
        <w:rPr>
          <w:rFonts w:ascii="Arial" w:hAnsi="Arial" w:cs="Arial"/>
          <w:sz w:val="24"/>
          <w:szCs w:val="24"/>
        </w:rPr>
        <w:t xml:space="preserve"> Page, 2024).</w:t>
      </w:r>
    </w:p>
    <w:p w14:paraId="701E3296" w14:textId="77777777" w:rsidR="008E5ADE" w:rsidRPr="000E0887" w:rsidRDefault="008E5ADE" w:rsidP="000E0887">
      <w:pPr>
        <w:spacing w:line="360" w:lineRule="auto"/>
        <w:jc w:val="both"/>
        <w:rPr>
          <w:rFonts w:ascii="Arial" w:hAnsi="Arial" w:cs="Arial"/>
          <w:sz w:val="24"/>
          <w:szCs w:val="24"/>
        </w:rPr>
      </w:pPr>
    </w:p>
    <w:p w14:paraId="6FDB4789" w14:textId="6BA69139" w:rsidR="00DC54D3" w:rsidRPr="000E0887" w:rsidRDefault="008E5ADE" w:rsidP="000E0887">
      <w:pPr>
        <w:spacing w:line="360" w:lineRule="auto"/>
        <w:jc w:val="both"/>
        <w:rPr>
          <w:rFonts w:ascii="Arial" w:hAnsi="Arial" w:cs="Arial"/>
          <w:sz w:val="24"/>
          <w:szCs w:val="24"/>
        </w:rPr>
      </w:pPr>
      <w:r w:rsidRPr="000E0887">
        <w:rPr>
          <w:rFonts w:ascii="Arial" w:hAnsi="Arial" w:cs="Arial"/>
          <w:b/>
          <w:bCs/>
          <w:sz w:val="24"/>
          <w:szCs w:val="24"/>
        </w:rPr>
        <w:t xml:space="preserve">Conclusion </w:t>
      </w:r>
    </w:p>
    <w:p w14:paraId="494A2019" w14:textId="59D43E81" w:rsidR="0024762D" w:rsidRPr="000E0887" w:rsidRDefault="0024762D" w:rsidP="000E0887">
      <w:pPr>
        <w:spacing w:line="360" w:lineRule="auto"/>
        <w:jc w:val="both"/>
        <w:rPr>
          <w:rFonts w:ascii="Arial" w:hAnsi="Arial" w:cs="Arial"/>
          <w:sz w:val="24"/>
          <w:szCs w:val="24"/>
        </w:rPr>
      </w:pPr>
      <w:r w:rsidRPr="000E0887">
        <w:rPr>
          <w:rFonts w:ascii="Arial" w:hAnsi="Arial" w:cs="Arial"/>
          <w:sz w:val="24"/>
          <w:szCs w:val="24"/>
        </w:rPr>
        <w:t xml:space="preserve">The "Breaking Barriers in Hospitality" conference is a transforming experience that promotes diversity and innovation in hotel leadership, </w:t>
      </w:r>
      <w:r w:rsidR="00C70573" w:rsidRPr="000E0887">
        <w:rPr>
          <w:rFonts w:ascii="Arial" w:hAnsi="Arial" w:cs="Arial"/>
          <w:sz w:val="24"/>
          <w:szCs w:val="24"/>
        </w:rPr>
        <w:t xml:space="preserve">and it is </w:t>
      </w:r>
      <w:r w:rsidRPr="000E0887">
        <w:rPr>
          <w:rFonts w:ascii="Arial" w:hAnsi="Arial" w:cs="Arial"/>
          <w:sz w:val="24"/>
          <w:szCs w:val="24"/>
        </w:rPr>
        <w:t>not only an industry event. By aligning with EMBOK and the Event Planning Cycle, the event ensures seamless execution, from logistical planning to risk management.</w:t>
      </w:r>
    </w:p>
    <w:p w14:paraId="3BBE4429" w14:textId="588591E2" w:rsidR="0024762D" w:rsidRPr="000E0887" w:rsidRDefault="00C70573" w:rsidP="000E0887">
      <w:pPr>
        <w:spacing w:line="360" w:lineRule="auto"/>
        <w:jc w:val="both"/>
        <w:rPr>
          <w:rFonts w:ascii="Arial" w:hAnsi="Arial" w:cs="Arial"/>
          <w:sz w:val="24"/>
          <w:szCs w:val="24"/>
        </w:rPr>
      </w:pPr>
      <w:r w:rsidRPr="000E0887">
        <w:rPr>
          <w:rFonts w:ascii="Arial" w:hAnsi="Arial" w:cs="Arial"/>
          <w:sz w:val="24"/>
          <w:szCs w:val="24"/>
        </w:rPr>
        <w:t>The conference's complex strategy combines modern marketing techniques, hybrid interaction models, and professional event design to guarantee maximum reach and impact</w:t>
      </w:r>
      <w:r w:rsidR="0024762D" w:rsidRPr="000E0887">
        <w:rPr>
          <w:rFonts w:ascii="Arial" w:hAnsi="Arial" w:cs="Arial"/>
          <w:sz w:val="24"/>
          <w:szCs w:val="24"/>
        </w:rPr>
        <w:t>. Strategic ticket pricing and sponsorships help to attain financial sustainability; thematic consistency is reinforced through the venue, catering, and speaker selection.</w:t>
      </w:r>
    </w:p>
    <w:p w14:paraId="30717BA8" w14:textId="26866703" w:rsidR="00290F57" w:rsidRDefault="0024762D" w:rsidP="000E0887">
      <w:pPr>
        <w:spacing w:line="360" w:lineRule="auto"/>
        <w:jc w:val="both"/>
        <w:rPr>
          <w:rFonts w:ascii="Arial" w:hAnsi="Arial" w:cs="Arial"/>
          <w:sz w:val="24"/>
          <w:szCs w:val="24"/>
        </w:rPr>
      </w:pPr>
      <w:r w:rsidRPr="000E0887">
        <w:rPr>
          <w:rFonts w:ascii="Arial" w:hAnsi="Arial" w:cs="Arial"/>
          <w:sz w:val="24"/>
          <w:szCs w:val="24"/>
        </w:rPr>
        <w:t xml:space="preserve">Pointing towards industry trends, sustainability, digital transformation, and EDI, this event is positioned to drive meaningful change. The carefully planned approach guarantees </w:t>
      </w:r>
      <w:r w:rsidR="00982414" w:rsidRPr="000E0887">
        <w:rPr>
          <w:rFonts w:ascii="Arial" w:hAnsi="Arial" w:cs="Arial"/>
          <w:sz w:val="24"/>
          <w:szCs w:val="24"/>
        </w:rPr>
        <w:t xml:space="preserve">that </w:t>
      </w:r>
      <w:r w:rsidRPr="000E0887">
        <w:rPr>
          <w:rFonts w:ascii="Arial" w:hAnsi="Arial" w:cs="Arial"/>
          <w:sz w:val="24"/>
          <w:szCs w:val="24"/>
        </w:rPr>
        <w:t>participants will</w:t>
      </w:r>
      <w:r w:rsidR="00C70573" w:rsidRPr="000E0887">
        <w:rPr>
          <w:rFonts w:ascii="Arial" w:hAnsi="Arial" w:cs="Arial"/>
          <w:sz w:val="24"/>
          <w:szCs w:val="24"/>
        </w:rPr>
        <w:t xml:space="preserve"> </w:t>
      </w:r>
      <w:r w:rsidRPr="000E0887">
        <w:rPr>
          <w:rFonts w:ascii="Arial" w:hAnsi="Arial" w:cs="Arial"/>
          <w:sz w:val="24"/>
          <w:szCs w:val="24"/>
        </w:rPr>
        <w:t>leave with valuable insights, new connections, and actionable strategies for industry-wide transformation.</w:t>
      </w:r>
    </w:p>
    <w:p w14:paraId="362D6D31" w14:textId="77777777" w:rsidR="00BA3E78" w:rsidRPr="00BA3E78" w:rsidRDefault="00BA3E78" w:rsidP="000E0887">
      <w:pPr>
        <w:spacing w:line="360" w:lineRule="auto"/>
        <w:jc w:val="both"/>
        <w:rPr>
          <w:rFonts w:ascii="Arial" w:hAnsi="Arial" w:cs="Arial"/>
          <w:sz w:val="24"/>
          <w:szCs w:val="24"/>
        </w:rPr>
      </w:pPr>
    </w:p>
    <w:p w14:paraId="5361FDD1" w14:textId="0E74C335" w:rsidR="00CD48D3" w:rsidRPr="000E0887" w:rsidRDefault="00CD48D3" w:rsidP="00F86BC3">
      <w:pPr>
        <w:spacing w:line="360" w:lineRule="auto"/>
        <w:rPr>
          <w:rFonts w:ascii="Arial" w:hAnsi="Arial" w:cs="Arial"/>
          <w:b/>
          <w:bCs/>
          <w:sz w:val="24"/>
          <w:szCs w:val="24"/>
        </w:rPr>
      </w:pPr>
      <w:r w:rsidRPr="000E0887">
        <w:rPr>
          <w:rFonts w:ascii="Arial" w:hAnsi="Arial" w:cs="Arial"/>
          <w:b/>
          <w:bCs/>
          <w:sz w:val="24"/>
          <w:szCs w:val="24"/>
        </w:rPr>
        <w:lastRenderedPageBreak/>
        <w:t>References</w:t>
      </w:r>
    </w:p>
    <w:p w14:paraId="7D0FA435" w14:textId="40C2EA32"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Arcodia, C. and Reid, S., </w:t>
      </w:r>
      <w:r w:rsidR="00F86BC3">
        <w:rPr>
          <w:rFonts w:ascii="Arial" w:hAnsi="Arial" w:cs="Arial"/>
          <w:sz w:val="24"/>
          <w:szCs w:val="24"/>
        </w:rPr>
        <w:t>(</w:t>
      </w:r>
      <w:r w:rsidRPr="000E0887">
        <w:rPr>
          <w:rFonts w:ascii="Arial" w:hAnsi="Arial" w:cs="Arial"/>
          <w:sz w:val="24"/>
          <w:szCs w:val="24"/>
        </w:rPr>
        <w:t>2005</w:t>
      </w:r>
      <w:r w:rsidR="00F86BC3">
        <w:rPr>
          <w:rFonts w:ascii="Arial" w:hAnsi="Arial" w:cs="Arial"/>
          <w:sz w:val="24"/>
          <w:szCs w:val="24"/>
        </w:rPr>
        <w:t>)</w:t>
      </w:r>
      <w:r w:rsidRPr="000E0887">
        <w:rPr>
          <w:rFonts w:ascii="Arial" w:hAnsi="Arial" w:cs="Arial"/>
          <w:sz w:val="24"/>
          <w:szCs w:val="24"/>
        </w:rPr>
        <w:t>, January. Event management associations and the provision of services. In </w:t>
      </w:r>
      <w:r w:rsidRPr="000E0887">
        <w:rPr>
          <w:rFonts w:ascii="Arial" w:hAnsi="Arial" w:cs="Arial"/>
          <w:i/>
          <w:iCs/>
          <w:sz w:val="24"/>
          <w:szCs w:val="24"/>
        </w:rPr>
        <w:t xml:space="preserve">Journal of Convention </w:t>
      </w:r>
      <w:r w:rsidR="00E61486">
        <w:rPr>
          <w:rFonts w:ascii="Arial" w:hAnsi="Arial" w:cs="Arial"/>
          <w:i/>
          <w:iCs/>
          <w:sz w:val="24"/>
          <w:szCs w:val="24"/>
        </w:rPr>
        <w:t>and</w:t>
      </w:r>
      <w:r w:rsidRPr="000E0887">
        <w:rPr>
          <w:rFonts w:ascii="Arial" w:hAnsi="Arial" w:cs="Arial"/>
          <w:i/>
          <w:iCs/>
          <w:sz w:val="24"/>
          <w:szCs w:val="24"/>
        </w:rPr>
        <w:t xml:space="preserve"> Event Tourism</w:t>
      </w:r>
      <w:r w:rsidRPr="000E0887">
        <w:rPr>
          <w:rFonts w:ascii="Arial" w:hAnsi="Arial" w:cs="Arial"/>
          <w:sz w:val="24"/>
          <w:szCs w:val="24"/>
        </w:rPr>
        <w:t xml:space="preserve"> (Vol. 6, No. 4, pp. 5-25). Taylor </w:t>
      </w:r>
      <w:r w:rsidR="00E61486">
        <w:rPr>
          <w:rFonts w:ascii="Arial" w:hAnsi="Arial" w:cs="Arial"/>
          <w:sz w:val="24"/>
          <w:szCs w:val="24"/>
        </w:rPr>
        <w:t>and</w:t>
      </w:r>
      <w:r w:rsidRPr="000E0887">
        <w:rPr>
          <w:rFonts w:ascii="Arial" w:hAnsi="Arial" w:cs="Arial"/>
          <w:sz w:val="24"/>
          <w:szCs w:val="24"/>
        </w:rPr>
        <w:t xml:space="preserve"> Francis Group. </w:t>
      </w:r>
      <w:hyperlink r:id="rId20" w:history="1">
        <w:r w:rsidRPr="000E0887">
          <w:rPr>
            <w:rStyle w:val="Hyperlink"/>
            <w:rFonts w:ascii="Arial" w:hAnsi="Arial" w:cs="Arial"/>
            <w:sz w:val="24"/>
            <w:szCs w:val="24"/>
          </w:rPr>
          <w:t>https://doi.org/10.1300/J452v06n04_02</w:t>
        </w:r>
      </w:hyperlink>
      <w:r w:rsidRPr="000E0887">
        <w:rPr>
          <w:rFonts w:ascii="Arial" w:hAnsi="Arial" w:cs="Arial"/>
          <w:sz w:val="24"/>
          <w:szCs w:val="24"/>
        </w:rPr>
        <w:t xml:space="preserve">  </w:t>
      </w:r>
    </w:p>
    <w:p w14:paraId="5C1B8455" w14:textId="4A58808A"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Bartlett, K.R., Johnson, K.R. and Schneider, I.E., </w:t>
      </w:r>
      <w:r w:rsidR="00F86BC3">
        <w:rPr>
          <w:rFonts w:ascii="Arial" w:hAnsi="Arial" w:cs="Arial"/>
          <w:sz w:val="24"/>
          <w:szCs w:val="24"/>
        </w:rPr>
        <w:t>(</w:t>
      </w:r>
      <w:r w:rsidRPr="000E0887">
        <w:rPr>
          <w:rFonts w:ascii="Arial" w:hAnsi="Arial" w:cs="Arial"/>
          <w:sz w:val="24"/>
          <w:szCs w:val="24"/>
        </w:rPr>
        <w:t>2016</w:t>
      </w:r>
      <w:r w:rsidR="00F86BC3">
        <w:rPr>
          <w:rFonts w:ascii="Arial" w:hAnsi="Arial" w:cs="Arial"/>
          <w:sz w:val="24"/>
          <w:szCs w:val="24"/>
        </w:rPr>
        <w:t>)</w:t>
      </w:r>
      <w:r w:rsidRPr="000E0887">
        <w:rPr>
          <w:rFonts w:ascii="Arial" w:hAnsi="Arial" w:cs="Arial"/>
          <w:sz w:val="24"/>
          <w:szCs w:val="24"/>
        </w:rPr>
        <w:t>. Comparing strategic human resource development approaches for tourism and hospitality workforce planning. </w:t>
      </w:r>
      <w:r w:rsidRPr="000E0887">
        <w:rPr>
          <w:rFonts w:ascii="Arial" w:hAnsi="Arial" w:cs="Arial"/>
          <w:i/>
          <w:iCs/>
          <w:sz w:val="24"/>
          <w:szCs w:val="24"/>
        </w:rPr>
        <w:t xml:space="preserve">Journal of Human Resources in Hospitality </w:t>
      </w:r>
      <w:r w:rsidR="00E61486">
        <w:rPr>
          <w:rFonts w:ascii="Arial" w:hAnsi="Arial" w:cs="Arial"/>
          <w:i/>
          <w:iCs/>
          <w:sz w:val="24"/>
          <w:szCs w:val="24"/>
        </w:rPr>
        <w:t>and</w:t>
      </w:r>
      <w:r w:rsidRPr="000E0887">
        <w:rPr>
          <w:rFonts w:ascii="Arial" w:hAnsi="Arial" w:cs="Arial"/>
          <w:i/>
          <w:iCs/>
          <w:sz w:val="24"/>
          <w:szCs w:val="24"/>
        </w:rPr>
        <w:t xml:space="preserve"> Tourism</w:t>
      </w:r>
      <w:r w:rsidRPr="000E0887">
        <w:rPr>
          <w:rFonts w:ascii="Arial" w:hAnsi="Arial" w:cs="Arial"/>
          <w:sz w:val="24"/>
          <w:szCs w:val="24"/>
        </w:rPr>
        <w:t>, </w:t>
      </w:r>
      <w:r w:rsidRPr="000E0887">
        <w:rPr>
          <w:rFonts w:ascii="Arial" w:hAnsi="Arial" w:cs="Arial"/>
          <w:i/>
          <w:iCs/>
          <w:sz w:val="24"/>
          <w:szCs w:val="24"/>
        </w:rPr>
        <w:t>15</w:t>
      </w:r>
      <w:r w:rsidRPr="000E0887">
        <w:rPr>
          <w:rFonts w:ascii="Arial" w:hAnsi="Arial" w:cs="Arial"/>
          <w:sz w:val="24"/>
          <w:szCs w:val="24"/>
        </w:rPr>
        <w:t xml:space="preserve">(4), pp.440-461. </w:t>
      </w:r>
      <w:hyperlink r:id="rId21" w:history="1">
        <w:r w:rsidRPr="000E0887">
          <w:rPr>
            <w:rStyle w:val="Hyperlink"/>
            <w:rFonts w:ascii="Arial" w:hAnsi="Arial" w:cs="Arial"/>
            <w:sz w:val="24"/>
            <w:szCs w:val="24"/>
          </w:rPr>
          <w:t>https://doi.org/10.1080/15332845.2016.1148569</w:t>
        </w:r>
      </w:hyperlink>
      <w:r w:rsidRPr="000E0887">
        <w:rPr>
          <w:rFonts w:ascii="Arial" w:hAnsi="Arial" w:cs="Arial"/>
          <w:sz w:val="24"/>
          <w:szCs w:val="24"/>
        </w:rPr>
        <w:t xml:space="preserve">  </w:t>
      </w:r>
    </w:p>
    <w:p w14:paraId="26B08D1E" w14:textId="7777777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Birdir, K., Birdir, S., Dalgic, A. and Toksoz, D., (2021). </w:t>
      </w:r>
      <w:r w:rsidRPr="000E0887">
        <w:rPr>
          <w:rFonts w:ascii="Arial" w:hAnsi="Arial" w:cs="Arial"/>
          <w:i/>
          <w:iCs/>
          <w:sz w:val="24"/>
          <w:szCs w:val="24"/>
        </w:rPr>
        <w:t>Impact of ICTs on Event Management and Marketing</w:t>
      </w:r>
      <w:r w:rsidRPr="000E0887">
        <w:rPr>
          <w:rFonts w:ascii="Arial" w:hAnsi="Arial" w:cs="Arial"/>
          <w:sz w:val="24"/>
          <w:szCs w:val="24"/>
        </w:rPr>
        <w:t xml:space="preserve">. IGI Global. </w:t>
      </w:r>
      <w:hyperlink r:id="rId22" w:history="1">
        <w:r w:rsidRPr="000E0887">
          <w:rPr>
            <w:rStyle w:val="Hyperlink"/>
            <w:rFonts w:ascii="Arial" w:hAnsi="Arial" w:cs="Arial"/>
            <w:sz w:val="24"/>
            <w:szCs w:val="24"/>
          </w:rPr>
          <w:t>https://doi-org.ezproxy.uwtsd.ac.uk/10.4018/978-1-7998-4954-4</w:t>
        </w:r>
      </w:hyperlink>
      <w:r w:rsidRPr="000E0887">
        <w:rPr>
          <w:rFonts w:ascii="Arial" w:hAnsi="Arial" w:cs="Arial"/>
          <w:sz w:val="24"/>
          <w:szCs w:val="24"/>
        </w:rPr>
        <w:t xml:space="preserve"> </w:t>
      </w:r>
    </w:p>
    <w:p w14:paraId="5E228260" w14:textId="77777777" w:rsidR="00290F57" w:rsidRPr="000E0887" w:rsidRDefault="00290F57" w:rsidP="00F86BC3">
      <w:pPr>
        <w:pStyle w:val="ListParagraph"/>
        <w:numPr>
          <w:ilvl w:val="3"/>
          <w:numId w:val="33"/>
        </w:numPr>
        <w:spacing w:line="360" w:lineRule="auto"/>
        <w:ind w:left="360"/>
        <w:rPr>
          <w:rFonts w:ascii="Arial" w:hAnsi="Arial" w:cs="Arial"/>
          <w:i/>
          <w:iCs/>
          <w:sz w:val="24"/>
          <w:szCs w:val="24"/>
        </w:rPr>
      </w:pPr>
      <w:r w:rsidRPr="000E0887">
        <w:rPr>
          <w:rFonts w:ascii="Arial" w:hAnsi="Arial" w:cs="Arial"/>
          <w:sz w:val="24"/>
          <w:szCs w:val="24"/>
        </w:rPr>
        <w:t xml:space="preserve">Bitner, M.J. (1992) ‘Servicescapes: The impact of physical surroundings on customers and employees’, </w:t>
      </w:r>
      <w:r w:rsidRPr="000E0887">
        <w:rPr>
          <w:rFonts w:ascii="Arial" w:hAnsi="Arial" w:cs="Arial"/>
          <w:i/>
          <w:iCs/>
          <w:sz w:val="24"/>
          <w:szCs w:val="24"/>
        </w:rPr>
        <w:t>Journal of Marketing</w:t>
      </w:r>
    </w:p>
    <w:p w14:paraId="6CF08BD7" w14:textId="248F425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lang w:val="en-US"/>
        </w:rPr>
        <w:t xml:space="preserve">Bladen, C., </w:t>
      </w:r>
      <w:r w:rsidR="00F86BC3">
        <w:rPr>
          <w:rFonts w:ascii="Arial" w:hAnsi="Arial" w:cs="Arial"/>
          <w:sz w:val="24"/>
          <w:szCs w:val="24"/>
          <w:lang w:val="en-US"/>
        </w:rPr>
        <w:t>(</w:t>
      </w:r>
      <w:r w:rsidRPr="000E0887">
        <w:rPr>
          <w:rFonts w:ascii="Arial" w:hAnsi="Arial" w:cs="Arial"/>
          <w:sz w:val="24"/>
          <w:szCs w:val="24"/>
          <w:lang w:val="en-US"/>
        </w:rPr>
        <w:t>2012</w:t>
      </w:r>
      <w:r w:rsidR="00F86BC3">
        <w:rPr>
          <w:rFonts w:ascii="Arial" w:hAnsi="Arial" w:cs="Arial"/>
          <w:sz w:val="24"/>
          <w:szCs w:val="24"/>
          <w:lang w:val="en-US"/>
        </w:rPr>
        <w:t>)</w:t>
      </w:r>
      <w:r w:rsidRPr="000E0887">
        <w:rPr>
          <w:rFonts w:ascii="Arial" w:hAnsi="Arial" w:cs="Arial"/>
          <w:sz w:val="24"/>
          <w:szCs w:val="24"/>
          <w:lang w:val="en-US"/>
        </w:rPr>
        <w:t xml:space="preserve">. Event management: an introduction. </w:t>
      </w:r>
      <w:hyperlink r:id="rId23" w:history="1">
        <w:r w:rsidRPr="000E0887">
          <w:rPr>
            <w:rStyle w:val="Hyperlink"/>
            <w:rFonts w:ascii="Arial" w:hAnsi="Arial" w:cs="Arial"/>
            <w:sz w:val="24"/>
            <w:szCs w:val="24"/>
            <w:lang w:val="en-US"/>
          </w:rPr>
          <w:t>https://librarysearch.uwtsd.ac.uk/permalink/44WHELF_UWTSD/upgrip/alma99100147659902421</w:t>
        </w:r>
      </w:hyperlink>
      <w:r w:rsidRPr="000E0887">
        <w:rPr>
          <w:rFonts w:ascii="Arial" w:hAnsi="Arial" w:cs="Arial"/>
          <w:sz w:val="24"/>
          <w:szCs w:val="24"/>
        </w:rPr>
        <w:t xml:space="preserve"> </w:t>
      </w:r>
    </w:p>
    <w:p w14:paraId="6331B7AE" w14:textId="7777777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Blinder, A.S., Canetti, E.R.D., Lebow, D.E., and Rudd, J.B. (1998) </w:t>
      </w:r>
      <w:r w:rsidRPr="000E0887">
        <w:rPr>
          <w:rFonts w:ascii="Arial" w:hAnsi="Arial" w:cs="Arial"/>
          <w:i/>
          <w:iCs/>
          <w:sz w:val="24"/>
          <w:szCs w:val="24"/>
        </w:rPr>
        <w:t>Asking about prices: a new approach to understanding price stickiness</w:t>
      </w:r>
      <w:r w:rsidRPr="000E0887">
        <w:rPr>
          <w:rFonts w:ascii="Arial" w:hAnsi="Arial" w:cs="Arial"/>
          <w:sz w:val="24"/>
          <w:szCs w:val="24"/>
        </w:rPr>
        <w:t>. New York: Russell Sage Foundation.</w:t>
      </w:r>
    </w:p>
    <w:p w14:paraId="056082BA" w14:textId="7F278A35"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F86BC3">
        <w:rPr>
          <w:rFonts w:ascii="Arial" w:hAnsi="Arial" w:cs="Arial"/>
          <w:sz w:val="24"/>
          <w:szCs w:val="24"/>
        </w:rPr>
        <w:t xml:space="preserve">Bowdin, G., Allen, J., Harris, R., </w:t>
      </w:r>
      <w:r w:rsidR="00F86BC3">
        <w:rPr>
          <w:rFonts w:ascii="Arial" w:hAnsi="Arial" w:cs="Arial"/>
          <w:sz w:val="24"/>
          <w:szCs w:val="24"/>
        </w:rPr>
        <w:t>(</w:t>
      </w:r>
      <w:r w:rsidRPr="00F86BC3">
        <w:rPr>
          <w:rFonts w:ascii="Arial" w:hAnsi="Arial" w:cs="Arial"/>
          <w:sz w:val="24"/>
          <w:szCs w:val="24"/>
        </w:rPr>
        <w:t>2011</w:t>
      </w:r>
      <w:r w:rsidR="00F86BC3">
        <w:rPr>
          <w:rFonts w:ascii="Arial" w:hAnsi="Arial" w:cs="Arial"/>
          <w:sz w:val="24"/>
          <w:szCs w:val="24"/>
        </w:rPr>
        <w:t>)</w:t>
      </w:r>
      <w:r w:rsidRPr="00F86BC3">
        <w:rPr>
          <w:rFonts w:ascii="Arial" w:hAnsi="Arial" w:cs="Arial"/>
          <w:sz w:val="24"/>
          <w:szCs w:val="24"/>
        </w:rPr>
        <w:t xml:space="preserve">. </w:t>
      </w:r>
      <w:r w:rsidRPr="000E0887">
        <w:rPr>
          <w:rFonts w:ascii="Arial" w:hAnsi="Arial" w:cs="Arial"/>
          <w:i/>
          <w:iCs/>
          <w:sz w:val="24"/>
          <w:szCs w:val="24"/>
          <w:lang w:val="en-US"/>
        </w:rPr>
        <w:t>Events Management</w:t>
      </w:r>
      <w:r w:rsidRPr="000E0887">
        <w:rPr>
          <w:rFonts w:ascii="Arial" w:hAnsi="Arial" w:cs="Arial"/>
          <w:sz w:val="24"/>
          <w:szCs w:val="24"/>
          <w:lang w:val="en-US"/>
        </w:rPr>
        <w:t xml:space="preserve">. Available at: </w:t>
      </w:r>
      <w:hyperlink r:id="rId24" w:history="1">
        <w:r w:rsidRPr="000E0887">
          <w:rPr>
            <w:rStyle w:val="Hyperlink"/>
            <w:rFonts w:ascii="Arial" w:hAnsi="Arial" w:cs="Arial"/>
            <w:sz w:val="24"/>
            <w:szCs w:val="24"/>
            <w:lang w:val="en-US"/>
          </w:rPr>
          <w:t>https://research-ebsco-com.ezproxy.uwtsd.ac.uk/linkprocessor/plink?id=0713b2d6-c559-3133-a063-9c460741a170</w:t>
        </w:r>
      </w:hyperlink>
      <w:r w:rsidRPr="000E0887">
        <w:rPr>
          <w:rFonts w:ascii="Arial" w:hAnsi="Arial" w:cs="Arial"/>
          <w:sz w:val="24"/>
          <w:szCs w:val="24"/>
        </w:rPr>
        <w:t xml:space="preserve">  </w:t>
      </w:r>
    </w:p>
    <w:p w14:paraId="6283DE5A" w14:textId="08A155F2"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Breining, M.T. and Phillips, J.J., </w:t>
      </w:r>
      <w:r w:rsidR="00F86BC3">
        <w:rPr>
          <w:rFonts w:ascii="Arial" w:hAnsi="Arial" w:cs="Arial"/>
          <w:sz w:val="24"/>
          <w:szCs w:val="24"/>
        </w:rPr>
        <w:t>(</w:t>
      </w:r>
      <w:r w:rsidRPr="000E0887">
        <w:rPr>
          <w:rFonts w:ascii="Arial" w:hAnsi="Arial" w:cs="Arial"/>
          <w:sz w:val="24"/>
          <w:szCs w:val="24"/>
        </w:rPr>
        <w:t>2008</w:t>
      </w:r>
      <w:r w:rsidR="00F86BC3">
        <w:rPr>
          <w:rFonts w:ascii="Arial" w:hAnsi="Arial" w:cs="Arial"/>
          <w:sz w:val="24"/>
          <w:szCs w:val="24"/>
        </w:rPr>
        <w:t>)</w:t>
      </w:r>
      <w:r w:rsidRPr="000E0887">
        <w:rPr>
          <w:rFonts w:ascii="Arial" w:hAnsi="Arial" w:cs="Arial"/>
          <w:sz w:val="24"/>
          <w:szCs w:val="24"/>
        </w:rPr>
        <w:t>. </w:t>
      </w:r>
      <w:r w:rsidRPr="000E0887">
        <w:rPr>
          <w:rFonts w:ascii="Arial" w:hAnsi="Arial" w:cs="Arial"/>
          <w:i/>
          <w:iCs/>
          <w:sz w:val="24"/>
          <w:szCs w:val="24"/>
        </w:rPr>
        <w:t>Return on investment in meetings and events</w:t>
      </w:r>
      <w:r w:rsidRPr="000E0887">
        <w:rPr>
          <w:rFonts w:ascii="Arial" w:hAnsi="Arial" w:cs="Arial"/>
          <w:sz w:val="24"/>
          <w:szCs w:val="24"/>
        </w:rPr>
        <w:t xml:space="preserve">. Routledge. </w:t>
      </w:r>
      <w:hyperlink r:id="rId25" w:history="1">
        <w:r w:rsidRPr="000E0887">
          <w:rPr>
            <w:rStyle w:val="Hyperlink"/>
            <w:rFonts w:ascii="Arial" w:hAnsi="Arial" w:cs="Arial"/>
            <w:sz w:val="24"/>
            <w:szCs w:val="24"/>
          </w:rPr>
          <w:t>https://www.sciencedirect.com/book/9780750683388/return-on-investment-in-meetings-and-events#book-description</w:t>
        </w:r>
      </w:hyperlink>
      <w:r w:rsidRPr="000E0887">
        <w:rPr>
          <w:rFonts w:ascii="Arial" w:hAnsi="Arial" w:cs="Arial"/>
          <w:sz w:val="24"/>
          <w:szCs w:val="24"/>
        </w:rPr>
        <w:t xml:space="preserve">   </w:t>
      </w:r>
    </w:p>
    <w:p w14:paraId="77F61927" w14:textId="100A4E56"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Chiu, C., Choi, T., </w:t>
      </w:r>
      <w:r w:rsidR="00E61486">
        <w:rPr>
          <w:rFonts w:ascii="Arial" w:hAnsi="Arial" w:cs="Arial"/>
          <w:sz w:val="24"/>
          <w:szCs w:val="24"/>
        </w:rPr>
        <w:t>and</w:t>
      </w:r>
      <w:r w:rsidRPr="000E0887">
        <w:rPr>
          <w:rFonts w:ascii="Arial" w:hAnsi="Arial" w:cs="Arial"/>
          <w:sz w:val="24"/>
          <w:szCs w:val="24"/>
        </w:rPr>
        <w:t xml:space="preserve"> Li, D., </w:t>
      </w:r>
      <w:r w:rsidR="00F86BC3">
        <w:rPr>
          <w:rFonts w:ascii="Arial" w:hAnsi="Arial" w:cs="Arial"/>
          <w:sz w:val="24"/>
          <w:szCs w:val="24"/>
        </w:rPr>
        <w:t>(</w:t>
      </w:r>
      <w:r w:rsidRPr="000E0887">
        <w:rPr>
          <w:rFonts w:ascii="Arial" w:hAnsi="Arial" w:cs="Arial"/>
          <w:sz w:val="24"/>
          <w:szCs w:val="24"/>
        </w:rPr>
        <w:t>2009</w:t>
      </w:r>
      <w:r w:rsidR="00F86BC3">
        <w:rPr>
          <w:rFonts w:ascii="Arial" w:hAnsi="Arial" w:cs="Arial"/>
          <w:sz w:val="24"/>
          <w:szCs w:val="24"/>
        </w:rPr>
        <w:t>)</w:t>
      </w:r>
      <w:r w:rsidRPr="000E0887">
        <w:rPr>
          <w:rFonts w:ascii="Arial" w:hAnsi="Arial" w:cs="Arial"/>
          <w:sz w:val="24"/>
          <w:szCs w:val="24"/>
        </w:rPr>
        <w:t>. Price Wall or War: The Pricing Strategies for Retailers. </w:t>
      </w:r>
      <w:r w:rsidRPr="000E0887">
        <w:rPr>
          <w:rFonts w:ascii="Arial" w:hAnsi="Arial" w:cs="Arial"/>
          <w:i/>
          <w:iCs/>
          <w:sz w:val="24"/>
          <w:szCs w:val="24"/>
        </w:rPr>
        <w:t>IEEE Transactions on Systems, Man, and Cybernetics - Part A: Systems and Humans</w:t>
      </w:r>
      <w:r w:rsidRPr="000E0887">
        <w:rPr>
          <w:rFonts w:ascii="Arial" w:hAnsi="Arial" w:cs="Arial"/>
          <w:sz w:val="24"/>
          <w:szCs w:val="24"/>
        </w:rPr>
        <w:t xml:space="preserve">, 39, pp. 331-343. </w:t>
      </w:r>
      <w:hyperlink r:id="rId26" w:history="1">
        <w:r w:rsidRPr="000E0887">
          <w:rPr>
            <w:rStyle w:val="Hyperlink"/>
            <w:rFonts w:ascii="Arial" w:hAnsi="Arial" w:cs="Arial"/>
            <w:sz w:val="24"/>
            <w:szCs w:val="24"/>
          </w:rPr>
          <w:t>https://doi.org/10.1109/TSMCA.2008.2010753</w:t>
        </w:r>
      </w:hyperlink>
      <w:r w:rsidRPr="000E0887">
        <w:rPr>
          <w:rFonts w:ascii="Arial" w:hAnsi="Arial" w:cs="Arial"/>
          <w:sz w:val="24"/>
          <w:szCs w:val="24"/>
        </w:rPr>
        <w:t xml:space="preserve">. </w:t>
      </w:r>
    </w:p>
    <w:p w14:paraId="372FF40A" w14:textId="274AEAA9"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F86BC3">
        <w:rPr>
          <w:rFonts w:ascii="Arial" w:hAnsi="Arial" w:cs="Arial"/>
          <w:sz w:val="24"/>
          <w:szCs w:val="24"/>
          <w:lang w:val="it-IT"/>
        </w:rPr>
        <w:t xml:space="preserve">Corsi, P., Lagorio, G., </w:t>
      </w:r>
      <w:r w:rsidR="00E61486" w:rsidRPr="00F86BC3">
        <w:rPr>
          <w:rFonts w:ascii="Arial" w:hAnsi="Arial" w:cs="Arial"/>
          <w:sz w:val="24"/>
          <w:szCs w:val="24"/>
          <w:lang w:val="it-IT"/>
        </w:rPr>
        <w:t>and</w:t>
      </w:r>
      <w:r w:rsidRPr="00F86BC3">
        <w:rPr>
          <w:rFonts w:ascii="Arial" w:hAnsi="Arial" w:cs="Arial"/>
          <w:sz w:val="24"/>
          <w:szCs w:val="24"/>
          <w:lang w:val="it-IT"/>
        </w:rPr>
        <w:t xml:space="preserve"> Ribaudo, M., </w:t>
      </w:r>
      <w:r w:rsidR="00F86BC3">
        <w:rPr>
          <w:rFonts w:ascii="Arial" w:hAnsi="Arial" w:cs="Arial"/>
          <w:sz w:val="24"/>
          <w:szCs w:val="24"/>
          <w:lang w:val="it-IT"/>
        </w:rPr>
        <w:t>(</w:t>
      </w:r>
      <w:r w:rsidRPr="00F86BC3">
        <w:rPr>
          <w:rFonts w:ascii="Arial" w:hAnsi="Arial" w:cs="Arial"/>
          <w:sz w:val="24"/>
          <w:szCs w:val="24"/>
          <w:lang w:val="it-IT"/>
        </w:rPr>
        <w:t>2019</w:t>
      </w:r>
      <w:r w:rsidR="00F86BC3">
        <w:rPr>
          <w:rFonts w:ascii="Arial" w:hAnsi="Arial" w:cs="Arial"/>
          <w:sz w:val="24"/>
          <w:szCs w:val="24"/>
          <w:lang w:val="it-IT"/>
        </w:rPr>
        <w:t>)</w:t>
      </w:r>
      <w:r w:rsidRPr="00F86BC3">
        <w:rPr>
          <w:rFonts w:ascii="Arial" w:hAnsi="Arial" w:cs="Arial"/>
          <w:sz w:val="24"/>
          <w:szCs w:val="24"/>
          <w:lang w:val="it-IT"/>
        </w:rPr>
        <w:t xml:space="preserve">. </w:t>
      </w:r>
      <w:r w:rsidRPr="000E0887">
        <w:rPr>
          <w:rFonts w:ascii="Arial" w:hAnsi="Arial" w:cs="Arial"/>
          <w:sz w:val="24"/>
          <w:szCs w:val="24"/>
        </w:rPr>
        <w:t xml:space="preserve">TickEth </w:t>
      </w:r>
      <w:r w:rsidR="00982414" w:rsidRPr="000E0887">
        <w:rPr>
          <w:rFonts w:ascii="Arial" w:hAnsi="Arial" w:cs="Arial"/>
          <w:sz w:val="24"/>
          <w:szCs w:val="24"/>
        </w:rPr>
        <w:t xml:space="preserve">is </w:t>
      </w:r>
      <w:r w:rsidRPr="000E0887">
        <w:rPr>
          <w:rFonts w:ascii="Arial" w:hAnsi="Arial" w:cs="Arial"/>
          <w:sz w:val="24"/>
          <w:szCs w:val="24"/>
        </w:rPr>
        <w:t xml:space="preserve">a ticketing system built on </w:t>
      </w:r>
      <w:r w:rsidR="00982414" w:rsidRPr="000E0887">
        <w:rPr>
          <w:rFonts w:ascii="Arial" w:hAnsi="Arial" w:cs="Arial"/>
          <w:sz w:val="24"/>
          <w:szCs w:val="24"/>
        </w:rPr>
        <w:t>Ethereum</w:t>
      </w:r>
      <w:r w:rsidRPr="000E0887">
        <w:rPr>
          <w:rFonts w:ascii="Arial" w:hAnsi="Arial" w:cs="Arial"/>
          <w:sz w:val="24"/>
          <w:szCs w:val="24"/>
        </w:rPr>
        <w:t>. </w:t>
      </w:r>
      <w:r w:rsidRPr="000E0887">
        <w:rPr>
          <w:rFonts w:ascii="Arial" w:hAnsi="Arial" w:cs="Arial"/>
          <w:i/>
          <w:iCs/>
          <w:sz w:val="24"/>
          <w:szCs w:val="24"/>
        </w:rPr>
        <w:t>Proceedings of the 34th ACM/SIGAPP Symposium on Applied Computing</w:t>
      </w:r>
      <w:r w:rsidRPr="000E0887">
        <w:rPr>
          <w:rFonts w:ascii="Arial" w:hAnsi="Arial" w:cs="Arial"/>
          <w:sz w:val="24"/>
          <w:szCs w:val="24"/>
        </w:rPr>
        <w:t xml:space="preserve">. </w:t>
      </w:r>
      <w:hyperlink r:id="rId27" w:history="1">
        <w:r w:rsidRPr="000E0887">
          <w:rPr>
            <w:rStyle w:val="Hyperlink"/>
            <w:rFonts w:ascii="Arial" w:hAnsi="Arial" w:cs="Arial"/>
            <w:sz w:val="24"/>
            <w:szCs w:val="24"/>
          </w:rPr>
          <w:t>https://doi.org/10.1145/3297280.3297323</w:t>
        </w:r>
      </w:hyperlink>
      <w:r w:rsidRPr="000E0887">
        <w:rPr>
          <w:rFonts w:ascii="Arial" w:hAnsi="Arial" w:cs="Arial"/>
          <w:sz w:val="24"/>
          <w:szCs w:val="24"/>
        </w:rPr>
        <w:t xml:space="preserve">. </w:t>
      </w:r>
    </w:p>
    <w:p w14:paraId="45B1FBAC" w14:textId="34B86C32"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lastRenderedPageBreak/>
        <w:t>Ferrick, B.,</w:t>
      </w:r>
      <w:r w:rsidR="00A9065B">
        <w:rPr>
          <w:rFonts w:ascii="Arial" w:hAnsi="Arial" w:cs="Arial"/>
          <w:sz w:val="24"/>
          <w:szCs w:val="24"/>
        </w:rPr>
        <w:t>(</w:t>
      </w:r>
      <w:r w:rsidRPr="000E0887">
        <w:rPr>
          <w:rFonts w:ascii="Arial" w:hAnsi="Arial" w:cs="Arial"/>
          <w:sz w:val="24"/>
          <w:szCs w:val="24"/>
        </w:rPr>
        <w:t>2019</w:t>
      </w:r>
      <w:r w:rsidR="00A9065B">
        <w:rPr>
          <w:rFonts w:ascii="Arial" w:hAnsi="Arial" w:cs="Arial"/>
          <w:sz w:val="24"/>
          <w:szCs w:val="24"/>
        </w:rPr>
        <w:t>)</w:t>
      </w:r>
      <w:r w:rsidRPr="000E0887">
        <w:rPr>
          <w:rFonts w:ascii="Arial" w:hAnsi="Arial" w:cs="Arial"/>
          <w:sz w:val="24"/>
          <w:szCs w:val="24"/>
        </w:rPr>
        <w:t xml:space="preserve">. The Times </w:t>
      </w:r>
      <w:r w:rsidR="00982414" w:rsidRPr="000E0887">
        <w:rPr>
          <w:rFonts w:ascii="Arial" w:hAnsi="Arial" w:cs="Arial"/>
          <w:sz w:val="24"/>
          <w:szCs w:val="24"/>
        </w:rPr>
        <w:t>They</w:t>
      </w:r>
      <w:r w:rsidRPr="000E0887">
        <w:rPr>
          <w:rFonts w:ascii="Arial" w:hAnsi="Arial" w:cs="Arial"/>
          <w:sz w:val="24"/>
          <w:szCs w:val="24"/>
        </w:rPr>
        <w:t xml:space="preserve"> Are A-Changin’: Incorporating Blockchain Networks into the Event Ticket Industry. </w:t>
      </w:r>
      <w:r w:rsidRPr="000E0887">
        <w:rPr>
          <w:rFonts w:ascii="Arial" w:hAnsi="Arial" w:cs="Arial"/>
          <w:i/>
          <w:iCs/>
          <w:sz w:val="24"/>
          <w:szCs w:val="24"/>
        </w:rPr>
        <w:t>IO: Theory eJournal</w:t>
      </w:r>
      <w:r w:rsidRPr="000E0887">
        <w:rPr>
          <w:rFonts w:ascii="Arial" w:hAnsi="Arial" w:cs="Arial"/>
          <w:sz w:val="24"/>
          <w:szCs w:val="24"/>
        </w:rPr>
        <w:t xml:space="preserve">. </w:t>
      </w:r>
      <w:hyperlink r:id="rId28" w:history="1">
        <w:r w:rsidRPr="000E0887">
          <w:rPr>
            <w:rStyle w:val="Hyperlink"/>
            <w:rFonts w:ascii="Arial" w:hAnsi="Arial" w:cs="Arial"/>
            <w:sz w:val="24"/>
            <w:szCs w:val="24"/>
          </w:rPr>
          <w:t>https://doi.org/10.2139/ssrn.3318703</w:t>
        </w:r>
      </w:hyperlink>
      <w:r w:rsidRPr="000E0887">
        <w:rPr>
          <w:rFonts w:ascii="Arial" w:hAnsi="Arial" w:cs="Arial"/>
          <w:sz w:val="24"/>
          <w:szCs w:val="24"/>
        </w:rPr>
        <w:t xml:space="preserve">.  </w:t>
      </w:r>
    </w:p>
    <w:p w14:paraId="5810DFBB" w14:textId="132448EA"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lang w:val="de-DE"/>
        </w:rPr>
        <w:t xml:space="preserve">Gellweiler, S., Fletcher, T. and Wise, N., </w:t>
      </w:r>
      <w:r w:rsidR="00A9065B">
        <w:rPr>
          <w:rFonts w:ascii="Arial" w:hAnsi="Arial" w:cs="Arial"/>
          <w:sz w:val="24"/>
          <w:szCs w:val="24"/>
          <w:lang w:val="de-DE"/>
        </w:rPr>
        <w:t>(</w:t>
      </w:r>
      <w:r w:rsidRPr="000E0887">
        <w:rPr>
          <w:rFonts w:ascii="Arial" w:hAnsi="Arial" w:cs="Arial"/>
          <w:sz w:val="24"/>
          <w:szCs w:val="24"/>
          <w:lang w:val="de-DE"/>
        </w:rPr>
        <w:t>2019</w:t>
      </w:r>
      <w:r w:rsidR="00A9065B">
        <w:rPr>
          <w:rFonts w:ascii="Arial" w:hAnsi="Arial" w:cs="Arial"/>
          <w:sz w:val="24"/>
          <w:szCs w:val="24"/>
          <w:lang w:val="de-DE"/>
        </w:rPr>
        <w:t>)</w:t>
      </w:r>
      <w:r w:rsidRPr="000E0887">
        <w:rPr>
          <w:rFonts w:ascii="Arial" w:hAnsi="Arial" w:cs="Arial"/>
          <w:sz w:val="24"/>
          <w:szCs w:val="24"/>
          <w:lang w:val="de-DE"/>
        </w:rPr>
        <w:t xml:space="preserve">. </w:t>
      </w:r>
      <w:r w:rsidRPr="000E0887">
        <w:rPr>
          <w:rFonts w:ascii="Arial" w:hAnsi="Arial" w:cs="Arial"/>
          <w:sz w:val="24"/>
          <w:szCs w:val="24"/>
        </w:rPr>
        <w:t>Exploring experiences and emotions sport, event volunteers associate with ‘role exit’. </w:t>
      </w:r>
      <w:r w:rsidRPr="000E0887">
        <w:rPr>
          <w:rFonts w:ascii="Arial" w:hAnsi="Arial" w:cs="Arial"/>
          <w:i/>
          <w:iCs/>
          <w:sz w:val="24"/>
          <w:szCs w:val="24"/>
        </w:rPr>
        <w:t>International Review for the Sociology of Sport</w:t>
      </w:r>
      <w:r w:rsidRPr="000E0887">
        <w:rPr>
          <w:rFonts w:ascii="Arial" w:hAnsi="Arial" w:cs="Arial"/>
          <w:sz w:val="24"/>
          <w:szCs w:val="24"/>
        </w:rPr>
        <w:t>, </w:t>
      </w:r>
      <w:r w:rsidRPr="000E0887">
        <w:rPr>
          <w:rFonts w:ascii="Arial" w:hAnsi="Arial" w:cs="Arial"/>
          <w:i/>
          <w:iCs/>
          <w:sz w:val="24"/>
          <w:szCs w:val="24"/>
        </w:rPr>
        <w:t>54</w:t>
      </w:r>
      <w:r w:rsidRPr="000E0887">
        <w:rPr>
          <w:rFonts w:ascii="Arial" w:hAnsi="Arial" w:cs="Arial"/>
          <w:sz w:val="24"/>
          <w:szCs w:val="24"/>
        </w:rPr>
        <w:t xml:space="preserve">(4), pp.495-511. </w:t>
      </w:r>
      <w:hyperlink r:id="rId29" w:history="1">
        <w:r w:rsidRPr="000E0887">
          <w:rPr>
            <w:rStyle w:val="Hyperlink"/>
            <w:rFonts w:ascii="Arial" w:hAnsi="Arial" w:cs="Arial"/>
            <w:sz w:val="24"/>
            <w:szCs w:val="24"/>
          </w:rPr>
          <w:t>https://doi.org/10.1177/1012690217732533</w:t>
        </w:r>
      </w:hyperlink>
      <w:r w:rsidRPr="000E0887">
        <w:rPr>
          <w:rFonts w:ascii="Arial" w:hAnsi="Arial" w:cs="Arial"/>
          <w:sz w:val="24"/>
          <w:szCs w:val="24"/>
        </w:rPr>
        <w:t xml:space="preserve">  </w:t>
      </w:r>
    </w:p>
    <w:p w14:paraId="1A63F881" w14:textId="1CBA3143"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lang w:val="en-US"/>
        </w:rPr>
        <w:t xml:space="preserve">Getz, D. and Page, S., </w:t>
      </w:r>
      <w:r w:rsidR="00A9065B">
        <w:rPr>
          <w:rFonts w:ascii="Arial" w:hAnsi="Arial" w:cs="Arial"/>
          <w:sz w:val="24"/>
          <w:szCs w:val="24"/>
          <w:lang w:val="en-US"/>
        </w:rPr>
        <w:t>(</w:t>
      </w:r>
      <w:r w:rsidRPr="000E0887">
        <w:rPr>
          <w:rFonts w:ascii="Arial" w:hAnsi="Arial" w:cs="Arial"/>
          <w:sz w:val="24"/>
          <w:szCs w:val="24"/>
          <w:lang w:val="en-US"/>
        </w:rPr>
        <w:t>2024</w:t>
      </w:r>
      <w:r w:rsidR="00A9065B">
        <w:rPr>
          <w:rFonts w:ascii="Arial" w:hAnsi="Arial" w:cs="Arial"/>
          <w:sz w:val="24"/>
          <w:szCs w:val="24"/>
          <w:lang w:val="en-US"/>
        </w:rPr>
        <w:t>)</w:t>
      </w:r>
      <w:r w:rsidRPr="000E0887">
        <w:rPr>
          <w:rFonts w:ascii="Arial" w:hAnsi="Arial" w:cs="Arial"/>
          <w:b/>
          <w:bCs/>
          <w:sz w:val="24"/>
          <w:szCs w:val="24"/>
          <w:lang w:val="en-US"/>
        </w:rPr>
        <w:t>.</w:t>
      </w:r>
      <w:r w:rsidRPr="000E0887">
        <w:rPr>
          <w:rFonts w:ascii="Arial" w:hAnsi="Arial" w:cs="Arial"/>
          <w:sz w:val="24"/>
          <w:szCs w:val="24"/>
          <w:lang w:val="en-US"/>
        </w:rPr>
        <w:t xml:space="preserve"> </w:t>
      </w:r>
      <w:r w:rsidRPr="000E0887">
        <w:rPr>
          <w:rFonts w:ascii="Arial" w:hAnsi="Arial" w:cs="Arial"/>
          <w:i/>
          <w:iCs/>
          <w:sz w:val="24"/>
          <w:szCs w:val="24"/>
          <w:lang w:val="en-US"/>
        </w:rPr>
        <w:t>Event studies: theory and management for planned events</w:t>
      </w:r>
      <w:r w:rsidRPr="000E0887">
        <w:rPr>
          <w:rFonts w:ascii="Arial" w:hAnsi="Arial" w:cs="Arial"/>
          <w:sz w:val="24"/>
          <w:szCs w:val="24"/>
          <w:lang w:val="en-US"/>
        </w:rPr>
        <w:t xml:space="preserve">. Fifth edition. London: Routledge. Available at: </w:t>
      </w:r>
      <w:hyperlink r:id="rId30" w:history="1">
        <w:r w:rsidRPr="000E0887">
          <w:rPr>
            <w:rStyle w:val="Hyperlink"/>
            <w:rFonts w:ascii="Arial" w:hAnsi="Arial" w:cs="Arial"/>
            <w:sz w:val="24"/>
            <w:szCs w:val="24"/>
            <w:lang w:val="en-US"/>
          </w:rPr>
          <w:t>https://librarysearch.uwtsd.ac.uk/permalink/44WHELF_UWTSD/upgrip/alma99100647735602421</w:t>
        </w:r>
      </w:hyperlink>
    </w:p>
    <w:p w14:paraId="0841321A" w14:textId="68A8E544"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Keylor, E. and Burleson, W., </w:t>
      </w:r>
      <w:r w:rsidR="00A9065B">
        <w:rPr>
          <w:rFonts w:ascii="Arial" w:hAnsi="Arial" w:cs="Arial"/>
          <w:sz w:val="24"/>
          <w:szCs w:val="24"/>
        </w:rPr>
        <w:t>(</w:t>
      </w:r>
      <w:r w:rsidRPr="000E0887">
        <w:rPr>
          <w:rFonts w:ascii="Arial" w:hAnsi="Arial" w:cs="Arial"/>
          <w:sz w:val="24"/>
          <w:szCs w:val="24"/>
        </w:rPr>
        <w:t>2008</w:t>
      </w:r>
      <w:r w:rsidR="00A9065B">
        <w:rPr>
          <w:rFonts w:ascii="Arial" w:hAnsi="Arial" w:cs="Arial"/>
          <w:sz w:val="24"/>
          <w:szCs w:val="24"/>
        </w:rPr>
        <w:t>)</w:t>
      </w:r>
      <w:r w:rsidRPr="000E0887">
        <w:rPr>
          <w:rFonts w:ascii="Arial" w:hAnsi="Arial" w:cs="Arial"/>
          <w:sz w:val="24"/>
          <w:szCs w:val="24"/>
        </w:rPr>
        <w:t xml:space="preserve">. Experience-scapes', </w:t>
      </w:r>
      <w:r w:rsidRPr="000E0887">
        <w:rPr>
          <w:rFonts w:ascii="Arial" w:hAnsi="Arial" w:cs="Arial"/>
          <w:i/>
          <w:iCs/>
          <w:sz w:val="24"/>
          <w:szCs w:val="24"/>
        </w:rPr>
        <w:t>CHI '08 Extended Abstracts on Human Factors in Computing Systems</w:t>
      </w:r>
      <w:r w:rsidRPr="000E0887">
        <w:rPr>
          <w:rFonts w:ascii="Arial" w:hAnsi="Arial" w:cs="Arial"/>
          <w:sz w:val="24"/>
          <w:szCs w:val="24"/>
        </w:rPr>
        <w:t xml:space="preserve">. </w:t>
      </w:r>
      <w:hyperlink r:id="rId31" w:history="1">
        <w:r w:rsidRPr="000E0887">
          <w:rPr>
            <w:rStyle w:val="Hyperlink"/>
            <w:rFonts w:ascii="Arial" w:hAnsi="Arial" w:cs="Arial"/>
            <w:sz w:val="24"/>
            <w:szCs w:val="24"/>
          </w:rPr>
          <w:t>https://doi.org/10.1145/1358628.1358791</w:t>
        </w:r>
      </w:hyperlink>
      <w:r w:rsidRPr="000E0887">
        <w:rPr>
          <w:rFonts w:ascii="Arial" w:hAnsi="Arial" w:cs="Arial"/>
          <w:sz w:val="24"/>
          <w:szCs w:val="24"/>
        </w:rPr>
        <w:t xml:space="preserve"> </w:t>
      </w:r>
    </w:p>
    <w:p w14:paraId="482BBCA0" w14:textId="176C8C60"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Kim, Y., Aggarwal, P., Ha, Y., </w:t>
      </w:r>
      <w:r w:rsidR="00E61486">
        <w:rPr>
          <w:rFonts w:ascii="Arial" w:hAnsi="Arial" w:cs="Arial"/>
          <w:sz w:val="24"/>
          <w:szCs w:val="24"/>
        </w:rPr>
        <w:t>and</w:t>
      </w:r>
      <w:r w:rsidRPr="000E0887">
        <w:rPr>
          <w:rFonts w:ascii="Arial" w:hAnsi="Arial" w:cs="Arial"/>
          <w:sz w:val="24"/>
          <w:szCs w:val="24"/>
        </w:rPr>
        <w:t xml:space="preserve"> Cha, T., </w:t>
      </w:r>
      <w:r w:rsidR="00A9065B">
        <w:rPr>
          <w:rFonts w:ascii="Arial" w:hAnsi="Arial" w:cs="Arial"/>
          <w:sz w:val="24"/>
          <w:szCs w:val="24"/>
        </w:rPr>
        <w:t>(</w:t>
      </w:r>
      <w:r w:rsidRPr="000E0887">
        <w:rPr>
          <w:rFonts w:ascii="Arial" w:hAnsi="Arial" w:cs="Arial"/>
          <w:sz w:val="24"/>
          <w:szCs w:val="24"/>
        </w:rPr>
        <w:t>2006</w:t>
      </w:r>
      <w:r w:rsidR="00A9065B">
        <w:rPr>
          <w:rFonts w:ascii="Arial" w:hAnsi="Arial" w:cs="Arial"/>
          <w:sz w:val="24"/>
          <w:szCs w:val="24"/>
        </w:rPr>
        <w:t>)</w:t>
      </w:r>
      <w:r w:rsidRPr="000E0887">
        <w:rPr>
          <w:rFonts w:ascii="Arial" w:hAnsi="Arial" w:cs="Arial"/>
          <w:sz w:val="24"/>
          <w:szCs w:val="24"/>
        </w:rPr>
        <w:t>. Optimal pricing strategy for foreign market entry: a game theoretic approach. </w:t>
      </w:r>
      <w:r w:rsidRPr="000E0887">
        <w:rPr>
          <w:rFonts w:ascii="Arial" w:hAnsi="Arial" w:cs="Arial"/>
          <w:i/>
          <w:iCs/>
          <w:sz w:val="24"/>
          <w:szCs w:val="24"/>
        </w:rPr>
        <w:t>Managerial and Decision Economics</w:t>
      </w:r>
      <w:r w:rsidRPr="000E0887">
        <w:rPr>
          <w:rFonts w:ascii="Arial" w:hAnsi="Arial" w:cs="Arial"/>
          <w:sz w:val="24"/>
          <w:szCs w:val="24"/>
        </w:rPr>
        <w:t xml:space="preserve">, 27, pp. 643-653. </w:t>
      </w:r>
      <w:hyperlink r:id="rId32" w:history="1">
        <w:r w:rsidRPr="000E0887">
          <w:rPr>
            <w:rStyle w:val="Hyperlink"/>
            <w:rFonts w:ascii="Arial" w:hAnsi="Arial" w:cs="Arial"/>
            <w:sz w:val="24"/>
            <w:szCs w:val="24"/>
          </w:rPr>
          <w:t>https://doi.org/10.1002/MDE.1297</w:t>
        </w:r>
      </w:hyperlink>
      <w:r w:rsidRPr="000E0887">
        <w:rPr>
          <w:rFonts w:ascii="Arial" w:hAnsi="Arial" w:cs="Arial"/>
          <w:sz w:val="24"/>
          <w:szCs w:val="24"/>
        </w:rPr>
        <w:t xml:space="preserve">. </w:t>
      </w:r>
    </w:p>
    <w:p w14:paraId="50F03445" w14:textId="78B94B1A"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Koernig, S., </w:t>
      </w:r>
      <w:r w:rsidR="00A9065B">
        <w:rPr>
          <w:rFonts w:ascii="Arial" w:hAnsi="Arial" w:cs="Arial"/>
          <w:sz w:val="24"/>
          <w:szCs w:val="24"/>
        </w:rPr>
        <w:t>(</w:t>
      </w:r>
      <w:r w:rsidRPr="000E0887">
        <w:rPr>
          <w:rFonts w:ascii="Arial" w:hAnsi="Arial" w:cs="Arial"/>
          <w:sz w:val="24"/>
          <w:szCs w:val="24"/>
        </w:rPr>
        <w:t>2003</w:t>
      </w:r>
      <w:r w:rsidR="00A9065B">
        <w:rPr>
          <w:rFonts w:ascii="Arial" w:hAnsi="Arial" w:cs="Arial"/>
          <w:sz w:val="24"/>
          <w:szCs w:val="24"/>
        </w:rPr>
        <w:t>)</w:t>
      </w:r>
      <w:r w:rsidRPr="000E0887">
        <w:rPr>
          <w:rFonts w:ascii="Arial" w:hAnsi="Arial" w:cs="Arial"/>
          <w:sz w:val="24"/>
          <w:szCs w:val="24"/>
        </w:rPr>
        <w:t>. E</w:t>
      </w:r>
      <w:r w:rsidRPr="000E0887">
        <w:rPr>
          <w:rFonts w:ascii="Cambria Math" w:hAnsi="Cambria Math" w:cs="Cambria Math"/>
          <w:sz w:val="24"/>
          <w:szCs w:val="24"/>
        </w:rPr>
        <w:t>‐</w:t>
      </w:r>
      <w:r w:rsidRPr="000E0887">
        <w:rPr>
          <w:rFonts w:ascii="Arial" w:hAnsi="Arial" w:cs="Arial"/>
          <w:sz w:val="24"/>
          <w:szCs w:val="24"/>
        </w:rPr>
        <w:t>scapes: The electronic</w:t>
      </w:r>
      <w:r w:rsidR="00982414" w:rsidRPr="000E0887">
        <w:rPr>
          <w:rFonts w:ascii="Arial" w:hAnsi="Arial" w:cs="Arial"/>
          <w:sz w:val="24"/>
          <w:szCs w:val="24"/>
        </w:rPr>
        <w:t>,</w:t>
      </w:r>
      <w:r w:rsidRPr="000E0887">
        <w:rPr>
          <w:rFonts w:ascii="Arial" w:hAnsi="Arial" w:cs="Arial"/>
          <w:sz w:val="24"/>
          <w:szCs w:val="24"/>
        </w:rPr>
        <w:t xml:space="preserve"> physical environment and service tangibility. </w:t>
      </w:r>
      <w:r w:rsidRPr="000E0887">
        <w:rPr>
          <w:rFonts w:ascii="Arial" w:hAnsi="Arial" w:cs="Arial"/>
          <w:i/>
          <w:iCs/>
          <w:sz w:val="24"/>
          <w:szCs w:val="24"/>
        </w:rPr>
        <w:t xml:space="preserve">Psychology </w:t>
      </w:r>
      <w:r w:rsidR="00E61486">
        <w:rPr>
          <w:rFonts w:ascii="Arial" w:hAnsi="Arial" w:cs="Arial"/>
          <w:i/>
          <w:iCs/>
          <w:sz w:val="24"/>
          <w:szCs w:val="24"/>
        </w:rPr>
        <w:t>and</w:t>
      </w:r>
      <w:r w:rsidRPr="000E0887">
        <w:rPr>
          <w:rFonts w:ascii="Arial" w:hAnsi="Arial" w:cs="Arial"/>
          <w:i/>
          <w:iCs/>
          <w:sz w:val="24"/>
          <w:szCs w:val="24"/>
        </w:rPr>
        <w:t xml:space="preserve"> Marketing</w:t>
      </w:r>
      <w:r w:rsidRPr="000E0887">
        <w:rPr>
          <w:rFonts w:ascii="Arial" w:hAnsi="Arial" w:cs="Arial"/>
          <w:sz w:val="24"/>
          <w:szCs w:val="24"/>
        </w:rPr>
        <w:t xml:space="preserve">, 20, pp. 151-167. </w:t>
      </w:r>
      <w:hyperlink r:id="rId33" w:history="1">
        <w:r w:rsidRPr="000E0887">
          <w:rPr>
            <w:rStyle w:val="Hyperlink"/>
            <w:rFonts w:ascii="Arial" w:hAnsi="Arial" w:cs="Arial"/>
            <w:sz w:val="24"/>
            <w:szCs w:val="24"/>
          </w:rPr>
          <w:t>https://doi.org/10.1002/MAR.10065</w:t>
        </w:r>
      </w:hyperlink>
      <w:r w:rsidRPr="000E0887">
        <w:rPr>
          <w:rFonts w:ascii="Arial" w:hAnsi="Arial" w:cs="Arial"/>
          <w:sz w:val="24"/>
          <w:szCs w:val="24"/>
        </w:rPr>
        <w:t xml:space="preserve">.  </w:t>
      </w:r>
    </w:p>
    <w:p w14:paraId="2A12155B" w14:textId="6ECE02AA"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lang w:val="en-US"/>
        </w:rPr>
        <w:t xml:space="preserve">Kotler, P., </w:t>
      </w:r>
      <w:r w:rsidR="004B2101">
        <w:rPr>
          <w:rFonts w:ascii="Arial" w:hAnsi="Arial" w:cs="Arial"/>
          <w:sz w:val="24"/>
          <w:szCs w:val="24"/>
          <w:lang w:val="en-US"/>
        </w:rPr>
        <w:t>(</w:t>
      </w:r>
      <w:r w:rsidRPr="000E0887">
        <w:rPr>
          <w:rFonts w:ascii="Arial" w:hAnsi="Arial" w:cs="Arial"/>
          <w:sz w:val="24"/>
          <w:szCs w:val="24"/>
          <w:lang w:val="en-US"/>
        </w:rPr>
        <w:t>2009</w:t>
      </w:r>
      <w:r w:rsidR="004B2101">
        <w:rPr>
          <w:rFonts w:ascii="Arial" w:hAnsi="Arial" w:cs="Arial"/>
          <w:sz w:val="24"/>
          <w:szCs w:val="24"/>
          <w:lang w:val="en-US"/>
        </w:rPr>
        <w:t>)</w:t>
      </w:r>
      <w:r w:rsidRPr="000E0887">
        <w:rPr>
          <w:rFonts w:ascii="Arial" w:hAnsi="Arial" w:cs="Arial"/>
          <w:sz w:val="24"/>
          <w:szCs w:val="24"/>
          <w:lang w:val="en-US"/>
        </w:rPr>
        <w:t xml:space="preserve">. Marketing management. </w:t>
      </w:r>
      <w:hyperlink r:id="rId34" w:history="1">
        <w:r w:rsidRPr="000E0887">
          <w:rPr>
            <w:rStyle w:val="Hyperlink"/>
            <w:rFonts w:ascii="Arial" w:hAnsi="Arial" w:cs="Arial"/>
            <w:sz w:val="24"/>
            <w:szCs w:val="24"/>
            <w:lang w:val="en-US"/>
          </w:rPr>
          <w:t>https://librarysearch.uwtsd.ac.uk/permalink/44WHELF_UWTSD/upgrip/alma99100107694302421</w:t>
        </w:r>
      </w:hyperlink>
      <w:r w:rsidRPr="000E0887">
        <w:rPr>
          <w:rFonts w:ascii="Arial" w:hAnsi="Arial" w:cs="Arial"/>
          <w:sz w:val="24"/>
          <w:szCs w:val="24"/>
        </w:rPr>
        <w:t xml:space="preserve"> </w:t>
      </w:r>
    </w:p>
    <w:p w14:paraId="12CA192E" w14:textId="7777777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F86BC3">
        <w:rPr>
          <w:rFonts w:ascii="Arial" w:hAnsi="Arial" w:cs="Arial"/>
          <w:sz w:val="24"/>
          <w:szCs w:val="24"/>
        </w:rPr>
        <w:t xml:space="preserve">Lorenzo, R., Voigt, N., Schetelig, K., Zawadzki, A., Welpe, I. and Brosi, P. (2018). </w:t>
      </w:r>
      <w:r w:rsidRPr="000E0887">
        <w:rPr>
          <w:rFonts w:ascii="Arial" w:hAnsi="Arial" w:cs="Arial"/>
          <w:sz w:val="24"/>
          <w:szCs w:val="24"/>
        </w:rPr>
        <w:t xml:space="preserve">'How Diverse Leadership Teams Boost Innovation'. Boston Consulting Group, 23 January. Available at: </w:t>
      </w:r>
      <w:hyperlink r:id="rId35" w:history="1">
        <w:r w:rsidRPr="000E0887">
          <w:rPr>
            <w:rStyle w:val="Hyperlink"/>
            <w:rFonts w:ascii="Arial" w:hAnsi="Arial" w:cs="Arial"/>
            <w:sz w:val="24"/>
            <w:szCs w:val="24"/>
          </w:rPr>
          <w:t>https://www.bcg.com/publications/2018/how-diverse-leadership-teams-boost-innovation</w:t>
        </w:r>
      </w:hyperlink>
      <w:r w:rsidRPr="000E0887">
        <w:rPr>
          <w:rFonts w:ascii="Arial" w:hAnsi="Arial" w:cs="Arial"/>
          <w:sz w:val="24"/>
          <w:szCs w:val="24"/>
        </w:rPr>
        <w:t xml:space="preserve"> </w:t>
      </w:r>
    </w:p>
    <w:p w14:paraId="6E34BA5F" w14:textId="3F814266" w:rsidR="00290F57" w:rsidRPr="00F86BC3" w:rsidRDefault="00290F57" w:rsidP="00F86BC3">
      <w:pPr>
        <w:pStyle w:val="ListParagraph"/>
        <w:numPr>
          <w:ilvl w:val="3"/>
          <w:numId w:val="33"/>
        </w:numPr>
        <w:spacing w:line="360" w:lineRule="auto"/>
        <w:ind w:left="360"/>
        <w:rPr>
          <w:rFonts w:ascii="Arial" w:hAnsi="Arial" w:cs="Arial"/>
          <w:sz w:val="24"/>
          <w:szCs w:val="24"/>
          <w:lang w:val="fr-FR"/>
        </w:rPr>
      </w:pPr>
      <w:r w:rsidRPr="000E0887">
        <w:rPr>
          <w:rFonts w:ascii="Arial" w:hAnsi="Arial" w:cs="Arial"/>
          <w:sz w:val="24"/>
          <w:szCs w:val="24"/>
        </w:rPr>
        <w:t xml:space="preserve">Luonila, M., </w:t>
      </w:r>
      <w:r w:rsidR="004B2101">
        <w:rPr>
          <w:rFonts w:ascii="Arial" w:hAnsi="Arial" w:cs="Arial"/>
          <w:sz w:val="24"/>
          <w:szCs w:val="24"/>
        </w:rPr>
        <w:t>(</w:t>
      </w:r>
      <w:r w:rsidRPr="000E0887">
        <w:rPr>
          <w:rFonts w:ascii="Arial" w:hAnsi="Arial" w:cs="Arial"/>
          <w:sz w:val="24"/>
          <w:szCs w:val="24"/>
        </w:rPr>
        <w:t>2016</w:t>
      </w:r>
      <w:r w:rsidR="004B2101">
        <w:rPr>
          <w:rFonts w:ascii="Arial" w:hAnsi="Arial" w:cs="Arial"/>
          <w:sz w:val="24"/>
          <w:szCs w:val="24"/>
        </w:rPr>
        <w:t>)</w:t>
      </w:r>
      <w:r w:rsidRPr="000E0887">
        <w:rPr>
          <w:rFonts w:ascii="Arial" w:hAnsi="Arial" w:cs="Arial"/>
          <w:sz w:val="24"/>
          <w:szCs w:val="24"/>
        </w:rPr>
        <w:t>. Sponsorship thinking: A creator for collaborative undertakings in the festival context. </w:t>
      </w:r>
      <w:r w:rsidRPr="00F86BC3">
        <w:rPr>
          <w:rFonts w:ascii="Arial" w:hAnsi="Arial" w:cs="Arial"/>
          <w:i/>
          <w:iCs/>
          <w:sz w:val="24"/>
          <w:szCs w:val="24"/>
          <w:lang w:val="fr-FR"/>
        </w:rPr>
        <w:t>Event Management</w:t>
      </w:r>
      <w:r w:rsidRPr="00F86BC3">
        <w:rPr>
          <w:rFonts w:ascii="Arial" w:hAnsi="Arial" w:cs="Arial"/>
          <w:sz w:val="24"/>
          <w:szCs w:val="24"/>
          <w:lang w:val="fr-FR"/>
        </w:rPr>
        <w:t>, </w:t>
      </w:r>
      <w:r w:rsidRPr="00F86BC3">
        <w:rPr>
          <w:rFonts w:ascii="Arial" w:hAnsi="Arial" w:cs="Arial"/>
          <w:i/>
          <w:iCs/>
          <w:sz w:val="24"/>
          <w:szCs w:val="24"/>
          <w:lang w:val="fr-FR"/>
        </w:rPr>
        <w:t>20</w:t>
      </w:r>
      <w:r w:rsidRPr="00F86BC3">
        <w:rPr>
          <w:rFonts w:ascii="Arial" w:hAnsi="Arial" w:cs="Arial"/>
          <w:sz w:val="24"/>
          <w:szCs w:val="24"/>
          <w:lang w:val="fr-FR"/>
        </w:rPr>
        <w:t xml:space="preserve">(2), pp.267-284. </w:t>
      </w:r>
      <w:hyperlink r:id="rId36" w:history="1">
        <w:r w:rsidRPr="00F86BC3">
          <w:rPr>
            <w:rStyle w:val="Hyperlink"/>
            <w:rFonts w:ascii="Arial" w:hAnsi="Arial" w:cs="Arial"/>
            <w:sz w:val="24"/>
            <w:szCs w:val="24"/>
            <w:lang w:val="fr-FR"/>
          </w:rPr>
          <w:t>https://www.proquest.com/scholarly-journals/sponsorship-thinking-creator-collaborative/docview/2779418186/se-2?accountid=130472</w:t>
        </w:r>
      </w:hyperlink>
    </w:p>
    <w:p w14:paraId="77DEC558" w14:textId="28B8D9BA"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lastRenderedPageBreak/>
        <w:t xml:space="preserve">Mattsson, J. and Chadee, D., </w:t>
      </w:r>
      <w:r w:rsidR="004B2101">
        <w:rPr>
          <w:rFonts w:ascii="Arial" w:hAnsi="Arial" w:cs="Arial"/>
          <w:sz w:val="24"/>
          <w:szCs w:val="24"/>
        </w:rPr>
        <w:t>(</w:t>
      </w:r>
      <w:r w:rsidRPr="000E0887">
        <w:rPr>
          <w:rFonts w:ascii="Arial" w:hAnsi="Arial" w:cs="Arial"/>
          <w:sz w:val="24"/>
          <w:szCs w:val="24"/>
        </w:rPr>
        <w:t>2015</w:t>
      </w:r>
      <w:r w:rsidR="004B2101">
        <w:rPr>
          <w:rFonts w:ascii="Arial" w:hAnsi="Arial" w:cs="Arial"/>
          <w:sz w:val="24"/>
          <w:szCs w:val="24"/>
        </w:rPr>
        <w:t>)</w:t>
      </w:r>
      <w:r w:rsidRPr="000E0887">
        <w:rPr>
          <w:rFonts w:ascii="Arial" w:hAnsi="Arial" w:cs="Arial"/>
          <w:sz w:val="24"/>
          <w:szCs w:val="24"/>
        </w:rPr>
        <w:t xml:space="preserve">. Customer satisfaction in tourist service encounters', </w:t>
      </w:r>
      <w:r w:rsidRPr="000E0887">
        <w:rPr>
          <w:rFonts w:ascii="Arial" w:hAnsi="Arial" w:cs="Arial"/>
          <w:i/>
          <w:iCs/>
          <w:sz w:val="24"/>
          <w:szCs w:val="24"/>
        </w:rPr>
        <w:t>Tourism Management</w:t>
      </w:r>
      <w:r w:rsidRPr="000E0887">
        <w:rPr>
          <w:rFonts w:ascii="Arial" w:hAnsi="Arial" w:cs="Arial"/>
          <w:sz w:val="24"/>
          <w:szCs w:val="24"/>
        </w:rPr>
        <w:t xml:space="preserve">. </w:t>
      </w:r>
      <w:hyperlink r:id="rId37" w:history="1">
        <w:r w:rsidRPr="000E0887">
          <w:rPr>
            <w:rStyle w:val="Hyperlink"/>
            <w:rFonts w:ascii="Arial" w:hAnsi="Arial" w:cs="Arial"/>
            <w:sz w:val="24"/>
            <w:szCs w:val="24"/>
          </w:rPr>
          <w:t>https://doi.org/10.1007/978-3-319-17311-5_56</w:t>
        </w:r>
      </w:hyperlink>
      <w:r w:rsidRPr="000E0887">
        <w:rPr>
          <w:rFonts w:ascii="Arial" w:hAnsi="Arial" w:cs="Arial"/>
          <w:sz w:val="24"/>
          <w:szCs w:val="24"/>
        </w:rPr>
        <w:t xml:space="preserve"> </w:t>
      </w:r>
    </w:p>
    <w:p w14:paraId="3845C478" w14:textId="5CC6630A"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McCraven, A., </w:t>
      </w:r>
      <w:r w:rsidR="004B2101">
        <w:rPr>
          <w:rFonts w:ascii="Arial" w:hAnsi="Arial" w:cs="Arial"/>
          <w:sz w:val="24"/>
          <w:szCs w:val="24"/>
        </w:rPr>
        <w:t>(</w:t>
      </w:r>
      <w:r w:rsidRPr="000E0887">
        <w:rPr>
          <w:rFonts w:ascii="Arial" w:hAnsi="Arial" w:cs="Arial"/>
          <w:sz w:val="24"/>
          <w:szCs w:val="24"/>
        </w:rPr>
        <w:t>2018</w:t>
      </w:r>
      <w:r w:rsidR="004B2101">
        <w:rPr>
          <w:rFonts w:ascii="Arial" w:hAnsi="Arial" w:cs="Arial"/>
          <w:sz w:val="24"/>
          <w:szCs w:val="24"/>
        </w:rPr>
        <w:t>)</w:t>
      </w:r>
      <w:r w:rsidRPr="000E0887">
        <w:rPr>
          <w:rFonts w:ascii="Arial" w:hAnsi="Arial" w:cs="Arial"/>
          <w:sz w:val="24"/>
          <w:szCs w:val="24"/>
        </w:rPr>
        <w:t>. </w:t>
      </w:r>
      <w:r w:rsidRPr="000E0887">
        <w:rPr>
          <w:rFonts w:ascii="Arial" w:hAnsi="Arial" w:cs="Arial"/>
          <w:i/>
          <w:iCs/>
          <w:sz w:val="24"/>
          <w:szCs w:val="24"/>
        </w:rPr>
        <w:t>The Importance of Event Planning in Strategic Public Relations</w:t>
      </w:r>
      <w:r w:rsidRPr="000E0887">
        <w:rPr>
          <w:rFonts w:ascii="Arial" w:hAnsi="Arial" w:cs="Arial"/>
          <w:sz w:val="24"/>
          <w:szCs w:val="24"/>
        </w:rPr>
        <w:t xml:space="preserve">. </w:t>
      </w:r>
      <w:hyperlink r:id="rId38" w:history="1">
        <w:r w:rsidRPr="000E0887">
          <w:rPr>
            <w:rStyle w:val="Hyperlink"/>
            <w:rFonts w:ascii="Arial" w:hAnsi="Arial" w:cs="Arial"/>
            <w:sz w:val="24"/>
            <w:szCs w:val="24"/>
          </w:rPr>
          <w:t>https://www.proquest.com/dissertations-theses/importance-event-planning-strategic-public/docview/2174324984/se-2?accountid=130472</w:t>
        </w:r>
      </w:hyperlink>
      <w:r w:rsidRPr="000E0887">
        <w:rPr>
          <w:rFonts w:ascii="Arial" w:hAnsi="Arial" w:cs="Arial"/>
          <w:sz w:val="24"/>
          <w:szCs w:val="24"/>
        </w:rPr>
        <w:t xml:space="preserve"> </w:t>
      </w:r>
    </w:p>
    <w:p w14:paraId="678F010A" w14:textId="3E5FECDE"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Miao, L., Mattila, A., </w:t>
      </w:r>
      <w:r w:rsidR="00E61486">
        <w:rPr>
          <w:rFonts w:ascii="Arial" w:hAnsi="Arial" w:cs="Arial"/>
          <w:sz w:val="24"/>
          <w:szCs w:val="24"/>
        </w:rPr>
        <w:t>and</w:t>
      </w:r>
      <w:r w:rsidRPr="000E0887">
        <w:rPr>
          <w:rFonts w:ascii="Arial" w:hAnsi="Arial" w:cs="Arial"/>
          <w:sz w:val="24"/>
          <w:szCs w:val="24"/>
        </w:rPr>
        <w:t xml:space="preserve"> Mount, D., </w:t>
      </w:r>
      <w:r w:rsidR="004B2101">
        <w:rPr>
          <w:rFonts w:ascii="Arial" w:hAnsi="Arial" w:cs="Arial"/>
          <w:sz w:val="24"/>
          <w:szCs w:val="24"/>
        </w:rPr>
        <w:t>(</w:t>
      </w:r>
      <w:r w:rsidRPr="000E0887">
        <w:rPr>
          <w:rFonts w:ascii="Arial" w:hAnsi="Arial" w:cs="Arial"/>
          <w:sz w:val="24"/>
          <w:szCs w:val="24"/>
        </w:rPr>
        <w:t>2011</w:t>
      </w:r>
      <w:r w:rsidR="004B2101">
        <w:rPr>
          <w:rFonts w:ascii="Arial" w:hAnsi="Arial" w:cs="Arial"/>
          <w:sz w:val="24"/>
          <w:szCs w:val="24"/>
        </w:rPr>
        <w:t>)</w:t>
      </w:r>
      <w:r w:rsidRPr="000E0887">
        <w:rPr>
          <w:rFonts w:ascii="Arial" w:hAnsi="Arial" w:cs="Arial"/>
          <w:sz w:val="24"/>
          <w:szCs w:val="24"/>
        </w:rPr>
        <w:t>. Other consumers in service encounters: a script theoretical perspective. </w:t>
      </w:r>
      <w:r w:rsidRPr="000E0887">
        <w:rPr>
          <w:rFonts w:ascii="Arial" w:hAnsi="Arial" w:cs="Arial"/>
          <w:i/>
          <w:iCs/>
          <w:sz w:val="24"/>
          <w:szCs w:val="24"/>
        </w:rPr>
        <w:t>International Journal of Hospitality Management</w:t>
      </w:r>
      <w:r w:rsidRPr="000E0887">
        <w:rPr>
          <w:rFonts w:ascii="Arial" w:hAnsi="Arial" w:cs="Arial"/>
          <w:sz w:val="24"/>
          <w:szCs w:val="24"/>
        </w:rPr>
        <w:t xml:space="preserve">, 30, pp. 933-941. </w:t>
      </w:r>
      <w:hyperlink r:id="rId39" w:history="1">
        <w:r w:rsidRPr="000E0887">
          <w:rPr>
            <w:rStyle w:val="Hyperlink"/>
            <w:rFonts w:ascii="Arial" w:hAnsi="Arial" w:cs="Arial"/>
            <w:sz w:val="24"/>
            <w:szCs w:val="24"/>
          </w:rPr>
          <w:t>https://doi.org/10.1016/J.IJHM.2011.01.012</w:t>
        </w:r>
      </w:hyperlink>
      <w:r w:rsidRPr="000E0887">
        <w:rPr>
          <w:rFonts w:ascii="Arial" w:hAnsi="Arial" w:cs="Arial"/>
          <w:sz w:val="24"/>
          <w:szCs w:val="24"/>
        </w:rPr>
        <w:t xml:space="preserve">. </w:t>
      </w:r>
    </w:p>
    <w:p w14:paraId="7427C77A" w14:textId="325979A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Mou, J., </w:t>
      </w:r>
      <w:r w:rsidR="00E61486">
        <w:rPr>
          <w:rFonts w:ascii="Arial" w:hAnsi="Arial" w:cs="Arial"/>
          <w:sz w:val="24"/>
          <w:szCs w:val="24"/>
        </w:rPr>
        <w:t>and</w:t>
      </w:r>
      <w:r w:rsidRPr="000E0887">
        <w:rPr>
          <w:rFonts w:ascii="Arial" w:hAnsi="Arial" w:cs="Arial"/>
          <w:sz w:val="24"/>
          <w:szCs w:val="24"/>
        </w:rPr>
        <w:t xml:space="preserve"> Benyoucef, M., </w:t>
      </w:r>
      <w:r w:rsidR="004B2101">
        <w:rPr>
          <w:rFonts w:ascii="Arial" w:hAnsi="Arial" w:cs="Arial"/>
          <w:sz w:val="24"/>
          <w:szCs w:val="24"/>
        </w:rPr>
        <w:t>(</w:t>
      </w:r>
      <w:r w:rsidRPr="000E0887">
        <w:rPr>
          <w:rFonts w:ascii="Arial" w:hAnsi="Arial" w:cs="Arial"/>
          <w:sz w:val="24"/>
          <w:szCs w:val="24"/>
        </w:rPr>
        <w:t>2021</w:t>
      </w:r>
      <w:r w:rsidR="004B2101">
        <w:rPr>
          <w:rFonts w:ascii="Arial" w:hAnsi="Arial" w:cs="Arial"/>
          <w:sz w:val="24"/>
          <w:szCs w:val="24"/>
        </w:rPr>
        <w:t>)</w:t>
      </w:r>
      <w:r w:rsidRPr="000E0887">
        <w:rPr>
          <w:rFonts w:ascii="Arial" w:hAnsi="Arial" w:cs="Arial"/>
          <w:sz w:val="24"/>
          <w:szCs w:val="24"/>
        </w:rPr>
        <w:t>. Consumer behaviour in social commerce: Results from a meta-analysis. </w:t>
      </w:r>
      <w:r w:rsidRPr="000E0887">
        <w:rPr>
          <w:rFonts w:ascii="Arial" w:hAnsi="Arial" w:cs="Arial"/>
          <w:i/>
          <w:iCs/>
          <w:sz w:val="24"/>
          <w:szCs w:val="24"/>
        </w:rPr>
        <w:t>Technological Forecasting and Social Change</w:t>
      </w:r>
      <w:r w:rsidRPr="000E0887">
        <w:rPr>
          <w:rFonts w:ascii="Arial" w:hAnsi="Arial" w:cs="Arial"/>
          <w:sz w:val="24"/>
          <w:szCs w:val="24"/>
        </w:rPr>
        <w:t xml:space="preserve">, 167, pp. 120734. </w:t>
      </w:r>
      <w:hyperlink r:id="rId40" w:history="1">
        <w:r w:rsidRPr="000E0887">
          <w:rPr>
            <w:rStyle w:val="Hyperlink"/>
            <w:rFonts w:ascii="Arial" w:hAnsi="Arial" w:cs="Arial"/>
            <w:sz w:val="24"/>
            <w:szCs w:val="24"/>
          </w:rPr>
          <w:t>https://doi.org/10.1016/J.TECHFORE.2021.120734</w:t>
        </w:r>
      </w:hyperlink>
      <w:r w:rsidRPr="000E0887">
        <w:rPr>
          <w:rFonts w:ascii="Arial" w:hAnsi="Arial" w:cs="Arial"/>
          <w:sz w:val="24"/>
          <w:szCs w:val="24"/>
        </w:rPr>
        <w:t xml:space="preserve">. </w:t>
      </w:r>
    </w:p>
    <w:p w14:paraId="351C9446" w14:textId="71B55C0E"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Nguyen, H., Nguyen, H., </w:t>
      </w:r>
      <w:r w:rsidR="00E61486">
        <w:rPr>
          <w:rFonts w:ascii="Arial" w:hAnsi="Arial" w:cs="Arial"/>
          <w:sz w:val="24"/>
          <w:szCs w:val="24"/>
        </w:rPr>
        <w:t>and</w:t>
      </w:r>
      <w:r w:rsidRPr="000E0887">
        <w:rPr>
          <w:rFonts w:ascii="Arial" w:hAnsi="Arial" w:cs="Arial"/>
          <w:sz w:val="24"/>
          <w:szCs w:val="24"/>
        </w:rPr>
        <w:t xml:space="preserve"> Pham, T., </w:t>
      </w:r>
      <w:r w:rsidR="004B2101">
        <w:rPr>
          <w:rFonts w:ascii="Arial" w:hAnsi="Arial" w:cs="Arial"/>
          <w:sz w:val="24"/>
          <w:szCs w:val="24"/>
        </w:rPr>
        <w:t>(</w:t>
      </w:r>
      <w:r w:rsidRPr="000E0887">
        <w:rPr>
          <w:rFonts w:ascii="Arial" w:hAnsi="Arial" w:cs="Arial"/>
          <w:sz w:val="24"/>
          <w:szCs w:val="24"/>
        </w:rPr>
        <w:t>2023</w:t>
      </w:r>
      <w:r w:rsidR="004B2101">
        <w:rPr>
          <w:rFonts w:ascii="Arial" w:hAnsi="Arial" w:cs="Arial"/>
          <w:sz w:val="24"/>
          <w:szCs w:val="24"/>
        </w:rPr>
        <w:t>)</w:t>
      </w:r>
      <w:r w:rsidRPr="000E0887">
        <w:rPr>
          <w:rFonts w:ascii="Arial" w:hAnsi="Arial" w:cs="Arial"/>
          <w:sz w:val="24"/>
          <w:szCs w:val="24"/>
        </w:rPr>
        <w:t>. Applying Smart Contracts in Blockchain Technology to Manage the Ticketing Issuance and Ticketing Traceability. </w:t>
      </w:r>
      <w:r w:rsidRPr="000E0887">
        <w:rPr>
          <w:rFonts w:ascii="Arial" w:hAnsi="Arial" w:cs="Arial"/>
          <w:i/>
          <w:iCs/>
          <w:sz w:val="24"/>
          <w:szCs w:val="24"/>
        </w:rPr>
        <w:t>2023 IEEE Jordan International Joint Conference on Electrical Engineering and Information Technology (JEEIT)</w:t>
      </w:r>
      <w:r w:rsidRPr="000E0887">
        <w:rPr>
          <w:rFonts w:ascii="Arial" w:hAnsi="Arial" w:cs="Arial"/>
          <w:sz w:val="24"/>
          <w:szCs w:val="24"/>
        </w:rPr>
        <w:t xml:space="preserve">, pp. 160-164. </w:t>
      </w:r>
      <w:hyperlink r:id="rId41" w:history="1">
        <w:r w:rsidRPr="000E0887">
          <w:rPr>
            <w:rStyle w:val="Hyperlink"/>
            <w:rFonts w:ascii="Arial" w:hAnsi="Arial" w:cs="Arial"/>
            <w:sz w:val="24"/>
            <w:szCs w:val="24"/>
          </w:rPr>
          <w:t>https://doi.org/10.1109/JEEIT58638.2023.10185771</w:t>
        </w:r>
      </w:hyperlink>
      <w:r w:rsidRPr="000E0887">
        <w:rPr>
          <w:rFonts w:ascii="Arial" w:hAnsi="Arial" w:cs="Arial"/>
          <w:sz w:val="24"/>
          <w:szCs w:val="24"/>
        </w:rPr>
        <w:t xml:space="preserve">. </w:t>
      </w:r>
    </w:p>
    <w:p w14:paraId="24710C23" w14:textId="7E857F20"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NHS England, </w:t>
      </w:r>
      <w:r w:rsidR="004B2101">
        <w:rPr>
          <w:rFonts w:ascii="Arial" w:hAnsi="Arial" w:cs="Arial"/>
          <w:sz w:val="24"/>
          <w:szCs w:val="24"/>
        </w:rPr>
        <w:t>(</w:t>
      </w:r>
      <w:r w:rsidRPr="000E0887">
        <w:rPr>
          <w:rFonts w:ascii="Arial" w:hAnsi="Arial" w:cs="Arial"/>
          <w:sz w:val="24"/>
          <w:szCs w:val="24"/>
        </w:rPr>
        <w:t>2023</w:t>
      </w:r>
      <w:r w:rsidR="004B2101">
        <w:rPr>
          <w:rFonts w:ascii="Arial" w:hAnsi="Arial" w:cs="Arial"/>
          <w:sz w:val="24"/>
          <w:szCs w:val="24"/>
        </w:rPr>
        <w:t>)</w:t>
      </w:r>
      <w:r w:rsidRPr="000E0887">
        <w:rPr>
          <w:rFonts w:ascii="Arial" w:hAnsi="Arial" w:cs="Arial"/>
          <w:sz w:val="24"/>
          <w:szCs w:val="24"/>
        </w:rPr>
        <w:t xml:space="preserve">. </w:t>
      </w:r>
      <w:r w:rsidRPr="000E0887">
        <w:rPr>
          <w:rFonts w:ascii="Arial" w:hAnsi="Arial" w:cs="Arial"/>
          <w:i/>
          <w:iCs/>
          <w:sz w:val="24"/>
          <w:szCs w:val="24"/>
        </w:rPr>
        <w:t>NHS equality, diversity and inclusion improvement plan</w:t>
      </w:r>
      <w:r w:rsidRPr="000E0887">
        <w:rPr>
          <w:rFonts w:ascii="Arial" w:hAnsi="Arial" w:cs="Arial"/>
          <w:sz w:val="24"/>
          <w:szCs w:val="24"/>
        </w:rPr>
        <w:t xml:space="preserve">. Available at: </w:t>
      </w:r>
      <w:hyperlink r:id="rId42" w:tgtFrame="_new" w:history="1">
        <w:r w:rsidRPr="000E0887">
          <w:rPr>
            <w:rStyle w:val="Hyperlink"/>
            <w:rFonts w:ascii="Arial" w:hAnsi="Arial" w:cs="Arial"/>
            <w:sz w:val="24"/>
            <w:szCs w:val="24"/>
          </w:rPr>
          <w:t>https://www.england.nhs.uk/long-read/nhs-equality-diversity-and-inclusion-improvement-plan</w:t>
        </w:r>
      </w:hyperlink>
    </w:p>
    <w:p w14:paraId="1FEB51DD" w14:textId="7777777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Pine, B.J. and Gilmore, J.H. (1999) </w:t>
      </w:r>
      <w:r w:rsidRPr="000E0887">
        <w:rPr>
          <w:rFonts w:ascii="Arial" w:hAnsi="Arial" w:cs="Arial"/>
          <w:i/>
          <w:iCs/>
          <w:sz w:val="24"/>
          <w:szCs w:val="24"/>
        </w:rPr>
        <w:t>The experience economy: work is theatre and every business a stage</w:t>
      </w:r>
      <w:r w:rsidRPr="000E0887">
        <w:rPr>
          <w:rFonts w:ascii="Arial" w:hAnsi="Arial" w:cs="Arial"/>
          <w:sz w:val="24"/>
          <w:szCs w:val="24"/>
        </w:rPr>
        <w:t>. Boston: Harvard Business School Press.</w:t>
      </w:r>
    </w:p>
    <w:p w14:paraId="21B05923" w14:textId="3881CD8F"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lang w:val="en-US"/>
        </w:rPr>
        <w:t xml:space="preserve">Quinn, B., </w:t>
      </w:r>
      <w:r w:rsidR="004B2101">
        <w:rPr>
          <w:rFonts w:ascii="Arial" w:hAnsi="Arial" w:cs="Arial"/>
          <w:sz w:val="24"/>
          <w:szCs w:val="24"/>
          <w:lang w:val="en-US"/>
        </w:rPr>
        <w:t>(</w:t>
      </w:r>
      <w:r w:rsidRPr="000E0887">
        <w:rPr>
          <w:rFonts w:ascii="Arial" w:hAnsi="Arial" w:cs="Arial"/>
          <w:sz w:val="24"/>
          <w:szCs w:val="24"/>
          <w:lang w:val="en-US"/>
        </w:rPr>
        <w:t>2013</w:t>
      </w:r>
      <w:r w:rsidR="004B2101">
        <w:rPr>
          <w:rFonts w:ascii="Arial" w:hAnsi="Arial" w:cs="Arial"/>
          <w:sz w:val="24"/>
          <w:szCs w:val="24"/>
          <w:lang w:val="en-US"/>
        </w:rPr>
        <w:t>)</w:t>
      </w:r>
      <w:r w:rsidRPr="000E0887">
        <w:rPr>
          <w:rFonts w:ascii="Arial" w:hAnsi="Arial" w:cs="Arial"/>
          <w:sz w:val="24"/>
          <w:szCs w:val="24"/>
          <w:lang w:val="en-US"/>
        </w:rPr>
        <w:t xml:space="preserve">. Key Concepts in Event Management. </w:t>
      </w:r>
      <w:hyperlink r:id="rId43" w:history="1">
        <w:r w:rsidRPr="000E0887">
          <w:rPr>
            <w:rStyle w:val="Hyperlink"/>
            <w:rFonts w:ascii="Arial" w:hAnsi="Arial" w:cs="Arial"/>
            <w:sz w:val="24"/>
            <w:szCs w:val="24"/>
          </w:rPr>
          <w:t>https://doi.org/10.4135/9781473914742</w:t>
        </w:r>
      </w:hyperlink>
      <w:r w:rsidRPr="000E0887">
        <w:rPr>
          <w:rFonts w:ascii="Arial" w:hAnsi="Arial" w:cs="Arial"/>
          <w:sz w:val="24"/>
          <w:szCs w:val="24"/>
        </w:rPr>
        <w:t xml:space="preserve">  </w:t>
      </w:r>
    </w:p>
    <w:p w14:paraId="055862FE" w14:textId="2FB71639"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lang w:val="en-US"/>
        </w:rPr>
        <w:t xml:space="preserve">Raj, R., Walters, P. and Rashid, T., </w:t>
      </w:r>
      <w:r w:rsidR="004B2101">
        <w:rPr>
          <w:rFonts w:ascii="Arial" w:hAnsi="Arial" w:cs="Arial"/>
          <w:sz w:val="24"/>
          <w:szCs w:val="24"/>
          <w:lang w:val="en-US"/>
        </w:rPr>
        <w:t>(</w:t>
      </w:r>
      <w:r w:rsidRPr="000E0887">
        <w:rPr>
          <w:rFonts w:ascii="Arial" w:hAnsi="Arial" w:cs="Arial"/>
          <w:sz w:val="24"/>
          <w:szCs w:val="24"/>
          <w:lang w:val="en-US"/>
        </w:rPr>
        <w:t>2009</w:t>
      </w:r>
      <w:r w:rsidR="004B2101">
        <w:rPr>
          <w:rFonts w:ascii="Arial" w:hAnsi="Arial" w:cs="Arial"/>
          <w:sz w:val="24"/>
          <w:szCs w:val="24"/>
          <w:lang w:val="en-US"/>
        </w:rPr>
        <w:t>)</w:t>
      </w:r>
      <w:r w:rsidRPr="000E0887">
        <w:rPr>
          <w:rFonts w:ascii="Arial" w:hAnsi="Arial" w:cs="Arial"/>
          <w:sz w:val="24"/>
          <w:szCs w:val="24"/>
          <w:lang w:val="en-US"/>
        </w:rPr>
        <w:t xml:space="preserve">. Events management: an integrated and practical approach. </w:t>
      </w:r>
      <w:hyperlink r:id="rId44" w:history="1">
        <w:r w:rsidRPr="000E0887">
          <w:rPr>
            <w:rStyle w:val="Hyperlink"/>
            <w:rFonts w:ascii="Arial" w:hAnsi="Arial" w:cs="Arial"/>
            <w:sz w:val="24"/>
            <w:szCs w:val="24"/>
            <w:lang w:val="en-US"/>
          </w:rPr>
          <w:t>https://librarysearch.uwtsd.ac.uk/permalink/44WHELF_UWTSD/upgrip/alma99100270147002421</w:t>
        </w:r>
      </w:hyperlink>
      <w:r w:rsidRPr="000E0887">
        <w:rPr>
          <w:rFonts w:ascii="Arial" w:hAnsi="Arial" w:cs="Arial"/>
          <w:sz w:val="24"/>
          <w:szCs w:val="24"/>
        </w:rPr>
        <w:t xml:space="preserve"> </w:t>
      </w:r>
    </w:p>
    <w:p w14:paraId="2ADA647F" w14:textId="2A084EAE"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Reid, S., </w:t>
      </w:r>
      <w:r w:rsidR="004B2101">
        <w:rPr>
          <w:rFonts w:ascii="Arial" w:hAnsi="Arial" w:cs="Arial"/>
          <w:sz w:val="24"/>
          <w:szCs w:val="24"/>
        </w:rPr>
        <w:t>(</w:t>
      </w:r>
      <w:r w:rsidRPr="000E0887">
        <w:rPr>
          <w:rFonts w:ascii="Arial" w:hAnsi="Arial" w:cs="Arial"/>
          <w:sz w:val="24"/>
          <w:szCs w:val="24"/>
        </w:rPr>
        <w:t>2011</w:t>
      </w:r>
      <w:r w:rsidR="004B2101">
        <w:rPr>
          <w:rFonts w:ascii="Arial" w:hAnsi="Arial" w:cs="Arial"/>
          <w:sz w:val="24"/>
          <w:szCs w:val="24"/>
        </w:rPr>
        <w:t>)</w:t>
      </w:r>
      <w:r w:rsidRPr="000E0887">
        <w:rPr>
          <w:rFonts w:ascii="Arial" w:hAnsi="Arial" w:cs="Arial"/>
          <w:sz w:val="24"/>
          <w:szCs w:val="24"/>
        </w:rPr>
        <w:t>. Event stakeholder management: Developing sustainable rural event practices. </w:t>
      </w:r>
      <w:r w:rsidRPr="000E0887">
        <w:rPr>
          <w:rFonts w:ascii="Arial" w:hAnsi="Arial" w:cs="Arial"/>
          <w:i/>
          <w:iCs/>
          <w:sz w:val="24"/>
          <w:szCs w:val="24"/>
        </w:rPr>
        <w:t>International Journal of Event and Festival Management</w:t>
      </w:r>
      <w:r w:rsidRPr="000E0887">
        <w:rPr>
          <w:rFonts w:ascii="Arial" w:hAnsi="Arial" w:cs="Arial"/>
          <w:sz w:val="24"/>
          <w:szCs w:val="24"/>
        </w:rPr>
        <w:t>, </w:t>
      </w:r>
      <w:r w:rsidRPr="000E0887">
        <w:rPr>
          <w:rFonts w:ascii="Arial" w:hAnsi="Arial" w:cs="Arial"/>
          <w:i/>
          <w:iCs/>
          <w:sz w:val="24"/>
          <w:szCs w:val="24"/>
        </w:rPr>
        <w:t>2</w:t>
      </w:r>
      <w:r w:rsidRPr="000E0887">
        <w:rPr>
          <w:rFonts w:ascii="Arial" w:hAnsi="Arial" w:cs="Arial"/>
          <w:sz w:val="24"/>
          <w:szCs w:val="24"/>
        </w:rPr>
        <w:t xml:space="preserve">(1), pp.20-36. </w:t>
      </w:r>
      <w:hyperlink r:id="rId45" w:history="1">
        <w:r w:rsidRPr="000E0887">
          <w:rPr>
            <w:rStyle w:val="Hyperlink"/>
            <w:rFonts w:ascii="Arial" w:hAnsi="Arial" w:cs="Arial"/>
            <w:sz w:val="24"/>
            <w:szCs w:val="24"/>
          </w:rPr>
          <w:t>https://www.proquest.com/scholarly-journals/event-stakeholder-management-developing/docview/857715908/se-2?accountid=130472</w:t>
        </w:r>
      </w:hyperlink>
      <w:r w:rsidRPr="000E0887">
        <w:rPr>
          <w:rFonts w:ascii="Arial" w:hAnsi="Arial" w:cs="Arial"/>
          <w:sz w:val="24"/>
          <w:szCs w:val="24"/>
        </w:rPr>
        <w:t xml:space="preserve"> </w:t>
      </w:r>
    </w:p>
    <w:p w14:paraId="174E14C9" w14:textId="1214CB90"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lastRenderedPageBreak/>
        <w:t xml:space="preserve">Richards, G., Marques, L. and Mein, K. eds., </w:t>
      </w:r>
      <w:r w:rsidR="004B2101">
        <w:rPr>
          <w:rFonts w:ascii="Arial" w:hAnsi="Arial" w:cs="Arial"/>
          <w:sz w:val="24"/>
          <w:szCs w:val="24"/>
        </w:rPr>
        <w:t>(</w:t>
      </w:r>
      <w:r w:rsidRPr="000E0887">
        <w:rPr>
          <w:rFonts w:ascii="Arial" w:hAnsi="Arial" w:cs="Arial"/>
          <w:sz w:val="24"/>
          <w:szCs w:val="24"/>
        </w:rPr>
        <w:t>2014</w:t>
      </w:r>
      <w:r w:rsidR="004B2101">
        <w:rPr>
          <w:rFonts w:ascii="Arial" w:hAnsi="Arial" w:cs="Arial"/>
          <w:sz w:val="24"/>
          <w:szCs w:val="24"/>
        </w:rPr>
        <w:t>)</w:t>
      </w:r>
      <w:r w:rsidRPr="000E0887">
        <w:rPr>
          <w:rFonts w:ascii="Arial" w:hAnsi="Arial" w:cs="Arial"/>
          <w:sz w:val="24"/>
          <w:szCs w:val="24"/>
        </w:rPr>
        <w:t xml:space="preserve">. Event design: Social perspectives and practices. </w:t>
      </w:r>
      <w:hyperlink r:id="rId46" w:history="1">
        <w:r w:rsidRPr="000E0887">
          <w:rPr>
            <w:rStyle w:val="Hyperlink"/>
            <w:rFonts w:ascii="Arial" w:hAnsi="Arial" w:cs="Arial"/>
            <w:sz w:val="24"/>
            <w:szCs w:val="24"/>
          </w:rPr>
          <w:t>https://www.academia.edu/download/35153932/Event_design_contents_and_chapter_1-libre.pdf</w:t>
        </w:r>
      </w:hyperlink>
      <w:r w:rsidRPr="000E0887">
        <w:rPr>
          <w:rFonts w:ascii="Arial" w:hAnsi="Arial" w:cs="Arial"/>
          <w:sz w:val="24"/>
          <w:szCs w:val="24"/>
        </w:rPr>
        <w:t xml:space="preserve"> </w:t>
      </w:r>
    </w:p>
    <w:p w14:paraId="298022C9" w14:textId="7777777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Sax, J. and Andersen, T.J., 2019. Making risk management strategic: Integrating enterprise risk management with strategic planning. </w:t>
      </w:r>
      <w:r w:rsidRPr="000E0887">
        <w:rPr>
          <w:rFonts w:ascii="Arial" w:hAnsi="Arial" w:cs="Arial"/>
          <w:i/>
          <w:iCs/>
          <w:sz w:val="24"/>
          <w:szCs w:val="24"/>
        </w:rPr>
        <w:t>European Management Review</w:t>
      </w:r>
      <w:r w:rsidRPr="000E0887">
        <w:rPr>
          <w:rFonts w:ascii="Arial" w:hAnsi="Arial" w:cs="Arial"/>
          <w:sz w:val="24"/>
          <w:szCs w:val="24"/>
        </w:rPr>
        <w:t>, </w:t>
      </w:r>
      <w:r w:rsidRPr="000E0887">
        <w:rPr>
          <w:rFonts w:ascii="Arial" w:hAnsi="Arial" w:cs="Arial"/>
          <w:i/>
          <w:iCs/>
          <w:sz w:val="24"/>
          <w:szCs w:val="24"/>
        </w:rPr>
        <w:t>16</w:t>
      </w:r>
      <w:r w:rsidRPr="000E0887">
        <w:rPr>
          <w:rFonts w:ascii="Arial" w:hAnsi="Arial" w:cs="Arial"/>
          <w:sz w:val="24"/>
          <w:szCs w:val="24"/>
        </w:rPr>
        <w:t xml:space="preserve">(3), pp.719-740. </w:t>
      </w:r>
      <w:hyperlink r:id="rId47" w:history="1">
        <w:r w:rsidRPr="000E0887">
          <w:rPr>
            <w:rStyle w:val="Hyperlink"/>
            <w:rFonts w:ascii="Arial" w:hAnsi="Arial" w:cs="Arial"/>
            <w:sz w:val="24"/>
            <w:szCs w:val="24"/>
          </w:rPr>
          <w:t>https://doi.org/10.1111/emre.12185</w:t>
        </w:r>
      </w:hyperlink>
      <w:r w:rsidRPr="000E0887">
        <w:rPr>
          <w:rFonts w:ascii="Arial" w:hAnsi="Arial" w:cs="Arial"/>
          <w:sz w:val="24"/>
          <w:szCs w:val="24"/>
        </w:rPr>
        <w:t xml:space="preserve"> </w:t>
      </w:r>
    </w:p>
    <w:p w14:paraId="33C3429A" w14:textId="7777777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Sha-sha, and Kim, M. 2021. The effect of e-service scape of accommodation reservation service on customer loyalty: Focused on Korea-China comparison'. </w:t>
      </w:r>
      <w:hyperlink r:id="rId48" w:tgtFrame="_blank" w:history="1">
        <w:r w:rsidRPr="000E0887">
          <w:rPr>
            <w:rStyle w:val="Hyperlink"/>
            <w:rFonts w:ascii="Arial" w:hAnsi="Arial" w:cs="Arial"/>
            <w:sz w:val="24"/>
            <w:szCs w:val="24"/>
          </w:rPr>
          <w:t>https://doi.org/10.1109/SNPDWinter52325.2021.00032</w:t>
        </w:r>
      </w:hyperlink>
      <w:r w:rsidRPr="000E0887">
        <w:rPr>
          <w:rFonts w:ascii="Arial" w:hAnsi="Arial" w:cs="Arial"/>
          <w:sz w:val="24"/>
          <w:szCs w:val="24"/>
        </w:rPr>
        <w:t>.</w:t>
      </w:r>
    </w:p>
    <w:p w14:paraId="64DECFA8" w14:textId="7777777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Silvers, J.R., Bowdin, G.A.J., O’Toole, W. and Nelson, K.B. (2006) </w:t>
      </w:r>
      <w:r w:rsidRPr="000E0887">
        <w:rPr>
          <w:rFonts w:ascii="Arial" w:hAnsi="Arial" w:cs="Arial"/>
          <w:i/>
          <w:iCs/>
          <w:sz w:val="24"/>
          <w:szCs w:val="24"/>
        </w:rPr>
        <w:t>Towards an international event management body of knowledge (EMBOK)</w:t>
      </w:r>
      <w:r w:rsidRPr="000E0887">
        <w:rPr>
          <w:rFonts w:ascii="Arial" w:hAnsi="Arial" w:cs="Arial"/>
          <w:sz w:val="24"/>
          <w:szCs w:val="24"/>
        </w:rPr>
        <w:t xml:space="preserve">. </w:t>
      </w:r>
      <w:hyperlink r:id="rId49" w:history="1">
        <w:r w:rsidRPr="000E0887">
          <w:rPr>
            <w:rStyle w:val="Hyperlink"/>
            <w:rFonts w:ascii="Arial" w:hAnsi="Arial" w:cs="Arial"/>
            <w:sz w:val="24"/>
            <w:szCs w:val="24"/>
          </w:rPr>
          <w:t>https://doi.org/10.3727/152599506776771571</w:t>
        </w:r>
      </w:hyperlink>
      <w:r w:rsidRPr="000E0887">
        <w:rPr>
          <w:rFonts w:ascii="Arial" w:hAnsi="Arial" w:cs="Arial"/>
          <w:sz w:val="24"/>
          <w:szCs w:val="24"/>
        </w:rPr>
        <w:t xml:space="preserve">  </w:t>
      </w:r>
    </w:p>
    <w:p w14:paraId="52D14555" w14:textId="42068228"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Sombat, P., </w:t>
      </w:r>
      <w:r w:rsidR="00E61486">
        <w:rPr>
          <w:rFonts w:ascii="Arial" w:hAnsi="Arial" w:cs="Arial"/>
          <w:sz w:val="24"/>
          <w:szCs w:val="24"/>
        </w:rPr>
        <w:t>and</w:t>
      </w:r>
      <w:r w:rsidRPr="000E0887">
        <w:rPr>
          <w:rFonts w:ascii="Arial" w:hAnsi="Arial" w:cs="Arial"/>
          <w:sz w:val="24"/>
          <w:szCs w:val="24"/>
        </w:rPr>
        <w:t xml:space="preserve"> Ratanaworachan, P., </w:t>
      </w:r>
      <w:r w:rsidR="005556D1">
        <w:rPr>
          <w:rFonts w:ascii="Arial" w:hAnsi="Arial" w:cs="Arial"/>
          <w:sz w:val="24"/>
          <w:szCs w:val="24"/>
        </w:rPr>
        <w:t>(</w:t>
      </w:r>
      <w:r w:rsidRPr="000E0887">
        <w:rPr>
          <w:rFonts w:ascii="Arial" w:hAnsi="Arial" w:cs="Arial"/>
          <w:sz w:val="24"/>
          <w:szCs w:val="24"/>
        </w:rPr>
        <w:t>2023</w:t>
      </w:r>
      <w:r w:rsidR="005556D1">
        <w:rPr>
          <w:rFonts w:ascii="Arial" w:hAnsi="Arial" w:cs="Arial"/>
          <w:sz w:val="24"/>
          <w:szCs w:val="24"/>
        </w:rPr>
        <w:t>)</w:t>
      </w:r>
      <w:r w:rsidRPr="000E0887">
        <w:rPr>
          <w:rFonts w:ascii="Arial" w:hAnsi="Arial" w:cs="Arial"/>
          <w:sz w:val="24"/>
          <w:szCs w:val="24"/>
        </w:rPr>
        <w:t>. A Blockchain-Based Ticket Sales Platform. </w:t>
      </w:r>
      <w:r w:rsidRPr="000E0887">
        <w:rPr>
          <w:rFonts w:ascii="Arial" w:hAnsi="Arial" w:cs="Arial"/>
          <w:i/>
          <w:iCs/>
          <w:sz w:val="24"/>
          <w:szCs w:val="24"/>
        </w:rPr>
        <w:t>2023 27th International Computer Science and Engineering Conference (ICSEC)</w:t>
      </w:r>
      <w:r w:rsidRPr="000E0887">
        <w:rPr>
          <w:rFonts w:ascii="Arial" w:hAnsi="Arial" w:cs="Arial"/>
          <w:sz w:val="24"/>
          <w:szCs w:val="24"/>
        </w:rPr>
        <w:t xml:space="preserve">, pp. 226-230. </w:t>
      </w:r>
      <w:hyperlink r:id="rId50" w:history="1">
        <w:r w:rsidRPr="000E0887">
          <w:rPr>
            <w:rStyle w:val="Hyperlink"/>
            <w:rFonts w:ascii="Arial" w:hAnsi="Arial" w:cs="Arial"/>
            <w:sz w:val="24"/>
            <w:szCs w:val="24"/>
          </w:rPr>
          <w:t>https://doi.org/10.1109/ICSEC59635.2023.10329682</w:t>
        </w:r>
      </w:hyperlink>
      <w:r w:rsidRPr="000E0887">
        <w:rPr>
          <w:rFonts w:ascii="Arial" w:hAnsi="Arial" w:cs="Arial"/>
          <w:sz w:val="24"/>
          <w:szCs w:val="24"/>
        </w:rPr>
        <w:t xml:space="preserve">. </w:t>
      </w:r>
    </w:p>
    <w:p w14:paraId="415DBDE6" w14:textId="5F648054"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lang w:val="en-US"/>
        </w:rPr>
        <w:t xml:space="preserve">Statista, </w:t>
      </w:r>
      <w:r w:rsidR="005556D1">
        <w:rPr>
          <w:rFonts w:ascii="Arial" w:hAnsi="Arial" w:cs="Arial"/>
          <w:sz w:val="24"/>
          <w:szCs w:val="24"/>
          <w:lang w:val="en-US"/>
        </w:rPr>
        <w:t>(</w:t>
      </w:r>
      <w:r w:rsidRPr="000E0887">
        <w:rPr>
          <w:rFonts w:ascii="Arial" w:hAnsi="Arial" w:cs="Arial"/>
          <w:sz w:val="24"/>
          <w:szCs w:val="24"/>
          <w:lang w:val="en-US"/>
        </w:rPr>
        <w:t>2024</w:t>
      </w:r>
      <w:r w:rsidR="005556D1">
        <w:rPr>
          <w:rFonts w:ascii="Arial" w:hAnsi="Arial" w:cs="Arial"/>
          <w:sz w:val="24"/>
          <w:szCs w:val="24"/>
          <w:lang w:val="en-US"/>
        </w:rPr>
        <w:t>)</w:t>
      </w:r>
      <w:r w:rsidRPr="000E0887">
        <w:rPr>
          <w:rFonts w:ascii="Arial" w:hAnsi="Arial" w:cs="Arial"/>
          <w:sz w:val="24"/>
          <w:szCs w:val="24"/>
          <w:lang w:val="en-US"/>
        </w:rPr>
        <w:t xml:space="preserve">. Average pay in hospitality by gender UK 2024. </w:t>
      </w:r>
      <w:hyperlink r:id="rId51" w:history="1">
        <w:r w:rsidRPr="000E0887">
          <w:rPr>
            <w:rStyle w:val="Hyperlink"/>
            <w:rFonts w:ascii="Arial" w:hAnsi="Arial" w:cs="Arial"/>
            <w:sz w:val="24"/>
            <w:szCs w:val="24"/>
            <w:lang w:val="en-US"/>
          </w:rPr>
          <w:t>https://www.statista.com/statistics/1550050/hospitality-employees-salary-gender-uk/</w:t>
        </w:r>
      </w:hyperlink>
    </w:p>
    <w:p w14:paraId="444AE93C" w14:textId="77777777"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UK Government (2010) </w:t>
      </w:r>
      <w:r w:rsidRPr="000E0887">
        <w:rPr>
          <w:rFonts w:ascii="Arial" w:hAnsi="Arial" w:cs="Arial"/>
          <w:i/>
          <w:iCs/>
          <w:sz w:val="24"/>
          <w:szCs w:val="24"/>
        </w:rPr>
        <w:t>Equality Act 2010</w:t>
      </w:r>
      <w:r w:rsidRPr="000E0887">
        <w:rPr>
          <w:rFonts w:ascii="Arial" w:hAnsi="Arial" w:cs="Arial"/>
          <w:sz w:val="24"/>
          <w:szCs w:val="24"/>
        </w:rPr>
        <w:t xml:space="preserve">. </w:t>
      </w:r>
      <w:hyperlink r:id="rId52" w:history="1">
        <w:r w:rsidRPr="000E0887">
          <w:rPr>
            <w:rStyle w:val="Hyperlink"/>
            <w:rFonts w:ascii="Arial" w:hAnsi="Arial" w:cs="Arial"/>
            <w:sz w:val="24"/>
            <w:szCs w:val="24"/>
          </w:rPr>
          <w:t>https://www.legislation.gov.uk/ukpga/2010/15/contents</w:t>
        </w:r>
      </w:hyperlink>
      <w:r w:rsidRPr="000E0887">
        <w:rPr>
          <w:rFonts w:ascii="Arial" w:hAnsi="Arial" w:cs="Arial"/>
          <w:sz w:val="24"/>
          <w:szCs w:val="24"/>
        </w:rPr>
        <w:t xml:space="preserve"> </w:t>
      </w:r>
    </w:p>
    <w:p w14:paraId="08E283FC" w14:textId="56B912AE" w:rsidR="00290F57" w:rsidRPr="000E0887" w:rsidRDefault="00290F57" w:rsidP="00F86BC3">
      <w:pPr>
        <w:pStyle w:val="ListParagraph"/>
        <w:numPr>
          <w:ilvl w:val="3"/>
          <w:numId w:val="33"/>
        </w:numPr>
        <w:spacing w:line="360" w:lineRule="auto"/>
        <w:ind w:left="360"/>
        <w:rPr>
          <w:rFonts w:ascii="Arial" w:hAnsi="Arial" w:cs="Arial"/>
          <w:sz w:val="24"/>
          <w:szCs w:val="24"/>
        </w:rPr>
      </w:pPr>
      <w:r w:rsidRPr="000E0887">
        <w:rPr>
          <w:rFonts w:ascii="Arial" w:hAnsi="Arial" w:cs="Arial"/>
          <w:sz w:val="24"/>
          <w:szCs w:val="24"/>
        </w:rPr>
        <w:t xml:space="preserve">Yeoman, I., Robertson, M., Ali-Knight, J., Drummond, S. and McMahon-Beattie, U., </w:t>
      </w:r>
      <w:r w:rsidR="005556D1">
        <w:rPr>
          <w:rFonts w:ascii="Arial" w:hAnsi="Arial" w:cs="Arial"/>
          <w:sz w:val="24"/>
          <w:szCs w:val="24"/>
        </w:rPr>
        <w:t>(</w:t>
      </w:r>
      <w:r w:rsidRPr="000E0887">
        <w:rPr>
          <w:rFonts w:ascii="Arial" w:hAnsi="Arial" w:cs="Arial"/>
          <w:sz w:val="24"/>
          <w:szCs w:val="24"/>
        </w:rPr>
        <w:t>2012</w:t>
      </w:r>
      <w:r w:rsidR="005556D1">
        <w:rPr>
          <w:rFonts w:ascii="Arial" w:hAnsi="Arial" w:cs="Arial"/>
          <w:sz w:val="24"/>
          <w:szCs w:val="24"/>
        </w:rPr>
        <w:t>)</w:t>
      </w:r>
      <w:r w:rsidRPr="000E0887">
        <w:rPr>
          <w:rFonts w:ascii="Arial" w:hAnsi="Arial" w:cs="Arial"/>
          <w:sz w:val="24"/>
          <w:szCs w:val="24"/>
        </w:rPr>
        <w:t>. </w:t>
      </w:r>
      <w:r w:rsidRPr="000E0887">
        <w:rPr>
          <w:rFonts w:ascii="Arial" w:hAnsi="Arial" w:cs="Arial"/>
          <w:i/>
          <w:iCs/>
          <w:sz w:val="24"/>
          <w:szCs w:val="24"/>
        </w:rPr>
        <w:t>Festival and events management</w:t>
      </w:r>
      <w:r w:rsidRPr="000E0887">
        <w:rPr>
          <w:rFonts w:ascii="Arial" w:hAnsi="Arial" w:cs="Arial"/>
          <w:sz w:val="24"/>
          <w:szCs w:val="24"/>
        </w:rPr>
        <w:t xml:space="preserve">. Routledge. </w:t>
      </w:r>
      <w:hyperlink r:id="rId53" w:history="1">
        <w:r w:rsidRPr="000E0887">
          <w:rPr>
            <w:rStyle w:val="Hyperlink"/>
            <w:rFonts w:ascii="Arial" w:hAnsi="Arial" w:cs="Arial"/>
            <w:sz w:val="24"/>
            <w:szCs w:val="24"/>
          </w:rPr>
          <w:t>https://api.taylorfrancis.com/content/books/mono/download?identifierName=doi&amp;identifierValue=10.4324/9780080477701&amp;type=googlepdf</w:t>
        </w:r>
      </w:hyperlink>
      <w:r w:rsidRPr="000E0887">
        <w:rPr>
          <w:rFonts w:ascii="Arial" w:hAnsi="Arial" w:cs="Arial"/>
          <w:sz w:val="24"/>
          <w:szCs w:val="24"/>
        </w:rPr>
        <w:t xml:space="preserve"> </w:t>
      </w:r>
    </w:p>
    <w:p w14:paraId="2AADCA97" w14:textId="77777777" w:rsidR="00CD48D3" w:rsidRPr="000E0887" w:rsidRDefault="00CD48D3" w:rsidP="000E0887">
      <w:pPr>
        <w:spacing w:line="360" w:lineRule="auto"/>
        <w:jc w:val="both"/>
        <w:rPr>
          <w:rFonts w:ascii="Arial" w:hAnsi="Arial" w:cs="Arial"/>
          <w:sz w:val="24"/>
          <w:szCs w:val="24"/>
        </w:rPr>
      </w:pPr>
    </w:p>
    <w:p w14:paraId="6D106DFE" w14:textId="77777777" w:rsidR="00792ADB" w:rsidRPr="000E0887" w:rsidRDefault="00792ADB" w:rsidP="000E0887">
      <w:pPr>
        <w:spacing w:line="360" w:lineRule="auto"/>
        <w:jc w:val="both"/>
        <w:rPr>
          <w:rFonts w:ascii="Arial" w:hAnsi="Arial" w:cs="Arial"/>
          <w:b/>
          <w:bCs/>
          <w:sz w:val="24"/>
          <w:szCs w:val="24"/>
        </w:rPr>
      </w:pPr>
    </w:p>
    <w:p w14:paraId="24B2B2EE" w14:textId="77777777" w:rsidR="00792ADB" w:rsidRDefault="00792ADB" w:rsidP="000E0887">
      <w:pPr>
        <w:spacing w:line="360" w:lineRule="auto"/>
        <w:jc w:val="both"/>
        <w:rPr>
          <w:rFonts w:ascii="Arial" w:hAnsi="Arial" w:cs="Arial"/>
          <w:b/>
          <w:bCs/>
          <w:sz w:val="24"/>
          <w:szCs w:val="24"/>
        </w:rPr>
      </w:pPr>
    </w:p>
    <w:p w14:paraId="5643CE7E" w14:textId="77777777" w:rsidR="00BA3E78" w:rsidRDefault="00BA3E78" w:rsidP="000E0887">
      <w:pPr>
        <w:spacing w:line="360" w:lineRule="auto"/>
        <w:jc w:val="both"/>
        <w:rPr>
          <w:rFonts w:ascii="Arial" w:hAnsi="Arial" w:cs="Arial"/>
          <w:b/>
          <w:bCs/>
          <w:sz w:val="24"/>
          <w:szCs w:val="24"/>
        </w:rPr>
      </w:pPr>
    </w:p>
    <w:p w14:paraId="229B7314" w14:textId="77777777" w:rsidR="00BA3E78" w:rsidRPr="000E0887" w:rsidRDefault="00BA3E78" w:rsidP="000E0887">
      <w:pPr>
        <w:spacing w:line="360" w:lineRule="auto"/>
        <w:jc w:val="both"/>
        <w:rPr>
          <w:rFonts w:ascii="Arial" w:hAnsi="Arial" w:cs="Arial"/>
          <w:b/>
          <w:bCs/>
          <w:sz w:val="24"/>
          <w:szCs w:val="24"/>
        </w:rPr>
      </w:pPr>
    </w:p>
    <w:p w14:paraId="76BE32E0" w14:textId="77777777" w:rsidR="00434B06" w:rsidRPr="000E0887" w:rsidRDefault="00434B06" w:rsidP="000E0887">
      <w:pPr>
        <w:spacing w:line="360" w:lineRule="auto"/>
        <w:jc w:val="both"/>
        <w:rPr>
          <w:rFonts w:ascii="Arial" w:hAnsi="Arial" w:cs="Arial"/>
          <w:b/>
          <w:bCs/>
          <w:sz w:val="24"/>
          <w:szCs w:val="24"/>
        </w:rPr>
      </w:pPr>
    </w:p>
    <w:p w14:paraId="29CA5D17" w14:textId="3BA652AB" w:rsidR="00CD48D3" w:rsidRPr="000E0887" w:rsidRDefault="00792ADB" w:rsidP="000E0887">
      <w:pPr>
        <w:spacing w:line="360" w:lineRule="auto"/>
        <w:jc w:val="both"/>
        <w:rPr>
          <w:rFonts w:ascii="Arial" w:hAnsi="Arial" w:cs="Arial"/>
          <w:b/>
          <w:bCs/>
          <w:sz w:val="24"/>
          <w:szCs w:val="24"/>
        </w:rPr>
      </w:pPr>
      <w:r w:rsidRPr="000E0887">
        <w:rPr>
          <w:rFonts w:ascii="Arial" w:hAnsi="Arial" w:cs="Arial"/>
          <w:b/>
          <w:bCs/>
          <w:sz w:val="24"/>
          <w:szCs w:val="24"/>
        </w:rPr>
        <w:t>Appendix</w:t>
      </w:r>
    </w:p>
    <w:p w14:paraId="0CCD07E4" w14:textId="77777777" w:rsidR="00AF1F0A" w:rsidRPr="000E0887" w:rsidRDefault="00AF1F0A" w:rsidP="000E0887">
      <w:pPr>
        <w:spacing w:line="360" w:lineRule="auto"/>
        <w:jc w:val="both"/>
        <w:rPr>
          <w:rFonts w:ascii="Arial" w:hAnsi="Arial" w:cs="Arial"/>
          <w:b/>
          <w:bCs/>
          <w:sz w:val="24"/>
          <w:szCs w:val="24"/>
        </w:rPr>
      </w:pPr>
      <w:r w:rsidRPr="000E0887">
        <w:rPr>
          <w:rFonts w:ascii="Arial" w:hAnsi="Arial" w:cs="Arial"/>
          <w:b/>
          <w:bCs/>
          <w:sz w:val="24"/>
          <w:szCs w:val="24"/>
        </w:rPr>
        <w:t>Appendix A</w:t>
      </w:r>
    </w:p>
    <w:p w14:paraId="7558EDF5" w14:textId="63068945"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PESTEL Analysis</w:t>
      </w:r>
    </w:p>
    <w:p w14:paraId="6FADB36E"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Political Considerations</w:t>
      </w:r>
    </w:p>
    <w:p w14:paraId="462A3801" w14:textId="6602A0A0" w:rsidR="00756E5D" w:rsidRPr="000E0887" w:rsidRDefault="00756E5D" w:rsidP="000E0887">
      <w:pPr>
        <w:pStyle w:val="ListParagraph"/>
        <w:numPr>
          <w:ilvl w:val="0"/>
          <w:numId w:val="28"/>
        </w:numPr>
        <w:spacing w:line="360" w:lineRule="auto"/>
        <w:jc w:val="both"/>
        <w:rPr>
          <w:rFonts w:ascii="Arial" w:hAnsi="Arial" w:cs="Arial"/>
          <w:sz w:val="24"/>
          <w:szCs w:val="24"/>
        </w:rPr>
      </w:pPr>
      <w:r w:rsidRPr="000E0887">
        <w:rPr>
          <w:rFonts w:ascii="Arial" w:hAnsi="Arial" w:cs="Arial"/>
          <w:sz w:val="24"/>
          <w:szCs w:val="24"/>
        </w:rPr>
        <w:t>Compliance with the UK Equality Act 2010 ensures that the event is aligned with national policies promoting workplace diversity and inclusion (</w:t>
      </w:r>
      <w:r w:rsidR="008C46A4" w:rsidRPr="000E0887">
        <w:rPr>
          <w:rFonts w:ascii="Arial" w:hAnsi="Arial" w:cs="Arial"/>
          <w:sz w:val="24"/>
          <w:szCs w:val="24"/>
        </w:rPr>
        <w:t xml:space="preserve">UK Government, 2010; </w:t>
      </w:r>
      <w:r w:rsidRPr="000E0887">
        <w:rPr>
          <w:rFonts w:ascii="Arial" w:hAnsi="Arial" w:cs="Arial"/>
          <w:sz w:val="24"/>
          <w:szCs w:val="24"/>
        </w:rPr>
        <w:t>Bartlett et al., 2016).</w:t>
      </w:r>
    </w:p>
    <w:p w14:paraId="5CB35414" w14:textId="77777777" w:rsidR="00756E5D" w:rsidRPr="000E0887" w:rsidRDefault="00756E5D" w:rsidP="000E0887">
      <w:pPr>
        <w:pStyle w:val="ListParagraph"/>
        <w:numPr>
          <w:ilvl w:val="0"/>
          <w:numId w:val="28"/>
        </w:numPr>
        <w:spacing w:line="360" w:lineRule="auto"/>
        <w:jc w:val="both"/>
        <w:rPr>
          <w:rFonts w:ascii="Arial" w:hAnsi="Arial" w:cs="Arial"/>
          <w:sz w:val="24"/>
          <w:szCs w:val="24"/>
        </w:rPr>
      </w:pPr>
      <w:r w:rsidRPr="000E0887">
        <w:rPr>
          <w:rFonts w:ascii="Arial" w:hAnsi="Arial" w:cs="Arial"/>
          <w:sz w:val="24"/>
          <w:szCs w:val="24"/>
        </w:rPr>
        <w:t>Government support for inclusive workplace practices and in the NHS programme increases corporate interest in EDI-focused conferences (NHS England, 2023).</w:t>
      </w:r>
    </w:p>
    <w:p w14:paraId="62BBB09C"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Economic Considerations</w:t>
      </w:r>
    </w:p>
    <w:p w14:paraId="5573293C" w14:textId="77777777"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The post-pandemic recovery of the hospitality sector means businesses are rebuilding leadership structures (Raj et al., 2009).</w:t>
      </w:r>
    </w:p>
    <w:p w14:paraId="3E01D776" w14:textId="77777777"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Corporate sponsorships from industry giants such as Hilton, Marriott, and Deloitte reflect a willingness to invest in diversity training and recruitment strategies.</w:t>
      </w:r>
    </w:p>
    <w:p w14:paraId="67B39C96"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Social Considerations</w:t>
      </w:r>
    </w:p>
    <w:p w14:paraId="708B14B6" w14:textId="77777777"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Industry-wide initiatives highlight the growing expectation for diverse leadership (Lorenzo et al., 2018).</w:t>
      </w:r>
    </w:p>
    <w:p w14:paraId="22A66B60" w14:textId="04DAB870"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The conference addresses pay gaps, gender equity, and career advancement barriers, crucial concerns in the hospitality industry (Statista, 2024).</w:t>
      </w:r>
    </w:p>
    <w:p w14:paraId="65721305"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Technological Considerations</w:t>
      </w:r>
    </w:p>
    <w:p w14:paraId="64509C27" w14:textId="5C64EF18" w:rsidR="00F57FBB" w:rsidRPr="000E0887" w:rsidRDefault="00C70573"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&lt; UNK&gt; A</w:t>
      </w:r>
      <w:r w:rsidR="00F57FBB" w:rsidRPr="000E0887">
        <w:rPr>
          <w:rFonts w:ascii="Arial" w:hAnsi="Arial" w:cs="Arial"/>
          <w:sz w:val="24"/>
          <w:szCs w:val="24"/>
        </w:rPr>
        <w:t xml:space="preserve"> hybrid event model </w:t>
      </w:r>
      <w:r w:rsidR="00517DC8" w:rsidRPr="000E0887">
        <w:rPr>
          <w:rFonts w:ascii="Arial" w:hAnsi="Arial" w:cs="Arial"/>
          <w:sz w:val="24"/>
          <w:szCs w:val="24"/>
        </w:rPr>
        <w:t>supports</w:t>
      </w:r>
      <w:r w:rsidR="00F57FBB" w:rsidRPr="000E0887">
        <w:rPr>
          <w:rFonts w:ascii="Arial" w:hAnsi="Arial" w:cs="Arial"/>
          <w:sz w:val="24"/>
          <w:szCs w:val="24"/>
        </w:rPr>
        <w:t xml:space="preserve"> real-time engagement through </w:t>
      </w:r>
      <w:r w:rsidRPr="000E0887">
        <w:rPr>
          <w:rFonts w:ascii="Arial" w:hAnsi="Arial" w:cs="Arial"/>
          <w:sz w:val="24"/>
          <w:szCs w:val="24"/>
        </w:rPr>
        <w:t>live streaming</w:t>
      </w:r>
      <w:r w:rsidR="00F57FBB" w:rsidRPr="000E0887">
        <w:rPr>
          <w:rFonts w:ascii="Arial" w:hAnsi="Arial" w:cs="Arial"/>
          <w:sz w:val="24"/>
          <w:szCs w:val="24"/>
        </w:rPr>
        <w:t>, audience polling, and virtual QandAs (Birdir et al., 2021).</w:t>
      </w:r>
    </w:p>
    <w:p w14:paraId="03836F3F" w14:textId="1F80EC51"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 xml:space="preserve">Data analytics and AI-driven networking tools </w:t>
      </w:r>
      <w:r w:rsidR="00517DC8" w:rsidRPr="000E0887">
        <w:rPr>
          <w:rFonts w:ascii="Arial" w:hAnsi="Arial" w:cs="Arial"/>
          <w:sz w:val="24"/>
          <w:szCs w:val="24"/>
        </w:rPr>
        <w:t>increase</w:t>
      </w:r>
      <w:r w:rsidRPr="000E0887">
        <w:rPr>
          <w:rFonts w:ascii="Arial" w:hAnsi="Arial" w:cs="Arial"/>
          <w:sz w:val="24"/>
          <w:szCs w:val="24"/>
        </w:rPr>
        <w:t xml:space="preserve"> attendee connections and post-event follow-ups.</w:t>
      </w:r>
    </w:p>
    <w:p w14:paraId="644F66A7"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lastRenderedPageBreak/>
        <w:t>Environmental Considerations</w:t>
      </w:r>
    </w:p>
    <w:p w14:paraId="5521F94C" w14:textId="77777777"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The event is committed to sustainability, using zero-waste catering, digital event materials, and carbon-neutral practices (Arcodia and Reid, 2005).</w:t>
      </w:r>
    </w:p>
    <w:p w14:paraId="1365B047" w14:textId="77777777"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Venue partnerships encourage green energy solutions, reducing the event’s carbon footprint.</w:t>
      </w:r>
    </w:p>
    <w:p w14:paraId="3F285B33"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Legal Considerations</w:t>
      </w:r>
    </w:p>
    <w:p w14:paraId="0A3F9157" w14:textId="77777777"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Ensuring GDPR compliance protects attendee data and marketing outreach (Getz and Page, 2024).</w:t>
      </w:r>
    </w:p>
    <w:p w14:paraId="43B779F7" w14:textId="77777777" w:rsidR="00F57FBB" w:rsidRPr="000E0887" w:rsidRDefault="00F57FBB" w:rsidP="00BA3E78">
      <w:pPr>
        <w:numPr>
          <w:ilvl w:val="0"/>
          <w:numId w:val="30"/>
        </w:numPr>
        <w:spacing w:line="360" w:lineRule="auto"/>
        <w:jc w:val="both"/>
        <w:rPr>
          <w:rFonts w:ascii="Arial" w:hAnsi="Arial" w:cs="Arial"/>
          <w:sz w:val="24"/>
          <w:szCs w:val="24"/>
        </w:rPr>
      </w:pPr>
      <w:r w:rsidRPr="000E0887">
        <w:rPr>
          <w:rFonts w:ascii="Arial" w:hAnsi="Arial" w:cs="Arial"/>
          <w:sz w:val="24"/>
          <w:szCs w:val="24"/>
        </w:rPr>
        <w:t>Comprehensive insurance coverage mitigates financial risks related to cancellations, health emergencies, and technical failures.</w:t>
      </w:r>
    </w:p>
    <w:p w14:paraId="4B23092F" w14:textId="4966EB4B" w:rsidR="00F57FBB" w:rsidRPr="000E0887" w:rsidRDefault="00F57FBB" w:rsidP="000E0887">
      <w:pPr>
        <w:pStyle w:val="NormalWeb"/>
        <w:spacing w:line="360" w:lineRule="auto"/>
        <w:jc w:val="both"/>
        <w:rPr>
          <w:rFonts w:ascii="Arial" w:hAnsi="Arial" w:cs="Arial"/>
          <w:b/>
          <w:bCs/>
        </w:rPr>
      </w:pPr>
      <w:r w:rsidRPr="000E0887">
        <w:rPr>
          <w:rFonts w:ascii="Arial" w:hAnsi="Arial" w:cs="Arial"/>
        </w:rPr>
        <w:t>The</w:t>
      </w:r>
      <w:r w:rsidRPr="000E0887">
        <w:rPr>
          <w:rFonts w:ascii="Arial" w:hAnsi="Arial" w:cs="Arial"/>
          <w:b/>
          <w:bCs/>
        </w:rPr>
        <w:t xml:space="preserve"> </w:t>
      </w:r>
      <w:r w:rsidRPr="000E0887">
        <w:rPr>
          <w:rStyle w:val="Strong"/>
          <w:rFonts w:ascii="Arial" w:eastAsiaTheme="majorEastAsia" w:hAnsi="Arial" w:cs="Arial"/>
          <w:b w:val="0"/>
          <w:bCs w:val="0"/>
        </w:rPr>
        <w:t>SWOT analysis</w:t>
      </w:r>
      <w:r w:rsidRPr="000E0887">
        <w:rPr>
          <w:rFonts w:ascii="Arial" w:hAnsi="Arial" w:cs="Arial"/>
        </w:rPr>
        <w:t xml:space="preserve"> below highlights how the</w:t>
      </w:r>
      <w:r w:rsidRPr="000E0887">
        <w:rPr>
          <w:rFonts w:ascii="Arial" w:hAnsi="Arial" w:cs="Arial"/>
          <w:b/>
          <w:bCs/>
        </w:rPr>
        <w:t xml:space="preserve"> </w:t>
      </w:r>
      <w:r w:rsidRPr="000E0887">
        <w:rPr>
          <w:rStyle w:val="Strong"/>
          <w:rFonts w:ascii="Arial" w:eastAsiaTheme="majorEastAsia" w:hAnsi="Arial" w:cs="Arial"/>
          <w:b w:val="0"/>
          <w:bCs w:val="0"/>
        </w:rPr>
        <w:t>PESTEL factors shape internal strengths, weaknesses, opportunities, and threats</w:t>
      </w:r>
      <w:r w:rsidRPr="000E0887">
        <w:rPr>
          <w:rFonts w:ascii="Arial" w:hAnsi="Arial" w:cs="Arial"/>
          <w:b/>
          <w:bCs/>
        </w:rPr>
        <w:t xml:space="preserve"> </w:t>
      </w:r>
      <w:r w:rsidRPr="000E0887">
        <w:rPr>
          <w:rFonts w:ascii="Arial" w:hAnsi="Arial" w:cs="Arial"/>
        </w:rPr>
        <w:t>for the event</w:t>
      </w:r>
      <w:r w:rsidR="00560BED" w:rsidRPr="000E0887">
        <w:rPr>
          <w:rFonts w:ascii="Arial" w:hAnsi="Arial" w:cs="Arial"/>
        </w:rPr>
        <w:t>:</w:t>
      </w:r>
    </w:p>
    <w:p w14:paraId="1A242113"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Strengths</w:t>
      </w:r>
    </w:p>
    <w:p w14:paraId="3A840A1A" w14:textId="0617E564" w:rsidR="001E7EE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 xml:space="preserve">The event </w:t>
      </w:r>
      <w:r w:rsidR="00C70573" w:rsidRPr="000E0887">
        <w:rPr>
          <w:rFonts w:ascii="Arial" w:hAnsi="Arial" w:cs="Arial"/>
          <w:sz w:val="24"/>
          <w:szCs w:val="24"/>
        </w:rPr>
        <w:t>fully aligns</w:t>
      </w:r>
      <w:r w:rsidRPr="000E0887">
        <w:rPr>
          <w:rFonts w:ascii="Arial" w:hAnsi="Arial" w:cs="Arial"/>
          <w:sz w:val="24"/>
          <w:szCs w:val="24"/>
        </w:rPr>
        <w:t xml:space="preserve"> with the UK Equality Act 2010, strengthening its credibility in promoting diversity and inclusion (Bartlett et al., 2016).</w:t>
      </w:r>
    </w:p>
    <w:p w14:paraId="2330FF7F" w14:textId="7E75D85C" w:rsidR="00822129"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 xml:space="preserve">The use of </w:t>
      </w:r>
      <w:r w:rsidR="00C70573" w:rsidRPr="000E0887">
        <w:rPr>
          <w:rFonts w:ascii="Arial" w:hAnsi="Arial" w:cs="Arial"/>
          <w:sz w:val="24"/>
          <w:szCs w:val="24"/>
        </w:rPr>
        <w:t>live streaming</w:t>
      </w:r>
      <w:r w:rsidRPr="000E0887">
        <w:rPr>
          <w:rFonts w:ascii="Arial" w:hAnsi="Arial" w:cs="Arial"/>
          <w:sz w:val="24"/>
          <w:szCs w:val="24"/>
        </w:rPr>
        <w:t>, real-time audience polling, and virtual networking expands reach beyond in-person attendees (Birdir et al., 2021).</w:t>
      </w:r>
    </w:p>
    <w:p w14:paraId="5D5D577C" w14:textId="2697B09E" w:rsidR="00822129"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 xml:space="preserve">Backing from Hilton, Marriott, Deloitte, and UKHospitality ensures </w:t>
      </w:r>
      <w:r w:rsidR="00C70573" w:rsidRPr="000E0887">
        <w:rPr>
          <w:rFonts w:ascii="Arial" w:hAnsi="Arial" w:cs="Arial"/>
          <w:sz w:val="24"/>
          <w:szCs w:val="24"/>
        </w:rPr>
        <w:t>substantial</w:t>
      </w:r>
      <w:r w:rsidRPr="000E0887">
        <w:rPr>
          <w:rFonts w:ascii="Arial" w:hAnsi="Arial" w:cs="Arial"/>
          <w:sz w:val="24"/>
          <w:szCs w:val="24"/>
        </w:rPr>
        <w:t xml:space="preserve"> funding and industry influence (Getz and Page, 2024).</w:t>
      </w:r>
    </w:p>
    <w:p w14:paraId="124C6881" w14:textId="7618D218"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The zero-waste catering approach, digital materials, and carbon-neutral venue partnerships appeal to environmentally conscious businesses (Arcodia and Reid, 2005).</w:t>
      </w:r>
    </w:p>
    <w:p w14:paraId="1851E552"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Weaknesses</w:t>
      </w:r>
    </w:p>
    <w:p w14:paraId="088FA35E" w14:textId="77777777" w:rsidR="00DE3E83"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While the hospitality industry is recovering, economic instability still impacts event participation and sponsorship investment (Raj et al., 2009).</w:t>
      </w:r>
    </w:p>
    <w:p w14:paraId="69BB2A8D" w14:textId="77777777" w:rsidR="00DE3E83"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lastRenderedPageBreak/>
        <w:t>The hybrid model relies on digital engagement, meaning technical failures, cybersecurity risks, or connectivity issues could impact the event experience (Birdir et al., 2021).</w:t>
      </w:r>
    </w:p>
    <w:p w14:paraId="15CE2D92" w14:textId="5741AF0F"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Some hospitality professionals</w:t>
      </w:r>
      <w:r w:rsidR="00982414" w:rsidRPr="000E0887">
        <w:rPr>
          <w:rFonts w:ascii="Arial" w:hAnsi="Arial" w:cs="Arial"/>
          <w:sz w:val="24"/>
          <w:szCs w:val="24"/>
        </w:rPr>
        <w:t xml:space="preserve"> prefer in-person engagement over virtual interactions, especially senior executives</w:t>
      </w:r>
      <w:r w:rsidRPr="000E0887">
        <w:rPr>
          <w:rFonts w:ascii="Arial" w:hAnsi="Arial" w:cs="Arial"/>
          <w:sz w:val="24"/>
          <w:szCs w:val="24"/>
        </w:rPr>
        <w:t>.</w:t>
      </w:r>
    </w:p>
    <w:p w14:paraId="21B6FE13"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Opportunities</w:t>
      </w:r>
    </w:p>
    <w:p w14:paraId="6A4ED552" w14:textId="77777777" w:rsidR="009820AE"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 xml:space="preserve">Businesses </w:t>
      </w:r>
      <w:r w:rsidR="009820AE" w:rsidRPr="000E0887">
        <w:rPr>
          <w:rFonts w:ascii="Arial" w:hAnsi="Arial" w:cs="Arial"/>
          <w:sz w:val="24"/>
          <w:szCs w:val="24"/>
        </w:rPr>
        <w:t>increasingly prioritise</w:t>
      </w:r>
      <w:r w:rsidRPr="000E0887">
        <w:rPr>
          <w:rFonts w:ascii="Arial" w:hAnsi="Arial" w:cs="Arial"/>
          <w:sz w:val="24"/>
          <w:szCs w:val="24"/>
        </w:rPr>
        <w:t xml:space="preserve"> diversity and inclusion, making this event highly relevant to industry trends (Lorenzo et al., 2018).</w:t>
      </w:r>
    </w:p>
    <w:p w14:paraId="57ACDC9A" w14:textId="77777777" w:rsidR="009820AE"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 xml:space="preserve">New tools such as AI-based attendee matchmaking and virtual collaboration platforms </w:t>
      </w:r>
      <w:r w:rsidR="009820AE" w:rsidRPr="000E0887">
        <w:rPr>
          <w:rFonts w:ascii="Arial" w:hAnsi="Arial" w:cs="Arial"/>
          <w:sz w:val="24"/>
          <w:szCs w:val="24"/>
        </w:rPr>
        <w:t>increase</w:t>
      </w:r>
      <w:r w:rsidRPr="000E0887">
        <w:rPr>
          <w:rFonts w:ascii="Arial" w:hAnsi="Arial" w:cs="Arial"/>
          <w:sz w:val="24"/>
          <w:szCs w:val="24"/>
        </w:rPr>
        <w:t xml:space="preserve"> engagement and post-event follow-ups (Birdir et al., 2021).</w:t>
      </w:r>
    </w:p>
    <w:p w14:paraId="5814E75A" w14:textId="4FFC050B"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The hybrid format allows the event to attract a global audience, increasing international partnerships and future event scalability.</w:t>
      </w:r>
    </w:p>
    <w:p w14:paraId="34FC3BFE" w14:textId="77777777" w:rsidR="00F57FBB" w:rsidRPr="000E0887" w:rsidRDefault="00F57FBB" w:rsidP="000E0887">
      <w:pPr>
        <w:spacing w:line="360" w:lineRule="auto"/>
        <w:jc w:val="both"/>
        <w:rPr>
          <w:rFonts w:ascii="Arial" w:hAnsi="Arial" w:cs="Arial"/>
          <w:b/>
          <w:bCs/>
          <w:sz w:val="24"/>
          <w:szCs w:val="24"/>
        </w:rPr>
      </w:pPr>
      <w:r w:rsidRPr="000E0887">
        <w:rPr>
          <w:rFonts w:ascii="Arial" w:hAnsi="Arial" w:cs="Arial"/>
          <w:b/>
          <w:bCs/>
          <w:sz w:val="24"/>
          <w:szCs w:val="24"/>
        </w:rPr>
        <w:t>Threats</w:t>
      </w:r>
    </w:p>
    <w:p w14:paraId="34244FE6" w14:textId="77777777" w:rsidR="001B4DA5"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Despite industry recovery, companies may cut travel and event budgets, reducing attendance or sponsorship contributions (Raj et al., 2009).</w:t>
      </w:r>
    </w:p>
    <w:p w14:paraId="6FA01272" w14:textId="42C3C217" w:rsidR="001B4DA5"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Ensuring GDPR compliance and securing attendee data is critical, as data breaches could damage trust and reputation (Getz and Page, 2024).</w:t>
      </w:r>
    </w:p>
    <w:p w14:paraId="4B964003" w14:textId="2F97DA57" w:rsidR="00F57FBB" w:rsidRPr="000E0887" w:rsidRDefault="00F57FBB" w:rsidP="000E0887">
      <w:pPr>
        <w:numPr>
          <w:ilvl w:val="0"/>
          <w:numId w:val="30"/>
        </w:numPr>
        <w:spacing w:line="360" w:lineRule="auto"/>
        <w:jc w:val="both"/>
        <w:rPr>
          <w:rFonts w:ascii="Arial" w:hAnsi="Arial" w:cs="Arial"/>
          <w:sz w:val="24"/>
          <w:szCs w:val="24"/>
        </w:rPr>
      </w:pPr>
      <w:r w:rsidRPr="000E0887">
        <w:rPr>
          <w:rFonts w:ascii="Arial" w:hAnsi="Arial" w:cs="Arial"/>
          <w:sz w:val="24"/>
          <w:szCs w:val="24"/>
        </w:rPr>
        <w:t>If eco-friendly initiatives are not effectively communicated and implemented, the event could be perceived as greenwashing rather than genuinely sustainable (Arcodia and Reid, 2005).</w:t>
      </w:r>
    </w:p>
    <w:p w14:paraId="5E228A88" w14:textId="77777777" w:rsidR="00F57FBB" w:rsidRPr="000E0887" w:rsidRDefault="00F57FBB" w:rsidP="000E0887">
      <w:pPr>
        <w:spacing w:line="360" w:lineRule="auto"/>
        <w:jc w:val="both"/>
        <w:rPr>
          <w:rFonts w:ascii="Arial" w:hAnsi="Arial" w:cs="Arial"/>
          <w:sz w:val="24"/>
          <w:szCs w:val="24"/>
        </w:rPr>
      </w:pPr>
    </w:p>
    <w:p w14:paraId="16692DCB" w14:textId="2FCBA67E" w:rsidR="00AF1F0A" w:rsidRPr="000E0887" w:rsidRDefault="00AF1F0A" w:rsidP="000E0887">
      <w:pPr>
        <w:spacing w:line="360" w:lineRule="auto"/>
        <w:jc w:val="both"/>
        <w:rPr>
          <w:rFonts w:ascii="Arial" w:hAnsi="Arial" w:cs="Arial"/>
          <w:b/>
          <w:bCs/>
          <w:sz w:val="24"/>
          <w:szCs w:val="24"/>
        </w:rPr>
      </w:pPr>
      <w:r w:rsidRPr="000E0887">
        <w:rPr>
          <w:rFonts w:ascii="Arial" w:hAnsi="Arial" w:cs="Arial"/>
          <w:b/>
          <w:bCs/>
          <w:sz w:val="24"/>
          <w:szCs w:val="24"/>
        </w:rPr>
        <w:t>Appendix B</w:t>
      </w:r>
    </w:p>
    <w:p w14:paraId="6E295C45" w14:textId="30B477EB" w:rsidR="00F57FBB" w:rsidRPr="000E0887" w:rsidRDefault="00F57FBB" w:rsidP="000E0887">
      <w:pPr>
        <w:spacing w:line="360" w:lineRule="auto"/>
        <w:jc w:val="both"/>
        <w:rPr>
          <w:rFonts w:ascii="Arial" w:hAnsi="Arial" w:cs="Arial"/>
          <w:sz w:val="24"/>
          <w:szCs w:val="24"/>
        </w:rPr>
      </w:pPr>
      <w:r w:rsidRPr="000E0887">
        <w:rPr>
          <w:rFonts w:ascii="Arial" w:hAnsi="Arial" w:cs="Arial"/>
          <w:b/>
          <w:bCs/>
          <w:sz w:val="24"/>
          <w:szCs w:val="24"/>
        </w:rPr>
        <w:t>Additional Theor</w:t>
      </w:r>
      <w:r w:rsidR="001B4DA5" w:rsidRPr="000E0887">
        <w:rPr>
          <w:rFonts w:ascii="Arial" w:hAnsi="Arial" w:cs="Arial"/>
          <w:b/>
          <w:bCs/>
          <w:sz w:val="24"/>
          <w:szCs w:val="24"/>
        </w:rPr>
        <w:t xml:space="preserve">ies </w:t>
      </w:r>
    </w:p>
    <w:p w14:paraId="43C5AD3D" w14:textId="0B3FE361" w:rsidR="00F57FBB" w:rsidRPr="00597355" w:rsidRDefault="00F57FBB" w:rsidP="00597355">
      <w:pPr>
        <w:pStyle w:val="ListParagraph"/>
        <w:numPr>
          <w:ilvl w:val="0"/>
          <w:numId w:val="36"/>
        </w:numPr>
        <w:spacing w:line="360" w:lineRule="auto"/>
        <w:jc w:val="both"/>
        <w:rPr>
          <w:rFonts w:ascii="Arial" w:hAnsi="Arial" w:cs="Arial"/>
          <w:b/>
          <w:bCs/>
          <w:sz w:val="24"/>
          <w:szCs w:val="24"/>
        </w:rPr>
      </w:pPr>
      <w:r w:rsidRPr="00597355">
        <w:rPr>
          <w:rFonts w:ascii="Arial" w:hAnsi="Arial" w:cs="Arial"/>
          <w:b/>
          <w:bCs/>
          <w:sz w:val="24"/>
          <w:szCs w:val="24"/>
        </w:rPr>
        <w:t>Experience Economy Model (Pine and Gilmore, 1999)</w:t>
      </w:r>
    </w:p>
    <w:p w14:paraId="016E3E6B" w14:textId="79635F63" w:rsidR="001759F4" w:rsidRPr="000E0887" w:rsidRDefault="001759F4" w:rsidP="000E0887">
      <w:pPr>
        <w:spacing w:line="360" w:lineRule="auto"/>
        <w:jc w:val="both"/>
        <w:rPr>
          <w:rFonts w:ascii="Arial" w:hAnsi="Arial" w:cs="Arial"/>
          <w:sz w:val="24"/>
          <w:szCs w:val="24"/>
        </w:rPr>
      </w:pPr>
      <w:r w:rsidRPr="000E0887">
        <w:rPr>
          <w:rFonts w:ascii="Arial" w:hAnsi="Arial" w:cs="Arial"/>
          <w:sz w:val="24"/>
          <w:szCs w:val="24"/>
        </w:rPr>
        <w:t xml:space="preserve">According to the Experience Economy model, businesses should change their focus from just selling products and services to providing positive experiences that </w:t>
      </w:r>
      <w:r w:rsidR="00C70573" w:rsidRPr="000E0887">
        <w:rPr>
          <w:rFonts w:ascii="Arial" w:hAnsi="Arial" w:cs="Arial"/>
          <w:sz w:val="24"/>
          <w:szCs w:val="24"/>
        </w:rPr>
        <w:t>offer</w:t>
      </w:r>
      <w:r w:rsidRPr="000E0887">
        <w:rPr>
          <w:rFonts w:ascii="Arial" w:hAnsi="Arial" w:cs="Arial"/>
          <w:sz w:val="24"/>
          <w:szCs w:val="24"/>
        </w:rPr>
        <w:t xml:space="preserve"> long-term </w:t>
      </w:r>
      <w:r w:rsidRPr="000E0887">
        <w:rPr>
          <w:rFonts w:ascii="Arial" w:hAnsi="Arial" w:cs="Arial"/>
          <w:sz w:val="24"/>
          <w:szCs w:val="24"/>
        </w:rPr>
        <w:lastRenderedPageBreak/>
        <w:t xml:space="preserve">value for customers. Pine and Gilmore (1999) believe that experiences engage customers </w:t>
      </w:r>
      <w:r w:rsidR="00C70573" w:rsidRPr="000E0887">
        <w:rPr>
          <w:rFonts w:ascii="Arial" w:hAnsi="Arial" w:cs="Arial"/>
          <w:sz w:val="24"/>
          <w:szCs w:val="24"/>
        </w:rPr>
        <w:t>emotionally and cognitively</w:t>
      </w:r>
      <w:r w:rsidRPr="000E0887">
        <w:rPr>
          <w:rFonts w:ascii="Arial" w:hAnsi="Arial" w:cs="Arial"/>
          <w:sz w:val="24"/>
          <w:szCs w:val="24"/>
        </w:rPr>
        <w:t>, influencing their perceptions and long-term loyalty. Additional research has shown that experience-driven events improve consumer satisfaction and retention (Keylor and Burleson, 2008).</w:t>
      </w:r>
    </w:p>
    <w:p w14:paraId="7D5D4471" w14:textId="21286EDF" w:rsidR="001759F4" w:rsidRPr="000E0887" w:rsidRDefault="001759F4" w:rsidP="000E0887">
      <w:pPr>
        <w:spacing w:line="360" w:lineRule="auto"/>
        <w:jc w:val="both"/>
        <w:rPr>
          <w:rFonts w:ascii="Arial" w:hAnsi="Arial" w:cs="Arial"/>
          <w:sz w:val="24"/>
          <w:szCs w:val="24"/>
        </w:rPr>
      </w:pPr>
      <w:r w:rsidRPr="000E0887">
        <w:rPr>
          <w:rFonts w:ascii="Arial" w:hAnsi="Arial" w:cs="Arial"/>
          <w:sz w:val="24"/>
          <w:szCs w:val="24"/>
        </w:rPr>
        <w:t xml:space="preserve">"Breaking Barriers in Hospitality" incorporates this model by creating real-life experiences that take guests beyond passive engagement. VIP networking lounges, for example, are intended to give unique, valuable interactions with industry leaders. Keynote events are designed to be </w:t>
      </w:r>
      <w:r w:rsidR="00C70573" w:rsidRPr="000E0887">
        <w:rPr>
          <w:rFonts w:ascii="Arial" w:hAnsi="Arial" w:cs="Arial"/>
          <w:sz w:val="24"/>
          <w:szCs w:val="24"/>
        </w:rPr>
        <w:t>engaging</w:t>
      </w:r>
      <w:r w:rsidRPr="000E0887">
        <w:rPr>
          <w:rFonts w:ascii="Arial" w:hAnsi="Arial" w:cs="Arial"/>
          <w:sz w:val="24"/>
          <w:szCs w:val="24"/>
        </w:rPr>
        <w:t xml:space="preserve"> and interactive, with live Q&amp;As and audience-led debates. These features ensure that attendees depart with more than just knowledge but also significant experiences that can impact their careers and professional outlook (Miao et al., 2011).</w:t>
      </w:r>
    </w:p>
    <w:p w14:paraId="74E5808F" w14:textId="77777777" w:rsidR="001759F4" w:rsidRPr="000E0887" w:rsidRDefault="001759F4" w:rsidP="000E0887">
      <w:pPr>
        <w:spacing w:line="360" w:lineRule="auto"/>
        <w:jc w:val="both"/>
        <w:rPr>
          <w:rFonts w:ascii="Arial" w:hAnsi="Arial" w:cs="Arial"/>
          <w:sz w:val="24"/>
          <w:szCs w:val="24"/>
        </w:rPr>
      </w:pPr>
      <w:r w:rsidRPr="000E0887">
        <w:rPr>
          <w:rFonts w:ascii="Arial" w:hAnsi="Arial" w:cs="Arial"/>
          <w:sz w:val="24"/>
          <w:szCs w:val="24"/>
        </w:rPr>
        <w:t>Furthermore, the hybrid structure allows virtual attendees to participate in interactive polls, breakout sessions, and AI-powered networking, simulating in-person interaction. This is consistent with the model's focus on personalisation and strong emotional connections (Mou and Benyoucef, 2021).</w:t>
      </w:r>
    </w:p>
    <w:p w14:paraId="700E76D2" w14:textId="22EAE577" w:rsidR="00F57FBB" w:rsidRPr="00597355" w:rsidRDefault="00F57FBB" w:rsidP="00597355">
      <w:pPr>
        <w:pStyle w:val="ListParagraph"/>
        <w:numPr>
          <w:ilvl w:val="0"/>
          <w:numId w:val="36"/>
        </w:numPr>
        <w:spacing w:line="360" w:lineRule="auto"/>
        <w:jc w:val="both"/>
        <w:rPr>
          <w:rFonts w:ascii="Arial" w:hAnsi="Arial" w:cs="Arial"/>
          <w:b/>
          <w:bCs/>
          <w:sz w:val="24"/>
          <w:szCs w:val="24"/>
        </w:rPr>
      </w:pPr>
      <w:r w:rsidRPr="00597355">
        <w:rPr>
          <w:rFonts w:ascii="Arial" w:hAnsi="Arial" w:cs="Arial"/>
          <w:b/>
          <w:bCs/>
          <w:sz w:val="24"/>
          <w:szCs w:val="24"/>
        </w:rPr>
        <w:t xml:space="preserve">Service Scapes Theory </w:t>
      </w:r>
    </w:p>
    <w:p w14:paraId="2DEB11FC" w14:textId="6AF4F4F5" w:rsidR="00A816CD" w:rsidRPr="000E0887" w:rsidRDefault="00A816CD" w:rsidP="000E0887">
      <w:pPr>
        <w:spacing w:line="360" w:lineRule="auto"/>
        <w:jc w:val="both"/>
        <w:rPr>
          <w:rFonts w:ascii="Arial" w:hAnsi="Arial" w:cs="Arial"/>
          <w:sz w:val="24"/>
          <w:szCs w:val="24"/>
        </w:rPr>
      </w:pPr>
      <w:r w:rsidRPr="000E0887">
        <w:rPr>
          <w:rFonts w:ascii="Arial" w:hAnsi="Arial" w:cs="Arial"/>
          <w:sz w:val="24"/>
          <w:szCs w:val="24"/>
        </w:rPr>
        <w:t xml:space="preserve">Service Scapes Theory investigates how the physical environment affects consumer behaviour and satisfaction. Bitner (1992) accentuates crucial dimensions such as ambient circumstances, spatial arrangement, and symbolic elements </w:t>
      </w:r>
      <w:r w:rsidR="00C70573" w:rsidRPr="000E0887">
        <w:rPr>
          <w:rFonts w:ascii="Arial" w:hAnsi="Arial" w:cs="Arial"/>
          <w:sz w:val="24"/>
          <w:szCs w:val="24"/>
        </w:rPr>
        <w:t>influencing</w:t>
      </w:r>
      <w:r w:rsidRPr="000E0887">
        <w:rPr>
          <w:rFonts w:ascii="Arial" w:hAnsi="Arial" w:cs="Arial"/>
          <w:sz w:val="24"/>
          <w:szCs w:val="24"/>
        </w:rPr>
        <w:t xml:space="preserve"> user experience. Mattsson and Chadee (2015) found that service settings </w:t>
      </w:r>
      <w:r w:rsidR="00C70573" w:rsidRPr="000E0887">
        <w:rPr>
          <w:rFonts w:ascii="Arial" w:hAnsi="Arial" w:cs="Arial"/>
          <w:sz w:val="24"/>
          <w:szCs w:val="24"/>
        </w:rPr>
        <w:t>significantly impact</w:t>
      </w:r>
      <w:r w:rsidRPr="000E0887">
        <w:rPr>
          <w:rFonts w:ascii="Arial" w:hAnsi="Arial" w:cs="Arial"/>
          <w:sz w:val="24"/>
          <w:szCs w:val="24"/>
        </w:rPr>
        <w:t xml:space="preserve"> customer decision-making and engagement.</w:t>
      </w:r>
    </w:p>
    <w:p w14:paraId="2E1DC465" w14:textId="17EF716B" w:rsidR="00A816CD" w:rsidRPr="000E0887" w:rsidRDefault="00A816CD" w:rsidP="000E0887">
      <w:pPr>
        <w:spacing w:line="360" w:lineRule="auto"/>
        <w:jc w:val="both"/>
        <w:rPr>
          <w:rFonts w:ascii="Arial" w:hAnsi="Arial" w:cs="Arial"/>
          <w:sz w:val="24"/>
          <w:szCs w:val="24"/>
        </w:rPr>
      </w:pPr>
      <w:r w:rsidRPr="000E0887">
        <w:rPr>
          <w:rFonts w:ascii="Arial" w:hAnsi="Arial" w:cs="Arial"/>
          <w:sz w:val="24"/>
          <w:szCs w:val="24"/>
        </w:rPr>
        <w:t xml:space="preserve">Evolution London was chosen as the venue due to its ability to optimise Service Scapes concepts. The arrangement </w:t>
      </w:r>
      <w:r w:rsidR="00C70573" w:rsidRPr="000E0887">
        <w:rPr>
          <w:rFonts w:ascii="Arial" w:hAnsi="Arial" w:cs="Arial"/>
          <w:sz w:val="24"/>
          <w:szCs w:val="24"/>
        </w:rPr>
        <w:t>encourages</w:t>
      </w:r>
      <w:r w:rsidRPr="000E0887">
        <w:rPr>
          <w:rFonts w:ascii="Arial" w:hAnsi="Arial" w:cs="Arial"/>
          <w:sz w:val="24"/>
          <w:szCs w:val="24"/>
        </w:rPr>
        <w:t xml:space="preserve"> audience movement, </w:t>
      </w:r>
      <w:r w:rsidR="00C70573" w:rsidRPr="000E0887">
        <w:rPr>
          <w:rFonts w:ascii="Arial" w:hAnsi="Arial" w:cs="Arial"/>
          <w:sz w:val="24"/>
          <w:szCs w:val="24"/>
        </w:rPr>
        <w:t>seamlessly transitioning</w:t>
      </w:r>
      <w:r w:rsidRPr="000E0887">
        <w:rPr>
          <w:rFonts w:ascii="Arial" w:hAnsi="Arial" w:cs="Arial"/>
          <w:sz w:val="24"/>
          <w:szCs w:val="24"/>
        </w:rPr>
        <w:t xml:space="preserve"> between keynote sessions, networking areas, and breakout workshops. </w:t>
      </w:r>
      <w:r w:rsidR="00C70573" w:rsidRPr="000E0887">
        <w:rPr>
          <w:rFonts w:ascii="Arial" w:hAnsi="Arial" w:cs="Arial"/>
          <w:sz w:val="24"/>
          <w:szCs w:val="24"/>
        </w:rPr>
        <w:t>Introducing</w:t>
      </w:r>
      <w:r w:rsidRPr="000E0887">
        <w:rPr>
          <w:rFonts w:ascii="Arial" w:hAnsi="Arial" w:cs="Arial"/>
          <w:sz w:val="24"/>
          <w:szCs w:val="24"/>
        </w:rPr>
        <w:t xml:space="preserve"> interactive digital displays and appropriately placed branding elements improves the event's thematic consistency (Koernig, 2003).</w:t>
      </w:r>
    </w:p>
    <w:p w14:paraId="5C2B8008" w14:textId="77777777" w:rsidR="00A816CD" w:rsidRPr="000E0887" w:rsidRDefault="00A816CD" w:rsidP="000E0887">
      <w:pPr>
        <w:spacing w:line="360" w:lineRule="auto"/>
        <w:jc w:val="both"/>
        <w:rPr>
          <w:rFonts w:ascii="Arial" w:hAnsi="Arial" w:cs="Arial"/>
          <w:sz w:val="24"/>
          <w:szCs w:val="24"/>
        </w:rPr>
      </w:pPr>
      <w:r w:rsidRPr="000E0887">
        <w:rPr>
          <w:rFonts w:ascii="Arial" w:hAnsi="Arial" w:cs="Arial"/>
          <w:sz w:val="24"/>
          <w:szCs w:val="24"/>
        </w:rPr>
        <w:t xml:space="preserve">Lighting, seating configurations, and acoustics have all been optimised to improve comfort and participation. Sensory aspects like background music, smell branding, and </w:t>
      </w:r>
      <w:r w:rsidRPr="000E0887">
        <w:rPr>
          <w:rFonts w:ascii="Arial" w:hAnsi="Arial" w:cs="Arial"/>
          <w:sz w:val="24"/>
          <w:szCs w:val="24"/>
        </w:rPr>
        <w:lastRenderedPageBreak/>
        <w:t>visual aesthetics help to create an overall atmosphere that illustrates the event's principles of inclusivity and innovation (Sha-sha and Kim, 2021).</w:t>
      </w:r>
    </w:p>
    <w:p w14:paraId="70C00083" w14:textId="6FD760A8" w:rsidR="00F57FBB" w:rsidRPr="00597355" w:rsidRDefault="00F57FBB" w:rsidP="00597355">
      <w:pPr>
        <w:pStyle w:val="ListParagraph"/>
        <w:numPr>
          <w:ilvl w:val="0"/>
          <w:numId w:val="36"/>
        </w:numPr>
        <w:spacing w:line="360" w:lineRule="auto"/>
        <w:jc w:val="both"/>
        <w:rPr>
          <w:rFonts w:ascii="Arial" w:hAnsi="Arial" w:cs="Arial"/>
          <w:b/>
          <w:bCs/>
          <w:sz w:val="24"/>
          <w:szCs w:val="24"/>
        </w:rPr>
      </w:pPr>
      <w:r w:rsidRPr="00597355">
        <w:rPr>
          <w:rFonts w:ascii="Arial" w:hAnsi="Arial" w:cs="Arial"/>
          <w:b/>
          <w:bCs/>
          <w:sz w:val="24"/>
          <w:szCs w:val="24"/>
        </w:rPr>
        <w:t>Pricing Strategies (</w:t>
      </w:r>
      <w:r w:rsidR="008F057D" w:rsidRPr="00597355">
        <w:rPr>
          <w:rFonts w:ascii="Arial" w:hAnsi="Arial" w:cs="Arial"/>
          <w:b/>
          <w:bCs/>
          <w:sz w:val="24"/>
          <w:szCs w:val="24"/>
        </w:rPr>
        <w:t xml:space="preserve">Blinder </w:t>
      </w:r>
      <w:r w:rsidRPr="00597355">
        <w:rPr>
          <w:rFonts w:ascii="Arial" w:hAnsi="Arial" w:cs="Arial"/>
          <w:b/>
          <w:bCs/>
          <w:sz w:val="24"/>
          <w:szCs w:val="24"/>
        </w:rPr>
        <w:t>Pricing and Game Theory)</w:t>
      </w:r>
      <w:r w:rsidR="00480B0C" w:rsidRPr="00597355">
        <w:rPr>
          <w:rFonts w:ascii="Arial" w:hAnsi="Arial" w:cs="Arial"/>
          <w:b/>
          <w:bCs/>
          <w:sz w:val="24"/>
          <w:szCs w:val="24"/>
        </w:rPr>
        <w:t xml:space="preserve"> </w:t>
      </w:r>
    </w:p>
    <w:p w14:paraId="469B0E2B" w14:textId="77777777" w:rsidR="005F7EE2" w:rsidRDefault="0008045A" w:rsidP="000E0887">
      <w:pPr>
        <w:spacing w:line="360" w:lineRule="auto"/>
        <w:jc w:val="both"/>
        <w:rPr>
          <w:rFonts w:ascii="Arial" w:hAnsi="Arial" w:cs="Arial"/>
          <w:sz w:val="24"/>
          <w:szCs w:val="24"/>
        </w:rPr>
      </w:pPr>
      <w:r w:rsidRPr="000E0887">
        <w:rPr>
          <w:rFonts w:ascii="Arial" w:hAnsi="Arial" w:cs="Arial"/>
          <w:sz w:val="24"/>
          <w:szCs w:val="24"/>
        </w:rPr>
        <w:t xml:space="preserve">Blinder Pricing Strategy and Game Theory (Blinder et al., 1998) provide a structured approach for determining ticket prices and sponsorship models based on market demand and competitive positioning. The use of Game Theory </w:t>
      </w:r>
      <w:r w:rsidR="00290F57" w:rsidRPr="000E0887">
        <w:rPr>
          <w:rFonts w:ascii="Arial" w:hAnsi="Arial" w:cs="Arial"/>
          <w:sz w:val="24"/>
          <w:szCs w:val="24"/>
        </w:rPr>
        <w:t>in</w:t>
      </w:r>
      <w:r w:rsidRPr="000E0887">
        <w:rPr>
          <w:rFonts w:ascii="Arial" w:hAnsi="Arial" w:cs="Arial"/>
          <w:sz w:val="24"/>
          <w:szCs w:val="24"/>
        </w:rPr>
        <w:t xml:space="preserve"> pricing strategies has been extensively investigated, with results indicating its effectiveness in maximising income (Kim et al. 2006). </w:t>
      </w:r>
    </w:p>
    <w:p w14:paraId="7D50D620" w14:textId="5E71962C" w:rsidR="0008045A" w:rsidRPr="000E0887" w:rsidRDefault="0008045A" w:rsidP="000E0887">
      <w:pPr>
        <w:spacing w:line="360" w:lineRule="auto"/>
        <w:jc w:val="both"/>
        <w:rPr>
          <w:rFonts w:ascii="Arial" w:hAnsi="Arial" w:cs="Arial"/>
          <w:sz w:val="24"/>
          <w:szCs w:val="24"/>
        </w:rPr>
      </w:pPr>
      <w:r w:rsidRPr="000E0887">
        <w:rPr>
          <w:rFonts w:ascii="Arial" w:hAnsi="Arial" w:cs="Arial"/>
          <w:sz w:val="24"/>
          <w:szCs w:val="24"/>
        </w:rPr>
        <w:t>A tiered pricing mechanism was devised utilising Game Theory ideas to maximise revenue while ensuring accessibility.</w:t>
      </w:r>
    </w:p>
    <w:p w14:paraId="0DF04E44" w14:textId="77777777" w:rsidR="0008045A" w:rsidRPr="000E0887" w:rsidRDefault="0008045A" w:rsidP="000E0887">
      <w:pPr>
        <w:pStyle w:val="ListParagraph"/>
        <w:numPr>
          <w:ilvl w:val="0"/>
          <w:numId w:val="31"/>
        </w:numPr>
        <w:spacing w:line="360" w:lineRule="auto"/>
        <w:jc w:val="both"/>
        <w:rPr>
          <w:rFonts w:ascii="Arial" w:hAnsi="Arial" w:cs="Arial"/>
          <w:sz w:val="24"/>
          <w:szCs w:val="24"/>
        </w:rPr>
      </w:pPr>
      <w:r w:rsidRPr="000E0887">
        <w:rPr>
          <w:rFonts w:ascii="Arial" w:hAnsi="Arial" w:cs="Arial"/>
          <w:sz w:val="24"/>
          <w:szCs w:val="24"/>
        </w:rPr>
        <w:t xml:space="preserve">The Standard Ticket (£400) is a competitive and inexpensive entry point for industry professionals. </w:t>
      </w:r>
    </w:p>
    <w:p w14:paraId="4E85CA8F" w14:textId="77777777" w:rsidR="0008045A" w:rsidRPr="000E0887" w:rsidRDefault="0008045A" w:rsidP="000E0887">
      <w:pPr>
        <w:pStyle w:val="ListParagraph"/>
        <w:numPr>
          <w:ilvl w:val="0"/>
          <w:numId w:val="31"/>
        </w:numPr>
        <w:spacing w:line="360" w:lineRule="auto"/>
        <w:jc w:val="both"/>
        <w:rPr>
          <w:rFonts w:ascii="Arial" w:hAnsi="Arial" w:cs="Arial"/>
          <w:sz w:val="24"/>
          <w:szCs w:val="24"/>
        </w:rPr>
      </w:pPr>
      <w:r w:rsidRPr="000E0887">
        <w:rPr>
          <w:rFonts w:ascii="Arial" w:hAnsi="Arial" w:cs="Arial"/>
          <w:sz w:val="24"/>
          <w:szCs w:val="24"/>
        </w:rPr>
        <w:t xml:space="preserve">VIP tickets (£800) provide special privileges like networking, prime seating, and post-event reports. </w:t>
      </w:r>
    </w:p>
    <w:p w14:paraId="65BA315B" w14:textId="77777777" w:rsidR="0008045A" w:rsidRPr="000E0887" w:rsidRDefault="0008045A" w:rsidP="000E0887">
      <w:pPr>
        <w:pStyle w:val="ListParagraph"/>
        <w:numPr>
          <w:ilvl w:val="0"/>
          <w:numId w:val="31"/>
        </w:numPr>
        <w:spacing w:line="360" w:lineRule="auto"/>
        <w:jc w:val="both"/>
        <w:rPr>
          <w:rFonts w:ascii="Arial" w:hAnsi="Arial" w:cs="Arial"/>
          <w:sz w:val="24"/>
          <w:szCs w:val="24"/>
        </w:rPr>
      </w:pPr>
      <w:r w:rsidRPr="000E0887">
        <w:rPr>
          <w:rFonts w:ascii="Arial" w:hAnsi="Arial" w:cs="Arial"/>
          <w:sz w:val="24"/>
          <w:szCs w:val="24"/>
        </w:rPr>
        <w:t xml:space="preserve">Livestream Access (£200) aims to reach a worldwide audience at a reduced cost and guarantees participation. </w:t>
      </w:r>
    </w:p>
    <w:p w14:paraId="4369B3FF" w14:textId="1D65CEC6" w:rsidR="0008045A" w:rsidRPr="000E0887" w:rsidRDefault="0008045A" w:rsidP="000E0887">
      <w:pPr>
        <w:spacing w:line="360" w:lineRule="auto"/>
        <w:jc w:val="both"/>
        <w:rPr>
          <w:rFonts w:ascii="Arial" w:hAnsi="Arial" w:cs="Arial"/>
          <w:sz w:val="24"/>
          <w:szCs w:val="24"/>
        </w:rPr>
      </w:pPr>
      <w:r w:rsidRPr="000E0887">
        <w:rPr>
          <w:rFonts w:ascii="Arial" w:hAnsi="Arial" w:cs="Arial"/>
          <w:sz w:val="24"/>
          <w:szCs w:val="24"/>
        </w:rPr>
        <w:br/>
        <w:t xml:space="preserve">Game Theory principles were used in sponsorship negotiations to ensure optimal value exchange. For example, strategic partners like Hilton and Deloitte gain from branding awareness and exclusive panel sponsorship, assuring long-term participation rather than a one-time investment (Chiu et al., 2009). </w:t>
      </w:r>
    </w:p>
    <w:p w14:paraId="0486C476" w14:textId="3C9CFEFF" w:rsidR="00F57FBB" w:rsidRPr="00597355" w:rsidRDefault="00F57FBB" w:rsidP="00597355">
      <w:pPr>
        <w:pStyle w:val="ListParagraph"/>
        <w:numPr>
          <w:ilvl w:val="0"/>
          <w:numId w:val="36"/>
        </w:numPr>
        <w:spacing w:line="360" w:lineRule="auto"/>
        <w:jc w:val="both"/>
        <w:rPr>
          <w:rFonts w:ascii="Arial" w:hAnsi="Arial" w:cs="Arial"/>
          <w:b/>
          <w:bCs/>
          <w:sz w:val="24"/>
          <w:szCs w:val="24"/>
        </w:rPr>
      </w:pPr>
      <w:r w:rsidRPr="00597355">
        <w:rPr>
          <w:rFonts w:ascii="Arial" w:hAnsi="Arial" w:cs="Arial"/>
          <w:b/>
          <w:bCs/>
          <w:sz w:val="24"/>
          <w:szCs w:val="24"/>
        </w:rPr>
        <w:t>Blockchain and Ethereum Technology in Event Ticketing</w:t>
      </w:r>
    </w:p>
    <w:p w14:paraId="04ADDAF6" w14:textId="413843FF" w:rsidR="00FE265D" w:rsidRPr="000E0887" w:rsidRDefault="00FE265D" w:rsidP="000E0887">
      <w:pPr>
        <w:spacing w:line="360" w:lineRule="auto"/>
        <w:jc w:val="both"/>
        <w:rPr>
          <w:rFonts w:ascii="Arial" w:hAnsi="Arial" w:cs="Arial"/>
          <w:sz w:val="24"/>
          <w:szCs w:val="24"/>
        </w:rPr>
      </w:pPr>
      <w:r w:rsidRPr="000E0887">
        <w:rPr>
          <w:rFonts w:ascii="Arial" w:hAnsi="Arial" w:cs="Arial"/>
          <w:sz w:val="24"/>
          <w:szCs w:val="24"/>
        </w:rPr>
        <w:t>Blockchain technology improves security and transparency in digital ticketing, lowering fraud and increasing the attendance experience. Ethereum-based smart contracts can eliminate ticket scalping, verify authenticity, and allow seamless resale transactions (Sombat and Ratanaworachan, 2023).</w:t>
      </w:r>
    </w:p>
    <w:p w14:paraId="1CB5D1FC" w14:textId="77777777" w:rsidR="00FE265D" w:rsidRPr="000E0887" w:rsidRDefault="00FE265D" w:rsidP="000E0887">
      <w:pPr>
        <w:spacing w:line="360" w:lineRule="auto"/>
        <w:jc w:val="both"/>
        <w:rPr>
          <w:rFonts w:ascii="Arial" w:hAnsi="Arial" w:cs="Arial"/>
          <w:sz w:val="24"/>
          <w:szCs w:val="24"/>
        </w:rPr>
      </w:pPr>
      <w:r w:rsidRPr="000E0887">
        <w:rPr>
          <w:rFonts w:ascii="Arial" w:hAnsi="Arial" w:cs="Arial"/>
          <w:sz w:val="24"/>
          <w:szCs w:val="24"/>
        </w:rPr>
        <w:t>Future Considerations for Event Ticketing While not yet deployed, blockchain integration may transform ticket sales for future editions of "Breaking Barriers in Hospitality":</w:t>
      </w:r>
    </w:p>
    <w:p w14:paraId="06456704" w14:textId="12DA8C34" w:rsidR="00FE265D" w:rsidRPr="000E0887" w:rsidRDefault="00FE265D" w:rsidP="000E0887">
      <w:pPr>
        <w:pStyle w:val="ListParagraph"/>
        <w:numPr>
          <w:ilvl w:val="0"/>
          <w:numId w:val="32"/>
        </w:numPr>
        <w:spacing w:line="360" w:lineRule="auto"/>
        <w:jc w:val="both"/>
        <w:rPr>
          <w:rFonts w:ascii="Arial" w:hAnsi="Arial" w:cs="Arial"/>
          <w:sz w:val="24"/>
          <w:szCs w:val="24"/>
        </w:rPr>
      </w:pPr>
      <w:r w:rsidRPr="000E0887">
        <w:rPr>
          <w:rFonts w:ascii="Arial" w:hAnsi="Arial" w:cs="Arial"/>
          <w:sz w:val="24"/>
          <w:szCs w:val="24"/>
        </w:rPr>
        <w:lastRenderedPageBreak/>
        <w:t xml:space="preserve">Smart contracts limit resale pricing to minimise </w:t>
      </w:r>
      <w:r w:rsidR="00C70573" w:rsidRPr="000E0887">
        <w:rPr>
          <w:rFonts w:ascii="Arial" w:hAnsi="Arial" w:cs="Arial"/>
          <w:sz w:val="24"/>
          <w:szCs w:val="24"/>
        </w:rPr>
        <w:t>fraud</w:t>
      </w:r>
      <w:r w:rsidRPr="000E0887">
        <w:rPr>
          <w:rFonts w:ascii="Arial" w:hAnsi="Arial" w:cs="Arial"/>
          <w:sz w:val="24"/>
          <w:szCs w:val="24"/>
        </w:rPr>
        <w:t xml:space="preserve"> (Corsi et al., 2019).</w:t>
      </w:r>
    </w:p>
    <w:p w14:paraId="2F8DAAB5" w14:textId="6B24A480" w:rsidR="00FE265D" w:rsidRPr="000E0887" w:rsidRDefault="00FE265D" w:rsidP="000E0887">
      <w:pPr>
        <w:pStyle w:val="ListParagraph"/>
        <w:numPr>
          <w:ilvl w:val="0"/>
          <w:numId w:val="32"/>
        </w:numPr>
        <w:spacing w:line="360" w:lineRule="auto"/>
        <w:jc w:val="both"/>
        <w:rPr>
          <w:rFonts w:ascii="Arial" w:hAnsi="Arial" w:cs="Arial"/>
          <w:sz w:val="24"/>
          <w:szCs w:val="24"/>
        </w:rPr>
      </w:pPr>
      <w:r w:rsidRPr="000E0887">
        <w:rPr>
          <w:rFonts w:ascii="Arial" w:hAnsi="Arial" w:cs="Arial"/>
          <w:sz w:val="24"/>
          <w:szCs w:val="24"/>
        </w:rPr>
        <w:t>Decentralised verification decreases the possibility of counterfeit tickets (Ferrick, 2019).</w:t>
      </w:r>
    </w:p>
    <w:p w14:paraId="68DA9DF5" w14:textId="3870B0A6" w:rsidR="00FE265D" w:rsidRPr="000E0887" w:rsidRDefault="00FE265D" w:rsidP="000E0887">
      <w:pPr>
        <w:pStyle w:val="ListParagraph"/>
        <w:numPr>
          <w:ilvl w:val="0"/>
          <w:numId w:val="32"/>
        </w:numPr>
        <w:spacing w:line="360" w:lineRule="auto"/>
        <w:jc w:val="both"/>
        <w:rPr>
          <w:rFonts w:ascii="Arial" w:hAnsi="Arial" w:cs="Arial"/>
          <w:sz w:val="24"/>
          <w:szCs w:val="24"/>
        </w:rPr>
      </w:pPr>
      <w:r w:rsidRPr="000E0887">
        <w:rPr>
          <w:rFonts w:ascii="Arial" w:hAnsi="Arial" w:cs="Arial"/>
          <w:sz w:val="24"/>
          <w:szCs w:val="24"/>
        </w:rPr>
        <w:t>Crypto-enabled transactions simplify ticket purchasing for overseas guests (Nguyen et al., 2023).</w:t>
      </w:r>
    </w:p>
    <w:p w14:paraId="7A7955C3" w14:textId="25EAAB0A" w:rsidR="00F57FBB" w:rsidRPr="000E0887" w:rsidRDefault="00FE265D" w:rsidP="000E0887">
      <w:pPr>
        <w:spacing w:line="360" w:lineRule="auto"/>
        <w:jc w:val="both"/>
        <w:rPr>
          <w:rFonts w:ascii="Arial" w:hAnsi="Arial" w:cs="Arial"/>
          <w:sz w:val="24"/>
          <w:szCs w:val="24"/>
        </w:rPr>
      </w:pPr>
      <w:r w:rsidRPr="000E0887">
        <w:rPr>
          <w:rFonts w:ascii="Arial" w:hAnsi="Arial" w:cs="Arial"/>
          <w:sz w:val="24"/>
          <w:szCs w:val="24"/>
        </w:rPr>
        <w:t>As digital use increases, these technologies may enable a more secure and efficient ticketing system, resulting in a seamless admission process.</w:t>
      </w:r>
    </w:p>
    <w:p w14:paraId="3372B677" w14:textId="77777777" w:rsidR="00FE265D" w:rsidRPr="000E0887" w:rsidRDefault="00FE265D" w:rsidP="000E0887">
      <w:pPr>
        <w:spacing w:line="360" w:lineRule="auto"/>
        <w:jc w:val="both"/>
        <w:rPr>
          <w:rFonts w:ascii="Arial" w:hAnsi="Arial" w:cs="Arial"/>
          <w:b/>
          <w:bCs/>
          <w:sz w:val="24"/>
          <w:szCs w:val="24"/>
        </w:rPr>
      </w:pPr>
    </w:p>
    <w:p w14:paraId="5A39E756" w14:textId="77777777" w:rsidR="00061AD5" w:rsidRPr="000E0887" w:rsidRDefault="00061AD5" w:rsidP="000E0887">
      <w:pPr>
        <w:spacing w:line="360" w:lineRule="auto"/>
        <w:jc w:val="both"/>
        <w:rPr>
          <w:rFonts w:ascii="Arial" w:hAnsi="Arial" w:cs="Arial"/>
          <w:b/>
          <w:bCs/>
          <w:sz w:val="24"/>
          <w:szCs w:val="24"/>
        </w:rPr>
      </w:pPr>
    </w:p>
    <w:p w14:paraId="379846DC" w14:textId="77777777" w:rsidR="00061AD5" w:rsidRPr="000E0887" w:rsidRDefault="00061AD5" w:rsidP="000E0887">
      <w:pPr>
        <w:spacing w:line="360" w:lineRule="auto"/>
        <w:jc w:val="both"/>
        <w:rPr>
          <w:rFonts w:ascii="Arial" w:hAnsi="Arial" w:cs="Arial"/>
          <w:b/>
          <w:bCs/>
          <w:sz w:val="24"/>
          <w:szCs w:val="24"/>
        </w:rPr>
      </w:pPr>
    </w:p>
    <w:p w14:paraId="12460235" w14:textId="77777777" w:rsidR="00061AD5" w:rsidRPr="000E0887" w:rsidRDefault="00061AD5" w:rsidP="000E0887">
      <w:pPr>
        <w:spacing w:line="360" w:lineRule="auto"/>
        <w:jc w:val="both"/>
        <w:rPr>
          <w:rFonts w:ascii="Arial" w:hAnsi="Arial" w:cs="Arial"/>
          <w:b/>
          <w:bCs/>
          <w:sz w:val="24"/>
          <w:szCs w:val="24"/>
        </w:rPr>
      </w:pPr>
    </w:p>
    <w:p w14:paraId="0974B1F8" w14:textId="77777777" w:rsidR="00061AD5" w:rsidRPr="000E0887" w:rsidRDefault="00061AD5" w:rsidP="000E0887">
      <w:pPr>
        <w:spacing w:line="360" w:lineRule="auto"/>
        <w:jc w:val="both"/>
        <w:rPr>
          <w:rFonts w:ascii="Arial" w:hAnsi="Arial" w:cs="Arial"/>
          <w:b/>
          <w:bCs/>
          <w:sz w:val="24"/>
          <w:szCs w:val="24"/>
        </w:rPr>
      </w:pPr>
    </w:p>
    <w:p w14:paraId="07315F81" w14:textId="77777777" w:rsidR="00061AD5" w:rsidRPr="000E0887" w:rsidRDefault="00061AD5" w:rsidP="000E0887">
      <w:pPr>
        <w:spacing w:line="360" w:lineRule="auto"/>
        <w:jc w:val="both"/>
        <w:rPr>
          <w:rFonts w:ascii="Arial" w:hAnsi="Arial" w:cs="Arial"/>
          <w:b/>
          <w:bCs/>
          <w:sz w:val="24"/>
          <w:szCs w:val="24"/>
        </w:rPr>
      </w:pPr>
    </w:p>
    <w:p w14:paraId="421701E8" w14:textId="77777777" w:rsidR="004C351A" w:rsidRPr="000E0887" w:rsidRDefault="004C351A" w:rsidP="000E0887">
      <w:pPr>
        <w:spacing w:line="360" w:lineRule="auto"/>
        <w:jc w:val="both"/>
        <w:rPr>
          <w:rFonts w:ascii="Arial" w:hAnsi="Arial" w:cs="Arial"/>
          <w:sz w:val="24"/>
          <w:szCs w:val="24"/>
        </w:rPr>
      </w:pPr>
    </w:p>
    <w:p w14:paraId="55C31693" w14:textId="77777777" w:rsidR="00792ADB" w:rsidRPr="000E0887" w:rsidRDefault="00792ADB" w:rsidP="000E0887">
      <w:pPr>
        <w:spacing w:line="360" w:lineRule="auto"/>
        <w:jc w:val="both"/>
        <w:rPr>
          <w:rFonts w:ascii="Arial" w:hAnsi="Arial" w:cs="Arial"/>
          <w:sz w:val="24"/>
          <w:szCs w:val="24"/>
        </w:rPr>
      </w:pPr>
    </w:p>
    <w:sectPr w:rsidR="00792ADB" w:rsidRPr="000E0887" w:rsidSect="000108E3">
      <w:footerReference w:type="default" r:id="rId5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FD773" w14:textId="77777777" w:rsidR="00BF2D72" w:rsidRDefault="00BF2D72" w:rsidP="00612D53">
      <w:pPr>
        <w:spacing w:after="0" w:line="240" w:lineRule="auto"/>
      </w:pPr>
      <w:r>
        <w:separator/>
      </w:r>
    </w:p>
  </w:endnote>
  <w:endnote w:type="continuationSeparator" w:id="0">
    <w:p w14:paraId="21B4FF92" w14:textId="77777777" w:rsidR="00BF2D72" w:rsidRDefault="00BF2D72" w:rsidP="00612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247068"/>
      <w:docPartObj>
        <w:docPartGallery w:val="Page Numbers (Bottom of Page)"/>
        <w:docPartUnique/>
      </w:docPartObj>
    </w:sdtPr>
    <w:sdtContent>
      <w:p w14:paraId="1B402460" w14:textId="1525905F" w:rsidR="000108E3" w:rsidRDefault="000108E3">
        <w:pPr>
          <w:pStyle w:val="Footer"/>
          <w:jc w:val="center"/>
        </w:pPr>
        <w:r>
          <w:fldChar w:fldCharType="begin"/>
        </w:r>
        <w:r>
          <w:instrText>PAGE   \* MERGEFORMAT</w:instrText>
        </w:r>
        <w:r>
          <w:fldChar w:fldCharType="separate"/>
        </w:r>
        <w:r>
          <w:t>2</w:t>
        </w:r>
        <w:r>
          <w:fldChar w:fldCharType="end"/>
        </w:r>
      </w:p>
    </w:sdtContent>
  </w:sdt>
  <w:p w14:paraId="6C98C3EB" w14:textId="77777777" w:rsidR="000108E3" w:rsidRDefault="00010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B90BC" w14:textId="77777777" w:rsidR="00BF2D72" w:rsidRDefault="00BF2D72" w:rsidP="00612D53">
      <w:pPr>
        <w:spacing w:after="0" w:line="240" w:lineRule="auto"/>
      </w:pPr>
      <w:r>
        <w:separator/>
      </w:r>
    </w:p>
  </w:footnote>
  <w:footnote w:type="continuationSeparator" w:id="0">
    <w:p w14:paraId="7B8C40EF" w14:textId="77777777" w:rsidR="00BF2D72" w:rsidRDefault="00BF2D72" w:rsidP="00612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F1666"/>
    <w:multiLevelType w:val="hybridMultilevel"/>
    <w:tmpl w:val="1DEC53D8"/>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C795A"/>
    <w:multiLevelType w:val="multilevel"/>
    <w:tmpl w:val="A7527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94185"/>
    <w:multiLevelType w:val="multilevel"/>
    <w:tmpl w:val="A56C9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04F6F"/>
    <w:multiLevelType w:val="multilevel"/>
    <w:tmpl w:val="54F23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A851C3"/>
    <w:multiLevelType w:val="multilevel"/>
    <w:tmpl w:val="0B644378"/>
    <w:lvl w:ilvl="0">
      <w:start w:val="1"/>
      <w:numFmt w:val="lowerLetter"/>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185418C"/>
    <w:multiLevelType w:val="multilevel"/>
    <w:tmpl w:val="AFF4A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A121BD"/>
    <w:multiLevelType w:val="multilevel"/>
    <w:tmpl w:val="ED9C3C10"/>
    <w:lvl w:ilvl="0">
      <w:start w:val="1"/>
      <w:numFmt w:val="decimal"/>
      <w:lvlText w:val="%1)"/>
      <w:lvlJc w:val="left"/>
      <w:pPr>
        <w:ind w:left="360" w:hanging="360"/>
      </w:pPr>
      <w:rPr>
        <w:b/>
        <w:bCs/>
      </w:rPr>
    </w:lvl>
    <w:lvl w:ilvl="1">
      <w:start w:val="1"/>
      <w:numFmt w:val="lowerLetter"/>
      <w:lvlText w:val="%2)"/>
      <w:lvlJc w:val="left"/>
      <w:pPr>
        <w:ind w:left="720" w:hanging="360"/>
      </w:pPr>
      <w:rPr>
        <w:b/>
        <w:bCs/>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DF7512D"/>
    <w:multiLevelType w:val="multilevel"/>
    <w:tmpl w:val="CE44A7A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1EEB5F41"/>
    <w:multiLevelType w:val="multilevel"/>
    <w:tmpl w:val="012E7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C92055"/>
    <w:multiLevelType w:val="multilevel"/>
    <w:tmpl w:val="021662D6"/>
    <w:lvl w:ilvl="0">
      <w:start w:val="1"/>
      <w:numFmt w:val="lowerLetter"/>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B964CE"/>
    <w:multiLevelType w:val="multilevel"/>
    <w:tmpl w:val="1B1C7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F56E07"/>
    <w:multiLevelType w:val="multilevel"/>
    <w:tmpl w:val="5C0E1B1C"/>
    <w:lvl w:ilvl="0">
      <w:start w:val="1"/>
      <w:numFmt w:val="lowerLetter"/>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2624772C"/>
    <w:multiLevelType w:val="multilevel"/>
    <w:tmpl w:val="42EA7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AF397A"/>
    <w:multiLevelType w:val="hybridMultilevel"/>
    <w:tmpl w:val="59A0A1A6"/>
    <w:lvl w:ilvl="0" w:tplc="A07AD47A">
      <w:start w:val="1"/>
      <w:numFmt w:val="bullet"/>
      <w:lvlText w:val="‐"/>
      <w:lvlJc w:val="left"/>
      <w:pPr>
        <w:ind w:left="720" w:hanging="360"/>
      </w:pPr>
      <w:rPr>
        <w:rFonts w:ascii="Raleway" w:hAnsi="Raleway"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9E34EC"/>
    <w:multiLevelType w:val="multilevel"/>
    <w:tmpl w:val="009A5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672181"/>
    <w:multiLevelType w:val="hybridMultilevel"/>
    <w:tmpl w:val="C1EC1ED6"/>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5C3884"/>
    <w:multiLevelType w:val="multilevel"/>
    <w:tmpl w:val="DA941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830350"/>
    <w:multiLevelType w:val="multilevel"/>
    <w:tmpl w:val="00D64E38"/>
    <w:lvl w:ilvl="0">
      <w:start w:val="1"/>
      <w:numFmt w:val="lowerLetter"/>
      <w:lvlText w:val="%1)"/>
      <w:lvlJc w:val="left"/>
      <w:pPr>
        <w:tabs>
          <w:tab w:val="num" w:pos="360"/>
        </w:tabs>
        <w:ind w:left="360" w:hanging="360"/>
      </w:pPr>
      <w:rPr>
        <w:rFonts w:hint="default"/>
        <w:b w:val="0"/>
        <w:bCs w:val="0"/>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8F339C"/>
    <w:multiLevelType w:val="multilevel"/>
    <w:tmpl w:val="945CF200"/>
    <w:lvl w:ilvl="0">
      <w:start w:val="1"/>
      <w:numFmt w:val="lowerLetter"/>
      <w:lvlText w:val="%1)"/>
      <w:lvlJc w:val="left"/>
      <w:pPr>
        <w:tabs>
          <w:tab w:val="num" w:pos="720"/>
        </w:tabs>
        <w:ind w:left="720" w:hanging="360"/>
      </w:pPr>
      <w:rPr>
        <w:rFonts w:hint="default"/>
        <w:b/>
        <w:bCs/>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AF23C8"/>
    <w:multiLevelType w:val="hybridMultilevel"/>
    <w:tmpl w:val="F4DE9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2C14D2"/>
    <w:multiLevelType w:val="multilevel"/>
    <w:tmpl w:val="A08490E8"/>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C0513A"/>
    <w:multiLevelType w:val="hybridMultilevel"/>
    <w:tmpl w:val="E9F4E03A"/>
    <w:lvl w:ilvl="0" w:tplc="A07AD47A">
      <w:start w:val="1"/>
      <w:numFmt w:val="bullet"/>
      <w:lvlText w:val="‐"/>
      <w:lvlJc w:val="left"/>
      <w:pPr>
        <w:ind w:left="720" w:hanging="360"/>
      </w:pPr>
      <w:rPr>
        <w:rFonts w:ascii="Raleway" w:hAnsi="Raleway"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DC31A6"/>
    <w:multiLevelType w:val="multilevel"/>
    <w:tmpl w:val="88EC6FE0"/>
    <w:lvl w:ilvl="0">
      <w:start w:val="1"/>
      <w:numFmt w:val="lowerLetter"/>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54C84157"/>
    <w:multiLevelType w:val="multilevel"/>
    <w:tmpl w:val="B790B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AD1E10"/>
    <w:multiLevelType w:val="hybridMultilevel"/>
    <w:tmpl w:val="A3A81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960197"/>
    <w:multiLevelType w:val="multilevel"/>
    <w:tmpl w:val="D86A0264"/>
    <w:lvl w:ilvl="0">
      <w:start w:val="1"/>
      <w:numFmt w:val="decimal"/>
      <w:lvlText w:val="%1)"/>
      <w:lvlJc w:val="left"/>
      <w:pPr>
        <w:ind w:left="360" w:hanging="360"/>
      </w:pPr>
      <w:rPr>
        <w:b/>
        <w:bCs/>
      </w:rPr>
    </w:lvl>
    <w:lvl w:ilvl="1">
      <w:start w:val="1"/>
      <w:numFmt w:val="lowerLetter"/>
      <w:lvlText w:val="%2)"/>
      <w:lvlJc w:val="left"/>
      <w:pPr>
        <w:ind w:left="720" w:hanging="360"/>
      </w:pPr>
      <w:rPr>
        <w:b/>
        <w:bCs/>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620535CF"/>
    <w:multiLevelType w:val="multilevel"/>
    <w:tmpl w:val="E4263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F7518D"/>
    <w:multiLevelType w:val="multilevel"/>
    <w:tmpl w:val="A2DC6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377A07"/>
    <w:multiLevelType w:val="multilevel"/>
    <w:tmpl w:val="7312E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480EB6"/>
    <w:multiLevelType w:val="hybridMultilevel"/>
    <w:tmpl w:val="8F72702A"/>
    <w:lvl w:ilvl="0" w:tplc="8CD42BE2">
      <w:start w:val="1"/>
      <w:numFmt w:val="lowerLetter"/>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FCD57DC"/>
    <w:multiLevelType w:val="multilevel"/>
    <w:tmpl w:val="D69A8B74"/>
    <w:lvl w:ilvl="0">
      <w:start w:val="1"/>
      <w:numFmt w:val="lowerLetter"/>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71E53B4F"/>
    <w:multiLevelType w:val="multilevel"/>
    <w:tmpl w:val="13B8F892"/>
    <w:lvl w:ilvl="0">
      <w:start w:val="1"/>
      <w:numFmt w:val="lowerLetter"/>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728F16C0"/>
    <w:multiLevelType w:val="multilevel"/>
    <w:tmpl w:val="139ED3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E43AAF"/>
    <w:multiLevelType w:val="multilevel"/>
    <w:tmpl w:val="F3B4D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451D75"/>
    <w:multiLevelType w:val="hybridMultilevel"/>
    <w:tmpl w:val="85989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47669E"/>
    <w:multiLevelType w:val="hybridMultilevel"/>
    <w:tmpl w:val="059464B2"/>
    <w:lvl w:ilvl="0" w:tplc="A07AD47A">
      <w:start w:val="1"/>
      <w:numFmt w:val="bullet"/>
      <w:lvlText w:val="‐"/>
      <w:lvlJc w:val="left"/>
      <w:pPr>
        <w:ind w:left="720" w:hanging="360"/>
      </w:pPr>
      <w:rPr>
        <w:rFonts w:ascii="Raleway" w:hAnsi="Raleway"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6447644">
    <w:abstractNumId w:val="22"/>
  </w:num>
  <w:num w:numId="2" w16cid:durableId="1382903018">
    <w:abstractNumId w:val="30"/>
  </w:num>
  <w:num w:numId="3" w16cid:durableId="128598384">
    <w:abstractNumId w:val="4"/>
  </w:num>
  <w:num w:numId="4" w16cid:durableId="1698696293">
    <w:abstractNumId w:val="7"/>
  </w:num>
  <w:num w:numId="5" w16cid:durableId="2018536280">
    <w:abstractNumId w:val="31"/>
  </w:num>
  <w:num w:numId="6" w16cid:durableId="1424034583">
    <w:abstractNumId w:val="6"/>
  </w:num>
  <w:num w:numId="7" w16cid:durableId="1386680326">
    <w:abstractNumId w:val="25"/>
  </w:num>
  <w:num w:numId="8" w16cid:durableId="191497044">
    <w:abstractNumId w:val="9"/>
  </w:num>
  <w:num w:numId="9" w16cid:durableId="1029839004">
    <w:abstractNumId w:val="19"/>
  </w:num>
  <w:num w:numId="10" w16cid:durableId="568806332">
    <w:abstractNumId w:val="29"/>
  </w:num>
  <w:num w:numId="11" w16cid:durableId="754398425">
    <w:abstractNumId w:val="23"/>
  </w:num>
  <w:num w:numId="12" w16cid:durableId="664674435">
    <w:abstractNumId w:val="18"/>
  </w:num>
  <w:num w:numId="13" w16cid:durableId="1149246651">
    <w:abstractNumId w:val="11"/>
  </w:num>
  <w:num w:numId="14" w16cid:durableId="439495717">
    <w:abstractNumId w:val="2"/>
  </w:num>
  <w:num w:numId="15" w16cid:durableId="2074429479">
    <w:abstractNumId w:val="16"/>
  </w:num>
  <w:num w:numId="16" w16cid:durableId="2005862700">
    <w:abstractNumId w:val="17"/>
  </w:num>
  <w:num w:numId="17" w16cid:durableId="1508326985">
    <w:abstractNumId w:val="5"/>
  </w:num>
  <w:num w:numId="18" w16cid:durableId="1005286731">
    <w:abstractNumId w:val="0"/>
  </w:num>
  <w:num w:numId="19" w16cid:durableId="1290087065">
    <w:abstractNumId w:val="24"/>
  </w:num>
  <w:num w:numId="20" w16cid:durableId="1318191560">
    <w:abstractNumId w:val="28"/>
  </w:num>
  <w:num w:numId="21" w16cid:durableId="1398701705">
    <w:abstractNumId w:val="3"/>
  </w:num>
  <w:num w:numId="22" w16cid:durableId="1631932591">
    <w:abstractNumId w:val="10"/>
  </w:num>
  <w:num w:numId="23" w16cid:durableId="717971174">
    <w:abstractNumId w:val="8"/>
  </w:num>
  <w:num w:numId="24" w16cid:durableId="1050149524">
    <w:abstractNumId w:val="26"/>
  </w:num>
  <w:num w:numId="25" w16cid:durableId="1508180564">
    <w:abstractNumId w:val="12"/>
  </w:num>
  <w:num w:numId="26" w16cid:durableId="1311210648">
    <w:abstractNumId w:val="27"/>
  </w:num>
  <w:num w:numId="27" w16cid:durableId="956645076">
    <w:abstractNumId w:val="14"/>
  </w:num>
  <w:num w:numId="28" w16cid:durableId="108820525">
    <w:abstractNumId w:val="13"/>
  </w:num>
  <w:num w:numId="29" w16cid:durableId="1821538767">
    <w:abstractNumId w:val="33"/>
  </w:num>
  <w:num w:numId="30" w16cid:durableId="2005695651">
    <w:abstractNumId w:val="20"/>
  </w:num>
  <w:num w:numId="31" w16cid:durableId="1611160126">
    <w:abstractNumId w:val="21"/>
  </w:num>
  <w:num w:numId="32" w16cid:durableId="1193111238">
    <w:abstractNumId w:val="35"/>
  </w:num>
  <w:num w:numId="33" w16cid:durableId="928469563">
    <w:abstractNumId w:val="34"/>
  </w:num>
  <w:num w:numId="34" w16cid:durableId="590509955">
    <w:abstractNumId w:val="32"/>
  </w:num>
  <w:num w:numId="35" w16cid:durableId="1481966904">
    <w:abstractNumId w:val="1"/>
  </w:num>
  <w:num w:numId="36" w16cid:durableId="20101385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461"/>
    <w:rsid w:val="000108E3"/>
    <w:rsid w:val="00012C8F"/>
    <w:rsid w:val="00045986"/>
    <w:rsid w:val="00061AD5"/>
    <w:rsid w:val="0006343D"/>
    <w:rsid w:val="0006638D"/>
    <w:rsid w:val="0008045A"/>
    <w:rsid w:val="000858FF"/>
    <w:rsid w:val="00091933"/>
    <w:rsid w:val="00096173"/>
    <w:rsid w:val="000A0793"/>
    <w:rsid w:val="000B64C4"/>
    <w:rsid w:val="000E0887"/>
    <w:rsid w:val="000E3F36"/>
    <w:rsid w:val="000F0908"/>
    <w:rsid w:val="000F0A88"/>
    <w:rsid w:val="000F5568"/>
    <w:rsid w:val="00104853"/>
    <w:rsid w:val="001266A2"/>
    <w:rsid w:val="00127F76"/>
    <w:rsid w:val="00157916"/>
    <w:rsid w:val="001618C3"/>
    <w:rsid w:val="001759F4"/>
    <w:rsid w:val="00191641"/>
    <w:rsid w:val="001A50D7"/>
    <w:rsid w:val="001A6F8E"/>
    <w:rsid w:val="001B3A4F"/>
    <w:rsid w:val="001B4DA5"/>
    <w:rsid w:val="001E59B5"/>
    <w:rsid w:val="001E7EEB"/>
    <w:rsid w:val="002039B7"/>
    <w:rsid w:val="00210C32"/>
    <w:rsid w:val="00236925"/>
    <w:rsid w:val="0024762D"/>
    <w:rsid w:val="0027159B"/>
    <w:rsid w:val="00284128"/>
    <w:rsid w:val="00290F57"/>
    <w:rsid w:val="00291D0D"/>
    <w:rsid w:val="002A446E"/>
    <w:rsid w:val="002B6069"/>
    <w:rsid w:val="002C145D"/>
    <w:rsid w:val="002C2716"/>
    <w:rsid w:val="002D71F3"/>
    <w:rsid w:val="002D7F93"/>
    <w:rsid w:val="002F10FC"/>
    <w:rsid w:val="00312A67"/>
    <w:rsid w:val="00325181"/>
    <w:rsid w:val="00365461"/>
    <w:rsid w:val="00366555"/>
    <w:rsid w:val="00374645"/>
    <w:rsid w:val="00391010"/>
    <w:rsid w:val="003A0A31"/>
    <w:rsid w:val="0040140C"/>
    <w:rsid w:val="00417388"/>
    <w:rsid w:val="00427744"/>
    <w:rsid w:val="00434B06"/>
    <w:rsid w:val="00451D0F"/>
    <w:rsid w:val="004540CA"/>
    <w:rsid w:val="00455550"/>
    <w:rsid w:val="0047636C"/>
    <w:rsid w:val="00480B0C"/>
    <w:rsid w:val="00484836"/>
    <w:rsid w:val="004B1A4A"/>
    <w:rsid w:val="004B2101"/>
    <w:rsid w:val="004B7C79"/>
    <w:rsid w:val="004C351A"/>
    <w:rsid w:val="004C54AD"/>
    <w:rsid w:val="004F0F55"/>
    <w:rsid w:val="005035B9"/>
    <w:rsid w:val="00517DC8"/>
    <w:rsid w:val="005227CF"/>
    <w:rsid w:val="0053163C"/>
    <w:rsid w:val="00546E54"/>
    <w:rsid w:val="005556D1"/>
    <w:rsid w:val="00557A05"/>
    <w:rsid w:val="00560BED"/>
    <w:rsid w:val="00567C33"/>
    <w:rsid w:val="005816FA"/>
    <w:rsid w:val="005843F2"/>
    <w:rsid w:val="0059524F"/>
    <w:rsid w:val="00597355"/>
    <w:rsid w:val="005A1B2C"/>
    <w:rsid w:val="005A5D21"/>
    <w:rsid w:val="005B29EA"/>
    <w:rsid w:val="005D4CC9"/>
    <w:rsid w:val="005D6687"/>
    <w:rsid w:val="005E45D4"/>
    <w:rsid w:val="005F7A2C"/>
    <w:rsid w:val="005F7EE2"/>
    <w:rsid w:val="00605965"/>
    <w:rsid w:val="006125C8"/>
    <w:rsid w:val="00612D53"/>
    <w:rsid w:val="00632E8E"/>
    <w:rsid w:val="00634954"/>
    <w:rsid w:val="006416EF"/>
    <w:rsid w:val="0065461E"/>
    <w:rsid w:val="00655034"/>
    <w:rsid w:val="00664048"/>
    <w:rsid w:val="0067380F"/>
    <w:rsid w:val="006857E8"/>
    <w:rsid w:val="0069168C"/>
    <w:rsid w:val="00693657"/>
    <w:rsid w:val="006B622D"/>
    <w:rsid w:val="006C1495"/>
    <w:rsid w:val="00721376"/>
    <w:rsid w:val="00725FF6"/>
    <w:rsid w:val="00755794"/>
    <w:rsid w:val="00755F04"/>
    <w:rsid w:val="00756E5D"/>
    <w:rsid w:val="00757015"/>
    <w:rsid w:val="00771E0E"/>
    <w:rsid w:val="00792ADB"/>
    <w:rsid w:val="007A61DF"/>
    <w:rsid w:val="007B6FD3"/>
    <w:rsid w:val="007C029C"/>
    <w:rsid w:val="007D35FF"/>
    <w:rsid w:val="007E06A5"/>
    <w:rsid w:val="007E6D81"/>
    <w:rsid w:val="0081729A"/>
    <w:rsid w:val="00822129"/>
    <w:rsid w:val="0088200A"/>
    <w:rsid w:val="00882DE4"/>
    <w:rsid w:val="008A0C2C"/>
    <w:rsid w:val="008C3257"/>
    <w:rsid w:val="008C46A4"/>
    <w:rsid w:val="008C5CC8"/>
    <w:rsid w:val="008D2A94"/>
    <w:rsid w:val="008E5A78"/>
    <w:rsid w:val="008E5ADE"/>
    <w:rsid w:val="008F057D"/>
    <w:rsid w:val="008F7B29"/>
    <w:rsid w:val="00933F92"/>
    <w:rsid w:val="00936AAA"/>
    <w:rsid w:val="00940D85"/>
    <w:rsid w:val="00947380"/>
    <w:rsid w:val="00960F43"/>
    <w:rsid w:val="009643E2"/>
    <w:rsid w:val="009820AE"/>
    <w:rsid w:val="00982414"/>
    <w:rsid w:val="00992AF1"/>
    <w:rsid w:val="009B1010"/>
    <w:rsid w:val="009B64FB"/>
    <w:rsid w:val="009C4FD5"/>
    <w:rsid w:val="009E0286"/>
    <w:rsid w:val="009E0691"/>
    <w:rsid w:val="009E5660"/>
    <w:rsid w:val="009E7E53"/>
    <w:rsid w:val="009F4DBB"/>
    <w:rsid w:val="00A17788"/>
    <w:rsid w:val="00A4522A"/>
    <w:rsid w:val="00A60235"/>
    <w:rsid w:val="00A816CD"/>
    <w:rsid w:val="00A9065B"/>
    <w:rsid w:val="00AD4CBD"/>
    <w:rsid w:val="00AD5578"/>
    <w:rsid w:val="00AD6EA3"/>
    <w:rsid w:val="00AF1F0A"/>
    <w:rsid w:val="00AF2BE0"/>
    <w:rsid w:val="00AF2E93"/>
    <w:rsid w:val="00AF3EC5"/>
    <w:rsid w:val="00B03771"/>
    <w:rsid w:val="00B24785"/>
    <w:rsid w:val="00B4586E"/>
    <w:rsid w:val="00B53184"/>
    <w:rsid w:val="00B72D7D"/>
    <w:rsid w:val="00B739B5"/>
    <w:rsid w:val="00B94BA4"/>
    <w:rsid w:val="00B97227"/>
    <w:rsid w:val="00BA074F"/>
    <w:rsid w:val="00BA3E78"/>
    <w:rsid w:val="00BA4D8E"/>
    <w:rsid w:val="00BC0232"/>
    <w:rsid w:val="00BC77E4"/>
    <w:rsid w:val="00BE0E66"/>
    <w:rsid w:val="00BE750D"/>
    <w:rsid w:val="00BF2D72"/>
    <w:rsid w:val="00C3191B"/>
    <w:rsid w:val="00C41A63"/>
    <w:rsid w:val="00C46F54"/>
    <w:rsid w:val="00C50295"/>
    <w:rsid w:val="00C510A2"/>
    <w:rsid w:val="00C67E24"/>
    <w:rsid w:val="00C70573"/>
    <w:rsid w:val="00C71F44"/>
    <w:rsid w:val="00C7475B"/>
    <w:rsid w:val="00C76893"/>
    <w:rsid w:val="00C85A3A"/>
    <w:rsid w:val="00C92336"/>
    <w:rsid w:val="00C95910"/>
    <w:rsid w:val="00C9750C"/>
    <w:rsid w:val="00CA0E63"/>
    <w:rsid w:val="00CC27DC"/>
    <w:rsid w:val="00CD48D3"/>
    <w:rsid w:val="00CE23B2"/>
    <w:rsid w:val="00CE403E"/>
    <w:rsid w:val="00D03808"/>
    <w:rsid w:val="00D10C75"/>
    <w:rsid w:val="00D43B69"/>
    <w:rsid w:val="00D51FB6"/>
    <w:rsid w:val="00D64904"/>
    <w:rsid w:val="00D87080"/>
    <w:rsid w:val="00D90CE4"/>
    <w:rsid w:val="00D95952"/>
    <w:rsid w:val="00D96407"/>
    <w:rsid w:val="00DB7E2A"/>
    <w:rsid w:val="00DC54D3"/>
    <w:rsid w:val="00DC5546"/>
    <w:rsid w:val="00DD1CF9"/>
    <w:rsid w:val="00DD3787"/>
    <w:rsid w:val="00DE3128"/>
    <w:rsid w:val="00DE31CE"/>
    <w:rsid w:val="00DE351F"/>
    <w:rsid w:val="00DE3E83"/>
    <w:rsid w:val="00DF1462"/>
    <w:rsid w:val="00E22681"/>
    <w:rsid w:val="00E27E38"/>
    <w:rsid w:val="00E3047C"/>
    <w:rsid w:val="00E4773E"/>
    <w:rsid w:val="00E60CE9"/>
    <w:rsid w:val="00E61486"/>
    <w:rsid w:val="00E62C8A"/>
    <w:rsid w:val="00E715A1"/>
    <w:rsid w:val="00E813E9"/>
    <w:rsid w:val="00E8212D"/>
    <w:rsid w:val="00EB1AA5"/>
    <w:rsid w:val="00ED21FA"/>
    <w:rsid w:val="00EE1C66"/>
    <w:rsid w:val="00EE486D"/>
    <w:rsid w:val="00F05CA8"/>
    <w:rsid w:val="00F06775"/>
    <w:rsid w:val="00F51312"/>
    <w:rsid w:val="00F539DD"/>
    <w:rsid w:val="00F55965"/>
    <w:rsid w:val="00F57FBB"/>
    <w:rsid w:val="00F60DA9"/>
    <w:rsid w:val="00F86BC3"/>
    <w:rsid w:val="00FB6E21"/>
    <w:rsid w:val="00FC0391"/>
    <w:rsid w:val="00FE2635"/>
    <w:rsid w:val="00FE26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E5FA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4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54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54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654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4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4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4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4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4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4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54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54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654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4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4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4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4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461"/>
    <w:rPr>
      <w:rFonts w:eastAsiaTheme="majorEastAsia" w:cstheme="majorBidi"/>
      <w:color w:val="272727" w:themeColor="text1" w:themeTint="D8"/>
    </w:rPr>
  </w:style>
  <w:style w:type="paragraph" w:styleId="Title">
    <w:name w:val="Title"/>
    <w:basedOn w:val="Normal"/>
    <w:next w:val="Normal"/>
    <w:link w:val="TitleChar"/>
    <w:uiPriority w:val="10"/>
    <w:qFormat/>
    <w:rsid w:val="003654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4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4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4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461"/>
    <w:pPr>
      <w:spacing w:before="160"/>
      <w:jc w:val="center"/>
    </w:pPr>
    <w:rPr>
      <w:i/>
      <w:iCs/>
      <w:color w:val="404040" w:themeColor="text1" w:themeTint="BF"/>
    </w:rPr>
  </w:style>
  <w:style w:type="character" w:customStyle="1" w:styleId="QuoteChar">
    <w:name w:val="Quote Char"/>
    <w:basedOn w:val="DefaultParagraphFont"/>
    <w:link w:val="Quote"/>
    <w:uiPriority w:val="29"/>
    <w:rsid w:val="00365461"/>
    <w:rPr>
      <w:i/>
      <w:iCs/>
      <w:color w:val="404040" w:themeColor="text1" w:themeTint="BF"/>
    </w:rPr>
  </w:style>
  <w:style w:type="paragraph" w:styleId="ListParagraph">
    <w:name w:val="List Paragraph"/>
    <w:basedOn w:val="Normal"/>
    <w:uiPriority w:val="34"/>
    <w:qFormat/>
    <w:rsid w:val="00365461"/>
    <w:pPr>
      <w:ind w:left="720"/>
      <w:contextualSpacing/>
    </w:pPr>
  </w:style>
  <w:style w:type="character" w:styleId="IntenseEmphasis">
    <w:name w:val="Intense Emphasis"/>
    <w:basedOn w:val="DefaultParagraphFont"/>
    <w:uiPriority w:val="21"/>
    <w:qFormat/>
    <w:rsid w:val="00365461"/>
    <w:rPr>
      <w:i/>
      <w:iCs/>
      <w:color w:val="0F4761" w:themeColor="accent1" w:themeShade="BF"/>
    </w:rPr>
  </w:style>
  <w:style w:type="paragraph" w:styleId="IntenseQuote">
    <w:name w:val="Intense Quote"/>
    <w:basedOn w:val="Normal"/>
    <w:next w:val="Normal"/>
    <w:link w:val="IntenseQuoteChar"/>
    <w:uiPriority w:val="30"/>
    <w:qFormat/>
    <w:rsid w:val="003654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461"/>
    <w:rPr>
      <w:i/>
      <w:iCs/>
      <w:color w:val="0F4761" w:themeColor="accent1" w:themeShade="BF"/>
    </w:rPr>
  </w:style>
  <w:style w:type="character" w:styleId="IntenseReference">
    <w:name w:val="Intense Reference"/>
    <w:basedOn w:val="DefaultParagraphFont"/>
    <w:uiPriority w:val="32"/>
    <w:qFormat/>
    <w:rsid w:val="00365461"/>
    <w:rPr>
      <w:b/>
      <w:bCs/>
      <w:smallCaps/>
      <w:color w:val="0F4761" w:themeColor="accent1" w:themeShade="BF"/>
      <w:spacing w:val="5"/>
    </w:rPr>
  </w:style>
  <w:style w:type="table" w:styleId="TableGrid">
    <w:name w:val="Table Grid"/>
    <w:basedOn w:val="TableNormal"/>
    <w:uiPriority w:val="39"/>
    <w:rsid w:val="00D51F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51FB6"/>
    <w:rPr>
      <w:b/>
      <w:bCs/>
    </w:rPr>
  </w:style>
  <w:style w:type="character" w:styleId="Hyperlink">
    <w:name w:val="Hyperlink"/>
    <w:basedOn w:val="DefaultParagraphFont"/>
    <w:uiPriority w:val="99"/>
    <w:unhideWhenUsed/>
    <w:rsid w:val="00CD48D3"/>
    <w:rPr>
      <w:color w:val="467886" w:themeColor="hyperlink"/>
      <w:u w:val="single"/>
    </w:rPr>
  </w:style>
  <w:style w:type="paragraph" w:styleId="NormalWeb">
    <w:name w:val="Normal (Web)"/>
    <w:basedOn w:val="Normal"/>
    <w:uiPriority w:val="99"/>
    <w:unhideWhenUsed/>
    <w:rsid w:val="00F57FBB"/>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UnresolvedMention">
    <w:name w:val="Unresolved Mention"/>
    <w:basedOn w:val="DefaultParagraphFont"/>
    <w:uiPriority w:val="99"/>
    <w:semiHidden/>
    <w:unhideWhenUsed/>
    <w:rsid w:val="00D43B69"/>
    <w:rPr>
      <w:color w:val="605E5C"/>
      <w:shd w:val="clear" w:color="auto" w:fill="E1DFDD"/>
    </w:rPr>
  </w:style>
  <w:style w:type="character" w:styleId="FollowedHyperlink">
    <w:name w:val="FollowedHyperlink"/>
    <w:basedOn w:val="DefaultParagraphFont"/>
    <w:uiPriority w:val="99"/>
    <w:semiHidden/>
    <w:unhideWhenUsed/>
    <w:rsid w:val="00A4522A"/>
    <w:rPr>
      <w:color w:val="96607D" w:themeColor="followedHyperlink"/>
      <w:u w:val="single"/>
    </w:rPr>
  </w:style>
  <w:style w:type="paragraph" w:styleId="Header">
    <w:name w:val="header"/>
    <w:basedOn w:val="Normal"/>
    <w:link w:val="HeaderChar"/>
    <w:uiPriority w:val="99"/>
    <w:unhideWhenUsed/>
    <w:rsid w:val="00612D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D53"/>
  </w:style>
  <w:style w:type="paragraph" w:styleId="Footer">
    <w:name w:val="footer"/>
    <w:basedOn w:val="Normal"/>
    <w:link w:val="FooterChar"/>
    <w:uiPriority w:val="99"/>
    <w:unhideWhenUsed/>
    <w:rsid w:val="00612D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D53"/>
  </w:style>
  <w:style w:type="paragraph" w:styleId="NoSpacing">
    <w:name w:val="No Spacing"/>
    <w:uiPriority w:val="1"/>
    <w:qFormat/>
    <w:rsid w:val="00012C8F"/>
    <w:pPr>
      <w:spacing w:after="0" w:line="240" w:lineRule="auto"/>
    </w:pPr>
    <w:rPr>
      <w:color w:val="0E2841" w:themeColor="text2"/>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235136">
      <w:bodyDiv w:val="1"/>
      <w:marLeft w:val="0"/>
      <w:marRight w:val="0"/>
      <w:marTop w:val="0"/>
      <w:marBottom w:val="0"/>
      <w:divBdr>
        <w:top w:val="none" w:sz="0" w:space="0" w:color="auto"/>
        <w:left w:val="none" w:sz="0" w:space="0" w:color="auto"/>
        <w:bottom w:val="none" w:sz="0" w:space="0" w:color="auto"/>
        <w:right w:val="none" w:sz="0" w:space="0" w:color="auto"/>
      </w:divBdr>
    </w:div>
    <w:div w:id="202795543">
      <w:bodyDiv w:val="1"/>
      <w:marLeft w:val="0"/>
      <w:marRight w:val="0"/>
      <w:marTop w:val="0"/>
      <w:marBottom w:val="0"/>
      <w:divBdr>
        <w:top w:val="none" w:sz="0" w:space="0" w:color="auto"/>
        <w:left w:val="none" w:sz="0" w:space="0" w:color="auto"/>
        <w:bottom w:val="none" w:sz="0" w:space="0" w:color="auto"/>
        <w:right w:val="none" w:sz="0" w:space="0" w:color="auto"/>
      </w:divBdr>
    </w:div>
    <w:div w:id="553663670">
      <w:bodyDiv w:val="1"/>
      <w:marLeft w:val="0"/>
      <w:marRight w:val="0"/>
      <w:marTop w:val="0"/>
      <w:marBottom w:val="0"/>
      <w:divBdr>
        <w:top w:val="none" w:sz="0" w:space="0" w:color="auto"/>
        <w:left w:val="none" w:sz="0" w:space="0" w:color="auto"/>
        <w:bottom w:val="none" w:sz="0" w:space="0" w:color="auto"/>
        <w:right w:val="none" w:sz="0" w:space="0" w:color="auto"/>
      </w:divBdr>
    </w:div>
    <w:div w:id="643972187">
      <w:bodyDiv w:val="1"/>
      <w:marLeft w:val="0"/>
      <w:marRight w:val="0"/>
      <w:marTop w:val="0"/>
      <w:marBottom w:val="0"/>
      <w:divBdr>
        <w:top w:val="none" w:sz="0" w:space="0" w:color="auto"/>
        <w:left w:val="none" w:sz="0" w:space="0" w:color="auto"/>
        <w:bottom w:val="none" w:sz="0" w:space="0" w:color="auto"/>
        <w:right w:val="none" w:sz="0" w:space="0" w:color="auto"/>
      </w:divBdr>
    </w:div>
    <w:div w:id="723649856">
      <w:bodyDiv w:val="1"/>
      <w:marLeft w:val="0"/>
      <w:marRight w:val="0"/>
      <w:marTop w:val="0"/>
      <w:marBottom w:val="0"/>
      <w:divBdr>
        <w:top w:val="none" w:sz="0" w:space="0" w:color="auto"/>
        <w:left w:val="none" w:sz="0" w:space="0" w:color="auto"/>
        <w:bottom w:val="none" w:sz="0" w:space="0" w:color="auto"/>
        <w:right w:val="none" w:sz="0" w:space="0" w:color="auto"/>
      </w:divBdr>
    </w:div>
    <w:div w:id="761803875">
      <w:bodyDiv w:val="1"/>
      <w:marLeft w:val="0"/>
      <w:marRight w:val="0"/>
      <w:marTop w:val="0"/>
      <w:marBottom w:val="0"/>
      <w:divBdr>
        <w:top w:val="none" w:sz="0" w:space="0" w:color="auto"/>
        <w:left w:val="none" w:sz="0" w:space="0" w:color="auto"/>
        <w:bottom w:val="none" w:sz="0" w:space="0" w:color="auto"/>
        <w:right w:val="none" w:sz="0" w:space="0" w:color="auto"/>
      </w:divBdr>
    </w:div>
    <w:div w:id="777528461">
      <w:bodyDiv w:val="1"/>
      <w:marLeft w:val="0"/>
      <w:marRight w:val="0"/>
      <w:marTop w:val="0"/>
      <w:marBottom w:val="0"/>
      <w:divBdr>
        <w:top w:val="none" w:sz="0" w:space="0" w:color="auto"/>
        <w:left w:val="none" w:sz="0" w:space="0" w:color="auto"/>
        <w:bottom w:val="none" w:sz="0" w:space="0" w:color="auto"/>
        <w:right w:val="none" w:sz="0" w:space="0" w:color="auto"/>
      </w:divBdr>
    </w:div>
    <w:div w:id="926381363">
      <w:bodyDiv w:val="1"/>
      <w:marLeft w:val="0"/>
      <w:marRight w:val="0"/>
      <w:marTop w:val="0"/>
      <w:marBottom w:val="0"/>
      <w:divBdr>
        <w:top w:val="none" w:sz="0" w:space="0" w:color="auto"/>
        <w:left w:val="none" w:sz="0" w:space="0" w:color="auto"/>
        <w:bottom w:val="none" w:sz="0" w:space="0" w:color="auto"/>
        <w:right w:val="none" w:sz="0" w:space="0" w:color="auto"/>
      </w:divBdr>
    </w:div>
    <w:div w:id="1020013491">
      <w:bodyDiv w:val="1"/>
      <w:marLeft w:val="0"/>
      <w:marRight w:val="0"/>
      <w:marTop w:val="0"/>
      <w:marBottom w:val="0"/>
      <w:divBdr>
        <w:top w:val="none" w:sz="0" w:space="0" w:color="auto"/>
        <w:left w:val="none" w:sz="0" w:space="0" w:color="auto"/>
        <w:bottom w:val="none" w:sz="0" w:space="0" w:color="auto"/>
        <w:right w:val="none" w:sz="0" w:space="0" w:color="auto"/>
      </w:divBdr>
    </w:div>
    <w:div w:id="1105349649">
      <w:bodyDiv w:val="1"/>
      <w:marLeft w:val="0"/>
      <w:marRight w:val="0"/>
      <w:marTop w:val="0"/>
      <w:marBottom w:val="0"/>
      <w:divBdr>
        <w:top w:val="none" w:sz="0" w:space="0" w:color="auto"/>
        <w:left w:val="none" w:sz="0" w:space="0" w:color="auto"/>
        <w:bottom w:val="none" w:sz="0" w:space="0" w:color="auto"/>
        <w:right w:val="none" w:sz="0" w:space="0" w:color="auto"/>
      </w:divBdr>
    </w:div>
    <w:div w:id="1160776136">
      <w:bodyDiv w:val="1"/>
      <w:marLeft w:val="0"/>
      <w:marRight w:val="0"/>
      <w:marTop w:val="0"/>
      <w:marBottom w:val="0"/>
      <w:divBdr>
        <w:top w:val="none" w:sz="0" w:space="0" w:color="auto"/>
        <w:left w:val="none" w:sz="0" w:space="0" w:color="auto"/>
        <w:bottom w:val="none" w:sz="0" w:space="0" w:color="auto"/>
        <w:right w:val="none" w:sz="0" w:space="0" w:color="auto"/>
      </w:divBdr>
    </w:div>
    <w:div w:id="1238633167">
      <w:bodyDiv w:val="1"/>
      <w:marLeft w:val="0"/>
      <w:marRight w:val="0"/>
      <w:marTop w:val="0"/>
      <w:marBottom w:val="0"/>
      <w:divBdr>
        <w:top w:val="none" w:sz="0" w:space="0" w:color="auto"/>
        <w:left w:val="none" w:sz="0" w:space="0" w:color="auto"/>
        <w:bottom w:val="none" w:sz="0" w:space="0" w:color="auto"/>
        <w:right w:val="none" w:sz="0" w:space="0" w:color="auto"/>
      </w:divBdr>
    </w:div>
    <w:div w:id="1343363904">
      <w:bodyDiv w:val="1"/>
      <w:marLeft w:val="0"/>
      <w:marRight w:val="0"/>
      <w:marTop w:val="0"/>
      <w:marBottom w:val="0"/>
      <w:divBdr>
        <w:top w:val="none" w:sz="0" w:space="0" w:color="auto"/>
        <w:left w:val="none" w:sz="0" w:space="0" w:color="auto"/>
        <w:bottom w:val="none" w:sz="0" w:space="0" w:color="auto"/>
        <w:right w:val="none" w:sz="0" w:space="0" w:color="auto"/>
      </w:divBdr>
    </w:div>
    <w:div w:id="1449003674">
      <w:bodyDiv w:val="1"/>
      <w:marLeft w:val="0"/>
      <w:marRight w:val="0"/>
      <w:marTop w:val="0"/>
      <w:marBottom w:val="0"/>
      <w:divBdr>
        <w:top w:val="none" w:sz="0" w:space="0" w:color="auto"/>
        <w:left w:val="none" w:sz="0" w:space="0" w:color="auto"/>
        <w:bottom w:val="none" w:sz="0" w:space="0" w:color="auto"/>
        <w:right w:val="none" w:sz="0" w:space="0" w:color="auto"/>
      </w:divBdr>
    </w:div>
    <w:div w:id="1550611227">
      <w:bodyDiv w:val="1"/>
      <w:marLeft w:val="0"/>
      <w:marRight w:val="0"/>
      <w:marTop w:val="0"/>
      <w:marBottom w:val="0"/>
      <w:divBdr>
        <w:top w:val="none" w:sz="0" w:space="0" w:color="auto"/>
        <w:left w:val="none" w:sz="0" w:space="0" w:color="auto"/>
        <w:bottom w:val="none" w:sz="0" w:space="0" w:color="auto"/>
        <w:right w:val="none" w:sz="0" w:space="0" w:color="auto"/>
      </w:divBdr>
    </w:div>
    <w:div w:id="1795557995">
      <w:bodyDiv w:val="1"/>
      <w:marLeft w:val="0"/>
      <w:marRight w:val="0"/>
      <w:marTop w:val="0"/>
      <w:marBottom w:val="0"/>
      <w:divBdr>
        <w:top w:val="none" w:sz="0" w:space="0" w:color="auto"/>
        <w:left w:val="none" w:sz="0" w:space="0" w:color="auto"/>
        <w:bottom w:val="none" w:sz="0" w:space="0" w:color="auto"/>
        <w:right w:val="none" w:sz="0" w:space="0" w:color="auto"/>
      </w:divBdr>
    </w:div>
    <w:div w:id="1851525539">
      <w:bodyDiv w:val="1"/>
      <w:marLeft w:val="0"/>
      <w:marRight w:val="0"/>
      <w:marTop w:val="0"/>
      <w:marBottom w:val="0"/>
      <w:divBdr>
        <w:top w:val="none" w:sz="0" w:space="0" w:color="auto"/>
        <w:left w:val="none" w:sz="0" w:space="0" w:color="auto"/>
        <w:bottom w:val="none" w:sz="0" w:space="0" w:color="auto"/>
        <w:right w:val="none" w:sz="0" w:space="0" w:color="auto"/>
      </w:divBdr>
    </w:div>
    <w:div w:id="1884322259">
      <w:bodyDiv w:val="1"/>
      <w:marLeft w:val="0"/>
      <w:marRight w:val="0"/>
      <w:marTop w:val="0"/>
      <w:marBottom w:val="0"/>
      <w:divBdr>
        <w:top w:val="none" w:sz="0" w:space="0" w:color="auto"/>
        <w:left w:val="none" w:sz="0" w:space="0" w:color="auto"/>
        <w:bottom w:val="none" w:sz="0" w:space="0" w:color="auto"/>
        <w:right w:val="none" w:sz="0" w:space="0" w:color="auto"/>
      </w:divBdr>
    </w:div>
    <w:div w:id="2005549195">
      <w:bodyDiv w:val="1"/>
      <w:marLeft w:val="0"/>
      <w:marRight w:val="0"/>
      <w:marTop w:val="0"/>
      <w:marBottom w:val="0"/>
      <w:divBdr>
        <w:top w:val="none" w:sz="0" w:space="0" w:color="auto"/>
        <w:left w:val="none" w:sz="0" w:space="0" w:color="auto"/>
        <w:bottom w:val="none" w:sz="0" w:space="0" w:color="auto"/>
        <w:right w:val="none" w:sz="0" w:space="0" w:color="auto"/>
      </w:divBdr>
    </w:div>
    <w:div w:id="210437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doi.org/10.1109/TSMCA.2008.2010753" TargetMode="External"/><Relationship Id="rId39" Type="http://schemas.openxmlformats.org/officeDocument/2006/relationships/hyperlink" Target="https://doi.org/10.1016/J.IJHM.2011.01.012" TargetMode="External"/><Relationship Id="rId21" Type="http://schemas.openxmlformats.org/officeDocument/2006/relationships/hyperlink" Target="https://doi.org/10.1080/15332845.2016.1148569" TargetMode="External"/><Relationship Id="rId34" Type="http://schemas.openxmlformats.org/officeDocument/2006/relationships/hyperlink" Target="https://librarysearch.uwtsd.ac.uk/permalink/44WHELF_UWTSD/upgrip/alma99100107694302421" TargetMode="External"/><Relationship Id="rId42" Type="http://schemas.openxmlformats.org/officeDocument/2006/relationships/hyperlink" Target="https://www.england.nhs.uk/long-read/nhs-equality-diversity-and-inclusion-improvement-plan" TargetMode="External"/><Relationship Id="rId47" Type="http://schemas.openxmlformats.org/officeDocument/2006/relationships/hyperlink" Target="https://doi.org/10.1111/emre.12185" TargetMode="External"/><Relationship Id="rId50" Type="http://schemas.openxmlformats.org/officeDocument/2006/relationships/hyperlink" Target="https://doi.org/10.1109/ICSEC59635.2023.10329682"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doi.org/10.1177/1012690217732533" TargetMode="External"/><Relationship Id="rId11" Type="http://schemas.openxmlformats.org/officeDocument/2006/relationships/image" Target="media/image4.png"/><Relationship Id="rId24" Type="http://schemas.openxmlformats.org/officeDocument/2006/relationships/hyperlink" Target="https://research-ebsco-com.ezproxy.uwtsd.ac.uk/linkprocessor/plink?id=0713b2d6-c559-3133-a063-9c460741a170" TargetMode="External"/><Relationship Id="rId32" Type="http://schemas.openxmlformats.org/officeDocument/2006/relationships/hyperlink" Target="https://doi.org/10.1002/MDE.1297" TargetMode="External"/><Relationship Id="rId37" Type="http://schemas.openxmlformats.org/officeDocument/2006/relationships/hyperlink" Target="https://doi.org/10.1007/978-3-319-17311-5_56" TargetMode="External"/><Relationship Id="rId40" Type="http://schemas.openxmlformats.org/officeDocument/2006/relationships/hyperlink" Target="https://doi.org/10.1016/J.TECHFORE.2021.120734" TargetMode="External"/><Relationship Id="rId45" Type="http://schemas.openxmlformats.org/officeDocument/2006/relationships/hyperlink" Target="https://www.proquest.com/scholarly-journals/event-stakeholder-management-developing/docview/857715908/se-2?accountid=130472" TargetMode="External"/><Relationship Id="rId53" Type="http://schemas.openxmlformats.org/officeDocument/2006/relationships/hyperlink" Target="https://api.taylorfrancis.com/content/books/mono/download?identifierName=doi&amp;identifierValue=10.4324/9780080477701&amp;type=googlepdf" TargetMode="Externa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doi.org/10.1145/1358628.1358791" TargetMode="External"/><Relationship Id="rId44" Type="http://schemas.openxmlformats.org/officeDocument/2006/relationships/hyperlink" Target="https://librarysearch.uwtsd.ac.uk/permalink/44WHELF_UWTSD/upgrip/alma99100270147002421" TargetMode="External"/><Relationship Id="rId52" Type="http://schemas.openxmlformats.org/officeDocument/2006/relationships/hyperlink" Target="https://www.legislation.gov.uk/ukpga/2010/15/cont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ezproxy.uwtsd.ac.uk/10.4018/978-1-7998-4954-4" TargetMode="External"/><Relationship Id="rId27" Type="http://schemas.openxmlformats.org/officeDocument/2006/relationships/hyperlink" Target="https://doi.org/10.1145/3297280.3297323" TargetMode="External"/><Relationship Id="rId30" Type="http://schemas.openxmlformats.org/officeDocument/2006/relationships/hyperlink" Target="https://librarysearch.uwtsd.ac.uk/permalink/44WHELF_UWTSD/upgrip/alma99100647735602421" TargetMode="External"/><Relationship Id="rId35" Type="http://schemas.openxmlformats.org/officeDocument/2006/relationships/hyperlink" Target="https://www.bcg.com/publications/2018/how-diverse-leadership-teams-boost-innovation" TargetMode="External"/><Relationship Id="rId43" Type="http://schemas.openxmlformats.org/officeDocument/2006/relationships/hyperlink" Target="https://doi.org/10.4135/9781473914742" TargetMode="External"/><Relationship Id="rId48" Type="http://schemas.openxmlformats.org/officeDocument/2006/relationships/hyperlink" Target="https://doi.org/10.1109/SNPDWinter52325.2021.00032"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statista.com/statistics/1550050/hospitality-employees-salary-gender-uk/" TargetMode="Externa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jpeg"/><Relationship Id="rId25" Type="http://schemas.openxmlformats.org/officeDocument/2006/relationships/hyperlink" Target="https://www.sciencedirect.com/book/9780750683388/return-on-investment-in-meetings-and-events" TargetMode="External"/><Relationship Id="rId33" Type="http://schemas.openxmlformats.org/officeDocument/2006/relationships/hyperlink" Target="https://doi.org/10.1002/MAR.10065" TargetMode="External"/><Relationship Id="rId38" Type="http://schemas.openxmlformats.org/officeDocument/2006/relationships/hyperlink" Target="https://www.proquest.com/dissertations-theses/importance-event-planning-strategic-public/docview/2174324984/se-2?accountid=130472" TargetMode="External"/><Relationship Id="rId46" Type="http://schemas.openxmlformats.org/officeDocument/2006/relationships/hyperlink" Target="https://www.academia.edu/download/35153932/Event_design_contents_and_chapter_1-libre.pdf" TargetMode="External"/><Relationship Id="rId20" Type="http://schemas.openxmlformats.org/officeDocument/2006/relationships/hyperlink" Target="https://doi.org/10.1300/J452v06n04_02" TargetMode="External"/><Relationship Id="rId41" Type="http://schemas.openxmlformats.org/officeDocument/2006/relationships/hyperlink" Target="https://doi.org/10.1109/JEEIT58638.2023.10185771"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librarysearch.uwtsd.ac.uk/permalink/44WHELF_UWTSD/upgrip/alma99100147659902421" TargetMode="External"/><Relationship Id="rId28" Type="http://schemas.openxmlformats.org/officeDocument/2006/relationships/hyperlink" Target="https://doi.org/10.2139/ssrn.3318703" TargetMode="External"/><Relationship Id="rId36" Type="http://schemas.openxmlformats.org/officeDocument/2006/relationships/hyperlink" Target="https://www.proquest.com/scholarly-journals/sponsorship-thinking-creator-collaborative/docview/2779418186/se-2?accountid=130472" TargetMode="External"/><Relationship Id="rId49" Type="http://schemas.openxmlformats.org/officeDocument/2006/relationships/hyperlink" Target="https://doi.org/10.3727/152599506776771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81108-311B-46C8-88FE-98522A1F2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6543</Words>
  <Characters>37298</Characters>
  <Application>Microsoft Office Word</Application>
  <DocSecurity>0</DocSecurity>
  <Lines>310</Lines>
  <Paragraphs>87</Paragraphs>
  <ScaleCrop>false</ScaleCrop>
  <Company/>
  <LinksUpToDate>false</LinksUpToDate>
  <CharactersWithSpaces>43754</CharactersWithSpaces>
  <SharedDoc>false</SharedDoc>
  <HLinks>
    <vt:vector size="198" baseType="variant">
      <vt:variant>
        <vt:i4>6750301</vt:i4>
      </vt:variant>
      <vt:variant>
        <vt:i4>96</vt:i4>
      </vt:variant>
      <vt:variant>
        <vt:i4>0</vt:i4>
      </vt:variant>
      <vt:variant>
        <vt:i4>5</vt:i4>
      </vt:variant>
      <vt:variant>
        <vt:lpwstr>https://consensus.app/papers/applying-smart-contract-in-blockchain-technology-to-nguyen-nguyen/069bc31523c55e01bc11b8ff37812e62/?utm_source=chatgpt</vt:lpwstr>
      </vt:variant>
      <vt:variant>
        <vt:lpwstr/>
      </vt:variant>
      <vt:variant>
        <vt:i4>7929857</vt:i4>
      </vt:variant>
      <vt:variant>
        <vt:i4>93</vt:i4>
      </vt:variant>
      <vt:variant>
        <vt:i4>0</vt:i4>
      </vt:variant>
      <vt:variant>
        <vt:i4>5</vt:i4>
      </vt:variant>
      <vt:variant>
        <vt:lpwstr>https://consensus.app/papers/ticketh-a-ticketing-system-built-on-ethereum-corsi-lagorio/a93a58ed99e150e8adf4c311d8293119/?utm_source=chatgpt</vt:lpwstr>
      </vt:variant>
      <vt:variant>
        <vt:lpwstr/>
      </vt:variant>
      <vt:variant>
        <vt:i4>7077975</vt:i4>
      </vt:variant>
      <vt:variant>
        <vt:i4>90</vt:i4>
      </vt:variant>
      <vt:variant>
        <vt:i4>0</vt:i4>
      </vt:variant>
      <vt:variant>
        <vt:i4>5</vt:i4>
      </vt:variant>
      <vt:variant>
        <vt:lpwstr>https://consensus.app/papers/a-blockchainbased-ticket-sales-platform-sombat-ratanaworachan/5329f765abfb59dc8dff2956d8e15c7c/?utm_source=chatgpt</vt:lpwstr>
      </vt:variant>
      <vt:variant>
        <vt:lpwstr/>
      </vt:variant>
      <vt:variant>
        <vt:i4>1441854</vt:i4>
      </vt:variant>
      <vt:variant>
        <vt:i4>87</vt:i4>
      </vt:variant>
      <vt:variant>
        <vt:i4>0</vt:i4>
      </vt:variant>
      <vt:variant>
        <vt:i4>5</vt:i4>
      </vt:variant>
      <vt:variant>
        <vt:lpwstr>https://consensus.app/papers/price-wall-or-war-the-pricing-strategies-for-retailers-chiu-choi/71b87739e63850ce8737ad691a91db1b/?utm_source=chatgpt</vt:lpwstr>
      </vt:variant>
      <vt:variant>
        <vt:lpwstr/>
      </vt:variant>
      <vt:variant>
        <vt:i4>8192072</vt:i4>
      </vt:variant>
      <vt:variant>
        <vt:i4>84</vt:i4>
      </vt:variant>
      <vt:variant>
        <vt:i4>0</vt:i4>
      </vt:variant>
      <vt:variant>
        <vt:i4>5</vt:i4>
      </vt:variant>
      <vt:variant>
        <vt:lpwstr>https://consensus.app/papers/optimal-pricing-strategy-for-foreign-market-entry-a-game-kim-aggarwal/56dbec1120425235b7a1aa68c1e1b6b5/?utm_source=chatgpt</vt:lpwstr>
      </vt:variant>
      <vt:variant>
        <vt:lpwstr/>
      </vt:variant>
      <vt:variant>
        <vt:i4>5439608</vt:i4>
      </vt:variant>
      <vt:variant>
        <vt:i4>81</vt:i4>
      </vt:variant>
      <vt:variant>
        <vt:i4>0</vt:i4>
      </vt:variant>
      <vt:variant>
        <vt:i4>5</vt:i4>
      </vt:variant>
      <vt:variant>
        <vt:lpwstr>https://consensus.app/papers/the-effect-of-eservice-scape-of-accommodation-reservation-shasha-kim/875bca378c2258b0a1ab69ec92e2c44a/?utm_source=chatgpt</vt:lpwstr>
      </vt:variant>
      <vt:variant>
        <vt:lpwstr/>
      </vt:variant>
      <vt:variant>
        <vt:i4>5046328</vt:i4>
      </vt:variant>
      <vt:variant>
        <vt:i4>78</vt:i4>
      </vt:variant>
      <vt:variant>
        <vt:i4>0</vt:i4>
      </vt:variant>
      <vt:variant>
        <vt:i4>5</vt:i4>
      </vt:variant>
      <vt:variant>
        <vt:lpwstr>https://consensus.app/papers/customer-satisfaction-in-tourist-service-encounters-mattsson-chadee/d31935240f0b52c095358fc675513dc2/?utm_source=chatgpt</vt:lpwstr>
      </vt:variant>
      <vt:variant>
        <vt:lpwstr/>
      </vt:variant>
      <vt:variant>
        <vt:i4>2293855</vt:i4>
      </vt:variant>
      <vt:variant>
        <vt:i4>75</vt:i4>
      </vt:variant>
      <vt:variant>
        <vt:i4>0</vt:i4>
      </vt:variant>
      <vt:variant>
        <vt:i4>5</vt:i4>
      </vt:variant>
      <vt:variant>
        <vt:lpwstr>https://consensus.app/papers/consumer-behavior-in-social-commerce-results-from-a-mou-benyoucef/fe6e166da11956f9938179069e500d37/?utm_source=chatgpt</vt:lpwstr>
      </vt:variant>
      <vt:variant>
        <vt:lpwstr/>
      </vt:variant>
      <vt:variant>
        <vt:i4>5046331</vt:i4>
      </vt:variant>
      <vt:variant>
        <vt:i4>72</vt:i4>
      </vt:variant>
      <vt:variant>
        <vt:i4>0</vt:i4>
      </vt:variant>
      <vt:variant>
        <vt:i4>5</vt:i4>
      </vt:variant>
      <vt:variant>
        <vt:lpwstr>https://consensus.app/papers/other-consumers-in-service-encounters-a-script-miao-mattila/67a4e2a56e04501080b937c241db6a20/?utm_source=chatgpt</vt:lpwstr>
      </vt:variant>
      <vt:variant>
        <vt:lpwstr/>
      </vt:variant>
      <vt:variant>
        <vt:i4>1114232</vt:i4>
      </vt:variant>
      <vt:variant>
        <vt:i4>69</vt:i4>
      </vt:variant>
      <vt:variant>
        <vt:i4>0</vt:i4>
      </vt:variant>
      <vt:variant>
        <vt:i4>5</vt:i4>
      </vt:variant>
      <vt:variant>
        <vt:lpwstr>https://consensus.app/papers/experiencescapes-keylor-burleson/01c96b9aa2bb57f4bbe284002e14db06/?utm_source=chatgpt</vt:lpwstr>
      </vt:variant>
      <vt:variant>
        <vt:lpwstr/>
      </vt:variant>
      <vt:variant>
        <vt:i4>5636189</vt:i4>
      </vt:variant>
      <vt:variant>
        <vt:i4>66</vt:i4>
      </vt:variant>
      <vt:variant>
        <vt:i4>0</vt:i4>
      </vt:variant>
      <vt:variant>
        <vt:i4>5</vt:i4>
      </vt:variant>
      <vt:variant>
        <vt:lpwstr>https://www.legislation.gov.uk/ukpga/2010/15/contents</vt:lpwstr>
      </vt:variant>
      <vt:variant>
        <vt:lpwstr/>
      </vt:variant>
      <vt:variant>
        <vt:i4>1441809</vt:i4>
      </vt:variant>
      <vt:variant>
        <vt:i4>63</vt:i4>
      </vt:variant>
      <vt:variant>
        <vt:i4>0</vt:i4>
      </vt:variant>
      <vt:variant>
        <vt:i4>5</vt:i4>
      </vt:variant>
      <vt:variant>
        <vt:lpwstr>https://api.taylorfrancis.com/content/books/mono/download?identifierName=doi&amp;identifierValue=10.4324/9780080477701&amp;type=googlepdf</vt:lpwstr>
      </vt:variant>
      <vt:variant>
        <vt:lpwstr/>
      </vt:variant>
      <vt:variant>
        <vt:i4>2424870</vt:i4>
      </vt:variant>
      <vt:variant>
        <vt:i4>60</vt:i4>
      </vt:variant>
      <vt:variant>
        <vt:i4>0</vt:i4>
      </vt:variant>
      <vt:variant>
        <vt:i4>5</vt:i4>
      </vt:variant>
      <vt:variant>
        <vt:lpwstr>https://journals.sagepub.com/doi/pdf/10.3233/JVR-2006-00315</vt:lpwstr>
      </vt:variant>
      <vt:variant>
        <vt:lpwstr/>
      </vt:variant>
      <vt:variant>
        <vt:i4>3473509</vt:i4>
      </vt:variant>
      <vt:variant>
        <vt:i4>57</vt:i4>
      </vt:variant>
      <vt:variant>
        <vt:i4>0</vt:i4>
      </vt:variant>
      <vt:variant>
        <vt:i4>5</vt:i4>
      </vt:variant>
      <vt:variant>
        <vt:lpwstr>https://www.statista.com/statistics/1550050/hospitality-employees-salary-gender-uk/</vt:lpwstr>
      </vt:variant>
      <vt:variant>
        <vt:lpwstr/>
      </vt:variant>
      <vt:variant>
        <vt:i4>3735588</vt:i4>
      </vt:variant>
      <vt:variant>
        <vt:i4>54</vt:i4>
      </vt:variant>
      <vt:variant>
        <vt:i4>0</vt:i4>
      </vt:variant>
      <vt:variant>
        <vt:i4>5</vt:i4>
      </vt:variant>
      <vt:variant>
        <vt:lpwstr>https://www.embok.org/</vt:lpwstr>
      </vt:variant>
      <vt:variant>
        <vt:lpwstr/>
      </vt:variant>
      <vt:variant>
        <vt:i4>3080297</vt:i4>
      </vt:variant>
      <vt:variant>
        <vt:i4>51</vt:i4>
      </vt:variant>
      <vt:variant>
        <vt:i4>0</vt:i4>
      </vt:variant>
      <vt:variant>
        <vt:i4>5</vt:i4>
      </vt:variant>
      <vt:variant>
        <vt:lpwstr>https://doi.org/10.1111/emre.12185</vt:lpwstr>
      </vt:variant>
      <vt:variant>
        <vt:lpwstr/>
      </vt:variant>
      <vt:variant>
        <vt:i4>7929863</vt:i4>
      </vt:variant>
      <vt:variant>
        <vt:i4>48</vt:i4>
      </vt:variant>
      <vt:variant>
        <vt:i4>0</vt:i4>
      </vt:variant>
      <vt:variant>
        <vt:i4>5</vt:i4>
      </vt:variant>
      <vt:variant>
        <vt:lpwstr>https://www.academia.edu/download/35153932/Event_design_contents_and_chapter_1-libre.pdf</vt:lpwstr>
      </vt:variant>
      <vt:variant>
        <vt:lpwstr/>
      </vt:variant>
      <vt:variant>
        <vt:i4>3801139</vt:i4>
      </vt:variant>
      <vt:variant>
        <vt:i4>45</vt:i4>
      </vt:variant>
      <vt:variant>
        <vt:i4>0</vt:i4>
      </vt:variant>
      <vt:variant>
        <vt:i4>5</vt:i4>
      </vt:variant>
      <vt:variant>
        <vt:lpwstr>https://www.proquest.com/scholarly-journals/event-stakeholder-management-developing/docview/857715908/se-2?accountid=130472</vt:lpwstr>
      </vt:variant>
      <vt:variant>
        <vt:lpwstr/>
      </vt:variant>
      <vt:variant>
        <vt:i4>1507450</vt:i4>
      </vt:variant>
      <vt:variant>
        <vt:i4>42</vt:i4>
      </vt:variant>
      <vt:variant>
        <vt:i4>0</vt:i4>
      </vt:variant>
      <vt:variant>
        <vt:i4>5</vt:i4>
      </vt:variant>
      <vt:variant>
        <vt:lpwstr>https://librarysearch.uwtsd.ac.uk/permalink/44WHELF_UWTSD/upgrip/alma99100270147002421</vt:lpwstr>
      </vt:variant>
      <vt:variant>
        <vt:lpwstr/>
      </vt:variant>
      <vt:variant>
        <vt:i4>1900638</vt:i4>
      </vt:variant>
      <vt:variant>
        <vt:i4>39</vt:i4>
      </vt:variant>
      <vt:variant>
        <vt:i4>0</vt:i4>
      </vt:variant>
      <vt:variant>
        <vt:i4>5</vt:i4>
      </vt:variant>
      <vt:variant>
        <vt:lpwstr>https://doi.org/10.4135/9781473914742</vt:lpwstr>
      </vt:variant>
      <vt:variant>
        <vt:lpwstr/>
      </vt:variant>
      <vt:variant>
        <vt:i4>2228335</vt:i4>
      </vt:variant>
      <vt:variant>
        <vt:i4>36</vt:i4>
      </vt:variant>
      <vt:variant>
        <vt:i4>0</vt:i4>
      </vt:variant>
      <vt:variant>
        <vt:i4>5</vt:i4>
      </vt:variant>
      <vt:variant>
        <vt:lpwstr>https://www.england.nhs.uk/long-read/nhs-equality-diversity-and-inclusion-improvement-plan</vt:lpwstr>
      </vt:variant>
      <vt:variant>
        <vt:lpwstr/>
      </vt:variant>
      <vt:variant>
        <vt:i4>1048605</vt:i4>
      </vt:variant>
      <vt:variant>
        <vt:i4>33</vt:i4>
      </vt:variant>
      <vt:variant>
        <vt:i4>0</vt:i4>
      </vt:variant>
      <vt:variant>
        <vt:i4>5</vt:i4>
      </vt:variant>
      <vt:variant>
        <vt:lpwstr>https://www.proquest.com/dissertations-theses/importance-event-planning-strategic-public/docview/2174324984/se-2?accountid=130472</vt:lpwstr>
      </vt:variant>
      <vt:variant>
        <vt:lpwstr/>
      </vt:variant>
      <vt:variant>
        <vt:i4>3735664</vt:i4>
      </vt:variant>
      <vt:variant>
        <vt:i4>30</vt:i4>
      </vt:variant>
      <vt:variant>
        <vt:i4>0</vt:i4>
      </vt:variant>
      <vt:variant>
        <vt:i4>5</vt:i4>
      </vt:variant>
      <vt:variant>
        <vt:lpwstr>https://www.proquest.com/scholarly-journals/sponsorship-thinking-creator-collaborative/docview/2779418186/se-2?accountid=130472</vt:lpwstr>
      </vt:variant>
      <vt:variant>
        <vt:lpwstr/>
      </vt:variant>
      <vt:variant>
        <vt:i4>7667753</vt:i4>
      </vt:variant>
      <vt:variant>
        <vt:i4>27</vt:i4>
      </vt:variant>
      <vt:variant>
        <vt:i4>0</vt:i4>
      </vt:variant>
      <vt:variant>
        <vt:i4>5</vt:i4>
      </vt:variant>
      <vt:variant>
        <vt:lpwstr>https://www.bcg.com/publications/2018/how-diverse-leadership-teams-boost-innovation</vt:lpwstr>
      </vt:variant>
      <vt:variant>
        <vt:lpwstr/>
      </vt:variant>
      <vt:variant>
        <vt:i4>1310832</vt:i4>
      </vt:variant>
      <vt:variant>
        <vt:i4>24</vt:i4>
      </vt:variant>
      <vt:variant>
        <vt:i4>0</vt:i4>
      </vt:variant>
      <vt:variant>
        <vt:i4>5</vt:i4>
      </vt:variant>
      <vt:variant>
        <vt:lpwstr>https://librarysearch.uwtsd.ac.uk/permalink/44WHELF_UWTSD/upgrip/alma99100107694302421</vt:lpwstr>
      </vt:variant>
      <vt:variant>
        <vt:lpwstr/>
      </vt:variant>
      <vt:variant>
        <vt:i4>1048696</vt:i4>
      </vt:variant>
      <vt:variant>
        <vt:i4>21</vt:i4>
      </vt:variant>
      <vt:variant>
        <vt:i4>0</vt:i4>
      </vt:variant>
      <vt:variant>
        <vt:i4>5</vt:i4>
      </vt:variant>
      <vt:variant>
        <vt:lpwstr>https://librarysearch.uwtsd.ac.uk/permalink/44WHELF_UWTSD/upgrip/alma99100647735602421</vt:lpwstr>
      </vt:variant>
      <vt:variant>
        <vt:lpwstr/>
      </vt:variant>
      <vt:variant>
        <vt:i4>2031709</vt:i4>
      </vt:variant>
      <vt:variant>
        <vt:i4>18</vt:i4>
      </vt:variant>
      <vt:variant>
        <vt:i4>0</vt:i4>
      </vt:variant>
      <vt:variant>
        <vt:i4>5</vt:i4>
      </vt:variant>
      <vt:variant>
        <vt:lpwstr>https://doi.org/10.1177/1012690217732533</vt:lpwstr>
      </vt:variant>
      <vt:variant>
        <vt:lpwstr/>
      </vt:variant>
      <vt:variant>
        <vt:i4>2031694</vt:i4>
      </vt:variant>
      <vt:variant>
        <vt:i4>15</vt:i4>
      </vt:variant>
      <vt:variant>
        <vt:i4>0</vt:i4>
      </vt:variant>
      <vt:variant>
        <vt:i4>5</vt:i4>
      </vt:variant>
      <vt:variant>
        <vt:lpwstr>https://www.sciencedirect.com/book/9780750683388/return-on-investment-in-meetings-and-events</vt:lpwstr>
      </vt:variant>
      <vt:variant>
        <vt:lpwstr/>
      </vt:variant>
      <vt:variant>
        <vt:i4>3145824</vt:i4>
      </vt:variant>
      <vt:variant>
        <vt:i4>12</vt:i4>
      </vt:variant>
      <vt:variant>
        <vt:i4>0</vt:i4>
      </vt:variant>
      <vt:variant>
        <vt:i4>5</vt:i4>
      </vt:variant>
      <vt:variant>
        <vt:lpwstr>https://research-ebsco-com.ezproxy.uwtsd.ac.uk/linkprocessor/plink?id=0713b2d6-c559-3133-a063-9c460741a170</vt:lpwstr>
      </vt:variant>
      <vt:variant>
        <vt:lpwstr/>
      </vt:variant>
      <vt:variant>
        <vt:i4>1900662</vt:i4>
      </vt:variant>
      <vt:variant>
        <vt:i4>9</vt:i4>
      </vt:variant>
      <vt:variant>
        <vt:i4>0</vt:i4>
      </vt:variant>
      <vt:variant>
        <vt:i4>5</vt:i4>
      </vt:variant>
      <vt:variant>
        <vt:lpwstr>https://librarysearch.uwtsd.ac.uk/permalink/44WHELF_UWTSD/upgrip/alma99100147659902421</vt:lpwstr>
      </vt:variant>
      <vt:variant>
        <vt:lpwstr/>
      </vt:variant>
      <vt:variant>
        <vt:i4>4325390</vt:i4>
      </vt:variant>
      <vt:variant>
        <vt:i4>6</vt:i4>
      </vt:variant>
      <vt:variant>
        <vt:i4>0</vt:i4>
      </vt:variant>
      <vt:variant>
        <vt:i4>5</vt:i4>
      </vt:variant>
      <vt:variant>
        <vt:lpwstr>https://doi-org.ezproxy.uwtsd.ac.uk/10.4018/978-1-7998-4954-4</vt:lpwstr>
      </vt:variant>
      <vt:variant>
        <vt:lpwstr/>
      </vt:variant>
      <vt:variant>
        <vt:i4>131142</vt:i4>
      </vt:variant>
      <vt:variant>
        <vt:i4>3</vt:i4>
      </vt:variant>
      <vt:variant>
        <vt:i4>0</vt:i4>
      </vt:variant>
      <vt:variant>
        <vt:i4>5</vt:i4>
      </vt:variant>
      <vt:variant>
        <vt:lpwstr>https://doi.org/10.1080/15332845.2016.1148569</vt:lpwstr>
      </vt:variant>
      <vt:variant>
        <vt:lpwstr/>
      </vt:variant>
      <vt:variant>
        <vt:i4>5177385</vt:i4>
      </vt:variant>
      <vt:variant>
        <vt:i4>0</vt:i4>
      </vt:variant>
      <vt:variant>
        <vt:i4>0</vt:i4>
      </vt:variant>
      <vt:variant>
        <vt:i4>5</vt:i4>
      </vt:variant>
      <vt:variant>
        <vt:lpwstr>https://doi.org/10.1300/J452v06n04_02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2025-02-28T21:43:00Z</dcterms:created>
  <dcterms:modified xsi:type="dcterms:W3CDTF">2025-02-28T22:28:00Z</dcterms:modified>
</cp:coreProperties>
</file>