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654A42" w14:textId="7C630D17" w:rsidR="00E72AAD" w:rsidRDefault="006B1E83" w:rsidP="006B1E83">
      <w:pPr>
        <w:spacing w:line="480" w:lineRule="auto"/>
        <w:rPr>
          <w:rStyle w:val="markedcontent"/>
          <w:rFonts w:ascii="Times New Roman" w:hAnsi="Times New Roman" w:cs="Times New Roman"/>
          <w:sz w:val="24"/>
          <w:szCs w:val="24"/>
        </w:rPr>
      </w:pPr>
      <w:r>
        <w:rPr>
          <w:noProof/>
        </w:rPr>
        <w:drawing>
          <wp:inline distT="0" distB="0" distL="0" distR="0" wp14:anchorId="267F256A" wp14:editId="76CB13F1">
            <wp:extent cx="1828800" cy="838200"/>
            <wp:effectExtent l="0" t="0" r="0" b="0"/>
            <wp:docPr id="288" name="Picture 28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88" name="Picture 288" descr="Text&#10;&#10;Description automatically generated"/>
                    <pic:cNvPicPr/>
                  </pic:nvPicPr>
                  <pic:blipFill>
                    <a:blip r:embed="rId7"/>
                    <a:stretch>
                      <a:fillRect/>
                    </a:stretch>
                  </pic:blipFill>
                  <pic:spPr>
                    <a:xfrm>
                      <a:off x="0" y="0"/>
                      <a:ext cx="1828800" cy="838200"/>
                    </a:xfrm>
                    <a:prstGeom prst="rect">
                      <a:avLst/>
                    </a:prstGeom>
                  </pic:spPr>
                </pic:pic>
              </a:graphicData>
            </a:graphic>
          </wp:inline>
        </w:drawing>
      </w:r>
    </w:p>
    <w:p w14:paraId="7EFA1C6B" w14:textId="5C2138D2" w:rsidR="006B1E83" w:rsidRDefault="006B1E83" w:rsidP="006B1E83">
      <w:pPr>
        <w:spacing w:line="480" w:lineRule="auto"/>
        <w:rPr>
          <w:rStyle w:val="markedcontent"/>
          <w:rFonts w:ascii="Times New Roman" w:hAnsi="Times New Roman" w:cs="Times New Roman"/>
          <w:sz w:val="24"/>
          <w:szCs w:val="24"/>
        </w:rPr>
      </w:pPr>
    </w:p>
    <w:p w14:paraId="018DA530" w14:textId="1CBD2890" w:rsidR="006B1E83" w:rsidRDefault="006B1E83" w:rsidP="006B1E83">
      <w:pPr>
        <w:spacing w:line="480" w:lineRule="auto"/>
        <w:rPr>
          <w:rStyle w:val="markedcontent"/>
          <w:rFonts w:ascii="Times New Roman" w:hAnsi="Times New Roman" w:cs="Times New Roman"/>
          <w:sz w:val="24"/>
          <w:szCs w:val="24"/>
        </w:rPr>
      </w:pPr>
    </w:p>
    <w:p w14:paraId="1FC9DBC7" w14:textId="77777777" w:rsidR="006B1E83" w:rsidRDefault="006B1E83" w:rsidP="006B1E83">
      <w:pPr>
        <w:spacing w:line="480" w:lineRule="auto"/>
        <w:rPr>
          <w:rStyle w:val="markedcontent"/>
          <w:rFonts w:ascii="Times New Roman" w:hAnsi="Times New Roman" w:cs="Times New Roman"/>
          <w:sz w:val="24"/>
          <w:szCs w:val="24"/>
        </w:rPr>
      </w:pPr>
    </w:p>
    <w:p w14:paraId="4A213100" w14:textId="7661B45C" w:rsidR="006B1E83" w:rsidRDefault="006B1E83" w:rsidP="006B1E83">
      <w:pPr>
        <w:spacing w:line="480" w:lineRule="auto"/>
        <w:rPr>
          <w:rStyle w:val="markedcontent"/>
          <w:rFonts w:ascii="Times New Roman" w:hAnsi="Times New Roman" w:cs="Times New Roman"/>
          <w:sz w:val="24"/>
          <w:szCs w:val="24"/>
        </w:rPr>
      </w:pPr>
    </w:p>
    <w:tbl>
      <w:tblPr>
        <w:tblStyle w:val="TableGrid1"/>
        <w:tblpPr w:leftFromText="180" w:rightFromText="180" w:vertAnchor="text" w:tblpY="1"/>
        <w:tblOverlap w:val="never"/>
        <w:tblW w:w="8784" w:type="dxa"/>
        <w:tblLook w:val="04A0" w:firstRow="1" w:lastRow="0" w:firstColumn="1" w:lastColumn="0" w:noHBand="0" w:noVBand="1"/>
      </w:tblPr>
      <w:tblGrid>
        <w:gridCol w:w="2840"/>
        <w:gridCol w:w="5944"/>
      </w:tblGrid>
      <w:tr w:rsidR="006B1E83" w:rsidRPr="00F002DA" w14:paraId="1AAF32EA" w14:textId="77777777" w:rsidTr="00695020">
        <w:trPr>
          <w:trHeight w:val="393"/>
        </w:trPr>
        <w:tc>
          <w:tcPr>
            <w:tcW w:w="2840" w:type="dxa"/>
          </w:tcPr>
          <w:p w14:paraId="67FCB5DE" w14:textId="77777777" w:rsidR="006B1E83" w:rsidRPr="00F002DA" w:rsidRDefault="006B1E83" w:rsidP="00695020">
            <w:pPr>
              <w:spacing w:after="415"/>
              <w:rPr>
                <w:rFonts w:ascii="Times New Roman" w:eastAsia="Times New Roman" w:hAnsi="Times New Roman" w:cs="Times New Roman"/>
                <w:b/>
                <w:bCs/>
                <w:color w:val="000000"/>
                <w:sz w:val="24"/>
              </w:rPr>
            </w:pPr>
            <w:proofErr w:type="spellStart"/>
            <w:r w:rsidRPr="00F002DA">
              <w:rPr>
                <w:rFonts w:ascii="Times New Roman" w:eastAsia="Times New Roman" w:hAnsi="Times New Roman" w:cs="Times New Roman"/>
                <w:b/>
                <w:bCs/>
                <w:color w:val="000000"/>
                <w:sz w:val="24"/>
              </w:rPr>
              <w:t>Programe</w:t>
            </w:r>
            <w:proofErr w:type="spellEnd"/>
            <w:r w:rsidRPr="00F002DA">
              <w:rPr>
                <w:rFonts w:ascii="Times New Roman" w:eastAsia="Times New Roman" w:hAnsi="Times New Roman" w:cs="Times New Roman"/>
                <w:b/>
                <w:bCs/>
                <w:color w:val="000000"/>
                <w:sz w:val="24"/>
              </w:rPr>
              <w:t>:</w:t>
            </w:r>
          </w:p>
        </w:tc>
        <w:tc>
          <w:tcPr>
            <w:tcW w:w="5944" w:type="dxa"/>
          </w:tcPr>
          <w:p w14:paraId="64DA02ED" w14:textId="77777777" w:rsidR="006B1E83" w:rsidRPr="00F002DA" w:rsidRDefault="006B1E83" w:rsidP="00695020">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BA Business Management</w:t>
            </w:r>
          </w:p>
        </w:tc>
      </w:tr>
      <w:tr w:rsidR="006B1E83" w:rsidRPr="00F002DA" w14:paraId="446CFC49" w14:textId="77777777" w:rsidTr="00695020">
        <w:trPr>
          <w:trHeight w:val="399"/>
        </w:trPr>
        <w:tc>
          <w:tcPr>
            <w:tcW w:w="2840" w:type="dxa"/>
          </w:tcPr>
          <w:p w14:paraId="4E40F54D" w14:textId="77777777" w:rsidR="006B1E83" w:rsidRPr="00F002DA" w:rsidRDefault="006B1E83" w:rsidP="00695020">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Module:</w:t>
            </w:r>
          </w:p>
        </w:tc>
        <w:tc>
          <w:tcPr>
            <w:tcW w:w="5944" w:type="dxa"/>
          </w:tcPr>
          <w:p w14:paraId="2D0F70F4" w14:textId="77777777" w:rsidR="006B1E83" w:rsidRPr="00F002DA" w:rsidRDefault="006B1E83" w:rsidP="00695020">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Entrepreneurship</w:t>
            </w:r>
          </w:p>
        </w:tc>
      </w:tr>
      <w:tr w:rsidR="006B1E83" w:rsidRPr="00F002DA" w14:paraId="4F3D9649" w14:textId="77777777" w:rsidTr="00695020">
        <w:trPr>
          <w:trHeight w:val="393"/>
        </w:trPr>
        <w:tc>
          <w:tcPr>
            <w:tcW w:w="2840" w:type="dxa"/>
          </w:tcPr>
          <w:p w14:paraId="2417467A" w14:textId="77777777" w:rsidR="006B1E83" w:rsidRPr="00F002DA" w:rsidRDefault="006B1E83" w:rsidP="00695020">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Module code:</w:t>
            </w:r>
          </w:p>
        </w:tc>
        <w:tc>
          <w:tcPr>
            <w:tcW w:w="5944" w:type="dxa"/>
          </w:tcPr>
          <w:p w14:paraId="2BF77483" w14:textId="77777777" w:rsidR="006B1E83" w:rsidRPr="00F002DA" w:rsidRDefault="006B1E83" w:rsidP="00695020">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LCBB5001</w:t>
            </w:r>
          </w:p>
        </w:tc>
      </w:tr>
      <w:tr w:rsidR="006B1E83" w:rsidRPr="00F002DA" w14:paraId="043B1004" w14:textId="77777777" w:rsidTr="00695020">
        <w:trPr>
          <w:trHeight w:val="393"/>
        </w:trPr>
        <w:tc>
          <w:tcPr>
            <w:tcW w:w="2840" w:type="dxa"/>
          </w:tcPr>
          <w:p w14:paraId="08BB606A" w14:textId="77777777" w:rsidR="006B1E83" w:rsidRPr="00F002DA" w:rsidRDefault="006B1E83" w:rsidP="00695020">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Module Lecturer:</w:t>
            </w:r>
          </w:p>
        </w:tc>
        <w:tc>
          <w:tcPr>
            <w:tcW w:w="5944" w:type="dxa"/>
          </w:tcPr>
          <w:p w14:paraId="176E7995" w14:textId="77777777" w:rsidR="006B1E83" w:rsidRPr="00F002DA" w:rsidRDefault="006B1E83" w:rsidP="00695020">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Riaz Bhatti</w:t>
            </w:r>
          </w:p>
        </w:tc>
      </w:tr>
      <w:tr w:rsidR="006B1E83" w:rsidRPr="00F002DA" w14:paraId="4EA36725" w14:textId="77777777" w:rsidTr="00695020">
        <w:trPr>
          <w:trHeight w:val="393"/>
        </w:trPr>
        <w:tc>
          <w:tcPr>
            <w:tcW w:w="2840" w:type="dxa"/>
          </w:tcPr>
          <w:p w14:paraId="68E2167C" w14:textId="77777777" w:rsidR="006B1E83" w:rsidRPr="00F002DA" w:rsidRDefault="006B1E83" w:rsidP="00695020">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Student Name:</w:t>
            </w:r>
          </w:p>
        </w:tc>
        <w:tc>
          <w:tcPr>
            <w:tcW w:w="5944" w:type="dxa"/>
          </w:tcPr>
          <w:p w14:paraId="44857341" w14:textId="77777777" w:rsidR="006B1E83" w:rsidRPr="00F002DA" w:rsidRDefault="006B1E83" w:rsidP="00695020">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 xml:space="preserve">Bilyana </w:t>
            </w:r>
            <w:proofErr w:type="spellStart"/>
            <w:r w:rsidRPr="00F002DA">
              <w:rPr>
                <w:rFonts w:ascii="Times New Roman" w:eastAsia="Times New Roman" w:hAnsi="Times New Roman" w:cs="Times New Roman"/>
                <w:b/>
                <w:bCs/>
                <w:color w:val="000000"/>
                <w:sz w:val="24"/>
              </w:rPr>
              <w:t>Veselinova</w:t>
            </w:r>
            <w:proofErr w:type="spellEnd"/>
            <w:r w:rsidRPr="00F002DA">
              <w:rPr>
                <w:rFonts w:ascii="Times New Roman" w:eastAsia="Times New Roman" w:hAnsi="Times New Roman" w:cs="Times New Roman"/>
                <w:b/>
                <w:bCs/>
                <w:color w:val="000000"/>
                <w:sz w:val="24"/>
              </w:rPr>
              <w:t xml:space="preserve"> Nikolova</w:t>
            </w:r>
          </w:p>
        </w:tc>
      </w:tr>
      <w:tr w:rsidR="006B1E83" w:rsidRPr="00F002DA" w14:paraId="49590B76" w14:textId="77777777" w:rsidTr="00695020">
        <w:trPr>
          <w:trHeight w:val="461"/>
        </w:trPr>
        <w:tc>
          <w:tcPr>
            <w:tcW w:w="2840" w:type="dxa"/>
          </w:tcPr>
          <w:p w14:paraId="6DB8CACF" w14:textId="77777777" w:rsidR="006B1E83" w:rsidRPr="00F002DA" w:rsidRDefault="006B1E83" w:rsidP="00695020">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Student ID:</w:t>
            </w:r>
          </w:p>
        </w:tc>
        <w:tc>
          <w:tcPr>
            <w:tcW w:w="5944" w:type="dxa"/>
          </w:tcPr>
          <w:p w14:paraId="65495544" w14:textId="77777777" w:rsidR="006B1E83" w:rsidRPr="00F002DA" w:rsidRDefault="006B1E83" w:rsidP="00695020">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1916915</w:t>
            </w:r>
          </w:p>
        </w:tc>
      </w:tr>
    </w:tbl>
    <w:p w14:paraId="1D513066" w14:textId="77777777" w:rsidR="006B1E83" w:rsidRPr="00550871" w:rsidRDefault="006B1E83" w:rsidP="006B1E83">
      <w:pPr>
        <w:spacing w:line="480" w:lineRule="auto"/>
        <w:rPr>
          <w:rStyle w:val="markedcontent"/>
          <w:rFonts w:ascii="Times New Roman" w:hAnsi="Times New Roman" w:cs="Times New Roman"/>
          <w:sz w:val="24"/>
          <w:szCs w:val="24"/>
        </w:rPr>
      </w:pPr>
    </w:p>
    <w:p w14:paraId="2C8F1CBE" w14:textId="77777777" w:rsidR="00E72AAD" w:rsidRPr="00550871" w:rsidRDefault="00E72AAD" w:rsidP="00550871">
      <w:pPr>
        <w:spacing w:line="480" w:lineRule="auto"/>
        <w:jc w:val="center"/>
        <w:rPr>
          <w:rStyle w:val="markedcontent"/>
          <w:rFonts w:ascii="Times New Roman" w:hAnsi="Times New Roman" w:cs="Times New Roman"/>
          <w:sz w:val="24"/>
          <w:szCs w:val="24"/>
        </w:rPr>
      </w:pPr>
    </w:p>
    <w:p w14:paraId="22156517" w14:textId="77777777" w:rsidR="00E72AAD" w:rsidRPr="00550871" w:rsidRDefault="00E72AAD" w:rsidP="00550871">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br w:type="page"/>
      </w:r>
    </w:p>
    <w:p w14:paraId="436DDF08" w14:textId="094E7619" w:rsidR="00FD6FE7" w:rsidRPr="00550871" w:rsidRDefault="00FD6FE7" w:rsidP="00550871">
      <w:pPr>
        <w:spacing w:line="480" w:lineRule="auto"/>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lastRenderedPageBreak/>
        <w:t>Business Description / Market Opportunity</w:t>
      </w:r>
      <w:r w:rsidR="00323D0C" w:rsidRPr="00550871">
        <w:rPr>
          <w:rStyle w:val="markedcontent"/>
          <w:rFonts w:ascii="Times New Roman" w:hAnsi="Times New Roman" w:cs="Times New Roman"/>
          <w:b/>
          <w:bCs/>
          <w:sz w:val="24"/>
          <w:szCs w:val="24"/>
        </w:rPr>
        <w:t xml:space="preserve"> </w:t>
      </w:r>
    </w:p>
    <w:p w14:paraId="665E7F38" w14:textId="23A52B88" w:rsidR="00BA73DB" w:rsidRPr="00550871" w:rsidRDefault="003C7DA9" w:rsidP="00550871">
      <w:pPr>
        <w:spacing w:line="480" w:lineRule="auto"/>
        <w:ind w:firstLine="720"/>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T</w:t>
      </w:r>
      <w:r w:rsidR="00053FDF" w:rsidRPr="00550871">
        <w:rPr>
          <w:rStyle w:val="markedcontent"/>
          <w:rFonts w:ascii="Times New Roman" w:hAnsi="Times New Roman" w:cs="Times New Roman"/>
          <w:sz w:val="24"/>
          <w:szCs w:val="24"/>
        </w:rPr>
        <w:t xml:space="preserve">he Printed </w:t>
      </w:r>
      <w:r w:rsidR="00BA73DB" w:rsidRPr="00550871">
        <w:rPr>
          <w:rStyle w:val="markedcontent"/>
          <w:rFonts w:ascii="Times New Roman" w:hAnsi="Times New Roman" w:cs="Times New Roman"/>
          <w:sz w:val="24"/>
          <w:szCs w:val="24"/>
        </w:rPr>
        <w:t>Teddy’s</w:t>
      </w:r>
      <w:r w:rsidR="00053FDF" w:rsidRPr="00550871">
        <w:rPr>
          <w:rStyle w:val="markedcontent"/>
          <w:rFonts w:ascii="Times New Roman" w:hAnsi="Times New Roman" w:cs="Times New Roman"/>
          <w:sz w:val="24"/>
          <w:szCs w:val="24"/>
        </w:rPr>
        <w:t xml:space="preserve"> (TPT)</w:t>
      </w:r>
      <w:r w:rsidR="00BA73DB" w:rsidRPr="00550871">
        <w:rPr>
          <w:rStyle w:val="markedcontent"/>
          <w:rFonts w:ascii="Times New Roman" w:hAnsi="Times New Roman" w:cs="Times New Roman"/>
          <w:sz w:val="24"/>
          <w:szCs w:val="24"/>
        </w:rPr>
        <w:t xml:space="preserve"> is a print-on demand business that </w:t>
      </w:r>
      <w:proofErr w:type="gramStart"/>
      <w:r w:rsidR="00BA73DB" w:rsidRPr="00550871">
        <w:rPr>
          <w:rStyle w:val="markedcontent"/>
          <w:rFonts w:ascii="Times New Roman" w:hAnsi="Times New Roman" w:cs="Times New Roman"/>
          <w:sz w:val="24"/>
          <w:szCs w:val="24"/>
        </w:rPr>
        <w:t>is located in</w:t>
      </w:r>
      <w:proofErr w:type="gramEnd"/>
      <w:r w:rsidR="00BA73DB" w:rsidRPr="00550871">
        <w:rPr>
          <w:rStyle w:val="markedcontent"/>
          <w:rFonts w:ascii="Times New Roman" w:hAnsi="Times New Roman" w:cs="Times New Roman"/>
          <w:sz w:val="24"/>
          <w:szCs w:val="24"/>
        </w:rPr>
        <w:t xml:space="preserve"> </w:t>
      </w:r>
      <w:r w:rsidR="00306323" w:rsidRPr="00550871">
        <w:rPr>
          <w:rStyle w:val="markedcontent"/>
          <w:rFonts w:ascii="Times New Roman" w:hAnsi="Times New Roman" w:cs="Times New Roman"/>
          <w:sz w:val="24"/>
          <w:szCs w:val="24"/>
        </w:rPr>
        <w:t>Birmingham</w:t>
      </w:r>
      <w:r w:rsidR="00BA73DB" w:rsidRPr="00550871">
        <w:rPr>
          <w:rStyle w:val="markedcontent"/>
          <w:rFonts w:ascii="Times New Roman" w:hAnsi="Times New Roman" w:cs="Times New Roman"/>
          <w:sz w:val="24"/>
          <w:szCs w:val="24"/>
        </w:rPr>
        <w:t>, England</w:t>
      </w:r>
      <w:r w:rsidR="00306323" w:rsidRPr="00550871">
        <w:rPr>
          <w:rStyle w:val="markedcontent"/>
          <w:rFonts w:ascii="Times New Roman" w:hAnsi="Times New Roman" w:cs="Times New Roman"/>
          <w:sz w:val="24"/>
          <w:szCs w:val="24"/>
        </w:rPr>
        <w:t xml:space="preserve">. The company is a startup that seeks to provide products and services that make the lives of its customers more memorable. The company does this by providing </w:t>
      </w:r>
      <w:r w:rsidR="009209D7" w:rsidRPr="00550871">
        <w:rPr>
          <w:rStyle w:val="markedcontent"/>
          <w:rFonts w:ascii="Times New Roman" w:hAnsi="Times New Roman" w:cs="Times New Roman"/>
          <w:sz w:val="24"/>
          <w:szCs w:val="24"/>
        </w:rPr>
        <w:t xml:space="preserve">print-on-demand services to its customers, and the variety of </w:t>
      </w:r>
      <w:r w:rsidR="00DB776C" w:rsidRPr="00550871">
        <w:rPr>
          <w:rStyle w:val="markedcontent"/>
          <w:rFonts w:ascii="Times New Roman" w:hAnsi="Times New Roman" w:cs="Times New Roman"/>
          <w:sz w:val="24"/>
          <w:szCs w:val="24"/>
        </w:rPr>
        <w:t xml:space="preserve">products that the customers can get will be limited only by their own creativity. </w:t>
      </w:r>
      <w:r w:rsidR="00A31501" w:rsidRPr="00550871">
        <w:rPr>
          <w:rStyle w:val="markedcontent"/>
          <w:rFonts w:ascii="Times New Roman" w:hAnsi="Times New Roman" w:cs="Times New Roman"/>
          <w:sz w:val="24"/>
          <w:szCs w:val="24"/>
        </w:rPr>
        <w:t>The company approaches the business with this pers</w:t>
      </w:r>
      <w:r w:rsidR="00BF1831" w:rsidRPr="00550871">
        <w:rPr>
          <w:rStyle w:val="markedcontent"/>
          <w:rFonts w:ascii="Times New Roman" w:hAnsi="Times New Roman" w:cs="Times New Roman"/>
          <w:sz w:val="24"/>
          <w:szCs w:val="24"/>
        </w:rPr>
        <w:t>p</w:t>
      </w:r>
      <w:r w:rsidR="00A31501" w:rsidRPr="00550871">
        <w:rPr>
          <w:rStyle w:val="markedcontent"/>
          <w:rFonts w:ascii="Times New Roman" w:hAnsi="Times New Roman" w:cs="Times New Roman"/>
          <w:sz w:val="24"/>
          <w:szCs w:val="24"/>
        </w:rPr>
        <w:t>ective in order to make the customers feel that they would always get whatever</w:t>
      </w:r>
      <w:r w:rsidR="00BF1831" w:rsidRPr="00550871">
        <w:rPr>
          <w:rStyle w:val="markedcontent"/>
          <w:rFonts w:ascii="Times New Roman" w:hAnsi="Times New Roman" w:cs="Times New Roman"/>
          <w:sz w:val="24"/>
          <w:szCs w:val="24"/>
        </w:rPr>
        <w:t xml:space="preserve"> they would ever want. To do this, the company will provide print-on-demand services for </w:t>
      </w:r>
      <w:r w:rsidR="00DD4BBB" w:rsidRPr="00550871">
        <w:rPr>
          <w:rStyle w:val="markedcontent"/>
          <w:rFonts w:ascii="Times New Roman" w:hAnsi="Times New Roman" w:cs="Times New Roman"/>
          <w:sz w:val="24"/>
          <w:szCs w:val="24"/>
        </w:rPr>
        <w:t xml:space="preserve">t-shirts and jerseys, caps, and any manner of clothing that may need printing and labeling, as well as non-clothing items like cups, plates, </w:t>
      </w:r>
      <w:r w:rsidRPr="00550871">
        <w:rPr>
          <w:rStyle w:val="markedcontent"/>
          <w:rFonts w:ascii="Times New Roman" w:hAnsi="Times New Roman" w:cs="Times New Roman"/>
          <w:sz w:val="24"/>
          <w:szCs w:val="24"/>
        </w:rPr>
        <w:t xml:space="preserve">phone covers, laptop covers, house wallpapers, and label stickers. </w:t>
      </w:r>
      <w:r w:rsidR="00BF1831" w:rsidRPr="00550871">
        <w:rPr>
          <w:rStyle w:val="markedcontent"/>
          <w:rFonts w:ascii="Times New Roman" w:hAnsi="Times New Roman" w:cs="Times New Roman"/>
          <w:sz w:val="24"/>
          <w:szCs w:val="24"/>
        </w:rPr>
        <w:t xml:space="preserve"> </w:t>
      </w:r>
    </w:p>
    <w:p w14:paraId="52437FFA" w14:textId="77777777" w:rsidR="00BA73DB" w:rsidRPr="00550871" w:rsidRDefault="00BA73DB" w:rsidP="00550871">
      <w:pPr>
        <w:spacing w:line="480" w:lineRule="auto"/>
        <w:ind w:firstLine="720"/>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 xml:space="preserve">Print-on-demand is an innovative way to create unique products that are quickly and affordably produced, allowing businesses to create merchandise with low upfront costs. This type of service allows businesses to have a competitive edge by producing customized items with quick turnaround times at a fraction of the cost compared to traditional printing methods. The UK is home to many sports teams and there is a large market for team jerseys and other sports-related apparel. The idea is to tap into this market by providing customers with an easy and cost-effective way to buy sports merchandise. </w:t>
      </w:r>
    </w:p>
    <w:p w14:paraId="23988ED7" w14:textId="6CC28107" w:rsidR="00BA73DB" w:rsidRPr="00550871" w:rsidRDefault="00BA73DB" w:rsidP="00550871">
      <w:pPr>
        <w:spacing w:line="480" w:lineRule="auto"/>
        <w:ind w:firstLine="720"/>
        <w:rPr>
          <w:rStyle w:val="markedcontent"/>
          <w:rFonts w:ascii="Times New Roman" w:hAnsi="Times New Roman" w:cs="Times New Roman"/>
          <w:sz w:val="24"/>
          <w:szCs w:val="24"/>
        </w:rPr>
      </w:pPr>
      <w:proofErr w:type="gramStart"/>
      <w:r w:rsidRPr="00550871">
        <w:rPr>
          <w:rStyle w:val="markedcontent"/>
          <w:rFonts w:ascii="Times New Roman" w:hAnsi="Times New Roman" w:cs="Times New Roman"/>
          <w:sz w:val="24"/>
          <w:szCs w:val="24"/>
        </w:rPr>
        <w:t>In order to</w:t>
      </w:r>
      <w:proofErr w:type="gramEnd"/>
      <w:r w:rsidRPr="00550871">
        <w:rPr>
          <w:rStyle w:val="markedcontent"/>
          <w:rFonts w:ascii="Times New Roman" w:hAnsi="Times New Roman" w:cs="Times New Roman"/>
          <w:sz w:val="24"/>
          <w:szCs w:val="24"/>
        </w:rPr>
        <w:t xml:space="preserve"> achieve this, </w:t>
      </w:r>
      <w:r w:rsidR="00996BF6" w:rsidRPr="00550871">
        <w:rPr>
          <w:rStyle w:val="markedcontent"/>
          <w:rFonts w:ascii="Times New Roman" w:hAnsi="Times New Roman" w:cs="Times New Roman"/>
          <w:sz w:val="24"/>
          <w:szCs w:val="24"/>
        </w:rPr>
        <w:t xml:space="preserve">TPT </w:t>
      </w:r>
      <w:r w:rsidRPr="00550871">
        <w:rPr>
          <w:rStyle w:val="markedcontent"/>
          <w:rFonts w:ascii="Times New Roman" w:hAnsi="Times New Roman" w:cs="Times New Roman"/>
          <w:sz w:val="24"/>
          <w:szCs w:val="24"/>
        </w:rPr>
        <w:t xml:space="preserve">will first need to create an e-commerce website in order to showcase </w:t>
      </w:r>
      <w:r w:rsidR="00996BF6" w:rsidRPr="00550871">
        <w:rPr>
          <w:rStyle w:val="markedcontent"/>
          <w:rFonts w:ascii="Times New Roman" w:hAnsi="Times New Roman" w:cs="Times New Roman"/>
          <w:sz w:val="24"/>
          <w:szCs w:val="24"/>
        </w:rPr>
        <w:t>its</w:t>
      </w:r>
      <w:r w:rsidRPr="00550871">
        <w:rPr>
          <w:rStyle w:val="markedcontent"/>
          <w:rFonts w:ascii="Times New Roman" w:hAnsi="Times New Roman" w:cs="Times New Roman"/>
          <w:sz w:val="24"/>
          <w:szCs w:val="24"/>
        </w:rPr>
        <w:t xml:space="preserve"> products and provide customers with an easy way to purchase items. </w:t>
      </w:r>
      <w:r w:rsidR="00996BF6" w:rsidRPr="00550871">
        <w:rPr>
          <w:rStyle w:val="markedcontent"/>
          <w:rFonts w:ascii="Times New Roman" w:hAnsi="Times New Roman" w:cs="Times New Roman"/>
          <w:sz w:val="24"/>
          <w:szCs w:val="24"/>
        </w:rPr>
        <w:t>The business</w:t>
      </w:r>
      <w:r w:rsidRPr="00550871">
        <w:rPr>
          <w:rStyle w:val="markedcontent"/>
          <w:rFonts w:ascii="Times New Roman" w:hAnsi="Times New Roman" w:cs="Times New Roman"/>
          <w:sz w:val="24"/>
          <w:szCs w:val="24"/>
        </w:rPr>
        <w:t xml:space="preserve"> will also need to invest in SEO and content marketing in order to increase visibility and build brand awareness. Once the venture has become profitable, </w:t>
      </w:r>
      <w:r w:rsidR="00996BF6" w:rsidRPr="00550871">
        <w:rPr>
          <w:rStyle w:val="markedcontent"/>
          <w:rFonts w:ascii="Times New Roman" w:hAnsi="Times New Roman" w:cs="Times New Roman"/>
          <w:sz w:val="24"/>
          <w:szCs w:val="24"/>
        </w:rPr>
        <w:t>the company</w:t>
      </w:r>
      <w:r w:rsidRPr="00550871">
        <w:rPr>
          <w:rStyle w:val="markedcontent"/>
          <w:rFonts w:ascii="Times New Roman" w:hAnsi="Times New Roman" w:cs="Times New Roman"/>
          <w:sz w:val="24"/>
          <w:szCs w:val="24"/>
        </w:rPr>
        <w:t xml:space="preserve"> can look at investing in mobile app development in order to reach out to a wider audience and make purchasing even easier for customers. Overall, </w:t>
      </w:r>
      <w:r w:rsidR="003C7DA9" w:rsidRPr="00550871">
        <w:rPr>
          <w:rStyle w:val="markedcontent"/>
          <w:rFonts w:ascii="Times New Roman" w:hAnsi="Times New Roman" w:cs="Times New Roman"/>
          <w:sz w:val="24"/>
          <w:szCs w:val="24"/>
        </w:rPr>
        <w:t>the company b</w:t>
      </w:r>
      <w:r w:rsidRPr="00550871">
        <w:rPr>
          <w:rStyle w:val="markedcontent"/>
          <w:rFonts w:ascii="Times New Roman" w:hAnsi="Times New Roman" w:cs="Times New Roman"/>
          <w:sz w:val="24"/>
          <w:szCs w:val="24"/>
        </w:rPr>
        <w:t>elieve</w:t>
      </w:r>
      <w:r w:rsidR="00996BF6" w:rsidRPr="00550871">
        <w:rPr>
          <w:rStyle w:val="markedcontent"/>
          <w:rFonts w:ascii="Times New Roman" w:hAnsi="Times New Roman" w:cs="Times New Roman"/>
          <w:sz w:val="24"/>
          <w:szCs w:val="24"/>
        </w:rPr>
        <w:t>s</w:t>
      </w:r>
      <w:r w:rsidRPr="00550871">
        <w:rPr>
          <w:rStyle w:val="markedcontent"/>
          <w:rFonts w:ascii="Times New Roman" w:hAnsi="Times New Roman" w:cs="Times New Roman"/>
          <w:sz w:val="24"/>
          <w:szCs w:val="24"/>
        </w:rPr>
        <w:t xml:space="preserve"> that there is a huge potential for success in </w:t>
      </w:r>
      <w:r w:rsidRPr="00550871">
        <w:rPr>
          <w:rStyle w:val="markedcontent"/>
          <w:rFonts w:ascii="Times New Roman" w:hAnsi="Times New Roman" w:cs="Times New Roman"/>
          <w:sz w:val="24"/>
          <w:szCs w:val="24"/>
        </w:rPr>
        <w:lastRenderedPageBreak/>
        <w:t xml:space="preserve">the UK market for print-on-demand apparel. With the right marketing strategy and investments in technology, </w:t>
      </w:r>
      <w:r w:rsidR="00996BF6" w:rsidRPr="00550871">
        <w:rPr>
          <w:rStyle w:val="markedcontent"/>
          <w:rFonts w:ascii="Times New Roman" w:hAnsi="Times New Roman" w:cs="Times New Roman"/>
          <w:sz w:val="24"/>
          <w:szCs w:val="24"/>
        </w:rPr>
        <w:t xml:space="preserve">TPT </w:t>
      </w:r>
      <w:r w:rsidRPr="00550871">
        <w:rPr>
          <w:rStyle w:val="markedcontent"/>
          <w:rFonts w:ascii="Times New Roman" w:hAnsi="Times New Roman" w:cs="Times New Roman"/>
          <w:sz w:val="24"/>
          <w:szCs w:val="24"/>
        </w:rPr>
        <w:t xml:space="preserve">can ensure that </w:t>
      </w:r>
      <w:r w:rsidR="00996BF6" w:rsidRPr="00550871">
        <w:rPr>
          <w:rStyle w:val="markedcontent"/>
          <w:rFonts w:ascii="Times New Roman" w:hAnsi="Times New Roman" w:cs="Times New Roman"/>
          <w:sz w:val="24"/>
          <w:szCs w:val="24"/>
        </w:rPr>
        <w:t>it</w:t>
      </w:r>
      <w:r w:rsidRPr="00550871">
        <w:rPr>
          <w:rStyle w:val="markedcontent"/>
          <w:rFonts w:ascii="Times New Roman" w:hAnsi="Times New Roman" w:cs="Times New Roman"/>
          <w:sz w:val="24"/>
          <w:szCs w:val="24"/>
        </w:rPr>
        <w:t xml:space="preserve"> will be able to meet customer demand while providing a competitive edge over other players in the industry.</w:t>
      </w:r>
    </w:p>
    <w:p w14:paraId="58781D52" w14:textId="0EE01750" w:rsidR="00FD6FE7" w:rsidRPr="00550871" w:rsidRDefault="00FD6FE7" w:rsidP="00550871">
      <w:pPr>
        <w:spacing w:line="480" w:lineRule="auto"/>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Industry Analysis</w:t>
      </w:r>
      <w:r w:rsidR="00B93DDA">
        <w:rPr>
          <w:rStyle w:val="markedcontent"/>
          <w:rFonts w:ascii="Times New Roman" w:hAnsi="Times New Roman" w:cs="Times New Roman"/>
          <w:b/>
          <w:bCs/>
          <w:sz w:val="24"/>
          <w:szCs w:val="24"/>
        </w:rPr>
        <w:t xml:space="preserve"> (Porter’s Five Forces)</w:t>
      </w:r>
    </w:p>
    <w:p w14:paraId="5E3F9C8E" w14:textId="35546B68" w:rsidR="00ED604D" w:rsidRPr="00550871" w:rsidRDefault="00ED604D" w:rsidP="00550871">
      <w:pPr>
        <w:spacing w:after="0" w:line="480" w:lineRule="auto"/>
        <w:ind w:firstLine="720"/>
        <w:rPr>
          <w:rFonts w:ascii="Times New Roman" w:eastAsia="Times New Roman" w:hAnsi="Times New Roman" w:cs="Times New Roman"/>
          <w:sz w:val="24"/>
          <w:szCs w:val="24"/>
        </w:rPr>
      </w:pPr>
      <w:r w:rsidRPr="00550871">
        <w:rPr>
          <w:rFonts w:ascii="Times New Roman" w:eastAsia="Times New Roman" w:hAnsi="Times New Roman" w:cs="Times New Roman"/>
          <w:sz w:val="24"/>
          <w:szCs w:val="24"/>
        </w:rPr>
        <w:t>When starting a business in the UK, it is important to conduct an industry analysis. In this case,</w:t>
      </w:r>
      <w:r w:rsidR="00D353F2" w:rsidRPr="00550871">
        <w:rPr>
          <w:rFonts w:ascii="Times New Roman" w:eastAsia="Times New Roman" w:hAnsi="Times New Roman" w:cs="Times New Roman"/>
          <w:sz w:val="24"/>
          <w:szCs w:val="24"/>
        </w:rPr>
        <w:t xml:space="preserve"> the business will need to </w:t>
      </w:r>
      <w:r w:rsidRPr="00550871">
        <w:rPr>
          <w:rFonts w:ascii="Times New Roman" w:eastAsia="Times New Roman" w:hAnsi="Times New Roman" w:cs="Times New Roman"/>
          <w:sz w:val="24"/>
          <w:szCs w:val="24"/>
        </w:rPr>
        <w:t xml:space="preserve">look at the UK print-on-demand t-shirts, mugs, caps, umbrellas, sneaker shoes, sunglasses, and third-party jerseys industry. </w:t>
      </w:r>
      <w:r w:rsidR="00FF50E1" w:rsidRPr="00550871">
        <w:rPr>
          <w:rFonts w:ascii="Times New Roman" w:eastAsia="Times New Roman" w:hAnsi="Times New Roman" w:cs="Times New Roman"/>
          <w:sz w:val="24"/>
          <w:szCs w:val="24"/>
        </w:rPr>
        <w:t>By</w:t>
      </w:r>
      <w:r w:rsidRPr="00550871">
        <w:rPr>
          <w:rFonts w:ascii="Times New Roman" w:eastAsia="Times New Roman" w:hAnsi="Times New Roman" w:cs="Times New Roman"/>
          <w:sz w:val="24"/>
          <w:szCs w:val="24"/>
        </w:rPr>
        <w:t xml:space="preserve"> conducting a Porter’s Five Forces analysis</w:t>
      </w:r>
      <w:r w:rsidR="00FF50E1" w:rsidRPr="00550871">
        <w:rPr>
          <w:rFonts w:ascii="Times New Roman" w:eastAsia="Times New Roman" w:hAnsi="Times New Roman" w:cs="Times New Roman"/>
          <w:sz w:val="24"/>
          <w:szCs w:val="24"/>
        </w:rPr>
        <w:t xml:space="preserve"> of this industry, the business gets an insight into the market and can use that for decision </w:t>
      </w:r>
      <w:r w:rsidR="00A9575D" w:rsidRPr="00550871">
        <w:rPr>
          <w:rFonts w:ascii="Times New Roman" w:eastAsia="Times New Roman" w:hAnsi="Times New Roman" w:cs="Times New Roman"/>
          <w:sz w:val="24"/>
          <w:szCs w:val="24"/>
        </w:rPr>
        <w:t>m</w:t>
      </w:r>
      <w:r w:rsidR="00FF50E1" w:rsidRPr="00550871">
        <w:rPr>
          <w:rFonts w:ascii="Times New Roman" w:eastAsia="Times New Roman" w:hAnsi="Times New Roman" w:cs="Times New Roman"/>
          <w:sz w:val="24"/>
          <w:szCs w:val="24"/>
        </w:rPr>
        <w:t>aking purposes</w:t>
      </w:r>
      <w:r w:rsidR="00346006">
        <w:rPr>
          <w:rFonts w:ascii="Times New Roman" w:eastAsia="Times New Roman" w:hAnsi="Times New Roman" w:cs="Times New Roman"/>
          <w:sz w:val="24"/>
          <w:szCs w:val="24"/>
        </w:rPr>
        <w:t xml:space="preserve"> (</w:t>
      </w:r>
      <w:r w:rsidR="00346006" w:rsidRPr="0021526B">
        <w:rPr>
          <w:rFonts w:ascii="Times New Roman" w:eastAsia="Times New Roman" w:hAnsi="Times New Roman" w:cs="Times New Roman"/>
          <w:sz w:val="24"/>
          <w:szCs w:val="24"/>
        </w:rPr>
        <w:t>Dana</w:t>
      </w:r>
      <w:r w:rsidR="00346006">
        <w:rPr>
          <w:rFonts w:ascii="Times New Roman" w:eastAsia="Times New Roman" w:hAnsi="Times New Roman" w:cs="Times New Roman"/>
          <w:sz w:val="24"/>
          <w:szCs w:val="24"/>
        </w:rPr>
        <w:t xml:space="preserve"> et al., 2021)</w:t>
      </w:r>
      <w:r w:rsidR="00FF50E1" w:rsidRPr="00550871">
        <w:rPr>
          <w:rFonts w:ascii="Times New Roman" w:eastAsia="Times New Roman" w:hAnsi="Times New Roman" w:cs="Times New Roman"/>
          <w:sz w:val="24"/>
          <w:szCs w:val="24"/>
        </w:rPr>
        <w:t xml:space="preserve">. </w:t>
      </w:r>
    </w:p>
    <w:p w14:paraId="4965E3E7" w14:textId="3B397D05" w:rsidR="00ED604D" w:rsidRPr="00550871" w:rsidRDefault="00ED604D" w:rsidP="00550871">
      <w:pPr>
        <w:spacing w:after="0" w:line="480" w:lineRule="auto"/>
        <w:ind w:firstLine="720"/>
        <w:rPr>
          <w:rFonts w:ascii="Times New Roman" w:eastAsia="Times New Roman" w:hAnsi="Times New Roman" w:cs="Times New Roman"/>
          <w:sz w:val="24"/>
          <w:szCs w:val="24"/>
        </w:rPr>
      </w:pPr>
      <w:r w:rsidRPr="00550871">
        <w:rPr>
          <w:rFonts w:ascii="Times New Roman" w:eastAsia="Times New Roman" w:hAnsi="Times New Roman" w:cs="Times New Roman"/>
          <w:sz w:val="24"/>
          <w:szCs w:val="24"/>
        </w:rPr>
        <w:t>The first force to analyze is the threat of new entrants</w:t>
      </w:r>
      <w:r w:rsidR="00CF704D" w:rsidRPr="00550871">
        <w:rPr>
          <w:rFonts w:ascii="Times New Roman" w:eastAsia="Times New Roman" w:hAnsi="Times New Roman" w:cs="Times New Roman"/>
          <w:sz w:val="24"/>
          <w:szCs w:val="24"/>
        </w:rPr>
        <w:t>, and this rates very highly</w:t>
      </w:r>
      <w:r w:rsidRPr="00550871">
        <w:rPr>
          <w:rFonts w:ascii="Times New Roman" w:eastAsia="Times New Roman" w:hAnsi="Times New Roman" w:cs="Times New Roman"/>
          <w:sz w:val="24"/>
          <w:szCs w:val="24"/>
        </w:rPr>
        <w:t xml:space="preserve">. </w:t>
      </w:r>
      <w:r w:rsidR="00CF704D" w:rsidRPr="00550871">
        <w:rPr>
          <w:rFonts w:ascii="Times New Roman" w:eastAsia="Times New Roman" w:hAnsi="Times New Roman" w:cs="Times New Roman"/>
          <w:sz w:val="24"/>
          <w:szCs w:val="24"/>
        </w:rPr>
        <w:t>I</w:t>
      </w:r>
      <w:r w:rsidRPr="00550871">
        <w:rPr>
          <w:rFonts w:ascii="Times New Roman" w:eastAsia="Times New Roman" w:hAnsi="Times New Roman" w:cs="Times New Roman"/>
          <w:sz w:val="24"/>
          <w:szCs w:val="24"/>
        </w:rPr>
        <w:t>t is relatively easy to set up a print-on-demand t-shirt business in the UK t</w:t>
      </w:r>
      <w:r w:rsidR="00CF704D" w:rsidRPr="00550871">
        <w:rPr>
          <w:rFonts w:ascii="Times New Roman" w:eastAsia="Times New Roman" w:hAnsi="Times New Roman" w:cs="Times New Roman"/>
          <w:sz w:val="24"/>
          <w:szCs w:val="24"/>
        </w:rPr>
        <w:t>han it would be to set up another business, and this would rank among the small and medium-sized enterprises in the UK market</w:t>
      </w:r>
      <w:r w:rsidRPr="00550871">
        <w:rPr>
          <w:rFonts w:ascii="Times New Roman" w:eastAsia="Times New Roman" w:hAnsi="Times New Roman" w:cs="Times New Roman"/>
          <w:sz w:val="24"/>
          <w:szCs w:val="24"/>
        </w:rPr>
        <w:t xml:space="preserve">. </w:t>
      </w:r>
      <w:r w:rsidR="00072117" w:rsidRPr="00550871">
        <w:rPr>
          <w:rFonts w:ascii="Times New Roman" w:eastAsia="Times New Roman" w:hAnsi="Times New Roman" w:cs="Times New Roman"/>
          <w:sz w:val="24"/>
          <w:szCs w:val="24"/>
        </w:rPr>
        <w:t xml:space="preserve">This means that just as it is easy to set up such a business, it is also similarly straightforward for other entrepreneurs to start up their own similar business. </w:t>
      </w:r>
      <w:r w:rsidR="007D1DF4" w:rsidRPr="00550871">
        <w:rPr>
          <w:rFonts w:ascii="Times New Roman" w:eastAsia="Times New Roman" w:hAnsi="Times New Roman" w:cs="Times New Roman"/>
          <w:sz w:val="24"/>
          <w:szCs w:val="24"/>
        </w:rPr>
        <w:t xml:space="preserve">This means that new entrants pose a significant threat to the business, and going forward, the management </w:t>
      </w:r>
      <w:proofErr w:type="gramStart"/>
      <w:r w:rsidR="007D1DF4" w:rsidRPr="00550871">
        <w:rPr>
          <w:rFonts w:ascii="Times New Roman" w:eastAsia="Times New Roman" w:hAnsi="Times New Roman" w:cs="Times New Roman"/>
          <w:sz w:val="24"/>
          <w:szCs w:val="24"/>
        </w:rPr>
        <w:t>has to</w:t>
      </w:r>
      <w:proofErr w:type="gramEnd"/>
      <w:r w:rsidR="007D1DF4" w:rsidRPr="00550871">
        <w:rPr>
          <w:rFonts w:ascii="Times New Roman" w:eastAsia="Times New Roman" w:hAnsi="Times New Roman" w:cs="Times New Roman"/>
          <w:sz w:val="24"/>
          <w:szCs w:val="24"/>
        </w:rPr>
        <w:t xml:space="preserve"> come up with ways to differentiate itself and set its products and services aside so that they can stand out in a market that is easy to flood</w:t>
      </w:r>
      <w:r w:rsidR="00346006">
        <w:rPr>
          <w:rFonts w:ascii="Times New Roman" w:eastAsia="Times New Roman" w:hAnsi="Times New Roman" w:cs="Times New Roman"/>
          <w:sz w:val="24"/>
          <w:szCs w:val="24"/>
        </w:rPr>
        <w:t xml:space="preserve"> (</w:t>
      </w:r>
      <w:r w:rsidR="00346006" w:rsidRPr="0021526B">
        <w:rPr>
          <w:rFonts w:ascii="Times New Roman" w:eastAsia="Times New Roman" w:hAnsi="Times New Roman" w:cs="Times New Roman"/>
          <w:sz w:val="24"/>
          <w:szCs w:val="24"/>
        </w:rPr>
        <w:t>Gupta, 2022</w:t>
      </w:r>
      <w:r w:rsidR="00346006">
        <w:rPr>
          <w:rFonts w:ascii="Times New Roman" w:eastAsia="Times New Roman" w:hAnsi="Times New Roman" w:cs="Times New Roman"/>
          <w:sz w:val="24"/>
          <w:szCs w:val="24"/>
        </w:rPr>
        <w:t>)</w:t>
      </w:r>
      <w:r w:rsidR="007D1DF4" w:rsidRPr="00550871">
        <w:rPr>
          <w:rFonts w:ascii="Times New Roman" w:eastAsia="Times New Roman" w:hAnsi="Times New Roman" w:cs="Times New Roman"/>
          <w:sz w:val="24"/>
          <w:szCs w:val="24"/>
        </w:rPr>
        <w:t>.</w:t>
      </w:r>
      <w:r w:rsidR="00072117" w:rsidRPr="00550871">
        <w:rPr>
          <w:rFonts w:ascii="Times New Roman" w:eastAsia="Times New Roman" w:hAnsi="Times New Roman" w:cs="Times New Roman"/>
          <w:sz w:val="24"/>
          <w:szCs w:val="24"/>
        </w:rPr>
        <w:t xml:space="preserve"> </w:t>
      </w:r>
    </w:p>
    <w:p w14:paraId="74FA7795" w14:textId="62BDCB79" w:rsidR="00A9575D" w:rsidRPr="00550871" w:rsidRDefault="00ED604D" w:rsidP="00550871">
      <w:pPr>
        <w:spacing w:after="0" w:line="480" w:lineRule="auto"/>
        <w:ind w:firstLine="720"/>
        <w:rPr>
          <w:rFonts w:ascii="Times New Roman" w:eastAsia="Times New Roman" w:hAnsi="Times New Roman" w:cs="Times New Roman"/>
          <w:sz w:val="24"/>
          <w:szCs w:val="24"/>
        </w:rPr>
      </w:pPr>
      <w:r w:rsidRPr="00550871">
        <w:rPr>
          <w:rFonts w:ascii="Times New Roman" w:eastAsia="Times New Roman" w:hAnsi="Times New Roman" w:cs="Times New Roman"/>
          <w:sz w:val="24"/>
          <w:szCs w:val="24"/>
        </w:rPr>
        <w:t xml:space="preserve">The second force to analyze is the power of suppliers. </w:t>
      </w:r>
      <w:r w:rsidR="00A9575D" w:rsidRPr="00550871">
        <w:rPr>
          <w:rFonts w:ascii="Times New Roman" w:eastAsia="Times New Roman" w:hAnsi="Times New Roman" w:cs="Times New Roman"/>
          <w:sz w:val="24"/>
          <w:szCs w:val="24"/>
        </w:rPr>
        <w:t xml:space="preserve">This force ranks relatively low as a threat to the business for various reasons. </w:t>
      </w:r>
      <w:proofErr w:type="gramStart"/>
      <w:r w:rsidR="00A9575D" w:rsidRPr="00550871">
        <w:rPr>
          <w:rFonts w:ascii="Times New Roman" w:eastAsia="Times New Roman" w:hAnsi="Times New Roman" w:cs="Times New Roman"/>
          <w:sz w:val="24"/>
          <w:szCs w:val="24"/>
        </w:rPr>
        <w:t>First of all</w:t>
      </w:r>
      <w:proofErr w:type="gramEnd"/>
      <w:r w:rsidR="00A9575D" w:rsidRPr="00550871">
        <w:rPr>
          <w:rFonts w:ascii="Times New Roman" w:eastAsia="Times New Roman" w:hAnsi="Times New Roman" w:cs="Times New Roman"/>
          <w:sz w:val="24"/>
          <w:szCs w:val="24"/>
        </w:rPr>
        <w:t xml:space="preserve">, the business will be using materials that are easily available in the retail market, including t-shirts from </w:t>
      </w:r>
      <w:r w:rsidR="000C1C50" w:rsidRPr="00550871">
        <w:rPr>
          <w:rFonts w:ascii="Times New Roman" w:eastAsia="Times New Roman" w:hAnsi="Times New Roman" w:cs="Times New Roman"/>
          <w:sz w:val="24"/>
          <w:szCs w:val="24"/>
        </w:rPr>
        <w:t xml:space="preserve">local vendors, cups from manufacturers and even local stores, and every other product will be locally available. Additionally, the business will reserve the privilege to have customers bring their own materials that they need </w:t>
      </w:r>
      <w:r w:rsidR="00935C08" w:rsidRPr="00550871">
        <w:rPr>
          <w:rFonts w:ascii="Times New Roman" w:eastAsia="Times New Roman" w:hAnsi="Times New Roman" w:cs="Times New Roman"/>
          <w:sz w:val="24"/>
          <w:szCs w:val="24"/>
        </w:rPr>
        <w:t xml:space="preserve">the printing to be done on, such as it would be the case with anniversary and </w:t>
      </w:r>
      <w:r w:rsidR="00935C08" w:rsidRPr="00550871">
        <w:rPr>
          <w:rFonts w:ascii="Times New Roman" w:eastAsia="Times New Roman" w:hAnsi="Times New Roman" w:cs="Times New Roman"/>
          <w:sz w:val="24"/>
          <w:szCs w:val="24"/>
        </w:rPr>
        <w:lastRenderedPageBreak/>
        <w:t xml:space="preserve">related events where customers would like printing on their clothes, utensils, and </w:t>
      </w:r>
      <w:r w:rsidR="00D0253C" w:rsidRPr="00550871">
        <w:rPr>
          <w:rFonts w:ascii="Times New Roman" w:eastAsia="Times New Roman" w:hAnsi="Times New Roman" w:cs="Times New Roman"/>
          <w:sz w:val="24"/>
          <w:szCs w:val="24"/>
        </w:rPr>
        <w:t>other memorial printing. For sporting jerseys, the company will work with major dealerships who are licensed to sell on behalf of sporting entities</w:t>
      </w:r>
      <w:r w:rsidR="00404FE0" w:rsidRPr="00550871">
        <w:rPr>
          <w:rFonts w:ascii="Times New Roman" w:eastAsia="Times New Roman" w:hAnsi="Times New Roman" w:cs="Times New Roman"/>
          <w:sz w:val="24"/>
          <w:szCs w:val="24"/>
        </w:rPr>
        <w:t>, thereby eliminating the need to negotiate with the clubs themselves. Since there are multiple dealers, and customers have a wide variety of the products, the suppliers do not have significant power over the business</w:t>
      </w:r>
      <w:r w:rsidR="00703682">
        <w:rPr>
          <w:rFonts w:ascii="Times New Roman" w:eastAsia="Times New Roman" w:hAnsi="Times New Roman" w:cs="Times New Roman"/>
          <w:sz w:val="24"/>
          <w:szCs w:val="24"/>
        </w:rPr>
        <w:t xml:space="preserve"> (</w:t>
      </w:r>
      <w:r w:rsidR="00703682" w:rsidRPr="0021622F">
        <w:rPr>
          <w:rFonts w:ascii="Times New Roman" w:eastAsia="Times New Roman" w:hAnsi="Times New Roman" w:cs="Times New Roman"/>
          <w:sz w:val="24"/>
          <w:szCs w:val="24"/>
        </w:rPr>
        <w:t>Moll</w:t>
      </w:r>
      <w:r w:rsidR="00703682">
        <w:rPr>
          <w:rFonts w:ascii="Times New Roman" w:eastAsia="Times New Roman" w:hAnsi="Times New Roman" w:cs="Times New Roman"/>
          <w:sz w:val="24"/>
          <w:szCs w:val="24"/>
        </w:rPr>
        <w:t xml:space="preserve"> </w:t>
      </w:r>
      <w:r w:rsidR="00703682" w:rsidRPr="0021622F">
        <w:rPr>
          <w:rFonts w:ascii="Times New Roman" w:eastAsia="Times New Roman" w:hAnsi="Times New Roman" w:cs="Times New Roman"/>
          <w:sz w:val="24"/>
          <w:szCs w:val="24"/>
        </w:rPr>
        <w:t xml:space="preserve">and </w:t>
      </w:r>
      <w:proofErr w:type="spellStart"/>
      <w:r w:rsidR="00703682" w:rsidRPr="0021622F">
        <w:rPr>
          <w:rFonts w:ascii="Times New Roman" w:eastAsia="Times New Roman" w:hAnsi="Times New Roman" w:cs="Times New Roman"/>
          <w:sz w:val="24"/>
          <w:szCs w:val="24"/>
        </w:rPr>
        <w:t>Yigitbasioglu</w:t>
      </w:r>
      <w:proofErr w:type="spellEnd"/>
      <w:r w:rsidR="00703682">
        <w:rPr>
          <w:rFonts w:ascii="Times New Roman" w:eastAsia="Times New Roman" w:hAnsi="Times New Roman" w:cs="Times New Roman"/>
          <w:sz w:val="24"/>
          <w:szCs w:val="24"/>
        </w:rPr>
        <w:t>,</w:t>
      </w:r>
      <w:r w:rsidR="00703682" w:rsidRPr="0021622F">
        <w:rPr>
          <w:rFonts w:ascii="Times New Roman" w:eastAsia="Times New Roman" w:hAnsi="Times New Roman" w:cs="Times New Roman"/>
          <w:sz w:val="24"/>
          <w:szCs w:val="24"/>
        </w:rPr>
        <w:t xml:space="preserve"> 2019</w:t>
      </w:r>
      <w:r w:rsidR="00703682">
        <w:rPr>
          <w:rFonts w:ascii="Times New Roman" w:eastAsia="Times New Roman" w:hAnsi="Times New Roman" w:cs="Times New Roman"/>
          <w:sz w:val="24"/>
          <w:szCs w:val="24"/>
        </w:rPr>
        <w:t>)</w:t>
      </w:r>
      <w:r w:rsidR="00A4065D" w:rsidRPr="00550871">
        <w:rPr>
          <w:rFonts w:ascii="Times New Roman" w:eastAsia="Times New Roman" w:hAnsi="Times New Roman" w:cs="Times New Roman"/>
          <w:sz w:val="24"/>
          <w:szCs w:val="24"/>
        </w:rPr>
        <w:t>.</w:t>
      </w:r>
    </w:p>
    <w:p w14:paraId="3F4367A8" w14:textId="4023C18A" w:rsidR="00ED604D" w:rsidRPr="00550871" w:rsidRDefault="00ED604D" w:rsidP="00550871">
      <w:pPr>
        <w:spacing w:after="0" w:line="480" w:lineRule="auto"/>
        <w:ind w:firstLine="720"/>
        <w:rPr>
          <w:rFonts w:ascii="Times New Roman" w:eastAsia="Times New Roman" w:hAnsi="Times New Roman" w:cs="Times New Roman"/>
          <w:sz w:val="24"/>
          <w:szCs w:val="24"/>
        </w:rPr>
      </w:pPr>
      <w:r w:rsidRPr="00550871">
        <w:rPr>
          <w:rFonts w:ascii="Times New Roman" w:eastAsia="Times New Roman" w:hAnsi="Times New Roman" w:cs="Times New Roman"/>
          <w:sz w:val="24"/>
          <w:szCs w:val="24"/>
        </w:rPr>
        <w:t xml:space="preserve">The third force to consider is the power of buyers. Customers in this industry have the power to influence prices and terms because they </w:t>
      </w:r>
      <w:proofErr w:type="gramStart"/>
      <w:r w:rsidRPr="00550871">
        <w:rPr>
          <w:rFonts w:ascii="Times New Roman" w:eastAsia="Times New Roman" w:hAnsi="Times New Roman" w:cs="Times New Roman"/>
          <w:sz w:val="24"/>
          <w:szCs w:val="24"/>
        </w:rPr>
        <w:t>are able to</w:t>
      </w:r>
      <w:proofErr w:type="gramEnd"/>
      <w:r w:rsidRPr="00550871">
        <w:rPr>
          <w:rFonts w:ascii="Times New Roman" w:eastAsia="Times New Roman" w:hAnsi="Times New Roman" w:cs="Times New Roman"/>
          <w:sz w:val="24"/>
          <w:szCs w:val="24"/>
        </w:rPr>
        <w:t xml:space="preserve"> compare and select products from a variety of providers. To attract and retain customers, businesses must offer quality products at competitive prices.</w:t>
      </w:r>
      <w:r w:rsidR="00A4065D" w:rsidRPr="00550871">
        <w:rPr>
          <w:rFonts w:ascii="Times New Roman" w:eastAsia="Times New Roman" w:hAnsi="Times New Roman" w:cs="Times New Roman"/>
          <w:sz w:val="24"/>
          <w:szCs w:val="24"/>
        </w:rPr>
        <w:t xml:space="preserve"> Since the company is </w:t>
      </w:r>
      <w:r w:rsidR="007B6624" w:rsidRPr="00550871">
        <w:rPr>
          <w:rFonts w:ascii="Times New Roman" w:eastAsia="Times New Roman" w:hAnsi="Times New Roman" w:cs="Times New Roman"/>
          <w:sz w:val="24"/>
          <w:szCs w:val="24"/>
        </w:rPr>
        <w:t xml:space="preserve">being established in a service industry where every operation needs to be customer-oriented, the power that consumers have over the business is very high. Also, due to the availability of other sources of the same services and products, customers </w:t>
      </w:r>
      <w:r w:rsidR="00C11EC5" w:rsidRPr="00550871">
        <w:rPr>
          <w:rFonts w:ascii="Times New Roman" w:eastAsia="Times New Roman" w:hAnsi="Times New Roman" w:cs="Times New Roman"/>
          <w:sz w:val="24"/>
          <w:szCs w:val="24"/>
        </w:rPr>
        <w:t>who do not feel satisfied by the company will simply buy elsewhere, making this a major factor for the company to consider.</w:t>
      </w:r>
    </w:p>
    <w:p w14:paraId="17EC6390" w14:textId="008A9A0A" w:rsidR="00ED604D" w:rsidRPr="00550871" w:rsidRDefault="00ED604D" w:rsidP="00550871">
      <w:pPr>
        <w:spacing w:after="0" w:line="480" w:lineRule="auto"/>
        <w:ind w:firstLine="720"/>
        <w:rPr>
          <w:rFonts w:ascii="Times New Roman" w:eastAsia="Times New Roman" w:hAnsi="Times New Roman" w:cs="Times New Roman"/>
          <w:sz w:val="24"/>
          <w:szCs w:val="24"/>
        </w:rPr>
      </w:pPr>
      <w:r w:rsidRPr="00550871">
        <w:rPr>
          <w:rFonts w:ascii="Times New Roman" w:eastAsia="Times New Roman" w:hAnsi="Times New Roman" w:cs="Times New Roman"/>
          <w:sz w:val="24"/>
          <w:szCs w:val="24"/>
        </w:rPr>
        <w:t>The fourth force to consider is the threat of substitute products. In this industry, customers have the option of purchasing similar products from other companies. To stay competitive, businesses must differentiate their products from those of their competitors. This can be done by offering unique designs and features or providing better customer service than competitors.</w:t>
      </w:r>
      <w:r w:rsidR="00925BEC" w:rsidRPr="00550871">
        <w:rPr>
          <w:rFonts w:ascii="Times New Roman" w:eastAsia="Times New Roman" w:hAnsi="Times New Roman" w:cs="Times New Roman"/>
          <w:sz w:val="24"/>
          <w:szCs w:val="24"/>
        </w:rPr>
        <w:t xml:space="preserve"> The personal nature of the products is something that the company can leverage, and this can be done by offering high-quality and customer-oriented services that make the customers feel valued. However, the threat of </w:t>
      </w:r>
      <w:r w:rsidR="004B5B4D" w:rsidRPr="00550871">
        <w:rPr>
          <w:rFonts w:ascii="Times New Roman" w:eastAsia="Times New Roman" w:hAnsi="Times New Roman" w:cs="Times New Roman"/>
          <w:sz w:val="24"/>
          <w:szCs w:val="24"/>
        </w:rPr>
        <w:t>substitute products is moderately high because of the creative nature of the industry and personal nature of customers’ preferences.</w:t>
      </w:r>
    </w:p>
    <w:p w14:paraId="386396D9" w14:textId="12019B51" w:rsidR="00ED604D" w:rsidRDefault="00ED604D" w:rsidP="00550871">
      <w:pPr>
        <w:spacing w:after="0" w:line="480" w:lineRule="auto"/>
        <w:ind w:firstLine="720"/>
        <w:rPr>
          <w:rFonts w:ascii="Times New Roman" w:eastAsia="Times New Roman" w:hAnsi="Times New Roman" w:cs="Times New Roman"/>
          <w:sz w:val="24"/>
          <w:szCs w:val="24"/>
        </w:rPr>
      </w:pPr>
      <w:r w:rsidRPr="00550871">
        <w:rPr>
          <w:rFonts w:ascii="Times New Roman" w:eastAsia="Times New Roman" w:hAnsi="Times New Roman" w:cs="Times New Roman"/>
          <w:sz w:val="24"/>
          <w:szCs w:val="24"/>
        </w:rPr>
        <w:t xml:space="preserve">The fifth and final force to analyze is the intensity of competitive rivalry. This industry is highly competitive with many players competing for market share. To stay ahead of the </w:t>
      </w:r>
      <w:r w:rsidRPr="00550871">
        <w:rPr>
          <w:rFonts w:ascii="Times New Roman" w:eastAsia="Times New Roman" w:hAnsi="Times New Roman" w:cs="Times New Roman"/>
          <w:sz w:val="24"/>
          <w:szCs w:val="24"/>
        </w:rPr>
        <w:lastRenderedPageBreak/>
        <w:t xml:space="preserve">competition, </w:t>
      </w:r>
      <w:r w:rsidR="00593257" w:rsidRPr="00550871">
        <w:rPr>
          <w:rFonts w:ascii="Times New Roman" w:eastAsia="Times New Roman" w:hAnsi="Times New Roman" w:cs="Times New Roman"/>
          <w:sz w:val="24"/>
          <w:szCs w:val="24"/>
        </w:rPr>
        <w:t>the company</w:t>
      </w:r>
      <w:r w:rsidRPr="00550871">
        <w:rPr>
          <w:rFonts w:ascii="Times New Roman" w:eastAsia="Times New Roman" w:hAnsi="Times New Roman" w:cs="Times New Roman"/>
          <w:sz w:val="24"/>
          <w:szCs w:val="24"/>
        </w:rPr>
        <w:t xml:space="preserve"> must stay informed on their competitors’ strategies and offerings, focus on customer service, and innovate with new products and services. By analyzing these five forces, </w:t>
      </w:r>
      <w:r w:rsidR="00593257" w:rsidRPr="00550871">
        <w:rPr>
          <w:rFonts w:ascii="Times New Roman" w:eastAsia="Times New Roman" w:hAnsi="Times New Roman" w:cs="Times New Roman"/>
          <w:sz w:val="24"/>
          <w:szCs w:val="24"/>
        </w:rPr>
        <w:t xml:space="preserve">the </w:t>
      </w:r>
      <w:r w:rsidRPr="00550871">
        <w:rPr>
          <w:rFonts w:ascii="Times New Roman" w:eastAsia="Times New Roman" w:hAnsi="Times New Roman" w:cs="Times New Roman"/>
          <w:sz w:val="24"/>
          <w:szCs w:val="24"/>
        </w:rPr>
        <w:t xml:space="preserve">business </w:t>
      </w:r>
      <w:r w:rsidR="00593257" w:rsidRPr="00550871">
        <w:rPr>
          <w:rFonts w:ascii="Times New Roman" w:eastAsia="Times New Roman" w:hAnsi="Times New Roman" w:cs="Times New Roman"/>
          <w:sz w:val="24"/>
          <w:szCs w:val="24"/>
        </w:rPr>
        <w:t>will</w:t>
      </w:r>
      <w:r w:rsidRPr="00550871">
        <w:rPr>
          <w:rFonts w:ascii="Times New Roman" w:eastAsia="Times New Roman" w:hAnsi="Times New Roman" w:cs="Times New Roman"/>
          <w:sz w:val="24"/>
          <w:szCs w:val="24"/>
        </w:rPr>
        <w:t xml:space="preserve"> get a better understanding of the industry they are entering and create strategies that will help </w:t>
      </w:r>
      <w:r w:rsidR="00593257" w:rsidRPr="00550871">
        <w:rPr>
          <w:rFonts w:ascii="Times New Roman" w:eastAsia="Times New Roman" w:hAnsi="Times New Roman" w:cs="Times New Roman"/>
          <w:sz w:val="24"/>
          <w:szCs w:val="24"/>
        </w:rPr>
        <w:t>it</w:t>
      </w:r>
      <w:r w:rsidRPr="00550871">
        <w:rPr>
          <w:rFonts w:ascii="Times New Roman" w:eastAsia="Times New Roman" w:hAnsi="Times New Roman" w:cs="Times New Roman"/>
          <w:sz w:val="24"/>
          <w:szCs w:val="24"/>
        </w:rPr>
        <w:t xml:space="preserve"> succeed in a competitive market. With proper research and planning,</w:t>
      </w:r>
      <w:r w:rsidR="00593257" w:rsidRPr="00550871">
        <w:rPr>
          <w:rFonts w:ascii="Times New Roman" w:eastAsia="Times New Roman" w:hAnsi="Times New Roman" w:cs="Times New Roman"/>
          <w:sz w:val="24"/>
          <w:szCs w:val="24"/>
        </w:rPr>
        <w:t xml:space="preserve"> the</w:t>
      </w:r>
      <w:r w:rsidRPr="00550871">
        <w:rPr>
          <w:rFonts w:ascii="Times New Roman" w:eastAsia="Times New Roman" w:hAnsi="Times New Roman" w:cs="Times New Roman"/>
          <w:sz w:val="24"/>
          <w:szCs w:val="24"/>
        </w:rPr>
        <w:t xml:space="preserve"> business can be successful in the UK</w:t>
      </w:r>
      <w:r w:rsidR="00593257" w:rsidRPr="00550871">
        <w:rPr>
          <w:rFonts w:ascii="Times New Roman" w:eastAsia="Times New Roman" w:hAnsi="Times New Roman" w:cs="Times New Roman"/>
          <w:sz w:val="24"/>
          <w:szCs w:val="24"/>
        </w:rPr>
        <w:t xml:space="preserve"> market</w:t>
      </w:r>
      <w:r w:rsidRPr="00550871">
        <w:rPr>
          <w:rFonts w:ascii="Times New Roman" w:eastAsia="Times New Roman" w:hAnsi="Times New Roman" w:cs="Times New Roman"/>
          <w:sz w:val="24"/>
          <w:szCs w:val="24"/>
        </w:rPr>
        <w:t>.</w:t>
      </w:r>
    </w:p>
    <w:tbl>
      <w:tblPr>
        <w:tblStyle w:val="PlainTable3"/>
        <w:tblW w:w="10971" w:type="dxa"/>
        <w:tblInd w:w="-450" w:type="dxa"/>
        <w:tblLook w:val="04A0" w:firstRow="1" w:lastRow="0" w:firstColumn="1" w:lastColumn="0" w:noHBand="0" w:noVBand="1"/>
      </w:tblPr>
      <w:tblGrid>
        <w:gridCol w:w="2880"/>
        <w:gridCol w:w="8091"/>
      </w:tblGrid>
      <w:tr w:rsidR="00176828" w:rsidRPr="00462019" w14:paraId="245EDB43" w14:textId="77777777" w:rsidTr="00462019">
        <w:trPr>
          <w:cnfStyle w:val="100000000000" w:firstRow="1" w:lastRow="0" w:firstColumn="0" w:lastColumn="0" w:oddVBand="0" w:evenVBand="0" w:oddHBand="0" w:evenHBand="0" w:firstRowFirstColumn="0" w:firstRowLastColumn="0" w:lastRowFirstColumn="0" w:lastRowLastColumn="0"/>
          <w:trHeight w:val="307"/>
        </w:trPr>
        <w:tc>
          <w:tcPr>
            <w:cnfStyle w:val="001000000100" w:firstRow="0" w:lastRow="0" w:firstColumn="1" w:lastColumn="0" w:oddVBand="0" w:evenVBand="0" w:oddHBand="0" w:evenHBand="0" w:firstRowFirstColumn="1" w:firstRowLastColumn="0" w:lastRowFirstColumn="0" w:lastRowLastColumn="0"/>
            <w:tcW w:w="2880" w:type="dxa"/>
          </w:tcPr>
          <w:p w14:paraId="15F7C4AE" w14:textId="3744FB9C" w:rsidR="00176828" w:rsidRPr="00462019" w:rsidRDefault="00176828" w:rsidP="00550871">
            <w:pPr>
              <w:spacing w:line="480" w:lineRule="auto"/>
              <w:rPr>
                <w:rFonts w:ascii="Times New Roman" w:eastAsia="Times New Roman" w:hAnsi="Times New Roman" w:cs="Times New Roman"/>
                <w:sz w:val="24"/>
                <w:szCs w:val="24"/>
              </w:rPr>
            </w:pPr>
            <w:r w:rsidRPr="00462019">
              <w:rPr>
                <w:rFonts w:ascii="Times New Roman" w:eastAsia="Times New Roman" w:hAnsi="Times New Roman" w:cs="Times New Roman"/>
                <w:sz w:val="24"/>
                <w:szCs w:val="24"/>
              </w:rPr>
              <w:t>C</w:t>
            </w:r>
            <w:r w:rsidRPr="00462019">
              <w:rPr>
                <w:rFonts w:eastAsia="Times New Roman"/>
              </w:rPr>
              <w:t>ompetitor</w:t>
            </w:r>
          </w:p>
        </w:tc>
        <w:tc>
          <w:tcPr>
            <w:tcW w:w="8091" w:type="dxa"/>
          </w:tcPr>
          <w:p w14:paraId="5D411210" w14:textId="606DF253" w:rsidR="00176828" w:rsidRPr="00462019" w:rsidRDefault="00176828" w:rsidP="00550871">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62019">
              <w:rPr>
                <w:rFonts w:ascii="Times New Roman" w:eastAsia="Times New Roman" w:hAnsi="Times New Roman" w:cs="Times New Roman"/>
                <w:sz w:val="24"/>
                <w:szCs w:val="24"/>
              </w:rPr>
              <w:t>Differentiation</w:t>
            </w:r>
          </w:p>
        </w:tc>
      </w:tr>
      <w:tr w:rsidR="00176828" w14:paraId="29444384" w14:textId="77777777" w:rsidTr="00462019">
        <w:trPr>
          <w:cnfStyle w:val="000000100000" w:firstRow="0" w:lastRow="0" w:firstColumn="0" w:lastColumn="0" w:oddVBand="0" w:evenVBand="0" w:oddHBand="1" w:evenHBand="0" w:firstRowFirstColumn="0" w:firstRowLastColumn="0" w:lastRowFirstColumn="0" w:lastRowLastColumn="0"/>
          <w:trHeight w:val="905"/>
        </w:trPr>
        <w:tc>
          <w:tcPr>
            <w:cnfStyle w:val="001000000000" w:firstRow="0" w:lastRow="0" w:firstColumn="1" w:lastColumn="0" w:oddVBand="0" w:evenVBand="0" w:oddHBand="0" w:evenHBand="0" w:firstRowFirstColumn="0" w:firstRowLastColumn="0" w:lastRowFirstColumn="0" w:lastRowLastColumn="0"/>
            <w:tcW w:w="2880" w:type="dxa"/>
          </w:tcPr>
          <w:p w14:paraId="660E5EF2" w14:textId="44FB8E9B" w:rsidR="00176828" w:rsidRPr="00462019" w:rsidRDefault="00176828" w:rsidP="00550871">
            <w:pPr>
              <w:spacing w:line="480" w:lineRule="auto"/>
              <w:rPr>
                <w:rFonts w:ascii="Times New Roman" w:eastAsia="Times New Roman" w:hAnsi="Times New Roman" w:cs="Times New Roman"/>
                <w:b w:val="0"/>
                <w:bCs w:val="0"/>
                <w:sz w:val="24"/>
                <w:szCs w:val="24"/>
              </w:rPr>
            </w:pPr>
            <w:r w:rsidRPr="00462019">
              <w:rPr>
                <w:rFonts w:ascii="Times New Roman" w:eastAsia="Times New Roman" w:hAnsi="Times New Roman" w:cs="Times New Roman"/>
                <w:b w:val="0"/>
                <w:bCs w:val="0"/>
                <w:sz w:val="24"/>
                <w:szCs w:val="24"/>
              </w:rPr>
              <w:t>Donut Designs</w:t>
            </w:r>
          </w:p>
        </w:tc>
        <w:tc>
          <w:tcPr>
            <w:tcW w:w="8091" w:type="dxa"/>
          </w:tcPr>
          <w:p w14:paraId="505D604D" w14:textId="1FD78FE5" w:rsidR="00176828" w:rsidRDefault="00CF72E7" w:rsidP="00550871">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Targets customers who want food-related designs on their t-shirts, tops, coats, and </w:t>
            </w:r>
            <w:r w:rsidR="00865EFE">
              <w:rPr>
                <w:rFonts w:ascii="Times New Roman" w:eastAsia="Times New Roman" w:hAnsi="Times New Roman" w:cs="Times New Roman"/>
                <w:sz w:val="24"/>
                <w:szCs w:val="24"/>
              </w:rPr>
              <w:t>jackets.</w:t>
            </w:r>
          </w:p>
        </w:tc>
      </w:tr>
      <w:tr w:rsidR="00176828" w14:paraId="10BBCDDB" w14:textId="77777777" w:rsidTr="00462019">
        <w:trPr>
          <w:trHeight w:val="1345"/>
        </w:trPr>
        <w:tc>
          <w:tcPr>
            <w:cnfStyle w:val="001000000000" w:firstRow="0" w:lastRow="0" w:firstColumn="1" w:lastColumn="0" w:oddVBand="0" w:evenVBand="0" w:oddHBand="0" w:evenHBand="0" w:firstRowFirstColumn="0" w:firstRowLastColumn="0" w:lastRowFirstColumn="0" w:lastRowLastColumn="0"/>
            <w:tcW w:w="2880" w:type="dxa"/>
          </w:tcPr>
          <w:p w14:paraId="3ADED4C1" w14:textId="00FF690E" w:rsidR="00176828" w:rsidRPr="00462019" w:rsidRDefault="00176828" w:rsidP="00550871">
            <w:pPr>
              <w:spacing w:line="480" w:lineRule="auto"/>
              <w:rPr>
                <w:rFonts w:ascii="Times New Roman" w:eastAsia="Times New Roman" w:hAnsi="Times New Roman" w:cs="Times New Roman"/>
                <w:b w:val="0"/>
                <w:bCs w:val="0"/>
                <w:sz w:val="24"/>
                <w:szCs w:val="24"/>
              </w:rPr>
            </w:pPr>
            <w:r w:rsidRPr="00462019">
              <w:rPr>
                <w:rFonts w:ascii="Times New Roman" w:eastAsia="Times New Roman" w:hAnsi="Times New Roman" w:cs="Times New Roman"/>
                <w:b w:val="0"/>
                <w:bCs w:val="0"/>
                <w:sz w:val="24"/>
                <w:szCs w:val="24"/>
              </w:rPr>
              <w:t>Creative Generations</w:t>
            </w:r>
          </w:p>
        </w:tc>
        <w:tc>
          <w:tcPr>
            <w:tcW w:w="8091" w:type="dxa"/>
          </w:tcPr>
          <w:p w14:paraId="1194B3A0" w14:textId="433505EB" w:rsidR="00176828" w:rsidRDefault="00865EFE" w:rsidP="00550871">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Targets customers in need of photography, vid</w:t>
            </w:r>
            <w:r w:rsidR="00462019">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ography, photo mounting, and drone coverage. </w:t>
            </w:r>
            <w:r w:rsidR="00AB635C">
              <w:rPr>
                <w:rFonts w:ascii="Times New Roman" w:eastAsia="Times New Roman" w:hAnsi="Times New Roman" w:cs="Times New Roman"/>
                <w:sz w:val="24"/>
                <w:szCs w:val="24"/>
              </w:rPr>
              <w:t>Printing of t-shirts is not a major activity for the company.</w:t>
            </w:r>
          </w:p>
        </w:tc>
      </w:tr>
      <w:tr w:rsidR="00176828" w14:paraId="3953A6F1" w14:textId="77777777" w:rsidTr="00462019">
        <w:trPr>
          <w:cnfStyle w:val="000000100000" w:firstRow="0" w:lastRow="0" w:firstColumn="0" w:lastColumn="0" w:oddVBand="0" w:evenVBand="0" w:oddHBand="1" w:evenHBand="0" w:firstRowFirstColumn="0" w:firstRowLastColumn="0" w:lastRowFirstColumn="0" w:lastRowLastColumn="0"/>
          <w:trHeight w:val="1345"/>
        </w:trPr>
        <w:tc>
          <w:tcPr>
            <w:cnfStyle w:val="001000000000" w:firstRow="0" w:lastRow="0" w:firstColumn="1" w:lastColumn="0" w:oddVBand="0" w:evenVBand="0" w:oddHBand="0" w:evenHBand="0" w:firstRowFirstColumn="0" w:firstRowLastColumn="0" w:lastRowFirstColumn="0" w:lastRowLastColumn="0"/>
            <w:tcW w:w="2880" w:type="dxa"/>
          </w:tcPr>
          <w:p w14:paraId="0FD4FE0A" w14:textId="51320137" w:rsidR="00176828" w:rsidRPr="00462019" w:rsidRDefault="00CF72E7" w:rsidP="00550871">
            <w:pPr>
              <w:spacing w:line="480" w:lineRule="auto"/>
              <w:rPr>
                <w:rFonts w:ascii="Times New Roman" w:eastAsia="Times New Roman" w:hAnsi="Times New Roman" w:cs="Times New Roman"/>
                <w:b w:val="0"/>
                <w:bCs w:val="0"/>
                <w:sz w:val="24"/>
                <w:szCs w:val="24"/>
              </w:rPr>
            </w:pPr>
            <w:r w:rsidRPr="00462019">
              <w:rPr>
                <w:rFonts w:ascii="Times New Roman" w:eastAsia="Times New Roman" w:hAnsi="Times New Roman" w:cs="Times New Roman"/>
                <w:b w:val="0"/>
                <w:bCs w:val="0"/>
                <w:sz w:val="24"/>
                <w:szCs w:val="24"/>
              </w:rPr>
              <w:t>Colour Pen Creatives</w:t>
            </w:r>
          </w:p>
        </w:tc>
        <w:tc>
          <w:tcPr>
            <w:tcW w:w="8091" w:type="dxa"/>
          </w:tcPr>
          <w:p w14:paraId="792270F0" w14:textId="00D90831" w:rsidR="00176828" w:rsidRDefault="00AB635C" w:rsidP="00550871">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They primarily target customers who want free-hand designs printed on their products. They are more expensive</w:t>
            </w:r>
            <w:r w:rsidR="00462019">
              <w:rPr>
                <w:rFonts w:ascii="Times New Roman" w:eastAsia="Times New Roman" w:hAnsi="Times New Roman" w:cs="Times New Roman"/>
                <w:sz w:val="24"/>
                <w:szCs w:val="24"/>
              </w:rPr>
              <w:t xml:space="preserve"> and have a smaller audience, but theirs is a growing niche.</w:t>
            </w:r>
          </w:p>
        </w:tc>
      </w:tr>
    </w:tbl>
    <w:p w14:paraId="43A723FD" w14:textId="77777777" w:rsidR="00462019" w:rsidRDefault="00462019" w:rsidP="00550871">
      <w:pPr>
        <w:spacing w:line="480" w:lineRule="auto"/>
        <w:rPr>
          <w:rStyle w:val="markedcontent"/>
          <w:rFonts w:ascii="Times New Roman" w:hAnsi="Times New Roman" w:cs="Times New Roman"/>
          <w:b/>
          <w:bCs/>
          <w:sz w:val="24"/>
          <w:szCs w:val="24"/>
        </w:rPr>
      </w:pPr>
    </w:p>
    <w:p w14:paraId="276B4FD1" w14:textId="0404B52D" w:rsidR="00FD6FE7" w:rsidRPr="00550871" w:rsidRDefault="00FD6FE7" w:rsidP="00550871">
      <w:pPr>
        <w:spacing w:line="480" w:lineRule="auto"/>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Operations and Management Team Plan</w:t>
      </w:r>
    </w:p>
    <w:p w14:paraId="6069D74A" w14:textId="0BED5DA8" w:rsidR="006058D4" w:rsidRPr="00550871" w:rsidRDefault="006058D4" w:rsidP="00550871">
      <w:pPr>
        <w:spacing w:line="480" w:lineRule="auto"/>
        <w:ind w:firstLine="720"/>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For a successful startup business to be launched in the UK</w:t>
      </w:r>
      <w:r w:rsidR="00993CFA" w:rsidRPr="00550871">
        <w:rPr>
          <w:rStyle w:val="markedcontent"/>
          <w:rFonts w:ascii="Times New Roman" w:hAnsi="Times New Roman" w:cs="Times New Roman"/>
          <w:sz w:val="24"/>
          <w:szCs w:val="24"/>
        </w:rPr>
        <w:t xml:space="preserve"> </w:t>
      </w:r>
      <w:r w:rsidR="0013413E" w:rsidRPr="00550871">
        <w:rPr>
          <w:rStyle w:val="markedcontent"/>
          <w:rFonts w:ascii="Times New Roman" w:hAnsi="Times New Roman" w:cs="Times New Roman"/>
          <w:sz w:val="24"/>
          <w:szCs w:val="24"/>
        </w:rPr>
        <w:t>a</w:t>
      </w:r>
      <w:r w:rsidR="00993CFA" w:rsidRPr="00550871">
        <w:rPr>
          <w:rStyle w:val="markedcontent"/>
          <w:rFonts w:ascii="Times New Roman" w:hAnsi="Times New Roman" w:cs="Times New Roman"/>
          <w:sz w:val="24"/>
          <w:szCs w:val="24"/>
        </w:rPr>
        <w:t>s in any other markets</w:t>
      </w:r>
      <w:r w:rsidRPr="00550871">
        <w:rPr>
          <w:rStyle w:val="markedcontent"/>
          <w:rFonts w:ascii="Times New Roman" w:hAnsi="Times New Roman" w:cs="Times New Roman"/>
          <w:sz w:val="24"/>
          <w:szCs w:val="24"/>
        </w:rPr>
        <w:t>, it is essential to have an effective operations and management team in place. This team should be responsible for the day-to-day running of the business, from setting objectives and goals to measuring the success of the marketing plan and assessing the financial health of the business.</w:t>
      </w:r>
      <w:r w:rsidR="00647804" w:rsidRPr="00550871">
        <w:rPr>
          <w:rStyle w:val="markedcontent"/>
          <w:rFonts w:ascii="Times New Roman" w:hAnsi="Times New Roman" w:cs="Times New Roman"/>
          <w:sz w:val="24"/>
          <w:szCs w:val="24"/>
        </w:rPr>
        <w:t xml:space="preserve"> </w:t>
      </w:r>
      <w:r w:rsidRPr="00550871">
        <w:rPr>
          <w:rStyle w:val="markedcontent"/>
          <w:rFonts w:ascii="Times New Roman" w:hAnsi="Times New Roman" w:cs="Times New Roman"/>
          <w:sz w:val="24"/>
          <w:szCs w:val="24"/>
        </w:rPr>
        <w:t xml:space="preserve">The operations and management team </w:t>
      </w:r>
      <w:r w:rsidR="00647804" w:rsidRPr="00550871">
        <w:rPr>
          <w:rStyle w:val="markedcontent"/>
          <w:rFonts w:ascii="Times New Roman" w:hAnsi="Times New Roman" w:cs="Times New Roman"/>
          <w:sz w:val="24"/>
          <w:szCs w:val="24"/>
        </w:rPr>
        <w:t>will</w:t>
      </w:r>
      <w:r w:rsidRPr="00550871">
        <w:rPr>
          <w:rStyle w:val="markedcontent"/>
          <w:rFonts w:ascii="Times New Roman" w:hAnsi="Times New Roman" w:cs="Times New Roman"/>
          <w:sz w:val="24"/>
          <w:szCs w:val="24"/>
        </w:rPr>
        <w:t xml:space="preserve"> include experienced personnel with a variety of skillsets</w:t>
      </w:r>
      <w:r w:rsidR="00DE2422">
        <w:rPr>
          <w:rStyle w:val="markedcontent"/>
          <w:rFonts w:ascii="Times New Roman" w:hAnsi="Times New Roman" w:cs="Times New Roman"/>
          <w:sz w:val="24"/>
          <w:szCs w:val="24"/>
        </w:rPr>
        <w:t xml:space="preserve"> (</w:t>
      </w:r>
      <w:r w:rsidR="00DE2422" w:rsidRPr="00ED6425">
        <w:rPr>
          <w:rFonts w:ascii="Times New Roman" w:eastAsia="Times New Roman" w:hAnsi="Times New Roman" w:cs="Times New Roman"/>
          <w:sz w:val="24"/>
          <w:szCs w:val="24"/>
        </w:rPr>
        <w:t>Bratton, 2020</w:t>
      </w:r>
      <w:r w:rsidR="00DE2422">
        <w:rPr>
          <w:rFonts w:ascii="Times New Roman" w:eastAsia="Times New Roman" w:hAnsi="Times New Roman" w:cs="Times New Roman"/>
          <w:sz w:val="24"/>
          <w:szCs w:val="24"/>
        </w:rPr>
        <w:t>)</w:t>
      </w:r>
      <w:r w:rsidRPr="00550871">
        <w:rPr>
          <w:rStyle w:val="markedcontent"/>
          <w:rFonts w:ascii="Times New Roman" w:hAnsi="Times New Roman" w:cs="Times New Roman"/>
          <w:sz w:val="24"/>
          <w:szCs w:val="24"/>
        </w:rPr>
        <w:t xml:space="preserve">. This team should consist of </w:t>
      </w:r>
      <w:proofErr w:type="gramStart"/>
      <w:r w:rsidRPr="00550871">
        <w:rPr>
          <w:rStyle w:val="markedcontent"/>
          <w:rFonts w:ascii="Times New Roman" w:hAnsi="Times New Roman" w:cs="Times New Roman"/>
          <w:sz w:val="24"/>
          <w:szCs w:val="24"/>
        </w:rPr>
        <w:t>a</w:t>
      </w:r>
      <w:r w:rsidR="00647804" w:rsidRPr="00550871">
        <w:rPr>
          <w:rStyle w:val="markedcontent"/>
          <w:rFonts w:ascii="Times New Roman" w:hAnsi="Times New Roman" w:cs="Times New Roman"/>
          <w:sz w:val="24"/>
          <w:szCs w:val="24"/>
        </w:rPr>
        <w:t xml:space="preserve"> number of</w:t>
      </w:r>
      <w:proofErr w:type="gramEnd"/>
      <w:r w:rsidR="00647804" w:rsidRPr="00550871">
        <w:rPr>
          <w:rStyle w:val="markedcontent"/>
          <w:rFonts w:ascii="Times New Roman" w:hAnsi="Times New Roman" w:cs="Times New Roman"/>
          <w:sz w:val="24"/>
          <w:szCs w:val="24"/>
        </w:rPr>
        <w:t xml:space="preserve"> individuals who, due to the small size of the company, will be few in number and will be </w:t>
      </w:r>
      <w:r w:rsidR="0023309C" w:rsidRPr="00550871">
        <w:rPr>
          <w:rStyle w:val="markedcontent"/>
          <w:rFonts w:ascii="Times New Roman" w:hAnsi="Times New Roman" w:cs="Times New Roman"/>
          <w:sz w:val="24"/>
          <w:szCs w:val="24"/>
        </w:rPr>
        <w:t xml:space="preserve">tasked with more tasks than </w:t>
      </w:r>
      <w:r w:rsidR="0023309C" w:rsidRPr="00550871">
        <w:rPr>
          <w:rStyle w:val="markedcontent"/>
          <w:rFonts w:ascii="Times New Roman" w:hAnsi="Times New Roman" w:cs="Times New Roman"/>
          <w:sz w:val="24"/>
          <w:szCs w:val="24"/>
        </w:rPr>
        <w:lastRenderedPageBreak/>
        <w:t>normally is the case in most companies. M</w:t>
      </w:r>
      <w:r w:rsidRPr="00550871">
        <w:rPr>
          <w:rStyle w:val="markedcontent"/>
          <w:rFonts w:ascii="Times New Roman" w:hAnsi="Times New Roman" w:cs="Times New Roman"/>
          <w:sz w:val="24"/>
          <w:szCs w:val="24"/>
        </w:rPr>
        <w:t>embers who specialize in print-on-demand technology, product design, inventory management, logistics, customer service, and marketing</w:t>
      </w:r>
      <w:r w:rsidR="0023309C" w:rsidRPr="00550871">
        <w:rPr>
          <w:rStyle w:val="markedcontent"/>
          <w:rFonts w:ascii="Times New Roman" w:hAnsi="Times New Roman" w:cs="Times New Roman"/>
          <w:sz w:val="24"/>
          <w:szCs w:val="24"/>
        </w:rPr>
        <w:t>, as well as general company management</w:t>
      </w:r>
      <w:r w:rsidRPr="00550871">
        <w:rPr>
          <w:rStyle w:val="markedcontent"/>
          <w:rFonts w:ascii="Times New Roman" w:hAnsi="Times New Roman" w:cs="Times New Roman"/>
          <w:sz w:val="24"/>
          <w:szCs w:val="24"/>
        </w:rPr>
        <w:t>. Each member should be knowledgeable about the industry and have a solid understanding of the target market</w:t>
      </w:r>
      <w:r w:rsidR="00F56E91">
        <w:rPr>
          <w:rStyle w:val="markedcontent"/>
          <w:rFonts w:ascii="Times New Roman" w:hAnsi="Times New Roman" w:cs="Times New Roman"/>
          <w:sz w:val="24"/>
          <w:szCs w:val="24"/>
        </w:rPr>
        <w:t xml:space="preserve"> (</w:t>
      </w:r>
      <w:r w:rsidR="00F56E91" w:rsidRPr="00ED6425">
        <w:rPr>
          <w:rFonts w:ascii="Times New Roman" w:eastAsia="Times New Roman" w:hAnsi="Times New Roman" w:cs="Times New Roman"/>
          <w:sz w:val="24"/>
          <w:szCs w:val="24"/>
        </w:rPr>
        <w:t>Bratton, 2020</w:t>
      </w:r>
      <w:r w:rsidR="00F56E91">
        <w:rPr>
          <w:rFonts w:ascii="Times New Roman" w:eastAsia="Times New Roman" w:hAnsi="Times New Roman" w:cs="Times New Roman"/>
          <w:sz w:val="24"/>
          <w:szCs w:val="24"/>
        </w:rPr>
        <w:t>)</w:t>
      </w:r>
      <w:r w:rsidRPr="00550871">
        <w:rPr>
          <w:rStyle w:val="markedcontent"/>
          <w:rFonts w:ascii="Times New Roman" w:hAnsi="Times New Roman" w:cs="Times New Roman"/>
          <w:sz w:val="24"/>
          <w:szCs w:val="24"/>
        </w:rPr>
        <w:t>.</w:t>
      </w:r>
      <w:r w:rsidR="0023309C" w:rsidRPr="00550871">
        <w:rPr>
          <w:rStyle w:val="markedcontent"/>
          <w:rFonts w:ascii="Times New Roman" w:hAnsi="Times New Roman" w:cs="Times New Roman"/>
          <w:sz w:val="24"/>
          <w:szCs w:val="24"/>
        </w:rPr>
        <w:t xml:space="preserve"> Specifically, this team will have 4 members, </w:t>
      </w:r>
      <w:r w:rsidR="00F16C05" w:rsidRPr="00550871">
        <w:rPr>
          <w:rStyle w:val="markedcontent"/>
          <w:rFonts w:ascii="Times New Roman" w:hAnsi="Times New Roman" w:cs="Times New Roman"/>
          <w:sz w:val="24"/>
          <w:szCs w:val="24"/>
        </w:rPr>
        <w:t>including the CEO, CFO, Chief Designer, and Marketing and PR manager.</w:t>
      </w:r>
    </w:p>
    <w:p w14:paraId="0217BA3A" w14:textId="185A0D2C" w:rsidR="00F34DDA" w:rsidRPr="00550871" w:rsidRDefault="00D30192" w:rsidP="00550871">
      <w:pPr>
        <w:spacing w:line="480" w:lineRule="auto"/>
        <w:ind w:firstLine="720"/>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The CEO will be the entrepreneur and will b</w:t>
      </w:r>
      <w:r w:rsidR="005F2980" w:rsidRPr="00550871">
        <w:rPr>
          <w:rStyle w:val="markedcontent"/>
          <w:rFonts w:ascii="Times New Roman" w:hAnsi="Times New Roman" w:cs="Times New Roman"/>
          <w:sz w:val="24"/>
          <w:szCs w:val="24"/>
        </w:rPr>
        <w:t>e</w:t>
      </w:r>
      <w:r w:rsidRPr="00550871">
        <w:rPr>
          <w:rStyle w:val="markedcontent"/>
          <w:rFonts w:ascii="Times New Roman" w:hAnsi="Times New Roman" w:cs="Times New Roman"/>
          <w:sz w:val="24"/>
          <w:szCs w:val="24"/>
        </w:rPr>
        <w:t xml:space="preserve"> tasked with running the company overall, including overseeing the activities of the other t</w:t>
      </w:r>
      <w:r w:rsidR="005F2980" w:rsidRPr="00550871">
        <w:rPr>
          <w:rStyle w:val="markedcontent"/>
          <w:rFonts w:ascii="Times New Roman" w:hAnsi="Times New Roman" w:cs="Times New Roman"/>
          <w:sz w:val="24"/>
          <w:szCs w:val="24"/>
        </w:rPr>
        <w:t>e</w:t>
      </w:r>
      <w:r w:rsidRPr="00550871">
        <w:rPr>
          <w:rStyle w:val="markedcontent"/>
          <w:rFonts w:ascii="Times New Roman" w:hAnsi="Times New Roman" w:cs="Times New Roman"/>
          <w:sz w:val="24"/>
          <w:szCs w:val="24"/>
        </w:rPr>
        <w:t>am members as one of them</w:t>
      </w:r>
      <w:r w:rsidR="005F2980" w:rsidRPr="00550871">
        <w:rPr>
          <w:rStyle w:val="markedcontent"/>
          <w:rFonts w:ascii="Times New Roman" w:hAnsi="Times New Roman" w:cs="Times New Roman"/>
          <w:sz w:val="24"/>
          <w:szCs w:val="24"/>
        </w:rPr>
        <w:t xml:space="preserve">, and ensuring that the company remains compliant with all necessary statutes and business laws in the country. The CFO will manage the company’s financial assets and </w:t>
      </w:r>
      <w:r w:rsidR="0081530F" w:rsidRPr="00550871">
        <w:rPr>
          <w:rStyle w:val="markedcontent"/>
          <w:rFonts w:ascii="Times New Roman" w:hAnsi="Times New Roman" w:cs="Times New Roman"/>
          <w:sz w:val="24"/>
          <w:szCs w:val="24"/>
        </w:rPr>
        <w:t xml:space="preserve">together with the rest of the team, make financial decisions of the business. The chief designer will be tasked with coming up with print and label designs that attract customers and make the company noticeable in the market, while the marketing and PR manager </w:t>
      </w:r>
      <w:r w:rsidR="009933D9" w:rsidRPr="00550871">
        <w:rPr>
          <w:rStyle w:val="markedcontent"/>
          <w:rFonts w:ascii="Times New Roman" w:hAnsi="Times New Roman" w:cs="Times New Roman"/>
          <w:sz w:val="24"/>
          <w:szCs w:val="24"/>
        </w:rPr>
        <w:t xml:space="preserve">will be tasked with creating a good image of the business to the audience. The last two will work with customers to come up with personalized designs and ensure that customers </w:t>
      </w:r>
      <w:r w:rsidR="00F34DDA" w:rsidRPr="00550871">
        <w:rPr>
          <w:rStyle w:val="markedcontent"/>
          <w:rFonts w:ascii="Times New Roman" w:hAnsi="Times New Roman" w:cs="Times New Roman"/>
          <w:sz w:val="24"/>
          <w:szCs w:val="24"/>
        </w:rPr>
        <w:t xml:space="preserve">receive the best quality of service, including handling issues of customers being dissatisfied by the company’s work </w:t>
      </w:r>
      <w:proofErr w:type="gramStart"/>
      <w:r w:rsidR="00F34DDA" w:rsidRPr="00550871">
        <w:rPr>
          <w:rStyle w:val="markedcontent"/>
          <w:rFonts w:ascii="Times New Roman" w:hAnsi="Times New Roman" w:cs="Times New Roman"/>
          <w:sz w:val="24"/>
          <w:szCs w:val="24"/>
        </w:rPr>
        <w:t>in order to</w:t>
      </w:r>
      <w:proofErr w:type="gramEnd"/>
      <w:r w:rsidR="00F34DDA" w:rsidRPr="00550871">
        <w:rPr>
          <w:rStyle w:val="markedcontent"/>
          <w:rFonts w:ascii="Times New Roman" w:hAnsi="Times New Roman" w:cs="Times New Roman"/>
          <w:sz w:val="24"/>
          <w:szCs w:val="24"/>
        </w:rPr>
        <w:t xml:space="preserve"> advice on how best to keep them happy</w:t>
      </w:r>
      <w:r w:rsidR="00F56E91">
        <w:rPr>
          <w:rStyle w:val="markedcontent"/>
          <w:rFonts w:ascii="Times New Roman" w:hAnsi="Times New Roman" w:cs="Times New Roman"/>
          <w:sz w:val="24"/>
          <w:szCs w:val="24"/>
        </w:rPr>
        <w:t xml:space="preserve"> (</w:t>
      </w:r>
      <w:r w:rsidR="00F56E91" w:rsidRPr="00ED6425">
        <w:rPr>
          <w:rFonts w:ascii="Times New Roman" w:eastAsia="Times New Roman" w:hAnsi="Times New Roman" w:cs="Times New Roman"/>
          <w:sz w:val="24"/>
          <w:szCs w:val="24"/>
        </w:rPr>
        <w:t>Bratton, 2020</w:t>
      </w:r>
      <w:r w:rsidR="00F56E91">
        <w:rPr>
          <w:rFonts w:ascii="Times New Roman" w:eastAsia="Times New Roman" w:hAnsi="Times New Roman" w:cs="Times New Roman"/>
          <w:sz w:val="24"/>
          <w:szCs w:val="24"/>
        </w:rPr>
        <w:t>)</w:t>
      </w:r>
      <w:r w:rsidR="00F34DDA" w:rsidRPr="00550871">
        <w:rPr>
          <w:rStyle w:val="markedcontent"/>
          <w:rFonts w:ascii="Times New Roman" w:hAnsi="Times New Roman" w:cs="Times New Roman"/>
          <w:sz w:val="24"/>
          <w:szCs w:val="24"/>
        </w:rPr>
        <w:t>.</w:t>
      </w:r>
    </w:p>
    <w:p w14:paraId="43F0001B" w14:textId="41A334D1" w:rsidR="006058D4" w:rsidRPr="00550871" w:rsidRDefault="006058D4" w:rsidP="00550871">
      <w:pPr>
        <w:spacing w:line="480" w:lineRule="auto"/>
        <w:ind w:firstLine="720"/>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Additionally, the team should have access to resources that will enable them to effectively plan and execute a successful marketing strategy. This includes access to data analytics software, user experience and customer service tools, and web design and development tools. The team should also have a clear understanding of their budget and have the resources to make informed decisions regarding advertising, promotions, and content creation.</w:t>
      </w:r>
      <w:r w:rsidR="00581C06" w:rsidRPr="00550871">
        <w:rPr>
          <w:rStyle w:val="markedcontent"/>
          <w:rFonts w:ascii="Times New Roman" w:hAnsi="Times New Roman" w:cs="Times New Roman"/>
          <w:sz w:val="24"/>
          <w:szCs w:val="24"/>
        </w:rPr>
        <w:t xml:space="preserve"> The </w:t>
      </w:r>
      <w:r w:rsidRPr="00550871">
        <w:rPr>
          <w:rStyle w:val="markedcontent"/>
          <w:rFonts w:ascii="Times New Roman" w:hAnsi="Times New Roman" w:cs="Times New Roman"/>
          <w:sz w:val="24"/>
          <w:szCs w:val="24"/>
        </w:rPr>
        <w:t xml:space="preserve">operations and management team </w:t>
      </w:r>
      <w:r w:rsidR="00581C06" w:rsidRPr="00550871">
        <w:rPr>
          <w:rStyle w:val="markedcontent"/>
          <w:rFonts w:ascii="Times New Roman" w:hAnsi="Times New Roman" w:cs="Times New Roman"/>
          <w:sz w:val="24"/>
          <w:szCs w:val="24"/>
        </w:rPr>
        <w:t>must</w:t>
      </w:r>
      <w:r w:rsidRPr="00550871">
        <w:rPr>
          <w:rStyle w:val="markedcontent"/>
          <w:rFonts w:ascii="Times New Roman" w:hAnsi="Times New Roman" w:cs="Times New Roman"/>
          <w:sz w:val="24"/>
          <w:szCs w:val="24"/>
        </w:rPr>
        <w:t xml:space="preserve"> have a shared vision for the business and a commitment to </w:t>
      </w:r>
      <w:r w:rsidRPr="00550871">
        <w:rPr>
          <w:rStyle w:val="markedcontent"/>
          <w:rFonts w:ascii="Times New Roman" w:hAnsi="Times New Roman" w:cs="Times New Roman"/>
          <w:sz w:val="24"/>
          <w:szCs w:val="24"/>
        </w:rPr>
        <w:lastRenderedPageBreak/>
        <w:t xml:space="preserve">delivering high quality products and services. They should strive to create an exceptional customer experience and ensure that the business is profitable and sustainable. </w:t>
      </w:r>
    </w:p>
    <w:p w14:paraId="6940F0CF" w14:textId="24670F6C" w:rsidR="006058D4" w:rsidRDefault="006058D4" w:rsidP="00550871">
      <w:pPr>
        <w:spacing w:line="480" w:lineRule="auto"/>
        <w:ind w:firstLine="720"/>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By putting an effective operations and management team in place, businesses can set themselves up for success in the competitive UK market. A well-planned marketing strategy is essential to achieving success in any industry, but especially for a startup business dealing with print-on-demand t-shirts, mugs, caps, umbrellas, sneaker shoes, sunglasses, and third-party sports jerseys in the UK.</w:t>
      </w:r>
    </w:p>
    <w:tbl>
      <w:tblPr>
        <w:tblStyle w:val="TableGrid"/>
        <w:tblW w:w="0" w:type="auto"/>
        <w:tblLook w:val="04A0" w:firstRow="1" w:lastRow="0" w:firstColumn="1" w:lastColumn="0" w:noHBand="0" w:noVBand="1"/>
      </w:tblPr>
      <w:tblGrid>
        <w:gridCol w:w="2155"/>
        <w:gridCol w:w="4860"/>
        <w:gridCol w:w="2335"/>
      </w:tblGrid>
      <w:tr w:rsidR="00376841" w:rsidRPr="00F26510" w14:paraId="54C10EB8" w14:textId="77777777" w:rsidTr="00F053FB">
        <w:trPr>
          <w:trHeight w:val="350"/>
        </w:trPr>
        <w:tc>
          <w:tcPr>
            <w:tcW w:w="2155" w:type="dxa"/>
          </w:tcPr>
          <w:p w14:paraId="5B69FBC2" w14:textId="710AC71B" w:rsidR="00376841" w:rsidRPr="00F26510" w:rsidRDefault="00376841" w:rsidP="00376841">
            <w:pPr>
              <w:spacing w:line="480" w:lineRule="auto"/>
              <w:rPr>
                <w:rStyle w:val="markedcontent"/>
                <w:rFonts w:ascii="Times New Roman" w:hAnsi="Times New Roman" w:cs="Times New Roman"/>
                <w:b/>
                <w:bCs/>
                <w:sz w:val="24"/>
                <w:szCs w:val="24"/>
              </w:rPr>
            </w:pPr>
            <w:r w:rsidRPr="00F26510">
              <w:rPr>
                <w:rStyle w:val="markedcontent"/>
                <w:rFonts w:ascii="Times New Roman" w:hAnsi="Times New Roman" w:cs="Times New Roman"/>
                <w:b/>
                <w:bCs/>
                <w:sz w:val="24"/>
                <w:szCs w:val="24"/>
              </w:rPr>
              <w:t>Name</w:t>
            </w:r>
          </w:p>
        </w:tc>
        <w:tc>
          <w:tcPr>
            <w:tcW w:w="4860" w:type="dxa"/>
          </w:tcPr>
          <w:p w14:paraId="0BEC33D2" w14:textId="28E8AF6D" w:rsidR="00376841" w:rsidRPr="00F26510" w:rsidRDefault="00376841" w:rsidP="00376841">
            <w:pPr>
              <w:spacing w:line="480" w:lineRule="auto"/>
              <w:rPr>
                <w:rStyle w:val="markedcontent"/>
                <w:rFonts w:ascii="Times New Roman" w:hAnsi="Times New Roman" w:cs="Times New Roman"/>
                <w:b/>
                <w:bCs/>
                <w:sz w:val="24"/>
                <w:szCs w:val="24"/>
              </w:rPr>
            </w:pPr>
            <w:r w:rsidRPr="00F26510">
              <w:rPr>
                <w:rStyle w:val="markedcontent"/>
                <w:rFonts w:ascii="Times New Roman" w:hAnsi="Times New Roman" w:cs="Times New Roman"/>
                <w:b/>
                <w:bCs/>
                <w:sz w:val="24"/>
                <w:szCs w:val="24"/>
              </w:rPr>
              <w:t>Skill</w:t>
            </w:r>
          </w:p>
        </w:tc>
        <w:tc>
          <w:tcPr>
            <w:tcW w:w="2335" w:type="dxa"/>
          </w:tcPr>
          <w:p w14:paraId="7F8CB9CE" w14:textId="0FC62BA4" w:rsidR="00376841" w:rsidRPr="00F26510" w:rsidRDefault="00376841" w:rsidP="00376841">
            <w:pPr>
              <w:spacing w:line="480" w:lineRule="auto"/>
              <w:rPr>
                <w:rStyle w:val="markedcontent"/>
                <w:rFonts w:ascii="Times New Roman" w:hAnsi="Times New Roman" w:cs="Times New Roman"/>
                <w:b/>
                <w:bCs/>
                <w:sz w:val="24"/>
                <w:szCs w:val="24"/>
              </w:rPr>
            </w:pPr>
            <w:r w:rsidRPr="00F26510">
              <w:rPr>
                <w:rStyle w:val="markedcontent"/>
                <w:rFonts w:ascii="Times New Roman" w:hAnsi="Times New Roman" w:cs="Times New Roman"/>
                <w:b/>
                <w:bCs/>
                <w:sz w:val="24"/>
                <w:szCs w:val="24"/>
              </w:rPr>
              <w:t>What they bring to the firm</w:t>
            </w:r>
          </w:p>
        </w:tc>
      </w:tr>
      <w:tr w:rsidR="00376841" w14:paraId="20A9F5BE" w14:textId="77777777" w:rsidTr="00F053FB">
        <w:tc>
          <w:tcPr>
            <w:tcW w:w="2155" w:type="dxa"/>
          </w:tcPr>
          <w:p w14:paraId="0D5E7E7D" w14:textId="0819E7A4" w:rsidR="00376841" w:rsidRDefault="00AA3329" w:rsidP="00376841">
            <w:pPr>
              <w:spacing w:line="480" w:lineRule="auto"/>
              <w:rPr>
                <w:rStyle w:val="markedcontent"/>
                <w:rFonts w:ascii="Times New Roman" w:hAnsi="Times New Roman" w:cs="Times New Roman"/>
                <w:sz w:val="24"/>
                <w:szCs w:val="24"/>
              </w:rPr>
            </w:pPr>
            <w:r>
              <w:rPr>
                <w:rStyle w:val="markedcontent"/>
                <w:rFonts w:ascii="Times New Roman" w:hAnsi="Times New Roman" w:cs="Times New Roman"/>
                <w:sz w:val="24"/>
                <w:szCs w:val="24"/>
              </w:rPr>
              <w:t>Damon Prince</w:t>
            </w:r>
          </w:p>
        </w:tc>
        <w:tc>
          <w:tcPr>
            <w:tcW w:w="4860" w:type="dxa"/>
          </w:tcPr>
          <w:p w14:paraId="7D274C7C" w14:textId="5B81556E" w:rsidR="00376841" w:rsidRDefault="00C44310" w:rsidP="00376841">
            <w:pPr>
              <w:spacing w:line="480" w:lineRule="auto"/>
              <w:rPr>
                <w:rStyle w:val="markedcontent"/>
                <w:rFonts w:ascii="Times New Roman" w:hAnsi="Times New Roman" w:cs="Times New Roman"/>
                <w:sz w:val="24"/>
                <w:szCs w:val="24"/>
              </w:rPr>
            </w:pPr>
            <w:r>
              <w:rPr>
                <w:rStyle w:val="markedcontent"/>
                <w:rFonts w:ascii="Times New Roman" w:hAnsi="Times New Roman" w:cs="Times New Roman"/>
                <w:sz w:val="24"/>
                <w:szCs w:val="24"/>
              </w:rPr>
              <w:t>Effective leadership, visionary, planning, communication</w:t>
            </w:r>
          </w:p>
        </w:tc>
        <w:tc>
          <w:tcPr>
            <w:tcW w:w="2335" w:type="dxa"/>
          </w:tcPr>
          <w:p w14:paraId="67AE3166" w14:textId="53A9708E" w:rsidR="00376841" w:rsidRDefault="00C44310" w:rsidP="00376841">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CEO</w:t>
            </w:r>
          </w:p>
        </w:tc>
      </w:tr>
      <w:tr w:rsidR="00376841" w14:paraId="16B7EA97" w14:textId="77777777" w:rsidTr="00F053FB">
        <w:tc>
          <w:tcPr>
            <w:tcW w:w="2155" w:type="dxa"/>
          </w:tcPr>
          <w:p w14:paraId="33452BC7" w14:textId="77940CAC" w:rsidR="00376841" w:rsidRDefault="00AA3329" w:rsidP="00376841">
            <w:pPr>
              <w:spacing w:line="480" w:lineRule="auto"/>
              <w:rPr>
                <w:rStyle w:val="markedcontent"/>
                <w:rFonts w:ascii="Times New Roman" w:hAnsi="Times New Roman" w:cs="Times New Roman"/>
                <w:sz w:val="24"/>
                <w:szCs w:val="24"/>
              </w:rPr>
            </w:pPr>
            <w:r>
              <w:rPr>
                <w:rStyle w:val="markedcontent"/>
                <w:rFonts w:ascii="Times New Roman" w:hAnsi="Times New Roman" w:cs="Times New Roman"/>
                <w:sz w:val="24"/>
                <w:szCs w:val="24"/>
              </w:rPr>
              <w:t>Eliza Watson</w:t>
            </w:r>
          </w:p>
        </w:tc>
        <w:tc>
          <w:tcPr>
            <w:tcW w:w="4860" w:type="dxa"/>
          </w:tcPr>
          <w:p w14:paraId="7FAD3C25" w14:textId="046CE97E" w:rsidR="00376841" w:rsidRDefault="00C44310" w:rsidP="00376841">
            <w:pPr>
              <w:spacing w:line="480" w:lineRule="auto"/>
              <w:rPr>
                <w:rStyle w:val="markedcontent"/>
                <w:rFonts w:ascii="Times New Roman" w:hAnsi="Times New Roman" w:cs="Times New Roman"/>
                <w:sz w:val="24"/>
                <w:szCs w:val="24"/>
              </w:rPr>
            </w:pPr>
            <w:r>
              <w:rPr>
                <w:rStyle w:val="markedcontent"/>
                <w:rFonts w:ascii="Times New Roman" w:hAnsi="Times New Roman" w:cs="Times New Roman"/>
                <w:sz w:val="24"/>
                <w:szCs w:val="24"/>
              </w:rPr>
              <w:t xml:space="preserve">Financial management skills, </w:t>
            </w:r>
            <w:proofErr w:type="gramStart"/>
            <w:r>
              <w:rPr>
                <w:rStyle w:val="markedcontent"/>
                <w:rFonts w:ascii="Times New Roman" w:hAnsi="Times New Roman" w:cs="Times New Roman"/>
                <w:sz w:val="24"/>
                <w:szCs w:val="24"/>
              </w:rPr>
              <w:t>planning ahead</w:t>
            </w:r>
            <w:proofErr w:type="gramEnd"/>
            <w:r>
              <w:rPr>
                <w:rStyle w:val="markedcontent"/>
                <w:rFonts w:ascii="Times New Roman" w:hAnsi="Times New Roman" w:cs="Times New Roman"/>
                <w:sz w:val="24"/>
                <w:szCs w:val="24"/>
              </w:rPr>
              <w:t>, effective communication.</w:t>
            </w:r>
          </w:p>
        </w:tc>
        <w:tc>
          <w:tcPr>
            <w:tcW w:w="2335" w:type="dxa"/>
          </w:tcPr>
          <w:p w14:paraId="33E942E4" w14:textId="050E80AD" w:rsidR="00376841" w:rsidRDefault="00C44310" w:rsidP="00376841">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CFO</w:t>
            </w:r>
          </w:p>
        </w:tc>
      </w:tr>
      <w:tr w:rsidR="00376841" w14:paraId="76808E69" w14:textId="77777777" w:rsidTr="00F053FB">
        <w:tc>
          <w:tcPr>
            <w:tcW w:w="2155" w:type="dxa"/>
          </w:tcPr>
          <w:p w14:paraId="28AF5A74" w14:textId="2C78682A" w:rsidR="00376841" w:rsidRDefault="00AA3329" w:rsidP="00376841">
            <w:pPr>
              <w:spacing w:line="480" w:lineRule="auto"/>
              <w:rPr>
                <w:rStyle w:val="markedcontent"/>
                <w:rFonts w:ascii="Times New Roman" w:hAnsi="Times New Roman" w:cs="Times New Roman"/>
                <w:sz w:val="24"/>
                <w:szCs w:val="24"/>
              </w:rPr>
            </w:pPr>
            <w:r>
              <w:rPr>
                <w:rStyle w:val="markedcontent"/>
                <w:rFonts w:ascii="Times New Roman" w:hAnsi="Times New Roman" w:cs="Times New Roman"/>
                <w:sz w:val="24"/>
                <w:szCs w:val="24"/>
              </w:rPr>
              <w:t>Leone Barry</w:t>
            </w:r>
          </w:p>
        </w:tc>
        <w:tc>
          <w:tcPr>
            <w:tcW w:w="4860" w:type="dxa"/>
          </w:tcPr>
          <w:p w14:paraId="6A2DE570" w14:textId="39CCFBFC" w:rsidR="00376841" w:rsidRDefault="00C44310" w:rsidP="00376841">
            <w:pPr>
              <w:spacing w:line="480" w:lineRule="auto"/>
              <w:rPr>
                <w:rStyle w:val="markedcontent"/>
                <w:rFonts w:ascii="Times New Roman" w:hAnsi="Times New Roman" w:cs="Times New Roman"/>
                <w:sz w:val="24"/>
                <w:szCs w:val="24"/>
              </w:rPr>
            </w:pPr>
            <w:r>
              <w:rPr>
                <w:rStyle w:val="markedcontent"/>
                <w:rFonts w:ascii="Times New Roman" w:hAnsi="Times New Roman" w:cs="Times New Roman"/>
                <w:sz w:val="24"/>
                <w:szCs w:val="24"/>
              </w:rPr>
              <w:t xml:space="preserve">Creativity and design, </w:t>
            </w:r>
            <w:r w:rsidR="00F053FB">
              <w:rPr>
                <w:rStyle w:val="markedcontent"/>
                <w:rFonts w:ascii="Times New Roman" w:hAnsi="Times New Roman" w:cs="Times New Roman"/>
                <w:sz w:val="24"/>
                <w:szCs w:val="24"/>
              </w:rPr>
              <w:t>keen eye on changing trends, market research, communication</w:t>
            </w:r>
          </w:p>
        </w:tc>
        <w:tc>
          <w:tcPr>
            <w:tcW w:w="2335" w:type="dxa"/>
          </w:tcPr>
          <w:p w14:paraId="7DC7D698" w14:textId="71377D35" w:rsidR="00376841" w:rsidRDefault="00C44310" w:rsidP="00376841">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Chief Designer</w:t>
            </w:r>
          </w:p>
        </w:tc>
      </w:tr>
      <w:tr w:rsidR="00376841" w14:paraId="25675E3F" w14:textId="77777777" w:rsidTr="00F053FB">
        <w:tc>
          <w:tcPr>
            <w:tcW w:w="2155" w:type="dxa"/>
          </w:tcPr>
          <w:p w14:paraId="3CE44276" w14:textId="72339626" w:rsidR="00376841" w:rsidRDefault="00AA3329" w:rsidP="00376841">
            <w:pPr>
              <w:spacing w:line="480" w:lineRule="auto"/>
              <w:rPr>
                <w:rStyle w:val="markedcontent"/>
                <w:rFonts w:ascii="Times New Roman" w:hAnsi="Times New Roman" w:cs="Times New Roman"/>
                <w:sz w:val="24"/>
                <w:szCs w:val="24"/>
              </w:rPr>
            </w:pPr>
            <w:r>
              <w:rPr>
                <w:rStyle w:val="markedcontent"/>
                <w:rFonts w:ascii="Times New Roman" w:hAnsi="Times New Roman" w:cs="Times New Roman"/>
                <w:sz w:val="24"/>
                <w:szCs w:val="24"/>
              </w:rPr>
              <w:t>Brown Whitefield</w:t>
            </w:r>
          </w:p>
        </w:tc>
        <w:tc>
          <w:tcPr>
            <w:tcW w:w="4860" w:type="dxa"/>
          </w:tcPr>
          <w:p w14:paraId="1BD68D80" w14:textId="5878F61C" w:rsidR="00376841" w:rsidRDefault="00F053FB" w:rsidP="00376841">
            <w:pPr>
              <w:spacing w:line="480" w:lineRule="auto"/>
              <w:rPr>
                <w:rStyle w:val="markedcontent"/>
                <w:rFonts w:ascii="Times New Roman" w:hAnsi="Times New Roman" w:cs="Times New Roman"/>
                <w:sz w:val="24"/>
                <w:szCs w:val="24"/>
              </w:rPr>
            </w:pPr>
            <w:r>
              <w:rPr>
                <w:rStyle w:val="markedcontent"/>
                <w:rFonts w:ascii="Times New Roman" w:hAnsi="Times New Roman" w:cs="Times New Roman"/>
                <w:sz w:val="24"/>
                <w:szCs w:val="24"/>
              </w:rPr>
              <w:t xml:space="preserve">Product promotion, customer service, communication, </w:t>
            </w:r>
            <w:proofErr w:type="gramStart"/>
            <w:r>
              <w:rPr>
                <w:rStyle w:val="markedcontent"/>
                <w:rFonts w:ascii="Times New Roman" w:hAnsi="Times New Roman" w:cs="Times New Roman"/>
                <w:sz w:val="24"/>
                <w:szCs w:val="24"/>
              </w:rPr>
              <w:t>planning ahead</w:t>
            </w:r>
            <w:proofErr w:type="gramEnd"/>
            <w:r>
              <w:rPr>
                <w:rStyle w:val="markedcontent"/>
                <w:rFonts w:ascii="Times New Roman" w:hAnsi="Times New Roman" w:cs="Times New Roman"/>
                <w:sz w:val="24"/>
                <w:szCs w:val="24"/>
              </w:rPr>
              <w:t xml:space="preserve">, and </w:t>
            </w:r>
            <w:r w:rsidR="00752D70">
              <w:rPr>
                <w:rStyle w:val="markedcontent"/>
                <w:rFonts w:ascii="Times New Roman" w:hAnsi="Times New Roman" w:cs="Times New Roman"/>
                <w:sz w:val="24"/>
                <w:szCs w:val="24"/>
              </w:rPr>
              <w:t>market research.</w:t>
            </w:r>
          </w:p>
        </w:tc>
        <w:tc>
          <w:tcPr>
            <w:tcW w:w="2335" w:type="dxa"/>
          </w:tcPr>
          <w:p w14:paraId="10FF18CE" w14:textId="5B92C283" w:rsidR="00376841" w:rsidRDefault="00F053FB" w:rsidP="00376841">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Marketing and PR manager</w:t>
            </w:r>
          </w:p>
        </w:tc>
      </w:tr>
    </w:tbl>
    <w:p w14:paraId="2A0C0FBD" w14:textId="2EC381B5" w:rsidR="00FD6FE7" w:rsidRPr="00550871" w:rsidRDefault="00FD6FE7" w:rsidP="00550871">
      <w:pPr>
        <w:spacing w:line="480" w:lineRule="auto"/>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Marketing Plan</w:t>
      </w:r>
    </w:p>
    <w:p w14:paraId="00E569C0" w14:textId="55F29EBD" w:rsidR="006058D4" w:rsidRPr="00550871" w:rsidRDefault="006058D4" w:rsidP="00550871">
      <w:pPr>
        <w:spacing w:line="480" w:lineRule="auto"/>
        <w:ind w:firstLine="720"/>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 xml:space="preserve">The 4Ps of marketing mix are the foundation for any successful marketing plan. When it comes to a startup business that deals with print-on-demand t-shirts, mugs, caps, umbrellas, sneaker shoes, sunglasses, and third-party sports jerseys in the UK, it’s important to consider </w:t>
      </w:r>
      <w:proofErr w:type="gramStart"/>
      <w:r w:rsidRPr="00550871">
        <w:rPr>
          <w:rStyle w:val="markedcontent"/>
          <w:rFonts w:ascii="Times New Roman" w:hAnsi="Times New Roman" w:cs="Times New Roman"/>
          <w:sz w:val="24"/>
          <w:szCs w:val="24"/>
        </w:rPr>
        <w:t>all of</w:t>
      </w:r>
      <w:proofErr w:type="gramEnd"/>
      <w:r w:rsidRPr="00550871">
        <w:rPr>
          <w:rStyle w:val="markedcontent"/>
          <w:rFonts w:ascii="Times New Roman" w:hAnsi="Times New Roman" w:cs="Times New Roman"/>
          <w:sz w:val="24"/>
          <w:szCs w:val="24"/>
        </w:rPr>
        <w:t xml:space="preserve"> these elements carefully. </w:t>
      </w:r>
    </w:p>
    <w:p w14:paraId="78367303" w14:textId="5DF16AF0" w:rsidR="00A663BB" w:rsidRDefault="006058D4" w:rsidP="00550871">
      <w:pPr>
        <w:spacing w:line="480" w:lineRule="auto"/>
        <w:ind w:firstLine="720"/>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lastRenderedPageBreak/>
        <w:t xml:space="preserve"> The Product of this startup is print-on-demand t-shirts, mugs, caps, umbrellas, sneaker shoes, sunglasses, and third-party sports jerseys. </w:t>
      </w:r>
      <w:r w:rsidR="00923C9B">
        <w:rPr>
          <w:rStyle w:val="markedcontent"/>
          <w:rFonts w:ascii="Times New Roman" w:hAnsi="Times New Roman" w:cs="Times New Roman"/>
          <w:sz w:val="24"/>
          <w:szCs w:val="24"/>
        </w:rPr>
        <w:t xml:space="preserve">Customers will have their t-shirts and other materials printed on with their messages of choice. </w:t>
      </w:r>
      <w:r w:rsidR="004376A8">
        <w:rPr>
          <w:rStyle w:val="markedcontent"/>
          <w:rFonts w:ascii="Times New Roman" w:hAnsi="Times New Roman" w:cs="Times New Roman"/>
          <w:sz w:val="24"/>
          <w:szCs w:val="24"/>
        </w:rPr>
        <w:t xml:space="preserve">Sporting and social events are the major target product here as they tend to invite large masses who want to keep memories of the events. Others include birthdays, weddings, funerals, </w:t>
      </w:r>
      <w:r w:rsidR="00FC3CC0">
        <w:rPr>
          <w:rStyle w:val="markedcontent"/>
          <w:rFonts w:ascii="Times New Roman" w:hAnsi="Times New Roman" w:cs="Times New Roman"/>
          <w:sz w:val="24"/>
          <w:szCs w:val="24"/>
        </w:rPr>
        <w:t>hospice and charity events, and church missions which would have people matching their outfits even if the messages would be diverse.</w:t>
      </w:r>
    </w:p>
    <w:p w14:paraId="518E972A" w14:textId="034FDA3B" w:rsidR="00A663BB" w:rsidRDefault="006058D4" w:rsidP="00550871">
      <w:pPr>
        <w:spacing w:line="480" w:lineRule="auto"/>
        <w:ind w:firstLine="720"/>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The Pricing strategy is set up to target the middle</w:t>
      </w:r>
      <w:r w:rsidR="00581C06" w:rsidRPr="00550871">
        <w:rPr>
          <w:rStyle w:val="markedcontent"/>
          <w:rFonts w:ascii="Times New Roman" w:hAnsi="Times New Roman" w:cs="Times New Roman"/>
          <w:sz w:val="24"/>
          <w:szCs w:val="24"/>
        </w:rPr>
        <w:t>-</w:t>
      </w:r>
      <w:r w:rsidRPr="00550871">
        <w:rPr>
          <w:rStyle w:val="markedcontent"/>
          <w:rFonts w:ascii="Times New Roman" w:hAnsi="Times New Roman" w:cs="Times New Roman"/>
          <w:sz w:val="24"/>
          <w:szCs w:val="24"/>
        </w:rPr>
        <w:t>class consumers</w:t>
      </w:r>
      <w:r w:rsidR="00862480" w:rsidRPr="00550871">
        <w:rPr>
          <w:rStyle w:val="markedcontent"/>
          <w:rFonts w:ascii="Times New Roman" w:hAnsi="Times New Roman" w:cs="Times New Roman"/>
          <w:sz w:val="24"/>
          <w:szCs w:val="24"/>
        </w:rPr>
        <w:t xml:space="preserve">, meaning that the products </w:t>
      </w:r>
      <w:proofErr w:type="gramStart"/>
      <w:r w:rsidR="00862480" w:rsidRPr="00550871">
        <w:rPr>
          <w:rStyle w:val="markedcontent"/>
          <w:rFonts w:ascii="Times New Roman" w:hAnsi="Times New Roman" w:cs="Times New Roman"/>
          <w:sz w:val="24"/>
          <w:szCs w:val="24"/>
        </w:rPr>
        <w:t>have to</w:t>
      </w:r>
      <w:proofErr w:type="gramEnd"/>
      <w:r w:rsidR="00862480" w:rsidRPr="00550871">
        <w:rPr>
          <w:rStyle w:val="markedcontent"/>
          <w:rFonts w:ascii="Times New Roman" w:hAnsi="Times New Roman" w:cs="Times New Roman"/>
          <w:sz w:val="24"/>
          <w:szCs w:val="24"/>
        </w:rPr>
        <w:t xml:space="preserve">, from the beginning, be affordable </w:t>
      </w:r>
      <w:r w:rsidR="00730F06" w:rsidRPr="00550871">
        <w:rPr>
          <w:rStyle w:val="markedcontent"/>
          <w:rFonts w:ascii="Times New Roman" w:hAnsi="Times New Roman" w:cs="Times New Roman"/>
          <w:sz w:val="24"/>
          <w:szCs w:val="24"/>
        </w:rPr>
        <w:t>and be able to create memories for the customers</w:t>
      </w:r>
      <w:r w:rsidRPr="00550871">
        <w:rPr>
          <w:rStyle w:val="markedcontent"/>
          <w:rFonts w:ascii="Times New Roman" w:hAnsi="Times New Roman" w:cs="Times New Roman"/>
          <w:sz w:val="24"/>
          <w:szCs w:val="24"/>
        </w:rPr>
        <w:t xml:space="preserve">. </w:t>
      </w:r>
      <w:r w:rsidR="004918CB">
        <w:rPr>
          <w:rStyle w:val="markedcontent"/>
          <w:rFonts w:ascii="Times New Roman" w:hAnsi="Times New Roman" w:cs="Times New Roman"/>
          <w:sz w:val="24"/>
          <w:szCs w:val="24"/>
        </w:rPr>
        <w:t xml:space="preserve">Essentially, the product of this company is not a necessity but rather a luxury good, which needs to be very attractive for the consumers to buy. </w:t>
      </w:r>
      <w:r w:rsidR="00923C9B">
        <w:rPr>
          <w:rStyle w:val="markedcontent"/>
          <w:rFonts w:ascii="Times New Roman" w:hAnsi="Times New Roman" w:cs="Times New Roman"/>
          <w:sz w:val="24"/>
          <w:szCs w:val="24"/>
        </w:rPr>
        <w:t>The pricing strategy will be dynamic enough to represent the quality of the product while also remaining within their purchasing range.</w:t>
      </w:r>
    </w:p>
    <w:p w14:paraId="0F11F598" w14:textId="5A605714" w:rsidR="00862480" w:rsidRPr="00550871" w:rsidRDefault="006058D4" w:rsidP="00550871">
      <w:pPr>
        <w:spacing w:line="480" w:lineRule="auto"/>
        <w:ind w:firstLine="720"/>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 xml:space="preserve">To promote the business, </w:t>
      </w:r>
      <w:r w:rsidR="001B2E2A">
        <w:rPr>
          <w:rStyle w:val="markedcontent"/>
          <w:rFonts w:ascii="Times New Roman" w:hAnsi="Times New Roman" w:cs="Times New Roman"/>
          <w:sz w:val="24"/>
          <w:szCs w:val="24"/>
        </w:rPr>
        <w:t xml:space="preserve">the company will leverage </w:t>
      </w:r>
      <w:r w:rsidRPr="00550871">
        <w:rPr>
          <w:rStyle w:val="markedcontent"/>
          <w:rFonts w:ascii="Times New Roman" w:hAnsi="Times New Roman" w:cs="Times New Roman"/>
          <w:sz w:val="24"/>
          <w:szCs w:val="24"/>
        </w:rPr>
        <w:t xml:space="preserve">social media trends </w:t>
      </w:r>
      <w:r w:rsidR="004918CB">
        <w:rPr>
          <w:rStyle w:val="markedcontent"/>
          <w:rFonts w:ascii="Times New Roman" w:hAnsi="Times New Roman" w:cs="Times New Roman"/>
          <w:sz w:val="24"/>
          <w:szCs w:val="24"/>
        </w:rPr>
        <w:t xml:space="preserve">that </w:t>
      </w:r>
      <w:r w:rsidRPr="00550871">
        <w:rPr>
          <w:rStyle w:val="markedcontent"/>
          <w:rFonts w:ascii="Times New Roman" w:hAnsi="Times New Roman" w:cs="Times New Roman"/>
          <w:sz w:val="24"/>
          <w:szCs w:val="24"/>
        </w:rPr>
        <w:t>are being used for marketing, such as Twitter trends, Tik Tok challenges, and attractive discounts are being given.</w:t>
      </w:r>
      <w:r w:rsidR="00B71CAA" w:rsidRPr="00B71CAA">
        <w:rPr>
          <w:rStyle w:val="markedcontent"/>
          <w:rFonts w:ascii="Times New Roman" w:hAnsi="Times New Roman" w:cs="Times New Roman"/>
          <w:sz w:val="24"/>
          <w:szCs w:val="24"/>
        </w:rPr>
        <w:t xml:space="preserve"> </w:t>
      </w:r>
      <w:r w:rsidR="00B71CAA">
        <w:rPr>
          <w:rStyle w:val="markedcontent"/>
          <w:rFonts w:ascii="Times New Roman" w:hAnsi="Times New Roman" w:cs="Times New Roman"/>
          <w:sz w:val="24"/>
          <w:szCs w:val="24"/>
        </w:rPr>
        <w:t>The business will</w:t>
      </w:r>
      <w:r w:rsidR="00B71CAA" w:rsidRPr="00550871">
        <w:rPr>
          <w:rStyle w:val="markedcontent"/>
          <w:rFonts w:ascii="Times New Roman" w:hAnsi="Times New Roman" w:cs="Times New Roman"/>
          <w:sz w:val="24"/>
          <w:szCs w:val="24"/>
        </w:rPr>
        <w:t xml:space="preserve"> be continuously looking to improve the customer experience and find ways to engage them. This will include creating special loyalty programs and providing incentives for customers to come back to the s</w:t>
      </w:r>
      <w:r w:rsidR="00B71CAA">
        <w:rPr>
          <w:rStyle w:val="markedcontent"/>
          <w:rFonts w:ascii="Times New Roman" w:hAnsi="Times New Roman" w:cs="Times New Roman"/>
          <w:sz w:val="24"/>
          <w:szCs w:val="24"/>
        </w:rPr>
        <w:t>hop</w:t>
      </w:r>
      <w:r w:rsidR="00B71CAA" w:rsidRPr="00550871">
        <w:rPr>
          <w:rStyle w:val="markedcontent"/>
          <w:rFonts w:ascii="Times New Roman" w:hAnsi="Times New Roman" w:cs="Times New Roman"/>
          <w:sz w:val="24"/>
          <w:szCs w:val="24"/>
        </w:rPr>
        <w:t>.</w:t>
      </w:r>
    </w:p>
    <w:p w14:paraId="387CC8F9" w14:textId="45D9EE33" w:rsidR="00F56E91" w:rsidRPr="00550871" w:rsidRDefault="00862480" w:rsidP="00550871">
      <w:pPr>
        <w:spacing w:line="480" w:lineRule="auto"/>
        <w:ind w:firstLine="720"/>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T</w:t>
      </w:r>
      <w:r w:rsidR="006058D4" w:rsidRPr="00550871">
        <w:rPr>
          <w:rStyle w:val="markedcontent"/>
          <w:rFonts w:ascii="Times New Roman" w:hAnsi="Times New Roman" w:cs="Times New Roman"/>
          <w:sz w:val="24"/>
          <w:szCs w:val="24"/>
        </w:rPr>
        <w:t>he Place chosen is B</w:t>
      </w:r>
      <w:r w:rsidR="00CA4CCB" w:rsidRPr="00550871">
        <w:rPr>
          <w:rStyle w:val="markedcontent"/>
          <w:rFonts w:ascii="Times New Roman" w:hAnsi="Times New Roman" w:cs="Times New Roman"/>
          <w:sz w:val="24"/>
          <w:szCs w:val="24"/>
        </w:rPr>
        <w:t>irmingham</w:t>
      </w:r>
      <w:r w:rsidR="006058D4" w:rsidRPr="00550871">
        <w:rPr>
          <w:rStyle w:val="markedcontent"/>
          <w:rFonts w:ascii="Times New Roman" w:hAnsi="Times New Roman" w:cs="Times New Roman"/>
          <w:sz w:val="24"/>
          <w:szCs w:val="24"/>
        </w:rPr>
        <w:t xml:space="preserve">, </w:t>
      </w:r>
      <w:r w:rsidR="00CA4CCB" w:rsidRPr="00550871">
        <w:rPr>
          <w:rStyle w:val="markedcontent"/>
          <w:rFonts w:ascii="Times New Roman" w:hAnsi="Times New Roman" w:cs="Times New Roman"/>
          <w:sz w:val="24"/>
          <w:szCs w:val="24"/>
        </w:rPr>
        <w:t>UK</w:t>
      </w:r>
      <w:r w:rsidR="006058D4" w:rsidRPr="00550871">
        <w:rPr>
          <w:rStyle w:val="markedcontent"/>
          <w:rFonts w:ascii="Times New Roman" w:hAnsi="Times New Roman" w:cs="Times New Roman"/>
          <w:sz w:val="24"/>
          <w:szCs w:val="24"/>
        </w:rPr>
        <w:t xml:space="preserve">. This location is close to a large population and </w:t>
      </w:r>
      <w:r w:rsidR="00B71CAA">
        <w:rPr>
          <w:rStyle w:val="markedcontent"/>
          <w:rFonts w:ascii="Times New Roman" w:hAnsi="Times New Roman" w:cs="Times New Roman"/>
          <w:sz w:val="24"/>
          <w:szCs w:val="24"/>
        </w:rPr>
        <w:t>the city</w:t>
      </w:r>
      <w:r w:rsidR="006058D4" w:rsidRPr="00550871">
        <w:rPr>
          <w:rStyle w:val="markedcontent"/>
          <w:rFonts w:ascii="Times New Roman" w:hAnsi="Times New Roman" w:cs="Times New Roman"/>
          <w:sz w:val="24"/>
          <w:szCs w:val="24"/>
        </w:rPr>
        <w:t xml:space="preserve"> has many sporting institutions that people are attracted to, as well as advanced technology. </w:t>
      </w:r>
      <w:r w:rsidR="002E2AB9">
        <w:rPr>
          <w:rStyle w:val="markedcontent"/>
          <w:rFonts w:ascii="Times New Roman" w:hAnsi="Times New Roman" w:cs="Times New Roman"/>
          <w:sz w:val="24"/>
          <w:szCs w:val="24"/>
        </w:rPr>
        <w:t>With a young vibrant population, and the recent trend of people creating social groups and challenges through online platforms, B</w:t>
      </w:r>
      <w:r w:rsidR="001B2E2A">
        <w:rPr>
          <w:rStyle w:val="markedcontent"/>
          <w:rFonts w:ascii="Times New Roman" w:hAnsi="Times New Roman" w:cs="Times New Roman"/>
          <w:sz w:val="24"/>
          <w:szCs w:val="24"/>
        </w:rPr>
        <w:t>i</w:t>
      </w:r>
      <w:r w:rsidR="002E2AB9">
        <w:rPr>
          <w:rStyle w:val="markedcontent"/>
          <w:rFonts w:ascii="Times New Roman" w:hAnsi="Times New Roman" w:cs="Times New Roman"/>
          <w:sz w:val="24"/>
          <w:szCs w:val="24"/>
        </w:rPr>
        <w:t xml:space="preserve">rmingham </w:t>
      </w:r>
      <w:r w:rsidR="001B2E2A">
        <w:rPr>
          <w:rStyle w:val="markedcontent"/>
          <w:rFonts w:ascii="Times New Roman" w:hAnsi="Times New Roman" w:cs="Times New Roman"/>
          <w:sz w:val="24"/>
          <w:szCs w:val="24"/>
        </w:rPr>
        <w:t>offers the perfect location for the company to find its feet in the market.</w:t>
      </w:r>
    </w:p>
    <w:p w14:paraId="6B05A074" w14:textId="59CF3518" w:rsidR="00FD6FE7" w:rsidRPr="00550871" w:rsidRDefault="00FD6FE7" w:rsidP="00550871">
      <w:pPr>
        <w:spacing w:line="480" w:lineRule="auto"/>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lastRenderedPageBreak/>
        <w:t>Financial Plan</w:t>
      </w:r>
    </w:p>
    <w:tbl>
      <w:tblPr>
        <w:tblStyle w:val="GridTable7Colorful"/>
        <w:tblW w:w="10674" w:type="dxa"/>
        <w:tblInd w:w="-810" w:type="dxa"/>
        <w:tblLook w:val="04A0" w:firstRow="1" w:lastRow="0" w:firstColumn="1" w:lastColumn="0" w:noHBand="0" w:noVBand="1"/>
      </w:tblPr>
      <w:tblGrid>
        <w:gridCol w:w="2298"/>
        <w:gridCol w:w="1596"/>
        <w:gridCol w:w="1596"/>
        <w:gridCol w:w="1596"/>
        <w:gridCol w:w="1596"/>
        <w:gridCol w:w="996"/>
        <w:gridCol w:w="996"/>
      </w:tblGrid>
      <w:tr w:rsidR="007F5D95" w:rsidRPr="00922D24" w14:paraId="011DFC46" w14:textId="77777777" w:rsidTr="007F5D95">
        <w:trPr>
          <w:cnfStyle w:val="100000000000" w:firstRow="1" w:lastRow="0" w:firstColumn="0" w:lastColumn="0" w:oddVBand="0" w:evenVBand="0" w:oddHBand="0" w:evenHBand="0" w:firstRowFirstColumn="0" w:firstRowLastColumn="0" w:lastRowFirstColumn="0" w:lastRowLastColumn="0"/>
          <w:trHeight w:val="246"/>
        </w:trPr>
        <w:tc>
          <w:tcPr>
            <w:cnfStyle w:val="001000000100" w:firstRow="0" w:lastRow="0" w:firstColumn="1" w:lastColumn="0" w:oddVBand="0" w:evenVBand="0" w:oddHBand="0" w:evenHBand="0" w:firstRowFirstColumn="1" w:firstRowLastColumn="0" w:lastRowFirstColumn="0" w:lastRowLastColumn="0"/>
            <w:tcW w:w="2430" w:type="dxa"/>
          </w:tcPr>
          <w:p w14:paraId="0B9DF8C5" w14:textId="77777777" w:rsidR="007F5D95" w:rsidRPr="00922D24" w:rsidRDefault="007F5D95" w:rsidP="002078EE">
            <w:pPr>
              <w:spacing w:line="480" w:lineRule="auto"/>
              <w:rPr>
                <w:rStyle w:val="markedcontent"/>
                <w:rFonts w:ascii="Times New Roman" w:hAnsi="Times New Roman" w:cs="Times New Roman"/>
                <w:i w:val="0"/>
                <w:iCs w:val="0"/>
                <w:sz w:val="24"/>
                <w:szCs w:val="24"/>
              </w:rPr>
            </w:pPr>
            <w:r w:rsidRPr="00922D24">
              <w:rPr>
                <w:rStyle w:val="markedcontent"/>
                <w:rFonts w:ascii="Times New Roman" w:hAnsi="Times New Roman" w:cs="Times New Roman"/>
                <w:i w:val="0"/>
                <w:iCs w:val="0"/>
                <w:sz w:val="24"/>
                <w:szCs w:val="24"/>
              </w:rPr>
              <w:t>Date range (Years)</w:t>
            </w:r>
          </w:p>
        </w:tc>
        <w:tc>
          <w:tcPr>
            <w:tcW w:w="1464" w:type="dxa"/>
          </w:tcPr>
          <w:p w14:paraId="465D5DA1" w14:textId="77777777" w:rsidR="007F5D95" w:rsidRPr="00922D24" w:rsidRDefault="007F5D95" w:rsidP="002078EE">
            <w:pPr>
              <w:spacing w:line="480" w:lineRule="auto"/>
              <w:cnfStyle w:val="100000000000" w:firstRow="1"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Pr>
                <w:rStyle w:val="markedcontent"/>
                <w:rFonts w:ascii="Times New Roman" w:hAnsi="Times New Roman" w:cs="Times New Roman"/>
                <w:sz w:val="24"/>
                <w:szCs w:val="24"/>
              </w:rPr>
              <w:t xml:space="preserve">January </w:t>
            </w:r>
          </w:p>
        </w:tc>
        <w:tc>
          <w:tcPr>
            <w:tcW w:w="1596" w:type="dxa"/>
          </w:tcPr>
          <w:p w14:paraId="06DDCEF2" w14:textId="77777777" w:rsidR="007F5D95" w:rsidRPr="00922D24" w:rsidRDefault="007F5D95" w:rsidP="002078EE">
            <w:pPr>
              <w:spacing w:line="480" w:lineRule="auto"/>
              <w:cnfStyle w:val="100000000000" w:firstRow="1"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Pr>
                <w:rStyle w:val="markedcontent"/>
                <w:rFonts w:ascii="Times New Roman" w:hAnsi="Times New Roman" w:cs="Times New Roman"/>
                <w:sz w:val="24"/>
                <w:szCs w:val="24"/>
              </w:rPr>
              <w:t>February</w:t>
            </w:r>
          </w:p>
        </w:tc>
        <w:tc>
          <w:tcPr>
            <w:tcW w:w="1596" w:type="dxa"/>
          </w:tcPr>
          <w:p w14:paraId="0658CB25" w14:textId="77777777" w:rsidR="007F5D95" w:rsidRPr="00922D24" w:rsidRDefault="007F5D95" w:rsidP="002078EE">
            <w:pPr>
              <w:spacing w:line="480" w:lineRule="auto"/>
              <w:cnfStyle w:val="100000000000" w:firstRow="1"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Pr>
                <w:rStyle w:val="markedcontent"/>
                <w:rFonts w:ascii="Times New Roman" w:hAnsi="Times New Roman" w:cs="Times New Roman"/>
                <w:sz w:val="24"/>
                <w:szCs w:val="24"/>
              </w:rPr>
              <w:t>March</w:t>
            </w:r>
          </w:p>
        </w:tc>
        <w:tc>
          <w:tcPr>
            <w:tcW w:w="1596" w:type="dxa"/>
          </w:tcPr>
          <w:p w14:paraId="17760AE2" w14:textId="77777777" w:rsidR="007F5D95" w:rsidRDefault="007F5D95" w:rsidP="002078EE">
            <w:pPr>
              <w:spacing w:line="480" w:lineRule="auto"/>
              <w:cnfStyle w:val="100000000000" w:firstRow="1"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Pr>
                <w:rStyle w:val="markedcontent"/>
                <w:rFonts w:ascii="Times New Roman" w:hAnsi="Times New Roman" w:cs="Times New Roman"/>
                <w:sz w:val="24"/>
                <w:szCs w:val="24"/>
              </w:rPr>
              <w:t>April</w:t>
            </w:r>
          </w:p>
        </w:tc>
        <w:tc>
          <w:tcPr>
            <w:tcW w:w="996" w:type="dxa"/>
          </w:tcPr>
          <w:p w14:paraId="268C3BAC" w14:textId="77777777" w:rsidR="007F5D95" w:rsidRDefault="007F5D95" w:rsidP="002078EE">
            <w:pPr>
              <w:spacing w:line="480" w:lineRule="auto"/>
              <w:cnfStyle w:val="100000000000" w:firstRow="1"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Pr>
                <w:rStyle w:val="markedcontent"/>
                <w:rFonts w:ascii="Times New Roman" w:hAnsi="Times New Roman" w:cs="Times New Roman"/>
                <w:sz w:val="24"/>
                <w:szCs w:val="24"/>
              </w:rPr>
              <w:t>May</w:t>
            </w:r>
          </w:p>
        </w:tc>
        <w:tc>
          <w:tcPr>
            <w:tcW w:w="996" w:type="dxa"/>
          </w:tcPr>
          <w:p w14:paraId="6CD9F878" w14:textId="77777777" w:rsidR="007F5D95" w:rsidRDefault="007F5D95" w:rsidP="002078EE">
            <w:pPr>
              <w:spacing w:line="480" w:lineRule="auto"/>
              <w:cnfStyle w:val="100000000000" w:firstRow="1"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Pr>
                <w:rStyle w:val="markedcontent"/>
                <w:rFonts w:ascii="Times New Roman" w:hAnsi="Times New Roman" w:cs="Times New Roman"/>
                <w:sz w:val="24"/>
                <w:szCs w:val="24"/>
              </w:rPr>
              <w:t>June</w:t>
            </w:r>
          </w:p>
        </w:tc>
      </w:tr>
      <w:tr w:rsidR="007F5D95" w:rsidRPr="00550871" w14:paraId="0F3767B9" w14:textId="77777777" w:rsidTr="007F5D95">
        <w:trPr>
          <w:cnfStyle w:val="000000100000" w:firstRow="0" w:lastRow="0" w:firstColumn="0" w:lastColumn="0" w:oddVBand="0" w:evenVBand="0" w:oddHBand="1" w:evenHBand="0" w:firstRowFirstColumn="0" w:firstRowLastColumn="0" w:lastRowFirstColumn="0" w:lastRowLastColumn="0"/>
          <w:trHeight w:val="246"/>
        </w:trPr>
        <w:tc>
          <w:tcPr>
            <w:cnfStyle w:val="001000000000" w:firstRow="0" w:lastRow="0" w:firstColumn="1" w:lastColumn="0" w:oddVBand="0" w:evenVBand="0" w:oddHBand="0" w:evenHBand="0" w:firstRowFirstColumn="0" w:firstRowLastColumn="0" w:lastRowFirstColumn="0" w:lastRowLastColumn="0"/>
            <w:tcW w:w="2430" w:type="dxa"/>
          </w:tcPr>
          <w:p w14:paraId="7663B376" w14:textId="77777777" w:rsidR="007F5D95" w:rsidRPr="00550871" w:rsidRDefault="007F5D95" w:rsidP="002078EE">
            <w:pPr>
              <w:spacing w:line="480" w:lineRule="auto"/>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Sales</w:t>
            </w:r>
          </w:p>
        </w:tc>
        <w:tc>
          <w:tcPr>
            <w:tcW w:w="1464" w:type="dxa"/>
          </w:tcPr>
          <w:p w14:paraId="69E8B23F"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w:t>
            </w:r>
            <w:r w:rsidRPr="00550871">
              <w:rPr>
                <w:rStyle w:val="markedcontent"/>
                <w:rFonts w:ascii="Times New Roman" w:hAnsi="Times New Roman" w:cs="Times New Roman"/>
                <w:b/>
                <w:bCs/>
                <w:sz w:val="24"/>
                <w:szCs w:val="24"/>
              </w:rPr>
              <w:t>0,000</w:t>
            </w:r>
          </w:p>
        </w:tc>
        <w:tc>
          <w:tcPr>
            <w:tcW w:w="1596" w:type="dxa"/>
          </w:tcPr>
          <w:p w14:paraId="1F0B1459"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15</w:t>
            </w:r>
            <w:r w:rsidRPr="00550871">
              <w:rPr>
                <w:rStyle w:val="markedcontent"/>
                <w:rFonts w:ascii="Times New Roman" w:hAnsi="Times New Roman" w:cs="Times New Roman"/>
                <w:b/>
                <w:bCs/>
                <w:sz w:val="24"/>
                <w:szCs w:val="24"/>
              </w:rPr>
              <w:t>,000</w:t>
            </w:r>
          </w:p>
        </w:tc>
        <w:tc>
          <w:tcPr>
            <w:tcW w:w="1596" w:type="dxa"/>
          </w:tcPr>
          <w:p w14:paraId="07185EAC"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w:t>
            </w:r>
            <w:r w:rsidRPr="00550871">
              <w:rPr>
                <w:rStyle w:val="markedcontent"/>
                <w:rFonts w:ascii="Times New Roman" w:hAnsi="Times New Roman" w:cs="Times New Roman"/>
                <w:b/>
                <w:bCs/>
                <w:sz w:val="24"/>
                <w:szCs w:val="24"/>
              </w:rPr>
              <w:t>0,000</w:t>
            </w:r>
          </w:p>
        </w:tc>
        <w:tc>
          <w:tcPr>
            <w:tcW w:w="1596" w:type="dxa"/>
          </w:tcPr>
          <w:p w14:paraId="4CF492C6"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25,000</w:t>
            </w:r>
          </w:p>
        </w:tc>
        <w:tc>
          <w:tcPr>
            <w:tcW w:w="996" w:type="dxa"/>
          </w:tcPr>
          <w:p w14:paraId="5DAF88CD"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35,000</w:t>
            </w:r>
          </w:p>
        </w:tc>
        <w:tc>
          <w:tcPr>
            <w:tcW w:w="996" w:type="dxa"/>
          </w:tcPr>
          <w:p w14:paraId="321FF644"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50,000</w:t>
            </w:r>
          </w:p>
        </w:tc>
      </w:tr>
      <w:tr w:rsidR="007F5D95" w:rsidRPr="00550871" w14:paraId="4FB4561B" w14:textId="77777777" w:rsidTr="007F5D95">
        <w:trPr>
          <w:trHeight w:val="246"/>
        </w:trPr>
        <w:tc>
          <w:tcPr>
            <w:cnfStyle w:val="001000000000" w:firstRow="0" w:lastRow="0" w:firstColumn="1" w:lastColumn="0" w:oddVBand="0" w:evenVBand="0" w:oddHBand="0" w:evenHBand="0" w:firstRowFirstColumn="0" w:firstRowLastColumn="0" w:lastRowFirstColumn="0" w:lastRowLastColumn="0"/>
            <w:tcW w:w="2430" w:type="dxa"/>
          </w:tcPr>
          <w:p w14:paraId="5B92CF97" w14:textId="77777777" w:rsidR="007F5D95" w:rsidRPr="00550871" w:rsidRDefault="007F5D95" w:rsidP="002078EE">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Direct cost of sales</w:t>
            </w:r>
          </w:p>
        </w:tc>
        <w:tc>
          <w:tcPr>
            <w:tcW w:w="1464" w:type="dxa"/>
          </w:tcPr>
          <w:p w14:paraId="2A32B437"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3</w:t>
            </w:r>
            <w:r w:rsidRPr="00550871">
              <w:rPr>
                <w:rStyle w:val="markedcontent"/>
                <w:rFonts w:ascii="Times New Roman" w:hAnsi="Times New Roman" w:cs="Times New Roman"/>
                <w:b/>
                <w:bCs/>
                <w:sz w:val="24"/>
                <w:szCs w:val="24"/>
              </w:rPr>
              <w:t>,000</w:t>
            </w:r>
          </w:p>
        </w:tc>
        <w:tc>
          <w:tcPr>
            <w:tcW w:w="1596" w:type="dxa"/>
          </w:tcPr>
          <w:p w14:paraId="76386C15"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4</w:t>
            </w:r>
            <w:r w:rsidRPr="00550871">
              <w:rPr>
                <w:rStyle w:val="markedcontent"/>
                <w:rFonts w:ascii="Times New Roman" w:hAnsi="Times New Roman" w:cs="Times New Roman"/>
                <w:sz w:val="24"/>
                <w:szCs w:val="24"/>
              </w:rPr>
              <w:t>,000</w:t>
            </w:r>
          </w:p>
        </w:tc>
        <w:tc>
          <w:tcPr>
            <w:tcW w:w="1596" w:type="dxa"/>
          </w:tcPr>
          <w:p w14:paraId="6D97541E"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£6,000</w:t>
            </w:r>
          </w:p>
        </w:tc>
        <w:tc>
          <w:tcPr>
            <w:tcW w:w="1596" w:type="dxa"/>
          </w:tcPr>
          <w:p w14:paraId="6182F1B7"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8,000</w:t>
            </w:r>
          </w:p>
        </w:tc>
        <w:tc>
          <w:tcPr>
            <w:tcW w:w="996" w:type="dxa"/>
          </w:tcPr>
          <w:p w14:paraId="777FEC31"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9,000</w:t>
            </w:r>
          </w:p>
        </w:tc>
        <w:tc>
          <w:tcPr>
            <w:tcW w:w="996" w:type="dxa"/>
          </w:tcPr>
          <w:p w14:paraId="01951787"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13,000</w:t>
            </w:r>
          </w:p>
        </w:tc>
      </w:tr>
      <w:tr w:rsidR="007F5D95" w:rsidRPr="00550871" w14:paraId="630FDEBC" w14:textId="77777777" w:rsidTr="007F5D95">
        <w:trPr>
          <w:cnfStyle w:val="000000100000" w:firstRow="0" w:lastRow="0" w:firstColumn="0" w:lastColumn="0" w:oddVBand="0" w:evenVBand="0" w:oddHBand="1" w:evenHBand="0" w:firstRowFirstColumn="0" w:firstRowLastColumn="0" w:lastRowFirstColumn="0" w:lastRowLastColumn="0"/>
          <w:trHeight w:val="246"/>
        </w:trPr>
        <w:tc>
          <w:tcPr>
            <w:cnfStyle w:val="001000000000" w:firstRow="0" w:lastRow="0" w:firstColumn="1" w:lastColumn="0" w:oddVBand="0" w:evenVBand="0" w:oddHBand="0" w:evenHBand="0" w:firstRowFirstColumn="0" w:firstRowLastColumn="0" w:lastRowFirstColumn="0" w:lastRowLastColumn="0"/>
            <w:tcW w:w="2430" w:type="dxa"/>
          </w:tcPr>
          <w:p w14:paraId="54582F43" w14:textId="77777777" w:rsidR="007F5D95" w:rsidRPr="00550871" w:rsidRDefault="007F5D95" w:rsidP="002078EE">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Other production expenses</w:t>
            </w:r>
          </w:p>
        </w:tc>
        <w:tc>
          <w:tcPr>
            <w:tcW w:w="1464" w:type="dxa"/>
          </w:tcPr>
          <w:p w14:paraId="561A0065"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w:t>
            </w:r>
            <w:r w:rsidRPr="00550871">
              <w:rPr>
                <w:rStyle w:val="markedcontent"/>
                <w:rFonts w:ascii="Times New Roman" w:hAnsi="Times New Roman" w:cs="Times New Roman"/>
                <w:sz w:val="24"/>
                <w:szCs w:val="24"/>
              </w:rPr>
              <w:t>,500</w:t>
            </w:r>
          </w:p>
        </w:tc>
        <w:tc>
          <w:tcPr>
            <w:tcW w:w="1596" w:type="dxa"/>
          </w:tcPr>
          <w:p w14:paraId="3E8E017A"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4</w:t>
            </w:r>
            <w:r w:rsidRPr="00550871">
              <w:rPr>
                <w:rStyle w:val="markedcontent"/>
                <w:rFonts w:ascii="Times New Roman" w:hAnsi="Times New Roman" w:cs="Times New Roman"/>
                <w:b/>
                <w:bCs/>
                <w:sz w:val="24"/>
                <w:szCs w:val="24"/>
              </w:rPr>
              <w:t>,000</w:t>
            </w:r>
          </w:p>
        </w:tc>
        <w:tc>
          <w:tcPr>
            <w:tcW w:w="1596" w:type="dxa"/>
          </w:tcPr>
          <w:p w14:paraId="68DB768A"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6</w:t>
            </w:r>
            <w:r w:rsidRPr="00550871">
              <w:rPr>
                <w:rStyle w:val="markedcontent"/>
                <w:rFonts w:ascii="Times New Roman" w:hAnsi="Times New Roman" w:cs="Times New Roman"/>
                <w:b/>
                <w:bCs/>
                <w:sz w:val="24"/>
                <w:szCs w:val="24"/>
              </w:rPr>
              <w:t>,000</w:t>
            </w:r>
          </w:p>
        </w:tc>
        <w:tc>
          <w:tcPr>
            <w:tcW w:w="1596" w:type="dxa"/>
          </w:tcPr>
          <w:p w14:paraId="465F8870"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6,000</w:t>
            </w:r>
          </w:p>
        </w:tc>
        <w:tc>
          <w:tcPr>
            <w:tcW w:w="996" w:type="dxa"/>
          </w:tcPr>
          <w:p w14:paraId="5A0217A3"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7,000</w:t>
            </w:r>
          </w:p>
        </w:tc>
        <w:tc>
          <w:tcPr>
            <w:tcW w:w="996" w:type="dxa"/>
          </w:tcPr>
          <w:p w14:paraId="1D51B816"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9,000</w:t>
            </w:r>
          </w:p>
        </w:tc>
      </w:tr>
      <w:tr w:rsidR="007F5D95" w:rsidRPr="00550871" w14:paraId="55861F2B" w14:textId="77777777" w:rsidTr="007F5D95">
        <w:trPr>
          <w:trHeight w:val="246"/>
        </w:trPr>
        <w:tc>
          <w:tcPr>
            <w:cnfStyle w:val="001000000000" w:firstRow="0" w:lastRow="0" w:firstColumn="1" w:lastColumn="0" w:oddVBand="0" w:evenVBand="0" w:oddHBand="0" w:evenHBand="0" w:firstRowFirstColumn="0" w:firstRowLastColumn="0" w:lastRowFirstColumn="0" w:lastRowLastColumn="0"/>
            <w:tcW w:w="2430" w:type="dxa"/>
          </w:tcPr>
          <w:p w14:paraId="72E0BBB8" w14:textId="77777777" w:rsidR="007F5D95" w:rsidRPr="00550871" w:rsidRDefault="007F5D95" w:rsidP="002078EE">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Total costs of sales</w:t>
            </w:r>
          </w:p>
        </w:tc>
        <w:tc>
          <w:tcPr>
            <w:tcW w:w="1464" w:type="dxa"/>
          </w:tcPr>
          <w:p w14:paraId="328E717D"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5,</w:t>
            </w:r>
            <w:r w:rsidRPr="00550871">
              <w:rPr>
                <w:rStyle w:val="markedcontent"/>
                <w:rFonts w:ascii="Times New Roman" w:hAnsi="Times New Roman" w:cs="Times New Roman"/>
                <w:b/>
                <w:bCs/>
                <w:sz w:val="24"/>
                <w:szCs w:val="24"/>
              </w:rPr>
              <w:t>500</w:t>
            </w:r>
          </w:p>
        </w:tc>
        <w:tc>
          <w:tcPr>
            <w:tcW w:w="1596" w:type="dxa"/>
          </w:tcPr>
          <w:p w14:paraId="1DA494C4"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8</w:t>
            </w:r>
            <w:r w:rsidRPr="00550871">
              <w:rPr>
                <w:rStyle w:val="markedcontent"/>
                <w:rFonts w:ascii="Times New Roman" w:hAnsi="Times New Roman" w:cs="Times New Roman"/>
                <w:b/>
                <w:bCs/>
                <w:sz w:val="24"/>
                <w:szCs w:val="24"/>
              </w:rPr>
              <w:t>,000</w:t>
            </w:r>
          </w:p>
        </w:tc>
        <w:tc>
          <w:tcPr>
            <w:tcW w:w="1596" w:type="dxa"/>
          </w:tcPr>
          <w:p w14:paraId="4DEBDA33"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12</w:t>
            </w:r>
            <w:r w:rsidRPr="00550871">
              <w:rPr>
                <w:rStyle w:val="markedcontent"/>
                <w:rFonts w:ascii="Times New Roman" w:hAnsi="Times New Roman" w:cs="Times New Roman"/>
                <w:b/>
                <w:bCs/>
                <w:sz w:val="24"/>
                <w:szCs w:val="24"/>
              </w:rPr>
              <w:t>,000</w:t>
            </w:r>
          </w:p>
        </w:tc>
        <w:tc>
          <w:tcPr>
            <w:tcW w:w="1596" w:type="dxa"/>
          </w:tcPr>
          <w:p w14:paraId="6C1EBCCD"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14,000</w:t>
            </w:r>
          </w:p>
        </w:tc>
        <w:tc>
          <w:tcPr>
            <w:tcW w:w="996" w:type="dxa"/>
          </w:tcPr>
          <w:p w14:paraId="723E0259"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16,000</w:t>
            </w:r>
          </w:p>
        </w:tc>
        <w:tc>
          <w:tcPr>
            <w:tcW w:w="996" w:type="dxa"/>
          </w:tcPr>
          <w:p w14:paraId="4FED1687"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22,000</w:t>
            </w:r>
          </w:p>
        </w:tc>
      </w:tr>
      <w:tr w:rsidR="007F5D95" w:rsidRPr="00550871" w14:paraId="61608B66" w14:textId="77777777" w:rsidTr="007F5D95">
        <w:trPr>
          <w:cnfStyle w:val="000000100000" w:firstRow="0" w:lastRow="0" w:firstColumn="0" w:lastColumn="0" w:oddVBand="0" w:evenVBand="0" w:oddHBand="1" w:evenHBand="0" w:firstRowFirstColumn="0" w:firstRowLastColumn="0" w:lastRowFirstColumn="0" w:lastRowLastColumn="0"/>
          <w:trHeight w:val="246"/>
        </w:trPr>
        <w:tc>
          <w:tcPr>
            <w:cnfStyle w:val="001000000000" w:firstRow="0" w:lastRow="0" w:firstColumn="1" w:lastColumn="0" w:oddVBand="0" w:evenVBand="0" w:oddHBand="0" w:evenHBand="0" w:firstRowFirstColumn="0" w:firstRowLastColumn="0" w:lastRowFirstColumn="0" w:lastRowLastColumn="0"/>
            <w:tcW w:w="2430" w:type="dxa"/>
          </w:tcPr>
          <w:p w14:paraId="1566A491" w14:textId="77777777" w:rsidR="007F5D95" w:rsidRPr="00550871" w:rsidRDefault="007F5D95" w:rsidP="002078EE">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Gross margin</w:t>
            </w:r>
          </w:p>
        </w:tc>
        <w:tc>
          <w:tcPr>
            <w:tcW w:w="1464" w:type="dxa"/>
          </w:tcPr>
          <w:p w14:paraId="1DC41064"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4</w:t>
            </w:r>
            <w:r w:rsidRPr="00550871">
              <w:rPr>
                <w:rStyle w:val="markedcontent"/>
                <w:rFonts w:ascii="Times New Roman" w:hAnsi="Times New Roman" w:cs="Times New Roman"/>
                <w:b/>
                <w:bCs/>
                <w:sz w:val="24"/>
                <w:szCs w:val="24"/>
              </w:rPr>
              <w:t>,500</w:t>
            </w:r>
          </w:p>
        </w:tc>
        <w:tc>
          <w:tcPr>
            <w:tcW w:w="1596" w:type="dxa"/>
          </w:tcPr>
          <w:p w14:paraId="05B58B46"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£7,000</w:t>
            </w:r>
          </w:p>
        </w:tc>
        <w:tc>
          <w:tcPr>
            <w:tcW w:w="1596" w:type="dxa"/>
          </w:tcPr>
          <w:p w14:paraId="20AC9FB9"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8</w:t>
            </w:r>
            <w:r w:rsidRPr="00550871">
              <w:rPr>
                <w:rStyle w:val="markedcontent"/>
                <w:rFonts w:ascii="Times New Roman" w:hAnsi="Times New Roman" w:cs="Times New Roman"/>
                <w:b/>
                <w:bCs/>
                <w:sz w:val="24"/>
                <w:szCs w:val="24"/>
              </w:rPr>
              <w:t>,000</w:t>
            </w:r>
          </w:p>
        </w:tc>
        <w:tc>
          <w:tcPr>
            <w:tcW w:w="1596" w:type="dxa"/>
          </w:tcPr>
          <w:p w14:paraId="197844E4"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11,000</w:t>
            </w:r>
          </w:p>
        </w:tc>
        <w:tc>
          <w:tcPr>
            <w:tcW w:w="996" w:type="dxa"/>
          </w:tcPr>
          <w:p w14:paraId="35F799A6"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19,000</w:t>
            </w:r>
          </w:p>
        </w:tc>
        <w:tc>
          <w:tcPr>
            <w:tcW w:w="996" w:type="dxa"/>
          </w:tcPr>
          <w:p w14:paraId="76CE3F55"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28,000</w:t>
            </w:r>
          </w:p>
        </w:tc>
      </w:tr>
      <w:tr w:rsidR="007F5D95" w:rsidRPr="00550871" w14:paraId="6C16165A" w14:textId="77777777" w:rsidTr="007F5D95">
        <w:trPr>
          <w:trHeight w:val="246"/>
        </w:trPr>
        <w:tc>
          <w:tcPr>
            <w:cnfStyle w:val="001000000000" w:firstRow="0" w:lastRow="0" w:firstColumn="1" w:lastColumn="0" w:oddVBand="0" w:evenVBand="0" w:oddHBand="0" w:evenHBand="0" w:firstRowFirstColumn="0" w:firstRowLastColumn="0" w:lastRowFirstColumn="0" w:lastRowLastColumn="0"/>
            <w:tcW w:w="2430" w:type="dxa"/>
          </w:tcPr>
          <w:p w14:paraId="4FD0BB12" w14:textId="77777777" w:rsidR="007F5D95" w:rsidRPr="00550871" w:rsidRDefault="007F5D95" w:rsidP="002078EE">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Gross margin %</w:t>
            </w:r>
          </w:p>
        </w:tc>
        <w:tc>
          <w:tcPr>
            <w:tcW w:w="1464" w:type="dxa"/>
          </w:tcPr>
          <w:p w14:paraId="15A5746A"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Pr>
                <w:rStyle w:val="markedcontent"/>
                <w:rFonts w:ascii="Times New Roman" w:hAnsi="Times New Roman" w:cs="Times New Roman"/>
                <w:sz w:val="24"/>
                <w:szCs w:val="24"/>
              </w:rPr>
              <w:t>4</w:t>
            </w:r>
            <w:r w:rsidRPr="00550871">
              <w:rPr>
                <w:rStyle w:val="markedcontent"/>
                <w:rFonts w:ascii="Times New Roman" w:hAnsi="Times New Roman" w:cs="Times New Roman"/>
                <w:sz w:val="24"/>
                <w:szCs w:val="24"/>
              </w:rPr>
              <w:t>5%</w:t>
            </w:r>
          </w:p>
        </w:tc>
        <w:tc>
          <w:tcPr>
            <w:tcW w:w="1596" w:type="dxa"/>
          </w:tcPr>
          <w:p w14:paraId="076FB5F1"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Pr>
                <w:rStyle w:val="markedcontent"/>
                <w:rFonts w:ascii="Times New Roman" w:hAnsi="Times New Roman" w:cs="Times New Roman"/>
                <w:sz w:val="24"/>
                <w:szCs w:val="24"/>
              </w:rPr>
              <w:t>4</w:t>
            </w:r>
            <w:r w:rsidRPr="00550871">
              <w:rPr>
                <w:rStyle w:val="markedcontent"/>
                <w:rFonts w:ascii="Times New Roman" w:hAnsi="Times New Roman" w:cs="Times New Roman"/>
                <w:sz w:val="24"/>
                <w:szCs w:val="24"/>
              </w:rPr>
              <w:t>7%</w:t>
            </w:r>
          </w:p>
        </w:tc>
        <w:tc>
          <w:tcPr>
            <w:tcW w:w="1596" w:type="dxa"/>
          </w:tcPr>
          <w:p w14:paraId="63A39133"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Pr>
                <w:rStyle w:val="markedcontent"/>
                <w:rFonts w:ascii="Times New Roman" w:hAnsi="Times New Roman" w:cs="Times New Roman"/>
                <w:sz w:val="24"/>
                <w:szCs w:val="24"/>
              </w:rPr>
              <w:t>40</w:t>
            </w:r>
            <w:r w:rsidRPr="00550871">
              <w:rPr>
                <w:rStyle w:val="markedcontent"/>
                <w:rFonts w:ascii="Times New Roman" w:hAnsi="Times New Roman" w:cs="Times New Roman"/>
                <w:sz w:val="24"/>
                <w:szCs w:val="24"/>
              </w:rPr>
              <w:t>%</w:t>
            </w:r>
          </w:p>
        </w:tc>
        <w:tc>
          <w:tcPr>
            <w:tcW w:w="1596" w:type="dxa"/>
          </w:tcPr>
          <w:p w14:paraId="150649A4"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Pr>
                <w:rStyle w:val="markedcontent"/>
                <w:rFonts w:ascii="Times New Roman" w:hAnsi="Times New Roman" w:cs="Times New Roman"/>
                <w:sz w:val="24"/>
                <w:szCs w:val="24"/>
              </w:rPr>
              <w:t>44%</w:t>
            </w:r>
          </w:p>
        </w:tc>
        <w:tc>
          <w:tcPr>
            <w:tcW w:w="996" w:type="dxa"/>
          </w:tcPr>
          <w:p w14:paraId="2D43D293"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Pr>
                <w:rStyle w:val="markedcontent"/>
                <w:rFonts w:ascii="Times New Roman" w:hAnsi="Times New Roman" w:cs="Times New Roman"/>
                <w:sz w:val="24"/>
                <w:szCs w:val="24"/>
              </w:rPr>
              <w:t>42%</w:t>
            </w:r>
          </w:p>
        </w:tc>
        <w:tc>
          <w:tcPr>
            <w:tcW w:w="996" w:type="dxa"/>
          </w:tcPr>
          <w:p w14:paraId="1DF21B82"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Pr>
                <w:rStyle w:val="markedcontent"/>
                <w:rFonts w:ascii="Times New Roman" w:hAnsi="Times New Roman" w:cs="Times New Roman"/>
                <w:sz w:val="24"/>
                <w:szCs w:val="24"/>
              </w:rPr>
              <w:t>56%</w:t>
            </w:r>
          </w:p>
        </w:tc>
      </w:tr>
      <w:tr w:rsidR="007F5D95" w:rsidRPr="00550871" w14:paraId="79FDAA2E" w14:textId="77777777" w:rsidTr="007F5D95">
        <w:trPr>
          <w:cnfStyle w:val="000000100000" w:firstRow="0" w:lastRow="0" w:firstColumn="0" w:lastColumn="0" w:oddVBand="0" w:evenVBand="0" w:oddHBand="1" w:evenHBand="0" w:firstRowFirstColumn="0" w:firstRowLastColumn="0" w:lastRowFirstColumn="0" w:lastRowLastColumn="0"/>
          <w:trHeight w:val="246"/>
        </w:trPr>
        <w:tc>
          <w:tcPr>
            <w:cnfStyle w:val="001000000000" w:firstRow="0" w:lastRow="0" w:firstColumn="1" w:lastColumn="0" w:oddVBand="0" w:evenVBand="0" w:oddHBand="0" w:evenHBand="0" w:firstRowFirstColumn="0" w:firstRowLastColumn="0" w:lastRowFirstColumn="0" w:lastRowLastColumn="0"/>
            <w:tcW w:w="2430" w:type="dxa"/>
          </w:tcPr>
          <w:p w14:paraId="369010CA" w14:textId="77777777" w:rsidR="007F5D95" w:rsidRPr="00550871" w:rsidRDefault="007F5D95" w:rsidP="002078EE">
            <w:pPr>
              <w:spacing w:line="480" w:lineRule="auto"/>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Expenses</w:t>
            </w:r>
          </w:p>
        </w:tc>
        <w:tc>
          <w:tcPr>
            <w:tcW w:w="8244" w:type="dxa"/>
            <w:gridSpan w:val="6"/>
          </w:tcPr>
          <w:p w14:paraId="1F9032E8"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p>
        </w:tc>
      </w:tr>
      <w:tr w:rsidR="007F5D95" w:rsidRPr="00550871" w14:paraId="4AA69D14" w14:textId="77777777" w:rsidTr="007F5D95">
        <w:trPr>
          <w:trHeight w:val="246"/>
        </w:trPr>
        <w:tc>
          <w:tcPr>
            <w:cnfStyle w:val="001000000000" w:firstRow="0" w:lastRow="0" w:firstColumn="1" w:lastColumn="0" w:oddVBand="0" w:evenVBand="0" w:oddHBand="0" w:evenHBand="0" w:firstRowFirstColumn="0" w:firstRowLastColumn="0" w:lastRowFirstColumn="0" w:lastRowLastColumn="0"/>
            <w:tcW w:w="2430" w:type="dxa"/>
          </w:tcPr>
          <w:p w14:paraId="13769499" w14:textId="77777777" w:rsidR="007F5D95" w:rsidRPr="00550871" w:rsidRDefault="007F5D95" w:rsidP="002078EE">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Payroll</w:t>
            </w:r>
          </w:p>
        </w:tc>
        <w:tc>
          <w:tcPr>
            <w:tcW w:w="1464" w:type="dxa"/>
          </w:tcPr>
          <w:p w14:paraId="472F6069"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3</w:t>
            </w:r>
            <w:r w:rsidRPr="00550871">
              <w:rPr>
                <w:rStyle w:val="markedcontent"/>
                <w:rFonts w:ascii="Times New Roman" w:hAnsi="Times New Roman" w:cs="Times New Roman"/>
                <w:sz w:val="24"/>
                <w:szCs w:val="24"/>
              </w:rPr>
              <w:t>500</w:t>
            </w:r>
          </w:p>
        </w:tc>
        <w:tc>
          <w:tcPr>
            <w:tcW w:w="1596" w:type="dxa"/>
          </w:tcPr>
          <w:p w14:paraId="7F928A23"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3,5</w:t>
            </w:r>
            <w:r w:rsidRPr="00550871">
              <w:rPr>
                <w:rStyle w:val="markedcontent"/>
                <w:rFonts w:ascii="Times New Roman" w:hAnsi="Times New Roman" w:cs="Times New Roman"/>
                <w:b/>
                <w:bCs/>
                <w:sz w:val="24"/>
                <w:szCs w:val="24"/>
              </w:rPr>
              <w:t>00</w:t>
            </w:r>
          </w:p>
        </w:tc>
        <w:tc>
          <w:tcPr>
            <w:tcW w:w="1596" w:type="dxa"/>
          </w:tcPr>
          <w:p w14:paraId="33CA536E"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3,5</w:t>
            </w:r>
            <w:r w:rsidRPr="00550871">
              <w:rPr>
                <w:rStyle w:val="markedcontent"/>
                <w:rFonts w:ascii="Times New Roman" w:hAnsi="Times New Roman" w:cs="Times New Roman"/>
                <w:b/>
                <w:bCs/>
                <w:sz w:val="24"/>
                <w:szCs w:val="24"/>
              </w:rPr>
              <w:t>00</w:t>
            </w:r>
          </w:p>
        </w:tc>
        <w:tc>
          <w:tcPr>
            <w:tcW w:w="1596" w:type="dxa"/>
          </w:tcPr>
          <w:p w14:paraId="73EF8065" w14:textId="77777777" w:rsidR="007F5D95" w:rsidRPr="009347E2"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3,500</w:t>
            </w:r>
          </w:p>
        </w:tc>
        <w:tc>
          <w:tcPr>
            <w:tcW w:w="996" w:type="dxa"/>
          </w:tcPr>
          <w:p w14:paraId="461D8FF0"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3,500</w:t>
            </w:r>
          </w:p>
        </w:tc>
        <w:tc>
          <w:tcPr>
            <w:tcW w:w="996" w:type="dxa"/>
          </w:tcPr>
          <w:p w14:paraId="7727BDBB"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3,500</w:t>
            </w:r>
          </w:p>
        </w:tc>
      </w:tr>
      <w:tr w:rsidR="007F5D95" w:rsidRPr="00550871" w14:paraId="5C46FBE4" w14:textId="77777777" w:rsidTr="007F5D95">
        <w:trPr>
          <w:cnfStyle w:val="000000100000" w:firstRow="0" w:lastRow="0" w:firstColumn="0" w:lastColumn="0" w:oddVBand="0" w:evenVBand="0" w:oddHBand="1" w:evenHBand="0" w:firstRowFirstColumn="0" w:firstRowLastColumn="0" w:lastRowFirstColumn="0" w:lastRowLastColumn="0"/>
          <w:trHeight w:val="246"/>
        </w:trPr>
        <w:tc>
          <w:tcPr>
            <w:cnfStyle w:val="001000000000" w:firstRow="0" w:lastRow="0" w:firstColumn="1" w:lastColumn="0" w:oddVBand="0" w:evenVBand="0" w:oddHBand="0" w:evenHBand="0" w:firstRowFirstColumn="0" w:firstRowLastColumn="0" w:lastRowFirstColumn="0" w:lastRowLastColumn="0"/>
            <w:tcW w:w="2430" w:type="dxa"/>
          </w:tcPr>
          <w:p w14:paraId="74E4E2B3" w14:textId="77777777" w:rsidR="007F5D95" w:rsidRPr="00550871" w:rsidRDefault="007F5D95" w:rsidP="002078EE">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Marketing and other expenses</w:t>
            </w:r>
          </w:p>
        </w:tc>
        <w:tc>
          <w:tcPr>
            <w:tcW w:w="1464" w:type="dxa"/>
          </w:tcPr>
          <w:p w14:paraId="0BD9F673"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1,0</w:t>
            </w:r>
            <w:r w:rsidRPr="00550871">
              <w:rPr>
                <w:rStyle w:val="markedcontent"/>
                <w:rFonts w:ascii="Times New Roman" w:hAnsi="Times New Roman" w:cs="Times New Roman"/>
                <w:b/>
                <w:bCs/>
                <w:sz w:val="24"/>
                <w:szCs w:val="24"/>
              </w:rPr>
              <w:t>00</w:t>
            </w:r>
          </w:p>
        </w:tc>
        <w:tc>
          <w:tcPr>
            <w:tcW w:w="1596" w:type="dxa"/>
          </w:tcPr>
          <w:p w14:paraId="43D05259"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10</w:t>
            </w:r>
            <w:r w:rsidRPr="00550871">
              <w:rPr>
                <w:rStyle w:val="markedcontent"/>
                <w:rFonts w:ascii="Times New Roman" w:hAnsi="Times New Roman" w:cs="Times New Roman"/>
                <w:b/>
                <w:bCs/>
                <w:sz w:val="24"/>
                <w:szCs w:val="24"/>
              </w:rPr>
              <w:t>00</w:t>
            </w:r>
          </w:p>
        </w:tc>
        <w:tc>
          <w:tcPr>
            <w:tcW w:w="1596" w:type="dxa"/>
          </w:tcPr>
          <w:p w14:paraId="29F3FF7E"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w:t>
            </w:r>
            <w:r w:rsidRPr="00550871">
              <w:rPr>
                <w:rStyle w:val="markedcontent"/>
                <w:rFonts w:ascii="Times New Roman" w:hAnsi="Times New Roman" w:cs="Times New Roman"/>
                <w:b/>
                <w:bCs/>
                <w:sz w:val="24"/>
                <w:szCs w:val="24"/>
              </w:rPr>
              <w:t>,000</w:t>
            </w:r>
          </w:p>
        </w:tc>
        <w:tc>
          <w:tcPr>
            <w:tcW w:w="1596" w:type="dxa"/>
          </w:tcPr>
          <w:p w14:paraId="109D527A"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1,500</w:t>
            </w:r>
          </w:p>
        </w:tc>
        <w:tc>
          <w:tcPr>
            <w:tcW w:w="996" w:type="dxa"/>
          </w:tcPr>
          <w:p w14:paraId="7E71D3A8"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2,000</w:t>
            </w:r>
          </w:p>
        </w:tc>
        <w:tc>
          <w:tcPr>
            <w:tcW w:w="996" w:type="dxa"/>
          </w:tcPr>
          <w:p w14:paraId="6FD1BCDA"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3,000</w:t>
            </w:r>
          </w:p>
        </w:tc>
      </w:tr>
      <w:tr w:rsidR="007F5D95" w:rsidRPr="00550871" w14:paraId="34BBB41C" w14:textId="77777777" w:rsidTr="007F5D95">
        <w:trPr>
          <w:trHeight w:val="246"/>
        </w:trPr>
        <w:tc>
          <w:tcPr>
            <w:cnfStyle w:val="001000000000" w:firstRow="0" w:lastRow="0" w:firstColumn="1" w:lastColumn="0" w:oddVBand="0" w:evenVBand="0" w:oddHBand="0" w:evenHBand="0" w:firstRowFirstColumn="0" w:firstRowLastColumn="0" w:lastRowFirstColumn="0" w:lastRowLastColumn="0"/>
            <w:tcW w:w="2430" w:type="dxa"/>
          </w:tcPr>
          <w:p w14:paraId="2A3A4E0B" w14:textId="77777777" w:rsidR="007F5D95" w:rsidRPr="00550871" w:rsidRDefault="007F5D95" w:rsidP="002078EE">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Depreciation</w:t>
            </w:r>
          </w:p>
        </w:tc>
        <w:tc>
          <w:tcPr>
            <w:tcW w:w="1464" w:type="dxa"/>
          </w:tcPr>
          <w:p w14:paraId="19D0CB46"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w:t>
            </w:r>
            <w:r w:rsidRPr="00550871">
              <w:rPr>
                <w:rStyle w:val="markedcontent"/>
                <w:rFonts w:ascii="Times New Roman" w:hAnsi="Times New Roman" w:cs="Times New Roman"/>
                <w:b/>
                <w:bCs/>
                <w:sz w:val="24"/>
                <w:szCs w:val="24"/>
              </w:rPr>
              <w:t>,000</w:t>
            </w:r>
          </w:p>
        </w:tc>
        <w:tc>
          <w:tcPr>
            <w:tcW w:w="1596" w:type="dxa"/>
          </w:tcPr>
          <w:p w14:paraId="7A12F6A5"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w:t>
            </w:r>
            <w:r w:rsidRPr="00550871">
              <w:rPr>
                <w:rStyle w:val="markedcontent"/>
                <w:rFonts w:ascii="Times New Roman" w:hAnsi="Times New Roman" w:cs="Times New Roman"/>
                <w:b/>
                <w:bCs/>
                <w:sz w:val="24"/>
                <w:szCs w:val="24"/>
              </w:rPr>
              <w:t>,500</w:t>
            </w:r>
          </w:p>
        </w:tc>
        <w:tc>
          <w:tcPr>
            <w:tcW w:w="1596" w:type="dxa"/>
          </w:tcPr>
          <w:p w14:paraId="448D1D50"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w:t>
            </w: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5</w:t>
            </w:r>
            <w:r w:rsidRPr="00550871">
              <w:rPr>
                <w:rStyle w:val="markedcontent"/>
                <w:rFonts w:ascii="Times New Roman" w:hAnsi="Times New Roman" w:cs="Times New Roman"/>
                <w:b/>
                <w:bCs/>
                <w:sz w:val="24"/>
                <w:szCs w:val="24"/>
              </w:rPr>
              <w:t>00</w:t>
            </w:r>
          </w:p>
        </w:tc>
        <w:tc>
          <w:tcPr>
            <w:tcW w:w="1596" w:type="dxa"/>
          </w:tcPr>
          <w:p w14:paraId="74AA6C30"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2,000</w:t>
            </w:r>
          </w:p>
        </w:tc>
        <w:tc>
          <w:tcPr>
            <w:tcW w:w="996" w:type="dxa"/>
          </w:tcPr>
          <w:p w14:paraId="49055D61"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3,000</w:t>
            </w:r>
          </w:p>
        </w:tc>
        <w:tc>
          <w:tcPr>
            <w:tcW w:w="996" w:type="dxa"/>
          </w:tcPr>
          <w:p w14:paraId="6DDC3A76"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3,500</w:t>
            </w:r>
          </w:p>
        </w:tc>
      </w:tr>
      <w:tr w:rsidR="007F5D95" w:rsidRPr="00550871" w14:paraId="6FA62F4E" w14:textId="77777777" w:rsidTr="007F5D95">
        <w:trPr>
          <w:cnfStyle w:val="000000100000" w:firstRow="0" w:lastRow="0" w:firstColumn="0" w:lastColumn="0" w:oddVBand="0" w:evenVBand="0" w:oddHBand="1" w:evenHBand="0" w:firstRowFirstColumn="0" w:firstRowLastColumn="0" w:lastRowFirstColumn="0" w:lastRowLastColumn="0"/>
          <w:trHeight w:val="246"/>
        </w:trPr>
        <w:tc>
          <w:tcPr>
            <w:cnfStyle w:val="001000000000" w:firstRow="0" w:lastRow="0" w:firstColumn="1" w:lastColumn="0" w:oddVBand="0" w:evenVBand="0" w:oddHBand="0" w:evenHBand="0" w:firstRowFirstColumn="0" w:firstRowLastColumn="0" w:lastRowFirstColumn="0" w:lastRowLastColumn="0"/>
            <w:tcW w:w="2430" w:type="dxa"/>
          </w:tcPr>
          <w:p w14:paraId="1FF957BD" w14:textId="77777777" w:rsidR="007F5D95" w:rsidRPr="00550871" w:rsidRDefault="007F5D95" w:rsidP="002078EE">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Leased equipment</w:t>
            </w:r>
          </w:p>
        </w:tc>
        <w:tc>
          <w:tcPr>
            <w:tcW w:w="1464" w:type="dxa"/>
          </w:tcPr>
          <w:p w14:paraId="3BA79EAA"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£1,000</w:t>
            </w:r>
          </w:p>
        </w:tc>
        <w:tc>
          <w:tcPr>
            <w:tcW w:w="1596" w:type="dxa"/>
          </w:tcPr>
          <w:p w14:paraId="287EB1A8"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w:t>
            </w:r>
            <w:r w:rsidRPr="00550871">
              <w:rPr>
                <w:rStyle w:val="markedcontent"/>
                <w:rFonts w:ascii="Times New Roman" w:hAnsi="Times New Roman" w:cs="Times New Roman"/>
                <w:b/>
                <w:bCs/>
                <w:sz w:val="24"/>
                <w:szCs w:val="24"/>
              </w:rPr>
              <w:t>,000</w:t>
            </w:r>
          </w:p>
        </w:tc>
        <w:tc>
          <w:tcPr>
            <w:tcW w:w="1596" w:type="dxa"/>
          </w:tcPr>
          <w:p w14:paraId="1F7241F7"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w:t>
            </w:r>
            <w:r w:rsidRPr="00550871">
              <w:rPr>
                <w:rStyle w:val="markedcontent"/>
                <w:rFonts w:ascii="Times New Roman" w:hAnsi="Times New Roman" w:cs="Times New Roman"/>
                <w:b/>
                <w:bCs/>
                <w:sz w:val="24"/>
                <w:szCs w:val="24"/>
              </w:rPr>
              <w:t>,000</w:t>
            </w:r>
          </w:p>
        </w:tc>
        <w:tc>
          <w:tcPr>
            <w:tcW w:w="1596" w:type="dxa"/>
          </w:tcPr>
          <w:p w14:paraId="7D596297"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2,000</w:t>
            </w:r>
          </w:p>
        </w:tc>
        <w:tc>
          <w:tcPr>
            <w:tcW w:w="996" w:type="dxa"/>
          </w:tcPr>
          <w:p w14:paraId="69282E18"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2,000</w:t>
            </w:r>
          </w:p>
        </w:tc>
        <w:tc>
          <w:tcPr>
            <w:tcW w:w="996" w:type="dxa"/>
          </w:tcPr>
          <w:p w14:paraId="457D36A5"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2,000</w:t>
            </w:r>
          </w:p>
        </w:tc>
      </w:tr>
      <w:tr w:rsidR="007F5D95" w:rsidRPr="00550871" w14:paraId="3D33F409" w14:textId="77777777" w:rsidTr="007F5D95">
        <w:trPr>
          <w:trHeight w:val="246"/>
        </w:trPr>
        <w:tc>
          <w:tcPr>
            <w:cnfStyle w:val="001000000000" w:firstRow="0" w:lastRow="0" w:firstColumn="1" w:lastColumn="0" w:oddVBand="0" w:evenVBand="0" w:oddHBand="0" w:evenHBand="0" w:firstRowFirstColumn="0" w:firstRowLastColumn="0" w:lastRowFirstColumn="0" w:lastRowLastColumn="0"/>
            <w:tcW w:w="2430" w:type="dxa"/>
          </w:tcPr>
          <w:p w14:paraId="5571BB98" w14:textId="77777777" w:rsidR="007F5D95" w:rsidRPr="00550871" w:rsidRDefault="007F5D95" w:rsidP="002078EE">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Utilities</w:t>
            </w:r>
          </w:p>
        </w:tc>
        <w:tc>
          <w:tcPr>
            <w:tcW w:w="1464" w:type="dxa"/>
          </w:tcPr>
          <w:p w14:paraId="0736A498"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£1,000</w:t>
            </w:r>
          </w:p>
        </w:tc>
        <w:tc>
          <w:tcPr>
            <w:tcW w:w="1596" w:type="dxa"/>
          </w:tcPr>
          <w:p w14:paraId="5654FDAF"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£1,</w:t>
            </w:r>
            <w:r>
              <w:rPr>
                <w:rStyle w:val="markedcontent"/>
                <w:rFonts w:ascii="Times New Roman" w:hAnsi="Times New Roman" w:cs="Times New Roman"/>
                <w:b/>
                <w:bCs/>
                <w:sz w:val="24"/>
                <w:szCs w:val="24"/>
              </w:rPr>
              <w:t>0</w:t>
            </w:r>
            <w:r w:rsidRPr="00550871">
              <w:rPr>
                <w:rStyle w:val="markedcontent"/>
                <w:rFonts w:ascii="Times New Roman" w:hAnsi="Times New Roman" w:cs="Times New Roman"/>
                <w:b/>
                <w:bCs/>
                <w:sz w:val="24"/>
                <w:szCs w:val="24"/>
              </w:rPr>
              <w:t>00</w:t>
            </w:r>
          </w:p>
        </w:tc>
        <w:tc>
          <w:tcPr>
            <w:tcW w:w="1596" w:type="dxa"/>
          </w:tcPr>
          <w:p w14:paraId="159511B2"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w:t>
            </w:r>
            <w:r w:rsidRPr="00550871">
              <w:rPr>
                <w:rStyle w:val="markedcontent"/>
                <w:rFonts w:ascii="Times New Roman" w:hAnsi="Times New Roman" w:cs="Times New Roman"/>
                <w:b/>
                <w:bCs/>
                <w:sz w:val="24"/>
                <w:szCs w:val="24"/>
              </w:rPr>
              <w:t>,000</w:t>
            </w:r>
          </w:p>
        </w:tc>
        <w:tc>
          <w:tcPr>
            <w:tcW w:w="1596" w:type="dxa"/>
          </w:tcPr>
          <w:p w14:paraId="12D49B74"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1,000</w:t>
            </w:r>
          </w:p>
        </w:tc>
        <w:tc>
          <w:tcPr>
            <w:tcW w:w="996" w:type="dxa"/>
          </w:tcPr>
          <w:p w14:paraId="015C770E"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1,000</w:t>
            </w:r>
          </w:p>
        </w:tc>
        <w:tc>
          <w:tcPr>
            <w:tcW w:w="996" w:type="dxa"/>
          </w:tcPr>
          <w:p w14:paraId="534FF341"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1,000</w:t>
            </w:r>
          </w:p>
        </w:tc>
      </w:tr>
      <w:tr w:rsidR="007F5D95" w:rsidRPr="00550871" w14:paraId="607D9208" w14:textId="77777777" w:rsidTr="007F5D95">
        <w:trPr>
          <w:cnfStyle w:val="000000100000" w:firstRow="0" w:lastRow="0" w:firstColumn="0" w:lastColumn="0" w:oddVBand="0" w:evenVBand="0" w:oddHBand="1" w:evenHBand="0" w:firstRowFirstColumn="0" w:firstRowLastColumn="0" w:lastRowFirstColumn="0" w:lastRowLastColumn="0"/>
          <w:trHeight w:val="246"/>
        </w:trPr>
        <w:tc>
          <w:tcPr>
            <w:cnfStyle w:val="001000000000" w:firstRow="0" w:lastRow="0" w:firstColumn="1" w:lastColumn="0" w:oddVBand="0" w:evenVBand="0" w:oddHBand="0" w:evenHBand="0" w:firstRowFirstColumn="0" w:firstRowLastColumn="0" w:lastRowFirstColumn="0" w:lastRowLastColumn="0"/>
            <w:tcW w:w="2430" w:type="dxa"/>
          </w:tcPr>
          <w:p w14:paraId="0D25C009" w14:textId="77777777" w:rsidR="007F5D95" w:rsidRPr="00550871" w:rsidRDefault="007F5D95" w:rsidP="002078EE">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Insurance</w:t>
            </w:r>
          </w:p>
        </w:tc>
        <w:tc>
          <w:tcPr>
            <w:tcW w:w="1464" w:type="dxa"/>
          </w:tcPr>
          <w:p w14:paraId="7C44C6AC"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£500</w:t>
            </w:r>
          </w:p>
        </w:tc>
        <w:tc>
          <w:tcPr>
            <w:tcW w:w="1596" w:type="dxa"/>
          </w:tcPr>
          <w:p w14:paraId="7586B788"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£500</w:t>
            </w:r>
          </w:p>
        </w:tc>
        <w:tc>
          <w:tcPr>
            <w:tcW w:w="1596" w:type="dxa"/>
          </w:tcPr>
          <w:p w14:paraId="4C3BD0C5"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£500</w:t>
            </w:r>
          </w:p>
        </w:tc>
        <w:tc>
          <w:tcPr>
            <w:tcW w:w="1596" w:type="dxa"/>
          </w:tcPr>
          <w:p w14:paraId="2DC4F2DB"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500</w:t>
            </w:r>
          </w:p>
        </w:tc>
        <w:tc>
          <w:tcPr>
            <w:tcW w:w="996" w:type="dxa"/>
          </w:tcPr>
          <w:p w14:paraId="77A57480"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500</w:t>
            </w:r>
          </w:p>
        </w:tc>
        <w:tc>
          <w:tcPr>
            <w:tcW w:w="996" w:type="dxa"/>
          </w:tcPr>
          <w:p w14:paraId="21735481"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500</w:t>
            </w:r>
          </w:p>
        </w:tc>
      </w:tr>
      <w:tr w:rsidR="007F5D95" w:rsidRPr="00550871" w14:paraId="1A3CA7C7" w14:textId="77777777" w:rsidTr="007F5D95">
        <w:trPr>
          <w:trHeight w:val="246"/>
        </w:trPr>
        <w:tc>
          <w:tcPr>
            <w:cnfStyle w:val="001000000000" w:firstRow="0" w:lastRow="0" w:firstColumn="1" w:lastColumn="0" w:oddVBand="0" w:evenVBand="0" w:oddHBand="0" w:evenHBand="0" w:firstRowFirstColumn="0" w:firstRowLastColumn="0" w:lastRowFirstColumn="0" w:lastRowLastColumn="0"/>
            <w:tcW w:w="2430" w:type="dxa"/>
          </w:tcPr>
          <w:p w14:paraId="4C582D73" w14:textId="77777777" w:rsidR="007F5D95" w:rsidRPr="00550871" w:rsidRDefault="007F5D95" w:rsidP="002078EE">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Rent</w:t>
            </w:r>
          </w:p>
        </w:tc>
        <w:tc>
          <w:tcPr>
            <w:tcW w:w="1464" w:type="dxa"/>
          </w:tcPr>
          <w:p w14:paraId="6DD467DF"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£800</w:t>
            </w:r>
          </w:p>
        </w:tc>
        <w:tc>
          <w:tcPr>
            <w:tcW w:w="1596" w:type="dxa"/>
          </w:tcPr>
          <w:p w14:paraId="08A1C0B7"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£800</w:t>
            </w:r>
          </w:p>
        </w:tc>
        <w:tc>
          <w:tcPr>
            <w:tcW w:w="1596" w:type="dxa"/>
          </w:tcPr>
          <w:p w14:paraId="406AD2C5"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£800</w:t>
            </w:r>
          </w:p>
        </w:tc>
        <w:tc>
          <w:tcPr>
            <w:tcW w:w="1596" w:type="dxa"/>
          </w:tcPr>
          <w:p w14:paraId="5D24A270"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800</w:t>
            </w:r>
          </w:p>
        </w:tc>
        <w:tc>
          <w:tcPr>
            <w:tcW w:w="996" w:type="dxa"/>
          </w:tcPr>
          <w:p w14:paraId="6178787B"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800</w:t>
            </w:r>
          </w:p>
        </w:tc>
        <w:tc>
          <w:tcPr>
            <w:tcW w:w="996" w:type="dxa"/>
          </w:tcPr>
          <w:p w14:paraId="65B2DFB2"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800</w:t>
            </w:r>
          </w:p>
        </w:tc>
      </w:tr>
      <w:tr w:rsidR="007F5D95" w:rsidRPr="00550871" w14:paraId="6195BCE0" w14:textId="77777777" w:rsidTr="007F5D95">
        <w:trPr>
          <w:cnfStyle w:val="000000100000" w:firstRow="0" w:lastRow="0" w:firstColumn="0" w:lastColumn="0" w:oddVBand="0" w:evenVBand="0" w:oddHBand="1" w:evenHBand="0" w:firstRowFirstColumn="0" w:firstRowLastColumn="0" w:lastRowFirstColumn="0" w:lastRowLastColumn="0"/>
          <w:trHeight w:val="223"/>
        </w:trPr>
        <w:tc>
          <w:tcPr>
            <w:cnfStyle w:val="001000000000" w:firstRow="0" w:lastRow="0" w:firstColumn="1" w:lastColumn="0" w:oddVBand="0" w:evenVBand="0" w:oddHBand="0" w:evenHBand="0" w:firstRowFirstColumn="0" w:firstRowLastColumn="0" w:lastRowFirstColumn="0" w:lastRowLastColumn="0"/>
            <w:tcW w:w="2430" w:type="dxa"/>
          </w:tcPr>
          <w:p w14:paraId="23FD374A" w14:textId="77777777" w:rsidR="007F5D95" w:rsidRPr="00550871" w:rsidRDefault="007F5D95" w:rsidP="002078EE">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Payroll taxes</w:t>
            </w:r>
          </w:p>
        </w:tc>
        <w:tc>
          <w:tcPr>
            <w:tcW w:w="1464" w:type="dxa"/>
          </w:tcPr>
          <w:p w14:paraId="443EDBFD"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£200</w:t>
            </w:r>
          </w:p>
        </w:tc>
        <w:tc>
          <w:tcPr>
            <w:tcW w:w="1596" w:type="dxa"/>
          </w:tcPr>
          <w:p w14:paraId="3A8A450A"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w:t>
            </w:r>
            <w:r w:rsidRPr="00550871">
              <w:rPr>
                <w:rStyle w:val="markedcontent"/>
                <w:rFonts w:ascii="Times New Roman" w:hAnsi="Times New Roman" w:cs="Times New Roman"/>
                <w:b/>
                <w:bCs/>
                <w:sz w:val="24"/>
                <w:szCs w:val="24"/>
              </w:rPr>
              <w:t>00</w:t>
            </w:r>
          </w:p>
        </w:tc>
        <w:tc>
          <w:tcPr>
            <w:tcW w:w="1596" w:type="dxa"/>
          </w:tcPr>
          <w:p w14:paraId="65875916"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£200</w:t>
            </w:r>
          </w:p>
        </w:tc>
        <w:tc>
          <w:tcPr>
            <w:tcW w:w="1596" w:type="dxa"/>
          </w:tcPr>
          <w:p w14:paraId="147193A3"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200</w:t>
            </w:r>
          </w:p>
        </w:tc>
        <w:tc>
          <w:tcPr>
            <w:tcW w:w="996" w:type="dxa"/>
          </w:tcPr>
          <w:p w14:paraId="6439843E"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200</w:t>
            </w:r>
          </w:p>
        </w:tc>
        <w:tc>
          <w:tcPr>
            <w:tcW w:w="996" w:type="dxa"/>
          </w:tcPr>
          <w:p w14:paraId="0D9328ED"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200</w:t>
            </w:r>
          </w:p>
        </w:tc>
      </w:tr>
      <w:tr w:rsidR="007F5D95" w:rsidRPr="00550871" w14:paraId="20E6F727" w14:textId="77777777" w:rsidTr="007F5D95">
        <w:trPr>
          <w:trHeight w:val="246"/>
        </w:trPr>
        <w:tc>
          <w:tcPr>
            <w:cnfStyle w:val="001000000000" w:firstRow="0" w:lastRow="0" w:firstColumn="1" w:lastColumn="0" w:oddVBand="0" w:evenVBand="0" w:oddHBand="0" w:evenHBand="0" w:firstRowFirstColumn="0" w:firstRowLastColumn="0" w:lastRowFirstColumn="0" w:lastRowLastColumn="0"/>
            <w:tcW w:w="2430" w:type="dxa"/>
          </w:tcPr>
          <w:p w14:paraId="487BC0BB" w14:textId="77777777" w:rsidR="007F5D95" w:rsidRPr="00550871" w:rsidRDefault="007F5D95" w:rsidP="002078EE">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Software</w:t>
            </w:r>
          </w:p>
        </w:tc>
        <w:tc>
          <w:tcPr>
            <w:tcW w:w="1464" w:type="dxa"/>
          </w:tcPr>
          <w:p w14:paraId="4E9D9A3A"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£0</w:t>
            </w:r>
          </w:p>
        </w:tc>
        <w:tc>
          <w:tcPr>
            <w:tcW w:w="1596" w:type="dxa"/>
          </w:tcPr>
          <w:p w14:paraId="0F328A2D"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£500</w:t>
            </w:r>
          </w:p>
        </w:tc>
        <w:tc>
          <w:tcPr>
            <w:tcW w:w="1596" w:type="dxa"/>
          </w:tcPr>
          <w:p w14:paraId="20EB916E"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550871">
              <w:rPr>
                <w:rStyle w:val="markedcontent"/>
                <w:rFonts w:ascii="Times New Roman" w:hAnsi="Times New Roman" w:cs="Times New Roman"/>
                <w:b/>
                <w:bCs/>
                <w:sz w:val="24"/>
                <w:szCs w:val="24"/>
              </w:rPr>
              <w:t>£500</w:t>
            </w:r>
          </w:p>
        </w:tc>
        <w:tc>
          <w:tcPr>
            <w:tcW w:w="1596" w:type="dxa"/>
          </w:tcPr>
          <w:p w14:paraId="0836DB77"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500</w:t>
            </w:r>
          </w:p>
        </w:tc>
        <w:tc>
          <w:tcPr>
            <w:tcW w:w="996" w:type="dxa"/>
          </w:tcPr>
          <w:p w14:paraId="3B8E280B"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500</w:t>
            </w:r>
          </w:p>
        </w:tc>
        <w:tc>
          <w:tcPr>
            <w:tcW w:w="996" w:type="dxa"/>
          </w:tcPr>
          <w:p w14:paraId="57A2F03B"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0</w:t>
            </w:r>
          </w:p>
        </w:tc>
      </w:tr>
      <w:tr w:rsidR="007F5D95" w:rsidRPr="00550871" w14:paraId="2E71152F" w14:textId="77777777" w:rsidTr="007F5D95">
        <w:trPr>
          <w:cnfStyle w:val="000000100000" w:firstRow="0" w:lastRow="0" w:firstColumn="0" w:lastColumn="0" w:oddVBand="0" w:evenVBand="0" w:oddHBand="1" w:evenHBand="0" w:firstRowFirstColumn="0" w:firstRowLastColumn="0" w:lastRowFirstColumn="0" w:lastRowLastColumn="0"/>
          <w:trHeight w:val="246"/>
        </w:trPr>
        <w:tc>
          <w:tcPr>
            <w:cnfStyle w:val="001000000000" w:firstRow="0" w:lastRow="0" w:firstColumn="1" w:lastColumn="0" w:oddVBand="0" w:evenVBand="0" w:oddHBand="0" w:evenHBand="0" w:firstRowFirstColumn="0" w:firstRowLastColumn="0" w:lastRowFirstColumn="0" w:lastRowLastColumn="0"/>
            <w:tcW w:w="2430" w:type="dxa"/>
          </w:tcPr>
          <w:p w14:paraId="57A46656" w14:textId="77777777" w:rsidR="007F5D95" w:rsidRPr="00550871" w:rsidRDefault="007F5D95" w:rsidP="002078EE">
            <w:pPr>
              <w:spacing w:line="480" w:lineRule="auto"/>
              <w:rPr>
                <w:rStyle w:val="markedcontent"/>
                <w:rFonts w:ascii="Times New Roman" w:hAnsi="Times New Roman" w:cs="Times New Roman"/>
                <w:sz w:val="24"/>
                <w:szCs w:val="24"/>
              </w:rPr>
            </w:pPr>
          </w:p>
        </w:tc>
        <w:tc>
          <w:tcPr>
            <w:tcW w:w="4656" w:type="dxa"/>
            <w:gridSpan w:val="3"/>
          </w:tcPr>
          <w:p w14:paraId="58F6E2E8"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p>
        </w:tc>
        <w:tc>
          <w:tcPr>
            <w:tcW w:w="1596" w:type="dxa"/>
          </w:tcPr>
          <w:p w14:paraId="126BCD2E"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p>
        </w:tc>
        <w:tc>
          <w:tcPr>
            <w:tcW w:w="996" w:type="dxa"/>
          </w:tcPr>
          <w:p w14:paraId="4CAB0A98"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p>
        </w:tc>
        <w:tc>
          <w:tcPr>
            <w:tcW w:w="996" w:type="dxa"/>
          </w:tcPr>
          <w:p w14:paraId="58C23B7D"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p>
        </w:tc>
      </w:tr>
      <w:tr w:rsidR="007F5D95" w:rsidRPr="00550871" w14:paraId="2F7B7D3C" w14:textId="77777777" w:rsidTr="007F5D95">
        <w:trPr>
          <w:trHeight w:val="246"/>
        </w:trPr>
        <w:tc>
          <w:tcPr>
            <w:cnfStyle w:val="001000000000" w:firstRow="0" w:lastRow="0" w:firstColumn="1" w:lastColumn="0" w:oddVBand="0" w:evenVBand="0" w:oddHBand="0" w:evenHBand="0" w:firstRowFirstColumn="0" w:firstRowLastColumn="0" w:lastRowFirstColumn="0" w:lastRowLastColumn="0"/>
            <w:tcW w:w="2430" w:type="dxa"/>
          </w:tcPr>
          <w:p w14:paraId="43467FB2" w14:textId="77777777" w:rsidR="007F5D95" w:rsidRPr="00550871" w:rsidRDefault="007F5D95" w:rsidP="002078EE">
            <w:pPr>
              <w:spacing w:line="480" w:lineRule="auto"/>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Total Expenses</w:t>
            </w:r>
          </w:p>
        </w:tc>
        <w:tc>
          <w:tcPr>
            <w:tcW w:w="1464" w:type="dxa"/>
          </w:tcPr>
          <w:p w14:paraId="029D9E6B"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9,</w:t>
            </w:r>
            <w:r w:rsidRPr="00550871">
              <w:rPr>
                <w:rStyle w:val="markedcontent"/>
                <w:rFonts w:ascii="Times New Roman" w:hAnsi="Times New Roman" w:cs="Times New Roman"/>
                <w:b/>
                <w:bCs/>
                <w:sz w:val="24"/>
                <w:szCs w:val="24"/>
              </w:rPr>
              <w:t>000</w:t>
            </w:r>
          </w:p>
        </w:tc>
        <w:tc>
          <w:tcPr>
            <w:tcW w:w="1596" w:type="dxa"/>
          </w:tcPr>
          <w:p w14:paraId="73D31EAC"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11,000</w:t>
            </w:r>
          </w:p>
        </w:tc>
        <w:tc>
          <w:tcPr>
            <w:tcW w:w="1596" w:type="dxa"/>
          </w:tcPr>
          <w:p w14:paraId="054CA859"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11,0</w:t>
            </w:r>
            <w:r w:rsidRPr="00550871">
              <w:rPr>
                <w:rStyle w:val="markedcontent"/>
                <w:rFonts w:ascii="Times New Roman" w:hAnsi="Times New Roman" w:cs="Times New Roman"/>
                <w:b/>
                <w:bCs/>
                <w:sz w:val="24"/>
                <w:szCs w:val="24"/>
              </w:rPr>
              <w:t>00</w:t>
            </w:r>
          </w:p>
        </w:tc>
        <w:tc>
          <w:tcPr>
            <w:tcW w:w="1596" w:type="dxa"/>
          </w:tcPr>
          <w:p w14:paraId="68E30C1C"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12,000</w:t>
            </w:r>
          </w:p>
        </w:tc>
        <w:tc>
          <w:tcPr>
            <w:tcW w:w="996" w:type="dxa"/>
          </w:tcPr>
          <w:p w14:paraId="69548DB3"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13,500</w:t>
            </w:r>
          </w:p>
        </w:tc>
        <w:tc>
          <w:tcPr>
            <w:tcW w:w="996" w:type="dxa"/>
          </w:tcPr>
          <w:p w14:paraId="6BCCEBB5" w14:textId="77777777" w:rsidR="007F5D95" w:rsidRPr="00550871" w:rsidRDefault="007F5D95" w:rsidP="002078EE">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14,500</w:t>
            </w:r>
          </w:p>
        </w:tc>
      </w:tr>
      <w:tr w:rsidR="007F5D95" w:rsidRPr="00550871" w14:paraId="1BA8C629" w14:textId="77777777" w:rsidTr="007F5D95">
        <w:trPr>
          <w:cnfStyle w:val="000000100000" w:firstRow="0" w:lastRow="0" w:firstColumn="0" w:lastColumn="0" w:oddVBand="0" w:evenVBand="0" w:oddHBand="1" w:evenHBand="0" w:firstRowFirstColumn="0" w:firstRowLastColumn="0" w:lastRowFirstColumn="0" w:lastRowLastColumn="0"/>
          <w:trHeight w:val="222"/>
        </w:trPr>
        <w:tc>
          <w:tcPr>
            <w:cnfStyle w:val="001000000000" w:firstRow="0" w:lastRow="0" w:firstColumn="1" w:lastColumn="0" w:oddVBand="0" w:evenVBand="0" w:oddHBand="0" w:evenHBand="0" w:firstRowFirstColumn="0" w:firstRowLastColumn="0" w:lastRowFirstColumn="0" w:lastRowLastColumn="0"/>
            <w:tcW w:w="2430" w:type="dxa"/>
          </w:tcPr>
          <w:p w14:paraId="2F8031A7" w14:textId="77777777" w:rsidR="007F5D95" w:rsidRPr="00550871" w:rsidRDefault="007F5D95" w:rsidP="002078EE">
            <w:pPr>
              <w:spacing w:line="480" w:lineRule="auto"/>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lastRenderedPageBreak/>
              <w:t>Net Profit</w:t>
            </w:r>
          </w:p>
        </w:tc>
        <w:tc>
          <w:tcPr>
            <w:tcW w:w="1464" w:type="dxa"/>
          </w:tcPr>
          <w:p w14:paraId="63FD98C0" w14:textId="77777777" w:rsidR="007F5D95" w:rsidRPr="00FE59A3" w:rsidRDefault="007F5D95" w:rsidP="007F5D95">
            <w:pPr>
              <w:pStyle w:val="ListParagraph"/>
              <w:numPr>
                <w:ilvl w:val="0"/>
                <w:numId w:val="2"/>
              </w:num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FE59A3">
              <w:rPr>
                <w:rStyle w:val="markedcontent"/>
                <w:rFonts w:ascii="Times New Roman" w:hAnsi="Times New Roman" w:cs="Times New Roman"/>
                <w:b/>
                <w:bCs/>
                <w:sz w:val="24"/>
                <w:szCs w:val="24"/>
              </w:rPr>
              <w:t>£4,500</w:t>
            </w:r>
          </w:p>
        </w:tc>
        <w:tc>
          <w:tcPr>
            <w:tcW w:w="1596" w:type="dxa"/>
          </w:tcPr>
          <w:p w14:paraId="12D9E9BA" w14:textId="77777777" w:rsidR="007F5D95" w:rsidRPr="00D7019E" w:rsidRDefault="007F5D95" w:rsidP="007F5D95">
            <w:pPr>
              <w:pStyle w:val="ListParagraph"/>
              <w:numPr>
                <w:ilvl w:val="0"/>
                <w:numId w:val="2"/>
              </w:num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D7019E">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4,0</w:t>
            </w:r>
            <w:r w:rsidRPr="00D7019E">
              <w:rPr>
                <w:rStyle w:val="markedcontent"/>
                <w:rFonts w:ascii="Times New Roman" w:hAnsi="Times New Roman" w:cs="Times New Roman"/>
                <w:b/>
                <w:bCs/>
                <w:sz w:val="24"/>
                <w:szCs w:val="24"/>
              </w:rPr>
              <w:t>00</w:t>
            </w:r>
          </w:p>
        </w:tc>
        <w:tc>
          <w:tcPr>
            <w:tcW w:w="1596" w:type="dxa"/>
          </w:tcPr>
          <w:p w14:paraId="4CE82E3B" w14:textId="77777777" w:rsidR="007F5D95" w:rsidRPr="00F27C92" w:rsidRDefault="007F5D95" w:rsidP="007F5D95">
            <w:pPr>
              <w:pStyle w:val="ListParagraph"/>
              <w:numPr>
                <w:ilvl w:val="0"/>
                <w:numId w:val="2"/>
              </w:num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F27C92">
              <w:rPr>
                <w:rStyle w:val="markedcontent"/>
                <w:rFonts w:ascii="Times New Roman" w:hAnsi="Times New Roman" w:cs="Times New Roman"/>
                <w:b/>
                <w:bCs/>
                <w:sz w:val="24"/>
                <w:szCs w:val="24"/>
              </w:rPr>
              <w:t>£3,000</w:t>
            </w:r>
          </w:p>
        </w:tc>
        <w:tc>
          <w:tcPr>
            <w:tcW w:w="1596" w:type="dxa"/>
          </w:tcPr>
          <w:p w14:paraId="024266FA" w14:textId="77777777" w:rsidR="007F5D95" w:rsidRPr="00DA3DFC" w:rsidRDefault="007F5D95" w:rsidP="007F5D95">
            <w:pPr>
              <w:pStyle w:val="ListParagraph"/>
              <w:numPr>
                <w:ilvl w:val="0"/>
                <w:numId w:val="2"/>
              </w:num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DA3DFC">
              <w:rPr>
                <w:rStyle w:val="markedcontent"/>
                <w:rFonts w:ascii="Times New Roman" w:hAnsi="Times New Roman" w:cs="Times New Roman"/>
                <w:b/>
                <w:bCs/>
                <w:sz w:val="24"/>
                <w:szCs w:val="24"/>
              </w:rPr>
              <w:t>£1,000</w:t>
            </w:r>
          </w:p>
        </w:tc>
        <w:tc>
          <w:tcPr>
            <w:tcW w:w="996" w:type="dxa"/>
          </w:tcPr>
          <w:p w14:paraId="48753A9E"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5,500</w:t>
            </w:r>
          </w:p>
        </w:tc>
        <w:tc>
          <w:tcPr>
            <w:tcW w:w="996" w:type="dxa"/>
          </w:tcPr>
          <w:p w14:paraId="5456A946" w14:textId="77777777" w:rsidR="007F5D95" w:rsidRPr="00550871" w:rsidRDefault="007F5D95" w:rsidP="002078EE">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w:t>
            </w:r>
            <w:r>
              <w:rPr>
                <w:rStyle w:val="markedcontent"/>
                <w:rFonts w:ascii="Times New Roman" w:hAnsi="Times New Roman" w:cs="Times New Roman"/>
                <w:b/>
                <w:bCs/>
                <w:sz w:val="24"/>
                <w:szCs w:val="24"/>
              </w:rPr>
              <w:t>13,500</w:t>
            </w:r>
          </w:p>
        </w:tc>
      </w:tr>
    </w:tbl>
    <w:p w14:paraId="2A92D5A6" w14:textId="77777777" w:rsidR="007F5D95" w:rsidRDefault="007F5D95" w:rsidP="00550871">
      <w:pPr>
        <w:spacing w:line="480" w:lineRule="auto"/>
        <w:rPr>
          <w:rStyle w:val="markedcontent"/>
          <w:rFonts w:ascii="Times New Roman" w:hAnsi="Times New Roman" w:cs="Times New Roman"/>
          <w:b/>
          <w:bCs/>
          <w:sz w:val="24"/>
          <w:szCs w:val="24"/>
        </w:rPr>
      </w:pPr>
    </w:p>
    <w:p w14:paraId="62D95B2F" w14:textId="08F7EEDA" w:rsidR="00FD6FE7" w:rsidRPr="00550871" w:rsidRDefault="00FD6FE7" w:rsidP="00550871">
      <w:pPr>
        <w:spacing w:line="480" w:lineRule="auto"/>
        <w:rPr>
          <w:rStyle w:val="markedcontent"/>
          <w:rFonts w:ascii="Times New Roman" w:hAnsi="Times New Roman" w:cs="Times New Roman"/>
          <w:b/>
          <w:bCs/>
          <w:sz w:val="24"/>
          <w:szCs w:val="24"/>
        </w:rPr>
      </w:pPr>
      <w:r w:rsidRPr="00550871">
        <w:rPr>
          <w:rStyle w:val="markedcontent"/>
          <w:rFonts w:ascii="Times New Roman" w:hAnsi="Times New Roman" w:cs="Times New Roman"/>
          <w:b/>
          <w:bCs/>
          <w:sz w:val="24"/>
          <w:szCs w:val="24"/>
        </w:rPr>
        <w:t>Market Research</w:t>
      </w:r>
    </w:p>
    <w:p w14:paraId="12A62F0C" w14:textId="0E18D1AE" w:rsidR="00862480" w:rsidRPr="00550871" w:rsidRDefault="00452F15" w:rsidP="00550871">
      <w:pPr>
        <w:spacing w:line="480" w:lineRule="auto"/>
        <w:ind w:firstLine="720"/>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 xml:space="preserve">TPT is venturing into a market that I not only easily accessible and easy to start up as a new business but also where the competition is very stiff. The number of similar companies offering the same services to </w:t>
      </w:r>
      <w:r w:rsidR="00BB12B5" w:rsidRPr="00550871">
        <w:rPr>
          <w:rStyle w:val="markedcontent"/>
          <w:rFonts w:ascii="Times New Roman" w:hAnsi="Times New Roman" w:cs="Times New Roman"/>
          <w:sz w:val="24"/>
          <w:szCs w:val="24"/>
        </w:rPr>
        <w:t xml:space="preserve">the company’s target market is increasing every year, especially with the influence of social media. </w:t>
      </w:r>
      <w:r w:rsidR="00687C49" w:rsidRPr="00550871">
        <w:rPr>
          <w:rStyle w:val="markedcontent"/>
          <w:rFonts w:ascii="Times New Roman" w:hAnsi="Times New Roman" w:cs="Times New Roman"/>
          <w:sz w:val="24"/>
          <w:szCs w:val="24"/>
        </w:rPr>
        <w:t>However, there is a significant opportunity for the company to thrive in</w:t>
      </w:r>
      <w:r w:rsidR="00DE2422">
        <w:rPr>
          <w:rStyle w:val="markedcontent"/>
          <w:rFonts w:ascii="Times New Roman" w:hAnsi="Times New Roman" w:cs="Times New Roman"/>
          <w:sz w:val="24"/>
          <w:szCs w:val="24"/>
        </w:rPr>
        <w:t xml:space="preserve"> (</w:t>
      </w:r>
      <w:proofErr w:type="spellStart"/>
      <w:r w:rsidR="00DE2422" w:rsidRPr="0021622F">
        <w:rPr>
          <w:rFonts w:ascii="Times New Roman" w:eastAsia="Times New Roman" w:hAnsi="Times New Roman" w:cs="Times New Roman"/>
          <w:sz w:val="24"/>
          <w:szCs w:val="24"/>
        </w:rPr>
        <w:t>Kniffin</w:t>
      </w:r>
      <w:proofErr w:type="spellEnd"/>
      <w:r w:rsidR="00DE2422">
        <w:rPr>
          <w:rFonts w:ascii="Times New Roman" w:eastAsia="Times New Roman" w:hAnsi="Times New Roman" w:cs="Times New Roman"/>
          <w:sz w:val="24"/>
          <w:szCs w:val="24"/>
        </w:rPr>
        <w:t xml:space="preserve"> et al., 2021)</w:t>
      </w:r>
      <w:r w:rsidR="00687C49" w:rsidRPr="00550871">
        <w:rPr>
          <w:rStyle w:val="markedcontent"/>
          <w:rFonts w:ascii="Times New Roman" w:hAnsi="Times New Roman" w:cs="Times New Roman"/>
          <w:sz w:val="24"/>
          <w:szCs w:val="24"/>
        </w:rPr>
        <w:t xml:space="preserve">. By </w:t>
      </w:r>
      <w:r w:rsidR="004F1B75" w:rsidRPr="00550871">
        <w:rPr>
          <w:rStyle w:val="markedcontent"/>
          <w:rFonts w:ascii="Times New Roman" w:hAnsi="Times New Roman" w:cs="Times New Roman"/>
          <w:sz w:val="24"/>
          <w:szCs w:val="24"/>
        </w:rPr>
        <w:t xml:space="preserve">developing highly personalized and creative </w:t>
      </w:r>
      <w:proofErr w:type="gramStart"/>
      <w:r w:rsidR="004F1B75" w:rsidRPr="00550871">
        <w:rPr>
          <w:rStyle w:val="markedcontent"/>
          <w:rFonts w:ascii="Times New Roman" w:hAnsi="Times New Roman" w:cs="Times New Roman"/>
          <w:sz w:val="24"/>
          <w:szCs w:val="24"/>
        </w:rPr>
        <w:t>designs, and</w:t>
      </w:r>
      <w:proofErr w:type="gramEnd"/>
      <w:r w:rsidR="004F1B75" w:rsidRPr="00550871">
        <w:rPr>
          <w:rStyle w:val="markedcontent"/>
          <w:rFonts w:ascii="Times New Roman" w:hAnsi="Times New Roman" w:cs="Times New Roman"/>
          <w:sz w:val="24"/>
          <w:szCs w:val="24"/>
        </w:rPr>
        <w:t xml:space="preserve"> going out of the way to include materials that other competitors do not yet offer, TPT stands a chance to carve its brand onto the market. The marketing efforts required for this to succeed, however, will be enormous. As such, the company </w:t>
      </w:r>
      <w:proofErr w:type="gramStart"/>
      <w:r w:rsidR="004F1B75" w:rsidRPr="00550871">
        <w:rPr>
          <w:rStyle w:val="markedcontent"/>
          <w:rFonts w:ascii="Times New Roman" w:hAnsi="Times New Roman" w:cs="Times New Roman"/>
          <w:sz w:val="24"/>
          <w:szCs w:val="24"/>
        </w:rPr>
        <w:t>has to</w:t>
      </w:r>
      <w:proofErr w:type="gramEnd"/>
      <w:r w:rsidR="004F1B75" w:rsidRPr="00550871">
        <w:rPr>
          <w:rStyle w:val="markedcontent"/>
          <w:rFonts w:ascii="Times New Roman" w:hAnsi="Times New Roman" w:cs="Times New Roman"/>
          <w:sz w:val="24"/>
          <w:szCs w:val="24"/>
        </w:rPr>
        <w:t xml:space="preserve"> ensure that it engages the </w:t>
      </w:r>
      <w:r w:rsidR="0006078F" w:rsidRPr="00550871">
        <w:rPr>
          <w:rStyle w:val="markedcontent"/>
          <w:rFonts w:ascii="Times New Roman" w:hAnsi="Times New Roman" w:cs="Times New Roman"/>
          <w:sz w:val="24"/>
          <w:szCs w:val="24"/>
        </w:rPr>
        <w:t>target market at the point where most of them will be likely to be reached; their mobile phones</w:t>
      </w:r>
      <w:r w:rsidR="0085682B">
        <w:rPr>
          <w:rStyle w:val="markedcontent"/>
          <w:rFonts w:ascii="Times New Roman" w:hAnsi="Times New Roman" w:cs="Times New Roman"/>
          <w:sz w:val="24"/>
          <w:szCs w:val="24"/>
        </w:rPr>
        <w:t xml:space="preserve"> (</w:t>
      </w:r>
      <w:proofErr w:type="spellStart"/>
      <w:r w:rsidR="0085682B" w:rsidRPr="0021622F">
        <w:rPr>
          <w:rFonts w:ascii="Times New Roman" w:eastAsia="Times New Roman" w:hAnsi="Times New Roman" w:cs="Times New Roman"/>
          <w:sz w:val="24"/>
          <w:szCs w:val="24"/>
        </w:rPr>
        <w:t>Kniffin</w:t>
      </w:r>
      <w:proofErr w:type="spellEnd"/>
      <w:r w:rsidR="0085682B">
        <w:rPr>
          <w:rFonts w:ascii="Times New Roman" w:eastAsia="Times New Roman" w:hAnsi="Times New Roman" w:cs="Times New Roman"/>
          <w:sz w:val="24"/>
          <w:szCs w:val="24"/>
        </w:rPr>
        <w:t xml:space="preserve"> et al., 2021)</w:t>
      </w:r>
      <w:r w:rsidR="0006078F" w:rsidRPr="00550871">
        <w:rPr>
          <w:rStyle w:val="markedcontent"/>
          <w:rFonts w:ascii="Times New Roman" w:hAnsi="Times New Roman" w:cs="Times New Roman"/>
          <w:sz w:val="24"/>
          <w:szCs w:val="24"/>
        </w:rPr>
        <w:t xml:space="preserve">. </w:t>
      </w:r>
    </w:p>
    <w:p w14:paraId="62854EFF" w14:textId="5BC9B9FD" w:rsidR="00452F15" w:rsidRPr="00550871" w:rsidRDefault="00DC1197" w:rsidP="00550871">
      <w:pPr>
        <w:spacing w:line="480" w:lineRule="auto"/>
        <w:ind w:firstLine="720"/>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t xml:space="preserve">The company’s founding management understands that the target market, which entails young and middle-aged people in Birmingham and the rest of the country, spends increasingly longer on social media and their mobile phones. Therefore, social media marketing presents a ripe opportunity to </w:t>
      </w:r>
      <w:r w:rsidR="00246CFE" w:rsidRPr="00550871">
        <w:rPr>
          <w:rStyle w:val="markedcontent"/>
          <w:rFonts w:ascii="Times New Roman" w:hAnsi="Times New Roman" w:cs="Times New Roman"/>
          <w:sz w:val="24"/>
          <w:szCs w:val="24"/>
        </w:rPr>
        <w:t xml:space="preserve">promote the brand through Tik Tok and Instagram challenges, YouTube videos and adverts, </w:t>
      </w:r>
      <w:proofErr w:type="gramStart"/>
      <w:r w:rsidR="00246CFE" w:rsidRPr="00550871">
        <w:rPr>
          <w:rStyle w:val="markedcontent"/>
          <w:rFonts w:ascii="Times New Roman" w:hAnsi="Times New Roman" w:cs="Times New Roman"/>
          <w:sz w:val="24"/>
          <w:szCs w:val="24"/>
        </w:rPr>
        <w:t>blog</w:t>
      </w:r>
      <w:proofErr w:type="gramEnd"/>
      <w:r w:rsidR="00246CFE" w:rsidRPr="00550871">
        <w:rPr>
          <w:rStyle w:val="markedcontent"/>
          <w:rFonts w:ascii="Times New Roman" w:hAnsi="Times New Roman" w:cs="Times New Roman"/>
          <w:sz w:val="24"/>
          <w:szCs w:val="24"/>
        </w:rPr>
        <w:t xml:space="preserve"> and website adverts, as well as promotional materials on Facebook and Twitter</w:t>
      </w:r>
      <w:r w:rsidR="00DE2422">
        <w:rPr>
          <w:rStyle w:val="markedcontent"/>
          <w:rFonts w:ascii="Times New Roman" w:hAnsi="Times New Roman" w:cs="Times New Roman"/>
          <w:sz w:val="24"/>
          <w:szCs w:val="24"/>
        </w:rPr>
        <w:t xml:space="preserve"> (</w:t>
      </w:r>
      <w:proofErr w:type="spellStart"/>
      <w:r w:rsidR="00DE2422" w:rsidRPr="0021622F">
        <w:rPr>
          <w:rFonts w:ascii="Times New Roman" w:eastAsia="Times New Roman" w:hAnsi="Times New Roman" w:cs="Times New Roman"/>
          <w:sz w:val="24"/>
          <w:szCs w:val="24"/>
        </w:rPr>
        <w:t>Kniffin</w:t>
      </w:r>
      <w:proofErr w:type="spellEnd"/>
      <w:r w:rsidR="00DE2422">
        <w:rPr>
          <w:rFonts w:ascii="Times New Roman" w:eastAsia="Times New Roman" w:hAnsi="Times New Roman" w:cs="Times New Roman"/>
          <w:sz w:val="24"/>
          <w:szCs w:val="24"/>
        </w:rPr>
        <w:t xml:space="preserve"> et al., 2021)</w:t>
      </w:r>
      <w:r w:rsidR="00246CFE" w:rsidRPr="00550871">
        <w:rPr>
          <w:rStyle w:val="markedcontent"/>
          <w:rFonts w:ascii="Times New Roman" w:hAnsi="Times New Roman" w:cs="Times New Roman"/>
          <w:sz w:val="24"/>
          <w:szCs w:val="24"/>
        </w:rPr>
        <w:t xml:space="preserve">. </w:t>
      </w:r>
      <w:r w:rsidR="00270CDC" w:rsidRPr="00550871">
        <w:rPr>
          <w:rStyle w:val="markedcontent"/>
          <w:rFonts w:ascii="Times New Roman" w:hAnsi="Times New Roman" w:cs="Times New Roman"/>
          <w:sz w:val="24"/>
          <w:szCs w:val="24"/>
        </w:rPr>
        <w:t>The primary goal is to use short videos that carry a lot of information on the products and services while enticing the customers to want to purchase from TPT.</w:t>
      </w:r>
    </w:p>
    <w:p w14:paraId="44243BAF" w14:textId="77777777" w:rsidR="00550871" w:rsidRPr="00550871" w:rsidRDefault="00550871" w:rsidP="00550871">
      <w:pPr>
        <w:spacing w:line="480" w:lineRule="auto"/>
        <w:rPr>
          <w:rStyle w:val="markedcontent"/>
          <w:rFonts w:ascii="Times New Roman" w:hAnsi="Times New Roman" w:cs="Times New Roman"/>
          <w:sz w:val="24"/>
          <w:szCs w:val="24"/>
        </w:rPr>
      </w:pPr>
      <w:r w:rsidRPr="00550871">
        <w:rPr>
          <w:rStyle w:val="markedcontent"/>
          <w:rFonts w:ascii="Times New Roman" w:hAnsi="Times New Roman" w:cs="Times New Roman"/>
          <w:sz w:val="24"/>
          <w:szCs w:val="24"/>
        </w:rPr>
        <w:br w:type="page"/>
      </w:r>
    </w:p>
    <w:p w14:paraId="3320CE0E" w14:textId="00792062" w:rsidR="00E72AAD" w:rsidRPr="00F56E91" w:rsidRDefault="00E72AAD" w:rsidP="00550871">
      <w:pPr>
        <w:spacing w:line="480" w:lineRule="auto"/>
        <w:rPr>
          <w:rStyle w:val="markedcontent"/>
          <w:rFonts w:ascii="Times New Roman" w:hAnsi="Times New Roman" w:cs="Times New Roman"/>
          <w:b/>
          <w:bCs/>
          <w:sz w:val="24"/>
          <w:szCs w:val="24"/>
        </w:rPr>
      </w:pPr>
      <w:r w:rsidRPr="00F56E91">
        <w:rPr>
          <w:rStyle w:val="markedcontent"/>
          <w:rFonts w:ascii="Times New Roman" w:hAnsi="Times New Roman" w:cs="Times New Roman"/>
          <w:b/>
          <w:bCs/>
          <w:sz w:val="24"/>
          <w:szCs w:val="24"/>
        </w:rPr>
        <w:lastRenderedPageBreak/>
        <w:t>References</w:t>
      </w:r>
    </w:p>
    <w:p w14:paraId="1EC42F12" w14:textId="77777777" w:rsidR="00F56E91" w:rsidRPr="00ED6425" w:rsidRDefault="00F56E91" w:rsidP="00F56E91">
      <w:pPr>
        <w:spacing w:after="0" w:line="480" w:lineRule="auto"/>
        <w:ind w:left="720" w:hanging="720"/>
        <w:rPr>
          <w:rFonts w:ascii="Times New Roman" w:eastAsia="Times New Roman" w:hAnsi="Times New Roman" w:cs="Times New Roman"/>
          <w:sz w:val="24"/>
          <w:szCs w:val="24"/>
        </w:rPr>
      </w:pPr>
      <w:r w:rsidRPr="00ED6425">
        <w:rPr>
          <w:rFonts w:ascii="Times New Roman" w:eastAsia="Times New Roman" w:hAnsi="Times New Roman" w:cs="Times New Roman"/>
          <w:sz w:val="24"/>
          <w:szCs w:val="24"/>
        </w:rPr>
        <w:t xml:space="preserve">Bratton, J., 2020. </w:t>
      </w:r>
      <w:r w:rsidRPr="00ED6425">
        <w:rPr>
          <w:rFonts w:ascii="Times New Roman" w:eastAsia="Times New Roman" w:hAnsi="Times New Roman" w:cs="Times New Roman"/>
          <w:i/>
          <w:iCs/>
          <w:sz w:val="24"/>
          <w:szCs w:val="24"/>
        </w:rPr>
        <w:t xml:space="preserve">Work and organizational </w:t>
      </w:r>
      <w:proofErr w:type="spellStart"/>
      <w:r w:rsidRPr="00ED6425">
        <w:rPr>
          <w:rFonts w:ascii="Times New Roman" w:eastAsia="Times New Roman" w:hAnsi="Times New Roman" w:cs="Times New Roman"/>
          <w:i/>
          <w:iCs/>
          <w:sz w:val="24"/>
          <w:szCs w:val="24"/>
        </w:rPr>
        <w:t>behaviour</w:t>
      </w:r>
      <w:proofErr w:type="spellEnd"/>
      <w:r w:rsidRPr="00ED6425">
        <w:rPr>
          <w:rFonts w:ascii="Times New Roman" w:eastAsia="Times New Roman" w:hAnsi="Times New Roman" w:cs="Times New Roman"/>
          <w:sz w:val="24"/>
          <w:szCs w:val="24"/>
        </w:rPr>
        <w:t>. Bloomsbury Publishing.</w:t>
      </w:r>
    </w:p>
    <w:p w14:paraId="674E90EA" w14:textId="77777777" w:rsidR="00F56E91" w:rsidRPr="0021526B" w:rsidRDefault="00F56E91" w:rsidP="00F56E91">
      <w:pPr>
        <w:spacing w:after="0" w:line="480" w:lineRule="auto"/>
        <w:ind w:left="720" w:hanging="720"/>
        <w:rPr>
          <w:rFonts w:ascii="Times New Roman" w:eastAsia="Times New Roman" w:hAnsi="Times New Roman" w:cs="Times New Roman"/>
          <w:sz w:val="24"/>
          <w:szCs w:val="24"/>
        </w:rPr>
      </w:pPr>
      <w:r w:rsidRPr="0021526B">
        <w:rPr>
          <w:rFonts w:ascii="Times New Roman" w:eastAsia="Times New Roman" w:hAnsi="Times New Roman" w:cs="Times New Roman"/>
          <w:sz w:val="24"/>
          <w:szCs w:val="24"/>
        </w:rPr>
        <w:t xml:space="preserve">Dana, L.P., </w:t>
      </w:r>
      <w:proofErr w:type="spellStart"/>
      <w:r w:rsidRPr="0021526B">
        <w:rPr>
          <w:rFonts w:ascii="Times New Roman" w:eastAsia="Times New Roman" w:hAnsi="Times New Roman" w:cs="Times New Roman"/>
          <w:sz w:val="24"/>
          <w:szCs w:val="24"/>
        </w:rPr>
        <w:t>Gurău</w:t>
      </w:r>
      <w:proofErr w:type="spellEnd"/>
      <w:r w:rsidRPr="0021526B">
        <w:rPr>
          <w:rFonts w:ascii="Times New Roman" w:eastAsia="Times New Roman" w:hAnsi="Times New Roman" w:cs="Times New Roman"/>
          <w:sz w:val="24"/>
          <w:szCs w:val="24"/>
        </w:rPr>
        <w:t xml:space="preserve">, C., Hoy, F., </w:t>
      </w:r>
      <w:proofErr w:type="spellStart"/>
      <w:r w:rsidRPr="0021526B">
        <w:rPr>
          <w:rFonts w:ascii="Times New Roman" w:eastAsia="Times New Roman" w:hAnsi="Times New Roman" w:cs="Times New Roman"/>
          <w:sz w:val="24"/>
          <w:szCs w:val="24"/>
        </w:rPr>
        <w:t>Ramadani</w:t>
      </w:r>
      <w:proofErr w:type="spellEnd"/>
      <w:r w:rsidRPr="0021526B">
        <w:rPr>
          <w:rFonts w:ascii="Times New Roman" w:eastAsia="Times New Roman" w:hAnsi="Times New Roman" w:cs="Times New Roman"/>
          <w:sz w:val="24"/>
          <w:szCs w:val="24"/>
        </w:rPr>
        <w:t xml:space="preserve">, V. and Alexander, T., 2021. Success factors and challenges of grassroots innovations: Learning from failure. </w:t>
      </w:r>
      <w:r w:rsidRPr="0021526B">
        <w:rPr>
          <w:rFonts w:ascii="Times New Roman" w:eastAsia="Times New Roman" w:hAnsi="Times New Roman" w:cs="Times New Roman"/>
          <w:i/>
          <w:iCs/>
          <w:sz w:val="24"/>
          <w:szCs w:val="24"/>
        </w:rPr>
        <w:t>Technological Forecasting and Social Change</w:t>
      </w:r>
      <w:r w:rsidRPr="0021526B">
        <w:rPr>
          <w:rFonts w:ascii="Times New Roman" w:eastAsia="Times New Roman" w:hAnsi="Times New Roman" w:cs="Times New Roman"/>
          <w:sz w:val="24"/>
          <w:szCs w:val="24"/>
        </w:rPr>
        <w:t xml:space="preserve">, </w:t>
      </w:r>
      <w:r w:rsidRPr="0021526B">
        <w:rPr>
          <w:rFonts w:ascii="Times New Roman" w:eastAsia="Times New Roman" w:hAnsi="Times New Roman" w:cs="Times New Roman"/>
          <w:i/>
          <w:iCs/>
          <w:sz w:val="24"/>
          <w:szCs w:val="24"/>
        </w:rPr>
        <w:t>164</w:t>
      </w:r>
      <w:r w:rsidRPr="0021526B">
        <w:rPr>
          <w:rFonts w:ascii="Times New Roman" w:eastAsia="Times New Roman" w:hAnsi="Times New Roman" w:cs="Times New Roman"/>
          <w:sz w:val="24"/>
          <w:szCs w:val="24"/>
        </w:rPr>
        <w:t>, p.119600.</w:t>
      </w:r>
    </w:p>
    <w:p w14:paraId="4C1A56DF" w14:textId="77777777" w:rsidR="00F56E91" w:rsidRPr="0021526B" w:rsidRDefault="00F56E91" w:rsidP="00F56E91">
      <w:pPr>
        <w:spacing w:after="0" w:line="480" w:lineRule="auto"/>
        <w:ind w:left="720" w:hanging="720"/>
        <w:rPr>
          <w:rFonts w:ascii="Times New Roman" w:eastAsia="Times New Roman" w:hAnsi="Times New Roman" w:cs="Times New Roman"/>
          <w:sz w:val="24"/>
          <w:szCs w:val="24"/>
        </w:rPr>
      </w:pPr>
      <w:r w:rsidRPr="0021526B">
        <w:rPr>
          <w:rFonts w:ascii="Times New Roman" w:eastAsia="Times New Roman" w:hAnsi="Times New Roman" w:cs="Times New Roman"/>
          <w:sz w:val="24"/>
          <w:szCs w:val="24"/>
        </w:rPr>
        <w:t xml:space="preserve">Gupta, C.B., 2022. </w:t>
      </w:r>
      <w:r w:rsidRPr="0021526B">
        <w:rPr>
          <w:rFonts w:ascii="Times New Roman" w:eastAsia="Times New Roman" w:hAnsi="Times New Roman" w:cs="Times New Roman"/>
          <w:i/>
          <w:iCs/>
          <w:sz w:val="24"/>
          <w:szCs w:val="24"/>
        </w:rPr>
        <w:t>Business Environment</w:t>
      </w:r>
      <w:r w:rsidRPr="0021526B">
        <w:rPr>
          <w:rFonts w:ascii="Times New Roman" w:eastAsia="Times New Roman" w:hAnsi="Times New Roman" w:cs="Times New Roman"/>
          <w:sz w:val="24"/>
          <w:szCs w:val="24"/>
        </w:rPr>
        <w:t>. Sultan Chand &amp; Sons.</w:t>
      </w:r>
    </w:p>
    <w:p w14:paraId="29837823" w14:textId="77777777" w:rsidR="00F56E91" w:rsidRPr="0021622F" w:rsidRDefault="00F56E91" w:rsidP="00F56E91">
      <w:pPr>
        <w:spacing w:after="0" w:line="480" w:lineRule="auto"/>
        <w:ind w:left="720" w:hanging="720"/>
        <w:rPr>
          <w:rFonts w:ascii="Times New Roman" w:eastAsia="Times New Roman" w:hAnsi="Times New Roman" w:cs="Times New Roman"/>
          <w:sz w:val="24"/>
          <w:szCs w:val="24"/>
        </w:rPr>
      </w:pPr>
      <w:proofErr w:type="spellStart"/>
      <w:r w:rsidRPr="0021622F">
        <w:rPr>
          <w:rFonts w:ascii="Times New Roman" w:eastAsia="Times New Roman" w:hAnsi="Times New Roman" w:cs="Times New Roman"/>
          <w:sz w:val="24"/>
          <w:szCs w:val="24"/>
        </w:rPr>
        <w:t>Kniffin</w:t>
      </w:r>
      <w:proofErr w:type="spellEnd"/>
      <w:r w:rsidRPr="0021622F">
        <w:rPr>
          <w:rFonts w:ascii="Times New Roman" w:eastAsia="Times New Roman" w:hAnsi="Times New Roman" w:cs="Times New Roman"/>
          <w:sz w:val="24"/>
          <w:szCs w:val="24"/>
        </w:rPr>
        <w:t xml:space="preserve">, K.M., Narayanan, J., </w:t>
      </w:r>
      <w:proofErr w:type="spellStart"/>
      <w:r w:rsidRPr="0021622F">
        <w:rPr>
          <w:rFonts w:ascii="Times New Roman" w:eastAsia="Times New Roman" w:hAnsi="Times New Roman" w:cs="Times New Roman"/>
          <w:sz w:val="24"/>
          <w:szCs w:val="24"/>
        </w:rPr>
        <w:t>Anseel</w:t>
      </w:r>
      <w:proofErr w:type="spellEnd"/>
      <w:r w:rsidRPr="0021622F">
        <w:rPr>
          <w:rFonts w:ascii="Times New Roman" w:eastAsia="Times New Roman" w:hAnsi="Times New Roman" w:cs="Times New Roman"/>
          <w:sz w:val="24"/>
          <w:szCs w:val="24"/>
        </w:rPr>
        <w:t xml:space="preserve">, F., </w:t>
      </w:r>
      <w:proofErr w:type="spellStart"/>
      <w:r w:rsidRPr="0021622F">
        <w:rPr>
          <w:rFonts w:ascii="Times New Roman" w:eastAsia="Times New Roman" w:hAnsi="Times New Roman" w:cs="Times New Roman"/>
          <w:sz w:val="24"/>
          <w:szCs w:val="24"/>
        </w:rPr>
        <w:t>Antonakis</w:t>
      </w:r>
      <w:proofErr w:type="spellEnd"/>
      <w:r w:rsidRPr="0021622F">
        <w:rPr>
          <w:rFonts w:ascii="Times New Roman" w:eastAsia="Times New Roman" w:hAnsi="Times New Roman" w:cs="Times New Roman"/>
          <w:sz w:val="24"/>
          <w:szCs w:val="24"/>
        </w:rPr>
        <w:t xml:space="preserve">, J., Ashford, S.P., Bakker, A.B., Bamberger, P., </w:t>
      </w:r>
      <w:proofErr w:type="spellStart"/>
      <w:r w:rsidRPr="0021622F">
        <w:rPr>
          <w:rFonts w:ascii="Times New Roman" w:eastAsia="Times New Roman" w:hAnsi="Times New Roman" w:cs="Times New Roman"/>
          <w:sz w:val="24"/>
          <w:szCs w:val="24"/>
        </w:rPr>
        <w:t>Bapuji</w:t>
      </w:r>
      <w:proofErr w:type="spellEnd"/>
      <w:r w:rsidRPr="0021622F">
        <w:rPr>
          <w:rFonts w:ascii="Times New Roman" w:eastAsia="Times New Roman" w:hAnsi="Times New Roman" w:cs="Times New Roman"/>
          <w:sz w:val="24"/>
          <w:szCs w:val="24"/>
        </w:rPr>
        <w:t xml:space="preserve">, H., </w:t>
      </w:r>
      <w:proofErr w:type="spellStart"/>
      <w:r w:rsidRPr="0021622F">
        <w:rPr>
          <w:rFonts w:ascii="Times New Roman" w:eastAsia="Times New Roman" w:hAnsi="Times New Roman" w:cs="Times New Roman"/>
          <w:sz w:val="24"/>
          <w:szCs w:val="24"/>
        </w:rPr>
        <w:t>Bhave</w:t>
      </w:r>
      <w:proofErr w:type="spellEnd"/>
      <w:r w:rsidRPr="0021622F">
        <w:rPr>
          <w:rFonts w:ascii="Times New Roman" w:eastAsia="Times New Roman" w:hAnsi="Times New Roman" w:cs="Times New Roman"/>
          <w:sz w:val="24"/>
          <w:szCs w:val="24"/>
        </w:rPr>
        <w:t xml:space="preserve">, D.P., Choi, V.K. and </w:t>
      </w:r>
      <w:proofErr w:type="spellStart"/>
      <w:r w:rsidRPr="0021622F">
        <w:rPr>
          <w:rFonts w:ascii="Times New Roman" w:eastAsia="Times New Roman" w:hAnsi="Times New Roman" w:cs="Times New Roman"/>
          <w:sz w:val="24"/>
          <w:szCs w:val="24"/>
        </w:rPr>
        <w:t>Creary</w:t>
      </w:r>
      <w:proofErr w:type="spellEnd"/>
      <w:r w:rsidRPr="0021622F">
        <w:rPr>
          <w:rFonts w:ascii="Times New Roman" w:eastAsia="Times New Roman" w:hAnsi="Times New Roman" w:cs="Times New Roman"/>
          <w:sz w:val="24"/>
          <w:szCs w:val="24"/>
        </w:rPr>
        <w:t xml:space="preserve">, S.J., 2021. COVID-19 and the workplace: Implications, issues, and insights for future research and action. </w:t>
      </w:r>
      <w:r w:rsidRPr="0021622F">
        <w:rPr>
          <w:rFonts w:ascii="Times New Roman" w:eastAsia="Times New Roman" w:hAnsi="Times New Roman" w:cs="Times New Roman"/>
          <w:i/>
          <w:iCs/>
          <w:sz w:val="24"/>
          <w:szCs w:val="24"/>
        </w:rPr>
        <w:t>American Psychologist</w:t>
      </w:r>
      <w:r w:rsidRPr="0021622F">
        <w:rPr>
          <w:rFonts w:ascii="Times New Roman" w:eastAsia="Times New Roman" w:hAnsi="Times New Roman" w:cs="Times New Roman"/>
          <w:sz w:val="24"/>
          <w:szCs w:val="24"/>
        </w:rPr>
        <w:t xml:space="preserve">, </w:t>
      </w:r>
      <w:r w:rsidRPr="0021622F">
        <w:rPr>
          <w:rFonts w:ascii="Times New Roman" w:eastAsia="Times New Roman" w:hAnsi="Times New Roman" w:cs="Times New Roman"/>
          <w:i/>
          <w:iCs/>
          <w:sz w:val="24"/>
          <w:szCs w:val="24"/>
        </w:rPr>
        <w:t>76</w:t>
      </w:r>
      <w:r w:rsidRPr="0021622F">
        <w:rPr>
          <w:rFonts w:ascii="Times New Roman" w:eastAsia="Times New Roman" w:hAnsi="Times New Roman" w:cs="Times New Roman"/>
          <w:sz w:val="24"/>
          <w:szCs w:val="24"/>
        </w:rPr>
        <w:t>(1), p.63.</w:t>
      </w:r>
    </w:p>
    <w:p w14:paraId="33A4A95D" w14:textId="77777777" w:rsidR="00F56E91" w:rsidRPr="0021622F" w:rsidRDefault="00F56E91" w:rsidP="00F56E91">
      <w:pPr>
        <w:spacing w:after="0" w:line="480" w:lineRule="auto"/>
        <w:ind w:left="720" w:hanging="720"/>
        <w:rPr>
          <w:rFonts w:ascii="Times New Roman" w:eastAsia="Times New Roman" w:hAnsi="Times New Roman" w:cs="Times New Roman"/>
          <w:sz w:val="24"/>
          <w:szCs w:val="24"/>
        </w:rPr>
      </w:pPr>
      <w:proofErr w:type="spellStart"/>
      <w:r w:rsidRPr="0021622F">
        <w:rPr>
          <w:rFonts w:ascii="Times New Roman" w:eastAsia="Times New Roman" w:hAnsi="Times New Roman" w:cs="Times New Roman"/>
          <w:sz w:val="24"/>
          <w:szCs w:val="24"/>
        </w:rPr>
        <w:t>Mergel</w:t>
      </w:r>
      <w:proofErr w:type="spellEnd"/>
      <w:r w:rsidRPr="0021622F">
        <w:rPr>
          <w:rFonts w:ascii="Times New Roman" w:eastAsia="Times New Roman" w:hAnsi="Times New Roman" w:cs="Times New Roman"/>
          <w:sz w:val="24"/>
          <w:szCs w:val="24"/>
        </w:rPr>
        <w:t xml:space="preserve">, I., </w:t>
      </w:r>
      <w:proofErr w:type="spellStart"/>
      <w:r w:rsidRPr="0021622F">
        <w:rPr>
          <w:rFonts w:ascii="Times New Roman" w:eastAsia="Times New Roman" w:hAnsi="Times New Roman" w:cs="Times New Roman"/>
          <w:sz w:val="24"/>
          <w:szCs w:val="24"/>
        </w:rPr>
        <w:t>Edelmann</w:t>
      </w:r>
      <w:proofErr w:type="spellEnd"/>
      <w:r w:rsidRPr="0021622F">
        <w:rPr>
          <w:rFonts w:ascii="Times New Roman" w:eastAsia="Times New Roman" w:hAnsi="Times New Roman" w:cs="Times New Roman"/>
          <w:sz w:val="24"/>
          <w:szCs w:val="24"/>
        </w:rPr>
        <w:t xml:space="preserve">, N. and </w:t>
      </w:r>
      <w:proofErr w:type="spellStart"/>
      <w:r w:rsidRPr="0021622F">
        <w:rPr>
          <w:rFonts w:ascii="Times New Roman" w:eastAsia="Times New Roman" w:hAnsi="Times New Roman" w:cs="Times New Roman"/>
          <w:sz w:val="24"/>
          <w:szCs w:val="24"/>
        </w:rPr>
        <w:t>Haug</w:t>
      </w:r>
      <w:proofErr w:type="spellEnd"/>
      <w:r w:rsidRPr="0021622F">
        <w:rPr>
          <w:rFonts w:ascii="Times New Roman" w:eastAsia="Times New Roman" w:hAnsi="Times New Roman" w:cs="Times New Roman"/>
          <w:sz w:val="24"/>
          <w:szCs w:val="24"/>
        </w:rPr>
        <w:t xml:space="preserve">, N., 2019. Defining digital transformation: Results from expert interviews. </w:t>
      </w:r>
      <w:r w:rsidRPr="0021622F">
        <w:rPr>
          <w:rFonts w:ascii="Times New Roman" w:eastAsia="Times New Roman" w:hAnsi="Times New Roman" w:cs="Times New Roman"/>
          <w:i/>
          <w:iCs/>
          <w:sz w:val="24"/>
          <w:szCs w:val="24"/>
        </w:rPr>
        <w:t>Government information quarterly</w:t>
      </w:r>
      <w:r w:rsidRPr="0021622F">
        <w:rPr>
          <w:rFonts w:ascii="Times New Roman" w:eastAsia="Times New Roman" w:hAnsi="Times New Roman" w:cs="Times New Roman"/>
          <w:sz w:val="24"/>
          <w:szCs w:val="24"/>
        </w:rPr>
        <w:t xml:space="preserve">, </w:t>
      </w:r>
      <w:r w:rsidRPr="0021622F">
        <w:rPr>
          <w:rFonts w:ascii="Times New Roman" w:eastAsia="Times New Roman" w:hAnsi="Times New Roman" w:cs="Times New Roman"/>
          <w:i/>
          <w:iCs/>
          <w:sz w:val="24"/>
          <w:szCs w:val="24"/>
        </w:rPr>
        <w:t>36</w:t>
      </w:r>
      <w:r w:rsidRPr="0021622F">
        <w:rPr>
          <w:rFonts w:ascii="Times New Roman" w:eastAsia="Times New Roman" w:hAnsi="Times New Roman" w:cs="Times New Roman"/>
          <w:sz w:val="24"/>
          <w:szCs w:val="24"/>
        </w:rPr>
        <w:t>(4), p.101385.</w:t>
      </w:r>
    </w:p>
    <w:p w14:paraId="4F0215AC" w14:textId="77777777" w:rsidR="00F56E91" w:rsidRPr="0021622F" w:rsidRDefault="00F56E91" w:rsidP="00F56E91">
      <w:pPr>
        <w:spacing w:after="0" w:line="480" w:lineRule="auto"/>
        <w:ind w:left="720" w:hanging="720"/>
        <w:rPr>
          <w:rFonts w:ascii="Times New Roman" w:eastAsia="Times New Roman" w:hAnsi="Times New Roman" w:cs="Times New Roman"/>
          <w:sz w:val="24"/>
          <w:szCs w:val="24"/>
        </w:rPr>
      </w:pPr>
      <w:r w:rsidRPr="0021622F">
        <w:rPr>
          <w:rFonts w:ascii="Times New Roman" w:eastAsia="Times New Roman" w:hAnsi="Times New Roman" w:cs="Times New Roman"/>
          <w:sz w:val="24"/>
          <w:szCs w:val="24"/>
        </w:rPr>
        <w:t xml:space="preserve">Moll, J. and </w:t>
      </w:r>
      <w:proofErr w:type="spellStart"/>
      <w:r w:rsidRPr="0021622F">
        <w:rPr>
          <w:rFonts w:ascii="Times New Roman" w:eastAsia="Times New Roman" w:hAnsi="Times New Roman" w:cs="Times New Roman"/>
          <w:sz w:val="24"/>
          <w:szCs w:val="24"/>
        </w:rPr>
        <w:t>Yigitbasioglu</w:t>
      </w:r>
      <w:proofErr w:type="spellEnd"/>
      <w:r w:rsidRPr="0021622F">
        <w:rPr>
          <w:rFonts w:ascii="Times New Roman" w:eastAsia="Times New Roman" w:hAnsi="Times New Roman" w:cs="Times New Roman"/>
          <w:sz w:val="24"/>
          <w:szCs w:val="24"/>
        </w:rPr>
        <w:t xml:space="preserve">, O., 2019. The role of internet-related technologies in shaping the work of accountants: </w:t>
      </w:r>
      <w:proofErr w:type="gramStart"/>
      <w:r w:rsidRPr="0021622F">
        <w:rPr>
          <w:rFonts w:ascii="Times New Roman" w:eastAsia="Times New Roman" w:hAnsi="Times New Roman" w:cs="Times New Roman"/>
          <w:sz w:val="24"/>
          <w:szCs w:val="24"/>
        </w:rPr>
        <w:t>New</w:t>
      </w:r>
      <w:proofErr w:type="gramEnd"/>
      <w:r w:rsidRPr="0021622F">
        <w:rPr>
          <w:rFonts w:ascii="Times New Roman" w:eastAsia="Times New Roman" w:hAnsi="Times New Roman" w:cs="Times New Roman"/>
          <w:sz w:val="24"/>
          <w:szCs w:val="24"/>
        </w:rPr>
        <w:t xml:space="preserve"> directions for accounting research. </w:t>
      </w:r>
      <w:r w:rsidRPr="0021622F">
        <w:rPr>
          <w:rFonts w:ascii="Times New Roman" w:eastAsia="Times New Roman" w:hAnsi="Times New Roman" w:cs="Times New Roman"/>
          <w:i/>
          <w:iCs/>
          <w:sz w:val="24"/>
          <w:szCs w:val="24"/>
        </w:rPr>
        <w:t>The British Accounting Review</w:t>
      </w:r>
      <w:r w:rsidRPr="0021622F">
        <w:rPr>
          <w:rFonts w:ascii="Times New Roman" w:eastAsia="Times New Roman" w:hAnsi="Times New Roman" w:cs="Times New Roman"/>
          <w:sz w:val="24"/>
          <w:szCs w:val="24"/>
        </w:rPr>
        <w:t xml:space="preserve">, </w:t>
      </w:r>
      <w:r w:rsidRPr="0021622F">
        <w:rPr>
          <w:rFonts w:ascii="Times New Roman" w:eastAsia="Times New Roman" w:hAnsi="Times New Roman" w:cs="Times New Roman"/>
          <w:i/>
          <w:iCs/>
          <w:sz w:val="24"/>
          <w:szCs w:val="24"/>
        </w:rPr>
        <w:t>51</w:t>
      </w:r>
      <w:r w:rsidRPr="0021622F">
        <w:rPr>
          <w:rFonts w:ascii="Times New Roman" w:eastAsia="Times New Roman" w:hAnsi="Times New Roman" w:cs="Times New Roman"/>
          <w:sz w:val="24"/>
          <w:szCs w:val="24"/>
        </w:rPr>
        <w:t>(6), p.100833.</w:t>
      </w:r>
    </w:p>
    <w:p w14:paraId="41DBF032" w14:textId="77777777" w:rsidR="00ED6425" w:rsidRPr="00550871" w:rsidRDefault="00ED6425" w:rsidP="00550871">
      <w:pPr>
        <w:spacing w:line="480" w:lineRule="auto"/>
        <w:rPr>
          <w:rStyle w:val="markedcontent"/>
          <w:rFonts w:ascii="Times New Roman" w:hAnsi="Times New Roman" w:cs="Times New Roman"/>
          <w:sz w:val="24"/>
          <w:szCs w:val="24"/>
        </w:rPr>
      </w:pPr>
    </w:p>
    <w:p w14:paraId="1113051F" w14:textId="77777777" w:rsidR="00E72AAD" w:rsidRPr="00550871" w:rsidRDefault="00E72AAD" w:rsidP="00550871">
      <w:pPr>
        <w:spacing w:line="480" w:lineRule="auto"/>
        <w:ind w:firstLine="720"/>
        <w:rPr>
          <w:rFonts w:ascii="Times New Roman" w:hAnsi="Times New Roman" w:cs="Times New Roman"/>
          <w:sz w:val="24"/>
          <w:szCs w:val="24"/>
        </w:rPr>
      </w:pPr>
    </w:p>
    <w:sectPr w:rsidR="00E72AAD" w:rsidRPr="0055087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87D1C" w14:textId="77777777" w:rsidR="00963CAD" w:rsidRDefault="00963CAD" w:rsidP="00550871">
      <w:pPr>
        <w:spacing w:after="0" w:line="240" w:lineRule="auto"/>
      </w:pPr>
      <w:r>
        <w:separator/>
      </w:r>
    </w:p>
  </w:endnote>
  <w:endnote w:type="continuationSeparator" w:id="0">
    <w:p w14:paraId="21024004" w14:textId="77777777" w:rsidR="00963CAD" w:rsidRDefault="00963CAD" w:rsidP="005508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40C4E" w14:textId="77777777" w:rsidR="00963CAD" w:rsidRDefault="00963CAD" w:rsidP="00550871">
      <w:pPr>
        <w:spacing w:after="0" w:line="240" w:lineRule="auto"/>
      </w:pPr>
      <w:r>
        <w:separator/>
      </w:r>
    </w:p>
  </w:footnote>
  <w:footnote w:type="continuationSeparator" w:id="0">
    <w:p w14:paraId="37C15631" w14:textId="77777777" w:rsidR="00963CAD" w:rsidRDefault="00963CAD" w:rsidP="005508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98B48A" w14:textId="143BE35B" w:rsidR="00550871" w:rsidRPr="00550871" w:rsidRDefault="00550871">
    <w:pPr>
      <w:pStyle w:val="Header"/>
      <w:jc w:val="right"/>
      <w:rPr>
        <w:rFonts w:ascii="Times New Roman" w:hAnsi="Times New Roman" w:cs="Times New Roman"/>
        <w:sz w:val="24"/>
        <w:szCs w:val="24"/>
      </w:rPr>
    </w:pPr>
    <w:r w:rsidRPr="00550871">
      <w:rPr>
        <w:rStyle w:val="markedcontent"/>
        <w:rFonts w:ascii="Times New Roman" w:hAnsi="Times New Roman" w:cs="Times New Roman"/>
        <w:sz w:val="24"/>
        <w:szCs w:val="24"/>
      </w:rPr>
      <w:t>PRINT-ON DEMAND BUSINESS</w:t>
    </w:r>
    <w:r>
      <w:rPr>
        <w:rStyle w:val="markedcontent"/>
        <w:rFonts w:ascii="Times New Roman" w:hAnsi="Times New Roman" w:cs="Times New Roman"/>
        <w:sz w:val="24"/>
        <w:szCs w:val="24"/>
      </w:rPr>
      <w:tab/>
    </w:r>
    <w:r>
      <w:rPr>
        <w:rStyle w:val="markedcontent"/>
        <w:rFonts w:ascii="Times New Roman" w:hAnsi="Times New Roman" w:cs="Times New Roman"/>
        <w:sz w:val="24"/>
        <w:szCs w:val="24"/>
      </w:rPr>
      <w:tab/>
    </w:r>
    <w:r w:rsidRPr="00550871">
      <w:rPr>
        <w:rFonts w:ascii="Times New Roman" w:hAnsi="Times New Roman" w:cs="Times New Roman"/>
        <w:sz w:val="24"/>
        <w:szCs w:val="24"/>
      </w:rPr>
      <w:t xml:space="preserve"> </w:t>
    </w:r>
    <w:sdt>
      <w:sdtPr>
        <w:rPr>
          <w:rFonts w:ascii="Times New Roman" w:hAnsi="Times New Roman" w:cs="Times New Roman"/>
          <w:sz w:val="24"/>
          <w:szCs w:val="24"/>
        </w:rPr>
        <w:id w:val="-470751909"/>
        <w:docPartObj>
          <w:docPartGallery w:val="Page Numbers (Top of Page)"/>
          <w:docPartUnique/>
        </w:docPartObj>
      </w:sdtPr>
      <w:sdtEndPr>
        <w:rPr>
          <w:noProof/>
        </w:rPr>
      </w:sdtEndPr>
      <w:sdtContent>
        <w:r w:rsidRPr="00550871">
          <w:rPr>
            <w:rFonts w:ascii="Times New Roman" w:hAnsi="Times New Roman" w:cs="Times New Roman"/>
            <w:sz w:val="24"/>
            <w:szCs w:val="24"/>
          </w:rPr>
          <w:fldChar w:fldCharType="begin"/>
        </w:r>
        <w:r w:rsidRPr="00550871">
          <w:rPr>
            <w:rFonts w:ascii="Times New Roman" w:hAnsi="Times New Roman" w:cs="Times New Roman"/>
            <w:sz w:val="24"/>
            <w:szCs w:val="24"/>
          </w:rPr>
          <w:instrText xml:space="preserve"> PAGE   \* MERGEFORMAT </w:instrText>
        </w:r>
        <w:r w:rsidRPr="00550871">
          <w:rPr>
            <w:rFonts w:ascii="Times New Roman" w:hAnsi="Times New Roman" w:cs="Times New Roman"/>
            <w:sz w:val="24"/>
            <w:szCs w:val="24"/>
          </w:rPr>
          <w:fldChar w:fldCharType="separate"/>
        </w:r>
        <w:r w:rsidRPr="00550871">
          <w:rPr>
            <w:rFonts w:ascii="Times New Roman" w:hAnsi="Times New Roman" w:cs="Times New Roman"/>
            <w:noProof/>
            <w:sz w:val="24"/>
            <w:szCs w:val="24"/>
          </w:rPr>
          <w:t>2</w:t>
        </w:r>
        <w:r w:rsidRPr="00550871">
          <w:rPr>
            <w:rFonts w:ascii="Times New Roman" w:hAnsi="Times New Roman" w:cs="Times New Roman"/>
            <w:noProof/>
            <w:sz w:val="24"/>
            <w:szCs w:val="24"/>
          </w:rPr>
          <w:fldChar w:fldCharType="end"/>
        </w:r>
      </w:sdtContent>
    </w:sdt>
  </w:p>
  <w:p w14:paraId="63527E69" w14:textId="77777777" w:rsidR="00550871" w:rsidRDefault="005508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446F1"/>
    <w:multiLevelType w:val="hybridMultilevel"/>
    <w:tmpl w:val="E6D29FD4"/>
    <w:lvl w:ilvl="0" w:tplc="AB9AC3EC">
      <w:start w:val="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C875749"/>
    <w:multiLevelType w:val="hybridMultilevel"/>
    <w:tmpl w:val="3B0EDE3A"/>
    <w:lvl w:ilvl="0" w:tplc="A0A68DE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4065006">
    <w:abstractNumId w:val="0"/>
  </w:num>
  <w:num w:numId="2" w16cid:durableId="728232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FE7"/>
    <w:rsid w:val="0004546B"/>
    <w:rsid w:val="00053FDF"/>
    <w:rsid w:val="0006078F"/>
    <w:rsid w:val="00072117"/>
    <w:rsid w:val="00075AA0"/>
    <w:rsid w:val="00093DB3"/>
    <w:rsid w:val="000C1C50"/>
    <w:rsid w:val="0013413E"/>
    <w:rsid w:val="0015118C"/>
    <w:rsid w:val="00176828"/>
    <w:rsid w:val="001B2E2A"/>
    <w:rsid w:val="001E4073"/>
    <w:rsid w:val="0021526B"/>
    <w:rsid w:val="0021622F"/>
    <w:rsid w:val="0023309C"/>
    <w:rsid w:val="00246CFE"/>
    <w:rsid w:val="00270651"/>
    <w:rsid w:val="00270CDC"/>
    <w:rsid w:val="002E2AB9"/>
    <w:rsid w:val="002E2EBA"/>
    <w:rsid w:val="002F726F"/>
    <w:rsid w:val="00306323"/>
    <w:rsid w:val="00323D0C"/>
    <w:rsid w:val="00346006"/>
    <w:rsid w:val="00376841"/>
    <w:rsid w:val="003C7DA9"/>
    <w:rsid w:val="00404FE0"/>
    <w:rsid w:val="004376A8"/>
    <w:rsid w:val="004520BA"/>
    <w:rsid w:val="00452F15"/>
    <w:rsid w:val="00462019"/>
    <w:rsid w:val="004918CB"/>
    <w:rsid w:val="004B5B4D"/>
    <w:rsid w:val="004B780E"/>
    <w:rsid w:val="004D708F"/>
    <w:rsid w:val="004F1B75"/>
    <w:rsid w:val="0052126B"/>
    <w:rsid w:val="00523FEE"/>
    <w:rsid w:val="005323CB"/>
    <w:rsid w:val="00550871"/>
    <w:rsid w:val="00581C06"/>
    <w:rsid w:val="00593257"/>
    <w:rsid w:val="005F2980"/>
    <w:rsid w:val="006058D4"/>
    <w:rsid w:val="00636128"/>
    <w:rsid w:val="00647804"/>
    <w:rsid w:val="00687C49"/>
    <w:rsid w:val="006B1E83"/>
    <w:rsid w:val="00703682"/>
    <w:rsid w:val="00730F06"/>
    <w:rsid w:val="0073313E"/>
    <w:rsid w:val="00736E79"/>
    <w:rsid w:val="00752D70"/>
    <w:rsid w:val="00774C8B"/>
    <w:rsid w:val="007A603C"/>
    <w:rsid w:val="007B6624"/>
    <w:rsid w:val="007D1DF4"/>
    <w:rsid w:val="007F5D95"/>
    <w:rsid w:val="0081530F"/>
    <w:rsid w:val="0085682B"/>
    <w:rsid w:val="00862480"/>
    <w:rsid w:val="00865EFE"/>
    <w:rsid w:val="009209D7"/>
    <w:rsid w:val="00922D24"/>
    <w:rsid w:val="00923C9B"/>
    <w:rsid w:val="00925BEC"/>
    <w:rsid w:val="0093359D"/>
    <w:rsid w:val="00935C08"/>
    <w:rsid w:val="00963CAD"/>
    <w:rsid w:val="009933D9"/>
    <w:rsid w:val="00993CFA"/>
    <w:rsid w:val="00996BF6"/>
    <w:rsid w:val="009A0FCF"/>
    <w:rsid w:val="00A227A8"/>
    <w:rsid w:val="00A31501"/>
    <w:rsid w:val="00A4065D"/>
    <w:rsid w:val="00A663BB"/>
    <w:rsid w:val="00A67ACF"/>
    <w:rsid w:val="00A9575D"/>
    <w:rsid w:val="00AA3329"/>
    <w:rsid w:val="00AB635C"/>
    <w:rsid w:val="00AD1BAA"/>
    <w:rsid w:val="00AF5A94"/>
    <w:rsid w:val="00B42AF0"/>
    <w:rsid w:val="00B579CF"/>
    <w:rsid w:val="00B71CAA"/>
    <w:rsid w:val="00B742A9"/>
    <w:rsid w:val="00B8603B"/>
    <w:rsid w:val="00B93DDA"/>
    <w:rsid w:val="00BA73DB"/>
    <w:rsid w:val="00BB12B5"/>
    <w:rsid w:val="00BD5DAB"/>
    <w:rsid w:val="00BF1831"/>
    <w:rsid w:val="00C11EC5"/>
    <w:rsid w:val="00C44310"/>
    <w:rsid w:val="00C966A1"/>
    <w:rsid w:val="00CA4CCB"/>
    <w:rsid w:val="00CF704D"/>
    <w:rsid w:val="00CF72E7"/>
    <w:rsid w:val="00D0253C"/>
    <w:rsid w:val="00D30192"/>
    <w:rsid w:val="00D353F2"/>
    <w:rsid w:val="00D37ACD"/>
    <w:rsid w:val="00DB776C"/>
    <w:rsid w:val="00DC1197"/>
    <w:rsid w:val="00DD4BBB"/>
    <w:rsid w:val="00DE2422"/>
    <w:rsid w:val="00E40593"/>
    <w:rsid w:val="00E66B4A"/>
    <w:rsid w:val="00E72AAD"/>
    <w:rsid w:val="00E81250"/>
    <w:rsid w:val="00ED604D"/>
    <w:rsid w:val="00ED6425"/>
    <w:rsid w:val="00F053FB"/>
    <w:rsid w:val="00F1266D"/>
    <w:rsid w:val="00F16C05"/>
    <w:rsid w:val="00F21FE4"/>
    <w:rsid w:val="00F259E3"/>
    <w:rsid w:val="00F26510"/>
    <w:rsid w:val="00F34DDA"/>
    <w:rsid w:val="00F56E91"/>
    <w:rsid w:val="00FB2D5A"/>
    <w:rsid w:val="00FC3CC0"/>
    <w:rsid w:val="00FD6FE7"/>
    <w:rsid w:val="00FF50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0F28A"/>
  <w15:chartTrackingRefBased/>
  <w15:docId w15:val="{A0A5EF79-57CD-4EF8-A5CC-CA70F91DB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FD6FE7"/>
  </w:style>
  <w:style w:type="paragraph" w:styleId="ListParagraph">
    <w:name w:val="List Paragraph"/>
    <w:basedOn w:val="Normal"/>
    <w:uiPriority w:val="34"/>
    <w:qFormat/>
    <w:rsid w:val="005323CB"/>
    <w:pPr>
      <w:ind w:left="720"/>
      <w:contextualSpacing/>
    </w:pPr>
  </w:style>
  <w:style w:type="table" w:styleId="TableGrid">
    <w:name w:val="Table Grid"/>
    <w:basedOn w:val="TableNormal"/>
    <w:uiPriority w:val="39"/>
    <w:rsid w:val="00B579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508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0871"/>
  </w:style>
  <w:style w:type="paragraph" w:styleId="Footer">
    <w:name w:val="footer"/>
    <w:basedOn w:val="Normal"/>
    <w:link w:val="FooterChar"/>
    <w:uiPriority w:val="99"/>
    <w:unhideWhenUsed/>
    <w:rsid w:val="005508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0871"/>
  </w:style>
  <w:style w:type="table" w:styleId="PlainTable5">
    <w:name w:val="Plain Table 5"/>
    <w:basedOn w:val="TableNormal"/>
    <w:uiPriority w:val="45"/>
    <w:rsid w:val="0055087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7Colorful">
    <w:name w:val="Grid Table 7 Colorful"/>
    <w:basedOn w:val="TableNormal"/>
    <w:uiPriority w:val="52"/>
    <w:rsid w:val="00922D2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PlainTable3">
    <w:name w:val="Plain Table 3"/>
    <w:basedOn w:val="TableNormal"/>
    <w:uiPriority w:val="43"/>
    <w:rsid w:val="0046201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TableGrid1">
    <w:name w:val="Table Grid1"/>
    <w:basedOn w:val="TableNormal"/>
    <w:next w:val="TableGrid"/>
    <w:uiPriority w:val="39"/>
    <w:rsid w:val="006B1E83"/>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659776">
      <w:bodyDiv w:val="1"/>
      <w:marLeft w:val="0"/>
      <w:marRight w:val="0"/>
      <w:marTop w:val="0"/>
      <w:marBottom w:val="0"/>
      <w:divBdr>
        <w:top w:val="none" w:sz="0" w:space="0" w:color="auto"/>
        <w:left w:val="none" w:sz="0" w:space="0" w:color="auto"/>
        <w:bottom w:val="none" w:sz="0" w:space="0" w:color="auto"/>
        <w:right w:val="none" w:sz="0" w:space="0" w:color="auto"/>
      </w:divBdr>
      <w:divsChild>
        <w:div w:id="2050714368">
          <w:marLeft w:val="0"/>
          <w:marRight w:val="0"/>
          <w:marTop w:val="0"/>
          <w:marBottom w:val="0"/>
          <w:divBdr>
            <w:top w:val="none" w:sz="0" w:space="0" w:color="auto"/>
            <w:left w:val="none" w:sz="0" w:space="0" w:color="auto"/>
            <w:bottom w:val="none" w:sz="0" w:space="0" w:color="auto"/>
            <w:right w:val="none" w:sz="0" w:space="0" w:color="auto"/>
          </w:divBdr>
        </w:div>
      </w:divsChild>
    </w:div>
    <w:div w:id="1205285863">
      <w:bodyDiv w:val="1"/>
      <w:marLeft w:val="0"/>
      <w:marRight w:val="0"/>
      <w:marTop w:val="0"/>
      <w:marBottom w:val="0"/>
      <w:divBdr>
        <w:top w:val="none" w:sz="0" w:space="0" w:color="auto"/>
        <w:left w:val="none" w:sz="0" w:space="0" w:color="auto"/>
        <w:bottom w:val="none" w:sz="0" w:space="0" w:color="auto"/>
        <w:right w:val="none" w:sz="0" w:space="0" w:color="auto"/>
      </w:divBdr>
      <w:divsChild>
        <w:div w:id="1039472753">
          <w:marLeft w:val="0"/>
          <w:marRight w:val="0"/>
          <w:marTop w:val="0"/>
          <w:marBottom w:val="0"/>
          <w:divBdr>
            <w:top w:val="none" w:sz="0" w:space="0" w:color="auto"/>
            <w:left w:val="none" w:sz="0" w:space="0" w:color="auto"/>
            <w:bottom w:val="none" w:sz="0" w:space="0" w:color="auto"/>
            <w:right w:val="none" w:sz="0" w:space="0" w:color="auto"/>
          </w:divBdr>
        </w:div>
      </w:divsChild>
    </w:div>
    <w:div w:id="1392654210">
      <w:bodyDiv w:val="1"/>
      <w:marLeft w:val="0"/>
      <w:marRight w:val="0"/>
      <w:marTop w:val="0"/>
      <w:marBottom w:val="0"/>
      <w:divBdr>
        <w:top w:val="none" w:sz="0" w:space="0" w:color="auto"/>
        <w:left w:val="none" w:sz="0" w:space="0" w:color="auto"/>
        <w:bottom w:val="none" w:sz="0" w:space="0" w:color="auto"/>
        <w:right w:val="none" w:sz="0" w:space="0" w:color="auto"/>
      </w:divBdr>
      <w:divsChild>
        <w:div w:id="1655911590">
          <w:marLeft w:val="0"/>
          <w:marRight w:val="0"/>
          <w:marTop w:val="0"/>
          <w:marBottom w:val="0"/>
          <w:divBdr>
            <w:top w:val="none" w:sz="0" w:space="0" w:color="auto"/>
            <w:left w:val="none" w:sz="0" w:space="0" w:color="auto"/>
            <w:bottom w:val="none" w:sz="0" w:space="0" w:color="auto"/>
            <w:right w:val="none" w:sz="0" w:space="0" w:color="auto"/>
          </w:divBdr>
        </w:div>
      </w:divsChild>
    </w:div>
    <w:div w:id="1404982396">
      <w:bodyDiv w:val="1"/>
      <w:marLeft w:val="0"/>
      <w:marRight w:val="0"/>
      <w:marTop w:val="0"/>
      <w:marBottom w:val="0"/>
      <w:divBdr>
        <w:top w:val="none" w:sz="0" w:space="0" w:color="auto"/>
        <w:left w:val="none" w:sz="0" w:space="0" w:color="auto"/>
        <w:bottom w:val="none" w:sz="0" w:space="0" w:color="auto"/>
        <w:right w:val="none" w:sz="0" w:space="0" w:color="auto"/>
      </w:divBdr>
      <w:divsChild>
        <w:div w:id="879901325">
          <w:marLeft w:val="0"/>
          <w:marRight w:val="0"/>
          <w:marTop w:val="0"/>
          <w:marBottom w:val="0"/>
          <w:divBdr>
            <w:top w:val="none" w:sz="0" w:space="0" w:color="auto"/>
            <w:left w:val="none" w:sz="0" w:space="0" w:color="auto"/>
            <w:bottom w:val="none" w:sz="0" w:space="0" w:color="auto"/>
            <w:right w:val="none" w:sz="0" w:space="0" w:color="auto"/>
          </w:divBdr>
        </w:div>
      </w:divsChild>
    </w:div>
    <w:div w:id="1536313362">
      <w:bodyDiv w:val="1"/>
      <w:marLeft w:val="0"/>
      <w:marRight w:val="0"/>
      <w:marTop w:val="0"/>
      <w:marBottom w:val="0"/>
      <w:divBdr>
        <w:top w:val="none" w:sz="0" w:space="0" w:color="auto"/>
        <w:left w:val="none" w:sz="0" w:space="0" w:color="auto"/>
        <w:bottom w:val="none" w:sz="0" w:space="0" w:color="auto"/>
        <w:right w:val="none" w:sz="0" w:space="0" w:color="auto"/>
      </w:divBdr>
      <w:divsChild>
        <w:div w:id="1175850201">
          <w:marLeft w:val="0"/>
          <w:marRight w:val="0"/>
          <w:marTop w:val="0"/>
          <w:marBottom w:val="0"/>
          <w:divBdr>
            <w:top w:val="none" w:sz="0" w:space="0" w:color="auto"/>
            <w:left w:val="none" w:sz="0" w:space="0" w:color="auto"/>
            <w:bottom w:val="none" w:sz="0" w:space="0" w:color="auto"/>
            <w:right w:val="none" w:sz="0" w:space="0" w:color="auto"/>
          </w:divBdr>
        </w:div>
        <w:div w:id="1701780815">
          <w:marLeft w:val="0"/>
          <w:marRight w:val="0"/>
          <w:marTop w:val="0"/>
          <w:marBottom w:val="0"/>
          <w:divBdr>
            <w:top w:val="none" w:sz="0" w:space="0" w:color="auto"/>
            <w:left w:val="none" w:sz="0" w:space="0" w:color="auto"/>
            <w:bottom w:val="none" w:sz="0" w:space="0" w:color="auto"/>
            <w:right w:val="none" w:sz="0" w:space="0" w:color="auto"/>
          </w:divBdr>
        </w:div>
        <w:div w:id="2008746156">
          <w:marLeft w:val="0"/>
          <w:marRight w:val="0"/>
          <w:marTop w:val="0"/>
          <w:marBottom w:val="0"/>
          <w:divBdr>
            <w:top w:val="none" w:sz="0" w:space="0" w:color="auto"/>
            <w:left w:val="none" w:sz="0" w:space="0" w:color="auto"/>
            <w:bottom w:val="none" w:sz="0" w:space="0" w:color="auto"/>
            <w:right w:val="none" w:sz="0" w:space="0" w:color="auto"/>
          </w:divBdr>
        </w:div>
        <w:div w:id="1022436105">
          <w:marLeft w:val="0"/>
          <w:marRight w:val="0"/>
          <w:marTop w:val="0"/>
          <w:marBottom w:val="0"/>
          <w:divBdr>
            <w:top w:val="none" w:sz="0" w:space="0" w:color="auto"/>
            <w:left w:val="none" w:sz="0" w:space="0" w:color="auto"/>
            <w:bottom w:val="none" w:sz="0" w:space="0" w:color="auto"/>
            <w:right w:val="none" w:sz="0" w:space="0" w:color="auto"/>
          </w:divBdr>
        </w:div>
        <w:div w:id="310137370">
          <w:marLeft w:val="0"/>
          <w:marRight w:val="0"/>
          <w:marTop w:val="0"/>
          <w:marBottom w:val="0"/>
          <w:divBdr>
            <w:top w:val="none" w:sz="0" w:space="0" w:color="auto"/>
            <w:left w:val="none" w:sz="0" w:space="0" w:color="auto"/>
            <w:bottom w:val="none" w:sz="0" w:space="0" w:color="auto"/>
            <w:right w:val="none" w:sz="0" w:space="0" w:color="auto"/>
          </w:divBdr>
        </w:div>
        <w:div w:id="1031760917">
          <w:marLeft w:val="0"/>
          <w:marRight w:val="0"/>
          <w:marTop w:val="0"/>
          <w:marBottom w:val="0"/>
          <w:divBdr>
            <w:top w:val="none" w:sz="0" w:space="0" w:color="auto"/>
            <w:left w:val="none" w:sz="0" w:space="0" w:color="auto"/>
            <w:bottom w:val="none" w:sz="0" w:space="0" w:color="auto"/>
            <w:right w:val="none" w:sz="0" w:space="0" w:color="auto"/>
          </w:divBdr>
        </w:div>
        <w:div w:id="131102567">
          <w:marLeft w:val="0"/>
          <w:marRight w:val="0"/>
          <w:marTop w:val="0"/>
          <w:marBottom w:val="0"/>
          <w:divBdr>
            <w:top w:val="none" w:sz="0" w:space="0" w:color="auto"/>
            <w:left w:val="none" w:sz="0" w:space="0" w:color="auto"/>
            <w:bottom w:val="none" w:sz="0" w:space="0" w:color="auto"/>
            <w:right w:val="none" w:sz="0" w:space="0" w:color="auto"/>
          </w:divBdr>
        </w:div>
      </w:divsChild>
    </w:div>
    <w:div w:id="1736272253">
      <w:bodyDiv w:val="1"/>
      <w:marLeft w:val="0"/>
      <w:marRight w:val="0"/>
      <w:marTop w:val="0"/>
      <w:marBottom w:val="0"/>
      <w:divBdr>
        <w:top w:val="none" w:sz="0" w:space="0" w:color="auto"/>
        <w:left w:val="none" w:sz="0" w:space="0" w:color="auto"/>
        <w:bottom w:val="none" w:sz="0" w:space="0" w:color="auto"/>
        <w:right w:val="none" w:sz="0" w:space="0" w:color="auto"/>
      </w:divBdr>
      <w:divsChild>
        <w:div w:id="432744490">
          <w:marLeft w:val="0"/>
          <w:marRight w:val="0"/>
          <w:marTop w:val="0"/>
          <w:marBottom w:val="0"/>
          <w:divBdr>
            <w:top w:val="none" w:sz="0" w:space="0" w:color="auto"/>
            <w:left w:val="none" w:sz="0" w:space="0" w:color="auto"/>
            <w:bottom w:val="none" w:sz="0" w:space="0" w:color="auto"/>
            <w:right w:val="none" w:sz="0" w:space="0" w:color="auto"/>
          </w:divBdr>
        </w:div>
      </w:divsChild>
    </w:div>
    <w:div w:id="2028752751">
      <w:bodyDiv w:val="1"/>
      <w:marLeft w:val="0"/>
      <w:marRight w:val="0"/>
      <w:marTop w:val="0"/>
      <w:marBottom w:val="0"/>
      <w:divBdr>
        <w:top w:val="none" w:sz="0" w:space="0" w:color="auto"/>
        <w:left w:val="none" w:sz="0" w:space="0" w:color="auto"/>
        <w:bottom w:val="none" w:sz="0" w:space="0" w:color="auto"/>
        <w:right w:val="none" w:sz="0" w:space="0" w:color="auto"/>
      </w:divBdr>
      <w:divsChild>
        <w:div w:id="10830623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4094</TotalTime>
  <Pages>11</Pages>
  <Words>2476</Words>
  <Characters>14117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Bilyana Nikolova</cp:lastModifiedBy>
  <cp:revision>10</cp:revision>
  <dcterms:created xsi:type="dcterms:W3CDTF">2022-12-06T07:06:00Z</dcterms:created>
  <dcterms:modified xsi:type="dcterms:W3CDTF">2023-01-10T18:56:00Z</dcterms:modified>
</cp:coreProperties>
</file>