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7F07" w:rsidRPr="004757E3" w:rsidRDefault="00091B18" w:rsidP="004757E3">
      <w:pPr>
        <w:spacing w:line="360" w:lineRule="auto"/>
        <w:jc w:val="center"/>
        <w:rPr>
          <w:rFonts w:ascii="Verdana" w:hAnsi="Verdana"/>
          <w:b/>
          <w:sz w:val="24"/>
          <w:szCs w:val="24"/>
          <w:u w:val="single"/>
        </w:rPr>
      </w:pPr>
      <w:r w:rsidRPr="004757E3">
        <w:rPr>
          <w:rFonts w:ascii="Verdana" w:hAnsi="Verdana"/>
          <w:b/>
          <w:sz w:val="24"/>
          <w:szCs w:val="24"/>
          <w:u w:val="single"/>
        </w:rPr>
        <w:t>Hotel Standards, Reputation Management, Building and Retaining Customer Loyalty</w:t>
      </w:r>
    </w:p>
    <w:p w:rsidR="003F0FD2" w:rsidRDefault="003F0FD2" w:rsidP="003F0FD2">
      <w:pPr>
        <w:spacing w:line="360" w:lineRule="auto"/>
        <w:rPr>
          <w:sz w:val="24"/>
          <w:szCs w:val="24"/>
        </w:rPr>
      </w:pPr>
    </w:p>
    <w:p w:rsidR="003F0FD2" w:rsidRDefault="003F0FD2" w:rsidP="003F0FD2">
      <w:pPr>
        <w:spacing w:line="360" w:lineRule="auto"/>
        <w:rPr>
          <w:sz w:val="24"/>
          <w:szCs w:val="24"/>
        </w:rPr>
      </w:pPr>
    </w:p>
    <w:p w:rsidR="003F0FD2" w:rsidRDefault="003F0FD2" w:rsidP="003F0FD2">
      <w:pPr>
        <w:spacing w:line="360" w:lineRule="auto"/>
        <w:rPr>
          <w:sz w:val="24"/>
          <w:szCs w:val="24"/>
        </w:rPr>
      </w:pPr>
    </w:p>
    <w:p w:rsidR="003F0FD2" w:rsidRDefault="003F0FD2" w:rsidP="003F0FD2">
      <w:pPr>
        <w:spacing w:line="360" w:lineRule="auto"/>
        <w:rPr>
          <w:sz w:val="24"/>
          <w:szCs w:val="24"/>
        </w:rPr>
      </w:pPr>
    </w:p>
    <w:p w:rsidR="003F0FD2" w:rsidRDefault="003F0FD2" w:rsidP="006022A4">
      <w:pPr>
        <w:spacing w:line="360" w:lineRule="auto"/>
        <w:jc w:val="center"/>
        <w:rPr>
          <w:sz w:val="24"/>
          <w:szCs w:val="24"/>
        </w:rPr>
      </w:pPr>
    </w:p>
    <w:p w:rsidR="004757E3" w:rsidRPr="007D53B3" w:rsidRDefault="004757E3" w:rsidP="006022A4">
      <w:pPr>
        <w:spacing w:line="360" w:lineRule="auto"/>
        <w:jc w:val="center"/>
        <w:rPr>
          <w:b/>
          <w:i/>
          <w:sz w:val="24"/>
          <w:szCs w:val="24"/>
        </w:rPr>
      </w:pPr>
      <w:r w:rsidRPr="007D53B3">
        <w:rPr>
          <w:b/>
          <w:i/>
          <w:sz w:val="24"/>
          <w:szCs w:val="24"/>
        </w:rPr>
        <w:t xml:space="preserve">Submitted to </w:t>
      </w:r>
      <w:r w:rsidR="00091B18" w:rsidRPr="007D53B3">
        <w:rPr>
          <w:b/>
          <w:i/>
          <w:sz w:val="24"/>
          <w:szCs w:val="24"/>
        </w:rPr>
        <w:t>:</w:t>
      </w:r>
      <w:r w:rsidR="0040437D" w:rsidRPr="007D53B3">
        <w:rPr>
          <w:b/>
          <w:i/>
          <w:sz w:val="24"/>
          <w:szCs w:val="24"/>
        </w:rPr>
        <w:t xml:space="preserve"> </w:t>
      </w:r>
      <w:r w:rsidRPr="007D53B3">
        <w:rPr>
          <w:b/>
          <w:i/>
          <w:sz w:val="24"/>
          <w:szCs w:val="24"/>
        </w:rPr>
        <w:t>Charlotte Joyner</w:t>
      </w:r>
    </w:p>
    <w:p w:rsidR="008D5D13" w:rsidRPr="007D53B3" w:rsidRDefault="004757E3" w:rsidP="006022A4">
      <w:pPr>
        <w:spacing w:line="360" w:lineRule="auto"/>
        <w:jc w:val="center"/>
        <w:rPr>
          <w:b/>
          <w:i/>
          <w:sz w:val="24"/>
          <w:szCs w:val="24"/>
        </w:rPr>
      </w:pPr>
      <w:r w:rsidRPr="007D53B3">
        <w:rPr>
          <w:b/>
          <w:i/>
          <w:sz w:val="24"/>
          <w:szCs w:val="24"/>
        </w:rPr>
        <w:t>Submitted by: Junaed Ahmed Khan</w:t>
      </w:r>
      <w:r w:rsidR="00091B18" w:rsidRPr="007D53B3">
        <w:rPr>
          <w:b/>
          <w:i/>
          <w:sz w:val="24"/>
          <w:szCs w:val="24"/>
        </w:rPr>
        <w:br/>
        <w:t>Module:</w:t>
      </w:r>
      <w:r w:rsidR="008D5D13" w:rsidRPr="007D53B3">
        <w:rPr>
          <w:b/>
          <w:i/>
          <w:sz w:val="24"/>
          <w:szCs w:val="24"/>
        </w:rPr>
        <w:t xml:space="preserve"> Hospitality and Guest Services BMIH4003</w:t>
      </w:r>
    </w:p>
    <w:p w:rsidR="00957F07" w:rsidRPr="007D53B3" w:rsidRDefault="008D5D13" w:rsidP="006022A4">
      <w:pPr>
        <w:spacing w:line="360" w:lineRule="auto"/>
        <w:jc w:val="center"/>
        <w:rPr>
          <w:b/>
          <w:i/>
          <w:sz w:val="24"/>
          <w:szCs w:val="24"/>
        </w:rPr>
      </w:pPr>
      <w:r w:rsidRPr="007D53B3">
        <w:rPr>
          <w:b/>
          <w:i/>
          <w:sz w:val="24"/>
          <w:szCs w:val="24"/>
        </w:rPr>
        <w:t>Student ID:</w:t>
      </w:r>
      <w:r w:rsidR="0040437D" w:rsidRPr="007D53B3">
        <w:rPr>
          <w:b/>
          <w:i/>
          <w:sz w:val="24"/>
          <w:szCs w:val="24"/>
        </w:rPr>
        <w:t xml:space="preserve"> 202211</w:t>
      </w:r>
      <w:r w:rsidR="00E541A7" w:rsidRPr="007D53B3">
        <w:rPr>
          <w:b/>
          <w:i/>
          <w:sz w:val="24"/>
          <w:szCs w:val="24"/>
        </w:rPr>
        <w:t>2761</w:t>
      </w:r>
    </w:p>
    <w:p w:rsidR="00957F07" w:rsidRPr="007D53B3" w:rsidRDefault="00091B18" w:rsidP="006022A4">
      <w:pPr>
        <w:spacing w:line="360" w:lineRule="auto"/>
        <w:jc w:val="center"/>
        <w:rPr>
          <w:b/>
          <w:i/>
          <w:sz w:val="24"/>
          <w:szCs w:val="24"/>
        </w:rPr>
      </w:pPr>
      <w:r w:rsidRPr="007D53B3">
        <w:rPr>
          <w:b/>
          <w:i/>
          <w:sz w:val="24"/>
          <w:szCs w:val="24"/>
        </w:rPr>
        <w:t>Word Count: 1596</w:t>
      </w:r>
    </w:p>
    <w:p w:rsidR="00957F07" w:rsidRDefault="00091B18" w:rsidP="003F0FD2">
      <w:pPr>
        <w:spacing w:line="360" w:lineRule="auto"/>
        <w:rPr>
          <w:sz w:val="24"/>
          <w:szCs w:val="24"/>
        </w:rPr>
      </w:pPr>
      <w:r>
        <w:br w:type="page"/>
      </w:r>
    </w:p>
    <w:p w:rsidR="00957F07" w:rsidRDefault="00091B18">
      <w:pPr>
        <w:pStyle w:val="Heading1"/>
        <w:spacing w:line="360" w:lineRule="auto"/>
        <w:jc w:val="both"/>
        <w:rPr>
          <w:b/>
          <w:sz w:val="24"/>
          <w:szCs w:val="24"/>
        </w:rPr>
      </w:pPr>
      <w:bookmarkStart w:id="0" w:name="_t1g2348bdwgt" w:colFirst="0" w:colLast="0"/>
      <w:bookmarkEnd w:id="0"/>
      <w:r>
        <w:rPr>
          <w:b/>
          <w:sz w:val="24"/>
          <w:szCs w:val="24"/>
        </w:rPr>
        <w:lastRenderedPageBreak/>
        <w:t>Executive Summary:</w:t>
      </w:r>
    </w:p>
    <w:p w:rsidR="00957F07" w:rsidRDefault="00091B18">
      <w:pPr>
        <w:spacing w:line="360" w:lineRule="auto"/>
        <w:jc w:val="both"/>
        <w:rPr>
          <w:sz w:val="24"/>
          <w:szCs w:val="24"/>
        </w:rPr>
      </w:pPr>
      <w:r>
        <w:rPr>
          <w:sz w:val="24"/>
          <w:szCs w:val="24"/>
        </w:rPr>
        <w:t>The hospitality industry is highly competitive, and hotels need to maintain high standards, manage their reputation effectively and retain customer loyalty to succeed. This report discusses the purpose of brand consistency standards, effective reputation management strategies, and the importance of building customer loyalty. It also provides recommendations for hotels regarding market trends and the obstacles facing certain businesses.</w:t>
      </w:r>
    </w:p>
    <w:p w:rsidR="00957F07" w:rsidRDefault="00091B18">
      <w:pPr>
        <w:spacing w:line="360" w:lineRule="auto"/>
        <w:jc w:val="both"/>
        <w:rPr>
          <w:sz w:val="24"/>
          <w:szCs w:val="24"/>
        </w:rPr>
      </w:pPr>
      <w:r>
        <w:br w:type="page"/>
      </w:r>
    </w:p>
    <w:p w:rsidR="00957F07" w:rsidRDefault="00091B18">
      <w:pPr>
        <w:spacing w:line="360" w:lineRule="auto"/>
        <w:jc w:val="both"/>
        <w:rPr>
          <w:b/>
          <w:sz w:val="24"/>
          <w:szCs w:val="24"/>
        </w:rPr>
      </w:pPr>
      <w:r>
        <w:rPr>
          <w:b/>
          <w:sz w:val="24"/>
          <w:szCs w:val="24"/>
        </w:rPr>
        <w:lastRenderedPageBreak/>
        <w:t>Table of Contents:</w:t>
      </w:r>
    </w:p>
    <w:sdt>
      <w:sdtPr>
        <w:id w:val="-1903898729"/>
        <w:docPartObj>
          <w:docPartGallery w:val="Table of Contents"/>
          <w:docPartUnique/>
        </w:docPartObj>
      </w:sdtPr>
      <w:sdtContent>
        <w:p w:rsidR="00957F07" w:rsidRDefault="000C7FEF">
          <w:pPr>
            <w:widowControl w:val="0"/>
            <w:tabs>
              <w:tab w:val="right" w:pos="12000"/>
            </w:tabs>
            <w:spacing w:before="60" w:line="240" w:lineRule="auto"/>
            <w:rPr>
              <w:b/>
              <w:color w:val="000000"/>
            </w:rPr>
          </w:pPr>
          <w:r>
            <w:fldChar w:fldCharType="begin"/>
          </w:r>
          <w:r w:rsidR="00091B18">
            <w:instrText xml:space="preserve"> TOC \h \u \z </w:instrText>
          </w:r>
          <w:r>
            <w:fldChar w:fldCharType="separate"/>
          </w:r>
          <w:hyperlink w:anchor="_t1g2348bdwgt">
            <w:r w:rsidR="00091B18">
              <w:rPr>
                <w:b/>
                <w:color w:val="000000"/>
                <w:sz w:val="24"/>
                <w:szCs w:val="24"/>
              </w:rPr>
              <w:t>Executive Summary:</w:t>
            </w:r>
            <w:r w:rsidR="00091B18">
              <w:rPr>
                <w:b/>
                <w:color w:val="000000"/>
                <w:sz w:val="24"/>
                <w:szCs w:val="24"/>
              </w:rPr>
              <w:tab/>
              <w:t>2</w:t>
            </w:r>
          </w:hyperlink>
        </w:p>
        <w:p w:rsidR="00957F07" w:rsidRDefault="000C7FEF">
          <w:pPr>
            <w:widowControl w:val="0"/>
            <w:tabs>
              <w:tab w:val="right" w:pos="12000"/>
            </w:tabs>
            <w:spacing w:before="60" w:line="240" w:lineRule="auto"/>
            <w:rPr>
              <w:b/>
              <w:color w:val="000000"/>
            </w:rPr>
          </w:pPr>
          <w:hyperlink w:anchor="_bzgnevtk7kor">
            <w:r w:rsidR="00091B18">
              <w:rPr>
                <w:b/>
                <w:color w:val="000000"/>
                <w:sz w:val="24"/>
                <w:szCs w:val="24"/>
              </w:rPr>
              <w:t>Overview</w:t>
            </w:r>
            <w:r w:rsidR="00091B18">
              <w:rPr>
                <w:b/>
                <w:color w:val="000000"/>
                <w:sz w:val="24"/>
                <w:szCs w:val="24"/>
              </w:rPr>
              <w:tab/>
              <w:t>4</w:t>
            </w:r>
          </w:hyperlink>
        </w:p>
        <w:p w:rsidR="00957F07" w:rsidRDefault="000C7FEF">
          <w:pPr>
            <w:widowControl w:val="0"/>
            <w:tabs>
              <w:tab w:val="right" w:pos="12000"/>
            </w:tabs>
            <w:spacing w:before="60" w:line="240" w:lineRule="auto"/>
            <w:rPr>
              <w:b/>
              <w:color w:val="000000"/>
            </w:rPr>
          </w:pPr>
          <w:hyperlink w:anchor="_85acd5ia5fug">
            <w:r w:rsidR="00091B18">
              <w:rPr>
                <w:b/>
                <w:color w:val="000000"/>
                <w:sz w:val="24"/>
                <w:szCs w:val="24"/>
              </w:rPr>
              <w:t>Hotel Standards</w:t>
            </w:r>
            <w:r w:rsidR="00091B18">
              <w:rPr>
                <w:b/>
                <w:color w:val="000000"/>
                <w:sz w:val="24"/>
                <w:szCs w:val="24"/>
              </w:rPr>
              <w:tab/>
              <w:t>4</w:t>
            </w:r>
          </w:hyperlink>
        </w:p>
        <w:p w:rsidR="00957F07" w:rsidRDefault="000C7FEF">
          <w:pPr>
            <w:widowControl w:val="0"/>
            <w:tabs>
              <w:tab w:val="right" w:pos="12000"/>
            </w:tabs>
            <w:spacing w:before="60" w:line="240" w:lineRule="auto"/>
            <w:rPr>
              <w:b/>
              <w:color w:val="000000"/>
            </w:rPr>
          </w:pPr>
          <w:hyperlink w:anchor="_bm0le2p2p85a">
            <w:r w:rsidR="00091B18">
              <w:rPr>
                <w:b/>
                <w:color w:val="000000"/>
                <w:sz w:val="24"/>
                <w:szCs w:val="24"/>
              </w:rPr>
              <w:t>Reputation Management</w:t>
            </w:r>
            <w:r w:rsidR="00091B18">
              <w:rPr>
                <w:b/>
                <w:color w:val="000000"/>
                <w:sz w:val="24"/>
                <w:szCs w:val="24"/>
              </w:rPr>
              <w:tab/>
              <w:t>5</w:t>
            </w:r>
          </w:hyperlink>
        </w:p>
        <w:p w:rsidR="00957F07" w:rsidRDefault="000C7FEF">
          <w:pPr>
            <w:widowControl w:val="0"/>
            <w:tabs>
              <w:tab w:val="right" w:pos="12000"/>
            </w:tabs>
            <w:spacing w:before="60" w:line="240" w:lineRule="auto"/>
            <w:rPr>
              <w:b/>
              <w:color w:val="000000"/>
            </w:rPr>
          </w:pPr>
          <w:hyperlink w:anchor="_2xriaal61hr6">
            <w:r w:rsidR="00091B18">
              <w:rPr>
                <w:b/>
                <w:color w:val="000000"/>
                <w:sz w:val="24"/>
                <w:szCs w:val="24"/>
              </w:rPr>
              <w:t>Customer Loyalty</w:t>
            </w:r>
            <w:r w:rsidR="00091B18">
              <w:rPr>
                <w:b/>
                <w:color w:val="000000"/>
                <w:sz w:val="24"/>
                <w:szCs w:val="24"/>
              </w:rPr>
              <w:tab/>
              <w:t>5</w:t>
            </w:r>
          </w:hyperlink>
        </w:p>
        <w:p w:rsidR="00957F07" w:rsidRDefault="000C7FEF">
          <w:pPr>
            <w:widowControl w:val="0"/>
            <w:tabs>
              <w:tab w:val="right" w:pos="12000"/>
            </w:tabs>
            <w:spacing w:before="60" w:line="240" w:lineRule="auto"/>
            <w:rPr>
              <w:b/>
              <w:color w:val="000000"/>
            </w:rPr>
          </w:pPr>
          <w:hyperlink w:anchor="_4rejnz1rdrc1">
            <w:r w:rsidR="00091B18">
              <w:rPr>
                <w:b/>
                <w:color w:val="000000"/>
                <w:sz w:val="24"/>
                <w:szCs w:val="24"/>
              </w:rPr>
              <w:t>Main Findings:</w:t>
            </w:r>
            <w:r w:rsidR="00091B18">
              <w:rPr>
                <w:b/>
                <w:color w:val="000000"/>
                <w:sz w:val="24"/>
                <w:szCs w:val="24"/>
              </w:rPr>
              <w:tab/>
              <w:t>6</w:t>
            </w:r>
          </w:hyperlink>
        </w:p>
        <w:p w:rsidR="00957F07" w:rsidRDefault="000C7FEF">
          <w:pPr>
            <w:widowControl w:val="0"/>
            <w:tabs>
              <w:tab w:val="right" w:pos="12000"/>
            </w:tabs>
            <w:spacing w:before="60" w:line="240" w:lineRule="auto"/>
            <w:rPr>
              <w:b/>
              <w:color w:val="000000"/>
            </w:rPr>
          </w:pPr>
          <w:hyperlink w:anchor="_wm66atmtfc60">
            <w:r w:rsidR="00091B18">
              <w:rPr>
                <w:b/>
                <w:color w:val="000000"/>
                <w:sz w:val="24"/>
                <w:szCs w:val="24"/>
              </w:rPr>
              <w:t>Conclusion:</w:t>
            </w:r>
            <w:r w:rsidR="00091B18">
              <w:rPr>
                <w:b/>
                <w:color w:val="000000"/>
                <w:sz w:val="24"/>
                <w:szCs w:val="24"/>
              </w:rPr>
              <w:tab/>
              <w:t>7</w:t>
            </w:r>
          </w:hyperlink>
        </w:p>
        <w:p w:rsidR="00957F07" w:rsidRDefault="000C7FEF">
          <w:pPr>
            <w:widowControl w:val="0"/>
            <w:tabs>
              <w:tab w:val="right" w:pos="12000"/>
            </w:tabs>
            <w:spacing w:before="60" w:line="240" w:lineRule="auto"/>
            <w:rPr>
              <w:b/>
              <w:color w:val="000000"/>
            </w:rPr>
          </w:pPr>
          <w:hyperlink w:anchor="_pdq3q1a7hlc9">
            <w:r w:rsidR="00091B18">
              <w:rPr>
                <w:b/>
                <w:color w:val="000000"/>
                <w:sz w:val="24"/>
                <w:szCs w:val="24"/>
              </w:rPr>
              <w:t>Recommendations:</w:t>
            </w:r>
            <w:r w:rsidR="00091B18">
              <w:rPr>
                <w:b/>
                <w:color w:val="000000"/>
                <w:sz w:val="24"/>
                <w:szCs w:val="24"/>
              </w:rPr>
              <w:tab/>
              <w:t>8</w:t>
            </w:r>
          </w:hyperlink>
        </w:p>
        <w:p w:rsidR="00957F07" w:rsidRDefault="000C7FEF">
          <w:pPr>
            <w:widowControl w:val="0"/>
            <w:tabs>
              <w:tab w:val="right" w:pos="12000"/>
            </w:tabs>
            <w:spacing w:before="60" w:line="240" w:lineRule="auto"/>
            <w:ind w:left="360"/>
            <w:rPr>
              <w:color w:val="000000"/>
            </w:rPr>
          </w:pPr>
          <w:hyperlink w:anchor="_yc32jsnsuz9k">
            <w:r w:rsidR="00091B18">
              <w:rPr>
                <w:color w:val="000000"/>
                <w:sz w:val="24"/>
                <w:szCs w:val="24"/>
              </w:rPr>
              <w:t>Implement comprehensive brand consistency standards.</w:t>
            </w:r>
            <w:r w:rsidR="00091B18">
              <w:rPr>
                <w:color w:val="000000"/>
                <w:sz w:val="24"/>
                <w:szCs w:val="24"/>
              </w:rPr>
              <w:tab/>
              <w:t>8</w:t>
            </w:r>
          </w:hyperlink>
        </w:p>
        <w:p w:rsidR="00957F07" w:rsidRDefault="000C7FEF">
          <w:pPr>
            <w:widowControl w:val="0"/>
            <w:tabs>
              <w:tab w:val="right" w:pos="12000"/>
            </w:tabs>
            <w:spacing w:before="60" w:line="240" w:lineRule="auto"/>
            <w:ind w:left="360"/>
            <w:rPr>
              <w:color w:val="000000"/>
            </w:rPr>
          </w:pPr>
          <w:hyperlink w:anchor="_dpzl3y8v65t4">
            <w:r w:rsidR="00091B18">
              <w:rPr>
                <w:color w:val="000000"/>
                <w:sz w:val="24"/>
                <w:szCs w:val="24"/>
              </w:rPr>
              <w:t>Utilize reputation management tools.</w:t>
            </w:r>
            <w:r w:rsidR="00091B18">
              <w:rPr>
                <w:color w:val="000000"/>
                <w:sz w:val="24"/>
                <w:szCs w:val="24"/>
              </w:rPr>
              <w:tab/>
              <w:t>8</w:t>
            </w:r>
          </w:hyperlink>
        </w:p>
        <w:p w:rsidR="00957F07" w:rsidRDefault="000C7FEF">
          <w:pPr>
            <w:widowControl w:val="0"/>
            <w:tabs>
              <w:tab w:val="right" w:pos="12000"/>
            </w:tabs>
            <w:spacing w:before="60" w:line="240" w:lineRule="auto"/>
            <w:ind w:left="360"/>
            <w:rPr>
              <w:color w:val="000000"/>
            </w:rPr>
          </w:pPr>
          <w:hyperlink w:anchor="_39flrenitrbm">
            <w:r w:rsidR="00091B18">
              <w:rPr>
                <w:color w:val="000000"/>
                <w:sz w:val="24"/>
                <w:szCs w:val="24"/>
              </w:rPr>
              <w:t>Create and maintain a loyalty program.</w:t>
            </w:r>
            <w:r w:rsidR="00091B18">
              <w:rPr>
                <w:color w:val="000000"/>
                <w:sz w:val="24"/>
                <w:szCs w:val="24"/>
              </w:rPr>
              <w:tab/>
              <w:t>8</w:t>
            </w:r>
          </w:hyperlink>
        </w:p>
        <w:p w:rsidR="00957F07" w:rsidRDefault="000C7FEF">
          <w:pPr>
            <w:widowControl w:val="0"/>
            <w:tabs>
              <w:tab w:val="right" w:pos="12000"/>
            </w:tabs>
            <w:spacing w:before="60" w:line="240" w:lineRule="auto"/>
            <w:ind w:left="360"/>
            <w:rPr>
              <w:color w:val="000000"/>
            </w:rPr>
          </w:pPr>
          <w:hyperlink w:anchor="_daunghyly8f4">
            <w:r w:rsidR="00091B18">
              <w:rPr>
                <w:color w:val="000000"/>
                <w:sz w:val="24"/>
                <w:szCs w:val="24"/>
              </w:rPr>
              <w:t>Adopt new technology</w:t>
            </w:r>
            <w:r w:rsidR="00091B18">
              <w:rPr>
                <w:color w:val="000000"/>
                <w:sz w:val="24"/>
                <w:szCs w:val="24"/>
              </w:rPr>
              <w:tab/>
              <w:t>8</w:t>
            </w:r>
          </w:hyperlink>
        </w:p>
        <w:p w:rsidR="00957F07" w:rsidRDefault="000C7FEF">
          <w:pPr>
            <w:widowControl w:val="0"/>
            <w:tabs>
              <w:tab w:val="right" w:pos="12000"/>
            </w:tabs>
            <w:spacing w:before="60" w:line="240" w:lineRule="auto"/>
            <w:ind w:left="360"/>
            <w:rPr>
              <w:color w:val="000000"/>
            </w:rPr>
          </w:pPr>
          <w:hyperlink w:anchor="_lj6165ahfcl2">
            <w:r w:rsidR="00091B18">
              <w:rPr>
                <w:color w:val="000000"/>
                <w:sz w:val="24"/>
                <w:szCs w:val="24"/>
              </w:rPr>
              <w:t>Focus on sustainability</w:t>
            </w:r>
            <w:r w:rsidR="00091B18">
              <w:rPr>
                <w:color w:val="000000"/>
                <w:sz w:val="24"/>
                <w:szCs w:val="24"/>
              </w:rPr>
              <w:tab/>
              <w:t>8</w:t>
            </w:r>
          </w:hyperlink>
        </w:p>
        <w:p w:rsidR="00957F07" w:rsidRDefault="000C7FEF">
          <w:pPr>
            <w:widowControl w:val="0"/>
            <w:tabs>
              <w:tab w:val="right" w:pos="12000"/>
            </w:tabs>
            <w:spacing w:before="60" w:line="240" w:lineRule="auto"/>
            <w:rPr>
              <w:b/>
              <w:color w:val="000000"/>
            </w:rPr>
          </w:pPr>
          <w:hyperlink w:anchor="_3znnt1t2c57w">
            <w:r w:rsidR="00091B18">
              <w:rPr>
                <w:b/>
                <w:color w:val="000000"/>
                <w:sz w:val="24"/>
                <w:szCs w:val="24"/>
              </w:rPr>
              <w:t>Reference List:</w:t>
            </w:r>
            <w:r w:rsidR="00091B18">
              <w:rPr>
                <w:b/>
                <w:color w:val="000000"/>
                <w:sz w:val="24"/>
                <w:szCs w:val="24"/>
              </w:rPr>
              <w:tab/>
              <w:t>9</w:t>
            </w:r>
          </w:hyperlink>
          <w:r>
            <w:fldChar w:fldCharType="end"/>
          </w:r>
        </w:p>
      </w:sdtContent>
    </w:sdt>
    <w:p w:rsidR="00957F07" w:rsidRDefault="00957F07">
      <w:pPr>
        <w:spacing w:line="360" w:lineRule="auto"/>
        <w:jc w:val="both"/>
        <w:rPr>
          <w:sz w:val="24"/>
          <w:szCs w:val="24"/>
        </w:rPr>
      </w:pPr>
    </w:p>
    <w:p w:rsidR="00957F07" w:rsidRDefault="00091B18">
      <w:pPr>
        <w:spacing w:line="360" w:lineRule="auto"/>
        <w:jc w:val="both"/>
        <w:rPr>
          <w:b/>
          <w:sz w:val="24"/>
          <w:szCs w:val="24"/>
        </w:rPr>
      </w:pPr>
      <w:r>
        <w:br w:type="page"/>
      </w:r>
    </w:p>
    <w:p w:rsidR="00957F07" w:rsidRDefault="00091B18">
      <w:pPr>
        <w:pStyle w:val="Heading1"/>
        <w:keepNext w:val="0"/>
        <w:keepLines w:val="0"/>
        <w:spacing w:before="0" w:after="0" w:line="360" w:lineRule="auto"/>
        <w:jc w:val="both"/>
        <w:rPr>
          <w:b/>
          <w:color w:val="0E101A"/>
          <w:sz w:val="24"/>
          <w:szCs w:val="24"/>
        </w:rPr>
      </w:pPr>
      <w:bookmarkStart w:id="1" w:name="_bzgnevtk7kor" w:colFirst="0" w:colLast="0"/>
      <w:bookmarkEnd w:id="1"/>
      <w:r>
        <w:rPr>
          <w:b/>
          <w:color w:val="0E101A"/>
          <w:sz w:val="24"/>
          <w:szCs w:val="24"/>
        </w:rPr>
        <w:lastRenderedPageBreak/>
        <w:t>Overview</w:t>
      </w:r>
    </w:p>
    <w:p w:rsidR="00957F07" w:rsidRDefault="00091B18">
      <w:pPr>
        <w:spacing w:line="360" w:lineRule="auto"/>
        <w:jc w:val="both"/>
        <w:rPr>
          <w:color w:val="0E101A"/>
          <w:sz w:val="24"/>
          <w:szCs w:val="24"/>
        </w:rPr>
      </w:pPr>
      <w:r>
        <w:rPr>
          <w:color w:val="0E101A"/>
          <w:sz w:val="24"/>
          <w:szCs w:val="24"/>
        </w:rPr>
        <w:t>The hospitality industry is highly competitive, and hotels must keep up with the latest industry trends to stay ahead. Delivering the best customer experience is essential to ensure customer satisfaction and loyalty. This report aims to analyze hotel standards, reputation management, and customer loyalty in the hospitality industry.</w:t>
      </w:r>
    </w:p>
    <w:p w:rsidR="00957F07" w:rsidRDefault="00091B18">
      <w:pPr>
        <w:spacing w:line="360" w:lineRule="auto"/>
        <w:jc w:val="both"/>
        <w:rPr>
          <w:color w:val="0E101A"/>
          <w:sz w:val="24"/>
          <w:szCs w:val="24"/>
        </w:rPr>
      </w:pPr>
      <w:r>
        <w:rPr>
          <w:color w:val="0E101A"/>
          <w:sz w:val="24"/>
          <w:szCs w:val="24"/>
        </w:rPr>
        <w:t>This report will explore the following topics: Hotel Standards, Reputation Management, and Customer Loyalty. In particular, we will address several key questions, including the purpose of brand consistency standards, how hotels can manage their reputation effectively, and the importance of effective guest reviews management. Additionally, we will examine how hotels can build and retain customer loyalty through loyalty programs and their purpose.</w:t>
      </w:r>
    </w:p>
    <w:p w:rsidR="00957F07" w:rsidRDefault="00091B18">
      <w:pPr>
        <w:spacing w:line="360" w:lineRule="auto"/>
        <w:jc w:val="both"/>
        <w:rPr>
          <w:color w:val="0E101A"/>
          <w:sz w:val="24"/>
          <w:szCs w:val="24"/>
        </w:rPr>
      </w:pPr>
      <w:r>
        <w:rPr>
          <w:color w:val="0E101A"/>
          <w:sz w:val="24"/>
          <w:szCs w:val="24"/>
        </w:rPr>
        <w:t>Furthermore, this report will provide recommendations for hotels regarding market trends and discuss the obstacles certain businesses may face in the hospitality industry. It will not be descriptive but analytical and comparative, drawing on examples and case studies from the hotel and hospitality industry.</w:t>
      </w:r>
    </w:p>
    <w:p w:rsidR="00957F07" w:rsidRDefault="00091B18">
      <w:pPr>
        <w:spacing w:line="360" w:lineRule="auto"/>
        <w:jc w:val="both"/>
        <w:rPr>
          <w:color w:val="0E101A"/>
          <w:sz w:val="24"/>
          <w:szCs w:val="24"/>
        </w:rPr>
      </w:pPr>
      <w:r>
        <w:rPr>
          <w:color w:val="0E101A"/>
          <w:sz w:val="24"/>
          <w:szCs w:val="24"/>
        </w:rPr>
        <w:t>This report aims to provide an insightful and informative analysis of the critical aspects of hotel standards, reputation management, and customer loyalty in the hospitality industry. The findings and recommendations presented in this report will be of significant value to hotels seeking to enhance their customer experience and reputation.</w:t>
      </w:r>
    </w:p>
    <w:p w:rsidR="00957F07" w:rsidRDefault="00091B18">
      <w:pPr>
        <w:pStyle w:val="Heading1"/>
        <w:keepNext w:val="0"/>
        <w:keepLines w:val="0"/>
        <w:spacing w:before="0" w:after="0" w:line="360" w:lineRule="auto"/>
        <w:jc w:val="both"/>
        <w:rPr>
          <w:b/>
          <w:color w:val="0E101A"/>
          <w:sz w:val="24"/>
          <w:szCs w:val="24"/>
        </w:rPr>
      </w:pPr>
      <w:bookmarkStart w:id="2" w:name="_85acd5ia5fug" w:colFirst="0" w:colLast="0"/>
      <w:bookmarkEnd w:id="2"/>
      <w:r>
        <w:rPr>
          <w:b/>
          <w:color w:val="0E101A"/>
          <w:sz w:val="24"/>
          <w:szCs w:val="24"/>
        </w:rPr>
        <w:t>Hotel Standards</w:t>
      </w:r>
    </w:p>
    <w:p w:rsidR="00957F07" w:rsidRDefault="00091B18">
      <w:pPr>
        <w:spacing w:line="360" w:lineRule="auto"/>
        <w:jc w:val="both"/>
        <w:rPr>
          <w:color w:val="0E101A"/>
          <w:sz w:val="24"/>
          <w:szCs w:val="24"/>
        </w:rPr>
      </w:pPr>
      <w:r>
        <w:rPr>
          <w:color w:val="0E101A"/>
          <w:sz w:val="24"/>
          <w:szCs w:val="24"/>
        </w:rPr>
        <w:t>Hotels are an integral part of the hospitality industry, and with the industry becoming increasingly competitive, maintaining a high standard has become essential for the survival of a hotel. The hotel standards set the level of quality and service that customers can expect from a hotel. These standards are essential for maintaining consistency across all aspects of the hotel, including amenities, services, and customer experience. Consistency in standards helps build customer trust and loyalty, which is vital for a hotel's long-term success.</w:t>
      </w:r>
    </w:p>
    <w:p w:rsidR="00957F07" w:rsidRDefault="00091B18">
      <w:pPr>
        <w:spacing w:line="360" w:lineRule="auto"/>
        <w:jc w:val="both"/>
        <w:rPr>
          <w:color w:val="0E101A"/>
          <w:sz w:val="24"/>
          <w:szCs w:val="24"/>
        </w:rPr>
      </w:pPr>
      <w:r>
        <w:rPr>
          <w:color w:val="0E101A"/>
          <w:sz w:val="24"/>
          <w:szCs w:val="24"/>
        </w:rPr>
        <w:t xml:space="preserve">Brand consistency standards ensure that all hotels under a particular brand have a consistent look, feel, and experience. This helps customers to recognize and identify the brand, regardless of where they are in the world. While hotels within the same brand may have different standards, there is a general expectation that they will offer similar </w:t>
      </w:r>
      <w:r>
        <w:rPr>
          <w:color w:val="0E101A"/>
          <w:sz w:val="24"/>
          <w:szCs w:val="24"/>
        </w:rPr>
        <w:lastRenderedPageBreak/>
        <w:t>quality and service levels. This allows customers to have a certain level of expectation when they stay at a hotel under a particular brand.</w:t>
      </w:r>
    </w:p>
    <w:p w:rsidR="00957F07" w:rsidRDefault="00091B18">
      <w:pPr>
        <w:spacing w:line="360" w:lineRule="auto"/>
        <w:jc w:val="both"/>
        <w:rPr>
          <w:color w:val="0E101A"/>
          <w:sz w:val="24"/>
          <w:szCs w:val="24"/>
        </w:rPr>
      </w:pPr>
      <w:r>
        <w:rPr>
          <w:color w:val="0E101A"/>
          <w:sz w:val="24"/>
          <w:szCs w:val="24"/>
        </w:rPr>
        <w:t>Hotels must conform to local and international standards imposed by regulatory authorities such as the World Health Organization (WHO), the International Organization for Standardization (ISO), and others, in addition to brand consistency. These standards ensure that hotels meet health and safety regulations and provide comfort and safety for guests.</w:t>
      </w:r>
    </w:p>
    <w:p w:rsidR="00957F07" w:rsidRDefault="00091B18">
      <w:pPr>
        <w:pStyle w:val="Heading1"/>
        <w:keepNext w:val="0"/>
        <w:keepLines w:val="0"/>
        <w:spacing w:before="0" w:after="0" w:line="360" w:lineRule="auto"/>
        <w:jc w:val="both"/>
        <w:rPr>
          <w:b/>
          <w:color w:val="0E101A"/>
          <w:sz w:val="24"/>
          <w:szCs w:val="24"/>
        </w:rPr>
      </w:pPr>
      <w:bookmarkStart w:id="3" w:name="_bm0le2p2p85a" w:colFirst="0" w:colLast="0"/>
      <w:bookmarkEnd w:id="3"/>
      <w:r>
        <w:rPr>
          <w:b/>
          <w:color w:val="0E101A"/>
          <w:sz w:val="24"/>
          <w:szCs w:val="24"/>
        </w:rPr>
        <w:t>Reputation Management</w:t>
      </w:r>
    </w:p>
    <w:p w:rsidR="00957F07" w:rsidRDefault="00091B18">
      <w:pPr>
        <w:spacing w:line="360" w:lineRule="auto"/>
        <w:jc w:val="both"/>
        <w:rPr>
          <w:color w:val="0E101A"/>
          <w:sz w:val="24"/>
          <w:szCs w:val="24"/>
        </w:rPr>
      </w:pPr>
      <w:r>
        <w:rPr>
          <w:color w:val="0E101A"/>
          <w:sz w:val="24"/>
          <w:szCs w:val="24"/>
        </w:rPr>
        <w:t>A hotel's reputation is one of its most valuable assets, and managing it effectively is essential for long-term success. Reputation management involves monitoring and responding to positive and negative guest feedback across various online channels.</w:t>
      </w:r>
    </w:p>
    <w:p w:rsidR="00957F07" w:rsidRDefault="00091B18">
      <w:pPr>
        <w:spacing w:line="360" w:lineRule="auto"/>
        <w:jc w:val="both"/>
        <w:rPr>
          <w:color w:val="0E101A"/>
          <w:sz w:val="24"/>
          <w:szCs w:val="24"/>
        </w:rPr>
      </w:pPr>
      <w:r>
        <w:rPr>
          <w:color w:val="0E101A"/>
          <w:sz w:val="24"/>
          <w:szCs w:val="24"/>
        </w:rPr>
        <w:t>Hotels can manage their reputation effectively by implementing a proactive approach to guest feedback. This involves actively seeking out guest feedback, responding quickly to negative feedback, and leveraging positive feedback to build a strong brand reputation. Effective reputation management also involves tracking guest sentiment across various channels and identifying areas for improvement.</w:t>
      </w:r>
    </w:p>
    <w:p w:rsidR="00957F07" w:rsidRDefault="00091B18">
      <w:pPr>
        <w:spacing w:line="360" w:lineRule="auto"/>
        <w:jc w:val="both"/>
        <w:rPr>
          <w:color w:val="0E101A"/>
          <w:sz w:val="24"/>
          <w:szCs w:val="24"/>
        </w:rPr>
      </w:pPr>
      <w:r>
        <w:rPr>
          <w:color w:val="0E101A"/>
          <w:sz w:val="24"/>
          <w:szCs w:val="24"/>
        </w:rPr>
        <w:t>Effective guest reviews management is crucial in managing a hotel's reputation. This involves responding to guest reviews promptly and professionally, acknowledging any issues raised and taking corrective action where necessary. Negative reviews can significantly impact a hotel's reputation, so addressing them proactively and with a constructive attitude is essential.</w:t>
      </w:r>
    </w:p>
    <w:p w:rsidR="00957F07" w:rsidRDefault="00091B18">
      <w:pPr>
        <w:spacing w:line="360" w:lineRule="auto"/>
        <w:jc w:val="both"/>
        <w:rPr>
          <w:color w:val="0E101A"/>
          <w:sz w:val="24"/>
          <w:szCs w:val="24"/>
        </w:rPr>
      </w:pPr>
      <w:r>
        <w:rPr>
          <w:color w:val="0E101A"/>
          <w:sz w:val="24"/>
          <w:szCs w:val="24"/>
        </w:rPr>
        <w:t>The impact of negative reviews can be significant, as potential guests often rely on online reviews when making booking decisions. A negative review can dissuade many potential guests from booking a hotel, significantly impacting revenue. Therefore, hotels must take negative reviews seriously and respond to them appropriately.</w:t>
      </w:r>
    </w:p>
    <w:p w:rsidR="00957F07" w:rsidRDefault="00091B18">
      <w:pPr>
        <w:widowControl w:val="0"/>
        <w:spacing w:line="360" w:lineRule="auto"/>
        <w:jc w:val="both"/>
        <w:rPr>
          <w:color w:val="0E101A"/>
          <w:sz w:val="24"/>
          <w:szCs w:val="24"/>
        </w:rPr>
      </w:pPr>
      <w:r>
        <w:rPr>
          <w:color w:val="0E101A"/>
          <w:sz w:val="24"/>
          <w:szCs w:val="24"/>
        </w:rPr>
        <w:t>Hotels can also build and retain customer loyalty through effective reputation management. By responding to guest feedback promptly and professionally, hotels can demonstrate their commitment to guest satisfaction and build trust with guests. This can lead to repeat business and good word-of-mouth marketing, contributing to developing a solid brand reputation over time.</w:t>
      </w:r>
    </w:p>
    <w:p w:rsidR="00957F07" w:rsidRDefault="00091B18">
      <w:pPr>
        <w:pStyle w:val="Heading1"/>
        <w:keepNext w:val="0"/>
        <w:keepLines w:val="0"/>
        <w:spacing w:before="0" w:after="0" w:line="360" w:lineRule="auto"/>
        <w:jc w:val="both"/>
        <w:rPr>
          <w:b/>
          <w:color w:val="0E101A"/>
          <w:sz w:val="24"/>
          <w:szCs w:val="24"/>
        </w:rPr>
      </w:pPr>
      <w:bookmarkStart w:id="4" w:name="_2xriaal61hr6" w:colFirst="0" w:colLast="0"/>
      <w:bookmarkEnd w:id="4"/>
      <w:r>
        <w:rPr>
          <w:b/>
          <w:color w:val="0E101A"/>
          <w:sz w:val="24"/>
          <w:szCs w:val="24"/>
        </w:rPr>
        <w:t>Customer Loyalty</w:t>
      </w:r>
    </w:p>
    <w:p w:rsidR="00957F07" w:rsidRDefault="00091B18">
      <w:pPr>
        <w:spacing w:line="360" w:lineRule="auto"/>
        <w:jc w:val="both"/>
        <w:rPr>
          <w:color w:val="0E101A"/>
          <w:sz w:val="24"/>
          <w:szCs w:val="24"/>
        </w:rPr>
      </w:pPr>
      <w:r>
        <w:rPr>
          <w:color w:val="0E101A"/>
          <w:sz w:val="24"/>
          <w:szCs w:val="24"/>
        </w:rPr>
        <w:lastRenderedPageBreak/>
        <w:t>Client loyalty is essential to any hotel or hospitality business's success. It refers to customers' willingness to continue business with a specific firm or brand. The ability of hotels to build and retain customer loyalty depends on their ability to provide exceptional customer experiences consistently. Hotels that deliver memorable experiences are more likely to attract repeat business and referrals from satisfied customers.</w:t>
      </w:r>
    </w:p>
    <w:p w:rsidR="00957F07" w:rsidRDefault="00091B18">
      <w:pPr>
        <w:spacing w:line="360" w:lineRule="auto"/>
        <w:jc w:val="both"/>
        <w:rPr>
          <w:color w:val="0E101A"/>
          <w:sz w:val="24"/>
          <w:szCs w:val="24"/>
        </w:rPr>
      </w:pPr>
      <w:r>
        <w:rPr>
          <w:color w:val="0E101A"/>
          <w:sz w:val="24"/>
          <w:szCs w:val="24"/>
        </w:rPr>
        <w:t>One way hotels can build customer loyalty is through loyalty programs. Loyalty programs are designed to incentivize customers to choose a particular hotel or brand over others. These programs typically offer customers rewards and benefits for their continued loyalty. Rewards can include discounts, free stays, upgrades, and other perks. Loyalty programs aim to create a sense of exclusivity and personalized service for customers, which can lead to increased customer loyalty.</w:t>
      </w:r>
    </w:p>
    <w:p w:rsidR="00957F07" w:rsidRDefault="00091B18">
      <w:pPr>
        <w:spacing w:line="360" w:lineRule="auto"/>
        <w:jc w:val="both"/>
        <w:rPr>
          <w:color w:val="0E101A"/>
          <w:sz w:val="24"/>
          <w:szCs w:val="24"/>
        </w:rPr>
      </w:pPr>
      <w:r>
        <w:rPr>
          <w:color w:val="0E101A"/>
          <w:sz w:val="24"/>
          <w:szCs w:val="24"/>
        </w:rPr>
        <w:t>An example of a successful loyalty program in the hotel industry is Marriott Bonvoy. The program provides members with various benefits, including room upgrades, free Wi-Fi, and exclusive event access. The program has successfully built customer loyalty, with over 147 million members worldwide as of 2021 (Marriott International, 2021).</w:t>
      </w:r>
    </w:p>
    <w:p w:rsidR="00957F07" w:rsidRDefault="00091B18">
      <w:pPr>
        <w:spacing w:line="360" w:lineRule="auto"/>
        <w:jc w:val="both"/>
        <w:rPr>
          <w:color w:val="0E101A"/>
          <w:sz w:val="24"/>
          <w:szCs w:val="24"/>
        </w:rPr>
      </w:pPr>
      <w:r>
        <w:rPr>
          <w:color w:val="0E101A"/>
          <w:sz w:val="24"/>
          <w:szCs w:val="24"/>
        </w:rPr>
        <w:t>In addition to loyalty programs, hotels can build customer loyalty by providing exceptional customer service. This can include personalized service, responding promptly to customer inquiries and complaints, and anticipating customer needs. Providing exceptional service can create a positive emotional connection with customers, increasing loyalty and repeat business.</w:t>
      </w:r>
    </w:p>
    <w:p w:rsidR="00957F07" w:rsidRDefault="00091B18">
      <w:pPr>
        <w:spacing w:line="360" w:lineRule="auto"/>
        <w:jc w:val="both"/>
        <w:rPr>
          <w:color w:val="0E101A"/>
          <w:sz w:val="24"/>
          <w:szCs w:val="24"/>
        </w:rPr>
      </w:pPr>
      <w:r>
        <w:rPr>
          <w:color w:val="0E101A"/>
          <w:sz w:val="24"/>
          <w:szCs w:val="24"/>
        </w:rPr>
        <w:t>However, building customer loyalty has its challenges. Hotels must continuously adapt to changing customer preferences and market trends. Hotels must also compete with alternative accommodation options, such as Airbnb, which can offer unique and personalized experiences. To overcome these challenges, hotels must be agile and proactive in responding to changes in the industry.</w:t>
      </w:r>
    </w:p>
    <w:p w:rsidR="00957F07" w:rsidRDefault="00091B18">
      <w:pPr>
        <w:pStyle w:val="Heading1"/>
        <w:keepNext w:val="0"/>
        <w:keepLines w:val="0"/>
        <w:spacing w:before="0" w:after="0" w:line="360" w:lineRule="auto"/>
        <w:jc w:val="both"/>
        <w:rPr>
          <w:b/>
          <w:color w:val="0E101A"/>
          <w:sz w:val="24"/>
          <w:szCs w:val="24"/>
        </w:rPr>
      </w:pPr>
      <w:bookmarkStart w:id="5" w:name="_4rejnz1rdrc1" w:colFirst="0" w:colLast="0"/>
      <w:bookmarkEnd w:id="5"/>
      <w:r>
        <w:rPr>
          <w:b/>
          <w:color w:val="0E101A"/>
          <w:sz w:val="24"/>
          <w:szCs w:val="24"/>
        </w:rPr>
        <w:t>Main Findings:</w:t>
      </w:r>
    </w:p>
    <w:p w:rsidR="00957F07" w:rsidRDefault="00091B18">
      <w:pPr>
        <w:spacing w:line="360" w:lineRule="auto"/>
        <w:jc w:val="both"/>
        <w:rPr>
          <w:color w:val="0E101A"/>
          <w:sz w:val="24"/>
          <w:szCs w:val="24"/>
        </w:rPr>
      </w:pPr>
      <w:r>
        <w:rPr>
          <w:color w:val="0E101A"/>
          <w:sz w:val="24"/>
          <w:szCs w:val="24"/>
        </w:rPr>
        <w:t>Practical brand consistency standards, reputation management strategies, and customer loyalty programs are essential for a hotel's success. These strategies help to create a strong brand image, improve reputation, and retain customers.</w:t>
      </w:r>
    </w:p>
    <w:p w:rsidR="00957F07" w:rsidRDefault="00091B18">
      <w:pPr>
        <w:spacing w:line="360" w:lineRule="auto"/>
        <w:jc w:val="both"/>
        <w:rPr>
          <w:color w:val="0E101A"/>
          <w:sz w:val="24"/>
          <w:szCs w:val="24"/>
        </w:rPr>
      </w:pPr>
      <w:r>
        <w:rPr>
          <w:color w:val="0E101A"/>
          <w:sz w:val="24"/>
          <w:szCs w:val="24"/>
        </w:rPr>
        <w:t xml:space="preserve">Brand consistency standards ensure that a hotel's message is clear and consistent across all touchpoints. This includes everything from the hotel's website and social </w:t>
      </w:r>
      <w:r>
        <w:rPr>
          <w:color w:val="0E101A"/>
          <w:sz w:val="24"/>
          <w:szCs w:val="24"/>
        </w:rPr>
        <w:lastRenderedPageBreak/>
        <w:t>media channels to its physical presence, logo, color scheme, and overall design aesthetic. This consistency helps build trust and familiarity with customers, making it more likely that they will choose to stay at the hotel again.</w:t>
      </w:r>
    </w:p>
    <w:p w:rsidR="00957F07" w:rsidRDefault="00091B18">
      <w:pPr>
        <w:spacing w:line="360" w:lineRule="auto"/>
        <w:jc w:val="both"/>
        <w:rPr>
          <w:color w:val="0E101A"/>
          <w:sz w:val="24"/>
          <w:szCs w:val="24"/>
        </w:rPr>
      </w:pPr>
      <w:r>
        <w:rPr>
          <w:color w:val="0E101A"/>
          <w:sz w:val="24"/>
          <w:szCs w:val="24"/>
        </w:rPr>
        <w:t>Reputation management is another crucial aspect of a successful hotel business. Hotels can manage their reputation effectively by actively monitoring and responding to guest feedback on review sites like TripAdvisor and Yelp. By addressing negative feedback promptly and professionally, hotels can demonstrate that they value their guests' opinions and are committed to providing high customer service.</w:t>
      </w:r>
    </w:p>
    <w:p w:rsidR="00957F07" w:rsidRDefault="00091B18">
      <w:pPr>
        <w:spacing w:line="360" w:lineRule="auto"/>
        <w:jc w:val="both"/>
        <w:rPr>
          <w:color w:val="0E101A"/>
          <w:sz w:val="24"/>
          <w:szCs w:val="24"/>
        </w:rPr>
      </w:pPr>
      <w:r>
        <w:rPr>
          <w:color w:val="0E101A"/>
          <w:sz w:val="24"/>
          <w:szCs w:val="24"/>
        </w:rPr>
        <w:t>In addition to reputation management, loyalty programs can effectively build and retain customer loyalty. These programs offer rewards and incentives to customers who make repeat bookings or spend a certain amount at the hotel. Hotels can encourage customers to stay loyal and return for more by providing these incentives.</w:t>
      </w:r>
    </w:p>
    <w:p w:rsidR="00957F07" w:rsidRDefault="00091B18">
      <w:pPr>
        <w:spacing w:line="360" w:lineRule="auto"/>
        <w:jc w:val="both"/>
        <w:rPr>
          <w:color w:val="0E101A"/>
          <w:sz w:val="24"/>
          <w:szCs w:val="24"/>
        </w:rPr>
      </w:pPr>
      <w:r>
        <w:rPr>
          <w:color w:val="0E101A"/>
          <w:sz w:val="24"/>
          <w:szCs w:val="24"/>
        </w:rPr>
        <w:t>A combination of practical brand consistency standards, reputation management strategies and customer loyalty programs can help hotels succeed in the competitive hospitality industry. By prioritizing these areas, hotels can create a strong brand image, improve their reputation, and retain customers for the long term.</w:t>
      </w:r>
    </w:p>
    <w:p w:rsidR="00957F07" w:rsidRDefault="00091B18">
      <w:pPr>
        <w:pStyle w:val="Heading1"/>
        <w:keepNext w:val="0"/>
        <w:keepLines w:val="0"/>
        <w:spacing w:before="0" w:after="0" w:line="360" w:lineRule="auto"/>
        <w:jc w:val="both"/>
        <w:rPr>
          <w:b/>
          <w:color w:val="0E101A"/>
          <w:sz w:val="24"/>
          <w:szCs w:val="24"/>
        </w:rPr>
      </w:pPr>
      <w:bookmarkStart w:id="6" w:name="_wm66atmtfc60" w:colFirst="0" w:colLast="0"/>
      <w:bookmarkEnd w:id="6"/>
      <w:r>
        <w:rPr>
          <w:b/>
          <w:color w:val="0E101A"/>
          <w:sz w:val="24"/>
          <w:szCs w:val="24"/>
        </w:rPr>
        <w:t>Conclusion:</w:t>
      </w:r>
    </w:p>
    <w:p w:rsidR="00957F07" w:rsidRDefault="00091B18">
      <w:pPr>
        <w:spacing w:line="360" w:lineRule="auto"/>
        <w:jc w:val="both"/>
        <w:rPr>
          <w:color w:val="0E101A"/>
          <w:sz w:val="24"/>
          <w:szCs w:val="24"/>
        </w:rPr>
      </w:pPr>
      <w:r>
        <w:rPr>
          <w:color w:val="0E101A"/>
          <w:sz w:val="24"/>
          <w:szCs w:val="24"/>
        </w:rPr>
        <w:t>To conclude, hotel standards, reputation management, and customer loyalty are all critical components of a successful hotel business. Practical brand consistency standards help to create a strong brand image, improve reputation, and retain customers. Reputation management strategies are essential to managing and responding to positive and negative guest reviews to ensure the hotel maintains a positive image. Customer loyalty programs are also essential to building a loyal customer base and keeping them coming back to the hotel.</w:t>
      </w:r>
    </w:p>
    <w:p w:rsidR="00957F07" w:rsidRDefault="00091B18">
      <w:pPr>
        <w:spacing w:line="360" w:lineRule="auto"/>
        <w:jc w:val="both"/>
        <w:rPr>
          <w:color w:val="0E101A"/>
          <w:sz w:val="24"/>
          <w:szCs w:val="24"/>
        </w:rPr>
      </w:pPr>
      <w:r>
        <w:rPr>
          <w:color w:val="0E101A"/>
          <w:sz w:val="24"/>
          <w:szCs w:val="24"/>
        </w:rPr>
        <w:t>The hospitality industry is highly competitive, and hotels must keep up with the latest industry trends to remain relevant. Obstacles such as changing customer preferences, new technologies, and economic shifts can make it challenging for businesses to stay ahead. It is, therefore, crucial for hotels to continuously analyze market trends and adapt their strategies to meet the changing needs of their customers.</w:t>
      </w:r>
    </w:p>
    <w:p w:rsidR="00957F07" w:rsidRDefault="00091B18">
      <w:pPr>
        <w:spacing w:line="360" w:lineRule="auto"/>
        <w:jc w:val="both"/>
        <w:rPr>
          <w:color w:val="0E101A"/>
          <w:sz w:val="24"/>
          <w:szCs w:val="24"/>
        </w:rPr>
      </w:pPr>
      <w:r>
        <w:rPr>
          <w:color w:val="0E101A"/>
          <w:sz w:val="24"/>
          <w:szCs w:val="24"/>
        </w:rPr>
        <w:t xml:space="preserve">Throughout this report, examples and case studies from the hotel and hospitality industry have been used to support the discussion, and realistic recommendations have </w:t>
      </w:r>
      <w:r>
        <w:rPr>
          <w:color w:val="0E101A"/>
          <w:sz w:val="24"/>
          <w:szCs w:val="24"/>
        </w:rPr>
        <w:lastRenderedPageBreak/>
        <w:t>been proposed to the industry. Hotels must understand and implement compelling brand consistency standards, reputation management strategies, and customer loyalty programs to succeed in today's competitive hospitality industry.</w:t>
      </w:r>
    </w:p>
    <w:p w:rsidR="00957F07" w:rsidRDefault="00091B18">
      <w:pPr>
        <w:pStyle w:val="Heading1"/>
        <w:keepNext w:val="0"/>
        <w:keepLines w:val="0"/>
        <w:spacing w:before="0" w:after="0" w:line="360" w:lineRule="auto"/>
        <w:jc w:val="both"/>
        <w:rPr>
          <w:b/>
          <w:color w:val="0E101A"/>
          <w:sz w:val="24"/>
          <w:szCs w:val="24"/>
        </w:rPr>
      </w:pPr>
      <w:bookmarkStart w:id="7" w:name="_pdq3q1a7hlc9" w:colFirst="0" w:colLast="0"/>
      <w:bookmarkEnd w:id="7"/>
      <w:r>
        <w:rPr>
          <w:b/>
          <w:color w:val="0E101A"/>
          <w:sz w:val="24"/>
          <w:szCs w:val="24"/>
        </w:rPr>
        <w:t>Recommendations:</w:t>
      </w:r>
    </w:p>
    <w:p w:rsidR="00957F07" w:rsidRDefault="00091B18">
      <w:pPr>
        <w:spacing w:line="360" w:lineRule="auto"/>
        <w:jc w:val="both"/>
        <w:rPr>
          <w:color w:val="0E101A"/>
          <w:sz w:val="24"/>
          <w:szCs w:val="24"/>
        </w:rPr>
      </w:pPr>
      <w:r>
        <w:rPr>
          <w:color w:val="0E101A"/>
          <w:sz w:val="24"/>
          <w:szCs w:val="24"/>
        </w:rPr>
        <w:t>Based on the analysis of the current market trends and the challenges facing the hotel industry, the following recommendations are proposed:</w:t>
      </w:r>
    </w:p>
    <w:p w:rsidR="00957F07" w:rsidRDefault="00091B18">
      <w:pPr>
        <w:pStyle w:val="Heading2"/>
        <w:keepNext w:val="0"/>
        <w:keepLines w:val="0"/>
        <w:spacing w:before="0" w:after="0" w:line="360" w:lineRule="auto"/>
        <w:jc w:val="both"/>
        <w:rPr>
          <w:color w:val="0E101A"/>
          <w:sz w:val="24"/>
          <w:szCs w:val="24"/>
        </w:rPr>
      </w:pPr>
      <w:bookmarkStart w:id="8" w:name="_yc32jsnsuz9k" w:colFirst="0" w:colLast="0"/>
      <w:bookmarkEnd w:id="8"/>
      <w:r>
        <w:rPr>
          <w:b/>
          <w:color w:val="0E101A"/>
          <w:sz w:val="24"/>
          <w:szCs w:val="24"/>
        </w:rPr>
        <w:t>Implement comprehensive brand consistency standards</w:t>
      </w:r>
      <w:r>
        <w:rPr>
          <w:color w:val="0E101A"/>
          <w:sz w:val="24"/>
          <w:szCs w:val="24"/>
        </w:rPr>
        <w:t>.</w:t>
      </w:r>
    </w:p>
    <w:p w:rsidR="00957F07" w:rsidRDefault="00091B18">
      <w:pPr>
        <w:spacing w:line="360" w:lineRule="auto"/>
        <w:jc w:val="both"/>
        <w:rPr>
          <w:color w:val="0E101A"/>
          <w:sz w:val="24"/>
          <w:szCs w:val="24"/>
        </w:rPr>
      </w:pPr>
      <w:r>
        <w:rPr>
          <w:color w:val="0E101A"/>
          <w:sz w:val="24"/>
          <w:szCs w:val="24"/>
        </w:rPr>
        <w:t>Hotel operators should establish and adhere to standards that reflect their values and mission. By doing so, hotels can create a consistent brand image and reputation, enhancing customer loyalty and attracting new business.</w:t>
      </w:r>
    </w:p>
    <w:p w:rsidR="00957F07" w:rsidRDefault="00091B18">
      <w:pPr>
        <w:pStyle w:val="Heading2"/>
        <w:keepNext w:val="0"/>
        <w:keepLines w:val="0"/>
        <w:spacing w:before="0" w:after="0" w:line="360" w:lineRule="auto"/>
        <w:jc w:val="both"/>
        <w:rPr>
          <w:color w:val="0E101A"/>
          <w:sz w:val="24"/>
          <w:szCs w:val="24"/>
        </w:rPr>
      </w:pPr>
      <w:bookmarkStart w:id="9" w:name="_dpzl3y8v65t4" w:colFirst="0" w:colLast="0"/>
      <w:bookmarkEnd w:id="9"/>
      <w:r>
        <w:rPr>
          <w:b/>
          <w:color w:val="0E101A"/>
          <w:sz w:val="24"/>
          <w:szCs w:val="24"/>
        </w:rPr>
        <w:t>Utilize reputation management tools</w:t>
      </w:r>
      <w:r>
        <w:rPr>
          <w:color w:val="0E101A"/>
          <w:sz w:val="24"/>
          <w:szCs w:val="24"/>
        </w:rPr>
        <w:t>.</w:t>
      </w:r>
    </w:p>
    <w:p w:rsidR="00957F07" w:rsidRDefault="00091B18">
      <w:pPr>
        <w:spacing w:line="360" w:lineRule="auto"/>
        <w:jc w:val="both"/>
        <w:rPr>
          <w:color w:val="0E101A"/>
          <w:sz w:val="24"/>
          <w:szCs w:val="24"/>
        </w:rPr>
      </w:pPr>
      <w:r>
        <w:rPr>
          <w:color w:val="0E101A"/>
          <w:sz w:val="24"/>
          <w:szCs w:val="24"/>
        </w:rPr>
        <w:t>Hotels should use reputation management tools to monitor online reviews and social media channels. This will help them respond quickly to negative feedback and prevent reputational damage. Additionally, hotels should encourage guests to leave positive reviews and engage with them to address their concerns.</w:t>
      </w:r>
    </w:p>
    <w:p w:rsidR="00957F07" w:rsidRDefault="00091B18">
      <w:pPr>
        <w:pStyle w:val="Heading2"/>
        <w:keepNext w:val="0"/>
        <w:keepLines w:val="0"/>
        <w:spacing w:before="0" w:after="0" w:line="360" w:lineRule="auto"/>
        <w:jc w:val="both"/>
        <w:rPr>
          <w:color w:val="0E101A"/>
          <w:sz w:val="24"/>
          <w:szCs w:val="24"/>
        </w:rPr>
      </w:pPr>
      <w:bookmarkStart w:id="10" w:name="_39flrenitrbm" w:colFirst="0" w:colLast="0"/>
      <w:bookmarkEnd w:id="10"/>
      <w:r>
        <w:rPr>
          <w:b/>
          <w:color w:val="0E101A"/>
          <w:sz w:val="24"/>
          <w:szCs w:val="24"/>
        </w:rPr>
        <w:t>Create and maintain a loyalty program</w:t>
      </w:r>
      <w:r>
        <w:rPr>
          <w:color w:val="0E101A"/>
          <w:sz w:val="24"/>
          <w:szCs w:val="24"/>
        </w:rPr>
        <w:t>.</w:t>
      </w:r>
    </w:p>
    <w:p w:rsidR="00957F07" w:rsidRDefault="00091B18">
      <w:pPr>
        <w:spacing w:line="360" w:lineRule="auto"/>
        <w:jc w:val="both"/>
        <w:rPr>
          <w:color w:val="0E101A"/>
          <w:sz w:val="24"/>
          <w:szCs w:val="24"/>
        </w:rPr>
      </w:pPr>
      <w:r>
        <w:rPr>
          <w:color w:val="0E101A"/>
          <w:sz w:val="24"/>
          <w:szCs w:val="24"/>
        </w:rPr>
        <w:t>Hotels should develop and maintain loyalty programs that offer guests incentives to stay loyal to their brand. Hotels can build long-lasting relationships with their guests by offering regular customers discounts, freebies, and other perks.</w:t>
      </w:r>
    </w:p>
    <w:p w:rsidR="00957F07" w:rsidRDefault="00091B18">
      <w:pPr>
        <w:pStyle w:val="Heading2"/>
        <w:keepNext w:val="0"/>
        <w:keepLines w:val="0"/>
        <w:spacing w:before="0" w:after="0" w:line="360" w:lineRule="auto"/>
        <w:jc w:val="both"/>
        <w:rPr>
          <w:b/>
          <w:color w:val="0E101A"/>
          <w:sz w:val="24"/>
          <w:szCs w:val="24"/>
        </w:rPr>
      </w:pPr>
      <w:bookmarkStart w:id="11" w:name="_daunghyly8f4" w:colFirst="0" w:colLast="0"/>
      <w:bookmarkEnd w:id="11"/>
      <w:r>
        <w:rPr>
          <w:b/>
          <w:color w:val="0E101A"/>
          <w:sz w:val="24"/>
          <w:szCs w:val="24"/>
        </w:rPr>
        <w:t>Adopt new technology</w:t>
      </w:r>
    </w:p>
    <w:p w:rsidR="00957F07" w:rsidRDefault="00091B18">
      <w:pPr>
        <w:spacing w:line="360" w:lineRule="auto"/>
        <w:jc w:val="both"/>
        <w:rPr>
          <w:color w:val="0E101A"/>
          <w:sz w:val="24"/>
          <w:szCs w:val="24"/>
        </w:rPr>
      </w:pPr>
      <w:r>
        <w:rPr>
          <w:color w:val="0E101A"/>
          <w:sz w:val="24"/>
          <w:szCs w:val="24"/>
        </w:rPr>
        <w:t>Hotels should embrace new technologies like mobile check-in, keyless entry, and in-room entertainment systems. By offering cutting-edge amenities, hotels can attract tech-savvy guests and differentiate themselves from competitors.</w:t>
      </w:r>
    </w:p>
    <w:p w:rsidR="00957F07" w:rsidRDefault="00091B18">
      <w:pPr>
        <w:pStyle w:val="Heading2"/>
        <w:keepNext w:val="0"/>
        <w:keepLines w:val="0"/>
        <w:spacing w:before="0" w:after="0" w:line="360" w:lineRule="auto"/>
        <w:jc w:val="both"/>
        <w:rPr>
          <w:b/>
          <w:color w:val="0E101A"/>
          <w:sz w:val="24"/>
          <w:szCs w:val="24"/>
        </w:rPr>
      </w:pPr>
      <w:bookmarkStart w:id="12" w:name="_lj6165ahfcl2" w:colFirst="0" w:colLast="0"/>
      <w:bookmarkEnd w:id="12"/>
      <w:r>
        <w:rPr>
          <w:b/>
          <w:color w:val="0E101A"/>
          <w:sz w:val="24"/>
          <w:szCs w:val="24"/>
        </w:rPr>
        <w:t>Focus on sustainability</w:t>
      </w:r>
    </w:p>
    <w:p w:rsidR="00957F07" w:rsidRDefault="00091B18">
      <w:pPr>
        <w:spacing w:line="360" w:lineRule="auto"/>
        <w:jc w:val="both"/>
        <w:rPr>
          <w:color w:val="0E101A"/>
          <w:sz w:val="24"/>
          <w:szCs w:val="24"/>
        </w:rPr>
      </w:pPr>
      <w:r>
        <w:rPr>
          <w:color w:val="0E101A"/>
          <w:sz w:val="24"/>
          <w:szCs w:val="24"/>
        </w:rPr>
        <w:t>Hotels should prioritize sustainability initiatives to appeal to environmentally conscious guests. This includes reducing energy consumption, minimizing waste, and sourcing local and organic products.</w:t>
      </w:r>
    </w:p>
    <w:p w:rsidR="00957F07" w:rsidRDefault="00091B18">
      <w:pPr>
        <w:spacing w:line="360" w:lineRule="auto"/>
        <w:jc w:val="both"/>
        <w:rPr>
          <w:sz w:val="24"/>
          <w:szCs w:val="24"/>
        </w:rPr>
      </w:pPr>
      <w:r>
        <w:rPr>
          <w:color w:val="0E101A"/>
          <w:sz w:val="24"/>
          <w:szCs w:val="24"/>
        </w:rPr>
        <w:t>By implementing these recommendations, hotels can improve their performance, differentiate themselves from competitors, and ultimately increase customer loyalty and profitability.</w:t>
      </w:r>
    </w:p>
    <w:p w:rsidR="00957F07" w:rsidRDefault="00091B18">
      <w:pPr>
        <w:spacing w:line="360" w:lineRule="auto"/>
        <w:jc w:val="both"/>
        <w:rPr>
          <w:b/>
          <w:sz w:val="24"/>
          <w:szCs w:val="24"/>
        </w:rPr>
      </w:pPr>
      <w:r>
        <w:br w:type="page"/>
      </w:r>
    </w:p>
    <w:p w:rsidR="00957F07" w:rsidRDefault="00091B18">
      <w:pPr>
        <w:pStyle w:val="Heading1"/>
        <w:spacing w:line="360" w:lineRule="auto"/>
        <w:jc w:val="both"/>
        <w:rPr>
          <w:b/>
          <w:sz w:val="24"/>
          <w:szCs w:val="24"/>
        </w:rPr>
      </w:pPr>
      <w:bookmarkStart w:id="13" w:name="_3znnt1t2c57w" w:colFirst="0" w:colLast="0"/>
      <w:bookmarkEnd w:id="13"/>
      <w:r>
        <w:rPr>
          <w:b/>
          <w:sz w:val="24"/>
          <w:szCs w:val="24"/>
        </w:rPr>
        <w:lastRenderedPageBreak/>
        <w:t>Reference List:</w:t>
      </w:r>
    </w:p>
    <w:p w:rsidR="00957F07" w:rsidRDefault="00091B18">
      <w:pPr>
        <w:numPr>
          <w:ilvl w:val="0"/>
          <w:numId w:val="1"/>
        </w:numPr>
        <w:spacing w:line="360" w:lineRule="auto"/>
        <w:jc w:val="both"/>
        <w:rPr>
          <w:sz w:val="24"/>
          <w:szCs w:val="24"/>
        </w:rPr>
      </w:pPr>
      <w:r>
        <w:rPr>
          <w:sz w:val="24"/>
          <w:szCs w:val="24"/>
        </w:rPr>
        <w:t>Lam, S. K., Ahearne, M., Hu, Y., &amp;Schillewaert, N. (2013). Resistance to brand switching when a radically new brand is introduced: A social identity theory perspective. Journal of Marketing, 77(2), 118-130.</w:t>
      </w:r>
    </w:p>
    <w:p w:rsidR="00957F07" w:rsidRDefault="00091B18">
      <w:pPr>
        <w:numPr>
          <w:ilvl w:val="0"/>
          <w:numId w:val="1"/>
        </w:numPr>
        <w:spacing w:line="360" w:lineRule="auto"/>
        <w:jc w:val="both"/>
        <w:rPr>
          <w:sz w:val="24"/>
          <w:szCs w:val="24"/>
        </w:rPr>
      </w:pPr>
      <w:r>
        <w:rPr>
          <w:sz w:val="24"/>
          <w:szCs w:val="24"/>
        </w:rPr>
        <w:t>Zhang, Z., &amp; Ye, Q. (2019). The effects of online reviews on hotel booking intention: The role of trust. International Journal</w:t>
      </w:r>
    </w:p>
    <w:p w:rsidR="00957F07" w:rsidRDefault="00091B18">
      <w:pPr>
        <w:numPr>
          <w:ilvl w:val="0"/>
          <w:numId w:val="1"/>
        </w:numPr>
        <w:spacing w:line="360" w:lineRule="auto"/>
        <w:jc w:val="both"/>
        <w:rPr>
          <w:sz w:val="24"/>
          <w:szCs w:val="24"/>
        </w:rPr>
      </w:pPr>
      <w:r>
        <w:rPr>
          <w:sz w:val="24"/>
          <w:szCs w:val="24"/>
        </w:rPr>
        <w:t xml:space="preserve">Lighting Blog (2023) </w:t>
      </w:r>
      <w:r>
        <w:rPr>
          <w:i/>
          <w:sz w:val="24"/>
          <w:szCs w:val="24"/>
        </w:rPr>
        <w:t xml:space="preserve">Why is Dark Sky Compliant Outdoor LED Lighting Important? </w:t>
      </w:r>
      <w:r>
        <w:rPr>
          <w:sz w:val="24"/>
          <w:szCs w:val="24"/>
        </w:rPr>
        <w:t xml:space="preserve">[Blog] 27 February. Available at: </w:t>
      </w:r>
      <w:hyperlink r:id="rId7">
        <w:r>
          <w:rPr>
            <w:color w:val="1155CC"/>
            <w:sz w:val="24"/>
            <w:szCs w:val="24"/>
            <w:u w:val="single"/>
          </w:rPr>
          <w:t>https://marketplace.lighting/blogs/lighting-blog/why-is-dark-sky-compliant-outdoor-led-lighting-important</w:t>
        </w:r>
      </w:hyperlink>
      <w:r>
        <w:rPr>
          <w:sz w:val="24"/>
          <w:szCs w:val="24"/>
        </w:rPr>
        <w:t xml:space="preserve"> (Accessed: 5 March 2023)</w:t>
      </w:r>
    </w:p>
    <w:p w:rsidR="00957F07" w:rsidRDefault="00091B18">
      <w:pPr>
        <w:numPr>
          <w:ilvl w:val="0"/>
          <w:numId w:val="1"/>
        </w:numPr>
        <w:spacing w:line="360" w:lineRule="auto"/>
        <w:jc w:val="both"/>
        <w:rPr>
          <w:sz w:val="24"/>
          <w:szCs w:val="24"/>
        </w:rPr>
      </w:pPr>
      <w:r>
        <w:rPr>
          <w:sz w:val="24"/>
          <w:szCs w:val="24"/>
        </w:rPr>
        <w:t xml:space="preserve">ET HospitalityWorld (2023) “The future of hospitality is ethical and vegan,” </w:t>
      </w:r>
      <w:r>
        <w:rPr>
          <w:i/>
          <w:sz w:val="24"/>
          <w:szCs w:val="24"/>
        </w:rPr>
        <w:t>ETHospitalityWorld.com,</w:t>
      </w:r>
      <w:r>
        <w:rPr>
          <w:sz w:val="24"/>
          <w:szCs w:val="24"/>
        </w:rPr>
        <w:t xml:space="preserve"> 1 March. Available at: </w:t>
      </w:r>
      <w:hyperlink r:id="rId8">
        <w:r>
          <w:rPr>
            <w:color w:val="1155CC"/>
            <w:sz w:val="24"/>
            <w:szCs w:val="24"/>
            <w:u w:val="single"/>
          </w:rPr>
          <w:t>https://hospitality.economictimes.indiatimes.com/news/speaking-heads/the-future-of-hospitality-is-ethical-and-vegan/98321962</w:t>
        </w:r>
      </w:hyperlink>
      <w:r>
        <w:rPr>
          <w:sz w:val="24"/>
          <w:szCs w:val="24"/>
        </w:rPr>
        <w:t>. (Accessed: 5 March 2023)</w:t>
      </w:r>
    </w:p>
    <w:p w:rsidR="00957F07" w:rsidRDefault="00091B18">
      <w:pPr>
        <w:numPr>
          <w:ilvl w:val="0"/>
          <w:numId w:val="1"/>
        </w:numPr>
        <w:spacing w:line="360" w:lineRule="auto"/>
        <w:jc w:val="both"/>
        <w:rPr>
          <w:sz w:val="24"/>
          <w:szCs w:val="24"/>
        </w:rPr>
      </w:pPr>
      <w:r>
        <w:rPr>
          <w:sz w:val="24"/>
          <w:szCs w:val="24"/>
        </w:rPr>
        <w:t xml:space="preserve">Shiells-Jones, M. (2014) The Hotel Standards Compendium. Lulu.com </w:t>
      </w:r>
    </w:p>
    <w:p w:rsidR="00957F07" w:rsidRDefault="00091B18">
      <w:pPr>
        <w:numPr>
          <w:ilvl w:val="0"/>
          <w:numId w:val="1"/>
        </w:numPr>
        <w:spacing w:line="360" w:lineRule="auto"/>
        <w:jc w:val="both"/>
        <w:rPr>
          <w:sz w:val="24"/>
          <w:szCs w:val="24"/>
        </w:rPr>
      </w:pPr>
      <w:r>
        <w:rPr>
          <w:sz w:val="24"/>
          <w:szCs w:val="24"/>
        </w:rPr>
        <w:t xml:space="preserve">Forsey, C. (2023) </w:t>
      </w:r>
      <w:r>
        <w:rPr>
          <w:i/>
          <w:sz w:val="24"/>
          <w:szCs w:val="24"/>
        </w:rPr>
        <w:t>Reputation Management: How to Protect Your Brand Online in 2023.</w:t>
      </w:r>
      <w:r>
        <w:rPr>
          <w:sz w:val="24"/>
          <w:szCs w:val="24"/>
        </w:rPr>
        <w:t xml:space="preserve"> Available at: </w:t>
      </w:r>
      <w:hyperlink r:id="rId9">
        <w:r>
          <w:rPr>
            <w:color w:val="1155CC"/>
            <w:sz w:val="24"/>
            <w:szCs w:val="24"/>
            <w:u w:val="single"/>
          </w:rPr>
          <w:t>https://blog.hubspot.com/marketing/reputation-management</w:t>
        </w:r>
      </w:hyperlink>
      <w:r>
        <w:rPr>
          <w:sz w:val="24"/>
          <w:szCs w:val="24"/>
        </w:rPr>
        <w:t>. (Accessed: 5 March 2023)</w:t>
      </w:r>
    </w:p>
    <w:sectPr w:rsidR="00957F07" w:rsidSect="006B6C76">
      <w:headerReference w:type="default" r:id="rId10"/>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6ABF" w:rsidRDefault="00466ABF">
      <w:pPr>
        <w:spacing w:line="240" w:lineRule="auto"/>
      </w:pPr>
      <w:r>
        <w:separator/>
      </w:r>
    </w:p>
  </w:endnote>
  <w:endnote w:type="continuationSeparator" w:id="1">
    <w:p w:rsidR="00466ABF" w:rsidRDefault="00466AB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6ABF" w:rsidRDefault="00466ABF">
      <w:pPr>
        <w:spacing w:line="240" w:lineRule="auto"/>
      </w:pPr>
      <w:r>
        <w:separator/>
      </w:r>
    </w:p>
  </w:footnote>
  <w:footnote w:type="continuationSeparator" w:id="1">
    <w:p w:rsidR="00466ABF" w:rsidRDefault="00466AB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F07" w:rsidRDefault="00957F07"/>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C58F6"/>
    <w:multiLevelType w:val="multilevel"/>
    <w:tmpl w:val="1E7271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57F07"/>
    <w:rsid w:val="00091B18"/>
    <w:rsid w:val="000C7FEF"/>
    <w:rsid w:val="003F0FD2"/>
    <w:rsid w:val="0040437D"/>
    <w:rsid w:val="00466ABF"/>
    <w:rsid w:val="004757E3"/>
    <w:rsid w:val="005C5E04"/>
    <w:rsid w:val="006022A4"/>
    <w:rsid w:val="006B6C76"/>
    <w:rsid w:val="007D53B3"/>
    <w:rsid w:val="008D5D13"/>
    <w:rsid w:val="00957F07"/>
    <w:rsid w:val="00BB26C0"/>
    <w:rsid w:val="00E541A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C76"/>
  </w:style>
  <w:style w:type="paragraph" w:styleId="Heading1">
    <w:name w:val="heading 1"/>
    <w:basedOn w:val="Normal"/>
    <w:next w:val="Normal"/>
    <w:uiPriority w:val="9"/>
    <w:qFormat/>
    <w:rsid w:val="006B6C76"/>
    <w:pPr>
      <w:keepNext/>
      <w:keepLines/>
      <w:spacing w:before="400" w:after="120"/>
      <w:outlineLvl w:val="0"/>
    </w:pPr>
    <w:rPr>
      <w:sz w:val="40"/>
      <w:szCs w:val="40"/>
    </w:rPr>
  </w:style>
  <w:style w:type="paragraph" w:styleId="Heading2">
    <w:name w:val="heading 2"/>
    <w:basedOn w:val="Normal"/>
    <w:next w:val="Normal"/>
    <w:uiPriority w:val="9"/>
    <w:unhideWhenUsed/>
    <w:qFormat/>
    <w:rsid w:val="006B6C76"/>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6B6C76"/>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6B6C76"/>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6B6C76"/>
    <w:pPr>
      <w:keepNext/>
      <w:keepLines/>
      <w:spacing w:before="240" w:after="80"/>
      <w:outlineLvl w:val="4"/>
    </w:pPr>
    <w:rPr>
      <w:color w:val="666666"/>
    </w:rPr>
  </w:style>
  <w:style w:type="paragraph" w:styleId="Heading6">
    <w:name w:val="heading 6"/>
    <w:basedOn w:val="Normal"/>
    <w:next w:val="Normal"/>
    <w:uiPriority w:val="9"/>
    <w:semiHidden/>
    <w:unhideWhenUsed/>
    <w:qFormat/>
    <w:rsid w:val="006B6C7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6B6C76"/>
    <w:pPr>
      <w:keepNext/>
      <w:keepLines/>
      <w:spacing w:after="60"/>
    </w:pPr>
    <w:rPr>
      <w:sz w:val="52"/>
      <w:szCs w:val="52"/>
    </w:rPr>
  </w:style>
  <w:style w:type="paragraph" w:styleId="Subtitle">
    <w:name w:val="Subtitle"/>
    <w:basedOn w:val="Normal"/>
    <w:next w:val="Normal"/>
    <w:uiPriority w:val="11"/>
    <w:qFormat/>
    <w:rsid w:val="006B6C76"/>
    <w:pPr>
      <w:keepNext/>
      <w:keepLines/>
      <w:spacing w:after="320"/>
    </w:pPr>
    <w:rPr>
      <w:color w:val="666666"/>
      <w:sz w:val="30"/>
      <w:szCs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hospitality.economictimes.indiatimes.com/news/speaking-heads/the-future-of-hospitality-is-ethical-and-vegan/98321962" TargetMode="External"/><Relationship Id="rId3" Type="http://schemas.openxmlformats.org/officeDocument/2006/relationships/settings" Target="settings.xml"/><Relationship Id="rId7" Type="http://schemas.openxmlformats.org/officeDocument/2006/relationships/hyperlink" Target="https://marketplace.lighting/blogs/lighting-blog/why-is-dark-sky-compliant-outdoor-led-lighting-importa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log.hubspot.com/marketing/reputation-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2148</Words>
  <Characters>12244</Characters>
  <DocSecurity>0</DocSecurity>
  <Lines>102</Lines>
  <Paragraphs>28</Paragraphs>
  <ScaleCrop>false</ScaleCrop>
  <Company/>
  <LinksUpToDate>false</LinksUpToDate>
  <CharactersWithSpaces>14364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Junaed Khan</dc:creator>
  <dcterms:created xsi:type="dcterms:W3CDTF">2023-03-09T11:20:00Z</dcterms:created>
  <dcterms:modified xsi:type="dcterms:W3CDTF">2023-03-09T14:33:00Z</dcterms:modified>
</cp:coreProperties>
</file>