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D3E20" w14:textId="77777777" w:rsidR="00CF70BF" w:rsidRDefault="00CF70BF" w:rsidP="00CF70BF"/>
    <w:p w14:paraId="36053535" w14:textId="77777777" w:rsidR="00CF70BF" w:rsidRDefault="00CF70BF" w:rsidP="00CF70BF">
      <w:r>
        <w:t xml:space="preserve"> </w:t>
      </w:r>
    </w:p>
    <w:p w14:paraId="00D70C19" w14:textId="32DD87B3" w:rsidR="000971B1" w:rsidRDefault="000971B1" w:rsidP="00CF70BF"/>
    <w:p w14:paraId="77ABAD86" w14:textId="102CE32C" w:rsidR="00821768" w:rsidRDefault="00821768" w:rsidP="00CF70BF"/>
    <w:p w14:paraId="2513BB45" w14:textId="77777777" w:rsidR="00821768" w:rsidRDefault="00821768" w:rsidP="00CF70BF"/>
    <w:p w14:paraId="54F7C664" w14:textId="77777777" w:rsidR="000971B1" w:rsidRDefault="000971B1" w:rsidP="00CF70BF"/>
    <w:p w14:paraId="4082C3B8" w14:textId="77777777" w:rsidR="000971B1" w:rsidRDefault="000971B1" w:rsidP="00CF70BF"/>
    <w:p w14:paraId="739B4388" w14:textId="77777777" w:rsidR="003664BE" w:rsidRDefault="003664BE" w:rsidP="00CF70BF"/>
    <w:p w14:paraId="267AA282" w14:textId="77777777" w:rsidR="00CF70BF" w:rsidRDefault="00CF70BF" w:rsidP="00CF70BF">
      <w:pPr>
        <w:pStyle w:val="InsideCoverText"/>
      </w:pPr>
    </w:p>
    <w:p w14:paraId="49B9107F" w14:textId="77777777" w:rsidR="003664BE" w:rsidRDefault="003664BE" w:rsidP="00CF70BF">
      <w:pPr>
        <w:pStyle w:val="InsideCoverText"/>
      </w:pPr>
    </w:p>
    <w:p w14:paraId="5BBAA59C" w14:textId="358EC8DA" w:rsidR="003664BE" w:rsidRDefault="005B7549" w:rsidP="003664BE">
      <w:pPr>
        <w:pStyle w:val="CoverProjectName"/>
        <w:tabs>
          <w:tab w:val="left" w:pos="1095"/>
          <w:tab w:val="center" w:pos="4694"/>
        </w:tabs>
      </w:pPr>
      <w:r>
        <w:t>Control Technology</w:t>
      </w:r>
      <w:r w:rsidR="00C16FE9">
        <w:t xml:space="preserve"> (A</w:t>
      </w:r>
      <w:r w:rsidR="003664BE">
        <w:t>C</w:t>
      </w:r>
      <w:r w:rsidR="00C16FE9">
        <w:t>M</w:t>
      </w:r>
      <w:r w:rsidR="003664BE">
        <w:t>A600</w:t>
      </w:r>
      <w:r>
        <w:t>1</w:t>
      </w:r>
      <w:r w:rsidR="003664BE">
        <w:t>)</w:t>
      </w:r>
    </w:p>
    <w:p w14:paraId="22704AD5" w14:textId="77777777" w:rsidR="003664BE" w:rsidRDefault="003664BE" w:rsidP="003664BE"/>
    <w:p w14:paraId="48F39C34" w14:textId="77777777" w:rsidR="003664BE" w:rsidRDefault="003664BE" w:rsidP="003664BE"/>
    <w:p w14:paraId="44BC5407" w14:textId="77777777" w:rsidR="003664BE" w:rsidRDefault="003664BE" w:rsidP="003664BE"/>
    <w:p w14:paraId="07F061EB" w14:textId="77777777" w:rsidR="003664BE" w:rsidRDefault="003664BE" w:rsidP="003664BE"/>
    <w:p w14:paraId="2BE931E4" w14:textId="77777777" w:rsidR="003664BE" w:rsidRDefault="003664BE" w:rsidP="003664BE"/>
    <w:p w14:paraId="2C2BB02D" w14:textId="77777777" w:rsidR="003664BE" w:rsidRDefault="003664BE" w:rsidP="003664BE"/>
    <w:p w14:paraId="2312789B" w14:textId="77777777" w:rsidR="003664BE" w:rsidRDefault="003664BE" w:rsidP="003664BE"/>
    <w:p w14:paraId="16A98603" w14:textId="77777777" w:rsidR="003664BE" w:rsidRDefault="003664BE" w:rsidP="003664BE"/>
    <w:p w14:paraId="0086E14F" w14:textId="77777777" w:rsidR="003664BE" w:rsidRDefault="003664BE" w:rsidP="003664BE"/>
    <w:p w14:paraId="517E3A5D" w14:textId="77777777" w:rsidR="003664BE" w:rsidRDefault="003664BE" w:rsidP="003664BE"/>
    <w:p w14:paraId="7291D122" w14:textId="77777777" w:rsidR="003664BE" w:rsidRDefault="003664BE" w:rsidP="003664BE"/>
    <w:p w14:paraId="5F10F85D" w14:textId="0F408B11" w:rsidR="003664BE" w:rsidRPr="00CD0ED1" w:rsidRDefault="00F90CB6" w:rsidP="003664BE">
      <w:pPr>
        <w:jc w:val="center"/>
        <w:rPr>
          <w:sz w:val="32"/>
        </w:rPr>
      </w:pPr>
      <w:r>
        <w:rPr>
          <w:sz w:val="32"/>
        </w:rPr>
        <w:t>FACTORY CONTROL 1</w:t>
      </w:r>
    </w:p>
    <w:p w14:paraId="29150119" w14:textId="77777777" w:rsidR="003664BE" w:rsidRDefault="003664BE" w:rsidP="003664BE"/>
    <w:p w14:paraId="25D7D27B" w14:textId="77777777" w:rsidR="00CF70BF" w:rsidRDefault="00CF70BF" w:rsidP="00CF70BF"/>
    <w:p w14:paraId="63B28D93" w14:textId="77777777" w:rsidR="00CF70BF" w:rsidRPr="00165CDC" w:rsidRDefault="00CF70BF" w:rsidP="00CF70BF"/>
    <w:p w14:paraId="53EE38E3" w14:textId="77777777" w:rsidR="00CF70BF" w:rsidRPr="00165CDC" w:rsidRDefault="00CF70BF" w:rsidP="00CD0ED1">
      <w:pPr>
        <w:pStyle w:val="Title"/>
      </w:pPr>
      <w:r>
        <w:br/>
      </w:r>
    </w:p>
    <w:p w14:paraId="7509394C" w14:textId="77777777" w:rsidR="00CF70BF" w:rsidRPr="00165CDC" w:rsidRDefault="00CF70BF" w:rsidP="00CF70BF"/>
    <w:p w14:paraId="7DE81AD5" w14:textId="77777777" w:rsidR="00CF70BF" w:rsidRPr="00165CDC" w:rsidRDefault="00CF70BF" w:rsidP="00CF70BF"/>
    <w:p w14:paraId="4C5A51E4" w14:textId="77777777" w:rsidR="00CD0ED1" w:rsidRDefault="00CD0ED1" w:rsidP="00CF70BF"/>
    <w:p w14:paraId="4004830D" w14:textId="77777777" w:rsidR="00CD0ED1" w:rsidRDefault="00CD0ED1" w:rsidP="00CF70BF"/>
    <w:p w14:paraId="082460CB" w14:textId="77777777" w:rsidR="00CD0ED1" w:rsidRDefault="00CD0ED1" w:rsidP="00CF70BF"/>
    <w:p w14:paraId="76A201C4" w14:textId="77777777" w:rsidR="00CD0ED1" w:rsidRDefault="00CD0ED1" w:rsidP="00CF70BF"/>
    <w:p w14:paraId="402ABAFB" w14:textId="77777777" w:rsidR="00CD0ED1" w:rsidRDefault="00CD0ED1" w:rsidP="00CF70BF"/>
    <w:p w14:paraId="425415E9" w14:textId="77777777" w:rsidR="00CD0ED1" w:rsidRPr="000F7DAD" w:rsidRDefault="00CD0ED1" w:rsidP="00CF70BF"/>
    <w:p w14:paraId="2ED9669C" w14:textId="77777777" w:rsidR="000971B1" w:rsidRDefault="000971B1" w:rsidP="00CF70BF"/>
    <w:p w14:paraId="654235C7" w14:textId="77777777" w:rsidR="000971B1" w:rsidRPr="000971B1" w:rsidRDefault="000971B1" w:rsidP="000971B1"/>
    <w:p w14:paraId="3815FB98" w14:textId="77777777" w:rsidR="000971B1" w:rsidRPr="000971B1" w:rsidRDefault="000971B1" w:rsidP="000971B1"/>
    <w:p w14:paraId="3E61CA10" w14:textId="77777777" w:rsidR="000971B1" w:rsidRPr="000971B1" w:rsidRDefault="000971B1" w:rsidP="000971B1"/>
    <w:p w14:paraId="4891AB78" w14:textId="77777777" w:rsidR="000971B1" w:rsidRDefault="000971B1" w:rsidP="000971B1">
      <w:pPr>
        <w:jc w:val="center"/>
      </w:pPr>
      <w:r>
        <w:t>ADAM BARTON</w:t>
      </w:r>
    </w:p>
    <w:p w14:paraId="176BE467" w14:textId="77777777" w:rsidR="000971B1" w:rsidRDefault="000971B1" w:rsidP="000971B1">
      <w:pPr>
        <w:jc w:val="center"/>
      </w:pPr>
      <w:r>
        <w:t>2116210</w:t>
      </w:r>
    </w:p>
    <w:p w14:paraId="2125F3AD" w14:textId="77777777" w:rsidR="00CF70BF" w:rsidRPr="000971B1" w:rsidRDefault="000971B1" w:rsidP="000971B1">
      <w:pPr>
        <w:tabs>
          <w:tab w:val="center" w:pos="4694"/>
        </w:tabs>
        <w:sectPr w:rsidR="00CF70BF" w:rsidRPr="000971B1" w:rsidSect="00CD0ED1">
          <w:headerReference w:type="default" r:id="rId11"/>
          <w:footerReference w:type="default" r:id="rId12"/>
          <w:pgSz w:w="11906" w:h="16838" w:code="9"/>
          <w:pgMar w:top="720" w:right="1077" w:bottom="1440" w:left="1440" w:header="720" w:footer="794" w:gutter="0"/>
          <w:cols w:space="720"/>
        </w:sectPr>
      </w:pPr>
      <w:r>
        <w:tab/>
      </w:r>
    </w:p>
    <w:sdt>
      <w:sdtPr>
        <w:rPr>
          <w:rFonts w:ascii="Arial" w:eastAsia="Times New Roman" w:hAnsi="Arial" w:cs="Times New Roman"/>
          <w:color w:val="auto"/>
          <w:sz w:val="22"/>
          <w:szCs w:val="20"/>
          <w:lang w:val="en-GB"/>
        </w:rPr>
        <w:id w:val="772292026"/>
        <w:docPartObj>
          <w:docPartGallery w:val="Table of Contents"/>
          <w:docPartUnique/>
        </w:docPartObj>
      </w:sdtPr>
      <w:sdtEndPr>
        <w:rPr>
          <w:b/>
          <w:bCs/>
          <w:noProof/>
        </w:rPr>
      </w:sdtEndPr>
      <w:sdtContent>
        <w:p w14:paraId="4801E66D" w14:textId="77777777" w:rsidR="00CF70BF" w:rsidRDefault="00CF70BF" w:rsidP="00CF70BF">
          <w:pPr>
            <w:pStyle w:val="TOCHeading"/>
          </w:pPr>
          <w:r>
            <w:t>Contents</w:t>
          </w:r>
        </w:p>
        <w:p w14:paraId="5498376C" w14:textId="339A05A0" w:rsidR="004B206B" w:rsidRDefault="00CF70BF">
          <w:pPr>
            <w:pStyle w:val="TOC1"/>
            <w:rPr>
              <w:rFonts w:asciiTheme="minorHAnsi" w:eastAsiaTheme="minorEastAsia" w:hAnsiTheme="minorHAnsi" w:cstheme="minorBidi"/>
              <w:b w:val="0"/>
              <w:caps w:val="0"/>
              <w:sz w:val="22"/>
              <w:szCs w:val="22"/>
              <w:lang w:eastAsia="en-GB"/>
            </w:rPr>
          </w:pPr>
          <w:r>
            <w:fldChar w:fldCharType="begin"/>
          </w:r>
          <w:r>
            <w:instrText xml:space="preserve"> TOC \o "1-3" \h \z \u </w:instrText>
          </w:r>
          <w:r>
            <w:fldChar w:fldCharType="separate"/>
          </w:r>
          <w:hyperlink w:anchor="_Toc110196432" w:history="1">
            <w:r w:rsidR="004B206B" w:rsidRPr="00AF5425">
              <w:rPr>
                <w:rStyle w:val="Hyperlink"/>
              </w:rPr>
              <w:t>1</w:t>
            </w:r>
            <w:r w:rsidR="004B206B">
              <w:rPr>
                <w:rFonts w:asciiTheme="minorHAnsi" w:eastAsiaTheme="minorEastAsia" w:hAnsiTheme="minorHAnsi" w:cstheme="minorBidi"/>
                <w:b w:val="0"/>
                <w:caps w:val="0"/>
                <w:sz w:val="22"/>
                <w:szCs w:val="22"/>
                <w:lang w:eastAsia="en-GB"/>
              </w:rPr>
              <w:tab/>
            </w:r>
            <w:r w:rsidR="004B206B" w:rsidRPr="00AF5425">
              <w:rPr>
                <w:rStyle w:val="Hyperlink"/>
              </w:rPr>
              <w:t>Review of Different PLCs</w:t>
            </w:r>
            <w:r w:rsidR="004B206B">
              <w:rPr>
                <w:webHidden/>
              </w:rPr>
              <w:tab/>
            </w:r>
            <w:r w:rsidR="004B206B">
              <w:rPr>
                <w:webHidden/>
              </w:rPr>
              <w:fldChar w:fldCharType="begin"/>
            </w:r>
            <w:r w:rsidR="004B206B">
              <w:rPr>
                <w:webHidden/>
              </w:rPr>
              <w:instrText xml:space="preserve"> PAGEREF _Toc110196432 \h </w:instrText>
            </w:r>
            <w:r w:rsidR="004B206B">
              <w:rPr>
                <w:webHidden/>
              </w:rPr>
            </w:r>
            <w:r w:rsidR="004B206B">
              <w:rPr>
                <w:webHidden/>
              </w:rPr>
              <w:fldChar w:fldCharType="separate"/>
            </w:r>
            <w:r w:rsidR="004B206B">
              <w:rPr>
                <w:webHidden/>
              </w:rPr>
              <w:t>3</w:t>
            </w:r>
            <w:r w:rsidR="004B206B">
              <w:rPr>
                <w:webHidden/>
              </w:rPr>
              <w:fldChar w:fldCharType="end"/>
            </w:r>
          </w:hyperlink>
        </w:p>
        <w:p w14:paraId="6E93014C" w14:textId="2FA0B11F" w:rsidR="004B206B" w:rsidRDefault="004B206B">
          <w:pPr>
            <w:pStyle w:val="TOC2"/>
            <w:rPr>
              <w:rFonts w:asciiTheme="minorHAnsi" w:eastAsiaTheme="minorEastAsia" w:hAnsiTheme="minorHAnsi" w:cstheme="minorBidi"/>
              <w:b w:val="0"/>
              <w:sz w:val="22"/>
              <w:szCs w:val="22"/>
              <w:lang w:eastAsia="en-GB"/>
            </w:rPr>
          </w:pPr>
          <w:hyperlink w:anchor="_Toc110196433" w:history="1">
            <w:r w:rsidRPr="00AF5425">
              <w:rPr>
                <w:rStyle w:val="Hyperlink"/>
                <w:rFonts w:cs="Arial"/>
              </w:rPr>
              <w:t>1.1</w:t>
            </w:r>
            <w:r>
              <w:rPr>
                <w:rFonts w:asciiTheme="minorHAnsi" w:eastAsiaTheme="minorEastAsia" w:hAnsiTheme="minorHAnsi" w:cstheme="minorBidi"/>
                <w:b w:val="0"/>
                <w:sz w:val="22"/>
                <w:szCs w:val="22"/>
                <w:lang w:eastAsia="en-GB"/>
              </w:rPr>
              <w:tab/>
            </w:r>
            <w:r w:rsidRPr="00AF5425">
              <w:rPr>
                <w:rStyle w:val="Hyperlink"/>
              </w:rPr>
              <w:t>Siemens</w:t>
            </w:r>
            <w:r>
              <w:rPr>
                <w:webHidden/>
              </w:rPr>
              <w:tab/>
            </w:r>
            <w:r>
              <w:rPr>
                <w:webHidden/>
              </w:rPr>
              <w:fldChar w:fldCharType="begin"/>
            </w:r>
            <w:r>
              <w:rPr>
                <w:webHidden/>
              </w:rPr>
              <w:instrText xml:space="preserve"> PAGEREF _Toc110196433 \h </w:instrText>
            </w:r>
            <w:r>
              <w:rPr>
                <w:webHidden/>
              </w:rPr>
            </w:r>
            <w:r>
              <w:rPr>
                <w:webHidden/>
              </w:rPr>
              <w:fldChar w:fldCharType="separate"/>
            </w:r>
            <w:r>
              <w:rPr>
                <w:webHidden/>
              </w:rPr>
              <w:t>3</w:t>
            </w:r>
            <w:r>
              <w:rPr>
                <w:webHidden/>
              </w:rPr>
              <w:fldChar w:fldCharType="end"/>
            </w:r>
          </w:hyperlink>
        </w:p>
        <w:p w14:paraId="18A5C35D" w14:textId="5547B9C5" w:rsidR="004B206B" w:rsidRDefault="004B206B">
          <w:pPr>
            <w:pStyle w:val="TOC2"/>
            <w:rPr>
              <w:rFonts w:asciiTheme="minorHAnsi" w:eastAsiaTheme="minorEastAsia" w:hAnsiTheme="minorHAnsi" w:cstheme="minorBidi"/>
              <w:b w:val="0"/>
              <w:sz w:val="22"/>
              <w:szCs w:val="22"/>
              <w:lang w:eastAsia="en-GB"/>
            </w:rPr>
          </w:pPr>
          <w:hyperlink w:anchor="_Toc110196434" w:history="1">
            <w:r w:rsidRPr="00AF5425">
              <w:rPr>
                <w:rStyle w:val="Hyperlink"/>
                <w:rFonts w:cs="Arial"/>
              </w:rPr>
              <w:t>1.2</w:t>
            </w:r>
            <w:r>
              <w:rPr>
                <w:rFonts w:asciiTheme="minorHAnsi" w:eastAsiaTheme="minorEastAsia" w:hAnsiTheme="minorHAnsi" w:cstheme="minorBidi"/>
                <w:b w:val="0"/>
                <w:sz w:val="22"/>
                <w:szCs w:val="22"/>
                <w:lang w:eastAsia="en-GB"/>
              </w:rPr>
              <w:tab/>
            </w:r>
            <w:r w:rsidRPr="00AF5425">
              <w:rPr>
                <w:rStyle w:val="Hyperlink"/>
              </w:rPr>
              <w:t>Allen Bradley</w:t>
            </w:r>
            <w:r>
              <w:rPr>
                <w:webHidden/>
              </w:rPr>
              <w:tab/>
            </w:r>
            <w:r>
              <w:rPr>
                <w:webHidden/>
              </w:rPr>
              <w:fldChar w:fldCharType="begin"/>
            </w:r>
            <w:r>
              <w:rPr>
                <w:webHidden/>
              </w:rPr>
              <w:instrText xml:space="preserve"> PAGEREF _Toc110196434 \h </w:instrText>
            </w:r>
            <w:r>
              <w:rPr>
                <w:webHidden/>
              </w:rPr>
            </w:r>
            <w:r>
              <w:rPr>
                <w:webHidden/>
              </w:rPr>
              <w:fldChar w:fldCharType="separate"/>
            </w:r>
            <w:r>
              <w:rPr>
                <w:webHidden/>
              </w:rPr>
              <w:t>3</w:t>
            </w:r>
            <w:r>
              <w:rPr>
                <w:webHidden/>
              </w:rPr>
              <w:fldChar w:fldCharType="end"/>
            </w:r>
          </w:hyperlink>
        </w:p>
        <w:p w14:paraId="2A4478EA" w14:textId="5D0DB24D" w:rsidR="004B206B" w:rsidRDefault="004B206B">
          <w:pPr>
            <w:pStyle w:val="TOC2"/>
            <w:rPr>
              <w:rFonts w:asciiTheme="minorHAnsi" w:eastAsiaTheme="minorEastAsia" w:hAnsiTheme="minorHAnsi" w:cstheme="minorBidi"/>
              <w:b w:val="0"/>
              <w:sz w:val="22"/>
              <w:szCs w:val="22"/>
              <w:lang w:eastAsia="en-GB"/>
            </w:rPr>
          </w:pPr>
          <w:hyperlink w:anchor="_Toc110196435" w:history="1">
            <w:r w:rsidRPr="00AF5425">
              <w:rPr>
                <w:rStyle w:val="Hyperlink"/>
                <w:rFonts w:cs="Arial"/>
              </w:rPr>
              <w:t>1.3</w:t>
            </w:r>
            <w:r>
              <w:rPr>
                <w:rFonts w:asciiTheme="minorHAnsi" w:eastAsiaTheme="minorEastAsia" w:hAnsiTheme="minorHAnsi" w:cstheme="minorBidi"/>
                <w:b w:val="0"/>
                <w:sz w:val="22"/>
                <w:szCs w:val="22"/>
                <w:lang w:eastAsia="en-GB"/>
              </w:rPr>
              <w:tab/>
            </w:r>
            <w:r w:rsidRPr="00AF5425">
              <w:rPr>
                <w:rStyle w:val="Hyperlink"/>
              </w:rPr>
              <w:t>Mitsubishi</w:t>
            </w:r>
            <w:r>
              <w:rPr>
                <w:webHidden/>
              </w:rPr>
              <w:tab/>
            </w:r>
            <w:r>
              <w:rPr>
                <w:webHidden/>
              </w:rPr>
              <w:fldChar w:fldCharType="begin"/>
            </w:r>
            <w:r>
              <w:rPr>
                <w:webHidden/>
              </w:rPr>
              <w:instrText xml:space="preserve"> PAGEREF _Toc110196435 \h </w:instrText>
            </w:r>
            <w:r>
              <w:rPr>
                <w:webHidden/>
              </w:rPr>
            </w:r>
            <w:r>
              <w:rPr>
                <w:webHidden/>
              </w:rPr>
              <w:fldChar w:fldCharType="separate"/>
            </w:r>
            <w:r>
              <w:rPr>
                <w:webHidden/>
              </w:rPr>
              <w:t>4</w:t>
            </w:r>
            <w:r>
              <w:rPr>
                <w:webHidden/>
              </w:rPr>
              <w:fldChar w:fldCharType="end"/>
            </w:r>
          </w:hyperlink>
        </w:p>
        <w:p w14:paraId="1FDF7058" w14:textId="39B3D53B" w:rsidR="004B206B" w:rsidRDefault="004B206B">
          <w:pPr>
            <w:pStyle w:val="TOC2"/>
            <w:rPr>
              <w:rFonts w:asciiTheme="minorHAnsi" w:eastAsiaTheme="minorEastAsia" w:hAnsiTheme="minorHAnsi" w:cstheme="minorBidi"/>
              <w:b w:val="0"/>
              <w:sz w:val="22"/>
              <w:szCs w:val="22"/>
              <w:lang w:eastAsia="en-GB"/>
            </w:rPr>
          </w:pPr>
          <w:hyperlink w:anchor="_Toc110196436" w:history="1">
            <w:r w:rsidRPr="00AF5425">
              <w:rPr>
                <w:rStyle w:val="Hyperlink"/>
                <w:rFonts w:cs="Arial"/>
              </w:rPr>
              <w:t>1.4</w:t>
            </w:r>
            <w:r>
              <w:rPr>
                <w:rFonts w:asciiTheme="minorHAnsi" w:eastAsiaTheme="minorEastAsia" w:hAnsiTheme="minorHAnsi" w:cstheme="minorBidi"/>
                <w:b w:val="0"/>
                <w:sz w:val="22"/>
                <w:szCs w:val="22"/>
                <w:lang w:eastAsia="en-GB"/>
              </w:rPr>
              <w:tab/>
            </w:r>
            <w:r w:rsidRPr="00AF5425">
              <w:rPr>
                <w:rStyle w:val="Hyperlink"/>
              </w:rPr>
              <w:t>Omron</w:t>
            </w:r>
            <w:r>
              <w:rPr>
                <w:webHidden/>
              </w:rPr>
              <w:tab/>
            </w:r>
            <w:r>
              <w:rPr>
                <w:webHidden/>
              </w:rPr>
              <w:fldChar w:fldCharType="begin"/>
            </w:r>
            <w:r>
              <w:rPr>
                <w:webHidden/>
              </w:rPr>
              <w:instrText xml:space="preserve"> PAGEREF _Toc110196436 \h </w:instrText>
            </w:r>
            <w:r>
              <w:rPr>
                <w:webHidden/>
              </w:rPr>
            </w:r>
            <w:r>
              <w:rPr>
                <w:webHidden/>
              </w:rPr>
              <w:fldChar w:fldCharType="separate"/>
            </w:r>
            <w:r>
              <w:rPr>
                <w:webHidden/>
              </w:rPr>
              <w:t>4</w:t>
            </w:r>
            <w:r>
              <w:rPr>
                <w:webHidden/>
              </w:rPr>
              <w:fldChar w:fldCharType="end"/>
            </w:r>
          </w:hyperlink>
        </w:p>
        <w:p w14:paraId="59E59072" w14:textId="362998B1" w:rsidR="004B206B" w:rsidRDefault="004B206B">
          <w:pPr>
            <w:pStyle w:val="TOC1"/>
            <w:rPr>
              <w:rFonts w:asciiTheme="minorHAnsi" w:eastAsiaTheme="minorEastAsia" w:hAnsiTheme="minorHAnsi" w:cstheme="minorBidi"/>
              <w:b w:val="0"/>
              <w:caps w:val="0"/>
              <w:sz w:val="22"/>
              <w:szCs w:val="22"/>
              <w:lang w:eastAsia="en-GB"/>
            </w:rPr>
          </w:pPr>
          <w:hyperlink w:anchor="_Toc110196437" w:history="1">
            <w:r w:rsidRPr="00AF5425">
              <w:rPr>
                <w:rStyle w:val="Hyperlink"/>
              </w:rPr>
              <w:t>2</w:t>
            </w:r>
            <w:r>
              <w:rPr>
                <w:rFonts w:asciiTheme="minorHAnsi" w:eastAsiaTheme="minorEastAsia" w:hAnsiTheme="minorHAnsi" w:cstheme="minorBidi"/>
                <w:b w:val="0"/>
                <w:caps w:val="0"/>
                <w:sz w:val="22"/>
                <w:szCs w:val="22"/>
                <w:lang w:eastAsia="en-GB"/>
              </w:rPr>
              <w:tab/>
            </w:r>
            <w:r w:rsidRPr="00AF5425">
              <w:rPr>
                <w:rStyle w:val="Hyperlink"/>
              </w:rPr>
              <w:t>Factory I/O and Line Process</w:t>
            </w:r>
            <w:r>
              <w:rPr>
                <w:webHidden/>
              </w:rPr>
              <w:tab/>
            </w:r>
            <w:r>
              <w:rPr>
                <w:webHidden/>
              </w:rPr>
              <w:fldChar w:fldCharType="begin"/>
            </w:r>
            <w:r>
              <w:rPr>
                <w:webHidden/>
              </w:rPr>
              <w:instrText xml:space="preserve"> PAGEREF _Toc110196437 \h </w:instrText>
            </w:r>
            <w:r>
              <w:rPr>
                <w:webHidden/>
              </w:rPr>
            </w:r>
            <w:r>
              <w:rPr>
                <w:webHidden/>
              </w:rPr>
              <w:fldChar w:fldCharType="separate"/>
            </w:r>
            <w:r>
              <w:rPr>
                <w:webHidden/>
              </w:rPr>
              <w:t>5</w:t>
            </w:r>
            <w:r>
              <w:rPr>
                <w:webHidden/>
              </w:rPr>
              <w:fldChar w:fldCharType="end"/>
            </w:r>
          </w:hyperlink>
        </w:p>
        <w:p w14:paraId="56E35342" w14:textId="574582E2" w:rsidR="004B206B" w:rsidRDefault="004B206B">
          <w:pPr>
            <w:pStyle w:val="TOC1"/>
            <w:rPr>
              <w:rFonts w:asciiTheme="minorHAnsi" w:eastAsiaTheme="minorEastAsia" w:hAnsiTheme="minorHAnsi" w:cstheme="minorBidi"/>
              <w:b w:val="0"/>
              <w:caps w:val="0"/>
              <w:sz w:val="22"/>
              <w:szCs w:val="22"/>
              <w:lang w:eastAsia="en-GB"/>
            </w:rPr>
          </w:pPr>
          <w:hyperlink w:anchor="_Toc110196438" w:history="1">
            <w:r w:rsidRPr="00AF5425">
              <w:rPr>
                <w:rStyle w:val="Hyperlink"/>
              </w:rPr>
              <w:t>3</w:t>
            </w:r>
            <w:r>
              <w:rPr>
                <w:rFonts w:asciiTheme="minorHAnsi" w:eastAsiaTheme="minorEastAsia" w:hAnsiTheme="minorHAnsi" w:cstheme="minorBidi"/>
                <w:b w:val="0"/>
                <w:caps w:val="0"/>
                <w:sz w:val="22"/>
                <w:szCs w:val="22"/>
                <w:lang w:eastAsia="en-GB"/>
              </w:rPr>
              <w:tab/>
            </w:r>
            <w:r w:rsidRPr="00AF5425">
              <w:rPr>
                <w:rStyle w:val="Hyperlink"/>
              </w:rPr>
              <w:t>PLC Ladder Logic</w:t>
            </w:r>
            <w:r>
              <w:rPr>
                <w:webHidden/>
              </w:rPr>
              <w:tab/>
            </w:r>
            <w:r>
              <w:rPr>
                <w:webHidden/>
              </w:rPr>
              <w:fldChar w:fldCharType="begin"/>
            </w:r>
            <w:r>
              <w:rPr>
                <w:webHidden/>
              </w:rPr>
              <w:instrText xml:space="preserve"> PAGEREF _Toc110196438 \h </w:instrText>
            </w:r>
            <w:r>
              <w:rPr>
                <w:webHidden/>
              </w:rPr>
            </w:r>
            <w:r>
              <w:rPr>
                <w:webHidden/>
              </w:rPr>
              <w:fldChar w:fldCharType="separate"/>
            </w:r>
            <w:r>
              <w:rPr>
                <w:webHidden/>
              </w:rPr>
              <w:t>9</w:t>
            </w:r>
            <w:r>
              <w:rPr>
                <w:webHidden/>
              </w:rPr>
              <w:fldChar w:fldCharType="end"/>
            </w:r>
          </w:hyperlink>
        </w:p>
        <w:p w14:paraId="69FDEFC1" w14:textId="38E9ECD8" w:rsidR="004B206B" w:rsidRDefault="004B206B">
          <w:pPr>
            <w:pStyle w:val="TOC2"/>
            <w:rPr>
              <w:rFonts w:asciiTheme="minorHAnsi" w:eastAsiaTheme="minorEastAsia" w:hAnsiTheme="minorHAnsi" w:cstheme="minorBidi"/>
              <w:b w:val="0"/>
              <w:sz w:val="22"/>
              <w:szCs w:val="22"/>
              <w:lang w:eastAsia="en-GB"/>
            </w:rPr>
          </w:pPr>
          <w:hyperlink w:anchor="_Toc110196439" w:history="1">
            <w:r w:rsidRPr="00AF5425">
              <w:rPr>
                <w:rStyle w:val="Hyperlink"/>
                <w:rFonts w:cs="Arial"/>
              </w:rPr>
              <w:t>3.1</w:t>
            </w:r>
            <w:r>
              <w:rPr>
                <w:rFonts w:asciiTheme="minorHAnsi" w:eastAsiaTheme="minorEastAsia" w:hAnsiTheme="minorHAnsi" w:cstheme="minorBidi"/>
                <w:b w:val="0"/>
                <w:sz w:val="22"/>
                <w:szCs w:val="22"/>
                <w:lang w:eastAsia="en-GB"/>
              </w:rPr>
              <w:tab/>
            </w:r>
            <w:r w:rsidRPr="00AF5425">
              <w:rPr>
                <w:rStyle w:val="Hyperlink"/>
              </w:rPr>
              <w:t>Network 1</w:t>
            </w:r>
            <w:r>
              <w:rPr>
                <w:webHidden/>
              </w:rPr>
              <w:tab/>
            </w:r>
            <w:r>
              <w:rPr>
                <w:webHidden/>
              </w:rPr>
              <w:fldChar w:fldCharType="begin"/>
            </w:r>
            <w:r>
              <w:rPr>
                <w:webHidden/>
              </w:rPr>
              <w:instrText xml:space="preserve"> PAGEREF _Toc110196439 \h </w:instrText>
            </w:r>
            <w:r>
              <w:rPr>
                <w:webHidden/>
              </w:rPr>
            </w:r>
            <w:r>
              <w:rPr>
                <w:webHidden/>
              </w:rPr>
              <w:fldChar w:fldCharType="separate"/>
            </w:r>
            <w:r>
              <w:rPr>
                <w:webHidden/>
              </w:rPr>
              <w:t>9</w:t>
            </w:r>
            <w:r>
              <w:rPr>
                <w:webHidden/>
              </w:rPr>
              <w:fldChar w:fldCharType="end"/>
            </w:r>
          </w:hyperlink>
        </w:p>
        <w:p w14:paraId="4DE3A4B7" w14:textId="55EC4EF1" w:rsidR="004B206B" w:rsidRDefault="004B206B">
          <w:pPr>
            <w:pStyle w:val="TOC2"/>
            <w:rPr>
              <w:rFonts w:asciiTheme="minorHAnsi" w:eastAsiaTheme="minorEastAsia" w:hAnsiTheme="minorHAnsi" w:cstheme="minorBidi"/>
              <w:b w:val="0"/>
              <w:sz w:val="22"/>
              <w:szCs w:val="22"/>
              <w:lang w:eastAsia="en-GB"/>
            </w:rPr>
          </w:pPr>
          <w:hyperlink w:anchor="_Toc110196440" w:history="1">
            <w:r w:rsidRPr="00AF5425">
              <w:rPr>
                <w:rStyle w:val="Hyperlink"/>
                <w:rFonts w:cs="Arial"/>
              </w:rPr>
              <w:t>3.2</w:t>
            </w:r>
            <w:r>
              <w:rPr>
                <w:rFonts w:asciiTheme="minorHAnsi" w:eastAsiaTheme="minorEastAsia" w:hAnsiTheme="minorHAnsi" w:cstheme="minorBidi"/>
                <w:b w:val="0"/>
                <w:sz w:val="22"/>
                <w:szCs w:val="22"/>
                <w:lang w:eastAsia="en-GB"/>
              </w:rPr>
              <w:tab/>
            </w:r>
            <w:r w:rsidRPr="00AF5425">
              <w:rPr>
                <w:rStyle w:val="Hyperlink"/>
              </w:rPr>
              <w:t>Network 2</w:t>
            </w:r>
            <w:r>
              <w:rPr>
                <w:webHidden/>
              </w:rPr>
              <w:tab/>
            </w:r>
            <w:r>
              <w:rPr>
                <w:webHidden/>
              </w:rPr>
              <w:fldChar w:fldCharType="begin"/>
            </w:r>
            <w:r>
              <w:rPr>
                <w:webHidden/>
              </w:rPr>
              <w:instrText xml:space="preserve"> PAGEREF _Toc110196440 \h </w:instrText>
            </w:r>
            <w:r>
              <w:rPr>
                <w:webHidden/>
              </w:rPr>
            </w:r>
            <w:r>
              <w:rPr>
                <w:webHidden/>
              </w:rPr>
              <w:fldChar w:fldCharType="separate"/>
            </w:r>
            <w:r>
              <w:rPr>
                <w:webHidden/>
              </w:rPr>
              <w:t>9</w:t>
            </w:r>
            <w:r>
              <w:rPr>
                <w:webHidden/>
              </w:rPr>
              <w:fldChar w:fldCharType="end"/>
            </w:r>
          </w:hyperlink>
        </w:p>
        <w:p w14:paraId="3132E602" w14:textId="2D95F064" w:rsidR="004B206B" w:rsidRDefault="004B206B">
          <w:pPr>
            <w:pStyle w:val="TOC2"/>
            <w:rPr>
              <w:rFonts w:asciiTheme="minorHAnsi" w:eastAsiaTheme="minorEastAsia" w:hAnsiTheme="minorHAnsi" w:cstheme="minorBidi"/>
              <w:b w:val="0"/>
              <w:sz w:val="22"/>
              <w:szCs w:val="22"/>
              <w:lang w:eastAsia="en-GB"/>
            </w:rPr>
          </w:pPr>
          <w:hyperlink w:anchor="_Toc110196441" w:history="1">
            <w:r w:rsidRPr="00AF5425">
              <w:rPr>
                <w:rStyle w:val="Hyperlink"/>
                <w:rFonts w:cs="Arial"/>
              </w:rPr>
              <w:t>3.3</w:t>
            </w:r>
            <w:r>
              <w:rPr>
                <w:rFonts w:asciiTheme="minorHAnsi" w:eastAsiaTheme="minorEastAsia" w:hAnsiTheme="minorHAnsi" w:cstheme="minorBidi"/>
                <w:b w:val="0"/>
                <w:sz w:val="22"/>
                <w:szCs w:val="22"/>
                <w:lang w:eastAsia="en-GB"/>
              </w:rPr>
              <w:tab/>
            </w:r>
            <w:r w:rsidRPr="00AF5425">
              <w:rPr>
                <w:rStyle w:val="Hyperlink"/>
              </w:rPr>
              <w:t>Network 3</w:t>
            </w:r>
            <w:r>
              <w:rPr>
                <w:webHidden/>
              </w:rPr>
              <w:tab/>
            </w:r>
            <w:r>
              <w:rPr>
                <w:webHidden/>
              </w:rPr>
              <w:fldChar w:fldCharType="begin"/>
            </w:r>
            <w:r>
              <w:rPr>
                <w:webHidden/>
              </w:rPr>
              <w:instrText xml:space="preserve"> PAGEREF _Toc110196441 \h </w:instrText>
            </w:r>
            <w:r>
              <w:rPr>
                <w:webHidden/>
              </w:rPr>
            </w:r>
            <w:r>
              <w:rPr>
                <w:webHidden/>
              </w:rPr>
              <w:fldChar w:fldCharType="separate"/>
            </w:r>
            <w:r>
              <w:rPr>
                <w:webHidden/>
              </w:rPr>
              <w:t>10</w:t>
            </w:r>
            <w:r>
              <w:rPr>
                <w:webHidden/>
              </w:rPr>
              <w:fldChar w:fldCharType="end"/>
            </w:r>
          </w:hyperlink>
        </w:p>
        <w:p w14:paraId="08AEB94A" w14:textId="0A66057C" w:rsidR="004B206B" w:rsidRDefault="004B206B">
          <w:pPr>
            <w:pStyle w:val="TOC2"/>
            <w:rPr>
              <w:rFonts w:asciiTheme="minorHAnsi" w:eastAsiaTheme="minorEastAsia" w:hAnsiTheme="minorHAnsi" w:cstheme="minorBidi"/>
              <w:b w:val="0"/>
              <w:sz w:val="22"/>
              <w:szCs w:val="22"/>
              <w:lang w:eastAsia="en-GB"/>
            </w:rPr>
          </w:pPr>
          <w:hyperlink w:anchor="_Toc110196442" w:history="1">
            <w:r w:rsidRPr="00AF5425">
              <w:rPr>
                <w:rStyle w:val="Hyperlink"/>
                <w:rFonts w:cs="Arial"/>
              </w:rPr>
              <w:t>3.4</w:t>
            </w:r>
            <w:r>
              <w:rPr>
                <w:rFonts w:asciiTheme="minorHAnsi" w:eastAsiaTheme="minorEastAsia" w:hAnsiTheme="minorHAnsi" w:cstheme="minorBidi"/>
                <w:b w:val="0"/>
                <w:sz w:val="22"/>
                <w:szCs w:val="22"/>
                <w:lang w:eastAsia="en-GB"/>
              </w:rPr>
              <w:tab/>
            </w:r>
            <w:r w:rsidRPr="00AF5425">
              <w:rPr>
                <w:rStyle w:val="Hyperlink"/>
              </w:rPr>
              <w:t>Network 4</w:t>
            </w:r>
            <w:r>
              <w:rPr>
                <w:webHidden/>
              </w:rPr>
              <w:tab/>
            </w:r>
            <w:r>
              <w:rPr>
                <w:webHidden/>
              </w:rPr>
              <w:fldChar w:fldCharType="begin"/>
            </w:r>
            <w:r>
              <w:rPr>
                <w:webHidden/>
              </w:rPr>
              <w:instrText xml:space="preserve"> PAGEREF _Toc110196442 \h </w:instrText>
            </w:r>
            <w:r>
              <w:rPr>
                <w:webHidden/>
              </w:rPr>
            </w:r>
            <w:r>
              <w:rPr>
                <w:webHidden/>
              </w:rPr>
              <w:fldChar w:fldCharType="separate"/>
            </w:r>
            <w:r>
              <w:rPr>
                <w:webHidden/>
              </w:rPr>
              <w:t>11</w:t>
            </w:r>
            <w:r>
              <w:rPr>
                <w:webHidden/>
              </w:rPr>
              <w:fldChar w:fldCharType="end"/>
            </w:r>
          </w:hyperlink>
        </w:p>
        <w:p w14:paraId="32070834" w14:textId="5C834CE8" w:rsidR="004B206B" w:rsidRDefault="004B206B">
          <w:pPr>
            <w:pStyle w:val="TOC2"/>
            <w:rPr>
              <w:rFonts w:asciiTheme="minorHAnsi" w:eastAsiaTheme="minorEastAsia" w:hAnsiTheme="minorHAnsi" w:cstheme="minorBidi"/>
              <w:b w:val="0"/>
              <w:sz w:val="22"/>
              <w:szCs w:val="22"/>
              <w:lang w:eastAsia="en-GB"/>
            </w:rPr>
          </w:pPr>
          <w:hyperlink w:anchor="_Toc110196443" w:history="1">
            <w:r w:rsidRPr="00AF5425">
              <w:rPr>
                <w:rStyle w:val="Hyperlink"/>
                <w:rFonts w:cs="Arial"/>
              </w:rPr>
              <w:t>3.5</w:t>
            </w:r>
            <w:r>
              <w:rPr>
                <w:rFonts w:asciiTheme="minorHAnsi" w:eastAsiaTheme="minorEastAsia" w:hAnsiTheme="minorHAnsi" w:cstheme="minorBidi"/>
                <w:b w:val="0"/>
                <w:sz w:val="22"/>
                <w:szCs w:val="22"/>
                <w:lang w:eastAsia="en-GB"/>
              </w:rPr>
              <w:tab/>
            </w:r>
            <w:r w:rsidRPr="00AF5425">
              <w:rPr>
                <w:rStyle w:val="Hyperlink"/>
              </w:rPr>
              <w:t>Network 5</w:t>
            </w:r>
            <w:r>
              <w:rPr>
                <w:webHidden/>
              </w:rPr>
              <w:tab/>
            </w:r>
            <w:r>
              <w:rPr>
                <w:webHidden/>
              </w:rPr>
              <w:fldChar w:fldCharType="begin"/>
            </w:r>
            <w:r>
              <w:rPr>
                <w:webHidden/>
              </w:rPr>
              <w:instrText xml:space="preserve"> PAGEREF _Toc110196443 \h </w:instrText>
            </w:r>
            <w:r>
              <w:rPr>
                <w:webHidden/>
              </w:rPr>
            </w:r>
            <w:r>
              <w:rPr>
                <w:webHidden/>
              </w:rPr>
              <w:fldChar w:fldCharType="separate"/>
            </w:r>
            <w:r>
              <w:rPr>
                <w:webHidden/>
              </w:rPr>
              <w:t>14</w:t>
            </w:r>
            <w:r>
              <w:rPr>
                <w:webHidden/>
              </w:rPr>
              <w:fldChar w:fldCharType="end"/>
            </w:r>
          </w:hyperlink>
        </w:p>
        <w:p w14:paraId="52D26ED5" w14:textId="17554739" w:rsidR="004B206B" w:rsidRDefault="004B206B">
          <w:pPr>
            <w:pStyle w:val="TOC2"/>
            <w:rPr>
              <w:rFonts w:asciiTheme="minorHAnsi" w:eastAsiaTheme="minorEastAsia" w:hAnsiTheme="minorHAnsi" w:cstheme="minorBidi"/>
              <w:b w:val="0"/>
              <w:sz w:val="22"/>
              <w:szCs w:val="22"/>
              <w:lang w:eastAsia="en-GB"/>
            </w:rPr>
          </w:pPr>
          <w:hyperlink w:anchor="_Toc110196444" w:history="1">
            <w:r w:rsidRPr="00AF5425">
              <w:rPr>
                <w:rStyle w:val="Hyperlink"/>
                <w:rFonts w:cs="Arial"/>
              </w:rPr>
              <w:t>3.6</w:t>
            </w:r>
            <w:r>
              <w:rPr>
                <w:rFonts w:asciiTheme="minorHAnsi" w:eastAsiaTheme="minorEastAsia" w:hAnsiTheme="minorHAnsi" w:cstheme="minorBidi"/>
                <w:b w:val="0"/>
                <w:sz w:val="22"/>
                <w:szCs w:val="22"/>
                <w:lang w:eastAsia="en-GB"/>
              </w:rPr>
              <w:tab/>
            </w:r>
            <w:r w:rsidRPr="00AF5425">
              <w:rPr>
                <w:rStyle w:val="Hyperlink"/>
              </w:rPr>
              <w:t>Network 6</w:t>
            </w:r>
            <w:r>
              <w:rPr>
                <w:webHidden/>
              </w:rPr>
              <w:tab/>
            </w:r>
            <w:r>
              <w:rPr>
                <w:webHidden/>
              </w:rPr>
              <w:fldChar w:fldCharType="begin"/>
            </w:r>
            <w:r>
              <w:rPr>
                <w:webHidden/>
              </w:rPr>
              <w:instrText xml:space="preserve"> PAGEREF _Toc110196444 \h </w:instrText>
            </w:r>
            <w:r>
              <w:rPr>
                <w:webHidden/>
              </w:rPr>
            </w:r>
            <w:r>
              <w:rPr>
                <w:webHidden/>
              </w:rPr>
              <w:fldChar w:fldCharType="separate"/>
            </w:r>
            <w:r>
              <w:rPr>
                <w:webHidden/>
              </w:rPr>
              <w:t>15</w:t>
            </w:r>
            <w:r>
              <w:rPr>
                <w:webHidden/>
              </w:rPr>
              <w:fldChar w:fldCharType="end"/>
            </w:r>
          </w:hyperlink>
        </w:p>
        <w:p w14:paraId="6DF2C734" w14:textId="0DFAE8BE" w:rsidR="004B206B" w:rsidRDefault="004B206B">
          <w:pPr>
            <w:pStyle w:val="TOC2"/>
            <w:rPr>
              <w:rFonts w:asciiTheme="minorHAnsi" w:eastAsiaTheme="minorEastAsia" w:hAnsiTheme="minorHAnsi" w:cstheme="minorBidi"/>
              <w:b w:val="0"/>
              <w:sz w:val="22"/>
              <w:szCs w:val="22"/>
              <w:lang w:eastAsia="en-GB"/>
            </w:rPr>
          </w:pPr>
          <w:hyperlink w:anchor="_Toc110196445" w:history="1">
            <w:r w:rsidRPr="00AF5425">
              <w:rPr>
                <w:rStyle w:val="Hyperlink"/>
                <w:rFonts w:cs="Arial"/>
              </w:rPr>
              <w:t>3.7</w:t>
            </w:r>
            <w:r>
              <w:rPr>
                <w:rFonts w:asciiTheme="minorHAnsi" w:eastAsiaTheme="minorEastAsia" w:hAnsiTheme="minorHAnsi" w:cstheme="minorBidi"/>
                <w:b w:val="0"/>
                <w:sz w:val="22"/>
                <w:szCs w:val="22"/>
                <w:lang w:eastAsia="en-GB"/>
              </w:rPr>
              <w:tab/>
            </w:r>
            <w:r w:rsidRPr="00AF5425">
              <w:rPr>
                <w:rStyle w:val="Hyperlink"/>
              </w:rPr>
              <w:t>Network 7</w:t>
            </w:r>
            <w:r>
              <w:rPr>
                <w:webHidden/>
              </w:rPr>
              <w:tab/>
            </w:r>
            <w:r>
              <w:rPr>
                <w:webHidden/>
              </w:rPr>
              <w:fldChar w:fldCharType="begin"/>
            </w:r>
            <w:r>
              <w:rPr>
                <w:webHidden/>
              </w:rPr>
              <w:instrText xml:space="preserve"> PAGEREF _Toc110196445 \h </w:instrText>
            </w:r>
            <w:r>
              <w:rPr>
                <w:webHidden/>
              </w:rPr>
            </w:r>
            <w:r>
              <w:rPr>
                <w:webHidden/>
              </w:rPr>
              <w:fldChar w:fldCharType="separate"/>
            </w:r>
            <w:r>
              <w:rPr>
                <w:webHidden/>
              </w:rPr>
              <w:t>16</w:t>
            </w:r>
            <w:r>
              <w:rPr>
                <w:webHidden/>
              </w:rPr>
              <w:fldChar w:fldCharType="end"/>
            </w:r>
          </w:hyperlink>
        </w:p>
        <w:p w14:paraId="15D11054" w14:textId="039B86B0" w:rsidR="004B206B" w:rsidRDefault="004B206B">
          <w:pPr>
            <w:pStyle w:val="TOC2"/>
            <w:rPr>
              <w:rFonts w:asciiTheme="minorHAnsi" w:eastAsiaTheme="minorEastAsia" w:hAnsiTheme="minorHAnsi" w:cstheme="minorBidi"/>
              <w:b w:val="0"/>
              <w:sz w:val="22"/>
              <w:szCs w:val="22"/>
              <w:lang w:eastAsia="en-GB"/>
            </w:rPr>
          </w:pPr>
          <w:hyperlink w:anchor="_Toc110196446" w:history="1">
            <w:r w:rsidRPr="00AF5425">
              <w:rPr>
                <w:rStyle w:val="Hyperlink"/>
                <w:rFonts w:cs="Arial"/>
              </w:rPr>
              <w:t>3.8</w:t>
            </w:r>
            <w:r>
              <w:rPr>
                <w:rFonts w:asciiTheme="minorHAnsi" w:eastAsiaTheme="minorEastAsia" w:hAnsiTheme="minorHAnsi" w:cstheme="minorBidi"/>
                <w:b w:val="0"/>
                <w:sz w:val="22"/>
                <w:szCs w:val="22"/>
                <w:lang w:eastAsia="en-GB"/>
              </w:rPr>
              <w:tab/>
            </w:r>
            <w:r w:rsidRPr="00AF5425">
              <w:rPr>
                <w:rStyle w:val="Hyperlink"/>
              </w:rPr>
              <w:t>Network 8</w:t>
            </w:r>
            <w:r>
              <w:rPr>
                <w:webHidden/>
              </w:rPr>
              <w:tab/>
            </w:r>
            <w:r>
              <w:rPr>
                <w:webHidden/>
              </w:rPr>
              <w:fldChar w:fldCharType="begin"/>
            </w:r>
            <w:r>
              <w:rPr>
                <w:webHidden/>
              </w:rPr>
              <w:instrText xml:space="preserve"> PAGEREF _Toc110196446 \h </w:instrText>
            </w:r>
            <w:r>
              <w:rPr>
                <w:webHidden/>
              </w:rPr>
            </w:r>
            <w:r>
              <w:rPr>
                <w:webHidden/>
              </w:rPr>
              <w:fldChar w:fldCharType="separate"/>
            </w:r>
            <w:r>
              <w:rPr>
                <w:webHidden/>
              </w:rPr>
              <w:t>17</w:t>
            </w:r>
            <w:r>
              <w:rPr>
                <w:webHidden/>
              </w:rPr>
              <w:fldChar w:fldCharType="end"/>
            </w:r>
          </w:hyperlink>
        </w:p>
        <w:p w14:paraId="106C1280" w14:textId="75EED1B9" w:rsidR="004B206B" w:rsidRDefault="004B206B">
          <w:pPr>
            <w:pStyle w:val="TOC2"/>
            <w:rPr>
              <w:rFonts w:asciiTheme="minorHAnsi" w:eastAsiaTheme="minorEastAsia" w:hAnsiTheme="minorHAnsi" w:cstheme="minorBidi"/>
              <w:b w:val="0"/>
              <w:sz w:val="22"/>
              <w:szCs w:val="22"/>
              <w:lang w:eastAsia="en-GB"/>
            </w:rPr>
          </w:pPr>
          <w:hyperlink w:anchor="_Toc110196447" w:history="1">
            <w:r w:rsidRPr="00AF5425">
              <w:rPr>
                <w:rStyle w:val="Hyperlink"/>
                <w:rFonts w:cs="Arial"/>
              </w:rPr>
              <w:t>3.9</w:t>
            </w:r>
            <w:r>
              <w:rPr>
                <w:rFonts w:asciiTheme="minorHAnsi" w:eastAsiaTheme="minorEastAsia" w:hAnsiTheme="minorHAnsi" w:cstheme="minorBidi"/>
                <w:b w:val="0"/>
                <w:sz w:val="22"/>
                <w:szCs w:val="22"/>
                <w:lang w:eastAsia="en-GB"/>
              </w:rPr>
              <w:tab/>
            </w:r>
            <w:r w:rsidRPr="00AF5425">
              <w:rPr>
                <w:rStyle w:val="Hyperlink"/>
              </w:rPr>
              <w:t>Network 9</w:t>
            </w:r>
            <w:r>
              <w:rPr>
                <w:webHidden/>
              </w:rPr>
              <w:tab/>
            </w:r>
            <w:r>
              <w:rPr>
                <w:webHidden/>
              </w:rPr>
              <w:fldChar w:fldCharType="begin"/>
            </w:r>
            <w:r>
              <w:rPr>
                <w:webHidden/>
              </w:rPr>
              <w:instrText xml:space="preserve"> PAGEREF _Toc110196447 \h </w:instrText>
            </w:r>
            <w:r>
              <w:rPr>
                <w:webHidden/>
              </w:rPr>
            </w:r>
            <w:r>
              <w:rPr>
                <w:webHidden/>
              </w:rPr>
              <w:fldChar w:fldCharType="separate"/>
            </w:r>
            <w:r>
              <w:rPr>
                <w:webHidden/>
              </w:rPr>
              <w:t>18</w:t>
            </w:r>
            <w:r>
              <w:rPr>
                <w:webHidden/>
              </w:rPr>
              <w:fldChar w:fldCharType="end"/>
            </w:r>
          </w:hyperlink>
        </w:p>
        <w:p w14:paraId="1D0E83E1" w14:textId="76E28AB5" w:rsidR="004B206B" w:rsidRDefault="004B206B">
          <w:pPr>
            <w:pStyle w:val="TOC2"/>
            <w:rPr>
              <w:rFonts w:asciiTheme="minorHAnsi" w:eastAsiaTheme="minorEastAsia" w:hAnsiTheme="minorHAnsi" w:cstheme="minorBidi"/>
              <w:b w:val="0"/>
              <w:sz w:val="22"/>
              <w:szCs w:val="22"/>
              <w:lang w:eastAsia="en-GB"/>
            </w:rPr>
          </w:pPr>
          <w:hyperlink w:anchor="_Toc110196448" w:history="1">
            <w:r w:rsidRPr="00AF5425">
              <w:rPr>
                <w:rStyle w:val="Hyperlink"/>
                <w:rFonts w:cs="Arial"/>
              </w:rPr>
              <w:t>3.10</w:t>
            </w:r>
            <w:r>
              <w:rPr>
                <w:rFonts w:asciiTheme="minorHAnsi" w:eastAsiaTheme="minorEastAsia" w:hAnsiTheme="minorHAnsi" w:cstheme="minorBidi"/>
                <w:b w:val="0"/>
                <w:sz w:val="22"/>
                <w:szCs w:val="22"/>
                <w:lang w:eastAsia="en-GB"/>
              </w:rPr>
              <w:tab/>
            </w:r>
            <w:r w:rsidRPr="00AF5425">
              <w:rPr>
                <w:rStyle w:val="Hyperlink"/>
              </w:rPr>
              <w:t>Network 10</w:t>
            </w:r>
            <w:r>
              <w:rPr>
                <w:webHidden/>
              </w:rPr>
              <w:tab/>
            </w:r>
            <w:r>
              <w:rPr>
                <w:webHidden/>
              </w:rPr>
              <w:fldChar w:fldCharType="begin"/>
            </w:r>
            <w:r>
              <w:rPr>
                <w:webHidden/>
              </w:rPr>
              <w:instrText xml:space="preserve"> PAGEREF _Toc110196448 \h </w:instrText>
            </w:r>
            <w:r>
              <w:rPr>
                <w:webHidden/>
              </w:rPr>
            </w:r>
            <w:r>
              <w:rPr>
                <w:webHidden/>
              </w:rPr>
              <w:fldChar w:fldCharType="separate"/>
            </w:r>
            <w:r>
              <w:rPr>
                <w:webHidden/>
              </w:rPr>
              <w:t>19</w:t>
            </w:r>
            <w:r>
              <w:rPr>
                <w:webHidden/>
              </w:rPr>
              <w:fldChar w:fldCharType="end"/>
            </w:r>
          </w:hyperlink>
        </w:p>
        <w:p w14:paraId="50E61E3D" w14:textId="41578B70" w:rsidR="004B206B" w:rsidRDefault="004B206B">
          <w:pPr>
            <w:pStyle w:val="TOC2"/>
            <w:rPr>
              <w:rFonts w:asciiTheme="minorHAnsi" w:eastAsiaTheme="minorEastAsia" w:hAnsiTheme="minorHAnsi" w:cstheme="minorBidi"/>
              <w:b w:val="0"/>
              <w:sz w:val="22"/>
              <w:szCs w:val="22"/>
              <w:lang w:eastAsia="en-GB"/>
            </w:rPr>
          </w:pPr>
          <w:hyperlink w:anchor="_Toc110196449" w:history="1">
            <w:r w:rsidRPr="00AF5425">
              <w:rPr>
                <w:rStyle w:val="Hyperlink"/>
                <w:rFonts w:cs="Arial"/>
              </w:rPr>
              <w:t>3.11</w:t>
            </w:r>
            <w:r>
              <w:rPr>
                <w:rFonts w:asciiTheme="minorHAnsi" w:eastAsiaTheme="minorEastAsia" w:hAnsiTheme="minorHAnsi" w:cstheme="minorBidi"/>
                <w:b w:val="0"/>
                <w:sz w:val="22"/>
                <w:szCs w:val="22"/>
                <w:lang w:eastAsia="en-GB"/>
              </w:rPr>
              <w:tab/>
            </w:r>
            <w:r w:rsidRPr="00AF5425">
              <w:rPr>
                <w:rStyle w:val="Hyperlink"/>
              </w:rPr>
              <w:t>Network 11</w:t>
            </w:r>
            <w:r>
              <w:rPr>
                <w:webHidden/>
              </w:rPr>
              <w:tab/>
            </w:r>
            <w:r>
              <w:rPr>
                <w:webHidden/>
              </w:rPr>
              <w:fldChar w:fldCharType="begin"/>
            </w:r>
            <w:r>
              <w:rPr>
                <w:webHidden/>
              </w:rPr>
              <w:instrText xml:space="preserve"> PAGEREF _Toc110196449 \h </w:instrText>
            </w:r>
            <w:r>
              <w:rPr>
                <w:webHidden/>
              </w:rPr>
            </w:r>
            <w:r>
              <w:rPr>
                <w:webHidden/>
              </w:rPr>
              <w:fldChar w:fldCharType="separate"/>
            </w:r>
            <w:r>
              <w:rPr>
                <w:webHidden/>
              </w:rPr>
              <w:t>20</w:t>
            </w:r>
            <w:r>
              <w:rPr>
                <w:webHidden/>
              </w:rPr>
              <w:fldChar w:fldCharType="end"/>
            </w:r>
          </w:hyperlink>
        </w:p>
        <w:p w14:paraId="2722D949" w14:textId="16B72715" w:rsidR="004B206B" w:rsidRDefault="004B206B">
          <w:pPr>
            <w:pStyle w:val="TOC1"/>
            <w:rPr>
              <w:rFonts w:asciiTheme="minorHAnsi" w:eastAsiaTheme="minorEastAsia" w:hAnsiTheme="minorHAnsi" w:cstheme="minorBidi"/>
              <w:b w:val="0"/>
              <w:caps w:val="0"/>
              <w:sz w:val="22"/>
              <w:szCs w:val="22"/>
              <w:lang w:eastAsia="en-GB"/>
            </w:rPr>
          </w:pPr>
          <w:hyperlink w:anchor="_Toc110196450" w:history="1">
            <w:r w:rsidRPr="00AF5425">
              <w:rPr>
                <w:rStyle w:val="Hyperlink"/>
              </w:rPr>
              <w:t>4</w:t>
            </w:r>
            <w:r>
              <w:rPr>
                <w:rFonts w:asciiTheme="minorHAnsi" w:eastAsiaTheme="minorEastAsia" w:hAnsiTheme="minorHAnsi" w:cstheme="minorBidi"/>
                <w:b w:val="0"/>
                <w:caps w:val="0"/>
                <w:sz w:val="22"/>
                <w:szCs w:val="22"/>
                <w:lang w:eastAsia="en-GB"/>
              </w:rPr>
              <w:tab/>
            </w:r>
            <w:r w:rsidRPr="00AF5425">
              <w:rPr>
                <w:rStyle w:val="Hyperlink"/>
              </w:rPr>
              <w:t>HMI Screens</w:t>
            </w:r>
            <w:r>
              <w:rPr>
                <w:webHidden/>
              </w:rPr>
              <w:tab/>
            </w:r>
            <w:r>
              <w:rPr>
                <w:webHidden/>
              </w:rPr>
              <w:fldChar w:fldCharType="begin"/>
            </w:r>
            <w:r>
              <w:rPr>
                <w:webHidden/>
              </w:rPr>
              <w:instrText xml:space="preserve"> PAGEREF _Toc110196450 \h </w:instrText>
            </w:r>
            <w:r>
              <w:rPr>
                <w:webHidden/>
              </w:rPr>
            </w:r>
            <w:r>
              <w:rPr>
                <w:webHidden/>
              </w:rPr>
              <w:fldChar w:fldCharType="separate"/>
            </w:r>
            <w:r>
              <w:rPr>
                <w:webHidden/>
              </w:rPr>
              <w:t>22</w:t>
            </w:r>
            <w:r>
              <w:rPr>
                <w:webHidden/>
              </w:rPr>
              <w:fldChar w:fldCharType="end"/>
            </w:r>
          </w:hyperlink>
        </w:p>
        <w:p w14:paraId="7EF69829" w14:textId="1B9FF4EF" w:rsidR="004B206B" w:rsidRDefault="004B206B">
          <w:pPr>
            <w:pStyle w:val="TOC1"/>
            <w:rPr>
              <w:rFonts w:asciiTheme="minorHAnsi" w:eastAsiaTheme="minorEastAsia" w:hAnsiTheme="minorHAnsi" w:cstheme="minorBidi"/>
              <w:b w:val="0"/>
              <w:caps w:val="0"/>
              <w:sz w:val="22"/>
              <w:szCs w:val="22"/>
              <w:lang w:eastAsia="en-GB"/>
            </w:rPr>
          </w:pPr>
          <w:hyperlink w:anchor="_Toc110196451" w:history="1">
            <w:r w:rsidRPr="00AF5425">
              <w:rPr>
                <w:rStyle w:val="Hyperlink"/>
              </w:rPr>
              <w:t>5</w:t>
            </w:r>
            <w:r>
              <w:rPr>
                <w:rFonts w:asciiTheme="minorHAnsi" w:eastAsiaTheme="minorEastAsia" w:hAnsiTheme="minorHAnsi" w:cstheme="minorBidi"/>
                <w:b w:val="0"/>
                <w:caps w:val="0"/>
                <w:sz w:val="22"/>
                <w:szCs w:val="22"/>
                <w:lang w:eastAsia="en-GB"/>
              </w:rPr>
              <w:tab/>
            </w:r>
            <w:r w:rsidRPr="00AF5425">
              <w:rPr>
                <w:rStyle w:val="Hyperlink"/>
              </w:rPr>
              <w:t>References</w:t>
            </w:r>
            <w:r>
              <w:rPr>
                <w:webHidden/>
              </w:rPr>
              <w:tab/>
            </w:r>
            <w:r>
              <w:rPr>
                <w:webHidden/>
              </w:rPr>
              <w:fldChar w:fldCharType="begin"/>
            </w:r>
            <w:r>
              <w:rPr>
                <w:webHidden/>
              </w:rPr>
              <w:instrText xml:space="preserve"> PAGEREF _Toc110196451 \h </w:instrText>
            </w:r>
            <w:r>
              <w:rPr>
                <w:webHidden/>
              </w:rPr>
            </w:r>
            <w:r>
              <w:rPr>
                <w:webHidden/>
              </w:rPr>
              <w:fldChar w:fldCharType="separate"/>
            </w:r>
            <w:r>
              <w:rPr>
                <w:webHidden/>
              </w:rPr>
              <w:t>25</w:t>
            </w:r>
            <w:r>
              <w:rPr>
                <w:webHidden/>
              </w:rPr>
              <w:fldChar w:fldCharType="end"/>
            </w:r>
          </w:hyperlink>
        </w:p>
        <w:p w14:paraId="55386A82" w14:textId="7FCCC320" w:rsidR="004B206B" w:rsidRDefault="004B206B">
          <w:pPr>
            <w:pStyle w:val="TOC2"/>
            <w:rPr>
              <w:rFonts w:asciiTheme="minorHAnsi" w:eastAsiaTheme="minorEastAsia" w:hAnsiTheme="minorHAnsi" w:cstheme="minorBidi"/>
              <w:b w:val="0"/>
              <w:sz w:val="22"/>
              <w:szCs w:val="22"/>
              <w:lang w:eastAsia="en-GB"/>
            </w:rPr>
          </w:pPr>
          <w:hyperlink w:anchor="_Toc110196452" w:history="1">
            <w:r w:rsidRPr="00AF5425">
              <w:rPr>
                <w:rStyle w:val="Hyperlink"/>
                <w:rFonts w:cs="Arial"/>
              </w:rPr>
              <w:t>5.1</w:t>
            </w:r>
            <w:r>
              <w:rPr>
                <w:rFonts w:asciiTheme="minorHAnsi" w:eastAsiaTheme="minorEastAsia" w:hAnsiTheme="minorHAnsi" w:cstheme="minorBidi"/>
                <w:b w:val="0"/>
                <w:sz w:val="22"/>
                <w:szCs w:val="22"/>
                <w:lang w:eastAsia="en-GB"/>
              </w:rPr>
              <w:tab/>
            </w:r>
            <w:r w:rsidRPr="00AF5425">
              <w:rPr>
                <w:rStyle w:val="Hyperlink"/>
              </w:rPr>
              <w:t>Tables and Figures</w:t>
            </w:r>
            <w:r>
              <w:rPr>
                <w:webHidden/>
              </w:rPr>
              <w:tab/>
            </w:r>
            <w:r>
              <w:rPr>
                <w:webHidden/>
              </w:rPr>
              <w:fldChar w:fldCharType="begin"/>
            </w:r>
            <w:r>
              <w:rPr>
                <w:webHidden/>
              </w:rPr>
              <w:instrText xml:space="preserve"> PAGEREF _Toc110196452 \h </w:instrText>
            </w:r>
            <w:r>
              <w:rPr>
                <w:webHidden/>
              </w:rPr>
            </w:r>
            <w:r>
              <w:rPr>
                <w:webHidden/>
              </w:rPr>
              <w:fldChar w:fldCharType="separate"/>
            </w:r>
            <w:r>
              <w:rPr>
                <w:webHidden/>
              </w:rPr>
              <w:t>26</w:t>
            </w:r>
            <w:r>
              <w:rPr>
                <w:webHidden/>
              </w:rPr>
              <w:fldChar w:fldCharType="end"/>
            </w:r>
          </w:hyperlink>
        </w:p>
        <w:p w14:paraId="705AE2C0" w14:textId="655346CC" w:rsidR="004B206B" w:rsidRDefault="004B206B">
          <w:pPr>
            <w:pStyle w:val="TOC1"/>
            <w:rPr>
              <w:rFonts w:asciiTheme="minorHAnsi" w:eastAsiaTheme="minorEastAsia" w:hAnsiTheme="minorHAnsi" w:cstheme="minorBidi"/>
              <w:b w:val="0"/>
              <w:caps w:val="0"/>
              <w:sz w:val="22"/>
              <w:szCs w:val="22"/>
              <w:lang w:eastAsia="en-GB"/>
            </w:rPr>
          </w:pPr>
          <w:hyperlink w:anchor="_Toc110196453" w:history="1">
            <w:r w:rsidRPr="00AF5425">
              <w:rPr>
                <w:rStyle w:val="Hyperlink"/>
              </w:rPr>
              <w:t>6</w:t>
            </w:r>
            <w:r>
              <w:rPr>
                <w:rFonts w:asciiTheme="minorHAnsi" w:eastAsiaTheme="minorEastAsia" w:hAnsiTheme="minorHAnsi" w:cstheme="minorBidi"/>
                <w:b w:val="0"/>
                <w:caps w:val="0"/>
                <w:sz w:val="22"/>
                <w:szCs w:val="22"/>
                <w:lang w:eastAsia="en-GB"/>
              </w:rPr>
              <w:tab/>
            </w:r>
            <w:r w:rsidRPr="00AF5425">
              <w:rPr>
                <w:rStyle w:val="Hyperlink"/>
              </w:rPr>
              <w:t>Appendix</w:t>
            </w:r>
            <w:r>
              <w:rPr>
                <w:webHidden/>
              </w:rPr>
              <w:tab/>
            </w:r>
            <w:r>
              <w:rPr>
                <w:webHidden/>
              </w:rPr>
              <w:fldChar w:fldCharType="begin"/>
            </w:r>
            <w:r>
              <w:rPr>
                <w:webHidden/>
              </w:rPr>
              <w:instrText xml:space="preserve"> PAGEREF _Toc110196453 \h </w:instrText>
            </w:r>
            <w:r>
              <w:rPr>
                <w:webHidden/>
              </w:rPr>
            </w:r>
            <w:r>
              <w:rPr>
                <w:webHidden/>
              </w:rPr>
              <w:fldChar w:fldCharType="separate"/>
            </w:r>
            <w:r>
              <w:rPr>
                <w:webHidden/>
              </w:rPr>
              <w:t>27</w:t>
            </w:r>
            <w:r>
              <w:rPr>
                <w:webHidden/>
              </w:rPr>
              <w:fldChar w:fldCharType="end"/>
            </w:r>
          </w:hyperlink>
        </w:p>
        <w:p w14:paraId="76901A1F" w14:textId="69B9E4AC" w:rsidR="00CF70BF" w:rsidRDefault="00CF70BF" w:rsidP="00CF70BF">
          <w:pPr>
            <w:rPr>
              <w:b/>
              <w:bCs/>
              <w:noProof/>
            </w:rPr>
          </w:pPr>
          <w:r>
            <w:rPr>
              <w:b/>
              <w:bCs/>
              <w:noProof/>
            </w:rPr>
            <w:fldChar w:fldCharType="end"/>
          </w:r>
        </w:p>
        <w:p w14:paraId="11471E36" w14:textId="77777777" w:rsidR="00CF70BF" w:rsidRPr="00953939" w:rsidRDefault="003413AA" w:rsidP="00CF70BF"/>
      </w:sdtContent>
    </w:sdt>
    <w:bookmarkStart w:id="0" w:name="_Toc441658398" w:displacedByCustomXml="prev"/>
    <w:p w14:paraId="705EB656" w14:textId="77777777" w:rsidR="00CF70BF" w:rsidRDefault="00CF70BF" w:rsidP="00CF70BF">
      <w:pPr>
        <w:pStyle w:val="BodyText"/>
      </w:pPr>
    </w:p>
    <w:p w14:paraId="7C85EE56" w14:textId="77777777" w:rsidR="00CD0ED1" w:rsidRDefault="00CD0ED1">
      <w:pPr>
        <w:spacing w:after="160" w:line="259" w:lineRule="auto"/>
      </w:pPr>
      <w:r>
        <w:br w:type="page"/>
      </w:r>
    </w:p>
    <w:p w14:paraId="39154511" w14:textId="7A9E0456" w:rsidR="00F90CB6" w:rsidRDefault="00B35D54" w:rsidP="0030351A">
      <w:pPr>
        <w:pStyle w:val="Heading1"/>
      </w:pPr>
      <w:bookmarkStart w:id="1" w:name="_Toc315778470"/>
      <w:bookmarkStart w:id="2" w:name="_Toc315779468"/>
      <w:bookmarkStart w:id="3" w:name="_Toc315779544"/>
      <w:bookmarkStart w:id="4" w:name="_Toc441658403"/>
      <w:bookmarkStart w:id="5" w:name="_Toc110196432"/>
      <w:bookmarkEnd w:id="0"/>
      <w:r>
        <w:lastRenderedPageBreak/>
        <w:t>Review</w:t>
      </w:r>
      <w:r w:rsidR="00F77FED">
        <w:t xml:space="preserve"> of</w:t>
      </w:r>
      <w:r w:rsidR="0054722F">
        <w:t xml:space="preserve"> Different</w:t>
      </w:r>
      <w:r w:rsidR="00F77FED">
        <w:t xml:space="preserve"> PLCs</w:t>
      </w:r>
      <w:bookmarkEnd w:id="5"/>
    </w:p>
    <w:p w14:paraId="5508C87A" w14:textId="087A749F" w:rsidR="00F77FED" w:rsidRDefault="00E35737" w:rsidP="00F77FED">
      <w:pPr>
        <w:ind w:left="1134"/>
      </w:pPr>
      <w:r>
        <w:t xml:space="preserve">There are a wide variety of different </w:t>
      </w:r>
      <w:r w:rsidR="008A489D">
        <w:t>programmable logic controller</w:t>
      </w:r>
      <w:r>
        <w:t xml:space="preserve">s available on the market. </w:t>
      </w:r>
      <w:r w:rsidR="00777589">
        <w:t xml:space="preserve">Below is a </w:t>
      </w:r>
      <w:r w:rsidR="0054722F">
        <w:t>list</w:t>
      </w:r>
      <w:r w:rsidR="00B35D54">
        <w:t xml:space="preserve"> of four </w:t>
      </w:r>
      <w:r w:rsidR="008E1842">
        <w:t>different PLC</w:t>
      </w:r>
      <w:r w:rsidR="0054722F">
        <w:t xml:space="preserve"> manufacturers</w:t>
      </w:r>
      <w:r w:rsidR="008E1842">
        <w:t xml:space="preserve"> and </w:t>
      </w:r>
      <w:r w:rsidR="006466BF">
        <w:t xml:space="preserve">my opinion of </w:t>
      </w:r>
      <w:r w:rsidR="00075A10">
        <w:t xml:space="preserve">some of </w:t>
      </w:r>
      <w:r w:rsidR="006466BF">
        <w:t>the</w:t>
      </w:r>
      <w:r w:rsidR="008E1842">
        <w:t xml:space="preserve"> </w:t>
      </w:r>
      <w:r w:rsidR="00726C76">
        <w:t>advantages</w:t>
      </w:r>
      <w:r w:rsidR="008E1842">
        <w:t xml:space="preserve"> and </w:t>
      </w:r>
      <w:r w:rsidR="00726C76">
        <w:t>disadvantage</w:t>
      </w:r>
      <w:r w:rsidR="008E1842">
        <w:t>s of using each</w:t>
      </w:r>
      <w:r w:rsidR="006466BF">
        <w:t xml:space="preserve"> after a brief investigation</w:t>
      </w:r>
      <w:r w:rsidR="008E1842">
        <w:t>.</w:t>
      </w:r>
      <w:r w:rsidR="008A489D">
        <w:t xml:space="preserve"> The PLCs being considered are:</w:t>
      </w:r>
    </w:p>
    <w:p w14:paraId="79C1B2BE" w14:textId="16F30ABA" w:rsidR="00F77FED" w:rsidRDefault="00F77FED" w:rsidP="00F77FED">
      <w:pPr>
        <w:ind w:left="1134"/>
      </w:pPr>
    </w:p>
    <w:p w14:paraId="04EF4409" w14:textId="7ABFD2BA" w:rsidR="00F77FED" w:rsidRDefault="009125E0" w:rsidP="00065209">
      <w:pPr>
        <w:pStyle w:val="ListParagraph"/>
        <w:numPr>
          <w:ilvl w:val="0"/>
          <w:numId w:val="17"/>
        </w:numPr>
      </w:pPr>
      <w:r>
        <w:t>Siemens</w:t>
      </w:r>
    </w:p>
    <w:p w14:paraId="62B0E0F2" w14:textId="1FEA9A3C" w:rsidR="009125E0" w:rsidRDefault="009125E0" w:rsidP="00065209">
      <w:pPr>
        <w:pStyle w:val="ListParagraph"/>
        <w:numPr>
          <w:ilvl w:val="0"/>
          <w:numId w:val="17"/>
        </w:numPr>
      </w:pPr>
      <w:r>
        <w:t>Allen Bradle</w:t>
      </w:r>
      <w:r w:rsidR="0054722F">
        <w:t>y</w:t>
      </w:r>
    </w:p>
    <w:p w14:paraId="1046B64C" w14:textId="5CF5728C" w:rsidR="009125E0" w:rsidRDefault="00CA4879" w:rsidP="00065209">
      <w:pPr>
        <w:pStyle w:val="ListParagraph"/>
        <w:numPr>
          <w:ilvl w:val="0"/>
          <w:numId w:val="17"/>
        </w:numPr>
      </w:pPr>
      <w:r>
        <w:t>Mitsubishi</w:t>
      </w:r>
    </w:p>
    <w:p w14:paraId="4F3843CB" w14:textId="0AF060C0" w:rsidR="00CA4879" w:rsidRDefault="0017413A" w:rsidP="00065209">
      <w:pPr>
        <w:pStyle w:val="ListParagraph"/>
        <w:numPr>
          <w:ilvl w:val="0"/>
          <w:numId w:val="17"/>
        </w:numPr>
      </w:pPr>
      <w:r>
        <w:t>Omron</w:t>
      </w:r>
    </w:p>
    <w:p w14:paraId="5B228A68" w14:textId="63D6BDA2" w:rsidR="00CA4879" w:rsidRDefault="00CA4879" w:rsidP="00CA4879">
      <w:pPr>
        <w:ind w:left="1134"/>
      </w:pPr>
    </w:p>
    <w:p w14:paraId="4035ECC2" w14:textId="2506B8B2" w:rsidR="00CA4879" w:rsidRDefault="008E1842" w:rsidP="008E1842">
      <w:pPr>
        <w:pStyle w:val="Heading2"/>
      </w:pPr>
      <w:bookmarkStart w:id="6" w:name="_Toc110196433"/>
      <w:r>
        <w:t>Siemens</w:t>
      </w:r>
      <w:bookmarkEnd w:id="6"/>
    </w:p>
    <w:tbl>
      <w:tblPr>
        <w:tblStyle w:val="TableGrid"/>
        <w:tblW w:w="0" w:type="auto"/>
        <w:tblInd w:w="1134" w:type="dxa"/>
        <w:tblLook w:val="04A0" w:firstRow="1" w:lastRow="0" w:firstColumn="1" w:lastColumn="0" w:noHBand="0" w:noVBand="1"/>
      </w:tblPr>
      <w:tblGrid>
        <w:gridCol w:w="3908"/>
        <w:gridCol w:w="3916"/>
      </w:tblGrid>
      <w:tr w:rsidR="00726C76" w14:paraId="10856E01" w14:textId="77777777" w:rsidTr="00AE3BA1">
        <w:trPr>
          <w:trHeight w:val="471"/>
        </w:trPr>
        <w:tc>
          <w:tcPr>
            <w:tcW w:w="3908" w:type="dxa"/>
            <w:vAlign w:val="center"/>
          </w:tcPr>
          <w:p w14:paraId="269B5BAB" w14:textId="382C2DE4" w:rsidR="00726C76" w:rsidRPr="00AE3BA1" w:rsidRDefault="00726C76" w:rsidP="00726C76">
            <w:pPr>
              <w:pStyle w:val="BodyText"/>
              <w:ind w:left="0"/>
              <w:jc w:val="center"/>
              <w:rPr>
                <w:b/>
                <w:bCs/>
              </w:rPr>
            </w:pPr>
            <w:r>
              <w:rPr>
                <w:b/>
                <w:bCs/>
              </w:rPr>
              <w:t>Advantages</w:t>
            </w:r>
          </w:p>
        </w:tc>
        <w:tc>
          <w:tcPr>
            <w:tcW w:w="3916" w:type="dxa"/>
            <w:vAlign w:val="center"/>
          </w:tcPr>
          <w:p w14:paraId="3118691E" w14:textId="3D7100B0" w:rsidR="00726C76" w:rsidRPr="00AE3BA1" w:rsidRDefault="00726C76" w:rsidP="00726C76">
            <w:pPr>
              <w:pStyle w:val="BodyText"/>
              <w:ind w:left="0"/>
              <w:jc w:val="center"/>
              <w:rPr>
                <w:b/>
                <w:bCs/>
              </w:rPr>
            </w:pPr>
            <w:r>
              <w:rPr>
                <w:b/>
                <w:bCs/>
              </w:rPr>
              <w:t>Disadvantages</w:t>
            </w:r>
          </w:p>
        </w:tc>
      </w:tr>
      <w:tr w:rsidR="00AE3BA1" w14:paraId="3D318DB6" w14:textId="77777777" w:rsidTr="00AE3BA1">
        <w:trPr>
          <w:trHeight w:val="457"/>
        </w:trPr>
        <w:tc>
          <w:tcPr>
            <w:tcW w:w="3908" w:type="dxa"/>
          </w:tcPr>
          <w:p w14:paraId="69D9E87D" w14:textId="5D5359E4" w:rsidR="00AE3BA1" w:rsidRDefault="00A42684" w:rsidP="00AE3BA1">
            <w:pPr>
              <w:pStyle w:val="BodyText"/>
              <w:ind w:left="0"/>
            </w:pPr>
            <w:proofErr w:type="gramStart"/>
            <w:r>
              <w:t>Most commonly used</w:t>
            </w:r>
            <w:proofErr w:type="gramEnd"/>
            <w:r w:rsidR="006974C0">
              <w:t xml:space="preserve"> PLC</w:t>
            </w:r>
            <w:r w:rsidR="00706718">
              <w:t xml:space="preserve"> – easy to source parts</w:t>
            </w:r>
            <w:r w:rsidR="00BB4B3A">
              <w:t xml:space="preserve">, </w:t>
            </w:r>
            <w:r w:rsidR="00706718">
              <w:t>most hardware is compatible</w:t>
            </w:r>
            <w:r w:rsidR="00BB4B3A">
              <w:t xml:space="preserve"> and easy to find a </w:t>
            </w:r>
            <w:r w:rsidR="005E090B">
              <w:t xml:space="preserve">trained </w:t>
            </w:r>
            <w:r w:rsidR="00BB4B3A">
              <w:t>programm</w:t>
            </w:r>
            <w:r w:rsidR="005E090B">
              <w:t>er</w:t>
            </w:r>
          </w:p>
        </w:tc>
        <w:tc>
          <w:tcPr>
            <w:tcW w:w="3916" w:type="dxa"/>
          </w:tcPr>
          <w:p w14:paraId="67B8F23A" w14:textId="5D10EF41" w:rsidR="00AE3BA1" w:rsidRDefault="003615CD" w:rsidP="00AE3BA1">
            <w:pPr>
              <w:pStyle w:val="BodyText"/>
              <w:ind w:left="0"/>
            </w:pPr>
            <w:r>
              <w:t>Can be difficult to program without extensive programming knowledge (less u</w:t>
            </w:r>
            <w:r w:rsidR="00950C74">
              <w:t>ser friendly than other alternatives)</w:t>
            </w:r>
          </w:p>
        </w:tc>
      </w:tr>
      <w:tr w:rsidR="00AE3BA1" w14:paraId="37313F44" w14:textId="77777777" w:rsidTr="00AE3BA1">
        <w:trPr>
          <w:trHeight w:val="471"/>
        </w:trPr>
        <w:tc>
          <w:tcPr>
            <w:tcW w:w="3908" w:type="dxa"/>
          </w:tcPr>
          <w:p w14:paraId="31165583" w14:textId="0E3E54EA" w:rsidR="00AE3BA1" w:rsidRDefault="00A42684" w:rsidP="00AE3BA1">
            <w:pPr>
              <w:pStyle w:val="BodyText"/>
              <w:ind w:left="0"/>
            </w:pPr>
            <w:r>
              <w:t>Can be used with any 24V DC supply</w:t>
            </w:r>
            <w:r w:rsidR="003615CD">
              <w:t xml:space="preserve"> and does not require a rack</w:t>
            </w:r>
          </w:p>
        </w:tc>
        <w:tc>
          <w:tcPr>
            <w:tcW w:w="3916" w:type="dxa"/>
          </w:tcPr>
          <w:p w14:paraId="40DB46A0" w14:textId="6BE5C754" w:rsidR="00AE3BA1" w:rsidRDefault="00E11C57" w:rsidP="00AE3BA1">
            <w:pPr>
              <w:pStyle w:val="BodyText"/>
              <w:ind w:left="0"/>
            </w:pPr>
            <w:r>
              <w:t>Can be difficult to debug</w:t>
            </w:r>
          </w:p>
        </w:tc>
      </w:tr>
      <w:tr w:rsidR="00AE3BA1" w14:paraId="61863633" w14:textId="77777777" w:rsidTr="00AE3BA1">
        <w:trPr>
          <w:trHeight w:val="457"/>
        </w:trPr>
        <w:tc>
          <w:tcPr>
            <w:tcW w:w="3908" w:type="dxa"/>
          </w:tcPr>
          <w:p w14:paraId="7754F70E" w14:textId="2567320D" w:rsidR="00AE3BA1" w:rsidRDefault="00950C74" w:rsidP="00AE3BA1">
            <w:pPr>
              <w:pStyle w:val="BodyText"/>
              <w:ind w:left="0"/>
            </w:pPr>
            <w:r>
              <w:t>Compatible with European communication protocols such as Profibus</w:t>
            </w:r>
            <w:r w:rsidR="0034764E">
              <w:t xml:space="preserve"> and MODBUS</w:t>
            </w:r>
          </w:p>
        </w:tc>
        <w:tc>
          <w:tcPr>
            <w:tcW w:w="3916" w:type="dxa"/>
          </w:tcPr>
          <w:p w14:paraId="1196CEBF" w14:textId="71FB62D4" w:rsidR="00AE3BA1" w:rsidRDefault="00BD2B1C" w:rsidP="00AE3BA1">
            <w:pPr>
              <w:pStyle w:val="BodyText"/>
              <w:ind w:left="0"/>
            </w:pPr>
            <w:r>
              <w:t>Cheaper than some alternatives</w:t>
            </w:r>
          </w:p>
        </w:tc>
      </w:tr>
      <w:tr w:rsidR="00AE3BA1" w14:paraId="62EF7415" w14:textId="77777777" w:rsidTr="00AE3BA1">
        <w:trPr>
          <w:trHeight w:val="457"/>
        </w:trPr>
        <w:tc>
          <w:tcPr>
            <w:tcW w:w="3908" w:type="dxa"/>
          </w:tcPr>
          <w:p w14:paraId="74DA20EF" w14:textId="058A30E5" w:rsidR="00AE3BA1" w:rsidRDefault="000C4A14" w:rsidP="00AE3BA1">
            <w:pPr>
              <w:pStyle w:val="BodyText"/>
              <w:ind w:left="0"/>
            </w:pPr>
            <w:r>
              <w:t>Large number of outputs with extension modules available</w:t>
            </w:r>
          </w:p>
        </w:tc>
        <w:tc>
          <w:tcPr>
            <w:tcW w:w="3916" w:type="dxa"/>
          </w:tcPr>
          <w:p w14:paraId="6F2E6BEE" w14:textId="77777777" w:rsidR="00AE3BA1" w:rsidRDefault="00AE3BA1" w:rsidP="00AE3BA1">
            <w:pPr>
              <w:pStyle w:val="BodyText"/>
              <w:ind w:left="0"/>
            </w:pPr>
          </w:p>
        </w:tc>
      </w:tr>
    </w:tbl>
    <w:p w14:paraId="21F69ED6" w14:textId="77777777" w:rsidR="00BD2B1C" w:rsidRDefault="00BD2B1C" w:rsidP="00BD2B1C">
      <w:pPr>
        <w:pStyle w:val="Caption"/>
        <w:spacing w:after="0"/>
      </w:pPr>
    </w:p>
    <w:p w14:paraId="0DE8415C" w14:textId="6DDA49F4" w:rsidR="008E1842" w:rsidRPr="008E1842" w:rsidRDefault="00BD2B1C" w:rsidP="00BD2B1C">
      <w:pPr>
        <w:pStyle w:val="Caption"/>
        <w:spacing w:after="0"/>
        <w:jc w:val="center"/>
      </w:pPr>
      <w:bookmarkStart w:id="7" w:name="_Toc110196479"/>
      <w:r>
        <w:t xml:space="preserve">Table </w:t>
      </w:r>
      <w:fldSimple w:instr=" SEQ Table \* ARABIC ">
        <w:r w:rsidR="003D119D">
          <w:rPr>
            <w:noProof/>
          </w:rPr>
          <w:t>1</w:t>
        </w:r>
        <w:bookmarkEnd w:id="7"/>
      </w:fldSimple>
    </w:p>
    <w:p w14:paraId="46C5C96E" w14:textId="79FD4430" w:rsidR="00F77FED" w:rsidRDefault="00F77FED" w:rsidP="00F77FED">
      <w:pPr>
        <w:ind w:left="1134"/>
      </w:pPr>
    </w:p>
    <w:p w14:paraId="042DDEE6" w14:textId="645A8232" w:rsidR="00BD2B1C" w:rsidRDefault="00BD2B1C" w:rsidP="00BD2B1C">
      <w:pPr>
        <w:pStyle w:val="Heading2"/>
      </w:pPr>
      <w:bookmarkStart w:id="8" w:name="_Toc110196434"/>
      <w:r>
        <w:t>Allen Bradley</w:t>
      </w:r>
      <w:bookmarkEnd w:id="8"/>
    </w:p>
    <w:tbl>
      <w:tblPr>
        <w:tblStyle w:val="TableGrid"/>
        <w:tblW w:w="0" w:type="auto"/>
        <w:tblInd w:w="1134" w:type="dxa"/>
        <w:tblLook w:val="04A0" w:firstRow="1" w:lastRow="0" w:firstColumn="1" w:lastColumn="0" w:noHBand="0" w:noVBand="1"/>
      </w:tblPr>
      <w:tblGrid>
        <w:gridCol w:w="3908"/>
        <w:gridCol w:w="3916"/>
      </w:tblGrid>
      <w:tr w:rsidR="00726C76" w14:paraId="632A882B" w14:textId="77777777" w:rsidTr="00E97850">
        <w:trPr>
          <w:trHeight w:val="471"/>
        </w:trPr>
        <w:tc>
          <w:tcPr>
            <w:tcW w:w="3908" w:type="dxa"/>
            <w:vAlign w:val="center"/>
          </w:tcPr>
          <w:p w14:paraId="67BED086" w14:textId="2225C691" w:rsidR="00726C76" w:rsidRPr="00AE3BA1" w:rsidRDefault="00726C76" w:rsidP="00726C76">
            <w:pPr>
              <w:pStyle w:val="BodyText"/>
              <w:ind w:left="0"/>
              <w:jc w:val="center"/>
              <w:rPr>
                <w:b/>
                <w:bCs/>
              </w:rPr>
            </w:pPr>
            <w:r>
              <w:rPr>
                <w:b/>
                <w:bCs/>
              </w:rPr>
              <w:t>Advantages</w:t>
            </w:r>
          </w:p>
        </w:tc>
        <w:tc>
          <w:tcPr>
            <w:tcW w:w="3916" w:type="dxa"/>
            <w:vAlign w:val="center"/>
          </w:tcPr>
          <w:p w14:paraId="1E52A256" w14:textId="03BB87EF" w:rsidR="00726C76" w:rsidRPr="00AE3BA1" w:rsidRDefault="00726C76" w:rsidP="00726C76">
            <w:pPr>
              <w:pStyle w:val="BodyText"/>
              <w:ind w:left="0"/>
              <w:jc w:val="center"/>
              <w:rPr>
                <w:b/>
                <w:bCs/>
              </w:rPr>
            </w:pPr>
            <w:r>
              <w:rPr>
                <w:b/>
                <w:bCs/>
              </w:rPr>
              <w:t>Disadvantages</w:t>
            </w:r>
          </w:p>
        </w:tc>
      </w:tr>
      <w:tr w:rsidR="00BD2B1C" w14:paraId="7E073ECE" w14:textId="77777777" w:rsidTr="00E97850">
        <w:trPr>
          <w:trHeight w:val="457"/>
        </w:trPr>
        <w:tc>
          <w:tcPr>
            <w:tcW w:w="3908" w:type="dxa"/>
          </w:tcPr>
          <w:p w14:paraId="71B6CC09" w14:textId="7C1DDC7C" w:rsidR="00BD2B1C" w:rsidRDefault="00F15B17" w:rsidP="00E97850">
            <w:pPr>
              <w:pStyle w:val="BodyText"/>
              <w:ind w:left="0"/>
            </w:pPr>
            <w:r>
              <w:t>User-friendly software for easier programming</w:t>
            </w:r>
          </w:p>
        </w:tc>
        <w:tc>
          <w:tcPr>
            <w:tcW w:w="3916" w:type="dxa"/>
          </w:tcPr>
          <w:p w14:paraId="0CBE5D20" w14:textId="008B3BCA" w:rsidR="00BD2B1C" w:rsidRDefault="0023279D" w:rsidP="00E97850">
            <w:pPr>
              <w:pStyle w:val="BodyText"/>
              <w:ind w:left="0"/>
            </w:pPr>
            <w:r>
              <w:t>Requires an Allen Bradley power supply and a rack</w:t>
            </w:r>
          </w:p>
        </w:tc>
      </w:tr>
      <w:tr w:rsidR="00BD2B1C" w14:paraId="0922DAC9" w14:textId="77777777" w:rsidTr="00E97850">
        <w:trPr>
          <w:trHeight w:val="471"/>
        </w:trPr>
        <w:tc>
          <w:tcPr>
            <w:tcW w:w="3908" w:type="dxa"/>
          </w:tcPr>
          <w:p w14:paraId="77016F27" w14:textId="70FD21BF" w:rsidR="00BD2B1C" w:rsidRDefault="00463861" w:rsidP="00E97850">
            <w:pPr>
              <w:pStyle w:val="BodyText"/>
              <w:ind w:left="0"/>
            </w:pPr>
            <w:r>
              <w:t xml:space="preserve">Easily integrated into </w:t>
            </w:r>
            <w:r w:rsidR="008D233B">
              <w:t>control systems</w:t>
            </w:r>
          </w:p>
        </w:tc>
        <w:tc>
          <w:tcPr>
            <w:tcW w:w="3916" w:type="dxa"/>
          </w:tcPr>
          <w:p w14:paraId="0D121100" w14:textId="6F28667A" w:rsidR="00BD2B1C" w:rsidRDefault="00052388" w:rsidP="00E97850">
            <w:pPr>
              <w:pStyle w:val="BodyText"/>
              <w:ind w:left="0"/>
            </w:pPr>
            <w:r>
              <w:t>More expensive than comparative alternatives</w:t>
            </w:r>
          </w:p>
        </w:tc>
      </w:tr>
      <w:tr w:rsidR="00BD2B1C" w14:paraId="05211E94" w14:textId="77777777" w:rsidTr="00E97850">
        <w:trPr>
          <w:trHeight w:val="457"/>
        </w:trPr>
        <w:tc>
          <w:tcPr>
            <w:tcW w:w="3908" w:type="dxa"/>
          </w:tcPr>
          <w:p w14:paraId="193003D3" w14:textId="3ADCAD7C" w:rsidR="00BD2B1C" w:rsidRDefault="008D233B" w:rsidP="00E97850">
            <w:pPr>
              <w:pStyle w:val="BodyText"/>
              <w:ind w:left="0"/>
            </w:pPr>
            <w:r>
              <w:t xml:space="preserve">Supports ethernet connections as well as </w:t>
            </w:r>
            <w:r w:rsidR="00470207">
              <w:t>North American communication protocols</w:t>
            </w:r>
          </w:p>
        </w:tc>
        <w:tc>
          <w:tcPr>
            <w:tcW w:w="3916" w:type="dxa"/>
          </w:tcPr>
          <w:p w14:paraId="620F6EF9" w14:textId="26597E13" w:rsidR="00BD2B1C" w:rsidRDefault="005E090B" w:rsidP="00E97850">
            <w:pPr>
              <w:pStyle w:val="BodyText"/>
              <w:ind w:left="0"/>
            </w:pPr>
            <w:r>
              <w:t>Incompatible with MODBUS</w:t>
            </w:r>
          </w:p>
        </w:tc>
      </w:tr>
      <w:tr w:rsidR="00BD2B1C" w14:paraId="33D7086C" w14:textId="77777777" w:rsidTr="00E97850">
        <w:trPr>
          <w:trHeight w:val="457"/>
        </w:trPr>
        <w:tc>
          <w:tcPr>
            <w:tcW w:w="3908" w:type="dxa"/>
          </w:tcPr>
          <w:p w14:paraId="629EB841" w14:textId="426C47BE" w:rsidR="00BD2B1C" w:rsidRDefault="00233C5F" w:rsidP="00E97850">
            <w:pPr>
              <w:pStyle w:val="BodyText"/>
              <w:ind w:left="0"/>
            </w:pPr>
            <w:r>
              <w:t>High reliability and main</w:t>
            </w:r>
            <w:r w:rsidR="00052388">
              <w:t>tainability</w:t>
            </w:r>
          </w:p>
        </w:tc>
        <w:tc>
          <w:tcPr>
            <w:tcW w:w="3916" w:type="dxa"/>
          </w:tcPr>
          <w:p w14:paraId="7E0F810F" w14:textId="317157A8" w:rsidR="00BD2B1C" w:rsidRDefault="005E3650" w:rsidP="00E97850">
            <w:pPr>
              <w:pStyle w:val="BodyText"/>
              <w:ind w:left="0"/>
            </w:pPr>
            <w:r>
              <w:t>Software only available via an annual support contract</w:t>
            </w:r>
          </w:p>
        </w:tc>
      </w:tr>
    </w:tbl>
    <w:p w14:paraId="7F41960C" w14:textId="24D2F02B" w:rsidR="00BD2B1C" w:rsidRDefault="00BD2B1C" w:rsidP="00BD2B1C">
      <w:pPr>
        <w:pStyle w:val="BodyText"/>
        <w:spacing w:after="0"/>
      </w:pPr>
    </w:p>
    <w:p w14:paraId="4B545D1D" w14:textId="5DB56623" w:rsidR="00BD2B1C" w:rsidRDefault="00BD2B1C" w:rsidP="00BD2B1C">
      <w:pPr>
        <w:pStyle w:val="Caption"/>
        <w:jc w:val="center"/>
      </w:pPr>
      <w:bookmarkStart w:id="9" w:name="_Toc110196480"/>
      <w:r>
        <w:t xml:space="preserve">Table </w:t>
      </w:r>
      <w:fldSimple w:instr=" SEQ Table \* ARABIC ">
        <w:r w:rsidR="003D119D">
          <w:rPr>
            <w:noProof/>
          </w:rPr>
          <w:t>2</w:t>
        </w:r>
        <w:bookmarkEnd w:id="9"/>
      </w:fldSimple>
    </w:p>
    <w:p w14:paraId="4FF414CE" w14:textId="61CEF2C8" w:rsidR="00BD2B1C" w:rsidRDefault="00BD2B1C" w:rsidP="00BD2B1C">
      <w:pPr>
        <w:pStyle w:val="BodyText"/>
      </w:pPr>
    </w:p>
    <w:p w14:paraId="5FB442C1" w14:textId="3A89B6B2" w:rsidR="00BD2B1C" w:rsidRPr="00BD2B1C" w:rsidRDefault="00E80694" w:rsidP="00BD2B1C">
      <w:pPr>
        <w:pStyle w:val="Heading2"/>
      </w:pPr>
      <w:bookmarkStart w:id="10" w:name="_Toc110196435"/>
      <w:r>
        <w:lastRenderedPageBreak/>
        <w:t>M</w:t>
      </w:r>
      <w:r w:rsidR="00BD2B1C">
        <w:t>itsubishi</w:t>
      </w:r>
      <w:bookmarkEnd w:id="10"/>
    </w:p>
    <w:tbl>
      <w:tblPr>
        <w:tblStyle w:val="TableGrid"/>
        <w:tblW w:w="0" w:type="auto"/>
        <w:tblInd w:w="1134" w:type="dxa"/>
        <w:tblLook w:val="04A0" w:firstRow="1" w:lastRow="0" w:firstColumn="1" w:lastColumn="0" w:noHBand="0" w:noVBand="1"/>
      </w:tblPr>
      <w:tblGrid>
        <w:gridCol w:w="3908"/>
        <w:gridCol w:w="3916"/>
      </w:tblGrid>
      <w:tr w:rsidR="00BD2B1C" w14:paraId="0AA256DF" w14:textId="77777777" w:rsidTr="00E97850">
        <w:trPr>
          <w:trHeight w:val="471"/>
        </w:trPr>
        <w:tc>
          <w:tcPr>
            <w:tcW w:w="3908" w:type="dxa"/>
            <w:vAlign w:val="center"/>
          </w:tcPr>
          <w:p w14:paraId="4CFF1F7B" w14:textId="75EE531B" w:rsidR="00BD2B1C" w:rsidRPr="00AE3BA1" w:rsidRDefault="00726C76" w:rsidP="00E97850">
            <w:pPr>
              <w:pStyle w:val="BodyText"/>
              <w:ind w:left="0"/>
              <w:jc w:val="center"/>
              <w:rPr>
                <w:b/>
                <w:bCs/>
              </w:rPr>
            </w:pPr>
            <w:r>
              <w:rPr>
                <w:b/>
                <w:bCs/>
              </w:rPr>
              <w:t>Advantages</w:t>
            </w:r>
          </w:p>
        </w:tc>
        <w:tc>
          <w:tcPr>
            <w:tcW w:w="3916" w:type="dxa"/>
            <w:vAlign w:val="center"/>
          </w:tcPr>
          <w:p w14:paraId="726793E9" w14:textId="674D4738" w:rsidR="00BD2B1C" w:rsidRPr="00AE3BA1" w:rsidRDefault="00726C76" w:rsidP="00E97850">
            <w:pPr>
              <w:pStyle w:val="BodyText"/>
              <w:ind w:left="0"/>
              <w:jc w:val="center"/>
              <w:rPr>
                <w:b/>
                <w:bCs/>
              </w:rPr>
            </w:pPr>
            <w:r>
              <w:rPr>
                <w:b/>
                <w:bCs/>
              </w:rPr>
              <w:t>Disadvantages</w:t>
            </w:r>
          </w:p>
        </w:tc>
      </w:tr>
      <w:tr w:rsidR="00BD2B1C" w14:paraId="36AB2E35" w14:textId="77777777" w:rsidTr="00E97850">
        <w:trPr>
          <w:trHeight w:val="457"/>
        </w:trPr>
        <w:tc>
          <w:tcPr>
            <w:tcW w:w="3908" w:type="dxa"/>
          </w:tcPr>
          <w:p w14:paraId="10EB5AFE" w14:textId="7BE8DF10" w:rsidR="00BD2B1C" w:rsidRDefault="00262121" w:rsidP="00E97850">
            <w:pPr>
              <w:pStyle w:val="BodyText"/>
              <w:ind w:left="0"/>
            </w:pPr>
            <w:r>
              <w:t xml:space="preserve">Can be used for more </w:t>
            </w:r>
            <w:r w:rsidR="00E26F5D">
              <w:t>complex motion control</w:t>
            </w:r>
          </w:p>
        </w:tc>
        <w:tc>
          <w:tcPr>
            <w:tcW w:w="3916" w:type="dxa"/>
          </w:tcPr>
          <w:p w14:paraId="300E7BAB" w14:textId="0FBE3A22" w:rsidR="00BD2B1C" w:rsidRDefault="00E26F5D" w:rsidP="00E97850">
            <w:pPr>
              <w:pStyle w:val="BodyText"/>
              <w:ind w:left="0"/>
            </w:pPr>
            <w:r>
              <w:t>More expensive than alternatives</w:t>
            </w:r>
          </w:p>
        </w:tc>
      </w:tr>
      <w:tr w:rsidR="00BD2B1C" w14:paraId="51252699" w14:textId="77777777" w:rsidTr="00E97850">
        <w:trPr>
          <w:trHeight w:val="471"/>
        </w:trPr>
        <w:tc>
          <w:tcPr>
            <w:tcW w:w="3908" w:type="dxa"/>
          </w:tcPr>
          <w:p w14:paraId="60186DFC" w14:textId="797E7EE1" w:rsidR="00BD2B1C" w:rsidRDefault="00EB5533" w:rsidP="00E97850">
            <w:pPr>
              <w:pStyle w:val="BodyText"/>
              <w:ind w:left="0"/>
            </w:pPr>
            <w:r>
              <w:t>Easy to operate and troubleshoot</w:t>
            </w:r>
          </w:p>
        </w:tc>
        <w:tc>
          <w:tcPr>
            <w:tcW w:w="3916" w:type="dxa"/>
          </w:tcPr>
          <w:p w14:paraId="2440485F" w14:textId="08928ED7" w:rsidR="00BD2B1C" w:rsidRDefault="00EB5533" w:rsidP="00E97850">
            <w:pPr>
              <w:pStyle w:val="BodyText"/>
              <w:ind w:left="0"/>
            </w:pPr>
            <w:r>
              <w:t>Can be c</w:t>
            </w:r>
            <w:r w:rsidR="001F6921">
              <w:t>omplicated to program</w:t>
            </w:r>
          </w:p>
        </w:tc>
      </w:tr>
      <w:tr w:rsidR="00BD2B1C" w14:paraId="0B4C7316" w14:textId="77777777" w:rsidTr="00E97850">
        <w:trPr>
          <w:trHeight w:val="457"/>
        </w:trPr>
        <w:tc>
          <w:tcPr>
            <w:tcW w:w="3908" w:type="dxa"/>
          </w:tcPr>
          <w:p w14:paraId="19469D5E" w14:textId="241F5C0F" w:rsidR="00BD2B1C" w:rsidRDefault="005A7837" w:rsidP="00E97850">
            <w:pPr>
              <w:pStyle w:val="BodyText"/>
              <w:ind w:left="0"/>
            </w:pPr>
            <w:r>
              <w:t>Highly reliable</w:t>
            </w:r>
          </w:p>
        </w:tc>
        <w:tc>
          <w:tcPr>
            <w:tcW w:w="3916" w:type="dxa"/>
          </w:tcPr>
          <w:p w14:paraId="450FD433" w14:textId="693FFA4C" w:rsidR="00BD2B1C" w:rsidRDefault="005C5C2E" w:rsidP="00E97850">
            <w:pPr>
              <w:pStyle w:val="BodyText"/>
              <w:ind w:left="0"/>
            </w:pPr>
            <w:r>
              <w:t>Limited availability outside of Asia</w:t>
            </w:r>
          </w:p>
        </w:tc>
      </w:tr>
      <w:tr w:rsidR="00BD2B1C" w14:paraId="0F2F4E13" w14:textId="77777777" w:rsidTr="00E97850">
        <w:trPr>
          <w:trHeight w:val="457"/>
        </w:trPr>
        <w:tc>
          <w:tcPr>
            <w:tcW w:w="3908" w:type="dxa"/>
          </w:tcPr>
          <w:p w14:paraId="0EE7BC35" w14:textId="364AAD56" w:rsidR="00BD2B1C" w:rsidRDefault="00F66A67" w:rsidP="00E97850">
            <w:pPr>
              <w:pStyle w:val="BodyText"/>
              <w:ind w:left="0"/>
            </w:pPr>
            <w:r>
              <w:t xml:space="preserve">Modular design makes it simple to expand if more </w:t>
            </w:r>
            <w:r w:rsidR="0010716B">
              <w:t>outputs are required later</w:t>
            </w:r>
          </w:p>
        </w:tc>
        <w:tc>
          <w:tcPr>
            <w:tcW w:w="3916" w:type="dxa"/>
          </w:tcPr>
          <w:p w14:paraId="6B2BECFB" w14:textId="77777777" w:rsidR="00BD2B1C" w:rsidRDefault="00BD2B1C" w:rsidP="00E97850">
            <w:pPr>
              <w:pStyle w:val="BodyText"/>
              <w:ind w:left="0"/>
            </w:pPr>
          </w:p>
        </w:tc>
      </w:tr>
    </w:tbl>
    <w:p w14:paraId="60328145" w14:textId="0C960D3C" w:rsidR="00BD2B1C" w:rsidRDefault="00BD2B1C" w:rsidP="00BD2B1C">
      <w:pPr>
        <w:ind w:left="1134"/>
      </w:pPr>
    </w:p>
    <w:p w14:paraId="7386701D" w14:textId="56DC7F0C" w:rsidR="00BD2B1C" w:rsidRDefault="00BD2B1C" w:rsidP="00BD2B1C">
      <w:pPr>
        <w:pStyle w:val="Caption"/>
        <w:jc w:val="center"/>
      </w:pPr>
      <w:bookmarkStart w:id="11" w:name="_Toc110196481"/>
      <w:r>
        <w:t xml:space="preserve">Table </w:t>
      </w:r>
      <w:fldSimple w:instr=" SEQ Table \* ARABIC ">
        <w:r w:rsidR="003D119D">
          <w:rPr>
            <w:noProof/>
          </w:rPr>
          <w:t>3</w:t>
        </w:r>
        <w:bookmarkEnd w:id="11"/>
      </w:fldSimple>
    </w:p>
    <w:p w14:paraId="0881EF4F" w14:textId="7BC66EC8" w:rsidR="00BD2B1C" w:rsidRDefault="00BD2B1C" w:rsidP="00F77FED">
      <w:pPr>
        <w:ind w:left="1134"/>
      </w:pPr>
    </w:p>
    <w:p w14:paraId="713EB13E" w14:textId="42751254" w:rsidR="00BD2B1C" w:rsidRDefault="0017413A" w:rsidP="00726C76">
      <w:pPr>
        <w:pStyle w:val="Heading2"/>
      </w:pPr>
      <w:bookmarkStart w:id="12" w:name="_Toc110196436"/>
      <w:r>
        <w:t>Omron</w:t>
      </w:r>
      <w:bookmarkEnd w:id="12"/>
    </w:p>
    <w:tbl>
      <w:tblPr>
        <w:tblStyle w:val="TableGrid"/>
        <w:tblW w:w="0" w:type="auto"/>
        <w:tblInd w:w="1134" w:type="dxa"/>
        <w:tblLook w:val="04A0" w:firstRow="1" w:lastRow="0" w:firstColumn="1" w:lastColumn="0" w:noHBand="0" w:noVBand="1"/>
      </w:tblPr>
      <w:tblGrid>
        <w:gridCol w:w="3908"/>
        <w:gridCol w:w="3916"/>
      </w:tblGrid>
      <w:tr w:rsidR="00726C76" w14:paraId="6F370FEE" w14:textId="77777777" w:rsidTr="00E97850">
        <w:trPr>
          <w:trHeight w:val="471"/>
        </w:trPr>
        <w:tc>
          <w:tcPr>
            <w:tcW w:w="3908" w:type="dxa"/>
            <w:vAlign w:val="center"/>
          </w:tcPr>
          <w:p w14:paraId="3667DA9F" w14:textId="77777777" w:rsidR="00726C76" w:rsidRPr="00AE3BA1" w:rsidRDefault="00726C76" w:rsidP="00E97850">
            <w:pPr>
              <w:pStyle w:val="BodyText"/>
              <w:ind w:left="0"/>
              <w:jc w:val="center"/>
              <w:rPr>
                <w:b/>
                <w:bCs/>
              </w:rPr>
            </w:pPr>
            <w:r w:rsidRPr="00AE3BA1">
              <w:rPr>
                <w:b/>
                <w:bCs/>
              </w:rPr>
              <w:t>Pros</w:t>
            </w:r>
          </w:p>
        </w:tc>
        <w:tc>
          <w:tcPr>
            <w:tcW w:w="3916" w:type="dxa"/>
            <w:vAlign w:val="center"/>
          </w:tcPr>
          <w:p w14:paraId="493AC8D3" w14:textId="77777777" w:rsidR="00726C76" w:rsidRPr="00AE3BA1" w:rsidRDefault="00726C76" w:rsidP="00E97850">
            <w:pPr>
              <w:pStyle w:val="BodyText"/>
              <w:ind w:left="0"/>
              <w:jc w:val="center"/>
              <w:rPr>
                <w:b/>
                <w:bCs/>
              </w:rPr>
            </w:pPr>
            <w:r w:rsidRPr="00AE3BA1">
              <w:rPr>
                <w:b/>
                <w:bCs/>
              </w:rPr>
              <w:t>Cons</w:t>
            </w:r>
          </w:p>
        </w:tc>
      </w:tr>
      <w:tr w:rsidR="00726C76" w14:paraId="6A9EF11E" w14:textId="77777777" w:rsidTr="00E97850">
        <w:trPr>
          <w:trHeight w:val="457"/>
        </w:trPr>
        <w:tc>
          <w:tcPr>
            <w:tcW w:w="3908" w:type="dxa"/>
          </w:tcPr>
          <w:p w14:paraId="2E6B1007" w14:textId="30F6E0EE" w:rsidR="00726C76" w:rsidRDefault="0056215D" w:rsidP="00E97850">
            <w:pPr>
              <w:pStyle w:val="BodyText"/>
              <w:ind w:left="0"/>
            </w:pPr>
            <w:r>
              <w:t>Cheap software cost</w:t>
            </w:r>
          </w:p>
        </w:tc>
        <w:tc>
          <w:tcPr>
            <w:tcW w:w="3916" w:type="dxa"/>
          </w:tcPr>
          <w:p w14:paraId="5C52AC0A" w14:textId="3045C276" w:rsidR="00726C76" w:rsidRDefault="000A2167" w:rsidP="00E97850">
            <w:pPr>
              <w:pStyle w:val="BodyText"/>
              <w:ind w:left="0"/>
            </w:pPr>
            <w:r>
              <w:t>Less popular than alternatives so may be more difficult to find a trained programmer</w:t>
            </w:r>
          </w:p>
        </w:tc>
      </w:tr>
      <w:tr w:rsidR="00726C76" w14:paraId="61C889EF" w14:textId="77777777" w:rsidTr="00E97850">
        <w:trPr>
          <w:trHeight w:val="471"/>
        </w:trPr>
        <w:tc>
          <w:tcPr>
            <w:tcW w:w="3908" w:type="dxa"/>
          </w:tcPr>
          <w:p w14:paraId="6E9504E8" w14:textId="0DD6872E" w:rsidR="00726C76" w:rsidRDefault="00AF052B" w:rsidP="00E97850">
            <w:pPr>
              <w:pStyle w:val="BodyText"/>
              <w:ind w:left="0"/>
            </w:pPr>
            <w:r>
              <w:t>User-friendly to aid with ease of programming and troubleshooting</w:t>
            </w:r>
          </w:p>
        </w:tc>
        <w:tc>
          <w:tcPr>
            <w:tcW w:w="3916" w:type="dxa"/>
          </w:tcPr>
          <w:p w14:paraId="65EA1F88" w14:textId="0C0B4913" w:rsidR="00726C76" w:rsidRDefault="0099024B" w:rsidP="00E97850">
            <w:pPr>
              <w:pStyle w:val="BodyText"/>
              <w:ind w:left="0"/>
            </w:pPr>
            <w:r>
              <w:t>More difficult to maintain</w:t>
            </w:r>
            <w:r w:rsidR="0055025D">
              <w:t xml:space="preserve"> than some alternatives</w:t>
            </w:r>
          </w:p>
        </w:tc>
      </w:tr>
      <w:tr w:rsidR="00726C76" w14:paraId="6626CA76" w14:textId="77777777" w:rsidTr="00E97850">
        <w:trPr>
          <w:trHeight w:val="457"/>
        </w:trPr>
        <w:tc>
          <w:tcPr>
            <w:tcW w:w="3908" w:type="dxa"/>
          </w:tcPr>
          <w:p w14:paraId="65607462" w14:textId="65619810" w:rsidR="00726C76" w:rsidRDefault="00082C11" w:rsidP="00E97850">
            <w:pPr>
              <w:pStyle w:val="BodyText"/>
              <w:ind w:left="0"/>
            </w:pPr>
            <w:r>
              <w:t>Compatible with motion control technology</w:t>
            </w:r>
          </w:p>
        </w:tc>
        <w:tc>
          <w:tcPr>
            <w:tcW w:w="3916" w:type="dxa"/>
          </w:tcPr>
          <w:p w14:paraId="405DB648" w14:textId="3DDADCD0" w:rsidR="00726C76" w:rsidRDefault="00264AE2" w:rsidP="00E97850">
            <w:pPr>
              <w:pStyle w:val="BodyText"/>
              <w:ind w:left="0"/>
            </w:pPr>
            <w:r>
              <w:t>Smaller company</w:t>
            </w:r>
            <w:r w:rsidR="00130424">
              <w:t xml:space="preserve"> than </w:t>
            </w:r>
            <w:r w:rsidR="00434911">
              <w:t>competitors</w:t>
            </w:r>
            <w:r>
              <w:t xml:space="preserve"> – </w:t>
            </w:r>
            <w:r w:rsidR="00130424">
              <w:t>lower chance of local operational support branch</w:t>
            </w:r>
          </w:p>
        </w:tc>
      </w:tr>
      <w:tr w:rsidR="00726C76" w14:paraId="6A5AA4A4" w14:textId="77777777" w:rsidTr="00E97850">
        <w:trPr>
          <w:trHeight w:val="457"/>
        </w:trPr>
        <w:tc>
          <w:tcPr>
            <w:tcW w:w="3908" w:type="dxa"/>
          </w:tcPr>
          <w:p w14:paraId="7931F6B1" w14:textId="53C24A39" w:rsidR="00726C76" w:rsidRDefault="00D676CA" w:rsidP="00E97850">
            <w:pPr>
              <w:pStyle w:val="BodyText"/>
              <w:ind w:left="0"/>
            </w:pPr>
            <w:r>
              <w:t>Compatible with Ethernet</w:t>
            </w:r>
            <w:r w:rsidR="00D826ED">
              <w:t xml:space="preserve"> and Profibus-DP</w:t>
            </w:r>
          </w:p>
        </w:tc>
        <w:tc>
          <w:tcPr>
            <w:tcW w:w="3916" w:type="dxa"/>
          </w:tcPr>
          <w:p w14:paraId="0CD1DEBD" w14:textId="77777777" w:rsidR="00726C76" w:rsidRDefault="00726C76" w:rsidP="00E97850">
            <w:pPr>
              <w:pStyle w:val="BodyText"/>
              <w:ind w:left="0"/>
            </w:pPr>
          </w:p>
        </w:tc>
      </w:tr>
    </w:tbl>
    <w:p w14:paraId="6A748C05" w14:textId="142C84F2" w:rsidR="00BD2B1C" w:rsidRDefault="00BD2B1C" w:rsidP="00F77FED">
      <w:pPr>
        <w:ind w:left="1134"/>
      </w:pPr>
    </w:p>
    <w:p w14:paraId="0AF4E553" w14:textId="439DAAE8" w:rsidR="00BD2B1C" w:rsidRDefault="003D119D" w:rsidP="003D119D">
      <w:pPr>
        <w:pStyle w:val="Caption"/>
        <w:jc w:val="center"/>
      </w:pPr>
      <w:bookmarkStart w:id="13" w:name="_Toc110196482"/>
      <w:r>
        <w:t xml:space="preserve">Table </w:t>
      </w:r>
      <w:fldSimple w:instr=" SEQ Table \* ARABIC ">
        <w:r>
          <w:rPr>
            <w:noProof/>
          </w:rPr>
          <w:t>4</w:t>
        </w:r>
        <w:bookmarkEnd w:id="13"/>
      </w:fldSimple>
    </w:p>
    <w:p w14:paraId="28FFB500" w14:textId="77777777" w:rsidR="00BD2B1C" w:rsidRDefault="00BD2B1C" w:rsidP="00F77FED">
      <w:pPr>
        <w:ind w:left="1134"/>
      </w:pPr>
    </w:p>
    <w:p w14:paraId="52B7D59F" w14:textId="718755DD" w:rsidR="00EE397F" w:rsidRDefault="00EE397F" w:rsidP="00F77FED">
      <w:pPr>
        <w:ind w:left="1134"/>
      </w:pPr>
    </w:p>
    <w:p w14:paraId="52A997C8" w14:textId="77777777" w:rsidR="00792824" w:rsidRDefault="00792824" w:rsidP="00F77FED">
      <w:pPr>
        <w:ind w:left="1134"/>
      </w:pPr>
    </w:p>
    <w:p w14:paraId="700572F0" w14:textId="14A68679" w:rsidR="00DB36A4" w:rsidRDefault="00DB36A4">
      <w:pPr>
        <w:spacing w:after="160" w:line="259" w:lineRule="auto"/>
      </w:pPr>
      <w:r>
        <w:br w:type="page"/>
      </w:r>
    </w:p>
    <w:p w14:paraId="41DF594F" w14:textId="6CB2FD07" w:rsidR="00DB36A4" w:rsidRDefault="005E44D5" w:rsidP="00DB36A4">
      <w:pPr>
        <w:pStyle w:val="Heading1"/>
      </w:pPr>
      <w:bookmarkStart w:id="14" w:name="_Toc110196437"/>
      <w:r>
        <w:lastRenderedPageBreak/>
        <w:t>Factory I/O and Line Process</w:t>
      </w:r>
      <w:bookmarkEnd w:id="14"/>
    </w:p>
    <w:p w14:paraId="53819F75" w14:textId="4FF51718" w:rsidR="00F90CB6" w:rsidRDefault="00252EB3" w:rsidP="00252EB3">
      <w:pPr>
        <w:ind w:left="1134"/>
      </w:pPr>
      <w:r>
        <w:t xml:space="preserve">In order to </w:t>
      </w:r>
      <w:r w:rsidR="00EF5A09">
        <w:t>design a factory process that would be capable of</w:t>
      </w:r>
      <w:r w:rsidR="00A855B8">
        <w:t xml:space="preserve"> sorting </w:t>
      </w:r>
      <w:r w:rsidR="00041042">
        <w:t xml:space="preserve">four different </w:t>
      </w:r>
      <w:r w:rsidR="00A855B8">
        <w:t>package sizes</w:t>
      </w:r>
      <w:r w:rsidR="00041042">
        <w:t xml:space="preserve"> and weights</w:t>
      </w:r>
      <w:r w:rsidR="005040E9">
        <w:t xml:space="preserve">, it is necessary to use a wide variety of </w:t>
      </w:r>
      <w:r w:rsidR="00041042">
        <w:t>simulated components.</w:t>
      </w:r>
    </w:p>
    <w:p w14:paraId="0883CD30" w14:textId="43635945" w:rsidR="00A7514D" w:rsidRDefault="00A7514D" w:rsidP="00252EB3">
      <w:pPr>
        <w:ind w:left="1134"/>
      </w:pPr>
    </w:p>
    <w:p w14:paraId="556473B2" w14:textId="7DDD7DE2" w:rsidR="00A7514D" w:rsidRDefault="00A7514D" w:rsidP="00252EB3">
      <w:pPr>
        <w:ind w:left="1134"/>
      </w:pPr>
      <w:r>
        <w:t xml:space="preserve">Firstly, an emitter is required to </w:t>
      </w:r>
      <w:r w:rsidR="001C6EB9">
        <w:t>create each of the four package types. This needs to be placed on an entry conveyor</w:t>
      </w:r>
      <w:r w:rsidR="00AA3AF1">
        <w:t xml:space="preserve"> that is linked with a range of different conveyor types that will be used to carry the packages throughout the process.</w:t>
      </w:r>
    </w:p>
    <w:p w14:paraId="35335099" w14:textId="0CA7BD0D" w:rsidR="00354303" w:rsidRDefault="00354303" w:rsidP="00252EB3">
      <w:pPr>
        <w:ind w:left="1134"/>
      </w:pPr>
    </w:p>
    <w:p w14:paraId="23E2C1C1" w14:textId="795BEF09" w:rsidR="008A06FF" w:rsidRDefault="00354303" w:rsidP="008A06FF">
      <w:pPr>
        <w:ind w:left="1134"/>
      </w:pPr>
      <w:r>
        <w:t>Another set of components that are necessary to start</w:t>
      </w:r>
      <w:r w:rsidR="008F6C62">
        <w:t xml:space="preserve"> and stop the simulation are start and stop buttons, accompanied by an emergency stop button that will also deactivate the line.</w:t>
      </w:r>
      <w:r w:rsidR="008A06FF">
        <w:t xml:space="preserve"> These are placed onto an electric switchboard</w:t>
      </w:r>
      <w:r w:rsidR="00B90160">
        <w:t xml:space="preserve"> to represent the need for electrical connections.</w:t>
      </w:r>
    </w:p>
    <w:p w14:paraId="56EE2640" w14:textId="093E5A5E" w:rsidR="00B90160" w:rsidRDefault="00B90160" w:rsidP="008A06FF">
      <w:pPr>
        <w:ind w:left="1134"/>
      </w:pPr>
    </w:p>
    <w:p w14:paraId="381D77F4" w14:textId="500524B8" w:rsidR="00B90160" w:rsidRDefault="00B90160" w:rsidP="008A06FF">
      <w:pPr>
        <w:ind w:left="1134"/>
      </w:pPr>
      <w:r>
        <w:t>The switchboard was also fitted with a siren and the first set of stack lights.</w:t>
      </w:r>
      <w:r w:rsidR="00FC6794">
        <w:t xml:space="preserve"> This would be used to warn people in the area about the condition of the sorting line.</w:t>
      </w:r>
    </w:p>
    <w:p w14:paraId="705E79C9" w14:textId="73731724" w:rsidR="006122CD" w:rsidRDefault="006122CD" w:rsidP="008A06FF">
      <w:pPr>
        <w:ind w:left="1134"/>
      </w:pPr>
    </w:p>
    <w:p w14:paraId="214BBB7D" w14:textId="32CA8986" w:rsidR="006122CD" w:rsidRDefault="006122CD" w:rsidP="008A06FF">
      <w:pPr>
        <w:ind w:left="1134"/>
      </w:pPr>
      <w:r>
        <w:t>All of this can be seen in Figure 1 below:</w:t>
      </w:r>
    </w:p>
    <w:p w14:paraId="223F664F" w14:textId="7D0494DA" w:rsidR="00223E80" w:rsidRDefault="00223E80" w:rsidP="008A06FF">
      <w:pPr>
        <w:ind w:left="1134"/>
      </w:pPr>
      <w:r w:rsidRPr="00A93557">
        <w:rPr>
          <w:noProof/>
        </w:rPr>
        <w:drawing>
          <wp:anchor distT="0" distB="0" distL="114300" distR="114300" simplePos="0" relativeHeight="251466240" behindDoc="0" locked="0" layoutInCell="1" allowOverlap="1" wp14:anchorId="6DB85C32" wp14:editId="7DA5F4B3">
            <wp:simplePos x="0" y="0"/>
            <wp:positionH relativeFrom="margin">
              <wp:posOffset>1333500</wp:posOffset>
            </wp:positionH>
            <wp:positionV relativeFrom="paragraph">
              <wp:posOffset>124460</wp:posOffset>
            </wp:positionV>
            <wp:extent cx="3781425" cy="2705735"/>
            <wp:effectExtent l="0" t="0" r="9525" b="0"/>
            <wp:wrapSquare wrapText="bothSides"/>
            <wp:docPr id="3" name="Picture 3" descr="A picture containing text,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fl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81425" cy="2705735"/>
                    </a:xfrm>
                    <a:prstGeom prst="rect">
                      <a:avLst/>
                    </a:prstGeom>
                  </pic:spPr>
                </pic:pic>
              </a:graphicData>
            </a:graphic>
            <wp14:sizeRelH relativeFrom="margin">
              <wp14:pctWidth>0</wp14:pctWidth>
            </wp14:sizeRelH>
            <wp14:sizeRelV relativeFrom="margin">
              <wp14:pctHeight>0</wp14:pctHeight>
            </wp14:sizeRelV>
          </wp:anchor>
        </w:drawing>
      </w:r>
    </w:p>
    <w:p w14:paraId="6515B66E" w14:textId="77777777" w:rsidR="00223E80" w:rsidRPr="00F90CB6" w:rsidRDefault="00223E80" w:rsidP="008A06FF">
      <w:pPr>
        <w:ind w:left="1134"/>
      </w:pPr>
    </w:p>
    <w:p w14:paraId="5A544890" w14:textId="77777777" w:rsidR="00223E80" w:rsidRDefault="00223E80">
      <w:pPr>
        <w:spacing w:after="160" w:line="259" w:lineRule="auto"/>
      </w:pPr>
    </w:p>
    <w:p w14:paraId="04503930" w14:textId="77777777" w:rsidR="00223E80" w:rsidRDefault="00223E80">
      <w:pPr>
        <w:spacing w:after="160" w:line="259" w:lineRule="auto"/>
      </w:pPr>
    </w:p>
    <w:p w14:paraId="097E95BE" w14:textId="77777777" w:rsidR="00223E80" w:rsidRDefault="00223E80">
      <w:pPr>
        <w:spacing w:after="160" w:line="259" w:lineRule="auto"/>
      </w:pPr>
    </w:p>
    <w:p w14:paraId="2B2BC037" w14:textId="77777777" w:rsidR="00223E80" w:rsidRDefault="00223E80">
      <w:pPr>
        <w:spacing w:after="160" w:line="259" w:lineRule="auto"/>
      </w:pPr>
    </w:p>
    <w:p w14:paraId="0112363D" w14:textId="77777777" w:rsidR="00223E80" w:rsidRDefault="00223E80">
      <w:pPr>
        <w:spacing w:after="160" w:line="259" w:lineRule="auto"/>
      </w:pPr>
    </w:p>
    <w:p w14:paraId="42AD2573" w14:textId="77777777" w:rsidR="00223E80" w:rsidRDefault="00223E80">
      <w:pPr>
        <w:spacing w:after="160" w:line="259" w:lineRule="auto"/>
      </w:pPr>
    </w:p>
    <w:p w14:paraId="34EAA32D" w14:textId="77777777" w:rsidR="00223E80" w:rsidRDefault="00223E80">
      <w:pPr>
        <w:spacing w:after="160" w:line="259" w:lineRule="auto"/>
      </w:pPr>
    </w:p>
    <w:p w14:paraId="3D53361C" w14:textId="77777777" w:rsidR="00223E80" w:rsidRDefault="00223E80">
      <w:pPr>
        <w:spacing w:after="160" w:line="259" w:lineRule="auto"/>
      </w:pPr>
    </w:p>
    <w:p w14:paraId="5728C789" w14:textId="77777777" w:rsidR="00223E80" w:rsidRDefault="00223E80">
      <w:pPr>
        <w:spacing w:after="160" w:line="259" w:lineRule="auto"/>
      </w:pPr>
    </w:p>
    <w:p w14:paraId="713D0471" w14:textId="77777777" w:rsidR="00223E80" w:rsidRDefault="00223E80">
      <w:pPr>
        <w:spacing w:after="160" w:line="259" w:lineRule="auto"/>
      </w:pPr>
    </w:p>
    <w:p w14:paraId="4A33DB1B" w14:textId="091EE16A" w:rsidR="00C36DCB" w:rsidRDefault="00223E80" w:rsidP="00C36DCB">
      <w:pPr>
        <w:pStyle w:val="Caption"/>
        <w:jc w:val="center"/>
      </w:pPr>
      <w:bookmarkStart w:id="15" w:name="_Toc110196454"/>
      <w:r>
        <w:t xml:space="preserve">Figure </w:t>
      </w:r>
      <w:fldSimple w:instr=" SEQ Figure \* ARABIC ">
        <w:r w:rsidR="00CB17E4">
          <w:rPr>
            <w:noProof/>
          </w:rPr>
          <w:t>1</w:t>
        </w:r>
        <w:bookmarkEnd w:id="15"/>
      </w:fldSimple>
    </w:p>
    <w:p w14:paraId="44BA230D" w14:textId="06BD30E9" w:rsidR="00C36DCB" w:rsidRDefault="00C36DCB" w:rsidP="00C36DCB">
      <w:pPr>
        <w:ind w:left="1134"/>
      </w:pPr>
    </w:p>
    <w:p w14:paraId="69E23727" w14:textId="06B81CEB" w:rsidR="007D1AA6" w:rsidRDefault="00FA6E41" w:rsidP="00C36DCB">
      <w:pPr>
        <w:ind w:left="1134"/>
      </w:pPr>
      <w:r>
        <w:t xml:space="preserve">In order to sense what boxes are passing along the conveyors, diffuse sensors </w:t>
      </w:r>
      <w:r w:rsidR="0039247D">
        <w:t xml:space="preserve">are then added. One at a height that will only </w:t>
      </w:r>
      <w:r w:rsidR="00B71B76">
        <w:t>detect large boxes and one at a height that will only detect small and medium boxes.</w:t>
      </w:r>
      <w:r w:rsidR="00AD415F">
        <w:t xml:space="preserve"> </w:t>
      </w:r>
      <w:r w:rsidR="007D1AA6">
        <w:t>These are paired with</w:t>
      </w:r>
      <w:r w:rsidR="00DA4C05">
        <w:t xml:space="preserve"> two</w:t>
      </w:r>
      <w:r w:rsidR="007D1AA6">
        <w:t xml:space="preserve"> pushers that are used to</w:t>
      </w:r>
      <w:r w:rsidR="00DA4C05">
        <w:t xml:space="preserve"> push large, medium and small</w:t>
      </w:r>
      <w:r w:rsidR="007D1AA6">
        <w:t xml:space="preserve"> </w:t>
      </w:r>
      <w:r w:rsidR="00DA4C05">
        <w:t>boxes</w:t>
      </w:r>
      <w:r w:rsidR="007D1AA6">
        <w:t xml:space="preserve"> onto other conveyors</w:t>
      </w:r>
      <w:r w:rsidR="00DA4C05">
        <w:t xml:space="preserve"> when these sensors are made</w:t>
      </w:r>
      <w:r w:rsidR="00A20D01">
        <w:t xml:space="preserve"> (also pictured in Figure 1)</w:t>
      </w:r>
      <w:r w:rsidR="00DA4C05">
        <w:t>.</w:t>
      </w:r>
    </w:p>
    <w:p w14:paraId="603A0BAF" w14:textId="2DDF1EC5" w:rsidR="00B001F3" w:rsidRDefault="00B001F3" w:rsidP="00C36DCB">
      <w:pPr>
        <w:ind w:left="1134"/>
      </w:pPr>
    </w:p>
    <w:p w14:paraId="63AC2CD4" w14:textId="0F8EA6C5" w:rsidR="00B001F3" w:rsidRDefault="00B001F3" w:rsidP="00C36DCB">
      <w:pPr>
        <w:ind w:left="1134"/>
      </w:pPr>
      <w:r>
        <w:t xml:space="preserve">Rollers and </w:t>
      </w:r>
      <w:r w:rsidR="00065B4E">
        <w:t xml:space="preserve">aligners have also been used to minimise the number of boxes that fall off the line after being </w:t>
      </w:r>
      <w:r w:rsidR="002626B0">
        <w:t>pushed onto the relevant conveyor.</w:t>
      </w:r>
    </w:p>
    <w:p w14:paraId="6A59E15D" w14:textId="77777777" w:rsidR="007D1AA6" w:rsidRDefault="007D1AA6" w:rsidP="00C36DCB">
      <w:pPr>
        <w:ind w:left="1134"/>
      </w:pPr>
    </w:p>
    <w:p w14:paraId="4C81D552" w14:textId="1BE88822" w:rsidR="00163DC9" w:rsidRDefault="00A20D01" w:rsidP="00C36DCB">
      <w:pPr>
        <w:ind w:left="1134"/>
      </w:pPr>
      <w:r>
        <w:t xml:space="preserve">This allows for </w:t>
      </w:r>
      <w:r w:rsidR="009563B7">
        <w:t xml:space="preserve">large boxes and palletising boxes to be completely separated but small and medium boxes still require further sorting. To do </w:t>
      </w:r>
      <w:r w:rsidR="00D6386A">
        <w:t xml:space="preserve">this, a conveyor scale was then added, along with another diffuse sensor, so that the </w:t>
      </w:r>
      <w:r w:rsidR="00690B36">
        <w:t>boxes can be stopped and weighed.</w:t>
      </w:r>
      <w:r w:rsidR="00025940">
        <w:t xml:space="preserve"> There is also a digital display to show the reading.</w:t>
      </w:r>
    </w:p>
    <w:p w14:paraId="48688DE7" w14:textId="77777777" w:rsidR="00163DC9" w:rsidRDefault="00163DC9" w:rsidP="00C36DCB">
      <w:pPr>
        <w:ind w:left="1134"/>
      </w:pPr>
    </w:p>
    <w:p w14:paraId="4E9A7E8F" w14:textId="506297C4" w:rsidR="00690B36" w:rsidRDefault="00690B36" w:rsidP="00C36DCB">
      <w:pPr>
        <w:ind w:left="1134"/>
      </w:pPr>
      <w:r>
        <w:lastRenderedPageBreak/>
        <w:t>Immediately after the conveyor scale is a pop</w:t>
      </w:r>
      <w:r w:rsidR="00163DC9">
        <w:t>-</w:t>
      </w:r>
      <w:r>
        <w:t xml:space="preserve">up wheel sorter that </w:t>
      </w:r>
      <w:r w:rsidR="00455650">
        <w:t>diverts boxes left or right dependant on the measured weight.</w:t>
      </w:r>
    </w:p>
    <w:p w14:paraId="153DC2EC" w14:textId="77777777" w:rsidR="007D1AA6" w:rsidRDefault="007D1AA6" w:rsidP="00C36DCB">
      <w:pPr>
        <w:ind w:left="1134"/>
      </w:pPr>
    </w:p>
    <w:p w14:paraId="230A1EE8" w14:textId="094C1B34" w:rsidR="00FA6E41" w:rsidRDefault="00AD415F" w:rsidP="00C36DCB">
      <w:pPr>
        <w:ind w:left="1134"/>
      </w:pPr>
      <w:r>
        <w:t>Later, diffuse sensors were added to detect all boxes entering the line</w:t>
      </w:r>
      <w:r w:rsidR="002C6666">
        <w:t xml:space="preserve"> and all boxes leaving the line. </w:t>
      </w:r>
      <w:r w:rsidR="00B70CB8">
        <w:t xml:space="preserve">This is used to count how many boxes enter the line, how many of each type of box leave the line </w:t>
      </w:r>
      <w:r w:rsidR="00557528">
        <w:t>and</w:t>
      </w:r>
      <w:r w:rsidR="00B70CB8">
        <w:t xml:space="preserve"> to </w:t>
      </w:r>
      <w:r w:rsidR="001C36E4">
        <w:t>sense dropped boxes if the pusher activates but they do not reach the other end of the conveyor.</w:t>
      </w:r>
    </w:p>
    <w:p w14:paraId="41C81F3C" w14:textId="7F11869A" w:rsidR="00557528" w:rsidRDefault="00557528" w:rsidP="00C36DCB">
      <w:pPr>
        <w:ind w:left="1134"/>
      </w:pPr>
    </w:p>
    <w:p w14:paraId="3541198D" w14:textId="454E982A" w:rsidR="00557528" w:rsidRDefault="001E23E0" w:rsidP="00C36DCB">
      <w:pPr>
        <w:ind w:left="1134"/>
      </w:pPr>
      <w:r>
        <w:t xml:space="preserve">Removers are placed at the end of each </w:t>
      </w:r>
      <w:r w:rsidR="004202D8">
        <w:t xml:space="preserve">exit conveyor to simulate production removing them. A second stack light </w:t>
      </w:r>
      <w:r w:rsidR="00B40B0E">
        <w:t>is in position at the unloading end for visibility at both ends of the line.</w:t>
      </w:r>
    </w:p>
    <w:p w14:paraId="73304F15" w14:textId="1F56D1F1" w:rsidR="00354712" w:rsidRDefault="00354712" w:rsidP="00C36DCB">
      <w:pPr>
        <w:ind w:left="1134"/>
      </w:pPr>
    </w:p>
    <w:p w14:paraId="60C0C106" w14:textId="48834A54" w:rsidR="00354712" w:rsidRDefault="00354712" w:rsidP="00C36DCB">
      <w:pPr>
        <w:ind w:left="1134"/>
      </w:pPr>
      <w:r>
        <w:t xml:space="preserve">Safeguards and doors were then placed around the sorting line to </w:t>
      </w:r>
      <w:r w:rsidR="00B7568E">
        <w:t>keep workers away from moving parts.</w:t>
      </w:r>
    </w:p>
    <w:p w14:paraId="6FC7580C" w14:textId="4D89B4E7" w:rsidR="00B7568E" w:rsidRDefault="00B7568E" w:rsidP="00C36DCB">
      <w:pPr>
        <w:ind w:left="1134"/>
      </w:pPr>
    </w:p>
    <w:p w14:paraId="36EDD52A" w14:textId="709C5826" w:rsidR="00B7568E" w:rsidRDefault="00B7568E" w:rsidP="00C36DCB">
      <w:pPr>
        <w:ind w:left="1134"/>
      </w:pPr>
      <w:r>
        <w:t>Figure 2 is an overview of the completed factory.</w:t>
      </w:r>
      <w:r w:rsidR="00125CF7">
        <w:t xml:space="preserve"> This sorting line </w:t>
      </w:r>
      <w:r w:rsidR="00D20980">
        <w:t>orders the boxes from smallest to largest from left to right.</w:t>
      </w:r>
    </w:p>
    <w:p w14:paraId="50D41038" w14:textId="51EC48E9" w:rsidR="00B71B76" w:rsidRDefault="00B7568E" w:rsidP="00C36DCB">
      <w:pPr>
        <w:ind w:left="1134"/>
      </w:pPr>
      <w:r w:rsidRPr="003E0FDF">
        <w:rPr>
          <w:noProof/>
        </w:rPr>
        <w:drawing>
          <wp:anchor distT="0" distB="0" distL="114300" distR="114300" simplePos="0" relativeHeight="251439616" behindDoc="0" locked="0" layoutInCell="1" allowOverlap="1" wp14:anchorId="7F961F15" wp14:editId="62A964A5">
            <wp:simplePos x="0" y="0"/>
            <wp:positionH relativeFrom="page">
              <wp:posOffset>1409700</wp:posOffset>
            </wp:positionH>
            <wp:positionV relativeFrom="paragraph">
              <wp:posOffset>187325</wp:posOffset>
            </wp:positionV>
            <wp:extent cx="5346065" cy="2505075"/>
            <wp:effectExtent l="0" t="0" r="698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46065" cy="2505075"/>
                    </a:xfrm>
                    <a:prstGeom prst="rect">
                      <a:avLst/>
                    </a:prstGeom>
                  </pic:spPr>
                </pic:pic>
              </a:graphicData>
            </a:graphic>
            <wp14:sizeRelH relativeFrom="margin">
              <wp14:pctWidth>0</wp14:pctWidth>
            </wp14:sizeRelH>
            <wp14:sizeRelV relativeFrom="margin">
              <wp14:pctHeight>0</wp14:pctHeight>
            </wp14:sizeRelV>
          </wp:anchor>
        </w:drawing>
      </w:r>
    </w:p>
    <w:p w14:paraId="1097A402" w14:textId="5BC96774" w:rsidR="00B71B76" w:rsidRDefault="00B71B76" w:rsidP="00C36DCB">
      <w:pPr>
        <w:ind w:left="1134"/>
      </w:pPr>
    </w:p>
    <w:p w14:paraId="3275F1A2" w14:textId="5066D096" w:rsidR="00B71B76" w:rsidRDefault="00B7568E" w:rsidP="00B7568E">
      <w:pPr>
        <w:pStyle w:val="Caption"/>
        <w:jc w:val="center"/>
      </w:pPr>
      <w:bookmarkStart w:id="16" w:name="_Toc110196455"/>
      <w:r>
        <w:t xml:space="preserve">Figure </w:t>
      </w:r>
      <w:fldSimple w:instr=" SEQ Figure \* ARABIC ">
        <w:r w:rsidR="00CB17E4">
          <w:rPr>
            <w:noProof/>
          </w:rPr>
          <w:t>2</w:t>
        </w:r>
        <w:bookmarkEnd w:id="16"/>
      </w:fldSimple>
    </w:p>
    <w:p w14:paraId="6A4A1894" w14:textId="746F1991" w:rsidR="00B71B76" w:rsidRDefault="00B71B76" w:rsidP="00C36DCB">
      <w:pPr>
        <w:ind w:left="1134"/>
      </w:pPr>
    </w:p>
    <w:p w14:paraId="1B43F615" w14:textId="5252AEB5" w:rsidR="00B71B76" w:rsidRDefault="00B71B76" w:rsidP="00C36DCB">
      <w:pPr>
        <w:ind w:left="1134"/>
      </w:pPr>
    </w:p>
    <w:p w14:paraId="5E289307" w14:textId="77777777" w:rsidR="008D1FAB" w:rsidRDefault="008D1FAB" w:rsidP="00C36DCB">
      <w:pPr>
        <w:ind w:left="1134"/>
      </w:pPr>
    </w:p>
    <w:p w14:paraId="10A86384" w14:textId="77777777" w:rsidR="008D1FAB" w:rsidRDefault="008D1FAB" w:rsidP="00C36DCB">
      <w:pPr>
        <w:ind w:left="1134"/>
      </w:pPr>
    </w:p>
    <w:p w14:paraId="0AF17234" w14:textId="77777777" w:rsidR="008D1FAB" w:rsidRDefault="008D1FAB" w:rsidP="00C36DCB">
      <w:pPr>
        <w:ind w:left="1134"/>
      </w:pPr>
    </w:p>
    <w:p w14:paraId="65BA9043" w14:textId="77777777" w:rsidR="008D1FAB" w:rsidRDefault="008D1FAB" w:rsidP="00C36DCB">
      <w:pPr>
        <w:ind w:left="1134"/>
      </w:pPr>
    </w:p>
    <w:p w14:paraId="688566A6" w14:textId="77777777" w:rsidR="008D1FAB" w:rsidRDefault="008D1FAB" w:rsidP="00C36DCB">
      <w:pPr>
        <w:ind w:left="1134"/>
      </w:pPr>
    </w:p>
    <w:p w14:paraId="3E4A819B" w14:textId="77777777" w:rsidR="008D1FAB" w:rsidRDefault="008D1FAB" w:rsidP="00C36DCB">
      <w:pPr>
        <w:ind w:left="1134"/>
      </w:pPr>
    </w:p>
    <w:p w14:paraId="7A63962A" w14:textId="77777777" w:rsidR="008D1FAB" w:rsidRDefault="008D1FAB" w:rsidP="00C36DCB">
      <w:pPr>
        <w:ind w:left="1134"/>
      </w:pPr>
    </w:p>
    <w:p w14:paraId="548DD87F" w14:textId="77777777" w:rsidR="008D1FAB" w:rsidRDefault="008D1FAB" w:rsidP="00C36DCB">
      <w:pPr>
        <w:ind w:left="1134"/>
      </w:pPr>
    </w:p>
    <w:p w14:paraId="742C0730" w14:textId="77777777" w:rsidR="008D1FAB" w:rsidRDefault="008D1FAB" w:rsidP="00C36DCB">
      <w:pPr>
        <w:ind w:left="1134"/>
      </w:pPr>
    </w:p>
    <w:p w14:paraId="61BFCE6C" w14:textId="77777777" w:rsidR="008D1FAB" w:rsidRDefault="008D1FAB" w:rsidP="00C36DCB">
      <w:pPr>
        <w:ind w:left="1134"/>
      </w:pPr>
    </w:p>
    <w:p w14:paraId="55B1133F" w14:textId="77777777" w:rsidR="008D1FAB" w:rsidRDefault="008D1FAB" w:rsidP="00C36DCB">
      <w:pPr>
        <w:ind w:left="1134"/>
      </w:pPr>
    </w:p>
    <w:p w14:paraId="7468BA6A" w14:textId="77777777" w:rsidR="008D1FAB" w:rsidRDefault="008D1FAB" w:rsidP="00C36DCB">
      <w:pPr>
        <w:ind w:left="1134"/>
      </w:pPr>
    </w:p>
    <w:p w14:paraId="3D144C8D" w14:textId="77777777" w:rsidR="008D1FAB" w:rsidRDefault="008D1FAB" w:rsidP="00C36DCB">
      <w:pPr>
        <w:ind w:left="1134"/>
      </w:pPr>
    </w:p>
    <w:p w14:paraId="243CAEF0" w14:textId="77777777" w:rsidR="008D1FAB" w:rsidRDefault="008D1FAB" w:rsidP="00C36DCB">
      <w:pPr>
        <w:ind w:left="1134"/>
      </w:pPr>
    </w:p>
    <w:p w14:paraId="4ABCC24E" w14:textId="77777777" w:rsidR="008D1FAB" w:rsidRDefault="008D1FAB" w:rsidP="00C36DCB">
      <w:pPr>
        <w:ind w:left="1134"/>
      </w:pPr>
    </w:p>
    <w:p w14:paraId="5DEB0F66" w14:textId="77777777" w:rsidR="008D1FAB" w:rsidRDefault="008D1FAB" w:rsidP="00C36DCB">
      <w:pPr>
        <w:ind w:left="1134"/>
      </w:pPr>
    </w:p>
    <w:p w14:paraId="1C9EE6A3" w14:textId="77777777" w:rsidR="008D1FAB" w:rsidRDefault="008D1FAB" w:rsidP="00C36DCB">
      <w:pPr>
        <w:ind w:left="1134"/>
      </w:pPr>
    </w:p>
    <w:p w14:paraId="610ADEE5" w14:textId="77777777" w:rsidR="008D1FAB" w:rsidRDefault="008D1FAB" w:rsidP="00C36DCB">
      <w:pPr>
        <w:ind w:left="1134"/>
      </w:pPr>
    </w:p>
    <w:p w14:paraId="6AA0C5DB" w14:textId="0529DB90" w:rsidR="00B71B76" w:rsidRDefault="0024250D" w:rsidP="00C36DCB">
      <w:pPr>
        <w:ind w:left="1134"/>
      </w:pPr>
      <w:r>
        <w:t xml:space="preserve">With the factory built, the </w:t>
      </w:r>
      <w:r w:rsidR="00B91A09">
        <w:t>drivers then need to be set to allow the factory to communicate with the PLC. Figure 3 shows the configuration</w:t>
      </w:r>
      <w:r w:rsidR="00DA1924">
        <w:t xml:space="preserve"> of the drivers. A Siemens S7-1200 PLC will be used</w:t>
      </w:r>
      <w:r w:rsidR="00E452BF">
        <w:t xml:space="preserve"> and a count of 32 has been used for </w:t>
      </w:r>
      <w:r w:rsidR="008D1FAB">
        <w:t>I/O</w:t>
      </w:r>
      <w:r w:rsidR="00E452BF">
        <w:t xml:space="preserve"> points to allow </w:t>
      </w:r>
      <w:r w:rsidR="008D1FAB">
        <w:t>all</w:t>
      </w:r>
      <w:r w:rsidR="00E452BF">
        <w:t xml:space="preserve"> the </w:t>
      </w:r>
      <w:r w:rsidR="008D1FAB">
        <w:t>inputs and outputs to be captured.</w:t>
      </w:r>
    </w:p>
    <w:p w14:paraId="7AB3F6BE" w14:textId="32ACC3DA" w:rsidR="002C6CEB" w:rsidRDefault="002C6CEB" w:rsidP="00C36DCB">
      <w:pPr>
        <w:ind w:left="1134"/>
      </w:pPr>
    </w:p>
    <w:p w14:paraId="13D32129" w14:textId="11BE5A13" w:rsidR="002C6CEB" w:rsidRDefault="008D1FAB" w:rsidP="00C36DCB">
      <w:pPr>
        <w:ind w:left="1134"/>
      </w:pPr>
      <w:r w:rsidRPr="0024250D">
        <w:rPr>
          <w:noProof/>
        </w:rPr>
        <w:drawing>
          <wp:anchor distT="0" distB="0" distL="114300" distR="114300" simplePos="0" relativeHeight="251482624" behindDoc="0" locked="0" layoutInCell="1" allowOverlap="1" wp14:anchorId="60C010C1" wp14:editId="17870442">
            <wp:simplePos x="0" y="0"/>
            <wp:positionH relativeFrom="column">
              <wp:posOffset>1415415</wp:posOffset>
            </wp:positionH>
            <wp:positionV relativeFrom="paragraph">
              <wp:posOffset>10795</wp:posOffset>
            </wp:positionV>
            <wp:extent cx="3721735" cy="3333750"/>
            <wp:effectExtent l="0" t="0" r="0" b="0"/>
            <wp:wrapSquare wrapText="bothSides"/>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21735" cy="3333750"/>
                    </a:xfrm>
                    <a:prstGeom prst="rect">
                      <a:avLst/>
                    </a:prstGeom>
                  </pic:spPr>
                </pic:pic>
              </a:graphicData>
            </a:graphic>
            <wp14:sizeRelH relativeFrom="margin">
              <wp14:pctWidth>0</wp14:pctWidth>
            </wp14:sizeRelH>
            <wp14:sizeRelV relativeFrom="margin">
              <wp14:pctHeight>0</wp14:pctHeight>
            </wp14:sizeRelV>
          </wp:anchor>
        </w:drawing>
      </w:r>
    </w:p>
    <w:p w14:paraId="4C9C4085" w14:textId="5AF55B59" w:rsidR="002C6CEB" w:rsidRDefault="002C6CEB" w:rsidP="00C36DCB">
      <w:pPr>
        <w:ind w:left="1134"/>
      </w:pPr>
    </w:p>
    <w:p w14:paraId="16D02A3D" w14:textId="4AF12879" w:rsidR="002C6CEB" w:rsidRDefault="002C6CEB" w:rsidP="00C36DCB">
      <w:pPr>
        <w:ind w:left="1134"/>
      </w:pPr>
    </w:p>
    <w:p w14:paraId="20AA7A48" w14:textId="6AB6DDA9" w:rsidR="002C6CEB" w:rsidRDefault="002C6CEB" w:rsidP="00C36DCB">
      <w:pPr>
        <w:ind w:left="1134"/>
      </w:pPr>
    </w:p>
    <w:p w14:paraId="7B491BEE" w14:textId="24E4376A" w:rsidR="002C6CEB" w:rsidRDefault="002C6CEB" w:rsidP="00C36DCB">
      <w:pPr>
        <w:ind w:left="1134"/>
      </w:pPr>
    </w:p>
    <w:p w14:paraId="1C462476" w14:textId="77777777" w:rsidR="002C6CEB" w:rsidRDefault="002C6CEB" w:rsidP="00C36DCB">
      <w:pPr>
        <w:ind w:left="1134"/>
      </w:pPr>
    </w:p>
    <w:p w14:paraId="7BE265D9" w14:textId="7B390125" w:rsidR="00B71B76" w:rsidRDefault="00B71B76" w:rsidP="00C36DCB">
      <w:pPr>
        <w:ind w:left="1134"/>
      </w:pPr>
    </w:p>
    <w:p w14:paraId="7F37D991" w14:textId="1CA28CCF" w:rsidR="00B71B76" w:rsidRDefault="00B71B76" w:rsidP="00C36DCB">
      <w:pPr>
        <w:ind w:left="1134"/>
      </w:pPr>
    </w:p>
    <w:p w14:paraId="2300A1DD" w14:textId="5FA26F58" w:rsidR="00B71B76" w:rsidRDefault="00B71B76" w:rsidP="00C36DCB">
      <w:pPr>
        <w:ind w:left="1134"/>
      </w:pPr>
    </w:p>
    <w:p w14:paraId="5D88CE76" w14:textId="322F0959" w:rsidR="00B71B76" w:rsidRDefault="00B71B76" w:rsidP="00C36DCB">
      <w:pPr>
        <w:ind w:left="1134"/>
      </w:pPr>
    </w:p>
    <w:p w14:paraId="22535BE2" w14:textId="1D9B4F57" w:rsidR="00B71B76" w:rsidRDefault="00B71B76" w:rsidP="00C36DCB">
      <w:pPr>
        <w:ind w:left="1134"/>
      </w:pPr>
    </w:p>
    <w:p w14:paraId="47D33853" w14:textId="25346078" w:rsidR="00B71B76" w:rsidRDefault="00B71B76" w:rsidP="00C36DCB">
      <w:pPr>
        <w:ind w:left="1134"/>
      </w:pPr>
    </w:p>
    <w:p w14:paraId="51E01983" w14:textId="6E29741B" w:rsidR="00B71B76" w:rsidRDefault="00B71B76" w:rsidP="00C36DCB">
      <w:pPr>
        <w:ind w:left="1134"/>
      </w:pPr>
    </w:p>
    <w:p w14:paraId="2D51FE14" w14:textId="03277287" w:rsidR="00B71B76" w:rsidRDefault="00B71B76" w:rsidP="00C36DCB">
      <w:pPr>
        <w:ind w:left="1134"/>
      </w:pPr>
    </w:p>
    <w:p w14:paraId="68A76F39" w14:textId="2F0182B2" w:rsidR="00B71B76" w:rsidRDefault="00B71B76" w:rsidP="00C36DCB">
      <w:pPr>
        <w:ind w:left="1134"/>
      </w:pPr>
    </w:p>
    <w:p w14:paraId="39813803" w14:textId="2D4EA8D4" w:rsidR="00B71B76" w:rsidRDefault="00B71B76" w:rsidP="00C36DCB">
      <w:pPr>
        <w:ind w:left="1134"/>
      </w:pPr>
    </w:p>
    <w:p w14:paraId="3DAF8969" w14:textId="6C63A185" w:rsidR="00B71B76" w:rsidRDefault="00B71B76" w:rsidP="00C36DCB">
      <w:pPr>
        <w:ind w:left="1134"/>
      </w:pPr>
    </w:p>
    <w:p w14:paraId="6D3AAECA" w14:textId="69AF400B" w:rsidR="00B71B76" w:rsidRDefault="00B71B76" w:rsidP="00C36DCB">
      <w:pPr>
        <w:ind w:left="1134"/>
      </w:pPr>
    </w:p>
    <w:p w14:paraId="4CD3048D" w14:textId="56626B77" w:rsidR="00B71B76" w:rsidRDefault="00B71B76" w:rsidP="00C36DCB">
      <w:pPr>
        <w:ind w:left="1134"/>
      </w:pPr>
    </w:p>
    <w:p w14:paraId="18C190B2" w14:textId="12020E64" w:rsidR="00B71B76" w:rsidRDefault="00B71B76" w:rsidP="00C36DCB">
      <w:pPr>
        <w:ind w:left="1134"/>
      </w:pPr>
    </w:p>
    <w:p w14:paraId="18BEDD2F" w14:textId="5B2C7EAF" w:rsidR="00B71B76" w:rsidRDefault="00B71B76" w:rsidP="00C36DCB">
      <w:pPr>
        <w:ind w:left="1134"/>
      </w:pPr>
    </w:p>
    <w:p w14:paraId="21AA12C5" w14:textId="0681711A" w:rsidR="00C36DCB" w:rsidRDefault="00C36DCB" w:rsidP="00C36DCB">
      <w:pPr>
        <w:ind w:left="1134"/>
      </w:pPr>
    </w:p>
    <w:p w14:paraId="0A5DAF96" w14:textId="66F1883F" w:rsidR="009D2DF0" w:rsidRDefault="009D2DF0" w:rsidP="009D2DF0">
      <w:pPr>
        <w:pStyle w:val="Caption"/>
        <w:jc w:val="center"/>
      </w:pPr>
      <w:bookmarkStart w:id="17" w:name="_Toc110196456"/>
      <w:r>
        <w:t xml:space="preserve">Figure </w:t>
      </w:r>
      <w:fldSimple w:instr=" SEQ Figure \* ARABIC ">
        <w:r w:rsidR="00CB17E4">
          <w:rPr>
            <w:noProof/>
          </w:rPr>
          <w:t>3</w:t>
        </w:r>
        <w:bookmarkEnd w:id="17"/>
      </w:fldSimple>
    </w:p>
    <w:p w14:paraId="0C82F1A0" w14:textId="77777777" w:rsidR="009D2DF0" w:rsidRDefault="009D2DF0" w:rsidP="00C36DCB">
      <w:pPr>
        <w:ind w:left="1134"/>
      </w:pPr>
    </w:p>
    <w:p w14:paraId="2C66759F" w14:textId="77777777" w:rsidR="009D2DF0" w:rsidRDefault="0024250D" w:rsidP="00C36DCB">
      <w:pPr>
        <w:ind w:left="1134"/>
      </w:pPr>
      <w:r w:rsidRPr="002C6CEB">
        <w:rPr>
          <w:noProof/>
        </w:rPr>
        <w:drawing>
          <wp:anchor distT="0" distB="0" distL="114300" distR="114300" simplePos="0" relativeHeight="251474432" behindDoc="0" locked="0" layoutInCell="1" allowOverlap="1" wp14:anchorId="0FC4551A" wp14:editId="31BB042F">
            <wp:simplePos x="0" y="0"/>
            <wp:positionH relativeFrom="margin">
              <wp:posOffset>570865</wp:posOffset>
            </wp:positionH>
            <wp:positionV relativeFrom="paragraph">
              <wp:posOffset>541020</wp:posOffset>
            </wp:positionV>
            <wp:extent cx="5251450" cy="2657475"/>
            <wp:effectExtent l="0" t="0" r="6350" b="9525"/>
            <wp:wrapSquare wrapText="bothSides"/>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51450" cy="2657475"/>
                    </a:xfrm>
                    <a:prstGeom prst="rect">
                      <a:avLst/>
                    </a:prstGeom>
                  </pic:spPr>
                </pic:pic>
              </a:graphicData>
            </a:graphic>
            <wp14:sizeRelH relativeFrom="page">
              <wp14:pctWidth>0</wp14:pctWidth>
            </wp14:sizeRelH>
            <wp14:sizeRelV relativeFrom="page">
              <wp14:pctHeight>0</wp14:pctHeight>
            </wp14:sizeRelV>
          </wp:anchor>
        </w:drawing>
      </w:r>
      <w:r w:rsidR="00A45902">
        <w:t xml:space="preserve">Each of the inputs and outputs needed to be given an address to link to the PLC to allow for control of specific components. Figure 4 shows </w:t>
      </w:r>
      <w:r w:rsidR="009D2DF0">
        <w:t>this arrangement.</w:t>
      </w:r>
    </w:p>
    <w:p w14:paraId="329BF6C7" w14:textId="77777777" w:rsidR="009D2DF0" w:rsidRDefault="009D2DF0" w:rsidP="00C36DCB">
      <w:pPr>
        <w:ind w:left="1134"/>
      </w:pPr>
    </w:p>
    <w:p w14:paraId="3791AA07" w14:textId="77777777" w:rsidR="009D2DF0" w:rsidRDefault="009D2DF0" w:rsidP="00C36DCB">
      <w:pPr>
        <w:ind w:left="1134"/>
      </w:pPr>
    </w:p>
    <w:p w14:paraId="7C4020E3" w14:textId="6E8312F7" w:rsidR="00F20621" w:rsidRDefault="009D2DF0" w:rsidP="00F20621">
      <w:pPr>
        <w:pStyle w:val="Caption"/>
        <w:jc w:val="center"/>
      </w:pPr>
      <w:bookmarkStart w:id="18" w:name="_Toc110196457"/>
      <w:r>
        <w:t xml:space="preserve">Figure </w:t>
      </w:r>
      <w:fldSimple w:instr=" SEQ Figure \* ARABIC ">
        <w:r w:rsidR="00CB17E4">
          <w:rPr>
            <w:noProof/>
          </w:rPr>
          <w:t>4</w:t>
        </w:r>
        <w:bookmarkEnd w:id="18"/>
      </w:fldSimple>
    </w:p>
    <w:p w14:paraId="3EB057AC" w14:textId="3BBF4FD8" w:rsidR="00F20621" w:rsidRDefault="00F20621" w:rsidP="00F20621">
      <w:pPr>
        <w:ind w:left="1134"/>
      </w:pPr>
    </w:p>
    <w:p w14:paraId="3566E397" w14:textId="4735F4B1" w:rsidR="00F20621" w:rsidRDefault="00F20621" w:rsidP="00F20621">
      <w:pPr>
        <w:ind w:left="1134"/>
      </w:pPr>
    </w:p>
    <w:p w14:paraId="7BF90629" w14:textId="7730A987" w:rsidR="00F20621" w:rsidRDefault="00F20621" w:rsidP="00F20621">
      <w:pPr>
        <w:ind w:left="1134"/>
      </w:pPr>
      <w:r>
        <w:lastRenderedPageBreak/>
        <w:t xml:space="preserve">Figure 5 is an operation flow chart to describe the </w:t>
      </w:r>
      <w:r w:rsidR="00333E80">
        <w:t>process performed by the factory:</w:t>
      </w:r>
    </w:p>
    <w:p w14:paraId="20E48B91" w14:textId="59D0EB16" w:rsidR="00333E80" w:rsidRDefault="00333E80" w:rsidP="00F20621">
      <w:pPr>
        <w:ind w:left="1134"/>
      </w:pPr>
    </w:p>
    <w:p w14:paraId="59BE9763" w14:textId="6347D6A9" w:rsidR="00333E80" w:rsidRDefault="00333E80" w:rsidP="00F20621">
      <w:pPr>
        <w:ind w:left="1134"/>
      </w:pPr>
    </w:p>
    <w:p w14:paraId="64BE593B" w14:textId="4A600912" w:rsidR="00333E80" w:rsidRDefault="00B746EF" w:rsidP="00F20621">
      <w:pPr>
        <w:ind w:left="1134"/>
      </w:pPr>
      <w:r>
        <w:rPr>
          <w:noProof/>
        </w:rPr>
        <mc:AlternateContent>
          <mc:Choice Requires="wps">
            <w:drawing>
              <wp:anchor distT="0" distB="0" distL="114300" distR="114300" simplePos="0" relativeHeight="251621888" behindDoc="0" locked="0" layoutInCell="1" allowOverlap="1" wp14:anchorId="0712974E" wp14:editId="6E9C5F5B">
                <wp:simplePos x="0" y="0"/>
                <wp:positionH relativeFrom="column">
                  <wp:posOffset>419099</wp:posOffset>
                </wp:positionH>
                <wp:positionV relativeFrom="paragraph">
                  <wp:posOffset>9525</wp:posOffset>
                </wp:positionV>
                <wp:extent cx="1552575" cy="609600"/>
                <wp:effectExtent l="0" t="0" r="28575" b="19050"/>
                <wp:wrapNone/>
                <wp:docPr id="26" name="Flowchart: Terminator 26"/>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7B86E821" w14:textId="34E98E5D" w:rsidR="00B15A2E" w:rsidRPr="00B15A2E" w:rsidRDefault="000C66F6" w:rsidP="00B15A2E">
                            <w:pPr>
                              <w:jc w:val="center"/>
                            </w:pPr>
                            <w:r>
                              <w:t>Box enters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12974E" id="_x0000_t116" coordsize="21600,21600" o:spt="116" path="m3475,qx,10800,3475,21600l18125,21600qx21600,10800,18125,xe">
                <v:stroke joinstyle="miter"/>
                <v:path gradientshapeok="t" o:connecttype="rect" textboxrect="1018,3163,20582,18437"/>
              </v:shapetype>
              <v:shape id="Flowchart: Terminator 26" o:spid="_x0000_s1026" type="#_x0000_t116" style="position:absolute;left:0;text-align:left;margin-left:33pt;margin-top:.75pt;width:122.25pt;height:48pt;z-index:25162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" fillcolor="white [3201]" strokecolor="black [3200]" strokeweight="1pt">
                <v:textbox>
                  <w:txbxContent>
                    <w:p w14:paraId="7B86E821" w14:textId="34E98E5D" w:rsidR="00B15A2E" w:rsidRPr="00B15A2E" w:rsidRDefault="000C66F6" w:rsidP="00B15A2E">
                      <w:pPr>
                        <w:jc w:val="center"/>
                      </w:pPr>
                      <w:r>
                        <w:t>Box enters line</w:t>
                      </w:r>
                    </w:p>
                  </w:txbxContent>
                </v:textbox>
              </v:shape>
            </w:pict>
          </mc:Fallback>
        </mc:AlternateContent>
      </w:r>
    </w:p>
    <w:p w14:paraId="35BA56D2" w14:textId="2C215A7F" w:rsidR="00333E80" w:rsidRDefault="00333E80" w:rsidP="00F20621">
      <w:pPr>
        <w:ind w:left="1134"/>
      </w:pPr>
    </w:p>
    <w:p w14:paraId="7A4286B9" w14:textId="31942184" w:rsidR="00333E80" w:rsidRDefault="00333E80" w:rsidP="00F20621">
      <w:pPr>
        <w:ind w:left="1134"/>
      </w:pPr>
    </w:p>
    <w:p w14:paraId="1AF12899" w14:textId="4EA49560" w:rsidR="00333E80" w:rsidRDefault="00977158" w:rsidP="00F20621">
      <w:pPr>
        <w:ind w:left="1134"/>
      </w:pPr>
      <w:r>
        <w:rPr>
          <w:noProof/>
        </w:rPr>
        <mc:AlternateContent>
          <mc:Choice Requires="wps">
            <w:drawing>
              <wp:anchor distT="0" distB="0" distL="114300" distR="114300" simplePos="0" relativeHeight="251703808" behindDoc="0" locked="0" layoutInCell="1" allowOverlap="1" wp14:anchorId="1B03545A" wp14:editId="00030F90">
                <wp:simplePos x="0" y="0"/>
                <wp:positionH relativeFrom="column">
                  <wp:posOffset>1193800</wp:posOffset>
                </wp:positionH>
                <wp:positionV relativeFrom="paragraph">
                  <wp:posOffset>133985</wp:posOffset>
                </wp:positionV>
                <wp:extent cx="0" cy="361950"/>
                <wp:effectExtent l="76200" t="0" r="76200" b="57150"/>
                <wp:wrapNone/>
                <wp:docPr id="39" name="Straight Arrow Connector 39"/>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3D53C93" id="_x0000_t32" coordsize="21600,21600" o:spt="32" o:oned="t" path="m,l21600,21600e" filled="f">
                <v:path arrowok="t" fillok="f" o:connecttype="none"/>
                <o:lock v:ext="edit" shapetype="t"/>
              </v:shapetype>
              <v:shape id="Straight Arrow Connector 39" o:spid="_x0000_s1026" type="#_x0000_t32" style="position:absolute;margin-left:94pt;margin-top:10.55pt;width:0;height:28.5pt;z-index:251703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EwOtgEAAL4DAAAOAAAAZHJzL2Uyb0RvYy54bWysU8mO1DAQvSPxD5bvdJJBjC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" strokecolor="black [3200]" strokeweight=".5pt">
                <v:stroke endarrow="block" joinstyle="miter"/>
              </v:shape>
            </w:pict>
          </mc:Fallback>
        </mc:AlternateContent>
      </w:r>
    </w:p>
    <w:p w14:paraId="4E6D2C17" w14:textId="19345BAA" w:rsidR="00333E80" w:rsidRDefault="00333E80" w:rsidP="00F20621">
      <w:pPr>
        <w:ind w:left="1134"/>
      </w:pPr>
    </w:p>
    <w:p w14:paraId="5CEB92CA" w14:textId="224BFC21" w:rsidR="00333E80" w:rsidRDefault="00333E80" w:rsidP="00F20621">
      <w:pPr>
        <w:ind w:left="1134"/>
      </w:pPr>
    </w:p>
    <w:p w14:paraId="32B0EC7C" w14:textId="4682E0C2" w:rsidR="00333E80" w:rsidRDefault="000C66F6" w:rsidP="00F20621">
      <w:pPr>
        <w:ind w:left="1134"/>
      </w:pPr>
      <w:r>
        <w:rPr>
          <w:noProof/>
        </w:rPr>
        <mc:AlternateContent>
          <mc:Choice Requires="wps">
            <w:drawing>
              <wp:anchor distT="0" distB="0" distL="114300" distR="114300" simplePos="0" relativeHeight="251638272" behindDoc="0" locked="0" layoutInCell="1" allowOverlap="1" wp14:anchorId="0041A05A" wp14:editId="1078B133">
                <wp:simplePos x="0" y="0"/>
                <wp:positionH relativeFrom="page">
                  <wp:posOffset>1465580</wp:posOffset>
                </wp:positionH>
                <wp:positionV relativeFrom="paragraph">
                  <wp:posOffset>23495</wp:posOffset>
                </wp:positionV>
                <wp:extent cx="1285875" cy="1162050"/>
                <wp:effectExtent l="19050" t="19050" r="47625" b="38100"/>
                <wp:wrapNone/>
                <wp:docPr id="30" name="Flowchart: Decision 30"/>
                <wp:cNvGraphicFramePr/>
                <a:graphic xmlns:a="http://schemas.openxmlformats.org/drawingml/2006/main">
                  <a:graphicData uri="http://schemas.microsoft.com/office/word/2010/wordprocessingShape">
                    <wps:wsp>
                      <wps:cNvSpPr/>
                      <wps:spPr>
                        <a:xfrm>
                          <a:off x="0" y="0"/>
                          <a:ext cx="1285875" cy="1162050"/>
                        </a:xfrm>
                        <a:prstGeom prst="flowChartDecision">
                          <a:avLst/>
                        </a:prstGeom>
                        <a:ln/>
                      </wps:spPr>
                      <wps:style>
                        <a:lnRef idx="2">
                          <a:schemeClr val="dk1"/>
                        </a:lnRef>
                        <a:fillRef idx="1">
                          <a:schemeClr val="lt1"/>
                        </a:fillRef>
                        <a:effectRef idx="0">
                          <a:schemeClr val="dk1"/>
                        </a:effectRef>
                        <a:fontRef idx="minor">
                          <a:schemeClr val="dk1"/>
                        </a:fontRef>
                      </wps:style>
                      <wps:txbx>
                        <w:txbxContent>
                          <w:p w14:paraId="46CFC8DC" w14:textId="716B70DC" w:rsidR="00B746EF" w:rsidRDefault="00B746EF" w:rsidP="00B746EF">
                            <w:pPr>
                              <w:jc w:val="center"/>
                            </w:pPr>
                            <w:r>
                              <w:t>Is box large?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41A05A" id="_x0000_t110" coordsize="21600,21600" o:spt="110" path="m10800,l,10800,10800,21600,21600,10800xe">
                <v:stroke joinstyle="miter"/>
                <v:path gradientshapeok="t" o:connecttype="rect" textboxrect="5400,5400,16200,16200"/>
              </v:shapetype>
              <v:shape id="Flowchart: Decision 30" o:spid="_x0000_s1027" type="#_x0000_t110" style="position:absolute;left:0;text-align:left;margin-left:115.4pt;margin-top:1.85pt;width:101.25pt;height:91.5pt;z-index:251638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" fillcolor="white [3201]" strokecolor="black [3200]" strokeweight="1pt">
                <v:textbox>
                  <w:txbxContent>
                    <w:p w14:paraId="46CFC8DC" w14:textId="716B70DC" w:rsidR="00B746EF" w:rsidRDefault="00B746EF" w:rsidP="00B746EF">
                      <w:pPr>
                        <w:jc w:val="center"/>
                      </w:pPr>
                      <w:r>
                        <w:t>Is box large?</w:t>
                      </w:r>
                    </w:p>
                  </w:txbxContent>
                </v:textbox>
                <w10:wrap anchorx="page"/>
              </v:shape>
            </w:pict>
          </mc:Fallback>
        </mc:AlternateContent>
      </w:r>
    </w:p>
    <w:p w14:paraId="1F60B4A6" w14:textId="4F72BB5F" w:rsidR="00333E80" w:rsidRDefault="00977158" w:rsidP="00F20621">
      <w:pPr>
        <w:ind w:left="1134"/>
      </w:pPr>
      <w:r>
        <w:rPr>
          <w:noProof/>
        </w:rPr>
        <mc:AlternateContent>
          <mc:Choice Requires="wps">
            <w:drawing>
              <wp:anchor distT="0" distB="0" distL="114300" distR="114300" simplePos="0" relativeHeight="251662848" behindDoc="0" locked="0" layoutInCell="1" allowOverlap="1" wp14:anchorId="6AB548C5" wp14:editId="0132B99D">
                <wp:simplePos x="0" y="0"/>
                <wp:positionH relativeFrom="column">
                  <wp:posOffset>4092575</wp:posOffset>
                </wp:positionH>
                <wp:positionV relativeFrom="paragraph">
                  <wp:posOffset>100330</wp:posOffset>
                </wp:positionV>
                <wp:extent cx="1552575" cy="609600"/>
                <wp:effectExtent l="0" t="0" r="28575" b="19050"/>
                <wp:wrapNone/>
                <wp:docPr id="34" name="Flowchart: Terminator 34"/>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2961AB58" w14:textId="00988EE9" w:rsidR="00876CE7" w:rsidRPr="00B15A2E" w:rsidRDefault="00876CE7" w:rsidP="00876CE7">
                            <w:pPr>
                              <w:jc w:val="center"/>
                            </w:pPr>
                            <w:r>
                              <w:t>Large box runs to end of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548C5" id="Flowchart: Terminator 34" o:spid="_x0000_s1028" type="#_x0000_t116" style="position:absolute;left:0;text-align:left;margin-left:322.25pt;margin-top:7.9pt;width:122.25pt;height:48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" fillcolor="white [3201]" strokecolor="black [3200]" strokeweight="1pt">
                <v:textbox>
                  <w:txbxContent>
                    <w:p w14:paraId="2961AB58" w14:textId="00988EE9" w:rsidR="00876CE7" w:rsidRPr="00B15A2E" w:rsidRDefault="00876CE7" w:rsidP="00876CE7">
                      <w:pPr>
                        <w:jc w:val="center"/>
                      </w:pPr>
                      <w:r>
                        <w:t>Large box runs to end of line</w:t>
                      </w:r>
                    </w:p>
                  </w:txbxContent>
                </v:textbox>
              </v:shape>
            </w:pict>
          </mc:Fallback>
        </mc:AlternateContent>
      </w:r>
      <w:r>
        <w:rPr>
          <w:noProof/>
        </w:rPr>
        <mc:AlternateContent>
          <mc:Choice Requires="wps">
            <w:drawing>
              <wp:anchor distT="0" distB="0" distL="114300" distR="114300" simplePos="0" relativeHeight="251654656" behindDoc="0" locked="0" layoutInCell="1" allowOverlap="1" wp14:anchorId="75A8E894" wp14:editId="1207734C">
                <wp:simplePos x="0" y="0"/>
                <wp:positionH relativeFrom="margin">
                  <wp:align>center</wp:align>
                </wp:positionH>
                <wp:positionV relativeFrom="paragraph">
                  <wp:posOffset>5715</wp:posOffset>
                </wp:positionV>
                <wp:extent cx="1609725" cy="809625"/>
                <wp:effectExtent l="0" t="0" r="28575" b="28575"/>
                <wp:wrapNone/>
                <wp:docPr id="33" name="Flowchart: Process 33"/>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FCD0EB2" w14:textId="68576058" w:rsidR="000C66F6" w:rsidRDefault="000C66F6" w:rsidP="000C66F6">
                            <w:pPr>
                              <w:jc w:val="center"/>
                            </w:pPr>
                            <w:r>
                              <w:t xml:space="preserve">Pusher diverts box onto </w:t>
                            </w:r>
                            <w:r w:rsidR="00876CE7">
                              <w:t>large box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A8E894" id="_x0000_t109" coordsize="21600,21600" o:spt="109" path="m,l,21600r21600,l21600,xe">
                <v:stroke joinstyle="miter"/>
                <v:path gradientshapeok="t" o:connecttype="rect"/>
              </v:shapetype>
              <v:shape id="Flowchart: Process 33" o:spid="_x0000_s1029" type="#_x0000_t109" style="position:absolute;left:0;text-align:left;margin-left:0;margin-top:.45pt;width:126.75pt;height:63.75pt;z-index:2516546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" fillcolor="white [3201]" strokecolor="black [3200]" strokeweight="1pt">
                <v:textbox>
                  <w:txbxContent>
                    <w:p w14:paraId="1FCD0EB2" w14:textId="68576058" w:rsidR="000C66F6" w:rsidRDefault="000C66F6" w:rsidP="000C66F6">
                      <w:pPr>
                        <w:jc w:val="center"/>
                      </w:pPr>
                      <w:r>
                        <w:t xml:space="preserve">Pusher diverts box onto </w:t>
                      </w:r>
                      <w:r w:rsidR="00876CE7">
                        <w:t>large box conveyor</w:t>
                      </w:r>
                    </w:p>
                  </w:txbxContent>
                </v:textbox>
                <w10:wrap anchorx="margin"/>
              </v:shape>
            </w:pict>
          </mc:Fallback>
        </mc:AlternateContent>
      </w:r>
    </w:p>
    <w:p w14:paraId="5FF5DF82" w14:textId="6E3BEB4E" w:rsidR="00333E80" w:rsidRDefault="00977158" w:rsidP="00F20621">
      <w:pPr>
        <w:ind w:left="1134"/>
      </w:pPr>
      <w:r>
        <w:rPr>
          <w:noProof/>
        </w:rPr>
        <mc:AlternateContent>
          <mc:Choice Requires="wps">
            <w:drawing>
              <wp:anchor distT="45720" distB="45720" distL="114300" distR="114300" simplePos="0" relativeHeight="251736576" behindDoc="0" locked="0" layoutInCell="1" allowOverlap="1" wp14:anchorId="4F1E356F" wp14:editId="42DEEFBB">
                <wp:simplePos x="0" y="0"/>
                <wp:positionH relativeFrom="column">
                  <wp:posOffset>1733550</wp:posOffset>
                </wp:positionH>
                <wp:positionV relativeFrom="paragraph">
                  <wp:posOffset>3810</wp:posOffset>
                </wp:positionV>
                <wp:extent cx="495300" cy="3302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330200"/>
                        </a:xfrm>
                        <a:prstGeom prst="rect">
                          <a:avLst/>
                        </a:prstGeom>
                        <a:noFill/>
                        <a:ln w="9525">
                          <a:noFill/>
                          <a:miter lim="800000"/>
                          <a:headEnd/>
                          <a:tailEnd/>
                        </a:ln>
                      </wps:spPr>
                      <wps:txbx>
                        <w:txbxContent>
                          <w:p w14:paraId="3C253879" w14:textId="672C26B4" w:rsidR="00977158" w:rsidRDefault="00977158">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1E356F" id="_x0000_t202" coordsize="21600,21600" o:spt="202" path="m,l,21600r21600,l21600,xe">
                <v:stroke joinstyle="miter"/>
                <v:path gradientshapeok="t" o:connecttype="rect"/>
              </v:shapetype>
              <v:shape id="Text Box 2" o:spid="_x0000_s1030" type="#_x0000_t202" style="position:absolute;left:0;text-align:left;margin-left:136.5pt;margin-top:.3pt;width:39pt;height:26pt;z-index:251736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" filled="f" stroked="f">
                <v:textbox>
                  <w:txbxContent>
                    <w:p w14:paraId="3C253879" w14:textId="672C26B4" w:rsidR="00977158" w:rsidRDefault="00977158">
                      <w:r>
                        <w:t>Yes</w:t>
                      </w:r>
                    </w:p>
                  </w:txbxContent>
                </v:textbox>
                <w10:wrap type="square"/>
              </v:shape>
            </w:pict>
          </mc:Fallback>
        </mc:AlternateContent>
      </w:r>
    </w:p>
    <w:p w14:paraId="01FE6BA3" w14:textId="2AACA107" w:rsidR="00333E80" w:rsidRDefault="00977158" w:rsidP="00F20621">
      <w:pPr>
        <w:ind w:left="1134"/>
      </w:pPr>
      <w:r>
        <w:rPr>
          <w:noProof/>
        </w:rPr>
        <mc:AlternateContent>
          <mc:Choice Requires="wps">
            <w:drawing>
              <wp:anchor distT="0" distB="0" distL="114300" distR="114300" simplePos="0" relativeHeight="251802112" behindDoc="0" locked="0" layoutInCell="1" allowOverlap="1" wp14:anchorId="02EB07CF" wp14:editId="7D9FC0B5">
                <wp:simplePos x="0" y="0"/>
                <wp:positionH relativeFrom="column">
                  <wp:posOffset>3765550</wp:posOffset>
                </wp:positionH>
                <wp:positionV relativeFrom="paragraph">
                  <wp:posOffset>85090</wp:posOffset>
                </wp:positionV>
                <wp:extent cx="327025" cy="0"/>
                <wp:effectExtent l="0" t="76200" r="15875" b="95250"/>
                <wp:wrapNone/>
                <wp:docPr id="55" name="Straight Arrow Connector 55"/>
                <wp:cNvGraphicFramePr/>
                <a:graphic xmlns:a="http://schemas.openxmlformats.org/drawingml/2006/main">
                  <a:graphicData uri="http://schemas.microsoft.com/office/word/2010/wordprocessingShape">
                    <wps:wsp>
                      <wps:cNvCnPr/>
                      <wps:spPr>
                        <a:xfrm>
                          <a:off x="0" y="0"/>
                          <a:ext cx="327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08AF47" id="Straight Arrow Connector 55" o:spid="_x0000_s1026" type="#_x0000_t32" style="position:absolute;margin-left:296.5pt;margin-top:6.7pt;width:25.75pt;height:0;z-index:251802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" strokecolor="black [3200]" strokeweight=".5pt">
                <v:stroke endarrow="block" joinstyle="miter"/>
              </v:shape>
            </w:pict>
          </mc:Fallback>
        </mc:AlternateContent>
      </w:r>
      <w:r>
        <w:rPr>
          <w:noProof/>
        </w:rPr>
        <mc:AlternateContent>
          <mc:Choice Requires="wps">
            <w:drawing>
              <wp:anchor distT="0" distB="0" distL="114300" distR="114300" simplePos="0" relativeHeight="251793920" behindDoc="0" locked="0" layoutInCell="1" allowOverlap="1" wp14:anchorId="7CFFDE98" wp14:editId="74B0CF8B">
                <wp:simplePos x="0" y="0"/>
                <wp:positionH relativeFrom="column">
                  <wp:posOffset>1838325</wp:posOffset>
                </wp:positionH>
                <wp:positionV relativeFrom="paragraph">
                  <wp:posOffset>116205</wp:posOffset>
                </wp:positionV>
                <wp:extent cx="327025" cy="0"/>
                <wp:effectExtent l="0" t="76200" r="15875" b="95250"/>
                <wp:wrapNone/>
                <wp:docPr id="54" name="Straight Arrow Connector 54"/>
                <wp:cNvGraphicFramePr/>
                <a:graphic xmlns:a="http://schemas.openxmlformats.org/drawingml/2006/main">
                  <a:graphicData uri="http://schemas.microsoft.com/office/word/2010/wordprocessingShape">
                    <wps:wsp>
                      <wps:cNvCnPr/>
                      <wps:spPr>
                        <a:xfrm>
                          <a:off x="0" y="0"/>
                          <a:ext cx="327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08368D" id="Straight Arrow Connector 54" o:spid="_x0000_s1026" type="#_x0000_t32" style="position:absolute;margin-left:144.75pt;margin-top:9.15pt;width:25.75pt;height:0;z-index:251793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" strokecolor="black [3200]" strokeweight=".5pt">
                <v:stroke endarrow="block" joinstyle="miter"/>
              </v:shape>
            </w:pict>
          </mc:Fallback>
        </mc:AlternateContent>
      </w:r>
    </w:p>
    <w:p w14:paraId="324ADBD3" w14:textId="03F2FD8C" w:rsidR="00333E80" w:rsidRDefault="00333E80" w:rsidP="00F20621">
      <w:pPr>
        <w:ind w:left="1134"/>
      </w:pPr>
    </w:p>
    <w:p w14:paraId="38D166DA" w14:textId="505124E3" w:rsidR="00333E80" w:rsidRDefault="00333E80" w:rsidP="00F20621">
      <w:pPr>
        <w:ind w:left="1134"/>
      </w:pPr>
    </w:p>
    <w:p w14:paraId="0AE453C1" w14:textId="2B4EACDB" w:rsidR="00333E80" w:rsidRDefault="00333E80" w:rsidP="00F20621">
      <w:pPr>
        <w:ind w:left="1134"/>
      </w:pPr>
    </w:p>
    <w:p w14:paraId="353CBFF0" w14:textId="14514ADC" w:rsidR="00333E80" w:rsidRDefault="00977158" w:rsidP="00F20621">
      <w:pPr>
        <w:ind w:left="1134"/>
      </w:pPr>
      <w:r>
        <w:rPr>
          <w:noProof/>
        </w:rPr>
        <mc:AlternateContent>
          <mc:Choice Requires="wps">
            <w:drawing>
              <wp:anchor distT="45720" distB="45720" distL="114300" distR="114300" simplePos="0" relativeHeight="251744768" behindDoc="0" locked="0" layoutInCell="1" allowOverlap="1" wp14:anchorId="2F48B0B4" wp14:editId="3E170800">
                <wp:simplePos x="0" y="0"/>
                <wp:positionH relativeFrom="column">
                  <wp:posOffset>825500</wp:posOffset>
                </wp:positionH>
                <wp:positionV relativeFrom="paragraph">
                  <wp:posOffset>38735</wp:posOffset>
                </wp:positionV>
                <wp:extent cx="495300" cy="260350"/>
                <wp:effectExtent l="0" t="0" r="0" b="635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60350"/>
                        </a:xfrm>
                        <a:prstGeom prst="rect">
                          <a:avLst/>
                        </a:prstGeom>
                        <a:noFill/>
                        <a:ln w="9525">
                          <a:noFill/>
                          <a:miter lim="800000"/>
                          <a:headEnd/>
                          <a:tailEnd/>
                        </a:ln>
                      </wps:spPr>
                      <wps:txbx>
                        <w:txbxContent>
                          <w:p w14:paraId="6DD3E60F" w14:textId="20DE28CC" w:rsidR="00977158" w:rsidRDefault="00977158" w:rsidP="00977158">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8B0B4" id="_x0000_s1031" type="#_x0000_t202" style="position:absolute;left:0;text-align:left;margin-left:65pt;margin-top:3.05pt;width:39pt;height:20.5pt;z-index:251744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" filled="f" stroked="f">
                <v:textbox>
                  <w:txbxContent>
                    <w:p w14:paraId="6DD3E60F" w14:textId="20DE28CC" w:rsidR="00977158" w:rsidRDefault="00977158" w:rsidP="00977158">
                      <w:r>
                        <w:t>No</w:t>
                      </w:r>
                    </w:p>
                  </w:txbxContent>
                </v:textbox>
                <w10:wrap type="square"/>
              </v:shape>
            </w:pict>
          </mc:Fallback>
        </mc:AlternateContent>
      </w:r>
      <w:r>
        <w:rPr>
          <w:noProof/>
        </w:rPr>
        <mc:AlternateContent>
          <mc:Choice Requires="wps">
            <w:drawing>
              <wp:anchor distT="0" distB="0" distL="114300" distR="114300" simplePos="0" relativeHeight="251712000" behindDoc="0" locked="0" layoutInCell="1" allowOverlap="1" wp14:anchorId="43765BA6" wp14:editId="149AAF43">
                <wp:simplePos x="0" y="0"/>
                <wp:positionH relativeFrom="column">
                  <wp:posOffset>1190625</wp:posOffset>
                </wp:positionH>
                <wp:positionV relativeFrom="paragraph">
                  <wp:posOffset>63500</wp:posOffset>
                </wp:positionV>
                <wp:extent cx="0" cy="361950"/>
                <wp:effectExtent l="76200" t="0" r="76200" b="57150"/>
                <wp:wrapNone/>
                <wp:docPr id="40" name="Straight Arrow Connector 40"/>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64BD79" id="Straight Arrow Connector 40" o:spid="_x0000_s1026" type="#_x0000_t32" style="position:absolute;margin-left:93.75pt;margin-top:5pt;width:0;height:28.5pt;z-index:251712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EwOtgEAAL4DAAAOAAAAZHJzL2Uyb0RvYy54bWysU8mO1DAQvSPxD5bvdJJBjC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" strokecolor="black [3200]" strokeweight=".5pt">
                <v:stroke endarrow="block" joinstyle="miter"/>
              </v:shape>
            </w:pict>
          </mc:Fallback>
        </mc:AlternateContent>
      </w:r>
    </w:p>
    <w:p w14:paraId="6111C763" w14:textId="3F412E12" w:rsidR="00333E80" w:rsidRDefault="00333E80" w:rsidP="00F20621">
      <w:pPr>
        <w:ind w:left="1134"/>
      </w:pPr>
    </w:p>
    <w:p w14:paraId="61BDEF5E" w14:textId="6897281B" w:rsidR="00333E80" w:rsidRDefault="00977158" w:rsidP="00F20621">
      <w:pPr>
        <w:ind w:left="1134"/>
      </w:pPr>
      <w:r>
        <w:rPr>
          <w:noProof/>
        </w:rPr>
        <mc:AlternateContent>
          <mc:Choice Requires="wps">
            <w:drawing>
              <wp:anchor distT="0" distB="0" distL="114300" distR="114300" simplePos="0" relativeHeight="251630080" behindDoc="0" locked="0" layoutInCell="1" allowOverlap="1" wp14:anchorId="3EC9FFF6" wp14:editId="0D4246DB">
                <wp:simplePos x="0" y="0"/>
                <wp:positionH relativeFrom="page">
                  <wp:posOffset>1468755</wp:posOffset>
                </wp:positionH>
                <wp:positionV relativeFrom="paragraph">
                  <wp:posOffset>114300</wp:posOffset>
                </wp:positionV>
                <wp:extent cx="1285875" cy="1162050"/>
                <wp:effectExtent l="19050" t="19050" r="47625" b="38100"/>
                <wp:wrapNone/>
                <wp:docPr id="29" name="Flowchart: Decision 29"/>
                <wp:cNvGraphicFramePr/>
                <a:graphic xmlns:a="http://schemas.openxmlformats.org/drawingml/2006/main">
                  <a:graphicData uri="http://schemas.microsoft.com/office/word/2010/wordprocessingShape">
                    <wps:wsp>
                      <wps:cNvSpPr/>
                      <wps:spPr>
                        <a:xfrm>
                          <a:off x="0" y="0"/>
                          <a:ext cx="1285875" cy="1162050"/>
                        </a:xfrm>
                        <a:prstGeom prst="flowChartDecision">
                          <a:avLst/>
                        </a:prstGeom>
                        <a:ln/>
                      </wps:spPr>
                      <wps:style>
                        <a:lnRef idx="2">
                          <a:schemeClr val="dk1"/>
                        </a:lnRef>
                        <a:fillRef idx="1">
                          <a:schemeClr val="lt1"/>
                        </a:fillRef>
                        <a:effectRef idx="0">
                          <a:schemeClr val="dk1"/>
                        </a:effectRef>
                        <a:fontRef idx="minor">
                          <a:schemeClr val="dk1"/>
                        </a:fontRef>
                      </wps:style>
                      <wps:txbx>
                        <w:txbxContent>
                          <w:p w14:paraId="6BBC3200" w14:textId="1D365266" w:rsidR="00B746EF" w:rsidRDefault="00B746EF" w:rsidP="00B746EF">
                            <w:pPr>
                              <w:jc w:val="center"/>
                            </w:pPr>
                            <w:r>
                              <w:t>Is box med/ small?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9FFF6" id="Flowchart: Decision 29" o:spid="_x0000_s1032" type="#_x0000_t110" style="position:absolute;left:0;text-align:left;margin-left:115.65pt;margin-top:9pt;width:101.25pt;height:91.5pt;z-index:251630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" fillcolor="white [3201]" strokecolor="black [3200]" strokeweight="1pt">
                <v:textbox>
                  <w:txbxContent>
                    <w:p w14:paraId="6BBC3200" w14:textId="1D365266" w:rsidR="00B746EF" w:rsidRDefault="00B746EF" w:rsidP="00B746EF">
                      <w:pPr>
                        <w:jc w:val="center"/>
                      </w:pPr>
                      <w:r>
                        <w:t>Is box med/ small?</w:t>
                      </w:r>
                    </w:p>
                  </w:txbxContent>
                </v:textbox>
                <w10:wrap anchorx="page"/>
              </v:shape>
            </w:pict>
          </mc:Fallback>
        </mc:AlternateContent>
      </w:r>
    </w:p>
    <w:p w14:paraId="3C8D86A3" w14:textId="5C1B76B8" w:rsidR="00333E80" w:rsidRDefault="00333E80" w:rsidP="00F20621">
      <w:pPr>
        <w:ind w:left="1134"/>
      </w:pPr>
    </w:p>
    <w:p w14:paraId="0019184E" w14:textId="7C6194CB" w:rsidR="00333E80" w:rsidRDefault="00977158" w:rsidP="00F20621">
      <w:pPr>
        <w:ind w:left="1134"/>
      </w:pPr>
      <w:r>
        <w:rPr>
          <w:noProof/>
        </w:rPr>
        <mc:AlternateContent>
          <mc:Choice Requires="wps">
            <w:drawing>
              <wp:anchor distT="0" distB="0" distL="114300" distR="114300" simplePos="0" relativeHeight="251646464" behindDoc="0" locked="0" layoutInCell="1" allowOverlap="1" wp14:anchorId="28E95848" wp14:editId="42A4E4CC">
                <wp:simplePos x="0" y="0"/>
                <wp:positionH relativeFrom="margin">
                  <wp:posOffset>2167890</wp:posOffset>
                </wp:positionH>
                <wp:positionV relativeFrom="paragraph">
                  <wp:posOffset>67945</wp:posOffset>
                </wp:positionV>
                <wp:extent cx="1552575" cy="609600"/>
                <wp:effectExtent l="0" t="0" r="28575" b="19050"/>
                <wp:wrapNone/>
                <wp:docPr id="32" name="Flowchart: Terminator 32"/>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5BB274A0" w14:textId="6F32A14E" w:rsidR="000C66F6" w:rsidRPr="00B15A2E" w:rsidRDefault="000C66F6" w:rsidP="000C66F6">
                            <w:pPr>
                              <w:jc w:val="center"/>
                            </w:pPr>
                            <w:r>
                              <w:t>Palletising box runs to end of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95848" id="Flowchart: Terminator 32" o:spid="_x0000_s1033" type="#_x0000_t116" style="position:absolute;left:0;text-align:left;margin-left:170.7pt;margin-top:5.35pt;width:122.25pt;height:48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" fillcolor="white [3201]" strokecolor="black [3200]" strokeweight="1pt">
                <v:textbox>
                  <w:txbxContent>
                    <w:p w14:paraId="5BB274A0" w14:textId="6F32A14E" w:rsidR="000C66F6" w:rsidRPr="00B15A2E" w:rsidRDefault="000C66F6" w:rsidP="000C66F6">
                      <w:pPr>
                        <w:jc w:val="center"/>
                      </w:pPr>
                      <w:r>
                        <w:t>Palletising box runs to end of line</w:t>
                      </w:r>
                    </w:p>
                  </w:txbxContent>
                </v:textbox>
                <w10:wrap anchorx="margin"/>
              </v:shape>
            </w:pict>
          </mc:Fallback>
        </mc:AlternateContent>
      </w:r>
      <w:r>
        <w:rPr>
          <w:noProof/>
        </w:rPr>
        <mc:AlternateContent>
          <mc:Choice Requires="wps">
            <w:drawing>
              <wp:anchor distT="45720" distB="45720" distL="114300" distR="114300" simplePos="0" relativeHeight="251752960" behindDoc="0" locked="0" layoutInCell="1" allowOverlap="1" wp14:anchorId="157890A1" wp14:editId="4AEA4A83">
                <wp:simplePos x="0" y="0"/>
                <wp:positionH relativeFrom="column">
                  <wp:posOffset>1797050</wp:posOffset>
                </wp:positionH>
                <wp:positionV relativeFrom="paragraph">
                  <wp:posOffset>126365</wp:posOffset>
                </wp:positionV>
                <wp:extent cx="495300" cy="330200"/>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330200"/>
                        </a:xfrm>
                        <a:prstGeom prst="rect">
                          <a:avLst/>
                        </a:prstGeom>
                        <a:noFill/>
                        <a:ln w="9525">
                          <a:noFill/>
                          <a:miter lim="800000"/>
                          <a:headEnd/>
                          <a:tailEnd/>
                        </a:ln>
                      </wps:spPr>
                      <wps:txbx>
                        <w:txbxContent>
                          <w:p w14:paraId="3ABF7AFB" w14:textId="5D02C27F" w:rsidR="00977158" w:rsidRDefault="00977158" w:rsidP="00977158">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890A1" id="_x0000_s1034" type="#_x0000_t202" style="position:absolute;left:0;text-align:left;margin-left:141.5pt;margin-top:9.95pt;width:39pt;height:26pt;z-index:251752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" filled="f" stroked="f">
                <v:textbox>
                  <w:txbxContent>
                    <w:p w14:paraId="3ABF7AFB" w14:textId="5D02C27F" w:rsidR="00977158" w:rsidRDefault="00977158" w:rsidP="00977158">
                      <w:r>
                        <w:t>No</w:t>
                      </w:r>
                    </w:p>
                  </w:txbxContent>
                </v:textbox>
                <w10:wrap type="square"/>
              </v:shape>
            </w:pict>
          </mc:Fallback>
        </mc:AlternateContent>
      </w:r>
    </w:p>
    <w:p w14:paraId="167E9136" w14:textId="7E0EDDAC" w:rsidR="00333E80" w:rsidRDefault="00333E80" w:rsidP="00F20621">
      <w:pPr>
        <w:ind w:left="1134"/>
      </w:pPr>
    </w:p>
    <w:p w14:paraId="508EE981" w14:textId="42913258" w:rsidR="00333E80" w:rsidRDefault="00977158" w:rsidP="00F20621">
      <w:pPr>
        <w:ind w:left="1134"/>
      </w:pPr>
      <w:r>
        <w:rPr>
          <w:noProof/>
        </w:rPr>
        <mc:AlternateContent>
          <mc:Choice Requires="wps">
            <w:drawing>
              <wp:anchor distT="0" distB="0" distL="114300" distR="114300" simplePos="0" relativeHeight="251810304" behindDoc="0" locked="0" layoutInCell="1" allowOverlap="1" wp14:anchorId="6625B118" wp14:editId="19396CB8">
                <wp:simplePos x="0" y="0"/>
                <wp:positionH relativeFrom="column">
                  <wp:posOffset>1841500</wp:posOffset>
                </wp:positionH>
                <wp:positionV relativeFrom="paragraph">
                  <wp:posOffset>53975</wp:posOffset>
                </wp:positionV>
                <wp:extent cx="327025" cy="0"/>
                <wp:effectExtent l="0" t="76200" r="15875" b="95250"/>
                <wp:wrapNone/>
                <wp:docPr id="56" name="Straight Arrow Connector 56"/>
                <wp:cNvGraphicFramePr/>
                <a:graphic xmlns:a="http://schemas.openxmlformats.org/drawingml/2006/main">
                  <a:graphicData uri="http://schemas.microsoft.com/office/word/2010/wordprocessingShape">
                    <wps:wsp>
                      <wps:cNvCnPr/>
                      <wps:spPr>
                        <a:xfrm>
                          <a:off x="0" y="0"/>
                          <a:ext cx="327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F0C028" id="Straight Arrow Connector 56" o:spid="_x0000_s1026" type="#_x0000_t32" style="position:absolute;margin-left:145pt;margin-top:4.25pt;width:25.75pt;height:0;z-index:251810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" strokecolor="black [3200]" strokeweight=".5pt">
                <v:stroke endarrow="block" joinstyle="miter"/>
              </v:shape>
            </w:pict>
          </mc:Fallback>
        </mc:AlternateContent>
      </w:r>
    </w:p>
    <w:p w14:paraId="554E18EA" w14:textId="4ED4B488" w:rsidR="00333E80" w:rsidRDefault="00333E80" w:rsidP="00F20621">
      <w:pPr>
        <w:ind w:left="1134"/>
      </w:pPr>
    </w:p>
    <w:p w14:paraId="2645635F" w14:textId="21102652" w:rsidR="00333E80" w:rsidRDefault="00333E80" w:rsidP="00F20621">
      <w:pPr>
        <w:ind w:left="1134"/>
      </w:pPr>
    </w:p>
    <w:p w14:paraId="19E4489B" w14:textId="07495101" w:rsidR="00333E80" w:rsidRDefault="00977158" w:rsidP="00F20621">
      <w:pPr>
        <w:ind w:left="1134"/>
      </w:pPr>
      <w:r>
        <w:rPr>
          <w:noProof/>
        </w:rPr>
        <mc:AlternateContent>
          <mc:Choice Requires="wps">
            <w:drawing>
              <wp:anchor distT="0" distB="0" distL="114300" distR="114300" simplePos="0" relativeHeight="251720192" behindDoc="0" locked="0" layoutInCell="1" allowOverlap="1" wp14:anchorId="17B2990E" wp14:editId="4B0C7C40">
                <wp:simplePos x="0" y="0"/>
                <wp:positionH relativeFrom="column">
                  <wp:posOffset>1187450</wp:posOffset>
                </wp:positionH>
                <wp:positionV relativeFrom="paragraph">
                  <wp:posOffset>155575</wp:posOffset>
                </wp:positionV>
                <wp:extent cx="0" cy="323850"/>
                <wp:effectExtent l="76200" t="0" r="76200" b="57150"/>
                <wp:wrapNone/>
                <wp:docPr id="42" name="Straight Arrow Connector 42"/>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873192" id="Straight Arrow Connector 42" o:spid="_x0000_s1026" type="#_x0000_t32" style="position:absolute;margin-left:93.5pt;margin-top:12.25pt;width:0;height:25.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" strokecolor="black [3200]" strokeweight=".5pt">
                <v:stroke endarrow="block" joinstyle="miter"/>
              </v:shape>
            </w:pict>
          </mc:Fallback>
        </mc:AlternateContent>
      </w:r>
    </w:p>
    <w:p w14:paraId="65374A3F" w14:textId="5FB14DB5" w:rsidR="00333E80" w:rsidRDefault="00977158" w:rsidP="00F20621">
      <w:pPr>
        <w:ind w:left="1134"/>
      </w:pPr>
      <w:r>
        <w:rPr>
          <w:noProof/>
        </w:rPr>
        <mc:AlternateContent>
          <mc:Choice Requires="wps">
            <w:drawing>
              <wp:anchor distT="45720" distB="45720" distL="114300" distR="114300" simplePos="0" relativeHeight="251761152" behindDoc="0" locked="0" layoutInCell="1" allowOverlap="1" wp14:anchorId="5A70AE6E" wp14:editId="39077FF0">
                <wp:simplePos x="0" y="0"/>
                <wp:positionH relativeFrom="column">
                  <wp:posOffset>787400</wp:posOffset>
                </wp:positionH>
                <wp:positionV relativeFrom="paragraph">
                  <wp:posOffset>5715</wp:posOffset>
                </wp:positionV>
                <wp:extent cx="495300" cy="330200"/>
                <wp:effectExtent l="0" t="0" r="0" b="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330200"/>
                        </a:xfrm>
                        <a:prstGeom prst="rect">
                          <a:avLst/>
                        </a:prstGeom>
                        <a:noFill/>
                        <a:ln w="9525">
                          <a:noFill/>
                          <a:miter lim="800000"/>
                          <a:headEnd/>
                          <a:tailEnd/>
                        </a:ln>
                      </wps:spPr>
                      <wps:txbx>
                        <w:txbxContent>
                          <w:p w14:paraId="00CA5C9A" w14:textId="77777777" w:rsidR="00977158" w:rsidRDefault="00977158" w:rsidP="00977158">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0AE6E" id="_x0000_s1035" type="#_x0000_t202" style="position:absolute;left:0;text-align:left;margin-left:62pt;margin-top:.45pt;width:39pt;height:26pt;z-index:251761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" filled="f" stroked="f">
                <v:textbox>
                  <w:txbxContent>
                    <w:p w14:paraId="00CA5C9A" w14:textId="77777777" w:rsidR="00977158" w:rsidRDefault="00977158" w:rsidP="00977158">
                      <w:r>
                        <w:t>Yes</w:t>
                      </w:r>
                    </w:p>
                  </w:txbxContent>
                </v:textbox>
                <w10:wrap type="square"/>
              </v:shape>
            </w:pict>
          </mc:Fallback>
        </mc:AlternateContent>
      </w:r>
    </w:p>
    <w:p w14:paraId="42933E5F" w14:textId="0F725488" w:rsidR="00333E80" w:rsidRDefault="00977158" w:rsidP="00F20621">
      <w:pPr>
        <w:ind w:left="1134"/>
      </w:pPr>
      <w:r>
        <w:rPr>
          <w:noProof/>
        </w:rPr>
        <mc:AlternateContent>
          <mc:Choice Requires="wps">
            <w:drawing>
              <wp:anchor distT="0" distB="0" distL="114300" distR="114300" simplePos="0" relativeHeight="251679232" behindDoc="0" locked="0" layoutInCell="1" allowOverlap="1" wp14:anchorId="11867417" wp14:editId="6FC3E81C">
                <wp:simplePos x="0" y="0"/>
                <wp:positionH relativeFrom="page">
                  <wp:posOffset>3254375</wp:posOffset>
                </wp:positionH>
                <wp:positionV relativeFrom="paragraph">
                  <wp:posOffset>26670</wp:posOffset>
                </wp:positionV>
                <wp:extent cx="1285875" cy="1162050"/>
                <wp:effectExtent l="19050" t="19050" r="47625" b="38100"/>
                <wp:wrapNone/>
                <wp:docPr id="36" name="Flowchart: Decision 36"/>
                <wp:cNvGraphicFramePr/>
                <a:graphic xmlns:a="http://schemas.openxmlformats.org/drawingml/2006/main">
                  <a:graphicData uri="http://schemas.microsoft.com/office/word/2010/wordprocessingShape">
                    <wps:wsp>
                      <wps:cNvSpPr/>
                      <wps:spPr>
                        <a:xfrm>
                          <a:off x="0" y="0"/>
                          <a:ext cx="1285875" cy="1162050"/>
                        </a:xfrm>
                        <a:prstGeom prst="flowChartDecision">
                          <a:avLst/>
                        </a:prstGeom>
                        <a:ln/>
                      </wps:spPr>
                      <wps:style>
                        <a:lnRef idx="2">
                          <a:schemeClr val="dk1"/>
                        </a:lnRef>
                        <a:fillRef idx="1">
                          <a:schemeClr val="lt1"/>
                        </a:fillRef>
                        <a:effectRef idx="0">
                          <a:schemeClr val="dk1"/>
                        </a:effectRef>
                        <a:fontRef idx="minor">
                          <a:schemeClr val="dk1"/>
                        </a:fontRef>
                      </wps:style>
                      <wps:txbx>
                        <w:txbxContent>
                          <w:p w14:paraId="343D9C7F" w14:textId="77777777" w:rsidR="00977158" w:rsidRDefault="00977158" w:rsidP="00977158">
                            <w:pPr>
                              <w:jc w:val="center"/>
                            </w:pPr>
                            <w:r>
                              <w:t>Is box med/ small?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67417" id="Flowchart: Decision 36" o:spid="_x0000_s1036" type="#_x0000_t110" style="position:absolute;left:0;text-align:left;margin-left:256.25pt;margin-top:2.1pt;width:101.25pt;height:91.5pt;z-index:2516792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" fillcolor="white [3201]" strokecolor="black [3200]" strokeweight="1pt">
                <v:textbox>
                  <w:txbxContent>
                    <w:p w14:paraId="343D9C7F" w14:textId="77777777" w:rsidR="00977158" w:rsidRDefault="00977158" w:rsidP="00977158">
                      <w:pPr>
                        <w:jc w:val="center"/>
                      </w:pPr>
                      <w:r>
                        <w:t>Is box med/ small?</w:t>
                      </w:r>
                    </w:p>
                  </w:txbxContent>
                </v:textbox>
                <w10:wrap anchorx="page"/>
              </v:shape>
            </w:pict>
          </mc:Fallback>
        </mc:AlternateContent>
      </w:r>
    </w:p>
    <w:p w14:paraId="337D728D" w14:textId="3B4407DB" w:rsidR="00333E80" w:rsidRDefault="00977158" w:rsidP="00F20621">
      <w:pPr>
        <w:ind w:left="1134"/>
      </w:pPr>
      <w:r>
        <w:rPr>
          <w:noProof/>
        </w:rPr>
        <mc:AlternateContent>
          <mc:Choice Requires="wps">
            <w:drawing>
              <wp:anchor distT="0" distB="0" distL="114300" distR="114300" simplePos="0" relativeHeight="251695616" behindDoc="0" locked="0" layoutInCell="1" allowOverlap="1" wp14:anchorId="51D6CDAF" wp14:editId="49AC76C7">
                <wp:simplePos x="0" y="0"/>
                <wp:positionH relativeFrom="margin">
                  <wp:posOffset>3958590</wp:posOffset>
                </wp:positionH>
                <wp:positionV relativeFrom="paragraph">
                  <wp:posOffset>50800</wp:posOffset>
                </wp:positionV>
                <wp:extent cx="1609725" cy="809625"/>
                <wp:effectExtent l="0" t="0" r="28575" b="28575"/>
                <wp:wrapNone/>
                <wp:docPr id="38" name="Flowchart: Process 38"/>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60C5875" w14:textId="77AAA76B" w:rsidR="00977158" w:rsidRDefault="00977158" w:rsidP="00977158">
                            <w:pPr>
                              <w:jc w:val="center"/>
                            </w:pPr>
                            <w:r>
                              <w:t>Pop up wheel sorter diverts box onto small box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D6CDAF" id="Flowchart: Process 38" o:spid="_x0000_s1037" type="#_x0000_t109" style="position:absolute;left:0;text-align:left;margin-left:311.7pt;margin-top:4pt;width:126.75pt;height:63.75pt;z-index:2516956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" fillcolor="white [3201]" strokecolor="black [3200]" strokeweight="1pt">
                <v:textbox>
                  <w:txbxContent>
                    <w:p w14:paraId="260C5875" w14:textId="77AAA76B" w:rsidR="00977158" w:rsidRDefault="00977158" w:rsidP="00977158">
                      <w:pPr>
                        <w:jc w:val="center"/>
                      </w:pPr>
                      <w:r>
                        <w:t>Pop up wheel sorter diverts box onto small box conveyor</w:t>
                      </w:r>
                    </w:p>
                  </w:txbxContent>
                </v:textbox>
                <w10:wrap anchorx="margin"/>
              </v:shape>
            </w:pict>
          </mc:Fallback>
        </mc:AlternateContent>
      </w:r>
      <w:r>
        <w:rPr>
          <w:noProof/>
        </w:rPr>
        <mc:AlternateContent>
          <mc:Choice Requires="wps">
            <w:drawing>
              <wp:anchor distT="0" distB="0" distL="114300" distR="114300" simplePos="0" relativeHeight="251671040" behindDoc="0" locked="0" layoutInCell="1" allowOverlap="1" wp14:anchorId="3C080F53" wp14:editId="78558CD4">
                <wp:simplePos x="0" y="0"/>
                <wp:positionH relativeFrom="margin">
                  <wp:posOffset>396875</wp:posOffset>
                </wp:positionH>
                <wp:positionV relativeFrom="paragraph">
                  <wp:posOffset>3175</wp:posOffset>
                </wp:positionV>
                <wp:extent cx="1609725" cy="809625"/>
                <wp:effectExtent l="0" t="0" r="28575" b="28575"/>
                <wp:wrapNone/>
                <wp:docPr id="35" name="Flowchart: Process 35"/>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2D2AEAE3" w14:textId="02C849DD" w:rsidR="00876CE7" w:rsidRDefault="00876CE7" w:rsidP="00876CE7">
                            <w:pPr>
                              <w:jc w:val="center"/>
                            </w:pPr>
                            <w:r>
                              <w:t>Pusher diverts box onto med/small box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080F53" id="Flowchart: Process 35" o:spid="_x0000_s1038" type="#_x0000_t109" style="position:absolute;left:0;text-align:left;margin-left:31.25pt;margin-top:.25pt;width:126.75pt;height:63.75pt;z-index:2516710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" fillcolor="white [3201]" strokecolor="black [3200]" strokeweight="1pt">
                <v:textbox>
                  <w:txbxContent>
                    <w:p w14:paraId="2D2AEAE3" w14:textId="02C849DD" w:rsidR="00876CE7" w:rsidRDefault="00876CE7" w:rsidP="00876CE7">
                      <w:pPr>
                        <w:jc w:val="center"/>
                      </w:pPr>
                      <w:r>
                        <w:t>Pusher diverts box onto med/small box conveyor</w:t>
                      </w:r>
                    </w:p>
                  </w:txbxContent>
                </v:textbox>
                <w10:wrap anchorx="margin"/>
              </v:shape>
            </w:pict>
          </mc:Fallback>
        </mc:AlternateContent>
      </w:r>
    </w:p>
    <w:p w14:paraId="1AC20371" w14:textId="7859D7D6" w:rsidR="00333E80" w:rsidRDefault="00977158" w:rsidP="00F20621">
      <w:pPr>
        <w:ind w:left="1134"/>
      </w:pPr>
      <w:r>
        <w:rPr>
          <w:noProof/>
        </w:rPr>
        <mc:AlternateContent>
          <mc:Choice Requires="wps">
            <w:drawing>
              <wp:anchor distT="45720" distB="45720" distL="114300" distR="114300" simplePos="0" relativeHeight="251826688" behindDoc="0" locked="0" layoutInCell="1" allowOverlap="1" wp14:anchorId="24F8A5EE" wp14:editId="0508875F">
                <wp:simplePos x="0" y="0"/>
                <wp:positionH relativeFrom="margin">
                  <wp:posOffset>3467100</wp:posOffset>
                </wp:positionH>
                <wp:positionV relativeFrom="paragraph">
                  <wp:posOffset>10795</wp:posOffset>
                </wp:positionV>
                <wp:extent cx="755650" cy="330200"/>
                <wp:effectExtent l="0" t="0" r="0" b="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330200"/>
                        </a:xfrm>
                        <a:prstGeom prst="rect">
                          <a:avLst/>
                        </a:prstGeom>
                        <a:noFill/>
                        <a:ln w="9525">
                          <a:noFill/>
                          <a:miter lim="800000"/>
                          <a:headEnd/>
                          <a:tailEnd/>
                        </a:ln>
                      </wps:spPr>
                      <wps:txbx>
                        <w:txbxContent>
                          <w:p w14:paraId="38B72CD2" w14:textId="3C0D573C" w:rsidR="00977158" w:rsidRDefault="00977158" w:rsidP="00977158">
                            <w:r>
                              <w:t>Small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F8A5EE" id="_x0000_s1039" type="#_x0000_t202" style="position:absolute;left:0;text-align:left;margin-left:273pt;margin-top:.85pt;width:59.5pt;height:26pt;z-index:251826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" filled="f" stroked="f">
                <v:textbox>
                  <w:txbxContent>
                    <w:p w14:paraId="38B72CD2" w14:textId="3C0D573C" w:rsidR="00977158" w:rsidRDefault="00977158" w:rsidP="00977158">
                      <w:r>
                        <w:t>Small</w:t>
                      </w:r>
                    </w:p>
                  </w:txbxContent>
                </v:textbox>
                <w10:wrap type="square" anchorx="margin"/>
              </v:shape>
            </w:pict>
          </mc:Fallback>
        </mc:AlternateContent>
      </w:r>
    </w:p>
    <w:p w14:paraId="5B16CCB1" w14:textId="039AEA10" w:rsidR="00333E80" w:rsidRDefault="00977158" w:rsidP="00F20621">
      <w:pPr>
        <w:ind w:left="1134"/>
      </w:pPr>
      <w:r>
        <w:rPr>
          <w:noProof/>
        </w:rPr>
        <mc:AlternateContent>
          <mc:Choice Requires="wps">
            <w:drawing>
              <wp:anchor distT="0" distB="0" distL="114300" distR="114300" simplePos="0" relativeHeight="251834880" behindDoc="0" locked="0" layoutInCell="1" allowOverlap="1" wp14:anchorId="023F9171" wp14:editId="333DFFC9">
                <wp:simplePos x="0" y="0"/>
                <wp:positionH relativeFrom="column">
                  <wp:posOffset>3629025</wp:posOffset>
                </wp:positionH>
                <wp:positionV relativeFrom="paragraph">
                  <wp:posOffset>121920</wp:posOffset>
                </wp:positionV>
                <wp:extent cx="327025" cy="0"/>
                <wp:effectExtent l="0" t="76200" r="15875" b="95250"/>
                <wp:wrapNone/>
                <wp:docPr id="59" name="Straight Arrow Connector 59"/>
                <wp:cNvGraphicFramePr/>
                <a:graphic xmlns:a="http://schemas.openxmlformats.org/drawingml/2006/main">
                  <a:graphicData uri="http://schemas.microsoft.com/office/word/2010/wordprocessingShape">
                    <wps:wsp>
                      <wps:cNvCnPr/>
                      <wps:spPr>
                        <a:xfrm>
                          <a:off x="0" y="0"/>
                          <a:ext cx="327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815E68D" id="Straight Arrow Connector 59" o:spid="_x0000_s1026" type="#_x0000_t32" style="position:absolute;margin-left:285.75pt;margin-top:9.6pt;width:25.75pt;height:0;z-index:251834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" strokecolor="black [3200]" strokeweight=".5pt">
                <v:stroke endarrow="block" joinstyle="miter"/>
              </v:shape>
            </w:pict>
          </mc:Fallback>
        </mc:AlternateContent>
      </w:r>
      <w:r>
        <w:rPr>
          <w:noProof/>
        </w:rPr>
        <mc:AlternateContent>
          <mc:Choice Requires="wps">
            <w:drawing>
              <wp:anchor distT="0" distB="0" distL="114300" distR="114300" simplePos="0" relativeHeight="251818496" behindDoc="0" locked="0" layoutInCell="1" allowOverlap="1" wp14:anchorId="02F32B77" wp14:editId="6C8A854E">
                <wp:simplePos x="0" y="0"/>
                <wp:positionH relativeFrom="column">
                  <wp:posOffset>2009775</wp:posOffset>
                </wp:positionH>
                <wp:positionV relativeFrom="paragraph">
                  <wp:posOffset>121285</wp:posOffset>
                </wp:positionV>
                <wp:extent cx="327025" cy="0"/>
                <wp:effectExtent l="0" t="76200" r="15875" b="95250"/>
                <wp:wrapNone/>
                <wp:docPr id="57" name="Straight Arrow Connector 57"/>
                <wp:cNvGraphicFramePr/>
                <a:graphic xmlns:a="http://schemas.openxmlformats.org/drawingml/2006/main">
                  <a:graphicData uri="http://schemas.microsoft.com/office/word/2010/wordprocessingShape">
                    <wps:wsp>
                      <wps:cNvCnPr/>
                      <wps:spPr>
                        <a:xfrm>
                          <a:off x="0" y="0"/>
                          <a:ext cx="327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121FFEB" id="Straight Arrow Connector 57" o:spid="_x0000_s1026" type="#_x0000_t32" style="position:absolute;margin-left:158.25pt;margin-top:9.55pt;width:25.75pt;height:0;z-index:251818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" strokecolor="black [3200]" strokeweight=".5pt">
                <v:stroke endarrow="block" joinstyle="miter"/>
              </v:shape>
            </w:pict>
          </mc:Fallback>
        </mc:AlternateContent>
      </w:r>
    </w:p>
    <w:p w14:paraId="5DD1C65F" w14:textId="09D93432" w:rsidR="00333E80" w:rsidRDefault="00333E80" w:rsidP="00F20621">
      <w:pPr>
        <w:ind w:left="1134"/>
      </w:pPr>
    </w:p>
    <w:p w14:paraId="3C1202A0" w14:textId="2C427549" w:rsidR="00333E80" w:rsidRDefault="00333E80" w:rsidP="00F20621">
      <w:pPr>
        <w:ind w:left="1134"/>
      </w:pPr>
    </w:p>
    <w:p w14:paraId="63AD00F3" w14:textId="274C14FA" w:rsidR="00333E80" w:rsidRDefault="00977158" w:rsidP="00F20621">
      <w:pPr>
        <w:ind w:left="1134"/>
      </w:pPr>
      <w:r>
        <w:rPr>
          <w:noProof/>
        </w:rPr>
        <mc:AlternateContent>
          <mc:Choice Requires="wps">
            <w:drawing>
              <wp:anchor distT="0" distB="0" distL="114300" distR="114300" simplePos="0" relativeHeight="251843072" behindDoc="0" locked="0" layoutInCell="1" allowOverlap="1" wp14:anchorId="3482CFB4" wp14:editId="1928DF86">
                <wp:simplePos x="0" y="0"/>
                <wp:positionH relativeFrom="column">
                  <wp:posOffset>4775200</wp:posOffset>
                </wp:positionH>
                <wp:positionV relativeFrom="paragraph">
                  <wp:posOffset>66040</wp:posOffset>
                </wp:positionV>
                <wp:extent cx="0" cy="323850"/>
                <wp:effectExtent l="76200" t="0" r="76200" b="57150"/>
                <wp:wrapNone/>
                <wp:docPr id="60" name="Straight Arrow Connector 60"/>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0C7C0B" id="Straight Arrow Connector 60" o:spid="_x0000_s1026" type="#_x0000_t32" style="position:absolute;margin-left:376pt;margin-top:5.2pt;width:0;height:25.5pt;z-index:25184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" strokecolor="black [3200]" strokeweight=".5pt">
                <v:stroke endarrow="block" joinstyle="miter"/>
              </v:shape>
            </w:pict>
          </mc:Fallback>
        </mc:AlternateContent>
      </w:r>
    </w:p>
    <w:p w14:paraId="4C958E83" w14:textId="7FDD9CE4" w:rsidR="00333E80" w:rsidRDefault="00977158" w:rsidP="00F20621">
      <w:pPr>
        <w:ind w:left="1134"/>
      </w:pPr>
      <w:r>
        <w:rPr>
          <w:noProof/>
        </w:rPr>
        <mc:AlternateContent>
          <mc:Choice Requires="wps">
            <w:drawing>
              <wp:anchor distT="45720" distB="45720" distL="114300" distR="114300" simplePos="0" relativeHeight="251769344" behindDoc="0" locked="0" layoutInCell="1" allowOverlap="1" wp14:anchorId="4EAF573F" wp14:editId="5013D798">
                <wp:simplePos x="0" y="0"/>
                <wp:positionH relativeFrom="margin">
                  <wp:posOffset>2952750</wp:posOffset>
                </wp:positionH>
                <wp:positionV relativeFrom="paragraph">
                  <wp:posOffset>55880</wp:posOffset>
                </wp:positionV>
                <wp:extent cx="768350" cy="33020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350" cy="330200"/>
                        </a:xfrm>
                        <a:prstGeom prst="rect">
                          <a:avLst/>
                        </a:prstGeom>
                        <a:noFill/>
                        <a:ln w="9525">
                          <a:noFill/>
                          <a:miter lim="800000"/>
                          <a:headEnd/>
                          <a:tailEnd/>
                        </a:ln>
                      </wps:spPr>
                      <wps:txbx>
                        <w:txbxContent>
                          <w:p w14:paraId="496B7852" w14:textId="289CFD69" w:rsidR="00977158" w:rsidRDefault="00977158" w:rsidP="00977158">
                            <w:r>
                              <w:t>Medium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AF573F" id="_x0000_s1040" type="#_x0000_t202" style="position:absolute;left:0;text-align:left;margin-left:232.5pt;margin-top:4.4pt;width:60.5pt;height:26pt;z-index:251769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" filled="f" stroked="f">
                <v:textbox>
                  <w:txbxContent>
                    <w:p w14:paraId="496B7852" w14:textId="289CFD69" w:rsidR="00977158" w:rsidRDefault="00977158" w:rsidP="00977158">
                      <w:r>
                        <w:t>Medium</w:t>
                      </w:r>
                    </w:p>
                  </w:txbxContent>
                </v:textbox>
                <w10:wrap type="square" anchorx="margin"/>
              </v:shape>
            </w:pict>
          </mc:Fallback>
        </mc:AlternateContent>
      </w:r>
      <w:r>
        <w:rPr>
          <w:noProof/>
        </w:rPr>
        <mc:AlternateContent>
          <mc:Choice Requires="wps">
            <w:drawing>
              <wp:anchor distT="0" distB="0" distL="114300" distR="114300" simplePos="0" relativeHeight="251728384" behindDoc="0" locked="0" layoutInCell="1" allowOverlap="1" wp14:anchorId="64320FF8" wp14:editId="2442B9BD">
                <wp:simplePos x="0" y="0"/>
                <wp:positionH relativeFrom="column">
                  <wp:posOffset>2990850</wp:posOffset>
                </wp:positionH>
                <wp:positionV relativeFrom="paragraph">
                  <wp:posOffset>50800</wp:posOffset>
                </wp:positionV>
                <wp:extent cx="0" cy="323850"/>
                <wp:effectExtent l="76200" t="0" r="76200" b="57150"/>
                <wp:wrapNone/>
                <wp:docPr id="47" name="Straight Arrow Connector 47"/>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D167A0" id="Straight Arrow Connector 47" o:spid="_x0000_s1026" type="#_x0000_t32" style="position:absolute;margin-left:235.5pt;margin-top:4pt;width:0;height:25.5pt;z-index:25172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" strokecolor="black [3200]" strokeweight=".5pt">
                <v:stroke endarrow="block" joinstyle="miter"/>
              </v:shape>
            </w:pict>
          </mc:Fallback>
        </mc:AlternateContent>
      </w:r>
    </w:p>
    <w:p w14:paraId="45ECF4F1" w14:textId="361E3740" w:rsidR="00333E80" w:rsidRDefault="00977158" w:rsidP="00F20621">
      <w:pPr>
        <w:ind w:left="1134"/>
      </w:pPr>
      <w:r>
        <w:rPr>
          <w:noProof/>
        </w:rPr>
        <mc:AlternateContent>
          <mc:Choice Requires="wps">
            <w:drawing>
              <wp:anchor distT="0" distB="0" distL="114300" distR="114300" simplePos="0" relativeHeight="251777536" behindDoc="0" locked="0" layoutInCell="1" allowOverlap="1" wp14:anchorId="508B5D36" wp14:editId="2EDC4122">
                <wp:simplePos x="0" y="0"/>
                <wp:positionH relativeFrom="column">
                  <wp:posOffset>4013200</wp:posOffset>
                </wp:positionH>
                <wp:positionV relativeFrom="paragraph">
                  <wp:posOffset>76835</wp:posOffset>
                </wp:positionV>
                <wp:extent cx="1552575" cy="609600"/>
                <wp:effectExtent l="0" t="0" r="28575" b="19050"/>
                <wp:wrapNone/>
                <wp:docPr id="52" name="Flowchart: Terminator 52"/>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5CA68F86" w14:textId="046E7AC3" w:rsidR="00977158" w:rsidRPr="00B15A2E" w:rsidRDefault="00977158" w:rsidP="00977158">
                            <w:pPr>
                              <w:jc w:val="center"/>
                            </w:pPr>
                            <w:r>
                              <w:t>Small box runs to end of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B5D36" id="Flowchart: Terminator 52" o:spid="_x0000_s1041" type="#_x0000_t116" style="position:absolute;left:0;text-align:left;margin-left:316pt;margin-top:6.05pt;width:122.25pt;height:48pt;z-index:25177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" fillcolor="white [3201]" strokecolor="black [3200]" strokeweight="1pt">
                <v:textbox>
                  <w:txbxContent>
                    <w:p w14:paraId="5CA68F86" w14:textId="046E7AC3" w:rsidR="00977158" w:rsidRPr="00B15A2E" w:rsidRDefault="00977158" w:rsidP="00977158">
                      <w:pPr>
                        <w:jc w:val="center"/>
                      </w:pPr>
                      <w:r>
                        <w:t>Small box runs to end of line</w:t>
                      </w:r>
                    </w:p>
                  </w:txbxContent>
                </v:textbox>
              </v:shape>
            </w:pict>
          </mc:Fallback>
        </mc:AlternateContent>
      </w:r>
    </w:p>
    <w:p w14:paraId="25404BAC" w14:textId="7FC1CB72" w:rsidR="00333E80" w:rsidRDefault="00977158" w:rsidP="00F20621">
      <w:pPr>
        <w:ind w:left="1134"/>
      </w:pPr>
      <w:r>
        <w:rPr>
          <w:noProof/>
        </w:rPr>
        <mc:AlternateContent>
          <mc:Choice Requires="wps">
            <w:drawing>
              <wp:anchor distT="0" distB="0" distL="114300" distR="114300" simplePos="0" relativeHeight="251687424" behindDoc="0" locked="0" layoutInCell="1" allowOverlap="1" wp14:anchorId="0EDFFF72" wp14:editId="52BB750A">
                <wp:simplePos x="0" y="0"/>
                <wp:positionH relativeFrom="margin">
                  <wp:posOffset>2241550</wp:posOffset>
                </wp:positionH>
                <wp:positionV relativeFrom="paragraph">
                  <wp:posOffset>66040</wp:posOffset>
                </wp:positionV>
                <wp:extent cx="1609725" cy="809625"/>
                <wp:effectExtent l="0" t="0" r="28575" b="28575"/>
                <wp:wrapNone/>
                <wp:docPr id="37" name="Flowchart: Process 37"/>
                <wp:cNvGraphicFramePr/>
                <a:graphic xmlns:a="http://schemas.openxmlformats.org/drawingml/2006/main">
                  <a:graphicData uri="http://schemas.microsoft.com/office/word/2010/wordprocessingShape">
                    <wps:wsp>
                      <wps:cNvSpPr/>
                      <wps:spPr>
                        <a:xfrm>
                          <a:off x="0" y="0"/>
                          <a:ext cx="1609725" cy="8096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1962A8F6" w14:textId="50EF5704" w:rsidR="00977158" w:rsidRDefault="00977158" w:rsidP="00977158">
                            <w:pPr>
                              <w:jc w:val="center"/>
                            </w:pPr>
                            <w:r>
                              <w:t>Pop up wheel sorter diverts box onto medium box conveyor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DFFF72" id="Flowchart: Process 37" o:spid="_x0000_s1042" type="#_x0000_t109" style="position:absolute;left:0;text-align:left;margin-left:176.5pt;margin-top:5.2pt;width:126.75pt;height:63.75pt;z-index:2516874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" fillcolor="white [3201]" strokecolor="black [3200]" strokeweight="1pt">
                <v:textbox>
                  <w:txbxContent>
                    <w:p w14:paraId="1962A8F6" w14:textId="50EF5704" w:rsidR="00977158" w:rsidRDefault="00977158" w:rsidP="00977158">
                      <w:pPr>
                        <w:jc w:val="center"/>
                      </w:pPr>
                      <w:r>
                        <w:t>Pop up wheel sorter diverts box onto medium box conveyor</w:t>
                      </w:r>
                    </w:p>
                  </w:txbxContent>
                </v:textbox>
                <w10:wrap anchorx="margin"/>
              </v:shape>
            </w:pict>
          </mc:Fallback>
        </mc:AlternateContent>
      </w:r>
    </w:p>
    <w:p w14:paraId="5D655FB9" w14:textId="392321BF" w:rsidR="00333E80" w:rsidRDefault="00333E80" w:rsidP="00F20621">
      <w:pPr>
        <w:ind w:left="1134"/>
      </w:pPr>
    </w:p>
    <w:p w14:paraId="0D41460D" w14:textId="78EB6A8E" w:rsidR="00333E80" w:rsidRDefault="00333E80" w:rsidP="00F20621">
      <w:pPr>
        <w:ind w:left="1134"/>
      </w:pPr>
    </w:p>
    <w:p w14:paraId="6D664C4D" w14:textId="6FA6C94C" w:rsidR="00333E80" w:rsidRDefault="00333E80" w:rsidP="00F20621">
      <w:pPr>
        <w:ind w:left="1134"/>
      </w:pPr>
    </w:p>
    <w:p w14:paraId="370F9C49" w14:textId="0ACEAF0D" w:rsidR="00333E80" w:rsidRDefault="00333E80" w:rsidP="00F20621">
      <w:pPr>
        <w:ind w:left="1134"/>
      </w:pPr>
    </w:p>
    <w:p w14:paraId="1E3CEF36" w14:textId="76063AA6" w:rsidR="00333E80" w:rsidRDefault="00977158" w:rsidP="00F20621">
      <w:pPr>
        <w:ind w:left="1134"/>
      </w:pPr>
      <w:r>
        <w:rPr>
          <w:noProof/>
        </w:rPr>
        <mc:AlternateContent>
          <mc:Choice Requires="wps">
            <w:drawing>
              <wp:anchor distT="0" distB="0" distL="114300" distR="114300" simplePos="0" relativeHeight="251851264" behindDoc="0" locked="0" layoutInCell="1" allowOverlap="1" wp14:anchorId="0A4A5C99" wp14:editId="7C85E99B">
                <wp:simplePos x="0" y="0"/>
                <wp:positionH relativeFrom="column">
                  <wp:posOffset>3022600</wp:posOffset>
                </wp:positionH>
                <wp:positionV relativeFrom="paragraph">
                  <wp:posOffset>70485</wp:posOffset>
                </wp:positionV>
                <wp:extent cx="0" cy="323850"/>
                <wp:effectExtent l="76200" t="0" r="76200" b="57150"/>
                <wp:wrapNone/>
                <wp:docPr id="61" name="Straight Arrow Connector 6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4B38C8" id="Straight Arrow Connector 61" o:spid="_x0000_s1026" type="#_x0000_t32" style="position:absolute;margin-left:238pt;margin-top:5.55pt;width:0;height:25.5pt;z-index:25185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" strokecolor="black [3200]" strokeweight=".5pt">
                <v:stroke endarrow="block" joinstyle="miter"/>
              </v:shape>
            </w:pict>
          </mc:Fallback>
        </mc:AlternateContent>
      </w:r>
    </w:p>
    <w:p w14:paraId="151BB899" w14:textId="032023C4" w:rsidR="00333E80" w:rsidRDefault="00333E80" w:rsidP="00F20621">
      <w:pPr>
        <w:ind w:left="1134"/>
      </w:pPr>
    </w:p>
    <w:p w14:paraId="13C9B762" w14:textId="46B227E9" w:rsidR="00333E80" w:rsidRDefault="00977158" w:rsidP="00F20621">
      <w:pPr>
        <w:ind w:left="1134"/>
      </w:pPr>
      <w:r>
        <w:rPr>
          <w:noProof/>
        </w:rPr>
        <mc:AlternateContent>
          <mc:Choice Requires="wps">
            <w:drawing>
              <wp:anchor distT="0" distB="0" distL="114300" distR="114300" simplePos="0" relativeHeight="251785728" behindDoc="0" locked="0" layoutInCell="1" allowOverlap="1" wp14:anchorId="1F4CD87A" wp14:editId="385FCB81">
                <wp:simplePos x="0" y="0"/>
                <wp:positionH relativeFrom="column">
                  <wp:posOffset>2247900</wp:posOffset>
                </wp:positionH>
                <wp:positionV relativeFrom="paragraph">
                  <wp:posOffset>103505</wp:posOffset>
                </wp:positionV>
                <wp:extent cx="1552575" cy="609600"/>
                <wp:effectExtent l="0" t="0" r="28575" b="19050"/>
                <wp:wrapNone/>
                <wp:docPr id="53" name="Flowchart: Terminator 53"/>
                <wp:cNvGraphicFramePr/>
                <a:graphic xmlns:a="http://schemas.openxmlformats.org/drawingml/2006/main">
                  <a:graphicData uri="http://schemas.microsoft.com/office/word/2010/wordprocessingShape">
                    <wps:wsp>
                      <wps:cNvSpPr/>
                      <wps:spPr>
                        <a:xfrm>
                          <a:off x="0" y="0"/>
                          <a:ext cx="1552575" cy="60960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14:paraId="5D3E1008" w14:textId="08E23F10" w:rsidR="00977158" w:rsidRPr="00B15A2E" w:rsidRDefault="00977158" w:rsidP="00977158">
                            <w:pPr>
                              <w:jc w:val="center"/>
                            </w:pPr>
                            <w:r>
                              <w:t>Medium box runs to end of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CD87A" id="Flowchart: Terminator 53" o:spid="_x0000_s1043" type="#_x0000_t116" style="position:absolute;left:0;text-align:left;margin-left:177pt;margin-top:8.15pt;width:122.25pt;height:48pt;z-index:251785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" fillcolor="white [3201]" strokecolor="black [3200]" strokeweight="1pt">
                <v:textbox>
                  <w:txbxContent>
                    <w:p w14:paraId="5D3E1008" w14:textId="08E23F10" w:rsidR="00977158" w:rsidRPr="00B15A2E" w:rsidRDefault="00977158" w:rsidP="00977158">
                      <w:pPr>
                        <w:jc w:val="center"/>
                      </w:pPr>
                      <w:r>
                        <w:t>Medium box runs to end of line</w:t>
                      </w:r>
                    </w:p>
                  </w:txbxContent>
                </v:textbox>
              </v:shape>
            </w:pict>
          </mc:Fallback>
        </mc:AlternateContent>
      </w:r>
    </w:p>
    <w:p w14:paraId="0C255726" w14:textId="4A41504B" w:rsidR="00333E80" w:rsidRDefault="00333E80" w:rsidP="00F20621">
      <w:pPr>
        <w:ind w:left="1134"/>
      </w:pPr>
    </w:p>
    <w:p w14:paraId="01B50803" w14:textId="3FB1A153" w:rsidR="00333E80" w:rsidRDefault="00333E80" w:rsidP="00F20621">
      <w:pPr>
        <w:ind w:left="1134"/>
      </w:pPr>
    </w:p>
    <w:p w14:paraId="598FD73A" w14:textId="23411DA0" w:rsidR="00333E80" w:rsidRDefault="00333E80" w:rsidP="00F20621">
      <w:pPr>
        <w:ind w:left="1134"/>
      </w:pPr>
    </w:p>
    <w:p w14:paraId="132C362C" w14:textId="2226E052" w:rsidR="00333E80" w:rsidRDefault="00333E80" w:rsidP="00F20621">
      <w:pPr>
        <w:ind w:left="1134"/>
      </w:pPr>
    </w:p>
    <w:p w14:paraId="48787551" w14:textId="6E619F23" w:rsidR="00333E80" w:rsidRDefault="00333E80" w:rsidP="00F20621">
      <w:pPr>
        <w:ind w:left="1134"/>
      </w:pPr>
    </w:p>
    <w:p w14:paraId="3222FFAC" w14:textId="77777777" w:rsidR="00333E80" w:rsidRDefault="00333E80" w:rsidP="00F20621">
      <w:pPr>
        <w:ind w:left="1134"/>
      </w:pPr>
    </w:p>
    <w:p w14:paraId="71C959EC" w14:textId="6CB112DC" w:rsidR="009D2DF0" w:rsidRDefault="00333E80" w:rsidP="00333E80">
      <w:pPr>
        <w:pStyle w:val="Caption"/>
        <w:jc w:val="center"/>
      </w:pPr>
      <w:bookmarkStart w:id="19" w:name="_Toc110196458"/>
      <w:r>
        <w:t xml:space="preserve">Figure </w:t>
      </w:r>
      <w:fldSimple w:instr=" SEQ Figure \* ARABIC ">
        <w:r w:rsidR="00CB17E4">
          <w:rPr>
            <w:noProof/>
          </w:rPr>
          <w:t>5</w:t>
        </w:r>
        <w:bookmarkEnd w:id="19"/>
      </w:fldSimple>
      <w:r w:rsidR="009D2DF0">
        <w:br w:type="page"/>
      </w:r>
    </w:p>
    <w:p w14:paraId="0FE5A27A" w14:textId="081EA1EC" w:rsidR="009D2DF0" w:rsidRDefault="005E44D5" w:rsidP="009D2DF0">
      <w:pPr>
        <w:pStyle w:val="Heading1"/>
      </w:pPr>
      <w:bookmarkStart w:id="20" w:name="_Toc110196438"/>
      <w:r>
        <w:lastRenderedPageBreak/>
        <w:t>PLC Ladder Logic</w:t>
      </w:r>
      <w:bookmarkEnd w:id="20"/>
    </w:p>
    <w:p w14:paraId="5F289C88" w14:textId="77777777" w:rsidR="00634DA5" w:rsidRDefault="003F29F3" w:rsidP="009D2DF0">
      <w:pPr>
        <w:ind w:left="1134"/>
      </w:pPr>
      <w:r>
        <w:t>To control the factory,</w:t>
      </w:r>
      <w:r w:rsidR="00B90095">
        <w:t xml:space="preserve"> it is necessary to produce</w:t>
      </w:r>
      <w:r>
        <w:t xml:space="preserve"> a ladder logic </w:t>
      </w:r>
      <w:r w:rsidR="00B90095">
        <w:t>program.</w:t>
      </w:r>
      <w:r w:rsidR="00DE1F6C">
        <w:t xml:space="preserve"> Each network will be explained individually to </w:t>
      </w:r>
      <w:r w:rsidR="00634DA5">
        <w:t>explain the overall control system.</w:t>
      </w:r>
    </w:p>
    <w:p w14:paraId="7B1E8BE0" w14:textId="77777777" w:rsidR="00634DA5" w:rsidRDefault="00634DA5" w:rsidP="009D2DF0">
      <w:pPr>
        <w:ind w:left="1134"/>
      </w:pPr>
    </w:p>
    <w:p w14:paraId="73CBFE21" w14:textId="15782686" w:rsidR="00634DA5" w:rsidRDefault="00634DA5" w:rsidP="00634DA5">
      <w:pPr>
        <w:pStyle w:val="Heading2"/>
      </w:pPr>
      <w:bookmarkStart w:id="21" w:name="_Toc110196439"/>
      <w:r>
        <w:t>Network 1</w:t>
      </w:r>
      <w:bookmarkEnd w:id="21"/>
    </w:p>
    <w:p w14:paraId="4B0FAA08" w14:textId="1208EAE3" w:rsidR="00621752" w:rsidRDefault="00621752" w:rsidP="00634DA5">
      <w:pPr>
        <w:ind w:left="1276"/>
      </w:pPr>
      <w:r w:rsidRPr="00621752">
        <w:rPr>
          <w:noProof/>
        </w:rPr>
        <w:drawing>
          <wp:anchor distT="0" distB="0" distL="114300" distR="114300" simplePos="0" relativeHeight="251490816" behindDoc="0" locked="0" layoutInCell="1" allowOverlap="1" wp14:anchorId="771026B3" wp14:editId="4E0EF8CB">
            <wp:simplePos x="0" y="0"/>
            <wp:positionH relativeFrom="column">
              <wp:posOffset>809625</wp:posOffset>
            </wp:positionH>
            <wp:positionV relativeFrom="paragraph">
              <wp:posOffset>5080</wp:posOffset>
            </wp:positionV>
            <wp:extent cx="3810635" cy="1028700"/>
            <wp:effectExtent l="0" t="0" r="0" b="0"/>
            <wp:wrapSquare wrapText="bothSides"/>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3810635" cy="1028700"/>
                    </a:xfrm>
                    <a:prstGeom prst="rect">
                      <a:avLst/>
                    </a:prstGeom>
                  </pic:spPr>
                </pic:pic>
              </a:graphicData>
            </a:graphic>
            <wp14:sizeRelH relativeFrom="margin">
              <wp14:pctWidth>0</wp14:pctWidth>
            </wp14:sizeRelH>
            <wp14:sizeRelV relativeFrom="margin">
              <wp14:pctHeight>0</wp14:pctHeight>
            </wp14:sizeRelV>
          </wp:anchor>
        </w:drawing>
      </w:r>
    </w:p>
    <w:p w14:paraId="5D4FCABC" w14:textId="517509E1" w:rsidR="00621752" w:rsidRDefault="00621752" w:rsidP="00634DA5">
      <w:pPr>
        <w:ind w:left="1276"/>
      </w:pPr>
    </w:p>
    <w:p w14:paraId="744E19BC" w14:textId="77777777" w:rsidR="00621752" w:rsidRDefault="00621752" w:rsidP="00634DA5">
      <w:pPr>
        <w:ind w:left="1276"/>
      </w:pPr>
    </w:p>
    <w:p w14:paraId="33AEDC7E" w14:textId="77777777" w:rsidR="00621752" w:rsidRDefault="00621752" w:rsidP="00634DA5">
      <w:pPr>
        <w:ind w:left="1276"/>
      </w:pPr>
    </w:p>
    <w:p w14:paraId="77C8B5E2" w14:textId="77777777" w:rsidR="00621752" w:rsidRDefault="00621752" w:rsidP="00634DA5">
      <w:pPr>
        <w:ind w:left="1276"/>
      </w:pPr>
    </w:p>
    <w:p w14:paraId="33619B12" w14:textId="77777777" w:rsidR="00621752" w:rsidRDefault="00621752" w:rsidP="00634DA5">
      <w:pPr>
        <w:ind w:left="1276"/>
      </w:pPr>
    </w:p>
    <w:p w14:paraId="47566F8B" w14:textId="77777777" w:rsidR="00621752" w:rsidRDefault="00621752" w:rsidP="00634DA5">
      <w:pPr>
        <w:ind w:left="1276"/>
      </w:pPr>
    </w:p>
    <w:p w14:paraId="1B67217E" w14:textId="7B34D59D" w:rsidR="00621752" w:rsidRDefault="00621752" w:rsidP="00621752">
      <w:pPr>
        <w:pStyle w:val="Caption"/>
        <w:jc w:val="center"/>
      </w:pPr>
      <w:bookmarkStart w:id="22" w:name="_Toc110196459"/>
      <w:r>
        <w:t xml:space="preserve">Figure </w:t>
      </w:r>
      <w:fldSimple w:instr=" SEQ Figure \* ARABIC ">
        <w:r w:rsidR="00CB17E4">
          <w:rPr>
            <w:noProof/>
          </w:rPr>
          <w:t>6</w:t>
        </w:r>
        <w:bookmarkEnd w:id="22"/>
      </w:fldSimple>
    </w:p>
    <w:p w14:paraId="322C8402" w14:textId="77777777" w:rsidR="00621752" w:rsidRDefault="00621752" w:rsidP="00634DA5">
      <w:pPr>
        <w:ind w:left="1276"/>
      </w:pPr>
    </w:p>
    <w:p w14:paraId="1E5FDC18" w14:textId="18A61BB5" w:rsidR="00621752" w:rsidRDefault="00621752" w:rsidP="00634DA5">
      <w:pPr>
        <w:ind w:left="1276"/>
      </w:pPr>
      <w:r>
        <w:t>Network one is a simple PLC connection that allows the program, Siemens TIA V16, to communicate with Factory I/O.</w:t>
      </w:r>
    </w:p>
    <w:p w14:paraId="3781B124" w14:textId="05758960" w:rsidR="00621752" w:rsidRDefault="00621752" w:rsidP="00634DA5">
      <w:pPr>
        <w:ind w:left="1276"/>
      </w:pPr>
    </w:p>
    <w:p w14:paraId="0923CC72" w14:textId="31606486" w:rsidR="00621752" w:rsidRDefault="000F0BC3" w:rsidP="00621752">
      <w:pPr>
        <w:pStyle w:val="Heading2"/>
      </w:pPr>
      <w:bookmarkStart w:id="23" w:name="_Toc110196440"/>
      <w:r w:rsidRPr="000F0BC3">
        <w:drawing>
          <wp:anchor distT="0" distB="0" distL="114300" distR="114300" simplePos="0" relativeHeight="251499008" behindDoc="0" locked="0" layoutInCell="1" allowOverlap="1" wp14:anchorId="52DCDC3B" wp14:editId="2F6B50EC">
            <wp:simplePos x="0" y="0"/>
            <wp:positionH relativeFrom="column">
              <wp:posOffset>809625</wp:posOffset>
            </wp:positionH>
            <wp:positionV relativeFrom="paragraph">
              <wp:posOffset>341630</wp:posOffset>
            </wp:positionV>
            <wp:extent cx="4774565" cy="2228850"/>
            <wp:effectExtent l="0" t="0" r="6985" b="0"/>
            <wp:wrapSquare wrapText="bothSides"/>
            <wp:docPr id="9" name="Picture 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74565" cy="2228850"/>
                    </a:xfrm>
                    <a:prstGeom prst="rect">
                      <a:avLst/>
                    </a:prstGeom>
                  </pic:spPr>
                </pic:pic>
              </a:graphicData>
            </a:graphic>
            <wp14:sizeRelH relativeFrom="margin">
              <wp14:pctWidth>0</wp14:pctWidth>
            </wp14:sizeRelH>
            <wp14:sizeRelV relativeFrom="margin">
              <wp14:pctHeight>0</wp14:pctHeight>
            </wp14:sizeRelV>
          </wp:anchor>
        </w:drawing>
      </w:r>
      <w:r w:rsidR="00621752">
        <w:t>Network 2</w:t>
      </w:r>
      <w:bookmarkEnd w:id="23"/>
    </w:p>
    <w:p w14:paraId="06223971" w14:textId="4A68CBD4" w:rsidR="00621752" w:rsidRPr="00621752" w:rsidRDefault="00621752" w:rsidP="00621752">
      <w:pPr>
        <w:pStyle w:val="BodyText"/>
        <w:ind w:left="1276"/>
      </w:pPr>
    </w:p>
    <w:p w14:paraId="05787F10" w14:textId="59FD40B8" w:rsidR="000F0BC3" w:rsidRDefault="000F0BC3" w:rsidP="00634DA5">
      <w:pPr>
        <w:ind w:left="1276"/>
      </w:pPr>
    </w:p>
    <w:p w14:paraId="63A8BD17" w14:textId="5B7BF061" w:rsidR="000F0BC3" w:rsidRDefault="000F0BC3" w:rsidP="00634DA5">
      <w:pPr>
        <w:ind w:left="1276"/>
      </w:pPr>
    </w:p>
    <w:p w14:paraId="3CC19387" w14:textId="69457729" w:rsidR="000F0BC3" w:rsidRDefault="000F0BC3" w:rsidP="00634DA5">
      <w:pPr>
        <w:ind w:left="1276"/>
      </w:pPr>
    </w:p>
    <w:p w14:paraId="28F946EC" w14:textId="7E229C34" w:rsidR="000F0BC3" w:rsidRDefault="000F0BC3" w:rsidP="00634DA5">
      <w:pPr>
        <w:ind w:left="1276"/>
      </w:pPr>
    </w:p>
    <w:p w14:paraId="10CF7A3E" w14:textId="0291600A" w:rsidR="000F0BC3" w:rsidRDefault="000F0BC3" w:rsidP="00634DA5">
      <w:pPr>
        <w:ind w:left="1276"/>
      </w:pPr>
    </w:p>
    <w:p w14:paraId="1E1E0600" w14:textId="00D8E17B" w:rsidR="000F0BC3" w:rsidRDefault="000F0BC3" w:rsidP="00634DA5">
      <w:pPr>
        <w:ind w:left="1276"/>
      </w:pPr>
    </w:p>
    <w:p w14:paraId="1B4EEDFF" w14:textId="3E0D1FF6" w:rsidR="000F0BC3" w:rsidRDefault="000F0BC3" w:rsidP="00634DA5">
      <w:pPr>
        <w:ind w:left="1276"/>
      </w:pPr>
    </w:p>
    <w:p w14:paraId="188FFAEC" w14:textId="6699E3BC" w:rsidR="000F0BC3" w:rsidRDefault="000F0BC3" w:rsidP="00634DA5">
      <w:pPr>
        <w:ind w:left="1276"/>
      </w:pPr>
    </w:p>
    <w:p w14:paraId="38C27F62" w14:textId="189DB582" w:rsidR="000F0BC3" w:rsidRDefault="000F0BC3" w:rsidP="00634DA5">
      <w:pPr>
        <w:ind w:left="1276"/>
      </w:pPr>
    </w:p>
    <w:p w14:paraId="75490D12" w14:textId="0E876B5F" w:rsidR="000F0BC3" w:rsidRDefault="000F0BC3" w:rsidP="00634DA5">
      <w:pPr>
        <w:ind w:left="1276"/>
      </w:pPr>
    </w:p>
    <w:p w14:paraId="7C2ECA7D" w14:textId="2A1B1958" w:rsidR="000F0BC3" w:rsidRDefault="000F0BC3" w:rsidP="00634DA5">
      <w:pPr>
        <w:ind w:left="1276"/>
      </w:pPr>
    </w:p>
    <w:p w14:paraId="6CA8093A" w14:textId="0576E21F" w:rsidR="000F0BC3" w:rsidRDefault="000F0BC3" w:rsidP="00634DA5">
      <w:pPr>
        <w:ind w:left="1276"/>
      </w:pPr>
    </w:p>
    <w:p w14:paraId="3CCD700A" w14:textId="305012FD" w:rsidR="000F0BC3" w:rsidRDefault="000F0BC3" w:rsidP="00634DA5">
      <w:pPr>
        <w:ind w:left="1276"/>
      </w:pPr>
    </w:p>
    <w:p w14:paraId="0AF54835" w14:textId="17A4B344" w:rsidR="000F0BC3" w:rsidRDefault="000F0BC3" w:rsidP="000F0BC3">
      <w:pPr>
        <w:pStyle w:val="Caption"/>
        <w:jc w:val="center"/>
      </w:pPr>
      <w:bookmarkStart w:id="24" w:name="_Toc110196460"/>
      <w:r>
        <w:t xml:space="preserve">Figure </w:t>
      </w:r>
      <w:fldSimple w:instr=" SEQ Figure \* ARABIC ">
        <w:r w:rsidR="00CB17E4">
          <w:rPr>
            <w:noProof/>
          </w:rPr>
          <w:t>7</w:t>
        </w:r>
        <w:bookmarkEnd w:id="24"/>
      </w:fldSimple>
    </w:p>
    <w:p w14:paraId="6CBABCB6" w14:textId="52E6916B" w:rsidR="000F0BC3" w:rsidRDefault="000F0BC3" w:rsidP="00634DA5">
      <w:pPr>
        <w:ind w:left="1276"/>
      </w:pPr>
    </w:p>
    <w:p w14:paraId="54CA0193" w14:textId="77777777" w:rsidR="00DC29AC" w:rsidRDefault="0009666E" w:rsidP="00DC29AC">
      <w:pPr>
        <w:ind w:left="1276"/>
      </w:pPr>
      <w:r>
        <w:t xml:space="preserve">Network 2 </w:t>
      </w:r>
      <w:r w:rsidR="00A81E65">
        <w:t>is used to start and stop the line</w:t>
      </w:r>
      <w:r w:rsidR="006736D5">
        <w:t>. Once the start button has been pressed, as long as the stop button is not pressed (reverse logic due to interaction with Factory I/O) and the alarm latch is not true</w:t>
      </w:r>
      <w:r w:rsidR="00DC29AC">
        <w:t xml:space="preserve">, the ‘Line </w:t>
      </w:r>
      <w:proofErr w:type="gramStart"/>
      <w:r w:rsidR="00DC29AC">
        <w:t>In</w:t>
      </w:r>
      <w:proofErr w:type="gramEnd"/>
      <w:r w:rsidR="00DC29AC">
        <w:t xml:space="preserve"> Operation’ tag will be energised. This creates a latch that bypasses the start button.</w:t>
      </w:r>
    </w:p>
    <w:p w14:paraId="1A7C6B4F" w14:textId="77777777" w:rsidR="00DC29AC" w:rsidRDefault="00DC29AC" w:rsidP="00DC29AC">
      <w:pPr>
        <w:ind w:left="1276"/>
      </w:pPr>
    </w:p>
    <w:p w14:paraId="7265A716" w14:textId="64AB4B80" w:rsidR="000F0BC3" w:rsidRDefault="00DC29AC" w:rsidP="00DC29AC">
      <w:pPr>
        <w:ind w:left="1276"/>
      </w:pPr>
      <w:r>
        <w:t>This means that once the start button has been pressed, the line will remain in operation until the stop button is pressed or there is an alarm that activates the alarm latch.</w:t>
      </w:r>
    </w:p>
    <w:p w14:paraId="4F46CECF" w14:textId="6A78B928" w:rsidR="000F0BC3" w:rsidRDefault="000F0BC3" w:rsidP="00634DA5">
      <w:pPr>
        <w:ind w:left="1276"/>
      </w:pPr>
    </w:p>
    <w:p w14:paraId="34642B31" w14:textId="01D9D3B7" w:rsidR="000F0BC3" w:rsidRDefault="000F0BC3" w:rsidP="00634DA5">
      <w:pPr>
        <w:ind w:left="1276"/>
      </w:pPr>
    </w:p>
    <w:p w14:paraId="1C9BCFF3" w14:textId="322D6834" w:rsidR="000F0BC3" w:rsidRDefault="000F0BC3" w:rsidP="00634DA5">
      <w:pPr>
        <w:ind w:left="1276"/>
      </w:pPr>
    </w:p>
    <w:p w14:paraId="130356B4" w14:textId="0221F9A2" w:rsidR="00DC29AC" w:rsidRDefault="00DC29AC" w:rsidP="00634DA5">
      <w:pPr>
        <w:ind w:left="1276"/>
      </w:pPr>
    </w:p>
    <w:p w14:paraId="6C725ED7" w14:textId="7AAD57A3" w:rsidR="00DC29AC" w:rsidRDefault="00DC29AC" w:rsidP="00634DA5">
      <w:pPr>
        <w:ind w:left="1276"/>
      </w:pPr>
    </w:p>
    <w:p w14:paraId="670810F5" w14:textId="3B7F73E0" w:rsidR="00DC29AC" w:rsidRDefault="00DC29AC" w:rsidP="00634DA5">
      <w:pPr>
        <w:ind w:left="1276"/>
      </w:pPr>
    </w:p>
    <w:p w14:paraId="238D2F4B" w14:textId="7A5C1EB1" w:rsidR="00DC29AC" w:rsidRDefault="00DC29AC" w:rsidP="00634DA5">
      <w:pPr>
        <w:ind w:left="1276"/>
      </w:pPr>
    </w:p>
    <w:p w14:paraId="3B127352" w14:textId="37BE7088" w:rsidR="00DC29AC" w:rsidRDefault="00840AB2" w:rsidP="00DC29AC">
      <w:pPr>
        <w:pStyle w:val="Heading2"/>
      </w:pPr>
      <w:bookmarkStart w:id="25" w:name="_Toc110196441"/>
      <w:r w:rsidRPr="00840AB2">
        <w:lastRenderedPageBreak/>
        <w:drawing>
          <wp:anchor distT="0" distB="0" distL="114300" distR="114300" simplePos="0" relativeHeight="251507200" behindDoc="0" locked="0" layoutInCell="1" allowOverlap="1" wp14:anchorId="7C05A7A9" wp14:editId="430C4B05">
            <wp:simplePos x="0" y="0"/>
            <wp:positionH relativeFrom="column">
              <wp:posOffset>809625</wp:posOffset>
            </wp:positionH>
            <wp:positionV relativeFrom="paragraph">
              <wp:posOffset>339090</wp:posOffset>
            </wp:positionV>
            <wp:extent cx="3964940" cy="5267325"/>
            <wp:effectExtent l="0" t="0" r="0" b="9525"/>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64940" cy="5267325"/>
                    </a:xfrm>
                    <a:prstGeom prst="rect">
                      <a:avLst/>
                    </a:prstGeom>
                  </pic:spPr>
                </pic:pic>
              </a:graphicData>
            </a:graphic>
            <wp14:sizeRelH relativeFrom="margin">
              <wp14:pctWidth>0</wp14:pctWidth>
            </wp14:sizeRelH>
            <wp14:sizeRelV relativeFrom="margin">
              <wp14:pctHeight>0</wp14:pctHeight>
            </wp14:sizeRelV>
          </wp:anchor>
        </w:drawing>
      </w:r>
      <w:r w:rsidR="00DC29AC">
        <w:t>Network 3</w:t>
      </w:r>
      <w:bookmarkEnd w:id="25"/>
    </w:p>
    <w:p w14:paraId="56A47547" w14:textId="4672A8B1" w:rsidR="00175FF7" w:rsidRPr="00175FF7" w:rsidRDefault="00175FF7" w:rsidP="00175FF7">
      <w:pPr>
        <w:pStyle w:val="BodyText"/>
        <w:ind w:left="1276"/>
      </w:pPr>
    </w:p>
    <w:p w14:paraId="38D35E1F" w14:textId="1FCE9704" w:rsidR="000F0BC3" w:rsidRDefault="000F0BC3" w:rsidP="00634DA5">
      <w:pPr>
        <w:ind w:left="1276"/>
      </w:pPr>
    </w:p>
    <w:p w14:paraId="5384406E" w14:textId="13A89CD9" w:rsidR="000F0BC3" w:rsidRDefault="000F0BC3" w:rsidP="00634DA5">
      <w:pPr>
        <w:ind w:left="1276"/>
      </w:pPr>
    </w:p>
    <w:p w14:paraId="4695DEFD" w14:textId="7E98658D" w:rsidR="000F0BC3" w:rsidRDefault="000F0BC3" w:rsidP="00634DA5">
      <w:pPr>
        <w:ind w:left="1276"/>
      </w:pPr>
    </w:p>
    <w:p w14:paraId="377CC3AA" w14:textId="486B2AE5" w:rsidR="000F0BC3" w:rsidRDefault="000F0BC3" w:rsidP="00634DA5">
      <w:pPr>
        <w:ind w:left="1276"/>
      </w:pPr>
    </w:p>
    <w:p w14:paraId="525980BC" w14:textId="4EAC9B91" w:rsidR="000F0BC3" w:rsidRDefault="000F0BC3" w:rsidP="00634DA5">
      <w:pPr>
        <w:ind w:left="1276"/>
      </w:pPr>
    </w:p>
    <w:p w14:paraId="4ED8D966" w14:textId="70190215" w:rsidR="000F0BC3" w:rsidRDefault="000F0BC3" w:rsidP="00634DA5">
      <w:pPr>
        <w:ind w:left="1276"/>
      </w:pPr>
    </w:p>
    <w:p w14:paraId="0A71CC47" w14:textId="4AB681F4" w:rsidR="000F0BC3" w:rsidRDefault="000F0BC3" w:rsidP="00634DA5">
      <w:pPr>
        <w:ind w:left="1276"/>
      </w:pPr>
    </w:p>
    <w:p w14:paraId="56A45664" w14:textId="7993119E" w:rsidR="000F0BC3" w:rsidRDefault="000F0BC3" w:rsidP="00634DA5">
      <w:pPr>
        <w:ind w:left="1276"/>
      </w:pPr>
    </w:p>
    <w:p w14:paraId="1A17CBB1" w14:textId="1DEE115B" w:rsidR="000F0BC3" w:rsidRDefault="000F0BC3" w:rsidP="00634DA5">
      <w:pPr>
        <w:ind w:left="1276"/>
      </w:pPr>
    </w:p>
    <w:p w14:paraId="511C918C" w14:textId="50087842" w:rsidR="000F0BC3" w:rsidRDefault="000F0BC3" w:rsidP="00634DA5">
      <w:pPr>
        <w:ind w:left="1276"/>
      </w:pPr>
    </w:p>
    <w:p w14:paraId="6FFA51FE" w14:textId="77777777" w:rsidR="000F0BC3" w:rsidRDefault="000F0BC3" w:rsidP="00634DA5">
      <w:pPr>
        <w:ind w:left="1276"/>
      </w:pPr>
    </w:p>
    <w:p w14:paraId="6576BF41" w14:textId="17940E29" w:rsidR="000F0BC3" w:rsidRDefault="000F0BC3" w:rsidP="00634DA5">
      <w:pPr>
        <w:ind w:left="1276"/>
      </w:pPr>
    </w:p>
    <w:p w14:paraId="25F003CD" w14:textId="03CE9F33" w:rsidR="000F0BC3" w:rsidRDefault="000F0BC3" w:rsidP="00634DA5">
      <w:pPr>
        <w:ind w:left="1276"/>
      </w:pPr>
    </w:p>
    <w:p w14:paraId="28BE2532" w14:textId="21A5B573" w:rsidR="000F0BC3" w:rsidRDefault="000F0BC3" w:rsidP="00634DA5">
      <w:pPr>
        <w:ind w:left="1276"/>
      </w:pPr>
    </w:p>
    <w:p w14:paraId="6D2EBEC9" w14:textId="77777777" w:rsidR="000F0BC3" w:rsidRDefault="000F0BC3" w:rsidP="00634DA5">
      <w:pPr>
        <w:ind w:left="1276"/>
      </w:pPr>
    </w:p>
    <w:p w14:paraId="2F2A3A3F" w14:textId="77777777" w:rsidR="000F0BC3" w:rsidRDefault="000F0BC3" w:rsidP="00634DA5">
      <w:pPr>
        <w:ind w:left="1276"/>
      </w:pPr>
    </w:p>
    <w:p w14:paraId="3A992FDE" w14:textId="77777777" w:rsidR="000F0BC3" w:rsidRDefault="000F0BC3" w:rsidP="00634DA5">
      <w:pPr>
        <w:ind w:left="1276"/>
      </w:pPr>
    </w:p>
    <w:p w14:paraId="7B2E5509" w14:textId="1FEFF045" w:rsidR="000F0BC3" w:rsidRDefault="000F0BC3" w:rsidP="00634DA5">
      <w:pPr>
        <w:ind w:left="1276"/>
      </w:pPr>
    </w:p>
    <w:p w14:paraId="52E138E5" w14:textId="75D0850F" w:rsidR="00840AB2" w:rsidRDefault="00840AB2" w:rsidP="00634DA5">
      <w:pPr>
        <w:ind w:left="1276"/>
      </w:pPr>
    </w:p>
    <w:p w14:paraId="5B8D7BBF" w14:textId="2E6D1E4B" w:rsidR="00840AB2" w:rsidRDefault="00840AB2" w:rsidP="00634DA5">
      <w:pPr>
        <w:ind w:left="1276"/>
      </w:pPr>
    </w:p>
    <w:p w14:paraId="2B2FE017" w14:textId="66B498B6" w:rsidR="00840AB2" w:rsidRDefault="00840AB2" w:rsidP="00634DA5">
      <w:pPr>
        <w:ind w:left="1276"/>
      </w:pPr>
    </w:p>
    <w:p w14:paraId="39536D76" w14:textId="509B1E8F" w:rsidR="00840AB2" w:rsidRDefault="00840AB2" w:rsidP="00634DA5">
      <w:pPr>
        <w:ind w:left="1276"/>
      </w:pPr>
    </w:p>
    <w:p w14:paraId="69F033DB" w14:textId="3F024594" w:rsidR="00840AB2" w:rsidRDefault="00840AB2" w:rsidP="00634DA5">
      <w:pPr>
        <w:ind w:left="1276"/>
      </w:pPr>
    </w:p>
    <w:p w14:paraId="5534239E" w14:textId="4C4750F8" w:rsidR="00840AB2" w:rsidRDefault="00840AB2" w:rsidP="00634DA5">
      <w:pPr>
        <w:ind w:left="1276"/>
      </w:pPr>
    </w:p>
    <w:p w14:paraId="66FA1B80" w14:textId="23FDDC70" w:rsidR="00840AB2" w:rsidRDefault="00840AB2" w:rsidP="00634DA5">
      <w:pPr>
        <w:ind w:left="1276"/>
      </w:pPr>
    </w:p>
    <w:p w14:paraId="5CFE6D7B" w14:textId="27BAFBC0" w:rsidR="00840AB2" w:rsidRDefault="00840AB2" w:rsidP="00634DA5">
      <w:pPr>
        <w:ind w:left="1276"/>
      </w:pPr>
    </w:p>
    <w:p w14:paraId="4B58B616" w14:textId="254E52D2" w:rsidR="00840AB2" w:rsidRDefault="00840AB2" w:rsidP="00634DA5">
      <w:pPr>
        <w:ind w:left="1276"/>
      </w:pPr>
    </w:p>
    <w:p w14:paraId="48CBFA2F" w14:textId="5449CA3E" w:rsidR="00840AB2" w:rsidRDefault="00840AB2" w:rsidP="00634DA5">
      <w:pPr>
        <w:ind w:left="1276"/>
      </w:pPr>
    </w:p>
    <w:p w14:paraId="2DE09F51" w14:textId="1D4CA465" w:rsidR="00840AB2" w:rsidRDefault="00840AB2" w:rsidP="00634DA5">
      <w:pPr>
        <w:ind w:left="1276"/>
      </w:pPr>
    </w:p>
    <w:p w14:paraId="204B727D" w14:textId="0973D6F1" w:rsidR="00840AB2" w:rsidRDefault="00840AB2" w:rsidP="00634DA5">
      <w:pPr>
        <w:ind w:left="1276"/>
      </w:pPr>
    </w:p>
    <w:p w14:paraId="3C099180" w14:textId="561FACF2" w:rsidR="00840AB2" w:rsidRDefault="00840AB2" w:rsidP="00634DA5">
      <w:pPr>
        <w:ind w:left="1276"/>
      </w:pPr>
    </w:p>
    <w:p w14:paraId="183AAAC4" w14:textId="1DB5D56E" w:rsidR="00840AB2" w:rsidRDefault="00840AB2" w:rsidP="00634DA5">
      <w:pPr>
        <w:ind w:left="1276"/>
      </w:pPr>
    </w:p>
    <w:p w14:paraId="63C9A796" w14:textId="123C4E07" w:rsidR="00840AB2" w:rsidRDefault="00840AB2" w:rsidP="00840AB2">
      <w:pPr>
        <w:pStyle w:val="Caption"/>
        <w:jc w:val="center"/>
      </w:pPr>
      <w:bookmarkStart w:id="26" w:name="_Toc110196461"/>
      <w:r>
        <w:t xml:space="preserve">Figure </w:t>
      </w:r>
      <w:fldSimple w:instr=" SEQ Figure \* ARABIC ">
        <w:r w:rsidR="00CB17E4">
          <w:rPr>
            <w:noProof/>
          </w:rPr>
          <w:t>8</w:t>
        </w:r>
        <w:bookmarkEnd w:id="26"/>
      </w:fldSimple>
    </w:p>
    <w:p w14:paraId="6B12DF20" w14:textId="77777777" w:rsidR="004C54E3" w:rsidRDefault="004C54E3" w:rsidP="00634DA5">
      <w:pPr>
        <w:ind w:left="1276"/>
      </w:pPr>
    </w:p>
    <w:p w14:paraId="0D477508" w14:textId="33F72808" w:rsidR="00840AB2" w:rsidRDefault="004C54E3" w:rsidP="00634DA5">
      <w:pPr>
        <w:ind w:left="1276"/>
      </w:pPr>
      <w:r>
        <w:t xml:space="preserve">This network controls the siren and stack lights that alert production of the status of the factory. </w:t>
      </w:r>
      <w:r w:rsidR="00D17F87">
        <w:t>Once the line in operation tag is active, the alarm siren is activated for 2 seconds using a pulse timer.</w:t>
      </w:r>
    </w:p>
    <w:p w14:paraId="2BC782EB" w14:textId="1FF62AD8" w:rsidR="00D17F87" w:rsidRDefault="00D17F87" w:rsidP="00634DA5">
      <w:pPr>
        <w:ind w:left="1276"/>
      </w:pPr>
    </w:p>
    <w:p w14:paraId="41D66028" w14:textId="788F6519" w:rsidR="00D17F87" w:rsidRDefault="0022285F" w:rsidP="00634DA5">
      <w:pPr>
        <w:ind w:left="1276"/>
      </w:pPr>
      <w:r>
        <w:t xml:space="preserve">Whilst the alarm siren is active, the yellow light on both stack lights is illuminated, meaning they are on for 2 seconds </w:t>
      </w:r>
      <w:r w:rsidR="00B667A1">
        <w:t xml:space="preserve">after pressing the start button. Once the first conveyor is activated, the </w:t>
      </w:r>
      <w:r w:rsidR="00F61FDF">
        <w:t>green stack lights are turned on to signal that the factory is running.</w:t>
      </w:r>
    </w:p>
    <w:p w14:paraId="30265EE7" w14:textId="4B139045" w:rsidR="00F61FDF" w:rsidRDefault="00F61FDF" w:rsidP="00634DA5">
      <w:pPr>
        <w:ind w:left="1276"/>
      </w:pPr>
    </w:p>
    <w:p w14:paraId="35C3F28E" w14:textId="77777777" w:rsidR="00B40116" w:rsidRDefault="00F61FDF" w:rsidP="00634DA5">
      <w:pPr>
        <w:ind w:left="1276"/>
      </w:pPr>
      <w:r>
        <w:t>Any time that the first conveyor is not running, the red stack light remains on.</w:t>
      </w:r>
    </w:p>
    <w:p w14:paraId="76989E82" w14:textId="77777777" w:rsidR="00B40116" w:rsidRDefault="00B40116" w:rsidP="00634DA5">
      <w:pPr>
        <w:ind w:left="1276"/>
      </w:pPr>
    </w:p>
    <w:p w14:paraId="4892846D" w14:textId="340A1702" w:rsidR="00F61FDF" w:rsidRDefault="00C01FC0" w:rsidP="00634DA5">
      <w:pPr>
        <w:ind w:left="1276"/>
      </w:pPr>
      <w:r>
        <w:t>Combining these rungs gives a traffic light-like effect</w:t>
      </w:r>
      <w:r w:rsidR="00B40116">
        <w:t>.</w:t>
      </w:r>
      <w:r>
        <w:t xml:space="preserve"> The red light is on when the machine is </w:t>
      </w:r>
      <w:r w:rsidR="00752CFB">
        <w:t xml:space="preserve">stopped. Once the machine is getting ready to start, the red light and yellow light are on, and once the machine is running, the green light is on </w:t>
      </w:r>
      <w:r w:rsidR="000B5C62">
        <w:t>with the other lights off.</w:t>
      </w:r>
    </w:p>
    <w:p w14:paraId="77243F27" w14:textId="4497AEC8" w:rsidR="00840AB2" w:rsidRDefault="00840AB2" w:rsidP="00634DA5">
      <w:pPr>
        <w:ind w:left="1276"/>
      </w:pPr>
    </w:p>
    <w:p w14:paraId="0A1912FD" w14:textId="4DB214BB" w:rsidR="00840AB2" w:rsidRDefault="000B5C62" w:rsidP="000B5C62">
      <w:pPr>
        <w:pStyle w:val="Heading2"/>
      </w:pPr>
      <w:bookmarkStart w:id="27" w:name="_Toc110196442"/>
      <w:r>
        <w:lastRenderedPageBreak/>
        <w:t>Network 4</w:t>
      </w:r>
      <w:bookmarkEnd w:id="27"/>
    </w:p>
    <w:p w14:paraId="3F6F475A" w14:textId="4152B038" w:rsidR="00F86B6F" w:rsidRDefault="00F86B6F" w:rsidP="00F86B6F">
      <w:pPr>
        <w:ind w:left="1276"/>
      </w:pPr>
      <w:r>
        <w:t xml:space="preserve">Figures 8-11 (below) show the rungs that activate the conveyors. </w:t>
      </w:r>
      <w:r w:rsidR="00E51C97">
        <w:t xml:space="preserve">Once ‘Line </w:t>
      </w:r>
      <w:proofErr w:type="gramStart"/>
      <w:r w:rsidR="00E51C97">
        <w:t>In</w:t>
      </w:r>
      <w:proofErr w:type="gramEnd"/>
      <w:r w:rsidR="00E51C97">
        <w:t xml:space="preserve"> Operation’ is active, there is a 2 second delay before starting the first conveyor. There is then a further 0.5 second delay between each subsequent conveyor so that they start sequentially to avoid </w:t>
      </w:r>
      <w:r w:rsidR="00F86338">
        <w:t>a power surge</w:t>
      </w:r>
      <w:r w:rsidR="00E51C97">
        <w:t>.</w:t>
      </w:r>
    </w:p>
    <w:p w14:paraId="1C3F2F89" w14:textId="3F0F506B" w:rsidR="006A3AF6" w:rsidRDefault="006A3AF6" w:rsidP="00F86B6F">
      <w:pPr>
        <w:ind w:left="1276"/>
      </w:pPr>
    </w:p>
    <w:p w14:paraId="7186120C" w14:textId="41B2CE94" w:rsidR="00F86B6F" w:rsidRDefault="006A3AF6" w:rsidP="00326C18">
      <w:pPr>
        <w:ind w:left="1276"/>
      </w:pPr>
      <w:r>
        <w:t xml:space="preserve">It is also worth noting that this ‘sets’ the tag for the conveyor scale. This is to allow it to be controlled </w:t>
      </w:r>
      <w:r w:rsidR="00326C18">
        <w:t>in a separate network for brief stoppages to weigh packages.</w:t>
      </w:r>
    </w:p>
    <w:p w14:paraId="2B75922C" w14:textId="6798F1ED" w:rsidR="000B5C62" w:rsidRPr="000B5C62" w:rsidRDefault="00E0469F" w:rsidP="000B5C62">
      <w:pPr>
        <w:pStyle w:val="BodyText"/>
        <w:ind w:left="1276"/>
      </w:pPr>
      <w:r w:rsidRPr="00E0469F">
        <w:rPr>
          <w:noProof/>
        </w:rPr>
        <w:drawing>
          <wp:anchor distT="0" distB="0" distL="114300" distR="114300" simplePos="0" relativeHeight="251515392" behindDoc="0" locked="0" layoutInCell="1" allowOverlap="1" wp14:anchorId="515607C5" wp14:editId="49A6DE20">
            <wp:simplePos x="0" y="0"/>
            <wp:positionH relativeFrom="column">
              <wp:posOffset>752475</wp:posOffset>
            </wp:positionH>
            <wp:positionV relativeFrom="paragraph">
              <wp:posOffset>254000</wp:posOffset>
            </wp:positionV>
            <wp:extent cx="4523105" cy="6296025"/>
            <wp:effectExtent l="0" t="0" r="0" b="9525"/>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23105" cy="6296025"/>
                    </a:xfrm>
                    <a:prstGeom prst="rect">
                      <a:avLst/>
                    </a:prstGeom>
                  </pic:spPr>
                </pic:pic>
              </a:graphicData>
            </a:graphic>
            <wp14:sizeRelH relativeFrom="page">
              <wp14:pctWidth>0</wp14:pctWidth>
            </wp14:sizeRelH>
            <wp14:sizeRelV relativeFrom="page">
              <wp14:pctHeight>0</wp14:pctHeight>
            </wp14:sizeRelV>
          </wp:anchor>
        </w:drawing>
      </w:r>
    </w:p>
    <w:p w14:paraId="5F04E448" w14:textId="59B67A8B" w:rsidR="00840AB2" w:rsidRDefault="00840AB2" w:rsidP="00634DA5">
      <w:pPr>
        <w:ind w:left="1276"/>
      </w:pPr>
    </w:p>
    <w:p w14:paraId="4887FEE9" w14:textId="244B1760" w:rsidR="00840AB2" w:rsidRDefault="00840AB2" w:rsidP="00634DA5">
      <w:pPr>
        <w:ind w:left="1276"/>
      </w:pPr>
    </w:p>
    <w:p w14:paraId="6FCC7279" w14:textId="1150796E" w:rsidR="00840AB2" w:rsidRDefault="00840AB2" w:rsidP="00634DA5">
      <w:pPr>
        <w:ind w:left="1276"/>
      </w:pPr>
    </w:p>
    <w:p w14:paraId="574F32F9" w14:textId="14635546" w:rsidR="00840AB2" w:rsidRDefault="00840AB2" w:rsidP="00634DA5">
      <w:pPr>
        <w:ind w:left="1276"/>
      </w:pPr>
    </w:p>
    <w:p w14:paraId="41CB179A" w14:textId="27553920" w:rsidR="00840AB2" w:rsidRDefault="00840AB2" w:rsidP="00634DA5">
      <w:pPr>
        <w:ind w:left="1276"/>
      </w:pPr>
    </w:p>
    <w:p w14:paraId="0B7D53B9" w14:textId="6201A48A" w:rsidR="00840AB2" w:rsidRDefault="00840AB2" w:rsidP="00634DA5">
      <w:pPr>
        <w:ind w:left="1276"/>
      </w:pPr>
    </w:p>
    <w:p w14:paraId="74123525" w14:textId="798DC5AC" w:rsidR="00840AB2" w:rsidRDefault="00840AB2" w:rsidP="00634DA5">
      <w:pPr>
        <w:ind w:left="1276"/>
      </w:pPr>
    </w:p>
    <w:p w14:paraId="4EE553CA" w14:textId="77777777" w:rsidR="00840AB2" w:rsidRDefault="00840AB2" w:rsidP="00634DA5">
      <w:pPr>
        <w:ind w:left="1276"/>
      </w:pPr>
    </w:p>
    <w:p w14:paraId="782FAD41" w14:textId="77777777" w:rsidR="00E0469F" w:rsidRDefault="00E0469F" w:rsidP="00634DA5">
      <w:pPr>
        <w:ind w:left="1276"/>
      </w:pPr>
    </w:p>
    <w:p w14:paraId="74F8296E" w14:textId="77777777" w:rsidR="00E0469F" w:rsidRDefault="00E0469F" w:rsidP="00634DA5">
      <w:pPr>
        <w:ind w:left="1276"/>
      </w:pPr>
    </w:p>
    <w:p w14:paraId="7718138E" w14:textId="77777777" w:rsidR="00E0469F" w:rsidRDefault="00E0469F" w:rsidP="00634DA5">
      <w:pPr>
        <w:ind w:left="1276"/>
      </w:pPr>
    </w:p>
    <w:p w14:paraId="7F4DED33" w14:textId="77777777" w:rsidR="00E0469F" w:rsidRDefault="00E0469F" w:rsidP="00634DA5">
      <w:pPr>
        <w:ind w:left="1276"/>
      </w:pPr>
    </w:p>
    <w:p w14:paraId="50148D18" w14:textId="77777777" w:rsidR="00E0469F" w:rsidRDefault="00E0469F" w:rsidP="00634DA5">
      <w:pPr>
        <w:ind w:left="1276"/>
      </w:pPr>
    </w:p>
    <w:p w14:paraId="230C3E8D" w14:textId="77777777" w:rsidR="00E0469F" w:rsidRDefault="00E0469F" w:rsidP="00634DA5">
      <w:pPr>
        <w:ind w:left="1276"/>
      </w:pPr>
    </w:p>
    <w:p w14:paraId="4E4BFFAE" w14:textId="77777777" w:rsidR="00E0469F" w:rsidRDefault="00E0469F" w:rsidP="00634DA5">
      <w:pPr>
        <w:ind w:left="1276"/>
      </w:pPr>
    </w:p>
    <w:p w14:paraId="148B9D31" w14:textId="77777777" w:rsidR="00E0469F" w:rsidRDefault="00E0469F" w:rsidP="00634DA5">
      <w:pPr>
        <w:ind w:left="1276"/>
      </w:pPr>
    </w:p>
    <w:p w14:paraId="4437E611" w14:textId="77777777" w:rsidR="00E0469F" w:rsidRDefault="00E0469F" w:rsidP="00634DA5">
      <w:pPr>
        <w:ind w:left="1276"/>
      </w:pPr>
    </w:p>
    <w:p w14:paraId="26C31767" w14:textId="77777777" w:rsidR="00E0469F" w:rsidRDefault="00E0469F" w:rsidP="00634DA5">
      <w:pPr>
        <w:ind w:left="1276"/>
      </w:pPr>
    </w:p>
    <w:p w14:paraId="469212B3" w14:textId="77777777" w:rsidR="00E0469F" w:rsidRDefault="00E0469F" w:rsidP="00634DA5">
      <w:pPr>
        <w:ind w:left="1276"/>
      </w:pPr>
    </w:p>
    <w:p w14:paraId="0D0512B3" w14:textId="77777777" w:rsidR="00E0469F" w:rsidRDefault="00E0469F" w:rsidP="00634DA5">
      <w:pPr>
        <w:ind w:left="1276"/>
      </w:pPr>
    </w:p>
    <w:p w14:paraId="3C00F266" w14:textId="77777777" w:rsidR="00E0469F" w:rsidRDefault="00E0469F" w:rsidP="00634DA5">
      <w:pPr>
        <w:ind w:left="1276"/>
      </w:pPr>
    </w:p>
    <w:p w14:paraId="7C465C9B" w14:textId="77777777" w:rsidR="00E0469F" w:rsidRDefault="00E0469F" w:rsidP="00634DA5">
      <w:pPr>
        <w:ind w:left="1276"/>
      </w:pPr>
    </w:p>
    <w:p w14:paraId="7F4F5582" w14:textId="77777777" w:rsidR="00E0469F" w:rsidRDefault="00E0469F" w:rsidP="00634DA5">
      <w:pPr>
        <w:ind w:left="1276"/>
      </w:pPr>
    </w:p>
    <w:p w14:paraId="39CC5E92" w14:textId="77777777" w:rsidR="00E0469F" w:rsidRDefault="00E0469F" w:rsidP="00634DA5">
      <w:pPr>
        <w:ind w:left="1276"/>
      </w:pPr>
    </w:p>
    <w:p w14:paraId="7F643606" w14:textId="77777777" w:rsidR="00E0469F" w:rsidRDefault="00E0469F" w:rsidP="00634DA5">
      <w:pPr>
        <w:ind w:left="1276"/>
      </w:pPr>
    </w:p>
    <w:p w14:paraId="4B2331FC" w14:textId="77777777" w:rsidR="00E0469F" w:rsidRDefault="00E0469F" w:rsidP="00634DA5">
      <w:pPr>
        <w:ind w:left="1276"/>
      </w:pPr>
    </w:p>
    <w:p w14:paraId="0AC5F0AE" w14:textId="77777777" w:rsidR="00E0469F" w:rsidRDefault="00E0469F" w:rsidP="00634DA5">
      <w:pPr>
        <w:ind w:left="1276"/>
      </w:pPr>
    </w:p>
    <w:p w14:paraId="62B31EAA" w14:textId="77777777" w:rsidR="00E0469F" w:rsidRDefault="00E0469F" w:rsidP="00634DA5">
      <w:pPr>
        <w:ind w:left="1276"/>
      </w:pPr>
    </w:p>
    <w:p w14:paraId="4B6E979A" w14:textId="77777777" w:rsidR="00E0469F" w:rsidRDefault="00E0469F" w:rsidP="00634DA5">
      <w:pPr>
        <w:ind w:left="1276"/>
      </w:pPr>
    </w:p>
    <w:p w14:paraId="5273D2AF" w14:textId="77777777" w:rsidR="00E0469F" w:rsidRDefault="00E0469F" w:rsidP="00634DA5">
      <w:pPr>
        <w:ind w:left="1276"/>
      </w:pPr>
    </w:p>
    <w:p w14:paraId="357316A4" w14:textId="77777777" w:rsidR="00E0469F" w:rsidRDefault="00E0469F" w:rsidP="00634DA5">
      <w:pPr>
        <w:ind w:left="1276"/>
      </w:pPr>
    </w:p>
    <w:p w14:paraId="5E5B3B18" w14:textId="77777777" w:rsidR="00E0469F" w:rsidRDefault="00E0469F" w:rsidP="00634DA5">
      <w:pPr>
        <w:ind w:left="1276"/>
      </w:pPr>
    </w:p>
    <w:p w14:paraId="57D02A41" w14:textId="77777777" w:rsidR="00E0469F" w:rsidRDefault="00E0469F" w:rsidP="00634DA5">
      <w:pPr>
        <w:ind w:left="1276"/>
      </w:pPr>
    </w:p>
    <w:p w14:paraId="4868D830" w14:textId="77777777" w:rsidR="00E0469F" w:rsidRDefault="00E0469F" w:rsidP="00634DA5">
      <w:pPr>
        <w:ind w:left="1276"/>
      </w:pPr>
    </w:p>
    <w:p w14:paraId="527AE71B" w14:textId="77777777" w:rsidR="00E0469F" w:rsidRDefault="00E0469F" w:rsidP="00634DA5">
      <w:pPr>
        <w:ind w:left="1276"/>
      </w:pPr>
    </w:p>
    <w:p w14:paraId="4AFDBA37" w14:textId="77777777" w:rsidR="00E0469F" w:rsidRDefault="00E0469F" w:rsidP="00634DA5">
      <w:pPr>
        <w:ind w:left="1276"/>
      </w:pPr>
    </w:p>
    <w:p w14:paraId="0FE7CB03" w14:textId="77777777" w:rsidR="00E0469F" w:rsidRDefault="00E0469F" w:rsidP="00634DA5">
      <w:pPr>
        <w:ind w:left="1276"/>
      </w:pPr>
    </w:p>
    <w:p w14:paraId="7622CC12" w14:textId="77777777" w:rsidR="00E0469F" w:rsidRDefault="00E0469F" w:rsidP="00634DA5">
      <w:pPr>
        <w:ind w:left="1276"/>
      </w:pPr>
    </w:p>
    <w:p w14:paraId="698208D7" w14:textId="77777777" w:rsidR="00E0469F" w:rsidRDefault="00E0469F" w:rsidP="00634DA5">
      <w:pPr>
        <w:ind w:left="1276"/>
      </w:pPr>
    </w:p>
    <w:p w14:paraId="7E6EF889" w14:textId="3E306D42" w:rsidR="00E0469F" w:rsidRDefault="00E0469F" w:rsidP="00E0469F">
      <w:pPr>
        <w:pStyle w:val="Caption"/>
        <w:jc w:val="center"/>
      </w:pPr>
      <w:bookmarkStart w:id="28" w:name="_Toc110196462"/>
      <w:r>
        <w:t xml:space="preserve">Figure </w:t>
      </w:r>
      <w:fldSimple w:instr=" SEQ Figure \* ARABIC ">
        <w:r w:rsidR="00CB17E4">
          <w:rPr>
            <w:noProof/>
          </w:rPr>
          <w:t>9</w:t>
        </w:r>
        <w:bookmarkEnd w:id="28"/>
      </w:fldSimple>
    </w:p>
    <w:p w14:paraId="1F01A563" w14:textId="77777777" w:rsidR="00E0469F" w:rsidRDefault="00E0469F" w:rsidP="00634DA5">
      <w:pPr>
        <w:ind w:left="1276"/>
      </w:pPr>
    </w:p>
    <w:p w14:paraId="350E8D09" w14:textId="77777777" w:rsidR="00E0469F" w:rsidRDefault="00E0469F" w:rsidP="00634DA5">
      <w:pPr>
        <w:ind w:left="1276"/>
      </w:pPr>
    </w:p>
    <w:p w14:paraId="2012B0BB" w14:textId="62C909C4" w:rsidR="00E0469F" w:rsidRDefault="00E0469F" w:rsidP="00634DA5">
      <w:pPr>
        <w:ind w:left="1276"/>
      </w:pPr>
    </w:p>
    <w:p w14:paraId="55888529" w14:textId="71695161" w:rsidR="00E0469F" w:rsidRDefault="00E0469F" w:rsidP="00634DA5">
      <w:pPr>
        <w:ind w:left="1276"/>
      </w:pPr>
    </w:p>
    <w:p w14:paraId="7063EE1F" w14:textId="44B30D14" w:rsidR="00E0469F" w:rsidRDefault="00E0469F" w:rsidP="00634DA5">
      <w:pPr>
        <w:ind w:left="1276"/>
      </w:pPr>
    </w:p>
    <w:p w14:paraId="24098ECF" w14:textId="1DB86D2C" w:rsidR="00E0469F" w:rsidRDefault="00E0469F" w:rsidP="00634DA5">
      <w:pPr>
        <w:ind w:left="1276"/>
      </w:pPr>
    </w:p>
    <w:p w14:paraId="02FC8465" w14:textId="0086CFA7" w:rsidR="00E0469F" w:rsidRDefault="00151BEE" w:rsidP="00634DA5">
      <w:pPr>
        <w:ind w:left="1276"/>
      </w:pPr>
      <w:r w:rsidRPr="00151BEE">
        <w:rPr>
          <w:noProof/>
        </w:rPr>
        <w:drawing>
          <wp:anchor distT="0" distB="0" distL="114300" distR="114300" simplePos="0" relativeHeight="251523584" behindDoc="0" locked="0" layoutInCell="1" allowOverlap="1" wp14:anchorId="129AB53C" wp14:editId="21A44D44">
            <wp:simplePos x="0" y="0"/>
            <wp:positionH relativeFrom="column">
              <wp:posOffset>809625</wp:posOffset>
            </wp:positionH>
            <wp:positionV relativeFrom="paragraph">
              <wp:posOffset>159385</wp:posOffset>
            </wp:positionV>
            <wp:extent cx="4183380" cy="5429250"/>
            <wp:effectExtent l="0" t="0" r="7620" b="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183380" cy="5429250"/>
                    </a:xfrm>
                    <a:prstGeom prst="rect">
                      <a:avLst/>
                    </a:prstGeom>
                  </pic:spPr>
                </pic:pic>
              </a:graphicData>
            </a:graphic>
            <wp14:sizeRelH relativeFrom="margin">
              <wp14:pctWidth>0</wp14:pctWidth>
            </wp14:sizeRelH>
            <wp14:sizeRelV relativeFrom="margin">
              <wp14:pctHeight>0</wp14:pctHeight>
            </wp14:sizeRelV>
          </wp:anchor>
        </w:drawing>
      </w:r>
    </w:p>
    <w:p w14:paraId="55A63C93" w14:textId="34D23D4F" w:rsidR="00E0469F" w:rsidRDefault="00E0469F" w:rsidP="00634DA5">
      <w:pPr>
        <w:ind w:left="1276"/>
      </w:pPr>
    </w:p>
    <w:p w14:paraId="6188DA3D" w14:textId="5A2936D1" w:rsidR="00E0469F" w:rsidRDefault="00E0469F" w:rsidP="00634DA5">
      <w:pPr>
        <w:ind w:left="1276"/>
      </w:pPr>
    </w:p>
    <w:p w14:paraId="7A28D5E6" w14:textId="0BA2E0ED" w:rsidR="00E0469F" w:rsidRDefault="00E0469F" w:rsidP="00634DA5">
      <w:pPr>
        <w:ind w:left="1276"/>
      </w:pPr>
    </w:p>
    <w:p w14:paraId="029BAE0E" w14:textId="29710D47" w:rsidR="00E0469F" w:rsidRDefault="00E0469F" w:rsidP="00634DA5">
      <w:pPr>
        <w:ind w:left="1276"/>
      </w:pPr>
    </w:p>
    <w:p w14:paraId="71172D7E" w14:textId="21391D4E" w:rsidR="00E0469F" w:rsidRDefault="00E0469F" w:rsidP="00634DA5">
      <w:pPr>
        <w:ind w:left="1276"/>
      </w:pPr>
    </w:p>
    <w:p w14:paraId="27260DC8" w14:textId="79EB8054" w:rsidR="00E0469F" w:rsidRDefault="00E0469F" w:rsidP="00634DA5">
      <w:pPr>
        <w:ind w:left="1276"/>
      </w:pPr>
    </w:p>
    <w:p w14:paraId="5AA70C14" w14:textId="558734F4" w:rsidR="00E0469F" w:rsidRDefault="00E0469F" w:rsidP="00634DA5">
      <w:pPr>
        <w:ind w:left="1276"/>
      </w:pPr>
    </w:p>
    <w:p w14:paraId="3F075EBD" w14:textId="18CA5A4B" w:rsidR="00E0469F" w:rsidRDefault="00E0469F" w:rsidP="00634DA5">
      <w:pPr>
        <w:ind w:left="1276"/>
      </w:pPr>
    </w:p>
    <w:p w14:paraId="25F6BCB9" w14:textId="05B2D802" w:rsidR="00E0469F" w:rsidRDefault="00E0469F" w:rsidP="00634DA5">
      <w:pPr>
        <w:ind w:left="1276"/>
      </w:pPr>
    </w:p>
    <w:p w14:paraId="39156D30" w14:textId="060AA794" w:rsidR="00E0469F" w:rsidRDefault="00E0469F" w:rsidP="00634DA5">
      <w:pPr>
        <w:ind w:left="1276"/>
      </w:pPr>
    </w:p>
    <w:p w14:paraId="61CB83C6" w14:textId="578B26CF" w:rsidR="00E0469F" w:rsidRDefault="00E0469F" w:rsidP="00634DA5">
      <w:pPr>
        <w:ind w:left="1276"/>
      </w:pPr>
    </w:p>
    <w:p w14:paraId="105CB1E9" w14:textId="4F2201E6" w:rsidR="00E0469F" w:rsidRDefault="00E0469F" w:rsidP="00634DA5">
      <w:pPr>
        <w:ind w:left="1276"/>
      </w:pPr>
    </w:p>
    <w:p w14:paraId="66AFAE9E" w14:textId="7CCAC9F9" w:rsidR="00E0469F" w:rsidRDefault="00E0469F" w:rsidP="00634DA5">
      <w:pPr>
        <w:ind w:left="1276"/>
      </w:pPr>
    </w:p>
    <w:p w14:paraId="0AB348DA" w14:textId="1AFE7C2F" w:rsidR="00E0469F" w:rsidRDefault="00E0469F" w:rsidP="00634DA5">
      <w:pPr>
        <w:ind w:left="1276"/>
      </w:pPr>
    </w:p>
    <w:p w14:paraId="2FEED843" w14:textId="78EB5D3A" w:rsidR="00E0469F" w:rsidRDefault="00E0469F" w:rsidP="00634DA5">
      <w:pPr>
        <w:ind w:left="1276"/>
      </w:pPr>
    </w:p>
    <w:p w14:paraId="78646092" w14:textId="3DD9AD76" w:rsidR="00E0469F" w:rsidRDefault="00E0469F" w:rsidP="00634DA5">
      <w:pPr>
        <w:ind w:left="1276"/>
      </w:pPr>
    </w:p>
    <w:p w14:paraId="62E05B69" w14:textId="541FB94A" w:rsidR="00E0469F" w:rsidRDefault="00E0469F" w:rsidP="00634DA5">
      <w:pPr>
        <w:ind w:left="1276"/>
      </w:pPr>
    </w:p>
    <w:p w14:paraId="6014262B" w14:textId="00093B1B" w:rsidR="00E0469F" w:rsidRDefault="00E0469F" w:rsidP="00634DA5">
      <w:pPr>
        <w:ind w:left="1276"/>
      </w:pPr>
    </w:p>
    <w:p w14:paraId="7D2D3B78" w14:textId="4B4F616E" w:rsidR="00E0469F" w:rsidRDefault="00E0469F" w:rsidP="00634DA5">
      <w:pPr>
        <w:ind w:left="1276"/>
      </w:pPr>
    </w:p>
    <w:p w14:paraId="3F59A3BC" w14:textId="4ED8E5E0" w:rsidR="00E0469F" w:rsidRDefault="00E0469F" w:rsidP="00634DA5">
      <w:pPr>
        <w:ind w:left="1276"/>
      </w:pPr>
    </w:p>
    <w:p w14:paraId="71F7A2A8" w14:textId="369FAB40" w:rsidR="00151BEE" w:rsidRDefault="00151BEE" w:rsidP="00634DA5">
      <w:pPr>
        <w:ind w:left="1276"/>
      </w:pPr>
    </w:p>
    <w:p w14:paraId="2679798A" w14:textId="1D385AF5" w:rsidR="00151BEE" w:rsidRDefault="00151BEE" w:rsidP="00634DA5">
      <w:pPr>
        <w:ind w:left="1276"/>
      </w:pPr>
    </w:p>
    <w:p w14:paraId="160628D8" w14:textId="0559B705" w:rsidR="00151BEE" w:rsidRDefault="00151BEE" w:rsidP="00634DA5">
      <w:pPr>
        <w:ind w:left="1276"/>
      </w:pPr>
    </w:p>
    <w:p w14:paraId="5DCEF868" w14:textId="681C9375" w:rsidR="00151BEE" w:rsidRDefault="00151BEE" w:rsidP="00634DA5">
      <w:pPr>
        <w:ind w:left="1276"/>
      </w:pPr>
    </w:p>
    <w:p w14:paraId="2B51DC00" w14:textId="7E71C66F" w:rsidR="00151BEE" w:rsidRDefault="00151BEE" w:rsidP="00634DA5">
      <w:pPr>
        <w:ind w:left="1276"/>
      </w:pPr>
    </w:p>
    <w:p w14:paraId="6DD699BE" w14:textId="5CD4ECF5" w:rsidR="00151BEE" w:rsidRDefault="00151BEE" w:rsidP="00634DA5">
      <w:pPr>
        <w:ind w:left="1276"/>
      </w:pPr>
    </w:p>
    <w:p w14:paraId="6F93523C" w14:textId="01C6C2D5" w:rsidR="00151BEE" w:rsidRDefault="00151BEE" w:rsidP="00634DA5">
      <w:pPr>
        <w:ind w:left="1276"/>
      </w:pPr>
    </w:p>
    <w:p w14:paraId="412D22BF" w14:textId="7B9ACA29" w:rsidR="00151BEE" w:rsidRDefault="00151BEE" w:rsidP="00634DA5">
      <w:pPr>
        <w:ind w:left="1276"/>
      </w:pPr>
    </w:p>
    <w:p w14:paraId="7C4A7064" w14:textId="4EC6A2F0" w:rsidR="00151BEE" w:rsidRDefault="00151BEE" w:rsidP="00634DA5">
      <w:pPr>
        <w:ind w:left="1276"/>
      </w:pPr>
    </w:p>
    <w:p w14:paraId="3565BFB5" w14:textId="1B785986" w:rsidR="00151BEE" w:rsidRDefault="00151BEE" w:rsidP="00634DA5">
      <w:pPr>
        <w:ind w:left="1276"/>
      </w:pPr>
    </w:p>
    <w:p w14:paraId="730F2A31" w14:textId="27D282B4" w:rsidR="00151BEE" w:rsidRDefault="00151BEE" w:rsidP="00634DA5">
      <w:pPr>
        <w:ind w:left="1276"/>
      </w:pPr>
    </w:p>
    <w:p w14:paraId="51ECF241" w14:textId="0A1690AB" w:rsidR="00151BEE" w:rsidRDefault="00151BEE" w:rsidP="00634DA5">
      <w:pPr>
        <w:ind w:left="1276"/>
      </w:pPr>
    </w:p>
    <w:p w14:paraId="1EB89690" w14:textId="2A74CCC2" w:rsidR="00151BEE" w:rsidRDefault="00151BEE" w:rsidP="00634DA5">
      <w:pPr>
        <w:ind w:left="1276"/>
      </w:pPr>
    </w:p>
    <w:p w14:paraId="5DDFFC07" w14:textId="74D4724E" w:rsidR="00151BEE" w:rsidRDefault="00151BEE" w:rsidP="00634DA5">
      <w:pPr>
        <w:ind w:left="1276"/>
      </w:pPr>
    </w:p>
    <w:p w14:paraId="15320B68" w14:textId="429135AF" w:rsidR="00151BEE" w:rsidRDefault="00151BEE" w:rsidP="00151BEE">
      <w:pPr>
        <w:pStyle w:val="Caption"/>
        <w:jc w:val="center"/>
      </w:pPr>
      <w:bookmarkStart w:id="29" w:name="_Toc110196463"/>
      <w:r>
        <w:t xml:space="preserve">Figure </w:t>
      </w:r>
      <w:fldSimple w:instr=" SEQ Figure \* ARABIC ">
        <w:r w:rsidR="00CB17E4">
          <w:rPr>
            <w:noProof/>
          </w:rPr>
          <w:t>10</w:t>
        </w:r>
        <w:bookmarkEnd w:id="29"/>
      </w:fldSimple>
    </w:p>
    <w:p w14:paraId="732C972E" w14:textId="10B0B13B" w:rsidR="00151BEE" w:rsidRDefault="00151BEE" w:rsidP="00634DA5">
      <w:pPr>
        <w:ind w:left="1276"/>
      </w:pPr>
    </w:p>
    <w:p w14:paraId="658BDF1A" w14:textId="41FACAE7" w:rsidR="00151BEE" w:rsidRDefault="00151BEE" w:rsidP="00634DA5">
      <w:pPr>
        <w:ind w:left="1276"/>
      </w:pPr>
    </w:p>
    <w:p w14:paraId="4D46CD52" w14:textId="303F8E9E" w:rsidR="00151BEE" w:rsidRDefault="00151BEE" w:rsidP="00634DA5">
      <w:pPr>
        <w:ind w:left="1276"/>
      </w:pPr>
    </w:p>
    <w:p w14:paraId="114F1659" w14:textId="22190ABB" w:rsidR="00151BEE" w:rsidRDefault="00151BEE" w:rsidP="00634DA5">
      <w:pPr>
        <w:ind w:left="1276"/>
      </w:pPr>
    </w:p>
    <w:p w14:paraId="35BD7CD4" w14:textId="77777777" w:rsidR="00151BEE" w:rsidRDefault="00151BEE" w:rsidP="00634DA5">
      <w:pPr>
        <w:ind w:left="1276"/>
      </w:pPr>
    </w:p>
    <w:p w14:paraId="16A6A420" w14:textId="11F30F82" w:rsidR="00E0469F" w:rsidRDefault="00E0469F" w:rsidP="00634DA5">
      <w:pPr>
        <w:ind w:left="1276"/>
      </w:pPr>
    </w:p>
    <w:p w14:paraId="34A6A453" w14:textId="28B7A983" w:rsidR="00E0469F" w:rsidRDefault="00E0469F" w:rsidP="00634DA5">
      <w:pPr>
        <w:ind w:left="1276"/>
      </w:pPr>
    </w:p>
    <w:p w14:paraId="6BD62640" w14:textId="11864CBB" w:rsidR="00151BEE" w:rsidRDefault="00151BEE" w:rsidP="00634DA5">
      <w:pPr>
        <w:ind w:left="1276"/>
      </w:pPr>
    </w:p>
    <w:p w14:paraId="683A4F90" w14:textId="200B38E8" w:rsidR="00151BEE" w:rsidRDefault="00151BEE" w:rsidP="00634DA5">
      <w:pPr>
        <w:ind w:left="1276"/>
      </w:pPr>
    </w:p>
    <w:p w14:paraId="6992DDD7" w14:textId="42557ED6" w:rsidR="00151BEE" w:rsidRDefault="00151BEE" w:rsidP="00634DA5">
      <w:pPr>
        <w:ind w:left="1276"/>
      </w:pPr>
    </w:p>
    <w:p w14:paraId="64EFA9A3" w14:textId="594BC082" w:rsidR="00151BEE" w:rsidRDefault="00151BEE" w:rsidP="00634DA5">
      <w:pPr>
        <w:ind w:left="1276"/>
      </w:pPr>
    </w:p>
    <w:p w14:paraId="4A252374" w14:textId="0DCDE605" w:rsidR="00151BEE" w:rsidRDefault="00151BEE" w:rsidP="00634DA5">
      <w:pPr>
        <w:ind w:left="1276"/>
      </w:pPr>
    </w:p>
    <w:p w14:paraId="2EFE0F3B" w14:textId="639B13DD" w:rsidR="00151BEE" w:rsidRDefault="00151BEE" w:rsidP="00634DA5">
      <w:pPr>
        <w:ind w:left="1276"/>
      </w:pPr>
    </w:p>
    <w:p w14:paraId="4F55DF6C" w14:textId="2C691FC8" w:rsidR="00151BEE" w:rsidRDefault="00151BEE" w:rsidP="00634DA5">
      <w:pPr>
        <w:ind w:left="1276"/>
      </w:pPr>
    </w:p>
    <w:p w14:paraId="57F5048F" w14:textId="6DBCD809" w:rsidR="00151BEE" w:rsidRDefault="00151BEE" w:rsidP="00634DA5">
      <w:pPr>
        <w:ind w:left="1276"/>
      </w:pPr>
    </w:p>
    <w:p w14:paraId="00B8B54E" w14:textId="64567960" w:rsidR="00151BEE" w:rsidRDefault="00F45052" w:rsidP="00634DA5">
      <w:pPr>
        <w:ind w:left="1276"/>
      </w:pPr>
      <w:r w:rsidRPr="00C22276">
        <w:rPr>
          <w:noProof/>
        </w:rPr>
        <w:lastRenderedPageBreak/>
        <w:drawing>
          <wp:anchor distT="0" distB="0" distL="114300" distR="114300" simplePos="0" relativeHeight="251531776" behindDoc="0" locked="0" layoutInCell="1" allowOverlap="1" wp14:anchorId="05C6ABE9" wp14:editId="3734E2CD">
            <wp:simplePos x="0" y="0"/>
            <wp:positionH relativeFrom="page">
              <wp:posOffset>1884680</wp:posOffset>
            </wp:positionH>
            <wp:positionV relativeFrom="paragraph">
              <wp:posOffset>0</wp:posOffset>
            </wp:positionV>
            <wp:extent cx="4076700" cy="5273040"/>
            <wp:effectExtent l="0" t="0" r="0" b="381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76700" cy="5273040"/>
                    </a:xfrm>
                    <a:prstGeom prst="rect">
                      <a:avLst/>
                    </a:prstGeom>
                  </pic:spPr>
                </pic:pic>
              </a:graphicData>
            </a:graphic>
            <wp14:sizeRelH relativeFrom="margin">
              <wp14:pctWidth>0</wp14:pctWidth>
            </wp14:sizeRelH>
            <wp14:sizeRelV relativeFrom="margin">
              <wp14:pctHeight>0</wp14:pctHeight>
            </wp14:sizeRelV>
          </wp:anchor>
        </w:drawing>
      </w:r>
    </w:p>
    <w:p w14:paraId="0875B2DD" w14:textId="44188235" w:rsidR="00151BEE" w:rsidRDefault="00151BEE" w:rsidP="00634DA5">
      <w:pPr>
        <w:ind w:left="1276"/>
      </w:pPr>
    </w:p>
    <w:p w14:paraId="1FE6CB29" w14:textId="44027CF3" w:rsidR="00151BEE" w:rsidRDefault="00151BEE" w:rsidP="00634DA5">
      <w:pPr>
        <w:ind w:left="1276"/>
      </w:pPr>
    </w:p>
    <w:p w14:paraId="2276C4EB" w14:textId="416D2FEE" w:rsidR="00151BEE" w:rsidRDefault="00151BEE" w:rsidP="00634DA5">
      <w:pPr>
        <w:ind w:left="1276"/>
      </w:pPr>
    </w:p>
    <w:p w14:paraId="14D49F05" w14:textId="21D43F93" w:rsidR="00151BEE" w:rsidRDefault="00151BEE" w:rsidP="00634DA5">
      <w:pPr>
        <w:ind w:left="1276"/>
      </w:pPr>
    </w:p>
    <w:p w14:paraId="663ACC11" w14:textId="58B94A6A" w:rsidR="00151BEE" w:rsidRDefault="00151BEE" w:rsidP="00634DA5">
      <w:pPr>
        <w:ind w:left="1276"/>
      </w:pPr>
    </w:p>
    <w:p w14:paraId="1D9A7692" w14:textId="1F642C4F" w:rsidR="00151BEE" w:rsidRDefault="00151BEE" w:rsidP="00634DA5">
      <w:pPr>
        <w:ind w:left="1276"/>
      </w:pPr>
    </w:p>
    <w:p w14:paraId="6BE46E6A" w14:textId="483452AE" w:rsidR="00151BEE" w:rsidRDefault="00151BEE" w:rsidP="00634DA5">
      <w:pPr>
        <w:ind w:left="1276"/>
      </w:pPr>
    </w:p>
    <w:p w14:paraId="6EF7E15F" w14:textId="1ABD1EE2" w:rsidR="00E0469F" w:rsidRDefault="00E0469F" w:rsidP="00634DA5">
      <w:pPr>
        <w:ind w:left="1276"/>
      </w:pPr>
    </w:p>
    <w:p w14:paraId="7FEB30A3" w14:textId="7CB5DE3D" w:rsidR="00E0469F" w:rsidRDefault="00E0469F" w:rsidP="00634DA5">
      <w:pPr>
        <w:ind w:left="1276"/>
      </w:pPr>
    </w:p>
    <w:p w14:paraId="681BC245" w14:textId="0BF8B181" w:rsidR="00E0469F" w:rsidRDefault="00E0469F" w:rsidP="00634DA5">
      <w:pPr>
        <w:ind w:left="1276"/>
      </w:pPr>
    </w:p>
    <w:p w14:paraId="5EBE4C92" w14:textId="458C6B69" w:rsidR="00E0469F" w:rsidRDefault="00E0469F" w:rsidP="00634DA5">
      <w:pPr>
        <w:ind w:left="1276"/>
      </w:pPr>
    </w:p>
    <w:p w14:paraId="370163FA" w14:textId="285C8E82" w:rsidR="00E0469F" w:rsidRDefault="00E0469F" w:rsidP="00634DA5">
      <w:pPr>
        <w:ind w:left="1276"/>
      </w:pPr>
    </w:p>
    <w:p w14:paraId="04EB8D8E" w14:textId="5BA2467E" w:rsidR="00E0469F" w:rsidRDefault="00E0469F" w:rsidP="00634DA5">
      <w:pPr>
        <w:ind w:left="1276"/>
      </w:pPr>
    </w:p>
    <w:p w14:paraId="7B773BAB" w14:textId="2838FE8B" w:rsidR="00E0469F" w:rsidRDefault="00E0469F" w:rsidP="00634DA5">
      <w:pPr>
        <w:ind w:left="1276"/>
      </w:pPr>
    </w:p>
    <w:p w14:paraId="2D89D1DF" w14:textId="42CA75F9" w:rsidR="00E0469F" w:rsidRDefault="00E0469F" w:rsidP="00634DA5">
      <w:pPr>
        <w:ind w:left="1276"/>
      </w:pPr>
    </w:p>
    <w:p w14:paraId="1275403B" w14:textId="372DCFB5" w:rsidR="001A2E4B" w:rsidRDefault="001A2E4B" w:rsidP="00634DA5">
      <w:pPr>
        <w:ind w:left="1276"/>
      </w:pPr>
    </w:p>
    <w:p w14:paraId="73861609" w14:textId="68D94236" w:rsidR="001A2E4B" w:rsidRDefault="001A2E4B" w:rsidP="00634DA5">
      <w:pPr>
        <w:ind w:left="1276"/>
      </w:pPr>
    </w:p>
    <w:p w14:paraId="2DB74734" w14:textId="6B336D7B" w:rsidR="001A2E4B" w:rsidRDefault="001A2E4B" w:rsidP="00634DA5">
      <w:pPr>
        <w:ind w:left="1276"/>
      </w:pPr>
    </w:p>
    <w:p w14:paraId="2EFBEE7D" w14:textId="511FA76C" w:rsidR="001A2E4B" w:rsidRDefault="001A2E4B" w:rsidP="00634DA5">
      <w:pPr>
        <w:ind w:left="1276"/>
      </w:pPr>
    </w:p>
    <w:p w14:paraId="15A81C2C" w14:textId="66782E1C" w:rsidR="001A2E4B" w:rsidRDefault="001A2E4B" w:rsidP="00634DA5">
      <w:pPr>
        <w:ind w:left="1276"/>
      </w:pPr>
    </w:p>
    <w:p w14:paraId="5225E1EF" w14:textId="2E1DAF53" w:rsidR="001A2E4B" w:rsidRDefault="001A2E4B" w:rsidP="00634DA5">
      <w:pPr>
        <w:ind w:left="1276"/>
      </w:pPr>
    </w:p>
    <w:p w14:paraId="094CC90E" w14:textId="06EFBA77" w:rsidR="001A2E4B" w:rsidRDefault="001A2E4B" w:rsidP="00634DA5">
      <w:pPr>
        <w:ind w:left="1276"/>
      </w:pPr>
    </w:p>
    <w:p w14:paraId="1919F4BA" w14:textId="7BDF4E71" w:rsidR="001A2E4B" w:rsidRDefault="001A2E4B" w:rsidP="00634DA5">
      <w:pPr>
        <w:ind w:left="1276"/>
      </w:pPr>
    </w:p>
    <w:p w14:paraId="684822DC" w14:textId="326E319B" w:rsidR="001A2E4B" w:rsidRDefault="001A2E4B" w:rsidP="00634DA5">
      <w:pPr>
        <w:ind w:left="1276"/>
      </w:pPr>
    </w:p>
    <w:p w14:paraId="4871DF6D" w14:textId="53952373" w:rsidR="001A2E4B" w:rsidRDefault="001A2E4B" w:rsidP="00634DA5">
      <w:pPr>
        <w:ind w:left="1276"/>
      </w:pPr>
    </w:p>
    <w:p w14:paraId="1B7DDE3A" w14:textId="0A516BF2" w:rsidR="001A2E4B" w:rsidRDefault="001A2E4B" w:rsidP="00634DA5">
      <w:pPr>
        <w:ind w:left="1276"/>
      </w:pPr>
    </w:p>
    <w:p w14:paraId="46300F3C" w14:textId="3CC54A56" w:rsidR="001A2E4B" w:rsidRDefault="001A2E4B" w:rsidP="00634DA5">
      <w:pPr>
        <w:ind w:left="1276"/>
      </w:pPr>
    </w:p>
    <w:p w14:paraId="77C1A167" w14:textId="5A59D64A" w:rsidR="001A2E4B" w:rsidRDefault="001A2E4B" w:rsidP="00634DA5">
      <w:pPr>
        <w:ind w:left="1276"/>
      </w:pPr>
    </w:p>
    <w:p w14:paraId="437EC80C" w14:textId="5D224DC0" w:rsidR="001A2E4B" w:rsidRDefault="001A2E4B" w:rsidP="00634DA5">
      <w:pPr>
        <w:ind w:left="1276"/>
      </w:pPr>
    </w:p>
    <w:p w14:paraId="6D49202B" w14:textId="296411D3" w:rsidR="001A2E4B" w:rsidRDefault="001A2E4B" w:rsidP="00634DA5">
      <w:pPr>
        <w:ind w:left="1276"/>
      </w:pPr>
    </w:p>
    <w:p w14:paraId="7F0C9D65" w14:textId="14407ECE" w:rsidR="001A2E4B" w:rsidRDefault="001A2E4B" w:rsidP="00634DA5">
      <w:pPr>
        <w:ind w:left="1276"/>
      </w:pPr>
    </w:p>
    <w:p w14:paraId="563DD6C3" w14:textId="13803293" w:rsidR="001A2E4B" w:rsidRDefault="001A2E4B" w:rsidP="00634DA5">
      <w:pPr>
        <w:ind w:left="1276"/>
      </w:pPr>
    </w:p>
    <w:p w14:paraId="5D7C2F9B" w14:textId="564DCB8D" w:rsidR="001A2E4B" w:rsidRDefault="001A2E4B" w:rsidP="001A2E4B">
      <w:pPr>
        <w:pStyle w:val="Caption"/>
        <w:jc w:val="center"/>
      </w:pPr>
      <w:bookmarkStart w:id="30" w:name="_Toc110196464"/>
      <w:r>
        <w:t xml:space="preserve">Figure </w:t>
      </w:r>
      <w:fldSimple w:instr=" SEQ Figure \* ARABIC ">
        <w:r w:rsidR="00CB17E4">
          <w:rPr>
            <w:noProof/>
          </w:rPr>
          <w:t>11</w:t>
        </w:r>
        <w:bookmarkEnd w:id="30"/>
      </w:fldSimple>
    </w:p>
    <w:p w14:paraId="6A3DC261" w14:textId="29E0D0B7" w:rsidR="00F45052" w:rsidRPr="00F45052" w:rsidRDefault="00F45052" w:rsidP="00F45052">
      <w:r w:rsidRPr="00F45052">
        <w:rPr>
          <w:noProof/>
        </w:rPr>
        <w:drawing>
          <wp:anchor distT="0" distB="0" distL="114300" distR="114300" simplePos="0" relativeHeight="251539968" behindDoc="0" locked="0" layoutInCell="1" allowOverlap="1" wp14:anchorId="0985AC81" wp14:editId="02ED95B0">
            <wp:simplePos x="0" y="0"/>
            <wp:positionH relativeFrom="margin">
              <wp:posOffset>971550</wp:posOffset>
            </wp:positionH>
            <wp:positionV relativeFrom="paragraph">
              <wp:posOffset>8890</wp:posOffset>
            </wp:positionV>
            <wp:extent cx="4171950" cy="3069590"/>
            <wp:effectExtent l="0" t="0" r="0" b="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71950" cy="3069590"/>
                    </a:xfrm>
                    <a:prstGeom prst="rect">
                      <a:avLst/>
                    </a:prstGeom>
                  </pic:spPr>
                </pic:pic>
              </a:graphicData>
            </a:graphic>
            <wp14:sizeRelH relativeFrom="margin">
              <wp14:pctWidth>0</wp14:pctWidth>
            </wp14:sizeRelH>
            <wp14:sizeRelV relativeFrom="margin">
              <wp14:pctHeight>0</wp14:pctHeight>
            </wp14:sizeRelV>
          </wp:anchor>
        </w:drawing>
      </w:r>
    </w:p>
    <w:p w14:paraId="7A67B6CF" w14:textId="20CE6AB8" w:rsidR="001A2E4B" w:rsidRDefault="001A2E4B" w:rsidP="00634DA5">
      <w:pPr>
        <w:ind w:left="1276"/>
      </w:pPr>
    </w:p>
    <w:p w14:paraId="6E14D59A" w14:textId="4B9B25FE" w:rsidR="001A2E4B" w:rsidRDefault="001A2E4B" w:rsidP="00634DA5">
      <w:pPr>
        <w:ind w:left="1276"/>
      </w:pPr>
    </w:p>
    <w:p w14:paraId="09CE067E" w14:textId="25848151" w:rsidR="001A2E4B" w:rsidRDefault="001A2E4B" w:rsidP="00634DA5">
      <w:pPr>
        <w:ind w:left="1276"/>
      </w:pPr>
    </w:p>
    <w:p w14:paraId="6E3FD003" w14:textId="211BFAAD" w:rsidR="001A2E4B" w:rsidRDefault="001A2E4B" w:rsidP="00634DA5">
      <w:pPr>
        <w:ind w:left="1276"/>
      </w:pPr>
    </w:p>
    <w:p w14:paraId="496C94CA" w14:textId="6594F055" w:rsidR="001A2E4B" w:rsidRDefault="001A2E4B" w:rsidP="00634DA5">
      <w:pPr>
        <w:ind w:left="1276"/>
      </w:pPr>
    </w:p>
    <w:p w14:paraId="1DD4DCC0" w14:textId="0A256C7F" w:rsidR="001A2E4B" w:rsidRDefault="001A2E4B" w:rsidP="00634DA5">
      <w:pPr>
        <w:ind w:left="1276"/>
      </w:pPr>
    </w:p>
    <w:p w14:paraId="58C00732" w14:textId="59E0F8CE" w:rsidR="001A2E4B" w:rsidRDefault="001A2E4B" w:rsidP="00634DA5">
      <w:pPr>
        <w:ind w:left="1276"/>
      </w:pPr>
    </w:p>
    <w:p w14:paraId="26B5E967" w14:textId="2BC7E3D8" w:rsidR="001A2E4B" w:rsidRDefault="001A2E4B" w:rsidP="00634DA5">
      <w:pPr>
        <w:ind w:left="1276"/>
      </w:pPr>
    </w:p>
    <w:p w14:paraId="2E7C9DA0" w14:textId="7DB7D9E3" w:rsidR="001A2E4B" w:rsidRDefault="001A2E4B" w:rsidP="00634DA5">
      <w:pPr>
        <w:ind w:left="1276"/>
      </w:pPr>
    </w:p>
    <w:p w14:paraId="112EE6B5" w14:textId="4F55705D" w:rsidR="001A2E4B" w:rsidRDefault="001A2E4B" w:rsidP="00634DA5">
      <w:pPr>
        <w:ind w:left="1276"/>
      </w:pPr>
    </w:p>
    <w:p w14:paraId="1BC48BFC" w14:textId="5E3B011C" w:rsidR="001A2E4B" w:rsidRDefault="001A2E4B" w:rsidP="00634DA5">
      <w:pPr>
        <w:ind w:left="1276"/>
      </w:pPr>
    </w:p>
    <w:p w14:paraId="18A682B7" w14:textId="46F15D67" w:rsidR="001A2E4B" w:rsidRDefault="001A2E4B" w:rsidP="00634DA5">
      <w:pPr>
        <w:ind w:left="1276"/>
      </w:pPr>
    </w:p>
    <w:p w14:paraId="349917BA" w14:textId="70301634" w:rsidR="001A2E4B" w:rsidRDefault="001A2E4B" w:rsidP="00634DA5">
      <w:pPr>
        <w:ind w:left="1276"/>
      </w:pPr>
    </w:p>
    <w:p w14:paraId="7FD0CEB6" w14:textId="089705D8" w:rsidR="001A2E4B" w:rsidRDefault="001A2E4B" w:rsidP="00634DA5">
      <w:pPr>
        <w:ind w:left="1276"/>
      </w:pPr>
    </w:p>
    <w:p w14:paraId="24C7EE56" w14:textId="250F1BEE" w:rsidR="001A2E4B" w:rsidRDefault="001A2E4B" w:rsidP="00634DA5">
      <w:pPr>
        <w:ind w:left="1276"/>
      </w:pPr>
    </w:p>
    <w:p w14:paraId="4FAF4643" w14:textId="12275926" w:rsidR="001A2E4B" w:rsidRDefault="001A2E4B" w:rsidP="00634DA5">
      <w:pPr>
        <w:ind w:left="1276"/>
      </w:pPr>
    </w:p>
    <w:p w14:paraId="0A93D45C" w14:textId="30B3B4FA" w:rsidR="001A2E4B" w:rsidRDefault="001A2E4B" w:rsidP="00634DA5">
      <w:pPr>
        <w:ind w:left="1276"/>
      </w:pPr>
    </w:p>
    <w:p w14:paraId="7932B302" w14:textId="77777777" w:rsidR="00F45052" w:rsidRDefault="00F45052" w:rsidP="00634DA5">
      <w:pPr>
        <w:ind w:left="1276"/>
      </w:pPr>
    </w:p>
    <w:p w14:paraId="7FC8E95A" w14:textId="59AD2591" w:rsidR="001A2E4B" w:rsidRDefault="001A2E4B" w:rsidP="00634DA5">
      <w:pPr>
        <w:ind w:left="1276"/>
      </w:pPr>
    </w:p>
    <w:p w14:paraId="62871FE3" w14:textId="69BF2754" w:rsidR="001A2E4B" w:rsidRDefault="00F45052" w:rsidP="00F45052">
      <w:pPr>
        <w:pStyle w:val="Caption"/>
        <w:jc w:val="center"/>
      </w:pPr>
      <w:bookmarkStart w:id="31" w:name="_Toc110196465"/>
      <w:r>
        <w:t xml:space="preserve">Figure </w:t>
      </w:r>
      <w:fldSimple w:instr=" SEQ Figure \* ARABIC ">
        <w:r w:rsidR="00CB17E4">
          <w:rPr>
            <w:noProof/>
          </w:rPr>
          <w:t>12</w:t>
        </w:r>
        <w:bookmarkEnd w:id="31"/>
      </w:fldSimple>
    </w:p>
    <w:p w14:paraId="3A110BC9" w14:textId="2B1BE32A" w:rsidR="00F45052" w:rsidRDefault="00F86338" w:rsidP="00F86338">
      <w:pPr>
        <w:pStyle w:val="Heading2"/>
      </w:pPr>
      <w:bookmarkStart w:id="32" w:name="_Toc110196443"/>
      <w:r>
        <w:lastRenderedPageBreak/>
        <w:t>Network 5</w:t>
      </w:r>
      <w:bookmarkEnd w:id="32"/>
    </w:p>
    <w:p w14:paraId="176377AC" w14:textId="67E68804" w:rsidR="00F86338" w:rsidRPr="00F86338" w:rsidRDefault="004074E4" w:rsidP="00F86338">
      <w:pPr>
        <w:pStyle w:val="BodyText"/>
        <w:ind w:left="1276"/>
      </w:pPr>
      <w:r w:rsidRPr="004074E4">
        <w:rPr>
          <w:noProof/>
        </w:rPr>
        <w:drawing>
          <wp:anchor distT="0" distB="0" distL="114300" distR="114300" simplePos="0" relativeHeight="251548160" behindDoc="0" locked="0" layoutInCell="1" allowOverlap="1" wp14:anchorId="2264A61E" wp14:editId="6F9431CA">
            <wp:simplePos x="0" y="0"/>
            <wp:positionH relativeFrom="page">
              <wp:posOffset>1504950</wp:posOffset>
            </wp:positionH>
            <wp:positionV relativeFrom="paragraph">
              <wp:posOffset>24765</wp:posOffset>
            </wp:positionV>
            <wp:extent cx="4961255" cy="2619375"/>
            <wp:effectExtent l="0" t="0" r="0" b="9525"/>
            <wp:wrapSquare wrapText="bothSides"/>
            <wp:docPr id="15" name="Picture 1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imel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961255" cy="2619375"/>
                    </a:xfrm>
                    <a:prstGeom prst="rect">
                      <a:avLst/>
                    </a:prstGeom>
                  </pic:spPr>
                </pic:pic>
              </a:graphicData>
            </a:graphic>
            <wp14:sizeRelH relativeFrom="margin">
              <wp14:pctWidth>0</wp14:pctWidth>
            </wp14:sizeRelH>
            <wp14:sizeRelV relativeFrom="margin">
              <wp14:pctHeight>0</wp14:pctHeight>
            </wp14:sizeRelV>
          </wp:anchor>
        </w:drawing>
      </w:r>
    </w:p>
    <w:p w14:paraId="3CC13D18" w14:textId="5C519244" w:rsidR="00F45052" w:rsidRDefault="00F45052" w:rsidP="00634DA5">
      <w:pPr>
        <w:ind w:left="1276"/>
      </w:pPr>
    </w:p>
    <w:p w14:paraId="40651EA8" w14:textId="77777777" w:rsidR="00F45052" w:rsidRDefault="00F45052" w:rsidP="00634DA5">
      <w:pPr>
        <w:ind w:left="1276"/>
      </w:pPr>
    </w:p>
    <w:p w14:paraId="3337EF07" w14:textId="34381E0F" w:rsidR="001A2E4B" w:rsidRDefault="001A2E4B" w:rsidP="00634DA5">
      <w:pPr>
        <w:ind w:left="1276"/>
      </w:pPr>
    </w:p>
    <w:p w14:paraId="67E5FE76" w14:textId="7D5FECF9" w:rsidR="004074E4" w:rsidRDefault="004074E4" w:rsidP="00634DA5">
      <w:pPr>
        <w:ind w:left="1276"/>
      </w:pPr>
    </w:p>
    <w:p w14:paraId="6413132D" w14:textId="4AD395F7" w:rsidR="004074E4" w:rsidRDefault="004074E4" w:rsidP="00634DA5">
      <w:pPr>
        <w:ind w:left="1276"/>
      </w:pPr>
    </w:p>
    <w:p w14:paraId="322CFECC" w14:textId="03379854" w:rsidR="004074E4" w:rsidRDefault="004074E4" w:rsidP="00634DA5">
      <w:pPr>
        <w:ind w:left="1276"/>
      </w:pPr>
    </w:p>
    <w:p w14:paraId="06DB752F" w14:textId="2C2B3510" w:rsidR="004074E4" w:rsidRDefault="004074E4" w:rsidP="00634DA5">
      <w:pPr>
        <w:ind w:left="1276"/>
      </w:pPr>
    </w:p>
    <w:p w14:paraId="109F7EFF" w14:textId="51D7BF36" w:rsidR="004074E4" w:rsidRDefault="004074E4" w:rsidP="00634DA5">
      <w:pPr>
        <w:ind w:left="1276"/>
      </w:pPr>
    </w:p>
    <w:p w14:paraId="5CCF5025" w14:textId="18429594" w:rsidR="004074E4" w:rsidRDefault="004074E4" w:rsidP="00634DA5">
      <w:pPr>
        <w:ind w:left="1276"/>
      </w:pPr>
    </w:p>
    <w:p w14:paraId="4D710517" w14:textId="03DD1149" w:rsidR="004074E4" w:rsidRDefault="004074E4" w:rsidP="00634DA5">
      <w:pPr>
        <w:ind w:left="1276"/>
      </w:pPr>
    </w:p>
    <w:p w14:paraId="52ECCD66" w14:textId="61909E84" w:rsidR="004074E4" w:rsidRDefault="004074E4" w:rsidP="00634DA5">
      <w:pPr>
        <w:ind w:left="1276"/>
      </w:pPr>
    </w:p>
    <w:p w14:paraId="041E0D57" w14:textId="0FF27EDA" w:rsidR="004074E4" w:rsidRDefault="004074E4" w:rsidP="00634DA5">
      <w:pPr>
        <w:ind w:left="1276"/>
      </w:pPr>
    </w:p>
    <w:p w14:paraId="64F9262B" w14:textId="453A2992" w:rsidR="004074E4" w:rsidRDefault="004074E4" w:rsidP="00634DA5">
      <w:pPr>
        <w:ind w:left="1276"/>
      </w:pPr>
    </w:p>
    <w:p w14:paraId="635999BB" w14:textId="7F6B9703" w:rsidR="004074E4" w:rsidRDefault="004074E4" w:rsidP="00634DA5">
      <w:pPr>
        <w:ind w:left="1276"/>
      </w:pPr>
    </w:p>
    <w:p w14:paraId="5D8D4680" w14:textId="0FD67272" w:rsidR="004074E4" w:rsidRDefault="004074E4" w:rsidP="00634DA5">
      <w:pPr>
        <w:ind w:left="1276"/>
      </w:pPr>
    </w:p>
    <w:p w14:paraId="30F14001" w14:textId="0BAF52EE" w:rsidR="004074E4" w:rsidRDefault="001556F7" w:rsidP="001556F7">
      <w:pPr>
        <w:pStyle w:val="Caption"/>
        <w:jc w:val="center"/>
      </w:pPr>
      <w:bookmarkStart w:id="33" w:name="_Toc110196466"/>
      <w:r>
        <w:t xml:space="preserve">Figure </w:t>
      </w:r>
      <w:fldSimple w:instr=" SEQ Figure \* ARABIC ">
        <w:r w:rsidR="00CB17E4">
          <w:rPr>
            <w:noProof/>
          </w:rPr>
          <w:t>13</w:t>
        </w:r>
        <w:bookmarkEnd w:id="33"/>
      </w:fldSimple>
    </w:p>
    <w:p w14:paraId="2E6B0679" w14:textId="77777777" w:rsidR="001556F7" w:rsidRDefault="001556F7" w:rsidP="00634DA5">
      <w:pPr>
        <w:ind w:left="1276"/>
      </w:pPr>
    </w:p>
    <w:p w14:paraId="572BD069" w14:textId="7C83ED20" w:rsidR="004074E4" w:rsidRDefault="00105AD7" w:rsidP="00634DA5">
      <w:pPr>
        <w:ind w:left="1276"/>
      </w:pPr>
      <w:r>
        <w:t>Network 5 activates the pushers.</w:t>
      </w:r>
      <w:r w:rsidR="001871A3">
        <w:t xml:space="preserve"> When the relevant sensor is </w:t>
      </w:r>
      <w:r w:rsidR="00684001">
        <w:t xml:space="preserve">broken, as discussed in task 2, there is a time delay of 350ms </w:t>
      </w:r>
      <w:r w:rsidR="00562BEC">
        <w:t>to allow the box to run in front of the pusher before it is activated. There is the</w:t>
      </w:r>
      <w:r w:rsidR="001F0E06">
        <w:t>n</w:t>
      </w:r>
      <w:r w:rsidR="00562BEC">
        <w:t xml:space="preserve"> a 200ms pulse that </w:t>
      </w:r>
      <w:r w:rsidR="001F0E06">
        <w:t>allows the pushers to reach their maximum stroke before the signal is lost and they retract.</w:t>
      </w:r>
    </w:p>
    <w:p w14:paraId="6C2CD10B" w14:textId="0E5C8CE8" w:rsidR="001F0E06" w:rsidRDefault="001F0E06" w:rsidP="00634DA5">
      <w:pPr>
        <w:ind w:left="1276"/>
      </w:pPr>
    </w:p>
    <w:p w14:paraId="0F966824" w14:textId="5DC7E788" w:rsidR="001F0E06" w:rsidRDefault="001F0E06" w:rsidP="00642EAF">
      <w:pPr>
        <w:ind w:left="1276"/>
      </w:pPr>
      <w:r>
        <w:t xml:space="preserve">This pulse also </w:t>
      </w:r>
      <w:r w:rsidR="00CC6F0D">
        <w:t>stops the pushers from staying permanently extended if for some reason it were to activate before the box has passed in front of it</w:t>
      </w:r>
      <w:r w:rsidR="00642EAF">
        <w:t>, such as if the line has stopped suddenly.</w:t>
      </w:r>
      <w:r w:rsidR="00030016">
        <w:t xml:space="preserve"> </w:t>
      </w:r>
      <w:r w:rsidR="00642EAF">
        <w:t>I</w:t>
      </w:r>
      <w:r w:rsidR="00030016">
        <w:t>n this case it could block the sensor so the signal would stay on and create a large blockage of packages on the conveyor</w:t>
      </w:r>
      <w:r w:rsidR="00642EAF">
        <w:t xml:space="preserve"> if the pulse was not present</w:t>
      </w:r>
      <w:r w:rsidR="00030016">
        <w:t>.</w:t>
      </w:r>
    </w:p>
    <w:p w14:paraId="5372ED38" w14:textId="77777777" w:rsidR="001A2E4B" w:rsidRDefault="001A2E4B" w:rsidP="00634DA5">
      <w:pPr>
        <w:ind w:left="1276"/>
      </w:pPr>
    </w:p>
    <w:p w14:paraId="75CA12D5" w14:textId="64416A7D" w:rsidR="001A2E4B" w:rsidRDefault="001A2E4B" w:rsidP="00634DA5">
      <w:pPr>
        <w:ind w:left="1276"/>
      </w:pPr>
    </w:p>
    <w:p w14:paraId="3C9F3A04" w14:textId="438187EA" w:rsidR="001A2E4B" w:rsidRDefault="001A2E4B" w:rsidP="00634DA5">
      <w:pPr>
        <w:ind w:left="1276"/>
      </w:pPr>
    </w:p>
    <w:p w14:paraId="5B47FB64" w14:textId="73840DEE" w:rsidR="001A2E4B" w:rsidRDefault="001A2E4B" w:rsidP="00634DA5">
      <w:pPr>
        <w:ind w:left="1276"/>
      </w:pPr>
    </w:p>
    <w:p w14:paraId="2C17652A" w14:textId="590A3B26" w:rsidR="001A2E4B" w:rsidRDefault="001A2E4B" w:rsidP="00634DA5">
      <w:pPr>
        <w:ind w:left="1276"/>
      </w:pPr>
    </w:p>
    <w:p w14:paraId="788C0C79" w14:textId="2FC77ED6" w:rsidR="00642EAF" w:rsidRDefault="00642EAF" w:rsidP="00634DA5">
      <w:pPr>
        <w:ind w:left="1276"/>
      </w:pPr>
    </w:p>
    <w:p w14:paraId="13599B68" w14:textId="6FAB9914" w:rsidR="00642EAF" w:rsidRDefault="00642EAF" w:rsidP="00634DA5">
      <w:pPr>
        <w:ind w:left="1276"/>
      </w:pPr>
    </w:p>
    <w:p w14:paraId="251C8C3A" w14:textId="533C5F91" w:rsidR="00642EAF" w:rsidRDefault="00642EAF" w:rsidP="00634DA5">
      <w:pPr>
        <w:ind w:left="1276"/>
      </w:pPr>
    </w:p>
    <w:p w14:paraId="4E2B16FD" w14:textId="661DD587" w:rsidR="00642EAF" w:rsidRDefault="00642EAF" w:rsidP="00634DA5">
      <w:pPr>
        <w:ind w:left="1276"/>
      </w:pPr>
    </w:p>
    <w:p w14:paraId="21959248" w14:textId="02199FC3" w:rsidR="00642EAF" w:rsidRDefault="00642EAF" w:rsidP="00634DA5">
      <w:pPr>
        <w:ind w:left="1276"/>
      </w:pPr>
    </w:p>
    <w:p w14:paraId="2C12B9E2" w14:textId="6571D5DD" w:rsidR="00642EAF" w:rsidRDefault="00642EAF" w:rsidP="00634DA5">
      <w:pPr>
        <w:ind w:left="1276"/>
      </w:pPr>
    </w:p>
    <w:p w14:paraId="5B266A0E" w14:textId="6BBF9511" w:rsidR="00642EAF" w:rsidRDefault="00642EAF" w:rsidP="00634DA5">
      <w:pPr>
        <w:ind w:left="1276"/>
      </w:pPr>
    </w:p>
    <w:p w14:paraId="2FC6A24A" w14:textId="724CC71F" w:rsidR="00642EAF" w:rsidRDefault="00642EAF" w:rsidP="00634DA5">
      <w:pPr>
        <w:ind w:left="1276"/>
      </w:pPr>
    </w:p>
    <w:p w14:paraId="067FF317" w14:textId="759D7286" w:rsidR="00642EAF" w:rsidRDefault="00642EAF" w:rsidP="00634DA5">
      <w:pPr>
        <w:ind w:left="1276"/>
      </w:pPr>
    </w:p>
    <w:p w14:paraId="343F6F39" w14:textId="009AB0F5" w:rsidR="00642EAF" w:rsidRDefault="00642EAF" w:rsidP="00634DA5">
      <w:pPr>
        <w:ind w:left="1276"/>
      </w:pPr>
    </w:p>
    <w:p w14:paraId="498352E9" w14:textId="4E109F6B" w:rsidR="00642EAF" w:rsidRDefault="00642EAF" w:rsidP="00634DA5">
      <w:pPr>
        <w:ind w:left="1276"/>
      </w:pPr>
    </w:p>
    <w:p w14:paraId="6EC0AAF4" w14:textId="706B3FBC" w:rsidR="00642EAF" w:rsidRDefault="00642EAF" w:rsidP="00634DA5">
      <w:pPr>
        <w:ind w:left="1276"/>
      </w:pPr>
    </w:p>
    <w:p w14:paraId="5D78FB1E" w14:textId="0546966D" w:rsidR="00642EAF" w:rsidRDefault="00642EAF" w:rsidP="00634DA5">
      <w:pPr>
        <w:ind w:left="1276"/>
      </w:pPr>
    </w:p>
    <w:p w14:paraId="000595FD" w14:textId="7157BBD6" w:rsidR="00642EAF" w:rsidRDefault="00642EAF" w:rsidP="00634DA5">
      <w:pPr>
        <w:ind w:left="1276"/>
      </w:pPr>
    </w:p>
    <w:p w14:paraId="4DCDF209" w14:textId="70CB1D41" w:rsidR="00642EAF" w:rsidRDefault="00642EAF" w:rsidP="00634DA5">
      <w:pPr>
        <w:ind w:left="1276"/>
      </w:pPr>
    </w:p>
    <w:p w14:paraId="3B2E4C96" w14:textId="7A3CE7A3" w:rsidR="00642EAF" w:rsidRDefault="00642EAF" w:rsidP="00634DA5">
      <w:pPr>
        <w:ind w:left="1276"/>
      </w:pPr>
    </w:p>
    <w:p w14:paraId="0D8F4D8E" w14:textId="4D9F0572" w:rsidR="00642EAF" w:rsidRDefault="00642EAF" w:rsidP="00634DA5">
      <w:pPr>
        <w:ind w:left="1276"/>
      </w:pPr>
    </w:p>
    <w:p w14:paraId="68A0BD7B" w14:textId="7991F411" w:rsidR="00642EAF" w:rsidRDefault="00642EAF" w:rsidP="00634DA5">
      <w:pPr>
        <w:ind w:left="1276"/>
      </w:pPr>
    </w:p>
    <w:p w14:paraId="6F4D2EF4" w14:textId="7F0F2D5D" w:rsidR="00642EAF" w:rsidRDefault="00642EAF" w:rsidP="00634DA5">
      <w:pPr>
        <w:ind w:left="1276"/>
      </w:pPr>
    </w:p>
    <w:p w14:paraId="044C4A31" w14:textId="7DC6E196" w:rsidR="00642EAF" w:rsidRDefault="00642EAF" w:rsidP="00634DA5">
      <w:pPr>
        <w:ind w:left="1276"/>
      </w:pPr>
    </w:p>
    <w:p w14:paraId="51C922A4" w14:textId="20401854" w:rsidR="00642EAF" w:rsidRDefault="001556F7" w:rsidP="00642EAF">
      <w:pPr>
        <w:pStyle w:val="Heading2"/>
      </w:pPr>
      <w:bookmarkStart w:id="34" w:name="_Toc110196444"/>
      <w:r w:rsidRPr="001556F7">
        <w:drawing>
          <wp:anchor distT="0" distB="0" distL="114300" distR="114300" simplePos="0" relativeHeight="251556352" behindDoc="0" locked="0" layoutInCell="1" allowOverlap="1" wp14:anchorId="2B214067" wp14:editId="2346FCB6">
            <wp:simplePos x="0" y="0"/>
            <wp:positionH relativeFrom="margin">
              <wp:align>left</wp:align>
            </wp:positionH>
            <wp:positionV relativeFrom="paragraph">
              <wp:posOffset>339090</wp:posOffset>
            </wp:positionV>
            <wp:extent cx="6012180" cy="2558415"/>
            <wp:effectExtent l="0" t="0" r="7620" b="0"/>
            <wp:wrapSquare wrapText="bothSides"/>
            <wp:docPr id="16" name="Picture 16" descr="Box and whisk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Box and whisker chart&#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6012180" cy="2558415"/>
                    </a:xfrm>
                    <a:prstGeom prst="rect">
                      <a:avLst/>
                    </a:prstGeom>
                  </pic:spPr>
                </pic:pic>
              </a:graphicData>
            </a:graphic>
            <wp14:sizeRelH relativeFrom="margin">
              <wp14:pctWidth>0</wp14:pctWidth>
            </wp14:sizeRelH>
            <wp14:sizeRelV relativeFrom="margin">
              <wp14:pctHeight>0</wp14:pctHeight>
            </wp14:sizeRelV>
          </wp:anchor>
        </w:drawing>
      </w:r>
      <w:r w:rsidR="00642EAF">
        <w:t>Network 6</w:t>
      </w:r>
      <w:bookmarkEnd w:id="34"/>
    </w:p>
    <w:p w14:paraId="041F750A" w14:textId="0D449119" w:rsidR="001A2E4B" w:rsidRDefault="001556F7" w:rsidP="001556F7">
      <w:pPr>
        <w:pStyle w:val="Caption"/>
        <w:jc w:val="center"/>
      </w:pPr>
      <w:bookmarkStart w:id="35" w:name="_Toc110196467"/>
      <w:r>
        <w:t xml:space="preserve">Figure </w:t>
      </w:r>
      <w:fldSimple w:instr=" SEQ Figure \* ARABIC ">
        <w:r w:rsidR="00CB17E4">
          <w:rPr>
            <w:noProof/>
          </w:rPr>
          <w:t>14</w:t>
        </w:r>
        <w:bookmarkEnd w:id="35"/>
      </w:fldSimple>
    </w:p>
    <w:p w14:paraId="4AA33612" w14:textId="725E22E2" w:rsidR="001A2E4B" w:rsidRDefault="001A2E4B" w:rsidP="00634DA5">
      <w:pPr>
        <w:ind w:left="1276"/>
      </w:pPr>
    </w:p>
    <w:p w14:paraId="206D29D8" w14:textId="4F9E7264" w:rsidR="001A2E4B" w:rsidRDefault="001556F7" w:rsidP="00634DA5">
      <w:pPr>
        <w:ind w:left="1276"/>
      </w:pPr>
      <w:r>
        <w:t>This network controls the sta</w:t>
      </w:r>
      <w:r w:rsidR="00725F8F">
        <w:t xml:space="preserve">rting and stopping of the conveyor scale along with determining the time </w:t>
      </w:r>
      <w:r w:rsidR="00DB645C">
        <w:t xml:space="preserve">at which the weight measurement is </w:t>
      </w:r>
      <w:r w:rsidR="00714388">
        <w:t>used.</w:t>
      </w:r>
    </w:p>
    <w:p w14:paraId="0C97359B" w14:textId="1FF03588" w:rsidR="00714388" w:rsidRDefault="00714388" w:rsidP="00634DA5">
      <w:pPr>
        <w:ind w:left="1276"/>
      </w:pPr>
    </w:p>
    <w:p w14:paraId="5D425B0D" w14:textId="0E2EBCDB" w:rsidR="00714388" w:rsidRDefault="00714388" w:rsidP="00634DA5">
      <w:pPr>
        <w:ind w:left="1276"/>
      </w:pPr>
      <w:r>
        <w:t xml:space="preserve">Once the conveyor scale sensor is broken by a box on top of it, the scale bit is reset, meaning that it comes to a stop. There is then a 420ms </w:t>
      </w:r>
      <w:r w:rsidR="00F17DFF">
        <w:t>‘</w:t>
      </w:r>
      <w:r w:rsidR="00C311C9">
        <w:t>on delay</w:t>
      </w:r>
      <w:r w:rsidR="00F17DFF">
        <w:t>’</w:t>
      </w:r>
      <w:r w:rsidR="00C311C9">
        <w:t xml:space="preserve"> before the conveyor scale bit is set </w:t>
      </w:r>
      <w:r w:rsidR="00F17DFF">
        <w:t>and it starts again.</w:t>
      </w:r>
    </w:p>
    <w:p w14:paraId="320FE232" w14:textId="26655A54" w:rsidR="00685C6A" w:rsidRDefault="00685C6A" w:rsidP="00634DA5">
      <w:pPr>
        <w:ind w:left="1276"/>
      </w:pPr>
    </w:p>
    <w:p w14:paraId="19470AE8" w14:textId="7D50F5D3" w:rsidR="00685C6A" w:rsidRDefault="00E83C56" w:rsidP="00634DA5">
      <w:pPr>
        <w:ind w:left="1276"/>
      </w:pPr>
      <w:r>
        <w:t xml:space="preserve">There is a second branch on the rung that is also activated once the conveyor scale sensor is broken. There is a </w:t>
      </w:r>
      <w:r w:rsidR="00CC5B26">
        <w:t xml:space="preserve">380ms delay timer that allows the box to settle on the conveyor. After this time has lapsed, there is a 35ms pulse where the live </w:t>
      </w:r>
      <w:r w:rsidR="00602F30">
        <w:t>reading for the weight</w:t>
      </w:r>
      <w:r w:rsidR="00025940">
        <w:t xml:space="preserve"> at that time</w:t>
      </w:r>
      <w:r w:rsidR="00602F30">
        <w:t xml:space="preserve"> is moved onto the digital display.</w:t>
      </w:r>
    </w:p>
    <w:p w14:paraId="25F3942C" w14:textId="0C881169" w:rsidR="00F20301" w:rsidRDefault="00F20301" w:rsidP="00634DA5">
      <w:pPr>
        <w:ind w:left="1276"/>
      </w:pPr>
    </w:p>
    <w:p w14:paraId="5B10B02D" w14:textId="724BC558" w:rsidR="00F20301" w:rsidRDefault="00F20301" w:rsidP="00634DA5">
      <w:pPr>
        <w:ind w:left="1276"/>
      </w:pPr>
      <w:r>
        <w:t xml:space="preserve">During this 35ms pulse, the </w:t>
      </w:r>
      <w:r w:rsidR="00267A2D">
        <w:t xml:space="preserve">‘store conveyor scale weight’ </w:t>
      </w:r>
      <w:r>
        <w:t>tag also becomes true which is used in Network 7.</w:t>
      </w:r>
    </w:p>
    <w:p w14:paraId="3D6D355B" w14:textId="21A4B283" w:rsidR="00F20301" w:rsidRDefault="00F20301" w:rsidP="00634DA5">
      <w:pPr>
        <w:ind w:left="1276"/>
      </w:pPr>
    </w:p>
    <w:p w14:paraId="466105E2" w14:textId="3ADFB7C8" w:rsidR="00F20301" w:rsidRDefault="00F20301" w:rsidP="00634DA5">
      <w:pPr>
        <w:ind w:left="1276"/>
      </w:pPr>
      <w:r>
        <w:t xml:space="preserve">These timers mean that </w:t>
      </w:r>
      <w:r w:rsidR="00D86130">
        <w:t>the boxes are stopped, allowed to steady and the reading is ‘stored’ in the PLC before the conveyor starts again to give the most stable and reliable weight measurements possible.</w:t>
      </w:r>
    </w:p>
    <w:p w14:paraId="385F50C8" w14:textId="3BAADF93" w:rsidR="00D86130" w:rsidRDefault="00D86130" w:rsidP="00634DA5">
      <w:pPr>
        <w:ind w:left="1276"/>
      </w:pPr>
    </w:p>
    <w:p w14:paraId="254FD8DB" w14:textId="033F03DB" w:rsidR="00D86130" w:rsidRDefault="00D86130" w:rsidP="00634DA5">
      <w:pPr>
        <w:ind w:left="1276"/>
      </w:pPr>
    </w:p>
    <w:p w14:paraId="2383A82D" w14:textId="0CD781FF" w:rsidR="00D86130" w:rsidRDefault="00D86130" w:rsidP="00634DA5">
      <w:pPr>
        <w:ind w:left="1276"/>
      </w:pPr>
    </w:p>
    <w:p w14:paraId="42A2CE3B" w14:textId="7ACE88EB" w:rsidR="00D86130" w:rsidRDefault="00D86130" w:rsidP="00634DA5">
      <w:pPr>
        <w:ind w:left="1276"/>
      </w:pPr>
    </w:p>
    <w:p w14:paraId="60679741" w14:textId="01228A6F" w:rsidR="00D86130" w:rsidRDefault="00D86130" w:rsidP="00634DA5">
      <w:pPr>
        <w:ind w:left="1276"/>
      </w:pPr>
    </w:p>
    <w:p w14:paraId="2525746E" w14:textId="28F06AF8" w:rsidR="00D86130" w:rsidRDefault="00D86130" w:rsidP="00634DA5">
      <w:pPr>
        <w:ind w:left="1276"/>
      </w:pPr>
    </w:p>
    <w:p w14:paraId="2A446441" w14:textId="1CC6DDA1" w:rsidR="00D86130" w:rsidRDefault="00D86130" w:rsidP="00634DA5">
      <w:pPr>
        <w:ind w:left="1276"/>
      </w:pPr>
    </w:p>
    <w:p w14:paraId="14313AAD" w14:textId="3FA4BE20" w:rsidR="00D86130" w:rsidRDefault="00D86130" w:rsidP="00634DA5">
      <w:pPr>
        <w:ind w:left="1276"/>
      </w:pPr>
    </w:p>
    <w:p w14:paraId="2E1EA775" w14:textId="690AFCC8" w:rsidR="00D86130" w:rsidRDefault="00D86130" w:rsidP="00634DA5">
      <w:pPr>
        <w:ind w:left="1276"/>
      </w:pPr>
    </w:p>
    <w:p w14:paraId="65907738" w14:textId="723A9521" w:rsidR="00D86130" w:rsidRDefault="00D86130" w:rsidP="00634DA5">
      <w:pPr>
        <w:ind w:left="1276"/>
      </w:pPr>
    </w:p>
    <w:p w14:paraId="4C780182" w14:textId="32DEAF12" w:rsidR="00D86130" w:rsidRDefault="00D86130" w:rsidP="00634DA5">
      <w:pPr>
        <w:ind w:left="1276"/>
      </w:pPr>
    </w:p>
    <w:p w14:paraId="23EF0D06" w14:textId="24D35D99" w:rsidR="00D86130" w:rsidRDefault="00D86130" w:rsidP="00634DA5">
      <w:pPr>
        <w:ind w:left="1276"/>
      </w:pPr>
    </w:p>
    <w:p w14:paraId="5BBA75D2" w14:textId="1B46DED2" w:rsidR="00D86130" w:rsidRDefault="00D86130" w:rsidP="00634DA5">
      <w:pPr>
        <w:ind w:left="1276"/>
      </w:pPr>
    </w:p>
    <w:p w14:paraId="08DED67D" w14:textId="67D735BA" w:rsidR="00D86130" w:rsidRDefault="00D86130" w:rsidP="00634DA5">
      <w:pPr>
        <w:ind w:left="1276"/>
      </w:pPr>
    </w:p>
    <w:p w14:paraId="463502E0" w14:textId="6FF47741" w:rsidR="00D86130" w:rsidRDefault="00D1078A" w:rsidP="00D86130">
      <w:pPr>
        <w:pStyle w:val="Heading2"/>
      </w:pPr>
      <w:bookmarkStart w:id="36" w:name="_Toc110196445"/>
      <w:r w:rsidRPr="00D1078A">
        <w:lastRenderedPageBreak/>
        <w:drawing>
          <wp:anchor distT="0" distB="0" distL="114300" distR="114300" simplePos="0" relativeHeight="251564544" behindDoc="0" locked="0" layoutInCell="1" allowOverlap="1" wp14:anchorId="30497CCA" wp14:editId="755992ED">
            <wp:simplePos x="0" y="0"/>
            <wp:positionH relativeFrom="column">
              <wp:posOffset>809625</wp:posOffset>
            </wp:positionH>
            <wp:positionV relativeFrom="paragraph">
              <wp:posOffset>339090</wp:posOffset>
            </wp:positionV>
            <wp:extent cx="4714875" cy="3629660"/>
            <wp:effectExtent l="0" t="0" r="9525" b="8890"/>
            <wp:wrapSquare wrapText="bothSides"/>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714875" cy="3629660"/>
                    </a:xfrm>
                    <a:prstGeom prst="rect">
                      <a:avLst/>
                    </a:prstGeom>
                  </pic:spPr>
                </pic:pic>
              </a:graphicData>
            </a:graphic>
            <wp14:sizeRelH relativeFrom="margin">
              <wp14:pctWidth>0</wp14:pctWidth>
            </wp14:sizeRelH>
            <wp14:sizeRelV relativeFrom="margin">
              <wp14:pctHeight>0</wp14:pctHeight>
            </wp14:sizeRelV>
          </wp:anchor>
        </w:drawing>
      </w:r>
      <w:r w:rsidR="00D86130">
        <w:t>Network 7</w:t>
      </w:r>
      <w:bookmarkEnd w:id="36"/>
    </w:p>
    <w:p w14:paraId="20B86BF6" w14:textId="3690E6D6" w:rsidR="00D86130" w:rsidRDefault="00D86130" w:rsidP="00634DA5">
      <w:pPr>
        <w:ind w:left="1276"/>
      </w:pPr>
    </w:p>
    <w:p w14:paraId="08F9CDDD" w14:textId="725B406B" w:rsidR="00D86130" w:rsidRDefault="00D86130" w:rsidP="00634DA5">
      <w:pPr>
        <w:ind w:left="1276"/>
      </w:pPr>
    </w:p>
    <w:p w14:paraId="31C33E5C" w14:textId="2A3C2212" w:rsidR="00D86130" w:rsidRDefault="00D86130" w:rsidP="00634DA5">
      <w:pPr>
        <w:ind w:left="1276"/>
      </w:pPr>
    </w:p>
    <w:p w14:paraId="5FF3CD6D" w14:textId="271CB3FA" w:rsidR="00D86130" w:rsidRDefault="00D86130" w:rsidP="00634DA5">
      <w:pPr>
        <w:ind w:left="1276"/>
      </w:pPr>
    </w:p>
    <w:p w14:paraId="13314E72" w14:textId="659B2FF9" w:rsidR="00D86130" w:rsidRDefault="00D86130" w:rsidP="00634DA5">
      <w:pPr>
        <w:ind w:left="1276"/>
      </w:pPr>
    </w:p>
    <w:p w14:paraId="0D8C4504" w14:textId="594070F6" w:rsidR="00D86130" w:rsidRDefault="00D86130" w:rsidP="00634DA5">
      <w:pPr>
        <w:ind w:left="1276"/>
      </w:pPr>
    </w:p>
    <w:p w14:paraId="183A6449" w14:textId="108FFED0" w:rsidR="00D86130" w:rsidRDefault="00D86130" w:rsidP="00634DA5">
      <w:pPr>
        <w:ind w:left="1276"/>
      </w:pPr>
    </w:p>
    <w:p w14:paraId="7F2F3153" w14:textId="1F8F5E50" w:rsidR="00D1078A" w:rsidRDefault="00D1078A" w:rsidP="00634DA5">
      <w:pPr>
        <w:ind w:left="1276"/>
      </w:pPr>
    </w:p>
    <w:p w14:paraId="5A21D410" w14:textId="5ED16212" w:rsidR="00D1078A" w:rsidRDefault="00D1078A" w:rsidP="00634DA5">
      <w:pPr>
        <w:ind w:left="1276"/>
      </w:pPr>
    </w:p>
    <w:p w14:paraId="21AC3AD6" w14:textId="6759E59A" w:rsidR="00D1078A" w:rsidRDefault="00D1078A" w:rsidP="00634DA5">
      <w:pPr>
        <w:ind w:left="1276"/>
      </w:pPr>
    </w:p>
    <w:p w14:paraId="7ECA382E" w14:textId="2EDA4ADA" w:rsidR="00D1078A" w:rsidRDefault="00D1078A" w:rsidP="00634DA5">
      <w:pPr>
        <w:ind w:left="1276"/>
      </w:pPr>
    </w:p>
    <w:p w14:paraId="077656B4" w14:textId="61E8F222" w:rsidR="00D1078A" w:rsidRDefault="00D1078A" w:rsidP="00634DA5">
      <w:pPr>
        <w:ind w:left="1276"/>
      </w:pPr>
    </w:p>
    <w:p w14:paraId="409DEBC7" w14:textId="056AFA94" w:rsidR="00D1078A" w:rsidRDefault="00D1078A" w:rsidP="00634DA5">
      <w:pPr>
        <w:ind w:left="1276"/>
      </w:pPr>
    </w:p>
    <w:p w14:paraId="741BA59A" w14:textId="63ACFABB" w:rsidR="00D1078A" w:rsidRDefault="00D1078A" w:rsidP="00634DA5">
      <w:pPr>
        <w:ind w:left="1276"/>
      </w:pPr>
    </w:p>
    <w:p w14:paraId="7E1BC673" w14:textId="0A9926E9" w:rsidR="00D1078A" w:rsidRDefault="00D1078A" w:rsidP="00634DA5">
      <w:pPr>
        <w:ind w:left="1276"/>
      </w:pPr>
    </w:p>
    <w:p w14:paraId="3076794F" w14:textId="4C189C2C" w:rsidR="00D1078A" w:rsidRDefault="00D1078A" w:rsidP="00634DA5">
      <w:pPr>
        <w:ind w:left="1276"/>
      </w:pPr>
    </w:p>
    <w:p w14:paraId="672C20F8" w14:textId="22F9B3E5" w:rsidR="00D1078A" w:rsidRDefault="00D1078A" w:rsidP="00634DA5">
      <w:pPr>
        <w:ind w:left="1276"/>
      </w:pPr>
    </w:p>
    <w:p w14:paraId="60771DF3" w14:textId="54C4D13D" w:rsidR="00D1078A" w:rsidRDefault="00D1078A" w:rsidP="00634DA5">
      <w:pPr>
        <w:ind w:left="1276"/>
      </w:pPr>
    </w:p>
    <w:p w14:paraId="1D9BE276" w14:textId="004B7F6B" w:rsidR="00D1078A" w:rsidRDefault="00D1078A" w:rsidP="00634DA5">
      <w:pPr>
        <w:ind w:left="1276"/>
      </w:pPr>
    </w:p>
    <w:p w14:paraId="6B63E856" w14:textId="72D51B7C" w:rsidR="00D1078A" w:rsidRDefault="00D1078A" w:rsidP="00634DA5">
      <w:pPr>
        <w:ind w:left="1276"/>
      </w:pPr>
    </w:p>
    <w:p w14:paraId="748C5004" w14:textId="45E69FEA" w:rsidR="00D1078A" w:rsidRDefault="00D1078A" w:rsidP="00634DA5">
      <w:pPr>
        <w:ind w:left="1276"/>
      </w:pPr>
    </w:p>
    <w:p w14:paraId="3B91B497" w14:textId="5FC9E3DD" w:rsidR="00D1078A" w:rsidRDefault="00D1078A" w:rsidP="00634DA5">
      <w:pPr>
        <w:ind w:left="1276"/>
      </w:pPr>
    </w:p>
    <w:p w14:paraId="5F377B69" w14:textId="6E865B16" w:rsidR="00D1078A" w:rsidRDefault="00D1078A" w:rsidP="00634DA5">
      <w:pPr>
        <w:ind w:left="1276"/>
      </w:pPr>
    </w:p>
    <w:p w14:paraId="33614312" w14:textId="4C57CFCA" w:rsidR="00D1078A" w:rsidRDefault="00D1078A" w:rsidP="00D1078A">
      <w:pPr>
        <w:pStyle w:val="Caption"/>
        <w:jc w:val="center"/>
      </w:pPr>
      <w:bookmarkStart w:id="37" w:name="_Toc110196468"/>
      <w:r>
        <w:t xml:space="preserve">Figure </w:t>
      </w:r>
      <w:fldSimple w:instr=" SEQ Figure \* ARABIC ">
        <w:r w:rsidR="00CB17E4">
          <w:rPr>
            <w:noProof/>
          </w:rPr>
          <w:t>15</w:t>
        </w:r>
        <w:bookmarkEnd w:id="37"/>
      </w:fldSimple>
    </w:p>
    <w:p w14:paraId="5D58C035" w14:textId="30D29C2E" w:rsidR="00D1078A" w:rsidRDefault="00D1078A" w:rsidP="00634DA5">
      <w:pPr>
        <w:ind w:left="1276"/>
      </w:pPr>
    </w:p>
    <w:p w14:paraId="45867611" w14:textId="77777777" w:rsidR="00267A2D" w:rsidRDefault="00AF7DA3" w:rsidP="00267A2D">
      <w:pPr>
        <w:ind w:left="1276"/>
      </w:pPr>
      <w:r>
        <w:t>This network links with Network 6. In the 35ms pulse that ‘</w:t>
      </w:r>
      <w:r w:rsidR="00267A2D">
        <w:t>s</w:t>
      </w:r>
      <w:r>
        <w:t xml:space="preserve">tore </w:t>
      </w:r>
      <w:r w:rsidR="00267A2D">
        <w:t>c</w:t>
      </w:r>
      <w:r>
        <w:t xml:space="preserve">onveyor </w:t>
      </w:r>
      <w:r w:rsidR="00267A2D">
        <w:t>s</w:t>
      </w:r>
      <w:r>
        <w:t xml:space="preserve">cale </w:t>
      </w:r>
      <w:r w:rsidR="00267A2D">
        <w:t>w</w:t>
      </w:r>
      <w:r>
        <w:t xml:space="preserve">eight’ is active, the PLC </w:t>
      </w:r>
      <w:r w:rsidR="00495CF8">
        <w:t>decides</w:t>
      </w:r>
      <w:r>
        <w:t xml:space="preserve"> as to whether the weight is </w:t>
      </w:r>
      <w:r w:rsidR="00495CF8">
        <w:t xml:space="preserve">between 2.8-4.25kg or 4.5-5.5kg. The relevant </w:t>
      </w:r>
      <w:r w:rsidR="0057000D">
        <w:t>‘in range’ comparison block then becomes true.</w:t>
      </w:r>
    </w:p>
    <w:p w14:paraId="208B0755" w14:textId="77777777" w:rsidR="00267A2D" w:rsidRDefault="00267A2D" w:rsidP="00267A2D">
      <w:pPr>
        <w:ind w:left="1276"/>
      </w:pPr>
    </w:p>
    <w:p w14:paraId="1ABE4BE8" w14:textId="1939FDB0" w:rsidR="00D1078A" w:rsidRDefault="0057000D" w:rsidP="00267A2D">
      <w:pPr>
        <w:ind w:left="1276"/>
      </w:pPr>
      <w:r>
        <w:t xml:space="preserve">In the case of the </w:t>
      </w:r>
      <w:r w:rsidR="00267A2D">
        <w:t>2.8-4.5kg range, the ‘pop up wheel sorter right’ bit then becomes set and the ‘pop up wheel sorter left’ bit is reset</w:t>
      </w:r>
      <w:r w:rsidR="008C7C20">
        <w:t>. This diverts the smaller, lighter boxes to the right</w:t>
      </w:r>
      <w:r w:rsidR="001C7B8D">
        <w:t>. For the other range, the bit values are reversed to divert the heavier, medium boxes to the left.</w:t>
      </w:r>
    </w:p>
    <w:p w14:paraId="60C5FC09" w14:textId="2662E0D4" w:rsidR="004B0B06" w:rsidRDefault="004B0B06" w:rsidP="00267A2D">
      <w:pPr>
        <w:ind w:left="1276"/>
      </w:pPr>
    </w:p>
    <w:p w14:paraId="3A57ECA6" w14:textId="5A1E68A8" w:rsidR="004B0B06" w:rsidRDefault="004B0B06" w:rsidP="00267A2D">
      <w:pPr>
        <w:ind w:left="1276"/>
      </w:pPr>
    </w:p>
    <w:p w14:paraId="5BA1D264" w14:textId="6A112C9A" w:rsidR="004B0B06" w:rsidRDefault="004B0B06" w:rsidP="00267A2D">
      <w:pPr>
        <w:ind w:left="1276"/>
      </w:pPr>
    </w:p>
    <w:p w14:paraId="2FE90DD3" w14:textId="1AC4377D" w:rsidR="004B0B06" w:rsidRDefault="004B0B06" w:rsidP="00267A2D">
      <w:pPr>
        <w:ind w:left="1276"/>
      </w:pPr>
    </w:p>
    <w:p w14:paraId="74917619" w14:textId="0B6C860F" w:rsidR="004B0B06" w:rsidRDefault="004B0B06" w:rsidP="00267A2D">
      <w:pPr>
        <w:ind w:left="1276"/>
      </w:pPr>
    </w:p>
    <w:p w14:paraId="5D5FB35B" w14:textId="3B7095F5" w:rsidR="004B0B06" w:rsidRDefault="004B0B06" w:rsidP="00267A2D">
      <w:pPr>
        <w:ind w:left="1276"/>
      </w:pPr>
    </w:p>
    <w:p w14:paraId="6935A10F" w14:textId="49709A1C" w:rsidR="004B0B06" w:rsidRDefault="004B0B06" w:rsidP="00267A2D">
      <w:pPr>
        <w:ind w:left="1276"/>
      </w:pPr>
    </w:p>
    <w:p w14:paraId="7FD4FFF5" w14:textId="296C4767" w:rsidR="004B0B06" w:rsidRDefault="004B0B06" w:rsidP="00267A2D">
      <w:pPr>
        <w:ind w:left="1276"/>
      </w:pPr>
    </w:p>
    <w:p w14:paraId="39FBF563" w14:textId="1201AEEF" w:rsidR="004B0B06" w:rsidRDefault="004B0B06" w:rsidP="00267A2D">
      <w:pPr>
        <w:ind w:left="1276"/>
      </w:pPr>
    </w:p>
    <w:p w14:paraId="65A0C3BD" w14:textId="63821D59" w:rsidR="004B0B06" w:rsidRDefault="004B0B06" w:rsidP="00267A2D">
      <w:pPr>
        <w:ind w:left="1276"/>
      </w:pPr>
    </w:p>
    <w:p w14:paraId="11ACCA8F" w14:textId="2CE380A7" w:rsidR="004B0B06" w:rsidRDefault="004B0B06" w:rsidP="00267A2D">
      <w:pPr>
        <w:ind w:left="1276"/>
      </w:pPr>
    </w:p>
    <w:p w14:paraId="2ECB630E" w14:textId="4BA3E880" w:rsidR="004B0B06" w:rsidRDefault="004B0B06" w:rsidP="00267A2D">
      <w:pPr>
        <w:ind w:left="1276"/>
      </w:pPr>
    </w:p>
    <w:p w14:paraId="6A1B5D39" w14:textId="36D45509" w:rsidR="004B0B06" w:rsidRDefault="004B0B06" w:rsidP="00267A2D">
      <w:pPr>
        <w:ind w:left="1276"/>
      </w:pPr>
    </w:p>
    <w:p w14:paraId="0ACF0161" w14:textId="4274A82D" w:rsidR="004B0B06" w:rsidRDefault="004B0B06" w:rsidP="00267A2D">
      <w:pPr>
        <w:ind w:left="1276"/>
      </w:pPr>
    </w:p>
    <w:p w14:paraId="10649A32" w14:textId="7E7C2D74" w:rsidR="004B0B06" w:rsidRDefault="004B0B06" w:rsidP="00267A2D">
      <w:pPr>
        <w:ind w:left="1276"/>
      </w:pPr>
    </w:p>
    <w:p w14:paraId="7CE8AB4E" w14:textId="0500CC65" w:rsidR="004B0B06" w:rsidRDefault="004B0B06" w:rsidP="00267A2D">
      <w:pPr>
        <w:ind w:left="1276"/>
      </w:pPr>
    </w:p>
    <w:p w14:paraId="0AADF851" w14:textId="4F1BE2B0" w:rsidR="004B0B06" w:rsidRDefault="004B0B06" w:rsidP="00267A2D">
      <w:pPr>
        <w:ind w:left="1276"/>
      </w:pPr>
    </w:p>
    <w:p w14:paraId="7BD45AAB" w14:textId="1CA73F12" w:rsidR="004B0B06" w:rsidRDefault="004B0B06" w:rsidP="00267A2D">
      <w:pPr>
        <w:ind w:left="1276"/>
      </w:pPr>
    </w:p>
    <w:p w14:paraId="572B4D36" w14:textId="333DE8E2" w:rsidR="004B0B06" w:rsidRDefault="004B0B06" w:rsidP="00267A2D">
      <w:pPr>
        <w:ind w:left="1276"/>
      </w:pPr>
    </w:p>
    <w:p w14:paraId="691BFEE4" w14:textId="0D1CFA1E" w:rsidR="004B0B06" w:rsidRDefault="0066136A" w:rsidP="004B0B06">
      <w:pPr>
        <w:pStyle w:val="Heading2"/>
      </w:pPr>
      <w:bookmarkStart w:id="38" w:name="_Toc110196446"/>
      <w:r w:rsidRPr="0066136A">
        <w:lastRenderedPageBreak/>
        <w:drawing>
          <wp:anchor distT="0" distB="0" distL="114300" distR="114300" simplePos="0" relativeHeight="251572736" behindDoc="0" locked="0" layoutInCell="1" allowOverlap="1" wp14:anchorId="61E9B754" wp14:editId="086692E0">
            <wp:simplePos x="0" y="0"/>
            <wp:positionH relativeFrom="column">
              <wp:posOffset>809625</wp:posOffset>
            </wp:positionH>
            <wp:positionV relativeFrom="paragraph">
              <wp:posOffset>339090</wp:posOffset>
            </wp:positionV>
            <wp:extent cx="3981450" cy="4181475"/>
            <wp:effectExtent l="0" t="0" r="0" b="9525"/>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27">
                      <a:extLst>
                        <a:ext uri="{28A0092B-C50C-407E-A947-70E740481C1C}">
                          <a14:useLocalDpi xmlns:a14="http://schemas.microsoft.com/office/drawing/2010/main" val="0"/>
                        </a:ext>
                      </a:extLst>
                    </a:blip>
                    <a:srcRect b="24354"/>
                    <a:stretch/>
                  </pic:blipFill>
                  <pic:spPr bwMode="auto">
                    <a:xfrm>
                      <a:off x="0" y="0"/>
                      <a:ext cx="3981450" cy="418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0B06">
        <w:t>Network 8</w:t>
      </w:r>
      <w:bookmarkEnd w:id="38"/>
    </w:p>
    <w:p w14:paraId="719F0D66" w14:textId="409AE0E4" w:rsidR="004B0B06" w:rsidRPr="004B0B06" w:rsidRDefault="004B0B06" w:rsidP="004B0B06">
      <w:pPr>
        <w:pStyle w:val="BodyText"/>
        <w:ind w:left="1276"/>
      </w:pPr>
    </w:p>
    <w:p w14:paraId="2ABAA3A1" w14:textId="5524208B" w:rsidR="004B0B06" w:rsidRDefault="004B0B06" w:rsidP="00267A2D">
      <w:pPr>
        <w:ind w:left="1276"/>
      </w:pPr>
    </w:p>
    <w:p w14:paraId="66015228" w14:textId="5BB9A451" w:rsidR="004B0B06" w:rsidRDefault="004B0B06" w:rsidP="00267A2D">
      <w:pPr>
        <w:ind w:left="1276"/>
      </w:pPr>
    </w:p>
    <w:p w14:paraId="7BE1A4D1" w14:textId="77777777" w:rsidR="004B0B06" w:rsidRDefault="004B0B06" w:rsidP="00267A2D">
      <w:pPr>
        <w:ind w:left="1276"/>
      </w:pPr>
    </w:p>
    <w:p w14:paraId="7BB4214C" w14:textId="486E556C" w:rsidR="00D1078A" w:rsidRDefault="00D1078A" w:rsidP="00634DA5">
      <w:pPr>
        <w:ind w:left="1276"/>
      </w:pPr>
    </w:p>
    <w:p w14:paraId="4BCFF0F7" w14:textId="035C20AE" w:rsidR="00D1078A" w:rsidRDefault="00D1078A" w:rsidP="00634DA5">
      <w:pPr>
        <w:ind w:left="1276"/>
      </w:pPr>
    </w:p>
    <w:p w14:paraId="005E6ABD" w14:textId="6A88E8A5" w:rsidR="00D1078A" w:rsidRDefault="00D1078A" w:rsidP="00634DA5">
      <w:pPr>
        <w:ind w:left="1276"/>
      </w:pPr>
    </w:p>
    <w:p w14:paraId="21ED7329" w14:textId="009198E8" w:rsidR="00D1078A" w:rsidRDefault="00D1078A" w:rsidP="00634DA5">
      <w:pPr>
        <w:ind w:left="1276"/>
      </w:pPr>
    </w:p>
    <w:p w14:paraId="7ECC497A" w14:textId="6B0AA43C" w:rsidR="00D1078A" w:rsidRDefault="00D1078A" w:rsidP="00634DA5">
      <w:pPr>
        <w:ind w:left="1276"/>
      </w:pPr>
    </w:p>
    <w:p w14:paraId="7186BEB4" w14:textId="022C9BE4" w:rsidR="00D1078A" w:rsidRDefault="00D1078A" w:rsidP="00634DA5">
      <w:pPr>
        <w:ind w:left="1276"/>
      </w:pPr>
    </w:p>
    <w:p w14:paraId="442C9CB1" w14:textId="61C07308" w:rsidR="00E0469F" w:rsidRDefault="00E0469F" w:rsidP="00634DA5">
      <w:pPr>
        <w:ind w:left="1276"/>
      </w:pPr>
    </w:p>
    <w:p w14:paraId="18F01581" w14:textId="0EA81E5C" w:rsidR="0066136A" w:rsidRDefault="0066136A" w:rsidP="00634DA5">
      <w:pPr>
        <w:ind w:left="1276"/>
      </w:pPr>
    </w:p>
    <w:p w14:paraId="393990B6" w14:textId="01C7233E" w:rsidR="0066136A" w:rsidRDefault="0066136A" w:rsidP="00634DA5">
      <w:pPr>
        <w:ind w:left="1276"/>
      </w:pPr>
    </w:p>
    <w:p w14:paraId="4F9FC110" w14:textId="3EBE5DDA" w:rsidR="0066136A" w:rsidRDefault="0066136A" w:rsidP="00634DA5">
      <w:pPr>
        <w:ind w:left="1276"/>
      </w:pPr>
    </w:p>
    <w:p w14:paraId="28235946" w14:textId="6F24AD8A" w:rsidR="0066136A" w:rsidRDefault="0066136A" w:rsidP="00634DA5">
      <w:pPr>
        <w:ind w:left="1276"/>
      </w:pPr>
    </w:p>
    <w:p w14:paraId="6D22828A" w14:textId="5FF6C844" w:rsidR="0066136A" w:rsidRDefault="0066136A" w:rsidP="00634DA5">
      <w:pPr>
        <w:ind w:left="1276"/>
      </w:pPr>
    </w:p>
    <w:p w14:paraId="196DB458" w14:textId="20AC4D11" w:rsidR="0066136A" w:rsidRDefault="0066136A" w:rsidP="00634DA5">
      <w:pPr>
        <w:ind w:left="1276"/>
      </w:pPr>
    </w:p>
    <w:p w14:paraId="0D154864" w14:textId="0486D52F" w:rsidR="0066136A" w:rsidRDefault="0066136A" w:rsidP="00634DA5">
      <w:pPr>
        <w:ind w:left="1276"/>
      </w:pPr>
    </w:p>
    <w:p w14:paraId="43AD3009" w14:textId="66189971" w:rsidR="0066136A" w:rsidRDefault="0066136A" w:rsidP="00634DA5">
      <w:pPr>
        <w:ind w:left="1276"/>
      </w:pPr>
    </w:p>
    <w:p w14:paraId="58C36B87" w14:textId="5C00EDF6" w:rsidR="0066136A" w:rsidRDefault="0066136A" w:rsidP="00634DA5">
      <w:pPr>
        <w:ind w:left="1276"/>
      </w:pPr>
    </w:p>
    <w:p w14:paraId="2AB5E0FE" w14:textId="1E8535F6" w:rsidR="0066136A" w:rsidRDefault="0066136A" w:rsidP="00634DA5">
      <w:pPr>
        <w:ind w:left="1276"/>
      </w:pPr>
    </w:p>
    <w:p w14:paraId="7773CEFE" w14:textId="30D8E20E" w:rsidR="0066136A" w:rsidRDefault="0066136A" w:rsidP="00634DA5">
      <w:pPr>
        <w:ind w:left="1276"/>
      </w:pPr>
    </w:p>
    <w:p w14:paraId="0B650FA0" w14:textId="09FAF10D" w:rsidR="0066136A" w:rsidRDefault="0066136A" w:rsidP="00634DA5">
      <w:pPr>
        <w:ind w:left="1276"/>
      </w:pPr>
    </w:p>
    <w:p w14:paraId="2A709005" w14:textId="12EF7E05" w:rsidR="0066136A" w:rsidRDefault="0066136A" w:rsidP="00634DA5">
      <w:pPr>
        <w:ind w:left="1276"/>
      </w:pPr>
    </w:p>
    <w:p w14:paraId="50C58078" w14:textId="0017705C" w:rsidR="0066136A" w:rsidRDefault="0066136A" w:rsidP="00634DA5">
      <w:pPr>
        <w:ind w:left="1276"/>
      </w:pPr>
    </w:p>
    <w:p w14:paraId="453DE0F3" w14:textId="69445094" w:rsidR="0066136A" w:rsidRDefault="006E31D8" w:rsidP="00634DA5">
      <w:pPr>
        <w:ind w:left="1276"/>
      </w:pPr>
      <w:r w:rsidRPr="006E31D8">
        <w:rPr>
          <w:noProof/>
        </w:rPr>
        <w:drawing>
          <wp:anchor distT="0" distB="0" distL="114300" distR="114300" simplePos="0" relativeHeight="251580928" behindDoc="0" locked="0" layoutInCell="1" allowOverlap="1" wp14:anchorId="06823EEC" wp14:editId="621D49C1">
            <wp:simplePos x="0" y="0"/>
            <wp:positionH relativeFrom="column">
              <wp:posOffset>876300</wp:posOffset>
            </wp:positionH>
            <wp:positionV relativeFrom="paragraph">
              <wp:posOffset>10160</wp:posOffset>
            </wp:positionV>
            <wp:extent cx="2328545" cy="2771775"/>
            <wp:effectExtent l="0" t="0" r="0" b="9525"/>
            <wp:wrapSquare wrapText="bothSides"/>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328545" cy="2771775"/>
                    </a:xfrm>
                    <a:prstGeom prst="rect">
                      <a:avLst/>
                    </a:prstGeom>
                  </pic:spPr>
                </pic:pic>
              </a:graphicData>
            </a:graphic>
            <wp14:sizeRelH relativeFrom="margin">
              <wp14:pctWidth>0</wp14:pctWidth>
            </wp14:sizeRelH>
            <wp14:sizeRelV relativeFrom="margin">
              <wp14:pctHeight>0</wp14:pctHeight>
            </wp14:sizeRelV>
          </wp:anchor>
        </w:drawing>
      </w:r>
    </w:p>
    <w:p w14:paraId="4728347D" w14:textId="77777777" w:rsidR="006E31D8" w:rsidRDefault="006E31D8" w:rsidP="0066136A">
      <w:pPr>
        <w:pStyle w:val="Caption"/>
        <w:jc w:val="center"/>
      </w:pPr>
    </w:p>
    <w:p w14:paraId="7F6B94DE" w14:textId="3751128D" w:rsidR="006E31D8" w:rsidRDefault="006E31D8" w:rsidP="0066136A">
      <w:pPr>
        <w:pStyle w:val="Caption"/>
        <w:jc w:val="center"/>
      </w:pPr>
    </w:p>
    <w:p w14:paraId="39C1881F" w14:textId="77777777" w:rsidR="006E31D8" w:rsidRDefault="006E31D8" w:rsidP="0066136A">
      <w:pPr>
        <w:pStyle w:val="Caption"/>
        <w:jc w:val="center"/>
      </w:pPr>
    </w:p>
    <w:p w14:paraId="381DEA99" w14:textId="3DCD06FF" w:rsidR="006E31D8" w:rsidRDefault="006E31D8" w:rsidP="0066136A">
      <w:pPr>
        <w:pStyle w:val="Caption"/>
        <w:jc w:val="center"/>
      </w:pPr>
    </w:p>
    <w:p w14:paraId="7FA8FFA3" w14:textId="77777777" w:rsidR="006E31D8" w:rsidRDefault="006E31D8" w:rsidP="0066136A">
      <w:pPr>
        <w:pStyle w:val="Caption"/>
        <w:jc w:val="center"/>
      </w:pPr>
    </w:p>
    <w:p w14:paraId="48F3124E" w14:textId="041C7943" w:rsidR="006E31D8" w:rsidRDefault="006E31D8" w:rsidP="0066136A">
      <w:pPr>
        <w:pStyle w:val="Caption"/>
        <w:jc w:val="center"/>
      </w:pPr>
    </w:p>
    <w:p w14:paraId="407775B3" w14:textId="290379F7" w:rsidR="006E31D8" w:rsidRDefault="006E31D8" w:rsidP="0066136A">
      <w:pPr>
        <w:pStyle w:val="Caption"/>
        <w:jc w:val="center"/>
      </w:pPr>
    </w:p>
    <w:p w14:paraId="7881B5D7" w14:textId="0557C4B6" w:rsidR="006E31D8" w:rsidRDefault="006E31D8" w:rsidP="0066136A">
      <w:pPr>
        <w:pStyle w:val="Caption"/>
        <w:jc w:val="center"/>
      </w:pPr>
    </w:p>
    <w:p w14:paraId="1B4E4909" w14:textId="77777777" w:rsidR="006E31D8" w:rsidRDefault="006E31D8" w:rsidP="0066136A">
      <w:pPr>
        <w:pStyle w:val="Caption"/>
        <w:jc w:val="center"/>
      </w:pPr>
    </w:p>
    <w:p w14:paraId="37E6C3E1" w14:textId="4F761F08" w:rsidR="006E31D8" w:rsidRDefault="006E31D8" w:rsidP="0066136A">
      <w:pPr>
        <w:pStyle w:val="Caption"/>
        <w:jc w:val="center"/>
      </w:pPr>
    </w:p>
    <w:p w14:paraId="5C87640A" w14:textId="13A7E903" w:rsidR="006E31D8" w:rsidRDefault="006E31D8" w:rsidP="0066136A">
      <w:pPr>
        <w:pStyle w:val="Caption"/>
        <w:jc w:val="center"/>
      </w:pPr>
    </w:p>
    <w:p w14:paraId="3BF8EED3" w14:textId="40F3DAAD" w:rsidR="0066136A" w:rsidRDefault="0066136A" w:rsidP="0066136A">
      <w:pPr>
        <w:pStyle w:val="Caption"/>
        <w:jc w:val="center"/>
      </w:pPr>
      <w:bookmarkStart w:id="39" w:name="_Toc110196469"/>
      <w:r>
        <w:t xml:space="preserve">Figure </w:t>
      </w:r>
      <w:fldSimple w:instr=" SEQ Figure \* ARABIC ">
        <w:r w:rsidR="00CB17E4">
          <w:rPr>
            <w:noProof/>
          </w:rPr>
          <w:t>16</w:t>
        </w:r>
        <w:bookmarkEnd w:id="39"/>
      </w:fldSimple>
    </w:p>
    <w:p w14:paraId="5263CB80" w14:textId="53DEEBFD" w:rsidR="00E0469F" w:rsidRDefault="007854B7" w:rsidP="00634DA5">
      <w:pPr>
        <w:ind w:left="1276"/>
      </w:pPr>
      <w:r>
        <w:t xml:space="preserve">This network is made up of the </w:t>
      </w:r>
      <w:r w:rsidR="007829C1">
        <w:t xml:space="preserve">counters for boxes in and boxes of each type out. </w:t>
      </w:r>
      <w:r w:rsidR="00790ADE">
        <w:t xml:space="preserve">Simply, when the relevant sensor is broken, the rung becomes true and the count up counter increases by 1 up to a limit of 10,000. These counters are reset </w:t>
      </w:r>
      <w:r w:rsidR="00C20196">
        <w:t>using the bit ‘reset counters’ which is set using the HMI.</w:t>
      </w:r>
      <w:r w:rsidR="003731D5">
        <w:t xml:space="preserve"> This information is stored as a UInt for the relevant counter tag.</w:t>
      </w:r>
    </w:p>
    <w:p w14:paraId="2BED1865" w14:textId="41CDA95E" w:rsidR="00C20196" w:rsidRDefault="00C20196" w:rsidP="00634DA5">
      <w:pPr>
        <w:ind w:left="1276"/>
      </w:pPr>
    </w:p>
    <w:p w14:paraId="09E74A5A" w14:textId="091C11F3" w:rsidR="00C20196" w:rsidRDefault="00C20196" w:rsidP="00634DA5">
      <w:pPr>
        <w:ind w:left="1276"/>
      </w:pPr>
    </w:p>
    <w:p w14:paraId="14E9540C" w14:textId="564A0FBF" w:rsidR="00C20196" w:rsidRDefault="00C20196" w:rsidP="00634DA5">
      <w:pPr>
        <w:ind w:left="1276"/>
      </w:pPr>
    </w:p>
    <w:p w14:paraId="724B05D9" w14:textId="09CBDA9D" w:rsidR="00C20196" w:rsidRDefault="00706B80" w:rsidP="00C20196">
      <w:pPr>
        <w:pStyle w:val="Heading2"/>
      </w:pPr>
      <w:bookmarkStart w:id="40" w:name="_Toc110196447"/>
      <w:r w:rsidRPr="00706B80">
        <w:drawing>
          <wp:anchor distT="0" distB="0" distL="114300" distR="114300" simplePos="0" relativeHeight="251589120" behindDoc="0" locked="0" layoutInCell="1" allowOverlap="1" wp14:anchorId="777E2F1B" wp14:editId="18A35BAA">
            <wp:simplePos x="0" y="0"/>
            <wp:positionH relativeFrom="column">
              <wp:posOffset>809625</wp:posOffset>
            </wp:positionH>
            <wp:positionV relativeFrom="paragraph">
              <wp:posOffset>339090</wp:posOffset>
            </wp:positionV>
            <wp:extent cx="4510405" cy="4886325"/>
            <wp:effectExtent l="0" t="0" r="4445" b="9525"/>
            <wp:wrapSquare wrapText="bothSides"/>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510405" cy="4886325"/>
                    </a:xfrm>
                    <a:prstGeom prst="rect">
                      <a:avLst/>
                    </a:prstGeom>
                  </pic:spPr>
                </pic:pic>
              </a:graphicData>
            </a:graphic>
            <wp14:sizeRelH relativeFrom="margin">
              <wp14:pctWidth>0</wp14:pctWidth>
            </wp14:sizeRelH>
            <wp14:sizeRelV relativeFrom="margin">
              <wp14:pctHeight>0</wp14:pctHeight>
            </wp14:sizeRelV>
          </wp:anchor>
        </w:drawing>
      </w:r>
      <w:r w:rsidR="00C20196">
        <w:t>Network 9</w:t>
      </w:r>
      <w:bookmarkEnd w:id="40"/>
    </w:p>
    <w:p w14:paraId="1139668F" w14:textId="32EEAF67" w:rsidR="00C20196" w:rsidRPr="00C20196" w:rsidRDefault="00C20196" w:rsidP="00C20196">
      <w:pPr>
        <w:pStyle w:val="BodyText"/>
        <w:ind w:left="1276"/>
      </w:pPr>
    </w:p>
    <w:p w14:paraId="4C8B784A" w14:textId="1D927C23" w:rsidR="00EF6E13" w:rsidRDefault="00EF6E13" w:rsidP="00634DA5">
      <w:pPr>
        <w:ind w:left="1276"/>
      </w:pPr>
    </w:p>
    <w:p w14:paraId="17B1089C" w14:textId="7DA3FD7E" w:rsidR="00EF6E13" w:rsidRDefault="00EF6E13" w:rsidP="00634DA5">
      <w:pPr>
        <w:ind w:left="1276"/>
      </w:pPr>
    </w:p>
    <w:p w14:paraId="1740CD27" w14:textId="2C0B06BE" w:rsidR="00EF6E13" w:rsidRDefault="00EF6E13" w:rsidP="00634DA5">
      <w:pPr>
        <w:ind w:left="1276"/>
      </w:pPr>
    </w:p>
    <w:p w14:paraId="3E0E7BFE" w14:textId="4CB7985D" w:rsidR="00EF6E13" w:rsidRDefault="00EF6E13" w:rsidP="00634DA5">
      <w:pPr>
        <w:ind w:left="1276"/>
      </w:pPr>
    </w:p>
    <w:p w14:paraId="3A5D0080" w14:textId="1CE90ABD" w:rsidR="00EF6E13" w:rsidRDefault="00EF6E13" w:rsidP="00634DA5">
      <w:pPr>
        <w:ind w:left="1276"/>
      </w:pPr>
    </w:p>
    <w:p w14:paraId="334DBF24" w14:textId="48AA90AF" w:rsidR="00EF6E13" w:rsidRDefault="00EF6E13" w:rsidP="00634DA5">
      <w:pPr>
        <w:ind w:left="1276"/>
      </w:pPr>
    </w:p>
    <w:p w14:paraId="527D63C9" w14:textId="2F6A0A89" w:rsidR="00EF6E13" w:rsidRDefault="00EF6E13" w:rsidP="00634DA5">
      <w:pPr>
        <w:ind w:left="1276"/>
      </w:pPr>
    </w:p>
    <w:p w14:paraId="1222EE8F" w14:textId="61268DAF" w:rsidR="00EF6E13" w:rsidRDefault="00EF6E13" w:rsidP="00634DA5">
      <w:pPr>
        <w:ind w:left="1276"/>
      </w:pPr>
    </w:p>
    <w:p w14:paraId="1F165316" w14:textId="367E24AC" w:rsidR="00EF6E13" w:rsidRDefault="00EF6E13" w:rsidP="00634DA5">
      <w:pPr>
        <w:ind w:left="1276"/>
      </w:pPr>
    </w:p>
    <w:p w14:paraId="20519E5F" w14:textId="76356BB7" w:rsidR="00EF6E13" w:rsidRDefault="00EF6E13" w:rsidP="00634DA5">
      <w:pPr>
        <w:ind w:left="1276"/>
      </w:pPr>
    </w:p>
    <w:p w14:paraId="7A723713" w14:textId="0AB7CDD0" w:rsidR="00EF6E13" w:rsidRDefault="00EF6E13" w:rsidP="00634DA5">
      <w:pPr>
        <w:ind w:left="1276"/>
      </w:pPr>
    </w:p>
    <w:p w14:paraId="485F6C6B" w14:textId="6C8E647E" w:rsidR="00EF6E13" w:rsidRDefault="00EF6E13" w:rsidP="00634DA5">
      <w:pPr>
        <w:ind w:left="1276"/>
      </w:pPr>
    </w:p>
    <w:p w14:paraId="2DB21D1A" w14:textId="397EF792" w:rsidR="00706B80" w:rsidRDefault="00706B80" w:rsidP="00634DA5">
      <w:pPr>
        <w:ind w:left="1276"/>
      </w:pPr>
    </w:p>
    <w:p w14:paraId="56EC77C0" w14:textId="4BCA2610" w:rsidR="00706B80" w:rsidRDefault="00706B80" w:rsidP="00634DA5">
      <w:pPr>
        <w:ind w:left="1276"/>
      </w:pPr>
    </w:p>
    <w:p w14:paraId="25231A9E" w14:textId="4EC0DAF7" w:rsidR="00706B80" w:rsidRDefault="00706B80" w:rsidP="00634DA5">
      <w:pPr>
        <w:ind w:left="1276"/>
      </w:pPr>
    </w:p>
    <w:p w14:paraId="579D1F14" w14:textId="41BE2AF1" w:rsidR="00706B80" w:rsidRDefault="00706B80" w:rsidP="00634DA5">
      <w:pPr>
        <w:ind w:left="1276"/>
      </w:pPr>
    </w:p>
    <w:p w14:paraId="37822FE0" w14:textId="1873736D" w:rsidR="00706B80" w:rsidRDefault="00706B80" w:rsidP="00634DA5">
      <w:pPr>
        <w:ind w:left="1276"/>
      </w:pPr>
    </w:p>
    <w:p w14:paraId="201FE847" w14:textId="031EB0CE" w:rsidR="00706B80" w:rsidRDefault="00706B80" w:rsidP="00634DA5">
      <w:pPr>
        <w:ind w:left="1276"/>
      </w:pPr>
    </w:p>
    <w:p w14:paraId="4B718D7A" w14:textId="5E4D5577" w:rsidR="00706B80" w:rsidRDefault="00706B80" w:rsidP="00634DA5">
      <w:pPr>
        <w:ind w:left="1276"/>
      </w:pPr>
    </w:p>
    <w:p w14:paraId="57D4A666" w14:textId="14006DAD" w:rsidR="00706B80" w:rsidRDefault="00706B80" w:rsidP="00634DA5">
      <w:pPr>
        <w:ind w:left="1276"/>
      </w:pPr>
    </w:p>
    <w:p w14:paraId="6F7C386C" w14:textId="0B8D7861" w:rsidR="00706B80" w:rsidRDefault="00706B80" w:rsidP="00634DA5">
      <w:pPr>
        <w:ind w:left="1276"/>
      </w:pPr>
    </w:p>
    <w:p w14:paraId="4D4FDF81" w14:textId="0C3E2F88" w:rsidR="00706B80" w:rsidRDefault="00706B80" w:rsidP="00634DA5">
      <w:pPr>
        <w:ind w:left="1276"/>
      </w:pPr>
    </w:p>
    <w:p w14:paraId="48B23BD0" w14:textId="78AD785F" w:rsidR="00706B80" w:rsidRDefault="00706B80" w:rsidP="00634DA5">
      <w:pPr>
        <w:ind w:left="1276"/>
      </w:pPr>
    </w:p>
    <w:p w14:paraId="31EFBE3D" w14:textId="5561E906" w:rsidR="00706B80" w:rsidRDefault="00706B80" w:rsidP="00634DA5">
      <w:pPr>
        <w:ind w:left="1276"/>
      </w:pPr>
    </w:p>
    <w:p w14:paraId="2835743B" w14:textId="25B8C83D" w:rsidR="00706B80" w:rsidRDefault="00706B80" w:rsidP="00634DA5">
      <w:pPr>
        <w:ind w:left="1276"/>
      </w:pPr>
    </w:p>
    <w:p w14:paraId="3CE6869B" w14:textId="72C6B5DB" w:rsidR="00706B80" w:rsidRDefault="00706B80" w:rsidP="00634DA5">
      <w:pPr>
        <w:ind w:left="1276"/>
      </w:pPr>
    </w:p>
    <w:p w14:paraId="4C3B92B0" w14:textId="247734CB" w:rsidR="00706B80" w:rsidRDefault="00706B80" w:rsidP="00634DA5">
      <w:pPr>
        <w:ind w:left="1276"/>
      </w:pPr>
    </w:p>
    <w:p w14:paraId="0C3114D5" w14:textId="51F8F4FD" w:rsidR="00706B80" w:rsidRDefault="00706B80" w:rsidP="00634DA5">
      <w:pPr>
        <w:ind w:left="1276"/>
      </w:pPr>
    </w:p>
    <w:p w14:paraId="56DB5DEF" w14:textId="38AF735D" w:rsidR="00706B80" w:rsidRDefault="00706B80" w:rsidP="00634DA5">
      <w:pPr>
        <w:ind w:left="1276"/>
      </w:pPr>
    </w:p>
    <w:p w14:paraId="3DE992F3" w14:textId="7E1A5D8B" w:rsidR="00706B80" w:rsidRDefault="00706B80" w:rsidP="00706B80">
      <w:pPr>
        <w:pStyle w:val="Caption"/>
        <w:jc w:val="center"/>
      </w:pPr>
      <w:bookmarkStart w:id="41" w:name="_Toc110196470"/>
      <w:r>
        <w:t xml:space="preserve">Figure </w:t>
      </w:r>
      <w:fldSimple w:instr=" SEQ Figure \* ARABIC ">
        <w:r w:rsidR="00CB17E4">
          <w:rPr>
            <w:noProof/>
          </w:rPr>
          <w:t>17</w:t>
        </w:r>
        <w:bookmarkEnd w:id="41"/>
      </w:fldSimple>
    </w:p>
    <w:p w14:paraId="0AD58CC9" w14:textId="3040A7D9" w:rsidR="00706B80" w:rsidRDefault="00706B80" w:rsidP="00634DA5">
      <w:pPr>
        <w:ind w:left="1276"/>
      </w:pPr>
    </w:p>
    <w:p w14:paraId="0035FFA1" w14:textId="77777777" w:rsidR="00E86AC4" w:rsidRDefault="00706B80" w:rsidP="00634DA5">
      <w:pPr>
        <w:ind w:left="1276"/>
      </w:pPr>
      <w:r>
        <w:t xml:space="preserve">Network 9 </w:t>
      </w:r>
      <w:r w:rsidR="00FF0427">
        <w:t>controls the alarm counters</w:t>
      </w:r>
      <w:r w:rsidR="00E86AC4">
        <w:t xml:space="preserve"> to detect when large, medium or small boxes have not reached the end of the conveyor after being diverted by a pusher</w:t>
      </w:r>
      <w:r w:rsidR="00FF0427">
        <w:t xml:space="preserve">. </w:t>
      </w:r>
    </w:p>
    <w:p w14:paraId="372817EE" w14:textId="77777777" w:rsidR="00E86AC4" w:rsidRDefault="00E86AC4" w:rsidP="00634DA5">
      <w:pPr>
        <w:ind w:left="1276"/>
      </w:pPr>
    </w:p>
    <w:p w14:paraId="3B73ED46" w14:textId="19AA02CD" w:rsidR="00706B80" w:rsidRDefault="00FF0427" w:rsidP="00634DA5">
      <w:pPr>
        <w:ind w:left="1276"/>
      </w:pPr>
      <w:r>
        <w:t>These are up/down counters that increase by 1 when the relevant pusher</w:t>
      </w:r>
      <w:r w:rsidR="00E86AC4">
        <w:t xml:space="preserve"> is activated and decrease by 1 when the relevant sensor at the end of the conveyor is broken.</w:t>
      </w:r>
      <w:r w:rsidR="00C927C6">
        <w:t xml:space="preserve"> The counts are stored as UInts </w:t>
      </w:r>
      <w:r w:rsidR="00DE5E25">
        <w:t>under the ‘large box alarm count’ and ‘med/small box alarm count’ tags.</w:t>
      </w:r>
    </w:p>
    <w:p w14:paraId="2A3A33D0" w14:textId="15E27507" w:rsidR="00C92943" w:rsidRDefault="00C92943" w:rsidP="00634DA5">
      <w:pPr>
        <w:ind w:left="1276"/>
      </w:pPr>
    </w:p>
    <w:p w14:paraId="2BB04571" w14:textId="2E602128" w:rsidR="00C92943" w:rsidRDefault="00C92943" w:rsidP="00634DA5">
      <w:pPr>
        <w:ind w:left="1276"/>
      </w:pPr>
      <w:r>
        <w:t>Again, they are reset when the ‘reset counters’ bit is true.</w:t>
      </w:r>
    </w:p>
    <w:p w14:paraId="38E4CD81" w14:textId="3CAC9CC3" w:rsidR="00C92943" w:rsidRDefault="00C92943" w:rsidP="00634DA5">
      <w:pPr>
        <w:ind w:left="1276"/>
      </w:pPr>
    </w:p>
    <w:p w14:paraId="4506C8F2" w14:textId="3057B92B" w:rsidR="00C92943" w:rsidRDefault="00C92943" w:rsidP="00634DA5">
      <w:pPr>
        <w:ind w:left="1276"/>
      </w:pPr>
    </w:p>
    <w:p w14:paraId="30676483" w14:textId="0987D0C8" w:rsidR="00C92943" w:rsidRDefault="00C92943" w:rsidP="00634DA5">
      <w:pPr>
        <w:ind w:left="1276"/>
      </w:pPr>
    </w:p>
    <w:p w14:paraId="3A613E4E" w14:textId="3FA01246" w:rsidR="00C92943" w:rsidRDefault="00C92943" w:rsidP="00634DA5">
      <w:pPr>
        <w:ind w:left="1276"/>
      </w:pPr>
    </w:p>
    <w:p w14:paraId="7AE9DC65" w14:textId="78B90E24" w:rsidR="00C92943" w:rsidRDefault="00C92943" w:rsidP="00634DA5">
      <w:pPr>
        <w:ind w:left="1276"/>
      </w:pPr>
    </w:p>
    <w:p w14:paraId="6E607A3B" w14:textId="063E0CB8" w:rsidR="00C92943" w:rsidRDefault="00C92943" w:rsidP="00634DA5">
      <w:pPr>
        <w:ind w:left="1276"/>
      </w:pPr>
    </w:p>
    <w:p w14:paraId="157A95E2" w14:textId="1AD4CAEE" w:rsidR="00C92943" w:rsidRDefault="00C92943" w:rsidP="00634DA5">
      <w:pPr>
        <w:ind w:left="1276"/>
      </w:pPr>
    </w:p>
    <w:p w14:paraId="7079DF67" w14:textId="0E7C758C" w:rsidR="00C92943" w:rsidRDefault="00C92943" w:rsidP="00634DA5">
      <w:pPr>
        <w:ind w:left="1276"/>
      </w:pPr>
    </w:p>
    <w:p w14:paraId="57B62A8A" w14:textId="028AD032" w:rsidR="00C92943" w:rsidRDefault="00C92943" w:rsidP="00634DA5">
      <w:pPr>
        <w:ind w:left="1276"/>
      </w:pPr>
    </w:p>
    <w:p w14:paraId="2261BC66" w14:textId="2B8A8032" w:rsidR="00C92943" w:rsidRDefault="00B643EE" w:rsidP="00C92943">
      <w:pPr>
        <w:pStyle w:val="Heading2"/>
      </w:pPr>
      <w:bookmarkStart w:id="42" w:name="_Toc110196448"/>
      <w:r w:rsidRPr="00B643EE">
        <w:lastRenderedPageBreak/>
        <w:drawing>
          <wp:anchor distT="0" distB="0" distL="114300" distR="114300" simplePos="0" relativeHeight="251597312" behindDoc="0" locked="0" layoutInCell="1" allowOverlap="1" wp14:anchorId="0AA42E66" wp14:editId="4E004779">
            <wp:simplePos x="0" y="0"/>
            <wp:positionH relativeFrom="column">
              <wp:posOffset>809625</wp:posOffset>
            </wp:positionH>
            <wp:positionV relativeFrom="paragraph">
              <wp:posOffset>339090</wp:posOffset>
            </wp:positionV>
            <wp:extent cx="4630420" cy="4819650"/>
            <wp:effectExtent l="0" t="0" r="0" b="0"/>
            <wp:wrapSquare wrapText="bothSides"/>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630420" cy="4819650"/>
                    </a:xfrm>
                    <a:prstGeom prst="rect">
                      <a:avLst/>
                    </a:prstGeom>
                  </pic:spPr>
                </pic:pic>
              </a:graphicData>
            </a:graphic>
            <wp14:sizeRelH relativeFrom="margin">
              <wp14:pctWidth>0</wp14:pctWidth>
            </wp14:sizeRelH>
            <wp14:sizeRelV relativeFrom="margin">
              <wp14:pctHeight>0</wp14:pctHeight>
            </wp14:sizeRelV>
          </wp:anchor>
        </w:drawing>
      </w:r>
      <w:r w:rsidR="00C92943">
        <w:t>Network 10</w:t>
      </w:r>
      <w:bookmarkEnd w:id="42"/>
    </w:p>
    <w:p w14:paraId="1113F27C" w14:textId="13DD4AC7" w:rsidR="00C92943" w:rsidRPr="00C92943" w:rsidRDefault="00C92943" w:rsidP="00C92943">
      <w:pPr>
        <w:pStyle w:val="BodyText"/>
        <w:ind w:left="1276"/>
      </w:pPr>
    </w:p>
    <w:p w14:paraId="06A6CD4D" w14:textId="481EADE8" w:rsidR="00C92943" w:rsidRDefault="00C92943" w:rsidP="00634DA5">
      <w:pPr>
        <w:ind w:left="1276"/>
      </w:pPr>
    </w:p>
    <w:p w14:paraId="5C027A31" w14:textId="66168CA1" w:rsidR="00C92943" w:rsidRDefault="00C92943" w:rsidP="00634DA5">
      <w:pPr>
        <w:ind w:left="1276"/>
      </w:pPr>
    </w:p>
    <w:p w14:paraId="0A1DECBC" w14:textId="390F9F85" w:rsidR="00C92943" w:rsidRDefault="00C92943" w:rsidP="00634DA5">
      <w:pPr>
        <w:ind w:left="1276"/>
      </w:pPr>
    </w:p>
    <w:p w14:paraId="27678623" w14:textId="4991B7DE" w:rsidR="00C92943" w:rsidRDefault="00C92943" w:rsidP="00634DA5">
      <w:pPr>
        <w:ind w:left="1276"/>
      </w:pPr>
    </w:p>
    <w:p w14:paraId="7647A09A" w14:textId="34E935CC" w:rsidR="00C92943" w:rsidRDefault="00C92943" w:rsidP="00634DA5">
      <w:pPr>
        <w:ind w:left="1276"/>
      </w:pPr>
    </w:p>
    <w:p w14:paraId="71C1A4B4" w14:textId="77777777" w:rsidR="00C92943" w:rsidRDefault="00C92943" w:rsidP="00634DA5">
      <w:pPr>
        <w:ind w:left="1276"/>
      </w:pPr>
    </w:p>
    <w:p w14:paraId="73EF43A6" w14:textId="77777777" w:rsidR="00706B80" w:rsidRDefault="00706B80" w:rsidP="00634DA5">
      <w:pPr>
        <w:ind w:left="1276"/>
      </w:pPr>
    </w:p>
    <w:p w14:paraId="43E40D1C" w14:textId="1ED7C503" w:rsidR="00706B80" w:rsidRDefault="00706B80" w:rsidP="00634DA5">
      <w:pPr>
        <w:ind w:left="1276"/>
      </w:pPr>
    </w:p>
    <w:p w14:paraId="56ADD5C3" w14:textId="65EE733A" w:rsidR="00706B80" w:rsidRDefault="00706B80" w:rsidP="00634DA5">
      <w:pPr>
        <w:ind w:left="1276"/>
      </w:pPr>
    </w:p>
    <w:p w14:paraId="07C76CAA" w14:textId="7B64D813" w:rsidR="00706B80" w:rsidRDefault="00706B80" w:rsidP="00634DA5">
      <w:pPr>
        <w:ind w:left="1276"/>
      </w:pPr>
    </w:p>
    <w:p w14:paraId="66C24FE7" w14:textId="05B93D0B" w:rsidR="00B643EE" w:rsidRDefault="00B643EE" w:rsidP="00634DA5">
      <w:pPr>
        <w:ind w:left="1276"/>
      </w:pPr>
    </w:p>
    <w:p w14:paraId="2E6787DE" w14:textId="3F52DE90" w:rsidR="00B643EE" w:rsidRDefault="00B643EE" w:rsidP="00634DA5">
      <w:pPr>
        <w:ind w:left="1276"/>
      </w:pPr>
    </w:p>
    <w:p w14:paraId="6931150C" w14:textId="1B016C4A" w:rsidR="00B643EE" w:rsidRDefault="00B643EE" w:rsidP="00634DA5">
      <w:pPr>
        <w:ind w:left="1276"/>
      </w:pPr>
    </w:p>
    <w:p w14:paraId="20A4212F" w14:textId="5399DACB" w:rsidR="00B643EE" w:rsidRDefault="00B643EE" w:rsidP="00634DA5">
      <w:pPr>
        <w:ind w:left="1276"/>
      </w:pPr>
    </w:p>
    <w:p w14:paraId="506B8BF7" w14:textId="48E563FD" w:rsidR="00B643EE" w:rsidRDefault="00B643EE" w:rsidP="00634DA5">
      <w:pPr>
        <w:ind w:left="1276"/>
      </w:pPr>
    </w:p>
    <w:p w14:paraId="2339B1E9" w14:textId="776AF8AE" w:rsidR="00B643EE" w:rsidRDefault="00B643EE" w:rsidP="00634DA5">
      <w:pPr>
        <w:ind w:left="1276"/>
      </w:pPr>
    </w:p>
    <w:p w14:paraId="5DD31E86" w14:textId="0746E981" w:rsidR="00B643EE" w:rsidRDefault="00B643EE" w:rsidP="00634DA5">
      <w:pPr>
        <w:ind w:left="1276"/>
      </w:pPr>
    </w:p>
    <w:p w14:paraId="46789FC7" w14:textId="1C966BB0" w:rsidR="00B643EE" w:rsidRDefault="00B643EE" w:rsidP="00634DA5">
      <w:pPr>
        <w:ind w:left="1276"/>
      </w:pPr>
    </w:p>
    <w:p w14:paraId="51AE02F9" w14:textId="1BB4E19A" w:rsidR="00B643EE" w:rsidRDefault="00B643EE" w:rsidP="00634DA5">
      <w:pPr>
        <w:ind w:left="1276"/>
      </w:pPr>
    </w:p>
    <w:p w14:paraId="053F8DF1" w14:textId="7235047B" w:rsidR="00B643EE" w:rsidRDefault="00B643EE" w:rsidP="00634DA5">
      <w:pPr>
        <w:ind w:left="1276"/>
      </w:pPr>
    </w:p>
    <w:p w14:paraId="76F9C9C8" w14:textId="67BEFB75" w:rsidR="00B643EE" w:rsidRDefault="00B643EE" w:rsidP="00634DA5">
      <w:pPr>
        <w:ind w:left="1276"/>
      </w:pPr>
    </w:p>
    <w:p w14:paraId="24C1B6CF" w14:textId="368EEDFB" w:rsidR="00B643EE" w:rsidRDefault="00B643EE" w:rsidP="00634DA5">
      <w:pPr>
        <w:ind w:left="1276"/>
      </w:pPr>
    </w:p>
    <w:p w14:paraId="244C744D" w14:textId="241677B4" w:rsidR="00B643EE" w:rsidRDefault="00B643EE" w:rsidP="00634DA5">
      <w:pPr>
        <w:ind w:left="1276"/>
      </w:pPr>
    </w:p>
    <w:p w14:paraId="0CFB040B" w14:textId="14D6D0B2" w:rsidR="00B643EE" w:rsidRDefault="00B643EE" w:rsidP="00634DA5">
      <w:pPr>
        <w:ind w:left="1276"/>
      </w:pPr>
    </w:p>
    <w:p w14:paraId="10110712" w14:textId="7848FF2C" w:rsidR="00B643EE" w:rsidRDefault="00B643EE" w:rsidP="00634DA5">
      <w:pPr>
        <w:ind w:left="1276"/>
      </w:pPr>
    </w:p>
    <w:p w14:paraId="23723FAF" w14:textId="7101EA6C" w:rsidR="00B643EE" w:rsidRDefault="00B643EE" w:rsidP="00634DA5">
      <w:pPr>
        <w:ind w:left="1276"/>
      </w:pPr>
    </w:p>
    <w:p w14:paraId="718B26DE" w14:textId="025F19C0" w:rsidR="00B643EE" w:rsidRDefault="00B643EE" w:rsidP="00634DA5">
      <w:pPr>
        <w:ind w:left="1276"/>
      </w:pPr>
    </w:p>
    <w:p w14:paraId="156B7B0C" w14:textId="575C39DA" w:rsidR="00B643EE" w:rsidRDefault="00B643EE" w:rsidP="00634DA5">
      <w:pPr>
        <w:ind w:left="1276"/>
      </w:pPr>
    </w:p>
    <w:p w14:paraId="08243D69" w14:textId="7154971E" w:rsidR="00B643EE" w:rsidRDefault="00B643EE" w:rsidP="00634DA5">
      <w:pPr>
        <w:ind w:left="1276"/>
      </w:pPr>
    </w:p>
    <w:p w14:paraId="55366005" w14:textId="5F13B216" w:rsidR="00B643EE" w:rsidRDefault="00B643EE" w:rsidP="00B643EE">
      <w:pPr>
        <w:pStyle w:val="Caption"/>
        <w:jc w:val="center"/>
      </w:pPr>
      <w:bookmarkStart w:id="43" w:name="_Toc110196471"/>
      <w:r>
        <w:t xml:space="preserve">Figure </w:t>
      </w:r>
      <w:fldSimple w:instr=" SEQ Figure \* ARABIC ">
        <w:r w:rsidR="00CB17E4">
          <w:rPr>
            <w:noProof/>
          </w:rPr>
          <w:t>18</w:t>
        </w:r>
        <w:bookmarkEnd w:id="43"/>
      </w:fldSimple>
    </w:p>
    <w:p w14:paraId="18F690FD" w14:textId="0F3022F5" w:rsidR="00EF6E13" w:rsidRDefault="00EF6E13" w:rsidP="00634DA5">
      <w:pPr>
        <w:ind w:left="1276"/>
      </w:pPr>
    </w:p>
    <w:p w14:paraId="44B9D633" w14:textId="5D47FC4A" w:rsidR="00B643EE" w:rsidRDefault="00B643EE" w:rsidP="00634DA5">
      <w:pPr>
        <w:ind w:left="1276"/>
      </w:pPr>
      <w:r>
        <w:t xml:space="preserve">This </w:t>
      </w:r>
      <w:r w:rsidR="004B4B9A">
        <w:t xml:space="preserve">network controls the warnings strategy for the factory. The first line of the network </w:t>
      </w:r>
      <w:r w:rsidR="00C135A8">
        <w:t>means that when any %M300 bit</w:t>
      </w:r>
      <w:r w:rsidR="0074430C">
        <w:t xml:space="preserve"> (warnings bits)</w:t>
      </w:r>
      <w:r w:rsidR="00C135A8">
        <w:t xml:space="preserve"> is true</w:t>
      </w:r>
      <w:r w:rsidR="0074430C">
        <w:t>,</w:t>
      </w:r>
      <w:r w:rsidR="00570623">
        <w:t xml:space="preserve"> </w:t>
      </w:r>
      <w:r w:rsidR="00C135A8">
        <w:t xml:space="preserve">giving a byte value not equal to 1, </w:t>
      </w:r>
      <w:r w:rsidR="00FC0140">
        <w:t>a ‘warning HMI alert’ bit becomes true which is used to activate a light on the HMI to signal to an operator that a warning is present.</w:t>
      </w:r>
    </w:p>
    <w:p w14:paraId="7CEF05E3" w14:textId="78C1C10F" w:rsidR="00FC0140" w:rsidRDefault="00FC0140" w:rsidP="00634DA5">
      <w:pPr>
        <w:ind w:left="1276"/>
      </w:pPr>
    </w:p>
    <w:p w14:paraId="5C74AE3E" w14:textId="4D55E80A" w:rsidR="004D6A1A" w:rsidRDefault="008720C0" w:rsidP="00634DA5">
      <w:pPr>
        <w:ind w:left="1276"/>
      </w:pPr>
      <w:r>
        <w:t>The other two lines determine when a warning is present for a dropped box. The large and med/small warnings are controlled separately</w:t>
      </w:r>
      <w:r w:rsidR="001826C7">
        <w:t>.</w:t>
      </w:r>
      <w:r w:rsidR="00D67903">
        <w:t xml:space="preserve"> The </w:t>
      </w:r>
      <w:r w:rsidR="00570623">
        <w:t>‘large box warning count setting’</w:t>
      </w:r>
      <w:r w:rsidR="0074430C">
        <w:t xml:space="preserve"> and ‘med/small box warning count setting’ UInts are set</w:t>
      </w:r>
      <w:r w:rsidR="006D406D">
        <w:t xml:space="preserve"> at predetermined values using the HMI</w:t>
      </w:r>
      <w:r w:rsidR="004D6A1A">
        <w:t>.</w:t>
      </w:r>
      <w:r w:rsidR="00E6741B">
        <w:t xml:space="preserve"> It needs to allow for </w:t>
      </w:r>
      <w:r w:rsidR="00185F60">
        <w:t>several</w:t>
      </w:r>
      <w:r w:rsidR="00E6741B">
        <w:t xml:space="preserve"> boxes to be on the conveyor in normal operation. For this reason, the large box setting is </w:t>
      </w:r>
      <w:r w:rsidR="00E44D28">
        <w:t>4</w:t>
      </w:r>
      <w:r w:rsidR="005F437F">
        <w:t xml:space="preserve"> and the med/small box setting is 3 to account for the length of the relevant conveyors</w:t>
      </w:r>
      <w:r w:rsidR="00125CF7">
        <w:t xml:space="preserve"> as pictured in Figure 2</w:t>
      </w:r>
      <w:r w:rsidR="005F437F">
        <w:t>.</w:t>
      </w:r>
    </w:p>
    <w:p w14:paraId="49CFB09D" w14:textId="77777777" w:rsidR="004D6A1A" w:rsidRDefault="004D6A1A" w:rsidP="00634DA5">
      <w:pPr>
        <w:ind w:left="1276"/>
      </w:pPr>
    </w:p>
    <w:p w14:paraId="3C18565C" w14:textId="288572D0" w:rsidR="00FC0140" w:rsidRDefault="001826C7" w:rsidP="00634DA5">
      <w:pPr>
        <w:ind w:left="1276"/>
      </w:pPr>
      <w:r>
        <w:t xml:space="preserve">When the relevant alarm counter from Network 9 exceeds </w:t>
      </w:r>
      <w:r w:rsidR="004D6A1A">
        <w:t xml:space="preserve">this number, the rung becomes </w:t>
      </w:r>
      <w:r w:rsidR="006D406D">
        <w:t>true,</w:t>
      </w:r>
      <w:r w:rsidR="004D6A1A">
        <w:t xml:space="preserve"> and the warning bit is energised.</w:t>
      </w:r>
    </w:p>
    <w:p w14:paraId="13BC093B" w14:textId="38EEAD3B" w:rsidR="00EF6E13" w:rsidRDefault="00EF6E13" w:rsidP="00634DA5">
      <w:pPr>
        <w:ind w:left="1276"/>
      </w:pPr>
    </w:p>
    <w:p w14:paraId="37787AFD" w14:textId="24130B7C" w:rsidR="00D20980" w:rsidRDefault="00D20980" w:rsidP="00634DA5">
      <w:pPr>
        <w:ind w:left="1276"/>
      </w:pPr>
    </w:p>
    <w:p w14:paraId="09AC6A25" w14:textId="3670B59B" w:rsidR="00D20980" w:rsidRDefault="00D20980" w:rsidP="00634DA5">
      <w:pPr>
        <w:ind w:left="1276"/>
      </w:pPr>
    </w:p>
    <w:p w14:paraId="1CF3BC93" w14:textId="4D960EE5" w:rsidR="00D20980" w:rsidRDefault="00D20980" w:rsidP="00634DA5">
      <w:pPr>
        <w:ind w:left="1276"/>
      </w:pPr>
    </w:p>
    <w:p w14:paraId="10C64993" w14:textId="6226E462" w:rsidR="00D20980" w:rsidRDefault="004C1F4D" w:rsidP="004C1F4D">
      <w:pPr>
        <w:pStyle w:val="Heading2"/>
      </w:pPr>
      <w:bookmarkStart w:id="44" w:name="_Toc110196449"/>
      <w:r w:rsidRPr="004C1F4D">
        <w:lastRenderedPageBreak/>
        <w:drawing>
          <wp:anchor distT="0" distB="0" distL="114300" distR="114300" simplePos="0" relativeHeight="251605504" behindDoc="0" locked="0" layoutInCell="1" allowOverlap="1" wp14:anchorId="6B8D0E23" wp14:editId="7BC2C811">
            <wp:simplePos x="0" y="0"/>
            <wp:positionH relativeFrom="column">
              <wp:posOffset>809625</wp:posOffset>
            </wp:positionH>
            <wp:positionV relativeFrom="paragraph">
              <wp:posOffset>338455</wp:posOffset>
            </wp:positionV>
            <wp:extent cx="4907915" cy="6429375"/>
            <wp:effectExtent l="0" t="0" r="6985" b="9525"/>
            <wp:wrapSquare wrapText="bothSides"/>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907915" cy="6429375"/>
                    </a:xfrm>
                    <a:prstGeom prst="rect">
                      <a:avLst/>
                    </a:prstGeom>
                  </pic:spPr>
                </pic:pic>
              </a:graphicData>
            </a:graphic>
            <wp14:sizeRelH relativeFrom="margin">
              <wp14:pctWidth>0</wp14:pctWidth>
            </wp14:sizeRelH>
            <wp14:sizeRelV relativeFrom="margin">
              <wp14:pctHeight>0</wp14:pctHeight>
            </wp14:sizeRelV>
          </wp:anchor>
        </w:drawing>
      </w:r>
      <w:r>
        <w:t>Network 11</w:t>
      </w:r>
      <w:bookmarkEnd w:id="44"/>
    </w:p>
    <w:p w14:paraId="4249AB4B" w14:textId="1F3D2BE6" w:rsidR="004C1F4D" w:rsidRDefault="004C1F4D" w:rsidP="00634DA5">
      <w:pPr>
        <w:ind w:left="1276"/>
      </w:pPr>
    </w:p>
    <w:p w14:paraId="08C9CD42" w14:textId="509C5750" w:rsidR="004C1F4D" w:rsidRDefault="004C1F4D" w:rsidP="004C1F4D">
      <w:pPr>
        <w:pStyle w:val="Caption"/>
        <w:jc w:val="center"/>
      </w:pPr>
      <w:bookmarkStart w:id="45" w:name="_Toc110196472"/>
      <w:r>
        <w:t xml:space="preserve">Figure </w:t>
      </w:r>
      <w:fldSimple w:instr=" SEQ Figure \* ARABIC ">
        <w:r w:rsidR="00CB17E4">
          <w:rPr>
            <w:noProof/>
          </w:rPr>
          <w:t>19</w:t>
        </w:r>
        <w:bookmarkEnd w:id="45"/>
      </w:fldSimple>
    </w:p>
    <w:p w14:paraId="42271642" w14:textId="708DB4D8" w:rsidR="00D20980" w:rsidRDefault="00D20980" w:rsidP="00634DA5">
      <w:pPr>
        <w:ind w:left="1276"/>
      </w:pPr>
    </w:p>
    <w:p w14:paraId="6DF35541" w14:textId="77777777" w:rsidR="001018C8" w:rsidRDefault="001018C8" w:rsidP="00634DA5">
      <w:pPr>
        <w:ind w:left="1276"/>
      </w:pPr>
    </w:p>
    <w:p w14:paraId="075FBEA1" w14:textId="5913F6E3" w:rsidR="00D20980" w:rsidRDefault="004C1F4D" w:rsidP="00634DA5">
      <w:pPr>
        <w:ind w:left="1276"/>
      </w:pPr>
      <w:r>
        <w:t xml:space="preserve">Network 11 is very similar to Network 10 but </w:t>
      </w:r>
      <w:r w:rsidR="008370C4">
        <w:t>for alarms instead of warnings. The difference between these two is that warnings only alert the operator that there is a problem. Alarms on the other hand will stop the line completely and will require an engineer to reset th</w:t>
      </w:r>
      <w:r w:rsidR="003B03DC">
        <w:t>em to restart the line.</w:t>
      </w:r>
    </w:p>
    <w:p w14:paraId="041123D1" w14:textId="2097CB3D" w:rsidR="003B03DC" w:rsidRDefault="003B03DC" w:rsidP="00634DA5">
      <w:pPr>
        <w:ind w:left="1276"/>
      </w:pPr>
    </w:p>
    <w:p w14:paraId="2BDA4229" w14:textId="68B79B8C" w:rsidR="001018C8" w:rsidRDefault="003B03DC" w:rsidP="00634DA5">
      <w:pPr>
        <w:ind w:left="1276"/>
      </w:pPr>
      <w:r>
        <w:t xml:space="preserve">The first line is </w:t>
      </w:r>
      <w:r w:rsidR="00F631BF">
        <w:t>like</w:t>
      </w:r>
      <w:r>
        <w:t xml:space="preserve"> the </w:t>
      </w:r>
      <w:r w:rsidR="00F631BF">
        <w:t xml:space="preserve">first line from the </w:t>
      </w:r>
      <w:r w:rsidR="00307549">
        <w:t xml:space="preserve">previous network. </w:t>
      </w:r>
      <w:r w:rsidR="00F631BF">
        <w:t>When any alarm bit (%M400) is true, the alarms byte is no longer equal to zero which gives an alarm HMI alert to signal to the operator that there is an alarm.</w:t>
      </w:r>
    </w:p>
    <w:p w14:paraId="3D70FA96" w14:textId="65171E59" w:rsidR="00F631BF" w:rsidRDefault="00F631BF" w:rsidP="00634DA5">
      <w:pPr>
        <w:ind w:left="1276"/>
      </w:pPr>
      <w:r>
        <w:lastRenderedPageBreak/>
        <w:t xml:space="preserve">There is however a second part to this line that differs from the </w:t>
      </w:r>
      <w:r w:rsidR="00821604">
        <w:t xml:space="preserve">warnings network. This is the alarm latch. When any alarm is activated and the byte </w:t>
      </w:r>
      <w:r w:rsidR="00EC12E6">
        <w:t xml:space="preserve">is not equal to zero, the alarm latch will be activated which is also part of the %M400 alarm byte. This means that </w:t>
      </w:r>
      <w:r w:rsidR="001018C8">
        <w:t>the alarms byte will always be true until the alarm latch has been manually reset</w:t>
      </w:r>
      <w:r w:rsidR="00E073A4">
        <w:t xml:space="preserve"> by an engineer using the HMI</w:t>
      </w:r>
      <w:r w:rsidR="001018C8">
        <w:t>.</w:t>
      </w:r>
    </w:p>
    <w:p w14:paraId="2A39EBB2" w14:textId="77777777" w:rsidR="00D20980" w:rsidRDefault="00D20980" w:rsidP="00634DA5">
      <w:pPr>
        <w:ind w:left="1276"/>
      </w:pPr>
    </w:p>
    <w:p w14:paraId="2FE8EB3C" w14:textId="08899505" w:rsidR="00EF6E13" w:rsidRDefault="0082664E" w:rsidP="00634DA5">
      <w:pPr>
        <w:ind w:left="1276"/>
      </w:pPr>
      <w:r>
        <w:t xml:space="preserve">This rung is vital to the warnings and alarms strategy as it forces the operator to </w:t>
      </w:r>
      <w:r w:rsidR="007E012D">
        <w:t>get an engineer to fix the problem before the line will restart.</w:t>
      </w:r>
    </w:p>
    <w:p w14:paraId="21268D07" w14:textId="5EFCFF76" w:rsidR="00473578" w:rsidRDefault="00473578" w:rsidP="00634DA5">
      <w:pPr>
        <w:ind w:left="1276"/>
      </w:pPr>
    </w:p>
    <w:p w14:paraId="2AE13B5E" w14:textId="4EB2F916" w:rsidR="00473578" w:rsidRDefault="00473578" w:rsidP="00634DA5">
      <w:pPr>
        <w:ind w:left="1276"/>
      </w:pPr>
      <w:r>
        <w:t>The second rung</w:t>
      </w:r>
      <w:r w:rsidR="00D53C15">
        <w:t xml:space="preserve"> uses reverse logic due to Factory I/O and</w:t>
      </w:r>
      <w:r>
        <w:t xml:space="preserve"> means that </w:t>
      </w:r>
      <w:r w:rsidR="00D53C15">
        <w:t>when the emergency stop button is pressed, the ‘machine e-stop alarm’ is activated and stops the line.</w:t>
      </w:r>
    </w:p>
    <w:p w14:paraId="614F3B69" w14:textId="37A70968" w:rsidR="007E012D" w:rsidRDefault="007E012D" w:rsidP="00634DA5">
      <w:pPr>
        <w:ind w:left="1276"/>
      </w:pPr>
    </w:p>
    <w:p w14:paraId="1E20A197" w14:textId="216372BF" w:rsidR="007E012D" w:rsidRDefault="007E012D" w:rsidP="00634DA5">
      <w:pPr>
        <w:ind w:left="1276"/>
      </w:pPr>
      <w:r>
        <w:t xml:space="preserve">The rungs with counters run in the same way as in network </w:t>
      </w:r>
      <w:r w:rsidR="00FA5545">
        <w:t>10 – they just have different set points. These, again, are set using the HMI</w:t>
      </w:r>
      <w:r w:rsidR="00FC2058">
        <w:t xml:space="preserve">. The large box alarm is set at </w:t>
      </w:r>
      <w:r w:rsidR="006C303F">
        <w:t>7</w:t>
      </w:r>
      <w:r w:rsidR="00FC2058">
        <w:t xml:space="preserve"> and the med/small box alarm is set at </w:t>
      </w:r>
      <w:r w:rsidR="00E44D28">
        <w:t>6</w:t>
      </w:r>
      <w:r w:rsidR="0022407E">
        <w:t xml:space="preserve"> to compensate for </w:t>
      </w:r>
      <w:r w:rsidR="00185F60">
        <w:t>boxes still traversing the conveyor</w:t>
      </w:r>
      <w:r w:rsidR="00FC2058">
        <w:t>.</w:t>
      </w:r>
    </w:p>
    <w:p w14:paraId="3720E713" w14:textId="77777777" w:rsidR="00AA7E67" w:rsidRDefault="00AA7E67" w:rsidP="00634DA5">
      <w:pPr>
        <w:ind w:left="1276"/>
      </w:pPr>
    </w:p>
    <w:p w14:paraId="7CD776BC" w14:textId="1A0F64C2" w:rsidR="00050906" w:rsidRDefault="00050906" w:rsidP="00634DA5">
      <w:pPr>
        <w:ind w:left="1276"/>
      </w:pPr>
      <w:r>
        <w:t xml:space="preserve">Figure 19 </w:t>
      </w:r>
      <w:r w:rsidR="00AA7E67">
        <w:t>(</w:t>
      </w:r>
      <w:r>
        <w:t>below</w:t>
      </w:r>
      <w:r w:rsidR="00AA7E67">
        <w:t>)</w:t>
      </w:r>
      <w:r>
        <w:t xml:space="preserve"> shows a</w:t>
      </w:r>
      <w:r w:rsidR="00AA7E67">
        <w:t xml:space="preserve"> description of all 11 networks:</w:t>
      </w:r>
    </w:p>
    <w:p w14:paraId="363BD54A" w14:textId="183B6E49" w:rsidR="00AA7E67" w:rsidRDefault="00AA7E67" w:rsidP="00634DA5">
      <w:pPr>
        <w:ind w:left="1276"/>
      </w:pPr>
    </w:p>
    <w:p w14:paraId="2A65D286" w14:textId="47B2F90C" w:rsidR="00AA7E67" w:rsidRDefault="00D0241E" w:rsidP="00634DA5">
      <w:pPr>
        <w:ind w:left="1276"/>
      </w:pPr>
      <w:r w:rsidRPr="00D0241E">
        <w:rPr>
          <w:noProof/>
        </w:rPr>
        <w:drawing>
          <wp:anchor distT="0" distB="0" distL="114300" distR="114300" simplePos="0" relativeHeight="251613696" behindDoc="0" locked="0" layoutInCell="1" allowOverlap="1" wp14:anchorId="38092610" wp14:editId="7A822F94">
            <wp:simplePos x="0" y="0"/>
            <wp:positionH relativeFrom="column">
              <wp:posOffset>809625</wp:posOffset>
            </wp:positionH>
            <wp:positionV relativeFrom="paragraph">
              <wp:posOffset>1270</wp:posOffset>
            </wp:positionV>
            <wp:extent cx="4715533" cy="2676899"/>
            <wp:effectExtent l="0" t="0" r="0" b="9525"/>
            <wp:wrapSquare wrapText="bothSides"/>
            <wp:docPr id="25" name="Picture 25"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4715533" cy="2676899"/>
                    </a:xfrm>
                    <a:prstGeom prst="rect">
                      <a:avLst/>
                    </a:prstGeom>
                  </pic:spPr>
                </pic:pic>
              </a:graphicData>
            </a:graphic>
          </wp:anchor>
        </w:drawing>
      </w:r>
    </w:p>
    <w:p w14:paraId="7853D271" w14:textId="42BD27B8" w:rsidR="00AA7E67" w:rsidRDefault="00AA7E67" w:rsidP="00634DA5">
      <w:pPr>
        <w:ind w:left="1276"/>
      </w:pPr>
    </w:p>
    <w:p w14:paraId="6DA9A29F" w14:textId="1FD0935E" w:rsidR="00AA7E67" w:rsidRDefault="00AA7E67" w:rsidP="00634DA5">
      <w:pPr>
        <w:ind w:left="1276"/>
      </w:pPr>
    </w:p>
    <w:p w14:paraId="1FB23C51" w14:textId="2CDB9A43" w:rsidR="00AA7E67" w:rsidRDefault="00AA7E67" w:rsidP="00634DA5">
      <w:pPr>
        <w:ind w:left="1276"/>
      </w:pPr>
    </w:p>
    <w:p w14:paraId="60EB6171" w14:textId="7BCAB207" w:rsidR="00AA7E67" w:rsidRDefault="00AA7E67" w:rsidP="00634DA5">
      <w:pPr>
        <w:ind w:left="1276"/>
      </w:pPr>
    </w:p>
    <w:p w14:paraId="20619EE3" w14:textId="5C193E88" w:rsidR="00AA7E67" w:rsidRDefault="00AA7E67" w:rsidP="00634DA5">
      <w:pPr>
        <w:ind w:left="1276"/>
      </w:pPr>
    </w:p>
    <w:p w14:paraId="4F80DFF7" w14:textId="1E1CEA8A" w:rsidR="00AA7E67" w:rsidRDefault="00AA7E67" w:rsidP="00634DA5">
      <w:pPr>
        <w:ind w:left="1276"/>
      </w:pPr>
    </w:p>
    <w:p w14:paraId="565E6182" w14:textId="7DCFACF6" w:rsidR="00AA7E67" w:rsidRDefault="00AA7E67" w:rsidP="00634DA5">
      <w:pPr>
        <w:ind w:left="1276"/>
      </w:pPr>
    </w:p>
    <w:p w14:paraId="232B596C" w14:textId="5112480B" w:rsidR="00AA7E67" w:rsidRDefault="00AA7E67" w:rsidP="00634DA5">
      <w:pPr>
        <w:ind w:left="1276"/>
      </w:pPr>
    </w:p>
    <w:p w14:paraId="4562B699" w14:textId="77777777" w:rsidR="00AA7E67" w:rsidRDefault="00AA7E67" w:rsidP="00634DA5">
      <w:pPr>
        <w:ind w:left="1276"/>
      </w:pPr>
    </w:p>
    <w:p w14:paraId="31DF898B" w14:textId="4BC05742" w:rsidR="00AA7E67" w:rsidRDefault="00AA7E67" w:rsidP="00634DA5">
      <w:pPr>
        <w:ind w:left="1276"/>
      </w:pPr>
    </w:p>
    <w:p w14:paraId="5BB7F419" w14:textId="535D2D2E" w:rsidR="00AA7E67" w:rsidRDefault="00AA7E67" w:rsidP="00634DA5">
      <w:pPr>
        <w:ind w:left="1276"/>
      </w:pPr>
    </w:p>
    <w:p w14:paraId="389B117B" w14:textId="14A81EED" w:rsidR="00AA7E67" w:rsidRDefault="00AA7E67" w:rsidP="00634DA5">
      <w:pPr>
        <w:ind w:left="1276"/>
      </w:pPr>
    </w:p>
    <w:p w14:paraId="10B7231F" w14:textId="5CCB1881" w:rsidR="00AA7E67" w:rsidRDefault="00AA7E67" w:rsidP="00634DA5">
      <w:pPr>
        <w:ind w:left="1276"/>
      </w:pPr>
    </w:p>
    <w:p w14:paraId="7677E833" w14:textId="7113D679" w:rsidR="00AA7E67" w:rsidRDefault="00AA7E67" w:rsidP="00634DA5">
      <w:pPr>
        <w:ind w:left="1276"/>
      </w:pPr>
    </w:p>
    <w:p w14:paraId="2117DA2B" w14:textId="77777777" w:rsidR="00AA7E67" w:rsidRDefault="00AA7E67" w:rsidP="00634DA5">
      <w:pPr>
        <w:ind w:left="1276"/>
      </w:pPr>
    </w:p>
    <w:p w14:paraId="0B0ED04C" w14:textId="66D747BD" w:rsidR="00E0469F" w:rsidRDefault="00E0469F" w:rsidP="00634DA5">
      <w:pPr>
        <w:ind w:left="1276"/>
      </w:pPr>
    </w:p>
    <w:p w14:paraId="6BE7FD7E" w14:textId="28D7F204" w:rsidR="00E073A4" w:rsidRDefault="00AA7E67" w:rsidP="00AA7E67">
      <w:pPr>
        <w:pStyle w:val="Caption"/>
        <w:jc w:val="center"/>
      </w:pPr>
      <w:bookmarkStart w:id="46" w:name="_Toc110196473"/>
      <w:r>
        <w:t xml:space="preserve">Figure </w:t>
      </w:r>
      <w:fldSimple w:instr=" SEQ Figure \* ARABIC ">
        <w:r w:rsidR="00CB17E4">
          <w:rPr>
            <w:noProof/>
          </w:rPr>
          <w:t>20</w:t>
        </w:r>
        <w:bookmarkEnd w:id="46"/>
      </w:fldSimple>
    </w:p>
    <w:p w14:paraId="6F3077C6" w14:textId="430AA685" w:rsidR="00E073A4" w:rsidRDefault="00E073A4" w:rsidP="00634DA5">
      <w:pPr>
        <w:ind w:left="1276"/>
      </w:pPr>
    </w:p>
    <w:p w14:paraId="0AA31AE1" w14:textId="2E4AE60F" w:rsidR="00D53C15" w:rsidRDefault="00D53C15" w:rsidP="00634DA5">
      <w:pPr>
        <w:ind w:left="1276"/>
      </w:pPr>
    </w:p>
    <w:p w14:paraId="0A688965" w14:textId="676BA727" w:rsidR="00D53C15" w:rsidRDefault="00D53C15" w:rsidP="00634DA5">
      <w:pPr>
        <w:ind w:left="1276"/>
      </w:pPr>
    </w:p>
    <w:p w14:paraId="27F87D9A" w14:textId="02F74F25" w:rsidR="00D53C15" w:rsidRDefault="00D53C15" w:rsidP="00634DA5">
      <w:pPr>
        <w:ind w:left="1276"/>
      </w:pPr>
    </w:p>
    <w:p w14:paraId="64A3FBE1" w14:textId="0202E4D9" w:rsidR="00D53C15" w:rsidRDefault="00D53C15" w:rsidP="00634DA5">
      <w:pPr>
        <w:ind w:left="1276"/>
      </w:pPr>
    </w:p>
    <w:p w14:paraId="441217D9" w14:textId="0529B076" w:rsidR="00D53C15" w:rsidRDefault="00D53C15" w:rsidP="00634DA5">
      <w:pPr>
        <w:ind w:left="1276"/>
      </w:pPr>
    </w:p>
    <w:p w14:paraId="2B635411" w14:textId="1C9CE8AB" w:rsidR="00D53C15" w:rsidRDefault="00D53C15" w:rsidP="00634DA5">
      <w:pPr>
        <w:ind w:left="1276"/>
      </w:pPr>
    </w:p>
    <w:p w14:paraId="4A96AF74" w14:textId="11D5CBFC" w:rsidR="00D53C15" w:rsidRDefault="00D53C15" w:rsidP="00634DA5">
      <w:pPr>
        <w:ind w:left="1276"/>
      </w:pPr>
    </w:p>
    <w:p w14:paraId="51FF4A07" w14:textId="49C7D352" w:rsidR="00D53C15" w:rsidRDefault="00D53C15" w:rsidP="00634DA5">
      <w:pPr>
        <w:ind w:left="1276"/>
      </w:pPr>
    </w:p>
    <w:p w14:paraId="1202D665" w14:textId="11E79FDC" w:rsidR="00D53C15" w:rsidRDefault="00D53C15" w:rsidP="00634DA5">
      <w:pPr>
        <w:ind w:left="1276"/>
      </w:pPr>
    </w:p>
    <w:p w14:paraId="7DEC731D" w14:textId="73092894" w:rsidR="00D53C15" w:rsidRDefault="00D53C15" w:rsidP="00634DA5">
      <w:pPr>
        <w:ind w:left="1276"/>
      </w:pPr>
    </w:p>
    <w:p w14:paraId="41669826" w14:textId="17E7B051" w:rsidR="00D53C15" w:rsidRDefault="00D53C15" w:rsidP="00634DA5">
      <w:pPr>
        <w:ind w:left="1276"/>
      </w:pPr>
    </w:p>
    <w:p w14:paraId="2E63C3FB" w14:textId="446242A2" w:rsidR="00D53C15" w:rsidRDefault="00D53C15" w:rsidP="00634DA5">
      <w:pPr>
        <w:ind w:left="1276"/>
      </w:pPr>
    </w:p>
    <w:p w14:paraId="5824FDE8" w14:textId="77777777" w:rsidR="00AA7E67" w:rsidRDefault="00AA7E67">
      <w:pPr>
        <w:spacing w:after="160" w:line="259" w:lineRule="auto"/>
        <w:rPr>
          <w:b/>
          <w:noProof/>
          <w:kern w:val="28"/>
          <w:sz w:val="32"/>
        </w:rPr>
      </w:pPr>
      <w:r>
        <w:br w:type="page"/>
      </w:r>
    </w:p>
    <w:p w14:paraId="0985A2DF" w14:textId="765A4B2E" w:rsidR="00D53C15" w:rsidRDefault="005E44D5" w:rsidP="00335504">
      <w:pPr>
        <w:pStyle w:val="Heading1"/>
      </w:pPr>
      <w:bookmarkStart w:id="47" w:name="_Toc110196450"/>
      <w:r>
        <w:lastRenderedPageBreak/>
        <w:t>HMI Screens</w:t>
      </w:r>
      <w:bookmarkEnd w:id="47"/>
    </w:p>
    <w:p w14:paraId="5D60998A" w14:textId="1834F772" w:rsidR="00AA7E67" w:rsidRDefault="00750D9A" w:rsidP="00AA7E67">
      <w:pPr>
        <w:pStyle w:val="BodyText"/>
      </w:pPr>
      <w:r>
        <w:t xml:space="preserve">As mentioned previously, the PLC also has an HMI </w:t>
      </w:r>
      <w:r w:rsidR="00E578C7">
        <w:t>to allow the operator to control the factory. This is made up of 3 screens: Root Screen</w:t>
      </w:r>
      <w:r w:rsidR="00213017">
        <w:t xml:space="preserve"> (Figure 21)</w:t>
      </w:r>
      <w:r w:rsidR="00E578C7">
        <w:t>, Warnings and Alarms</w:t>
      </w:r>
      <w:r w:rsidR="00213017">
        <w:t xml:space="preserve"> (Figure 22)</w:t>
      </w:r>
      <w:r w:rsidR="00E578C7">
        <w:t>, and Engineer</w:t>
      </w:r>
      <w:r w:rsidR="00213017">
        <w:t xml:space="preserve"> (Figure 23)</w:t>
      </w:r>
      <w:r w:rsidR="00E578C7">
        <w:t>.</w:t>
      </w:r>
    </w:p>
    <w:p w14:paraId="26FA49CB" w14:textId="77777777" w:rsidR="00150B5D" w:rsidRDefault="007834C5" w:rsidP="00AA7E67">
      <w:pPr>
        <w:pStyle w:val="BodyText"/>
      </w:pPr>
      <w:r>
        <w:t>The Root Screen features buttons for starting and stopping the line, along with an emergency stop button</w:t>
      </w:r>
      <w:r w:rsidR="000E26DB">
        <w:t>. It also features a stack light indicator to mimic the stack lights on the line</w:t>
      </w:r>
      <w:r w:rsidR="00C257A9">
        <w:t>.</w:t>
      </w:r>
    </w:p>
    <w:p w14:paraId="38D59287" w14:textId="1E4F5087" w:rsidR="00AA7E67" w:rsidRDefault="00C257A9" w:rsidP="00AA7E67">
      <w:pPr>
        <w:pStyle w:val="BodyText"/>
      </w:pPr>
      <w:r>
        <w:t>Along with this, the counters are displayed to allow the operator to see how many boxes have entered the line and how many of each type have come out.</w:t>
      </w:r>
      <w:r w:rsidR="00150B5D">
        <w:t xml:space="preserve"> There is also a button to reset these counters.</w:t>
      </w:r>
    </w:p>
    <w:p w14:paraId="63D10CC1" w14:textId="17B96EC9" w:rsidR="00150B5D" w:rsidRDefault="00864C50" w:rsidP="00AA7E67">
      <w:pPr>
        <w:pStyle w:val="BodyText"/>
      </w:pPr>
      <w:r w:rsidRPr="008A6D80">
        <w:drawing>
          <wp:anchor distT="0" distB="0" distL="114300" distR="114300" simplePos="0" relativeHeight="251458048" behindDoc="0" locked="0" layoutInCell="1" allowOverlap="1" wp14:anchorId="43C86C2C" wp14:editId="6F684742">
            <wp:simplePos x="0" y="0"/>
            <wp:positionH relativeFrom="column">
              <wp:posOffset>723900</wp:posOffset>
            </wp:positionH>
            <wp:positionV relativeFrom="paragraph">
              <wp:posOffset>335280</wp:posOffset>
            </wp:positionV>
            <wp:extent cx="5044440" cy="3933825"/>
            <wp:effectExtent l="0" t="0" r="3810" b="952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044440" cy="3933825"/>
                    </a:xfrm>
                    <a:prstGeom prst="rect">
                      <a:avLst/>
                    </a:prstGeom>
                  </pic:spPr>
                </pic:pic>
              </a:graphicData>
            </a:graphic>
            <wp14:sizeRelH relativeFrom="margin">
              <wp14:pctWidth>0</wp14:pctWidth>
            </wp14:sizeRelH>
            <wp14:sizeRelV relativeFrom="margin">
              <wp14:pctHeight>0</wp14:pctHeight>
            </wp14:sizeRelV>
          </wp:anchor>
        </w:drawing>
      </w:r>
      <w:r w:rsidR="00150B5D">
        <w:t>There are also lights to flag up warnings and alarms.</w:t>
      </w:r>
    </w:p>
    <w:p w14:paraId="45A61419" w14:textId="77777777" w:rsidR="00A922CF" w:rsidRDefault="00A922CF" w:rsidP="00864C50">
      <w:pPr>
        <w:pStyle w:val="Caption"/>
        <w:jc w:val="center"/>
      </w:pPr>
    </w:p>
    <w:p w14:paraId="21835DCB" w14:textId="77777777" w:rsidR="00A922CF" w:rsidRDefault="00A922CF" w:rsidP="00864C50">
      <w:pPr>
        <w:pStyle w:val="Caption"/>
        <w:jc w:val="center"/>
      </w:pPr>
    </w:p>
    <w:p w14:paraId="1162AAA5" w14:textId="77777777" w:rsidR="00A922CF" w:rsidRDefault="00A922CF" w:rsidP="00864C50">
      <w:pPr>
        <w:pStyle w:val="Caption"/>
        <w:jc w:val="center"/>
      </w:pPr>
    </w:p>
    <w:p w14:paraId="5D60A510" w14:textId="77777777" w:rsidR="00A922CF" w:rsidRDefault="00A922CF" w:rsidP="00864C50">
      <w:pPr>
        <w:pStyle w:val="Caption"/>
        <w:jc w:val="center"/>
      </w:pPr>
    </w:p>
    <w:p w14:paraId="7AD5D027" w14:textId="77777777" w:rsidR="00A922CF" w:rsidRDefault="00A922CF" w:rsidP="00864C50">
      <w:pPr>
        <w:pStyle w:val="Caption"/>
        <w:jc w:val="center"/>
      </w:pPr>
    </w:p>
    <w:p w14:paraId="38E13CC8" w14:textId="77777777" w:rsidR="00A922CF" w:rsidRDefault="00A922CF" w:rsidP="00864C50">
      <w:pPr>
        <w:pStyle w:val="Caption"/>
        <w:jc w:val="center"/>
      </w:pPr>
    </w:p>
    <w:p w14:paraId="07F062FD" w14:textId="77777777" w:rsidR="00A922CF" w:rsidRDefault="00A922CF" w:rsidP="00864C50">
      <w:pPr>
        <w:pStyle w:val="Caption"/>
        <w:jc w:val="center"/>
      </w:pPr>
    </w:p>
    <w:p w14:paraId="531454ED" w14:textId="77777777" w:rsidR="00A922CF" w:rsidRDefault="00A922CF" w:rsidP="00864C50">
      <w:pPr>
        <w:pStyle w:val="Caption"/>
        <w:jc w:val="center"/>
      </w:pPr>
    </w:p>
    <w:p w14:paraId="15FFDE08" w14:textId="77777777" w:rsidR="00A922CF" w:rsidRDefault="00A922CF" w:rsidP="00864C50">
      <w:pPr>
        <w:pStyle w:val="Caption"/>
        <w:jc w:val="center"/>
      </w:pPr>
    </w:p>
    <w:p w14:paraId="4D87A3BD" w14:textId="77777777" w:rsidR="00A922CF" w:rsidRDefault="00A922CF" w:rsidP="00864C50">
      <w:pPr>
        <w:pStyle w:val="Caption"/>
        <w:jc w:val="center"/>
      </w:pPr>
    </w:p>
    <w:p w14:paraId="3783DF60" w14:textId="77777777" w:rsidR="00A922CF" w:rsidRDefault="00A922CF" w:rsidP="00864C50">
      <w:pPr>
        <w:pStyle w:val="Caption"/>
        <w:jc w:val="center"/>
      </w:pPr>
    </w:p>
    <w:p w14:paraId="5369D269" w14:textId="77777777" w:rsidR="00A922CF" w:rsidRDefault="00A922CF" w:rsidP="00864C50">
      <w:pPr>
        <w:pStyle w:val="Caption"/>
        <w:jc w:val="center"/>
      </w:pPr>
    </w:p>
    <w:p w14:paraId="7D572949" w14:textId="77777777" w:rsidR="00A922CF" w:rsidRDefault="00A922CF" w:rsidP="00864C50">
      <w:pPr>
        <w:pStyle w:val="Caption"/>
        <w:jc w:val="center"/>
      </w:pPr>
    </w:p>
    <w:p w14:paraId="5B2620D5" w14:textId="77777777" w:rsidR="00A922CF" w:rsidRDefault="00A922CF" w:rsidP="00864C50">
      <w:pPr>
        <w:pStyle w:val="Caption"/>
        <w:jc w:val="center"/>
      </w:pPr>
    </w:p>
    <w:p w14:paraId="35C14B8B" w14:textId="77777777" w:rsidR="00A922CF" w:rsidRDefault="00A922CF" w:rsidP="00864C50">
      <w:pPr>
        <w:pStyle w:val="Caption"/>
        <w:jc w:val="center"/>
      </w:pPr>
    </w:p>
    <w:p w14:paraId="52D9FE99" w14:textId="77777777" w:rsidR="00A922CF" w:rsidRDefault="00A922CF" w:rsidP="00864C50">
      <w:pPr>
        <w:pStyle w:val="Caption"/>
        <w:jc w:val="center"/>
      </w:pPr>
    </w:p>
    <w:p w14:paraId="61E628B9" w14:textId="67AABE6F" w:rsidR="00150B5D" w:rsidRDefault="00864C50" w:rsidP="00864C50">
      <w:pPr>
        <w:pStyle w:val="Caption"/>
        <w:jc w:val="center"/>
      </w:pPr>
      <w:bookmarkStart w:id="48" w:name="_Toc110196474"/>
      <w:r>
        <w:t xml:space="preserve">Figure </w:t>
      </w:r>
      <w:fldSimple w:instr=" SEQ Figure \* ARABIC ">
        <w:r w:rsidR="00CB17E4">
          <w:rPr>
            <w:noProof/>
          </w:rPr>
          <w:t>21</w:t>
        </w:r>
        <w:bookmarkEnd w:id="48"/>
      </w:fldSimple>
    </w:p>
    <w:p w14:paraId="1793AD92" w14:textId="10090781" w:rsidR="00AA7E67" w:rsidRDefault="00AA7E67" w:rsidP="00AA7E67">
      <w:pPr>
        <w:pStyle w:val="BodyText"/>
      </w:pPr>
    </w:p>
    <w:p w14:paraId="4571A41F" w14:textId="33B2254F" w:rsidR="00A922CF" w:rsidRDefault="00A922CF" w:rsidP="00AA7E67">
      <w:pPr>
        <w:pStyle w:val="BodyText"/>
      </w:pPr>
    </w:p>
    <w:p w14:paraId="544E1EB1" w14:textId="77777777" w:rsidR="00A922CF" w:rsidRDefault="00A922CF" w:rsidP="00AA7E67">
      <w:pPr>
        <w:pStyle w:val="BodyText"/>
      </w:pPr>
    </w:p>
    <w:p w14:paraId="64CDA962" w14:textId="77777777" w:rsidR="00864C50" w:rsidRDefault="00864C50" w:rsidP="00AA7E67">
      <w:pPr>
        <w:pStyle w:val="BodyText"/>
      </w:pPr>
    </w:p>
    <w:p w14:paraId="163ACE66" w14:textId="27AC45A4" w:rsidR="00864C50" w:rsidRDefault="00864C50" w:rsidP="00AA7E67">
      <w:pPr>
        <w:pStyle w:val="BodyText"/>
      </w:pPr>
    </w:p>
    <w:p w14:paraId="16F86E3C" w14:textId="59989FE4" w:rsidR="00864C50" w:rsidRDefault="00864C50" w:rsidP="00AA7E67">
      <w:pPr>
        <w:pStyle w:val="BodyText"/>
      </w:pPr>
    </w:p>
    <w:p w14:paraId="4F3AD95A" w14:textId="33DCB248" w:rsidR="00864C50" w:rsidRDefault="003B5956" w:rsidP="00AA7E67">
      <w:pPr>
        <w:pStyle w:val="BodyText"/>
      </w:pPr>
      <w:r w:rsidRPr="003B5956">
        <w:lastRenderedPageBreak/>
        <w:drawing>
          <wp:anchor distT="0" distB="0" distL="114300" distR="114300" simplePos="0" relativeHeight="251864576" behindDoc="0" locked="0" layoutInCell="1" allowOverlap="1" wp14:anchorId="6790279E" wp14:editId="0E82B0FB">
            <wp:simplePos x="0" y="0"/>
            <wp:positionH relativeFrom="column">
              <wp:posOffset>695325</wp:posOffset>
            </wp:positionH>
            <wp:positionV relativeFrom="paragraph">
              <wp:posOffset>818515</wp:posOffset>
            </wp:positionV>
            <wp:extent cx="5200015" cy="4039164"/>
            <wp:effectExtent l="0" t="0" r="635" b="0"/>
            <wp:wrapSquare wrapText="bothSides"/>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200015" cy="4039164"/>
                    </a:xfrm>
                    <a:prstGeom prst="rect">
                      <a:avLst/>
                    </a:prstGeom>
                  </pic:spPr>
                </pic:pic>
              </a:graphicData>
            </a:graphic>
          </wp:anchor>
        </w:drawing>
      </w:r>
      <w:r w:rsidR="00A922CF">
        <w:t>The Warnings and Alarms screen displays a light for each of the alarms that illuminate when the</w:t>
      </w:r>
      <w:r w:rsidR="00B24501">
        <w:t xml:space="preserve"> relevant bit is true.</w:t>
      </w:r>
      <w:r w:rsidR="00E76CF3">
        <w:t xml:space="preserve"> It also displays the live error count reading</w:t>
      </w:r>
      <w:r w:rsidR="00C77D46">
        <w:t xml:space="preserve"> to show how many boxes have been </w:t>
      </w:r>
      <w:r w:rsidR="0076481F">
        <w:t>diverted</w:t>
      </w:r>
      <w:r w:rsidR="00C77D46">
        <w:t xml:space="preserve"> by a pusher and not completed their traversal </w:t>
      </w:r>
      <w:r w:rsidR="0076481F">
        <w:t>t</w:t>
      </w:r>
      <w:r w:rsidR="00C77D46">
        <w:t>o the end of the conveyor.</w:t>
      </w:r>
    </w:p>
    <w:p w14:paraId="7955E12B" w14:textId="7986CB01" w:rsidR="003B5956" w:rsidRDefault="003B5956" w:rsidP="00554B22">
      <w:pPr>
        <w:pStyle w:val="BodyText"/>
        <w:spacing w:after="0"/>
      </w:pPr>
    </w:p>
    <w:p w14:paraId="10634181" w14:textId="496B25D9" w:rsidR="003B5956" w:rsidRPr="00AA7E67" w:rsidRDefault="003B5956" w:rsidP="003B5956">
      <w:pPr>
        <w:pStyle w:val="Caption"/>
        <w:jc w:val="center"/>
      </w:pPr>
      <w:bookmarkStart w:id="49" w:name="_Toc110196475"/>
      <w:r>
        <w:t xml:space="preserve">Figure </w:t>
      </w:r>
      <w:r>
        <w:fldChar w:fldCharType="begin"/>
      </w:r>
      <w:r>
        <w:instrText xml:space="preserve"> SEQ Figure \* ARABIC </w:instrText>
      </w:r>
      <w:r>
        <w:fldChar w:fldCharType="separate"/>
      </w:r>
      <w:r w:rsidR="00CB17E4">
        <w:rPr>
          <w:noProof/>
        </w:rPr>
        <w:t>22</w:t>
      </w:r>
      <w:bookmarkEnd w:id="49"/>
      <w:r>
        <w:fldChar w:fldCharType="end"/>
      </w:r>
    </w:p>
    <w:p w14:paraId="45D1C016" w14:textId="77777777" w:rsidR="00F9664C" w:rsidRDefault="00F9664C" w:rsidP="00AA7E67">
      <w:pPr>
        <w:pStyle w:val="BodyText"/>
      </w:pPr>
    </w:p>
    <w:p w14:paraId="448470B2" w14:textId="77777777" w:rsidR="00F9664C" w:rsidRDefault="00F9664C" w:rsidP="00AA7E67">
      <w:pPr>
        <w:pStyle w:val="BodyText"/>
      </w:pPr>
    </w:p>
    <w:p w14:paraId="76C43EC9" w14:textId="77777777" w:rsidR="00F9664C" w:rsidRDefault="00F9664C" w:rsidP="00AA7E67">
      <w:pPr>
        <w:pStyle w:val="BodyText"/>
      </w:pPr>
    </w:p>
    <w:p w14:paraId="43067B1C" w14:textId="77777777" w:rsidR="00F9664C" w:rsidRDefault="00F9664C" w:rsidP="00AA7E67">
      <w:pPr>
        <w:pStyle w:val="BodyText"/>
      </w:pPr>
    </w:p>
    <w:p w14:paraId="23CCEC35" w14:textId="77777777" w:rsidR="00F9664C" w:rsidRDefault="00F9664C" w:rsidP="00AA7E67">
      <w:pPr>
        <w:pStyle w:val="BodyText"/>
      </w:pPr>
    </w:p>
    <w:p w14:paraId="7DCE0455" w14:textId="77777777" w:rsidR="00F9664C" w:rsidRDefault="00F9664C" w:rsidP="00AA7E67">
      <w:pPr>
        <w:pStyle w:val="BodyText"/>
      </w:pPr>
    </w:p>
    <w:p w14:paraId="2112E59E" w14:textId="77777777" w:rsidR="00F9664C" w:rsidRDefault="00F9664C" w:rsidP="00AA7E67">
      <w:pPr>
        <w:pStyle w:val="BodyText"/>
      </w:pPr>
    </w:p>
    <w:p w14:paraId="25609AF8" w14:textId="77777777" w:rsidR="00F9664C" w:rsidRDefault="00F9664C" w:rsidP="00AA7E67">
      <w:pPr>
        <w:pStyle w:val="BodyText"/>
      </w:pPr>
    </w:p>
    <w:p w14:paraId="765C05E5" w14:textId="77777777" w:rsidR="00F9664C" w:rsidRDefault="00F9664C" w:rsidP="00AA7E67">
      <w:pPr>
        <w:pStyle w:val="BodyText"/>
      </w:pPr>
    </w:p>
    <w:p w14:paraId="17BF6B69" w14:textId="77777777" w:rsidR="00F9664C" w:rsidRDefault="00F9664C" w:rsidP="00AA7E67">
      <w:pPr>
        <w:pStyle w:val="BodyText"/>
      </w:pPr>
    </w:p>
    <w:p w14:paraId="7A930C0A" w14:textId="77777777" w:rsidR="00F9664C" w:rsidRDefault="00F9664C" w:rsidP="00AA7E67">
      <w:pPr>
        <w:pStyle w:val="BodyText"/>
      </w:pPr>
    </w:p>
    <w:p w14:paraId="58C944D5" w14:textId="77777777" w:rsidR="00F9664C" w:rsidRDefault="00F9664C" w:rsidP="00AA7E67">
      <w:pPr>
        <w:pStyle w:val="BodyText"/>
      </w:pPr>
    </w:p>
    <w:p w14:paraId="762A57B3" w14:textId="48612449" w:rsidR="003B5956" w:rsidRDefault="00554B22" w:rsidP="00AA7E67">
      <w:pPr>
        <w:pStyle w:val="BodyText"/>
      </w:pPr>
      <w:r>
        <w:lastRenderedPageBreak/>
        <w:t xml:space="preserve">The Engineer screen </w:t>
      </w:r>
      <w:r w:rsidR="00FC6F1A">
        <w:t xml:space="preserve">has options to change the settings at which warnings and alarms are flagged for </w:t>
      </w:r>
      <w:r w:rsidR="00BB01FA">
        <w:t>large and med/small boxes.</w:t>
      </w:r>
      <w:r w:rsidR="00937800">
        <w:t xml:space="preserve"> These values are also retained by the </w:t>
      </w:r>
      <w:proofErr w:type="gramStart"/>
      <w:r w:rsidR="00937800">
        <w:t>PLC</w:t>
      </w:r>
      <w:proofErr w:type="gramEnd"/>
      <w:r w:rsidR="00937800">
        <w:t xml:space="preserve"> so the</w:t>
      </w:r>
      <w:r w:rsidR="00664170">
        <w:t xml:space="preserve"> values are not lost when it is turned off.</w:t>
      </w:r>
    </w:p>
    <w:p w14:paraId="79303E3B" w14:textId="4B7FDE72" w:rsidR="00BB01FA" w:rsidRDefault="00BB01FA" w:rsidP="00AA7E67">
      <w:pPr>
        <w:pStyle w:val="BodyText"/>
      </w:pPr>
      <w:r>
        <w:t xml:space="preserve">Along with this, there is an alarm reset button which is the only way to reset the master alarm bit. This ensures that alarms must be reset by an engineer who should be the only personnel </w:t>
      </w:r>
      <w:r w:rsidR="004948CC">
        <w:t>with access to this screen.</w:t>
      </w:r>
    </w:p>
    <w:p w14:paraId="03859183" w14:textId="2AC4A9CB" w:rsidR="004948CC" w:rsidRDefault="004948CC" w:rsidP="00AA7E67">
      <w:pPr>
        <w:pStyle w:val="BodyText"/>
      </w:pPr>
      <w:r w:rsidRPr="00F9664C">
        <w:drawing>
          <wp:anchor distT="0" distB="0" distL="114300" distR="114300" simplePos="0" relativeHeight="251876864" behindDoc="0" locked="0" layoutInCell="1" allowOverlap="1" wp14:anchorId="410E1D97" wp14:editId="46CC465B">
            <wp:simplePos x="0" y="0"/>
            <wp:positionH relativeFrom="margin">
              <wp:posOffset>675640</wp:posOffset>
            </wp:positionH>
            <wp:positionV relativeFrom="paragraph">
              <wp:posOffset>513715</wp:posOffset>
            </wp:positionV>
            <wp:extent cx="5123375" cy="4008008"/>
            <wp:effectExtent l="0" t="0" r="1270" b="0"/>
            <wp:wrapSquare wrapText="bothSides"/>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123375" cy="4008008"/>
                    </a:xfrm>
                    <a:prstGeom prst="rect">
                      <a:avLst/>
                    </a:prstGeom>
                  </pic:spPr>
                </pic:pic>
              </a:graphicData>
            </a:graphic>
          </wp:anchor>
        </w:drawing>
      </w:r>
      <w:r>
        <w:t>Each screen also features buttons that can be used to change between each of the three screens.</w:t>
      </w:r>
    </w:p>
    <w:p w14:paraId="5EA9204E" w14:textId="3B5DF15D" w:rsidR="003B5956" w:rsidRDefault="003B5956" w:rsidP="004948CC">
      <w:pPr>
        <w:pStyle w:val="BodyText"/>
        <w:spacing w:after="0"/>
      </w:pPr>
    </w:p>
    <w:p w14:paraId="55725281" w14:textId="3EDB83EF" w:rsidR="003B5956" w:rsidRDefault="004948CC" w:rsidP="004948CC">
      <w:pPr>
        <w:pStyle w:val="Caption"/>
        <w:jc w:val="center"/>
      </w:pPr>
      <w:bookmarkStart w:id="50" w:name="_Toc110196476"/>
      <w:r>
        <w:t xml:space="preserve">Figure </w:t>
      </w:r>
      <w:fldSimple w:instr=" SEQ Figure \* ARABIC ">
        <w:r w:rsidR="00CB17E4">
          <w:rPr>
            <w:noProof/>
          </w:rPr>
          <w:t>23</w:t>
        </w:r>
        <w:bookmarkEnd w:id="50"/>
      </w:fldSimple>
    </w:p>
    <w:p w14:paraId="6BAA9883" w14:textId="560D49E5" w:rsidR="003B5956" w:rsidRDefault="003B5956" w:rsidP="00AA7E67">
      <w:pPr>
        <w:pStyle w:val="BodyText"/>
      </w:pPr>
    </w:p>
    <w:p w14:paraId="6F95C861" w14:textId="67CA9E91" w:rsidR="00B24501" w:rsidRDefault="00B24501" w:rsidP="00AA7E67">
      <w:pPr>
        <w:pStyle w:val="BodyText"/>
      </w:pPr>
    </w:p>
    <w:p w14:paraId="336C1570" w14:textId="14F554D5" w:rsidR="00F90CB6" w:rsidRDefault="00F90CB6" w:rsidP="00AA7E67">
      <w:pPr>
        <w:rPr>
          <w:noProof/>
        </w:rPr>
      </w:pPr>
      <w:r>
        <w:br w:type="page"/>
      </w:r>
    </w:p>
    <w:bookmarkEnd w:id="4" w:displacedByCustomXml="next"/>
    <w:bookmarkEnd w:id="3" w:displacedByCustomXml="next"/>
    <w:bookmarkEnd w:id="2" w:displacedByCustomXml="next"/>
    <w:bookmarkEnd w:id="1" w:displacedByCustomXml="next"/>
    <w:bookmarkStart w:id="51" w:name="_Toc110196451" w:displacedByCustomXml="next"/>
    <w:sdt>
      <w:sdtPr>
        <w:rPr>
          <w:b w:val="0"/>
          <w:noProof w:val="0"/>
          <w:kern w:val="0"/>
          <w:sz w:val="22"/>
        </w:rPr>
        <w:id w:val="1146470359"/>
        <w:docPartObj>
          <w:docPartGallery w:val="Bibliographies"/>
          <w:docPartUnique/>
        </w:docPartObj>
      </w:sdtPr>
      <w:sdtEndPr/>
      <w:sdtContent>
        <w:p w14:paraId="091CAEB3" w14:textId="4E203C96" w:rsidR="00A52621" w:rsidRDefault="00A52621">
          <w:pPr>
            <w:pStyle w:val="Heading1"/>
          </w:pPr>
          <w:r>
            <w:t>References</w:t>
          </w:r>
          <w:bookmarkEnd w:id="51"/>
        </w:p>
        <w:sdt>
          <w:sdtPr>
            <w:id w:val="-573587230"/>
            <w:bibliography/>
          </w:sdtPr>
          <w:sdtEndPr/>
          <w:sdtContent>
            <w:p w14:paraId="0E66A637" w14:textId="77777777" w:rsidR="004B206B" w:rsidRDefault="00A52621" w:rsidP="004B206B">
              <w:pPr>
                <w:pStyle w:val="Bibliography"/>
                <w:rPr>
                  <w:noProof/>
                  <w:sz w:val="24"/>
                  <w:szCs w:val="24"/>
                </w:rPr>
              </w:pPr>
              <w:r>
                <w:fldChar w:fldCharType="begin"/>
              </w:r>
              <w:r>
                <w:instrText xml:space="preserve"> BIBLIOGRAPHY </w:instrText>
              </w:r>
              <w:r>
                <w:fldChar w:fldCharType="separate"/>
              </w:r>
              <w:r w:rsidR="004B206B">
                <w:rPr>
                  <w:noProof/>
                </w:rPr>
                <w:t xml:space="preserve">DO Supply, n.d. </w:t>
              </w:r>
              <w:r w:rsidR="004B206B">
                <w:rPr>
                  <w:i/>
                  <w:iCs/>
                  <w:noProof/>
                </w:rPr>
                <w:t xml:space="preserve">Hardware Comparison: Allen-Bradley vs Siemens PLCs. </w:t>
              </w:r>
              <w:r w:rsidR="004B206B">
                <w:rPr>
                  <w:noProof/>
                </w:rPr>
                <w:t xml:space="preserve">[Online] </w:t>
              </w:r>
              <w:r w:rsidR="004B206B">
                <w:rPr>
                  <w:noProof/>
                </w:rPr>
                <w:br/>
                <w:t xml:space="preserve">Available at: </w:t>
              </w:r>
              <w:r w:rsidR="004B206B">
                <w:rPr>
                  <w:noProof/>
                  <w:u w:val="single"/>
                </w:rPr>
                <w:t>https://www.dosupply.com/tech/2020/10/16/hardware-comparison-allen-bradley-vs-siemens-plcs/#:~:text=Allen-Bradley%20PLCs%20are%20considered%20more%20user-friendly%20and%20easier,there%20is%20a%20considerable%20difference%20between%20the%20two.</w:t>
              </w:r>
              <w:r w:rsidR="004B206B">
                <w:rPr>
                  <w:noProof/>
                </w:rPr>
                <w:br/>
                <w:t>[Accessed July 2022].</w:t>
              </w:r>
            </w:p>
            <w:p w14:paraId="13033365" w14:textId="77777777" w:rsidR="004B206B" w:rsidRDefault="004B206B" w:rsidP="004B206B">
              <w:pPr>
                <w:pStyle w:val="Bibliography"/>
                <w:rPr>
                  <w:noProof/>
                </w:rPr>
              </w:pPr>
              <w:r>
                <w:rPr>
                  <w:noProof/>
                </w:rPr>
                <w:t xml:space="preserve">Kyaw, I., 2021. </w:t>
              </w:r>
              <w:r>
                <w:rPr>
                  <w:i/>
                  <w:iCs/>
                  <w:noProof/>
                </w:rPr>
                <w:t xml:space="preserve">5 Advantages of Using Omron Sysmac Platform for Industry 4.0. </w:t>
              </w:r>
              <w:r>
                <w:rPr>
                  <w:noProof/>
                </w:rPr>
                <w:t xml:space="preserve">[Online] </w:t>
              </w:r>
              <w:r>
                <w:rPr>
                  <w:noProof/>
                </w:rPr>
                <w:br/>
                <w:t xml:space="preserve">Available at: </w:t>
              </w:r>
              <w:r>
                <w:rPr>
                  <w:noProof/>
                  <w:u w:val="single"/>
                </w:rPr>
                <w:t>https://www.electgo.com/5-advantages-of-using-omron-sysmac-platform-for-industry-4-0/#:~:text=The%20high%20speed%20and%20high%20precision%20control%20capability,a%20hundred%20times%20faster%20than%20its%20traditional%20peers.</w:t>
              </w:r>
              <w:r>
                <w:rPr>
                  <w:noProof/>
                </w:rPr>
                <w:br/>
                <w:t>[Accessed July 2022].</w:t>
              </w:r>
            </w:p>
            <w:p w14:paraId="7CD771FE" w14:textId="77777777" w:rsidR="004B206B" w:rsidRDefault="004B206B" w:rsidP="004B206B">
              <w:pPr>
                <w:pStyle w:val="Bibliography"/>
                <w:rPr>
                  <w:noProof/>
                </w:rPr>
              </w:pPr>
              <w:r>
                <w:rPr>
                  <w:noProof/>
                </w:rPr>
                <w:t xml:space="preserve">Ladder Logic World, 2020. </w:t>
              </w:r>
              <w:r>
                <w:rPr>
                  <w:i/>
                  <w:iCs/>
                  <w:noProof/>
                </w:rPr>
                <w:t xml:space="preserve">PLC Manufacturers: The Latest PLC Brands, Rankings &amp; Revenues. </w:t>
              </w:r>
              <w:r>
                <w:rPr>
                  <w:noProof/>
                </w:rPr>
                <w:t xml:space="preserve">[Online] </w:t>
              </w:r>
              <w:r>
                <w:rPr>
                  <w:noProof/>
                </w:rPr>
                <w:br/>
                <w:t xml:space="preserve">Available at: </w:t>
              </w:r>
              <w:r>
                <w:rPr>
                  <w:noProof/>
                  <w:u w:val="single"/>
                </w:rPr>
                <w:t>https://ladderlogicworld.com/plc-manufacturers/</w:t>
              </w:r>
              <w:r>
                <w:rPr>
                  <w:noProof/>
                </w:rPr>
                <w:br/>
                <w:t>[Accessed July 2022].</w:t>
              </w:r>
            </w:p>
            <w:p w14:paraId="703D2856" w14:textId="77777777" w:rsidR="004B206B" w:rsidRDefault="004B206B" w:rsidP="004B206B">
              <w:pPr>
                <w:pStyle w:val="Bibliography"/>
                <w:rPr>
                  <w:noProof/>
                </w:rPr>
              </w:pPr>
              <w:r>
                <w:rPr>
                  <w:noProof/>
                </w:rPr>
                <w:t xml:space="preserve">PDF Supply, n.d. </w:t>
              </w:r>
              <w:r>
                <w:rPr>
                  <w:i/>
                  <w:iCs/>
                  <w:noProof/>
                </w:rPr>
                <w:t xml:space="preserve">PLC Comparison: Allen-Bradley vs. Mitsubishi. </w:t>
              </w:r>
              <w:r>
                <w:rPr>
                  <w:noProof/>
                </w:rPr>
                <w:t xml:space="preserve">[Online] </w:t>
              </w:r>
              <w:r>
                <w:rPr>
                  <w:noProof/>
                </w:rPr>
                <w:br/>
                <w:t xml:space="preserve">Available at: </w:t>
              </w:r>
              <w:r>
                <w:rPr>
                  <w:noProof/>
                  <w:u w:val="single"/>
                </w:rPr>
                <w:t>https://www.pdfsupply.com/blog/index.php/2021/01/18/plc-comparison-allen-bradley-vs-mitsubishi/</w:t>
              </w:r>
              <w:r>
                <w:rPr>
                  <w:noProof/>
                </w:rPr>
                <w:br/>
                <w:t>[Accessed July 2022].</w:t>
              </w:r>
            </w:p>
            <w:p w14:paraId="7541703D" w14:textId="77777777" w:rsidR="004B206B" w:rsidRDefault="004B206B" w:rsidP="004B206B">
              <w:pPr>
                <w:pStyle w:val="Bibliography"/>
                <w:rPr>
                  <w:noProof/>
                </w:rPr>
              </w:pPr>
              <w:r>
                <w:rPr>
                  <w:noProof/>
                </w:rPr>
                <w:t xml:space="preserve">Sommer, S., 2021. </w:t>
              </w:r>
              <w:r>
                <w:rPr>
                  <w:i/>
                  <w:iCs/>
                  <w:noProof/>
                </w:rPr>
                <w:t xml:space="preserve">Real Pars. </w:t>
              </w:r>
              <w:r>
                <w:rPr>
                  <w:noProof/>
                </w:rPr>
                <w:t xml:space="preserve">[Online] </w:t>
              </w:r>
              <w:r>
                <w:rPr>
                  <w:noProof/>
                </w:rPr>
                <w:br/>
                <w:t xml:space="preserve">Available at: </w:t>
              </w:r>
              <w:r>
                <w:rPr>
                  <w:noProof/>
                  <w:u w:val="single"/>
                </w:rPr>
                <w:t>https://realpars.com/omron-plc/</w:t>
              </w:r>
              <w:r>
                <w:rPr>
                  <w:noProof/>
                </w:rPr>
                <w:br/>
                <w:t>[Accessed July 2022].</w:t>
              </w:r>
            </w:p>
            <w:p w14:paraId="24216512" w14:textId="76DFCBC6" w:rsidR="00A52621" w:rsidRDefault="00A52621" w:rsidP="004B206B">
              <w:r>
                <w:rPr>
                  <w:b/>
                  <w:bCs/>
                  <w:noProof/>
                </w:rPr>
                <w:fldChar w:fldCharType="end"/>
              </w:r>
            </w:p>
          </w:sdtContent>
        </w:sdt>
      </w:sdtContent>
    </w:sdt>
    <w:p w14:paraId="302F2999" w14:textId="1F0558C9" w:rsidR="00A52621" w:rsidRDefault="00A52621" w:rsidP="00A52621">
      <w:pPr>
        <w:pStyle w:val="BodyText"/>
      </w:pPr>
    </w:p>
    <w:p w14:paraId="2B2BC7CD" w14:textId="482D20C8" w:rsidR="00C61735" w:rsidRDefault="00C61735" w:rsidP="00A52621">
      <w:pPr>
        <w:pStyle w:val="BodyText"/>
      </w:pPr>
    </w:p>
    <w:p w14:paraId="064F701A" w14:textId="7050A997" w:rsidR="00C61735" w:rsidRDefault="00C61735" w:rsidP="00A52621">
      <w:pPr>
        <w:pStyle w:val="BodyText"/>
      </w:pPr>
    </w:p>
    <w:p w14:paraId="6186F592" w14:textId="059A8F2E" w:rsidR="00C61735" w:rsidRDefault="00C61735" w:rsidP="00A52621">
      <w:pPr>
        <w:pStyle w:val="BodyText"/>
      </w:pPr>
    </w:p>
    <w:p w14:paraId="157384F8" w14:textId="6CFE72B5" w:rsidR="00C61735" w:rsidRDefault="00C61735" w:rsidP="00A52621">
      <w:pPr>
        <w:pStyle w:val="BodyText"/>
      </w:pPr>
    </w:p>
    <w:p w14:paraId="78836D42" w14:textId="63039DEB" w:rsidR="00C61735" w:rsidRDefault="00C61735" w:rsidP="00A52621">
      <w:pPr>
        <w:pStyle w:val="BodyText"/>
      </w:pPr>
    </w:p>
    <w:p w14:paraId="1CCE34BD" w14:textId="1CB6D670" w:rsidR="00C61735" w:rsidRDefault="00C61735" w:rsidP="00A52621">
      <w:pPr>
        <w:pStyle w:val="BodyText"/>
      </w:pPr>
    </w:p>
    <w:p w14:paraId="2D4D3F69" w14:textId="5D9C1C9D" w:rsidR="00C61735" w:rsidRDefault="00C61735" w:rsidP="00A52621">
      <w:pPr>
        <w:pStyle w:val="BodyText"/>
      </w:pPr>
    </w:p>
    <w:p w14:paraId="490294D1" w14:textId="3B823179" w:rsidR="00C61735" w:rsidRDefault="00C61735" w:rsidP="00A52621">
      <w:pPr>
        <w:pStyle w:val="BodyText"/>
      </w:pPr>
    </w:p>
    <w:p w14:paraId="0CB0B5B1" w14:textId="79A0A407" w:rsidR="00C61735" w:rsidRDefault="00C61735" w:rsidP="00A52621">
      <w:pPr>
        <w:pStyle w:val="BodyText"/>
      </w:pPr>
    </w:p>
    <w:p w14:paraId="22C189E5" w14:textId="2998DD6B" w:rsidR="00C61735" w:rsidRDefault="00C61735" w:rsidP="00A52621">
      <w:pPr>
        <w:pStyle w:val="BodyText"/>
      </w:pPr>
    </w:p>
    <w:p w14:paraId="68732C3C" w14:textId="00AB7794" w:rsidR="00C61735" w:rsidRDefault="00C61735" w:rsidP="00A52621">
      <w:pPr>
        <w:pStyle w:val="BodyText"/>
      </w:pPr>
    </w:p>
    <w:p w14:paraId="4D171BDE" w14:textId="06057404" w:rsidR="00C61735" w:rsidRDefault="00C61735" w:rsidP="00A52621">
      <w:pPr>
        <w:pStyle w:val="BodyText"/>
      </w:pPr>
    </w:p>
    <w:p w14:paraId="1A4063BE" w14:textId="77777777" w:rsidR="00C61735" w:rsidRDefault="00C61735" w:rsidP="00A52621">
      <w:pPr>
        <w:pStyle w:val="BodyText"/>
      </w:pPr>
    </w:p>
    <w:p w14:paraId="1C5BA60E" w14:textId="77777777" w:rsidR="00A52621" w:rsidRDefault="005A7FC4" w:rsidP="00A52621">
      <w:pPr>
        <w:pStyle w:val="Heading2"/>
      </w:pPr>
      <w:bookmarkStart w:id="52" w:name="_Toc110196452"/>
      <w:r>
        <w:lastRenderedPageBreak/>
        <w:t>Tables and</w:t>
      </w:r>
      <w:r w:rsidR="00A52621">
        <w:t xml:space="preserve"> Figures</w:t>
      </w:r>
      <w:bookmarkEnd w:id="52"/>
    </w:p>
    <w:p w14:paraId="2F04A0F2" w14:textId="4D87FB89" w:rsidR="004B206B" w:rsidRDefault="00A52621">
      <w:pPr>
        <w:pStyle w:val="TableofFigures"/>
        <w:tabs>
          <w:tab w:val="right" w:leader="dot" w:pos="9379"/>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10196454" w:history="1">
        <w:r w:rsidR="004B206B" w:rsidRPr="001370BB">
          <w:rPr>
            <w:rStyle w:val="Hyperlink"/>
            <w:noProof/>
          </w:rPr>
          <w:t>Figure 1</w:t>
        </w:r>
        <w:r w:rsidR="004B206B">
          <w:rPr>
            <w:noProof/>
            <w:webHidden/>
          </w:rPr>
          <w:tab/>
        </w:r>
        <w:r w:rsidR="004B206B">
          <w:rPr>
            <w:noProof/>
            <w:webHidden/>
          </w:rPr>
          <w:fldChar w:fldCharType="begin"/>
        </w:r>
        <w:r w:rsidR="004B206B">
          <w:rPr>
            <w:noProof/>
            <w:webHidden/>
          </w:rPr>
          <w:instrText xml:space="preserve"> PAGEREF _Toc110196454 \h </w:instrText>
        </w:r>
        <w:r w:rsidR="004B206B">
          <w:rPr>
            <w:noProof/>
            <w:webHidden/>
          </w:rPr>
        </w:r>
        <w:r w:rsidR="004B206B">
          <w:rPr>
            <w:noProof/>
            <w:webHidden/>
          </w:rPr>
          <w:fldChar w:fldCharType="separate"/>
        </w:r>
        <w:r w:rsidR="004B206B">
          <w:rPr>
            <w:noProof/>
            <w:webHidden/>
          </w:rPr>
          <w:t>5</w:t>
        </w:r>
        <w:r w:rsidR="004B206B">
          <w:rPr>
            <w:noProof/>
            <w:webHidden/>
          </w:rPr>
          <w:fldChar w:fldCharType="end"/>
        </w:r>
      </w:hyperlink>
    </w:p>
    <w:p w14:paraId="5F9F221A" w14:textId="119DEA07"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55" w:history="1">
        <w:r w:rsidRPr="001370BB">
          <w:rPr>
            <w:rStyle w:val="Hyperlink"/>
            <w:noProof/>
          </w:rPr>
          <w:t>Figure 2</w:t>
        </w:r>
        <w:r>
          <w:rPr>
            <w:noProof/>
            <w:webHidden/>
          </w:rPr>
          <w:tab/>
        </w:r>
        <w:r>
          <w:rPr>
            <w:noProof/>
            <w:webHidden/>
          </w:rPr>
          <w:fldChar w:fldCharType="begin"/>
        </w:r>
        <w:r>
          <w:rPr>
            <w:noProof/>
            <w:webHidden/>
          </w:rPr>
          <w:instrText xml:space="preserve"> PAGEREF _Toc110196455 \h </w:instrText>
        </w:r>
        <w:r>
          <w:rPr>
            <w:noProof/>
            <w:webHidden/>
          </w:rPr>
        </w:r>
        <w:r>
          <w:rPr>
            <w:noProof/>
            <w:webHidden/>
          </w:rPr>
          <w:fldChar w:fldCharType="separate"/>
        </w:r>
        <w:r>
          <w:rPr>
            <w:noProof/>
            <w:webHidden/>
          </w:rPr>
          <w:t>6</w:t>
        </w:r>
        <w:r>
          <w:rPr>
            <w:noProof/>
            <w:webHidden/>
          </w:rPr>
          <w:fldChar w:fldCharType="end"/>
        </w:r>
      </w:hyperlink>
    </w:p>
    <w:p w14:paraId="76EC3681" w14:textId="05224A17"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56" w:history="1">
        <w:r w:rsidRPr="001370BB">
          <w:rPr>
            <w:rStyle w:val="Hyperlink"/>
            <w:noProof/>
          </w:rPr>
          <w:t>Figure 3</w:t>
        </w:r>
        <w:r>
          <w:rPr>
            <w:noProof/>
            <w:webHidden/>
          </w:rPr>
          <w:tab/>
        </w:r>
        <w:r>
          <w:rPr>
            <w:noProof/>
            <w:webHidden/>
          </w:rPr>
          <w:fldChar w:fldCharType="begin"/>
        </w:r>
        <w:r>
          <w:rPr>
            <w:noProof/>
            <w:webHidden/>
          </w:rPr>
          <w:instrText xml:space="preserve"> PAGEREF _Toc110196456 \h </w:instrText>
        </w:r>
        <w:r>
          <w:rPr>
            <w:noProof/>
            <w:webHidden/>
          </w:rPr>
        </w:r>
        <w:r>
          <w:rPr>
            <w:noProof/>
            <w:webHidden/>
          </w:rPr>
          <w:fldChar w:fldCharType="separate"/>
        </w:r>
        <w:r>
          <w:rPr>
            <w:noProof/>
            <w:webHidden/>
          </w:rPr>
          <w:t>7</w:t>
        </w:r>
        <w:r>
          <w:rPr>
            <w:noProof/>
            <w:webHidden/>
          </w:rPr>
          <w:fldChar w:fldCharType="end"/>
        </w:r>
      </w:hyperlink>
    </w:p>
    <w:p w14:paraId="5EF3E4C1" w14:textId="55794175"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57" w:history="1">
        <w:r w:rsidRPr="001370BB">
          <w:rPr>
            <w:rStyle w:val="Hyperlink"/>
            <w:noProof/>
          </w:rPr>
          <w:t>Figure 4</w:t>
        </w:r>
        <w:r>
          <w:rPr>
            <w:noProof/>
            <w:webHidden/>
          </w:rPr>
          <w:tab/>
        </w:r>
        <w:r>
          <w:rPr>
            <w:noProof/>
            <w:webHidden/>
          </w:rPr>
          <w:fldChar w:fldCharType="begin"/>
        </w:r>
        <w:r>
          <w:rPr>
            <w:noProof/>
            <w:webHidden/>
          </w:rPr>
          <w:instrText xml:space="preserve"> PAGEREF _Toc110196457 \h </w:instrText>
        </w:r>
        <w:r>
          <w:rPr>
            <w:noProof/>
            <w:webHidden/>
          </w:rPr>
        </w:r>
        <w:r>
          <w:rPr>
            <w:noProof/>
            <w:webHidden/>
          </w:rPr>
          <w:fldChar w:fldCharType="separate"/>
        </w:r>
        <w:r>
          <w:rPr>
            <w:noProof/>
            <w:webHidden/>
          </w:rPr>
          <w:t>7</w:t>
        </w:r>
        <w:r>
          <w:rPr>
            <w:noProof/>
            <w:webHidden/>
          </w:rPr>
          <w:fldChar w:fldCharType="end"/>
        </w:r>
      </w:hyperlink>
    </w:p>
    <w:p w14:paraId="4D9B9D8C" w14:textId="54099B38"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58" w:history="1">
        <w:r w:rsidRPr="001370BB">
          <w:rPr>
            <w:rStyle w:val="Hyperlink"/>
            <w:noProof/>
          </w:rPr>
          <w:t>Figure 5</w:t>
        </w:r>
        <w:r>
          <w:rPr>
            <w:noProof/>
            <w:webHidden/>
          </w:rPr>
          <w:tab/>
        </w:r>
        <w:r>
          <w:rPr>
            <w:noProof/>
            <w:webHidden/>
          </w:rPr>
          <w:fldChar w:fldCharType="begin"/>
        </w:r>
        <w:r>
          <w:rPr>
            <w:noProof/>
            <w:webHidden/>
          </w:rPr>
          <w:instrText xml:space="preserve"> PAGEREF _Toc110196458 \h </w:instrText>
        </w:r>
        <w:r>
          <w:rPr>
            <w:noProof/>
            <w:webHidden/>
          </w:rPr>
        </w:r>
        <w:r>
          <w:rPr>
            <w:noProof/>
            <w:webHidden/>
          </w:rPr>
          <w:fldChar w:fldCharType="separate"/>
        </w:r>
        <w:r>
          <w:rPr>
            <w:noProof/>
            <w:webHidden/>
          </w:rPr>
          <w:t>8</w:t>
        </w:r>
        <w:r>
          <w:rPr>
            <w:noProof/>
            <w:webHidden/>
          </w:rPr>
          <w:fldChar w:fldCharType="end"/>
        </w:r>
      </w:hyperlink>
    </w:p>
    <w:p w14:paraId="65F7F11A" w14:textId="06D5125F"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59" w:history="1">
        <w:r w:rsidRPr="001370BB">
          <w:rPr>
            <w:rStyle w:val="Hyperlink"/>
            <w:noProof/>
          </w:rPr>
          <w:t>Figure 6</w:t>
        </w:r>
        <w:r>
          <w:rPr>
            <w:noProof/>
            <w:webHidden/>
          </w:rPr>
          <w:tab/>
        </w:r>
        <w:r>
          <w:rPr>
            <w:noProof/>
            <w:webHidden/>
          </w:rPr>
          <w:fldChar w:fldCharType="begin"/>
        </w:r>
        <w:r>
          <w:rPr>
            <w:noProof/>
            <w:webHidden/>
          </w:rPr>
          <w:instrText xml:space="preserve"> PAGEREF _Toc110196459 \h </w:instrText>
        </w:r>
        <w:r>
          <w:rPr>
            <w:noProof/>
            <w:webHidden/>
          </w:rPr>
        </w:r>
        <w:r>
          <w:rPr>
            <w:noProof/>
            <w:webHidden/>
          </w:rPr>
          <w:fldChar w:fldCharType="separate"/>
        </w:r>
        <w:r>
          <w:rPr>
            <w:noProof/>
            <w:webHidden/>
          </w:rPr>
          <w:t>9</w:t>
        </w:r>
        <w:r>
          <w:rPr>
            <w:noProof/>
            <w:webHidden/>
          </w:rPr>
          <w:fldChar w:fldCharType="end"/>
        </w:r>
      </w:hyperlink>
    </w:p>
    <w:p w14:paraId="73E96C33" w14:textId="4E8777AC"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0" w:history="1">
        <w:r w:rsidRPr="001370BB">
          <w:rPr>
            <w:rStyle w:val="Hyperlink"/>
            <w:noProof/>
          </w:rPr>
          <w:t>Figure 7</w:t>
        </w:r>
        <w:r>
          <w:rPr>
            <w:noProof/>
            <w:webHidden/>
          </w:rPr>
          <w:tab/>
        </w:r>
        <w:r>
          <w:rPr>
            <w:noProof/>
            <w:webHidden/>
          </w:rPr>
          <w:fldChar w:fldCharType="begin"/>
        </w:r>
        <w:r>
          <w:rPr>
            <w:noProof/>
            <w:webHidden/>
          </w:rPr>
          <w:instrText xml:space="preserve"> PAGEREF _Toc110196460 \h </w:instrText>
        </w:r>
        <w:r>
          <w:rPr>
            <w:noProof/>
            <w:webHidden/>
          </w:rPr>
        </w:r>
        <w:r>
          <w:rPr>
            <w:noProof/>
            <w:webHidden/>
          </w:rPr>
          <w:fldChar w:fldCharType="separate"/>
        </w:r>
        <w:r>
          <w:rPr>
            <w:noProof/>
            <w:webHidden/>
          </w:rPr>
          <w:t>9</w:t>
        </w:r>
        <w:r>
          <w:rPr>
            <w:noProof/>
            <w:webHidden/>
          </w:rPr>
          <w:fldChar w:fldCharType="end"/>
        </w:r>
      </w:hyperlink>
    </w:p>
    <w:p w14:paraId="5CE8E719" w14:textId="459C5604"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1" w:history="1">
        <w:r w:rsidRPr="001370BB">
          <w:rPr>
            <w:rStyle w:val="Hyperlink"/>
            <w:noProof/>
          </w:rPr>
          <w:t>Figure 8</w:t>
        </w:r>
        <w:r>
          <w:rPr>
            <w:noProof/>
            <w:webHidden/>
          </w:rPr>
          <w:tab/>
        </w:r>
        <w:r>
          <w:rPr>
            <w:noProof/>
            <w:webHidden/>
          </w:rPr>
          <w:fldChar w:fldCharType="begin"/>
        </w:r>
        <w:r>
          <w:rPr>
            <w:noProof/>
            <w:webHidden/>
          </w:rPr>
          <w:instrText xml:space="preserve"> PAGEREF _Toc110196461 \h </w:instrText>
        </w:r>
        <w:r>
          <w:rPr>
            <w:noProof/>
            <w:webHidden/>
          </w:rPr>
        </w:r>
        <w:r>
          <w:rPr>
            <w:noProof/>
            <w:webHidden/>
          </w:rPr>
          <w:fldChar w:fldCharType="separate"/>
        </w:r>
        <w:r>
          <w:rPr>
            <w:noProof/>
            <w:webHidden/>
          </w:rPr>
          <w:t>10</w:t>
        </w:r>
        <w:r>
          <w:rPr>
            <w:noProof/>
            <w:webHidden/>
          </w:rPr>
          <w:fldChar w:fldCharType="end"/>
        </w:r>
      </w:hyperlink>
    </w:p>
    <w:p w14:paraId="6DF68C9C" w14:textId="51B07E3D"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2" w:history="1">
        <w:r w:rsidRPr="001370BB">
          <w:rPr>
            <w:rStyle w:val="Hyperlink"/>
            <w:noProof/>
          </w:rPr>
          <w:t>Figure 9</w:t>
        </w:r>
        <w:r>
          <w:rPr>
            <w:noProof/>
            <w:webHidden/>
          </w:rPr>
          <w:tab/>
        </w:r>
        <w:r>
          <w:rPr>
            <w:noProof/>
            <w:webHidden/>
          </w:rPr>
          <w:fldChar w:fldCharType="begin"/>
        </w:r>
        <w:r>
          <w:rPr>
            <w:noProof/>
            <w:webHidden/>
          </w:rPr>
          <w:instrText xml:space="preserve"> PAGEREF _Toc110196462 \h </w:instrText>
        </w:r>
        <w:r>
          <w:rPr>
            <w:noProof/>
            <w:webHidden/>
          </w:rPr>
        </w:r>
        <w:r>
          <w:rPr>
            <w:noProof/>
            <w:webHidden/>
          </w:rPr>
          <w:fldChar w:fldCharType="separate"/>
        </w:r>
        <w:r>
          <w:rPr>
            <w:noProof/>
            <w:webHidden/>
          </w:rPr>
          <w:t>11</w:t>
        </w:r>
        <w:r>
          <w:rPr>
            <w:noProof/>
            <w:webHidden/>
          </w:rPr>
          <w:fldChar w:fldCharType="end"/>
        </w:r>
      </w:hyperlink>
    </w:p>
    <w:p w14:paraId="267D3768" w14:textId="4B62C4F6"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3" w:history="1">
        <w:r w:rsidRPr="001370BB">
          <w:rPr>
            <w:rStyle w:val="Hyperlink"/>
            <w:noProof/>
          </w:rPr>
          <w:t>Figure 10</w:t>
        </w:r>
        <w:r>
          <w:rPr>
            <w:noProof/>
            <w:webHidden/>
          </w:rPr>
          <w:tab/>
        </w:r>
        <w:r>
          <w:rPr>
            <w:noProof/>
            <w:webHidden/>
          </w:rPr>
          <w:fldChar w:fldCharType="begin"/>
        </w:r>
        <w:r>
          <w:rPr>
            <w:noProof/>
            <w:webHidden/>
          </w:rPr>
          <w:instrText xml:space="preserve"> PAGEREF _Toc110196463 \h </w:instrText>
        </w:r>
        <w:r>
          <w:rPr>
            <w:noProof/>
            <w:webHidden/>
          </w:rPr>
        </w:r>
        <w:r>
          <w:rPr>
            <w:noProof/>
            <w:webHidden/>
          </w:rPr>
          <w:fldChar w:fldCharType="separate"/>
        </w:r>
        <w:r>
          <w:rPr>
            <w:noProof/>
            <w:webHidden/>
          </w:rPr>
          <w:t>12</w:t>
        </w:r>
        <w:r>
          <w:rPr>
            <w:noProof/>
            <w:webHidden/>
          </w:rPr>
          <w:fldChar w:fldCharType="end"/>
        </w:r>
      </w:hyperlink>
    </w:p>
    <w:p w14:paraId="2CC358A4" w14:textId="15FC334D"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4" w:history="1">
        <w:r w:rsidRPr="001370BB">
          <w:rPr>
            <w:rStyle w:val="Hyperlink"/>
            <w:noProof/>
          </w:rPr>
          <w:t>Figure 11</w:t>
        </w:r>
        <w:r>
          <w:rPr>
            <w:noProof/>
            <w:webHidden/>
          </w:rPr>
          <w:tab/>
        </w:r>
        <w:r>
          <w:rPr>
            <w:noProof/>
            <w:webHidden/>
          </w:rPr>
          <w:fldChar w:fldCharType="begin"/>
        </w:r>
        <w:r>
          <w:rPr>
            <w:noProof/>
            <w:webHidden/>
          </w:rPr>
          <w:instrText xml:space="preserve"> PAGEREF _Toc110196464 \h </w:instrText>
        </w:r>
        <w:r>
          <w:rPr>
            <w:noProof/>
            <w:webHidden/>
          </w:rPr>
        </w:r>
        <w:r>
          <w:rPr>
            <w:noProof/>
            <w:webHidden/>
          </w:rPr>
          <w:fldChar w:fldCharType="separate"/>
        </w:r>
        <w:r>
          <w:rPr>
            <w:noProof/>
            <w:webHidden/>
          </w:rPr>
          <w:t>13</w:t>
        </w:r>
        <w:r>
          <w:rPr>
            <w:noProof/>
            <w:webHidden/>
          </w:rPr>
          <w:fldChar w:fldCharType="end"/>
        </w:r>
      </w:hyperlink>
    </w:p>
    <w:p w14:paraId="5D2C4678" w14:textId="7B7977B3"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5" w:history="1">
        <w:r w:rsidRPr="001370BB">
          <w:rPr>
            <w:rStyle w:val="Hyperlink"/>
            <w:noProof/>
          </w:rPr>
          <w:t>Figure 12</w:t>
        </w:r>
        <w:r>
          <w:rPr>
            <w:noProof/>
            <w:webHidden/>
          </w:rPr>
          <w:tab/>
        </w:r>
        <w:r>
          <w:rPr>
            <w:noProof/>
            <w:webHidden/>
          </w:rPr>
          <w:fldChar w:fldCharType="begin"/>
        </w:r>
        <w:r>
          <w:rPr>
            <w:noProof/>
            <w:webHidden/>
          </w:rPr>
          <w:instrText xml:space="preserve"> PAGEREF _Toc110196465 \h </w:instrText>
        </w:r>
        <w:r>
          <w:rPr>
            <w:noProof/>
            <w:webHidden/>
          </w:rPr>
        </w:r>
        <w:r>
          <w:rPr>
            <w:noProof/>
            <w:webHidden/>
          </w:rPr>
          <w:fldChar w:fldCharType="separate"/>
        </w:r>
        <w:r>
          <w:rPr>
            <w:noProof/>
            <w:webHidden/>
          </w:rPr>
          <w:t>13</w:t>
        </w:r>
        <w:r>
          <w:rPr>
            <w:noProof/>
            <w:webHidden/>
          </w:rPr>
          <w:fldChar w:fldCharType="end"/>
        </w:r>
      </w:hyperlink>
    </w:p>
    <w:p w14:paraId="069860F5" w14:textId="6092ACBF"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6" w:history="1">
        <w:r w:rsidRPr="001370BB">
          <w:rPr>
            <w:rStyle w:val="Hyperlink"/>
            <w:noProof/>
          </w:rPr>
          <w:t>Figure 13</w:t>
        </w:r>
        <w:r>
          <w:rPr>
            <w:noProof/>
            <w:webHidden/>
          </w:rPr>
          <w:tab/>
        </w:r>
        <w:r>
          <w:rPr>
            <w:noProof/>
            <w:webHidden/>
          </w:rPr>
          <w:fldChar w:fldCharType="begin"/>
        </w:r>
        <w:r>
          <w:rPr>
            <w:noProof/>
            <w:webHidden/>
          </w:rPr>
          <w:instrText xml:space="preserve"> PAGEREF _Toc110196466 \h </w:instrText>
        </w:r>
        <w:r>
          <w:rPr>
            <w:noProof/>
            <w:webHidden/>
          </w:rPr>
        </w:r>
        <w:r>
          <w:rPr>
            <w:noProof/>
            <w:webHidden/>
          </w:rPr>
          <w:fldChar w:fldCharType="separate"/>
        </w:r>
        <w:r>
          <w:rPr>
            <w:noProof/>
            <w:webHidden/>
          </w:rPr>
          <w:t>14</w:t>
        </w:r>
        <w:r>
          <w:rPr>
            <w:noProof/>
            <w:webHidden/>
          </w:rPr>
          <w:fldChar w:fldCharType="end"/>
        </w:r>
      </w:hyperlink>
    </w:p>
    <w:p w14:paraId="1ECC580B" w14:textId="07F86950"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7" w:history="1">
        <w:r w:rsidRPr="001370BB">
          <w:rPr>
            <w:rStyle w:val="Hyperlink"/>
            <w:noProof/>
          </w:rPr>
          <w:t>Figure 14</w:t>
        </w:r>
        <w:r>
          <w:rPr>
            <w:noProof/>
            <w:webHidden/>
          </w:rPr>
          <w:tab/>
        </w:r>
        <w:r>
          <w:rPr>
            <w:noProof/>
            <w:webHidden/>
          </w:rPr>
          <w:fldChar w:fldCharType="begin"/>
        </w:r>
        <w:r>
          <w:rPr>
            <w:noProof/>
            <w:webHidden/>
          </w:rPr>
          <w:instrText xml:space="preserve"> PAGEREF _Toc110196467 \h </w:instrText>
        </w:r>
        <w:r>
          <w:rPr>
            <w:noProof/>
            <w:webHidden/>
          </w:rPr>
        </w:r>
        <w:r>
          <w:rPr>
            <w:noProof/>
            <w:webHidden/>
          </w:rPr>
          <w:fldChar w:fldCharType="separate"/>
        </w:r>
        <w:r>
          <w:rPr>
            <w:noProof/>
            <w:webHidden/>
          </w:rPr>
          <w:t>15</w:t>
        </w:r>
        <w:r>
          <w:rPr>
            <w:noProof/>
            <w:webHidden/>
          </w:rPr>
          <w:fldChar w:fldCharType="end"/>
        </w:r>
      </w:hyperlink>
    </w:p>
    <w:p w14:paraId="205A6AF3" w14:textId="27EACD36"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8" w:history="1">
        <w:r w:rsidRPr="001370BB">
          <w:rPr>
            <w:rStyle w:val="Hyperlink"/>
            <w:noProof/>
          </w:rPr>
          <w:t>Figure 15</w:t>
        </w:r>
        <w:r>
          <w:rPr>
            <w:noProof/>
            <w:webHidden/>
          </w:rPr>
          <w:tab/>
        </w:r>
        <w:r>
          <w:rPr>
            <w:noProof/>
            <w:webHidden/>
          </w:rPr>
          <w:fldChar w:fldCharType="begin"/>
        </w:r>
        <w:r>
          <w:rPr>
            <w:noProof/>
            <w:webHidden/>
          </w:rPr>
          <w:instrText xml:space="preserve"> PAGEREF _Toc110196468 \h </w:instrText>
        </w:r>
        <w:r>
          <w:rPr>
            <w:noProof/>
            <w:webHidden/>
          </w:rPr>
        </w:r>
        <w:r>
          <w:rPr>
            <w:noProof/>
            <w:webHidden/>
          </w:rPr>
          <w:fldChar w:fldCharType="separate"/>
        </w:r>
        <w:r>
          <w:rPr>
            <w:noProof/>
            <w:webHidden/>
          </w:rPr>
          <w:t>16</w:t>
        </w:r>
        <w:r>
          <w:rPr>
            <w:noProof/>
            <w:webHidden/>
          </w:rPr>
          <w:fldChar w:fldCharType="end"/>
        </w:r>
      </w:hyperlink>
    </w:p>
    <w:p w14:paraId="47C5B4A8" w14:textId="21369751"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69" w:history="1">
        <w:r w:rsidRPr="001370BB">
          <w:rPr>
            <w:rStyle w:val="Hyperlink"/>
            <w:noProof/>
          </w:rPr>
          <w:t>Figure 16</w:t>
        </w:r>
        <w:r>
          <w:rPr>
            <w:noProof/>
            <w:webHidden/>
          </w:rPr>
          <w:tab/>
        </w:r>
        <w:r>
          <w:rPr>
            <w:noProof/>
            <w:webHidden/>
          </w:rPr>
          <w:fldChar w:fldCharType="begin"/>
        </w:r>
        <w:r>
          <w:rPr>
            <w:noProof/>
            <w:webHidden/>
          </w:rPr>
          <w:instrText xml:space="preserve"> PAGEREF _Toc110196469 \h </w:instrText>
        </w:r>
        <w:r>
          <w:rPr>
            <w:noProof/>
            <w:webHidden/>
          </w:rPr>
        </w:r>
        <w:r>
          <w:rPr>
            <w:noProof/>
            <w:webHidden/>
          </w:rPr>
          <w:fldChar w:fldCharType="separate"/>
        </w:r>
        <w:r>
          <w:rPr>
            <w:noProof/>
            <w:webHidden/>
          </w:rPr>
          <w:t>17</w:t>
        </w:r>
        <w:r>
          <w:rPr>
            <w:noProof/>
            <w:webHidden/>
          </w:rPr>
          <w:fldChar w:fldCharType="end"/>
        </w:r>
      </w:hyperlink>
    </w:p>
    <w:p w14:paraId="06B07CB5" w14:textId="49170462"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0" w:history="1">
        <w:r w:rsidRPr="001370BB">
          <w:rPr>
            <w:rStyle w:val="Hyperlink"/>
            <w:noProof/>
          </w:rPr>
          <w:t>Figure 17</w:t>
        </w:r>
        <w:r>
          <w:rPr>
            <w:noProof/>
            <w:webHidden/>
          </w:rPr>
          <w:tab/>
        </w:r>
        <w:r>
          <w:rPr>
            <w:noProof/>
            <w:webHidden/>
          </w:rPr>
          <w:fldChar w:fldCharType="begin"/>
        </w:r>
        <w:r>
          <w:rPr>
            <w:noProof/>
            <w:webHidden/>
          </w:rPr>
          <w:instrText xml:space="preserve"> PAGEREF _Toc110196470 \h </w:instrText>
        </w:r>
        <w:r>
          <w:rPr>
            <w:noProof/>
            <w:webHidden/>
          </w:rPr>
        </w:r>
        <w:r>
          <w:rPr>
            <w:noProof/>
            <w:webHidden/>
          </w:rPr>
          <w:fldChar w:fldCharType="separate"/>
        </w:r>
        <w:r>
          <w:rPr>
            <w:noProof/>
            <w:webHidden/>
          </w:rPr>
          <w:t>18</w:t>
        </w:r>
        <w:r>
          <w:rPr>
            <w:noProof/>
            <w:webHidden/>
          </w:rPr>
          <w:fldChar w:fldCharType="end"/>
        </w:r>
      </w:hyperlink>
    </w:p>
    <w:p w14:paraId="3BACDFE8" w14:textId="5EF0B66F"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1" w:history="1">
        <w:r w:rsidRPr="001370BB">
          <w:rPr>
            <w:rStyle w:val="Hyperlink"/>
            <w:noProof/>
          </w:rPr>
          <w:t>Figure 18</w:t>
        </w:r>
        <w:r>
          <w:rPr>
            <w:noProof/>
            <w:webHidden/>
          </w:rPr>
          <w:tab/>
        </w:r>
        <w:r>
          <w:rPr>
            <w:noProof/>
            <w:webHidden/>
          </w:rPr>
          <w:fldChar w:fldCharType="begin"/>
        </w:r>
        <w:r>
          <w:rPr>
            <w:noProof/>
            <w:webHidden/>
          </w:rPr>
          <w:instrText xml:space="preserve"> PAGEREF _Toc110196471 \h </w:instrText>
        </w:r>
        <w:r>
          <w:rPr>
            <w:noProof/>
            <w:webHidden/>
          </w:rPr>
        </w:r>
        <w:r>
          <w:rPr>
            <w:noProof/>
            <w:webHidden/>
          </w:rPr>
          <w:fldChar w:fldCharType="separate"/>
        </w:r>
        <w:r>
          <w:rPr>
            <w:noProof/>
            <w:webHidden/>
          </w:rPr>
          <w:t>19</w:t>
        </w:r>
        <w:r>
          <w:rPr>
            <w:noProof/>
            <w:webHidden/>
          </w:rPr>
          <w:fldChar w:fldCharType="end"/>
        </w:r>
      </w:hyperlink>
    </w:p>
    <w:p w14:paraId="72168AF0" w14:textId="24342EE3"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2" w:history="1">
        <w:r w:rsidRPr="001370BB">
          <w:rPr>
            <w:rStyle w:val="Hyperlink"/>
            <w:noProof/>
          </w:rPr>
          <w:t>Figure 19</w:t>
        </w:r>
        <w:r>
          <w:rPr>
            <w:noProof/>
            <w:webHidden/>
          </w:rPr>
          <w:tab/>
        </w:r>
        <w:r>
          <w:rPr>
            <w:noProof/>
            <w:webHidden/>
          </w:rPr>
          <w:fldChar w:fldCharType="begin"/>
        </w:r>
        <w:r>
          <w:rPr>
            <w:noProof/>
            <w:webHidden/>
          </w:rPr>
          <w:instrText xml:space="preserve"> PAGEREF _Toc110196472 \h </w:instrText>
        </w:r>
        <w:r>
          <w:rPr>
            <w:noProof/>
            <w:webHidden/>
          </w:rPr>
        </w:r>
        <w:r>
          <w:rPr>
            <w:noProof/>
            <w:webHidden/>
          </w:rPr>
          <w:fldChar w:fldCharType="separate"/>
        </w:r>
        <w:r>
          <w:rPr>
            <w:noProof/>
            <w:webHidden/>
          </w:rPr>
          <w:t>20</w:t>
        </w:r>
        <w:r>
          <w:rPr>
            <w:noProof/>
            <w:webHidden/>
          </w:rPr>
          <w:fldChar w:fldCharType="end"/>
        </w:r>
      </w:hyperlink>
    </w:p>
    <w:p w14:paraId="65DD1A36" w14:textId="334A1BAC"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3" w:history="1">
        <w:r w:rsidRPr="001370BB">
          <w:rPr>
            <w:rStyle w:val="Hyperlink"/>
            <w:noProof/>
          </w:rPr>
          <w:t>Figure 20</w:t>
        </w:r>
        <w:r>
          <w:rPr>
            <w:noProof/>
            <w:webHidden/>
          </w:rPr>
          <w:tab/>
        </w:r>
        <w:r>
          <w:rPr>
            <w:noProof/>
            <w:webHidden/>
          </w:rPr>
          <w:fldChar w:fldCharType="begin"/>
        </w:r>
        <w:r>
          <w:rPr>
            <w:noProof/>
            <w:webHidden/>
          </w:rPr>
          <w:instrText xml:space="preserve"> PAGEREF _Toc110196473 \h </w:instrText>
        </w:r>
        <w:r>
          <w:rPr>
            <w:noProof/>
            <w:webHidden/>
          </w:rPr>
        </w:r>
        <w:r>
          <w:rPr>
            <w:noProof/>
            <w:webHidden/>
          </w:rPr>
          <w:fldChar w:fldCharType="separate"/>
        </w:r>
        <w:r>
          <w:rPr>
            <w:noProof/>
            <w:webHidden/>
          </w:rPr>
          <w:t>21</w:t>
        </w:r>
        <w:r>
          <w:rPr>
            <w:noProof/>
            <w:webHidden/>
          </w:rPr>
          <w:fldChar w:fldCharType="end"/>
        </w:r>
      </w:hyperlink>
    </w:p>
    <w:p w14:paraId="6E4381BA" w14:textId="2D30F3F0"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4" w:history="1">
        <w:r w:rsidRPr="001370BB">
          <w:rPr>
            <w:rStyle w:val="Hyperlink"/>
            <w:noProof/>
          </w:rPr>
          <w:t>Figure 21</w:t>
        </w:r>
        <w:r>
          <w:rPr>
            <w:noProof/>
            <w:webHidden/>
          </w:rPr>
          <w:tab/>
        </w:r>
        <w:r>
          <w:rPr>
            <w:noProof/>
            <w:webHidden/>
          </w:rPr>
          <w:fldChar w:fldCharType="begin"/>
        </w:r>
        <w:r>
          <w:rPr>
            <w:noProof/>
            <w:webHidden/>
          </w:rPr>
          <w:instrText xml:space="preserve"> PAGEREF _Toc110196474 \h </w:instrText>
        </w:r>
        <w:r>
          <w:rPr>
            <w:noProof/>
            <w:webHidden/>
          </w:rPr>
        </w:r>
        <w:r>
          <w:rPr>
            <w:noProof/>
            <w:webHidden/>
          </w:rPr>
          <w:fldChar w:fldCharType="separate"/>
        </w:r>
        <w:r>
          <w:rPr>
            <w:noProof/>
            <w:webHidden/>
          </w:rPr>
          <w:t>22</w:t>
        </w:r>
        <w:r>
          <w:rPr>
            <w:noProof/>
            <w:webHidden/>
          </w:rPr>
          <w:fldChar w:fldCharType="end"/>
        </w:r>
      </w:hyperlink>
    </w:p>
    <w:p w14:paraId="2ED49CEE" w14:textId="74722A1A"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5" w:history="1">
        <w:r w:rsidRPr="001370BB">
          <w:rPr>
            <w:rStyle w:val="Hyperlink"/>
            <w:noProof/>
          </w:rPr>
          <w:t>Figure 22</w:t>
        </w:r>
        <w:r>
          <w:rPr>
            <w:noProof/>
            <w:webHidden/>
          </w:rPr>
          <w:tab/>
        </w:r>
        <w:r>
          <w:rPr>
            <w:noProof/>
            <w:webHidden/>
          </w:rPr>
          <w:fldChar w:fldCharType="begin"/>
        </w:r>
        <w:r>
          <w:rPr>
            <w:noProof/>
            <w:webHidden/>
          </w:rPr>
          <w:instrText xml:space="preserve"> PAGEREF _Toc110196475 \h </w:instrText>
        </w:r>
        <w:r>
          <w:rPr>
            <w:noProof/>
            <w:webHidden/>
          </w:rPr>
        </w:r>
        <w:r>
          <w:rPr>
            <w:noProof/>
            <w:webHidden/>
          </w:rPr>
          <w:fldChar w:fldCharType="separate"/>
        </w:r>
        <w:r>
          <w:rPr>
            <w:noProof/>
            <w:webHidden/>
          </w:rPr>
          <w:t>23</w:t>
        </w:r>
        <w:r>
          <w:rPr>
            <w:noProof/>
            <w:webHidden/>
          </w:rPr>
          <w:fldChar w:fldCharType="end"/>
        </w:r>
      </w:hyperlink>
    </w:p>
    <w:p w14:paraId="2D9520B7" w14:textId="7C8F1049"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6" w:history="1">
        <w:r w:rsidRPr="001370BB">
          <w:rPr>
            <w:rStyle w:val="Hyperlink"/>
            <w:noProof/>
          </w:rPr>
          <w:t>Figure 23</w:t>
        </w:r>
        <w:r>
          <w:rPr>
            <w:noProof/>
            <w:webHidden/>
          </w:rPr>
          <w:tab/>
        </w:r>
        <w:r>
          <w:rPr>
            <w:noProof/>
            <w:webHidden/>
          </w:rPr>
          <w:fldChar w:fldCharType="begin"/>
        </w:r>
        <w:r>
          <w:rPr>
            <w:noProof/>
            <w:webHidden/>
          </w:rPr>
          <w:instrText xml:space="preserve"> PAGEREF _Toc110196476 \h </w:instrText>
        </w:r>
        <w:r>
          <w:rPr>
            <w:noProof/>
            <w:webHidden/>
          </w:rPr>
        </w:r>
        <w:r>
          <w:rPr>
            <w:noProof/>
            <w:webHidden/>
          </w:rPr>
          <w:fldChar w:fldCharType="separate"/>
        </w:r>
        <w:r>
          <w:rPr>
            <w:noProof/>
            <w:webHidden/>
          </w:rPr>
          <w:t>24</w:t>
        </w:r>
        <w:r>
          <w:rPr>
            <w:noProof/>
            <w:webHidden/>
          </w:rPr>
          <w:fldChar w:fldCharType="end"/>
        </w:r>
      </w:hyperlink>
    </w:p>
    <w:p w14:paraId="4D14E68B" w14:textId="5B222720"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7" w:history="1">
        <w:r w:rsidRPr="001370BB">
          <w:rPr>
            <w:rStyle w:val="Hyperlink"/>
            <w:noProof/>
          </w:rPr>
          <w:t>Figure 24</w:t>
        </w:r>
        <w:r>
          <w:rPr>
            <w:noProof/>
            <w:webHidden/>
          </w:rPr>
          <w:tab/>
        </w:r>
        <w:r>
          <w:rPr>
            <w:noProof/>
            <w:webHidden/>
          </w:rPr>
          <w:fldChar w:fldCharType="begin"/>
        </w:r>
        <w:r>
          <w:rPr>
            <w:noProof/>
            <w:webHidden/>
          </w:rPr>
          <w:instrText xml:space="preserve"> PAGEREF _Toc110196477 \h </w:instrText>
        </w:r>
        <w:r>
          <w:rPr>
            <w:noProof/>
            <w:webHidden/>
          </w:rPr>
        </w:r>
        <w:r>
          <w:rPr>
            <w:noProof/>
            <w:webHidden/>
          </w:rPr>
          <w:fldChar w:fldCharType="separate"/>
        </w:r>
        <w:r>
          <w:rPr>
            <w:noProof/>
            <w:webHidden/>
          </w:rPr>
          <w:t>27</w:t>
        </w:r>
        <w:r>
          <w:rPr>
            <w:noProof/>
            <w:webHidden/>
          </w:rPr>
          <w:fldChar w:fldCharType="end"/>
        </w:r>
      </w:hyperlink>
    </w:p>
    <w:p w14:paraId="35DD4913" w14:textId="768009E3"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78" w:history="1">
        <w:r w:rsidRPr="001370BB">
          <w:rPr>
            <w:rStyle w:val="Hyperlink"/>
            <w:noProof/>
          </w:rPr>
          <w:t>Figure 25</w:t>
        </w:r>
        <w:r>
          <w:rPr>
            <w:noProof/>
            <w:webHidden/>
          </w:rPr>
          <w:tab/>
        </w:r>
        <w:r>
          <w:rPr>
            <w:noProof/>
            <w:webHidden/>
          </w:rPr>
          <w:fldChar w:fldCharType="begin"/>
        </w:r>
        <w:r>
          <w:rPr>
            <w:noProof/>
            <w:webHidden/>
          </w:rPr>
          <w:instrText xml:space="preserve"> PAGEREF _Toc110196478 \h </w:instrText>
        </w:r>
        <w:r>
          <w:rPr>
            <w:noProof/>
            <w:webHidden/>
          </w:rPr>
        </w:r>
        <w:r>
          <w:rPr>
            <w:noProof/>
            <w:webHidden/>
          </w:rPr>
          <w:fldChar w:fldCharType="separate"/>
        </w:r>
        <w:r>
          <w:rPr>
            <w:noProof/>
            <w:webHidden/>
          </w:rPr>
          <w:t>28</w:t>
        </w:r>
        <w:r>
          <w:rPr>
            <w:noProof/>
            <w:webHidden/>
          </w:rPr>
          <w:fldChar w:fldCharType="end"/>
        </w:r>
      </w:hyperlink>
    </w:p>
    <w:p w14:paraId="30587366" w14:textId="05492AEF" w:rsidR="008526D9" w:rsidRDefault="00A52621" w:rsidP="008526D9">
      <w:pPr>
        <w:pStyle w:val="BodyText"/>
      </w:pPr>
      <w:r>
        <w:fldChar w:fldCharType="end"/>
      </w:r>
    </w:p>
    <w:p w14:paraId="1454F2B1" w14:textId="47C786C9" w:rsidR="004B206B" w:rsidRDefault="00C85911">
      <w:pPr>
        <w:pStyle w:val="TableofFigures"/>
        <w:tabs>
          <w:tab w:val="right" w:leader="dot" w:pos="9379"/>
        </w:tabs>
        <w:rPr>
          <w:rFonts w:asciiTheme="minorHAnsi" w:eastAsiaTheme="minorEastAsia" w:hAnsiTheme="minorHAnsi" w:cstheme="minorBidi"/>
          <w:noProof/>
          <w:szCs w:val="22"/>
          <w:lang w:eastAsia="en-GB"/>
        </w:rPr>
      </w:pPr>
      <w:r>
        <w:fldChar w:fldCharType="begin"/>
      </w:r>
      <w:r>
        <w:instrText xml:space="preserve"> TOC \h \z \c "Table" </w:instrText>
      </w:r>
      <w:r>
        <w:fldChar w:fldCharType="separate"/>
      </w:r>
      <w:hyperlink w:anchor="_Toc110196479" w:history="1">
        <w:r w:rsidR="004B206B" w:rsidRPr="00DD4DB3">
          <w:rPr>
            <w:rStyle w:val="Hyperlink"/>
            <w:noProof/>
          </w:rPr>
          <w:t>Table 1</w:t>
        </w:r>
        <w:r w:rsidR="004B206B">
          <w:rPr>
            <w:noProof/>
            <w:webHidden/>
          </w:rPr>
          <w:tab/>
        </w:r>
        <w:r w:rsidR="004B206B">
          <w:rPr>
            <w:noProof/>
            <w:webHidden/>
          </w:rPr>
          <w:fldChar w:fldCharType="begin"/>
        </w:r>
        <w:r w:rsidR="004B206B">
          <w:rPr>
            <w:noProof/>
            <w:webHidden/>
          </w:rPr>
          <w:instrText xml:space="preserve"> PAGEREF _Toc110196479 \h </w:instrText>
        </w:r>
        <w:r w:rsidR="004B206B">
          <w:rPr>
            <w:noProof/>
            <w:webHidden/>
          </w:rPr>
        </w:r>
        <w:r w:rsidR="004B206B">
          <w:rPr>
            <w:noProof/>
            <w:webHidden/>
          </w:rPr>
          <w:fldChar w:fldCharType="separate"/>
        </w:r>
        <w:r w:rsidR="004B206B">
          <w:rPr>
            <w:noProof/>
            <w:webHidden/>
          </w:rPr>
          <w:t>3</w:t>
        </w:r>
        <w:r w:rsidR="004B206B">
          <w:rPr>
            <w:noProof/>
            <w:webHidden/>
          </w:rPr>
          <w:fldChar w:fldCharType="end"/>
        </w:r>
      </w:hyperlink>
    </w:p>
    <w:p w14:paraId="19EF384F" w14:textId="36D9DBC2"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80" w:history="1">
        <w:r w:rsidRPr="00DD4DB3">
          <w:rPr>
            <w:rStyle w:val="Hyperlink"/>
            <w:noProof/>
          </w:rPr>
          <w:t>Table 2</w:t>
        </w:r>
        <w:r>
          <w:rPr>
            <w:noProof/>
            <w:webHidden/>
          </w:rPr>
          <w:tab/>
        </w:r>
        <w:r>
          <w:rPr>
            <w:noProof/>
            <w:webHidden/>
          </w:rPr>
          <w:fldChar w:fldCharType="begin"/>
        </w:r>
        <w:r>
          <w:rPr>
            <w:noProof/>
            <w:webHidden/>
          </w:rPr>
          <w:instrText xml:space="preserve"> PAGEREF _Toc110196480 \h </w:instrText>
        </w:r>
        <w:r>
          <w:rPr>
            <w:noProof/>
            <w:webHidden/>
          </w:rPr>
        </w:r>
        <w:r>
          <w:rPr>
            <w:noProof/>
            <w:webHidden/>
          </w:rPr>
          <w:fldChar w:fldCharType="separate"/>
        </w:r>
        <w:r>
          <w:rPr>
            <w:noProof/>
            <w:webHidden/>
          </w:rPr>
          <w:t>3</w:t>
        </w:r>
        <w:r>
          <w:rPr>
            <w:noProof/>
            <w:webHidden/>
          </w:rPr>
          <w:fldChar w:fldCharType="end"/>
        </w:r>
      </w:hyperlink>
    </w:p>
    <w:p w14:paraId="094FF788" w14:textId="2B2CC832"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81" w:history="1">
        <w:r w:rsidRPr="00DD4DB3">
          <w:rPr>
            <w:rStyle w:val="Hyperlink"/>
            <w:noProof/>
          </w:rPr>
          <w:t>Table 3</w:t>
        </w:r>
        <w:r>
          <w:rPr>
            <w:noProof/>
            <w:webHidden/>
          </w:rPr>
          <w:tab/>
        </w:r>
        <w:r>
          <w:rPr>
            <w:noProof/>
            <w:webHidden/>
          </w:rPr>
          <w:fldChar w:fldCharType="begin"/>
        </w:r>
        <w:r>
          <w:rPr>
            <w:noProof/>
            <w:webHidden/>
          </w:rPr>
          <w:instrText xml:space="preserve"> PAGEREF _Toc110196481 \h </w:instrText>
        </w:r>
        <w:r>
          <w:rPr>
            <w:noProof/>
            <w:webHidden/>
          </w:rPr>
        </w:r>
        <w:r>
          <w:rPr>
            <w:noProof/>
            <w:webHidden/>
          </w:rPr>
          <w:fldChar w:fldCharType="separate"/>
        </w:r>
        <w:r>
          <w:rPr>
            <w:noProof/>
            <w:webHidden/>
          </w:rPr>
          <w:t>4</w:t>
        </w:r>
        <w:r>
          <w:rPr>
            <w:noProof/>
            <w:webHidden/>
          </w:rPr>
          <w:fldChar w:fldCharType="end"/>
        </w:r>
      </w:hyperlink>
    </w:p>
    <w:p w14:paraId="5BD7E529" w14:textId="7281EF7F" w:rsidR="004B206B" w:rsidRDefault="004B206B">
      <w:pPr>
        <w:pStyle w:val="TableofFigures"/>
        <w:tabs>
          <w:tab w:val="right" w:leader="dot" w:pos="9379"/>
        </w:tabs>
        <w:rPr>
          <w:rFonts w:asciiTheme="minorHAnsi" w:eastAsiaTheme="minorEastAsia" w:hAnsiTheme="minorHAnsi" w:cstheme="minorBidi"/>
          <w:noProof/>
          <w:szCs w:val="22"/>
          <w:lang w:eastAsia="en-GB"/>
        </w:rPr>
      </w:pPr>
      <w:hyperlink w:anchor="_Toc110196482" w:history="1">
        <w:r w:rsidRPr="00DD4DB3">
          <w:rPr>
            <w:rStyle w:val="Hyperlink"/>
            <w:noProof/>
          </w:rPr>
          <w:t>Table 4</w:t>
        </w:r>
        <w:r>
          <w:rPr>
            <w:noProof/>
            <w:webHidden/>
          </w:rPr>
          <w:tab/>
        </w:r>
        <w:r>
          <w:rPr>
            <w:noProof/>
            <w:webHidden/>
          </w:rPr>
          <w:fldChar w:fldCharType="begin"/>
        </w:r>
        <w:r>
          <w:rPr>
            <w:noProof/>
            <w:webHidden/>
          </w:rPr>
          <w:instrText xml:space="preserve"> PAGEREF _Toc110196482 \h </w:instrText>
        </w:r>
        <w:r>
          <w:rPr>
            <w:noProof/>
            <w:webHidden/>
          </w:rPr>
        </w:r>
        <w:r>
          <w:rPr>
            <w:noProof/>
            <w:webHidden/>
          </w:rPr>
          <w:fldChar w:fldCharType="separate"/>
        </w:r>
        <w:r>
          <w:rPr>
            <w:noProof/>
            <w:webHidden/>
          </w:rPr>
          <w:t>4</w:t>
        </w:r>
        <w:r>
          <w:rPr>
            <w:noProof/>
            <w:webHidden/>
          </w:rPr>
          <w:fldChar w:fldCharType="end"/>
        </w:r>
      </w:hyperlink>
    </w:p>
    <w:p w14:paraId="01FA6A0E" w14:textId="047F3E0C" w:rsidR="00A52621" w:rsidRDefault="00C85911" w:rsidP="00A52621">
      <w:pPr>
        <w:pStyle w:val="BodyText"/>
      </w:pPr>
      <w:r>
        <w:rPr>
          <w:b/>
          <w:bCs/>
          <w:noProof/>
          <w:lang w:val="en-US"/>
        </w:rPr>
        <w:fldChar w:fldCharType="end"/>
      </w:r>
    </w:p>
    <w:p w14:paraId="232ABD22" w14:textId="2EA444F9" w:rsidR="00E87A76" w:rsidRDefault="00E87A76">
      <w:pPr>
        <w:spacing w:after="160" w:line="259" w:lineRule="auto"/>
      </w:pPr>
      <w:r>
        <w:br w:type="page"/>
      </w:r>
    </w:p>
    <w:p w14:paraId="6EF6CB56" w14:textId="2D481634" w:rsidR="00E87A76" w:rsidRDefault="00E87A76" w:rsidP="00E87A76">
      <w:pPr>
        <w:pStyle w:val="Heading1"/>
      </w:pPr>
      <w:bookmarkStart w:id="53" w:name="_Toc110196453"/>
      <w:r>
        <w:lastRenderedPageBreak/>
        <w:t>Appendix</w:t>
      </w:r>
      <w:bookmarkEnd w:id="53"/>
    </w:p>
    <w:p w14:paraId="41888462" w14:textId="65EB690A" w:rsidR="00E87A76" w:rsidRDefault="00E739CD" w:rsidP="00E87A76">
      <w:pPr>
        <w:pStyle w:val="BodyText"/>
      </w:pPr>
      <w:r w:rsidRPr="00E739CD">
        <w:drawing>
          <wp:anchor distT="0" distB="0" distL="114300" distR="114300" simplePos="0" relativeHeight="251880960" behindDoc="0" locked="0" layoutInCell="1" allowOverlap="1" wp14:anchorId="0DE340C7" wp14:editId="25B3DB3D">
            <wp:simplePos x="0" y="0"/>
            <wp:positionH relativeFrom="margin">
              <wp:posOffset>704215</wp:posOffset>
            </wp:positionH>
            <wp:positionV relativeFrom="paragraph">
              <wp:posOffset>219710</wp:posOffset>
            </wp:positionV>
            <wp:extent cx="5153025" cy="5664835"/>
            <wp:effectExtent l="0" t="0" r="9525" b="0"/>
            <wp:wrapSquare wrapText="bothSides"/>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153025" cy="5664835"/>
                    </a:xfrm>
                    <a:prstGeom prst="rect">
                      <a:avLst/>
                    </a:prstGeom>
                  </pic:spPr>
                </pic:pic>
              </a:graphicData>
            </a:graphic>
            <wp14:sizeRelH relativeFrom="margin">
              <wp14:pctWidth>0</wp14:pctWidth>
            </wp14:sizeRelH>
            <wp14:sizeRelV relativeFrom="margin">
              <wp14:pctHeight>0</wp14:pctHeight>
            </wp14:sizeRelV>
          </wp:anchor>
        </w:drawing>
      </w:r>
      <w:r>
        <w:t>Tags used in the PLC:</w:t>
      </w:r>
    </w:p>
    <w:p w14:paraId="0AB96453" w14:textId="3F0ECA09" w:rsidR="00E739CD" w:rsidRDefault="00E739CD" w:rsidP="00C65273">
      <w:pPr>
        <w:pStyle w:val="BodyText"/>
        <w:spacing w:after="0"/>
      </w:pPr>
    </w:p>
    <w:p w14:paraId="35698D8B" w14:textId="1C736DCE" w:rsidR="00E739CD" w:rsidRDefault="00C65273" w:rsidP="00C65273">
      <w:pPr>
        <w:pStyle w:val="Caption"/>
        <w:jc w:val="center"/>
      </w:pPr>
      <w:bookmarkStart w:id="54" w:name="_Toc110196477"/>
      <w:r>
        <w:t xml:space="preserve">Figure </w:t>
      </w:r>
      <w:fldSimple w:instr=" SEQ Figure \* ARABIC ">
        <w:r w:rsidR="00CB17E4">
          <w:rPr>
            <w:noProof/>
          </w:rPr>
          <w:t>24</w:t>
        </w:r>
        <w:bookmarkEnd w:id="54"/>
      </w:fldSimple>
    </w:p>
    <w:p w14:paraId="3E4B4161" w14:textId="747D4700" w:rsidR="00E739CD" w:rsidRDefault="00E739CD" w:rsidP="00E87A76">
      <w:pPr>
        <w:pStyle w:val="BodyText"/>
      </w:pPr>
    </w:p>
    <w:p w14:paraId="0519B0FB" w14:textId="45A748E7" w:rsidR="00C65273" w:rsidRDefault="00C65273" w:rsidP="00E87A76">
      <w:pPr>
        <w:pStyle w:val="BodyText"/>
      </w:pPr>
    </w:p>
    <w:p w14:paraId="3DA496D7" w14:textId="6E3B9689" w:rsidR="00C65273" w:rsidRDefault="00C65273" w:rsidP="00E87A76">
      <w:pPr>
        <w:pStyle w:val="BodyText"/>
      </w:pPr>
    </w:p>
    <w:p w14:paraId="7F0AFD34" w14:textId="63A0A268" w:rsidR="00C65273" w:rsidRDefault="00C65273" w:rsidP="00E87A76">
      <w:pPr>
        <w:pStyle w:val="BodyText"/>
      </w:pPr>
    </w:p>
    <w:p w14:paraId="24836CFD" w14:textId="60F8ED64" w:rsidR="00C65273" w:rsidRDefault="00C65273" w:rsidP="00E87A76">
      <w:pPr>
        <w:pStyle w:val="BodyText"/>
      </w:pPr>
    </w:p>
    <w:p w14:paraId="48B7FA1B" w14:textId="5502C369" w:rsidR="00C65273" w:rsidRDefault="00C65273" w:rsidP="00E87A76">
      <w:pPr>
        <w:pStyle w:val="BodyText"/>
      </w:pPr>
    </w:p>
    <w:p w14:paraId="660F78AC" w14:textId="7A953D0A" w:rsidR="00C65273" w:rsidRDefault="00C65273" w:rsidP="00E87A76">
      <w:pPr>
        <w:pStyle w:val="BodyText"/>
      </w:pPr>
    </w:p>
    <w:p w14:paraId="6F4BC9DD" w14:textId="067DBE5A" w:rsidR="00C65273" w:rsidRPr="00E87A76" w:rsidRDefault="00CB17E4" w:rsidP="00E87A76">
      <w:pPr>
        <w:pStyle w:val="BodyText"/>
      </w:pPr>
      <w:r w:rsidRPr="00CB17E4">
        <w:lastRenderedPageBreak/>
        <w:drawing>
          <wp:anchor distT="0" distB="0" distL="114300" distR="114300" simplePos="0" relativeHeight="251883008" behindDoc="0" locked="0" layoutInCell="1" allowOverlap="1" wp14:anchorId="5014889C" wp14:editId="7FEE8641">
            <wp:simplePos x="0" y="0"/>
            <wp:positionH relativeFrom="page">
              <wp:posOffset>1638300</wp:posOffset>
            </wp:positionH>
            <wp:positionV relativeFrom="paragraph">
              <wp:posOffset>167640</wp:posOffset>
            </wp:positionV>
            <wp:extent cx="5171440" cy="5519420"/>
            <wp:effectExtent l="0" t="0" r="0" b="5080"/>
            <wp:wrapSquare wrapText="bothSides"/>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171440" cy="5519420"/>
                    </a:xfrm>
                    <a:prstGeom prst="rect">
                      <a:avLst/>
                    </a:prstGeom>
                  </pic:spPr>
                </pic:pic>
              </a:graphicData>
            </a:graphic>
            <wp14:sizeRelH relativeFrom="margin">
              <wp14:pctWidth>0</wp14:pctWidth>
            </wp14:sizeRelH>
            <wp14:sizeRelV relativeFrom="margin">
              <wp14:pctHeight>0</wp14:pctHeight>
            </wp14:sizeRelV>
          </wp:anchor>
        </w:drawing>
      </w:r>
    </w:p>
    <w:p w14:paraId="3550868C" w14:textId="77777777" w:rsidR="00CB17E4" w:rsidRDefault="00CB17E4" w:rsidP="00CB17E4">
      <w:pPr>
        <w:pStyle w:val="Caption"/>
      </w:pPr>
    </w:p>
    <w:p w14:paraId="45027F59" w14:textId="77777777" w:rsidR="00CB17E4" w:rsidRDefault="00CB17E4" w:rsidP="00CB17E4">
      <w:pPr>
        <w:pStyle w:val="Caption"/>
      </w:pPr>
    </w:p>
    <w:p w14:paraId="1BB7EFF5" w14:textId="77777777" w:rsidR="00CB17E4" w:rsidRDefault="00CB17E4" w:rsidP="00CB17E4">
      <w:pPr>
        <w:pStyle w:val="Caption"/>
      </w:pPr>
    </w:p>
    <w:p w14:paraId="31956A64" w14:textId="77777777" w:rsidR="00CB17E4" w:rsidRDefault="00CB17E4" w:rsidP="00CB17E4">
      <w:pPr>
        <w:pStyle w:val="Caption"/>
      </w:pPr>
    </w:p>
    <w:p w14:paraId="68ABC51F" w14:textId="77777777" w:rsidR="00CB17E4" w:rsidRDefault="00CB17E4" w:rsidP="00CB17E4">
      <w:pPr>
        <w:pStyle w:val="Caption"/>
      </w:pPr>
    </w:p>
    <w:p w14:paraId="0474BD09" w14:textId="77777777" w:rsidR="00CB17E4" w:rsidRDefault="00CB17E4" w:rsidP="00CB17E4">
      <w:pPr>
        <w:pStyle w:val="Caption"/>
      </w:pPr>
    </w:p>
    <w:p w14:paraId="34FE4BED" w14:textId="77777777" w:rsidR="00CB17E4" w:rsidRDefault="00CB17E4" w:rsidP="00CB17E4">
      <w:pPr>
        <w:pStyle w:val="Caption"/>
      </w:pPr>
    </w:p>
    <w:p w14:paraId="749057C6" w14:textId="77777777" w:rsidR="00CB17E4" w:rsidRDefault="00CB17E4" w:rsidP="00CB17E4">
      <w:pPr>
        <w:pStyle w:val="Caption"/>
      </w:pPr>
    </w:p>
    <w:p w14:paraId="4D9E359D" w14:textId="77777777" w:rsidR="00CB17E4" w:rsidRDefault="00CB17E4" w:rsidP="00CB17E4">
      <w:pPr>
        <w:pStyle w:val="Caption"/>
      </w:pPr>
    </w:p>
    <w:p w14:paraId="2A705858" w14:textId="77777777" w:rsidR="00CB17E4" w:rsidRDefault="00CB17E4" w:rsidP="00CB17E4">
      <w:pPr>
        <w:pStyle w:val="Caption"/>
      </w:pPr>
    </w:p>
    <w:p w14:paraId="3C32933A" w14:textId="77777777" w:rsidR="00CB17E4" w:rsidRDefault="00CB17E4" w:rsidP="00CB17E4">
      <w:pPr>
        <w:pStyle w:val="Caption"/>
      </w:pPr>
    </w:p>
    <w:p w14:paraId="68938DA8" w14:textId="77777777" w:rsidR="00CB17E4" w:rsidRDefault="00CB17E4" w:rsidP="00CB17E4">
      <w:pPr>
        <w:pStyle w:val="Caption"/>
      </w:pPr>
    </w:p>
    <w:p w14:paraId="5BD7D40B" w14:textId="77777777" w:rsidR="00CB17E4" w:rsidRDefault="00CB17E4" w:rsidP="00CB17E4">
      <w:pPr>
        <w:pStyle w:val="Caption"/>
      </w:pPr>
    </w:p>
    <w:p w14:paraId="381BE535" w14:textId="77777777" w:rsidR="00CB17E4" w:rsidRDefault="00CB17E4" w:rsidP="00CB17E4">
      <w:pPr>
        <w:pStyle w:val="Caption"/>
      </w:pPr>
    </w:p>
    <w:p w14:paraId="051A770A" w14:textId="77777777" w:rsidR="00CB17E4" w:rsidRDefault="00CB17E4" w:rsidP="00CB17E4">
      <w:pPr>
        <w:pStyle w:val="Caption"/>
      </w:pPr>
    </w:p>
    <w:p w14:paraId="61650336" w14:textId="77777777" w:rsidR="00CB17E4" w:rsidRDefault="00CB17E4" w:rsidP="00CB17E4">
      <w:pPr>
        <w:pStyle w:val="Caption"/>
      </w:pPr>
    </w:p>
    <w:p w14:paraId="571D15A1" w14:textId="77777777" w:rsidR="00CB17E4" w:rsidRDefault="00CB17E4" w:rsidP="00CB17E4">
      <w:pPr>
        <w:pStyle w:val="Caption"/>
      </w:pPr>
    </w:p>
    <w:p w14:paraId="0142116E" w14:textId="77777777" w:rsidR="00CB17E4" w:rsidRDefault="00CB17E4" w:rsidP="00CB17E4">
      <w:pPr>
        <w:pStyle w:val="Caption"/>
      </w:pPr>
    </w:p>
    <w:p w14:paraId="39F05F73" w14:textId="77777777" w:rsidR="00CB17E4" w:rsidRDefault="00CB17E4" w:rsidP="00CB17E4">
      <w:pPr>
        <w:pStyle w:val="Caption"/>
      </w:pPr>
    </w:p>
    <w:p w14:paraId="41C88EAA" w14:textId="77777777" w:rsidR="00CB17E4" w:rsidRDefault="00CB17E4" w:rsidP="00CB17E4">
      <w:pPr>
        <w:pStyle w:val="Caption"/>
      </w:pPr>
    </w:p>
    <w:p w14:paraId="51B803DD" w14:textId="77777777" w:rsidR="00CB17E4" w:rsidRDefault="00CB17E4" w:rsidP="00CB17E4">
      <w:pPr>
        <w:pStyle w:val="Caption"/>
      </w:pPr>
    </w:p>
    <w:p w14:paraId="2592BD06" w14:textId="1B7928AD" w:rsidR="00A52621" w:rsidRPr="00A52621" w:rsidRDefault="00CB17E4" w:rsidP="00CB17E4">
      <w:pPr>
        <w:pStyle w:val="Caption"/>
        <w:jc w:val="center"/>
      </w:pPr>
      <w:bookmarkStart w:id="55" w:name="_Toc110196478"/>
      <w:r>
        <w:t xml:space="preserve">Figure </w:t>
      </w:r>
      <w:fldSimple w:instr=" SEQ Figure \* ARABIC ">
        <w:r>
          <w:rPr>
            <w:noProof/>
          </w:rPr>
          <w:t>25</w:t>
        </w:r>
        <w:bookmarkEnd w:id="55"/>
      </w:fldSimple>
    </w:p>
    <w:sectPr w:rsidR="00A52621" w:rsidRPr="00A52621" w:rsidSect="00CD0ED1">
      <w:headerReference w:type="even" r:id="rId38"/>
      <w:headerReference w:type="default" r:id="rId39"/>
      <w:footerReference w:type="even" r:id="rId40"/>
      <w:footerReference w:type="default" r:id="rId41"/>
      <w:headerReference w:type="first" r:id="rId42"/>
      <w:footerReference w:type="first" r:id="rId43"/>
      <w:pgSz w:w="11906" w:h="16838" w:code="9"/>
      <w:pgMar w:top="720" w:right="1077" w:bottom="1440" w:left="1440" w:header="720" w:footer="7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D10F5" w14:textId="77777777" w:rsidR="007509B0" w:rsidRDefault="007509B0" w:rsidP="00CF70BF">
      <w:r>
        <w:separator/>
      </w:r>
    </w:p>
  </w:endnote>
  <w:endnote w:type="continuationSeparator" w:id="0">
    <w:p w14:paraId="1CC0804B" w14:textId="77777777" w:rsidR="007509B0" w:rsidRDefault="007509B0" w:rsidP="00CF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362D7" w14:textId="77777777" w:rsidR="005A7FC4" w:rsidRDefault="005A7FC4" w:rsidP="00DA540A">
    <w:pPr>
      <w:pStyle w:val="Footer"/>
      <w:rPr>
        <w:rStyle w:val="Strong"/>
      </w:rPr>
    </w:pPr>
  </w:p>
  <w:p w14:paraId="1143BC22" w14:textId="77777777" w:rsidR="005A7FC4" w:rsidRPr="00E5303F" w:rsidRDefault="005A7FC4" w:rsidP="00CD0ED1">
    <w:pPr>
      <w:pStyle w:val="Footer"/>
      <w:rPr>
        <w:snapToGrid w:val="0"/>
        <w:szCs w:val="18"/>
      </w:rPr>
    </w:pPr>
    <w:r>
      <w:rPr>
        <w:rStyle w:val="Strong"/>
      </w:rPr>
      <w:tab/>
    </w:r>
  </w:p>
  <w:p w14:paraId="6E9518A6" w14:textId="77777777" w:rsidR="005A7FC4" w:rsidRPr="00E5303F" w:rsidRDefault="005A7FC4" w:rsidP="00CD0ED1">
    <w:pPr>
      <w:pStyle w:val="Footer"/>
      <w:rPr>
        <w:snapToGrid w:val="0"/>
        <w:szCs w:val="18"/>
      </w:rPr>
    </w:pPr>
    <w:r w:rsidRPr="00E5303F">
      <w:rPr>
        <w:snapToGrid w:val="0"/>
        <w:szCs w:val="18"/>
      </w:rPr>
      <w:tab/>
    </w:r>
  </w:p>
  <w:p w14:paraId="68DF9043" w14:textId="77777777" w:rsidR="005A7FC4" w:rsidRDefault="005A7FC4" w:rsidP="00CD0ED1">
    <w:pPr>
      <w:pStyle w:val="Footer"/>
      <w:rPr>
        <w:snapToGrid w:val="0"/>
      </w:rPr>
    </w:pPr>
    <w:r>
      <w:rPr>
        <w:snapToGrid w:val="0"/>
      </w:rPr>
      <w:tab/>
    </w:r>
    <w:r>
      <w:rPr>
        <w:snapToGrid w:val="0"/>
      </w:rPr>
      <w:tab/>
      <w:t xml:space="preserve">Page </w:t>
    </w:r>
    <w:r>
      <w:rPr>
        <w:snapToGrid w:val="0"/>
      </w:rPr>
      <w:fldChar w:fldCharType="begin"/>
    </w:r>
    <w:r>
      <w:rPr>
        <w:snapToGrid w:val="0"/>
      </w:rPr>
      <w:instrText xml:space="preserve"> PAGE </w:instrText>
    </w:r>
    <w:r>
      <w:rPr>
        <w:snapToGrid w:val="0"/>
      </w:rPr>
      <w:fldChar w:fldCharType="separate"/>
    </w:r>
    <w:r w:rsidR="00DA540A">
      <w:rPr>
        <w:noProof/>
        <w:snapToGrid w:val="0"/>
      </w:rPr>
      <w:t>1</w:t>
    </w:r>
    <w:r>
      <w:rPr>
        <w:snapToGrid w:val="0"/>
      </w:rPr>
      <w:fldChar w:fldCharType="end"/>
    </w:r>
    <w:r>
      <w:rPr>
        <w:snapToGrid w:val="0"/>
      </w:rPr>
      <w:t xml:space="preserve"> of </w:t>
    </w:r>
    <w:r>
      <w:rPr>
        <w:snapToGrid w:val="0"/>
      </w:rPr>
      <w:fldChar w:fldCharType="begin"/>
    </w:r>
    <w:r>
      <w:rPr>
        <w:snapToGrid w:val="0"/>
      </w:rPr>
      <w:instrText xml:space="preserve"> NUMPAGES </w:instrText>
    </w:r>
    <w:r>
      <w:rPr>
        <w:snapToGrid w:val="0"/>
      </w:rPr>
      <w:fldChar w:fldCharType="separate"/>
    </w:r>
    <w:r w:rsidR="00DA540A">
      <w:rPr>
        <w:noProof/>
        <w:snapToGrid w:val="0"/>
      </w:rPr>
      <w:t>15</w:t>
    </w:r>
    <w:r>
      <w:rPr>
        <w:snapToGrid w:val="0"/>
      </w:rPr>
      <w:fldChar w:fldCharType="end"/>
    </w:r>
  </w:p>
  <w:p w14:paraId="63AE5333" w14:textId="77777777" w:rsidR="005A7FC4" w:rsidRDefault="005A7FC4" w:rsidP="00CD0ED1">
    <w:pPr>
      <w:pStyle w:val="Footer"/>
      <w:jc w:val="center"/>
      <w:rPr>
        <w:snapToGrid w:val="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1DAB7" w14:textId="77777777" w:rsidR="005A7FC4" w:rsidRDefault="005A7F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50454" w14:textId="77777777" w:rsidR="005A7FC4" w:rsidRDefault="005A7FC4" w:rsidP="00DA540A">
    <w:pPr>
      <w:pStyle w:val="Footer"/>
      <w:jc w:val="center"/>
      <w:rPr>
        <w:b/>
        <w:color w:val="FF0000"/>
        <w:szCs w:val="18"/>
      </w:rPr>
    </w:pPr>
  </w:p>
  <w:p w14:paraId="5383F48A" w14:textId="77777777" w:rsidR="005A7FC4" w:rsidRDefault="005A7FC4" w:rsidP="00CD0ED1">
    <w:pPr>
      <w:pStyle w:val="Footer"/>
      <w:jc w:val="right"/>
      <w:rPr>
        <w:snapToGrid w:val="0"/>
        <w:szCs w:val="18"/>
      </w:rPr>
    </w:pPr>
    <w:r w:rsidRPr="0027567D">
      <w:rPr>
        <w:snapToGrid w:val="0"/>
        <w:szCs w:val="18"/>
      </w:rPr>
      <w:t xml:space="preserve">Page </w:t>
    </w:r>
    <w:r w:rsidRPr="0027567D">
      <w:rPr>
        <w:snapToGrid w:val="0"/>
        <w:szCs w:val="18"/>
      </w:rPr>
      <w:fldChar w:fldCharType="begin"/>
    </w:r>
    <w:r w:rsidRPr="0027567D">
      <w:rPr>
        <w:snapToGrid w:val="0"/>
        <w:szCs w:val="18"/>
      </w:rPr>
      <w:instrText xml:space="preserve"> PAGE </w:instrText>
    </w:r>
    <w:r w:rsidRPr="0027567D">
      <w:rPr>
        <w:snapToGrid w:val="0"/>
        <w:szCs w:val="18"/>
      </w:rPr>
      <w:fldChar w:fldCharType="separate"/>
    </w:r>
    <w:r w:rsidR="00DA540A">
      <w:rPr>
        <w:noProof/>
        <w:snapToGrid w:val="0"/>
        <w:szCs w:val="18"/>
      </w:rPr>
      <w:t>2</w:t>
    </w:r>
    <w:r w:rsidRPr="0027567D">
      <w:rPr>
        <w:snapToGrid w:val="0"/>
        <w:szCs w:val="18"/>
      </w:rPr>
      <w:fldChar w:fldCharType="end"/>
    </w:r>
    <w:r w:rsidRPr="0027567D">
      <w:rPr>
        <w:snapToGrid w:val="0"/>
        <w:szCs w:val="18"/>
      </w:rPr>
      <w:t xml:space="preserve"> of </w:t>
    </w:r>
    <w:r w:rsidRPr="0027567D">
      <w:rPr>
        <w:snapToGrid w:val="0"/>
        <w:szCs w:val="18"/>
      </w:rPr>
      <w:fldChar w:fldCharType="begin"/>
    </w:r>
    <w:r w:rsidRPr="0027567D">
      <w:rPr>
        <w:snapToGrid w:val="0"/>
        <w:szCs w:val="18"/>
      </w:rPr>
      <w:instrText xml:space="preserve"> NUMPAGES </w:instrText>
    </w:r>
    <w:r w:rsidRPr="0027567D">
      <w:rPr>
        <w:snapToGrid w:val="0"/>
        <w:szCs w:val="18"/>
      </w:rPr>
      <w:fldChar w:fldCharType="separate"/>
    </w:r>
    <w:r w:rsidR="00DA540A">
      <w:rPr>
        <w:noProof/>
        <w:snapToGrid w:val="0"/>
        <w:szCs w:val="18"/>
      </w:rPr>
      <w:t>15</w:t>
    </w:r>
    <w:r w:rsidRPr="0027567D">
      <w:rPr>
        <w:snapToGrid w:val="0"/>
        <w:szCs w:val="18"/>
      </w:rPr>
      <w:fldChar w:fldCharType="end"/>
    </w:r>
  </w:p>
  <w:p w14:paraId="08492CCD" w14:textId="77777777" w:rsidR="005A7FC4" w:rsidRPr="0027567D" w:rsidRDefault="005A7FC4" w:rsidP="00CD0ED1">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BA50A" w14:textId="77777777" w:rsidR="005A7FC4" w:rsidRDefault="005A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0C478" w14:textId="77777777" w:rsidR="007509B0" w:rsidRDefault="007509B0" w:rsidP="00CF70BF">
      <w:r>
        <w:separator/>
      </w:r>
    </w:p>
  </w:footnote>
  <w:footnote w:type="continuationSeparator" w:id="0">
    <w:p w14:paraId="1865EFF2" w14:textId="77777777" w:rsidR="007509B0" w:rsidRDefault="007509B0" w:rsidP="00CF7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8CE6" w14:textId="77777777" w:rsidR="005A7FC4" w:rsidRDefault="005A7FC4" w:rsidP="00DA540A">
    <w:pPr>
      <w:pStyle w:val="Header"/>
      <w:pBdr>
        <w:bottom w:val="none" w:sz="0" w:space="0" w:color="auto"/>
      </w:pBdr>
      <w:tabs>
        <w:tab w:val="left" w:pos="3119"/>
      </w:tabs>
      <w:rPr>
        <w:rStyle w:val="Strong"/>
        <w:b w:val="0"/>
      </w:rPr>
    </w:pPr>
  </w:p>
  <w:p w14:paraId="6E3D3BB4" w14:textId="33D18952" w:rsidR="005A7FC4" w:rsidRDefault="005A0B96" w:rsidP="00CF70BF">
    <w:pPr>
      <w:pStyle w:val="Header"/>
      <w:pBdr>
        <w:bottom w:val="none" w:sz="0" w:space="0" w:color="auto"/>
      </w:pBdr>
      <w:tabs>
        <w:tab w:val="left" w:pos="3119"/>
      </w:tabs>
      <w:rPr>
        <w:rStyle w:val="Strong"/>
        <w:b w:val="0"/>
      </w:rPr>
    </w:pPr>
    <w:r>
      <w:rPr>
        <w:rStyle w:val="Strong"/>
        <w:b w:val="0"/>
      </w:rPr>
      <w:t>Control Technology (ACMA6001)</w:t>
    </w:r>
    <w:r>
      <w:rPr>
        <w:rStyle w:val="Strong"/>
        <w:b w:val="0"/>
      </w:rPr>
      <w:tab/>
    </w:r>
    <w:r w:rsidR="005A7FC4">
      <w:rPr>
        <w:rStyle w:val="Strong"/>
        <w:b w:val="0"/>
      </w:rPr>
      <w:tab/>
    </w:r>
    <w:r w:rsidR="005A7FC4">
      <w:rPr>
        <w:rStyle w:val="Strong"/>
        <w:b w:val="0"/>
      </w:rPr>
      <w:tab/>
      <w:t>Adam Barton (2116210)</w:t>
    </w:r>
  </w:p>
  <w:p w14:paraId="3E2854AA" w14:textId="77777777" w:rsidR="005A7FC4" w:rsidRPr="00387CC9" w:rsidRDefault="005A7FC4" w:rsidP="00CD0ED1">
    <w:pPr>
      <w:pStyle w:val="Header"/>
      <w:pBdr>
        <w:bottom w:val="none" w:sz="0" w:space="0" w:color="auto"/>
      </w:pBdr>
      <w:tabs>
        <w:tab w:val="left" w:pos="3119"/>
      </w:tabs>
      <w:rPr>
        <w:szCs w:val="18"/>
      </w:rPr>
    </w:pPr>
    <w:r>
      <w:rPr>
        <w:rStyle w:val="Strong"/>
      </w:rPr>
      <w:tab/>
    </w:r>
    <w:r>
      <w:rPr>
        <w:rStyle w:val="Strong"/>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040AF" w14:textId="77777777" w:rsidR="005A7FC4" w:rsidRDefault="005A7F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A05A8" w14:textId="77777777" w:rsidR="005A7FC4" w:rsidRDefault="005A7FC4" w:rsidP="00DA540A">
    <w:pPr>
      <w:pStyle w:val="Header"/>
      <w:pBdr>
        <w:bottom w:val="none" w:sz="0" w:space="0" w:color="auto"/>
      </w:pBdr>
      <w:tabs>
        <w:tab w:val="left" w:pos="3119"/>
      </w:tabs>
      <w:rPr>
        <w:rStyle w:val="Strong"/>
        <w:b w:val="0"/>
      </w:rPr>
    </w:pPr>
  </w:p>
  <w:p w14:paraId="6517CBF4" w14:textId="4FFEB9A1" w:rsidR="005A7FC4" w:rsidRPr="00597B25" w:rsidRDefault="005A0B96" w:rsidP="00597B25">
    <w:pPr>
      <w:pStyle w:val="Header"/>
      <w:pBdr>
        <w:bottom w:val="none" w:sz="0" w:space="0" w:color="auto"/>
      </w:pBdr>
      <w:tabs>
        <w:tab w:val="left" w:pos="3119"/>
      </w:tabs>
      <w:rPr>
        <w:rStyle w:val="Strong"/>
        <w:b w:val="0"/>
      </w:rPr>
    </w:pPr>
    <w:r>
      <w:rPr>
        <w:rStyle w:val="Strong"/>
        <w:b w:val="0"/>
      </w:rPr>
      <w:t>Control Technology (ACMA6001)</w:t>
    </w:r>
    <w:r>
      <w:rPr>
        <w:rStyle w:val="Strong"/>
        <w:b w:val="0"/>
      </w:rPr>
      <w:tab/>
    </w:r>
    <w:r w:rsidR="005A7FC4">
      <w:rPr>
        <w:rStyle w:val="Strong"/>
        <w:b w:val="0"/>
      </w:rPr>
      <w:tab/>
    </w:r>
    <w:r w:rsidR="005A7FC4">
      <w:rPr>
        <w:rStyle w:val="Strong"/>
        <w:b w:val="0"/>
      </w:rPr>
      <w:tab/>
      <w:t>Adam Barton (2116210)</w:t>
    </w:r>
  </w:p>
  <w:p w14:paraId="5CF84C3F" w14:textId="77777777" w:rsidR="005A7FC4" w:rsidRPr="000E25B0" w:rsidRDefault="005A7FC4" w:rsidP="00CD0ED1">
    <w:pPr>
      <w:pStyle w:val="Header"/>
    </w:pPr>
    <w:r>
      <w:rPr>
        <w:rStyle w:val="Strong"/>
      </w:rPr>
      <w:tab/>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C752D" w14:textId="77777777" w:rsidR="005A7FC4" w:rsidRDefault="005A7F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10814CA5"/>
    <w:multiLevelType w:val="hybridMultilevel"/>
    <w:tmpl w:val="511AA2F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64C0CE6"/>
    <w:multiLevelType w:val="hybridMultilevel"/>
    <w:tmpl w:val="FA88BF18"/>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3" w15:restartNumberingAfterBreak="0">
    <w:nsid w:val="186870A4"/>
    <w:multiLevelType w:val="multilevel"/>
    <w:tmpl w:val="1D886D00"/>
    <w:lvl w:ilvl="0">
      <w:start w:val="1"/>
      <w:numFmt w:val="decimal"/>
      <w:pStyle w:val="Heading1"/>
      <w:lvlText w:val="%1"/>
      <w:lvlJc w:val="left"/>
      <w:pPr>
        <w:tabs>
          <w:tab w:val="num" w:pos="1134"/>
        </w:tabs>
        <w:ind w:left="1134" w:hanging="1134"/>
      </w:pPr>
      <w:rPr>
        <w:rFonts w:hint="default"/>
        <w:b/>
        <w:i w:val="0"/>
      </w:rPr>
    </w:lvl>
    <w:lvl w:ilvl="1">
      <w:start w:val="1"/>
      <w:numFmt w:val="decimal"/>
      <w:pStyle w:val="Heading2"/>
      <w:lvlText w:val="%1.%2"/>
      <w:lvlJc w:val="left"/>
      <w:pPr>
        <w:tabs>
          <w:tab w:val="num" w:pos="1276"/>
        </w:tabs>
        <w:ind w:left="1276" w:hanging="1134"/>
      </w:pPr>
      <w:rPr>
        <w:rFonts w:ascii="Arial" w:hAnsi="Arial" w:cs="Arial" w:hint="default"/>
        <w:b w:val="0"/>
        <w:sz w:val="22"/>
        <w:szCs w:val="22"/>
      </w:rPr>
    </w:lvl>
    <w:lvl w:ilvl="2">
      <w:start w:val="1"/>
      <w:numFmt w:val="decimal"/>
      <w:pStyle w:val="Heading3"/>
      <w:lvlText w:val="%1.%2.%3"/>
      <w:lvlJc w:val="left"/>
      <w:pPr>
        <w:tabs>
          <w:tab w:val="num" w:pos="1134"/>
        </w:tabs>
        <w:ind w:left="1134" w:hanging="1134"/>
      </w:pPr>
      <w:rPr>
        <w:rFonts w:hint="default"/>
      </w:rPr>
    </w:lvl>
    <w:lvl w:ilvl="3">
      <w:start w:val="1"/>
      <w:numFmt w:val="decimal"/>
      <w:pStyle w:val="Heading4"/>
      <w:lvlText w:val="%1.%2.%3.%4"/>
      <w:lvlJc w:val="left"/>
      <w:pPr>
        <w:tabs>
          <w:tab w:val="num" w:pos="1134"/>
        </w:tabs>
        <w:ind w:left="1134" w:hanging="1134"/>
      </w:pPr>
      <w:rPr>
        <w:rFonts w:hint="default"/>
      </w:rPr>
    </w:lvl>
    <w:lvl w:ilvl="4">
      <w:start w:val="1"/>
      <w:numFmt w:val="decimal"/>
      <w:pStyle w:val="Heading5"/>
      <w:lvlText w:val="%1.%2.%3.%4.%5"/>
      <w:lvlJc w:val="left"/>
      <w:pPr>
        <w:tabs>
          <w:tab w:val="num" w:pos="1440"/>
        </w:tabs>
        <w:ind w:left="1134" w:hanging="1134"/>
      </w:pPr>
      <w:rPr>
        <w:rFonts w:hint="default"/>
      </w:rPr>
    </w:lvl>
    <w:lvl w:ilvl="5">
      <w:start w:val="1"/>
      <w:numFmt w:val="upperLetter"/>
      <w:lvlRestart w:val="0"/>
      <w:pStyle w:val="Heading6"/>
      <w:lvlText w:val="%6"/>
      <w:lvlJc w:val="left"/>
      <w:pPr>
        <w:tabs>
          <w:tab w:val="num" w:pos="1134"/>
        </w:tabs>
        <w:ind w:left="1134" w:hanging="1134"/>
      </w:pPr>
      <w:rPr>
        <w:rFonts w:hint="default"/>
      </w:rPr>
    </w:lvl>
    <w:lvl w:ilvl="6">
      <w:start w:val="1"/>
      <w:numFmt w:val="decimal"/>
      <w:pStyle w:val="Heading7"/>
      <w:lvlText w:val="%6%7"/>
      <w:lvlJc w:val="left"/>
      <w:pPr>
        <w:tabs>
          <w:tab w:val="num" w:pos="1134"/>
        </w:tabs>
        <w:ind w:left="1134" w:hanging="1134"/>
      </w:pPr>
      <w:rPr>
        <w:rFonts w:hint="default"/>
      </w:rPr>
    </w:lvl>
    <w:lvl w:ilvl="7">
      <w:start w:val="1"/>
      <w:numFmt w:val="decimal"/>
      <w:pStyle w:val="Heading8"/>
      <w:lvlText w:val="%6%7.%8"/>
      <w:lvlJc w:val="left"/>
      <w:pPr>
        <w:tabs>
          <w:tab w:val="num" w:pos="1134"/>
        </w:tabs>
        <w:ind w:left="1134" w:hanging="1134"/>
      </w:pPr>
      <w:rPr>
        <w:rFonts w:hint="default"/>
      </w:rPr>
    </w:lvl>
    <w:lvl w:ilvl="8">
      <w:start w:val="1"/>
      <w:numFmt w:val="decimal"/>
      <w:pStyle w:val="Heading9"/>
      <w:lvlText w:val="%6%7.%8.%9"/>
      <w:lvlJc w:val="left"/>
      <w:pPr>
        <w:tabs>
          <w:tab w:val="num" w:pos="1134"/>
        </w:tabs>
        <w:ind w:left="1134" w:hanging="1134"/>
      </w:pPr>
      <w:rPr>
        <w:rFonts w:hint="default"/>
      </w:rPr>
    </w:lvl>
  </w:abstractNum>
  <w:abstractNum w:abstractNumId="4" w15:restartNumberingAfterBreak="0">
    <w:nsid w:val="1EFA0DF7"/>
    <w:multiLevelType w:val="hybridMultilevel"/>
    <w:tmpl w:val="F7925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6CD3D09"/>
    <w:multiLevelType w:val="hybridMultilevel"/>
    <w:tmpl w:val="6C126CD0"/>
    <w:lvl w:ilvl="0" w:tplc="08090001">
      <w:start w:val="1"/>
      <w:numFmt w:val="bullet"/>
      <w:lvlText w:val=""/>
      <w:lvlJc w:val="left"/>
      <w:pPr>
        <w:ind w:left="1914" w:hanging="360"/>
      </w:pPr>
      <w:rPr>
        <w:rFonts w:ascii="Symbol" w:hAnsi="Symbol"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6" w15:restartNumberingAfterBreak="0">
    <w:nsid w:val="2A40151E"/>
    <w:multiLevelType w:val="hybridMultilevel"/>
    <w:tmpl w:val="89C4C046"/>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7" w15:restartNumberingAfterBreak="0">
    <w:nsid w:val="315C52B1"/>
    <w:multiLevelType w:val="hybridMultilevel"/>
    <w:tmpl w:val="25F481D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8" w15:restartNumberingAfterBreak="0">
    <w:nsid w:val="408F7048"/>
    <w:multiLevelType w:val="hybridMultilevel"/>
    <w:tmpl w:val="A35A25E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9" w15:restartNumberingAfterBreak="0">
    <w:nsid w:val="453B2DC9"/>
    <w:multiLevelType w:val="hybridMultilevel"/>
    <w:tmpl w:val="832A45C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0" w15:restartNumberingAfterBreak="0">
    <w:nsid w:val="492E2497"/>
    <w:multiLevelType w:val="hybridMultilevel"/>
    <w:tmpl w:val="BD2E0A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1" w15:restartNumberingAfterBreak="0">
    <w:nsid w:val="52391E15"/>
    <w:multiLevelType w:val="hybridMultilevel"/>
    <w:tmpl w:val="89A26C6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5E692DC2"/>
    <w:multiLevelType w:val="hybridMultilevel"/>
    <w:tmpl w:val="55C4C53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3" w15:restartNumberingAfterBreak="0">
    <w:nsid w:val="7B32102C"/>
    <w:multiLevelType w:val="hybridMultilevel"/>
    <w:tmpl w:val="1BDE583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16cid:durableId="331954869">
    <w:abstractNumId w:val="3"/>
  </w:num>
  <w:num w:numId="2" w16cid:durableId="6711064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99669927">
    <w:abstractNumId w:val="8"/>
  </w:num>
  <w:num w:numId="4" w16cid:durableId="8889979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47311742">
    <w:abstractNumId w:val="0"/>
  </w:num>
  <w:num w:numId="6" w16cid:durableId="956526812">
    <w:abstractNumId w:val="5"/>
  </w:num>
  <w:num w:numId="7" w16cid:durableId="241986245">
    <w:abstractNumId w:val="11"/>
  </w:num>
  <w:num w:numId="8" w16cid:durableId="1607808950">
    <w:abstractNumId w:val="10"/>
  </w:num>
  <w:num w:numId="9" w16cid:durableId="700133009">
    <w:abstractNumId w:val="4"/>
  </w:num>
  <w:num w:numId="10" w16cid:durableId="11765038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6218605">
    <w:abstractNumId w:val="1"/>
  </w:num>
  <w:num w:numId="12" w16cid:durableId="1782974">
    <w:abstractNumId w:val="12"/>
  </w:num>
  <w:num w:numId="13" w16cid:durableId="788010107">
    <w:abstractNumId w:val="7"/>
  </w:num>
  <w:num w:numId="14" w16cid:durableId="6905203">
    <w:abstractNumId w:val="9"/>
  </w:num>
  <w:num w:numId="15" w16cid:durableId="1569538317">
    <w:abstractNumId w:val="6"/>
  </w:num>
  <w:num w:numId="16" w16cid:durableId="386299240">
    <w:abstractNumId w:val="2"/>
  </w:num>
  <w:num w:numId="17" w16cid:durableId="1675293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0BF"/>
    <w:rsid w:val="00000593"/>
    <w:rsid w:val="00007ACC"/>
    <w:rsid w:val="00020A20"/>
    <w:rsid w:val="00025940"/>
    <w:rsid w:val="00030016"/>
    <w:rsid w:val="000307C5"/>
    <w:rsid w:val="00041013"/>
    <w:rsid w:val="00041042"/>
    <w:rsid w:val="00043F99"/>
    <w:rsid w:val="00044282"/>
    <w:rsid w:val="00050906"/>
    <w:rsid w:val="00052388"/>
    <w:rsid w:val="00053C9E"/>
    <w:rsid w:val="00053F2D"/>
    <w:rsid w:val="00055E3A"/>
    <w:rsid w:val="000576B9"/>
    <w:rsid w:val="00065209"/>
    <w:rsid w:val="00065B4E"/>
    <w:rsid w:val="00075A10"/>
    <w:rsid w:val="00081C55"/>
    <w:rsid w:val="00082C11"/>
    <w:rsid w:val="0009488A"/>
    <w:rsid w:val="0009666E"/>
    <w:rsid w:val="000971B1"/>
    <w:rsid w:val="000A2167"/>
    <w:rsid w:val="000A41BB"/>
    <w:rsid w:val="000B10E5"/>
    <w:rsid w:val="000B5C62"/>
    <w:rsid w:val="000C2969"/>
    <w:rsid w:val="000C4A14"/>
    <w:rsid w:val="000C66F6"/>
    <w:rsid w:val="000E26DB"/>
    <w:rsid w:val="000E5E85"/>
    <w:rsid w:val="000F0BC3"/>
    <w:rsid w:val="000F0CA0"/>
    <w:rsid w:val="000F405C"/>
    <w:rsid w:val="000F6C95"/>
    <w:rsid w:val="001018C8"/>
    <w:rsid w:val="00105044"/>
    <w:rsid w:val="00105AD7"/>
    <w:rsid w:val="001063B5"/>
    <w:rsid w:val="0010716B"/>
    <w:rsid w:val="00110660"/>
    <w:rsid w:val="00122041"/>
    <w:rsid w:val="00125CF7"/>
    <w:rsid w:val="00130424"/>
    <w:rsid w:val="00133B49"/>
    <w:rsid w:val="0014225E"/>
    <w:rsid w:val="00150B5D"/>
    <w:rsid w:val="00151BEE"/>
    <w:rsid w:val="00153D39"/>
    <w:rsid w:val="001556F7"/>
    <w:rsid w:val="00156037"/>
    <w:rsid w:val="00156461"/>
    <w:rsid w:val="00162FC1"/>
    <w:rsid w:val="00163CE9"/>
    <w:rsid w:val="00163DC9"/>
    <w:rsid w:val="0016461F"/>
    <w:rsid w:val="0016602D"/>
    <w:rsid w:val="0017413A"/>
    <w:rsid w:val="0017443B"/>
    <w:rsid w:val="00174918"/>
    <w:rsid w:val="00175FF7"/>
    <w:rsid w:val="001826C7"/>
    <w:rsid w:val="00185F60"/>
    <w:rsid w:val="00186A64"/>
    <w:rsid w:val="001871A3"/>
    <w:rsid w:val="0019288D"/>
    <w:rsid w:val="001A0BCE"/>
    <w:rsid w:val="001A2E4B"/>
    <w:rsid w:val="001B28B0"/>
    <w:rsid w:val="001B308C"/>
    <w:rsid w:val="001B69AA"/>
    <w:rsid w:val="001C36E4"/>
    <w:rsid w:val="001C6B52"/>
    <w:rsid w:val="001C6EB9"/>
    <w:rsid w:val="001C7B8D"/>
    <w:rsid w:val="001D3915"/>
    <w:rsid w:val="001D4CC0"/>
    <w:rsid w:val="001E23E0"/>
    <w:rsid w:val="001E7284"/>
    <w:rsid w:val="001F0E06"/>
    <w:rsid w:val="001F238B"/>
    <w:rsid w:val="001F4BDF"/>
    <w:rsid w:val="001F6921"/>
    <w:rsid w:val="00213017"/>
    <w:rsid w:val="00213797"/>
    <w:rsid w:val="002162F0"/>
    <w:rsid w:val="00217A18"/>
    <w:rsid w:val="0022285F"/>
    <w:rsid w:val="00223E80"/>
    <w:rsid w:val="0022407E"/>
    <w:rsid w:val="00224447"/>
    <w:rsid w:val="0023279D"/>
    <w:rsid w:val="00233C5F"/>
    <w:rsid w:val="00235B93"/>
    <w:rsid w:val="0024250D"/>
    <w:rsid w:val="00243516"/>
    <w:rsid w:val="00244C41"/>
    <w:rsid w:val="002469C3"/>
    <w:rsid w:val="00252EB3"/>
    <w:rsid w:val="00262121"/>
    <w:rsid w:val="002626B0"/>
    <w:rsid w:val="00264AE2"/>
    <w:rsid w:val="00266F76"/>
    <w:rsid w:val="00267A2D"/>
    <w:rsid w:val="00285F37"/>
    <w:rsid w:val="00291705"/>
    <w:rsid w:val="0029186A"/>
    <w:rsid w:val="00293015"/>
    <w:rsid w:val="00294B98"/>
    <w:rsid w:val="002B7728"/>
    <w:rsid w:val="002B7AC8"/>
    <w:rsid w:val="002C5ED2"/>
    <w:rsid w:val="002C6666"/>
    <w:rsid w:val="002C6CEB"/>
    <w:rsid w:val="002F5D58"/>
    <w:rsid w:val="002F79B5"/>
    <w:rsid w:val="0030351A"/>
    <w:rsid w:val="00307549"/>
    <w:rsid w:val="00312512"/>
    <w:rsid w:val="00321EE2"/>
    <w:rsid w:val="00326C18"/>
    <w:rsid w:val="00333E80"/>
    <w:rsid w:val="00335504"/>
    <w:rsid w:val="00335765"/>
    <w:rsid w:val="00336924"/>
    <w:rsid w:val="00345C72"/>
    <w:rsid w:val="0034764E"/>
    <w:rsid w:val="0035068A"/>
    <w:rsid w:val="00354303"/>
    <w:rsid w:val="00354712"/>
    <w:rsid w:val="003615CD"/>
    <w:rsid w:val="003664BE"/>
    <w:rsid w:val="003731D5"/>
    <w:rsid w:val="003746F1"/>
    <w:rsid w:val="0039173A"/>
    <w:rsid w:val="0039247D"/>
    <w:rsid w:val="00393D23"/>
    <w:rsid w:val="0039659A"/>
    <w:rsid w:val="003A068F"/>
    <w:rsid w:val="003A53F9"/>
    <w:rsid w:val="003A5F8B"/>
    <w:rsid w:val="003B03DC"/>
    <w:rsid w:val="003B5956"/>
    <w:rsid w:val="003B645B"/>
    <w:rsid w:val="003C30D1"/>
    <w:rsid w:val="003C7CE0"/>
    <w:rsid w:val="003D119D"/>
    <w:rsid w:val="003D2633"/>
    <w:rsid w:val="003E0FDF"/>
    <w:rsid w:val="003F29F3"/>
    <w:rsid w:val="00406A3B"/>
    <w:rsid w:val="004074E4"/>
    <w:rsid w:val="00416E27"/>
    <w:rsid w:val="004202D8"/>
    <w:rsid w:val="00423F0D"/>
    <w:rsid w:val="0042563F"/>
    <w:rsid w:val="00431B40"/>
    <w:rsid w:val="00434911"/>
    <w:rsid w:val="00442D1C"/>
    <w:rsid w:val="00455650"/>
    <w:rsid w:val="00463861"/>
    <w:rsid w:val="00470207"/>
    <w:rsid w:val="00473578"/>
    <w:rsid w:val="0048392B"/>
    <w:rsid w:val="004857D2"/>
    <w:rsid w:val="00487C80"/>
    <w:rsid w:val="004948CC"/>
    <w:rsid w:val="00495CF8"/>
    <w:rsid w:val="004973E9"/>
    <w:rsid w:val="004B0B06"/>
    <w:rsid w:val="004B206B"/>
    <w:rsid w:val="004B4B9A"/>
    <w:rsid w:val="004C0503"/>
    <w:rsid w:val="004C1F4D"/>
    <w:rsid w:val="004C3D69"/>
    <w:rsid w:val="004C54E3"/>
    <w:rsid w:val="004C7F0C"/>
    <w:rsid w:val="004D52EC"/>
    <w:rsid w:val="004D6A1A"/>
    <w:rsid w:val="00501975"/>
    <w:rsid w:val="005040E9"/>
    <w:rsid w:val="0050699F"/>
    <w:rsid w:val="00512E6C"/>
    <w:rsid w:val="00514335"/>
    <w:rsid w:val="00514D32"/>
    <w:rsid w:val="00520739"/>
    <w:rsid w:val="00521469"/>
    <w:rsid w:val="00530FB1"/>
    <w:rsid w:val="00535ADC"/>
    <w:rsid w:val="00540692"/>
    <w:rsid w:val="00542822"/>
    <w:rsid w:val="0054722F"/>
    <w:rsid w:val="0055025D"/>
    <w:rsid w:val="00554B22"/>
    <w:rsid w:val="00557528"/>
    <w:rsid w:val="005607BB"/>
    <w:rsid w:val="0056215D"/>
    <w:rsid w:val="00562BEC"/>
    <w:rsid w:val="00566A22"/>
    <w:rsid w:val="0057000D"/>
    <w:rsid w:val="00570623"/>
    <w:rsid w:val="00586A41"/>
    <w:rsid w:val="00595ABA"/>
    <w:rsid w:val="00596140"/>
    <w:rsid w:val="00596164"/>
    <w:rsid w:val="00597B25"/>
    <w:rsid w:val="005A0B96"/>
    <w:rsid w:val="005A7837"/>
    <w:rsid w:val="005A7FC4"/>
    <w:rsid w:val="005B6330"/>
    <w:rsid w:val="005B7549"/>
    <w:rsid w:val="005C1EA3"/>
    <w:rsid w:val="005C543F"/>
    <w:rsid w:val="005C5C2E"/>
    <w:rsid w:val="005C7912"/>
    <w:rsid w:val="005D3979"/>
    <w:rsid w:val="005E090B"/>
    <w:rsid w:val="005E0B63"/>
    <w:rsid w:val="005E3650"/>
    <w:rsid w:val="005E394A"/>
    <w:rsid w:val="005E44D5"/>
    <w:rsid w:val="005F437F"/>
    <w:rsid w:val="005F549F"/>
    <w:rsid w:val="005F59D0"/>
    <w:rsid w:val="005F7D01"/>
    <w:rsid w:val="00602F30"/>
    <w:rsid w:val="006122CD"/>
    <w:rsid w:val="00617AEA"/>
    <w:rsid w:val="00621752"/>
    <w:rsid w:val="006303B1"/>
    <w:rsid w:val="00634DA5"/>
    <w:rsid w:val="00642EAF"/>
    <w:rsid w:val="006466BF"/>
    <w:rsid w:val="0065678E"/>
    <w:rsid w:val="0066136A"/>
    <w:rsid w:val="00664170"/>
    <w:rsid w:val="00671AE3"/>
    <w:rsid w:val="006736D5"/>
    <w:rsid w:val="00680903"/>
    <w:rsid w:val="00684001"/>
    <w:rsid w:val="00685C6A"/>
    <w:rsid w:val="00690B36"/>
    <w:rsid w:val="006974C0"/>
    <w:rsid w:val="006A3AF6"/>
    <w:rsid w:val="006B0837"/>
    <w:rsid w:val="006B1CC7"/>
    <w:rsid w:val="006C150B"/>
    <w:rsid w:val="006C303F"/>
    <w:rsid w:val="006C3998"/>
    <w:rsid w:val="006D406D"/>
    <w:rsid w:val="006E31D8"/>
    <w:rsid w:val="006F0B8F"/>
    <w:rsid w:val="006F3FB0"/>
    <w:rsid w:val="006F7E9E"/>
    <w:rsid w:val="00703265"/>
    <w:rsid w:val="00706718"/>
    <w:rsid w:val="00706B80"/>
    <w:rsid w:val="00707838"/>
    <w:rsid w:val="00707AA3"/>
    <w:rsid w:val="00713CB8"/>
    <w:rsid w:val="00714388"/>
    <w:rsid w:val="00714F38"/>
    <w:rsid w:val="00725F8F"/>
    <w:rsid w:val="00726C76"/>
    <w:rsid w:val="007325DA"/>
    <w:rsid w:val="0074430C"/>
    <w:rsid w:val="007509B0"/>
    <w:rsid w:val="00750D9A"/>
    <w:rsid w:val="00752CFB"/>
    <w:rsid w:val="007539EA"/>
    <w:rsid w:val="00761AA8"/>
    <w:rsid w:val="0076481F"/>
    <w:rsid w:val="007764D0"/>
    <w:rsid w:val="00777589"/>
    <w:rsid w:val="00777607"/>
    <w:rsid w:val="00781510"/>
    <w:rsid w:val="007817D5"/>
    <w:rsid w:val="007829C1"/>
    <w:rsid w:val="00782FE0"/>
    <w:rsid w:val="007834C5"/>
    <w:rsid w:val="00783BF1"/>
    <w:rsid w:val="007854B7"/>
    <w:rsid w:val="00786727"/>
    <w:rsid w:val="007875B8"/>
    <w:rsid w:val="00790ADE"/>
    <w:rsid w:val="00792824"/>
    <w:rsid w:val="00794AA4"/>
    <w:rsid w:val="007A01B7"/>
    <w:rsid w:val="007A1A8E"/>
    <w:rsid w:val="007A2F10"/>
    <w:rsid w:val="007B45DD"/>
    <w:rsid w:val="007B76A3"/>
    <w:rsid w:val="007C2CD7"/>
    <w:rsid w:val="007D1AA6"/>
    <w:rsid w:val="007E012D"/>
    <w:rsid w:val="007E5609"/>
    <w:rsid w:val="007F524B"/>
    <w:rsid w:val="007F6149"/>
    <w:rsid w:val="00805D61"/>
    <w:rsid w:val="008065BF"/>
    <w:rsid w:val="00815139"/>
    <w:rsid w:val="00821604"/>
    <w:rsid w:val="00821768"/>
    <w:rsid w:val="0082664E"/>
    <w:rsid w:val="008338FB"/>
    <w:rsid w:val="008370C4"/>
    <w:rsid w:val="008407C8"/>
    <w:rsid w:val="00840AB2"/>
    <w:rsid w:val="0084652C"/>
    <w:rsid w:val="008526D9"/>
    <w:rsid w:val="008562AD"/>
    <w:rsid w:val="00862315"/>
    <w:rsid w:val="00862AFC"/>
    <w:rsid w:val="00864495"/>
    <w:rsid w:val="00864C50"/>
    <w:rsid w:val="00870BDD"/>
    <w:rsid w:val="008720C0"/>
    <w:rsid w:val="00872390"/>
    <w:rsid w:val="00876CE7"/>
    <w:rsid w:val="00882D20"/>
    <w:rsid w:val="00887B76"/>
    <w:rsid w:val="00895AA1"/>
    <w:rsid w:val="0089600F"/>
    <w:rsid w:val="008A06FF"/>
    <w:rsid w:val="008A10A6"/>
    <w:rsid w:val="008A489D"/>
    <w:rsid w:val="008A6D80"/>
    <w:rsid w:val="008B06C0"/>
    <w:rsid w:val="008C042A"/>
    <w:rsid w:val="008C7C20"/>
    <w:rsid w:val="008D0F3B"/>
    <w:rsid w:val="008D1FAB"/>
    <w:rsid w:val="008D2333"/>
    <w:rsid w:val="008D233B"/>
    <w:rsid w:val="008D3780"/>
    <w:rsid w:val="008D4376"/>
    <w:rsid w:val="008D772A"/>
    <w:rsid w:val="008E1842"/>
    <w:rsid w:val="008E33BF"/>
    <w:rsid w:val="008E34E5"/>
    <w:rsid w:val="008E4667"/>
    <w:rsid w:val="008F6C62"/>
    <w:rsid w:val="0090186A"/>
    <w:rsid w:val="009125E0"/>
    <w:rsid w:val="00922F74"/>
    <w:rsid w:val="00936624"/>
    <w:rsid w:val="00937800"/>
    <w:rsid w:val="0094712A"/>
    <w:rsid w:val="00950C74"/>
    <w:rsid w:val="009563B7"/>
    <w:rsid w:val="00956724"/>
    <w:rsid w:val="009658B7"/>
    <w:rsid w:val="00965F5D"/>
    <w:rsid w:val="009725D2"/>
    <w:rsid w:val="00972613"/>
    <w:rsid w:val="00977158"/>
    <w:rsid w:val="0098430C"/>
    <w:rsid w:val="0099024B"/>
    <w:rsid w:val="00990A49"/>
    <w:rsid w:val="00997E3A"/>
    <w:rsid w:val="009B1BE4"/>
    <w:rsid w:val="009D2DF0"/>
    <w:rsid w:val="009D5F1A"/>
    <w:rsid w:val="009D6904"/>
    <w:rsid w:val="009F5CBF"/>
    <w:rsid w:val="00A15A5E"/>
    <w:rsid w:val="00A20D01"/>
    <w:rsid w:val="00A23B98"/>
    <w:rsid w:val="00A31BFA"/>
    <w:rsid w:val="00A32752"/>
    <w:rsid w:val="00A42684"/>
    <w:rsid w:val="00A45902"/>
    <w:rsid w:val="00A45A4E"/>
    <w:rsid w:val="00A52621"/>
    <w:rsid w:val="00A52793"/>
    <w:rsid w:val="00A73C30"/>
    <w:rsid w:val="00A7514D"/>
    <w:rsid w:val="00A81E65"/>
    <w:rsid w:val="00A850A8"/>
    <w:rsid w:val="00A855B8"/>
    <w:rsid w:val="00A90825"/>
    <w:rsid w:val="00A922CF"/>
    <w:rsid w:val="00A93557"/>
    <w:rsid w:val="00AA3AF1"/>
    <w:rsid w:val="00AA6951"/>
    <w:rsid w:val="00AA6D53"/>
    <w:rsid w:val="00AA7E67"/>
    <w:rsid w:val="00AC29DA"/>
    <w:rsid w:val="00AD2BFA"/>
    <w:rsid w:val="00AD2D06"/>
    <w:rsid w:val="00AD415F"/>
    <w:rsid w:val="00AE08ED"/>
    <w:rsid w:val="00AE3BA1"/>
    <w:rsid w:val="00AF052B"/>
    <w:rsid w:val="00AF7DA3"/>
    <w:rsid w:val="00B001F3"/>
    <w:rsid w:val="00B04D06"/>
    <w:rsid w:val="00B13DB3"/>
    <w:rsid w:val="00B15A2E"/>
    <w:rsid w:val="00B227BB"/>
    <w:rsid w:val="00B24501"/>
    <w:rsid w:val="00B263B6"/>
    <w:rsid w:val="00B31A2E"/>
    <w:rsid w:val="00B324C5"/>
    <w:rsid w:val="00B35D54"/>
    <w:rsid w:val="00B40116"/>
    <w:rsid w:val="00B40B0E"/>
    <w:rsid w:val="00B421D9"/>
    <w:rsid w:val="00B47F25"/>
    <w:rsid w:val="00B52A5A"/>
    <w:rsid w:val="00B60054"/>
    <w:rsid w:val="00B62CB9"/>
    <w:rsid w:val="00B643EE"/>
    <w:rsid w:val="00B667A1"/>
    <w:rsid w:val="00B70CB8"/>
    <w:rsid w:val="00B71B76"/>
    <w:rsid w:val="00B746EF"/>
    <w:rsid w:val="00B7568E"/>
    <w:rsid w:val="00B90095"/>
    <w:rsid w:val="00B90160"/>
    <w:rsid w:val="00B91A09"/>
    <w:rsid w:val="00BA2921"/>
    <w:rsid w:val="00BA7235"/>
    <w:rsid w:val="00BB01FA"/>
    <w:rsid w:val="00BB4B3A"/>
    <w:rsid w:val="00BB62E8"/>
    <w:rsid w:val="00BC12D0"/>
    <w:rsid w:val="00BC3109"/>
    <w:rsid w:val="00BC5EDA"/>
    <w:rsid w:val="00BD2B1C"/>
    <w:rsid w:val="00BD7E88"/>
    <w:rsid w:val="00BF6108"/>
    <w:rsid w:val="00BF7D7E"/>
    <w:rsid w:val="00C01FC0"/>
    <w:rsid w:val="00C11D79"/>
    <w:rsid w:val="00C135A8"/>
    <w:rsid w:val="00C13761"/>
    <w:rsid w:val="00C16FE9"/>
    <w:rsid w:val="00C1789C"/>
    <w:rsid w:val="00C20196"/>
    <w:rsid w:val="00C22276"/>
    <w:rsid w:val="00C23FDA"/>
    <w:rsid w:val="00C257A9"/>
    <w:rsid w:val="00C259CE"/>
    <w:rsid w:val="00C301FB"/>
    <w:rsid w:val="00C302C8"/>
    <w:rsid w:val="00C311C9"/>
    <w:rsid w:val="00C36DCB"/>
    <w:rsid w:val="00C3799B"/>
    <w:rsid w:val="00C41B5C"/>
    <w:rsid w:val="00C45D6A"/>
    <w:rsid w:val="00C61735"/>
    <w:rsid w:val="00C65273"/>
    <w:rsid w:val="00C750C2"/>
    <w:rsid w:val="00C77D46"/>
    <w:rsid w:val="00C80ABE"/>
    <w:rsid w:val="00C85911"/>
    <w:rsid w:val="00C908F4"/>
    <w:rsid w:val="00C927C6"/>
    <w:rsid w:val="00C92943"/>
    <w:rsid w:val="00C94158"/>
    <w:rsid w:val="00CA4879"/>
    <w:rsid w:val="00CA68A8"/>
    <w:rsid w:val="00CB17E4"/>
    <w:rsid w:val="00CC5B26"/>
    <w:rsid w:val="00CC6F0D"/>
    <w:rsid w:val="00CD0ED1"/>
    <w:rsid w:val="00CE2F4E"/>
    <w:rsid w:val="00CF6FD8"/>
    <w:rsid w:val="00CF70BF"/>
    <w:rsid w:val="00D0241E"/>
    <w:rsid w:val="00D1078A"/>
    <w:rsid w:val="00D17BF8"/>
    <w:rsid w:val="00D17F87"/>
    <w:rsid w:val="00D20980"/>
    <w:rsid w:val="00D25A34"/>
    <w:rsid w:val="00D27ACE"/>
    <w:rsid w:val="00D31BE2"/>
    <w:rsid w:val="00D33418"/>
    <w:rsid w:val="00D37263"/>
    <w:rsid w:val="00D53C15"/>
    <w:rsid w:val="00D54F95"/>
    <w:rsid w:val="00D55BB0"/>
    <w:rsid w:val="00D63858"/>
    <w:rsid w:val="00D6386A"/>
    <w:rsid w:val="00D676CA"/>
    <w:rsid w:val="00D67903"/>
    <w:rsid w:val="00D74E8E"/>
    <w:rsid w:val="00D76C26"/>
    <w:rsid w:val="00D826ED"/>
    <w:rsid w:val="00D84121"/>
    <w:rsid w:val="00D86130"/>
    <w:rsid w:val="00D92906"/>
    <w:rsid w:val="00D94B5F"/>
    <w:rsid w:val="00D94C5F"/>
    <w:rsid w:val="00D97133"/>
    <w:rsid w:val="00DA1924"/>
    <w:rsid w:val="00DA2074"/>
    <w:rsid w:val="00DA33EC"/>
    <w:rsid w:val="00DA4C05"/>
    <w:rsid w:val="00DA540A"/>
    <w:rsid w:val="00DA78ED"/>
    <w:rsid w:val="00DB36A4"/>
    <w:rsid w:val="00DB4D79"/>
    <w:rsid w:val="00DB5568"/>
    <w:rsid w:val="00DB645C"/>
    <w:rsid w:val="00DC29AC"/>
    <w:rsid w:val="00DC4471"/>
    <w:rsid w:val="00DD3215"/>
    <w:rsid w:val="00DD3FE2"/>
    <w:rsid w:val="00DD52F4"/>
    <w:rsid w:val="00DE1F6C"/>
    <w:rsid w:val="00DE5E25"/>
    <w:rsid w:val="00DF37A4"/>
    <w:rsid w:val="00E0469F"/>
    <w:rsid w:val="00E073A4"/>
    <w:rsid w:val="00E0782C"/>
    <w:rsid w:val="00E119F8"/>
    <w:rsid w:val="00E11C57"/>
    <w:rsid w:val="00E26F5D"/>
    <w:rsid w:val="00E27956"/>
    <w:rsid w:val="00E32566"/>
    <w:rsid w:val="00E35737"/>
    <w:rsid w:val="00E44392"/>
    <w:rsid w:val="00E44D28"/>
    <w:rsid w:val="00E452BF"/>
    <w:rsid w:val="00E51C97"/>
    <w:rsid w:val="00E528A5"/>
    <w:rsid w:val="00E578C7"/>
    <w:rsid w:val="00E6741B"/>
    <w:rsid w:val="00E71BCE"/>
    <w:rsid w:val="00E739CD"/>
    <w:rsid w:val="00E76CF3"/>
    <w:rsid w:val="00E80694"/>
    <w:rsid w:val="00E818E8"/>
    <w:rsid w:val="00E82C16"/>
    <w:rsid w:val="00E83C56"/>
    <w:rsid w:val="00E84E0B"/>
    <w:rsid w:val="00E86AC4"/>
    <w:rsid w:val="00E87A76"/>
    <w:rsid w:val="00EA1AC8"/>
    <w:rsid w:val="00EB0CAD"/>
    <w:rsid w:val="00EB1AD0"/>
    <w:rsid w:val="00EB5533"/>
    <w:rsid w:val="00EB6F8D"/>
    <w:rsid w:val="00EC0793"/>
    <w:rsid w:val="00EC12E6"/>
    <w:rsid w:val="00EC2630"/>
    <w:rsid w:val="00EC2ECD"/>
    <w:rsid w:val="00EC48C1"/>
    <w:rsid w:val="00ED1A9E"/>
    <w:rsid w:val="00ED2980"/>
    <w:rsid w:val="00ED3F02"/>
    <w:rsid w:val="00ED473A"/>
    <w:rsid w:val="00EE397F"/>
    <w:rsid w:val="00EF5A09"/>
    <w:rsid w:val="00EF6E13"/>
    <w:rsid w:val="00F0205E"/>
    <w:rsid w:val="00F06E01"/>
    <w:rsid w:val="00F14652"/>
    <w:rsid w:val="00F15B17"/>
    <w:rsid w:val="00F17DFF"/>
    <w:rsid w:val="00F20301"/>
    <w:rsid w:val="00F20621"/>
    <w:rsid w:val="00F20A19"/>
    <w:rsid w:val="00F25344"/>
    <w:rsid w:val="00F27C36"/>
    <w:rsid w:val="00F45052"/>
    <w:rsid w:val="00F479BA"/>
    <w:rsid w:val="00F47F57"/>
    <w:rsid w:val="00F61FDF"/>
    <w:rsid w:val="00F631BF"/>
    <w:rsid w:val="00F66A67"/>
    <w:rsid w:val="00F7387F"/>
    <w:rsid w:val="00F77FED"/>
    <w:rsid w:val="00F86338"/>
    <w:rsid w:val="00F86B2F"/>
    <w:rsid w:val="00F86B6F"/>
    <w:rsid w:val="00F90CB6"/>
    <w:rsid w:val="00F9664C"/>
    <w:rsid w:val="00FA3700"/>
    <w:rsid w:val="00FA45C0"/>
    <w:rsid w:val="00FA50DF"/>
    <w:rsid w:val="00FA5545"/>
    <w:rsid w:val="00FA6E41"/>
    <w:rsid w:val="00FC0140"/>
    <w:rsid w:val="00FC2058"/>
    <w:rsid w:val="00FC5DE4"/>
    <w:rsid w:val="00FC6794"/>
    <w:rsid w:val="00FC6F1A"/>
    <w:rsid w:val="00FC70EE"/>
    <w:rsid w:val="00FD49EB"/>
    <w:rsid w:val="00FE0685"/>
    <w:rsid w:val="00FE1F1B"/>
    <w:rsid w:val="00FE6BCC"/>
    <w:rsid w:val="00FF0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1ADA2"/>
  <w15:chartTrackingRefBased/>
  <w15:docId w15:val="{CB8CE02E-CEC4-4C50-A76C-1AF62D77A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0BF"/>
    <w:pPr>
      <w:spacing w:after="0" w:line="240" w:lineRule="auto"/>
    </w:pPr>
    <w:rPr>
      <w:rFonts w:ascii="Arial" w:eastAsia="Times New Roman" w:hAnsi="Arial" w:cs="Times New Roman"/>
      <w:szCs w:val="20"/>
    </w:rPr>
  </w:style>
  <w:style w:type="paragraph" w:styleId="Heading1">
    <w:name w:val="heading 1"/>
    <w:next w:val="BodyText"/>
    <w:link w:val="Heading1Char"/>
    <w:uiPriority w:val="9"/>
    <w:qFormat/>
    <w:rsid w:val="00CF70BF"/>
    <w:pPr>
      <w:keepNext/>
      <w:numPr>
        <w:numId w:val="1"/>
      </w:numPr>
      <w:spacing w:after="240" w:line="240" w:lineRule="auto"/>
      <w:outlineLvl w:val="0"/>
    </w:pPr>
    <w:rPr>
      <w:rFonts w:ascii="Arial" w:eastAsia="Times New Roman" w:hAnsi="Arial" w:cs="Times New Roman"/>
      <w:b/>
      <w:noProof/>
      <w:kern w:val="28"/>
      <w:sz w:val="32"/>
      <w:szCs w:val="20"/>
    </w:rPr>
  </w:style>
  <w:style w:type="paragraph" w:styleId="Heading2">
    <w:name w:val="heading 2"/>
    <w:basedOn w:val="Heading1"/>
    <w:next w:val="BodyText"/>
    <w:link w:val="Heading2Char"/>
    <w:qFormat/>
    <w:rsid w:val="00CF70BF"/>
    <w:pPr>
      <w:numPr>
        <w:ilvl w:val="1"/>
      </w:numPr>
      <w:outlineLvl w:val="1"/>
    </w:pPr>
    <w:rPr>
      <w:sz w:val="26"/>
    </w:rPr>
  </w:style>
  <w:style w:type="paragraph" w:styleId="Heading3">
    <w:name w:val="heading 3"/>
    <w:basedOn w:val="Heading2"/>
    <w:next w:val="BodyText"/>
    <w:link w:val="Heading3Char"/>
    <w:qFormat/>
    <w:rsid w:val="00CF70BF"/>
    <w:pPr>
      <w:numPr>
        <w:ilvl w:val="2"/>
      </w:numPr>
      <w:outlineLvl w:val="2"/>
    </w:pPr>
    <w:rPr>
      <w:sz w:val="24"/>
    </w:rPr>
  </w:style>
  <w:style w:type="paragraph" w:styleId="Heading4">
    <w:name w:val="heading 4"/>
    <w:basedOn w:val="Heading3"/>
    <w:next w:val="BodyText"/>
    <w:link w:val="Heading4Char"/>
    <w:qFormat/>
    <w:rsid w:val="00CF70BF"/>
    <w:pPr>
      <w:numPr>
        <w:ilvl w:val="3"/>
      </w:numPr>
      <w:outlineLvl w:val="3"/>
    </w:pPr>
    <w:rPr>
      <w:b w:val="0"/>
    </w:rPr>
  </w:style>
  <w:style w:type="paragraph" w:styleId="Heading5">
    <w:name w:val="heading 5"/>
    <w:basedOn w:val="Heading4"/>
    <w:next w:val="BodyText"/>
    <w:link w:val="Heading5Char"/>
    <w:qFormat/>
    <w:rsid w:val="00CF70BF"/>
    <w:pPr>
      <w:numPr>
        <w:ilvl w:val="4"/>
      </w:numPr>
      <w:tabs>
        <w:tab w:val="left" w:pos="1701"/>
      </w:tabs>
      <w:outlineLvl w:val="4"/>
    </w:pPr>
  </w:style>
  <w:style w:type="paragraph" w:styleId="Heading6">
    <w:name w:val="heading 6"/>
    <w:basedOn w:val="Heading1"/>
    <w:next w:val="BodyText"/>
    <w:link w:val="Heading6Char"/>
    <w:qFormat/>
    <w:rsid w:val="00CF70BF"/>
    <w:pPr>
      <w:numPr>
        <w:ilvl w:val="5"/>
      </w:numPr>
      <w:outlineLvl w:val="5"/>
    </w:pPr>
  </w:style>
  <w:style w:type="paragraph" w:styleId="Heading7">
    <w:name w:val="heading 7"/>
    <w:basedOn w:val="Heading2"/>
    <w:next w:val="BodyText"/>
    <w:link w:val="Heading7Char"/>
    <w:qFormat/>
    <w:rsid w:val="00CF70BF"/>
    <w:pPr>
      <w:numPr>
        <w:ilvl w:val="6"/>
      </w:numPr>
      <w:outlineLvl w:val="6"/>
    </w:pPr>
  </w:style>
  <w:style w:type="paragraph" w:styleId="Heading8">
    <w:name w:val="heading 8"/>
    <w:basedOn w:val="Heading3"/>
    <w:next w:val="BodyText"/>
    <w:link w:val="Heading8Char"/>
    <w:qFormat/>
    <w:rsid w:val="00CF70BF"/>
    <w:pPr>
      <w:numPr>
        <w:ilvl w:val="7"/>
      </w:numPr>
      <w:outlineLvl w:val="7"/>
    </w:pPr>
  </w:style>
  <w:style w:type="paragraph" w:styleId="Heading9">
    <w:name w:val="heading 9"/>
    <w:basedOn w:val="Heading4"/>
    <w:next w:val="BodyText"/>
    <w:link w:val="Heading9Char"/>
    <w:qFormat/>
    <w:rsid w:val="00CF70BF"/>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F70BF"/>
    <w:pPr>
      <w:spacing w:after="240"/>
      <w:ind w:left="1134"/>
    </w:pPr>
  </w:style>
  <w:style w:type="character" w:customStyle="1" w:styleId="BodyTextChar">
    <w:name w:val="Body Text Char"/>
    <w:basedOn w:val="DefaultParagraphFont"/>
    <w:link w:val="BodyText"/>
    <w:rsid w:val="00CF70BF"/>
    <w:rPr>
      <w:rFonts w:ascii="Arial" w:eastAsia="Times New Roman" w:hAnsi="Arial" w:cs="Times New Roman"/>
      <w:szCs w:val="20"/>
    </w:rPr>
  </w:style>
  <w:style w:type="character" w:customStyle="1" w:styleId="Heading1Char">
    <w:name w:val="Heading 1 Char"/>
    <w:basedOn w:val="DefaultParagraphFont"/>
    <w:link w:val="Heading1"/>
    <w:uiPriority w:val="9"/>
    <w:rsid w:val="00CF70BF"/>
    <w:rPr>
      <w:rFonts w:ascii="Arial" w:eastAsia="Times New Roman" w:hAnsi="Arial" w:cs="Times New Roman"/>
      <w:b/>
      <w:noProof/>
      <w:kern w:val="28"/>
      <w:sz w:val="32"/>
      <w:szCs w:val="20"/>
    </w:rPr>
  </w:style>
  <w:style w:type="character" w:customStyle="1" w:styleId="Heading2Char">
    <w:name w:val="Heading 2 Char"/>
    <w:basedOn w:val="DefaultParagraphFont"/>
    <w:link w:val="Heading2"/>
    <w:rsid w:val="00CF70BF"/>
    <w:rPr>
      <w:rFonts w:ascii="Arial" w:eastAsia="Times New Roman" w:hAnsi="Arial" w:cs="Times New Roman"/>
      <w:b/>
      <w:noProof/>
      <w:kern w:val="28"/>
      <w:sz w:val="26"/>
      <w:szCs w:val="20"/>
    </w:rPr>
  </w:style>
  <w:style w:type="character" w:customStyle="1" w:styleId="Heading3Char">
    <w:name w:val="Heading 3 Char"/>
    <w:basedOn w:val="DefaultParagraphFont"/>
    <w:link w:val="Heading3"/>
    <w:rsid w:val="00CF70BF"/>
    <w:rPr>
      <w:rFonts w:ascii="Arial" w:eastAsia="Times New Roman" w:hAnsi="Arial" w:cs="Times New Roman"/>
      <w:b/>
      <w:noProof/>
      <w:kern w:val="28"/>
      <w:sz w:val="24"/>
      <w:szCs w:val="20"/>
    </w:rPr>
  </w:style>
  <w:style w:type="character" w:customStyle="1" w:styleId="Heading4Char">
    <w:name w:val="Heading 4 Char"/>
    <w:basedOn w:val="DefaultParagraphFont"/>
    <w:link w:val="Heading4"/>
    <w:rsid w:val="00CF70BF"/>
    <w:rPr>
      <w:rFonts w:ascii="Arial" w:eastAsia="Times New Roman" w:hAnsi="Arial" w:cs="Times New Roman"/>
      <w:noProof/>
      <w:kern w:val="28"/>
      <w:sz w:val="24"/>
      <w:szCs w:val="20"/>
    </w:rPr>
  </w:style>
  <w:style w:type="character" w:customStyle="1" w:styleId="Heading5Char">
    <w:name w:val="Heading 5 Char"/>
    <w:basedOn w:val="DefaultParagraphFont"/>
    <w:link w:val="Heading5"/>
    <w:rsid w:val="00CF70BF"/>
    <w:rPr>
      <w:rFonts w:ascii="Arial" w:eastAsia="Times New Roman" w:hAnsi="Arial" w:cs="Times New Roman"/>
      <w:noProof/>
      <w:kern w:val="28"/>
      <w:sz w:val="24"/>
      <w:szCs w:val="20"/>
    </w:rPr>
  </w:style>
  <w:style w:type="character" w:customStyle="1" w:styleId="Heading6Char">
    <w:name w:val="Heading 6 Char"/>
    <w:basedOn w:val="DefaultParagraphFont"/>
    <w:link w:val="Heading6"/>
    <w:rsid w:val="00CF70BF"/>
    <w:rPr>
      <w:rFonts w:ascii="Arial" w:eastAsia="Times New Roman" w:hAnsi="Arial" w:cs="Times New Roman"/>
      <w:b/>
      <w:noProof/>
      <w:kern w:val="28"/>
      <w:sz w:val="32"/>
      <w:szCs w:val="20"/>
    </w:rPr>
  </w:style>
  <w:style w:type="character" w:customStyle="1" w:styleId="Heading7Char">
    <w:name w:val="Heading 7 Char"/>
    <w:basedOn w:val="DefaultParagraphFont"/>
    <w:link w:val="Heading7"/>
    <w:rsid w:val="00CF70BF"/>
    <w:rPr>
      <w:rFonts w:ascii="Arial" w:eastAsia="Times New Roman" w:hAnsi="Arial" w:cs="Times New Roman"/>
      <w:b/>
      <w:noProof/>
      <w:kern w:val="28"/>
      <w:sz w:val="26"/>
      <w:szCs w:val="20"/>
    </w:rPr>
  </w:style>
  <w:style w:type="character" w:customStyle="1" w:styleId="Heading8Char">
    <w:name w:val="Heading 8 Char"/>
    <w:basedOn w:val="DefaultParagraphFont"/>
    <w:link w:val="Heading8"/>
    <w:rsid w:val="00CF70BF"/>
    <w:rPr>
      <w:rFonts w:ascii="Arial" w:eastAsia="Times New Roman" w:hAnsi="Arial" w:cs="Times New Roman"/>
      <w:b/>
      <w:noProof/>
      <w:kern w:val="28"/>
      <w:sz w:val="24"/>
      <w:szCs w:val="20"/>
    </w:rPr>
  </w:style>
  <w:style w:type="character" w:customStyle="1" w:styleId="Heading9Char">
    <w:name w:val="Heading 9 Char"/>
    <w:basedOn w:val="DefaultParagraphFont"/>
    <w:link w:val="Heading9"/>
    <w:rsid w:val="00CF70BF"/>
    <w:rPr>
      <w:rFonts w:ascii="Arial" w:eastAsia="Times New Roman" w:hAnsi="Arial" w:cs="Times New Roman"/>
      <w:noProof/>
      <w:kern w:val="28"/>
      <w:sz w:val="24"/>
      <w:szCs w:val="20"/>
    </w:rPr>
  </w:style>
  <w:style w:type="paragraph" w:customStyle="1" w:styleId="InsideCoverText">
    <w:name w:val="Inside Cover Text"/>
    <w:basedOn w:val="Normal"/>
    <w:rsid w:val="00CF70BF"/>
    <w:pPr>
      <w:tabs>
        <w:tab w:val="left" w:pos="4536"/>
      </w:tabs>
      <w:spacing w:after="120"/>
    </w:pPr>
  </w:style>
  <w:style w:type="paragraph" w:styleId="Header">
    <w:name w:val="header"/>
    <w:basedOn w:val="Normal"/>
    <w:link w:val="HeaderChar"/>
    <w:rsid w:val="00CF70BF"/>
    <w:pPr>
      <w:pBdr>
        <w:bottom w:val="single" w:sz="4" w:space="1" w:color="auto"/>
      </w:pBdr>
      <w:tabs>
        <w:tab w:val="center" w:pos="4695"/>
        <w:tab w:val="right" w:pos="9390"/>
      </w:tabs>
    </w:pPr>
    <w:rPr>
      <w:sz w:val="18"/>
    </w:rPr>
  </w:style>
  <w:style w:type="character" w:customStyle="1" w:styleId="HeaderChar">
    <w:name w:val="Header Char"/>
    <w:basedOn w:val="DefaultParagraphFont"/>
    <w:link w:val="Header"/>
    <w:rsid w:val="00CF70BF"/>
    <w:rPr>
      <w:rFonts w:ascii="Arial" w:eastAsia="Times New Roman" w:hAnsi="Arial" w:cs="Times New Roman"/>
      <w:sz w:val="18"/>
      <w:szCs w:val="20"/>
    </w:rPr>
  </w:style>
  <w:style w:type="paragraph" w:styleId="Footer">
    <w:name w:val="footer"/>
    <w:basedOn w:val="Header"/>
    <w:link w:val="FooterChar"/>
    <w:rsid w:val="00CF70BF"/>
    <w:pPr>
      <w:pBdr>
        <w:bottom w:val="none" w:sz="0" w:space="0" w:color="auto"/>
      </w:pBdr>
    </w:pPr>
  </w:style>
  <w:style w:type="character" w:customStyle="1" w:styleId="FooterChar">
    <w:name w:val="Footer Char"/>
    <w:basedOn w:val="DefaultParagraphFont"/>
    <w:link w:val="Footer"/>
    <w:rsid w:val="00CF70BF"/>
    <w:rPr>
      <w:rFonts w:ascii="Arial" w:eastAsia="Times New Roman" w:hAnsi="Arial" w:cs="Times New Roman"/>
      <w:sz w:val="18"/>
      <w:szCs w:val="20"/>
    </w:rPr>
  </w:style>
  <w:style w:type="paragraph" w:styleId="Title">
    <w:name w:val="Title"/>
    <w:basedOn w:val="Normal"/>
    <w:link w:val="TitleChar"/>
    <w:qFormat/>
    <w:rsid w:val="00CF70BF"/>
    <w:pPr>
      <w:spacing w:after="240"/>
      <w:jc w:val="center"/>
      <w:outlineLvl w:val="0"/>
    </w:pPr>
    <w:rPr>
      <w:caps/>
      <w:kern w:val="28"/>
      <w:sz w:val="32"/>
    </w:rPr>
  </w:style>
  <w:style w:type="character" w:customStyle="1" w:styleId="TitleChar">
    <w:name w:val="Title Char"/>
    <w:basedOn w:val="DefaultParagraphFont"/>
    <w:link w:val="Title"/>
    <w:rsid w:val="00CF70BF"/>
    <w:rPr>
      <w:rFonts w:ascii="Arial" w:eastAsia="Times New Roman" w:hAnsi="Arial" w:cs="Times New Roman"/>
      <w:caps/>
      <w:kern w:val="28"/>
      <w:sz w:val="32"/>
      <w:szCs w:val="20"/>
    </w:rPr>
  </w:style>
  <w:style w:type="character" w:styleId="Strong">
    <w:name w:val="Strong"/>
    <w:qFormat/>
    <w:rsid w:val="00CF70BF"/>
    <w:rPr>
      <w:b/>
    </w:rPr>
  </w:style>
  <w:style w:type="paragraph" w:customStyle="1" w:styleId="CoverProjectName">
    <w:name w:val="Cover Project Name"/>
    <w:basedOn w:val="Normal"/>
    <w:rsid w:val="00CF70BF"/>
    <w:pPr>
      <w:jc w:val="center"/>
    </w:pPr>
    <w:rPr>
      <w:b/>
      <w:caps/>
      <w:sz w:val="40"/>
    </w:rPr>
  </w:style>
  <w:style w:type="character" w:styleId="Hyperlink">
    <w:name w:val="Hyperlink"/>
    <w:uiPriority w:val="99"/>
    <w:rsid w:val="00CF70BF"/>
    <w:rPr>
      <w:color w:val="0000FF"/>
      <w:u w:val="single"/>
    </w:rPr>
  </w:style>
  <w:style w:type="paragraph" w:styleId="TOC1">
    <w:name w:val="toc 1"/>
    <w:basedOn w:val="Normal"/>
    <w:next w:val="Normal"/>
    <w:uiPriority w:val="39"/>
    <w:rsid w:val="00CF70BF"/>
    <w:pPr>
      <w:tabs>
        <w:tab w:val="left" w:pos="1134"/>
        <w:tab w:val="right" w:pos="9390"/>
      </w:tabs>
      <w:spacing w:before="180" w:after="60"/>
      <w:ind w:left="1134" w:hanging="1134"/>
    </w:pPr>
    <w:rPr>
      <w:b/>
      <w:caps/>
      <w:noProof/>
      <w:sz w:val="24"/>
    </w:rPr>
  </w:style>
  <w:style w:type="paragraph" w:styleId="TOC2">
    <w:name w:val="toc 2"/>
    <w:basedOn w:val="TOC1"/>
    <w:next w:val="Normal"/>
    <w:uiPriority w:val="39"/>
    <w:rsid w:val="00CF70BF"/>
    <w:pPr>
      <w:spacing w:before="120"/>
    </w:pPr>
    <w:rPr>
      <w:caps w:val="0"/>
    </w:rPr>
  </w:style>
  <w:style w:type="paragraph" w:styleId="TOCHeading">
    <w:name w:val="TOC Heading"/>
    <w:basedOn w:val="Heading1"/>
    <w:next w:val="Normal"/>
    <w:uiPriority w:val="39"/>
    <w:unhideWhenUsed/>
    <w:qFormat/>
    <w:rsid w:val="00CF70BF"/>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Cs w:val="32"/>
      <w:lang w:val="en-US"/>
    </w:rPr>
  </w:style>
  <w:style w:type="paragraph" w:styleId="ListBullet2">
    <w:name w:val="List Bullet 2"/>
    <w:basedOn w:val="List2"/>
    <w:rsid w:val="008D4376"/>
    <w:pPr>
      <w:numPr>
        <w:numId w:val="5"/>
      </w:numPr>
      <w:tabs>
        <w:tab w:val="clear" w:pos="643"/>
        <w:tab w:val="num" w:pos="1134"/>
        <w:tab w:val="left" w:pos="2268"/>
      </w:tabs>
      <w:spacing w:after="240"/>
      <w:ind w:left="2268" w:hanging="567"/>
      <w:contextualSpacing w:val="0"/>
    </w:pPr>
  </w:style>
  <w:style w:type="paragraph" w:styleId="List2">
    <w:name w:val="List 2"/>
    <w:basedOn w:val="Normal"/>
    <w:uiPriority w:val="99"/>
    <w:semiHidden/>
    <w:unhideWhenUsed/>
    <w:rsid w:val="008D4376"/>
    <w:pPr>
      <w:ind w:left="566" w:hanging="283"/>
      <w:contextualSpacing/>
    </w:pPr>
  </w:style>
  <w:style w:type="paragraph" w:styleId="TOC3">
    <w:name w:val="toc 3"/>
    <w:basedOn w:val="Normal"/>
    <w:next w:val="Normal"/>
    <w:autoRedefine/>
    <w:uiPriority w:val="39"/>
    <w:unhideWhenUsed/>
    <w:rsid w:val="008D4376"/>
    <w:pPr>
      <w:spacing w:after="100"/>
      <w:ind w:left="440"/>
    </w:pPr>
  </w:style>
  <w:style w:type="table" w:styleId="TableGrid">
    <w:name w:val="Table Grid"/>
    <w:basedOn w:val="TableNormal"/>
    <w:uiPriority w:val="39"/>
    <w:rsid w:val="00217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A7235"/>
    <w:rPr>
      <w:color w:val="808080"/>
    </w:rPr>
  </w:style>
  <w:style w:type="paragraph" w:styleId="NormalWeb">
    <w:name w:val="Normal (Web)"/>
    <w:basedOn w:val="Normal"/>
    <w:uiPriority w:val="99"/>
    <w:semiHidden/>
    <w:unhideWhenUsed/>
    <w:rsid w:val="00A52793"/>
    <w:pPr>
      <w:spacing w:before="100" w:beforeAutospacing="1" w:after="100" w:afterAutospacing="1"/>
    </w:pPr>
    <w:rPr>
      <w:rFonts w:ascii="Times New Roman" w:eastAsiaTheme="minorEastAsia" w:hAnsi="Times New Roman"/>
      <w:sz w:val="24"/>
      <w:szCs w:val="24"/>
      <w:lang w:eastAsia="en-GB"/>
    </w:rPr>
  </w:style>
  <w:style w:type="paragraph" w:styleId="ListParagraph">
    <w:name w:val="List Paragraph"/>
    <w:basedOn w:val="Normal"/>
    <w:uiPriority w:val="34"/>
    <w:qFormat/>
    <w:rsid w:val="00162FC1"/>
    <w:pPr>
      <w:ind w:left="720"/>
      <w:contextualSpacing/>
    </w:pPr>
  </w:style>
  <w:style w:type="paragraph" w:styleId="Caption">
    <w:name w:val="caption"/>
    <w:basedOn w:val="Normal"/>
    <w:next w:val="Normal"/>
    <w:uiPriority w:val="35"/>
    <w:unhideWhenUsed/>
    <w:qFormat/>
    <w:rsid w:val="00A52621"/>
    <w:pPr>
      <w:spacing w:after="200"/>
    </w:pPr>
    <w:rPr>
      <w:i/>
      <w:iCs/>
      <w:color w:val="44546A" w:themeColor="text2"/>
      <w:sz w:val="18"/>
      <w:szCs w:val="18"/>
    </w:rPr>
  </w:style>
  <w:style w:type="paragraph" w:styleId="TableofFigures">
    <w:name w:val="table of figures"/>
    <w:basedOn w:val="Normal"/>
    <w:next w:val="Normal"/>
    <w:uiPriority w:val="99"/>
    <w:unhideWhenUsed/>
    <w:rsid w:val="00A52621"/>
  </w:style>
  <w:style w:type="paragraph" w:styleId="Bibliography">
    <w:name w:val="Bibliography"/>
    <w:basedOn w:val="Normal"/>
    <w:next w:val="Normal"/>
    <w:uiPriority w:val="37"/>
    <w:unhideWhenUsed/>
    <w:rsid w:val="00DB4D79"/>
  </w:style>
  <w:style w:type="character" w:styleId="UnresolvedMention">
    <w:name w:val="Unresolved Mention"/>
    <w:basedOn w:val="DefaultParagraphFont"/>
    <w:uiPriority w:val="99"/>
    <w:semiHidden/>
    <w:unhideWhenUsed/>
    <w:rsid w:val="00882D20"/>
    <w:rPr>
      <w:color w:val="605E5C"/>
      <w:shd w:val="clear" w:color="auto" w:fill="E1DFDD"/>
    </w:rPr>
  </w:style>
  <w:style w:type="paragraph" w:styleId="NoSpacing">
    <w:name w:val="No Spacing"/>
    <w:uiPriority w:val="1"/>
    <w:qFormat/>
    <w:rsid w:val="009D2DF0"/>
    <w:pPr>
      <w:spacing w:after="0" w:line="240" w:lineRule="auto"/>
    </w:pPr>
    <w:rPr>
      <w:rFonts w:ascii="Arial" w:eastAsia="Times New Roman" w:hAnsi="Arial"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532">
      <w:bodyDiv w:val="1"/>
      <w:marLeft w:val="0"/>
      <w:marRight w:val="0"/>
      <w:marTop w:val="0"/>
      <w:marBottom w:val="0"/>
      <w:divBdr>
        <w:top w:val="none" w:sz="0" w:space="0" w:color="auto"/>
        <w:left w:val="none" w:sz="0" w:space="0" w:color="auto"/>
        <w:bottom w:val="none" w:sz="0" w:space="0" w:color="auto"/>
        <w:right w:val="none" w:sz="0" w:space="0" w:color="auto"/>
      </w:divBdr>
    </w:div>
    <w:div w:id="13574788">
      <w:bodyDiv w:val="1"/>
      <w:marLeft w:val="0"/>
      <w:marRight w:val="0"/>
      <w:marTop w:val="0"/>
      <w:marBottom w:val="0"/>
      <w:divBdr>
        <w:top w:val="none" w:sz="0" w:space="0" w:color="auto"/>
        <w:left w:val="none" w:sz="0" w:space="0" w:color="auto"/>
        <w:bottom w:val="none" w:sz="0" w:space="0" w:color="auto"/>
        <w:right w:val="none" w:sz="0" w:space="0" w:color="auto"/>
      </w:divBdr>
    </w:div>
    <w:div w:id="18706866">
      <w:bodyDiv w:val="1"/>
      <w:marLeft w:val="0"/>
      <w:marRight w:val="0"/>
      <w:marTop w:val="0"/>
      <w:marBottom w:val="0"/>
      <w:divBdr>
        <w:top w:val="none" w:sz="0" w:space="0" w:color="auto"/>
        <w:left w:val="none" w:sz="0" w:space="0" w:color="auto"/>
        <w:bottom w:val="none" w:sz="0" w:space="0" w:color="auto"/>
        <w:right w:val="none" w:sz="0" w:space="0" w:color="auto"/>
      </w:divBdr>
    </w:div>
    <w:div w:id="26223359">
      <w:bodyDiv w:val="1"/>
      <w:marLeft w:val="0"/>
      <w:marRight w:val="0"/>
      <w:marTop w:val="0"/>
      <w:marBottom w:val="0"/>
      <w:divBdr>
        <w:top w:val="none" w:sz="0" w:space="0" w:color="auto"/>
        <w:left w:val="none" w:sz="0" w:space="0" w:color="auto"/>
        <w:bottom w:val="none" w:sz="0" w:space="0" w:color="auto"/>
        <w:right w:val="none" w:sz="0" w:space="0" w:color="auto"/>
      </w:divBdr>
    </w:div>
    <w:div w:id="75202332">
      <w:bodyDiv w:val="1"/>
      <w:marLeft w:val="0"/>
      <w:marRight w:val="0"/>
      <w:marTop w:val="0"/>
      <w:marBottom w:val="0"/>
      <w:divBdr>
        <w:top w:val="none" w:sz="0" w:space="0" w:color="auto"/>
        <w:left w:val="none" w:sz="0" w:space="0" w:color="auto"/>
        <w:bottom w:val="none" w:sz="0" w:space="0" w:color="auto"/>
        <w:right w:val="none" w:sz="0" w:space="0" w:color="auto"/>
      </w:divBdr>
    </w:div>
    <w:div w:id="75826786">
      <w:bodyDiv w:val="1"/>
      <w:marLeft w:val="0"/>
      <w:marRight w:val="0"/>
      <w:marTop w:val="0"/>
      <w:marBottom w:val="0"/>
      <w:divBdr>
        <w:top w:val="none" w:sz="0" w:space="0" w:color="auto"/>
        <w:left w:val="none" w:sz="0" w:space="0" w:color="auto"/>
        <w:bottom w:val="none" w:sz="0" w:space="0" w:color="auto"/>
        <w:right w:val="none" w:sz="0" w:space="0" w:color="auto"/>
      </w:divBdr>
    </w:div>
    <w:div w:id="130632584">
      <w:bodyDiv w:val="1"/>
      <w:marLeft w:val="0"/>
      <w:marRight w:val="0"/>
      <w:marTop w:val="0"/>
      <w:marBottom w:val="0"/>
      <w:divBdr>
        <w:top w:val="none" w:sz="0" w:space="0" w:color="auto"/>
        <w:left w:val="none" w:sz="0" w:space="0" w:color="auto"/>
        <w:bottom w:val="none" w:sz="0" w:space="0" w:color="auto"/>
        <w:right w:val="none" w:sz="0" w:space="0" w:color="auto"/>
      </w:divBdr>
    </w:div>
    <w:div w:id="154417575">
      <w:bodyDiv w:val="1"/>
      <w:marLeft w:val="0"/>
      <w:marRight w:val="0"/>
      <w:marTop w:val="0"/>
      <w:marBottom w:val="0"/>
      <w:divBdr>
        <w:top w:val="none" w:sz="0" w:space="0" w:color="auto"/>
        <w:left w:val="none" w:sz="0" w:space="0" w:color="auto"/>
        <w:bottom w:val="none" w:sz="0" w:space="0" w:color="auto"/>
        <w:right w:val="none" w:sz="0" w:space="0" w:color="auto"/>
      </w:divBdr>
    </w:div>
    <w:div w:id="165946844">
      <w:bodyDiv w:val="1"/>
      <w:marLeft w:val="0"/>
      <w:marRight w:val="0"/>
      <w:marTop w:val="0"/>
      <w:marBottom w:val="0"/>
      <w:divBdr>
        <w:top w:val="none" w:sz="0" w:space="0" w:color="auto"/>
        <w:left w:val="none" w:sz="0" w:space="0" w:color="auto"/>
        <w:bottom w:val="none" w:sz="0" w:space="0" w:color="auto"/>
        <w:right w:val="none" w:sz="0" w:space="0" w:color="auto"/>
      </w:divBdr>
    </w:div>
    <w:div w:id="173881790">
      <w:bodyDiv w:val="1"/>
      <w:marLeft w:val="0"/>
      <w:marRight w:val="0"/>
      <w:marTop w:val="0"/>
      <w:marBottom w:val="0"/>
      <w:divBdr>
        <w:top w:val="none" w:sz="0" w:space="0" w:color="auto"/>
        <w:left w:val="none" w:sz="0" w:space="0" w:color="auto"/>
        <w:bottom w:val="none" w:sz="0" w:space="0" w:color="auto"/>
        <w:right w:val="none" w:sz="0" w:space="0" w:color="auto"/>
      </w:divBdr>
    </w:div>
    <w:div w:id="183062207">
      <w:bodyDiv w:val="1"/>
      <w:marLeft w:val="0"/>
      <w:marRight w:val="0"/>
      <w:marTop w:val="0"/>
      <w:marBottom w:val="0"/>
      <w:divBdr>
        <w:top w:val="none" w:sz="0" w:space="0" w:color="auto"/>
        <w:left w:val="none" w:sz="0" w:space="0" w:color="auto"/>
        <w:bottom w:val="none" w:sz="0" w:space="0" w:color="auto"/>
        <w:right w:val="none" w:sz="0" w:space="0" w:color="auto"/>
      </w:divBdr>
    </w:div>
    <w:div w:id="215091830">
      <w:bodyDiv w:val="1"/>
      <w:marLeft w:val="0"/>
      <w:marRight w:val="0"/>
      <w:marTop w:val="0"/>
      <w:marBottom w:val="0"/>
      <w:divBdr>
        <w:top w:val="none" w:sz="0" w:space="0" w:color="auto"/>
        <w:left w:val="none" w:sz="0" w:space="0" w:color="auto"/>
        <w:bottom w:val="none" w:sz="0" w:space="0" w:color="auto"/>
        <w:right w:val="none" w:sz="0" w:space="0" w:color="auto"/>
      </w:divBdr>
    </w:div>
    <w:div w:id="223952043">
      <w:bodyDiv w:val="1"/>
      <w:marLeft w:val="0"/>
      <w:marRight w:val="0"/>
      <w:marTop w:val="0"/>
      <w:marBottom w:val="0"/>
      <w:divBdr>
        <w:top w:val="none" w:sz="0" w:space="0" w:color="auto"/>
        <w:left w:val="none" w:sz="0" w:space="0" w:color="auto"/>
        <w:bottom w:val="none" w:sz="0" w:space="0" w:color="auto"/>
        <w:right w:val="none" w:sz="0" w:space="0" w:color="auto"/>
      </w:divBdr>
    </w:div>
    <w:div w:id="229852876">
      <w:bodyDiv w:val="1"/>
      <w:marLeft w:val="0"/>
      <w:marRight w:val="0"/>
      <w:marTop w:val="0"/>
      <w:marBottom w:val="0"/>
      <w:divBdr>
        <w:top w:val="none" w:sz="0" w:space="0" w:color="auto"/>
        <w:left w:val="none" w:sz="0" w:space="0" w:color="auto"/>
        <w:bottom w:val="none" w:sz="0" w:space="0" w:color="auto"/>
        <w:right w:val="none" w:sz="0" w:space="0" w:color="auto"/>
      </w:divBdr>
    </w:div>
    <w:div w:id="232356256">
      <w:bodyDiv w:val="1"/>
      <w:marLeft w:val="0"/>
      <w:marRight w:val="0"/>
      <w:marTop w:val="0"/>
      <w:marBottom w:val="0"/>
      <w:divBdr>
        <w:top w:val="none" w:sz="0" w:space="0" w:color="auto"/>
        <w:left w:val="none" w:sz="0" w:space="0" w:color="auto"/>
        <w:bottom w:val="none" w:sz="0" w:space="0" w:color="auto"/>
        <w:right w:val="none" w:sz="0" w:space="0" w:color="auto"/>
      </w:divBdr>
    </w:div>
    <w:div w:id="234584025">
      <w:bodyDiv w:val="1"/>
      <w:marLeft w:val="0"/>
      <w:marRight w:val="0"/>
      <w:marTop w:val="0"/>
      <w:marBottom w:val="0"/>
      <w:divBdr>
        <w:top w:val="none" w:sz="0" w:space="0" w:color="auto"/>
        <w:left w:val="none" w:sz="0" w:space="0" w:color="auto"/>
        <w:bottom w:val="none" w:sz="0" w:space="0" w:color="auto"/>
        <w:right w:val="none" w:sz="0" w:space="0" w:color="auto"/>
      </w:divBdr>
    </w:div>
    <w:div w:id="271673130">
      <w:bodyDiv w:val="1"/>
      <w:marLeft w:val="0"/>
      <w:marRight w:val="0"/>
      <w:marTop w:val="0"/>
      <w:marBottom w:val="0"/>
      <w:divBdr>
        <w:top w:val="none" w:sz="0" w:space="0" w:color="auto"/>
        <w:left w:val="none" w:sz="0" w:space="0" w:color="auto"/>
        <w:bottom w:val="none" w:sz="0" w:space="0" w:color="auto"/>
        <w:right w:val="none" w:sz="0" w:space="0" w:color="auto"/>
      </w:divBdr>
    </w:div>
    <w:div w:id="271716092">
      <w:bodyDiv w:val="1"/>
      <w:marLeft w:val="0"/>
      <w:marRight w:val="0"/>
      <w:marTop w:val="0"/>
      <w:marBottom w:val="0"/>
      <w:divBdr>
        <w:top w:val="none" w:sz="0" w:space="0" w:color="auto"/>
        <w:left w:val="none" w:sz="0" w:space="0" w:color="auto"/>
        <w:bottom w:val="none" w:sz="0" w:space="0" w:color="auto"/>
        <w:right w:val="none" w:sz="0" w:space="0" w:color="auto"/>
      </w:divBdr>
    </w:div>
    <w:div w:id="282151040">
      <w:bodyDiv w:val="1"/>
      <w:marLeft w:val="0"/>
      <w:marRight w:val="0"/>
      <w:marTop w:val="0"/>
      <w:marBottom w:val="0"/>
      <w:divBdr>
        <w:top w:val="none" w:sz="0" w:space="0" w:color="auto"/>
        <w:left w:val="none" w:sz="0" w:space="0" w:color="auto"/>
        <w:bottom w:val="none" w:sz="0" w:space="0" w:color="auto"/>
        <w:right w:val="none" w:sz="0" w:space="0" w:color="auto"/>
      </w:divBdr>
    </w:div>
    <w:div w:id="282153966">
      <w:bodyDiv w:val="1"/>
      <w:marLeft w:val="0"/>
      <w:marRight w:val="0"/>
      <w:marTop w:val="0"/>
      <w:marBottom w:val="0"/>
      <w:divBdr>
        <w:top w:val="none" w:sz="0" w:space="0" w:color="auto"/>
        <w:left w:val="none" w:sz="0" w:space="0" w:color="auto"/>
        <w:bottom w:val="none" w:sz="0" w:space="0" w:color="auto"/>
        <w:right w:val="none" w:sz="0" w:space="0" w:color="auto"/>
      </w:divBdr>
    </w:div>
    <w:div w:id="283581137">
      <w:bodyDiv w:val="1"/>
      <w:marLeft w:val="0"/>
      <w:marRight w:val="0"/>
      <w:marTop w:val="0"/>
      <w:marBottom w:val="0"/>
      <w:divBdr>
        <w:top w:val="none" w:sz="0" w:space="0" w:color="auto"/>
        <w:left w:val="none" w:sz="0" w:space="0" w:color="auto"/>
        <w:bottom w:val="none" w:sz="0" w:space="0" w:color="auto"/>
        <w:right w:val="none" w:sz="0" w:space="0" w:color="auto"/>
      </w:divBdr>
    </w:div>
    <w:div w:id="314797137">
      <w:bodyDiv w:val="1"/>
      <w:marLeft w:val="0"/>
      <w:marRight w:val="0"/>
      <w:marTop w:val="0"/>
      <w:marBottom w:val="0"/>
      <w:divBdr>
        <w:top w:val="none" w:sz="0" w:space="0" w:color="auto"/>
        <w:left w:val="none" w:sz="0" w:space="0" w:color="auto"/>
        <w:bottom w:val="none" w:sz="0" w:space="0" w:color="auto"/>
        <w:right w:val="none" w:sz="0" w:space="0" w:color="auto"/>
      </w:divBdr>
    </w:div>
    <w:div w:id="320815574">
      <w:bodyDiv w:val="1"/>
      <w:marLeft w:val="0"/>
      <w:marRight w:val="0"/>
      <w:marTop w:val="0"/>
      <w:marBottom w:val="0"/>
      <w:divBdr>
        <w:top w:val="none" w:sz="0" w:space="0" w:color="auto"/>
        <w:left w:val="none" w:sz="0" w:space="0" w:color="auto"/>
        <w:bottom w:val="none" w:sz="0" w:space="0" w:color="auto"/>
        <w:right w:val="none" w:sz="0" w:space="0" w:color="auto"/>
      </w:divBdr>
    </w:div>
    <w:div w:id="321323626">
      <w:bodyDiv w:val="1"/>
      <w:marLeft w:val="0"/>
      <w:marRight w:val="0"/>
      <w:marTop w:val="0"/>
      <w:marBottom w:val="0"/>
      <w:divBdr>
        <w:top w:val="none" w:sz="0" w:space="0" w:color="auto"/>
        <w:left w:val="none" w:sz="0" w:space="0" w:color="auto"/>
        <w:bottom w:val="none" w:sz="0" w:space="0" w:color="auto"/>
        <w:right w:val="none" w:sz="0" w:space="0" w:color="auto"/>
      </w:divBdr>
    </w:div>
    <w:div w:id="323436540">
      <w:bodyDiv w:val="1"/>
      <w:marLeft w:val="0"/>
      <w:marRight w:val="0"/>
      <w:marTop w:val="0"/>
      <w:marBottom w:val="0"/>
      <w:divBdr>
        <w:top w:val="none" w:sz="0" w:space="0" w:color="auto"/>
        <w:left w:val="none" w:sz="0" w:space="0" w:color="auto"/>
        <w:bottom w:val="none" w:sz="0" w:space="0" w:color="auto"/>
        <w:right w:val="none" w:sz="0" w:space="0" w:color="auto"/>
      </w:divBdr>
    </w:div>
    <w:div w:id="371418136">
      <w:bodyDiv w:val="1"/>
      <w:marLeft w:val="0"/>
      <w:marRight w:val="0"/>
      <w:marTop w:val="0"/>
      <w:marBottom w:val="0"/>
      <w:divBdr>
        <w:top w:val="none" w:sz="0" w:space="0" w:color="auto"/>
        <w:left w:val="none" w:sz="0" w:space="0" w:color="auto"/>
        <w:bottom w:val="none" w:sz="0" w:space="0" w:color="auto"/>
        <w:right w:val="none" w:sz="0" w:space="0" w:color="auto"/>
      </w:divBdr>
    </w:div>
    <w:div w:id="374156135">
      <w:bodyDiv w:val="1"/>
      <w:marLeft w:val="0"/>
      <w:marRight w:val="0"/>
      <w:marTop w:val="0"/>
      <w:marBottom w:val="0"/>
      <w:divBdr>
        <w:top w:val="none" w:sz="0" w:space="0" w:color="auto"/>
        <w:left w:val="none" w:sz="0" w:space="0" w:color="auto"/>
        <w:bottom w:val="none" w:sz="0" w:space="0" w:color="auto"/>
        <w:right w:val="none" w:sz="0" w:space="0" w:color="auto"/>
      </w:divBdr>
    </w:div>
    <w:div w:id="380326415">
      <w:bodyDiv w:val="1"/>
      <w:marLeft w:val="0"/>
      <w:marRight w:val="0"/>
      <w:marTop w:val="0"/>
      <w:marBottom w:val="0"/>
      <w:divBdr>
        <w:top w:val="none" w:sz="0" w:space="0" w:color="auto"/>
        <w:left w:val="none" w:sz="0" w:space="0" w:color="auto"/>
        <w:bottom w:val="none" w:sz="0" w:space="0" w:color="auto"/>
        <w:right w:val="none" w:sz="0" w:space="0" w:color="auto"/>
      </w:divBdr>
    </w:div>
    <w:div w:id="390545982">
      <w:bodyDiv w:val="1"/>
      <w:marLeft w:val="0"/>
      <w:marRight w:val="0"/>
      <w:marTop w:val="0"/>
      <w:marBottom w:val="0"/>
      <w:divBdr>
        <w:top w:val="none" w:sz="0" w:space="0" w:color="auto"/>
        <w:left w:val="none" w:sz="0" w:space="0" w:color="auto"/>
        <w:bottom w:val="none" w:sz="0" w:space="0" w:color="auto"/>
        <w:right w:val="none" w:sz="0" w:space="0" w:color="auto"/>
      </w:divBdr>
    </w:div>
    <w:div w:id="426312853">
      <w:bodyDiv w:val="1"/>
      <w:marLeft w:val="0"/>
      <w:marRight w:val="0"/>
      <w:marTop w:val="0"/>
      <w:marBottom w:val="0"/>
      <w:divBdr>
        <w:top w:val="none" w:sz="0" w:space="0" w:color="auto"/>
        <w:left w:val="none" w:sz="0" w:space="0" w:color="auto"/>
        <w:bottom w:val="none" w:sz="0" w:space="0" w:color="auto"/>
        <w:right w:val="none" w:sz="0" w:space="0" w:color="auto"/>
      </w:divBdr>
    </w:div>
    <w:div w:id="503473873">
      <w:bodyDiv w:val="1"/>
      <w:marLeft w:val="0"/>
      <w:marRight w:val="0"/>
      <w:marTop w:val="0"/>
      <w:marBottom w:val="0"/>
      <w:divBdr>
        <w:top w:val="none" w:sz="0" w:space="0" w:color="auto"/>
        <w:left w:val="none" w:sz="0" w:space="0" w:color="auto"/>
        <w:bottom w:val="none" w:sz="0" w:space="0" w:color="auto"/>
        <w:right w:val="none" w:sz="0" w:space="0" w:color="auto"/>
      </w:divBdr>
    </w:div>
    <w:div w:id="549848699">
      <w:bodyDiv w:val="1"/>
      <w:marLeft w:val="0"/>
      <w:marRight w:val="0"/>
      <w:marTop w:val="0"/>
      <w:marBottom w:val="0"/>
      <w:divBdr>
        <w:top w:val="none" w:sz="0" w:space="0" w:color="auto"/>
        <w:left w:val="none" w:sz="0" w:space="0" w:color="auto"/>
        <w:bottom w:val="none" w:sz="0" w:space="0" w:color="auto"/>
        <w:right w:val="none" w:sz="0" w:space="0" w:color="auto"/>
      </w:divBdr>
    </w:div>
    <w:div w:id="586963876">
      <w:bodyDiv w:val="1"/>
      <w:marLeft w:val="0"/>
      <w:marRight w:val="0"/>
      <w:marTop w:val="0"/>
      <w:marBottom w:val="0"/>
      <w:divBdr>
        <w:top w:val="none" w:sz="0" w:space="0" w:color="auto"/>
        <w:left w:val="none" w:sz="0" w:space="0" w:color="auto"/>
        <w:bottom w:val="none" w:sz="0" w:space="0" w:color="auto"/>
        <w:right w:val="none" w:sz="0" w:space="0" w:color="auto"/>
      </w:divBdr>
    </w:div>
    <w:div w:id="597910716">
      <w:bodyDiv w:val="1"/>
      <w:marLeft w:val="0"/>
      <w:marRight w:val="0"/>
      <w:marTop w:val="0"/>
      <w:marBottom w:val="0"/>
      <w:divBdr>
        <w:top w:val="none" w:sz="0" w:space="0" w:color="auto"/>
        <w:left w:val="none" w:sz="0" w:space="0" w:color="auto"/>
        <w:bottom w:val="none" w:sz="0" w:space="0" w:color="auto"/>
        <w:right w:val="none" w:sz="0" w:space="0" w:color="auto"/>
      </w:divBdr>
    </w:div>
    <w:div w:id="604579134">
      <w:bodyDiv w:val="1"/>
      <w:marLeft w:val="0"/>
      <w:marRight w:val="0"/>
      <w:marTop w:val="0"/>
      <w:marBottom w:val="0"/>
      <w:divBdr>
        <w:top w:val="none" w:sz="0" w:space="0" w:color="auto"/>
        <w:left w:val="none" w:sz="0" w:space="0" w:color="auto"/>
        <w:bottom w:val="none" w:sz="0" w:space="0" w:color="auto"/>
        <w:right w:val="none" w:sz="0" w:space="0" w:color="auto"/>
      </w:divBdr>
    </w:div>
    <w:div w:id="624386064">
      <w:bodyDiv w:val="1"/>
      <w:marLeft w:val="0"/>
      <w:marRight w:val="0"/>
      <w:marTop w:val="0"/>
      <w:marBottom w:val="0"/>
      <w:divBdr>
        <w:top w:val="none" w:sz="0" w:space="0" w:color="auto"/>
        <w:left w:val="none" w:sz="0" w:space="0" w:color="auto"/>
        <w:bottom w:val="none" w:sz="0" w:space="0" w:color="auto"/>
        <w:right w:val="none" w:sz="0" w:space="0" w:color="auto"/>
      </w:divBdr>
    </w:div>
    <w:div w:id="641008716">
      <w:bodyDiv w:val="1"/>
      <w:marLeft w:val="0"/>
      <w:marRight w:val="0"/>
      <w:marTop w:val="0"/>
      <w:marBottom w:val="0"/>
      <w:divBdr>
        <w:top w:val="none" w:sz="0" w:space="0" w:color="auto"/>
        <w:left w:val="none" w:sz="0" w:space="0" w:color="auto"/>
        <w:bottom w:val="none" w:sz="0" w:space="0" w:color="auto"/>
        <w:right w:val="none" w:sz="0" w:space="0" w:color="auto"/>
      </w:divBdr>
    </w:div>
    <w:div w:id="645091140">
      <w:bodyDiv w:val="1"/>
      <w:marLeft w:val="0"/>
      <w:marRight w:val="0"/>
      <w:marTop w:val="0"/>
      <w:marBottom w:val="0"/>
      <w:divBdr>
        <w:top w:val="none" w:sz="0" w:space="0" w:color="auto"/>
        <w:left w:val="none" w:sz="0" w:space="0" w:color="auto"/>
        <w:bottom w:val="none" w:sz="0" w:space="0" w:color="auto"/>
        <w:right w:val="none" w:sz="0" w:space="0" w:color="auto"/>
      </w:divBdr>
    </w:div>
    <w:div w:id="650259407">
      <w:bodyDiv w:val="1"/>
      <w:marLeft w:val="0"/>
      <w:marRight w:val="0"/>
      <w:marTop w:val="0"/>
      <w:marBottom w:val="0"/>
      <w:divBdr>
        <w:top w:val="none" w:sz="0" w:space="0" w:color="auto"/>
        <w:left w:val="none" w:sz="0" w:space="0" w:color="auto"/>
        <w:bottom w:val="none" w:sz="0" w:space="0" w:color="auto"/>
        <w:right w:val="none" w:sz="0" w:space="0" w:color="auto"/>
      </w:divBdr>
    </w:div>
    <w:div w:id="654143758">
      <w:bodyDiv w:val="1"/>
      <w:marLeft w:val="0"/>
      <w:marRight w:val="0"/>
      <w:marTop w:val="0"/>
      <w:marBottom w:val="0"/>
      <w:divBdr>
        <w:top w:val="none" w:sz="0" w:space="0" w:color="auto"/>
        <w:left w:val="none" w:sz="0" w:space="0" w:color="auto"/>
        <w:bottom w:val="none" w:sz="0" w:space="0" w:color="auto"/>
        <w:right w:val="none" w:sz="0" w:space="0" w:color="auto"/>
      </w:divBdr>
    </w:div>
    <w:div w:id="670908794">
      <w:bodyDiv w:val="1"/>
      <w:marLeft w:val="0"/>
      <w:marRight w:val="0"/>
      <w:marTop w:val="0"/>
      <w:marBottom w:val="0"/>
      <w:divBdr>
        <w:top w:val="none" w:sz="0" w:space="0" w:color="auto"/>
        <w:left w:val="none" w:sz="0" w:space="0" w:color="auto"/>
        <w:bottom w:val="none" w:sz="0" w:space="0" w:color="auto"/>
        <w:right w:val="none" w:sz="0" w:space="0" w:color="auto"/>
      </w:divBdr>
    </w:div>
    <w:div w:id="672562343">
      <w:bodyDiv w:val="1"/>
      <w:marLeft w:val="0"/>
      <w:marRight w:val="0"/>
      <w:marTop w:val="0"/>
      <w:marBottom w:val="0"/>
      <w:divBdr>
        <w:top w:val="none" w:sz="0" w:space="0" w:color="auto"/>
        <w:left w:val="none" w:sz="0" w:space="0" w:color="auto"/>
        <w:bottom w:val="none" w:sz="0" w:space="0" w:color="auto"/>
        <w:right w:val="none" w:sz="0" w:space="0" w:color="auto"/>
      </w:divBdr>
    </w:div>
    <w:div w:id="683366282">
      <w:bodyDiv w:val="1"/>
      <w:marLeft w:val="0"/>
      <w:marRight w:val="0"/>
      <w:marTop w:val="0"/>
      <w:marBottom w:val="0"/>
      <w:divBdr>
        <w:top w:val="none" w:sz="0" w:space="0" w:color="auto"/>
        <w:left w:val="none" w:sz="0" w:space="0" w:color="auto"/>
        <w:bottom w:val="none" w:sz="0" w:space="0" w:color="auto"/>
        <w:right w:val="none" w:sz="0" w:space="0" w:color="auto"/>
      </w:divBdr>
    </w:div>
    <w:div w:id="688724638">
      <w:bodyDiv w:val="1"/>
      <w:marLeft w:val="0"/>
      <w:marRight w:val="0"/>
      <w:marTop w:val="0"/>
      <w:marBottom w:val="0"/>
      <w:divBdr>
        <w:top w:val="none" w:sz="0" w:space="0" w:color="auto"/>
        <w:left w:val="none" w:sz="0" w:space="0" w:color="auto"/>
        <w:bottom w:val="none" w:sz="0" w:space="0" w:color="auto"/>
        <w:right w:val="none" w:sz="0" w:space="0" w:color="auto"/>
      </w:divBdr>
    </w:div>
    <w:div w:id="691691582">
      <w:bodyDiv w:val="1"/>
      <w:marLeft w:val="0"/>
      <w:marRight w:val="0"/>
      <w:marTop w:val="0"/>
      <w:marBottom w:val="0"/>
      <w:divBdr>
        <w:top w:val="none" w:sz="0" w:space="0" w:color="auto"/>
        <w:left w:val="none" w:sz="0" w:space="0" w:color="auto"/>
        <w:bottom w:val="none" w:sz="0" w:space="0" w:color="auto"/>
        <w:right w:val="none" w:sz="0" w:space="0" w:color="auto"/>
      </w:divBdr>
    </w:div>
    <w:div w:id="699550880">
      <w:bodyDiv w:val="1"/>
      <w:marLeft w:val="0"/>
      <w:marRight w:val="0"/>
      <w:marTop w:val="0"/>
      <w:marBottom w:val="0"/>
      <w:divBdr>
        <w:top w:val="none" w:sz="0" w:space="0" w:color="auto"/>
        <w:left w:val="none" w:sz="0" w:space="0" w:color="auto"/>
        <w:bottom w:val="none" w:sz="0" w:space="0" w:color="auto"/>
        <w:right w:val="none" w:sz="0" w:space="0" w:color="auto"/>
      </w:divBdr>
    </w:div>
    <w:div w:id="724571836">
      <w:bodyDiv w:val="1"/>
      <w:marLeft w:val="0"/>
      <w:marRight w:val="0"/>
      <w:marTop w:val="0"/>
      <w:marBottom w:val="0"/>
      <w:divBdr>
        <w:top w:val="none" w:sz="0" w:space="0" w:color="auto"/>
        <w:left w:val="none" w:sz="0" w:space="0" w:color="auto"/>
        <w:bottom w:val="none" w:sz="0" w:space="0" w:color="auto"/>
        <w:right w:val="none" w:sz="0" w:space="0" w:color="auto"/>
      </w:divBdr>
    </w:div>
    <w:div w:id="730537218">
      <w:bodyDiv w:val="1"/>
      <w:marLeft w:val="0"/>
      <w:marRight w:val="0"/>
      <w:marTop w:val="0"/>
      <w:marBottom w:val="0"/>
      <w:divBdr>
        <w:top w:val="none" w:sz="0" w:space="0" w:color="auto"/>
        <w:left w:val="none" w:sz="0" w:space="0" w:color="auto"/>
        <w:bottom w:val="none" w:sz="0" w:space="0" w:color="auto"/>
        <w:right w:val="none" w:sz="0" w:space="0" w:color="auto"/>
      </w:divBdr>
    </w:div>
    <w:div w:id="775910070">
      <w:bodyDiv w:val="1"/>
      <w:marLeft w:val="0"/>
      <w:marRight w:val="0"/>
      <w:marTop w:val="0"/>
      <w:marBottom w:val="0"/>
      <w:divBdr>
        <w:top w:val="none" w:sz="0" w:space="0" w:color="auto"/>
        <w:left w:val="none" w:sz="0" w:space="0" w:color="auto"/>
        <w:bottom w:val="none" w:sz="0" w:space="0" w:color="auto"/>
        <w:right w:val="none" w:sz="0" w:space="0" w:color="auto"/>
      </w:divBdr>
    </w:div>
    <w:div w:id="781189330">
      <w:bodyDiv w:val="1"/>
      <w:marLeft w:val="0"/>
      <w:marRight w:val="0"/>
      <w:marTop w:val="0"/>
      <w:marBottom w:val="0"/>
      <w:divBdr>
        <w:top w:val="none" w:sz="0" w:space="0" w:color="auto"/>
        <w:left w:val="none" w:sz="0" w:space="0" w:color="auto"/>
        <w:bottom w:val="none" w:sz="0" w:space="0" w:color="auto"/>
        <w:right w:val="none" w:sz="0" w:space="0" w:color="auto"/>
      </w:divBdr>
    </w:div>
    <w:div w:id="792988598">
      <w:bodyDiv w:val="1"/>
      <w:marLeft w:val="0"/>
      <w:marRight w:val="0"/>
      <w:marTop w:val="0"/>
      <w:marBottom w:val="0"/>
      <w:divBdr>
        <w:top w:val="none" w:sz="0" w:space="0" w:color="auto"/>
        <w:left w:val="none" w:sz="0" w:space="0" w:color="auto"/>
        <w:bottom w:val="none" w:sz="0" w:space="0" w:color="auto"/>
        <w:right w:val="none" w:sz="0" w:space="0" w:color="auto"/>
      </w:divBdr>
    </w:div>
    <w:div w:id="831682611">
      <w:bodyDiv w:val="1"/>
      <w:marLeft w:val="0"/>
      <w:marRight w:val="0"/>
      <w:marTop w:val="0"/>
      <w:marBottom w:val="0"/>
      <w:divBdr>
        <w:top w:val="none" w:sz="0" w:space="0" w:color="auto"/>
        <w:left w:val="none" w:sz="0" w:space="0" w:color="auto"/>
        <w:bottom w:val="none" w:sz="0" w:space="0" w:color="auto"/>
        <w:right w:val="none" w:sz="0" w:space="0" w:color="auto"/>
      </w:divBdr>
    </w:div>
    <w:div w:id="845755283">
      <w:bodyDiv w:val="1"/>
      <w:marLeft w:val="0"/>
      <w:marRight w:val="0"/>
      <w:marTop w:val="0"/>
      <w:marBottom w:val="0"/>
      <w:divBdr>
        <w:top w:val="none" w:sz="0" w:space="0" w:color="auto"/>
        <w:left w:val="none" w:sz="0" w:space="0" w:color="auto"/>
        <w:bottom w:val="none" w:sz="0" w:space="0" w:color="auto"/>
        <w:right w:val="none" w:sz="0" w:space="0" w:color="auto"/>
      </w:divBdr>
    </w:div>
    <w:div w:id="877397058">
      <w:bodyDiv w:val="1"/>
      <w:marLeft w:val="0"/>
      <w:marRight w:val="0"/>
      <w:marTop w:val="0"/>
      <w:marBottom w:val="0"/>
      <w:divBdr>
        <w:top w:val="none" w:sz="0" w:space="0" w:color="auto"/>
        <w:left w:val="none" w:sz="0" w:space="0" w:color="auto"/>
        <w:bottom w:val="none" w:sz="0" w:space="0" w:color="auto"/>
        <w:right w:val="none" w:sz="0" w:space="0" w:color="auto"/>
      </w:divBdr>
    </w:div>
    <w:div w:id="894511888">
      <w:bodyDiv w:val="1"/>
      <w:marLeft w:val="0"/>
      <w:marRight w:val="0"/>
      <w:marTop w:val="0"/>
      <w:marBottom w:val="0"/>
      <w:divBdr>
        <w:top w:val="none" w:sz="0" w:space="0" w:color="auto"/>
        <w:left w:val="none" w:sz="0" w:space="0" w:color="auto"/>
        <w:bottom w:val="none" w:sz="0" w:space="0" w:color="auto"/>
        <w:right w:val="none" w:sz="0" w:space="0" w:color="auto"/>
      </w:divBdr>
    </w:div>
    <w:div w:id="897790763">
      <w:bodyDiv w:val="1"/>
      <w:marLeft w:val="0"/>
      <w:marRight w:val="0"/>
      <w:marTop w:val="0"/>
      <w:marBottom w:val="0"/>
      <w:divBdr>
        <w:top w:val="none" w:sz="0" w:space="0" w:color="auto"/>
        <w:left w:val="none" w:sz="0" w:space="0" w:color="auto"/>
        <w:bottom w:val="none" w:sz="0" w:space="0" w:color="auto"/>
        <w:right w:val="none" w:sz="0" w:space="0" w:color="auto"/>
      </w:divBdr>
    </w:div>
    <w:div w:id="900092790">
      <w:bodyDiv w:val="1"/>
      <w:marLeft w:val="0"/>
      <w:marRight w:val="0"/>
      <w:marTop w:val="0"/>
      <w:marBottom w:val="0"/>
      <w:divBdr>
        <w:top w:val="none" w:sz="0" w:space="0" w:color="auto"/>
        <w:left w:val="none" w:sz="0" w:space="0" w:color="auto"/>
        <w:bottom w:val="none" w:sz="0" w:space="0" w:color="auto"/>
        <w:right w:val="none" w:sz="0" w:space="0" w:color="auto"/>
      </w:divBdr>
    </w:div>
    <w:div w:id="916020510">
      <w:bodyDiv w:val="1"/>
      <w:marLeft w:val="0"/>
      <w:marRight w:val="0"/>
      <w:marTop w:val="0"/>
      <w:marBottom w:val="0"/>
      <w:divBdr>
        <w:top w:val="none" w:sz="0" w:space="0" w:color="auto"/>
        <w:left w:val="none" w:sz="0" w:space="0" w:color="auto"/>
        <w:bottom w:val="none" w:sz="0" w:space="0" w:color="auto"/>
        <w:right w:val="none" w:sz="0" w:space="0" w:color="auto"/>
      </w:divBdr>
    </w:div>
    <w:div w:id="938754874">
      <w:bodyDiv w:val="1"/>
      <w:marLeft w:val="0"/>
      <w:marRight w:val="0"/>
      <w:marTop w:val="0"/>
      <w:marBottom w:val="0"/>
      <w:divBdr>
        <w:top w:val="none" w:sz="0" w:space="0" w:color="auto"/>
        <w:left w:val="none" w:sz="0" w:space="0" w:color="auto"/>
        <w:bottom w:val="none" w:sz="0" w:space="0" w:color="auto"/>
        <w:right w:val="none" w:sz="0" w:space="0" w:color="auto"/>
      </w:divBdr>
    </w:div>
    <w:div w:id="946931079">
      <w:bodyDiv w:val="1"/>
      <w:marLeft w:val="0"/>
      <w:marRight w:val="0"/>
      <w:marTop w:val="0"/>
      <w:marBottom w:val="0"/>
      <w:divBdr>
        <w:top w:val="none" w:sz="0" w:space="0" w:color="auto"/>
        <w:left w:val="none" w:sz="0" w:space="0" w:color="auto"/>
        <w:bottom w:val="none" w:sz="0" w:space="0" w:color="auto"/>
        <w:right w:val="none" w:sz="0" w:space="0" w:color="auto"/>
      </w:divBdr>
    </w:div>
    <w:div w:id="971524156">
      <w:bodyDiv w:val="1"/>
      <w:marLeft w:val="0"/>
      <w:marRight w:val="0"/>
      <w:marTop w:val="0"/>
      <w:marBottom w:val="0"/>
      <w:divBdr>
        <w:top w:val="none" w:sz="0" w:space="0" w:color="auto"/>
        <w:left w:val="none" w:sz="0" w:space="0" w:color="auto"/>
        <w:bottom w:val="none" w:sz="0" w:space="0" w:color="auto"/>
        <w:right w:val="none" w:sz="0" w:space="0" w:color="auto"/>
      </w:divBdr>
    </w:div>
    <w:div w:id="989284091">
      <w:bodyDiv w:val="1"/>
      <w:marLeft w:val="0"/>
      <w:marRight w:val="0"/>
      <w:marTop w:val="0"/>
      <w:marBottom w:val="0"/>
      <w:divBdr>
        <w:top w:val="none" w:sz="0" w:space="0" w:color="auto"/>
        <w:left w:val="none" w:sz="0" w:space="0" w:color="auto"/>
        <w:bottom w:val="none" w:sz="0" w:space="0" w:color="auto"/>
        <w:right w:val="none" w:sz="0" w:space="0" w:color="auto"/>
      </w:divBdr>
    </w:div>
    <w:div w:id="990601005">
      <w:bodyDiv w:val="1"/>
      <w:marLeft w:val="0"/>
      <w:marRight w:val="0"/>
      <w:marTop w:val="0"/>
      <w:marBottom w:val="0"/>
      <w:divBdr>
        <w:top w:val="none" w:sz="0" w:space="0" w:color="auto"/>
        <w:left w:val="none" w:sz="0" w:space="0" w:color="auto"/>
        <w:bottom w:val="none" w:sz="0" w:space="0" w:color="auto"/>
        <w:right w:val="none" w:sz="0" w:space="0" w:color="auto"/>
      </w:divBdr>
    </w:div>
    <w:div w:id="992443490">
      <w:bodyDiv w:val="1"/>
      <w:marLeft w:val="0"/>
      <w:marRight w:val="0"/>
      <w:marTop w:val="0"/>
      <w:marBottom w:val="0"/>
      <w:divBdr>
        <w:top w:val="none" w:sz="0" w:space="0" w:color="auto"/>
        <w:left w:val="none" w:sz="0" w:space="0" w:color="auto"/>
        <w:bottom w:val="none" w:sz="0" w:space="0" w:color="auto"/>
        <w:right w:val="none" w:sz="0" w:space="0" w:color="auto"/>
      </w:divBdr>
    </w:div>
    <w:div w:id="1005861402">
      <w:bodyDiv w:val="1"/>
      <w:marLeft w:val="0"/>
      <w:marRight w:val="0"/>
      <w:marTop w:val="0"/>
      <w:marBottom w:val="0"/>
      <w:divBdr>
        <w:top w:val="none" w:sz="0" w:space="0" w:color="auto"/>
        <w:left w:val="none" w:sz="0" w:space="0" w:color="auto"/>
        <w:bottom w:val="none" w:sz="0" w:space="0" w:color="auto"/>
        <w:right w:val="none" w:sz="0" w:space="0" w:color="auto"/>
      </w:divBdr>
    </w:div>
    <w:div w:id="1026979386">
      <w:bodyDiv w:val="1"/>
      <w:marLeft w:val="0"/>
      <w:marRight w:val="0"/>
      <w:marTop w:val="0"/>
      <w:marBottom w:val="0"/>
      <w:divBdr>
        <w:top w:val="none" w:sz="0" w:space="0" w:color="auto"/>
        <w:left w:val="none" w:sz="0" w:space="0" w:color="auto"/>
        <w:bottom w:val="none" w:sz="0" w:space="0" w:color="auto"/>
        <w:right w:val="none" w:sz="0" w:space="0" w:color="auto"/>
      </w:divBdr>
    </w:div>
    <w:div w:id="1040788286">
      <w:bodyDiv w:val="1"/>
      <w:marLeft w:val="0"/>
      <w:marRight w:val="0"/>
      <w:marTop w:val="0"/>
      <w:marBottom w:val="0"/>
      <w:divBdr>
        <w:top w:val="none" w:sz="0" w:space="0" w:color="auto"/>
        <w:left w:val="none" w:sz="0" w:space="0" w:color="auto"/>
        <w:bottom w:val="none" w:sz="0" w:space="0" w:color="auto"/>
        <w:right w:val="none" w:sz="0" w:space="0" w:color="auto"/>
      </w:divBdr>
    </w:div>
    <w:div w:id="1041444925">
      <w:bodyDiv w:val="1"/>
      <w:marLeft w:val="0"/>
      <w:marRight w:val="0"/>
      <w:marTop w:val="0"/>
      <w:marBottom w:val="0"/>
      <w:divBdr>
        <w:top w:val="none" w:sz="0" w:space="0" w:color="auto"/>
        <w:left w:val="none" w:sz="0" w:space="0" w:color="auto"/>
        <w:bottom w:val="none" w:sz="0" w:space="0" w:color="auto"/>
        <w:right w:val="none" w:sz="0" w:space="0" w:color="auto"/>
      </w:divBdr>
    </w:div>
    <w:div w:id="1094597108">
      <w:bodyDiv w:val="1"/>
      <w:marLeft w:val="0"/>
      <w:marRight w:val="0"/>
      <w:marTop w:val="0"/>
      <w:marBottom w:val="0"/>
      <w:divBdr>
        <w:top w:val="none" w:sz="0" w:space="0" w:color="auto"/>
        <w:left w:val="none" w:sz="0" w:space="0" w:color="auto"/>
        <w:bottom w:val="none" w:sz="0" w:space="0" w:color="auto"/>
        <w:right w:val="none" w:sz="0" w:space="0" w:color="auto"/>
      </w:divBdr>
    </w:div>
    <w:div w:id="1099906838">
      <w:bodyDiv w:val="1"/>
      <w:marLeft w:val="0"/>
      <w:marRight w:val="0"/>
      <w:marTop w:val="0"/>
      <w:marBottom w:val="0"/>
      <w:divBdr>
        <w:top w:val="none" w:sz="0" w:space="0" w:color="auto"/>
        <w:left w:val="none" w:sz="0" w:space="0" w:color="auto"/>
        <w:bottom w:val="none" w:sz="0" w:space="0" w:color="auto"/>
        <w:right w:val="none" w:sz="0" w:space="0" w:color="auto"/>
      </w:divBdr>
    </w:div>
    <w:div w:id="1122653366">
      <w:bodyDiv w:val="1"/>
      <w:marLeft w:val="0"/>
      <w:marRight w:val="0"/>
      <w:marTop w:val="0"/>
      <w:marBottom w:val="0"/>
      <w:divBdr>
        <w:top w:val="none" w:sz="0" w:space="0" w:color="auto"/>
        <w:left w:val="none" w:sz="0" w:space="0" w:color="auto"/>
        <w:bottom w:val="none" w:sz="0" w:space="0" w:color="auto"/>
        <w:right w:val="none" w:sz="0" w:space="0" w:color="auto"/>
      </w:divBdr>
    </w:div>
    <w:div w:id="1138962210">
      <w:bodyDiv w:val="1"/>
      <w:marLeft w:val="0"/>
      <w:marRight w:val="0"/>
      <w:marTop w:val="0"/>
      <w:marBottom w:val="0"/>
      <w:divBdr>
        <w:top w:val="none" w:sz="0" w:space="0" w:color="auto"/>
        <w:left w:val="none" w:sz="0" w:space="0" w:color="auto"/>
        <w:bottom w:val="none" w:sz="0" w:space="0" w:color="auto"/>
        <w:right w:val="none" w:sz="0" w:space="0" w:color="auto"/>
      </w:divBdr>
    </w:div>
    <w:div w:id="1186938677">
      <w:bodyDiv w:val="1"/>
      <w:marLeft w:val="0"/>
      <w:marRight w:val="0"/>
      <w:marTop w:val="0"/>
      <w:marBottom w:val="0"/>
      <w:divBdr>
        <w:top w:val="none" w:sz="0" w:space="0" w:color="auto"/>
        <w:left w:val="none" w:sz="0" w:space="0" w:color="auto"/>
        <w:bottom w:val="none" w:sz="0" w:space="0" w:color="auto"/>
        <w:right w:val="none" w:sz="0" w:space="0" w:color="auto"/>
      </w:divBdr>
    </w:div>
    <w:div w:id="1187983961">
      <w:bodyDiv w:val="1"/>
      <w:marLeft w:val="0"/>
      <w:marRight w:val="0"/>
      <w:marTop w:val="0"/>
      <w:marBottom w:val="0"/>
      <w:divBdr>
        <w:top w:val="none" w:sz="0" w:space="0" w:color="auto"/>
        <w:left w:val="none" w:sz="0" w:space="0" w:color="auto"/>
        <w:bottom w:val="none" w:sz="0" w:space="0" w:color="auto"/>
        <w:right w:val="none" w:sz="0" w:space="0" w:color="auto"/>
      </w:divBdr>
    </w:div>
    <w:div w:id="1197087536">
      <w:bodyDiv w:val="1"/>
      <w:marLeft w:val="0"/>
      <w:marRight w:val="0"/>
      <w:marTop w:val="0"/>
      <w:marBottom w:val="0"/>
      <w:divBdr>
        <w:top w:val="none" w:sz="0" w:space="0" w:color="auto"/>
        <w:left w:val="none" w:sz="0" w:space="0" w:color="auto"/>
        <w:bottom w:val="none" w:sz="0" w:space="0" w:color="auto"/>
        <w:right w:val="none" w:sz="0" w:space="0" w:color="auto"/>
      </w:divBdr>
    </w:div>
    <w:div w:id="1210261015">
      <w:bodyDiv w:val="1"/>
      <w:marLeft w:val="0"/>
      <w:marRight w:val="0"/>
      <w:marTop w:val="0"/>
      <w:marBottom w:val="0"/>
      <w:divBdr>
        <w:top w:val="none" w:sz="0" w:space="0" w:color="auto"/>
        <w:left w:val="none" w:sz="0" w:space="0" w:color="auto"/>
        <w:bottom w:val="none" w:sz="0" w:space="0" w:color="auto"/>
        <w:right w:val="none" w:sz="0" w:space="0" w:color="auto"/>
      </w:divBdr>
    </w:div>
    <w:div w:id="1273317477">
      <w:bodyDiv w:val="1"/>
      <w:marLeft w:val="0"/>
      <w:marRight w:val="0"/>
      <w:marTop w:val="0"/>
      <w:marBottom w:val="0"/>
      <w:divBdr>
        <w:top w:val="none" w:sz="0" w:space="0" w:color="auto"/>
        <w:left w:val="none" w:sz="0" w:space="0" w:color="auto"/>
        <w:bottom w:val="none" w:sz="0" w:space="0" w:color="auto"/>
        <w:right w:val="none" w:sz="0" w:space="0" w:color="auto"/>
      </w:divBdr>
    </w:div>
    <w:div w:id="1299144693">
      <w:bodyDiv w:val="1"/>
      <w:marLeft w:val="0"/>
      <w:marRight w:val="0"/>
      <w:marTop w:val="0"/>
      <w:marBottom w:val="0"/>
      <w:divBdr>
        <w:top w:val="none" w:sz="0" w:space="0" w:color="auto"/>
        <w:left w:val="none" w:sz="0" w:space="0" w:color="auto"/>
        <w:bottom w:val="none" w:sz="0" w:space="0" w:color="auto"/>
        <w:right w:val="none" w:sz="0" w:space="0" w:color="auto"/>
      </w:divBdr>
    </w:div>
    <w:div w:id="1301498591">
      <w:bodyDiv w:val="1"/>
      <w:marLeft w:val="0"/>
      <w:marRight w:val="0"/>
      <w:marTop w:val="0"/>
      <w:marBottom w:val="0"/>
      <w:divBdr>
        <w:top w:val="none" w:sz="0" w:space="0" w:color="auto"/>
        <w:left w:val="none" w:sz="0" w:space="0" w:color="auto"/>
        <w:bottom w:val="none" w:sz="0" w:space="0" w:color="auto"/>
        <w:right w:val="none" w:sz="0" w:space="0" w:color="auto"/>
      </w:divBdr>
    </w:div>
    <w:div w:id="1332679397">
      <w:bodyDiv w:val="1"/>
      <w:marLeft w:val="0"/>
      <w:marRight w:val="0"/>
      <w:marTop w:val="0"/>
      <w:marBottom w:val="0"/>
      <w:divBdr>
        <w:top w:val="none" w:sz="0" w:space="0" w:color="auto"/>
        <w:left w:val="none" w:sz="0" w:space="0" w:color="auto"/>
        <w:bottom w:val="none" w:sz="0" w:space="0" w:color="auto"/>
        <w:right w:val="none" w:sz="0" w:space="0" w:color="auto"/>
      </w:divBdr>
    </w:div>
    <w:div w:id="1369989364">
      <w:bodyDiv w:val="1"/>
      <w:marLeft w:val="0"/>
      <w:marRight w:val="0"/>
      <w:marTop w:val="0"/>
      <w:marBottom w:val="0"/>
      <w:divBdr>
        <w:top w:val="none" w:sz="0" w:space="0" w:color="auto"/>
        <w:left w:val="none" w:sz="0" w:space="0" w:color="auto"/>
        <w:bottom w:val="none" w:sz="0" w:space="0" w:color="auto"/>
        <w:right w:val="none" w:sz="0" w:space="0" w:color="auto"/>
      </w:divBdr>
    </w:div>
    <w:div w:id="1378772752">
      <w:bodyDiv w:val="1"/>
      <w:marLeft w:val="0"/>
      <w:marRight w:val="0"/>
      <w:marTop w:val="0"/>
      <w:marBottom w:val="0"/>
      <w:divBdr>
        <w:top w:val="none" w:sz="0" w:space="0" w:color="auto"/>
        <w:left w:val="none" w:sz="0" w:space="0" w:color="auto"/>
        <w:bottom w:val="none" w:sz="0" w:space="0" w:color="auto"/>
        <w:right w:val="none" w:sz="0" w:space="0" w:color="auto"/>
      </w:divBdr>
    </w:div>
    <w:div w:id="1383670658">
      <w:bodyDiv w:val="1"/>
      <w:marLeft w:val="0"/>
      <w:marRight w:val="0"/>
      <w:marTop w:val="0"/>
      <w:marBottom w:val="0"/>
      <w:divBdr>
        <w:top w:val="none" w:sz="0" w:space="0" w:color="auto"/>
        <w:left w:val="none" w:sz="0" w:space="0" w:color="auto"/>
        <w:bottom w:val="none" w:sz="0" w:space="0" w:color="auto"/>
        <w:right w:val="none" w:sz="0" w:space="0" w:color="auto"/>
      </w:divBdr>
    </w:div>
    <w:div w:id="1385567778">
      <w:bodyDiv w:val="1"/>
      <w:marLeft w:val="0"/>
      <w:marRight w:val="0"/>
      <w:marTop w:val="0"/>
      <w:marBottom w:val="0"/>
      <w:divBdr>
        <w:top w:val="none" w:sz="0" w:space="0" w:color="auto"/>
        <w:left w:val="none" w:sz="0" w:space="0" w:color="auto"/>
        <w:bottom w:val="none" w:sz="0" w:space="0" w:color="auto"/>
        <w:right w:val="none" w:sz="0" w:space="0" w:color="auto"/>
      </w:divBdr>
    </w:div>
    <w:div w:id="1406103212">
      <w:bodyDiv w:val="1"/>
      <w:marLeft w:val="0"/>
      <w:marRight w:val="0"/>
      <w:marTop w:val="0"/>
      <w:marBottom w:val="0"/>
      <w:divBdr>
        <w:top w:val="none" w:sz="0" w:space="0" w:color="auto"/>
        <w:left w:val="none" w:sz="0" w:space="0" w:color="auto"/>
        <w:bottom w:val="none" w:sz="0" w:space="0" w:color="auto"/>
        <w:right w:val="none" w:sz="0" w:space="0" w:color="auto"/>
      </w:divBdr>
    </w:div>
    <w:div w:id="1434016476">
      <w:bodyDiv w:val="1"/>
      <w:marLeft w:val="0"/>
      <w:marRight w:val="0"/>
      <w:marTop w:val="0"/>
      <w:marBottom w:val="0"/>
      <w:divBdr>
        <w:top w:val="none" w:sz="0" w:space="0" w:color="auto"/>
        <w:left w:val="none" w:sz="0" w:space="0" w:color="auto"/>
        <w:bottom w:val="none" w:sz="0" w:space="0" w:color="auto"/>
        <w:right w:val="none" w:sz="0" w:space="0" w:color="auto"/>
      </w:divBdr>
    </w:div>
    <w:div w:id="1471678126">
      <w:bodyDiv w:val="1"/>
      <w:marLeft w:val="0"/>
      <w:marRight w:val="0"/>
      <w:marTop w:val="0"/>
      <w:marBottom w:val="0"/>
      <w:divBdr>
        <w:top w:val="none" w:sz="0" w:space="0" w:color="auto"/>
        <w:left w:val="none" w:sz="0" w:space="0" w:color="auto"/>
        <w:bottom w:val="none" w:sz="0" w:space="0" w:color="auto"/>
        <w:right w:val="none" w:sz="0" w:space="0" w:color="auto"/>
      </w:divBdr>
    </w:div>
    <w:div w:id="1500001113">
      <w:bodyDiv w:val="1"/>
      <w:marLeft w:val="0"/>
      <w:marRight w:val="0"/>
      <w:marTop w:val="0"/>
      <w:marBottom w:val="0"/>
      <w:divBdr>
        <w:top w:val="none" w:sz="0" w:space="0" w:color="auto"/>
        <w:left w:val="none" w:sz="0" w:space="0" w:color="auto"/>
        <w:bottom w:val="none" w:sz="0" w:space="0" w:color="auto"/>
        <w:right w:val="none" w:sz="0" w:space="0" w:color="auto"/>
      </w:divBdr>
    </w:div>
    <w:div w:id="1520243524">
      <w:bodyDiv w:val="1"/>
      <w:marLeft w:val="0"/>
      <w:marRight w:val="0"/>
      <w:marTop w:val="0"/>
      <w:marBottom w:val="0"/>
      <w:divBdr>
        <w:top w:val="none" w:sz="0" w:space="0" w:color="auto"/>
        <w:left w:val="none" w:sz="0" w:space="0" w:color="auto"/>
        <w:bottom w:val="none" w:sz="0" w:space="0" w:color="auto"/>
        <w:right w:val="none" w:sz="0" w:space="0" w:color="auto"/>
      </w:divBdr>
    </w:div>
    <w:div w:id="1523125291">
      <w:bodyDiv w:val="1"/>
      <w:marLeft w:val="0"/>
      <w:marRight w:val="0"/>
      <w:marTop w:val="0"/>
      <w:marBottom w:val="0"/>
      <w:divBdr>
        <w:top w:val="none" w:sz="0" w:space="0" w:color="auto"/>
        <w:left w:val="none" w:sz="0" w:space="0" w:color="auto"/>
        <w:bottom w:val="none" w:sz="0" w:space="0" w:color="auto"/>
        <w:right w:val="none" w:sz="0" w:space="0" w:color="auto"/>
      </w:divBdr>
    </w:div>
    <w:div w:id="1525288079">
      <w:bodyDiv w:val="1"/>
      <w:marLeft w:val="0"/>
      <w:marRight w:val="0"/>
      <w:marTop w:val="0"/>
      <w:marBottom w:val="0"/>
      <w:divBdr>
        <w:top w:val="none" w:sz="0" w:space="0" w:color="auto"/>
        <w:left w:val="none" w:sz="0" w:space="0" w:color="auto"/>
        <w:bottom w:val="none" w:sz="0" w:space="0" w:color="auto"/>
        <w:right w:val="none" w:sz="0" w:space="0" w:color="auto"/>
      </w:divBdr>
    </w:div>
    <w:div w:id="1526020965">
      <w:bodyDiv w:val="1"/>
      <w:marLeft w:val="0"/>
      <w:marRight w:val="0"/>
      <w:marTop w:val="0"/>
      <w:marBottom w:val="0"/>
      <w:divBdr>
        <w:top w:val="none" w:sz="0" w:space="0" w:color="auto"/>
        <w:left w:val="none" w:sz="0" w:space="0" w:color="auto"/>
        <w:bottom w:val="none" w:sz="0" w:space="0" w:color="auto"/>
        <w:right w:val="none" w:sz="0" w:space="0" w:color="auto"/>
      </w:divBdr>
    </w:div>
    <w:div w:id="1526794117">
      <w:bodyDiv w:val="1"/>
      <w:marLeft w:val="0"/>
      <w:marRight w:val="0"/>
      <w:marTop w:val="0"/>
      <w:marBottom w:val="0"/>
      <w:divBdr>
        <w:top w:val="none" w:sz="0" w:space="0" w:color="auto"/>
        <w:left w:val="none" w:sz="0" w:space="0" w:color="auto"/>
        <w:bottom w:val="none" w:sz="0" w:space="0" w:color="auto"/>
        <w:right w:val="none" w:sz="0" w:space="0" w:color="auto"/>
      </w:divBdr>
    </w:div>
    <w:div w:id="1536505956">
      <w:bodyDiv w:val="1"/>
      <w:marLeft w:val="0"/>
      <w:marRight w:val="0"/>
      <w:marTop w:val="0"/>
      <w:marBottom w:val="0"/>
      <w:divBdr>
        <w:top w:val="none" w:sz="0" w:space="0" w:color="auto"/>
        <w:left w:val="none" w:sz="0" w:space="0" w:color="auto"/>
        <w:bottom w:val="none" w:sz="0" w:space="0" w:color="auto"/>
        <w:right w:val="none" w:sz="0" w:space="0" w:color="auto"/>
      </w:divBdr>
    </w:div>
    <w:div w:id="1540779651">
      <w:bodyDiv w:val="1"/>
      <w:marLeft w:val="0"/>
      <w:marRight w:val="0"/>
      <w:marTop w:val="0"/>
      <w:marBottom w:val="0"/>
      <w:divBdr>
        <w:top w:val="none" w:sz="0" w:space="0" w:color="auto"/>
        <w:left w:val="none" w:sz="0" w:space="0" w:color="auto"/>
        <w:bottom w:val="none" w:sz="0" w:space="0" w:color="auto"/>
        <w:right w:val="none" w:sz="0" w:space="0" w:color="auto"/>
      </w:divBdr>
    </w:div>
    <w:div w:id="1546332759">
      <w:bodyDiv w:val="1"/>
      <w:marLeft w:val="0"/>
      <w:marRight w:val="0"/>
      <w:marTop w:val="0"/>
      <w:marBottom w:val="0"/>
      <w:divBdr>
        <w:top w:val="none" w:sz="0" w:space="0" w:color="auto"/>
        <w:left w:val="none" w:sz="0" w:space="0" w:color="auto"/>
        <w:bottom w:val="none" w:sz="0" w:space="0" w:color="auto"/>
        <w:right w:val="none" w:sz="0" w:space="0" w:color="auto"/>
      </w:divBdr>
    </w:div>
    <w:div w:id="1579631618">
      <w:bodyDiv w:val="1"/>
      <w:marLeft w:val="0"/>
      <w:marRight w:val="0"/>
      <w:marTop w:val="0"/>
      <w:marBottom w:val="0"/>
      <w:divBdr>
        <w:top w:val="none" w:sz="0" w:space="0" w:color="auto"/>
        <w:left w:val="none" w:sz="0" w:space="0" w:color="auto"/>
        <w:bottom w:val="none" w:sz="0" w:space="0" w:color="auto"/>
        <w:right w:val="none" w:sz="0" w:space="0" w:color="auto"/>
      </w:divBdr>
    </w:div>
    <w:div w:id="1583756757">
      <w:bodyDiv w:val="1"/>
      <w:marLeft w:val="0"/>
      <w:marRight w:val="0"/>
      <w:marTop w:val="0"/>
      <w:marBottom w:val="0"/>
      <w:divBdr>
        <w:top w:val="none" w:sz="0" w:space="0" w:color="auto"/>
        <w:left w:val="none" w:sz="0" w:space="0" w:color="auto"/>
        <w:bottom w:val="none" w:sz="0" w:space="0" w:color="auto"/>
        <w:right w:val="none" w:sz="0" w:space="0" w:color="auto"/>
      </w:divBdr>
    </w:div>
    <w:div w:id="1649820857">
      <w:bodyDiv w:val="1"/>
      <w:marLeft w:val="0"/>
      <w:marRight w:val="0"/>
      <w:marTop w:val="0"/>
      <w:marBottom w:val="0"/>
      <w:divBdr>
        <w:top w:val="none" w:sz="0" w:space="0" w:color="auto"/>
        <w:left w:val="none" w:sz="0" w:space="0" w:color="auto"/>
        <w:bottom w:val="none" w:sz="0" w:space="0" w:color="auto"/>
        <w:right w:val="none" w:sz="0" w:space="0" w:color="auto"/>
      </w:divBdr>
    </w:div>
    <w:div w:id="1676030798">
      <w:bodyDiv w:val="1"/>
      <w:marLeft w:val="0"/>
      <w:marRight w:val="0"/>
      <w:marTop w:val="0"/>
      <w:marBottom w:val="0"/>
      <w:divBdr>
        <w:top w:val="none" w:sz="0" w:space="0" w:color="auto"/>
        <w:left w:val="none" w:sz="0" w:space="0" w:color="auto"/>
        <w:bottom w:val="none" w:sz="0" w:space="0" w:color="auto"/>
        <w:right w:val="none" w:sz="0" w:space="0" w:color="auto"/>
      </w:divBdr>
    </w:div>
    <w:div w:id="1676574641">
      <w:bodyDiv w:val="1"/>
      <w:marLeft w:val="0"/>
      <w:marRight w:val="0"/>
      <w:marTop w:val="0"/>
      <w:marBottom w:val="0"/>
      <w:divBdr>
        <w:top w:val="none" w:sz="0" w:space="0" w:color="auto"/>
        <w:left w:val="none" w:sz="0" w:space="0" w:color="auto"/>
        <w:bottom w:val="none" w:sz="0" w:space="0" w:color="auto"/>
        <w:right w:val="none" w:sz="0" w:space="0" w:color="auto"/>
      </w:divBdr>
    </w:div>
    <w:div w:id="1693409504">
      <w:bodyDiv w:val="1"/>
      <w:marLeft w:val="0"/>
      <w:marRight w:val="0"/>
      <w:marTop w:val="0"/>
      <w:marBottom w:val="0"/>
      <w:divBdr>
        <w:top w:val="none" w:sz="0" w:space="0" w:color="auto"/>
        <w:left w:val="none" w:sz="0" w:space="0" w:color="auto"/>
        <w:bottom w:val="none" w:sz="0" w:space="0" w:color="auto"/>
        <w:right w:val="none" w:sz="0" w:space="0" w:color="auto"/>
      </w:divBdr>
    </w:div>
    <w:div w:id="1700426006">
      <w:bodyDiv w:val="1"/>
      <w:marLeft w:val="0"/>
      <w:marRight w:val="0"/>
      <w:marTop w:val="0"/>
      <w:marBottom w:val="0"/>
      <w:divBdr>
        <w:top w:val="none" w:sz="0" w:space="0" w:color="auto"/>
        <w:left w:val="none" w:sz="0" w:space="0" w:color="auto"/>
        <w:bottom w:val="none" w:sz="0" w:space="0" w:color="auto"/>
        <w:right w:val="none" w:sz="0" w:space="0" w:color="auto"/>
      </w:divBdr>
    </w:div>
    <w:div w:id="1711613014">
      <w:bodyDiv w:val="1"/>
      <w:marLeft w:val="0"/>
      <w:marRight w:val="0"/>
      <w:marTop w:val="0"/>
      <w:marBottom w:val="0"/>
      <w:divBdr>
        <w:top w:val="none" w:sz="0" w:space="0" w:color="auto"/>
        <w:left w:val="none" w:sz="0" w:space="0" w:color="auto"/>
        <w:bottom w:val="none" w:sz="0" w:space="0" w:color="auto"/>
        <w:right w:val="none" w:sz="0" w:space="0" w:color="auto"/>
      </w:divBdr>
    </w:div>
    <w:div w:id="1727949416">
      <w:bodyDiv w:val="1"/>
      <w:marLeft w:val="0"/>
      <w:marRight w:val="0"/>
      <w:marTop w:val="0"/>
      <w:marBottom w:val="0"/>
      <w:divBdr>
        <w:top w:val="none" w:sz="0" w:space="0" w:color="auto"/>
        <w:left w:val="none" w:sz="0" w:space="0" w:color="auto"/>
        <w:bottom w:val="none" w:sz="0" w:space="0" w:color="auto"/>
        <w:right w:val="none" w:sz="0" w:space="0" w:color="auto"/>
      </w:divBdr>
    </w:div>
    <w:div w:id="1731726429">
      <w:bodyDiv w:val="1"/>
      <w:marLeft w:val="0"/>
      <w:marRight w:val="0"/>
      <w:marTop w:val="0"/>
      <w:marBottom w:val="0"/>
      <w:divBdr>
        <w:top w:val="none" w:sz="0" w:space="0" w:color="auto"/>
        <w:left w:val="none" w:sz="0" w:space="0" w:color="auto"/>
        <w:bottom w:val="none" w:sz="0" w:space="0" w:color="auto"/>
        <w:right w:val="none" w:sz="0" w:space="0" w:color="auto"/>
      </w:divBdr>
    </w:div>
    <w:div w:id="1760979717">
      <w:bodyDiv w:val="1"/>
      <w:marLeft w:val="0"/>
      <w:marRight w:val="0"/>
      <w:marTop w:val="0"/>
      <w:marBottom w:val="0"/>
      <w:divBdr>
        <w:top w:val="none" w:sz="0" w:space="0" w:color="auto"/>
        <w:left w:val="none" w:sz="0" w:space="0" w:color="auto"/>
        <w:bottom w:val="none" w:sz="0" w:space="0" w:color="auto"/>
        <w:right w:val="none" w:sz="0" w:space="0" w:color="auto"/>
      </w:divBdr>
    </w:div>
    <w:div w:id="1804691377">
      <w:bodyDiv w:val="1"/>
      <w:marLeft w:val="0"/>
      <w:marRight w:val="0"/>
      <w:marTop w:val="0"/>
      <w:marBottom w:val="0"/>
      <w:divBdr>
        <w:top w:val="none" w:sz="0" w:space="0" w:color="auto"/>
        <w:left w:val="none" w:sz="0" w:space="0" w:color="auto"/>
        <w:bottom w:val="none" w:sz="0" w:space="0" w:color="auto"/>
        <w:right w:val="none" w:sz="0" w:space="0" w:color="auto"/>
      </w:divBdr>
    </w:div>
    <w:div w:id="1805467902">
      <w:bodyDiv w:val="1"/>
      <w:marLeft w:val="0"/>
      <w:marRight w:val="0"/>
      <w:marTop w:val="0"/>
      <w:marBottom w:val="0"/>
      <w:divBdr>
        <w:top w:val="none" w:sz="0" w:space="0" w:color="auto"/>
        <w:left w:val="none" w:sz="0" w:space="0" w:color="auto"/>
        <w:bottom w:val="none" w:sz="0" w:space="0" w:color="auto"/>
        <w:right w:val="none" w:sz="0" w:space="0" w:color="auto"/>
      </w:divBdr>
    </w:div>
    <w:div w:id="1866358739">
      <w:bodyDiv w:val="1"/>
      <w:marLeft w:val="0"/>
      <w:marRight w:val="0"/>
      <w:marTop w:val="0"/>
      <w:marBottom w:val="0"/>
      <w:divBdr>
        <w:top w:val="none" w:sz="0" w:space="0" w:color="auto"/>
        <w:left w:val="none" w:sz="0" w:space="0" w:color="auto"/>
        <w:bottom w:val="none" w:sz="0" w:space="0" w:color="auto"/>
        <w:right w:val="none" w:sz="0" w:space="0" w:color="auto"/>
      </w:divBdr>
    </w:div>
    <w:div w:id="1889100926">
      <w:bodyDiv w:val="1"/>
      <w:marLeft w:val="0"/>
      <w:marRight w:val="0"/>
      <w:marTop w:val="0"/>
      <w:marBottom w:val="0"/>
      <w:divBdr>
        <w:top w:val="none" w:sz="0" w:space="0" w:color="auto"/>
        <w:left w:val="none" w:sz="0" w:space="0" w:color="auto"/>
        <w:bottom w:val="none" w:sz="0" w:space="0" w:color="auto"/>
        <w:right w:val="none" w:sz="0" w:space="0" w:color="auto"/>
      </w:divBdr>
    </w:div>
    <w:div w:id="1910722569">
      <w:bodyDiv w:val="1"/>
      <w:marLeft w:val="0"/>
      <w:marRight w:val="0"/>
      <w:marTop w:val="0"/>
      <w:marBottom w:val="0"/>
      <w:divBdr>
        <w:top w:val="none" w:sz="0" w:space="0" w:color="auto"/>
        <w:left w:val="none" w:sz="0" w:space="0" w:color="auto"/>
        <w:bottom w:val="none" w:sz="0" w:space="0" w:color="auto"/>
        <w:right w:val="none" w:sz="0" w:space="0" w:color="auto"/>
      </w:divBdr>
    </w:div>
    <w:div w:id="1916550273">
      <w:bodyDiv w:val="1"/>
      <w:marLeft w:val="0"/>
      <w:marRight w:val="0"/>
      <w:marTop w:val="0"/>
      <w:marBottom w:val="0"/>
      <w:divBdr>
        <w:top w:val="none" w:sz="0" w:space="0" w:color="auto"/>
        <w:left w:val="none" w:sz="0" w:space="0" w:color="auto"/>
        <w:bottom w:val="none" w:sz="0" w:space="0" w:color="auto"/>
        <w:right w:val="none" w:sz="0" w:space="0" w:color="auto"/>
      </w:divBdr>
    </w:div>
    <w:div w:id="1942034028">
      <w:bodyDiv w:val="1"/>
      <w:marLeft w:val="0"/>
      <w:marRight w:val="0"/>
      <w:marTop w:val="0"/>
      <w:marBottom w:val="0"/>
      <w:divBdr>
        <w:top w:val="none" w:sz="0" w:space="0" w:color="auto"/>
        <w:left w:val="none" w:sz="0" w:space="0" w:color="auto"/>
        <w:bottom w:val="none" w:sz="0" w:space="0" w:color="auto"/>
        <w:right w:val="none" w:sz="0" w:space="0" w:color="auto"/>
      </w:divBdr>
    </w:div>
    <w:div w:id="1986204474">
      <w:bodyDiv w:val="1"/>
      <w:marLeft w:val="0"/>
      <w:marRight w:val="0"/>
      <w:marTop w:val="0"/>
      <w:marBottom w:val="0"/>
      <w:divBdr>
        <w:top w:val="none" w:sz="0" w:space="0" w:color="auto"/>
        <w:left w:val="none" w:sz="0" w:space="0" w:color="auto"/>
        <w:bottom w:val="none" w:sz="0" w:space="0" w:color="auto"/>
        <w:right w:val="none" w:sz="0" w:space="0" w:color="auto"/>
      </w:divBdr>
    </w:div>
    <w:div w:id="1995258679">
      <w:bodyDiv w:val="1"/>
      <w:marLeft w:val="0"/>
      <w:marRight w:val="0"/>
      <w:marTop w:val="0"/>
      <w:marBottom w:val="0"/>
      <w:divBdr>
        <w:top w:val="none" w:sz="0" w:space="0" w:color="auto"/>
        <w:left w:val="none" w:sz="0" w:space="0" w:color="auto"/>
        <w:bottom w:val="none" w:sz="0" w:space="0" w:color="auto"/>
        <w:right w:val="none" w:sz="0" w:space="0" w:color="auto"/>
      </w:divBdr>
    </w:div>
    <w:div w:id="1998803370">
      <w:bodyDiv w:val="1"/>
      <w:marLeft w:val="0"/>
      <w:marRight w:val="0"/>
      <w:marTop w:val="0"/>
      <w:marBottom w:val="0"/>
      <w:divBdr>
        <w:top w:val="none" w:sz="0" w:space="0" w:color="auto"/>
        <w:left w:val="none" w:sz="0" w:space="0" w:color="auto"/>
        <w:bottom w:val="none" w:sz="0" w:space="0" w:color="auto"/>
        <w:right w:val="none" w:sz="0" w:space="0" w:color="auto"/>
      </w:divBdr>
    </w:div>
    <w:div w:id="2081126232">
      <w:bodyDiv w:val="1"/>
      <w:marLeft w:val="0"/>
      <w:marRight w:val="0"/>
      <w:marTop w:val="0"/>
      <w:marBottom w:val="0"/>
      <w:divBdr>
        <w:top w:val="none" w:sz="0" w:space="0" w:color="auto"/>
        <w:left w:val="none" w:sz="0" w:space="0" w:color="auto"/>
        <w:bottom w:val="none" w:sz="0" w:space="0" w:color="auto"/>
        <w:right w:val="none" w:sz="0" w:space="0" w:color="auto"/>
      </w:divBdr>
    </w:div>
    <w:div w:id="2086953896">
      <w:bodyDiv w:val="1"/>
      <w:marLeft w:val="0"/>
      <w:marRight w:val="0"/>
      <w:marTop w:val="0"/>
      <w:marBottom w:val="0"/>
      <w:divBdr>
        <w:top w:val="none" w:sz="0" w:space="0" w:color="auto"/>
        <w:left w:val="none" w:sz="0" w:space="0" w:color="auto"/>
        <w:bottom w:val="none" w:sz="0" w:space="0" w:color="auto"/>
        <w:right w:val="none" w:sz="0" w:space="0" w:color="auto"/>
      </w:divBdr>
    </w:div>
    <w:div w:id="2096582771">
      <w:bodyDiv w:val="1"/>
      <w:marLeft w:val="0"/>
      <w:marRight w:val="0"/>
      <w:marTop w:val="0"/>
      <w:marBottom w:val="0"/>
      <w:divBdr>
        <w:top w:val="none" w:sz="0" w:space="0" w:color="auto"/>
        <w:left w:val="none" w:sz="0" w:space="0" w:color="auto"/>
        <w:bottom w:val="none" w:sz="0" w:space="0" w:color="auto"/>
        <w:right w:val="none" w:sz="0" w:space="0" w:color="auto"/>
      </w:divBdr>
    </w:div>
    <w:div w:id="2124762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eader" Target="header3.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eader" Target="head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eader" Target="header2.xml"/><Relationship Id="rId20" Type="http://schemas.openxmlformats.org/officeDocument/2006/relationships/image" Target="media/image8.png"/><Relationship Id="rId4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0143e1b237d66c67d3a9634ca86eff51">
  <xsd:schema xmlns:xsd="http://www.w3.org/2001/XMLSchema" xmlns:xs="http://www.w3.org/2001/XMLSchema" xmlns:p="http://schemas.microsoft.com/office/2006/metadata/properties" xmlns:ns3="be49ff73-cec0-4379-9da8-63ff3cc411bb" targetNamespace="http://schemas.microsoft.com/office/2006/metadata/properties" ma:root="true" ma:fieldsID="6c5b5b2e9a248dd9dd9209a5980cb6d0"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Som21</b:Tag>
    <b:SourceType>InternetSite</b:SourceType>
    <b:Guid>{C80027FB-65CA-468E-A4C5-5B840F19FFBC}</b:Guid>
    <b:Author>
      <b:Author>
        <b:NameList>
          <b:Person>
            <b:Last>Sommer</b:Last>
            <b:First>S</b:First>
          </b:Person>
        </b:NameList>
      </b:Author>
    </b:Author>
    <b:Title>Real Pars</b:Title>
    <b:Year>2021</b:Year>
    <b:YearAccessed>2022</b:YearAccessed>
    <b:MonthAccessed>July</b:MonthAccessed>
    <b:URL>https://realpars.com/omron-plc/</b:URL>
    <b:RefOrder>1</b:RefOrder>
  </b:Source>
  <b:Source>
    <b:Tag>DOS22</b:Tag>
    <b:SourceType>InternetSite</b:SourceType>
    <b:Guid>{883A96F2-C985-4B50-9FC3-1FD91D71B8D2}</b:Guid>
    <b:Author>
      <b:Author>
        <b:Corporate>DO Supply</b:Corporate>
      </b:Author>
    </b:Author>
    <b:Title>Hardware Comparison: Allen-Bradley vs Siemens PLCs</b:Title>
    <b:YearAccessed>2022</b:YearAccessed>
    <b:MonthAccessed>July</b:MonthAccessed>
    <b:URL>https://www.dosupply.com/tech/2020/10/16/hardware-comparison-allen-bradley-vs-siemens-plcs/#:~:text=Allen-Bradley%20PLCs%20are%20considered%20more%20user-friendly%20and%20easier,there%20is%20a%20considerable%20difference%20between%20the%20two.</b:URL>
    <b:RefOrder>2</b:RefOrder>
  </b:Source>
  <b:Source>
    <b:Tag>Lad20</b:Tag>
    <b:SourceType>InternetSite</b:SourceType>
    <b:Guid>{89DC6FBD-8905-4C01-8260-B4B0A33CAE47}</b:Guid>
    <b:Author>
      <b:Author>
        <b:Corporate>Ladder Logic World</b:Corporate>
      </b:Author>
    </b:Author>
    <b:Title>PLC Manufacturers: The Latest PLC Brands, Rankings &amp; Revenues</b:Title>
    <b:Year>2020</b:Year>
    <b:YearAccessed>2022</b:YearAccessed>
    <b:MonthAccessed>July</b:MonthAccessed>
    <b:URL>https://ladderlogicworld.com/plc-manufacturers/</b:URL>
    <b:RefOrder>3</b:RefOrder>
  </b:Source>
  <b:Source>
    <b:Tag>PDF22</b:Tag>
    <b:SourceType>InternetSite</b:SourceType>
    <b:Guid>{81B10D51-1456-41B5-93B4-918B412E37AB}</b:Guid>
    <b:Author>
      <b:Author>
        <b:Corporate>PDF Supply</b:Corporate>
      </b:Author>
    </b:Author>
    <b:Title>PLC Comparison: Allen-Bradley vs. Mitsubishi</b:Title>
    <b:YearAccessed>2022</b:YearAccessed>
    <b:MonthAccessed>July</b:MonthAccessed>
    <b:URL>https://www.pdfsupply.com/blog/index.php/2021/01/18/plc-comparison-allen-bradley-vs-mitsubishi/</b:URL>
    <b:RefOrder>4</b:RefOrder>
  </b:Source>
  <b:Source>
    <b:Tag>Ele21</b:Tag>
    <b:SourceType>InternetSite</b:SourceType>
    <b:Guid>{7F1F2BF7-F158-4F3D-84E9-2BBB8C2833C4}</b:Guid>
    <b:Author>
      <b:Author>
        <b:NameList>
          <b:Person>
            <b:Last>Kyaw</b:Last>
            <b:First>I</b:First>
          </b:Person>
        </b:NameList>
      </b:Author>
    </b:Author>
    <b:Title>5 Advantages of Using Omron Sysmac Platform for Industry 4.0</b:Title>
    <b:Year>2021</b:Year>
    <b:YearAccessed>2022</b:YearAccessed>
    <b:MonthAccessed>July</b:MonthAccessed>
    <b:URL>https://www.electgo.com/5-advantages-of-using-omron-sysmac-platform-for-industry-4-0/#:~:text=The%20high%20speed%20and%20high%20precision%20control%20capability,a%20hundred%20times%20faster%20than%20its%20traditional%20peers.</b:URL>
    <b:RefOrder>5</b:RefOrder>
  </b:Source>
</b:Sources>
</file>

<file path=customXml/itemProps1.xml><?xml version="1.0" encoding="utf-8"?>
<ds:datastoreItem xmlns:ds="http://schemas.openxmlformats.org/officeDocument/2006/customXml" ds:itemID="{74722E9D-A92D-43B5-99FB-34CBAC0AACC8}">
  <ds:schemaRefs>
    <ds:schemaRef ds:uri="http://schemas.microsoft.com/sharepoint/v3/contenttype/forms"/>
  </ds:schemaRefs>
</ds:datastoreItem>
</file>

<file path=customXml/itemProps2.xml><?xml version="1.0" encoding="utf-8"?>
<ds:datastoreItem xmlns:ds="http://schemas.openxmlformats.org/officeDocument/2006/customXml" ds:itemID="{CA468A8A-9A3C-46CA-9295-A7A2FBE16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3B14FE-3673-45DA-B2E6-5F2C43060912}">
  <ds:schemaRefs>
    <ds:schemaRef ds:uri="http://www.w3.org/XML/1998/namespace"/>
    <ds:schemaRef ds:uri="be49ff73-cec0-4379-9da8-63ff3cc411bb"/>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7AA283F3-3632-4E9F-8277-BC016C927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3221</Words>
  <Characters>18364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21542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2116210@student.uwtsd.ac.uk</dc:creator>
  <cp:keywords/>
  <dc:description/>
  <cp:lastModifiedBy>Adam Barton</cp:lastModifiedBy>
  <cp:revision>2</cp:revision>
  <dcterms:created xsi:type="dcterms:W3CDTF">2022-07-31T20:50:00Z</dcterms:created>
  <dcterms:modified xsi:type="dcterms:W3CDTF">2022-07-31T20:50:00Z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f825d057-44fe-46b0-9d52-c9a9b2bf33e0</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ContentTypeId">
    <vt:lpwstr>0x010100891B451D30E41240A96500EC6D397FB6</vt:lpwstr>
  </property>
</Properties>
</file>