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B67CE" w14:textId="1AAEA704" w:rsidR="00943D3D" w:rsidRDefault="00DD47DC" w:rsidP="004D35DE">
      <w:pPr>
        <w:pStyle w:val="NormalWeb"/>
        <w:spacing w:before="240" w:beforeAutospacing="0" w:after="240" w:afterAutospacing="0"/>
        <w:jc w:val="both"/>
        <w:rPr>
          <w:rFonts w:ascii="High Tower Text" w:hAnsi="High Tower Text"/>
          <w:b/>
          <w:bCs/>
          <w:color w:val="000000"/>
          <w:sz w:val="56"/>
          <w:szCs w:val="56"/>
        </w:rPr>
      </w:pPr>
      <w:r w:rsidRPr="00DD47DC">
        <w:rPr>
          <w:rFonts w:ascii="High Tower Text" w:hAnsi="High Tower Text"/>
          <w:b/>
          <w:bCs/>
          <w:noProof/>
          <w:color w:val="000000"/>
          <w:sz w:val="56"/>
          <w:szCs w:val="56"/>
        </w:rPr>
        <w:drawing>
          <wp:anchor distT="0" distB="0" distL="114300" distR="114300" simplePos="0" relativeHeight="251668480" behindDoc="1" locked="0" layoutInCell="1" allowOverlap="1" wp14:anchorId="47612073" wp14:editId="6ABC3466">
            <wp:simplePos x="0" y="0"/>
            <wp:positionH relativeFrom="page">
              <wp:align>left</wp:align>
            </wp:positionH>
            <wp:positionV relativeFrom="paragraph">
              <wp:posOffset>-914400</wp:posOffset>
            </wp:positionV>
            <wp:extent cx="13161645" cy="10696575"/>
            <wp:effectExtent l="0" t="0" r="1905" b="9525"/>
            <wp:wrapNone/>
            <wp:docPr id="1026" name="Picture 2" descr="All in the Mind | The UCSB Current">
              <a:extLst xmlns:a="http://schemas.openxmlformats.org/drawingml/2006/main">
                <a:ext uri="{FF2B5EF4-FFF2-40B4-BE49-F238E27FC236}">
                  <a16:creationId xmlns:a16="http://schemas.microsoft.com/office/drawing/2014/main" id="{D4749FFF-ECC2-42C1-AACF-8C7798AB4B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ll in the Mind | The UCSB Current">
                      <a:extLst>
                        <a:ext uri="{FF2B5EF4-FFF2-40B4-BE49-F238E27FC236}">
                          <a16:creationId xmlns:a16="http://schemas.microsoft.com/office/drawing/2014/main" id="{D4749FFF-ECC2-42C1-AACF-8C7798AB4B67}"/>
                        </a:ext>
                      </a:extLst>
                    </pic:cNvPr>
                    <pic:cNvPicPr>
                      <a:picLocks noChangeAspect="1" noChangeArrowheads="1"/>
                    </pic:cNvPicPr>
                  </pic:nvPicPr>
                  <pic:blipFill>
                    <a:blip r:embed="rId5">
                      <a:alphaModFix amt="22000"/>
                      <a:extLst>
                        <a:ext uri="{28A0092B-C50C-407E-A947-70E740481C1C}">
                          <a14:useLocalDpi xmlns:a14="http://schemas.microsoft.com/office/drawing/2010/main" val="0"/>
                        </a:ext>
                      </a:extLst>
                    </a:blip>
                    <a:srcRect/>
                    <a:stretch>
                      <a:fillRect/>
                    </a:stretch>
                  </pic:blipFill>
                  <pic:spPr bwMode="auto">
                    <a:xfrm>
                      <a:off x="0" y="0"/>
                      <a:ext cx="13171781" cy="10704813"/>
                    </a:xfrm>
                    <a:prstGeom prst="rect">
                      <a:avLst/>
                    </a:prstGeom>
                    <a:noFill/>
                  </pic:spPr>
                </pic:pic>
              </a:graphicData>
            </a:graphic>
            <wp14:sizeRelH relativeFrom="margin">
              <wp14:pctWidth>0</wp14:pctWidth>
            </wp14:sizeRelH>
            <wp14:sizeRelV relativeFrom="margin">
              <wp14:pctHeight>0</wp14:pctHeight>
            </wp14:sizeRelV>
          </wp:anchor>
        </w:drawing>
      </w:r>
    </w:p>
    <w:p w14:paraId="41A1A720" w14:textId="00B429A7" w:rsidR="00943D3D" w:rsidRDefault="00943D3D" w:rsidP="004D35DE">
      <w:pPr>
        <w:pStyle w:val="NormalWeb"/>
        <w:spacing w:before="240" w:beforeAutospacing="0" w:after="240" w:afterAutospacing="0"/>
        <w:jc w:val="both"/>
        <w:rPr>
          <w:rFonts w:ascii="High Tower Text" w:hAnsi="High Tower Text"/>
          <w:b/>
          <w:bCs/>
          <w:color w:val="000000"/>
          <w:sz w:val="56"/>
          <w:szCs w:val="56"/>
        </w:rPr>
      </w:pPr>
    </w:p>
    <w:p w14:paraId="7193E162" w14:textId="6079F465" w:rsidR="00E1694E" w:rsidRPr="00943D3D" w:rsidRDefault="00E1694E" w:rsidP="004D35DE">
      <w:pPr>
        <w:pStyle w:val="NormalWeb"/>
        <w:spacing w:before="240" w:beforeAutospacing="0" w:after="240" w:afterAutospacing="0"/>
        <w:jc w:val="both"/>
        <w:rPr>
          <w:rFonts w:ascii="High Tower Text" w:hAnsi="High Tower Text"/>
          <w:b/>
          <w:bCs/>
          <w:color w:val="000000"/>
          <w:sz w:val="56"/>
          <w:szCs w:val="56"/>
        </w:rPr>
      </w:pPr>
      <w:r w:rsidRPr="00943D3D">
        <w:rPr>
          <w:rFonts w:ascii="High Tower Text" w:hAnsi="High Tower Text"/>
          <w:b/>
          <w:bCs/>
          <w:color w:val="000000"/>
          <w:sz w:val="56"/>
          <w:szCs w:val="56"/>
        </w:rPr>
        <w:t>Name: Lidiya Minovska</w:t>
      </w:r>
    </w:p>
    <w:p w14:paraId="3EF4131C" w14:textId="77777777" w:rsidR="00943D3D" w:rsidRDefault="00943D3D" w:rsidP="004D35DE">
      <w:pPr>
        <w:pStyle w:val="NormalWeb"/>
        <w:spacing w:before="240" w:beforeAutospacing="0" w:after="240" w:afterAutospacing="0"/>
        <w:jc w:val="both"/>
        <w:rPr>
          <w:rFonts w:ascii="High Tower Text" w:hAnsi="High Tower Text"/>
          <w:b/>
          <w:bCs/>
          <w:color w:val="000000"/>
          <w:sz w:val="56"/>
          <w:szCs w:val="56"/>
        </w:rPr>
      </w:pPr>
    </w:p>
    <w:p w14:paraId="6561E0BE" w14:textId="04B2159E" w:rsidR="00E1694E" w:rsidRPr="00943D3D" w:rsidRDefault="00E1694E" w:rsidP="004D35DE">
      <w:pPr>
        <w:pStyle w:val="NormalWeb"/>
        <w:spacing w:before="240" w:beforeAutospacing="0" w:after="240" w:afterAutospacing="0"/>
        <w:jc w:val="both"/>
        <w:rPr>
          <w:rFonts w:ascii="High Tower Text" w:hAnsi="High Tower Text"/>
          <w:b/>
          <w:bCs/>
          <w:color w:val="000000"/>
          <w:sz w:val="56"/>
          <w:szCs w:val="56"/>
        </w:rPr>
      </w:pPr>
      <w:r w:rsidRPr="00943D3D">
        <w:rPr>
          <w:rFonts w:ascii="High Tower Text" w:hAnsi="High Tower Text"/>
          <w:b/>
          <w:bCs/>
          <w:color w:val="000000"/>
          <w:sz w:val="56"/>
          <w:szCs w:val="56"/>
        </w:rPr>
        <w:t>Student number: 1816947</w:t>
      </w:r>
    </w:p>
    <w:p w14:paraId="422F889A" w14:textId="77777777" w:rsidR="00943D3D" w:rsidRDefault="00943D3D" w:rsidP="004D35DE">
      <w:pPr>
        <w:pStyle w:val="NormalWeb"/>
        <w:spacing w:before="240" w:beforeAutospacing="0" w:after="240" w:afterAutospacing="0"/>
        <w:jc w:val="both"/>
        <w:rPr>
          <w:rFonts w:ascii="High Tower Text" w:hAnsi="High Tower Text"/>
          <w:b/>
          <w:bCs/>
          <w:color w:val="000000"/>
          <w:sz w:val="56"/>
          <w:szCs w:val="56"/>
        </w:rPr>
      </w:pPr>
    </w:p>
    <w:p w14:paraId="7C999333" w14:textId="77777777" w:rsidR="0033746E" w:rsidRDefault="00E1694E" w:rsidP="004D35DE">
      <w:pPr>
        <w:pStyle w:val="NormalWeb"/>
        <w:spacing w:before="240" w:beforeAutospacing="0" w:after="240" w:afterAutospacing="0"/>
        <w:jc w:val="both"/>
        <w:rPr>
          <w:rFonts w:ascii="High Tower Text" w:hAnsi="High Tower Text"/>
          <w:b/>
          <w:bCs/>
          <w:color w:val="000000"/>
          <w:sz w:val="56"/>
          <w:szCs w:val="56"/>
        </w:rPr>
      </w:pPr>
      <w:r w:rsidRPr="00943D3D">
        <w:rPr>
          <w:rFonts w:ascii="High Tower Text" w:hAnsi="High Tower Text"/>
          <w:b/>
          <w:bCs/>
          <w:color w:val="000000"/>
          <w:sz w:val="56"/>
          <w:szCs w:val="56"/>
        </w:rPr>
        <w:t>Module</w:t>
      </w:r>
      <w:r w:rsidR="007A1E36" w:rsidRPr="00943D3D">
        <w:rPr>
          <w:rFonts w:ascii="High Tower Text" w:hAnsi="High Tower Text"/>
          <w:b/>
          <w:bCs/>
          <w:color w:val="000000"/>
          <w:sz w:val="56"/>
          <w:szCs w:val="56"/>
        </w:rPr>
        <w:t xml:space="preserve"> </w:t>
      </w:r>
      <w:r w:rsidRPr="00943D3D">
        <w:rPr>
          <w:rFonts w:ascii="High Tower Text" w:hAnsi="High Tower Text"/>
          <w:b/>
          <w:bCs/>
          <w:color w:val="000000"/>
          <w:sz w:val="56"/>
          <w:szCs w:val="56"/>
        </w:rPr>
        <w:t xml:space="preserve">Title: </w:t>
      </w:r>
    </w:p>
    <w:p w14:paraId="7F68F2D8" w14:textId="71C062C2" w:rsidR="00E1694E" w:rsidRPr="00943D3D" w:rsidRDefault="00E1694E" w:rsidP="004D35DE">
      <w:pPr>
        <w:pStyle w:val="NormalWeb"/>
        <w:spacing w:before="240" w:beforeAutospacing="0" w:after="240" w:afterAutospacing="0"/>
        <w:jc w:val="both"/>
        <w:rPr>
          <w:rFonts w:ascii="High Tower Text" w:hAnsi="High Tower Text"/>
          <w:b/>
          <w:bCs/>
          <w:color w:val="000000"/>
          <w:sz w:val="56"/>
          <w:szCs w:val="56"/>
        </w:rPr>
      </w:pPr>
      <w:r w:rsidRPr="00943D3D">
        <w:rPr>
          <w:rFonts w:ascii="High Tower Text" w:hAnsi="High Tower Text"/>
          <w:b/>
          <w:bCs/>
          <w:color w:val="000000"/>
          <w:sz w:val="56"/>
          <w:szCs w:val="56"/>
        </w:rPr>
        <w:t>Professional Career development</w:t>
      </w:r>
    </w:p>
    <w:p w14:paraId="52CC7571" w14:textId="77777777" w:rsidR="00943D3D" w:rsidRDefault="00943D3D" w:rsidP="004D35DE">
      <w:pPr>
        <w:pStyle w:val="NormalWeb"/>
        <w:spacing w:before="240" w:beforeAutospacing="0" w:after="240" w:afterAutospacing="0"/>
        <w:jc w:val="both"/>
        <w:rPr>
          <w:rFonts w:ascii="High Tower Text" w:hAnsi="High Tower Text"/>
          <w:b/>
          <w:bCs/>
          <w:color w:val="000000"/>
          <w:sz w:val="56"/>
          <w:szCs w:val="56"/>
        </w:rPr>
      </w:pPr>
    </w:p>
    <w:p w14:paraId="66E3D01B" w14:textId="3498539D" w:rsidR="0033799F" w:rsidRPr="00943D3D" w:rsidRDefault="00E1694E" w:rsidP="004D35DE">
      <w:pPr>
        <w:pStyle w:val="NormalWeb"/>
        <w:spacing w:before="240" w:beforeAutospacing="0" w:after="240" w:afterAutospacing="0"/>
        <w:jc w:val="both"/>
        <w:rPr>
          <w:rFonts w:ascii="High Tower Text" w:hAnsi="High Tower Text"/>
          <w:b/>
          <w:bCs/>
          <w:color w:val="000000"/>
          <w:sz w:val="56"/>
          <w:szCs w:val="56"/>
        </w:rPr>
      </w:pPr>
      <w:r w:rsidRPr="00943D3D">
        <w:rPr>
          <w:rFonts w:ascii="High Tower Text" w:hAnsi="High Tower Text"/>
          <w:b/>
          <w:bCs/>
          <w:color w:val="000000"/>
          <w:sz w:val="56"/>
          <w:szCs w:val="56"/>
        </w:rPr>
        <w:t>Lecture: Mary March</w:t>
      </w:r>
    </w:p>
    <w:p w14:paraId="2131DAA6" w14:textId="77777777" w:rsidR="00943D3D" w:rsidRDefault="00943D3D" w:rsidP="004D35DE">
      <w:pPr>
        <w:pStyle w:val="NormalWeb"/>
        <w:spacing w:before="240" w:beforeAutospacing="0" w:after="240" w:afterAutospacing="0"/>
        <w:jc w:val="both"/>
        <w:rPr>
          <w:rFonts w:ascii="High Tower Text" w:hAnsi="High Tower Text"/>
          <w:b/>
          <w:bCs/>
          <w:color w:val="000000"/>
          <w:sz w:val="56"/>
          <w:szCs w:val="56"/>
        </w:rPr>
      </w:pPr>
    </w:p>
    <w:p w14:paraId="59CA0E85" w14:textId="08C24DDD" w:rsidR="00E1694E" w:rsidRPr="00943D3D" w:rsidRDefault="00E1694E" w:rsidP="004D35DE">
      <w:pPr>
        <w:pStyle w:val="NormalWeb"/>
        <w:spacing w:before="240" w:beforeAutospacing="0" w:after="240" w:afterAutospacing="0"/>
        <w:jc w:val="both"/>
        <w:rPr>
          <w:rFonts w:ascii="High Tower Text" w:hAnsi="High Tower Text"/>
          <w:b/>
          <w:bCs/>
          <w:color w:val="000000"/>
          <w:sz w:val="56"/>
          <w:szCs w:val="56"/>
        </w:rPr>
      </w:pPr>
      <w:r w:rsidRPr="00943D3D">
        <w:rPr>
          <w:rFonts w:ascii="High Tower Text" w:hAnsi="High Tower Text"/>
          <w:b/>
          <w:bCs/>
          <w:color w:val="000000"/>
          <w:sz w:val="56"/>
          <w:szCs w:val="56"/>
        </w:rPr>
        <w:t>Date:</w:t>
      </w:r>
      <w:r w:rsidR="0033799F" w:rsidRPr="00943D3D">
        <w:rPr>
          <w:rFonts w:ascii="High Tower Text" w:hAnsi="High Tower Text"/>
          <w:b/>
          <w:bCs/>
          <w:color w:val="000000"/>
          <w:sz w:val="56"/>
          <w:szCs w:val="56"/>
        </w:rPr>
        <w:t xml:space="preserve"> 11 May 2020</w:t>
      </w:r>
    </w:p>
    <w:p w14:paraId="49CBC83D" w14:textId="77777777" w:rsidR="00E1694E" w:rsidRDefault="00E1694E" w:rsidP="004D35DE">
      <w:pPr>
        <w:pStyle w:val="NormalWeb"/>
        <w:spacing w:before="240" w:beforeAutospacing="0" w:after="240" w:afterAutospacing="0"/>
        <w:jc w:val="both"/>
        <w:rPr>
          <w:b/>
          <w:bCs/>
          <w:color w:val="000000"/>
          <w:sz w:val="28"/>
          <w:szCs w:val="28"/>
        </w:rPr>
      </w:pPr>
    </w:p>
    <w:p w14:paraId="53F2A250" w14:textId="77777777" w:rsidR="00E1694E" w:rsidRDefault="00E1694E" w:rsidP="004D35DE">
      <w:pPr>
        <w:pStyle w:val="NormalWeb"/>
        <w:spacing w:before="240" w:beforeAutospacing="0" w:after="240" w:afterAutospacing="0"/>
        <w:jc w:val="both"/>
        <w:rPr>
          <w:b/>
          <w:bCs/>
          <w:color w:val="000000"/>
          <w:sz w:val="28"/>
          <w:szCs w:val="28"/>
        </w:rPr>
      </w:pPr>
    </w:p>
    <w:p w14:paraId="0F8C97A2" w14:textId="77777777" w:rsidR="00E1694E" w:rsidRDefault="00E1694E" w:rsidP="004D35DE">
      <w:pPr>
        <w:pStyle w:val="NormalWeb"/>
        <w:spacing w:before="240" w:beforeAutospacing="0" w:after="240" w:afterAutospacing="0"/>
        <w:jc w:val="both"/>
        <w:rPr>
          <w:b/>
          <w:bCs/>
          <w:color w:val="000000"/>
          <w:sz w:val="28"/>
          <w:szCs w:val="28"/>
        </w:rPr>
      </w:pPr>
    </w:p>
    <w:p w14:paraId="1D53F6C5" w14:textId="77777777" w:rsidR="00E1694E" w:rsidRDefault="00E1694E" w:rsidP="004D35DE">
      <w:pPr>
        <w:pStyle w:val="NormalWeb"/>
        <w:spacing w:before="240" w:beforeAutospacing="0" w:after="240" w:afterAutospacing="0"/>
        <w:jc w:val="both"/>
        <w:rPr>
          <w:b/>
          <w:bCs/>
          <w:color w:val="000000"/>
          <w:sz w:val="28"/>
          <w:szCs w:val="28"/>
        </w:rPr>
      </w:pPr>
    </w:p>
    <w:p w14:paraId="4CEF20F3" w14:textId="77777777" w:rsidR="00E1694E" w:rsidRDefault="00E1694E" w:rsidP="004D35DE">
      <w:pPr>
        <w:pStyle w:val="NormalWeb"/>
        <w:spacing w:before="240" w:beforeAutospacing="0" w:after="240" w:afterAutospacing="0"/>
        <w:jc w:val="both"/>
        <w:rPr>
          <w:b/>
          <w:bCs/>
          <w:color w:val="000000"/>
          <w:sz w:val="28"/>
          <w:szCs w:val="28"/>
        </w:rPr>
      </w:pPr>
    </w:p>
    <w:p w14:paraId="368AC22D" w14:textId="77777777" w:rsidR="00943D3D" w:rsidRDefault="00943D3D" w:rsidP="004D35DE">
      <w:pPr>
        <w:pStyle w:val="NormalWeb"/>
        <w:spacing w:before="240" w:beforeAutospacing="0" w:after="240" w:afterAutospacing="0"/>
        <w:jc w:val="both"/>
        <w:rPr>
          <w:b/>
          <w:bCs/>
          <w:color w:val="000000"/>
          <w:sz w:val="28"/>
          <w:szCs w:val="28"/>
        </w:rPr>
      </w:pPr>
    </w:p>
    <w:p w14:paraId="35C5124D" w14:textId="4E5BD98B" w:rsidR="00E1694E" w:rsidRPr="00D274BA" w:rsidRDefault="0033799F" w:rsidP="004D35DE">
      <w:pPr>
        <w:pStyle w:val="NormalWeb"/>
        <w:spacing w:before="240" w:beforeAutospacing="0" w:after="240" w:afterAutospacing="0"/>
        <w:jc w:val="both"/>
        <w:rPr>
          <w:b/>
          <w:bCs/>
          <w:color w:val="000000"/>
          <w:sz w:val="40"/>
          <w:szCs w:val="40"/>
        </w:rPr>
      </w:pPr>
      <w:r w:rsidRPr="00D274BA">
        <w:rPr>
          <w:b/>
          <w:bCs/>
          <w:color w:val="000000"/>
          <w:sz w:val="40"/>
          <w:szCs w:val="40"/>
        </w:rPr>
        <w:t>Introduction…………………………</w:t>
      </w:r>
      <w:r w:rsidR="00101BF8">
        <w:rPr>
          <w:b/>
          <w:bCs/>
          <w:color w:val="000000"/>
          <w:sz w:val="40"/>
          <w:szCs w:val="40"/>
        </w:rPr>
        <w:t>………………3</w:t>
      </w:r>
    </w:p>
    <w:p w14:paraId="2FFDA665" w14:textId="0502C05A" w:rsidR="0033799F" w:rsidRPr="00D274BA" w:rsidRDefault="00E3663E" w:rsidP="00E3663E">
      <w:pPr>
        <w:pStyle w:val="NormalWeb"/>
        <w:spacing w:before="240" w:beforeAutospacing="0" w:after="240" w:afterAutospacing="0"/>
        <w:jc w:val="both"/>
        <w:rPr>
          <w:sz w:val="40"/>
          <w:szCs w:val="40"/>
        </w:rPr>
      </w:pPr>
      <w:r w:rsidRPr="00D274BA">
        <w:rPr>
          <w:b/>
          <w:bCs/>
          <w:color w:val="000000"/>
          <w:sz w:val="40"/>
          <w:szCs w:val="40"/>
        </w:rPr>
        <w:t>1.</w:t>
      </w:r>
      <w:r w:rsidR="00945AC9" w:rsidRPr="00D274BA">
        <w:rPr>
          <w:b/>
          <w:bCs/>
          <w:color w:val="000000"/>
          <w:sz w:val="40"/>
          <w:szCs w:val="40"/>
        </w:rPr>
        <w:t xml:space="preserve"> </w:t>
      </w:r>
      <w:r w:rsidR="00943D3D" w:rsidRPr="00D274BA">
        <w:rPr>
          <w:b/>
          <w:bCs/>
          <w:color w:val="000000"/>
          <w:sz w:val="40"/>
          <w:szCs w:val="40"/>
        </w:rPr>
        <w:t>Gibbs reflective cycle </w:t>
      </w:r>
      <w:r w:rsidR="0033799F" w:rsidRPr="00D274BA">
        <w:rPr>
          <w:b/>
          <w:bCs/>
          <w:color w:val="000000"/>
          <w:sz w:val="40"/>
          <w:szCs w:val="40"/>
        </w:rPr>
        <w:t>…………</w:t>
      </w:r>
      <w:r w:rsidR="00101BF8">
        <w:rPr>
          <w:b/>
          <w:bCs/>
          <w:color w:val="000000"/>
          <w:sz w:val="40"/>
          <w:szCs w:val="40"/>
        </w:rPr>
        <w:t>…………………</w:t>
      </w:r>
      <w:r w:rsidR="00680233">
        <w:rPr>
          <w:b/>
          <w:bCs/>
          <w:color w:val="000000"/>
          <w:sz w:val="40"/>
          <w:szCs w:val="40"/>
        </w:rPr>
        <w:t>.</w:t>
      </w:r>
      <w:r w:rsidR="00101BF8">
        <w:rPr>
          <w:b/>
          <w:bCs/>
          <w:color w:val="000000"/>
          <w:sz w:val="40"/>
          <w:szCs w:val="40"/>
        </w:rPr>
        <w:t>3</w:t>
      </w:r>
    </w:p>
    <w:p w14:paraId="6A1BE11B" w14:textId="3E5C0409" w:rsidR="0033799F" w:rsidRPr="00D274BA" w:rsidRDefault="00E3663E" w:rsidP="004D35DE">
      <w:pPr>
        <w:pStyle w:val="NormalWeb"/>
        <w:spacing w:before="240" w:beforeAutospacing="0" w:after="240" w:afterAutospacing="0"/>
        <w:jc w:val="both"/>
        <w:rPr>
          <w:b/>
          <w:bCs/>
          <w:color w:val="000000"/>
          <w:sz w:val="40"/>
          <w:szCs w:val="40"/>
        </w:rPr>
      </w:pPr>
      <w:r w:rsidRPr="00D274BA">
        <w:rPr>
          <w:b/>
          <w:bCs/>
          <w:color w:val="000000"/>
          <w:sz w:val="40"/>
          <w:szCs w:val="40"/>
        </w:rPr>
        <w:t>2.</w:t>
      </w:r>
      <w:r w:rsidR="00945AC9" w:rsidRPr="00D274BA">
        <w:rPr>
          <w:b/>
          <w:bCs/>
          <w:color w:val="000000"/>
          <w:sz w:val="40"/>
          <w:szCs w:val="40"/>
        </w:rPr>
        <w:t xml:space="preserve"> </w:t>
      </w:r>
      <w:r w:rsidR="0033799F" w:rsidRPr="00D274BA">
        <w:rPr>
          <w:b/>
          <w:bCs/>
          <w:color w:val="000000"/>
          <w:sz w:val="40"/>
          <w:szCs w:val="40"/>
        </w:rPr>
        <w:t>Career plans…………………………………</w:t>
      </w:r>
      <w:r w:rsidR="007D1F05">
        <w:rPr>
          <w:b/>
          <w:bCs/>
          <w:color w:val="000000"/>
          <w:sz w:val="40"/>
          <w:szCs w:val="40"/>
        </w:rPr>
        <w:t>……4</w:t>
      </w:r>
    </w:p>
    <w:p w14:paraId="00A9E2C0" w14:textId="7A2A7950" w:rsidR="0033799F" w:rsidRPr="00D274BA" w:rsidRDefault="00E3663E" w:rsidP="004D35DE">
      <w:pPr>
        <w:pStyle w:val="NormalWeb"/>
        <w:spacing w:before="240" w:beforeAutospacing="0" w:after="240" w:afterAutospacing="0"/>
        <w:jc w:val="both"/>
        <w:rPr>
          <w:b/>
          <w:bCs/>
          <w:color w:val="000000"/>
          <w:sz w:val="40"/>
          <w:szCs w:val="40"/>
        </w:rPr>
      </w:pPr>
      <w:r w:rsidRPr="00D274BA">
        <w:rPr>
          <w:b/>
          <w:bCs/>
          <w:color w:val="000000"/>
          <w:sz w:val="40"/>
          <w:szCs w:val="40"/>
        </w:rPr>
        <w:t>3.</w:t>
      </w:r>
      <w:r w:rsidR="00945AC9" w:rsidRPr="00D274BA">
        <w:rPr>
          <w:b/>
          <w:bCs/>
          <w:color w:val="000000"/>
          <w:sz w:val="40"/>
          <w:szCs w:val="40"/>
        </w:rPr>
        <w:t xml:space="preserve"> </w:t>
      </w:r>
      <w:r w:rsidR="0033799F" w:rsidRPr="00D274BA">
        <w:rPr>
          <w:b/>
          <w:bCs/>
          <w:color w:val="000000"/>
          <w:sz w:val="40"/>
          <w:szCs w:val="40"/>
        </w:rPr>
        <w:t>What employers want…………………</w:t>
      </w:r>
      <w:r w:rsidR="007D1F05">
        <w:rPr>
          <w:b/>
          <w:bCs/>
          <w:color w:val="000000"/>
          <w:sz w:val="40"/>
          <w:szCs w:val="40"/>
        </w:rPr>
        <w:t>………….5</w:t>
      </w:r>
    </w:p>
    <w:p w14:paraId="74082148" w14:textId="2D8D2742" w:rsidR="0033799F" w:rsidRPr="00D274BA" w:rsidRDefault="00E3663E" w:rsidP="004D35DE">
      <w:pPr>
        <w:pStyle w:val="NormalWeb"/>
        <w:spacing w:before="240" w:beforeAutospacing="0" w:after="240" w:afterAutospacing="0"/>
        <w:jc w:val="both"/>
        <w:rPr>
          <w:b/>
          <w:bCs/>
          <w:color w:val="000000"/>
          <w:sz w:val="40"/>
          <w:szCs w:val="40"/>
        </w:rPr>
      </w:pPr>
      <w:r w:rsidRPr="00D274BA">
        <w:rPr>
          <w:b/>
          <w:bCs/>
          <w:color w:val="000000"/>
          <w:sz w:val="40"/>
          <w:szCs w:val="40"/>
        </w:rPr>
        <w:t>4.</w:t>
      </w:r>
      <w:r w:rsidR="00945AC9" w:rsidRPr="00D274BA">
        <w:rPr>
          <w:b/>
          <w:bCs/>
          <w:color w:val="000000"/>
          <w:sz w:val="40"/>
          <w:szCs w:val="40"/>
        </w:rPr>
        <w:t xml:space="preserve"> </w:t>
      </w:r>
      <w:r w:rsidR="0033799F" w:rsidRPr="00D274BA">
        <w:rPr>
          <w:b/>
          <w:bCs/>
          <w:color w:val="000000"/>
          <w:sz w:val="40"/>
          <w:szCs w:val="40"/>
        </w:rPr>
        <w:t>Self-motivation……………………………</w:t>
      </w:r>
      <w:r w:rsidR="007D1F05">
        <w:rPr>
          <w:b/>
          <w:bCs/>
          <w:color w:val="000000"/>
          <w:sz w:val="40"/>
          <w:szCs w:val="40"/>
        </w:rPr>
        <w:t>………6</w:t>
      </w:r>
    </w:p>
    <w:p w14:paraId="5E6FDBF4" w14:textId="45CD2BE5" w:rsidR="00945AC9" w:rsidRPr="003304A2" w:rsidRDefault="00E3663E" w:rsidP="00773578">
      <w:pPr>
        <w:pStyle w:val="NormalWeb"/>
        <w:spacing w:before="240" w:beforeAutospacing="0" w:after="240" w:afterAutospacing="0"/>
        <w:jc w:val="both"/>
        <w:rPr>
          <w:b/>
          <w:bCs/>
          <w:color w:val="000000"/>
          <w:sz w:val="40"/>
          <w:szCs w:val="40"/>
        </w:rPr>
      </w:pPr>
      <w:r w:rsidRPr="00D274BA">
        <w:rPr>
          <w:b/>
          <w:bCs/>
          <w:color w:val="000000"/>
          <w:sz w:val="40"/>
          <w:szCs w:val="40"/>
        </w:rPr>
        <w:t>5.</w:t>
      </w:r>
      <w:r w:rsidR="00945AC9" w:rsidRPr="00D274BA">
        <w:rPr>
          <w:b/>
          <w:bCs/>
          <w:color w:val="000000"/>
          <w:sz w:val="40"/>
          <w:szCs w:val="40"/>
        </w:rPr>
        <w:t xml:space="preserve"> </w:t>
      </w:r>
      <w:r w:rsidRPr="00D274BA">
        <w:rPr>
          <w:b/>
          <w:bCs/>
          <w:color w:val="000000"/>
          <w:sz w:val="40"/>
          <w:szCs w:val="40"/>
        </w:rPr>
        <w:t xml:space="preserve">Personal </w:t>
      </w:r>
      <w:r w:rsidR="00773578" w:rsidRPr="00D274BA">
        <w:rPr>
          <w:b/>
          <w:bCs/>
          <w:color w:val="000000"/>
          <w:sz w:val="40"/>
          <w:szCs w:val="40"/>
        </w:rPr>
        <w:t>d</w:t>
      </w:r>
      <w:r w:rsidRPr="00D274BA">
        <w:rPr>
          <w:b/>
          <w:bCs/>
          <w:color w:val="000000"/>
          <w:sz w:val="40"/>
          <w:szCs w:val="40"/>
        </w:rPr>
        <w:t>evelopment</w:t>
      </w:r>
      <w:r w:rsidR="00773578" w:rsidRPr="00D274BA">
        <w:rPr>
          <w:b/>
          <w:bCs/>
          <w:color w:val="000000"/>
          <w:sz w:val="40"/>
          <w:szCs w:val="40"/>
        </w:rPr>
        <w:t>: learning style</w:t>
      </w:r>
      <w:r w:rsidR="0033799F" w:rsidRPr="003304A2">
        <w:rPr>
          <w:b/>
          <w:bCs/>
          <w:color w:val="000000"/>
          <w:sz w:val="40"/>
          <w:szCs w:val="40"/>
        </w:rPr>
        <w:t>………</w:t>
      </w:r>
      <w:r w:rsidR="003304A2">
        <w:rPr>
          <w:b/>
          <w:bCs/>
          <w:color w:val="000000"/>
          <w:sz w:val="40"/>
          <w:szCs w:val="40"/>
        </w:rPr>
        <w:t>……</w:t>
      </w:r>
      <w:r w:rsidR="00680233" w:rsidRPr="003304A2">
        <w:rPr>
          <w:b/>
          <w:bCs/>
          <w:color w:val="000000"/>
          <w:sz w:val="40"/>
          <w:szCs w:val="40"/>
        </w:rPr>
        <w:t>7</w:t>
      </w:r>
    </w:p>
    <w:p w14:paraId="333FF14D" w14:textId="625E063A" w:rsidR="00945AC9" w:rsidRPr="003304A2" w:rsidRDefault="00945AC9" w:rsidP="004747AD">
      <w:pPr>
        <w:pStyle w:val="NormalWeb"/>
        <w:spacing w:before="0" w:after="240"/>
        <w:jc w:val="both"/>
        <w:rPr>
          <w:b/>
          <w:bCs/>
          <w:color w:val="000000" w:themeColor="text1"/>
          <w:sz w:val="40"/>
          <w:szCs w:val="40"/>
        </w:rPr>
      </w:pPr>
      <w:r w:rsidRPr="003304A2">
        <w:rPr>
          <w:b/>
          <w:bCs/>
          <w:color w:val="000000"/>
          <w:sz w:val="40"/>
          <w:szCs w:val="40"/>
        </w:rPr>
        <w:t>5.</w:t>
      </w:r>
      <w:r w:rsidR="00224966" w:rsidRPr="003304A2">
        <w:rPr>
          <w:b/>
          <w:bCs/>
          <w:color w:val="000000"/>
          <w:sz w:val="40"/>
          <w:szCs w:val="40"/>
        </w:rPr>
        <w:t>2</w:t>
      </w:r>
      <w:r w:rsidRPr="003304A2">
        <w:rPr>
          <w:b/>
          <w:bCs/>
          <w:color w:val="000000"/>
          <w:sz w:val="40"/>
          <w:szCs w:val="40"/>
        </w:rPr>
        <w:t xml:space="preserve"> </w:t>
      </w:r>
      <w:r w:rsidR="004747AD" w:rsidRPr="003304A2">
        <w:rPr>
          <w:b/>
          <w:bCs/>
          <w:color w:val="000000" w:themeColor="text1"/>
          <w:sz w:val="40"/>
          <w:szCs w:val="40"/>
        </w:rPr>
        <w:t>VAK learning style theory</w:t>
      </w:r>
      <w:r w:rsidR="00224966" w:rsidRPr="003304A2">
        <w:rPr>
          <w:b/>
          <w:bCs/>
          <w:noProof/>
          <w:color w:val="000000" w:themeColor="text1"/>
          <w:sz w:val="40"/>
          <w:szCs w:val="40"/>
        </w:rPr>
        <w:t>………</w:t>
      </w:r>
      <w:r w:rsidR="003304A2">
        <w:rPr>
          <w:b/>
          <w:bCs/>
          <w:noProof/>
          <w:color w:val="000000" w:themeColor="text1"/>
          <w:sz w:val="40"/>
          <w:szCs w:val="40"/>
        </w:rPr>
        <w:t>………………</w:t>
      </w:r>
      <w:r w:rsidR="00680233" w:rsidRPr="003304A2">
        <w:rPr>
          <w:b/>
          <w:bCs/>
          <w:noProof/>
          <w:color w:val="000000" w:themeColor="text1"/>
          <w:sz w:val="40"/>
          <w:szCs w:val="40"/>
        </w:rPr>
        <w:t>7</w:t>
      </w:r>
    </w:p>
    <w:p w14:paraId="350FA02A" w14:textId="6299EE54" w:rsidR="00224966" w:rsidRPr="003304A2" w:rsidRDefault="004747AD" w:rsidP="00224966">
      <w:pPr>
        <w:shd w:val="clear" w:color="auto" w:fill="FFFFFF"/>
        <w:spacing w:after="100" w:afterAutospacing="1" w:line="240" w:lineRule="auto"/>
        <w:rPr>
          <w:rFonts w:ascii="Times New Roman" w:eastAsia="Times New Roman" w:hAnsi="Times New Roman" w:cs="Times New Roman"/>
          <w:b/>
          <w:bCs/>
          <w:color w:val="212529"/>
          <w:sz w:val="40"/>
          <w:szCs w:val="40"/>
          <w:lang w:eastAsia="en-GB"/>
        </w:rPr>
      </w:pPr>
      <w:r w:rsidRPr="003304A2">
        <w:rPr>
          <w:rFonts w:ascii="Times New Roman" w:eastAsia="Times New Roman" w:hAnsi="Times New Roman" w:cs="Times New Roman"/>
          <w:b/>
          <w:bCs/>
          <w:color w:val="000000"/>
          <w:sz w:val="40"/>
          <w:szCs w:val="40"/>
          <w:lang w:eastAsia="en-GB"/>
        </w:rPr>
        <w:t>5.</w:t>
      </w:r>
      <w:r w:rsidR="00224966" w:rsidRPr="003304A2">
        <w:rPr>
          <w:rFonts w:ascii="Times New Roman" w:eastAsia="Times New Roman" w:hAnsi="Times New Roman" w:cs="Times New Roman"/>
          <w:b/>
          <w:bCs/>
          <w:color w:val="000000"/>
          <w:sz w:val="40"/>
          <w:szCs w:val="40"/>
          <w:lang w:eastAsia="en-GB"/>
        </w:rPr>
        <w:t>3</w:t>
      </w:r>
      <w:r w:rsidR="00224966" w:rsidRPr="003304A2">
        <w:rPr>
          <w:rFonts w:ascii="Times New Roman" w:hAnsi="Times New Roman" w:cs="Times New Roman"/>
          <w:b/>
          <w:bCs/>
          <w:color w:val="000000"/>
          <w:sz w:val="40"/>
          <w:szCs w:val="40"/>
          <w:shd w:val="clear" w:color="auto" w:fill="FFFFFF"/>
        </w:rPr>
        <w:t xml:space="preserve"> Kolb's Learning Theory……………………</w:t>
      </w:r>
      <w:r w:rsidR="003304A2">
        <w:rPr>
          <w:rFonts w:ascii="Times New Roman" w:hAnsi="Times New Roman" w:cs="Times New Roman"/>
          <w:b/>
          <w:bCs/>
          <w:color w:val="000000"/>
          <w:sz w:val="40"/>
          <w:szCs w:val="40"/>
          <w:shd w:val="clear" w:color="auto" w:fill="FFFFFF"/>
        </w:rPr>
        <w:t>……</w:t>
      </w:r>
      <w:r w:rsidR="003304A2" w:rsidRPr="003304A2">
        <w:rPr>
          <w:rFonts w:ascii="Times New Roman" w:hAnsi="Times New Roman" w:cs="Times New Roman"/>
          <w:b/>
          <w:bCs/>
          <w:color w:val="000000"/>
          <w:sz w:val="40"/>
          <w:szCs w:val="40"/>
          <w:shd w:val="clear" w:color="auto" w:fill="FFFFFF"/>
        </w:rPr>
        <w:t>9</w:t>
      </w:r>
    </w:p>
    <w:p w14:paraId="5BF14797" w14:textId="5D8F7411" w:rsidR="00E3663E" w:rsidRPr="00D274BA" w:rsidRDefault="00224966" w:rsidP="0033799F">
      <w:pPr>
        <w:spacing w:before="240" w:after="240" w:line="240" w:lineRule="auto"/>
        <w:jc w:val="both"/>
        <w:rPr>
          <w:rFonts w:ascii="Times New Roman" w:eastAsia="Times New Roman" w:hAnsi="Times New Roman" w:cs="Times New Roman"/>
          <w:b/>
          <w:bCs/>
          <w:color w:val="000000"/>
          <w:sz w:val="40"/>
          <w:szCs w:val="40"/>
          <w:lang w:eastAsia="en-GB"/>
        </w:rPr>
      </w:pPr>
      <w:r w:rsidRPr="00D274BA">
        <w:rPr>
          <w:rFonts w:ascii="Times New Roman" w:eastAsia="Times New Roman" w:hAnsi="Times New Roman" w:cs="Times New Roman"/>
          <w:b/>
          <w:bCs/>
          <w:color w:val="000000"/>
          <w:sz w:val="40"/>
          <w:szCs w:val="40"/>
          <w:lang w:eastAsia="en-GB"/>
        </w:rPr>
        <w:t>5.4 Personal SWOT analysis…………………</w:t>
      </w:r>
      <w:r w:rsidR="003304A2">
        <w:rPr>
          <w:rFonts w:ascii="Times New Roman" w:eastAsia="Times New Roman" w:hAnsi="Times New Roman" w:cs="Times New Roman"/>
          <w:b/>
          <w:bCs/>
          <w:color w:val="000000"/>
          <w:sz w:val="40"/>
          <w:szCs w:val="40"/>
          <w:lang w:eastAsia="en-GB"/>
        </w:rPr>
        <w:t>…….10</w:t>
      </w:r>
    </w:p>
    <w:p w14:paraId="7E9CC3B3" w14:textId="3B40E9A9" w:rsidR="0033799F" w:rsidRPr="00D274BA" w:rsidRDefault="004747AD" w:rsidP="0033799F">
      <w:pPr>
        <w:spacing w:before="240" w:after="240" w:line="240" w:lineRule="auto"/>
        <w:jc w:val="both"/>
        <w:rPr>
          <w:rFonts w:ascii="Times New Roman" w:eastAsia="Times New Roman" w:hAnsi="Times New Roman" w:cs="Times New Roman"/>
          <w:sz w:val="40"/>
          <w:szCs w:val="40"/>
          <w:lang w:eastAsia="en-GB"/>
        </w:rPr>
      </w:pPr>
      <w:r w:rsidRPr="00D274BA">
        <w:rPr>
          <w:rFonts w:ascii="Times New Roman" w:eastAsia="Times New Roman" w:hAnsi="Times New Roman" w:cs="Times New Roman"/>
          <w:b/>
          <w:bCs/>
          <w:color w:val="000000"/>
          <w:sz w:val="40"/>
          <w:szCs w:val="40"/>
          <w:lang w:eastAsia="en-GB"/>
        </w:rPr>
        <w:t xml:space="preserve">6. </w:t>
      </w:r>
      <w:r w:rsidR="0033799F" w:rsidRPr="00D274BA">
        <w:rPr>
          <w:rFonts w:ascii="Times New Roman" w:eastAsia="Times New Roman" w:hAnsi="Times New Roman" w:cs="Times New Roman"/>
          <w:b/>
          <w:bCs/>
          <w:color w:val="000000"/>
          <w:sz w:val="40"/>
          <w:szCs w:val="40"/>
          <w:lang w:eastAsia="en-GB"/>
        </w:rPr>
        <w:t>Employment goals……………………</w:t>
      </w:r>
      <w:r w:rsidR="00BD6002">
        <w:rPr>
          <w:rFonts w:ascii="Times New Roman" w:eastAsia="Times New Roman" w:hAnsi="Times New Roman" w:cs="Times New Roman"/>
          <w:b/>
          <w:bCs/>
          <w:color w:val="000000"/>
          <w:sz w:val="40"/>
          <w:szCs w:val="40"/>
          <w:lang w:eastAsia="en-GB"/>
        </w:rPr>
        <w:t>…………...11</w:t>
      </w:r>
    </w:p>
    <w:p w14:paraId="2A4E8995" w14:textId="725538D8" w:rsidR="00982504" w:rsidRDefault="004747AD" w:rsidP="0033799F">
      <w:pPr>
        <w:spacing w:before="240" w:after="240" w:line="240" w:lineRule="auto"/>
        <w:jc w:val="both"/>
        <w:rPr>
          <w:rFonts w:ascii="Times New Roman" w:eastAsia="Times New Roman" w:hAnsi="Times New Roman" w:cs="Times New Roman"/>
          <w:b/>
          <w:bCs/>
          <w:color w:val="000000"/>
          <w:sz w:val="40"/>
          <w:szCs w:val="40"/>
          <w:lang w:eastAsia="en-GB"/>
        </w:rPr>
      </w:pPr>
      <w:r w:rsidRPr="00D274BA">
        <w:rPr>
          <w:rFonts w:ascii="Times New Roman" w:eastAsia="Times New Roman" w:hAnsi="Times New Roman" w:cs="Times New Roman"/>
          <w:b/>
          <w:bCs/>
          <w:color w:val="000000"/>
          <w:sz w:val="40"/>
          <w:szCs w:val="40"/>
          <w:lang w:eastAsia="en-GB"/>
        </w:rPr>
        <w:t xml:space="preserve">7. </w:t>
      </w:r>
      <w:r w:rsidR="00982504">
        <w:rPr>
          <w:rFonts w:ascii="Times New Roman" w:eastAsia="Times New Roman" w:hAnsi="Times New Roman" w:cs="Times New Roman"/>
          <w:b/>
          <w:bCs/>
          <w:color w:val="000000"/>
          <w:sz w:val="40"/>
          <w:szCs w:val="40"/>
          <w:lang w:eastAsia="en-GB"/>
        </w:rPr>
        <w:t xml:space="preserve">Personal Action Plan </w:t>
      </w:r>
      <w:r w:rsidR="0033799F" w:rsidRPr="00D274BA">
        <w:rPr>
          <w:rFonts w:ascii="Times New Roman" w:eastAsia="Times New Roman" w:hAnsi="Times New Roman" w:cs="Times New Roman"/>
          <w:b/>
          <w:bCs/>
          <w:color w:val="000000"/>
          <w:sz w:val="40"/>
          <w:szCs w:val="40"/>
          <w:lang w:eastAsia="en-GB"/>
        </w:rPr>
        <w:t>……………</w:t>
      </w:r>
      <w:r w:rsidR="00BD6002">
        <w:rPr>
          <w:rFonts w:ascii="Times New Roman" w:eastAsia="Times New Roman" w:hAnsi="Times New Roman" w:cs="Times New Roman"/>
          <w:b/>
          <w:bCs/>
          <w:color w:val="000000"/>
          <w:sz w:val="40"/>
          <w:szCs w:val="40"/>
          <w:lang w:eastAsia="en-GB"/>
        </w:rPr>
        <w:t>……………….11</w:t>
      </w:r>
    </w:p>
    <w:p w14:paraId="6029498C" w14:textId="039A088B" w:rsidR="00982504" w:rsidRPr="00982504" w:rsidRDefault="00982504" w:rsidP="0033799F">
      <w:pPr>
        <w:spacing w:before="240" w:after="240" w:line="240" w:lineRule="auto"/>
        <w:jc w:val="both"/>
        <w:rPr>
          <w:rFonts w:ascii="Times New Roman" w:eastAsia="Times New Roman" w:hAnsi="Times New Roman" w:cs="Times New Roman"/>
          <w:b/>
          <w:bCs/>
          <w:color w:val="000000"/>
          <w:sz w:val="40"/>
          <w:szCs w:val="40"/>
          <w:lang w:eastAsia="en-GB"/>
        </w:rPr>
      </w:pPr>
      <w:r>
        <w:rPr>
          <w:rFonts w:ascii="Times New Roman" w:eastAsia="Times New Roman" w:hAnsi="Times New Roman" w:cs="Times New Roman"/>
          <w:b/>
          <w:bCs/>
          <w:color w:val="000000"/>
          <w:sz w:val="40"/>
          <w:szCs w:val="40"/>
          <w:lang w:eastAsia="en-GB"/>
        </w:rPr>
        <w:t>Conclusion</w:t>
      </w:r>
      <w:r w:rsidR="00BD6002">
        <w:rPr>
          <w:rFonts w:ascii="Times New Roman" w:eastAsia="Times New Roman" w:hAnsi="Times New Roman" w:cs="Times New Roman"/>
          <w:b/>
          <w:bCs/>
          <w:color w:val="000000"/>
          <w:sz w:val="40"/>
          <w:szCs w:val="40"/>
          <w:lang w:eastAsia="en-GB"/>
        </w:rPr>
        <w:t>………………………………………</w:t>
      </w:r>
      <w:proofErr w:type="gramStart"/>
      <w:r w:rsidR="002E10C0">
        <w:rPr>
          <w:rFonts w:ascii="Times New Roman" w:eastAsia="Times New Roman" w:hAnsi="Times New Roman" w:cs="Times New Roman"/>
          <w:b/>
          <w:bCs/>
          <w:color w:val="000000"/>
          <w:sz w:val="40"/>
          <w:szCs w:val="40"/>
          <w:lang w:eastAsia="en-GB"/>
        </w:rPr>
        <w:t>…</w:t>
      </w:r>
      <w:r w:rsidR="00046692">
        <w:rPr>
          <w:rFonts w:ascii="Times New Roman" w:eastAsia="Times New Roman" w:hAnsi="Times New Roman" w:cs="Times New Roman"/>
          <w:b/>
          <w:bCs/>
          <w:color w:val="000000"/>
          <w:sz w:val="40"/>
          <w:szCs w:val="40"/>
          <w:lang w:eastAsia="en-GB"/>
        </w:rPr>
        <w:t>.</w:t>
      </w:r>
      <w:r w:rsidR="00553429">
        <w:rPr>
          <w:rFonts w:ascii="Times New Roman" w:eastAsia="Times New Roman" w:hAnsi="Times New Roman" w:cs="Times New Roman"/>
          <w:b/>
          <w:bCs/>
          <w:color w:val="000000"/>
          <w:sz w:val="40"/>
          <w:szCs w:val="40"/>
          <w:lang w:eastAsia="en-GB"/>
        </w:rPr>
        <w:t>.</w:t>
      </w:r>
      <w:proofErr w:type="gramEnd"/>
      <w:r w:rsidR="00BD6002">
        <w:rPr>
          <w:rFonts w:ascii="Times New Roman" w:eastAsia="Times New Roman" w:hAnsi="Times New Roman" w:cs="Times New Roman"/>
          <w:b/>
          <w:bCs/>
          <w:color w:val="000000"/>
          <w:sz w:val="40"/>
          <w:szCs w:val="40"/>
          <w:lang w:eastAsia="en-GB"/>
        </w:rPr>
        <w:t>1</w:t>
      </w:r>
      <w:r w:rsidR="00553429">
        <w:rPr>
          <w:rFonts w:ascii="Times New Roman" w:eastAsia="Times New Roman" w:hAnsi="Times New Roman" w:cs="Times New Roman"/>
          <w:b/>
          <w:bCs/>
          <w:color w:val="000000"/>
          <w:sz w:val="40"/>
          <w:szCs w:val="40"/>
          <w:lang w:eastAsia="en-GB"/>
        </w:rPr>
        <w:t>1</w:t>
      </w:r>
    </w:p>
    <w:p w14:paraId="11AA4492" w14:textId="70718836" w:rsidR="0033799F" w:rsidRPr="0033746E" w:rsidRDefault="0033799F" w:rsidP="0033799F">
      <w:pPr>
        <w:spacing w:before="240" w:after="240" w:line="240" w:lineRule="auto"/>
        <w:jc w:val="both"/>
        <w:rPr>
          <w:rFonts w:ascii="Times New Roman" w:eastAsia="Times New Roman" w:hAnsi="Times New Roman" w:cs="Times New Roman"/>
          <w:sz w:val="56"/>
          <w:szCs w:val="56"/>
          <w:lang w:eastAsia="en-GB"/>
        </w:rPr>
      </w:pPr>
      <w:r w:rsidRPr="00D274BA">
        <w:rPr>
          <w:rFonts w:ascii="Times New Roman" w:eastAsia="Times New Roman" w:hAnsi="Times New Roman" w:cs="Times New Roman"/>
          <w:b/>
          <w:bCs/>
          <w:color w:val="000000"/>
          <w:sz w:val="40"/>
          <w:szCs w:val="40"/>
          <w:lang w:eastAsia="en-GB"/>
        </w:rPr>
        <w:t>References………………………</w:t>
      </w:r>
      <w:r w:rsidR="00046692">
        <w:rPr>
          <w:rFonts w:ascii="Times New Roman" w:eastAsia="Times New Roman" w:hAnsi="Times New Roman" w:cs="Times New Roman"/>
          <w:b/>
          <w:bCs/>
          <w:color w:val="000000"/>
          <w:sz w:val="40"/>
          <w:szCs w:val="40"/>
          <w:lang w:eastAsia="en-GB"/>
        </w:rPr>
        <w:t>……………</w:t>
      </w:r>
      <w:r w:rsidR="002E10C0">
        <w:rPr>
          <w:rFonts w:ascii="Times New Roman" w:eastAsia="Times New Roman" w:hAnsi="Times New Roman" w:cs="Times New Roman"/>
          <w:b/>
          <w:bCs/>
          <w:color w:val="000000"/>
          <w:sz w:val="40"/>
          <w:szCs w:val="40"/>
          <w:lang w:eastAsia="en-GB"/>
        </w:rPr>
        <w:t>……</w:t>
      </w:r>
      <w:r w:rsidR="004C3EE2">
        <w:rPr>
          <w:rFonts w:ascii="Times New Roman" w:eastAsia="Times New Roman" w:hAnsi="Times New Roman" w:cs="Times New Roman"/>
          <w:b/>
          <w:bCs/>
          <w:color w:val="000000"/>
          <w:sz w:val="40"/>
          <w:szCs w:val="40"/>
          <w:lang w:eastAsia="en-GB"/>
        </w:rPr>
        <w:t>.</w:t>
      </w:r>
      <w:r w:rsidR="00046692">
        <w:rPr>
          <w:rFonts w:ascii="Times New Roman" w:eastAsia="Times New Roman" w:hAnsi="Times New Roman" w:cs="Times New Roman"/>
          <w:b/>
          <w:bCs/>
          <w:color w:val="000000"/>
          <w:sz w:val="40"/>
          <w:szCs w:val="40"/>
          <w:lang w:eastAsia="en-GB"/>
        </w:rPr>
        <w:t>1</w:t>
      </w:r>
      <w:r w:rsidR="004C3EE2">
        <w:rPr>
          <w:rFonts w:ascii="Times New Roman" w:eastAsia="Times New Roman" w:hAnsi="Times New Roman" w:cs="Times New Roman"/>
          <w:b/>
          <w:bCs/>
          <w:color w:val="000000"/>
          <w:sz w:val="40"/>
          <w:szCs w:val="40"/>
          <w:lang w:eastAsia="en-GB"/>
        </w:rPr>
        <w:t>2</w:t>
      </w:r>
    </w:p>
    <w:p w14:paraId="026F8E9A" w14:textId="77777777" w:rsidR="0033799F" w:rsidRDefault="0033799F" w:rsidP="004D35DE">
      <w:pPr>
        <w:pStyle w:val="NormalWeb"/>
        <w:spacing w:before="240" w:beforeAutospacing="0" w:after="240" w:afterAutospacing="0"/>
        <w:jc w:val="both"/>
        <w:rPr>
          <w:b/>
          <w:bCs/>
          <w:color w:val="000000"/>
          <w:sz w:val="28"/>
          <w:szCs w:val="28"/>
        </w:rPr>
      </w:pPr>
    </w:p>
    <w:p w14:paraId="70A62F8C" w14:textId="77777777" w:rsidR="0033799F" w:rsidRDefault="0033799F" w:rsidP="004D35DE">
      <w:pPr>
        <w:pStyle w:val="NormalWeb"/>
        <w:spacing w:before="240" w:beforeAutospacing="0" w:after="240" w:afterAutospacing="0"/>
        <w:jc w:val="both"/>
        <w:rPr>
          <w:b/>
          <w:bCs/>
          <w:color w:val="000000"/>
          <w:sz w:val="28"/>
          <w:szCs w:val="28"/>
        </w:rPr>
      </w:pPr>
    </w:p>
    <w:p w14:paraId="3593F82D" w14:textId="77777777" w:rsidR="00E1694E" w:rsidRDefault="00E1694E" w:rsidP="004D35DE">
      <w:pPr>
        <w:pStyle w:val="NormalWeb"/>
        <w:spacing w:before="240" w:beforeAutospacing="0" w:after="240" w:afterAutospacing="0"/>
        <w:jc w:val="both"/>
        <w:rPr>
          <w:b/>
          <w:bCs/>
          <w:color w:val="000000"/>
          <w:sz w:val="28"/>
          <w:szCs w:val="28"/>
        </w:rPr>
      </w:pPr>
    </w:p>
    <w:p w14:paraId="2EBAAD9F" w14:textId="77777777" w:rsidR="00E1694E" w:rsidRDefault="00E1694E" w:rsidP="004D35DE">
      <w:pPr>
        <w:pStyle w:val="NormalWeb"/>
        <w:spacing w:before="240" w:beforeAutospacing="0" w:after="240" w:afterAutospacing="0"/>
        <w:jc w:val="both"/>
        <w:rPr>
          <w:b/>
          <w:bCs/>
          <w:color w:val="000000"/>
          <w:sz w:val="28"/>
          <w:szCs w:val="28"/>
        </w:rPr>
      </w:pPr>
    </w:p>
    <w:p w14:paraId="7E7DF2F8" w14:textId="77777777" w:rsidR="00E1694E" w:rsidRDefault="00E1694E" w:rsidP="004D35DE">
      <w:pPr>
        <w:pStyle w:val="NormalWeb"/>
        <w:spacing w:before="240" w:beforeAutospacing="0" w:after="240" w:afterAutospacing="0"/>
        <w:jc w:val="both"/>
        <w:rPr>
          <w:b/>
          <w:bCs/>
          <w:color w:val="000000"/>
          <w:sz w:val="28"/>
          <w:szCs w:val="28"/>
        </w:rPr>
      </w:pPr>
    </w:p>
    <w:p w14:paraId="45F23479" w14:textId="77777777" w:rsidR="0033799F" w:rsidRDefault="0033799F" w:rsidP="004D35DE">
      <w:pPr>
        <w:pStyle w:val="NormalWeb"/>
        <w:spacing w:before="240" w:beforeAutospacing="0" w:after="240" w:afterAutospacing="0"/>
        <w:jc w:val="both"/>
        <w:rPr>
          <w:b/>
          <w:bCs/>
          <w:color w:val="000000"/>
          <w:sz w:val="28"/>
          <w:szCs w:val="28"/>
        </w:rPr>
      </w:pPr>
    </w:p>
    <w:p w14:paraId="1742FB04" w14:textId="77777777" w:rsidR="0033799F" w:rsidRDefault="0033799F" w:rsidP="004D35DE">
      <w:pPr>
        <w:pStyle w:val="NormalWeb"/>
        <w:spacing w:before="240" w:beforeAutospacing="0" w:after="240" w:afterAutospacing="0"/>
        <w:jc w:val="both"/>
        <w:rPr>
          <w:b/>
          <w:bCs/>
          <w:color w:val="000000"/>
          <w:sz w:val="28"/>
          <w:szCs w:val="28"/>
        </w:rPr>
      </w:pPr>
    </w:p>
    <w:p w14:paraId="656F5CE8" w14:textId="77777777" w:rsidR="0033799F" w:rsidRDefault="0033799F" w:rsidP="004D35DE">
      <w:pPr>
        <w:pStyle w:val="NormalWeb"/>
        <w:spacing w:before="240" w:beforeAutospacing="0" w:after="240" w:afterAutospacing="0"/>
        <w:jc w:val="both"/>
        <w:rPr>
          <w:b/>
          <w:bCs/>
          <w:color w:val="000000"/>
          <w:sz w:val="28"/>
          <w:szCs w:val="28"/>
        </w:rPr>
      </w:pPr>
    </w:p>
    <w:p w14:paraId="4F2AC8E0" w14:textId="77777777" w:rsidR="00101BF8" w:rsidRDefault="00101BF8" w:rsidP="004D35DE">
      <w:pPr>
        <w:pStyle w:val="NormalWeb"/>
        <w:spacing w:before="240" w:beforeAutospacing="0" w:after="240" w:afterAutospacing="0"/>
        <w:jc w:val="both"/>
        <w:rPr>
          <w:b/>
          <w:bCs/>
          <w:color w:val="000000"/>
          <w:sz w:val="28"/>
          <w:szCs w:val="28"/>
        </w:rPr>
      </w:pPr>
    </w:p>
    <w:p w14:paraId="6708A70D" w14:textId="3198D4DC" w:rsidR="004D35DE" w:rsidRDefault="004D35DE" w:rsidP="004D35DE">
      <w:pPr>
        <w:pStyle w:val="NormalWeb"/>
        <w:spacing w:before="240" w:beforeAutospacing="0" w:after="240" w:afterAutospacing="0"/>
        <w:jc w:val="both"/>
      </w:pPr>
      <w:r>
        <w:rPr>
          <w:b/>
          <w:bCs/>
          <w:color w:val="000000"/>
          <w:sz w:val="28"/>
          <w:szCs w:val="28"/>
        </w:rPr>
        <w:t>Introduction:</w:t>
      </w:r>
    </w:p>
    <w:p w14:paraId="51FD9A41" w14:textId="6C6891FB" w:rsidR="004D35DE" w:rsidRDefault="004D35DE" w:rsidP="004D35DE">
      <w:pPr>
        <w:pStyle w:val="NormalWeb"/>
        <w:spacing w:before="240" w:beforeAutospacing="0" w:after="240" w:afterAutospacing="0"/>
        <w:jc w:val="both"/>
        <w:rPr>
          <w:color w:val="000000"/>
        </w:rPr>
      </w:pPr>
      <w:r>
        <w:rPr>
          <w:color w:val="000000"/>
        </w:rPr>
        <w:t>My name is Lidiya Minovska, I am 24 years old</w:t>
      </w:r>
      <w:r w:rsidR="00BA378B">
        <w:rPr>
          <w:color w:val="000000"/>
        </w:rPr>
        <w:t xml:space="preserve"> and</w:t>
      </w:r>
      <w:r>
        <w:rPr>
          <w:color w:val="000000"/>
        </w:rPr>
        <w:t xml:space="preserve"> </w:t>
      </w:r>
      <w:r w:rsidR="00BA378B">
        <w:rPr>
          <w:color w:val="000000"/>
        </w:rPr>
        <w:t>i</w:t>
      </w:r>
      <w:r>
        <w:rPr>
          <w:color w:val="000000"/>
        </w:rPr>
        <w:t xml:space="preserve">n this research paper I will analyse and explain the development of a professional career. I will do this by using my own personal experience as well as what I have learned and acquired over time. </w:t>
      </w:r>
      <w:proofErr w:type="gramStart"/>
      <w:r>
        <w:rPr>
          <w:color w:val="000000"/>
        </w:rPr>
        <w:t>In order to</w:t>
      </w:r>
      <w:proofErr w:type="gramEnd"/>
      <w:r>
        <w:rPr>
          <w:color w:val="000000"/>
        </w:rPr>
        <w:t xml:space="preserve"> give an overview of my professional career so far, I will give a brief introduction of myself, my career and my passions and future plans. I have currently mainly worked as a bartender in numerous prestigious venues of the hospitality industry within the diverse and ever-changing city of London. Although my passion for bartending has become deeply rooted in  me over the years, my career path and aspirations have varied in the past and will continue to vary in the future as I continue to learn more about myself and I explore different fields that are of interest to me such as fashion and that I would therefore like to further explore and develop over time. Nevertheless, I also enjoy travelling and visiting different places around the world as they can enhance my perception of how people interact with each other and therefore it makes me reflect on how people consequently interact and communicate within the workplace. </w:t>
      </w:r>
      <w:r w:rsidR="00BA378B">
        <w:rPr>
          <w:color w:val="000000"/>
        </w:rPr>
        <w:t>V</w:t>
      </w:r>
      <w:r>
        <w:rPr>
          <w:color w:val="000000"/>
        </w:rPr>
        <w:t xml:space="preserve">isiting cities such as Berlin, Amsterdam and Prague have demonstrated to me how different and broad the world can be, thus enhancing my love for travelling and communicating with others. This has also been remarked by my childhood as I was born in Bulgaria and raised in Italy until I decided to move to London. These experiences not only allowed me to become fluent in three different languages (Bulgarian, Italian and English) but also they have exemplified that constant travelling can enrich individuals with qualities that are essential in various workplaces as I believe that communication is one of the essential tools for becoming a well-rounded worker and citizen. As a result, this research paper will further explore how a professional career can develop, </w:t>
      </w:r>
      <w:r w:rsidR="00BA378B">
        <w:rPr>
          <w:color w:val="000000"/>
        </w:rPr>
        <w:t>improve,</w:t>
      </w:r>
      <w:r>
        <w:rPr>
          <w:color w:val="000000"/>
        </w:rPr>
        <w:t xml:space="preserve"> and flourish. </w:t>
      </w:r>
    </w:p>
    <w:p w14:paraId="02B541EC" w14:textId="7EAEB866" w:rsidR="00BA378B" w:rsidRDefault="00BA378B" w:rsidP="004D35DE">
      <w:pPr>
        <w:pStyle w:val="NormalWeb"/>
        <w:spacing w:before="240" w:beforeAutospacing="0" w:after="240" w:afterAutospacing="0"/>
        <w:jc w:val="both"/>
        <w:rPr>
          <w:color w:val="000000"/>
        </w:rPr>
      </w:pPr>
    </w:p>
    <w:p w14:paraId="7A8ADC1D" w14:textId="47D6D8FB" w:rsidR="00BA378B" w:rsidRDefault="00987CDC" w:rsidP="00BF1D44">
      <w:pPr>
        <w:pStyle w:val="NormalWeb"/>
        <w:numPr>
          <w:ilvl w:val="0"/>
          <w:numId w:val="19"/>
        </w:numPr>
        <w:spacing w:before="240" w:beforeAutospacing="0" w:after="240" w:afterAutospacing="0"/>
        <w:jc w:val="both"/>
      </w:pPr>
      <w:r w:rsidRPr="00BF1D44">
        <w:rPr>
          <w:b/>
          <w:bCs/>
          <w:color w:val="000000"/>
          <w:sz w:val="28"/>
          <w:szCs w:val="28"/>
        </w:rPr>
        <w:t>Gibbs</w:t>
      </w:r>
      <w:r w:rsidR="009D0DFE" w:rsidRPr="00BF1D44">
        <w:rPr>
          <w:b/>
          <w:bCs/>
          <w:color w:val="000000"/>
          <w:sz w:val="28"/>
          <w:szCs w:val="28"/>
        </w:rPr>
        <w:t xml:space="preserve"> reflective cycle</w:t>
      </w:r>
      <w:r w:rsidR="00BA378B" w:rsidRPr="00BF1D44">
        <w:rPr>
          <w:b/>
          <w:bCs/>
          <w:color w:val="000000"/>
          <w:sz w:val="28"/>
          <w:szCs w:val="28"/>
        </w:rPr>
        <w:t> </w:t>
      </w:r>
    </w:p>
    <w:p w14:paraId="3C2B2C50" w14:textId="1EF29FC4" w:rsidR="00BA378B" w:rsidRDefault="00BA378B" w:rsidP="00BA378B">
      <w:pPr>
        <w:pStyle w:val="NormalWeb"/>
        <w:shd w:val="clear" w:color="auto" w:fill="FFFFFF"/>
        <w:spacing w:before="0" w:beforeAutospacing="0" w:after="160" w:afterAutospacing="0"/>
        <w:jc w:val="both"/>
        <w:rPr>
          <w:color w:val="000000"/>
          <w:shd w:val="clear" w:color="auto" w:fill="FFFFFF"/>
        </w:rPr>
      </w:pPr>
      <w:r>
        <w:rPr>
          <w:color w:val="000000"/>
          <w:shd w:val="clear" w:color="auto" w:fill="FFFFFF"/>
        </w:rPr>
        <w:t xml:space="preserve">In 1988, the American sociologist and psychologist Graham Gibbs </w:t>
      </w:r>
      <w:r w:rsidR="004A7700">
        <w:rPr>
          <w:color w:val="000000"/>
          <w:shd w:val="clear" w:color="auto" w:fill="FFFFFF"/>
        </w:rPr>
        <w:t>released</w:t>
      </w:r>
      <w:r>
        <w:rPr>
          <w:color w:val="000000"/>
          <w:shd w:val="clear" w:color="auto" w:fill="FFFFFF"/>
        </w:rPr>
        <w:t xml:space="preserve"> his Reflective Cycle model in his book ‘</w:t>
      </w:r>
      <w:r>
        <w:rPr>
          <w:i/>
          <w:iCs/>
          <w:color w:val="000000"/>
          <w:shd w:val="clear" w:color="auto" w:fill="FFFFFF"/>
        </w:rPr>
        <w:t xml:space="preserve">Learning by </w:t>
      </w:r>
      <w:r w:rsidR="004A7700">
        <w:rPr>
          <w:i/>
          <w:iCs/>
          <w:color w:val="000000"/>
          <w:shd w:val="clear" w:color="auto" w:fill="FFFFFF"/>
        </w:rPr>
        <w:t>Doing</w:t>
      </w:r>
      <w:r w:rsidR="004A7700">
        <w:rPr>
          <w:color w:val="000000"/>
          <w:shd w:val="clear" w:color="auto" w:fill="FFFFFF"/>
        </w:rPr>
        <w:t xml:space="preserve"> ‘</w:t>
      </w:r>
      <w:r>
        <w:rPr>
          <w:color w:val="000000"/>
          <w:shd w:val="clear" w:color="auto" w:fill="FFFFFF"/>
        </w:rPr>
        <w:t xml:space="preserve">. Gibbs Reflective Cycle </w:t>
      </w:r>
      <w:r w:rsidR="004A7700">
        <w:rPr>
          <w:color w:val="000000"/>
          <w:shd w:val="clear" w:color="auto" w:fill="FFFFFF"/>
        </w:rPr>
        <w:t>motivate</w:t>
      </w:r>
      <w:r>
        <w:rPr>
          <w:color w:val="000000"/>
          <w:shd w:val="clear" w:color="auto" w:fill="FFFFFF"/>
        </w:rPr>
        <w:t xml:space="preserve"> people to think </w:t>
      </w:r>
      <w:r w:rsidR="004A7700">
        <w:rPr>
          <w:color w:val="000000"/>
          <w:shd w:val="clear" w:color="auto" w:fill="FFFFFF"/>
        </w:rPr>
        <w:t>regularly</w:t>
      </w:r>
      <w:r>
        <w:rPr>
          <w:color w:val="000000"/>
          <w:shd w:val="clear" w:color="auto" w:fill="FFFFFF"/>
        </w:rPr>
        <w:t xml:space="preserve"> about the experiences they had during a selected situation, </w:t>
      </w:r>
      <w:r w:rsidR="00B322CC">
        <w:rPr>
          <w:color w:val="000000"/>
          <w:shd w:val="clear" w:color="auto" w:fill="FFFFFF"/>
        </w:rPr>
        <w:t>event,</w:t>
      </w:r>
      <w:r>
        <w:rPr>
          <w:color w:val="000000"/>
          <w:shd w:val="clear" w:color="auto" w:fill="FFFFFF"/>
        </w:rPr>
        <w:t xml:space="preserve"> or activity. Gibbs' model </w:t>
      </w:r>
      <w:r w:rsidR="004A7700">
        <w:rPr>
          <w:color w:val="000000"/>
          <w:shd w:val="clear" w:color="auto" w:fill="FFFFFF"/>
        </w:rPr>
        <w:t>reflects</w:t>
      </w:r>
      <w:r>
        <w:rPr>
          <w:color w:val="000000"/>
          <w:shd w:val="clear" w:color="auto" w:fill="FFFFFF"/>
        </w:rPr>
        <w:t xml:space="preserve"> on those experiences </w:t>
      </w:r>
      <w:r w:rsidR="004A7700">
        <w:rPr>
          <w:color w:val="000000"/>
          <w:shd w:val="clear" w:color="auto" w:fill="FFFFFF"/>
        </w:rPr>
        <w:t>and</w:t>
      </w:r>
      <w:r>
        <w:rPr>
          <w:color w:val="000000"/>
          <w:shd w:val="clear" w:color="auto" w:fill="FFFFFF"/>
        </w:rPr>
        <w:t xml:space="preserve"> </w:t>
      </w:r>
      <w:r w:rsidR="004A7700">
        <w:rPr>
          <w:color w:val="000000"/>
          <w:shd w:val="clear" w:color="auto" w:fill="FFFFFF"/>
        </w:rPr>
        <w:t>separate them</w:t>
      </w:r>
      <w:r>
        <w:rPr>
          <w:color w:val="000000"/>
          <w:shd w:val="clear" w:color="auto" w:fill="FFFFFF"/>
        </w:rPr>
        <w:t xml:space="preserve"> in </w:t>
      </w:r>
      <w:r w:rsidR="004A7700" w:rsidRPr="004A7700">
        <w:rPr>
          <w:shd w:val="clear" w:color="auto" w:fill="FFFFFF"/>
        </w:rPr>
        <w:t>s</w:t>
      </w:r>
      <w:r w:rsidR="004A7700">
        <w:rPr>
          <w:shd w:val="clear" w:color="auto" w:fill="FFFFFF"/>
        </w:rPr>
        <w:t>teps</w:t>
      </w:r>
      <w:r>
        <w:rPr>
          <w:color w:val="000000"/>
          <w:shd w:val="clear" w:color="auto" w:fill="FFFFFF"/>
        </w:rPr>
        <w:t>. This often makes people think about an experience in more detail, making them aware of their</w:t>
      </w:r>
      <w:r w:rsidR="004A7700">
        <w:rPr>
          <w:color w:val="000000"/>
          <w:shd w:val="clear" w:color="auto" w:fill="FFFFFF"/>
        </w:rPr>
        <w:t xml:space="preserve"> personal</w:t>
      </w:r>
      <w:r>
        <w:rPr>
          <w:color w:val="000000"/>
          <w:shd w:val="clear" w:color="auto" w:fill="FFFFFF"/>
        </w:rPr>
        <w:t xml:space="preserve"> actions </w:t>
      </w:r>
      <w:r w:rsidR="004A7700">
        <w:rPr>
          <w:color w:val="000000"/>
          <w:shd w:val="clear" w:color="auto" w:fill="FFFFFF"/>
        </w:rPr>
        <w:t>so that</w:t>
      </w:r>
      <w:r>
        <w:rPr>
          <w:color w:val="000000"/>
          <w:shd w:val="clear" w:color="auto" w:fill="FFFFFF"/>
        </w:rPr>
        <w:t xml:space="preserve"> </w:t>
      </w:r>
      <w:r w:rsidR="00B322CC">
        <w:rPr>
          <w:color w:val="000000"/>
          <w:shd w:val="clear" w:color="auto" w:fill="FFFFFF"/>
        </w:rPr>
        <w:t>they</w:t>
      </w:r>
      <w:r w:rsidR="004A7700">
        <w:rPr>
          <w:color w:val="000000"/>
          <w:shd w:val="clear" w:color="auto" w:fill="FFFFFF"/>
        </w:rPr>
        <w:t xml:space="preserve"> will </w:t>
      </w:r>
      <w:r>
        <w:rPr>
          <w:color w:val="000000"/>
          <w:shd w:val="clear" w:color="auto" w:fill="FFFFFF"/>
        </w:rPr>
        <w:t xml:space="preserve">be more </w:t>
      </w:r>
      <w:r w:rsidR="004A7700">
        <w:rPr>
          <w:color w:val="000000"/>
          <w:shd w:val="clear" w:color="auto" w:fill="FFFFFF"/>
        </w:rPr>
        <w:t>capable</w:t>
      </w:r>
      <w:r>
        <w:rPr>
          <w:color w:val="000000"/>
          <w:shd w:val="clear" w:color="auto" w:fill="FFFFFF"/>
        </w:rPr>
        <w:t xml:space="preserve"> to modify their behaviour. By looking at both </w:t>
      </w:r>
      <w:r w:rsidR="00B322CC">
        <w:rPr>
          <w:color w:val="000000"/>
          <w:shd w:val="clear" w:color="auto" w:fill="FFFFFF"/>
        </w:rPr>
        <w:t>good and bad</w:t>
      </w:r>
      <w:r>
        <w:rPr>
          <w:color w:val="000000"/>
          <w:shd w:val="clear" w:color="auto" w:fill="FFFFFF"/>
        </w:rPr>
        <w:t xml:space="preserve"> impacts of the event, people can learn from it. It mainly covers 6 </w:t>
      </w:r>
      <w:r w:rsidR="00B322CC">
        <w:rPr>
          <w:color w:val="000000"/>
          <w:shd w:val="clear" w:color="auto" w:fill="FFFFFF"/>
        </w:rPr>
        <w:t>essential</w:t>
      </w:r>
      <w:r>
        <w:rPr>
          <w:color w:val="000000"/>
          <w:shd w:val="clear" w:color="auto" w:fill="FFFFFF"/>
        </w:rPr>
        <w:t xml:space="preserve"> stages:</w:t>
      </w:r>
    </w:p>
    <w:p w14:paraId="5A3B1193" w14:textId="77777777" w:rsidR="00B322CC" w:rsidRPr="00544189" w:rsidRDefault="00B322CC" w:rsidP="00B322CC">
      <w:pPr>
        <w:numPr>
          <w:ilvl w:val="0"/>
          <w:numId w:val="1"/>
        </w:numPr>
        <w:shd w:val="clear" w:color="auto" w:fill="FFFFFF"/>
        <w:spacing w:line="240" w:lineRule="auto"/>
        <w:jc w:val="both"/>
        <w:textAlignment w:val="baseline"/>
        <w:rPr>
          <w:rFonts w:ascii="Arial" w:eastAsia="Times New Roman" w:hAnsi="Arial" w:cs="Arial"/>
          <w:color w:val="276E8B" w:themeColor="accent1" w:themeShade="BF"/>
          <w:sz w:val="24"/>
          <w:szCs w:val="24"/>
          <w:lang w:eastAsia="en-GB"/>
        </w:rPr>
      </w:pPr>
      <w:r w:rsidRPr="00544189">
        <w:rPr>
          <w:rFonts w:ascii="Times New Roman" w:eastAsia="Times New Roman" w:hAnsi="Times New Roman" w:cs="Times New Roman"/>
          <w:b/>
          <w:bCs/>
          <w:color w:val="276E8B" w:themeColor="accent1" w:themeShade="BF"/>
          <w:sz w:val="24"/>
          <w:szCs w:val="24"/>
          <w:lang w:eastAsia="en-GB"/>
        </w:rPr>
        <w:t>Description of the experience:</w:t>
      </w:r>
    </w:p>
    <w:p w14:paraId="271E0A32" w14:textId="6C94996E" w:rsidR="00B322CC" w:rsidRPr="00B322CC" w:rsidRDefault="00B322CC" w:rsidP="00B322CC">
      <w:pPr>
        <w:shd w:val="clear" w:color="auto" w:fill="FFFFFF"/>
        <w:spacing w:line="240" w:lineRule="auto"/>
        <w:ind w:left="72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shd w:val="clear" w:color="auto" w:fill="FFFFFF"/>
          <w:lang w:eastAsia="en-GB"/>
        </w:rPr>
        <w:t>In t</w:t>
      </w:r>
      <w:r w:rsidRPr="00B322CC">
        <w:rPr>
          <w:rFonts w:ascii="Times New Roman" w:eastAsia="Times New Roman" w:hAnsi="Times New Roman" w:cs="Times New Roman"/>
          <w:color w:val="000000"/>
          <w:sz w:val="24"/>
          <w:szCs w:val="24"/>
          <w:shd w:val="clear" w:color="auto" w:fill="FFFFFF"/>
          <w:lang w:eastAsia="en-GB"/>
        </w:rPr>
        <w:t>his step</w:t>
      </w:r>
      <w:r>
        <w:rPr>
          <w:rFonts w:ascii="Times New Roman" w:eastAsia="Times New Roman" w:hAnsi="Times New Roman" w:cs="Times New Roman"/>
          <w:color w:val="000000"/>
          <w:sz w:val="24"/>
          <w:szCs w:val="24"/>
          <w:shd w:val="clear" w:color="auto" w:fill="FFFFFF"/>
          <w:lang w:eastAsia="en-GB"/>
        </w:rPr>
        <w:t xml:space="preserve"> we need to </w:t>
      </w:r>
      <w:r w:rsidRPr="00B322CC">
        <w:rPr>
          <w:rFonts w:ascii="Times New Roman" w:eastAsia="Times New Roman" w:hAnsi="Times New Roman" w:cs="Times New Roman"/>
          <w:color w:val="000000"/>
          <w:sz w:val="24"/>
          <w:szCs w:val="24"/>
          <w:shd w:val="clear" w:color="auto" w:fill="FFFFFF"/>
          <w:lang w:eastAsia="en-GB"/>
        </w:rPr>
        <w:t xml:space="preserve">describe the situation, </w:t>
      </w:r>
      <w:proofErr w:type="gramStart"/>
      <w:r w:rsidRPr="00B322CC">
        <w:rPr>
          <w:rFonts w:ascii="Times New Roman" w:eastAsia="Times New Roman" w:hAnsi="Times New Roman" w:cs="Times New Roman"/>
          <w:color w:val="000000"/>
          <w:sz w:val="24"/>
          <w:szCs w:val="24"/>
          <w:shd w:val="clear" w:color="auto" w:fill="FFFFFF"/>
          <w:lang w:eastAsia="en-GB"/>
        </w:rPr>
        <w:t>event</w:t>
      </w:r>
      <w:proofErr w:type="gramEnd"/>
      <w:r w:rsidRPr="00B322CC">
        <w:rPr>
          <w:rFonts w:ascii="Times New Roman" w:eastAsia="Times New Roman" w:hAnsi="Times New Roman" w:cs="Times New Roman"/>
          <w:color w:val="000000"/>
          <w:sz w:val="24"/>
          <w:szCs w:val="24"/>
          <w:shd w:val="clear" w:color="auto" w:fill="FFFFFF"/>
          <w:lang w:eastAsia="en-GB"/>
        </w:rPr>
        <w:t xml:space="preserve"> or activity in detail, without </w:t>
      </w:r>
      <w:r>
        <w:rPr>
          <w:rFonts w:ascii="Times New Roman" w:eastAsia="Times New Roman" w:hAnsi="Times New Roman" w:cs="Times New Roman"/>
          <w:color w:val="000000"/>
          <w:sz w:val="24"/>
          <w:szCs w:val="24"/>
          <w:shd w:val="clear" w:color="auto" w:fill="FFFFFF"/>
          <w:lang w:eastAsia="en-GB"/>
        </w:rPr>
        <w:t>decide</w:t>
      </w:r>
      <w:r w:rsidRPr="00B322CC">
        <w:rPr>
          <w:rFonts w:ascii="Times New Roman" w:eastAsia="Times New Roman" w:hAnsi="Times New Roman" w:cs="Times New Roman"/>
          <w:color w:val="000000"/>
          <w:sz w:val="24"/>
          <w:szCs w:val="24"/>
          <w:shd w:val="clear" w:color="auto" w:fill="FFFFFF"/>
          <w:lang w:eastAsia="en-GB"/>
        </w:rPr>
        <w:t xml:space="preserve"> any conclusions </w:t>
      </w:r>
      <w:r>
        <w:rPr>
          <w:rFonts w:ascii="Times New Roman" w:eastAsia="Times New Roman" w:hAnsi="Times New Roman" w:cs="Times New Roman"/>
          <w:color w:val="000000"/>
          <w:sz w:val="24"/>
          <w:szCs w:val="24"/>
          <w:shd w:val="clear" w:color="auto" w:fill="FFFFFF"/>
          <w:lang w:eastAsia="en-GB"/>
        </w:rPr>
        <w:t>immediately</w:t>
      </w:r>
      <w:r w:rsidRPr="00B322CC">
        <w:rPr>
          <w:rFonts w:ascii="Times New Roman" w:eastAsia="Times New Roman" w:hAnsi="Times New Roman" w:cs="Times New Roman"/>
          <w:color w:val="000000"/>
          <w:sz w:val="24"/>
          <w:szCs w:val="24"/>
          <w:shd w:val="clear" w:color="auto" w:fill="FFFFFF"/>
          <w:lang w:eastAsia="en-GB"/>
        </w:rPr>
        <w:t>.</w:t>
      </w:r>
    </w:p>
    <w:p w14:paraId="4679F92E" w14:textId="77777777" w:rsidR="00B322CC" w:rsidRPr="00544189" w:rsidRDefault="00B322CC" w:rsidP="00B322CC">
      <w:pPr>
        <w:numPr>
          <w:ilvl w:val="0"/>
          <w:numId w:val="2"/>
        </w:numPr>
        <w:shd w:val="clear" w:color="auto" w:fill="FFFFFF"/>
        <w:spacing w:line="240" w:lineRule="auto"/>
        <w:jc w:val="both"/>
        <w:textAlignment w:val="baseline"/>
        <w:rPr>
          <w:rFonts w:ascii="Arial" w:eastAsia="Times New Roman" w:hAnsi="Arial" w:cs="Arial"/>
          <w:color w:val="276E8B" w:themeColor="accent1" w:themeShade="BF"/>
          <w:sz w:val="24"/>
          <w:szCs w:val="24"/>
          <w:lang w:eastAsia="en-GB"/>
        </w:rPr>
      </w:pPr>
      <w:r w:rsidRPr="00544189">
        <w:rPr>
          <w:rFonts w:ascii="Times New Roman" w:eastAsia="Times New Roman" w:hAnsi="Times New Roman" w:cs="Times New Roman"/>
          <w:b/>
          <w:bCs/>
          <w:color w:val="276E8B" w:themeColor="accent1" w:themeShade="BF"/>
          <w:sz w:val="24"/>
          <w:szCs w:val="24"/>
          <w:lang w:eastAsia="en-GB"/>
        </w:rPr>
        <w:t>Feelings and thoughts about the experience:</w:t>
      </w:r>
    </w:p>
    <w:p w14:paraId="50592B75" w14:textId="4983C3E9" w:rsidR="00B322CC" w:rsidRDefault="00B322CC" w:rsidP="00B322CC">
      <w:pPr>
        <w:shd w:val="clear" w:color="auto" w:fill="FFFFFF"/>
        <w:spacing w:line="240" w:lineRule="auto"/>
        <w:ind w:left="720"/>
        <w:jc w:val="both"/>
        <w:rPr>
          <w:rFonts w:ascii="Times New Roman" w:eastAsia="Times New Roman" w:hAnsi="Times New Roman" w:cs="Times New Roman"/>
          <w:color w:val="000000"/>
          <w:sz w:val="24"/>
          <w:szCs w:val="24"/>
          <w:shd w:val="clear" w:color="auto" w:fill="FFFFFF"/>
          <w:lang w:eastAsia="en-GB"/>
        </w:rPr>
      </w:pPr>
      <w:r w:rsidRPr="00B322CC">
        <w:rPr>
          <w:rFonts w:ascii="Times New Roman" w:eastAsia="Times New Roman" w:hAnsi="Times New Roman" w:cs="Times New Roman"/>
          <w:color w:val="000000"/>
          <w:sz w:val="24"/>
          <w:szCs w:val="24"/>
          <w:shd w:val="clear" w:color="auto" w:fill="FFFFFF"/>
          <w:lang w:eastAsia="en-GB"/>
        </w:rPr>
        <w:t xml:space="preserve">This phase is about the </w:t>
      </w:r>
      <w:r>
        <w:rPr>
          <w:rFonts w:ascii="Times New Roman" w:eastAsia="Times New Roman" w:hAnsi="Times New Roman" w:cs="Times New Roman"/>
          <w:color w:val="000000"/>
          <w:sz w:val="24"/>
          <w:szCs w:val="24"/>
          <w:shd w:val="clear" w:color="auto" w:fill="FFFFFF"/>
          <w:lang w:eastAsia="en-GB"/>
        </w:rPr>
        <w:t>emotions</w:t>
      </w:r>
      <w:r w:rsidRPr="00B322CC">
        <w:rPr>
          <w:rFonts w:ascii="Times New Roman" w:eastAsia="Times New Roman" w:hAnsi="Times New Roman" w:cs="Times New Roman"/>
          <w:color w:val="000000"/>
          <w:sz w:val="24"/>
          <w:szCs w:val="24"/>
          <w:shd w:val="clear" w:color="auto" w:fill="FFFFFF"/>
          <w:lang w:eastAsia="en-GB"/>
        </w:rPr>
        <w:t xml:space="preserve"> that the event </w:t>
      </w:r>
      <w:r w:rsidR="001A4C85">
        <w:rPr>
          <w:rFonts w:ascii="Times New Roman" w:eastAsia="Times New Roman" w:hAnsi="Times New Roman" w:cs="Times New Roman"/>
          <w:color w:val="000000"/>
          <w:sz w:val="24"/>
          <w:szCs w:val="24"/>
          <w:shd w:val="clear" w:color="auto" w:fill="FFFFFF"/>
          <w:lang w:eastAsia="en-GB"/>
        </w:rPr>
        <w:t>generates</w:t>
      </w:r>
      <w:r w:rsidRPr="00B322CC">
        <w:rPr>
          <w:rFonts w:ascii="Times New Roman" w:eastAsia="Times New Roman" w:hAnsi="Times New Roman" w:cs="Times New Roman"/>
          <w:color w:val="000000"/>
          <w:sz w:val="24"/>
          <w:szCs w:val="24"/>
          <w:shd w:val="clear" w:color="auto" w:fill="FFFFFF"/>
          <w:lang w:eastAsia="en-GB"/>
        </w:rPr>
        <w:t xml:space="preserve">, </w:t>
      </w:r>
      <w:r w:rsidR="001A4C85" w:rsidRPr="00B322CC">
        <w:rPr>
          <w:rFonts w:ascii="Times New Roman" w:eastAsia="Times New Roman" w:hAnsi="Times New Roman" w:cs="Times New Roman"/>
          <w:color w:val="000000"/>
          <w:sz w:val="24"/>
          <w:szCs w:val="24"/>
          <w:shd w:val="clear" w:color="auto" w:fill="FFFFFF"/>
          <w:lang w:eastAsia="en-GB"/>
        </w:rPr>
        <w:t>along with</w:t>
      </w:r>
      <w:r w:rsidRPr="00B322CC">
        <w:rPr>
          <w:rFonts w:ascii="Times New Roman" w:eastAsia="Times New Roman" w:hAnsi="Times New Roman" w:cs="Times New Roman"/>
          <w:color w:val="000000"/>
          <w:sz w:val="24"/>
          <w:szCs w:val="24"/>
          <w:shd w:val="clear" w:color="auto" w:fill="FFFFFF"/>
          <w:lang w:eastAsia="en-GB"/>
        </w:rPr>
        <w:t xml:space="preserve"> what </w:t>
      </w:r>
      <w:r w:rsidR="001A4C85">
        <w:rPr>
          <w:rFonts w:ascii="Times New Roman" w:eastAsia="Times New Roman" w:hAnsi="Times New Roman" w:cs="Times New Roman"/>
          <w:color w:val="000000"/>
          <w:sz w:val="24"/>
          <w:szCs w:val="24"/>
          <w:shd w:val="clear" w:color="auto" w:fill="FFFFFF"/>
          <w:lang w:eastAsia="en-GB"/>
        </w:rPr>
        <w:t>people thought</w:t>
      </w:r>
      <w:r w:rsidRPr="00B322CC">
        <w:rPr>
          <w:rFonts w:ascii="Times New Roman" w:eastAsia="Times New Roman" w:hAnsi="Times New Roman" w:cs="Times New Roman"/>
          <w:color w:val="000000"/>
          <w:sz w:val="24"/>
          <w:szCs w:val="24"/>
          <w:shd w:val="clear" w:color="auto" w:fill="FFFFFF"/>
          <w:lang w:eastAsia="en-GB"/>
        </w:rPr>
        <w:t xml:space="preserve"> during the event, activity or situation </w:t>
      </w:r>
      <w:r w:rsidR="001A4C85">
        <w:rPr>
          <w:rFonts w:ascii="Times New Roman" w:eastAsia="Times New Roman" w:hAnsi="Times New Roman" w:cs="Times New Roman"/>
          <w:color w:val="000000"/>
          <w:sz w:val="24"/>
          <w:szCs w:val="24"/>
          <w:shd w:val="clear" w:color="auto" w:fill="FFFFFF"/>
          <w:lang w:eastAsia="en-GB"/>
        </w:rPr>
        <w:t>define</w:t>
      </w:r>
      <w:r w:rsidRPr="00B322CC">
        <w:rPr>
          <w:rFonts w:ascii="Times New Roman" w:eastAsia="Times New Roman" w:hAnsi="Times New Roman" w:cs="Times New Roman"/>
          <w:color w:val="000000"/>
          <w:sz w:val="24"/>
          <w:szCs w:val="24"/>
          <w:shd w:val="clear" w:color="auto" w:fill="FFFFFF"/>
          <w:lang w:eastAsia="en-GB"/>
        </w:rPr>
        <w:t xml:space="preserve"> in </w:t>
      </w:r>
      <w:r w:rsidR="001A4C85">
        <w:rPr>
          <w:rFonts w:ascii="Times New Roman" w:eastAsia="Times New Roman" w:hAnsi="Times New Roman" w:cs="Times New Roman"/>
          <w:color w:val="000000"/>
          <w:sz w:val="24"/>
          <w:szCs w:val="24"/>
          <w:shd w:val="clear" w:color="auto" w:fill="FFFFFF"/>
          <w:lang w:eastAsia="en-GB"/>
        </w:rPr>
        <w:t>the first step</w:t>
      </w:r>
      <w:r w:rsidRPr="00B322CC">
        <w:rPr>
          <w:rFonts w:ascii="Times New Roman" w:eastAsia="Times New Roman" w:hAnsi="Times New Roman" w:cs="Times New Roman"/>
          <w:color w:val="000000"/>
          <w:sz w:val="24"/>
          <w:szCs w:val="24"/>
          <w:shd w:val="clear" w:color="auto" w:fill="FFFFFF"/>
          <w:lang w:eastAsia="en-GB"/>
        </w:rPr>
        <w:t xml:space="preserve">. The intention is not </w:t>
      </w:r>
      <w:r w:rsidR="001A4C85">
        <w:rPr>
          <w:rFonts w:ascii="Times New Roman" w:eastAsia="Times New Roman" w:hAnsi="Times New Roman" w:cs="Times New Roman"/>
          <w:color w:val="000000"/>
          <w:sz w:val="24"/>
          <w:szCs w:val="24"/>
          <w:shd w:val="clear" w:color="auto" w:fill="FFFFFF"/>
          <w:lang w:eastAsia="en-GB"/>
        </w:rPr>
        <w:t>figuring</w:t>
      </w:r>
      <w:r w:rsidRPr="00B322CC">
        <w:rPr>
          <w:rFonts w:ascii="Times New Roman" w:eastAsia="Times New Roman" w:hAnsi="Times New Roman" w:cs="Times New Roman"/>
          <w:color w:val="000000"/>
          <w:sz w:val="24"/>
          <w:szCs w:val="24"/>
          <w:shd w:val="clear" w:color="auto" w:fill="FFFFFF"/>
          <w:lang w:eastAsia="en-GB"/>
        </w:rPr>
        <w:t xml:space="preserve"> the feelings in detail or comment on it directly. Emotions do not need to be evaluated or judged. Awareness is the most </w:t>
      </w:r>
      <w:r w:rsidR="001A4C85">
        <w:rPr>
          <w:rFonts w:ascii="Times New Roman" w:eastAsia="Times New Roman" w:hAnsi="Times New Roman" w:cs="Times New Roman"/>
          <w:color w:val="000000"/>
          <w:sz w:val="24"/>
          <w:szCs w:val="24"/>
          <w:shd w:val="clear" w:color="auto" w:fill="FFFFFF"/>
          <w:lang w:eastAsia="en-GB"/>
        </w:rPr>
        <w:t>critical</w:t>
      </w:r>
      <w:r w:rsidRPr="00B322CC">
        <w:rPr>
          <w:rFonts w:ascii="Times New Roman" w:eastAsia="Times New Roman" w:hAnsi="Times New Roman" w:cs="Times New Roman"/>
          <w:color w:val="000000"/>
          <w:sz w:val="24"/>
          <w:szCs w:val="24"/>
          <w:shd w:val="clear" w:color="auto" w:fill="FFFFFF"/>
          <w:lang w:eastAsia="en-GB"/>
        </w:rPr>
        <w:t xml:space="preserve"> </w:t>
      </w:r>
      <w:r w:rsidR="001A4C85">
        <w:rPr>
          <w:rFonts w:ascii="Times New Roman" w:eastAsia="Times New Roman" w:hAnsi="Times New Roman" w:cs="Times New Roman"/>
          <w:color w:val="000000"/>
          <w:sz w:val="24"/>
          <w:szCs w:val="24"/>
          <w:shd w:val="clear" w:color="auto" w:fill="FFFFFF"/>
          <w:lang w:eastAsia="en-GB"/>
        </w:rPr>
        <w:t>purpose</w:t>
      </w:r>
      <w:r w:rsidRPr="00B322CC">
        <w:rPr>
          <w:rFonts w:ascii="Times New Roman" w:eastAsia="Times New Roman" w:hAnsi="Times New Roman" w:cs="Times New Roman"/>
          <w:color w:val="000000"/>
          <w:sz w:val="24"/>
          <w:szCs w:val="24"/>
          <w:shd w:val="clear" w:color="auto" w:fill="FFFFFF"/>
          <w:lang w:eastAsia="en-GB"/>
        </w:rPr>
        <w:t xml:space="preserve"> of this phase.</w:t>
      </w:r>
    </w:p>
    <w:p w14:paraId="07E507DE" w14:textId="1956A18E" w:rsidR="00B322CC" w:rsidRPr="00544189" w:rsidRDefault="00B322CC" w:rsidP="00B322CC">
      <w:pPr>
        <w:numPr>
          <w:ilvl w:val="0"/>
          <w:numId w:val="3"/>
        </w:numPr>
        <w:shd w:val="clear" w:color="auto" w:fill="FFFFFF"/>
        <w:spacing w:line="240" w:lineRule="auto"/>
        <w:jc w:val="both"/>
        <w:textAlignment w:val="baseline"/>
        <w:rPr>
          <w:rFonts w:ascii="Arial" w:eastAsia="Times New Roman" w:hAnsi="Arial" w:cs="Arial"/>
          <w:color w:val="276E8B" w:themeColor="accent1" w:themeShade="BF"/>
          <w:sz w:val="24"/>
          <w:szCs w:val="24"/>
          <w:lang w:eastAsia="en-GB"/>
        </w:rPr>
      </w:pPr>
      <w:r w:rsidRPr="00544189">
        <w:rPr>
          <w:rFonts w:ascii="Times New Roman" w:eastAsia="Times New Roman" w:hAnsi="Times New Roman" w:cs="Times New Roman"/>
          <w:b/>
          <w:bCs/>
          <w:color w:val="276E8B" w:themeColor="accent1" w:themeShade="BF"/>
          <w:sz w:val="24"/>
          <w:szCs w:val="24"/>
          <w:lang w:eastAsia="en-GB"/>
        </w:rPr>
        <w:lastRenderedPageBreak/>
        <w:t xml:space="preserve">Evaluation of the experience, </w:t>
      </w:r>
      <w:r w:rsidR="001A4C85" w:rsidRPr="00544189">
        <w:rPr>
          <w:rFonts w:ascii="Times New Roman" w:eastAsia="Times New Roman" w:hAnsi="Times New Roman" w:cs="Times New Roman"/>
          <w:b/>
          <w:bCs/>
          <w:color w:val="276E8B" w:themeColor="accent1" w:themeShade="BF"/>
          <w:sz w:val="24"/>
          <w:szCs w:val="24"/>
          <w:lang w:eastAsia="en-GB"/>
        </w:rPr>
        <w:t>strengths,</w:t>
      </w:r>
      <w:r w:rsidRPr="00544189">
        <w:rPr>
          <w:rFonts w:ascii="Times New Roman" w:eastAsia="Times New Roman" w:hAnsi="Times New Roman" w:cs="Times New Roman"/>
          <w:b/>
          <w:bCs/>
          <w:color w:val="276E8B" w:themeColor="accent1" w:themeShade="BF"/>
          <w:sz w:val="24"/>
          <w:szCs w:val="24"/>
          <w:lang w:eastAsia="en-GB"/>
        </w:rPr>
        <w:t xml:space="preserve"> and weaknesses: </w:t>
      </w:r>
    </w:p>
    <w:p w14:paraId="786B7363" w14:textId="7E230D33" w:rsidR="00B322CC" w:rsidRDefault="00B322CC" w:rsidP="00B322CC">
      <w:pPr>
        <w:shd w:val="clear" w:color="auto" w:fill="FFFFFF"/>
        <w:spacing w:line="240" w:lineRule="auto"/>
        <w:ind w:left="720"/>
        <w:jc w:val="both"/>
        <w:rPr>
          <w:rFonts w:ascii="Times New Roman" w:eastAsia="Times New Roman" w:hAnsi="Times New Roman" w:cs="Times New Roman"/>
          <w:color w:val="000000"/>
          <w:sz w:val="24"/>
          <w:szCs w:val="24"/>
          <w:shd w:val="clear" w:color="auto" w:fill="FFFFFF"/>
          <w:lang w:eastAsia="en-GB"/>
        </w:rPr>
      </w:pPr>
      <w:r w:rsidRPr="00B322CC">
        <w:rPr>
          <w:rFonts w:ascii="Times New Roman" w:eastAsia="Times New Roman" w:hAnsi="Times New Roman" w:cs="Times New Roman"/>
          <w:color w:val="000000"/>
          <w:sz w:val="24"/>
          <w:szCs w:val="24"/>
          <w:shd w:val="clear" w:color="auto" w:fill="FFFFFF"/>
          <w:lang w:eastAsia="en-GB"/>
        </w:rPr>
        <w:t>In this step</w:t>
      </w:r>
      <w:r w:rsidR="00F7482C">
        <w:rPr>
          <w:rFonts w:ascii="Times New Roman" w:eastAsia="Times New Roman" w:hAnsi="Times New Roman" w:cs="Times New Roman"/>
          <w:color w:val="000000"/>
          <w:sz w:val="24"/>
          <w:szCs w:val="24"/>
          <w:shd w:val="clear" w:color="auto" w:fill="FFFFFF"/>
          <w:lang w:eastAsia="en-GB"/>
        </w:rPr>
        <w:t xml:space="preserve"> we</w:t>
      </w:r>
      <w:r w:rsidRPr="00B322CC">
        <w:rPr>
          <w:rFonts w:ascii="Times New Roman" w:eastAsia="Times New Roman" w:hAnsi="Times New Roman" w:cs="Times New Roman"/>
          <w:color w:val="000000"/>
          <w:sz w:val="24"/>
          <w:szCs w:val="24"/>
          <w:shd w:val="clear" w:color="auto" w:fill="FFFFFF"/>
          <w:lang w:eastAsia="en-GB"/>
        </w:rPr>
        <w:t xml:space="preserve"> ask </w:t>
      </w:r>
      <w:r w:rsidR="00F7482C">
        <w:rPr>
          <w:rFonts w:ascii="Times New Roman" w:eastAsia="Times New Roman" w:hAnsi="Times New Roman" w:cs="Times New Roman"/>
          <w:color w:val="000000"/>
          <w:sz w:val="24"/>
          <w:szCs w:val="24"/>
          <w:shd w:val="clear" w:color="auto" w:fill="FFFFFF"/>
          <w:lang w:eastAsia="en-GB"/>
        </w:rPr>
        <w:t>ou</w:t>
      </w:r>
      <w:r w:rsidR="00F7482C" w:rsidRPr="00B322CC">
        <w:rPr>
          <w:rFonts w:ascii="Times New Roman" w:eastAsia="Times New Roman" w:hAnsi="Times New Roman" w:cs="Times New Roman"/>
          <w:color w:val="000000"/>
          <w:sz w:val="24"/>
          <w:szCs w:val="24"/>
          <w:shd w:val="clear" w:color="auto" w:fill="FFFFFF"/>
          <w:lang w:eastAsia="en-GB"/>
        </w:rPr>
        <w:t>rselves</w:t>
      </w:r>
      <w:r w:rsidRPr="00B322CC">
        <w:rPr>
          <w:rFonts w:ascii="Times New Roman" w:eastAsia="Times New Roman" w:hAnsi="Times New Roman" w:cs="Times New Roman"/>
          <w:color w:val="000000"/>
          <w:sz w:val="24"/>
          <w:szCs w:val="24"/>
          <w:shd w:val="clear" w:color="auto" w:fill="FFFFFF"/>
          <w:lang w:eastAsia="en-GB"/>
        </w:rPr>
        <w:t xml:space="preserve"> </w:t>
      </w:r>
      <w:r w:rsidR="00F7482C">
        <w:rPr>
          <w:rFonts w:ascii="Times New Roman" w:eastAsia="Times New Roman" w:hAnsi="Times New Roman" w:cs="Times New Roman"/>
          <w:color w:val="000000"/>
          <w:sz w:val="24"/>
          <w:szCs w:val="24"/>
          <w:shd w:val="clear" w:color="auto" w:fill="FFFFFF"/>
          <w:lang w:eastAsia="en-GB"/>
        </w:rPr>
        <w:t>if</w:t>
      </w:r>
      <w:r w:rsidRPr="00B322CC">
        <w:rPr>
          <w:rFonts w:ascii="Times New Roman" w:eastAsia="Times New Roman" w:hAnsi="Times New Roman" w:cs="Times New Roman"/>
          <w:color w:val="000000"/>
          <w:sz w:val="24"/>
          <w:szCs w:val="24"/>
          <w:shd w:val="clear" w:color="auto" w:fill="FFFFFF"/>
          <w:lang w:eastAsia="en-GB"/>
        </w:rPr>
        <w:t xml:space="preserve"> the experience of the event in </w:t>
      </w:r>
      <w:r w:rsidR="00F7482C">
        <w:rPr>
          <w:rFonts w:ascii="Times New Roman" w:eastAsia="Times New Roman" w:hAnsi="Times New Roman" w:cs="Times New Roman"/>
          <w:color w:val="000000"/>
          <w:sz w:val="24"/>
          <w:szCs w:val="24"/>
          <w:shd w:val="clear" w:color="auto" w:fill="FFFFFF"/>
          <w:lang w:eastAsia="en-GB"/>
        </w:rPr>
        <w:t>the first step</w:t>
      </w:r>
      <w:r w:rsidRPr="00B322CC">
        <w:rPr>
          <w:rFonts w:ascii="Times New Roman" w:eastAsia="Times New Roman" w:hAnsi="Times New Roman" w:cs="Times New Roman"/>
          <w:color w:val="000000"/>
          <w:sz w:val="24"/>
          <w:szCs w:val="24"/>
          <w:shd w:val="clear" w:color="auto" w:fill="FFFFFF"/>
          <w:lang w:eastAsia="en-GB"/>
        </w:rPr>
        <w:t xml:space="preserve"> was </w:t>
      </w:r>
      <w:r w:rsidR="00F7482C">
        <w:rPr>
          <w:rFonts w:ascii="Times New Roman" w:eastAsia="Times New Roman" w:hAnsi="Times New Roman" w:cs="Times New Roman"/>
          <w:color w:val="000000"/>
          <w:sz w:val="24"/>
          <w:szCs w:val="24"/>
          <w:shd w:val="clear" w:color="auto" w:fill="FFFFFF"/>
          <w:lang w:eastAsia="en-GB"/>
        </w:rPr>
        <w:t>positive or negative</w:t>
      </w:r>
      <w:r w:rsidRPr="00B322CC">
        <w:rPr>
          <w:rFonts w:ascii="Times New Roman" w:eastAsia="Times New Roman" w:hAnsi="Times New Roman" w:cs="Times New Roman"/>
          <w:color w:val="000000"/>
          <w:sz w:val="24"/>
          <w:szCs w:val="24"/>
          <w:shd w:val="clear" w:color="auto" w:fill="FFFFFF"/>
          <w:lang w:eastAsia="en-GB"/>
        </w:rPr>
        <w:t xml:space="preserve">. Which </w:t>
      </w:r>
      <w:r w:rsidR="00F7482C">
        <w:rPr>
          <w:rFonts w:ascii="Times New Roman" w:eastAsia="Times New Roman" w:hAnsi="Times New Roman" w:cs="Times New Roman"/>
          <w:color w:val="000000"/>
          <w:sz w:val="24"/>
          <w:szCs w:val="24"/>
          <w:shd w:val="clear" w:color="auto" w:fill="FFFFFF"/>
          <w:lang w:eastAsia="en-GB"/>
        </w:rPr>
        <w:t>method</w:t>
      </w:r>
      <w:r w:rsidRPr="00B322CC">
        <w:rPr>
          <w:rFonts w:ascii="Times New Roman" w:eastAsia="Times New Roman" w:hAnsi="Times New Roman" w:cs="Times New Roman"/>
          <w:color w:val="000000"/>
          <w:sz w:val="24"/>
          <w:szCs w:val="24"/>
          <w:shd w:val="clear" w:color="auto" w:fill="FFFFFF"/>
          <w:lang w:eastAsia="en-GB"/>
        </w:rPr>
        <w:t xml:space="preserve"> worked </w:t>
      </w:r>
      <w:r w:rsidR="00F7482C">
        <w:rPr>
          <w:rFonts w:ascii="Times New Roman" w:eastAsia="Times New Roman" w:hAnsi="Times New Roman" w:cs="Times New Roman"/>
          <w:color w:val="000000"/>
          <w:sz w:val="24"/>
          <w:szCs w:val="24"/>
          <w:shd w:val="clear" w:color="auto" w:fill="FFFFFF"/>
          <w:lang w:eastAsia="en-GB"/>
        </w:rPr>
        <w:t>properly</w:t>
      </w:r>
      <w:r w:rsidRPr="00B322CC">
        <w:rPr>
          <w:rFonts w:ascii="Times New Roman" w:eastAsia="Times New Roman" w:hAnsi="Times New Roman" w:cs="Times New Roman"/>
          <w:color w:val="000000"/>
          <w:sz w:val="24"/>
          <w:szCs w:val="24"/>
          <w:shd w:val="clear" w:color="auto" w:fill="FFFFFF"/>
          <w:lang w:eastAsia="en-GB"/>
        </w:rPr>
        <w:t xml:space="preserve"> and </w:t>
      </w:r>
      <w:r w:rsidR="00F7482C">
        <w:rPr>
          <w:rFonts w:ascii="Times New Roman" w:eastAsia="Times New Roman" w:hAnsi="Times New Roman" w:cs="Times New Roman"/>
          <w:color w:val="000000"/>
          <w:sz w:val="24"/>
          <w:szCs w:val="24"/>
          <w:shd w:val="clear" w:color="auto" w:fill="FFFFFF"/>
          <w:lang w:eastAsia="en-GB"/>
        </w:rPr>
        <w:t>how</w:t>
      </w:r>
      <w:r w:rsidRPr="00B322CC">
        <w:rPr>
          <w:rFonts w:ascii="Times New Roman" w:eastAsia="Times New Roman" w:hAnsi="Times New Roman" w:cs="Times New Roman"/>
          <w:color w:val="000000"/>
          <w:sz w:val="24"/>
          <w:szCs w:val="24"/>
          <w:shd w:val="clear" w:color="auto" w:fill="FFFFFF"/>
          <w:lang w:eastAsia="en-GB"/>
        </w:rPr>
        <w:t xml:space="preserve">? Which approach did not work as well and why not? It can be </w:t>
      </w:r>
      <w:r w:rsidR="00F7482C">
        <w:rPr>
          <w:rFonts w:ascii="Times New Roman" w:eastAsia="Times New Roman" w:hAnsi="Times New Roman" w:cs="Times New Roman"/>
          <w:color w:val="000000"/>
          <w:sz w:val="24"/>
          <w:szCs w:val="24"/>
          <w:shd w:val="clear" w:color="auto" w:fill="FFFFFF"/>
          <w:lang w:eastAsia="en-GB"/>
        </w:rPr>
        <w:t>hard</w:t>
      </w:r>
      <w:r w:rsidRPr="00B322CC">
        <w:rPr>
          <w:rFonts w:ascii="Times New Roman" w:eastAsia="Times New Roman" w:hAnsi="Times New Roman" w:cs="Times New Roman"/>
          <w:color w:val="000000"/>
          <w:sz w:val="24"/>
          <w:szCs w:val="24"/>
          <w:shd w:val="clear" w:color="auto" w:fill="FFFFFF"/>
          <w:lang w:eastAsia="en-GB"/>
        </w:rPr>
        <w:t xml:space="preserve"> for</w:t>
      </w:r>
      <w:r w:rsidR="00F7482C">
        <w:rPr>
          <w:rFonts w:ascii="Times New Roman" w:eastAsia="Times New Roman" w:hAnsi="Times New Roman" w:cs="Times New Roman"/>
          <w:color w:val="000000"/>
          <w:sz w:val="24"/>
          <w:szCs w:val="24"/>
          <w:shd w:val="clear" w:color="auto" w:fill="FFFFFF"/>
          <w:lang w:eastAsia="en-GB"/>
        </w:rPr>
        <w:t xml:space="preserve"> us</w:t>
      </w:r>
      <w:r w:rsidRPr="00B322CC">
        <w:rPr>
          <w:rFonts w:ascii="Times New Roman" w:eastAsia="Times New Roman" w:hAnsi="Times New Roman" w:cs="Times New Roman"/>
          <w:color w:val="000000"/>
          <w:sz w:val="24"/>
          <w:szCs w:val="24"/>
          <w:shd w:val="clear" w:color="auto" w:fill="FFFFFF"/>
          <w:lang w:eastAsia="en-GB"/>
        </w:rPr>
        <w:t xml:space="preserve"> to be objective about the situation. It is </w:t>
      </w:r>
      <w:r w:rsidR="00F7482C">
        <w:rPr>
          <w:rFonts w:ascii="Times New Roman" w:eastAsia="Times New Roman" w:hAnsi="Times New Roman" w:cs="Times New Roman"/>
          <w:color w:val="000000"/>
          <w:sz w:val="24"/>
          <w:szCs w:val="24"/>
          <w:shd w:val="clear" w:color="auto" w:fill="FFFFFF"/>
          <w:lang w:eastAsia="en-GB"/>
        </w:rPr>
        <w:t xml:space="preserve">also </w:t>
      </w:r>
      <w:r w:rsidRPr="00B322CC">
        <w:rPr>
          <w:rFonts w:ascii="Times New Roman" w:eastAsia="Times New Roman" w:hAnsi="Times New Roman" w:cs="Times New Roman"/>
          <w:color w:val="000000"/>
          <w:sz w:val="24"/>
          <w:szCs w:val="24"/>
          <w:shd w:val="clear" w:color="auto" w:fill="FFFFFF"/>
          <w:lang w:eastAsia="en-GB"/>
        </w:rPr>
        <w:t xml:space="preserve">worth evaluating bad </w:t>
      </w:r>
      <w:r w:rsidR="00F7482C" w:rsidRPr="00B322CC">
        <w:rPr>
          <w:rFonts w:ascii="Times New Roman" w:eastAsia="Times New Roman" w:hAnsi="Times New Roman" w:cs="Times New Roman"/>
          <w:color w:val="000000"/>
          <w:sz w:val="24"/>
          <w:szCs w:val="24"/>
          <w:shd w:val="clear" w:color="auto" w:fill="FFFFFF"/>
          <w:lang w:eastAsia="en-GB"/>
        </w:rPr>
        <w:t>experiences because</w:t>
      </w:r>
      <w:r w:rsidRPr="00B322CC">
        <w:rPr>
          <w:rFonts w:ascii="Times New Roman" w:eastAsia="Times New Roman" w:hAnsi="Times New Roman" w:cs="Times New Roman"/>
          <w:color w:val="000000"/>
          <w:sz w:val="24"/>
          <w:szCs w:val="24"/>
          <w:shd w:val="clear" w:color="auto" w:fill="FFFFFF"/>
          <w:lang w:eastAsia="en-GB"/>
        </w:rPr>
        <w:t xml:space="preserve"> the </w:t>
      </w:r>
      <w:r w:rsidR="00F7482C">
        <w:rPr>
          <w:rFonts w:ascii="Times New Roman" w:eastAsia="Times New Roman" w:hAnsi="Times New Roman" w:cs="Times New Roman"/>
          <w:color w:val="000000"/>
          <w:sz w:val="24"/>
          <w:szCs w:val="24"/>
          <w:shd w:val="clear" w:color="auto" w:fill="FFFFFF"/>
          <w:lang w:eastAsia="en-GB"/>
        </w:rPr>
        <w:t>next</w:t>
      </w:r>
      <w:r w:rsidRPr="00B322CC">
        <w:rPr>
          <w:rFonts w:ascii="Times New Roman" w:eastAsia="Times New Roman" w:hAnsi="Times New Roman" w:cs="Times New Roman"/>
          <w:color w:val="000000"/>
          <w:sz w:val="24"/>
          <w:szCs w:val="24"/>
          <w:shd w:val="clear" w:color="auto" w:fill="FFFFFF"/>
          <w:lang w:eastAsia="en-GB"/>
        </w:rPr>
        <w:t xml:space="preserve"> steps in the Gibbs Reflective Cycle help people to </w:t>
      </w:r>
      <w:r w:rsidR="00F7482C">
        <w:rPr>
          <w:rFonts w:ascii="Times New Roman" w:eastAsia="Times New Roman" w:hAnsi="Times New Roman" w:cs="Times New Roman"/>
          <w:color w:val="000000"/>
          <w:sz w:val="24"/>
          <w:szCs w:val="24"/>
          <w:shd w:val="clear" w:color="auto" w:fill="FFFFFF"/>
          <w:lang w:eastAsia="en-GB"/>
        </w:rPr>
        <w:t>grow</w:t>
      </w:r>
      <w:r w:rsidRPr="00B322CC">
        <w:rPr>
          <w:rFonts w:ascii="Times New Roman" w:eastAsia="Times New Roman" w:hAnsi="Times New Roman" w:cs="Times New Roman"/>
          <w:color w:val="000000"/>
          <w:sz w:val="24"/>
          <w:szCs w:val="24"/>
          <w:shd w:val="clear" w:color="auto" w:fill="FFFFFF"/>
          <w:lang w:eastAsia="en-GB"/>
        </w:rPr>
        <w:t xml:space="preserve"> from it.</w:t>
      </w:r>
    </w:p>
    <w:p w14:paraId="4D368F74" w14:textId="77777777" w:rsidR="00B322CC" w:rsidRPr="00544189" w:rsidRDefault="00B322CC" w:rsidP="00B322CC">
      <w:pPr>
        <w:numPr>
          <w:ilvl w:val="0"/>
          <w:numId w:val="4"/>
        </w:numPr>
        <w:shd w:val="clear" w:color="auto" w:fill="FFFFFF"/>
        <w:spacing w:line="240" w:lineRule="auto"/>
        <w:jc w:val="both"/>
        <w:textAlignment w:val="baseline"/>
        <w:rPr>
          <w:rFonts w:ascii="Arial" w:eastAsia="Times New Roman" w:hAnsi="Arial" w:cs="Arial"/>
          <w:color w:val="276E8B" w:themeColor="accent1" w:themeShade="BF"/>
          <w:sz w:val="24"/>
          <w:szCs w:val="24"/>
          <w:lang w:eastAsia="en-GB"/>
        </w:rPr>
      </w:pPr>
      <w:r w:rsidRPr="00544189">
        <w:rPr>
          <w:rFonts w:ascii="Times New Roman" w:eastAsia="Times New Roman" w:hAnsi="Times New Roman" w:cs="Times New Roman"/>
          <w:b/>
          <w:bCs/>
          <w:color w:val="276E8B" w:themeColor="accent1" w:themeShade="BF"/>
          <w:sz w:val="24"/>
          <w:szCs w:val="24"/>
          <w:lang w:eastAsia="en-GB"/>
        </w:rPr>
        <w:t>Analysis</w:t>
      </w:r>
      <w:r w:rsidRPr="00544189">
        <w:rPr>
          <w:rFonts w:ascii="Times New Roman" w:eastAsia="Times New Roman" w:hAnsi="Times New Roman" w:cs="Times New Roman"/>
          <w:color w:val="276E8B" w:themeColor="accent1" w:themeShade="BF"/>
          <w:sz w:val="24"/>
          <w:szCs w:val="24"/>
          <w:lang w:eastAsia="en-GB"/>
        </w:rPr>
        <w:t>:</w:t>
      </w:r>
    </w:p>
    <w:p w14:paraId="412A43F6" w14:textId="0ED49AED" w:rsidR="00B322CC" w:rsidRDefault="00B322CC" w:rsidP="00B322CC">
      <w:pPr>
        <w:shd w:val="clear" w:color="auto" w:fill="FFFFFF"/>
        <w:spacing w:line="240" w:lineRule="auto"/>
        <w:ind w:left="720"/>
        <w:jc w:val="both"/>
        <w:rPr>
          <w:rFonts w:ascii="Times New Roman" w:eastAsia="Times New Roman" w:hAnsi="Times New Roman" w:cs="Times New Roman"/>
          <w:color w:val="000000"/>
          <w:sz w:val="24"/>
          <w:szCs w:val="24"/>
          <w:shd w:val="clear" w:color="auto" w:fill="FFFFFF"/>
          <w:lang w:eastAsia="en-GB"/>
        </w:rPr>
      </w:pPr>
      <w:r w:rsidRPr="00B322CC">
        <w:rPr>
          <w:rFonts w:ascii="Times New Roman" w:eastAsia="Times New Roman" w:hAnsi="Times New Roman" w:cs="Times New Roman"/>
          <w:color w:val="000000"/>
          <w:sz w:val="24"/>
          <w:szCs w:val="24"/>
          <w:shd w:val="clear" w:color="auto" w:fill="FFFFFF"/>
          <w:lang w:eastAsia="en-GB"/>
        </w:rPr>
        <w:t xml:space="preserve">This phase is about what </w:t>
      </w:r>
      <w:r w:rsidR="00F7482C">
        <w:rPr>
          <w:rFonts w:ascii="Times New Roman" w:eastAsia="Times New Roman" w:hAnsi="Times New Roman" w:cs="Times New Roman"/>
          <w:color w:val="000000"/>
          <w:sz w:val="24"/>
          <w:szCs w:val="24"/>
          <w:shd w:val="clear" w:color="auto" w:fill="FFFFFF"/>
          <w:lang w:eastAsia="en-GB"/>
        </w:rPr>
        <w:t>we have</w:t>
      </w:r>
      <w:r w:rsidRPr="00B322CC">
        <w:rPr>
          <w:rFonts w:ascii="Times New Roman" w:eastAsia="Times New Roman" w:hAnsi="Times New Roman" w:cs="Times New Roman"/>
          <w:color w:val="000000"/>
          <w:sz w:val="24"/>
          <w:szCs w:val="24"/>
          <w:shd w:val="clear" w:color="auto" w:fill="FFFFFF"/>
          <w:lang w:eastAsia="en-GB"/>
        </w:rPr>
        <w:t xml:space="preserve"> learned from the situation, </w:t>
      </w:r>
      <w:r w:rsidR="0036588E" w:rsidRPr="00B322CC">
        <w:rPr>
          <w:rFonts w:ascii="Times New Roman" w:eastAsia="Times New Roman" w:hAnsi="Times New Roman" w:cs="Times New Roman"/>
          <w:color w:val="000000"/>
          <w:sz w:val="24"/>
          <w:szCs w:val="24"/>
          <w:shd w:val="clear" w:color="auto" w:fill="FFFFFF"/>
          <w:lang w:eastAsia="en-GB"/>
        </w:rPr>
        <w:t>event,</w:t>
      </w:r>
      <w:r w:rsidRPr="00B322CC">
        <w:rPr>
          <w:rFonts w:ascii="Times New Roman" w:eastAsia="Times New Roman" w:hAnsi="Times New Roman" w:cs="Times New Roman"/>
          <w:color w:val="000000"/>
          <w:sz w:val="24"/>
          <w:szCs w:val="24"/>
          <w:shd w:val="clear" w:color="auto" w:fill="FFFFFF"/>
          <w:lang w:eastAsia="en-GB"/>
        </w:rPr>
        <w:t xml:space="preserve"> or activity. Because of the experience, </w:t>
      </w:r>
      <w:r w:rsidR="00F7482C">
        <w:rPr>
          <w:rFonts w:ascii="Times New Roman" w:eastAsia="Times New Roman" w:hAnsi="Times New Roman" w:cs="Times New Roman"/>
          <w:color w:val="000000"/>
          <w:sz w:val="24"/>
          <w:szCs w:val="24"/>
          <w:shd w:val="clear" w:color="auto" w:fill="FFFFFF"/>
          <w:lang w:eastAsia="en-GB"/>
        </w:rPr>
        <w:t>we</w:t>
      </w:r>
      <w:r w:rsidRPr="00B322CC">
        <w:rPr>
          <w:rFonts w:ascii="Times New Roman" w:eastAsia="Times New Roman" w:hAnsi="Times New Roman" w:cs="Times New Roman"/>
          <w:color w:val="000000"/>
          <w:sz w:val="24"/>
          <w:szCs w:val="24"/>
          <w:shd w:val="clear" w:color="auto" w:fill="FFFFFF"/>
          <w:lang w:eastAsia="en-GB"/>
        </w:rPr>
        <w:t xml:space="preserve"> now </w:t>
      </w:r>
      <w:r w:rsidR="0036588E">
        <w:rPr>
          <w:rFonts w:ascii="Times New Roman" w:eastAsia="Times New Roman" w:hAnsi="Times New Roman" w:cs="Times New Roman"/>
          <w:color w:val="000000"/>
          <w:sz w:val="24"/>
          <w:szCs w:val="24"/>
          <w:shd w:val="clear" w:color="auto" w:fill="FFFFFF"/>
          <w:lang w:eastAsia="en-GB"/>
        </w:rPr>
        <w:t>recognize</w:t>
      </w:r>
      <w:r w:rsidRPr="00B322CC">
        <w:rPr>
          <w:rFonts w:ascii="Times New Roman" w:eastAsia="Times New Roman" w:hAnsi="Times New Roman" w:cs="Times New Roman"/>
          <w:color w:val="000000"/>
          <w:sz w:val="24"/>
          <w:szCs w:val="24"/>
          <w:shd w:val="clear" w:color="auto" w:fill="FFFFFF"/>
          <w:lang w:eastAsia="en-GB"/>
        </w:rPr>
        <w:t xml:space="preserve"> what to do in similar, future situations. This means that both </w:t>
      </w:r>
      <w:r w:rsidR="0036588E">
        <w:rPr>
          <w:rFonts w:ascii="Times New Roman" w:eastAsia="Times New Roman" w:hAnsi="Times New Roman" w:cs="Times New Roman"/>
          <w:color w:val="000000"/>
          <w:sz w:val="24"/>
          <w:szCs w:val="24"/>
          <w:shd w:val="clear" w:color="auto" w:fill="FFFFFF"/>
          <w:lang w:eastAsia="en-GB"/>
        </w:rPr>
        <w:t>good and bad</w:t>
      </w:r>
      <w:r w:rsidRPr="00B322CC">
        <w:rPr>
          <w:rFonts w:ascii="Times New Roman" w:eastAsia="Times New Roman" w:hAnsi="Times New Roman" w:cs="Times New Roman"/>
          <w:color w:val="000000"/>
          <w:sz w:val="24"/>
          <w:szCs w:val="24"/>
          <w:shd w:val="clear" w:color="auto" w:fill="FFFFFF"/>
          <w:lang w:eastAsia="en-GB"/>
        </w:rPr>
        <w:t xml:space="preserve"> </w:t>
      </w:r>
      <w:r w:rsidR="0036588E">
        <w:rPr>
          <w:rFonts w:ascii="Times New Roman" w:eastAsia="Times New Roman" w:hAnsi="Times New Roman" w:cs="Times New Roman"/>
          <w:color w:val="000000"/>
          <w:sz w:val="24"/>
          <w:szCs w:val="24"/>
          <w:shd w:val="clear" w:color="auto" w:fill="FFFFFF"/>
          <w:lang w:eastAsia="en-GB"/>
        </w:rPr>
        <w:t>activities</w:t>
      </w:r>
      <w:r w:rsidRPr="00B322CC">
        <w:rPr>
          <w:rFonts w:ascii="Times New Roman" w:eastAsia="Times New Roman" w:hAnsi="Times New Roman" w:cs="Times New Roman"/>
          <w:color w:val="000000"/>
          <w:sz w:val="24"/>
          <w:szCs w:val="24"/>
          <w:shd w:val="clear" w:color="auto" w:fill="FFFFFF"/>
          <w:lang w:eastAsia="en-GB"/>
        </w:rPr>
        <w:t xml:space="preserve"> </w:t>
      </w:r>
      <w:r w:rsidR="0036588E">
        <w:rPr>
          <w:rFonts w:ascii="Times New Roman" w:eastAsia="Times New Roman" w:hAnsi="Times New Roman" w:cs="Times New Roman"/>
          <w:color w:val="000000"/>
          <w:sz w:val="24"/>
          <w:szCs w:val="24"/>
          <w:shd w:val="clear" w:color="auto" w:fill="FFFFFF"/>
          <w:lang w:eastAsia="en-GB"/>
        </w:rPr>
        <w:t>or</w:t>
      </w:r>
      <w:r w:rsidRPr="00B322CC">
        <w:rPr>
          <w:rFonts w:ascii="Times New Roman" w:eastAsia="Times New Roman" w:hAnsi="Times New Roman" w:cs="Times New Roman"/>
          <w:color w:val="000000"/>
          <w:sz w:val="24"/>
          <w:szCs w:val="24"/>
          <w:shd w:val="clear" w:color="auto" w:fill="FFFFFF"/>
          <w:lang w:eastAsia="en-GB"/>
        </w:rPr>
        <w:t xml:space="preserve"> problems </w:t>
      </w:r>
      <w:r w:rsidR="0036588E">
        <w:rPr>
          <w:rFonts w:ascii="Times New Roman" w:eastAsia="Times New Roman" w:hAnsi="Times New Roman" w:cs="Times New Roman"/>
          <w:color w:val="000000"/>
          <w:sz w:val="24"/>
          <w:szCs w:val="24"/>
          <w:shd w:val="clear" w:color="auto" w:fill="FFFFFF"/>
          <w:lang w:eastAsia="en-GB"/>
        </w:rPr>
        <w:t>we</w:t>
      </w:r>
      <w:r w:rsidRPr="00B322CC">
        <w:rPr>
          <w:rFonts w:ascii="Times New Roman" w:eastAsia="Times New Roman" w:hAnsi="Times New Roman" w:cs="Times New Roman"/>
          <w:color w:val="000000"/>
          <w:sz w:val="24"/>
          <w:szCs w:val="24"/>
          <w:shd w:val="clear" w:color="auto" w:fill="FFFFFF"/>
          <w:lang w:eastAsia="en-GB"/>
        </w:rPr>
        <w:t xml:space="preserve"> experienced will be written down and analysed individually. After all, people </w:t>
      </w:r>
      <w:r w:rsidR="0036588E">
        <w:rPr>
          <w:rFonts w:ascii="Times New Roman" w:eastAsia="Times New Roman" w:hAnsi="Times New Roman" w:cs="Times New Roman"/>
          <w:color w:val="000000"/>
          <w:sz w:val="24"/>
          <w:szCs w:val="24"/>
          <w:shd w:val="clear" w:color="auto" w:fill="FFFFFF"/>
          <w:lang w:eastAsia="en-GB"/>
        </w:rPr>
        <w:t>tend to</w:t>
      </w:r>
      <w:r w:rsidRPr="00B322CC">
        <w:rPr>
          <w:rFonts w:ascii="Times New Roman" w:eastAsia="Times New Roman" w:hAnsi="Times New Roman" w:cs="Times New Roman"/>
          <w:color w:val="000000"/>
          <w:sz w:val="24"/>
          <w:szCs w:val="24"/>
          <w:shd w:val="clear" w:color="auto" w:fill="FFFFFF"/>
          <w:lang w:eastAsia="en-GB"/>
        </w:rPr>
        <w:t xml:space="preserve"> learn from their </w:t>
      </w:r>
      <w:r w:rsidR="0036588E">
        <w:rPr>
          <w:rFonts w:ascii="Times New Roman" w:eastAsia="Times New Roman" w:hAnsi="Times New Roman" w:cs="Times New Roman"/>
          <w:color w:val="000000"/>
          <w:sz w:val="24"/>
          <w:szCs w:val="24"/>
          <w:shd w:val="clear" w:color="auto" w:fill="FFFFFF"/>
          <w:lang w:eastAsia="en-GB"/>
        </w:rPr>
        <w:t>bad experiences</w:t>
      </w:r>
      <w:r w:rsidRPr="00B322CC">
        <w:rPr>
          <w:rFonts w:ascii="Times New Roman" w:eastAsia="Times New Roman" w:hAnsi="Times New Roman" w:cs="Times New Roman"/>
          <w:color w:val="000000"/>
          <w:sz w:val="24"/>
          <w:szCs w:val="24"/>
          <w:shd w:val="clear" w:color="auto" w:fill="FFFFFF"/>
          <w:lang w:eastAsia="en-GB"/>
        </w:rPr>
        <w:t>.</w:t>
      </w:r>
    </w:p>
    <w:p w14:paraId="0D7E00A6" w14:textId="77777777" w:rsidR="00B322CC" w:rsidRPr="00544189" w:rsidRDefault="00B322CC" w:rsidP="00B322CC">
      <w:pPr>
        <w:numPr>
          <w:ilvl w:val="0"/>
          <w:numId w:val="5"/>
        </w:numPr>
        <w:shd w:val="clear" w:color="auto" w:fill="FFFFFF"/>
        <w:spacing w:line="240" w:lineRule="auto"/>
        <w:jc w:val="both"/>
        <w:textAlignment w:val="baseline"/>
        <w:rPr>
          <w:rFonts w:ascii="Arial" w:eastAsia="Times New Roman" w:hAnsi="Arial" w:cs="Arial"/>
          <w:color w:val="276E8B" w:themeColor="accent1" w:themeShade="BF"/>
          <w:sz w:val="24"/>
          <w:szCs w:val="24"/>
          <w:lang w:eastAsia="en-GB"/>
        </w:rPr>
      </w:pPr>
      <w:r w:rsidRPr="00544189">
        <w:rPr>
          <w:rFonts w:ascii="Times New Roman" w:eastAsia="Times New Roman" w:hAnsi="Times New Roman" w:cs="Times New Roman"/>
          <w:b/>
          <w:bCs/>
          <w:color w:val="276E8B" w:themeColor="accent1" w:themeShade="BF"/>
          <w:sz w:val="24"/>
          <w:szCs w:val="24"/>
          <w:lang w:eastAsia="en-GB"/>
        </w:rPr>
        <w:t>Conclusion</w:t>
      </w:r>
      <w:r w:rsidRPr="00544189">
        <w:rPr>
          <w:rFonts w:ascii="Times New Roman" w:eastAsia="Times New Roman" w:hAnsi="Times New Roman" w:cs="Times New Roman"/>
          <w:color w:val="276E8B" w:themeColor="accent1" w:themeShade="BF"/>
          <w:sz w:val="24"/>
          <w:szCs w:val="24"/>
          <w:lang w:eastAsia="en-GB"/>
        </w:rPr>
        <w:t>:</w:t>
      </w:r>
    </w:p>
    <w:p w14:paraId="35EB9056" w14:textId="461BD05F" w:rsidR="00B322CC" w:rsidRDefault="00B322CC" w:rsidP="00B322CC">
      <w:pPr>
        <w:shd w:val="clear" w:color="auto" w:fill="FFFFFF"/>
        <w:spacing w:line="240" w:lineRule="auto"/>
        <w:ind w:left="720"/>
        <w:jc w:val="both"/>
        <w:rPr>
          <w:rFonts w:ascii="Times New Roman" w:eastAsia="Times New Roman" w:hAnsi="Times New Roman" w:cs="Times New Roman"/>
          <w:color w:val="000000"/>
          <w:sz w:val="24"/>
          <w:szCs w:val="24"/>
          <w:shd w:val="clear" w:color="auto" w:fill="FFFFFF"/>
          <w:lang w:eastAsia="en-GB"/>
        </w:rPr>
      </w:pPr>
      <w:r w:rsidRPr="00B322CC">
        <w:rPr>
          <w:rFonts w:ascii="Times New Roman" w:eastAsia="Times New Roman" w:hAnsi="Times New Roman" w:cs="Times New Roman"/>
          <w:color w:val="000000"/>
          <w:sz w:val="24"/>
          <w:szCs w:val="24"/>
          <w:shd w:val="clear" w:color="auto" w:fill="FFFFFF"/>
          <w:lang w:eastAsia="en-GB"/>
        </w:rPr>
        <w:t xml:space="preserve">This is the step </w:t>
      </w:r>
      <w:r w:rsidR="0036588E">
        <w:rPr>
          <w:rFonts w:ascii="Times New Roman" w:eastAsia="Times New Roman" w:hAnsi="Times New Roman" w:cs="Times New Roman"/>
          <w:color w:val="000000"/>
          <w:sz w:val="24"/>
          <w:szCs w:val="24"/>
          <w:shd w:val="clear" w:color="auto" w:fill="FFFFFF"/>
          <w:lang w:eastAsia="en-GB"/>
        </w:rPr>
        <w:t>where we</w:t>
      </w:r>
      <w:r w:rsidRPr="00B322CC">
        <w:rPr>
          <w:rFonts w:ascii="Times New Roman" w:eastAsia="Times New Roman" w:hAnsi="Times New Roman" w:cs="Times New Roman"/>
          <w:color w:val="000000"/>
          <w:sz w:val="24"/>
          <w:szCs w:val="24"/>
          <w:shd w:val="clear" w:color="auto" w:fill="FFFFFF"/>
          <w:lang w:eastAsia="en-GB"/>
        </w:rPr>
        <w:t xml:space="preserve"> </w:t>
      </w:r>
      <w:r w:rsidR="0036588E">
        <w:rPr>
          <w:rFonts w:ascii="Times New Roman" w:eastAsia="Times New Roman" w:hAnsi="Times New Roman" w:cs="Times New Roman"/>
          <w:color w:val="000000"/>
          <w:sz w:val="24"/>
          <w:szCs w:val="24"/>
          <w:shd w:val="clear" w:color="auto" w:fill="FFFFFF"/>
          <w:lang w:eastAsia="en-GB"/>
        </w:rPr>
        <w:t>go</w:t>
      </w:r>
      <w:r w:rsidRPr="00B322CC">
        <w:rPr>
          <w:rFonts w:ascii="Times New Roman" w:eastAsia="Times New Roman" w:hAnsi="Times New Roman" w:cs="Times New Roman"/>
          <w:color w:val="000000"/>
          <w:sz w:val="24"/>
          <w:szCs w:val="24"/>
          <w:shd w:val="clear" w:color="auto" w:fill="FFFFFF"/>
          <w:lang w:eastAsia="en-GB"/>
        </w:rPr>
        <w:t xml:space="preserve"> back and look at </w:t>
      </w:r>
      <w:r w:rsidR="0036588E">
        <w:rPr>
          <w:rFonts w:ascii="Times New Roman" w:eastAsia="Times New Roman" w:hAnsi="Times New Roman" w:cs="Times New Roman"/>
          <w:color w:val="000000"/>
          <w:sz w:val="24"/>
          <w:szCs w:val="24"/>
          <w:shd w:val="clear" w:color="auto" w:fill="FFFFFF"/>
          <w:lang w:eastAsia="en-GB"/>
        </w:rPr>
        <w:t>our</w:t>
      </w:r>
      <w:r w:rsidR="0036588E" w:rsidRPr="00B322CC">
        <w:rPr>
          <w:rFonts w:ascii="Times New Roman" w:eastAsia="Times New Roman" w:hAnsi="Times New Roman" w:cs="Times New Roman"/>
          <w:color w:val="000000"/>
          <w:sz w:val="24"/>
          <w:szCs w:val="24"/>
          <w:shd w:val="clear" w:color="auto" w:fill="FFFFFF"/>
          <w:lang w:eastAsia="en-GB"/>
        </w:rPr>
        <w:t>selves</w:t>
      </w:r>
      <w:r w:rsidRPr="00B322CC">
        <w:rPr>
          <w:rFonts w:ascii="Times New Roman" w:eastAsia="Times New Roman" w:hAnsi="Times New Roman" w:cs="Times New Roman"/>
          <w:color w:val="000000"/>
          <w:sz w:val="24"/>
          <w:szCs w:val="24"/>
          <w:shd w:val="clear" w:color="auto" w:fill="FFFFFF"/>
          <w:lang w:eastAsia="en-GB"/>
        </w:rPr>
        <w:t xml:space="preserve"> from a </w:t>
      </w:r>
      <w:r w:rsidR="0036588E">
        <w:rPr>
          <w:rFonts w:ascii="Times New Roman" w:eastAsia="Times New Roman" w:hAnsi="Times New Roman" w:cs="Times New Roman"/>
          <w:color w:val="000000"/>
          <w:sz w:val="24"/>
          <w:szCs w:val="24"/>
          <w:shd w:val="clear" w:color="auto" w:fill="FFFFFF"/>
          <w:lang w:eastAsia="en-GB"/>
        </w:rPr>
        <w:t>far</w:t>
      </w:r>
      <w:r w:rsidRPr="00B322CC">
        <w:rPr>
          <w:rFonts w:ascii="Times New Roman" w:eastAsia="Times New Roman" w:hAnsi="Times New Roman" w:cs="Times New Roman"/>
          <w:color w:val="000000"/>
          <w:sz w:val="24"/>
          <w:szCs w:val="24"/>
          <w:shd w:val="clear" w:color="auto" w:fill="FFFFFF"/>
          <w:lang w:eastAsia="en-GB"/>
        </w:rPr>
        <w:t xml:space="preserve"> and ask what else</w:t>
      </w:r>
      <w:r w:rsidR="0036588E">
        <w:rPr>
          <w:rFonts w:ascii="Times New Roman" w:eastAsia="Times New Roman" w:hAnsi="Times New Roman" w:cs="Times New Roman"/>
          <w:color w:val="000000"/>
          <w:sz w:val="24"/>
          <w:szCs w:val="24"/>
          <w:shd w:val="clear" w:color="auto" w:fill="FFFFFF"/>
          <w:lang w:eastAsia="en-GB"/>
        </w:rPr>
        <w:t xml:space="preserve"> we</w:t>
      </w:r>
      <w:r w:rsidRPr="00B322CC">
        <w:rPr>
          <w:rFonts w:ascii="Times New Roman" w:eastAsia="Times New Roman" w:hAnsi="Times New Roman" w:cs="Times New Roman"/>
          <w:color w:val="000000"/>
          <w:sz w:val="24"/>
          <w:szCs w:val="24"/>
          <w:shd w:val="clear" w:color="auto" w:fill="FFFFFF"/>
          <w:lang w:eastAsia="en-GB"/>
        </w:rPr>
        <w:t xml:space="preserve"> could have done in this situation. The information </w:t>
      </w:r>
      <w:r w:rsidR="00492DEC">
        <w:rPr>
          <w:rFonts w:ascii="Times New Roman" w:eastAsia="Times New Roman" w:hAnsi="Times New Roman" w:cs="Times New Roman"/>
          <w:color w:val="000000"/>
          <w:sz w:val="24"/>
          <w:szCs w:val="24"/>
          <w:shd w:val="clear" w:color="auto" w:fill="FFFFFF"/>
          <w:lang w:eastAsia="en-GB"/>
        </w:rPr>
        <w:t>accumulated</w:t>
      </w:r>
      <w:r w:rsidRPr="00B322CC">
        <w:rPr>
          <w:rFonts w:ascii="Times New Roman" w:eastAsia="Times New Roman" w:hAnsi="Times New Roman" w:cs="Times New Roman"/>
          <w:color w:val="000000"/>
          <w:sz w:val="24"/>
          <w:szCs w:val="24"/>
          <w:shd w:val="clear" w:color="auto" w:fill="FFFFFF"/>
          <w:lang w:eastAsia="en-GB"/>
        </w:rPr>
        <w:t xml:space="preserve"> in the previous steps are </w:t>
      </w:r>
      <w:r w:rsidR="00492DEC">
        <w:rPr>
          <w:rFonts w:ascii="Times New Roman" w:eastAsia="Times New Roman" w:hAnsi="Times New Roman" w:cs="Times New Roman"/>
          <w:color w:val="000000"/>
          <w:sz w:val="24"/>
          <w:szCs w:val="24"/>
          <w:shd w:val="clear" w:color="auto" w:fill="FFFFFF"/>
          <w:lang w:eastAsia="en-GB"/>
        </w:rPr>
        <w:t>extremely</w:t>
      </w:r>
      <w:r w:rsidRPr="00B322CC">
        <w:rPr>
          <w:rFonts w:ascii="Times New Roman" w:eastAsia="Times New Roman" w:hAnsi="Times New Roman" w:cs="Times New Roman"/>
          <w:color w:val="000000"/>
          <w:sz w:val="24"/>
          <w:szCs w:val="24"/>
          <w:shd w:val="clear" w:color="auto" w:fill="FFFFFF"/>
          <w:lang w:eastAsia="en-GB"/>
        </w:rPr>
        <w:t xml:space="preserve"> </w:t>
      </w:r>
      <w:r w:rsidR="00492DEC">
        <w:rPr>
          <w:rFonts w:ascii="Times New Roman" w:eastAsia="Times New Roman" w:hAnsi="Times New Roman" w:cs="Times New Roman"/>
          <w:color w:val="000000"/>
          <w:sz w:val="24"/>
          <w:szCs w:val="24"/>
          <w:shd w:val="clear" w:color="auto" w:fill="FFFFFF"/>
          <w:lang w:eastAsia="en-GB"/>
        </w:rPr>
        <w:t>relevant</w:t>
      </w:r>
      <w:r w:rsidRPr="00B322CC">
        <w:rPr>
          <w:rFonts w:ascii="Times New Roman" w:eastAsia="Times New Roman" w:hAnsi="Times New Roman" w:cs="Times New Roman"/>
          <w:color w:val="000000"/>
          <w:sz w:val="24"/>
          <w:szCs w:val="24"/>
          <w:shd w:val="clear" w:color="auto" w:fill="FFFFFF"/>
          <w:lang w:eastAsia="en-GB"/>
        </w:rPr>
        <w:t xml:space="preserve"> </w:t>
      </w:r>
      <w:r w:rsidR="00492DEC">
        <w:rPr>
          <w:rFonts w:ascii="Times New Roman" w:eastAsia="Times New Roman" w:hAnsi="Times New Roman" w:cs="Times New Roman"/>
          <w:color w:val="000000"/>
          <w:sz w:val="24"/>
          <w:szCs w:val="24"/>
          <w:shd w:val="clear" w:color="auto" w:fill="FFFFFF"/>
          <w:lang w:eastAsia="en-GB"/>
        </w:rPr>
        <w:t>since</w:t>
      </w:r>
      <w:r w:rsidRPr="00B322CC">
        <w:rPr>
          <w:rFonts w:ascii="Times New Roman" w:eastAsia="Times New Roman" w:hAnsi="Times New Roman" w:cs="Times New Roman"/>
          <w:color w:val="000000"/>
          <w:sz w:val="24"/>
          <w:szCs w:val="24"/>
          <w:shd w:val="clear" w:color="auto" w:fill="FFFFFF"/>
          <w:lang w:eastAsia="en-GB"/>
        </w:rPr>
        <w:t xml:space="preserve"> they can </w:t>
      </w:r>
      <w:r w:rsidR="00492DEC">
        <w:rPr>
          <w:rFonts w:ascii="Times New Roman" w:eastAsia="Times New Roman" w:hAnsi="Times New Roman" w:cs="Times New Roman"/>
          <w:color w:val="000000"/>
          <w:sz w:val="24"/>
          <w:szCs w:val="24"/>
          <w:shd w:val="clear" w:color="auto" w:fill="FFFFFF"/>
          <w:lang w:eastAsia="en-GB"/>
        </w:rPr>
        <w:t>inspire</w:t>
      </w:r>
      <w:r w:rsidRPr="00B322CC">
        <w:rPr>
          <w:rFonts w:ascii="Times New Roman" w:eastAsia="Times New Roman" w:hAnsi="Times New Roman" w:cs="Times New Roman"/>
          <w:color w:val="000000"/>
          <w:sz w:val="24"/>
          <w:szCs w:val="24"/>
          <w:shd w:val="clear" w:color="auto" w:fill="FFFFFF"/>
          <w:lang w:eastAsia="en-GB"/>
        </w:rPr>
        <w:t xml:space="preserve"> </w:t>
      </w:r>
      <w:r w:rsidR="00492DEC">
        <w:rPr>
          <w:rFonts w:ascii="Times New Roman" w:eastAsia="Times New Roman" w:hAnsi="Times New Roman" w:cs="Times New Roman"/>
          <w:color w:val="000000"/>
          <w:sz w:val="24"/>
          <w:szCs w:val="24"/>
          <w:shd w:val="clear" w:color="auto" w:fill="FFFFFF"/>
          <w:lang w:eastAsia="en-GB"/>
        </w:rPr>
        <w:t>me</w:t>
      </w:r>
      <w:r w:rsidRPr="00B322CC">
        <w:rPr>
          <w:rFonts w:ascii="Times New Roman" w:eastAsia="Times New Roman" w:hAnsi="Times New Roman" w:cs="Times New Roman"/>
          <w:color w:val="000000"/>
          <w:sz w:val="24"/>
          <w:szCs w:val="24"/>
          <w:shd w:val="clear" w:color="auto" w:fill="FFFFFF"/>
          <w:lang w:eastAsia="en-GB"/>
        </w:rPr>
        <w:t xml:space="preserve"> to </w:t>
      </w:r>
      <w:r w:rsidR="00492DEC">
        <w:rPr>
          <w:rFonts w:ascii="Times New Roman" w:eastAsia="Times New Roman" w:hAnsi="Times New Roman" w:cs="Times New Roman"/>
          <w:color w:val="000000"/>
          <w:sz w:val="24"/>
          <w:szCs w:val="24"/>
          <w:shd w:val="clear" w:color="auto" w:fill="FFFFFF"/>
          <w:lang w:eastAsia="en-GB"/>
        </w:rPr>
        <w:t>obtain</w:t>
      </w:r>
      <w:r w:rsidRPr="00B322CC">
        <w:rPr>
          <w:rFonts w:ascii="Times New Roman" w:eastAsia="Times New Roman" w:hAnsi="Times New Roman" w:cs="Times New Roman"/>
          <w:color w:val="000000"/>
          <w:sz w:val="24"/>
          <w:szCs w:val="24"/>
          <w:shd w:val="clear" w:color="auto" w:fill="FFFFFF"/>
          <w:lang w:eastAsia="en-GB"/>
        </w:rPr>
        <w:t xml:space="preserve"> a</w:t>
      </w:r>
      <w:r w:rsidR="00492DEC">
        <w:rPr>
          <w:rFonts w:ascii="Times New Roman" w:eastAsia="Times New Roman" w:hAnsi="Times New Roman" w:cs="Times New Roman"/>
          <w:color w:val="000000"/>
          <w:sz w:val="24"/>
          <w:szCs w:val="24"/>
          <w:shd w:val="clear" w:color="auto" w:fill="FFFFFF"/>
          <w:lang w:eastAsia="en-GB"/>
        </w:rPr>
        <w:t xml:space="preserve"> great</w:t>
      </w:r>
      <w:r w:rsidRPr="00B322CC">
        <w:rPr>
          <w:rFonts w:ascii="Times New Roman" w:eastAsia="Times New Roman" w:hAnsi="Times New Roman" w:cs="Times New Roman"/>
          <w:color w:val="000000"/>
          <w:sz w:val="24"/>
          <w:szCs w:val="24"/>
          <w:shd w:val="clear" w:color="auto" w:fill="FFFFFF"/>
          <w:lang w:eastAsia="en-GB"/>
        </w:rPr>
        <w:t xml:space="preserve"> and </w:t>
      </w:r>
      <w:r w:rsidR="00492DEC">
        <w:rPr>
          <w:rFonts w:ascii="Times New Roman" w:eastAsia="Times New Roman" w:hAnsi="Times New Roman" w:cs="Times New Roman"/>
          <w:color w:val="000000"/>
          <w:sz w:val="24"/>
          <w:szCs w:val="24"/>
          <w:shd w:val="clear" w:color="auto" w:fill="FFFFFF"/>
          <w:lang w:eastAsia="en-GB"/>
        </w:rPr>
        <w:t>beneficial</w:t>
      </w:r>
      <w:r w:rsidRPr="00B322CC">
        <w:rPr>
          <w:rFonts w:ascii="Times New Roman" w:eastAsia="Times New Roman" w:hAnsi="Times New Roman" w:cs="Times New Roman"/>
          <w:color w:val="000000"/>
          <w:sz w:val="24"/>
          <w:szCs w:val="24"/>
          <w:shd w:val="clear" w:color="auto" w:fill="FFFFFF"/>
          <w:lang w:eastAsia="en-GB"/>
        </w:rPr>
        <w:t xml:space="preserve"> conclusion, which has been thoroughly assessed and </w:t>
      </w:r>
      <w:r w:rsidR="00492DEC" w:rsidRPr="00B322CC">
        <w:rPr>
          <w:rFonts w:ascii="Times New Roman" w:eastAsia="Times New Roman" w:hAnsi="Times New Roman" w:cs="Times New Roman"/>
          <w:color w:val="000000"/>
          <w:sz w:val="24"/>
          <w:szCs w:val="24"/>
          <w:shd w:val="clear" w:color="auto" w:fill="FFFFFF"/>
          <w:lang w:eastAsia="en-GB"/>
        </w:rPr>
        <w:t>as a result</w:t>
      </w:r>
      <w:r w:rsidRPr="00B322CC">
        <w:rPr>
          <w:rFonts w:ascii="Times New Roman" w:eastAsia="Times New Roman" w:hAnsi="Times New Roman" w:cs="Times New Roman"/>
          <w:color w:val="000000"/>
          <w:sz w:val="24"/>
          <w:szCs w:val="24"/>
          <w:shd w:val="clear" w:color="auto" w:fill="FFFFFF"/>
          <w:lang w:eastAsia="en-GB"/>
        </w:rPr>
        <w:t xml:space="preserve"> is reliable to a </w:t>
      </w:r>
      <w:r w:rsidR="00492DEC" w:rsidRPr="00B322CC">
        <w:rPr>
          <w:rFonts w:ascii="Times New Roman" w:eastAsia="Times New Roman" w:hAnsi="Times New Roman" w:cs="Times New Roman"/>
          <w:color w:val="000000"/>
          <w:sz w:val="24"/>
          <w:szCs w:val="24"/>
          <w:shd w:val="clear" w:color="auto" w:fill="FFFFFF"/>
          <w:lang w:eastAsia="en-GB"/>
        </w:rPr>
        <w:t>major</w:t>
      </w:r>
      <w:r w:rsidRPr="00B322CC">
        <w:rPr>
          <w:rFonts w:ascii="Times New Roman" w:eastAsia="Times New Roman" w:hAnsi="Times New Roman" w:cs="Times New Roman"/>
          <w:color w:val="000000"/>
          <w:sz w:val="24"/>
          <w:szCs w:val="24"/>
          <w:shd w:val="clear" w:color="auto" w:fill="FFFFFF"/>
          <w:lang w:eastAsia="en-GB"/>
        </w:rPr>
        <w:t xml:space="preserve"> ex</w:t>
      </w:r>
      <w:r w:rsidR="00492DEC">
        <w:rPr>
          <w:rFonts w:ascii="Times New Roman" w:eastAsia="Times New Roman" w:hAnsi="Times New Roman" w:cs="Times New Roman"/>
          <w:color w:val="000000"/>
          <w:sz w:val="24"/>
          <w:szCs w:val="24"/>
          <w:shd w:val="clear" w:color="auto" w:fill="FFFFFF"/>
          <w:lang w:eastAsia="en-GB"/>
        </w:rPr>
        <w:t>pand</w:t>
      </w:r>
      <w:r w:rsidRPr="00B322CC">
        <w:rPr>
          <w:rFonts w:ascii="Times New Roman" w:eastAsia="Times New Roman" w:hAnsi="Times New Roman" w:cs="Times New Roman"/>
          <w:color w:val="000000"/>
          <w:sz w:val="24"/>
          <w:szCs w:val="24"/>
          <w:shd w:val="clear" w:color="auto" w:fill="FFFFFF"/>
          <w:lang w:eastAsia="en-GB"/>
        </w:rPr>
        <w:t>.</w:t>
      </w:r>
    </w:p>
    <w:p w14:paraId="290CF747" w14:textId="77777777" w:rsidR="00B322CC" w:rsidRPr="00544189" w:rsidRDefault="00B322CC" w:rsidP="00B322CC">
      <w:pPr>
        <w:numPr>
          <w:ilvl w:val="0"/>
          <w:numId w:val="6"/>
        </w:numPr>
        <w:shd w:val="clear" w:color="auto" w:fill="FFFFFF"/>
        <w:spacing w:line="240" w:lineRule="auto"/>
        <w:jc w:val="both"/>
        <w:textAlignment w:val="baseline"/>
        <w:rPr>
          <w:rFonts w:ascii="Times New Roman" w:eastAsia="Times New Roman" w:hAnsi="Times New Roman" w:cs="Times New Roman"/>
          <w:color w:val="276E8B" w:themeColor="accent1" w:themeShade="BF"/>
          <w:sz w:val="24"/>
          <w:szCs w:val="24"/>
          <w:lang w:eastAsia="en-GB"/>
        </w:rPr>
      </w:pPr>
      <w:r w:rsidRPr="00544189">
        <w:rPr>
          <w:rFonts w:ascii="Times New Roman" w:eastAsia="Times New Roman" w:hAnsi="Times New Roman" w:cs="Times New Roman"/>
          <w:b/>
          <w:bCs/>
          <w:color w:val="276E8B" w:themeColor="accent1" w:themeShade="BF"/>
          <w:sz w:val="24"/>
          <w:szCs w:val="24"/>
          <w:lang w:eastAsia="en-GB"/>
        </w:rPr>
        <w:t>Action plan:</w:t>
      </w:r>
    </w:p>
    <w:p w14:paraId="78E8D465" w14:textId="2BBC7BB2" w:rsidR="000C2908" w:rsidRDefault="00B322CC" w:rsidP="00B322CC">
      <w:pPr>
        <w:pStyle w:val="NormalWeb"/>
        <w:shd w:val="clear" w:color="auto" w:fill="FFFFFF"/>
        <w:spacing w:before="0" w:beforeAutospacing="0" w:after="160" w:afterAutospacing="0"/>
        <w:jc w:val="both"/>
        <w:rPr>
          <w:color w:val="000000"/>
          <w:shd w:val="clear" w:color="auto" w:fill="FFFFFF"/>
        </w:rPr>
      </w:pPr>
      <w:r w:rsidRPr="00B322CC">
        <w:rPr>
          <w:color w:val="000000"/>
          <w:shd w:val="clear" w:color="auto" w:fill="FFFFFF"/>
        </w:rPr>
        <w:t>In this</w:t>
      </w:r>
      <w:r w:rsidR="000C2908">
        <w:rPr>
          <w:color w:val="000000"/>
          <w:shd w:val="clear" w:color="auto" w:fill="FFFFFF"/>
        </w:rPr>
        <w:t xml:space="preserve"> very</w:t>
      </w:r>
      <w:r w:rsidRPr="00B322CC">
        <w:rPr>
          <w:color w:val="000000"/>
          <w:shd w:val="clear" w:color="auto" w:fill="FFFFFF"/>
        </w:rPr>
        <w:t xml:space="preserve"> </w:t>
      </w:r>
      <w:r w:rsidR="00492DEC">
        <w:rPr>
          <w:color w:val="000000"/>
          <w:shd w:val="clear" w:color="auto" w:fill="FFFFFF"/>
        </w:rPr>
        <w:t>last</w:t>
      </w:r>
      <w:r w:rsidRPr="00B322CC">
        <w:rPr>
          <w:color w:val="000000"/>
          <w:shd w:val="clear" w:color="auto" w:fill="FFFFFF"/>
        </w:rPr>
        <w:t xml:space="preserve"> step, actions are </w:t>
      </w:r>
      <w:r w:rsidR="000C2908" w:rsidRPr="00B322CC">
        <w:rPr>
          <w:color w:val="000000"/>
          <w:shd w:val="clear" w:color="auto" w:fill="FFFFFF"/>
        </w:rPr>
        <w:t>used</w:t>
      </w:r>
      <w:r w:rsidRPr="00B322CC">
        <w:rPr>
          <w:color w:val="000000"/>
          <w:shd w:val="clear" w:color="auto" w:fill="FFFFFF"/>
        </w:rPr>
        <w:t xml:space="preserve"> for future situations, </w:t>
      </w:r>
      <w:r w:rsidR="000C2908" w:rsidRPr="00B322CC">
        <w:rPr>
          <w:color w:val="000000"/>
          <w:shd w:val="clear" w:color="auto" w:fill="FFFFFF"/>
        </w:rPr>
        <w:t>events,</w:t>
      </w:r>
      <w:r w:rsidRPr="00B322CC">
        <w:rPr>
          <w:color w:val="000000"/>
          <w:shd w:val="clear" w:color="auto" w:fill="FFFFFF"/>
        </w:rPr>
        <w:t xml:space="preserve"> or activities. In the </w:t>
      </w:r>
      <w:r w:rsidR="000C2908">
        <w:rPr>
          <w:color w:val="000000"/>
          <w:shd w:val="clear" w:color="auto" w:fill="FFFFFF"/>
        </w:rPr>
        <w:t>previous</w:t>
      </w:r>
      <w:r w:rsidRPr="00B322CC">
        <w:rPr>
          <w:color w:val="000000"/>
          <w:shd w:val="clear" w:color="auto" w:fill="FFFFFF"/>
        </w:rPr>
        <w:t xml:space="preserve"> step </w:t>
      </w:r>
      <w:r w:rsidRPr="00B322CC">
        <w:rPr>
          <w:i/>
          <w:iCs/>
          <w:color w:val="000000"/>
          <w:shd w:val="clear" w:color="auto" w:fill="FFFFFF"/>
        </w:rPr>
        <w:t>‘Conclusions’</w:t>
      </w:r>
      <w:r w:rsidRPr="00B322CC">
        <w:rPr>
          <w:color w:val="000000"/>
          <w:shd w:val="clear" w:color="auto" w:fill="FFFFFF"/>
        </w:rPr>
        <w:t xml:space="preserve">, </w:t>
      </w:r>
      <w:r w:rsidR="000C2908">
        <w:rPr>
          <w:color w:val="000000"/>
          <w:shd w:val="clear" w:color="auto" w:fill="FFFFFF"/>
        </w:rPr>
        <w:t>we</w:t>
      </w:r>
      <w:r w:rsidRPr="00B322CC">
        <w:rPr>
          <w:color w:val="000000"/>
          <w:shd w:val="clear" w:color="auto" w:fill="FFFFFF"/>
        </w:rPr>
        <w:t xml:space="preserve"> make concrete promises to </w:t>
      </w:r>
      <w:r w:rsidR="000C2908">
        <w:rPr>
          <w:color w:val="000000"/>
          <w:shd w:val="clear" w:color="auto" w:fill="FFFFFF"/>
        </w:rPr>
        <w:t>our</w:t>
      </w:r>
      <w:r w:rsidRPr="00B322CC">
        <w:rPr>
          <w:color w:val="000000"/>
          <w:shd w:val="clear" w:color="auto" w:fill="FFFFFF"/>
        </w:rPr>
        <w:t>selves</w:t>
      </w:r>
      <w:r w:rsidR="000C2908">
        <w:rPr>
          <w:color w:val="000000"/>
          <w:shd w:val="clear" w:color="auto" w:fill="FFFFFF"/>
        </w:rPr>
        <w:t xml:space="preserve"> and t</w:t>
      </w:r>
      <w:r w:rsidRPr="00B322CC">
        <w:rPr>
          <w:color w:val="000000"/>
          <w:shd w:val="clear" w:color="auto" w:fill="FFFFFF"/>
        </w:rPr>
        <w:t xml:space="preserve">he </w:t>
      </w:r>
      <w:r w:rsidR="000C2908">
        <w:rPr>
          <w:color w:val="000000"/>
          <w:shd w:val="clear" w:color="auto" w:fill="FFFFFF"/>
        </w:rPr>
        <w:t>purpose</w:t>
      </w:r>
      <w:r w:rsidRPr="00B322CC">
        <w:rPr>
          <w:color w:val="000000"/>
          <w:shd w:val="clear" w:color="auto" w:fill="FFFFFF"/>
        </w:rPr>
        <w:t xml:space="preserve"> is to keep those promises. </w:t>
      </w:r>
    </w:p>
    <w:p w14:paraId="6377DE30" w14:textId="7D485CEC" w:rsidR="00124CD7" w:rsidRDefault="000C2908" w:rsidP="00B322CC">
      <w:pPr>
        <w:pStyle w:val="NormalWeb"/>
        <w:shd w:val="clear" w:color="auto" w:fill="FFFFFF"/>
        <w:spacing w:before="0" w:beforeAutospacing="0" w:after="160" w:afterAutospacing="0"/>
        <w:jc w:val="both"/>
        <w:rPr>
          <w:color w:val="000000"/>
          <w:shd w:val="clear" w:color="auto" w:fill="FFFFFF"/>
        </w:rPr>
      </w:pPr>
      <w:r>
        <w:rPr>
          <w:color w:val="000000"/>
          <w:shd w:val="clear" w:color="auto" w:fill="FFFFFF"/>
        </w:rPr>
        <w:t xml:space="preserve">If the reflective cycle was </w:t>
      </w:r>
      <w:r w:rsidR="00B322CC" w:rsidRPr="00B322CC">
        <w:rPr>
          <w:color w:val="000000"/>
          <w:shd w:val="clear" w:color="auto" w:fill="FFFFFF"/>
        </w:rPr>
        <w:t xml:space="preserve">successfully, </w:t>
      </w:r>
      <w:r>
        <w:rPr>
          <w:color w:val="000000"/>
          <w:shd w:val="clear" w:color="auto" w:fill="FFFFFF"/>
        </w:rPr>
        <w:t xml:space="preserve">I should </w:t>
      </w:r>
      <w:r w:rsidR="00124CD7">
        <w:rPr>
          <w:color w:val="000000"/>
          <w:shd w:val="clear" w:color="auto" w:fill="FFFFFF"/>
        </w:rPr>
        <w:t>encourage myself</w:t>
      </w:r>
      <w:r w:rsidR="00B322CC" w:rsidRPr="00B322CC">
        <w:rPr>
          <w:color w:val="000000"/>
          <w:shd w:val="clear" w:color="auto" w:fill="FFFFFF"/>
        </w:rPr>
        <w:t xml:space="preserve"> to </w:t>
      </w:r>
      <w:r w:rsidR="00124CD7" w:rsidRPr="00B322CC">
        <w:rPr>
          <w:color w:val="000000"/>
          <w:shd w:val="clear" w:color="auto" w:fill="FFFFFF"/>
        </w:rPr>
        <w:t>perform</w:t>
      </w:r>
      <w:r w:rsidR="00B322CC" w:rsidRPr="00B322CC">
        <w:rPr>
          <w:color w:val="000000"/>
          <w:shd w:val="clear" w:color="auto" w:fill="FFFFFF"/>
        </w:rPr>
        <w:t xml:space="preserve"> the same </w:t>
      </w:r>
      <w:r w:rsidR="00124CD7" w:rsidRPr="00B322CC">
        <w:rPr>
          <w:color w:val="000000"/>
          <w:shd w:val="clear" w:color="auto" w:fill="FFFFFF"/>
        </w:rPr>
        <w:t>efficient</w:t>
      </w:r>
      <w:r w:rsidR="00B322CC" w:rsidRPr="00B322CC">
        <w:rPr>
          <w:color w:val="000000"/>
          <w:shd w:val="clear" w:color="auto" w:fill="FFFFFF"/>
        </w:rPr>
        <w:t xml:space="preserve"> way next time</w:t>
      </w:r>
      <w:r w:rsidR="00124CD7">
        <w:rPr>
          <w:color w:val="000000"/>
          <w:shd w:val="clear" w:color="auto" w:fill="FFFFFF"/>
        </w:rPr>
        <w:t xml:space="preserve">. When </w:t>
      </w:r>
      <w:r w:rsidR="00B322CC" w:rsidRPr="00B322CC">
        <w:rPr>
          <w:color w:val="000000"/>
          <w:shd w:val="clear" w:color="auto" w:fill="FFFFFF"/>
        </w:rPr>
        <w:t>things d</w:t>
      </w:r>
      <w:r w:rsidR="00124CD7">
        <w:rPr>
          <w:color w:val="000000"/>
          <w:shd w:val="clear" w:color="auto" w:fill="FFFFFF"/>
        </w:rPr>
        <w:t>o not</w:t>
      </w:r>
      <w:r w:rsidR="00B322CC" w:rsidRPr="00B322CC">
        <w:rPr>
          <w:color w:val="000000"/>
          <w:shd w:val="clear" w:color="auto" w:fill="FFFFFF"/>
        </w:rPr>
        <w:t xml:space="preserve"> go </w:t>
      </w:r>
      <w:r w:rsidR="00124CD7" w:rsidRPr="00B322CC">
        <w:rPr>
          <w:color w:val="000000"/>
          <w:shd w:val="clear" w:color="auto" w:fill="FFFFFF"/>
        </w:rPr>
        <w:t>perfectly</w:t>
      </w:r>
      <w:r w:rsidR="00B322CC" w:rsidRPr="00B322CC">
        <w:rPr>
          <w:color w:val="000000"/>
          <w:shd w:val="clear" w:color="auto" w:fill="FFFFFF"/>
        </w:rPr>
        <w:t xml:space="preserve">, </w:t>
      </w:r>
      <w:r w:rsidR="00124CD7">
        <w:rPr>
          <w:color w:val="000000"/>
          <w:shd w:val="clear" w:color="auto" w:fill="FFFFFF"/>
        </w:rPr>
        <w:t>I should</w:t>
      </w:r>
      <w:r w:rsidR="00B322CC" w:rsidRPr="00B322CC">
        <w:rPr>
          <w:color w:val="000000"/>
          <w:shd w:val="clear" w:color="auto" w:fill="FFFFFF"/>
        </w:rPr>
        <w:t xml:space="preserve"> promise </w:t>
      </w:r>
      <w:r w:rsidR="00124CD7">
        <w:rPr>
          <w:color w:val="000000"/>
          <w:shd w:val="clear" w:color="auto" w:fill="FFFFFF"/>
        </w:rPr>
        <w:t>my</w:t>
      </w:r>
      <w:r w:rsidR="00B322CC" w:rsidRPr="00B322CC">
        <w:rPr>
          <w:color w:val="000000"/>
          <w:shd w:val="clear" w:color="auto" w:fill="FFFFFF"/>
        </w:rPr>
        <w:t>self not to</w:t>
      </w:r>
      <w:r w:rsidR="00124CD7">
        <w:rPr>
          <w:color w:val="000000"/>
          <w:shd w:val="clear" w:color="auto" w:fill="FFFFFF"/>
        </w:rPr>
        <w:t xml:space="preserve"> perform</w:t>
      </w:r>
      <w:r w:rsidR="00B322CC" w:rsidRPr="00B322CC">
        <w:rPr>
          <w:color w:val="000000"/>
          <w:shd w:val="clear" w:color="auto" w:fill="FFFFFF"/>
        </w:rPr>
        <w:t xml:space="preserve"> the same </w:t>
      </w:r>
      <w:r w:rsidR="00124CD7">
        <w:rPr>
          <w:color w:val="000000"/>
          <w:shd w:val="clear" w:color="auto" w:fill="FFFFFF"/>
        </w:rPr>
        <w:t>way</w:t>
      </w:r>
      <w:r w:rsidR="00B322CC" w:rsidRPr="00B322CC">
        <w:rPr>
          <w:color w:val="000000"/>
          <w:shd w:val="clear" w:color="auto" w:fill="FFFFFF"/>
        </w:rPr>
        <w:t xml:space="preserve"> again. </w:t>
      </w:r>
      <w:r w:rsidR="00124CD7">
        <w:rPr>
          <w:color w:val="000000"/>
          <w:shd w:val="clear" w:color="auto" w:fill="FFFFFF"/>
        </w:rPr>
        <w:t>I should ask myself w</w:t>
      </w:r>
      <w:r w:rsidR="00B322CC" w:rsidRPr="00B322CC">
        <w:rPr>
          <w:color w:val="000000"/>
          <w:shd w:val="clear" w:color="auto" w:fill="FFFFFF"/>
        </w:rPr>
        <w:t xml:space="preserve">hat </w:t>
      </w:r>
      <w:r w:rsidR="00124CD7">
        <w:rPr>
          <w:color w:val="000000"/>
          <w:shd w:val="clear" w:color="auto" w:fill="FFFFFF"/>
        </w:rPr>
        <w:t>a better effective method can be</w:t>
      </w:r>
      <w:r w:rsidR="00B322CC" w:rsidRPr="00B322CC">
        <w:rPr>
          <w:color w:val="000000"/>
          <w:shd w:val="clear" w:color="auto" w:fill="FFFFFF"/>
        </w:rPr>
        <w:t xml:space="preserve"> and </w:t>
      </w:r>
      <w:r w:rsidR="00124CD7">
        <w:rPr>
          <w:color w:val="000000"/>
          <w:shd w:val="clear" w:color="auto" w:fill="FFFFFF"/>
        </w:rPr>
        <w:t>what will</w:t>
      </w:r>
      <w:r w:rsidR="00B322CC" w:rsidRPr="00B322CC">
        <w:rPr>
          <w:color w:val="000000"/>
          <w:shd w:val="clear" w:color="auto" w:fill="FFFFFF"/>
        </w:rPr>
        <w:t xml:space="preserve"> lead </w:t>
      </w:r>
      <w:r w:rsidR="00124CD7">
        <w:rPr>
          <w:color w:val="000000"/>
          <w:shd w:val="clear" w:color="auto" w:fill="FFFFFF"/>
        </w:rPr>
        <w:t xml:space="preserve">me </w:t>
      </w:r>
      <w:r w:rsidR="00B322CC" w:rsidRPr="00B322CC">
        <w:rPr>
          <w:color w:val="000000"/>
          <w:shd w:val="clear" w:color="auto" w:fill="FFFFFF"/>
        </w:rPr>
        <w:t xml:space="preserve">to a </w:t>
      </w:r>
      <w:r w:rsidR="00124CD7" w:rsidRPr="00B322CC">
        <w:rPr>
          <w:color w:val="000000"/>
          <w:shd w:val="clear" w:color="auto" w:fill="FFFFFF"/>
        </w:rPr>
        <w:t>real</w:t>
      </w:r>
      <w:r w:rsidR="00B322CC" w:rsidRPr="00B322CC">
        <w:rPr>
          <w:color w:val="000000"/>
          <w:shd w:val="clear" w:color="auto" w:fill="FFFFFF"/>
        </w:rPr>
        <w:t xml:space="preserve"> </w:t>
      </w:r>
      <w:r w:rsidR="00124CD7" w:rsidRPr="00B322CC">
        <w:rPr>
          <w:color w:val="000000"/>
          <w:shd w:val="clear" w:color="auto" w:fill="FFFFFF"/>
        </w:rPr>
        <w:t>progress</w:t>
      </w:r>
      <w:r w:rsidR="00124CD7">
        <w:rPr>
          <w:color w:val="000000"/>
          <w:shd w:val="clear" w:color="auto" w:fill="FFFFFF"/>
        </w:rPr>
        <w:t xml:space="preserve">. </w:t>
      </w:r>
    </w:p>
    <w:p w14:paraId="5C21C9A3" w14:textId="2052A9D3" w:rsidR="00124CD7" w:rsidRDefault="00124CD7" w:rsidP="00B322CC">
      <w:pPr>
        <w:pStyle w:val="NormalWeb"/>
        <w:shd w:val="clear" w:color="auto" w:fill="FFFFFF"/>
        <w:spacing w:before="0" w:beforeAutospacing="0" w:after="160" w:afterAutospacing="0"/>
        <w:jc w:val="both"/>
        <w:rPr>
          <w:color w:val="000000"/>
          <w:shd w:val="clear" w:color="auto" w:fill="FFFFFF"/>
        </w:rPr>
      </w:pPr>
      <w:r>
        <w:rPr>
          <w:color w:val="000000"/>
          <w:shd w:val="clear" w:color="auto" w:fill="FFFFFF"/>
        </w:rPr>
        <w:t xml:space="preserve">Lastly, is important to have an action plan </w:t>
      </w:r>
      <w:r w:rsidR="00E1694E">
        <w:rPr>
          <w:color w:val="000000"/>
          <w:shd w:val="clear" w:color="auto" w:fill="FFFFFF"/>
        </w:rPr>
        <w:t xml:space="preserve">but it is also clever to make a </w:t>
      </w:r>
      <w:r w:rsidR="0010356B">
        <w:rPr>
          <w:color w:val="000000"/>
          <w:shd w:val="clear" w:color="auto" w:fill="FFFFFF"/>
        </w:rPr>
        <w:t>timetable</w:t>
      </w:r>
      <w:r w:rsidR="00E1694E">
        <w:rPr>
          <w:color w:val="000000"/>
          <w:shd w:val="clear" w:color="auto" w:fill="FFFFFF"/>
        </w:rPr>
        <w:t xml:space="preserve"> to discourage myself from escaping promises made in the past </w:t>
      </w:r>
      <w:proofErr w:type="spellStart"/>
      <w:r w:rsidR="00E1694E">
        <w:rPr>
          <w:color w:val="000000"/>
          <w:shd w:val="clear" w:color="auto" w:fill="FFFFFF"/>
        </w:rPr>
        <w:t>s</w:t>
      </w:r>
      <w:proofErr w:type="spellEnd"/>
      <w:r w:rsidR="00E1694E">
        <w:rPr>
          <w:color w:val="000000"/>
          <w:shd w:val="clear" w:color="auto" w:fill="FFFFFF"/>
        </w:rPr>
        <w:t xml:space="preserve"> a result elevating self-motivation equal time.</w:t>
      </w:r>
    </w:p>
    <w:p w14:paraId="7569D2BE" w14:textId="77777777" w:rsidR="00124CD7" w:rsidRDefault="00124CD7" w:rsidP="00B322CC">
      <w:pPr>
        <w:pStyle w:val="NormalWeb"/>
        <w:shd w:val="clear" w:color="auto" w:fill="FFFFFF"/>
        <w:spacing w:before="0" w:beforeAutospacing="0" w:after="160" w:afterAutospacing="0"/>
        <w:jc w:val="both"/>
        <w:rPr>
          <w:color w:val="000000"/>
          <w:shd w:val="clear" w:color="auto" w:fill="FFFFFF"/>
        </w:rPr>
      </w:pPr>
    </w:p>
    <w:p w14:paraId="3C3B4C35" w14:textId="48D4E266" w:rsidR="0036588E" w:rsidRDefault="0036588E" w:rsidP="00765688">
      <w:pPr>
        <w:pStyle w:val="NormalWeb"/>
        <w:numPr>
          <w:ilvl w:val="0"/>
          <w:numId w:val="19"/>
        </w:numPr>
        <w:spacing w:before="240" w:beforeAutospacing="0" w:after="240" w:afterAutospacing="0"/>
        <w:jc w:val="both"/>
      </w:pPr>
      <w:r>
        <w:rPr>
          <w:b/>
          <w:bCs/>
          <w:color w:val="000000"/>
          <w:sz w:val="28"/>
          <w:szCs w:val="28"/>
        </w:rPr>
        <w:t>Career plans </w:t>
      </w:r>
    </w:p>
    <w:p w14:paraId="49E763B9" w14:textId="77777777" w:rsidR="0036588E" w:rsidRDefault="0036588E" w:rsidP="0036588E">
      <w:pPr>
        <w:pStyle w:val="NormalWeb"/>
        <w:spacing w:before="240" w:beforeAutospacing="0" w:after="240" w:afterAutospacing="0"/>
        <w:jc w:val="both"/>
      </w:pPr>
      <w:r>
        <w:rPr>
          <w:color w:val="000000"/>
        </w:rPr>
        <w:t>As I am still young I often reflect on what my true professional path is as I have always worked within the hospitality industry so far, however, as I previously mentioned, I still have many passions and interests  that I would like to  develop further such as fashion and volunteering abroad. </w:t>
      </w:r>
    </w:p>
    <w:p w14:paraId="4CE97B36" w14:textId="77777777" w:rsidR="0036588E" w:rsidRDefault="0036588E" w:rsidP="0036588E">
      <w:pPr>
        <w:pStyle w:val="NormalWeb"/>
        <w:spacing w:before="240" w:beforeAutospacing="0" w:after="240" w:afterAutospacing="0"/>
        <w:jc w:val="both"/>
      </w:pPr>
      <w:r>
        <w:rPr>
          <w:color w:val="000000"/>
        </w:rPr>
        <w:t xml:space="preserve">My plans often vary as I am passionate about numerous areas simultaneously. Nevertheless, my two objectives for the future are to continue working as a bartender </w:t>
      </w:r>
      <w:proofErr w:type="gramStart"/>
      <w:r>
        <w:rPr>
          <w:color w:val="000000"/>
        </w:rPr>
        <w:t>in order to</w:t>
      </w:r>
      <w:proofErr w:type="gramEnd"/>
      <w:r>
        <w:rPr>
          <w:color w:val="000000"/>
        </w:rPr>
        <w:t xml:space="preserve"> strengthen my skills and perhaps work abroad so I can further develop my communication skills as well as developing another foreign language like Spanish. </w:t>
      </w:r>
      <w:proofErr w:type="gramStart"/>
      <w:r>
        <w:rPr>
          <w:color w:val="000000"/>
        </w:rPr>
        <w:t>Alternatively</w:t>
      </w:r>
      <w:proofErr w:type="gramEnd"/>
      <w:r>
        <w:rPr>
          <w:color w:val="000000"/>
        </w:rPr>
        <w:t xml:space="preserve"> or simultaneously, I would also like to learn more about fashion, a true vocation of mine, through an internship in cities such as London or Milan which is the city where I grew up. Entering the field of fashion would be of interest to me as it is a complete change to my current profession and most importantly I would be able to follow one of my biggest passions as I already practice by sewing and knitting most of my own clothes as well as clothes for my friends and family.</w:t>
      </w:r>
    </w:p>
    <w:p w14:paraId="342899A4" w14:textId="77777777" w:rsidR="0036588E" w:rsidRDefault="0036588E" w:rsidP="0036588E">
      <w:pPr>
        <w:pStyle w:val="NormalWeb"/>
        <w:spacing w:before="240" w:beforeAutospacing="0" w:after="240" w:afterAutospacing="0"/>
        <w:jc w:val="both"/>
      </w:pPr>
      <w:r>
        <w:rPr>
          <w:color w:val="000000"/>
        </w:rPr>
        <w:lastRenderedPageBreak/>
        <w:t xml:space="preserve">The most important thing for me when it comes to thinking about future plans is undoubtedly pushing myself out of my comfort zone in order to gain and improve skills that I would otherwise not improve if I always worked or lived in the same place for a long period of time. Although it may be frightening at first, over the years I was able to understand that exploring and experimenting is key to understanding more about our character and consequently about our own strengths and weaknesses. In my opinion, having this type of awareness is extremely useful in the workplace as it allows individuals to know their limits and eventually try to push them </w:t>
      </w:r>
      <w:proofErr w:type="gramStart"/>
      <w:r>
        <w:rPr>
          <w:color w:val="000000"/>
        </w:rPr>
        <w:t>in order to</w:t>
      </w:r>
      <w:proofErr w:type="gramEnd"/>
      <w:r>
        <w:rPr>
          <w:color w:val="000000"/>
        </w:rPr>
        <w:t xml:space="preserve"> become a more experienced and professional figure in the workplace.</w:t>
      </w:r>
    </w:p>
    <w:p w14:paraId="149AE5F3" w14:textId="3AEAD748" w:rsidR="0036588E" w:rsidRDefault="0036588E" w:rsidP="00952AA9">
      <w:pPr>
        <w:pStyle w:val="NormalWeb"/>
        <w:numPr>
          <w:ilvl w:val="0"/>
          <w:numId w:val="19"/>
        </w:numPr>
        <w:spacing w:before="240" w:beforeAutospacing="0" w:after="240" w:afterAutospacing="0"/>
        <w:jc w:val="both"/>
      </w:pPr>
      <w:r>
        <w:rPr>
          <w:b/>
          <w:bCs/>
          <w:color w:val="000000"/>
          <w:sz w:val="28"/>
          <w:szCs w:val="28"/>
        </w:rPr>
        <w:t>What employers want</w:t>
      </w:r>
    </w:p>
    <w:p w14:paraId="157445B1" w14:textId="77777777" w:rsidR="0036588E" w:rsidRDefault="0036588E" w:rsidP="0036588E">
      <w:pPr>
        <w:pStyle w:val="NormalWeb"/>
        <w:spacing w:before="240" w:beforeAutospacing="0" w:after="240" w:afterAutospacing="0"/>
        <w:jc w:val="both"/>
      </w:pPr>
      <w:r>
        <w:rPr>
          <w:color w:val="000000"/>
        </w:rPr>
        <w:t>I believe that what employers expect in their workers is always slightly changing as times change as well as ways of thinking and seeing certain aspects of specific industries such as how to provide the best service in a restaurant or bar. </w:t>
      </w:r>
    </w:p>
    <w:p w14:paraId="28A2436F" w14:textId="77777777" w:rsidR="0036588E" w:rsidRDefault="0036588E" w:rsidP="0036588E">
      <w:pPr>
        <w:pStyle w:val="NormalWeb"/>
        <w:spacing w:before="240" w:beforeAutospacing="0" w:after="240" w:afterAutospacing="0"/>
        <w:jc w:val="both"/>
      </w:pPr>
      <w:r>
        <w:rPr>
          <w:color w:val="000000"/>
        </w:rPr>
        <w:t xml:space="preserve">An example of this could be the way a manager believed a restaurant should have run </w:t>
      </w:r>
      <w:proofErr w:type="gramStart"/>
      <w:r>
        <w:rPr>
          <w:color w:val="000000"/>
        </w:rPr>
        <w:t>in order to</w:t>
      </w:r>
      <w:proofErr w:type="gramEnd"/>
      <w:r>
        <w:rPr>
          <w:color w:val="000000"/>
        </w:rPr>
        <w:t xml:space="preserve"> be successful many years ago compared to the way a manager sees things nowadays. As times change, opinions change and consequently the way a business should run also changes accordingly. </w:t>
      </w:r>
    </w:p>
    <w:p w14:paraId="7401D2A3" w14:textId="0A7E384D" w:rsidR="0036588E" w:rsidRDefault="0036588E" w:rsidP="0036588E">
      <w:pPr>
        <w:pStyle w:val="NormalWeb"/>
        <w:spacing w:before="240" w:beforeAutospacing="0" w:after="240" w:afterAutospacing="0"/>
        <w:jc w:val="both"/>
      </w:pPr>
      <w:r>
        <w:rPr>
          <w:color w:val="000000"/>
        </w:rPr>
        <w:t xml:space="preserve">Nevertheless, there are also certain specific aspects that do not change so easily and that are therefore essential for employers to use when looking for new workers. These aspects </w:t>
      </w:r>
      <w:r w:rsidR="00741477">
        <w:rPr>
          <w:color w:val="000000"/>
        </w:rPr>
        <w:t>include</w:t>
      </w:r>
      <w:r>
        <w:rPr>
          <w:color w:val="000000"/>
        </w:rPr>
        <w:t xml:space="preserve"> honesty, time management, ability to integrate quickly, ability to solve problems promptly and the ability to listen to others. These are a few aspects that I believe to be fundamental for a worker as they are the foundations for a reasonably skilled and professional employee. </w:t>
      </w:r>
    </w:p>
    <w:p w14:paraId="04FAA4D7" w14:textId="77777777" w:rsidR="0036588E" w:rsidRDefault="0036588E" w:rsidP="0036588E">
      <w:pPr>
        <w:pStyle w:val="NormalWeb"/>
        <w:spacing w:before="240" w:beforeAutospacing="0" w:after="240" w:afterAutospacing="0"/>
        <w:jc w:val="both"/>
      </w:pPr>
      <w:r>
        <w:rPr>
          <w:color w:val="000000"/>
        </w:rPr>
        <w:t>Personally, I believe that there are certain things that employers want that are easy to implement as it is purely up to the person to use them, this could include: quick integration, time management and honesty. Whereas there are other aspects such as solving problems quickly that can be implemented by an individual with time and experience as well as motivation and hard work. </w:t>
      </w:r>
    </w:p>
    <w:p w14:paraId="1E9275B1" w14:textId="52C198BF" w:rsidR="0036588E" w:rsidRDefault="0036588E" w:rsidP="0036588E">
      <w:pPr>
        <w:pStyle w:val="NormalWeb"/>
        <w:spacing w:before="240" w:beforeAutospacing="0" w:after="240" w:afterAutospacing="0"/>
        <w:jc w:val="both"/>
      </w:pPr>
      <w:r>
        <w:rPr>
          <w:color w:val="000000"/>
        </w:rPr>
        <w:t xml:space="preserve">I constantly try to make all these aspects part of my professional career as I believe that they are all equally important. I was able to implement them quickly and successfully despite my young age due to having worked in numerous hospitality venues from which I had the opportunity to develop and strengthen my abilities </w:t>
      </w:r>
      <w:proofErr w:type="gramStart"/>
      <w:r>
        <w:rPr>
          <w:color w:val="000000"/>
        </w:rPr>
        <w:t>in order to</w:t>
      </w:r>
      <w:proofErr w:type="gramEnd"/>
      <w:r>
        <w:rPr>
          <w:color w:val="000000"/>
        </w:rPr>
        <w:t xml:space="preserve"> be a constant hard worker. Changing employment often, has therefore given me the opportunity to learn numerous things fast and effectively.  For instance, the ability to </w:t>
      </w:r>
      <w:r>
        <w:rPr>
          <w:b/>
          <w:bCs/>
          <w:color w:val="000000"/>
        </w:rPr>
        <w:t>integrate quickly</w:t>
      </w:r>
      <w:r>
        <w:rPr>
          <w:color w:val="000000"/>
        </w:rPr>
        <w:t xml:space="preserve"> can be challenging for many as a new environment can often seem frightening at first, however, I avoided encountering this issue by constantly pushing myself to adapt to numerous new situations in a short period of time, this is possible if an individual keeps an open mind and is ready to learn quickly in order to become confident with the new workplace. I have shown my ability to adapt quickly to my previous employers by showing my knowledge and passion for my job and consequently by being always ready to take on new challenges. This was effective as my last employer recognised my desire to grow as a worker and gave me the responsibility to organise various trainings to give to new workers in order to inform them on what the venue focused on selling in terms of cocktails and spirits. This also enhanced my time management skills as I had the responsibility to meet strict deadlines that were set by my managers. </w:t>
      </w:r>
      <w:r w:rsidR="00E1694E">
        <w:rPr>
          <w:color w:val="000000"/>
        </w:rPr>
        <w:t>Similarly,</w:t>
      </w:r>
      <w:r>
        <w:rPr>
          <w:color w:val="000000"/>
        </w:rPr>
        <w:t xml:space="preserve"> to adapting to a new situation, </w:t>
      </w:r>
      <w:r>
        <w:rPr>
          <w:b/>
          <w:bCs/>
          <w:color w:val="000000"/>
        </w:rPr>
        <w:t>time management</w:t>
      </w:r>
      <w:r>
        <w:rPr>
          <w:color w:val="000000"/>
        </w:rPr>
        <w:t xml:space="preserve"> can also be a difficult skill to meet at first, especially if an individual has little or no experience. However, it can be developed by systematically organising all the tasks that need to be done and slowly completing them one by one. Setting </w:t>
      </w:r>
      <w:r>
        <w:rPr>
          <w:color w:val="000000"/>
        </w:rPr>
        <w:lastRenderedPageBreak/>
        <w:t xml:space="preserve">goals and achieving them effectively is essential to strengthen time management skills because as time passes a person can get more used to the routine of setting goals and achieving them and consequently time is used successfully and efficiently hence developing this skill further. I have done this when I had to develop the trainings that I mentioned previously as I had to meet the deadlines that were set and as a result I could not be badly organised, setting goals and targets allowed me to structure effective trainings in time which showed to my managers my passion and my willingness to always be successful at the tasks that were given to me. Nevertheless, there are skills wanted by employers that are purely up to the worker whether they are implemented or not. This can apply to </w:t>
      </w:r>
      <w:r>
        <w:rPr>
          <w:b/>
          <w:bCs/>
          <w:color w:val="000000"/>
        </w:rPr>
        <w:t>honesty</w:t>
      </w:r>
      <w:r>
        <w:rPr>
          <w:color w:val="000000"/>
        </w:rPr>
        <w:t xml:space="preserve">, this aspect is always expected by managers, however, it is not something that a person develops as it is something that a person can choose to have or not. A successful and </w:t>
      </w:r>
      <w:r w:rsidR="00E1694E">
        <w:rPr>
          <w:color w:val="000000"/>
        </w:rPr>
        <w:t>skilful</w:t>
      </w:r>
      <w:r>
        <w:rPr>
          <w:color w:val="000000"/>
        </w:rPr>
        <w:t xml:space="preserve"> worker should, in my opinion, always be honest as it can clearly show devotion and passion to the workplace. On the contrary if a person chooses to be dishonest, it can have serious consequences as it can lead to unemployment and a poor reputation, emphasising the lack of professional skills that a person has. I have always been honest in all my workplaces as I believe that it is important to always say the truth whether it is to say something positive or negative as it can create a better environment and relationship with colleagues and managers. Being honest has also meant that when I had negative things to say I did it with no doubts </w:t>
      </w:r>
      <w:proofErr w:type="gramStart"/>
      <w:r>
        <w:rPr>
          <w:color w:val="000000"/>
        </w:rPr>
        <w:t>in order to</w:t>
      </w:r>
      <w:proofErr w:type="gramEnd"/>
      <w:r>
        <w:rPr>
          <w:color w:val="000000"/>
        </w:rPr>
        <w:t xml:space="preserve"> highlight the actions that in my opinion had to be taken. This showed me that it is always essential to be sincere as it allowed me to assist my employers to solve problems more promptly.</w:t>
      </w:r>
    </w:p>
    <w:p w14:paraId="73B9D9DE" w14:textId="0EDF15F5" w:rsidR="0036588E" w:rsidRDefault="00F2550B" w:rsidP="00952AA9">
      <w:pPr>
        <w:pStyle w:val="NormalWeb"/>
        <w:numPr>
          <w:ilvl w:val="0"/>
          <w:numId w:val="19"/>
        </w:numPr>
        <w:spacing w:before="240" w:beforeAutospacing="0" w:after="240" w:afterAutospacing="0"/>
        <w:jc w:val="both"/>
      </w:pPr>
      <w:r>
        <w:rPr>
          <w:b/>
          <w:bCs/>
          <w:color w:val="000000"/>
          <w:sz w:val="28"/>
          <w:szCs w:val="28"/>
        </w:rPr>
        <w:t>Self-motivation</w:t>
      </w:r>
    </w:p>
    <w:p w14:paraId="7BA82FA9" w14:textId="40AE1622" w:rsidR="002E00E6" w:rsidRPr="00741477" w:rsidRDefault="004B3D9D" w:rsidP="0036588E">
      <w:pPr>
        <w:pStyle w:val="NormalWeb"/>
        <w:spacing w:before="160" w:beforeAutospacing="0" w:after="0" w:afterAutospacing="0"/>
        <w:jc w:val="both"/>
        <w:rPr>
          <w:color w:val="000000" w:themeColor="text1"/>
          <w:shd w:val="clear" w:color="auto" w:fill="FFFFFF"/>
        </w:rPr>
      </w:pPr>
      <w:r w:rsidRPr="00741477">
        <w:rPr>
          <w:color w:val="000000" w:themeColor="text1"/>
          <w:shd w:val="clear" w:color="auto" w:fill="FFFFFF"/>
        </w:rPr>
        <w:t xml:space="preserve">Self-motivation is a procedure where we develop techniques that keep us motivated all the times even in difficult times. Specialists reveal that self-motivation is a particularly important element in everyone’s life as this help us look at things in a positive way. </w:t>
      </w:r>
    </w:p>
    <w:p w14:paraId="3BE8204C" w14:textId="5038FE8C" w:rsidR="0036588E" w:rsidRDefault="0036588E" w:rsidP="0036588E">
      <w:pPr>
        <w:pStyle w:val="NormalWeb"/>
        <w:spacing w:before="160" w:beforeAutospacing="0" w:after="0" w:afterAutospacing="0"/>
        <w:jc w:val="both"/>
      </w:pPr>
      <w:r>
        <w:rPr>
          <w:color w:val="000000"/>
        </w:rPr>
        <w:t xml:space="preserve">Self-motivation is the </w:t>
      </w:r>
      <w:r w:rsidR="00F82328">
        <w:rPr>
          <w:color w:val="000000"/>
        </w:rPr>
        <w:t>power</w:t>
      </w:r>
      <w:r>
        <w:rPr>
          <w:color w:val="000000"/>
        </w:rPr>
        <w:t xml:space="preserve"> that keeps </w:t>
      </w:r>
      <w:r w:rsidR="00F82328">
        <w:rPr>
          <w:color w:val="000000"/>
        </w:rPr>
        <w:t>forcing</w:t>
      </w:r>
      <w:r>
        <w:rPr>
          <w:color w:val="000000"/>
        </w:rPr>
        <w:t xml:space="preserve"> us to go on - to achieve, produce, develop, and keep </w:t>
      </w:r>
      <w:r w:rsidR="00F82328">
        <w:rPr>
          <w:color w:val="000000"/>
        </w:rPr>
        <w:t>going</w:t>
      </w:r>
      <w:r>
        <w:rPr>
          <w:color w:val="000000"/>
        </w:rPr>
        <w:t xml:space="preserve"> </w:t>
      </w:r>
      <w:r w:rsidR="00F82328">
        <w:rPr>
          <w:color w:val="000000"/>
        </w:rPr>
        <w:t>ahead</w:t>
      </w:r>
      <w:r>
        <w:rPr>
          <w:color w:val="000000"/>
        </w:rPr>
        <w:t>.</w:t>
      </w:r>
    </w:p>
    <w:p w14:paraId="532BC6D2" w14:textId="2916D544" w:rsidR="0036588E" w:rsidRDefault="0036588E" w:rsidP="0036588E">
      <w:pPr>
        <w:pStyle w:val="NormalWeb"/>
        <w:spacing w:before="160" w:beforeAutospacing="0" w:after="0" w:afterAutospacing="0"/>
        <w:jc w:val="both"/>
      </w:pPr>
      <w:r>
        <w:rPr>
          <w:color w:val="000000"/>
        </w:rPr>
        <w:t xml:space="preserve">The </w:t>
      </w:r>
      <w:r w:rsidR="00F82328">
        <w:rPr>
          <w:color w:val="000000"/>
        </w:rPr>
        <w:t>main</w:t>
      </w:r>
      <w:r>
        <w:rPr>
          <w:color w:val="000000"/>
        </w:rPr>
        <w:t xml:space="preserve"> questions that we </w:t>
      </w:r>
      <w:r w:rsidR="00F82328">
        <w:rPr>
          <w:color w:val="000000"/>
        </w:rPr>
        <w:t xml:space="preserve">need to </w:t>
      </w:r>
      <w:r>
        <w:rPr>
          <w:color w:val="000000"/>
        </w:rPr>
        <w:t xml:space="preserve">ask ourselves </w:t>
      </w:r>
      <w:proofErr w:type="gramStart"/>
      <w:r>
        <w:rPr>
          <w:color w:val="000000"/>
        </w:rPr>
        <w:t>in order to</w:t>
      </w:r>
      <w:proofErr w:type="gramEnd"/>
      <w:r>
        <w:rPr>
          <w:color w:val="000000"/>
        </w:rPr>
        <w:t xml:space="preserve"> </w:t>
      </w:r>
      <w:r w:rsidR="00F82328">
        <w:rPr>
          <w:color w:val="000000"/>
        </w:rPr>
        <w:t>develop</w:t>
      </w:r>
      <w:r>
        <w:rPr>
          <w:color w:val="000000"/>
        </w:rPr>
        <w:t xml:space="preserve"> our </w:t>
      </w:r>
      <w:r w:rsidR="00505D7F">
        <w:rPr>
          <w:color w:val="000000"/>
        </w:rPr>
        <w:t>self-motivation</w:t>
      </w:r>
      <w:r>
        <w:rPr>
          <w:color w:val="000000"/>
        </w:rPr>
        <w:t xml:space="preserve"> are the </w:t>
      </w:r>
      <w:r w:rsidR="00F82328">
        <w:rPr>
          <w:color w:val="000000"/>
        </w:rPr>
        <w:t>following</w:t>
      </w:r>
      <w:r>
        <w:rPr>
          <w:color w:val="000000"/>
        </w:rPr>
        <w:t>:</w:t>
      </w:r>
    </w:p>
    <w:p w14:paraId="51773D81" w14:textId="6A9CD334" w:rsidR="0036588E" w:rsidRDefault="0036588E" w:rsidP="0036588E">
      <w:pPr>
        <w:pStyle w:val="NormalWeb"/>
        <w:numPr>
          <w:ilvl w:val="0"/>
          <w:numId w:val="7"/>
        </w:numPr>
        <w:spacing w:before="160" w:beforeAutospacing="0" w:after="0" w:afterAutospacing="0"/>
        <w:jc w:val="both"/>
        <w:textAlignment w:val="baseline"/>
        <w:rPr>
          <w:color w:val="000000"/>
        </w:rPr>
      </w:pPr>
      <w:r>
        <w:rPr>
          <w:color w:val="000000"/>
        </w:rPr>
        <w:t xml:space="preserve">Are you </w:t>
      </w:r>
      <w:r w:rsidR="00F82328">
        <w:rPr>
          <w:color w:val="000000"/>
        </w:rPr>
        <w:t>inspired</w:t>
      </w:r>
      <w:r>
        <w:rPr>
          <w:color w:val="000000"/>
        </w:rPr>
        <w:t xml:space="preserve"> to achieve what you </w:t>
      </w:r>
      <w:r w:rsidR="00F82328">
        <w:rPr>
          <w:color w:val="000000"/>
        </w:rPr>
        <w:t>genuinely want</w:t>
      </w:r>
      <w:r>
        <w:rPr>
          <w:color w:val="000000"/>
        </w:rPr>
        <w:t xml:space="preserve"> in life? </w:t>
      </w:r>
    </w:p>
    <w:p w14:paraId="667F682F" w14:textId="1221FCA6" w:rsidR="0036588E" w:rsidRDefault="0036588E" w:rsidP="0036588E">
      <w:pPr>
        <w:pStyle w:val="NormalWeb"/>
        <w:numPr>
          <w:ilvl w:val="0"/>
          <w:numId w:val="7"/>
        </w:numPr>
        <w:spacing w:before="0" w:beforeAutospacing="0" w:after="0" w:afterAutospacing="0"/>
        <w:jc w:val="both"/>
        <w:textAlignment w:val="baseline"/>
        <w:rPr>
          <w:color w:val="000000"/>
        </w:rPr>
      </w:pPr>
      <w:r>
        <w:rPr>
          <w:color w:val="000000"/>
        </w:rPr>
        <w:t xml:space="preserve">How </w:t>
      </w:r>
      <w:r w:rsidR="00F82328">
        <w:rPr>
          <w:color w:val="000000"/>
        </w:rPr>
        <w:t>much</w:t>
      </w:r>
      <w:r>
        <w:rPr>
          <w:color w:val="000000"/>
        </w:rPr>
        <w:t xml:space="preserve"> do you push yourself to get things </w:t>
      </w:r>
      <w:r w:rsidR="00F82328">
        <w:rPr>
          <w:color w:val="000000"/>
        </w:rPr>
        <w:t>completed</w:t>
      </w:r>
      <w:r>
        <w:rPr>
          <w:color w:val="000000"/>
        </w:rPr>
        <w:t>? </w:t>
      </w:r>
    </w:p>
    <w:p w14:paraId="40CCC99C" w14:textId="5D897FEF" w:rsidR="0036588E" w:rsidRDefault="00B33711" w:rsidP="0036588E">
      <w:pPr>
        <w:pStyle w:val="NormalWeb"/>
        <w:spacing w:before="240" w:beforeAutospacing="0" w:after="240" w:afterAutospacing="0"/>
        <w:jc w:val="both"/>
      </w:pPr>
      <w:r>
        <w:rPr>
          <w:color w:val="000000"/>
          <w:shd w:val="clear" w:color="auto" w:fill="FFFFFF"/>
        </w:rPr>
        <w:t>Self-motivation</w:t>
      </w:r>
      <w:r w:rsidR="0036588E">
        <w:rPr>
          <w:color w:val="000000"/>
          <w:shd w:val="clear" w:color="auto" w:fill="FFFFFF"/>
        </w:rPr>
        <w:t xml:space="preserve"> can also refer to the ability to do what needs to be done, without the help of other people or situations. Those with </w:t>
      </w:r>
      <w:r>
        <w:rPr>
          <w:color w:val="000000"/>
        </w:rPr>
        <w:t>self-motivation</w:t>
      </w:r>
      <w:r w:rsidR="0036588E">
        <w:rPr>
          <w:color w:val="000000"/>
          <w:shd w:val="clear" w:color="auto" w:fill="FFFFFF"/>
        </w:rPr>
        <w:t xml:space="preserve"> can find a reason and strength to complete a task, even when challenging, without giving up or needing another to encourage them. Having </w:t>
      </w:r>
      <w:r>
        <w:rPr>
          <w:color w:val="000000"/>
          <w:shd w:val="clear" w:color="auto" w:fill="FFFFFF"/>
        </w:rPr>
        <w:t>self-motivation</w:t>
      </w:r>
      <w:r w:rsidR="0036588E">
        <w:rPr>
          <w:color w:val="000000"/>
          <w:shd w:val="clear" w:color="auto" w:fill="FFFFFF"/>
        </w:rPr>
        <w:t xml:space="preserve"> implies having </w:t>
      </w:r>
      <w:r>
        <w:rPr>
          <w:color w:val="000000"/>
          <w:shd w:val="clear" w:color="auto" w:fill="FFFFFF"/>
        </w:rPr>
        <w:t>self-esteem</w:t>
      </w:r>
      <w:r w:rsidR="0036588E">
        <w:rPr>
          <w:color w:val="000000"/>
          <w:shd w:val="clear" w:color="auto" w:fill="FFFFFF"/>
        </w:rPr>
        <w:t xml:space="preserve"> as one becomes increasingly confident about his or her capabilities and consequently can achieve tasks and goals effectively. </w:t>
      </w:r>
      <w:r w:rsidR="002E00E6">
        <w:rPr>
          <w:color w:val="000000"/>
          <w:shd w:val="clear" w:color="auto" w:fill="FFFFFF"/>
        </w:rPr>
        <w:t xml:space="preserve">In fact, they might even be surprised about the things they got done in that </w:t>
      </w:r>
      <w:proofErr w:type="gramStart"/>
      <w:r w:rsidR="002E00E6">
        <w:rPr>
          <w:color w:val="000000"/>
          <w:shd w:val="clear" w:color="auto" w:fill="FFFFFF"/>
        </w:rPr>
        <w:t>period of time</w:t>
      </w:r>
      <w:proofErr w:type="gramEnd"/>
      <w:r w:rsidR="002E00E6">
        <w:rPr>
          <w:color w:val="000000"/>
          <w:shd w:val="clear" w:color="auto" w:fill="FFFFFF"/>
        </w:rPr>
        <w:t>.</w:t>
      </w:r>
    </w:p>
    <w:p w14:paraId="24DE1CDE" w14:textId="77777777" w:rsidR="00F140FA" w:rsidRDefault="0036588E" w:rsidP="00F140FA">
      <w:pPr>
        <w:pStyle w:val="NormalWeb"/>
        <w:spacing w:before="240" w:beforeAutospacing="0" w:after="240" w:afterAutospacing="0"/>
        <w:jc w:val="both"/>
        <w:rPr>
          <w:color w:val="000000"/>
          <w:shd w:val="clear" w:color="auto" w:fill="FFFFFF"/>
        </w:rPr>
      </w:pPr>
      <w:r>
        <w:rPr>
          <w:color w:val="000000"/>
          <w:shd w:val="clear" w:color="auto" w:fill="FFFFFF"/>
        </w:rPr>
        <w:t xml:space="preserve">In the workplace I am personally motivated by the guests that I serve as giving them a professional and friendly service rewards me with their satisfaction and the memory of a good experience which is also what I believe to be the ultimate goal in the hospitality industry. Working in a busy environment pushes me to always do my best </w:t>
      </w:r>
      <w:proofErr w:type="gramStart"/>
      <w:r>
        <w:rPr>
          <w:color w:val="000000"/>
          <w:shd w:val="clear" w:color="auto" w:fill="FFFFFF"/>
        </w:rPr>
        <w:t>in order to</w:t>
      </w:r>
      <w:proofErr w:type="gramEnd"/>
      <w:r>
        <w:rPr>
          <w:color w:val="000000"/>
          <w:shd w:val="clear" w:color="auto" w:fill="FFFFFF"/>
        </w:rPr>
        <w:t xml:space="preserve"> show to others my passion and my motivation which allows me to provide a good service at all times. Being rewarded by the compliments of the guests also enhances my </w:t>
      </w:r>
      <w:r w:rsidR="00B33711">
        <w:rPr>
          <w:color w:val="000000"/>
          <w:shd w:val="clear" w:color="auto" w:fill="FFFFFF"/>
        </w:rPr>
        <w:t>self-motivation</w:t>
      </w:r>
      <w:r>
        <w:rPr>
          <w:color w:val="000000"/>
          <w:shd w:val="clear" w:color="auto" w:fill="FFFFFF"/>
        </w:rPr>
        <w:t xml:space="preserve"> as I am pushed to constantly work harder</w:t>
      </w:r>
      <w:r w:rsidR="00F140FA">
        <w:rPr>
          <w:color w:val="000000"/>
          <w:shd w:val="clear" w:color="auto" w:fill="FFFFFF"/>
        </w:rPr>
        <w:t>.</w:t>
      </w:r>
    </w:p>
    <w:p w14:paraId="7C9840BD" w14:textId="77777777" w:rsidR="00F371A9" w:rsidRPr="00F371A9" w:rsidRDefault="00F371A9" w:rsidP="00F371A9">
      <w:pPr>
        <w:spacing w:before="240" w:after="240" w:line="240" w:lineRule="auto"/>
        <w:jc w:val="both"/>
        <w:rPr>
          <w:rFonts w:ascii="Times New Roman" w:eastAsia="Times New Roman" w:hAnsi="Times New Roman" w:cs="Times New Roman"/>
          <w:sz w:val="24"/>
          <w:szCs w:val="24"/>
          <w:lang w:eastAsia="en-GB"/>
        </w:rPr>
      </w:pPr>
      <w:r w:rsidRPr="00F371A9">
        <w:rPr>
          <w:rFonts w:ascii="Times New Roman" w:eastAsia="Times New Roman" w:hAnsi="Times New Roman" w:cs="Times New Roman"/>
          <w:color w:val="000000"/>
          <w:sz w:val="24"/>
          <w:szCs w:val="24"/>
          <w:shd w:val="clear" w:color="auto" w:fill="FFFFFF"/>
          <w:lang w:eastAsia="en-GB"/>
        </w:rPr>
        <w:lastRenderedPageBreak/>
        <w:t xml:space="preserve">Apart from what motivates me in the workplace, I am also motivated from the results that I can achieve without </w:t>
      </w:r>
      <w:proofErr w:type="gramStart"/>
      <w:r w:rsidRPr="00F371A9">
        <w:rPr>
          <w:rFonts w:ascii="Times New Roman" w:eastAsia="Times New Roman" w:hAnsi="Times New Roman" w:cs="Times New Roman"/>
          <w:color w:val="000000"/>
          <w:sz w:val="24"/>
          <w:szCs w:val="24"/>
          <w:shd w:val="clear" w:color="auto" w:fill="FFFFFF"/>
          <w:lang w:eastAsia="en-GB"/>
        </w:rPr>
        <w:t>anybody's</w:t>
      </w:r>
      <w:proofErr w:type="gramEnd"/>
      <w:r w:rsidRPr="00F371A9">
        <w:rPr>
          <w:rFonts w:ascii="Times New Roman" w:eastAsia="Times New Roman" w:hAnsi="Times New Roman" w:cs="Times New Roman"/>
          <w:color w:val="000000"/>
          <w:sz w:val="24"/>
          <w:szCs w:val="24"/>
          <w:shd w:val="clear" w:color="auto" w:fill="FFFFFF"/>
          <w:lang w:eastAsia="en-GB"/>
        </w:rPr>
        <w:t xml:space="preserve"> help which consequently makes me proud of what I conquer with my own strength and motivation.</w:t>
      </w:r>
    </w:p>
    <w:p w14:paraId="5F8202B5" w14:textId="5E4C3E77" w:rsidR="004A56CC" w:rsidRDefault="00F371A9" w:rsidP="00F371A9">
      <w:pPr>
        <w:pStyle w:val="NormalWeb"/>
        <w:spacing w:before="240" w:beforeAutospacing="0" w:after="240" w:afterAutospacing="0"/>
        <w:jc w:val="both"/>
        <w:rPr>
          <w:color w:val="000000"/>
          <w:shd w:val="clear" w:color="auto" w:fill="FCE5CD"/>
        </w:rPr>
      </w:pPr>
      <w:r w:rsidRPr="00F371A9">
        <w:rPr>
          <w:color w:val="000000"/>
          <w:shd w:val="clear" w:color="auto" w:fill="FFFFFF"/>
        </w:rPr>
        <w:t>For example, learning so extensively about bartending was possible due to my own drive to learn things, I was pushed by my own motivation to read many books regarding this job which helped me to learn important aspects of bartending significantly quicker. If I had not done this</w:t>
      </w:r>
      <w:r w:rsidR="004A56CC">
        <w:rPr>
          <w:color w:val="000000"/>
          <w:shd w:val="clear" w:color="auto" w:fill="FFFFFF"/>
        </w:rPr>
        <w:t>,</w:t>
      </w:r>
      <w:r w:rsidRPr="00F371A9">
        <w:rPr>
          <w:color w:val="000000"/>
          <w:shd w:val="clear" w:color="auto" w:fill="FFFFFF"/>
        </w:rPr>
        <w:t xml:space="preserve"> I would have been slower at learning in the workplace and I would have shown that I was not as successful at learning and integrating efficiently. As this allowed me to gather many useful information that I could then use in the workplace, I was proud of myself for being so resilient. Moreover, I was successfully able to show this to my fellow colleagues and managers who could visibly observe my passion and desire to grow in the workplace.</w:t>
      </w:r>
      <w:r w:rsidRPr="00F371A9">
        <w:rPr>
          <w:color w:val="000000"/>
          <w:shd w:val="clear" w:color="auto" w:fill="FCE5CD"/>
        </w:rPr>
        <w:t xml:space="preserve"> </w:t>
      </w:r>
    </w:p>
    <w:p w14:paraId="5035E8E5" w14:textId="56F4105B" w:rsidR="006C49C7" w:rsidRDefault="001079EC" w:rsidP="006C49C7">
      <w:pPr>
        <w:pStyle w:val="ListParagraph"/>
        <w:numPr>
          <w:ilvl w:val="0"/>
          <w:numId w:val="19"/>
        </w:numPr>
        <w:spacing w:before="240" w:after="240" w:line="240" w:lineRule="auto"/>
        <w:jc w:val="both"/>
        <w:rPr>
          <w:rFonts w:ascii="Times New Roman" w:eastAsia="Times New Roman" w:hAnsi="Times New Roman" w:cs="Times New Roman"/>
          <w:b/>
          <w:bCs/>
          <w:color w:val="000000"/>
          <w:sz w:val="28"/>
          <w:szCs w:val="28"/>
          <w:lang w:eastAsia="en-GB"/>
        </w:rPr>
      </w:pPr>
      <w:r w:rsidRPr="001079EC">
        <w:rPr>
          <w:rFonts w:ascii="Times New Roman" w:eastAsia="Times New Roman" w:hAnsi="Times New Roman" w:cs="Times New Roman"/>
          <w:b/>
          <w:bCs/>
          <w:color w:val="000000"/>
          <w:sz w:val="28"/>
          <w:szCs w:val="28"/>
          <w:lang w:eastAsia="en-GB"/>
        </w:rPr>
        <w:t>Personal development</w:t>
      </w:r>
    </w:p>
    <w:p w14:paraId="246EB518" w14:textId="5563B653" w:rsidR="00D76559" w:rsidRPr="004747AD" w:rsidRDefault="00D76559" w:rsidP="006C49C7">
      <w:pPr>
        <w:spacing w:before="240" w:after="240" w:line="240" w:lineRule="auto"/>
        <w:jc w:val="both"/>
        <w:rPr>
          <w:b/>
          <w:bCs/>
          <w:color w:val="000000"/>
        </w:rPr>
      </w:pPr>
      <w:r w:rsidRPr="004747AD">
        <w:rPr>
          <w:b/>
          <w:bCs/>
          <w:color w:val="000000"/>
        </w:rPr>
        <w:t>Learning styles</w:t>
      </w:r>
    </w:p>
    <w:p w14:paraId="6D4D69D4" w14:textId="58894025" w:rsidR="0036588E" w:rsidRPr="006C49C7" w:rsidRDefault="0036588E" w:rsidP="006C49C7">
      <w:pPr>
        <w:spacing w:before="240" w:after="240" w:line="240" w:lineRule="auto"/>
        <w:jc w:val="both"/>
        <w:rPr>
          <w:rFonts w:ascii="Times New Roman" w:eastAsia="Times New Roman" w:hAnsi="Times New Roman" w:cs="Times New Roman"/>
          <w:b/>
          <w:bCs/>
          <w:color w:val="000000"/>
          <w:sz w:val="28"/>
          <w:szCs w:val="28"/>
          <w:lang w:eastAsia="en-GB"/>
        </w:rPr>
      </w:pPr>
      <w:r w:rsidRPr="006C49C7">
        <w:rPr>
          <w:color w:val="000000"/>
        </w:rPr>
        <w:t xml:space="preserve">Learning styles </w:t>
      </w:r>
      <w:r w:rsidR="005638EA" w:rsidRPr="006C49C7">
        <w:rPr>
          <w:color w:val="000000"/>
        </w:rPr>
        <w:t>have many</w:t>
      </w:r>
      <w:r w:rsidRPr="006C49C7">
        <w:rPr>
          <w:color w:val="000000"/>
        </w:rPr>
        <w:t xml:space="preserve"> ways in which they are </w:t>
      </w:r>
      <w:r w:rsidR="00F82328" w:rsidRPr="006C49C7">
        <w:rPr>
          <w:color w:val="000000"/>
        </w:rPr>
        <w:t>described</w:t>
      </w:r>
      <w:r w:rsidRPr="006C49C7">
        <w:rPr>
          <w:color w:val="000000"/>
        </w:rPr>
        <w:t xml:space="preserve"> and </w:t>
      </w:r>
      <w:r w:rsidR="00F82328" w:rsidRPr="006C49C7">
        <w:rPr>
          <w:color w:val="000000"/>
        </w:rPr>
        <w:t>supported</w:t>
      </w:r>
      <w:r w:rsidRPr="006C49C7">
        <w:rPr>
          <w:color w:val="000000"/>
        </w:rPr>
        <w:t>, for example: </w:t>
      </w:r>
    </w:p>
    <w:p w14:paraId="4DE1D610" w14:textId="3CCAF712" w:rsidR="0036588E" w:rsidRDefault="0036588E" w:rsidP="0036588E">
      <w:pPr>
        <w:pStyle w:val="NormalWeb"/>
        <w:numPr>
          <w:ilvl w:val="0"/>
          <w:numId w:val="8"/>
        </w:numPr>
        <w:spacing w:before="240" w:beforeAutospacing="0" w:after="0" w:afterAutospacing="0"/>
        <w:jc w:val="both"/>
        <w:textAlignment w:val="baseline"/>
        <w:rPr>
          <w:color w:val="000000"/>
        </w:rPr>
      </w:pPr>
      <w:r>
        <w:rPr>
          <w:color w:val="000000"/>
        </w:rPr>
        <w:t xml:space="preserve">A specific </w:t>
      </w:r>
      <w:r w:rsidR="005638EA">
        <w:rPr>
          <w:color w:val="000000"/>
        </w:rPr>
        <w:t>method</w:t>
      </w:r>
      <w:r>
        <w:rPr>
          <w:color w:val="000000"/>
        </w:rPr>
        <w:t xml:space="preserve"> </w:t>
      </w:r>
      <w:r w:rsidR="005638EA">
        <w:rPr>
          <w:color w:val="000000"/>
        </w:rPr>
        <w:t>where</w:t>
      </w:r>
      <w:r>
        <w:rPr>
          <w:color w:val="000000"/>
        </w:rPr>
        <w:t xml:space="preserve"> an individual learns habits, </w:t>
      </w:r>
      <w:proofErr w:type="gramStart"/>
      <w:r>
        <w:rPr>
          <w:color w:val="000000"/>
        </w:rPr>
        <w:t>strategies</w:t>
      </w:r>
      <w:proofErr w:type="gramEnd"/>
      <w:r>
        <w:rPr>
          <w:color w:val="000000"/>
        </w:rPr>
        <w:t xml:space="preserve"> or regular mental behaviours </w:t>
      </w:r>
    </w:p>
    <w:p w14:paraId="6BDDFAF4" w14:textId="627F91B0" w:rsidR="0036588E" w:rsidRDefault="0036588E" w:rsidP="0036588E">
      <w:pPr>
        <w:pStyle w:val="NormalWeb"/>
        <w:numPr>
          <w:ilvl w:val="0"/>
          <w:numId w:val="8"/>
        </w:numPr>
        <w:spacing w:before="0" w:beforeAutospacing="0" w:after="240" w:afterAutospacing="0"/>
        <w:jc w:val="both"/>
        <w:textAlignment w:val="baseline"/>
        <w:rPr>
          <w:color w:val="000000"/>
        </w:rPr>
      </w:pPr>
      <w:r>
        <w:rPr>
          <w:color w:val="000000"/>
        </w:rPr>
        <w:t xml:space="preserve">A </w:t>
      </w:r>
      <w:r w:rsidR="005638EA">
        <w:rPr>
          <w:color w:val="000000"/>
        </w:rPr>
        <w:t>method</w:t>
      </w:r>
      <w:r>
        <w:rPr>
          <w:color w:val="000000"/>
        </w:rPr>
        <w:t xml:space="preserve"> of learning </w:t>
      </w:r>
      <w:r w:rsidR="005638EA">
        <w:rPr>
          <w:color w:val="000000"/>
        </w:rPr>
        <w:t xml:space="preserve">that </w:t>
      </w:r>
      <w:r>
        <w:rPr>
          <w:color w:val="000000"/>
        </w:rPr>
        <w:t>an individu</w:t>
      </w:r>
      <w:r w:rsidR="005638EA">
        <w:rPr>
          <w:color w:val="000000"/>
        </w:rPr>
        <w:t xml:space="preserve">al </w:t>
      </w:r>
      <w:proofErr w:type="gramStart"/>
      <w:r w:rsidR="005638EA">
        <w:rPr>
          <w:color w:val="000000"/>
        </w:rPr>
        <w:t>prefer</w:t>
      </w:r>
      <w:proofErr w:type="gramEnd"/>
      <w:r>
        <w:rPr>
          <w:color w:val="000000"/>
        </w:rPr>
        <w:t xml:space="preserve"> </w:t>
      </w:r>
      <w:r w:rsidR="005638EA">
        <w:rPr>
          <w:color w:val="000000"/>
        </w:rPr>
        <w:t>and were can</w:t>
      </w:r>
      <w:r>
        <w:rPr>
          <w:color w:val="000000"/>
        </w:rPr>
        <w:t xml:space="preserve"> process information and demonstrate learning and progress. </w:t>
      </w:r>
    </w:p>
    <w:p w14:paraId="13CE64BA" w14:textId="77777777" w:rsidR="004B3D9D" w:rsidRPr="004B3D9D" w:rsidRDefault="004B3D9D" w:rsidP="004B3D9D">
      <w:pPr>
        <w:pStyle w:val="NormalWeb"/>
        <w:spacing w:before="0" w:after="240"/>
        <w:jc w:val="both"/>
        <w:rPr>
          <w:color w:val="000000"/>
        </w:rPr>
      </w:pPr>
      <w:r w:rsidRPr="004B3D9D">
        <w:rPr>
          <w:color w:val="000000"/>
        </w:rPr>
        <w:t xml:space="preserve">‘What becomes </w:t>
      </w:r>
      <w:proofErr w:type="gramStart"/>
      <w:r w:rsidRPr="004B3D9D">
        <w:rPr>
          <w:color w:val="000000"/>
        </w:rPr>
        <w:t>very clear</w:t>
      </w:r>
      <w:proofErr w:type="gramEnd"/>
      <w:r w:rsidRPr="004B3D9D">
        <w:rPr>
          <w:color w:val="000000"/>
        </w:rPr>
        <w:t xml:space="preserve"> as we think about different learners… is that they do not all learn in the same way. Each individual will adopt an approach to learning with which they are most comfortable and in doing so leave behind the approaches with which they are less comfortable’ </w:t>
      </w:r>
    </w:p>
    <w:p w14:paraId="0464BAA5" w14:textId="77777777" w:rsidR="00741477" w:rsidRDefault="004B3D9D" w:rsidP="00741477">
      <w:pPr>
        <w:pStyle w:val="NormalWeb"/>
        <w:spacing w:before="0" w:after="240"/>
        <w:jc w:val="both"/>
        <w:rPr>
          <w:color w:val="000000"/>
        </w:rPr>
      </w:pPr>
      <w:r w:rsidRPr="004B3D9D">
        <w:rPr>
          <w:color w:val="000000"/>
        </w:rPr>
        <w:t>(Pritchard 2008)</w:t>
      </w:r>
    </w:p>
    <w:p w14:paraId="6EB82F96" w14:textId="77777777" w:rsidR="00A05294" w:rsidRDefault="00A05294" w:rsidP="00A05294">
      <w:pPr>
        <w:pStyle w:val="NormalWeb"/>
        <w:spacing w:before="0" w:after="240"/>
        <w:jc w:val="both"/>
        <w:rPr>
          <w:b/>
          <w:bCs/>
          <w:color w:val="000000" w:themeColor="text1"/>
        </w:rPr>
      </w:pPr>
    </w:p>
    <w:p w14:paraId="5D4E9A15" w14:textId="5A741F60" w:rsidR="00505D7F" w:rsidRPr="0086551E" w:rsidRDefault="00505D7F" w:rsidP="001079EC">
      <w:pPr>
        <w:pStyle w:val="NormalWeb"/>
        <w:numPr>
          <w:ilvl w:val="1"/>
          <w:numId w:val="19"/>
        </w:numPr>
        <w:spacing w:before="0" w:after="240"/>
        <w:jc w:val="both"/>
        <w:rPr>
          <w:color w:val="000000" w:themeColor="text1"/>
          <w:sz w:val="28"/>
          <w:szCs w:val="28"/>
        </w:rPr>
      </w:pPr>
      <w:r w:rsidRPr="0086551E">
        <w:rPr>
          <w:b/>
          <w:bCs/>
          <w:color w:val="000000" w:themeColor="text1"/>
          <w:sz w:val="28"/>
          <w:szCs w:val="28"/>
        </w:rPr>
        <w:t>VAK learning style theory</w:t>
      </w:r>
      <w:r w:rsidR="00AB7483" w:rsidRPr="0086551E">
        <w:rPr>
          <w:noProof/>
          <w:color w:val="000000" w:themeColor="text1"/>
          <w:sz w:val="28"/>
          <w:szCs w:val="28"/>
        </w:rPr>
        <w:t xml:space="preserve"> </w:t>
      </w:r>
    </w:p>
    <w:p w14:paraId="62B6A5C0" w14:textId="114BB722" w:rsidR="00505D7F" w:rsidRPr="00A05294" w:rsidRDefault="00505D7F" w:rsidP="00A05294">
      <w:pPr>
        <w:shd w:val="clear" w:color="auto" w:fill="FFFFFF"/>
        <w:spacing w:after="100" w:afterAutospacing="1" w:line="240" w:lineRule="auto"/>
        <w:rPr>
          <w:rFonts w:ascii="Times New Roman" w:eastAsia="Times New Roman" w:hAnsi="Times New Roman" w:cs="Times New Roman"/>
          <w:color w:val="000000" w:themeColor="text1"/>
          <w:sz w:val="24"/>
          <w:szCs w:val="24"/>
          <w:lang w:eastAsia="en-GB"/>
        </w:rPr>
      </w:pPr>
      <w:r w:rsidRPr="00A05294">
        <w:rPr>
          <w:rFonts w:ascii="Times New Roman" w:eastAsia="Times New Roman" w:hAnsi="Times New Roman" w:cs="Times New Roman"/>
          <w:color w:val="000000" w:themeColor="text1"/>
          <w:sz w:val="24"/>
          <w:szCs w:val="24"/>
          <w:lang w:eastAsia="en-GB"/>
        </w:rPr>
        <w:t xml:space="preserve">VAK learning style theory is </w:t>
      </w:r>
      <w:r w:rsidR="00E07B43" w:rsidRPr="00A05294">
        <w:rPr>
          <w:rFonts w:ascii="Times New Roman" w:eastAsia="Times New Roman" w:hAnsi="Times New Roman" w:cs="Times New Roman"/>
          <w:color w:val="000000" w:themeColor="text1"/>
          <w:sz w:val="24"/>
          <w:szCs w:val="24"/>
          <w:lang w:eastAsia="en-GB"/>
        </w:rPr>
        <w:t>created</w:t>
      </w:r>
      <w:r w:rsidRPr="00A05294">
        <w:rPr>
          <w:rFonts w:ascii="Times New Roman" w:eastAsia="Times New Roman" w:hAnsi="Times New Roman" w:cs="Times New Roman"/>
          <w:color w:val="000000" w:themeColor="text1"/>
          <w:sz w:val="24"/>
          <w:szCs w:val="24"/>
          <w:lang w:eastAsia="en-GB"/>
        </w:rPr>
        <w:t xml:space="preserve"> to </w:t>
      </w:r>
      <w:r w:rsidR="00E07B43" w:rsidRPr="00A05294">
        <w:rPr>
          <w:rFonts w:ascii="Times New Roman" w:eastAsia="Times New Roman" w:hAnsi="Times New Roman" w:cs="Times New Roman"/>
          <w:color w:val="000000" w:themeColor="text1"/>
          <w:sz w:val="24"/>
          <w:szCs w:val="24"/>
          <w:lang w:eastAsia="en-GB"/>
        </w:rPr>
        <w:t>illustrate</w:t>
      </w:r>
      <w:r w:rsidRPr="00A05294">
        <w:rPr>
          <w:rFonts w:ascii="Times New Roman" w:eastAsia="Times New Roman" w:hAnsi="Times New Roman" w:cs="Times New Roman"/>
          <w:color w:val="000000" w:themeColor="text1"/>
          <w:sz w:val="24"/>
          <w:szCs w:val="24"/>
          <w:lang w:eastAsia="en-GB"/>
        </w:rPr>
        <w:t xml:space="preserve"> how </w:t>
      </w:r>
      <w:r w:rsidR="00E07B43" w:rsidRPr="00A05294">
        <w:rPr>
          <w:rFonts w:ascii="Times New Roman" w:eastAsia="Times New Roman" w:hAnsi="Times New Roman" w:cs="Times New Roman"/>
          <w:color w:val="000000" w:themeColor="text1"/>
          <w:sz w:val="24"/>
          <w:szCs w:val="24"/>
          <w:lang w:eastAsia="en-GB"/>
        </w:rPr>
        <w:t>different</w:t>
      </w:r>
      <w:r w:rsidRPr="00A05294">
        <w:rPr>
          <w:rFonts w:ascii="Times New Roman" w:eastAsia="Times New Roman" w:hAnsi="Times New Roman" w:cs="Times New Roman"/>
          <w:color w:val="000000" w:themeColor="text1"/>
          <w:sz w:val="24"/>
          <w:szCs w:val="24"/>
          <w:lang w:eastAsia="en-GB"/>
        </w:rPr>
        <w:t xml:space="preserve"> type of </w:t>
      </w:r>
      <w:proofErr w:type="gramStart"/>
      <w:r w:rsidRPr="00A05294">
        <w:rPr>
          <w:rFonts w:ascii="Times New Roman" w:eastAsia="Times New Roman" w:hAnsi="Times New Roman" w:cs="Times New Roman"/>
          <w:color w:val="000000" w:themeColor="text1"/>
          <w:sz w:val="24"/>
          <w:szCs w:val="24"/>
          <w:lang w:eastAsia="en-GB"/>
        </w:rPr>
        <w:t>learners</w:t>
      </w:r>
      <w:proofErr w:type="gramEnd"/>
      <w:r w:rsidRPr="00A05294">
        <w:rPr>
          <w:rFonts w:ascii="Times New Roman" w:eastAsia="Times New Roman" w:hAnsi="Times New Roman" w:cs="Times New Roman"/>
          <w:color w:val="000000" w:themeColor="text1"/>
          <w:sz w:val="24"/>
          <w:szCs w:val="24"/>
          <w:lang w:eastAsia="en-GB"/>
        </w:rPr>
        <w:t xml:space="preserve"> process information. The VAK learning style was </w:t>
      </w:r>
      <w:r w:rsidR="000D0189" w:rsidRPr="00A05294">
        <w:rPr>
          <w:rFonts w:ascii="Times New Roman" w:eastAsia="Times New Roman" w:hAnsi="Times New Roman" w:cs="Times New Roman"/>
          <w:color w:val="000000" w:themeColor="text1"/>
          <w:sz w:val="24"/>
          <w:szCs w:val="24"/>
          <w:lang w:eastAsia="en-GB"/>
        </w:rPr>
        <w:t>founded</w:t>
      </w:r>
      <w:r w:rsidRPr="00A05294">
        <w:rPr>
          <w:rFonts w:ascii="Times New Roman" w:eastAsia="Times New Roman" w:hAnsi="Times New Roman" w:cs="Times New Roman"/>
          <w:color w:val="000000" w:themeColor="text1"/>
          <w:sz w:val="24"/>
          <w:szCs w:val="24"/>
          <w:lang w:eastAsia="en-GB"/>
        </w:rPr>
        <w:t xml:space="preserve"> in 1987 by Neil Fleming. VAK stands for visual, auditory, and </w:t>
      </w:r>
      <w:proofErr w:type="spellStart"/>
      <w:r w:rsidRPr="00A05294">
        <w:rPr>
          <w:rFonts w:ascii="Times New Roman" w:eastAsia="Times New Roman" w:hAnsi="Times New Roman" w:cs="Times New Roman"/>
          <w:color w:val="000000" w:themeColor="text1"/>
          <w:sz w:val="24"/>
          <w:szCs w:val="24"/>
          <w:lang w:eastAsia="en-GB"/>
        </w:rPr>
        <w:t>kinesthetic</w:t>
      </w:r>
      <w:proofErr w:type="spellEnd"/>
      <w:r w:rsidR="000D0189" w:rsidRPr="00A05294">
        <w:rPr>
          <w:rFonts w:ascii="Times New Roman" w:eastAsia="Times New Roman" w:hAnsi="Times New Roman" w:cs="Times New Roman"/>
          <w:color w:val="000000" w:themeColor="text1"/>
          <w:sz w:val="24"/>
          <w:szCs w:val="24"/>
          <w:lang w:eastAsia="en-GB"/>
        </w:rPr>
        <w:t xml:space="preserve">. </w:t>
      </w:r>
      <w:r w:rsidRPr="00A05294">
        <w:rPr>
          <w:rFonts w:ascii="Times New Roman" w:eastAsia="Times New Roman" w:hAnsi="Times New Roman" w:cs="Times New Roman"/>
          <w:color w:val="000000" w:themeColor="text1"/>
          <w:sz w:val="24"/>
          <w:szCs w:val="24"/>
          <w:lang w:eastAsia="en-GB"/>
        </w:rPr>
        <w:t xml:space="preserve">The </w:t>
      </w:r>
      <w:r w:rsidR="000D0189" w:rsidRPr="00A05294">
        <w:rPr>
          <w:rFonts w:ascii="Times New Roman" w:eastAsia="Times New Roman" w:hAnsi="Times New Roman" w:cs="Times New Roman"/>
          <w:color w:val="000000" w:themeColor="text1"/>
          <w:sz w:val="24"/>
          <w:szCs w:val="24"/>
          <w:lang w:eastAsia="en-GB"/>
        </w:rPr>
        <w:t>concept</w:t>
      </w:r>
      <w:r w:rsidRPr="00A05294">
        <w:rPr>
          <w:rFonts w:ascii="Times New Roman" w:eastAsia="Times New Roman" w:hAnsi="Times New Roman" w:cs="Times New Roman"/>
          <w:color w:val="000000" w:themeColor="text1"/>
          <w:sz w:val="24"/>
          <w:szCs w:val="24"/>
          <w:lang w:eastAsia="en-GB"/>
        </w:rPr>
        <w:t xml:space="preserve"> is </w:t>
      </w:r>
      <w:r w:rsidR="000D0189" w:rsidRPr="00A05294">
        <w:rPr>
          <w:rFonts w:ascii="Times New Roman" w:eastAsia="Times New Roman" w:hAnsi="Times New Roman" w:cs="Times New Roman"/>
          <w:color w:val="000000" w:themeColor="text1"/>
          <w:sz w:val="24"/>
          <w:szCs w:val="24"/>
          <w:lang w:eastAsia="en-GB"/>
        </w:rPr>
        <w:t>that we tent</w:t>
      </w:r>
      <w:r w:rsidRPr="00A05294">
        <w:rPr>
          <w:rFonts w:ascii="Times New Roman" w:eastAsia="Times New Roman" w:hAnsi="Times New Roman" w:cs="Times New Roman"/>
          <w:color w:val="000000" w:themeColor="text1"/>
          <w:sz w:val="24"/>
          <w:szCs w:val="24"/>
          <w:lang w:eastAsia="en-GB"/>
        </w:rPr>
        <w:t xml:space="preserve"> to learn </w:t>
      </w:r>
      <w:r w:rsidR="000D0189" w:rsidRPr="00A05294">
        <w:rPr>
          <w:rFonts w:ascii="Times New Roman" w:eastAsia="Times New Roman" w:hAnsi="Times New Roman" w:cs="Times New Roman"/>
          <w:color w:val="000000" w:themeColor="text1"/>
          <w:sz w:val="24"/>
          <w:szCs w:val="24"/>
          <w:lang w:eastAsia="en-GB"/>
        </w:rPr>
        <w:t xml:space="preserve">differently </w:t>
      </w:r>
      <w:r w:rsidRPr="00A05294">
        <w:rPr>
          <w:rFonts w:ascii="Times New Roman" w:eastAsia="Times New Roman" w:hAnsi="Times New Roman" w:cs="Times New Roman"/>
          <w:color w:val="000000" w:themeColor="text1"/>
          <w:sz w:val="24"/>
          <w:szCs w:val="24"/>
          <w:lang w:eastAsia="en-GB"/>
        </w:rPr>
        <w:t xml:space="preserve">through these sense </w:t>
      </w:r>
      <w:r w:rsidR="000D0189" w:rsidRPr="00A05294">
        <w:rPr>
          <w:rFonts w:ascii="Times New Roman" w:eastAsia="Times New Roman" w:hAnsi="Times New Roman" w:cs="Times New Roman"/>
          <w:color w:val="000000" w:themeColor="text1"/>
          <w:sz w:val="24"/>
          <w:szCs w:val="24"/>
          <w:lang w:eastAsia="en-GB"/>
        </w:rPr>
        <w:t>ways</w:t>
      </w:r>
      <w:r w:rsidRPr="00A05294">
        <w:rPr>
          <w:rFonts w:ascii="Times New Roman" w:eastAsia="Times New Roman" w:hAnsi="Times New Roman" w:cs="Times New Roman"/>
          <w:color w:val="000000" w:themeColor="text1"/>
          <w:sz w:val="24"/>
          <w:szCs w:val="24"/>
          <w:lang w:eastAsia="en-GB"/>
        </w:rPr>
        <w:t>.</w:t>
      </w:r>
    </w:p>
    <w:p w14:paraId="78663B5D" w14:textId="77777777" w:rsidR="00EA7755" w:rsidRPr="00C13D64" w:rsidRDefault="00505D7F" w:rsidP="00EA7755">
      <w:pPr>
        <w:shd w:val="clear" w:color="auto" w:fill="FFFFFF"/>
        <w:spacing w:after="100" w:afterAutospacing="1" w:line="240" w:lineRule="auto"/>
        <w:rPr>
          <w:rFonts w:ascii="Times New Roman" w:eastAsia="Times New Roman" w:hAnsi="Times New Roman" w:cs="Times New Roman"/>
          <w:color w:val="276E8B" w:themeColor="accent1" w:themeShade="BF"/>
          <w:sz w:val="24"/>
          <w:szCs w:val="24"/>
          <w:lang w:eastAsia="en-GB"/>
        </w:rPr>
      </w:pPr>
      <w:r w:rsidRPr="00C13D64">
        <w:rPr>
          <w:rFonts w:ascii="Times New Roman" w:eastAsia="Times New Roman" w:hAnsi="Times New Roman" w:cs="Times New Roman"/>
          <w:b/>
          <w:bCs/>
          <w:color w:val="276E8B" w:themeColor="accent1" w:themeShade="BF"/>
          <w:sz w:val="24"/>
          <w:szCs w:val="24"/>
          <w:lang w:eastAsia="en-GB"/>
        </w:rPr>
        <w:t>Visual learners</w:t>
      </w:r>
      <w:r w:rsidRPr="00C13D64">
        <w:rPr>
          <w:rFonts w:ascii="Times New Roman" w:eastAsia="Times New Roman" w:hAnsi="Times New Roman" w:cs="Times New Roman"/>
          <w:color w:val="276E8B" w:themeColor="accent1" w:themeShade="BF"/>
          <w:sz w:val="24"/>
          <w:szCs w:val="24"/>
          <w:lang w:eastAsia="en-GB"/>
        </w:rPr>
        <w:t xml:space="preserve"> </w:t>
      </w:r>
    </w:p>
    <w:p w14:paraId="15D61EB3" w14:textId="2F194B30" w:rsidR="00505D7F" w:rsidRPr="00EA7755" w:rsidRDefault="005A56A0" w:rsidP="00EA7755">
      <w:pPr>
        <w:shd w:val="clear" w:color="auto" w:fill="FFFFFF"/>
        <w:spacing w:after="100" w:afterAutospacing="1" w:line="240" w:lineRule="auto"/>
        <w:rPr>
          <w:rFonts w:ascii="Times New Roman" w:eastAsia="Times New Roman" w:hAnsi="Times New Roman" w:cs="Times New Roman"/>
          <w:color w:val="000000" w:themeColor="text1"/>
          <w:sz w:val="24"/>
          <w:szCs w:val="24"/>
          <w:lang w:eastAsia="en-GB"/>
        </w:rPr>
      </w:pPr>
      <w:r w:rsidRPr="00EA7755">
        <w:rPr>
          <w:rFonts w:ascii="Times New Roman" w:eastAsia="Times New Roman" w:hAnsi="Times New Roman" w:cs="Times New Roman"/>
          <w:color w:val="000000" w:themeColor="text1"/>
          <w:sz w:val="24"/>
          <w:szCs w:val="24"/>
          <w:lang w:eastAsia="en-GB"/>
        </w:rPr>
        <w:t xml:space="preserve">They </w:t>
      </w:r>
      <w:r w:rsidR="000D0189" w:rsidRPr="00EA7755">
        <w:rPr>
          <w:rFonts w:ascii="Times New Roman" w:eastAsia="Times New Roman" w:hAnsi="Times New Roman" w:cs="Times New Roman"/>
          <w:color w:val="000000" w:themeColor="text1"/>
          <w:sz w:val="24"/>
          <w:szCs w:val="24"/>
          <w:lang w:eastAsia="en-GB"/>
        </w:rPr>
        <w:t>manage</w:t>
      </w:r>
      <w:r w:rsidR="00505D7F" w:rsidRPr="00EA7755">
        <w:rPr>
          <w:rFonts w:ascii="Times New Roman" w:eastAsia="Times New Roman" w:hAnsi="Times New Roman" w:cs="Times New Roman"/>
          <w:color w:val="000000" w:themeColor="text1"/>
          <w:sz w:val="24"/>
          <w:szCs w:val="24"/>
          <w:lang w:eastAsia="en-GB"/>
        </w:rPr>
        <w:t xml:space="preserve"> and </w:t>
      </w:r>
      <w:r w:rsidR="000D0189" w:rsidRPr="00EA7755">
        <w:rPr>
          <w:rFonts w:ascii="Times New Roman" w:eastAsia="Times New Roman" w:hAnsi="Times New Roman" w:cs="Times New Roman"/>
          <w:color w:val="000000" w:themeColor="text1"/>
          <w:sz w:val="24"/>
          <w:szCs w:val="24"/>
          <w:lang w:eastAsia="en-GB"/>
        </w:rPr>
        <w:t>understand</w:t>
      </w:r>
      <w:r w:rsidR="00505D7F" w:rsidRPr="00EA7755">
        <w:rPr>
          <w:rFonts w:ascii="Times New Roman" w:eastAsia="Times New Roman" w:hAnsi="Times New Roman" w:cs="Times New Roman"/>
          <w:color w:val="000000" w:themeColor="text1"/>
          <w:sz w:val="24"/>
          <w:szCs w:val="24"/>
          <w:lang w:eastAsia="en-GB"/>
        </w:rPr>
        <w:t xml:space="preserve"> information </w:t>
      </w:r>
      <w:r w:rsidR="00ED478C" w:rsidRPr="00EA7755">
        <w:rPr>
          <w:rFonts w:ascii="Times New Roman" w:eastAsia="Times New Roman" w:hAnsi="Times New Roman" w:cs="Times New Roman"/>
          <w:color w:val="000000" w:themeColor="text1"/>
          <w:sz w:val="24"/>
          <w:szCs w:val="24"/>
          <w:lang w:eastAsia="en-GB"/>
        </w:rPr>
        <w:t>faster</w:t>
      </w:r>
      <w:r w:rsidR="00505D7F" w:rsidRPr="00EA7755">
        <w:rPr>
          <w:rFonts w:ascii="Times New Roman" w:eastAsia="Times New Roman" w:hAnsi="Times New Roman" w:cs="Times New Roman"/>
          <w:color w:val="000000" w:themeColor="text1"/>
          <w:sz w:val="24"/>
          <w:szCs w:val="24"/>
          <w:lang w:eastAsia="en-GB"/>
        </w:rPr>
        <w:t xml:space="preserve"> when the </w:t>
      </w:r>
      <w:r w:rsidR="00ED478C" w:rsidRPr="00EA7755">
        <w:rPr>
          <w:rFonts w:ascii="Times New Roman" w:eastAsia="Times New Roman" w:hAnsi="Times New Roman" w:cs="Times New Roman"/>
          <w:color w:val="000000" w:themeColor="text1"/>
          <w:sz w:val="24"/>
          <w:szCs w:val="24"/>
          <w:lang w:eastAsia="en-GB"/>
        </w:rPr>
        <w:t>material</w:t>
      </w:r>
      <w:r w:rsidR="00505D7F" w:rsidRPr="00EA7755">
        <w:rPr>
          <w:rFonts w:ascii="Times New Roman" w:eastAsia="Times New Roman" w:hAnsi="Times New Roman" w:cs="Times New Roman"/>
          <w:color w:val="000000" w:themeColor="text1"/>
          <w:sz w:val="24"/>
          <w:szCs w:val="24"/>
          <w:lang w:eastAsia="en-GB"/>
        </w:rPr>
        <w:t xml:space="preserve"> is </w:t>
      </w:r>
      <w:r w:rsidR="00ED478C" w:rsidRPr="00EA7755">
        <w:rPr>
          <w:rFonts w:ascii="Times New Roman" w:eastAsia="Times New Roman" w:hAnsi="Times New Roman" w:cs="Times New Roman"/>
          <w:color w:val="000000" w:themeColor="text1"/>
          <w:sz w:val="24"/>
          <w:szCs w:val="24"/>
          <w:lang w:eastAsia="en-GB"/>
        </w:rPr>
        <w:t>shown</w:t>
      </w:r>
      <w:r w:rsidR="00505D7F" w:rsidRPr="00EA7755">
        <w:rPr>
          <w:rFonts w:ascii="Times New Roman" w:eastAsia="Times New Roman" w:hAnsi="Times New Roman" w:cs="Times New Roman"/>
          <w:color w:val="000000" w:themeColor="text1"/>
          <w:sz w:val="24"/>
          <w:szCs w:val="24"/>
          <w:lang w:eastAsia="en-GB"/>
        </w:rPr>
        <w:t xml:space="preserve"> in front of them. A visual learner learns best from charts, graphs, pictures, videos, or even live </w:t>
      </w:r>
      <w:r w:rsidRPr="00EA7755">
        <w:rPr>
          <w:rFonts w:ascii="Times New Roman" w:eastAsia="Times New Roman" w:hAnsi="Times New Roman" w:cs="Times New Roman"/>
          <w:color w:val="000000" w:themeColor="text1"/>
          <w:sz w:val="24"/>
          <w:szCs w:val="24"/>
          <w:lang w:eastAsia="en-GB"/>
        </w:rPr>
        <w:t>presentations</w:t>
      </w:r>
      <w:r w:rsidR="00505D7F" w:rsidRPr="00EA7755">
        <w:rPr>
          <w:rFonts w:ascii="Times New Roman" w:eastAsia="Times New Roman" w:hAnsi="Times New Roman" w:cs="Times New Roman"/>
          <w:color w:val="000000" w:themeColor="text1"/>
          <w:sz w:val="24"/>
          <w:szCs w:val="24"/>
          <w:lang w:eastAsia="en-GB"/>
        </w:rPr>
        <w:t xml:space="preserve"> </w:t>
      </w:r>
      <w:r w:rsidRPr="00EA7755">
        <w:rPr>
          <w:rFonts w:ascii="Times New Roman" w:eastAsia="Times New Roman" w:hAnsi="Times New Roman" w:cs="Times New Roman"/>
          <w:color w:val="000000" w:themeColor="text1"/>
          <w:sz w:val="24"/>
          <w:szCs w:val="24"/>
          <w:lang w:eastAsia="en-GB"/>
        </w:rPr>
        <w:t>instead</w:t>
      </w:r>
      <w:r w:rsidR="00505D7F" w:rsidRPr="00EA7755">
        <w:rPr>
          <w:rFonts w:ascii="Times New Roman" w:eastAsia="Times New Roman" w:hAnsi="Times New Roman" w:cs="Times New Roman"/>
          <w:color w:val="000000" w:themeColor="text1"/>
          <w:sz w:val="24"/>
          <w:szCs w:val="24"/>
          <w:lang w:eastAsia="en-GB"/>
        </w:rPr>
        <w:t xml:space="preserve"> than listening to someone lecturing the </w:t>
      </w:r>
      <w:r w:rsidRPr="00EA7755">
        <w:rPr>
          <w:rFonts w:ascii="Times New Roman" w:eastAsia="Times New Roman" w:hAnsi="Times New Roman" w:cs="Times New Roman"/>
          <w:color w:val="000000" w:themeColor="text1"/>
          <w:sz w:val="24"/>
          <w:szCs w:val="24"/>
          <w:lang w:eastAsia="en-GB"/>
        </w:rPr>
        <w:t>whole</w:t>
      </w:r>
      <w:r w:rsidR="00505D7F" w:rsidRPr="00EA7755">
        <w:rPr>
          <w:rFonts w:ascii="Times New Roman" w:eastAsia="Times New Roman" w:hAnsi="Times New Roman" w:cs="Times New Roman"/>
          <w:color w:val="000000" w:themeColor="text1"/>
          <w:sz w:val="24"/>
          <w:szCs w:val="24"/>
          <w:lang w:eastAsia="en-GB"/>
        </w:rPr>
        <w:t xml:space="preserve"> time. Lecturing without visual </w:t>
      </w:r>
      <w:r w:rsidRPr="00EA7755">
        <w:rPr>
          <w:rFonts w:ascii="Times New Roman" w:eastAsia="Times New Roman" w:hAnsi="Times New Roman" w:cs="Times New Roman"/>
          <w:color w:val="000000" w:themeColor="text1"/>
          <w:sz w:val="24"/>
          <w:szCs w:val="24"/>
          <w:lang w:eastAsia="en-GB"/>
        </w:rPr>
        <w:t>supports</w:t>
      </w:r>
      <w:r w:rsidR="00505D7F" w:rsidRPr="00EA7755">
        <w:rPr>
          <w:rFonts w:ascii="Times New Roman" w:eastAsia="Times New Roman" w:hAnsi="Times New Roman" w:cs="Times New Roman"/>
          <w:color w:val="000000" w:themeColor="text1"/>
          <w:sz w:val="24"/>
          <w:szCs w:val="24"/>
          <w:lang w:eastAsia="en-GB"/>
        </w:rPr>
        <w:t xml:space="preserve"> does not </w:t>
      </w:r>
      <w:r w:rsidRPr="00EA7755">
        <w:rPr>
          <w:rFonts w:ascii="Times New Roman" w:eastAsia="Times New Roman" w:hAnsi="Times New Roman" w:cs="Times New Roman"/>
          <w:color w:val="000000" w:themeColor="text1"/>
          <w:sz w:val="24"/>
          <w:szCs w:val="24"/>
          <w:lang w:eastAsia="en-GB"/>
        </w:rPr>
        <w:t>support</w:t>
      </w:r>
      <w:r w:rsidR="00505D7F" w:rsidRPr="00EA7755">
        <w:rPr>
          <w:rFonts w:ascii="Times New Roman" w:eastAsia="Times New Roman" w:hAnsi="Times New Roman" w:cs="Times New Roman"/>
          <w:color w:val="000000" w:themeColor="text1"/>
          <w:sz w:val="24"/>
          <w:szCs w:val="24"/>
          <w:lang w:eastAsia="en-GB"/>
        </w:rPr>
        <w:t xml:space="preserve"> these learners as they retain less information.</w:t>
      </w:r>
    </w:p>
    <w:p w14:paraId="1BDDF97A" w14:textId="1457E1BD" w:rsidR="00505D7F" w:rsidRPr="00C13D64" w:rsidRDefault="00505D7F" w:rsidP="00EA7755">
      <w:pPr>
        <w:shd w:val="clear" w:color="auto" w:fill="FFFFFF"/>
        <w:spacing w:after="100" w:afterAutospacing="1" w:line="240" w:lineRule="auto"/>
        <w:rPr>
          <w:rFonts w:ascii="Times New Roman" w:eastAsia="Times New Roman" w:hAnsi="Times New Roman" w:cs="Times New Roman"/>
          <w:b/>
          <w:bCs/>
          <w:color w:val="276E8B" w:themeColor="accent1" w:themeShade="BF"/>
          <w:sz w:val="24"/>
          <w:szCs w:val="24"/>
          <w:lang w:eastAsia="en-GB"/>
        </w:rPr>
      </w:pPr>
      <w:r w:rsidRPr="00C13D64">
        <w:rPr>
          <w:rFonts w:ascii="Times New Roman" w:eastAsia="Times New Roman" w:hAnsi="Times New Roman" w:cs="Times New Roman"/>
          <w:b/>
          <w:bCs/>
          <w:color w:val="276E8B" w:themeColor="accent1" w:themeShade="BF"/>
          <w:sz w:val="24"/>
          <w:szCs w:val="24"/>
          <w:lang w:eastAsia="en-GB"/>
        </w:rPr>
        <w:t>Auditory Learner</w:t>
      </w:r>
    </w:p>
    <w:p w14:paraId="0F9F03B3" w14:textId="77777777" w:rsidR="00EA7755" w:rsidRDefault="00505D7F" w:rsidP="00EA7755">
      <w:pPr>
        <w:shd w:val="clear" w:color="auto" w:fill="FFFFFF"/>
        <w:spacing w:after="100" w:afterAutospacing="1" w:line="240" w:lineRule="auto"/>
        <w:rPr>
          <w:rFonts w:ascii="Times New Roman" w:eastAsia="Times New Roman" w:hAnsi="Times New Roman" w:cs="Times New Roman"/>
          <w:color w:val="000000" w:themeColor="text1"/>
          <w:sz w:val="24"/>
          <w:szCs w:val="24"/>
          <w:lang w:eastAsia="en-GB"/>
        </w:rPr>
      </w:pPr>
      <w:r w:rsidRPr="00EA7755">
        <w:rPr>
          <w:rFonts w:ascii="Times New Roman" w:eastAsia="Times New Roman" w:hAnsi="Times New Roman" w:cs="Times New Roman"/>
          <w:color w:val="000000" w:themeColor="text1"/>
          <w:sz w:val="24"/>
          <w:szCs w:val="24"/>
          <w:lang w:eastAsia="en-GB"/>
        </w:rPr>
        <w:t>They learn best through verbal lessons</w:t>
      </w:r>
      <w:r w:rsidR="005A56A0" w:rsidRPr="00EA7755">
        <w:rPr>
          <w:rFonts w:ascii="Times New Roman" w:eastAsia="Times New Roman" w:hAnsi="Times New Roman" w:cs="Times New Roman"/>
          <w:color w:val="000000" w:themeColor="text1"/>
          <w:sz w:val="24"/>
          <w:szCs w:val="24"/>
          <w:lang w:eastAsia="en-GB"/>
        </w:rPr>
        <w:t xml:space="preserve"> between discussing</w:t>
      </w:r>
      <w:r w:rsidRPr="00EA7755">
        <w:rPr>
          <w:rFonts w:ascii="Times New Roman" w:eastAsia="Times New Roman" w:hAnsi="Times New Roman" w:cs="Times New Roman"/>
          <w:color w:val="000000" w:themeColor="text1"/>
          <w:sz w:val="24"/>
          <w:szCs w:val="24"/>
          <w:lang w:eastAsia="en-GB"/>
        </w:rPr>
        <w:t xml:space="preserve"> things through and listening to what others </w:t>
      </w:r>
      <w:r w:rsidR="005A56A0" w:rsidRPr="00EA7755">
        <w:rPr>
          <w:rFonts w:ascii="Times New Roman" w:eastAsia="Times New Roman" w:hAnsi="Times New Roman" w:cs="Times New Roman"/>
          <w:color w:val="000000" w:themeColor="text1"/>
          <w:sz w:val="24"/>
          <w:szCs w:val="24"/>
          <w:lang w:eastAsia="en-GB"/>
        </w:rPr>
        <w:t>need</w:t>
      </w:r>
      <w:r w:rsidRPr="00EA7755">
        <w:rPr>
          <w:rFonts w:ascii="Times New Roman" w:eastAsia="Times New Roman" w:hAnsi="Times New Roman" w:cs="Times New Roman"/>
          <w:color w:val="000000" w:themeColor="text1"/>
          <w:sz w:val="24"/>
          <w:szCs w:val="24"/>
          <w:lang w:eastAsia="en-GB"/>
        </w:rPr>
        <w:t xml:space="preserve"> to say. Auditory learners interpret the underlying meanings of speech </w:t>
      </w:r>
      <w:r w:rsidRPr="00EA7755">
        <w:rPr>
          <w:rFonts w:ascii="Times New Roman" w:eastAsia="Times New Roman" w:hAnsi="Times New Roman" w:cs="Times New Roman"/>
          <w:color w:val="000000" w:themeColor="text1"/>
          <w:sz w:val="24"/>
          <w:szCs w:val="24"/>
          <w:lang w:eastAsia="en-GB"/>
        </w:rPr>
        <w:lastRenderedPageBreak/>
        <w:t xml:space="preserve">through listening voice, pitch, and speed. These </w:t>
      </w:r>
      <w:r w:rsidR="005A56A0" w:rsidRPr="00EA7755">
        <w:rPr>
          <w:rFonts w:ascii="Times New Roman" w:eastAsia="Times New Roman" w:hAnsi="Times New Roman" w:cs="Times New Roman"/>
          <w:color w:val="000000" w:themeColor="text1"/>
          <w:sz w:val="24"/>
          <w:szCs w:val="24"/>
          <w:lang w:eastAsia="en-GB"/>
        </w:rPr>
        <w:t>people</w:t>
      </w:r>
      <w:r w:rsidRPr="00EA7755">
        <w:rPr>
          <w:rFonts w:ascii="Times New Roman" w:eastAsia="Times New Roman" w:hAnsi="Times New Roman" w:cs="Times New Roman"/>
          <w:color w:val="000000" w:themeColor="text1"/>
          <w:sz w:val="24"/>
          <w:szCs w:val="24"/>
          <w:lang w:eastAsia="en-GB"/>
        </w:rPr>
        <w:t xml:space="preserve"> learn best through listening to information on videos.</w:t>
      </w:r>
    </w:p>
    <w:p w14:paraId="1A7DF4BF" w14:textId="5B1D56FD" w:rsidR="00505D7F" w:rsidRPr="00C13D64" w:rsidRDefault="00505D7F" w:rsidP="00EA7755">
      <w:pPr>
        <w:shd w:val="clear" w:color="auto" w:fill="FFFFFF"/>
        <w:spacing w:after="100" w:afterAutospacing="1" w:line="240" w:lineRule="auto"/>
        <w:rPr>
          <w:rFonts w:ascii="Times New Roman" w:eastAsia="Times New Roman" w:hAnsi="Times New Roman" w:cs="Times New Roman"/>
          <w:color w:val="276E8B" w:themeColor="accent1" w:themeShade="BF"/>
          <w:sz w:val="24"/>
          <w:szCs w:val="24"/>
          <w:lang w:eastAsia="en-GB"/>
        </w:rPr>
      </w:pPr>
      <w:r w:rsidRPr="00C13D64">
        <w:rPr>
          <w:rFonts w:ascii="Times New Roman" w:eastAsia="Times New Roman" w:hAnsi="Times New Roman" w:cs="Times New Roman"/>
          <w:b/>
          <w:bCs/>
          <w:color w:val="276E8B" w:themeColor="accent1" w:themeShade="BF"/>
          <w:sz w:val="24"/>
          <w:szCs w:val="24"/>
          <w:lang w:eastAsia="en-GB"/>
        </w:rPr>
        <w:t>Kinaesthetic Learner</w:t>
      </w:r>
    </w:p>
    <w:p w14:paraId="3BD8BE4F" w14:textId="78DB8ACC" w:rsidR="00505D7F" w:rsidRPr="00EA7755" w:rsidRDefault="00505D7F" w:rsidP="00EA7755">
      <w:pPr>
        <w:shd w:val="clear" w:color="auto" w:fill="FFFFFF"/>
        <w:spacing w:after="100" w:afterAutospacing="1" w:line="240" w:lineRule="auto"/>
        <w:rPr>
          <w:rFonts w:ascii="Times New Roman" w:eastAsia="Times New Roman" w:hAnsi="Times New Roman" w:cs="Times New Roman"/>
          <w:color w:val="000000" w:themeColor="text1"/>
          <w:sz w:val="24"/>
          <w:szCs w:val="24"/>
          <w:lang w:eastAsia="en-GB"/>
        </w:rPr>
      </w:pPr>
      <w:r w:rsidRPr="00EA7755">
        <w:rPr>
          <w:rFonts w:ascii="Times New Roman" w:eastAsia="Times New Roman" w:hAnsi="Times New Roman" w:cs="Times New Roman"/>
          <w:color w:val="000000" w:themeColor="text1"/>
          <w:sz w:val="24"/>
          <w:szCs w:val="24"/>
          <w:lang w:eastAsia="en-GB"/>
        </w:rPr>
        <w:t xml:space="preserve">These learners learn through moving, doing, and touching. Kinaesthetic learners learn best </w:t>
      </w:r>
      <w:r w:rsidR="005A56A0" w:rsidRPr="00EA7755">
        <w:rPr>
          <w:rFonts w:ascii="Times New Roman" w:eastAsia="Times New Roman" w:hAnsi="Times New Roman" w:cs="Times New Roman"/>
          <w:color w:val="000000" w:themeColor="text1"/>
          <w:sz w:val="24"/>
          <w:szCs w:val="24"/>
          <w:lang w:eastAsia="en-GB"/>
        </w:rPr>
        <w:t>via</w:t>
      </w:r>
      <w:r w:rsidRPr="00EA7755">
        <w:rPr>
          <w:rFonts w:ascii="Times New Roman" w:eastAsia="Times New Roman" w:hAnsi="Times New Roman" w:cs="Times New Roman"/>
          <w:color w:val="000000" w:themeColor="text1"/>
          <w:sz w:val="24"/>
          <w:szCs w:val="24"/>
          <w:lang w:eastAsia="en-GB"/>
        </w:rPr>
        <w:t xml:space="preserve"> a hands-on approach, actively exploring the </w:t>
      </w:r>
      <w:r w:rsidR="005A56A0" w:rsidRPr="00EA7755">
        <w:rPr>
          <w:rFonts w:ascii="Times New Roman" w:eastAsia="Times New Roman" w:hAnsi="Times New Roman" w:cs="Times New Roman"/>
          <w:color w:val="000000" w:themeColor="text1"/>
          <w:sz w:val="24"/>
          <w:szCs w:val="24"/>
          <w:lang w:eastAsia="en-GB"/>
        </w:rPr>
        <w:t>real</w:t>
      </w:r>
      <w:r w:rsidR="004C2E86">
        <w:rPr>
          <w:rFonts w:ascii="Times New Roman" w:eastAsia="Times New Roman" w:hAnsi="Times New Roman" w:cs="Times New Roman"/>
          <w:color w:val="000000" w:themeColor="text1"/>
          <w:sz w:val="24"/>
          <w:szCs w:val="24"/>
          <w:lang w:eastAsia="en-GB"/>
        </w:rPr>
        <w:t xml:space="preserve"> </w:t>
      </w:r>
      <w:r w:rsidRPr="00EA7755">
        <w:rPr>
          <w:rFonts w:ascii="Times New Roman" w:eastAsia="Times New Roman" w:hAnsi="Times New Roman" w:cs="Times New Roman"/>
          <w:color w:val="000000" w:themeColor="text1"/>
          <w:sz w:val="24"/>
          <w:szCs w:val="24"/>
          <w:lang w:eastAsia="en-GB"/>
        </w:rPr>
        <w:t xml:space="preserve">world around </w:t>
      </w:r>
      <w:r w:rsidR="005A56A0" w:rsidRPr="00EA7755">
        <w:rPr>
          <w:rFonts w:ascii="Times New Roman" w:eastAsia="Times New Roman" w:hAnsi="Times New Roman" w:cs="Times New Roman"/>
          <w:color w:val="000000" w:themeColor="text1"/>
          <w:sz w:val="24"/>
          <w:szCs w:val="24"/>
          <w:lang w:eastAsia="en-GB"/>
        </w:rPr>
        <w:t>them. These</w:t>
      </w:r>
      <w:r w:rsidRPr="00EA7755">
        <w:rPr>
          <w:rFonts w:ascii="Times New Roman" w:eastAsia="Times New Roman" w:hAnsi="Times New Roman" w:cs="Times New Roman"/>
          <w:color w:val="000000" w:themeColor="text1"/>
          <w:sz w:val="24"/>
          <w:szCs w:val="24"/>
          <w:lang w:eastAsia="en-GB"/>
        </w:rPr>
        <w:t xml:space="preserve"> learners are easily distracted </w:t>
      </w:r>
      <w:proofErr w:type="gramStart"/>
      <w:r w:rsidR="005A56A0" w:rsidRPr="00EA7755">
        <w:rPr>
          <w:rFonts w:ascii="Times New Roman" w:eastAsia="Times New Roman" w:hAnsi="Times New Roman" w:cs="Times New Roman"/>
          <w:color w:val="000000" w:themeColor="text1"/>
          <w:sz w:val="24"/>
          <w:szCs w:val="24"/>
          <w:lang w:eastAsia="en-GB"/>
        </w:rPr>
        <w:t>as a consequence</w:t>
      </w:r>
      <w:proofErr w:type="gramEnd"/>
      <w:r w:rsidRPr="00EA7755">
        <w:rPr>
          <w:rFonts w:ascii="Times New Roman" w:eastAsia="Times New Roman" w:hAnsi="Times New Roman" w:cs="Times New Roman"/>
          <w:color w:val="000000" w:themeColor="text1"/>
          <w:sz w:val="24"/>
          <w:szCs w:val="24"/>
          <w:lang w:eastAsia="en-GB"/>
        </w:rPr>
        <w:t xml:space="preserve"> the </w:t>
      </w:r>
      <w:r w:rsidR="005A56A0" w:rsidRPr="00EA7755">
        <w:rPr>
          <w:rFonts w:ascii="Times New Roman" w:eastAsia="Times New Roman" w:hAnsi="Times New Roman" w:cs="Times New Roman"/>
          <w:color w:val="000000" w:themeColor="text1"/>
          <w:sz w:val="24"/>
          <w:szCs w:val="24"/>
          <w:lang w:eastAsia="en-GB"/>
        </w:rPr>
        <w:t>educator</w:t>
      </w:r>
      <w:r w:rsidRPr="00EA7755">
        <w:rPr>
          <w:rFonts w:ascii="Times New Roman" w:eastAsia="Times New Roman" w:hAnsi="Times New Roman" w:cs="Times New Roman"/>
          <w:color w:val="000000" w:themeColor="text1"/>
          <w:sz w:val="24"/>
          <w:szCs w:val="24"/>
          <w:lang w:eastAsia="en-GB"/>
        </w:rPr>
        <w:t xml:space="preserve"> has to have activities to </w:t>
      </w:r>
      <w:r w:rsidR="005A56A0" w:rsidRPr="00EA7755">
        <w:rPr>
          <w:rFonts w:ascii="Times New Roman" w:eastAsia="Times New Roman" w:hAnsi="Times New Roman" w:cs="Times New Roman"/>
          <w:color w:val="000000" w:themeColor="text1"/>
          <w:sz w:val="24"/>
          <w:szCs w:val="24"/>
          <w:lang w:eastAsia="en-GB"/>
        </w:rPr>
        <w:t>dynamically</w:t>
      </w:r>
      <w:r w:rsidRPr="00EA7755">
        <w:rPr>
          <w:rFonts w:ascii="Times New Roman" w:eastAsia="Times New Roman" w:hAnsi="Times New Roman" w:cs="Times New Roman"/>
          <w:color w:val="000000" w:themeColor="text1"/>
          <w:sz w:val="24"/>
          <w:szCs w:val="24"/>
          <w:lang w:eastAsia="en-GB"/>
        </w:rPr>
        <w:t xml:space="preserve"> </w:t>
      </w:r>
      <w:r w:rsidR="002665E7" w:rsidRPr="00EA7755">
        <w:rPr>
          <w:rFonts w:ascii="Times New Roman" w:eastAsia="Times New Roman" w:hAnsi="Times New Roman" w:cs="Times New Roman"/>
          <w:color w:val="000000" w:themeColor="text1"/>
          <w:sz w:val="24"/>
          <w:szCs w:val="24"/>
          <w:lang w:eastAsia="en-GB"/>
        </w:rPr>
        <w:t>interact</w:t>
      </w:r>
      <w:r w:rsidRPr="00EA7755">
        <w:rPr>
          <w:rFonts w:ascii="Times New Roman" w:eastAsia="Times New Roman" w:hAnsi="Times New Roman" w:cs="Times New Roman"/>
          <w:color w:val="000000" w:themeColor="text1"/>
          <w:sz w:val="24"/>
          <w:szCs w:val="24"/>
          <w:lang w:eastAsia="en-GB"/>
        </w:rPr>
        <w:t xml:space="preserve"> these students to </w:t>
      </w:r>
      <w:r w:rsidR="002665E7" w:rsidRPr="00EA7755">
        <w:rPr>
          <w:rFonts w:ascii="Times New Roman" w:eastAsia="Times New Roman" w:hAnsi="Times New Roman" w:cs="Times New Roman"/>
          <w:color w:val="000000" w:themeColor="text1"/>
          <w:sz w:val="24"/>
          <w:szCs w:val="24"/>
          <w:lang w:eastAsia="en-GB"/>
        </w:rPr>
        <w:t>preserve</w:t>
      </w:r>
      <w:r w:rsidRPr="00EA7755">
        <w:rPr>
          <w:rFonts w:ascii="Times New Roman" w:eastAsia="Times New Roman" w:hAnsi="Times New Roman" w:cs="Times New Roman"/>
          <w:color w:val="000000" w:themeColor="text1"/>
          <w:sz w:val="24"/>
          <w:szCs w:val="24"/>
          <w:lang w:eastAsia="en-GB"/>
        </w:rPr>
        <w:t xml:space="preserve"> and keep them focused.</w:t>
      </w:r>
    </w:p>
    <w:p w14:paraId="6623D2A0" w14:textId="30E5E943" w:rsidR="00B057A9" w:rsidRPr="00B057A9" w:rsidRDefault="004C2E86" w:rsidP="00B057A9">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en-GB"/>
        </w:rPr>
      </w:pPr>
      <w:r w:rsidRPr="00976556">
        <w:rPr>
          <w:noProof/>
          <w:color w:val="000000" w:themeColor="text1"/>
        </w:rPr>
        <w:drawing>
          <wp:anchor distT="0" distB="0" distL="114300" distR="114300" simplePos="0" relativeHeight="251667456" behindDoc="0" locked="0" layoutInCell="1" allowOverlap="1" wp14:anchorId="165C07B6" wp14:editId="69D11337">
            <wp:simplePos x="0" y="0"/>
            <wp:positionH relativeFrom="margin">
              <wp:posOffset>-209550</wp:posOffset>
            </wp:positionH>
            <wp:positionV relativeFrom="paragraph">
              <wp:posOffset>8890</wp:posOffset>
            </wp:positionV>
            <wp:extent cx="1847850" cy="4390390"/>
            <wp:effectExtent l="0" t="0" r="0" b="0"/>
            <wp:wrapSquare wrapText="bothSides"/>
            <wp:docPr id="20483" name="Picture 2" descr="http://obscuresurrealism.files.wordpress.com/2010/02/vak.jpg">
              <a:extLst xmlns:a="http://schemas.openxmlformats.org/drawingml/2006/main">
                <a:ext uri="{FF2B5EF4-FFF2-40B4-BE49-F238E27FC236}">
                  <a16:creationId xmlns:a16="http://schemas.microsoft.com/office/drawing/2014/main" id="{21446557-3B4E-41E4-96F9-03A1CC0655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2" descr="http://obscuresurrealism.files.wordpress.com/2010/02/vak.jpg">
                      <a:extLst>
                        <a:ext uri="{FF2B5EF4-FFF2-40B4-BE49-F238E27FC236}">
                          <a16:creationId xmlns:a16="http://schemas.microsoft.com/office/drawing/2014/main" id="{21446557-3B4E-41E4-96F9-03A1CC06559B}"/>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7850" cy="4390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57A9" w:rsidRPr="00B057A9">
        <w:rPr>
          <w:rFonts w:ascii="Times New Roman" w:eastAsia="Times New Roman" w:hAnsi="Times New Roman" w:cs="Times New Roman"/>
          <w:color w:val="000000" w:themeColor="text1"/>
          <w:sz w:val="24"/>
          <w:szCs w:val="24"/>
          <w:shd w:val="clear" w:color="auto" w:fill="FFFFFF"/>
          <w:lang w:eastAsia="en-GB"/>
        </w:rPr>
        <w:t>V</w:t>
      </w:r>
      <w:r w:rsidR="007A6656">
        <w:rPr>
          <w:rFonts w:ascii="Times New Roman" w:eastAsia="Times New Roman" w:hAnsi="Times New Roman" w:cs="Times New Roman"/>
          <w:color w:val="000000" w:themeColor="text1"/>
          <w:sz w:val="24"/>
          <w:szCs w:val="24"/>
          <w:shd w:val="clear" w:color="auto" w:fill="FFFFFF"/>
          <w:lang w:eastAsia="en-GB"/>
        </w:rPr>
        <w:t>AK</w:t>
      </w:r>
      <w:r w:rsidR="00B057A9" w:rsidRPr="00B057A9">
        <w:rPr>
          <w:rFonts w:ascii="Times New Roman" w:eastAsia="Times New Roman" w:hAnsi="Times New Roman" w:cs="Times New Roman"/>
          <w:color w:val="000000" w:themeColor="text1"/>
          <w:sz w:val="24"/>
          <w:szCs w:val="24"/>
          <w:shd w:val="clear" w:color="auto" w:fill="FFFFFF"/>
          <w:lang w:eastAsia="en-GB"/>
        </w:rPr>
        <w:t xml:space="preserve"> learning style made me realize that I am a mix of two types </w:t>
      </w:r>
      <w:r w:rsidR="00741477" w:rsidRPr="00976556">
        <w:rPr>
          <w:rFonts w:ascii="Times New Roman" w:eastAsia="Times New Roman" w:hAnsi="Times New Roman" w:cs="Times New Roman"/>
          <w:color w:val="000000" w:themeColor="text1"/>
          <w:sz w:val="24"/>
          <w:szCs w:val="24"/>
          <w:shd w:val="clear" w:color="auto" w:fill="FFFFFF"/>
          <w:lang w:eastAsia="en-GB"/>
        </w:rPr>
        <w:t>of learners</w:t>
      </w:r>
      <w:r w:rsidR="00B057A9" w:rsidRPr="00B057A9">
        <w:rPr>
          <w:rFonts w:ascii="Times New Roman" w:eastAsia="Times New Roman" w:hAnsi="Times New Roman" w:cs="Times New Roman"/>
          <w:color w:val="000000" w:themeColor="text1"/>
          <w:sz w:val="24"/>
          <w:szCs w:val="24"/>
          <w:shd w:val="clear" w:color="auto" w:fill="FFFFFF"/>
          <w:lang w:eastAsia="en-GB"/>
        </w:rPr>
        <w:t xml:space="preserve"> and depending on the kind of situation that I am facing I can respond in different ways. For example, I am a visual learner whenever I start to work in a new place because I </w:t>
      </w:r>
      <w:r w:rsidR="00741477" w:rsidRPr="00976556">
        <w:rPr>
          <w:rFonts w:ascii="Times New Roman" w:eastAsia="Times New Roman" w:hAnsi="Times New Roman" w:cs="Times New Roman"/>
          <w:color w:val="000000" w:themeColor="text1"/>
          <w:sz w:val="24"/>
          <w:szCs w:val="24"/>
          <w:shd w:val="clear" w:color="auto" w:fill="FFFFFF"/>
          <w:lang w:eastAsia="en-GB"/>
        </w:rPr>
        <w:t>must</w:t>
      </w:r>
      <w:r w:rsidR="00B057A9" w:rsidRPr="00B057A9">
        <w:rPr>
          <w:rFonts w:ascii="Times New Roman" w:eastAsia="Times New Roman" w:hAnsi="Times New Roman" w:cs="Times New Roman"/>
          <w:color w:val="000000" w:themeColor="text1"/>
          <w:sz w:val="24"/>
          <w:szCs w:val="24"/>
          <w:shd w:val="clear" w:color="auto" w:fill="FFFFFF"/>
          <w:lang w:eastAsia="en-GB"/>
        </w:rPr>
        <w:t xml:space="preserve"> memorize new recipes for different cocktails. Learning by seeing the cocktail being made and then writing down the various steps and ingredients is the best method that I can use in order to learn quickly as I almost always have the picture memorized in my mind after a while. </w:t>
      </w:r>
    </w:p>
    <w:p w14:paraId="07542636" w14:textId="545E545D" w:rsidR="00B057A9" w:rsidRPr="00B057A9" w:rsidRDefault="00B057A9" w:rsidP="00B057A9">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r w:rsidRPr="00B057A9">
        <w:rPr>
          <w:rFonts w:ascii="Times New Roman" w:eastAsia="Times New Roman" w:hAnsi="Times New Roman" w:cs="Times New Roman"/>
          <w:color w:val="000000" w:themeColor="text1"/>
          <w:sz w:val="24"/>
          <w:szCs w:val="24"/>
          <w:shd w:val="clear" w:color="auto" w:fill="FFFFFF"/>
          <w:lang w:eastAsia="en-GB"/>
        </w:rPr>
        <w:t xml:space="preserve">Nevertheless, I am also </w:t>
      </w:r>
      <w:r w:rsidR="00741477" w:rsidRPr="00976556">
        <w:rPr>
          <w:rFonts w:ascii="Times New Roman" w:eastAsia="Times New Roman" w:hAnsi="Times New Roman" w:cs="Times New Roman"/>
          <w:color w:val="000000" w:themeColor="text1"/>
          <w:sz w:val="24"/>
          <w:szCs w:val="24"/>
          <w:shd w:val="clear" w:color="auto" w:fill="FFFFFF"/>
          <w:lang w:eastAsia="en-GB"/>
        </w:rPr>
        <w:t>a kinaesthetic</w:t>
      </w:r>
      <w:r w:rsidRPr="00B057A9">
        <w:rPr>
          <w:rFonts w:ascii="Times New Roman" w:eastAsia="Times New Roman" w:hAnsi="Times New Roman" w:cs="Times New Roman"/>
          <w:color w:val="000000" w:themeColor="text1"/>
          <w:sz w:val="24"/>
          <w:szCs w:val="24"/>
          <w:shd w:val="clear" w:color="auto" w:fill="FFFFFF"/>
          <w:lang w:eastAsia="en-GB"/>
        </w:rPr>
        <w:t xml:space="preserve"> learner when I start a new job as after learning through my visual </w:t>
      </w:r>
      <w:r w:rsidR="00741477" w:rsidRPr="00976556">
        <w:rPr>
          <w:rFonts w:ascii="Times New Roman" w:eastAsia="Times New Roman" w:hAnsi="Times New Roman" w:cs="Times New Roman"/>
          <w:color w:val="000000" w:themeColor="text1"/>
          <w:sz w:val="24"/>
          <w:szCs w:val="24"/>
          <w:shd w:val="clear" w:color="auto" w:fill="FFFFFF"/>
          <w:lang w:eastAsia="en-GB"/>
        </w:rPr>
        <w:t>senses,</w:t>
      </w:r>
      <w:r w:rsidRPr="00B057A9">
        <w:rPr>
          <w:rFonts w:ascii="Times New Roman" w:eastAsia="Times New Roman" w:hAnsi="Times New Roman" w:cs="Times New Roman"/>
          <w:color w:val="000000" w:themeColor="text1"/>
          <w:sz w:val="24"/>
          <w:szCs w:val="24"/>
          <w:shd w:val="clear" w:color="auto" w:fill="FFFFFF"/>
          <w:lang w:eastAsia="en-GB"/>
        </w:rPr>
        <w:t xml:space="preserve"> I </w:t>
      </w:r>
      <w:proofErr w:type="gramStart"/>
      <w:r w:rsidRPr="00B057A9">
        <w:rPr>
          <w:rFonts w:ascii="Times New Roman" w:eastAsia="Times New Roman" w:hAnsi="Times New Roman" w:cs="Times New Roman"/>
          <w:color w:val="000000" w:themeColor="text1"/>
          <w:sz w:val="24"/>
          <w:szCs w:val="24"/>
          <w:shd w:val="clear" w:color="auto" w:fill="FFFFFF"/>
          <w:lang w:eastAsia="en-GB"/>
        </w:rPr>
        <w:t>have to</w:t>
      </w:r>
      <w:proofErr w:type="gramEnd"/>
      <w:r w:rsidRPr="00B057A9">
        <w:rPr>
          <w:rFonts w:ascii="Times New Roman" w:eastAsia="Times New Roman" w:hAnsi="Times New Roman" w:cs="Times New Roman"/>
          <w:color w:val="000000" w:themeColor="text1"/>
          <w:sz w:val="24"/>
          <w:szCs w:val="24"/>
          <w:shd w:val="clear" w:color="auto" w:fill="FFFFFF"/>
          <w:lang w:eastAsia="en-GB"/>
        </w:rPr>
        <w:t xml:space="preserve"> use my own skills and capabilities in order to strengthen my knowledge. This happens when I have the basics of new recipes memorised in my mind but I have to make the cocktail tasteful for the client as it is a new drink to make and I have to therefore learn further all the measurements and quantities of each spirit and ingredient. I am a kinaesthetic learner when I practice new cocktails </w:t>
      </w:r>
      <w:r w:rsidR="00741477" w:rsidRPr="00976556">
        <w:rPr>
          <w:rFonts w:ascii="Times New Roman" w:eastAsia="Times New Roman" w:hAnsi="Times New Roman" w:cs="Times New Roman"/>
          <w:color w:val="000000" w:themeColor="text1"/>
          <w:sz w:val="24"/>
          <w:szCs w:val="24"/>
          <w:shd w:val="clear" w:color="auto" w:fill="FFFFFF"/>
          <w:lang w:eastAsia="en-GB"/>
        </w:rPr>
        <w:t>and</w:t>
      </w:r>
      <w:r w:rsidRPr="00B057A9">
        <w:rPr>
          <w:rFonts w:ascii="Times New Roman" w:eastAsia="Times New Roman" w:hAnsi="Times New Roman" w:cs="Times New Roman"/>
          <w:color w:val="000000" w:themeColor="text1"/>
          <w:sz w:val="24"/>
          <w:szCs w:val="24"/>
          <w:shd w:val="clear" w:color="auto" w:fill="FFFFFF"/>
          <w:lang w:eastAsia="en-GB"/>
        </w:rPr>
        <w:t xml:space="preserve"> create new ones from scratch. I </w:t>
      </w:r>
      <w:proofErr w:type="gramStart"/>
      <w:r w:rsidRPr="00B057A9">
        <w:rPr>
          <w:rFonts w:ascii="Times New Roman" w:eastAsia="Times New Roman" w:hAnsi="Times New Roman" w:cs="Times New Roman"/>
          <w:color w:val="000000" w:themeColor="text1"/>
          <w:sz w:val="24"/>
          <w:szCs w:val="24"/>
          <w:shd w:val="clear" w:color="auto" w:fill="FFFFFF"/>
          <w:lang w:eastAsia="en-GB"/>
        </w:rPr>
        <w:t>have to</w:t>
      </w:r>
      <w:proofErr w:type="gramEnd"/>
      <w:r w:rsidRPr="00B057A9">
        <w:rPr>
          <w:rFonts w:ascii="Times New Roman" w:eastAsia="Times New Roman" w:hAnsi="Times New Roman" w:cs="Times New Roman"/>
          <w:color w:val="000000" w:themeColor="text1"/>
          <w:sz w:val="24"/>
          <w:szCs w:val="24"/>
          <w:shd w:val="clear" w:color="auto" w:fill="FFFFFF"/>
          <w:lang w:eastAsia="en-GB"/>
        </w:rPr>
        <w:t xml:space="preserve"> use my hands, objects and ingredients around me actively in order to deliver cocktails that are up to the standards. </w:t>
      </w:r>
    </w:p>
    <w:p w14:paraId="424A902D" w14:textId="2F8BB0F1" w:rsidR="00B057A9" w:rsidRPr="00B057A9" w:rsidRDefault="00B057A9" w:rsidP="00B057A9">
      <w:pPr>
        <w:shd w:val="clear" w:color="auto" w:fill="FFFFFF"/>
        <w:spacing w:after="240" w:line="240" w:lineRule="auto"/>
        <w:jc w:val="both"/>
        <w:rPr>
          <w:rFonts w:ascii="Times New Roman" w:eastAsia="Times New Roman" w:hAnsi="Times New Roman" w:cs="Times New Roman"/>
          <w:color w:val="000000" w:themeColor="text1"/>
          <w:sz w:val="24"/>
          <w:szCs w:val="24"/>
          <w:lang w:eastAsia="en-GB"/>
        </w:rPr>
      </w:pPr>
      <w:r w:rsidRPr="00B057A9">
        <w:rPr>
          <w:rFonts w:ascii="Times New Roman" w:eastAsia="Times New Roman" w:hAnsi="Times New Roman" w:cs="Times New Roman"/>
          <w:color w:val="000000" w:themeColor="text1"/>
          <w:sz w:val="24"/>
          <w:szCs w:val="24"/>
          <w:shd w:val="clear" w:color="auto" w:fill="FFFFFF"/>
          <w:lang w:eastAsia="en-GB"/>
        </w:rPr>
        <w:t xml:space="preserve">On the contrary, I am aware that I am not as successful at learning through the auditory sense as I can often forget important information if I do not write them down </w:t>
      </w:r>
      <w:proofErr w:type="gramStart"/>
      <w:r w:rsidRPr="00B057A9">
        <w:rPr>
          <w:rFonts w:ascii="Times New Roman" w:eastAsia="Times New Roman" w:hAnsi="Times New Roman" w:cs="Times New Roman"/>
          <w:color w:val="000000" w:themeColor="text1"/>
          <w:sz w:val="24"/>
          <w:szCs w:val="24"/>
          <w:shd w:val="clear" w:color="auto" w:fill="FFFFFF"/>
          <w:lang w:eastAsia="en-GB"/>
        </w:rPr>
        <w:t>in order to</w:t>
      </w:r>
      <w:proofErr w:type="gramEnd"/>
      <w:r w:rsidRPr="00B057A9">
        <w:rPr>
          <w:rFonts w:ascii="Times New Roman" w:eastAsia="Times New Roman" w:hAnsi="Times New Roman" w:cs="Times New Roman"/>
          <w:color w:val="000000" w:themeColor="text1"/>
          <w:sz w:val="24"/>
          <w:szCs w:val="24"/>
          <w:shd w:val="clear" w:color="auto" w:fill="FFFFFF"/>
          <w:lang w:eastAsia="en-GB"/>
        </w:rPr>
        <w:t xml:space="preserve"> memorise them. I </w:t>
      </w:r>
      <w:r w:rsidRPr="00976556">
        <w:rPr>
          <w:rFonts w:ascii="Times New Roman" w:eastAsia="Times New Roman" w:hAnsi="Times New Roman" w:cs="Times New Roman"/>
          <w:color w:val="000000" w:themeColor="text1"/>
          <w:sz w:val="24"/>
          <w:szCs w:val="24"/>
          <w:shd w:val="clear" w:color="auto" w:fill="FFFFFF"/>
          <w:lang w:eastAsia="en-GB"/>
        </w:rPr>
        <w:t>must</w:t>
      </w:r>
      <w:r w:rsidRPr="00B057A9">
        <w:rPr>
          <w:rFonts w:ascii="Times New Roman" w:eastAsia="Times New Roman" w:hAnsi="Times New Roman" w:cs="Times New Roman"/>
          <w:color w:val="000000" w:themeColor="text1"/>
          <w:sz w:val="24"/>
          <w:szCs w:val="24"/>
          <w:shd w:val="clear" w:color="auto" w:fill="FFFFFF"/>
          <w:lang w:eastAsia="en-GB"/>
        </w:rPr>
        <w:t xml:space="preserve"> either see something clearly or try it out myself </w:t>
      </w:r>
      <w:proofErr w:type="gramStart"/>
      <w:r w:rsidRPr="00B057A9">
        <w:rPr>
          <w:rFonts w:ascii="Times New Roman" w:eastAsia="Times New Roman" w:hAnsi="Times New Roman" w:cs="Times New Roman"/>
          <w:color w:val="000000" w:themeColor="text1"/>
          <w:sz w:val="24"/>
          <w:szCs w:val="24"/>
          <w:shd w:val="clear" w:color="auto" w:fill="FFFFFF"/>
          <w:lang w:eastAsia="en-GB"/>
        </w:rPr>
        <w:t>in order to</w:t>
      </w:r>
      <w:proofErr w:type="gramEnd"/>
      <w:r w:rsidRPr="00B057A9">
        <w:rPr>
          <w:rFonts w:ascii="Times New Roman" w:eastAsia="Times New Roman" w:hAnsi="Times New Roman" w:cs="Times New Roman"/>
          <w:color w:val="000000" w:themeColor="text1"/>
          <w:sz w:val="24"/>
          <w:szCs w:val="24"/>
          <w:shd w:val="clear" w:color="auto" w:fill="FFFFFF"/>
          <w:lang w:eastAsia="en-GB"/>
        </w:rPr>
        <w:t xml:space="preserve"> absorb all new information fully.</w:t>
      </w:r>
      <w:r w:rsidRPr="00976556">
        <w:rPr>
          <w:rFonts w:ascii="Times New Roman" w:eastAsia="Times New Roman" w:hAnsi="Times New Roman" w:cs="Times New Roman"/>
          <w:color w:val="000000" w:themeColor="text1"/>
          <w:sz w:val="24"/>
          <w:szCs w:val="24"/>
          <w:shd w:val="clear" w:color="auto" w:fill="FFFFFF"/>
          <w:lang w:eastAsia="en-GB"/>
        </w:rPr>
        <w:t xml:space="preserve"> </w:t>
      </w:r>
    </w:p>
    <w:p w14:paraId="6A117A9A" w14:textId="77777777" w:rsidR="007A6656" w:rsidRDefault="007A6656" w:rsidP="00A94F6D">
      <w:pPr>
        <w:shd w:val="clear" w:color="auto" w:fill="FFFFFF"/>
        <w:spacing w:after="100" w:afterAutospacing="1" w:line="240" w:lineRule="auto"/>
        <w:rPr>
          <w:rFonts w:ascii="Times New Roman" w:hAnsi="Times New Roman" w:cs="Times New Roman"/>
          <w:b/>
          <w:bCs/>
          <w:color w:val="000000"/>
          <w:sz w:val="24"/>
          <w:szCs w:val="24"/>
          <w:shd w:val="clear" w:color="auto" w:fill="FFFFFF"/>
        </w:rPr>
      </w:pPr>
    </w:p>
    <w:p w14:paraId="6918DE4C" w14:textId="77777777" w:rsidR="00C74523" w:rsidRDefault="00C74523" w:rsidP="00C74523">
      <w:pPr>
        <w:spacing w:before="240" w:after="240" w:line="240" w:lineRule="auto"/>
        <w:jc w:val="both"/>
        <w:rPr>
          <w:rFonts w:ascii="Times New Roman" w:eastAsia="Times New Roman" w:hAnsi="Times New Roman" w:cs="Times New Roman"/>
          <w:b/>
          <w:bCs/>
          <w:color w:val="000000"/>
          <w:sz w:val="28"/>
          <w:szCs w:val="28"/>
          <w:lang w:eastAsia="en-GB"/>
        </w:rPr>
      </w:pPr>
    </w:p>
    <w:p w14:paraId="5C889332" w14:textId="77777777" w:rsidR="008B4B69" w:rsidRDefault="008B4B69" w:rsidP="008B4B69">
      <w:pPr>
        <w:shd w:val="clear" w:color="auto" w:fill="FFFFFF"/>
        <w:spacing w:after="100" w:afterAutospacing="1" w:line="240" w:lineRule="auto"/>
        <w:rPr>
          <w:rFonts w:ascii="Times New Roman" w:eastAsia="Times New Roman" w:hAnsi="Times New Roman" w:cs="Times New Roman"/>
          <w:b/>
          <w:bCs/>
          <w:color w:val="000000"/>
          <w:sz w:val="28"/>
          <w:szCs w:val="28"/>
          <w:lang w:eastAsia="en-GB"/>
        </w:rPr>
      </w:pPr>
    </w:p>
    <w:p w14:paraId="52040F49" w14:textId="77777777" w:rsidR="00856C65" w:rsidRPr="009A1737" w:rsidRDefault="00856C65" w:rsidP="009A1737">
      <w:pPr>
        <w:shd w:val="clear" w:color="auto" w:fill="FFFFFF"/>
        <w:spacing w:after="100" w:afterAutospacing="1" w:line="240" w:lineRule="auto"/>
        <w:rPr>
          <w:rFonts w:ascii="Times New Roman" w:eastAsia="Times New Roman" w:hAnsi="Times New Roman" w:cs="Times New Roman"/>
          <w:color w:val="212529"/>
          <w:sz w:val="28"/>
          <w:szCs w:val="28"/>
          <w:lang w:eastAsia="en-GB"/>
        </w:rPr>
      </w:pPr>
    </w:p>
    <w:p w14:paraId="1EB26ADC" w14:textId="77777777" w:rsidR="009A1737" w:rsidRDefault="009A1737" w:rsidP="009A1737">
      <w:pPr>
        <w:shd w:val="clear" w:color="auto" w:fill="FFFFFF"/>
        <w:spacing w:after="100" w:afterAutospacing="1" w:line="240" w:lineRule="auto"/>
        <w:ind w:left="360"/>
        <w:rPr>
          <w:rFonts w:ascii="Times New Roman" w:hAnsi="Times New Roman" w:cs="Times New Roman"/>
          <w:b/>
          <w:bCs/>
          <w:color w:val="000000"/>
          <w:sz w:val="28"/>
          <w:szCs w:val="28"/>
          <w:shd w:val="clear" w:color="auto" w:fill="FFFFFF"/>
        </w:rPr>
      </w:pPr>
    </w:p>
    <w:p w14:paraId="2AAE90C1" w14:textId="77777777" w:rsidR="009A1737" w:rsidRDefault="009A1737" w:rsidP="009A1737">
      <w:pPr>
        <w:shd w:val="clear" w:color="auto" w:fill="FFFFFF"/>
        <w:spacing w:after="100" w:afterAutospacing="1" w:line="240" w:lineRule="auto"/>
        <w:ind w:left="360"/>
        <w:rPr>
          <w:rFonts w:ascii="Times New Roman" w:hAnsi="Times New Roman" w:cs="Times New Roman"/>
          <w:b/>
          <w:bCs/>
          <w:color w:val="000000"/>
          <w:sz w:val="28"/>
          <w:szCs w:val="28"/>
          <w:shd w:val="clear" w:color="auto" w:fill="FFFFFF"/>
        </w:rPr>
      </w:pPr>
    </w:p>
    <w:p w14:paraId="7D350341" w14:textId="77777777" w:rsidR="009A1737" w:rsidRDefault="009A1737" w:rsidP="009A1737">
      <w:pPr>
        <w:shd w:val="clear" w:color="auto" w:fill="FFFFFF"/>
        <w:spacing w:after="100" w:afterAutospacing="1" w:line="240" w:lineRule="auto"/>
        <w:ind w:left="360"/>
        <w:rPr>
          <w:rFonts w:ascii="Times New Roman" w:hAnsi="Times New Roman" w:cs="Times New Roman"/>
          <w:b/>
          <w:bCs/>
          <w:color w:val="000000"/>
          <w:sz w:val="28"/>
          <w:szCs w:val="28"/>
          <w:shd w:val="clear" w:color="auto" w:fill="FFFFFF"/>
        </w:rPr>
      </w:pPr>
    </w:p>
    <w:p w14:paraId="37F30F81" w14:textId="41516BEE" w:rsidR="008D1C2F" w:rsidRPr="009A1737" w:rsidRDefault="00035E49" w:rsidP="009A1737">
      <w:pPr>
        <w:pStyle w:val="ListParagraph"/>
        <w:numPr>
          <w:ilvl w:val="1"/>
          <w:numId w:val="19"/>
        </w:numPr>
        <w:shd w:val="clear" w:color="auto" w:fill="FFFFFF"/>
        <w:spacing w:after="100" w:afterAutospacing="1" w:line="240" w:lineRule="auto"/>
        <w:rPr>
          <w:rFonts w:ascii="Times New Roman" w:eastAsia="Times New Roman" w:hAnsi="Times New Roman" w:cs="Times New Roman"/>
          <w:color w:val="212529"/>
          <w:sz w:val="28"/>
          <w:szCs w:val="28"/>
          <w:lang w:eastAsia="en-GB"/>
        </w:rPr>
      </w:pPr>
      <w:r w:rsidRPr="009A1737">
        <w:rPr>
          <w:rFonts w:ascii="Times New Roman" w:hAnsi="Times New Roman" w:cs="Times New Roman"/>
          <w:b/>
          <w:bCs/>
          <w:color w:val="000000"/>
          <w:sz w:val="28"/>
          <w:szCs w:val="28"/>
          <w:shd w:val="clear" w:color="auto" w:fill="FFFFFF"/>
        </w:rPr>
        <w:lastRenderedPageBreak/>
        <w:t>Kolb's Learning Theory</w:t>
      </w:r>
      <w:r w:rsidR="003D5F01" w:rsidRPr="009A1737">
        <w:rPr>
          <w:rFonts w:ascii="Times New Roman" w:hAnsi="Times New Roman" w:cs="Times New Roman"/>
          <w:color w:val="000000"/>
          <w:sz w:val="28"/>
          <w:szCs w:val="28"/>
          <w:shd w:val="clear" w:color="auto" w:fill="FFFFFF"/>
        </w:rPr>
        <w:t xml:space="preserve"> </w:t>
      </w:r>
    </w:p>
    <w:p w14:paraId="25D3D6D2" w14:textId="3FACEBF5" w:rsidR="002C6F0B" w:rsidRPr="005E2AC9" w:rsidRDefault="007A4BBC" w:rsidP="005E2AC9">
      <w:pPr>
        <w:shd w:val="clear" w:color="auto" w:fill="FFFFFF"/>
        <w:spacing w:after="100" w:afterAutospacing="1" w:line="240" w:lineRule="auto"/>
        <w:rPr>
          <w:rFonts w:ascii="Times New Roman" w:hAnsi="Times New Roman" w:cs="Times New Roman"/>
          <w:color w:val="000000"/>
          <w:sz w:val="24"/>
          <w:szCs w:val="24"/>
          <w:shd w:val="clear" w:color="auto" w:fill="FFFFFF"/>
        </w:rPr>
      </w:pPr>
      <w:r w:rsidRPr="007A4BBC">
        <w:rPr>
          <w:rFonts w:ascii="Times New Roman" w:hAnsi="Times New Roman" w:cs="Times New Roman"/>
          <w:color w:val="000000"/>
          <w:sz w:val="24"/>
          <w:szCs w:val="24"/>
          <w:shd w:val="clear" w:color="auto" w:fill="FFFFFF"/>
        </w:rPr>
        <w:t>Kolb's Learning Theory</w:t>
      </w:r>
      <w:r w:rsidRPr="008D1C2F">
        <w:rPr>
          <w:rFonts w:ascii="Times New Roman" w:hAnsi="Times New Roman" w:cs="Times New Roman"/>
          <w:color w:val="000000"/>
          <w:sz w:val="24"/>
          <w:szCs w:val="24"/>
          <w:shd w:val="clear" w:color="auto" w:fill="FFFFFF"/>
        </w:rPr>
        <w:t xml:space="preserve"> </w:t>
      </w:r>
      <w:r w:rsidR="002C6F0B" w:rsidRPr="008D1C2F">
        <w:rPr>
          <w:rFonts w:ascii="Times New Roman" w:hAnsi="Times New Roman" w:cs="Times New Roman"/>
          <w:color w:val="000000"/>
          <w:sz w:val="24"/>
          <w:szCs w:val="24"/>
          <w:shd w:val="clear" w:color="auto" w:fill="FFFFFF"/>
        </w:rPr>
        <w:t xml:space="preserve">is a </w:t>
      </w:r>
      <w:r w:rsidR="002C6F0B" w:rsidRPr="008D1C2F">
        <w:rPr>
          <w:rFonts w:ascii="Times New Roman" w:hAnsi="Times New Roman" w:cs="Times New Roman"/>
          <w:color w:val="000000"/>
          <w:sz w:val="24"/>
          <w:szCs w:val="24"/>
        </w:rPr>
        <w:t>learning theory</w:t>
      </w:r>
      <w:r w:rsidR="002C6F0B" w:rsidRPr="008D1C2F">
        <w:rPr>
          <w:rFonts w:ascii="Times New Roman" w:hAnsi="Times New Roman" w:cs="Times New Roman"/>
          <w:color w:val="000000"/>
          <w:sz w:val="24"/>
          <w:szCs w:val="24"/>
          <w:shd w:val="clear" w:color="auto" w:fill="FFFFFF"/>
        </w:rPr>
        <w:t xml:space="preserve"> developed by </w:t>
      </w:r>
      <w:hyperlink r:id="rId7" w:history="1">
        <w:r w:rsidR="002C6F0B" w:rsidRPr="008D1C2F">
          <w:rPr>
            <w:rStyle w:val="Hyperlink"/>
            <w:rFonts w:ascii="Times New Roman" w:hAnsi="Times New Roman" w:cs="Times New Roman"/>
            <w:color w:val="000000"/>
            <w:sz w:val="24"/>
            <w:szCs w:val="24"/>
            <w:u w:val="none"/>
          </w:rPr>
          <w:t>David A. Kolb</w:t>
        </w:r>
      </w:hyperlink>
      <w:r w:rsidR="002C6F0B" w:rsidRPr="008D1C2F">
        <w:rPr>
          <w:rFonts w:ascii="Times New Roman" w:hAnsi="Times New Roman" w:cs="Times New Roman"/>
          <w:color w:val="000000"/>
          <w:sz w:val="24"/>
          <w:szCs w:val="24"/>
          <w:shd w:val="clear" w:color="auto" w:fill="FFFFFF"/>
        </w:rPr>
        <w:t>, published</w:t>
      </w:r>
      <w:r w:rsidR="008D1C2F" w:rsidRPr="008D1C2F">
        <w:rPr>
          <w:rFonts w:ascii="Times New Roman" w:hAnsi="Times New Roman" w:cs="Times New Roman"/>
          <w:color w:val="000000"/>
          <w:sz w:val="24"/>
          <w:szCs w:val="24"/>
          <w:shd w:val="clear" w:color="auto" w:fill="FFFFFF"/>
        </w:rPr>
        <w:t xml:space="preserve"> </w:t>
      </w:r>
      <w:r w:rsidR="002C6F0B" w:rsidRPr="008D1C2F">
        <w:rPr>
          <w:rFonts w:ascii="Times New Roman" w:hAnsi="Times New Roman" w:cs="Times New Roman"/>
          <w:color w:val="000000"/>
          <w:sz w:val="24"/>
          <w:szCs w:val="24"/>
          <w:shd w:val="clear" w:color="auto" w:fill="FFFFFF"/>
        </w:rPr>
        <w:t xml:space="preserve">in 1984. Kolb's theory has a holistic perspective which includes experience, perception, </w:t>
      </w:r>
      <w:r w:rsidR="003D5F01" w:rsidRPr="008D1C2F">
        <w:rPr>
          <w:rFonts w:ascii="Times New Roman" w:hAnsi="Times New Roman" w:cs="Times New Roman"/>
          <w:color w:val="000000"/>
          <w:sz w:val="24"/>
          <w:szCs w:val="24"/>
          <w:shd w:val="clear" w:color="auto" w:fill="FFFFFF"/>
        </w:rPr>
        <w:t>cognition,</w:t>
      </w:r>
      <w:r w:rsidR="002C6F0B" w:rsidRPr="008D1C2F">
        <w:rPr>
          <w:rFonts w:ascii="Times New Roman" w:hAnsi="Times New Roman" w:cs="Times New Roman"/>
          <w:color w:val="000000"/>
          <w:sz w:val="24"/>
          <w:szCs w:val="24"/>
          <w:shd w:val="clear" w:color="auto" w:fill="FFFFFF"/>
        </w:rPr>
        <w:t xml:space="preserve"> and </w:t>
      </w:r>
      <w:r w:rsidR="003D5F01" w:rsidRPr="008D1C2F">
        <w:rPr>
          <w:rFonts w:ascii="Times New Roman" w:hAnsi="Times New Roman" w:cs="Times New Roman"/>
          <w:color w:val="000000"/>
          <w:sz w:val="24"/>
          <w:szCs w:val="24"/>
          <w:shd w:val="clear" w:color="auto" w:fill="FFFFFF"/>
        </w:rPr>
        <w:t>behaviour</w:t>
      </w:r>
      <w:r w:rsidR="002C6F0B" w:rsidRPr="008D1C2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2C6F0B" w:rsidRPr="00EE6FB6">
        <w:rPr>
          <w:rFonts w:ascii="Times New Roman" w:hAnsi="Times New Roman" w:cs="Times New Roman"/>
          <w:color w:val="000000" w:themeColor="text1"/>
          <w:sz w:val="24"/>
          <w:szCs w:val="24"/>
          <w:shd w:val="clear" w:color="auto" w:fill="FFFFFF"/>
        </w:rPr>
        <w:t>Kolb identified four learning styles which correspond to the stages:</w:t>
      </w:r>
    </w:p>
    <w:p w14:paraId="6B262EB4" w14:textId="33B7DB67" w:rsidR="002C6F0B" w:rsidRPr="00976556" w:rsidRDefault="00976556" w:rsidP="005E2AC9">
      <w:pPr>
        <w:pStyle w:val="NormalWeb"/>
        <w:numPr>
          <w:ilvl w:val="0"/>
          <w:numId w:val="21"/>
        </w:numPr>
        <w:spacing w:beforeAutospacing="0" w:afterAutospacing="0"/>
        <w:jc w:val="both"/>
        <w:rPr>
          <w:color w:val="000000" w:themeColor="text1"/>
          <w:shd w:val="clear" w:color="auto" w:fill="FFFFFF"/>
        </w:rPr>
      </w:pPr>
      <w:r w:rsidRPr="00D37544">
        <w:rPr>
          <w:rFonts w:ascii="Arial" w:hAnsi="Arial" w:cs="Arial"/>
          <w:b/>
          <w:bCs/>
          <w:noProof/>
          <w:color w:val="276E8B" w:themeColor="accent1" w:themeShade="BF"/>
          <w:bdr w:val="none" w:sz="0" w:space="0" w:color="auto" w:frame="1"/>
        </w:rPr>
        <w:drawing>
          <wp:anchor distT="0" distB="0" distL="114300" distR="114300" simplePos="0" relativeHeight="251658240" behindDoc="0" locked="0" layoutInCell="1" allowOverlap="1" wp14:anchorId="300C4448" wp14:editId="3F7896BB">
            <wp:simplePos x="0" y="0"/>
            <wp:positionH relativeFrom="page">
              <wp:align>right</wp:align>
            </wp:positionH>
            <wp:positionV relativeFrom="paragraph">
              <wp:posOffset>278130</wp:posOffset>
            </wp:positionV>
            <wp:extent cx="3440327" cy="346710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0327" cy="3467100"/>
                    </a:xfrm>
                    <a:prstGeom prst="rect">
                      <a:avLst/>
                    </a:prstGeom>
                    <a:noFill/>
                    <a:ln>
                      <a:noFill/>
                    </a:ln>
                  </pic:spPr>
                </pic:pic>
              </a:graphicData>
            </a:graphic>
          </wp:anchor>
        </w:drawing>
      </w:r>
      <w:r w:rsidR="002C6F0B" w:rsidRPr="00D37544">
        <w:rPr>
          <w:b/>
          <w:bCs/>
          <w:color w:val="276E8B" w:themeColor="accent1" w:themeShade="BF"/>
          <w:shd w:val="clear" w:color="auto" w:fill="FFFFFF"/>
        </w:rPr>
        <w:t>Accommodating</w:t>
      </w:r>
      <w:r w:rsidR="002C6F0B" w:rsidRPr="00741477">
        <w:rPr>
          <w:b/>
          <w:bCs/>
          <w:color w:val="000000" w:themeColor="text1"/>
          <w:shd w:val="clear" w:color="auto" w:fill="FFFFFF"/>
        </w:rPr>
        <w:t xml:space="preserve"> </w:t>
      </w:r>
      <w:r w:rsidR="007A6656">
        <w:rPr>
          <w:color w:val="000000" w:themeColor="text1"/>
          <w:shd w:val="clear" w:color="auto" w:fill="FFFFFF"/>
        </w:rPr>
        <w:t>l</w:t>
      </w:r>
      <w:r w:rsidR="002C6F0B" w:rsidRPr="007A6656">
        <w:rPr>
          <w:color w:val="000000" w:themeColor="text1"/>
          <w:shd w:val="clear" w:color="auto" w:fill="FFFFFF"/>
        </w:rPr>
        <w:t>earners</w:t>
      </w:r>
      <w:r w:rsidR="002C6F0B" w:rsidRPr="00741477">
        <w:rPr>
          <w:color w:val="000000" w:themeColor="text1"/>
        </w:rPr>
        <w:t xml:space="preserve"> are </w:t>
      </w:r>
      <w:r w:rsidR="002C6F0B" w:rsidRPr="00741477">
        <w:rPr>
          <w:color w:val="000000" w:themeColor="text1"/>
          <w:shd w:val="clear" w:color="auto" w:fill="FFFFFF"/>
        </w:rPr>
        <w:t xml:space="preserve">people that are more participating and use experience and research </w:t>
      </w:r>
      <w:r w:rsidR="000503FD" w:rsidRPr="00741477">
        <w:rPr>
          <w:color w:val="000000" w:themeColor="text1"/>
          <w:shd w:val="clear" w:color="auto" w:fill="FFFFFF"/>
        </w:rPr>
        <w:t xml:space="preserve">so that they can </w:t>
      </w:r>
      <w:r w:rsidR="002C6F0B" w:rsidRPr="00741477">
        <w:rPr>
          <w:color w:val="000000" w:themeColor="text1"/>
          <w:shd w:val="clear" w:color="auto" w:fill="FFFFFF"/>
        </w:rPr>
        <w:t xml:space="preserve">study and learn. They </w:t>
      </w:r>
      <w:r w:rsidR="000503FD" w:rsidRPr="00741477">
        <w:rPr>
          <w:color w:val="000000" w:themeColor="text1"/>
          <w:shd w:val="clear" w:color="auto" w:fill="FFFFFF"/>
        </w:rPr>
        <w:t>choose operating</w:t>
      </w:r>
      <w:r w:rsidR="002C6F0B" w:rsidRPr="00741477">
        <w:rPr>
          <w:color w:val="000000" w:themeColor="text1"/>
          <w:shd w:val="clear" w:color="auto" w:fill="FFFFFF"/>
        </w:rPr>
        <w:t xml:space="preserve"> in teams to </w:t>
      </w:r>
      <w:r w:rsidR="000503FD" w:rsidRPr="00741477">
        <w:rPr>
          <w:color w:val="000000" w:themeColor="text1"/>
          <w:shd w:val="clear" w:color="auto" w:fill="FFFFFF"/>
        </w:rPr>
        <w:t>complete</w:t>
      </w:r>
      <w:r w:rsidR="002C6F0B" w:rsidRPr="00741477">
        <w:rPr>
          <w:color w:val="000000" w:themeColor="text1"/>
          <w:shd w:val="clear" w:color="auto" w:fill="FFFFFF"/>
        </w:rPr>
        <w:t xml:space="preserve"> </w:t>
      </w:r>
      <w:r w:rsidR="000503FD" w:rsidRPr="00741477">
        <w:rPr>
          <w:color w:val="000000" w:themeColor="text1"/>
          <w:shd w:val="clear" w:color="auto" w:fill="FFFFFF"/>
        </w:rPr>
        <w:t>duties</w:t>
      </w:r>
      <w:r w:rsidR="002C6F0B" w:rsidRPr="00741477">
        <w:rPr>
          <w:color w:val="000000" w:themeColor="text1"/>
          <w:shd w:val="clear" w:color="auto" w:fill="FFFFFF"/>
        </w:rPr>
        <w:t xml:space="preserve"> and roles that requires working in the </w:t>
      </w:r>
      <w:r w:rsidR="000503FD" w:rsidRPr="00741477">
        <w:rPr>
          <w:color w:val="000000" w:themeColor="text1"/>
          <w:shd w:val="clear" w:color="auto" w:fill="FFFFFF"/>
        </w:rPr>
        <w:t>area</w:t>
      </w:r>
      <w:r w:rsidR="002C6F0B" w:rsidRPr="00741477">
        <w:rPr>
          <w:color w:val="000000" w:themeColor="text1"/>
          <w:shd w:val="clear" w:color="auto" w:fill="FFFFFF"/>
        </w:rPr>
        <w:t xml:space="preserve"> and using </w:t>
      </w:r>
      <w:r w:rsidR="000503FD" w:rsidRPr="00741477">
        <w:rPr>
          <w:color w:val="000000" w:themeColor="text1"/>
          <w:shd w:val="clear" w:color="auto" w:fill="FFFFFF"/>
        </w:rPr>
        <w:t>plan</w:t>
      </w:r>
      <w:r w:rsidR="002C6F0B" w:rsidRPr="00741477">
        <w:rPr>
          <w:color w:val="000000" w:themeColor="text1"/>
          <w:shd w:val="clear" w:color="auto" w:fill="FFFFFF"/>
        </w:rPr>
        <w:t xml:space="preserve"> to achieve objectives.</w:t>
      </w:r>
    </w:p>
    <w:p w14:paraId="2FAF9F07" w14:textId="254285AC" w:rsidR="002C6F0B" w:rsidRPr="00741477" w:rsidRDefault="002C6F0B" w:rsidP="005E2AC9">
      <w:pPr>
        <w:pStyle w:val="NormalWeb"/>
        <w:numPr>
          <w:ilvl w:val="0"/>
          <w:numId w:val="21"/>
        </w:numPr>
        <w:shd w:val="clear" w:color="auto" w:fill="FFFFFF"/>
        <w:spacing w:before="0" w:beforeAutospacing="0" w:after="0" w:afterAutospacing="0"/>
        <w:jc w:val="both"/>
        <w:rPr>
          <w:color w:val="000000" w:themeColor="text1"/>
        </w:rPr>
      </w:pPr>
      <w:r w:rsidRPr="00D37544">
        <w:rPr>
          <w:b/>
          <w:bCs/>
          <w:color w:val="276E8B" w:themeColor="accent1" w:themeShade="BF"/>
          <w:shd w:val="clear" w:color="auto" w:fill="FFFFFF"/>
        </w:rPr>
        <w:t>Diverging</w:t>
      </w:r>
      <w:r w:rsidRPr="00741477">
        <w:rPr>
          <w:b/>
          <w:bCs/>
          <w:color w:val="000000" w:themeColor="text1"/>
          <w:shd w:val="clear" w:color="auto" w:fill="FFFFFF"/>
        </w:rPr>
        <w:t xml:space="preserve"> </w:t>
      </w:r>
      <w:r w:rsidR="007A6656">
        <w:rPr>
          <w:color w:val="000000" w:themeColor="text1"/>
          <w:shd w:val="clear" w:color="auto" w:fill="FFFFFF"/>
        </w:rPr>
        <w:t>l</w:t>
      </w:r>
      <w:r w:rsidRPr="007A6656">
        <w:rPr>
          <w:color w:val="000000" w:themeColor="text1"/>
          <w:shd w:val="clear" w:color="auto" w:fill="FFFFFF"/>
        </w:rPr>
        <w:t>earners</w:t>
      </w:r>
      <w:r w:rsidR="000503FD" w:rsidRPr="00741477">
        <w:rPr>
          <w:color w:val="000000" w:themeColor="text1"/>
        </w:rPr>
        <w:t xml:space="preserve"> </w:t>
      </w:r>
      <w:r w:rsidRPr="00741477">
        <w:rPr>
          <w:color w:val="000000" w:themeColor="text1"/>
          <w:shd w:val="clear" w:color="auto" w:fill="FFFFFF"/>
        </w:rPr>
        <w:t xml:space="preserve">are </w:t>
      </w:r>
      <w:r w:rsidR="000503FD" w:rsidRPr="00741477">
        <w:rPr>
          <w:color w:val="000000" w:themeColor="text1"/>
          <w:shd w:val="clear" w:color="auto" w:fill="FFFFFF"/>
        </w:rPr>
        <w:t>people that are suited</w:t>
      </w:r>
      <w:r w:rsidRPr="00741477">
        <w:rPr>
          <w:color w:val="000000" w:themeColor="text1"/>
          <w:shd w:val="clear" w:color="auto" w:fill="FFFFFF"/>
        </w:rPr>
        <w:t xml:space="preserve"> </w:t>
      </w:r>
      <w:r w:rsidR="000503FD" w:rsidRPr="00741477">
        <w:rPr>
          <w:color w:val="000000" w:themeColor="text1"/>
          <w:shd w:val="clear" w:color="auto" w:fill="FFFFFF"/>
        </w:rPr>
        <w:t>for</w:t>
      </w:r>
      <w:r w:rsidRPr="00741477">
        <w:rPr>
          <w:color w:val="000000" w:themeColor="text1"/>
          <w:shd w:val="clear" w:color="auto" w:fill="FFFFFF"/>
        </w:rPr>
        <w:t xml:space="preserve"> </w:t>
      </w:r>
      <w:r w:rsidR="000503FD" w:rsidRPr="00741477">
        <w:rPr>
          <w:color w:val="000000" w:themeColor="text1"/>
          <w:shd w:val="clear" w:color="auto" w:fill="FFFFFF"/>
        </w:rPr>
        <w:t>specific</w:t>
      </w:r>
      <w:r w:rsidRPr="00741477">
        <w:rPr>
          <w:color w:val="000000" w:themeColor="text1"/>
          <w:shd w:val="clear" w:color="auto" w:fill="FFFFFF"/>
        </w:rPr>
        <w:t xml:space="preserve"> experience and observation. They can </w:t>
      </w:r>
      <w:r w:rsidR="000503FD" w:rsidRPr="00741477">
        <w:rPr>
          <w:color w:val="000000" w:themeColor="text1"/>
          <w:shd w:val="clear" w:color="auto" w:fill="FFFFFF"/>
        </w:rPr>
        <w:t>clearly</w:t>
      </w:r>
      <w:r w:rsidRPr="00741477">
        <w:rPr>
          <w:color w:val="000000" w:themeColor="text1"/>
          <w:shd w:val="clear" w:color="auto" w:fill="FFFFFF"/>
        </w:rPr>
        <w:t xml:space="preserve"> see or judge a </w:t>
      </w:r>
      <w:r w:rsidR="000503FD" w:rsidRPr="00741477">
        <w:rPr>
          <w:color w:val="000000" w:themeColor="text1"/>
          <w:shd w:val="clear" w:color="auto" w:fill="FFFFFF"/>
        </w:rPr>
        <w:t>scenario</w:t>
      </w:r>
      <w:r w:rsidRPr="00741477">
        <w:rPr>
          <w:color w:val="000000" w:themeColor="text1"/>
          <w:shd w:val="clear" w:color="auto" w:fill="FFFFFF"/>
        </w:rPr>
        <w:t xml:space="preserve"> in different </w:t>
      </w:r>
      <w:r w:rsidR="000503FD" w:rsidRPr="00741477">
        <w:rPr>
          <w:color w:val="000000" w:themeColor="text1"/>
          <w:shd w:val="clear" w:color="auto" w:fill="FFFFFF"/>
        </w:rPr>
        <w:t>sides</w:t>
      </w:r>
      <w:r w:rsidRPr="00741477">
        <w:rPr>
          <w:color w:val="000000" w:themeColor="text1"/>
          <w:shd w:val="clear" w:color="auto" w:fill="FFFFFF"/>
        </w:rPr>
        <w:t xml:space="preserve">. They </w:t>
      </w:r>
      <w:r w:rsidR="000503FD" w:rsidRPr="00741477">
        <w:rPr>
          <w:color w:val="000000" w:themeColor="text1"/>
          <w:shd w:val="clear" w:color="auto" w:fill="FFFFFF"/>
        </w:rPr>
        <w:t xml:space="preserve">carry out </w:t>
      </w:r>
      <w:r w:rsidRPr="00741477">
        <w:rPr>
          <w:color w:val="000000" w:themeColor="text1"/>
          <w:shd w:val="clear" w:color="auto" w:fill="FFFFFF"/>
        </w:rPr>
        <w:t>be</w:t>
      </w:r>
      <w:r w:rsidR="000503FD" w:rsidRPr="00741477">
        <w:rPr>
          <w:color w:val="000000" w:themeColor="text1"/>
          <w:shd w:val="clear" w:color="auto" w:fill="FFFFFF"/>
        </w:rPr>
        <w:t>st</w:t>
      </w:r>
      <w:r w:rsidRPr="00741477">
        <w:rPr>
          <w:color w:val="000000" w:themeColor="text1"/>
          <w:shd w:val="clear" w:color="auto" w:fill="FFFFFF"/>
        </w:rPr>
        <w:t xml:space="preserve"> in situations that </w:t>
      </w:r>
      <w:r w:rsidR="000503FD" w:rsidRPr="00741477">
        <w:rPr>
          <w:color w:val="000000" w:themeColor="text1"/>
          <w:shd w:val="clear" w:color="auto" w:fill="FFFFFF"/>
        </w:rPr>
        <w:t>involve</w:t>
      </w:r>
      <w:r w:rsidRPr="00741477">
        <w:rPr>
          <w:color w:val="000000" w:themeColor="text1"/>
          <w:shd w:val="clear" w:color="auto" w:fill="FFFFFF"/>
        </w:rPr>
        <w:t xml:space="preserve"> </w:t>
      </w:r>
      <w:r w:rsidR="000503FD" w:rsidRPr="00741477">
        <w:rPr>
          <w:color w:val="000000" w:themeColor="text1"/>
          <w:shd w:val="clear" w:color="auto" w:fill="FFFFFF"/>
        </w:rPr>
        <w:t>creating</w:t>
      </w:r>
      <w:r w:rsidRPr="00741477">
        <w:rPr>
          <w:color w:val="000000" w:themeColor="text1"/>
          <w:shd w:val="clear" w:color="auto" w:fill="FFFFFF"/>
        </w:rPr>
        <w:t xml:space="preserve"> ideas and prefer to watch </w:t>
      </w:r>
      <w:r w:rsidR="008B3CC5" w:rsidRPr="00741477">
        <w:rPr>
          <w:color w:val="000000" w:themeColor="text1"/>
          <w:shd w:val="clear" w:color="auto" w:fill="FFFFFF"/>
        </w:rPr>
        <w:t>instead</w:t>
      </w:r>
      <w:r w:rsidRPr="00741477">
        <w:rPr>
          <w:color w:val="000000" w:themeColor="text1"/>
          <w:shd w:val="clear" w:color="auto" w:fill="FFFFFF"/>
        </w:rPr>
        <w:t xml:space="preserve"> than do, they like </w:t>
      </w:r>
      <w:r w:rsidR="008B3CC5" w:rsidRPr="00741477">
        <w:rPr>
          <w:color w:val="000000" w:themeColor="text1"/>
          <w:shd w:val="clear" w:color="auto" w:fill="FFFFFF"/>
        </w:rPr>
        <w:t>to</w:t>
      </w:r>
      <w:r w:rsidRPr="00741477">
        <w:rPr>
          <w:color w:val="000000" w:themeColor="text1"/>
          <w:shd w:val="clear" w:color="auto" w:fill="FFFFFF"/>
        </w:rPr>
        <w:t xml:space="preserve"> use their imagination to </w:t>
      </w:r>
      <w:r w:rsidR="008B3CC5" w:rsidRPr="00741477">
        <w:rPr>
          <w:color w:val="000000" w:themeColor="text1"/>
          <w:shd w:val="clear" w:color="auto" w:fill="FFFFFF"/>
        </w:rPr>
        <w:t>resolve</w:t>
      </w:r>
      <w:r w:rsidRPr="00741477">
        <w:rPr>
          <w:color w:val="000000" w:themeColor="text1"/>
          <w:shd w:val="clear" w:color="auto" w:fill="FFFFFF"/>
        </w:rPr>
        <w:t xml:space="preserve"> problems.</w:t>
      </w:r>
    </w:p>
    <w:p w14:paraId="54539376" w14:textId="4972DA1F" w:rsidR="002C6F0B" w:rsidRPr="00741477" w:rsidRDefault="002C6F0B" w:rsidP="005E2AC9">
      <w:pPr>
        <w:pStyle w:val="NormalWeb"/>
        <w:numPr>
          <w:ilvl w:val="0"/>
          <w:numId w:val="21"/>
        </w:numPr>
        <w:shd w:val="clear" w:color="auto" w:fill="FFFFFF"/>
        <w:spacing w:before="0" w:beforeAutospacing="0" w:after="0" w:afterAutospacing="0"/>
        <w:jc w:val="both"/>
        <w:rPr>
          <w:color w:val="000000" w:themeColor="text1"/>
        </w:rPr>
      </w:pPr>
      <w:r w:rsidRPr="00D37544">
        <w:rPr>
          <w:b/>
          <w:bCs/>
          <w:color w:val="276E8B" w:themeColor="accent1" w:themeShade="BF"/>
          <w:shd w:val="clear" w:color="auto" w:fill="FFFFFF"/>
        </w:rPr>
        <w:t>Assimilating</w:t>
      </w:r>
      <w:r w:rsidRPr="00741477">
        <w:rPr>
          <w:b/>
          <w:bCs/>
          <w:color w:val="000000" w:themeColor="text1"/>
          <w:shd w:val="clear" w:color="auto" w:fill="FFFFFF"/>
        </w:rPr>
        <w:t xml:space="preserve"> </w:t>
      </w:r>
      <w:r w:rsidR="007A6656">
        <w:rPr>
          <w:color w:val="000000" w:themeColor="text1"/>
          <w:shd w:val="clear" w:color="auto" w:fill="FFFFFF"/>
        </w:rPr>
        <w:t>l</w:t>
      </w:r>
      <w:r w:rsidRPr="007A6656">
        <w:rPr>
          <w:color w:val="000000" w:themeColor="text1"/>
          <w:shd w:val="clear" w:color="auto" w:fill="FFFFFF"/>
        </w:rPr>
        <w:t>earners</w:t>
      </w:r>
      <w:r w:rsidR="00DA1094" w:rsidRPr="00741477">
        <w:rPr>
          <w:color w:val="000000" w:themeColor="text1"/>
        </w:rPr>
        <w:t xml:space="preserve"> </w:t>
      </w:r>
      <w:r w:rsidRPr="00741477">
        <w:rPr>
          <w:color w:val="000000" w:themeColor="text1"/>
          <w:shd w:val="clear" w:color="auto" w:fill="FFFFFF"/>
        </w:rPr>
        <w:t xml:space="preserve">use inductive reasoning to </w:t>
      </w:r>
      <w:r w:rsidR="00DA1094" w:rsidRPr="00741477">
        <w:rPr>
          <w:color w:val="000000" w:themeColor="text1"/>
          <w:shd w:val="clear" w:color="auto" w:fill="FFFFFF"/>
        </w:rPr>
        <w:t>deal whit</w:t>
      </w:r>
      <w:r w:rsidRPr="00741477">
        <w:rPr>
          <w:color w:val="000000" w:themeColor="text1"/>
          <w:shd w:val="clear" w:color="auto" w:fill="FFFFFF"/>
        </w:rPr>
        <w:t xml:space="preserve"> problems and are </w:t>
      </w:r>
      <w:r w:rsidR="00DA1094" w:rsidRPr="00741477">
        <w:rPr>
          <w:color w:val="000000" w:themeColor="text1"/>
          <w:shd w:val="clear" w:color="auto" w:fill="FFFFFF"/>
        </w:rPr>
        <w:t>strong</w:t>
      </w:r>
      <w:r w:rsidRPr="00741477">
        <w:rPr>
          <w:color w:val="000000" w:themeColor="text1"/>
          <w:shd w:val="clear" w:color="auto" w:fill="FFFFFF"/>
        </w:rPr>
        <w:t xml:space="preserve"> in abstract conceptualization; </w:t>
      </w:r>
      <w:r w:rsidR="00DA1094" w:rsidRPr="00741477">
        <w:rPr>
          <w:color w:val="000000" w:themeColor="text1"/>
          <w:shd w:val="clear" w:color="auto" w:fill="FFFFFF"/>
        </w:rPr>
        <w:t>consequently,</w:t>
      </w:r>
      <w:r w:rsidRPr="00741477">
        <w:rPr>
          <w:color w:val="000000" w:themeColor="text1"/>
          <w:shd w:val="clear" w:color="auto" w:fill="FFFFFF"/>
        </w:rPr>
        <w:t xml:space="preserve"> they have little difficulty in </w:t>
      </w:r>
      <w:r w:rsidR="00DA1094" w:rsidRPr="00741477">
        <w:rPr>
          <w:color w:val="000000" w:themeColor="text1"/>
          <w:shd w:val="clear" w:color="auto" w:fill="FFFFFF"/>
        </w:rPr>
        <w:t>making</w:t>
      </w:r>
      <w:r w:rsidRPr="00741477">
        <w:rPr>
          <w:color w:val="000000" w:themeColor="text1"/>
          <w:shd w:val="clear" w:color="auto" w:fill="FFFFFF"/>
        </w:rPr>
        <w:t xml:space="preserve"> models. Assimilators require good </w:t>
      </w:r>
      <w:r w:rsidR="00DA1094" w:rsidRPr="00741477">
        <w:rPr>
          <w:color w:val="000000" w:themeColor="text1"/>
          <w:shd w:val="clear" w:color="auto" w:fill="FFFFFF"/>
        </w:rPr>
        <w:t>description</w:t>
      </w:r>
      <w:r w:rsidRPr="00741477">
        <w:rPr>
          <w:color w:val="000000" w:themeColor="text1"/>
          <w:shd w:val="clear" w:color="auto" w:fill="FFFFFF"/>
        </w:rPr>
        <w:t xml:space="preserve"> </w:t>
      </w:r>
      <w:r w:rsidR="00DA1094" w:rsidRPr="00741477">
        <w:rPr>
          <w:color w:val="000000" w:themeColor="text1"/>
          <w:shd w:val="clear" w:color="auto" w:fill="FFFFFF"/>
        </w:rPr>
        <w:t>instead</w:t>
      </w:r>
      <w:r w:rsidRPr="00741477">
        <w:rPr>
          <w:color w:val="000000" w:themeColor="text1"/>
          <w:shd w:val="clear" w:color="auto" w:fill="FFFFFF"/>
        </w:rPr>
        <w:t xml:space="preserve"> than practical opportunity. They excel at understanding information and organizing it in a </w:t>
      </w:r>
      <w:r w:rsidR="00DA1094" w:rsidRPr="00741477">
        <w:rPr>
          <w:color w:val="000000" w:themeColor="text1"/>
          <w:shd w:val="clear" w:color="auto" w:fill="FFFFFF"/>
        </w:rPr>
        <w:t>specific logical</w:t>
      </w:r>
      <w:r w:rsidRPr="00741477">
        <w:rPr>
          <w:color w:val="000000" w:themeColor="text1"/>
          <w:shd w:val="clear" w:color="auto" w:fill="FFFFFF"/>
        </w:rPr>
        <w:t xml:space="preserve"> format. They prefer readings, lectures, exploring analytical models, and having time to think things through.</w:t>
      </w:r>
    </w:p>
    <w:p w14:paraId="3A1D014D" w14:textId="7A00FEF1" w:rsidR="002C6F0B" w:rsidRPr="00741477" w:rsidRDefault="002C6F0B" w:rsidP="00593FE7">
      <w:pPr>
        <w:pStyle w:val="NormalWeb"/>
        <w:numPr>
          <w:ilvl w:val="0"/>
          <w:numId w:val="21"/>
        </w:numPr>
        <w:shd w:val="clear" w:color="auto" w:fill="FFFFFF"/>
        <w:spacing w:before="0" w:beforeAutospacing="0" w:after="0" w:afterAutospacing="0"/>
        <w:jc w:val="both"/>
        <w:rPr>
          <w:color w:val="000000" w:themeColor="text1"/>
        </w:rPr>
      </w:pPr>
      <w:r w:rsidRPr="00D37544">
        <w:rPr>
          <w:b/>
          <w:bCs/>
          <w:color w:val="276E8B" w:themeColor="accent1" w:themeShade="BF"/>
          <w:shd w:val="clear" w:color="auto" w:fill="FFFFFF"/>
        </w:rPr>
        <w:t>Converging</w:t>
      </w:r>
      <w:r w:rsidRPr="00741477">
        <w:rPr>
          <w:b/>
          <w:bCs/>
          <w:color w:val="000000" w:themeColor="text1"/>
          <w:shd w:val="clear" w:color="auto" w:fill="FFFFFF"/>
        </w:rPr>
        <w:t xml:space="preserve"> </w:t>
      </w:r>
      <w:r w:rsidR="007A6656">
        <w:rPr>
          <w:color w:val="000000" w:themeColor="text1"/>
          <w:shd w:val="clear" w:color="auto" w:fill="FFFFFF"/>
        </w:rPr>
        <w:t>l</w:t>
      </w:r>
      <w:r w:rsidRPr="007A6656">
        <w:rPr>
          <w:color w:val="000000" w:themeColor="text1"/>
          <w:shd w:val="clear" w:color="auto" w:fill="FFFFFF"/>
        </w:rPr>
        <w:t>earn</w:t>
      </w:r>
      <w:r w:rsidR="00DA1094" w:rsidRPr="007A6656">
        <w:rPr>
          <w:color w:val="000000" w:themeColor="text1"/>
          <w:shd w:val="clear" w:color="auto" w:fill="FFFFFF"/>
        </w:rPr>
        <w:t>ers</w:t>
      </w:r>
      <w:r w:rsidR="00DA1094" w:rsidRPr="00741477">
        <w:rPr>
          <w:b/>
          <w:bCs/>
          <w:color w:val="000000" w:themeColor="text1"/>
          <w:shd w:val="clear" w:color="auto" w:fill="FFFFFF"/>
        </w:rPr>
        <w:t xml:space="preserve"> </w:t>
      </w:r>
      <w:r w:rsidRPr="00741477">
        <w:rPr>
          <w:color w:val="000000" w:themeColor="text1"/>
          <w:shd w:val="clear" w:color="auto" w:fill="FFFFFF"/>
        </w:rPr>
        <w:t xml:space="preserve">are </w:t>
      </w:r>
      <w:r w:rsidR="00DA1094" w:rsidRPr="00741477">
        <w:rPr>
          <w:color w:val="000000" w:themeColor="text1"/>
          <w:shd w:val="clear" w:color="auto" w:fill="FFFFFF"/>
        </w:rPr>
        <w:t>best</w:t>
      </w:r>
      <w:r w:rsidRPr="00741477">
        <w:rPr>
          <w:color w:val="000000" w:themeColor="text1"/>
          <w:shd w:val="clear" w:color="auto" w:fill="FFFFFF"/>
        </w:rPr>
        <w:t xml:space="preserve"> in </w:t>
      </w:r>
      <w:r w:rsidR="00A94F6D" w:rsidRPr="00741477">
        <w:rPr>
          <w:color w:val="000000" w:themeColor="text1"/>
          <w:shd w:val="clear" w:color="auto" w:fill="FFFFFF"/>
        </w:rPr>
        <w:t>rational</w:t>
      </w:r>
      <w:r w:rsidRPr="00741477">
        <w:rPr>
          <w:color w:val="000000" w:themeColor="text1"/>
          <w:shd w:val="clear" w:color="auto" w:fill="FFFFFF"/>
        </w:rPr>
        <w:t xml:space="preserve"> </w:t>
      </w:r>
      <w:r w:rsidR="00A94F6D" w:rsidRPr="00741477">
        <w:rPr>
          <w:color w:val="000000" w:themeColor="text1"/>
          <w:shd w:val="clear" w:color="auto" w:fill="FFFFFF"/>
        </w:rPr>
        <w:t>logic</w:t>
      </w:r>
      <w:r w:rsidRPr="00741477">
        <w:rPr>
          <w:color w:val="000000" w:themeColor="text1"/>
          <w:shd w:val="clear" w:color="auto" w:fill="FFFFFF"/>
        </w:rPr>
        <w:t xml:space="preserve"> and </w:t>
      </w:r>
      <w:r w:rsidR="00A94F6D" w:rsidRPr="00741477">
        <w:rPr>
          <w:color w:val="000000" w:themeColor="text1"/>
          <w:shd w:val="clear" w:color="auto" w:fill="FFFFFF"/>
        </w:rPr>
        <w:t>can simply</w:t>
      </w:r>
      <w:r w:rsidRPr="00741477">
        <w:rPr>
          <w:color w:val="000000" w:themeColor="text1"/>
          <w:shd w:val="clear" w:color="auto" w:fill="FFFFFF"/>
        </w:rPr>
        <w:t xml:space="preserve"> </w:t>
      </w:r>
      <w:r w:rsidR="00A94F6D" w:rsidRPr="00741477">
        <w:rPr>
          <w:color w:val="000000" w:themeColor="text1"/>
          <w:shd w:val="clear" w:color="auto" w:fill="FFFFFF"/>
        </w:rPr>
        <w:t>use</w:t>
      </w:r>
      <w:r w:rsidRPr="00741477">
        <w:rPr>
          <w:color w:val="000000" w:themeColor="text1"/>
          <w:shd w:val="clear" w:color="auto" w:fill="FFFFFF"/>
        </w:rPr>
        <w:t xml:space="preserve"> ideas in practically. </w:t>
      </w:r>
      <w:r w:rsidR="00A94F6D" w:rsidRPr="00741477">
        <w:rPr>
          <w:color w:val="000000" w:themeColor="text1"/>
          <w:shd w:val="clear" w:color="auto" w:fill="FFFFFF"/>
        </w:rPr>
        <w:t>Those learners</w:t>
      </w:r>
      <w:r w:rsidRPr="00741477">
        <w:rPr>
          <w:color w:val="000000" w:themeColor="text1"/>
          <w:shd w:val="clear" w:color="auto" w:fill="FFFFFF"/>
        </w:rPr>
        <w:t xml:space="preserve"> prefer </w:t>
      </w:r>
      <w:r w:rsidR="00A94F6D" w:rsidRPr="00741477">
        <w:rPr>
          <w:color w:val="000000" w:themeColor="text1"/>
          <w:shd w:val="clear" w:color="auto" w:fill="FFFFFF"/>
        </w:rPr>
        <w:t xml:space="preserve">to pick </w:t>
      </w:r>
      <w:r w:rsidRPr="00741477">
        <w:rPr>
          <w:color w:val="000000" w:themeColor="text1"/>
          <w:shd w:val="clear" w:color="auto" w:fill="FFFFFF"/>
        </w:rPr>
        <w:t xml:space="preserve">technical </w:t>
      </w:r>
      <w:r w:rsidR="00A94F6D" w:rsidRPr="00741477">
        <w:rPr>
          <w:color w:val="000000" w:themeColor="text1"/>
          <w:shd w:val="clear" w:color="auto" w:fill="FFFFFF"/>
        </w:rPr>
        <w:t>duties and</w:t>
      </w:r>
      <w:r w:rsidRPr="00741477">
        <w:rPr>
          <w:color w:val="000000" w:themeColor="text1"/>
          <w:shd w:val="clear" w:color="auto" w:fill="FFFFFF"/>
        </w:rPr>
        <w:t xml:space="preserve"> are best at </w:t>
      </w:r>
      <w:r w:rsidR="00A94F6D" w:rsidRPr="00741477">
        <w:rPr>
          <w:color w:val="000000" w:themeColor="text1"/>
          <w:shd w:val="clear" w:color="auto" w:fill="FFFFFF"/>
        </w:rPr>
        <w:t>discovering</w:t>
      </w:r>
      <w:r w:rsidRPr="00741477">
        <w:rPr>
          <w:color w:val="000000" w:themeColor="text1"/>
          <w:shd w:val="clear" w:color="auto" w:fill="FFFFFF"/>
        </w:rPr>
        <w:t xml:space="preserve"> </w:t>
      </w:r>
      <w:r w:rsidR="00A94F6D" w:rsidRPr="00741477">
        <w:rPr>
          <w:color w:val="000000" w:themeColor="text1"/>
          <w:shd w:val="clear" w:color="auto" w:fill="FFFFFF"/>
        </w:rPr>
        <w:t>realistic</w:t>
      </w:r>
      <w:r w:rsidRPr="00741477">
        <w:rPr>
          <w:color w:val="000000" w:themeColor="text1"/>
          <w:shd w:val="clear" w:color="auto" w:fill="FFFFFF"/>
        </w:rPr>
        <w:t xml:space="preserve"> uses for ideas and theories. They are </w:t>
      </w:r>
      <w:r w:rsidR="00A94F6D" w:rsidRPr="00741477">
        <w:rPr>
          <w:color w:val="000000" w:themeColor="text1"/>
          <w:shd w:val="clear" w:color="auto" w:fill="FFFFFF"/>
        </w:rPr>
        <w:t xml:space="preserve">not </w:t>
      </w:r>
      <w:r w:rsidRPr="00741477">
        <w:rPr>
          <w:color w:val="000000" w:themeColor="text1"/>
          <w:shd w:val="clear" w:color="auto" w:fill="FFFFFF"/>
        </w:rPr>
        <w:t>attracted to</w:t>
      </w:r>
      <w:r w:rsidR="00A94F6D" w:rsidRPr="00741477">
        <w:rPr>
          <w:color w:val="000000" w:themeColor="text1"/>
          <w:shd w:val="clear" w:color="auto" w:fill="FFFFFF"/>
        </w:rPr>
        <w:t xml:space="preserve"> social and interpersonal problems but</w:t>
      </w:r>
      <w:r w:rsidRPr="00741477">
        <w:rPr>
          <w:color w:val="000000" w:themeColor="text1"/>
          <w:shd w:val="clear" w:color="auto" w:fill="FFFFFF"/>
        </w:rPr>
        <w:t xml:space="preserve"> </w:t>
      </w:r>
      <w:r w:rsidR="00A94F6D" w:rsidRPr="00741477">
        <w:rPr>
          <w:color w:val="000000" w:themeColor="text1"/>
          <w:shd w:val="clear" w:color="auto" w:fill="FFFFFF"/>
        </w:rPr>
        <w:t xml:space="preserve">instead to </w:t>
      </w:r>
      <w:r w:rsidRPr="00741477">
        <w:rPr>
          <w:color w:val="000000" w:themeColor="text1"/>
          <w:shd w:val="clear" w:color="auto" w:fill="FFFFFF"/>
        </w:rPr>
        <w:t>technical tasks</w:t>
      </w:r>
      <w:r w:rsidR="00A94F6D" w:rsidRPr="00741477">
        <w:rPr>
          <w:color w:val="000000" w:themeColor="text1"/>
          <w:shd w:val="clear" w:color="auto" w:fill="FFFFFF"/>
        </w:rPr>
        <w:t xml:space="preserve"> and</w:t>
      </w:r>
      <w:r w:rsidRPr="00741477">
        <w:rPr>
          <w:color w:val="000000" w:themeColor="text1"/>
          <w:shd w:val="clear" w:color="auto" w:fill="FFFFFF"/>
        </w:rPr>
        <w:t xml:space="preserve"> </w:t>
      </w:r>
      <w:r w:rsidR="00A94F6D" w:rsidRPr="00741477">
        <w:rPr>
          <w:color w:val="000000" w:themeColor="text1"/>
          <w:shd w:val="clear" w:color="auto" w:fill="FFFFFF"/>
        </w:rPr>
        <w:t>t</w:t>
      </w:r>
      <w:r w:rsidRPr="00741477">
        <w:rPr>
          <w:color w:val="000000" w:themeColor="text1"/>
          <w:shd w:val="clear" w:color="auto" w:fill="FFFFFF"/>
        </w:rPr>
        <w:t xml:space="preserve">hey </w:t>
      </w:r>
      <w:r w:rsidR="00A94F6D" w:rsidRPr="00741477">
        <w:rPr>
          <w:color w:val="000000" w:themeColor="text1"/>
          <w:shd w:val="clear" w:color="auto" w:fill="FFFFFF"/>
        </w:rPr>
        <w:t>usually</w:t>
      </w:r>
      <w:r w:rsidRPr="00741477">
        <w:rPr>
          <w:color w:val="000000" w:themeColor="text1"/>
          <w:shd w:val="clear" w:color="auto" w:fill="FFFFFF"/>
        </w:rPr>
        <w:t xml:space="preserve"> </w:t>
      </w:r>
      <w:r w:rsidR="00A94F6D" w:rsidRPr="00741477">
        <w:rPr>
          <w:color w:val="000000" w:themeColor="text1"/>
          <w:shd w:val="clear" w:color="auto" w:fill="FFFFFF"/>
        </w:rPr>
        <w:t xml:space="preserve">love to </w:t>
      </w:r>
      <w:r w:rsidRPr="00741477">
        <w:rPr>
          <w:color w:val="000000" w:themeColor="text1"/>
          <w:shd w:val="clear" w:color="auto" w:fill="FFFFFF"/>
        </w:rPr>
        <w:t xml:space="preserve">experiment new ideas, </w:t>
      </w:r>
      <w:r w:rsidR="00FA069D" w:rsidRPr="00741477">
        <w:rPr>
          <w:color w:val="000000" w:themeColor="text1"/>
          <w:shd w:val="clear" w:color="auto" w:fill="FFFFFF"/>
        </w:rPr>
        <w:t>simulate,</w:t>
      </w:r>
      <w:r w:rsidRPr="00741477">
        <w:rPr>
          <w:color w:val="000000" w:themeColor="text1"/>
          <w:shd w:val="clear" w:color="auto" w:fill="FFFFFF"/>
        </w:rPr>
        <w:t xml:space="preserve"> and work with </w:t>
      </w:r>
      <w:r w:rsidR="00A94F6D" w:rsidRPr="00741477">
        <w:rPr>
          <w:color w:val="000000" w:themeColor="text1"/>
          <w:shd w:val="clear" w:color="auto" w:fill="FFFFFF"/>
        </w:rPr>
        <w:t>useful</w:t>
      </w:r>
      <w:r w:rsidRPr="00741477">
        <w:rPr>
          <w:color w:val="000000" w:themeColor="text1"/>
          <w:shd w:val="clear" w:color="auto" w:fill="FFFFFF"/>
        </w:rPr>
        <w:t xml:space="preserve"> applications.</w:t>
      </w:r>
    </w:p>
    <w:p w14:paraId="388F42C2" w14:textId="77777777" w:rsidR="00A94F6D" w:rsidRDefault="00A94F6D" w:rsidP="0036588E">
      <w:pPr>
        <w:spacing w:before="100" w:after="100" w:line="240" w:lineRule="auto"/>
        <w:jc w:val="both"/>
        <w:rPr>
          <w:rFonts w:ascii="Times New Roman" w:eastAsia="Times New Roman" w:hAnsi="Times New Roman" w:cs="Times New Roman"/>
          <w:color w:val="000000"/>
          <w:sz w:val="24"/>
          <w:szCs w:val="24"/>
          <w:shd w:val="clear" w:color="auto" w:fill="FFFFFF"/>
          <w:lang w:eastAsia="en-GB"/>
        </w:rPr>
      </w:pPr>
    </w:p>
    <w:p w14:paraId="323B6285" w14:textId="532C5D2A" w:rsidR="00E07B43" w:rsidRPr="00E07B43" w:rsidRDefault="00E07B43" w:rsidP="0036588E">
      <w:pPr>
        <w:spacing w:before="100" w:after="100" w:line="240" w:lineRule="auto"/>
        <w:jc w:val="both"/>
        <w:rPr>
          <w:rFonts w:ascii="Times New Roman" w:hAnsi="Times New Roman" w:cs="Times New Roman"/>
          <w:sz w:val="24"/>
          <w:szCs w:val="24"/>
          <w:shd w:val="clear" w:color="auto" w:fill="FFFFFF"/>
        </w:rPr>
      </w:pPr>
      <w:r w:rsidRPr="00FA069D">
        <w:rPr>
          <w:rFonts w:ascii="Times New Roman" w:hAnsi="Times New Roman" w:cs="Times New Roman"/>
          <w:color w:val="000000" w:themeColor="text1"/>
          <w:sz w:val="24"/>
          <w:szCs w:val="24"/>
          <w:shd w:val="clear" w:color="auto" w:fill="FFFFFF"/>
        </w:rPr>
        <w:t xml:space="preserve">The four stages can help us to increase knowledge and affective learning. The ideal learning method involves all four of the modes in </w:t>
      </w:r>
      <w:r w:rsidR="00A94F6D" w:rsidRPr="00FA069D">
        <w:rPr>
          <w:rFonts w:ascii="Times New Roman" w:hAnsi="Times New Roman" w:cs="Times New Roman"/>
          <w:color w:val="000000" w:themeColor="text1"/>
          <w:sz w:val="24"/>
          <w:szCs w:val="24"/>
          <w:shd w:val="clear" w:color="auto" w:fill="FFFFFF"/>
        </w:rPr>
        <w:t>reaction</w:t>
      </w:r>
      <w:r w:rsidRPr="00FA069D">
        <w:rPr>
          <w:rFonts w:ascii="Times New Roman" w:hAnsi="Times New Roman" w:cs="Times New Roman"/>
          <w:color w:val="000000" w:themeColor="text1"/>
          <w:sz w:val="24"/>
          <w:szCs w:val="24"/>
          <w:shd w:val="clear" w:color="auto" w:fill="FFFFFF"/>
        </w:rPr>
        <w:t xml:space="preserve"> to situational needs. Every learning style has its very own personalities and power that could lead to more </w:t>
      </w:r>
      <w:r w:rsidR="00A94F6D" w:rsidRPr="00FA069D">
        <w:rPr>
          <w:rFonts w:ascii="Times New Roman" w:hAnsi="Times New Roman" w:cs="Times New Roman"/>
          <w:color w:val="000000" w:themeColor="text1"/>
          <w:sz w:val="24"/>
          <w:szCs w:val="24"/>
          <w:shd w:val="clear" w:color="auto" w:fill="FFFFFF"/>
        </w:rPr>
        <w:t>effective</w:t>
      </w:r>
      <w:r w:rsidRPr="00FA069D">
        <w:rPr>
          <w:rFonts w:ascii="Times New Roman" w:hAnsi="Times New Roman" w:cs="Times New Roman"/>
          <w:color w:val="000000" w:themeColor="text1"/>
          <w:sz w:val="24"/>
          <w:szCs w:val="24"/>
          <w:shd w:val="clear" w:color="auto" w:fill="FFFFFF"/>
        </w:rPr>
        <w:t xml:space="preserve"> </w:t>
      </w:r>
      <w:r w:rsidRPr="00E07B43">
        <w:rPr>
          <w:rFonts w:ascii="Times New Roman" w:hAnsi="Times New Roman" w:cs="Times New Roman"/>
          <w:sz w:val="24"/>
          <w:szCs w:val="24"/>
          <w:shd w:val="clear" w:color="auto" w:fill="FFFFFF"/>
        </w:rPr>
        <w:t>way of problem solving.</w:t>
      </w:r>
    </w:p>
    <w:p w14:paraId="32594266" w14:textId="439A4A18" w:rsidR="0036588E" w:rsidRPr="0036588E" w:rsidRDefault="0036588E" w:rsidP="0036588E">
      <w:pPr>
        <w:spacing w:before="120" w:after="0" w:line="240" w:lineRule="auto"/>
        <w:ind w:left="180"/>
        <w:jc w:val="right"/>
        <w:rPr>
          <w:rFonts w:ascii="Times New Roman" w:eastAsia="Times New Roman" w:hAnsi="Times New Roman" w:cs="Times New Roman"/>
          <w:sz w:val="24"/>
          <w:szCs w:val="24"/>
          <w:lang w:eastAsia="en-GB"/>
        </w:rPr>
      </w:pPr>
    </w:p>
    <w:p w14:paraId="25552404" w14:textId="77777777" w:rsidR="0036588E" w:rsidRPr="0036588E" w:rsidRDefault="0036588E" w:rsidP="0036588E">
      <w:pPr>
        <w:spacing w:after="0" w:line="240" w:lineRule="auto"/>
        <w:rPr>
          <w:rFonts w:ascii="Times New Roman" w:eastAsia="Times New Roman" w:hAnsi="Times New Roman" w:cs="Times New Roman"/>
          <w:sz w:val="24"/>
          <w:szCs w:val="24"/>
          <w:lang w:eastAsia="en-GB"/>
        </w:rPr>
      </w:pPr>
    </w:p>
    <w:p w14:paraId="632B22C3" w14:textId="77777777" w:rsidR="00FA069D" w:rsidRDefault="00FA069D"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319056EC" w14:textId="1B7B149B" w:rsidR="00593FE7" w:rsidRDefault="00593FE7" w:rsidP="00593FE7">
      <w:pPr>
        <w:spacing w:before="240" w:after="240" w:line="240" w:lineRule="auto"/>
        <w:jc w:val="both"/>
        <w:rPr>
          <w:rFonts w:ascii="Times New Roman" w:eastAsia="Times New Roman" w:hAnsi="Times New Roman" w:cs="Times New Roman"/>
          <w:b/>
          <w:bCs/>
          <w:color w:val="000000"/>
          <w:sz w:val="28"/>
          <w:szCs w:val="28"/>
          <w:lang w:eastAsia="en-GB"/>
        </w:rPr>
      </w:pPr>
    </w:p>
    <w:p w14:paraId="6A0C1FCC" w14:textId="77777777" w:rsidR="00EF15E5" w:rsidRDefault="00EF15E5" w:rsidP="00593FE7">
      <w:pPr>
        <w:spacing w:before="240" w:after="240" w:line="240" w:lineRule="auto"/>
        <w:jc w:val="both"/>
        <w:rPr>
          <w:rFonts w:ascii="Times New Roman" w:eastAsia="Times New Roman" w:hAnsi="Times New Roman" w:cs="Times New Roman"/>
          <w:b/>
          <w:bCs/>
          <w:color w:val="000000"/>
          <w:sz w:val="28"/>
          <w:szCs w:val="28"/>
          <w:lang w:eastAsia="en-GB"/>
        </w:rPr>
      </w:pPr>
    </w:p>
    <w:p w14:paraId="4784C0CE" w14:textId="77777777" w:rsidR="00EF15E5" w:rsidRDefault="00EF15E5" w:rsidP="00593FE7">
      <w:pPr>
        <w:spacing w:before="240" w:after="240" w:line="240" w:lineRule="auto"/>
        <w:jc w:val="both"/>
        <w:rPr>
          <w:rFonts w:ascii="Times New Roman" w:eastAsia="Times New Roman" w:hAnsi="Times New Roman" w:cs="Times New Roman"/>
          <w:b/>
          <w:bCs/>
          <w:color w:val="000000"/>
          <w:sz w:val="28"/>
          <w:szCs w:val="28"/>
          <w:lang w:eastAsia="en-GB"/>
        </w:rPr>
      </w:pPr>
    </w:p>
    <w:p w14:paraId="7EB85B6F" w14:textId="22EEC9A4" w:rsidR="00667E15" w:rsidRPr="009A1737" w:rsidRDefault="00667E15" w:rsidP="009A1737">
      <w:pPr>
        <w:pStyle w:val="ListParagraph"/>
        <w:numPr>
          <w:ilvl w:val="1"/>
          <w:numId w:val="19"/>
        </w:numPr>
        <w:spacing w:before="240" w:after="240" w:line="240" w:lineRule="auto"/>
        <w:jc w:val="both"/>
        <w:rPr>
          <w:rFonts w:ascii="Times New Roman" w:eastAsia="Times New Roman" w:hAnsi="Times New Roman" w:cs="Times New Roman"/>
          <w:b/>
          <w:bCs/>
          <w:color w:val="000000"/>
          <w:sz w:val="28"/>
          <w:szCs w:val="28"/>
          <w:lang w:eastAsia="en-GB"/>
        </w:rPr>
      </w:pPr>
      <w:r w:rsidRPr="009A1737">
        <w:rPr>
          <w:rFonts w:ascii="Times New Roman" w:eastAsia="Times New Roman" w:hAnsi="Times New Roman" w:cs="Times New Roman"/>
          <w:b/>
          <w:bCs/>
          <w:color w:val="000000"/>
          <w:sz w:val="28"/>
          <w:szCs w:val="28"/>
          <w:lang w:eastAsia="en-GB"/>
        </w:rPr>
        <w:lastRenderedPageBreak/>
        <w:t>Personal SWOT Analysis</w:t>
      </w:r>
    </w:p>
    <w:p w14:paraId="5EA1EDEC" w14:textId="66C3D728" w:rsidR="00AF0BE6" w:rsidRDefault="00AF0BE6" w:rsidP="00AF0BE6">
      <w:pPr>
        <w:pStyle w:val="NormalWeb"/>
        <w:spacing w:before="240" w:beforeAutospacing="0" w:after="240" w:afterAutospacing="0"/>
        <w:ind w:left="360"/>
        <w:jc w:val="both"/>
      </w:pPr>
      <w:r>
        <w:rPr>
          <w:color w:val="000000"/>
        </w:rPr>
        <w:t xml:space="preserve">When I was writing my SWOT </w:t>
      </w:r>
      <w:proofErr w:type="gramStart"/>
      <w:r>
        <w:rPr>
          <w:color w:val="000000"/>
        </w:rPr>
        <w:t>analysis</w:t>
      </w:r>
      <w:proofErr w:type="gramEnd"/>
      <w:r>
        <w:rPr>
          <w:color w:val="000000"/>
        </w:rPr>
        <w:t xml:space="preserve"> I realized that I really needed to take some time to thoroughly think about it for a few days in order to make it as reliable and accurate as possible. This helped me to revise it multiple times and then revisit it to make it exactly as I wanted it. I realized that the questions and/or answers that I had overnight were the most relevant and revealing and I even had more ideas as the days went by. </w:t>
      </w:r>
    </w:p>
    <w:p w14:paraId="2FE2C0C9" w14:textId="3FDF5CE9" w:rsidR="00AF0BE6" w:rsidRPr="00AF0BE6" w:rsidRDefault="00AF0BE6" w:rsidP="00AF0BE6">
      <w:pPr>
        <w:spacing w:before="240" w:after="240" w:line="240" w:lineRule="auto"/>
        <w:jc w:val="both"/>
        <w:rPr>
          <w:rFonts w:ascii="Times New Roman" w:eastAsia="Times New Roman" w:hAnsi="Times New Roman" w:cs="Times New Roman"/>
          <w:b/>
          <w:bCs/>
          <w:color w:val="000000"/>
          <w:sz w:val="24"/>
          <w:szCs w:val="24"/>
          <w:lang w:eastAsia="en-GB"/>
        </w:rPr>
      </w:pPr>
    </w:p>
    <w:p w14:paraId="5A1BB6FF" w14:textId="2285B0B7" w:rsidR="00667E15" w:rsidRDefault="00AF0BE6" w:rsidP="0036588E">
      <w:pPr>
        <w:spacing w:before="240" w:after="240" w:line="240" w:lineRule="auto"/>
        <w:jc w:val="both"/>
        <w:rPr>
          <w:rFonts w:ascii="Times New Roman" w:eastAsia="Times New Roman" w:hAnsi="Times New Roman" w:cs="Times New Roman"/>
          <w:b/>
          <w:bCs/>
          <w:color w:val="000000"/>
          <w:sz w:val="28"/>
          <w:szCs w:val="28"/>
          <w:lang w:eastAsia="en-GB"/>
        </w:rPr>
      </w:pPr>
      <w:r w:rsidRPr="00284B4A">
        <w:rPr>
          <w:noProof/>
          <w:lang w:eastAsia="en-GB"/>
        </w:rPr>
        <mc:AlternateContent>
          <mc:Choice Requires="wps">
            <w:drawing>
              <wp:anchor distT="0" distB="0" distL="114300" distR="114300" simplePos="0" relativeHeight="251660288" behindDoc="0" locked="0" layoutInCell="1" allowOverlap="1" wp14:anchorId="6F641CDA" wp14:editId="7F8E3627">
                <wp:simplePos x="0" y="0"/>
                <wp:positionH relativeFrom="page">
                  <wp:posOffset>161290</wp:posOffset>
                </wp:positionH>
                <wp:positionV relativeFrom="paragraph">
                  <wp:posOffset>125730</wp:posOffset>
                </wp:positionV>
                <wp:extent cx="3819525" cy="2943225"/>
                <wp:effectExtent l="19050" t="0" r="47625" b="28575"/>
                <wp:wrapNone/>
                <wp:docPr id="6" name="Hexagon 5">
                  <a:extLst xmlns:a="http://schemas.openxmlformats.org/drawingml/2006/main">
                    <a:ext uri="{FF2B5EF4-FFF2-40B4-BE49-F238E27FC236}">
                      <a16:creationId xmlns:a16="http://schemas.microsoft.com/office/drawing/2014/main" id="{AA5A2AD4-5B56-4FEF-936B-E44E5C827123}"/>
                    </a:ext>
                  </a:extLst>
                </wp:docPr>
                <wp:cNvGraphicFramePr/>
                <a:graphic xmlns:a="http://schemas.openxmlformats.org/drawingml/2006/main">
                  <a:graphicData uri="http://schemas.microsoft.com/office/word/2010/wordprocessingShape">
                    <wps:wsp>
                      <wps:cNvSpPr/>
                      <wps:spPr>
                        <a:xfrm>
                          <a:off x="0" y="0"/>
                          <a:ext cx="3819525" cy="2943225"/>
                        </a:xfrm>
                        <a:prstGeom prst="hexagon">
                          <a:avLst/>
                        </a:prstGeom>
                        <a:solidFill>
                          <a:srgbClr val="66FF99"/>
                        </a:solidFill>
                        <a:ln>
                          <a:solidFill>
                            <a:schemeClr val="accent6">
                              <a:lumMod val="75000"/>
                            </a:schemeClr>
                          </a:solidFill>
                        </a:ln>
                      </wps:spPr>
                      <wps:style>
                        <a:lnRef idx="1">
                          <a:schemeClr val="accent2"/>
                        </a:lnRef>
                        <a:fillRef idx="2">
                          <a:schemeClr val="accent2"/>
                        </a:fillRef>
                        <a:effectRef idx="1">
                          <a:schemeClr val="accent2"/>
                        </a:effectRef>
                        <a:fontRef idx="minor">
                          <a:schemeClr val="dk1"/>
                        </a:fontRef>
                      </wps:style>
                      <wps:txbx>
                        <w:txbxContent>
                          <w:p w14:paraId="5802ADBB" w14:textId="77777777" w:rsidR="004B3D9D" w:rsidRPr="00667E15" w:rsidRDefault="004B3D9D" w:rsidP="00A32F10">
                            <w:pPr>
                              <w:jc w:val="cente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STRENGTHS</w:t>
                            </w:r>
                          </w:p>
                          <w:p w14:paraId="79CFD0BF"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Useful work-placement experience</w:t>
                            </w:r>
                          </w:p>
                          <w:p w14:paraId="34882C38"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Organize and prioritize tasks</w:t>
                            </w:r>
                          </w:p>
                          <w:p w14:paraId="67152B7F"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Teamwork</w:t>
                            </w:r>
                          </w:p>
                          <w:p w14:paraId="32328818"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Balanced work-life perspective</w:t>
                            </w:r>
                          </w:p>
                          <w:p w14:paraId="579BDC35"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Organized individual who work well whit different range of people</w:t>
                            </w:r>
                          </w:p>
                          <w:p w14:paraId="115BAEC7"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Multi-interested (e.g. work, recreational activities[e.g. sewing etc.])</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6F641CD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5" o:spid="_x0000_s1026" type="#_x0000_t9" style="position:absolute;left:0;text-align:left;margin-left:12.7pt;margin-top:9.9pt;width:300.75pt;height:2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" adj="4161" fillcolor="#6f9" strokecolor="#1c6194 [2409]" strokeweight=".5pt">
                <v:textbox>
                  <w:txbxContent>
                    <w:p w14:paraId="5802ADBB" w14:textId="77777777" w:rsidR="004B3D9D" w:rsidRPr="00667E15" w:rsidRDefault="004B3D9D" w:rsidP="00A32F10">
                      <w:pPr>
                        <w:jc w:val="cente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STRENGTHS</w:t>
                      </w:r>
                    </w:p>
                    <w:p w14:paraId="79CFD0BF"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Useful work-placement experience</w:t>
                      </w:r>
                    </w:p>
                    <w:p w14:paraId="34882C38"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Organize and prioritize tasks</w:t>
                      </w:r>
                    </w:p>
                    <w:p w14:paraId="67152B7F"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Teamwork</w:t>
                      </w:r>
                    </w:p>
                    <w:p w14:paraId="32328818"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Balanced work-life perspective</w:t>
                      </w:r>
                    </w:p>
                    <w:p w14:paraId="579BDC35"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Organized individual who work well whit different range of people</w:t>
                      </w:r>
                    </w:p>
                    <w:p w14:paraId="115BAEC7" w14:textId="77777777" w:rsidR="004B3D9D" w:rsidRPr="00667E15" w:rsidRDefault="004B3D9D" w:rsidP="00A32F10">
                      <w:pPr>
                        <w:pStyle w:val="ListParagraph"/>
                        <w:numPr>
                          <w:ilvl w:val="0"/>
                          <w:numId w:val="12"/>
                        </w:numPr>
                        <w:spacing w:after="0" w:line="240" w:lineRule="auto"/>
                        <w:jc w:val="center"/>
                        <w:rPr>
                          <w:rFonts w:eastAsia="Times New Roman"/>
                        </w:rPr>
                      </w:pPr>
                      <w:r w:rsidRPr="00667E15">
                        <w:rPr>
                          <w:rFonts w:hAnsi="Calibri"/>
                          <w:color w:val="1C6194" w:themeColor="accent6" w:themeShade="BF"/>
                          <w:kern w:val="24"/>
                          <w14:shadow w14:blurRad="38100" w14:dist="25400" w14:dir="5400000" w14:sx="100000" w14:sy="100000" w14:kx="0" w14:ky="0" w14:algn="ctr">
                            <w14:srgbClr w14:val="6E747A">
                              <w14:alpha w14:val="57000"/>
                            </w14:srgbClr>
                          </w14:shadow>
                        </w:rPr>
                        <w:t>Multi-interested (e.g. work, recreational activities[e.g. sewing etc.])</w:t>
                      </w:r>
                    </w:p>
                  </w:txbxContent>
                </v:textbox>
                <w10:wrap anchorx="page"/>
              </v:shape>
            </w:pict>
          </mc:Fallback>
        </mc:AlternateContent>
      </w:r>
      <w:r w:rsidR="00716AF0" w:rsidRPr="00667E15">
        <w:rPr>
          <w:rFonts w:ascii="Times New Roman" w:eastAsia="Times New Roman" w:hAnsi="Times New Roman" w:cs="Times New Roman"/>
          <w:b/>
          <w:bCs/>
          <w:noProof/>
          <w:color w:val="000000"/>
          <w:sz w:val="28"/>
          <w:szCs w:val="28"/>
          <w:lang w:eastAsia="en-GB"/>
        </w:rPr>
        <mc:AlternateContent>
          <mc:Choice Requires="wps">
            <w:drawing>
              <wp:anchor distT="0" distB="0" distL="114300" distR="114300" simplePos="0" relativeHeight="251662336" behindDoc="0" locked="0" layoutInCell="1" allowOverlap="1" wp14:anchorId="62FF349D" wp14:editId="1DAE730E">
                <wp:simplePos x="0" y="0"/>
                <wp:positionH relativeFrom="page">
                  <wp:posOffset>3810000</wp:posOffset>
                </wp:positionH>
                <wp:positionV relativeFrom="paragraph">
                  <wp:posOffset>109855</wp:posOffset>
                </wp:positionV>
                <wp:extent cx="3714750" cy="2819400"/>
                <wp:effectExtent l="19050" t="0" r="38100" b="19050"/>
                <wp:wrapNone/>
                <wp:docPr id="11" name="Hexagon 10">
                  <a:extLst xmlns:a="http://schemas.openxmlformats.org/drawingml/2006/main">
                    <a:ext uri="{FF2B5EF4-FFF2-40B4-BE49-F238E27FC236}">
                      <a16:creationId xmlns:a16="http://schemas.microsoft.com/office/drawing/2014/main" id="{4AD1FFB3-D799-4E1E-84FA-F80C95543992}"/>
                    </a:ext>
                  </a:extLst>
                </wp:docPr>
                <wp:cNvGraphicFramePr/>
                <a:graphic xmlns:a="http://schemas.openxmlformats.org/drawingml/2006/main">
                  <a:graphicData uri="http://schemas.microsoft.com/office/word/2010/wordprocessingShape">
                    <wps:wsp>
                      <wps:cNvSpPr/>
                      <wps:spPr>
                        <a:xfrm>
                          <a:off x="0" y="0"/>
                          <a:ext cx="3714750" cy="2819400"/>
                        </a:xfrm>
                        <a:prstGeom prst="hexagon">
                          <a:avLst/>
                        </a:prstGeom>
                        <a:solidFill>
                          <a:schemeClr val="accent1">
                            <a:lumMod val="40000"/>
                            <a:lumOff val="60000"/>
                          </a:schemeClr>
                        </a:solidFill>
                        <a:ln>
                          <a:solidFill>
                            <a:schemeClr val="accent1"/>
                          </a:solidFill>
                        </a:ln>
                      </wps:spPr>
                      <wps:style>
                        <a:lnRef idx="1">
                          <a:schemeClr val="accent2"/>
                        </a:lnRef>
                        <a:fillRef idx="2">
                          <a:schemeClr val="accent2"/>
                        </a:fillRef>
                        <a:effectRef idx="1">
                          <a:schemeClr val="accent2"/>
                        </a:effectRef>
                        <a:fontRef idx="minor">
                          <a:schemeClr val="dk1"/>
                        </a:fontRef>
                      </wps:style>
                      <wps:txbx>
                        <w:txbxContent>
                          <w:p w14:paraId="705065FD" w14:textId="77777777" w:rsidR="004B3D9D" w:rsidRPr="00667E15" w:rsidRDefault="004B3D9D" w:rsidP="00667E15">
                            <w:pPr>
                              <w:jc w:val="center"/>
                            </w:pPr>
                            <w:r w:rsidRPr="00667E15">
                              <w:rPr>
                                <w:rFonts w:hAnsi="Calibri"/>
                                <w:color w:val="3494BA" w:themeColor="accent1"/>
                                <w:kern w:val="24"/>
                                <w14:shadow w14:blurRad="38100" w14:dist="25400" w14:dir="5400000" w14:sx="100000" w14:sy="100000" w14:kx="0" w14:ky="0" w14:algn="ctr">
                                  <w14:srgbClr w14:val="6E747A">
                                    <w14:alpha w14:val="57000"/>
                                  </w14:srgbClr>
                                </w14:shadow>
                              </w:rPr>
                              <w:t>WEAKNESSES</w:t>
                            </w:r>
                          </w:p>
                          <w:p w14:paraId="57659E09"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Public speaking</w:t>
                            </w:r>
                          </w:p>
                          <w:p w14:paraId="706C944F"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Expecting too much from co-workers</w:t>
                            </w:r>
                          </w:p>
                          <w:p w14:paraId="1082A120"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Not perfect knowledge of English</w:t>
                            </w:r>
                          </w:p>
                          <w:p w14:paraId="7E6BF701"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Easily bored</w:t>
                            </w:r>
                          </w:p>
                          <w:p w14:paraId="0EEFCBEA"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Critical of others</w:t>
                            </w:r>
                          </w:p>
                          <w:p w14:paraId="206E8EE0"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Allows emotions to shows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2FF349D" id="Hexagon 10" o:spid="_x0000_s1027" type="#_x0000_t9" style="position:absolute;left:0;text-align:left;margin-left:300pt;margin-top:8.65pt;width:292.5pt;height:22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" adj="4098" fillcolor="#a9d5e7 [1300]" strokecolor="#3494ba [3204]" strokeweight=".5pt">
                <v:textbox>
                  <w:txbxContent>
                    <w:p w14:paraId="705065FD" w14:textId="77777777" w:rsidR="004B3D9D" w:rsidRPr="00667E15" w:rsidRDefault="004B3D9D" w:rsidP="00667E15">
                      <w:pPr>
                        <w:jc w:val="center"/>
                      </w:pPr>
                      <w:r w:rsidRPr="00667E15">
                        <w:rPr>
                          <w:rFonts w:hAnsi="Calibri"/>
                          <w:color w:val="3494BA" w:themeColor="accent1"/>
                          <w:kern w:val="24"/>
                          <w14:shadow w14:blurRad="38100" w14:dist="25400" w14:dir="5400000" w14:sx="100000" w14:sy="100000" w14:kx="0" w14:ky="0" w14:algn="ctr">
                            <w14:srgbClr w14:val="6E747A">
                              <w14:alpha w14:val="57000"/>
                            </w14:srgbClr>
                          </w14:shadow>
                        </w:rPr>
                        <w:t>WEAKNESSES</w:t>
                      </w:r>
                    </w:p>
                    <w:p w14:paraId="57659E09"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Public speaking</w:t>
                      </w:r>
                    </w:p>
                    <w:p w14:paraId="706C944F"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Expecting too much from co-workers</w:t>
                      </w:r>
                    </w:p>
                    <w:p w14:paraId="1082A120"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Not perfect knowledge of English</w:t>
                      </w:r>
                    </w:p>
                    <w:p w14:paraId="7E6BF701"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Easily bored</w:t>
                      </w:r>
                    </w:p>
                    <w:p w14:paraId="0EEFCBEA"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Critical of others</w:t>
                      </w:r>
                    </w:p>
                    <w:p w14:paraId="206E8EE0" w14:textId="77777777" w:rsidR="004B3D9D" w:rsidRPr="00667E15" w:rsidRDefault="004B3D9D" w:rsidP="00667E15">
                      <w:pPr>
                        <w:pStyle w:val="ListParagraph"/>
                        <w:numPr>
                          <w:ilvl w:val="0"/>
                          <w:numId w:val="13"/>
                        </w:numPr>
                        <w:spacing w:after="0" w:line="240" w:lineRule="auto"/>
                        <w:jc w:val="center"/>
                        <w:rPr>
                          <w:rFonts w:eastAsia="Times New Roman"/>
                        </w:rPr>
                      </w:pPr>
                      <w:r w:rsidRPr="00667E15">
                        <w:rPr>
                          <w:rFonts w:hAnsi="Calibri"/>
                          <w:color w:val="3494BA" w:themeColor="accent1"/>
                          <w:kern w:val="24"/>
                          <w14:shadow w14:blurRad="38100" w14:dist="25400" w14:dir="5400000" w14:sx="100000" w14:sy="100000" w14:kx="0" w14:ky="0" w14:algn="ctr">
                            <w14:srgbClr w14:val="6E747A">
                              <w14:alpha w14:val="57000"/>
                            </w14:srgbClr>
                          </w14:shadow>
                        </w:rPr>
                        <w:t>Allows emotions to shows</w:t>
                      </w:r>
                    </w:p>
                  </w:txbxContent>
                </v:textbox>
                <w10:wrap anchorx="page"/>
              </v:shape>
            </w:pict>
          </mc:Fallback>
        </mc:AlternateContent>
      </w:r>
    </w:p>
    <w:p w14:paraId="052AA35A" w14:textId="5E421392"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04C1FBE1" w14:textId="54840AB5" w:rsidR="00A32F10" w:rsidRDefault="00A32F10"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16FDDB51" w14:textId="293DE26F" w:rsidR="00A32F10" w:rsidRPr="0036588E" w:rsidRDefault="00A32F10" w:rsidP="0036588E">
      <w:pPr>
        <w:spacing w:before="240" w:after="240" w:line="240" w:lineRule="auto"/>
        <w:jc w:val="both"/>
        <w:rPr>
          <w:rFonts w:ascii="Times New Roman" w:eastAsia="Times New Roman" w:hAnsi="Times New Roman" w:cs="Times New Roman"/>
          <w:sz w:val="24"/>
          <w:szCs w:val="24"/>
          <w:lang w:eastAsia="en-GB"/>
        </w:rPr>
      </w:pPr>
    </w:p>
    <w:p w14:paraId="5212AA1D" w14:textId="77777777" w:rsidR="00A32F10" w:rsidRDefault="00A32F10"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0FE3AB07" w14:textId="5C9F9C6F" w:rsidR="00A32F10" w:rsidRDefault="00A32F10"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1E8F48DA" w14:textId="1DABE52D" w:rsidR="00A32F10" w:rsidRDefault="00A32F10"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3714B0F3" w14:textId="27EA4E52" w:rsidR="00A32F10"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r w:rsidRPr="00667E15">
        <w:rPr>
          <w:rFonts w:ascii="Times New Roman" w:eastAsia="Times New Roman" w:hAnsi="Times New Roman" w:cs="Times New Roman"/>
          <w:b/>
          <w:bCs/>
          <w:noProof/>
          <w:color w:val="000000"/>
          <w:sz w:val="28"/>
          <w:szCs w:val="28"/>
          <w:lang w:eastAsia="en-GB"/>
        </w:rPr>
        <mc:AlternateContent>
          <mc:Choice Requires="wps">
            <w:drawing>
              <wp:anchor distT="0" distB="0" distL="114300" distR="114300" simplePos="0" relativeHeight="251664384" behindDoc="0" locked="0" layoutInCell="1" allowOverlap="1" wp14:anchorId="44642B30" wp14:editId="02318150">
                <wp:simplePos x="0" y="0"/>
                <wp:positionH relativeFrom="column">
                  <wp:posOffset>-876300</wp:posOffset>
                </wp:positionH>
                <wp:positionV relativeFrom="paragraph">
                  <wp:posOffset>365124</wp:posOffset>
                </wp:positionV>
                <wp:extent cx="3990975" cy="2981325"/>
                <wp:effectExtent l="19050" t="0" r="47625" b="47625"/>
                <wp:wrapNone/>
                <wp:docPr id="10" name="Hexagon 9">
                  <a:extLst xmlns:a="http://schemas.openxmlformats.org/drawingml/2006/main">
                    <a:ext uri="{FF2B5EF4-FFF2-40B4-BE49-F238E27FC236}">
                      <a16:creationId xmlns:a16="http://schemas.microsoft.com/office/drawing/2014/main" id="{08D1436E-AE39-48BC-B9C8-E183C0172A79}"/>
                    </a:ext>
                  </a:extLst>
                </wp:docPr>
                <wp:cNvGraphicFramePr/>
                <a:graphic xmlns:a="http://schemas.openxmlformats.org/drawingml/2006/main">
                  <a:graphicData uri="http://schemas.microsoft.com/office/word/2010/wordprocessingShape">
                    <wps:wsp>
                      <wps:cNvSpPr/>
                      <wps:spPr>
                        <a:xfrm>
                          <a:off x="0" y="0"/>
                          <a:ext cx="3990975" cy="2981325"/>
                        </a:xfrm>
                        <a:prstGeom prst="hexagon">
                          <a:avLst/>
                        </a:prstGeom>
                        <a:solidFill>
                          <a:schemeClr val="accent4">
                            <a:lumMod val="60000"/>
                            <a:lumOff val="40000"/>
                          </a:schemeClr>
                        </a:solidFill>
                        <a:ln>
                          <a:solidFill>
                            <a:schemeClr val="accent4">
                              <a:lumMod val="75000"/>
                            </a:schemeClr>
                          </a:solidFill>
                        </a:ln>
                      </wps:spPr>
                      <wps:style>
                        <a:lnRef idx="1">
                          <a:schemeClr val="accent2"/>
                        </a:lnRef>
                        <a:fillRef idx="2">
                          <a:schemeClr val="accent2"/>
                        </a:fillRef>
                        <a:effectRef idx="1">
                          <a:schemeClr val="accent2"/>
                        </a:effectRef>
                        <a:fontRef idx="minor">
                          <a:schemeClr val="dk1"/>
                        </a:fontRef>
                      </wps:style>
                      <wps:txbx>
                        <w:txbxContent>
                          <w:p w14:paraId="1D501188" w14:textId="77777777" w:rsidR="004B3D9D" w:rsidRPr="00667E15" w:rsidRDefault="004B3D9D" w:rsidP="00667E15">
                            <w:pPr>
                              <w:jc w:val="center"/>
                            </w:pPr>
                            <w:r w:rsidRPr="00667E15">
                              <w:rPr>
                                <w:rFonts w:hAnsi="Calibri"/>
                                <w:color w:val="E17B27"/>
                                <w:kern w:val="24"/>
                                <w14:shadow w14:blurRad="38100" w14:dist="25400" w14:dir="5400000" w14:sx="100000" w14:sy="100000" w14:kx="0" w14:ky="0" w14:algn="ctr">
                                  <w14:srgbClr w14:val="6E747A">
                                    <w14:alpha w14:val="57000"/>
                                  </w14:srgbClr>
                                </w14:shadow>
                              </w:rPr>
                              <w:t>OPPORTUNITIES</w:t>
                            </w:r>
                          </w:p>
                          <w:p w14:paraId="23BD3F69"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Enhancing Education</w:t>
                            </w:r>
                          </w:p>
                          <w:p w14:paraId="2E36710B"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Improve my skills in different way</w:t>
                            </w:r>
                          </w:p>
                          <w:p w14:paraId="799B7AED"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Improving personal development</w:t>
                            </w:r>
                          </w:p>
                          <w:p w14:paraId="5CC7BE52"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Monthly trainings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44642B30" id="Hexagon 9" o:spid="_x0000_s1028" type="#_x0000_t9" style="position:absolute;left:0;text-align:left;margin-left:-69pt;margin-top:28.75pt;width:314.25pt;height:23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" adj="4034" fillcolor="#afb9bb [1943]" strokecolor="#5a696a [2407]" strokeweight=".5pt">
                <v:textbox>
                  <w:txbxContent>
                    <w:p w14:paraId="1D501188" w14:textId="77777777" w:rsidR="004B3D9D" w:rsidRPr="00667E15" w:rsidRDefault="004B3D9D" w:rsidP="00667E15">
                      <w:pPr>
                        <w:jc w:val="center"/>
                      </w:pPr>
                      <w:r w:rsidRPr="00667E15">
                        <w:rPr>
                          <w:rFonts w:hAnsi="Calibri"/>
                          <w:color w:val="E17B27"/>
                          <w:kern w:val="24"/>
                          <w14:shadow w14:blurRad="38100" w14:dist="25400" w14:dir="5400000" w14:sx="100000" w14:sy="100000" w14:kx="0" w14:ky="0" w14:algn="ctr">
                            <w14:srgbClr w14:val="6E747A">
                              <w14:alpha w14:val="57000"/>
                            </w14:srgbClr>
                          </w14:shadow>
                        </w:rPr>
                        <w:t>OPPORTUNITIES</w:t>
                      </w:r>
                    </w:p>
                    <w:p w14:paraId="23BD3F69"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Enhancing Education</w:t>
                      </w:r>
                    </w:p>
                    <w:p w14:paraId="2E36710B"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Improve my skills in different way</w:t>
                      </w:r>
                    </w:p>
                    <w:p w14:paraId="799B7AED"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Improving personal development</w:t>
                      </w:r>
                    </w:p>
                    <w:p w14:paraId="5CC7BE52" w14:textId="77777777" w:rsidR="004B3D9D" w:rsidRPr="00667E15" w:rsidRDefault="004B3D9D" w:rsidP="00667E15">
                      <w:pPr>
                        <w:pStyle w:val="ListParagraph"/>
                        <w:numPr>
                          <w:ilvl w:val="0"/>
                          <w:numId w:val="14"/>
                        </w:numPr>
                        <w:spacing w:after="0" w:line="240" w:lineRule="auto"/>
                        <w:jc w:val="center"/>
                        <w:rPr>
                          <w:rFonts w:eastAsia="Times New Roman"/>
                        </w:rPr>
                      </w:pPr>
                      <w:r w:rsidRPr="00667E15">
                        <w:rPr>
                          <w:rFonts w:hAnsi="Calibri"/>
                          <w:color w:val="E17B27"/>
                          <w:kern w:val="24"/>
                          <w14:shadow w14:blurRad="38100" w14:dist="25400" w14:dir="5400000" w14:sx="100000" w14:sy="100000" w14:kx="0" w14:ky="0" w14:algn="ctr">
                            <w14:srgbClr w14:val="6E747A">
                              <w14:alpha w14:val="57000"/>
                            </w14:srgbClr>
                          </w14:shadow>
                        </w:rPr>
                        <w:t>Monthly trainings</w:t>
                      </w:r>
                    </w:p>
                  </w:txbxContent>
                </v:textbox>
              </v:shape>
            </w:pict>
          </mc:Fallback>
        </mc:AlternateContent>
      </w:r>
    </w:p>
    <w:p w14:paraId="1DA55DF5" w14:textId="56B4D4CC" w:rsidR="00A32F10"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r w:rsidRPr="00667E15">
        <w:rPr>
          <w:rFonts w:ascii="Times New Roman" w:eastAsia="Times New Roman" w:hAnsi="Times New Roman" w:cs="Times New Roman"/>
          <w:b/>
          <w:bCs/>
          <w:noProof/>
          <w:color w:val="000000"/>
          <w:sz w:val="28"/>
          <w:szCs w:val="28"/>
          <w:lang w:eastAsia="en-GB"/>
        </w:rPr>
        <mc:AlternateContent>
          <mc:Choice Requires="wps">
            <w:drawing>
              <wp:anchor distT="0" distB="0" distL="114300" distR="114300" simplePos="0" relativeHeight="251666432" behindDoc="0" locked="0" layoutInCell="1" allowOverlap="1" wp14:anchorId="6A2E2838" wp14:editId="6BCD92D7">
                <wp:simplePos x="0" y="0"/>
                <wp:positionH relativeFrom="page">
                  <wp:posOffset>3667125</wp:posOffset>
                </wp:positionH>
                <wp:positionV relativeFrom="paragraph">
                  <wp:posOffset>21590</wp:posOffset>
                </wp:positionV>
                <wp:extent cx="3914775" cy="2924175"/>
                <wp:effectExtent l="19050" t="0" r="47625" b="28575"/>
                <wp:wrapNone/>
                <wp:docPr id="9" name="Hexagon 8">
                  <a:extLst xmlns:a="http://schemas.openxmlformats.org/drawingml/2006/main">
                    <a:ext uri="{FF2B5EF4-FFF2-40B4-BE49-F238E27FC236}">
                      <a16:creationId xmlns:a16="http://schemas.microsoft.com/office/drawing/2014/main" id="{8376DCA8-E494-4828-9215-5155EB440086}"/>
                    </a:ext>
                  </a:extLst>
                </wp:docPr>
                <wp:cNvGraphicFramePr/>
                <a:graphic xmlns:a="http://schemas.openxmlformats.org/drawingml/2006/main">
                  <a:graphicData uri="http://schemas.microsoft.com/office/word/2010/wordprocessingShape">
                    <wps:wsp>
                      <wps:cNvSpPr/>
                      <wps:spPr>
                        <a:xfrm>
                          <a:off x="0" y="0"/>
                          <a:ext cx="3914775" cy="2924175"/>
                        </a:xfrm>
                        <a:prstGeom prst="hexagon">
                          <a:avLst/>
                        </a:prstGeom>
                        <a:solidFill>
                          <a:srgbClr val="FF5050"/>
                        </a:solidFill>
                      </wps:spPr>
                      <wps:style>
                        <a:lnRef idx="1">
                          <a:schemeClr val="accent2"/>
                        </a:lnRef>
                        <a:fillRef idx="2">
                          <a:schemeClr val="accent2"/>
                        </a:fillRef>
                        <a:effectRef idx="1">
                          <a:schemeClr val="accent2"/>
                        </a:effectRef>
                        <a:fontRef idx="minor">
                          <a:schemeClr val="dk1"/>
                        </a:fontRef>
                      </wps:style>
                      <wps:txbx>
                        <w:txbxContent>
                          <w:p w14:paraId="4D5DEC57" w14:textId="77777777" w:rsidR="004B3D9D" w:rsidRPr="00667E15" w:rsidRDefault="004B3D9D" w:rsidP="00667E15">
                            <w:pPr>
                              <w:jc w:val="center"/>
                            </w:pPr>
                            <w:r w:rsidRPr="00667E15">
                              <w:rPr>
                                <w:rFonts w:hAnsi="Calibri"/>
                                <w:color w:val="C00000"/>
                                <w:kern w:val="24"/>
                                <w14:shadow w14:blurRad="38100" w14:dist="25400" w14:dir="5400000" w14:sx="100000" w14:sy="100000" w14:kx="0" w14:ky="0" w14:algn="ctr">
                                  <w14:srgbClr w14:val="6E747A">
                                    <w14:alpha w14:val="57000"/>
                                  </w14:srgbClr>
                                </w14:shadow>
                              </w:rPr>
                              <w:t>THREATS</w:t>
                            </w:r>
                          </w:p>
                          <w:p w14:paraId="27409508" w14:textId="2E2146C5" w:rsidR="004B3D9D" w:rsidRPr="00667E15" w:rsidRDefault="004B3D9D" w:rsidP="00667E15">
                            <w:pPr>
                              <w:pStyle w:val="ListParagraph"/>
                              <w:numPr>
                                <w:ilvl w:val="0"/>
                                <w:numId w:val="15"/>
                              </w:numPr>
                              <w:spacing w:after="0" w:line="240" w:lineRule="auto"/>
                              <w:jc w:val="center"/>
                              <w:rPr>
                                <w:rFonts w:eastAsia="Times New Roman"/>
                              </w:rPr>
                            </w:pPr>
                            <w:r w:rsidRPr="00667E15">
                              <w:rPr>
                                <w:rFonts w:hAnsi="Calibri"/>
                                <w:color w:val="C00000"/>
                                <w:kern w:val="24"/>
                                <w14:shadow w14:blurRad="38100" w14:dist="25400" w14:dir="5400000" w14:sx="100000" w14:sy="100000" w14:kx="0" w14:ky="0" w14:algn="ctr">
                                  <w14:srgbClr w14:val="6E747A">
                                    <w14:alpha w14:val="57000"/>
                                  </w14:srgbClr>
                                </w14:shadow>
                              </w:rPr>
                              <w:t>I am living pay</w:t>
                            </w:r>
                            <w:r>
                              <w:rPr>
                                <w:rFonts w:hAnsi="Calibri"/>
                                <w:color w:val="C00000"/>
                                <w:kern w:val="24"/>
                                <w14:shadow w14:blurRad="38100" w14:dist="25400" w14:dir="5400000" w14:sx="100000" w14:sy="100000" w14:kx="0" w14:ky="0" w14:algn="ctr">
                                  <w14:srgbClr w14:val="6E747A">
                                    <w14:alpha w14:val="57000"/>
                                  </w14:srgbClr>
                                </w14:shadow>
                              </w:rPr>
                              <w:t xml:space="preserve"> </w:t>
                            </w:r>
                            <w:r w:rsidRPr="00667E15">
                              <w:rPr>
                                <w:rFonts w:hAnsi="Calibri"/>
                                <w:color w:val="C00000"/>
                                <w:kern w:val="24"/>
                                <w14:shadow w14:blurRad="38100" w14:dist="25400" w14:dir="5400000" w14:sx="100000" w14:sy="100000" w14:kx="0" w14:ky="0" w14:algn="ctr">
                                  <w14:srgbClr w14:val="6E747A">
                                    <w14:alpha w14:val="57000"/>
                                  </w14:srgbClr>
                                </w14:shadow>
                              </w:rPr>
                              <w:t>check to pay check, money threatens my ability to pursue my dreams</w:t>
                            </w:r>
                          </w:p>
                          <w:p w14:paraId="73A21C0F" w14:textId="77777777" w:rsidR="004B3D9D" w:rsidRPr="00667E15" w:rsidRDefault="004B3D9D" w:rsidP="00667E15">
                            <w:pPr>
                              <w:pStyle w:val="ListParagraph"/>
                              <w:numPr>
                                <w:ilvl w:val="0"/>
                                <w:numId w:val="15"/>
                              </w:numPr>
                              <w:spacing w:after="0" w:line="240" w:lineRule="auto"/>
                              <w:jc w:val="center"/>
                              <w:rPr>
                                <w:rFonts w:eastAsia="Times New Roman"/>
                              </w:rPr>
                            </w:pPr>
                            <w:r w:rsidRPr="00667E15">
                              <w:rPr>
                                <w:rFonts w:hAnsi="Calibri"/>
                                <w:color w:val="C00000"/>
                                <w:kern w:val="24"/>
                                <w14:shadow w14:blurRad="38100" w14:dist="25400" w14:dir="5400000" w14:sx="100000" w14:sy="100000" w14:kx="0" w14:ky="0" w14:algn="ctr">
                                  <w14:srgbClr w14:val="6E747A">
                                    <w14:alpha w14:val="57000"/>
                                  </w14:srgbClr>
                                </w14:shadow>
                              </w:rPr>
                              <w:t>Unlimited competitors</w:t>
                            </w:r>
                          </w:p>
                          <w:p w14:paraId="2D1B6895" w14:textId="77777777" w:rsidR="004B3D9D" w:rsidRPr="00667E15" w:rsidRDefault="004B3D9D" w:rsidP="00667E15">
                            <w:pPr>
                              <w:pStyle w:val="ListParagraph"/>
                              <w:numPr>
                                <w:ilvl w:val="0"/>
                                <w:numId w:val="15"/>
                              </w:numPr>
                              <w:spacing w:after="0" w:line="240" w:lineRule="auto"/>
                              <w:jc w:val="center"/>
                              <w:rPr>
                                <w:rFonts w:eastAsia="Times New Roman"/>
                              </w:rPr>
                            </w:pPr>
                            <w:r w:rsidRPr="00667E15">
                              <w:rPr>
                                <w:rFonts w:hAnsi="Calibri"/>
                                <w:color w:val="C00000"/>
                                <w:kern w:val="24"/>
                                <w14:shadow w14:blurRad="38100" w14:dist="25400" w14:dir="5400000" w14:sx="100000" w14:sy="100000" w14:kx="0" w14:ky="0" w14:algn="ctr">
                                  <w14:srgbClr w14:val="6E747A">
                                    <w14:alpha w14:val="57000"/>
                                  </w14:srgbClr>
                                </w14:shadow>
                              </w:rPr>
                              <w:t xml:space="preserve">Take too long to start a project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A2E2838" id="Hexagon 8" o:spid="_x0000_s1029" type="#_x0000_t9" style="position:absolute;left:0;text-align:left;margin-left:288.75pt;margin-top:1.7pt;width:308.25pt;height:230.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" adj="4034" fillcolor="#ff5050" strokecolor="#58b6c0 [3205]" strokeweight=".5pt">
                <v:textbox>
                  <w:txbxContent>
                    <w:p w14:paraId="4D5DEC57" w14:textId="77777777" w:rsidR="004B3D9D" w:rsidRPr="00667E15" w:rsidRDefault="004B3D9D" w:rsidP="00667E15">
                      <w:pPr>
                        <w:jc w:val="center"/>
                      </w:pPr>
                      <w:r w:rsidRPr="00667E15">
                        <w:rPr>
                          <w:rFonts w:hAnsi="Calibri"/>
                          <w:color w:val="C00000"/>
                          <w:kern w:val="24"/>
                          <w14:shadow w14:blurRad="38100" w14:dist="25400" w14:dir="5400000" w14:sx="100000" w14:sy="100000" w14:kx="0" w14:ky="0" w14:algn="ctr">
                            <w14:srgbClr w14:val="6E747A">
                              <w14:alpha w14:val="57000"/>
                            </w14:srgbClr>
                          </w14:shadow>
                        </w:rPr>
                        <w:t>THREATS</w:t>
                      </w:r>
                    </w:p>
                    <w:p w14:paraId="27409508" w14:textId="2E2146C5" w:rsidR="004B3D9D" w:rsidRPr="00667E15" w:rsidRDefault="004B3D9D" w:rsidP="00667E15">
                      <w:pPr>
                        <w:pStyle w:val="ListParagraph"/>
                        <w:numPr>
                          <w:ilvl w:val="0"/>
                          <w:numId w:val="15"/>
                        </w:numPr>
                        <w:spacing w:after="0" w:line="240" w:lineRule="auto"/>
                        <w:jc w:val="center"/>
                        <w:rPr>
                          <w:rFonts w:eastAsia="Times New Roman"/>
                        </w:rPr>
                      </w:pPr>
                      <w:r w:rsidRPr="00667E15">
                        <w:rPr>
                          <w:rFonts w:hAnsi="Calibri"/>
                          <w:color w:val="C00000"/>
                          <w:kern w:val="24"/>
                          <w14:shadow w14:blurRad="38100" w14:dist="25400" w14:dir="5400000" w14:sx="100000" w14:sy="100000" w14:kx="0" w14:ky="0" w14:algn="ctr">
                            <w14:srgbClr w14:val="6E747A">
                              <w14:alpha w14:val="57000"/>
                            </w14:srgbClr>
                          </w14:shadow>
                        </w:rPr>
                        <w:t>I am living pay</w:t>
                      </w:r>
                      <w:r>
                        <w:rPr>
                          <w:rFonts w:hAnsi="Calibri"/>
                          <w:color w:val="C00000"/>
                          <w:kern w:val="24"/>
                          <w14:shadow w14:blurRad="38100" w14:dist="25400" w14:dir="5400000" w14:sx="100000" w14:sy="100000" w14:kx="0" w14:ky="0" w14:algn="ctr">
                            <w14:srgbClr w14:val="6E747A">
                              <w14:alpha w14:val="57000"/>
                            </w14:srgbClr>
                          </w14:shadow>
                        </w:rPr>
                        <w:t xml:space="preserve"> </w:t>
                      </w:r>
                      <w:r w:rsidRPr="00667E15">
                        <w:rPr>
                          <w:rFonts w:hAnsi="Calibri"/>
                          <w:color w:val="C00000"/>
                          <w:kern w:val="24"/>
                          <w14:shadow w14:blurRad="38100" w14:dist="25400" w14:dir="5400000" w14:sx="100000" w14:sy="100000" w14:kx="0" w14:ky="0" w14:algn="ctr">
                            <w14:srgbClr w14:val="6E747A">
                              <w14:alpha w14:val="57000"/>
                            </w14:srgbClr>
                          </w14:shadow>
                        </w:rPr>
                        <w:t>check to pay check, money threatens my ability to pursue my dreams</w:t>
                      </w:r>
                    </w:p>
                    <w:p w14:paraId="73A21C0F" w14:textId="77777777" w:rsidR="004B3D9D" w:rsidRPr="00667E15" w:rsidRDefault="004B3D9D" w:rsidP="00667E15">
                      <w:pPr>
                        <w:pStyle w:val="ListParagraph"/>
                        <w:numPr>
                          <w:ilvl w:val="0"/>
                          <w:numId w:val="15"/>
                        </w:numPr>
                        <w:spacing w:after="0" w:line="240" w:lineRule="auto"/>
                        <w:jc w:val="center"/>
                        <w:rPr>
                          <w:rFonts w:eastAsia="Times New Roman"/>
                        </w:rPr>
                      </w:pPr>
                      <w:r w:rsidRPr="00667E15">
                        <w:rPr>
                          <w:rFonts w:hAnsi="Calibri"/>
                          <w:color w:val="C00000"/>
                          <w:kern w:val="24"/>
                          <w14:shadow w14:blurRad="38100" w14:dist="25400" w14:dir="5400000" w14:sx="100000" w14:sy="100000" w14:kx="0" w14:ky="0" w14:algn="ctr">
                            <w14:srgbClr w14:val="6E747A">
                              <w14:alpha w14:val="57000"/>
                            </w14:srgbClr>
                          </w14:shadow>
                        </w:rPr>
                        <w:t>Unlimited competitors</w:t>
                      </w:r>
                    </w:p>
                    <w:p w14:paraId="2D1B6895" w14:textId="77777777" w:rsidR="004B3D9D" w:rsidRPr="00667E15" w:rsidRDefault="004B3D9D" w:rsidP="00667E15">
                      <w:pPr>
                        <w:pStyle w:val="ListParagraph"/>
                        <w:numPr>
                          <w:ilvl w:val="0"/>
                          <w:numId w:val="15"/>
                        </w:numPr>
                        <w:spacing w:after="0" w:line="240" w:lineRule="auto"/>
                        <w:jc w:val="center"/>
                        <w:rPr>
                          <w:rFonts w:eastAsia="Times New Roman"/>
                        </w:rPr>
                      </w:pPr>
                      <w:r w:rsidRPr="00667E15">
                        <w:rPr>
                          <w:rFonts w:hAnsi="Calibri"/>
                          <w:color w:val="C00000"/>
                          <w:kern w:val="24"/>
                          <w14:shadow w14:blurRad="38100" w14:dist="25400" w14:dir="5400000" w14:sx="100000" w14:sy="100000" w14:kx="0" w14:ky="0" w14:algn="ctr">
                            <w14:srgbClr w14:val="6E747A">
                              <w14:alpha w14:val="57000"/>
                            </w14:srgbClr>
                          </w14:shadow>
                        </w:rPr>
                        <w:t xml:space="preserve">Take too long to start a project </w:t>
                      </w:r>
                    </w:p>
                  </w:txbxContent>
                </v:textbox>
                <w10:wrap anchorx="page"/>
              </v:shape>
            </w:pict>
          </mc:Fallback>
        </mc:AlternateContent>
      </w:r>
    </w:p>
    <w:p w14:paraId="13646F4E" w14:textId="1F7CD790" w:rsidR="00A32F10" w:rsidRDefault="00A32F10"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0E5AAED1" w14:textId="77777777"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0B94FAB3" w14:textId="77777777"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6FBF2BFC" w14:textId="77777777"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7595E8D8" w14:textId="7BB1A976"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4E687C9B" w14:textId="77777777"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0B6D2FF4" w14:textId="77777777" w:rsidR="00667E15" w:rsidRDefault="00667E15" w:rsidP="0036588E">
      <w:pPr>
        <w:spacing w:before="240" w:after="240" w:line="240" w:lineRule="auto"/>
        <w:jc w:val="both"/>
        <w:rPr>
          <w:rFonts w:ascii="Times New Roman" w:eastAsia="Times New Roman" w:hAnsi="Times New Roman" w:cs="Times New Roman"/>
          <w:b/>
          <w:bCs/>
          <w:color w:val="000000"/>
          <w:sz w:val="28"/>
          <w:szCs w:val="28"/>
          <w:lang w:eastAsia="en-GB"/>
        </w:rPr>
      </w:pPr>
    </w:p>
    <w:p w14:paraId="36FA6AA2" w14:textId="77777777" w:rsidR="00AF0BE6" w:rsidRDefault="00AF0BE6" w:rsidP="00AF0BE6">
      <w:pPr>
        <w:spacing w:before="240" w:after="240" w:line="240" w:lineRule="auto"/>
        <w:jc w:val="both"/>
        <w:rPr>
          <w:rFonts w:ascii="Times New Roman" w:eastAsia="Times New Roman" w:hAnsi="Times New Roman" w:cs="Times New Roman"/>
          <w:b/>
          <w:bCs/>
          <w:color w:val="000000"/>
          <w:sz w:val="28"/>
          <w:szCs w:val="28"/>
          <w:lang w:eastAsia="en-GB"/>
        </w:rPr>
      </w:pPr>
    </w:p>
    <w:p w14:paraId="18E78D22" w14:textId="77777777" w:rsidR="00AF0BE6" w:rsidRDefault="00AF0BE6" w:rsidP="00AF0BE6">
      <w:pPr>
        <w:spacing w:before="240" w:after="240" w:line="240" w:lineRule="auto"/>
        <w:jc w:val="both"/>
        <w:rPr>
          <w:rFonts w:ascii="Times New Roman" w:eastAsia="Times New Roman" w:hAnsi="Times New Roman" w:cs="Times New Roman"/>
          <w:b/>
          <w:bCs/>
          <w:color w:val="000000"/>
          <w:sz w:val="28"/>
          <w:szCs w:val="28"/>
          <w:lang w:eastAsia="en-GB"/>
        </w:rPr>
      </w:pPr>
    </w:p>
    <w:p w14:paraId="4BD0E67A" w14:textId="77777777" w:rsidR="00AF0BE6" w:rsidRDefault="00AF0BE6" w:rsidP="00AF0BE6">
      <w:pPr>
        <w:spacing w:before="240" w:after="240" w:line="240" w:lineRule="auto"/>
        <w:jc w:val="both"/>
        <w:rPr>
          <w:rFonts w:ascii="Times New Roman" w:eastAsia="Times New Roman" w:hAnsi="Times New Roman" w:cs="Times New Roman"/>
          <w:b/>
          <w:bCs/>
          <w:color w:val="000000"/>
          <w:sz w:val="28"/>
          <w:szCs w:val="28"/>
          <w:lang w:eastAsia="en-GB"/>
        </w:rPr>
      </w:pPr>
    </w:p>
    <w:p w14:paraId="6EBCAC83" w14:textId="77777777" w:rsidR="00AF0BE6" w:rsidRDefault="00AF0BE6" w:rsidP="00AF0BE6">
      <w:pPr>
        <w:spacing w:before="240" w:after="240" w:line="240" w:lineRule="auto"/>
        <w:jc w:val="both"/>
        <w:rPr>
          <w:rFonts w:ascii="Times New Roman" w:eastAsia="Times New Roman" w:hAnsi="Times New Roman" w:cs="Times New Roman"/>
          <w:b/>
          <w:bCs/>
          <w:color w:val="000000"/>
          <w:sz w:val="28"/>
          <w:szCs w:val="28"/>
          <w:lang w:eastAsia="en-GB"/>
        </w:rPr>
      </w:pPr>
    </w:p>
    <w:p w14:paraId="7BF4E328" w14:textId="77777777" w:rsidR="00963BD2" w:rsidRPr="004C3EE2" w:rsidRDefault="0036588E" w:rsidP="00963BD2">
      <w:pPr>
        <w:pStyle w:val="ListParagraph"/>
        <w:numPr>
          <w:ilvl w:val="0"/>
          <w:numId w:val="19"/>
        </w:numPr>
        <w:spacing w:before="240" w:after="240" w:line="240" w:lineRule="auto"/>
        <w:jc w:val="both"/>
        <w:rPr>
          <w:rFonts w:ascii="Times New Roman" w:eastAsia="Times New Roman" w:hAnsi="Times New Roman" w:cs="Times New Roman"/>
          <w:b/>
          <w:bCs/>
          <w:sz w:val="28"/>
          <w:szCs w:val="28"/>
          <w:lang w:eastAsia="en-GB"/>
        </w:rPr>
      </w:pPr>
      <w:r w:rsidRPr="004C3EE2">
        <w:rPr>
          <w:rFonts w:ascii="Times New Roman" w:eastAsia="Times New Roman" w:hAnsi="Times New Roman" w:cs="Times New Roman"/>
          <w:b/>
          <w:bCs/>
          <w:color w:val="000000"/>
          <w:sz w:val="28"/>
          <w:szCs w:val="28"/>
          <w:lang w:eastAsia="en-GB"/>
        </w:rPr>
        <w:lastRenderedPageBreak/>
        <w:t>Employment goals</w:t>
      </w:r>
    </w:p>
    <w:p w14:paraId="765D11CD" w14:textId="47D37159" w:rsidR="00963BD2" w:rsidRPr="00963BD2" w:rsidRDefault="00963BD2" w:rsidP="00C66358">
      <w:pPr>
        <w:spacing w:before="240" w:after="240" w:line="240" w:lineRule="auto"/>
        <w:jc w:val="both"/>
        <w:rPr>
          <w:rFonts w:ascii="Times New Roman" w:eastAsia="Times New Roman" w:hAnsi="Times New Roman" w:cs="Times New Roman"/>
          <w:b/>
          <w:bCs/>
          <w:sz w:val="24"/>
          <w:szCs w:val="24"/>
          <w:lang w:eastAsia="en-GB"/>
        </w:rPr>
      </w:pPr>
      <w:r w:rsidRPr="00963BD2">
        <w:rPr>
          <w:color w:val="000000"/>
        </w:rPr>
        <w:t xml:space="preserve">Through the development of this essay I was able to understand not only my qualities as an employee but also my weaknesses such as things that I need to work on further to be a better employee for the future. I now know that instead of settling when I feel confident in the </w:t>
      </w:r>
      <w:r w:rsidR="00C66358" w:rsidRPr="00963BD2">
        <w:rPr>
          <w:color w:val="000000"/>
        </w:rPr>
        <w:t>workplace,</w:t>
      </w:r>
      <w:r w:rsidRPr="00963BD2">
        <w:rPr>
          <w:color w:val="000000"/>
        </w:rPr>
        <w:t xml:space="preserve"> I should constantly work on myself </w:t>
      </w:r>
      <w:proofErr w:type="gramStart"/>
      <w:r w:rsidRPr="00963BD2">
        <w:rPr>
          <w:color w:val="000000"/>
        </w:rPr>
        <w:t>in order to</w:t>
      </w:r>
      <w:proofErr w:type="gramEnd"/>
      <w:r w:rsidRPr="00963BD2">
        <w:rPr>
          <w:color w:val="000000"/>
        </w:rPr>
        <w:t xml:space="preserve"> improve. As a result, I will keep reading books and inform myself so that I can always renew and strengthen my knowledge and eventually share it with others, this will also be explained further in the table below.</w:t>
      </w:r>
    </w:p>
    <w:p w14:paraId="0FCCC8CB" w14:textId="77777777" w:rsidR="00963BD2" w:rsidRPr="004F1D9A" w:rsidRDefault="00963BD2" w:rsidP="00963BD2">
      <w:pPr>
        <w:pStyle w:val="ListParagraph"/>
        <w:spacing w:before="240" w:after="240" w:line="240" w:lineRule="auto"/>
        <w:jc w:val="both"/>
        <w:rPr>
          <w:rFonts w:ascii="Times New Roman" w:eastAsia="Times New Roman" w:hAnsi="Times New Roman" w:cs="Times New Roman"/>
          <w:b/>
          <w:bCs/>
          <w:sz w:val="24"/>
          <w:szCs w:val="24"/>
          <w:lang w:eastAsia="en-GB"/>
        </w:rPr>
      </w:pPr>
    </w:p>
    <w:p w14:paraId="52975622" w14:textId="77777777" w:rsidR="007A1E36" w:rsidRPr="004F1D9A" w:rsidRDefault="007A1E36" w:rsidP="007A1E36">
      <w:pPr>
        <w:pStyle w:val="ListParagraph"/>
        <w:spacing w:before="240" w:after="240" w:line="240" w:lineRule="auto"/>
        <w:jc w:val="both"/>
        <w:rPr>
          <w:rFonts w:ascii="Times New Roman" w:eastAsia="Times New Roman" w:hAnsi="Times New Roman" w:cs="Times New Roman"/>
          <w:b/>
          <w:bCs/>
          <w:sz w:val="24"/>
          <w:szCs w:val="24"/>
          <w:lang w:eastAsia="en-GB"/>
        </w:rPr>
      </w:pPr>
    </w:p>
    <w:p w14:paraId="29D9804B" w14:textId="4927C9F9" w:rsidR="00973FC5" w:rsidRPr="004C3EE2" w:rsidRDefault="00973FC5" w:rsidP="00982504">
      <w:pPr>
        <w:pStyle w:val="ListParagraph"/>
        <w:numPr>
          <w:ilvl w:val="0"/>
          <w:numId w:val="19"/>
        </w:numPr>
        <w:spacing w:before="240" w:after="240" w:line="240" w:lineRule="auto"/>
        <w:jc w:val="both"/>
        <w:rPr>
          <w:rFonts w:ascii="Times New Roman" w:eastAsia="Times New Roman" w:hAnsi="Times New Roman" w:cs="Times New Roman"/>
          <w:sz w:val="28"/>
          <w:szCs w:val="28"/>
          <w:lang w:eastAsia="en-GB"/>
        </w:rPr>
      </w:pPr>
      <w:r w:rsidRPr="004C3EE2">
        <w:rPr>
          <w:rFonts w:ascii="Times New Roman" w:eastAsia="Times New Roman" w:hAnsi="Times New Roman" w:cs="Times New Roman"/>
          <w:b/>
          <w:bCs/>
          <w:color w:val="000000"/>
          <w:sz w:val="28"/>
          <w:szCs w:val="28"/>
          <w:lang w:eastAsia="en-GB"/>
        </w:rPr>
        <w:t>My personal action plan:</w:t>
      </w:r>
    </w:p>
    <w:tbl>
      <w:tblPr>
        <w:tblW w:w="11380" w:type="dxa"/>
        <w:tblInd w:w="-1185" w:type="dxa"/>
        <w:tblCellMar>
          <w:top w:w="15" w:type="dxa"/>
          <w:left w:w="15" w:type="dxa"/>
          <w:bottom w:w="15" w:type="dxa"/>
          <w:right w:w="15" w:type="dxa"/>
        </w:tblCellMar>
        <w:tblLook w:val="04A0" w:firstRow="1" w:lastRow="0" w:firstColumn="1" w:lastColumn="0" w:noHBand="0" w:noVBand="1"/>
      </w:tblPr>
      <w:tblGrid>
        <w:gridCol w:w="2833"/>
        <w:gridCol w:w="2849"/>
        <w:gridCol w:w="3068"/>
        <w:gridCol w:w="2630"/>
      </w:tblGrid>
      <w:tr w:rsidR="00EA0108" w:rsidRPr="00973FC5" w14:paraId="39B26D20" w14:textId="77777777" w:rsidTr="008A64A1">
        <w:trPr>
          <w:trHeight w:val="1368"/>
        </w:trPr>
        <w:tc>
          <w:tcPr>
            <w:tcW w:w="2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B7991" w14:textId="77777777" w:rsidR="00973FC5" w:rsidRPr="00973FC5" w:rsidRDefault="00973FC5" w:rsidP="00973FC5">
            <w:pPr>
              <w:spacing w:before="240" w:after="240" w:line="240" w:lineRule="auto"/>
              <w:jc w:val="both"/>
              <w:rPr>
                <w:rFonts w:ascii="Times New Roman" w:eastAsia="Times New Roman" w:hAnsi="Times New Roman" w:cs="Times New Roman"/>
                <w:sz w:val="24"/>
                <w:szCs w:val="24"/>
                <w:lang w:eastAsia="en-GB"/>
              </w:rPr>
            </w:pPr>
            <w:r w:rsidRPr="00973FC5">
              <w:rPr>
                <w:rFonts w:ascii="Comic Sans MS" w:eastAsia="Times New Roman" w:hAnsi="Comic Sans MS" w:cs="Times New Roman"/>
                <w:b/>
                <w:bCs/>
                <w:color w:val="000000"/>
                <w:sz w:val="20"/>
                <w:szCs w:val="20"/>
                <w:lang w:eastAsia="en-GB"/>
              </w:rPr>
              <w:t>NAME:</w:t>
            </w:r>
          </w:p>
        </w:tc>
        <w:tc>
          <w:tcPr>
            <w:tcW w:w="2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4723B" w14:textId="6EC64775" w:rsidR="00973FC5" w:rsidRPr="00973FC5" w:rsidRDefault="00973FC5" w:rsidP="00973FC5">
            <w:pPr>
              <w:spacing w:before="240" w:after="240" w:line="240" w:lineRule="auto"/>
              <w:jc w:val="both"/>
              <w:rPr>
                <w:rFonts w:ascii="Times New Roman" w:eastAsia="Times New Roman" w:hAnsi="Times New Roman" w:cs="Times New Roman"/>
                <w:sz w:val="24"/>
                <w:szCs w:val="24"/>
                <w:lang w:eastAsia="en-GB"/>
              </w:rPr>
            </w:pPr>
            <w:r w:rsidRPr="00973FC5">
              <w:rPr>
                <w:rFonts w:ascii="Comic Sans MS" w:eastAsia="Times New Roman" w:hAnsi="Comic Sans MS" w:cs="Times New Roman"/>
                <w:b/>
                <w:bCs/>
                <w:color w:val="000000"/>
                <w:sz w:val="20"/>
                <w:szCs w:val="20"/>
                <w:lang w:eastAsia="en-GB"/>
              </w:rPr>
              <w:t xml:space="preserve"> </w:t>
            </w:r>
            <w:r>
              <w:rPr>
                <w:rFonts w:ascii="Comic Sans MS" w:eastAsia="Times New Roman" w:hAnsi="Comic Sans MS" w:cs="Times New Roman"/>
                <w:b/>
                <w:bCs/>
                <w:color w:val="000000"/>
                <w:sz w:val="20"/>
                <w:szCs w:val="20"/>
                <w:lang w:eastAsia="en-GB"/>
              </w:rPr>
              <w:t>Lidiya Minovska</w:t>
            </w:r>
          </w:p>
        </w:tc>
        <w:tc>
          <w:tcPr>
            <w:tcW w:w="3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EEF37" w14:textId="77777777" w:rsidR="00973FC5" w:rsidRPr="00973FC5" w:rsidRDefault="00973FC5" w:rsidP="00973FC5">
            <w:pPr>
              <w:spacing w:before="240" w:after="240" w:line="240" w:lineRule="auto"/>
              <w:jc w:val="both"/>
              <w:rPr>
                <w:rFonts w:ascii="Times New Roman" w:eastAsia="Times New Roman" w:hAnsi="Times New Roman" w:cs="Times New Roman"/>
                <w:sz w:val="24"/>
                <w:szCs w:val="24"/>
                <w:lang w:eastAsia="en-GB"/>
              </w:rPr>
            </w:pPr>
            <w:r w:rsidRPr="00973FC5">
              <w:rPr>
                <w:rFonts w:ascii="Comic Sans MS" w:eastAsia="Times New Roman" w:hAnsi="Comic Sans MS" w:cs="Times New Roman"/>
                <w:b/>
                <w:bCs/>
                <w:color w:val="000000"/>
                <w:sz w:val="20"/>
                <w:szCs w:val="20"/>
                <w:lang w:eastAsia="en-GB"/>
              </w:rPr>
              <w:t>Student NUMBER:</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BEA25" w14:textId="1BE59613" w:rsidR="00973FC5" w:rsidRPr="00973FC5" w:rsidRDefault="00973FC5" w:rsidP="00973FC5">
            <w:pPr>
              <w:spacing w:before="240" w:after="240" w:line="240" w:lineRule="auto"/>
              <w:jc w:val="both"/>
              <w:rPr>
                <w:rFonts w:ascii="Times New Roman" w:eastAsia="Times New Roman" w:hAnsi="Times New Roman" w:cs="Times New Roman"/>
                <w:sz w:val="24"/>
                <w:szCs w:val="24"/>
                <w:lang w:eastAsia="en-GB"/>
              </w:rPr>
            </w:pPr>
            <w:r w:rsidRPr="00973FC5">
              <w:rPr>
                <w:rFonts w:ascii="Comic Sans MS" w:eastAsia="Times New Roman" w:hAnsi="Comic Sans MS" w:cs="Times New Roman"/>
                <w:b/>
                <w:bCs/>
                <w:color w:val="000000"/>
                <w:sz w:val="20"/>
                <w:szCs w:val="20"/>
                <w:lang w:eastAsia="en-GB"/>
              </w:rPr>
              <w:t> </w:t>
            </w:r>
            <w:r w:rsidR="0051464E">
              <w:rPr>
                <w:rFonts w:ascii="Comic Sans MS" w:eastAsia="Times New Roman" w:hAnsi="Comic Sans MS" w:cs="Times New Roman"/>
                <w:b/>
                <w:bCs/>
                <w:color w:val="000000"/>
                <w:sz w:val="20"/>
                <w:szCs w:val="20"/>
                <w:lang w:eastAsia="en-GB"/>
              </w:rPr>
              <w:t>1816947</w:t>
            </w:r>
          </w:p>
        </w:tc>
      </w:tr>
    </w:tbl>
    <w:tbl>
      <w:tblPr>
        <w:tblpPr w:leftFromText="180" w:rightFromText="180" w:vertAnchor="text" w:horzAnchor="margin" w:tblpXSpec="center" w:tblpY="281"/>
        <w:tblW w:w="11263" w:type="dxa"/>
        <w:tblCellMar>
          <w:top w:w="15" w:type="dxa"/>
          <w:left w:w="15" w:type="dxa"/>
          <w:bottom w:w="15" w:type="dxa"/>
          <w:right w:w="15" w:type="dxa"/>
        </w:tblCellMar>
        <w:tblLook w:val="04A0" w:firstRow="1" w:lastRow="0" w:firstColumn="1" w:lastColumn="0" w:noHBand="0" w:noVBand="1"/>
      </w:tblPr>
      <w:tblGrid>
        <w:gridCol w:w="2643"/>
        <w:gridCol w:w="3110"/>
        <w:gridCol w:w="2938"/>
        <w:gridCol w:w="2572"/>
      </w:tblGrid>
      <w:tr w:rsidR="008A64A1" w:rsidRPr="009F633B" w14:paraId="2FEA9707" w14:textId="77777777" w:rsidTr="008A64A1">
        <w:trPr>
          <w:trHeight w:val="1590"/>
        </w:trPr>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840E1"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 </w:t>
            </w:r>
          </w:p>
          <w:p w14:paraId="1DAE0009"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What do I want/need to learn?</w:t>
            </w:r>
          </w:p>
        </w:tc>
        <w:tc>
          <w:tcPr>
            <w:tcW w:w="3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41C55"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 </w:t>
            </w:r>
          </w:p>
          <w:p w14:paraId="4AFFB229"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What will I do to achieve this?</w:t>
            </w:r>
          </w:p>
        </w:tc>
        <w:tc>
          <w:tcPr>
            <w:tcW w:w="2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29B19"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 </w:t>
            </w:r>
          </w:p>
          <w:p w14:paraId="37E4DD82"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What resources or support will I need?</w:t>
            </w:r>
          </w:p>
        </w:tc>
        <w:tc>
          <w:tcPr>
            <w:tcW w:w="25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28C61"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 </w:t>
            </w:r>
          </w:p>
          <w:p w14:paraId="7CA0625D" w14:textId="77777777" w:rsidR="008A64A1" w:rsidRPr="009F633B" w:rsidRDefault="008A64A1" w:rsidP="008A64A1">
            <w:pPr>
              <w:spacing w:before="240" w:after="240" w:line="240" w:lineRule="auto"/>
              <w:jc w:val="center"/>
              <w:rPr>
                <w:rFonts w:ascii="Times New Roman" w:eastAsia="Times New Roman" w:hAnsi="Times New Roman" w:cs="Times New Roman"/>
                <w:sz w:val="24"/>
                <w:szCs w:val="24"/>
                <w:lang w:eastAsia="en-GB"/>
              </w:rPr>
            </w:pPr>
            <w:r w:rsidRPr="009F633B">
              <w:rPr>
                <w:rFonts w:ascii="Comic Sans MS" w:eastAsia="Times New Roman" w:hAnsi="Comic Sans MS" w:cs="Times New Roman"/>
                <w:b/>
                <w:bCs/>
                <w:color w:val="000000"/>
                <w:sz w:val="16"/>
                <w:szCs w:val="16"/>
                <w:lang w:eastAsia="en-GB"/>
              </w:rPr>
              <w:t>What will my success criteria be?</w:t>
            </w:r>
          </w:p>
        </w:tc>
      </w:tr>
      <w:tr w:rsidR="008A64A1" w:rsidRPr="009F633B" w14:paraId="39EEB130" w14:textId="77777777" w:rsidTr="00B72791">
        <w:trPr>
          <w:trHeight w:val="3600"/>
        </w:trPr>
        <w:tc>
          <w:tcPr>
            <w:tcW w:w="26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0AA27" w14:textId="77777777" w:rsidR="008A64A1" w:rsidRPr="002356FC" w:rsidRDefault="008A64A1" w:rsidP="008A64A1">
            <w:pPr>
              <w:spacing w:before="240" w:after="240" w:line="240" w:lineRule="auto"/>
              <w:jc w:val="center"/>
              <w:rPr>
                <w:rFonts w:ascii="Times New Roman" w:eastAsia="Times New Roman" w:hAnsi="Times New Roman" w:cs="Times New Roman"/>
                <w:color w:val="000000"/>
                <w:sz w:val="24"/>
                <w:szCs w:val="24"/>
                <w:lang w:eastAsia="en-GB"/>
              </w:rPr>
            </w:pPr>
            <w:r w:rsidRPr="002356FC">
              <w:rPr>
                <w:rFonts w:ascii="Times New Roman" w:hAnsi="Times New Roman" w:cs="Times New Roman"/>
                <w:color w:val="000000"/>
                <w:sz w:val="24"/>
                <w:szCs w:val="24"/>
              </w:rPr>
              <w:t xml:space="preserve">I need to be more resilient and be </w:t>
            </w:r>
            <w:proofErr w:type="gramStart"/>
            <w:r w:rsidRPr="002356FC">
              <w:rPr>
                <w:rFonts w:ascii="Times New Roman" w:hAnsi="Times New Roman" w:cs="Times New Roman"/>
                <w:color w:val="000000"/>
                <w:sz w:val="24"/>
                <w:szCs w:val="24"/>
              </w:rPr>
              <w:t>more sure</w:t>
            </w:r>
            <w:proofErr w:type="gramEnd"/>
            <w:r w:rsidRPr="002356FC">
              <w:rPr>
                <w:rFonts w:ascii="Times New Roman" w:hAnsi="Times New Roman" w:cs="Times New Roman"/>
                <w:color w:val="000000"/>
                <w:sz w:val="24"/>
                <w:szCs w:val="24"/>
              </w:rPr>
              <w:t xml:space="preserve"> of myself when I am in the workplace as I believe that confidence attracts success. I also need to be more confident overall as this can strengthen my abilities to be a good worker.</w:t>
            </w:r>
          </w:p>
        </w:tc>
        <w:tc>
          <w:tcPr>
            <w:tcW w:w="3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C865D" w14:textId="77777777" w:rsidR="008A64A1" w:rsidRPr="002356FC" w:rsidRDefault="008A64A1" w:rsidP="008A64A1">
            <w:pPr>
              <w:spacing w:before="240" w:after="240" w:line="240" w:lineRule="auto"/>
              <w:jc w:val="center"/>
              <w:rPr>
                <w:rFonts w:ascii="Times New Roman" w:eastAsia="Times New Roman" w:hAnsi="Times New Roman" w:cs="Times New Roman"/>
                <w:color w:val="000000"/>
                <w:lang w:eastAsia="en-GB"/>
              </w:rPr>
            </w:pPr>
            <w:r w:rsidRPr="002356FC">
              <w:rPr>
                <w:rFonts w:ascii="Times New Roman" w:hAnsi="Times New Roman" w:cs="Times New Roman"/>
                <w:color w:val="000000"/>
              </w:rPr>
              <w:t xml:space="preserve">In order to achieve </w:t>
            </w:r>
            <w:proofErr w:type="gramStart"/>
            <w:r w:rsidRPr="002356FC">
              <w:rPr>
                <w:rFonts w:ascii="Times New Roman" w:hAnsi="Times New Roman" w:cs="Times New Roman"/>
                <w:color w:val="000000"/>
              </w:rPr>
              <w:t>this</w:t>
            </w:r>
            <w:proofErr w:type="gramEnd"/>
            <w:r w:rsidRPr="002356FC">
              <w:rPr>
                <w:rFonts w:ascii="Times New Roman" w:hAnsi="Times New Roman" w:cs="Times New Roman"/>
                <w:color w:val="000000"/>
              </w:rPr>
              <w:t xml:space="preserve"> I need to constantly remind myself of the basics aspect that employers want from their employees as this will allow me to show my qualities and abilities. As previously </w:t>
            </w:r>
            <w:proofErr w:type="gramStart"/>
            <w:r w:rsidRPr="002356FC">
              <w:rPr>
                <w:rFonts w:ascii="Times New Roman" w:hAnsi="Times New Roman" w:cs="Times New Roman"/>
                <w:color w:val="000000"/>
              </w:rPr>
              <w:t>mentioned</w:t>
            </w:r>
            <w:proofErr w:type="gramEnd"/>
            <w:r w:rsidRPr="002356FC">
              <w:rPr>
                <w:rFonts w:ascii="Times New Roman" w:hAnsi="Times New Roman" w:cs="Times New Roman"/>
                <w:color w:val="000000"/>
              </w:rPr>
              <w:t xml:space="preserve"> I will keep on renewing my knowledge through books and online websites in order to ensure my targets are met.</w:t>
            </w:r>
          </w:p>
        </w:tc>
        <w:tc>
          <w:tcPr>
            <w:tcW w:w="2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3B82B7" w14:textId="77777777" w:rsidR="008A64A1" w:rsidRPr="002356FC" w:rsidRDefault="008A64A1" w:rsidP="008A64A1">
            <w:pPr>
              <w:spacing w:before="240" w:after="240" w:line="240" w:lineRule="auto"/>
              <w:jc w:val="center"/>
              <w:rPr>
                <w:rFonts w:ascii="Times New Roman" w:eastAsia="Times New Roman" w:hAnsi="Times New Roman" w:cs="Times New Roman"/>
                <w:color w:val="000000"/>
                <w:sz w:val="24"/>
                <w:szCs w:val="24"/>
                <w:lang w:eastAsia="en-GB"/>
              </w:rPr>
            </w:pPr>
            <w:r w:rsidRPr="002356FC">
              <w:rPr>
                <w:rFonts w:ascii="Times New Roman" w:hAnsi="Times New Roman" w:cs="Times New Roman"/>
                <w:color w:val="000000"/>
                <w:sz w:val="24"/>
                <w:szCs w:val="24"/>
              </w:rPr>
              <w:t xml:space="preserve">I will need to have access to libraries as well as the internet </w:t>
            </w:r>
            <w:proofErr w:type="gramStart"/>
            <w:r w:rsidRPr="002356FC">
              <w:rPr>
                <w:rFonts w:ascii="Times New Roman" w:hAnsi="Times New Roman" w:cs="Times New Roman"/>
                <w:color w:val="000000"/>
                <w:sz w:val="24"/>
                <w:szCs w:val="24"/>
              </w:rPr>
              <w:t>in order to</w:t>
            </w:r>
            <w:proofErr w:type="gramEnd"/>
            <w:r w:rsidRPr="002356FC">
              <w:rPr>
                <w:rFonts w:ascii="Times New Roman" w:hAnsi="Times New Roman" w:cs="Times New Roman"/>
                <w:color w:val="000000"/>
                <w:sz w:val="24"/>
                <w:szCs w:val="24"/>
              </w:rPr>
              <w:t xml:space="preserve"> be able to learn more consistently and efficiently.</w:t>
            </w:r>
          </w:p>
        </w:tc>
        <w:tc>
          <w:tcPr>
            <w:tcW w:w="25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273BC" w14:textId="77777777" w:rsidR="008A64A1" w:rsidRPr="002356FC" w:rsidRDefault="008A64A1" w:rsidP="008A64A1">
            <w:pPr>
              <w:spacing w:before="240" w:after="240" w:line="240" w:lineRule="auto"/>
              <w:jc w:val="center"/>
              <w:rPr>
                <w:rFonts w:ascii="Times New Roman" w:eastAsia="Times New Roman" w:hAnsi="Times New Roman" w:cs="Times New Roman"/>
                <w:b/>
                <w:bCs/>
                <w:color w:val="000000"/>
                <w:sz w:val="24"/>
                <w:szCs w:val="24"/>
                <w:lang w:eastAsia="en-GB"/>
              </w:rPr>
            </w:pPr>
            <w:r w:rsidRPr="002356FC">
              <w:rPr>
                <w:rFonts w:ascii="Times New Roman" w:hAnsi="Times New Roman" w:cs="Times New Roman"/>
                <w:color w:val="000000"/>
                <w:sz w:val="24"/>
                <w:szCs w:val="24"/>
              </w:rPr>
              <w:t xml:space="preserve">Become a </w:t>
            </w:r>
            <w:proofErr w:type="spellStart"/>
            <w:r w:rsidRPr="002356FC">
              <w:rPr>
                <w:rFonts w:ascii="Times New Roman" w:hAnsi="Times New Roman" w:cs="Times New Roman"/>
                <w:color w:val="000000"/>
                <w:sz w:val="24"/>
                <w:szCs w:val="24"/>
              </w:rPr>
              <w:t>well rounded</w:t>
            </w:r>
            <w:proofErr w:type="spellEnd"/>
            <w:r w:rsidRPr="002356FC">
              <w:rPr>
                <w:rFonts w:ascii="Times New Roman" w:hAnsi="Times New Roman" w:cs="Times New Roman"/>
                <w:color w:val="000000"/>
                <w:sz w:val="24"/>
                <w:szCs w:val="24"/>
              </w:rPr>
              <w:t xml:space="preserve"> and </w:t>
            </w:r>
            <w:proofErr w:type="gramStart"/>
            <w:r w:rsidRPr="002356FC">
              <w:rPr>
                <w:rFonts w:ascii="Times New Roman" w:hAnsi="Times New Roman" w:cs="Times New Roman"/>
                <w:color w:val="000000"/>
                <w:sz w:val="24"/>
                <w:szCs w:val="24"/>
              </w:rPr>
              <w:t>open minded</w:t>
            </w:r>
            <w:proofErr w:type="gramEnd"/>
            <w:r w:rsidRPr="002356FC">
              <w:rPr>
                <w:rFonts w:ascii="Times New Roman" w:hAnsi="Times New Roman" w:cs="Times New Roman"/>
                <w:color w:val="000000"/>
                <w:sz w:val="24"/>
                <w:szCs w:val="24"/>
              </w:rPr>
              <w:t xml:space="preserve"> worker at all times. Ready to solve problems and take on new challenges.</w:t>
            </w:r>
          </w:p>
        </w:tc>
      </w:tr>
    </w:tbl>
    <w:p w14:paraId="4C2791FA" w14:textId="77777777" w:rsidR="009F633B" w:rsidRPr="009F633B" w:rsidRDefault="0036588E" w:rsidP="009F633B">
      <w:pPr>
        <w:rPr>
          <w:rFonts w:ascii="Times New Roman" w:eastAsia="Times New Roman" w:hAnsi="Times New Roman" w:cs="Times New Roman"/>
          <w:sz w:val="24"/>
          <w:szCs w:val="24"/>
          <w:lang w:eastAsia="en-GB"/>
        </w:rPr>
      </w:pPr>
      <w:r w:rsidRPr="0036588E">
        <w:rPr>
          <w:rFonts w:ascii="Times New Roman" w:eastAsia="Times New Roman" w:hAnsi="Times New Roman" w:cs="Times New Roman"/>
          <w:sz w:val="24"/>
          <w:szCs w:val="24"/>
          <w:lang w:eastAsia="en-GB"/>
        </w:rPr>
        <w:br/>
      </w:r>
    </w:p>
    <w:p w14:paraId="1496AC0C" w14:textId="0EB4B142" w:rsidR="004B432F" w:rsidRDefault="004C3EE2" w:rsidP="00667E15">
      <w:pPr>
        <w:spacing w:before="240" w:after="240" w:line="240" w:lineRule="auto"/>
        <w:jc w:val="both"/>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t>Conclusion</w:t>
      </w:r>
    </w:p>
    <w:p w14:paraId="4500EE7E" w14:textId="73DF4FC3" w:rsidR="00B72791" w:rsidRDefault="00B72791" w:rsidP="00667E15">
      <w:pPr>
        <w:spacing w:before="240" w:after="240" w:line="240" w:lineRule="auto"/>
        <w:jc w:val="both"/>
        <w:rPr>
          <w:rFonts w:ascii="Times New Roman" w:eastAsia="Times New Roman" w:hAnsi="Times New Roman" w:cs="Times New Roman"/>
          <w:b/>
          <w:bCs/>
          <w:color w:val="000000"/>
          <w:sz w:val="28"/>
          <w:szCs w:val="28"/>
          <w:lang w:eastAsia="en-GB"/>
        </w:rPr>
      </w:pPr>
      <w:r>
        <w:rPr>
          <w:color w:val="000000"/>
        </w:rPr>
        <w:t xml:space="preserve">In conclusion, I am now more confident when it comes to seeing my own strengths and weaknesses in my career development which allows me to improve myself both as a person and as a worker. Through this essay I was able to reflect on my past, present and future career as I have the tools to analyse many aspects with a clearer mind. The table </w:t>
      </w:r>
      <w:r w:rsidR="00677F98">
        <w:rPr>
          <w:color w:val="000000"/>
        </w:rPr>
        <w:t>up</w:t>
      </w:r>
      <w:r>
        <w:rPr>
          <w:color w:val="000000"/>
        </w:rPr>
        <w:t xml:space="preserve"> explains this further.</w:t>
      </w:r>
    </w:p>
    <w:p w14:paraId="7B1A0BF6" w14:textId="77777777" w:rsidR="00B72791" w:rsidRDefault="00B72791" w:rsidP="00667E15">
      <w:pPr>
        <w:spacing w:before="240" w:after="240" w:line="240" w:lineRule="auto"/>
        <w:jc w:val="both"/>
        <w:rPr>
          <w:rFonts w:ascii="Times New Roman" w:eastAsia="Times New Roman" w:hAnsi="Times New Roman" w:cs="Times New Roman"/>
          <w:b/>
          <w:bCs/>
          <w:color w:val="000000"/>
          <w:sz w:val="28"/>
          <w:szCs w:val="28"/>
          <w:lang w:eastAsia="en-GB"/>
        </w:rPr>
      </w:pPr>
    </w:p>
    <w:p w14:paraId="540A1A2B" w14:textId="56CC6A62" w:rsidR="004C3EE2" w:rsidRDefault="0036588E" w:rsidP="00667E15">
      <w:pPr>
        <w:spacing w:before="240" w:after="240" w:line="240" w:lineRule="auto"/>
        <w:jc w:val="both"/>
        <w:rPr>
          <w:rFonts w:ascii="Times New Roman" w:eastAsia="Times New Roman" w:hAnsi="Times New Roman" w:cs="Times New Roman"/>
          <w:b/>
          <w:bCs/>
          <w:color w:val="000000"/>
          <w:sz w:val="28"/>
          <w:szCs w:val="28"/>
          <w:lang w:eastAsia="en-GB"/>
        </w:rPr>
      </w:pPr>
      <w:r w:rsidRPr="004C3EE2">
        <w:rPr>
          <w:rFonts w:ascii="Times New Roman" w:eastAsia="Times New Roman" w:hAnsi="Times New Roman" w:cs="Times New Roman"/>
          <w:b/>
          <w:bCs/>
          <w:color w:val="000000"/>
          <w:sz w:val="28"/>
          <w:szCs w:val="28"/>
          <w:lang w:eastAsia="en-GB"/>
        </w:rPr>
        <w:lastRenderedPageBreak/>
        <w:t>References: </w:t>
      </w:r>
    </w:p>
    <w:p w14:paraId="70718B75" w14:textId="77777777" w:rsidR="004C3EE2" w:rsidRPr="004C3EE2" w:rsidRDefault="004C3EE2" w:rsidP="00667E15">
      <w:pPr>
        <w:spacing w:before="240" w:after="240" w:line="240" w:lineRule="auto"/>
        <w:jc w:val="both"/>
        <w:rPr>
          <w:rFonts w:ascii="Times New Roman" w:eastAsia="Times New Roman" w:hAnsi="Times New Roman" w:cs="Times New Roman"/>
          <w:b/>
          <w:bCs/>
          <w:color w:val="000000"/>
          <w:sz w:val="28"/>
          <w:szCs w:val="28"/>
          <w:lang w:eastAsia="en-GB"/>
        </w:rPr>
      </w:pPr>
    </w:p>
    <w:p w14:paraId="76AB3723" w14:textId="21DCE29B" w:rsidR="004F1D9A" w:rsidRPr="004C3EE2" w:rsidRDefault="0036588E" w:rsidP="004F1D9A">
      <w:pPr>
        <w:pStyle w:val="ListParagraph"/>
        <w:numPr>
          <w:ilvl w:val="0"/>
          <w:numId w:val="23"/>
        </w:numPr>
        <w:spacing w:before="240" w:after="240" w:line="240" w:lineRule="auto"/>
        <w:jc w:val="both"/>
        <w:rPr>
          <w:rFonts w:ascii="Times New Roman" w:eastAsia="Times New Roman" w:hAnsi="Times New Roman" w:cs="Times New Roman"/>
          <w:sz w:val="28"/>
          <w:szCs w:val="28"/>
          <w:lang w:eastAsia="en-GB"/>
        </w:rPr>
      </w:pPr>
      <w:r w:rsidRPr="004C3EE2">
        <w:rPr>
          <w:rFonts w:ascii="Times New Roman" w:eastAsia="Times New Roman" w:hAnsi="Times New Roman" w:cs="Times New Roman"/>
          <w:color w:val="000000"/>
          <w:sz w:val="28"/>
          <w:szCs w:val="28"/>
          <w:lang w:eastAsia="en-GB"/>
        </w:rPr>
        <w:t xml:space="preserve">Mulder, P. (2018). Gibbs Reflective Cycle by Graham Gibbs. </w:t>
      </w:r>
      <w:hyperlink r:id="rId9" w:history="1">
        <w:r w:rsidR="00D62BE7" w:rsidRPr="004C3EE2">
          <w:rPr>
            <w:rStyle w:val="Hyperlink"/>
            <w:rFonts w:ascii="Times New Roman" w:eastAsia="Times New Roman" w:hAnsi="Times New Roman" w:cs="Times New Roman"/>
            <w:sz w:val="28"/>
            <w:szCs w:val="28"/>
            <w:lang w:eastAsia="en-GB"/>
          </w:rPr>
          <w:t>https://www.toolshero.com/management/gibbs-reflective-cycle-graham-gibbs/</w:t>
        </w:r>
      </w:hyperlink>
    </w:p>
    <w:p w14:paraId="31EE21C9" w14:textId="77777777" w:rsidR="004F1D9A" w:rsidRPr="004C3EE2" w:rsidRDefault="004F1D9A" w:rsidP="004F1D9A">
      <w:pPr>
        <w:pStyle w:val="ListParagraph"/>
        <w:spacing w:before="240" w:after="240" w:line="240" w:lineRule="auto"/>
        <w:jc w:val="both"/>
        <w:rPr>
          <w:rFonts w:ascii="Times New Roman" w:eastAsia="Times New Roman" w:hAnsi="Times New Roman" w:cs="Times New Roman"/>
          <w:sz w:val="28"/>
          <w:szCs w:val="28"/>
          <w:lang w:eastAsia="en-GB"/>
        </w:rPr>
      </w:pPr>
    </w:p>
    <w:p w14:paraId="0568557A" w14:textId="5BE2D0BE" w:rsidR="004F1D9A" w:rsidRPr="004C3EE2" w:rsidRDefault="00D62BE7" w:rsidP="00237CB7">
      <w:pPr>
        <w:pStyle w:val="ListParagraph"/>
        <w:numPr>
          <w:ilvl w:val="0"/>
          <w:numId w:val="23"/>
        </w:numPr>
        <w:spacing w:before="240" w:after="240" w:line="240" w:lineRule="auto"/>
        <w:jc w:val="both"/>
        <w:rPr>
          <w:rFonts w:ascii="Times New Roman" w:eastAsia="Times New Roman" w:hAnsi="Times New Roman" w:cs="Times New Roman"/>
          <w:sz w:val="28"/>
          <w:szCs w:val="28"/>
          <w:lang w:eastAsia="en-GB"/>
        </w:rPr>
      </w:pPr>
      <w:r w:rsidRPr="004C3EE2">
        <w:rPr>
          <w:rFonts w:ascii="Times New Roman" w:eastAsia="Times New Roman" w:hAnsi="Times New Roman" w:cs="Times New Roman"/>
          <w:sz w:val="28"/>
          <w:szCs w:val="28"/>
          <w:lang w:eastAsia="en-GB"/>
        </w:rPr>
        <w:t>Cottrell, S. (2010) Skills for Success: The Personal Development Planning Handbook (2nd edition).</w:t>
      </w:r>
      <w:r w:rsidR="000D6884" w:rsidRPr="004C3EE2">
        <w:rPr>
          <w:rFonts w:ascii="Times New Roman" w:eastAsia="Times New Roman" w:hAnsi="Times New Roman" w:cs="Times New Roman"/>
          <w:sz w:val="28"/>
          <w:szCs w:val="28"/>
          <w:lang w:eastAsia="en-GB"/>
        </w:rPr>
        <w:t xml:space="preserve"> </w:t>
      </w:r>
      <w:r w:rsidRPr="004C3EE2">
        <w:rPr>
          <w:rFonts w:ascii="Times New Roman" w:eastAsia="Times New Roman" w:hAnsi="Times New Roman" w:cs="Times New Roman"/>
          <w:sz w:val="28"/>
          <w:szCs w:val="28"/>
          <w:lang w:eastAsia="en-GB"/>
        </w:rPr>
        <w:t xml:space="preserve">Hampshire: Palgrave </w:t>
      </w:r>
      <w:proofErr w:type="gramStart"/>
      <w:r w:rsidRPr="004C3EE2">
        <w:rPr>
          <w:rFonts w:ascii="Times New Roman" w:eastAsia="Times New Roman" w:hAnsi="Times New Roman" w:cs="Times New Roman"/>
          <w:sz w:val="28"/>
          <w:szCs w:val="28"/>
          <w:lang w:eastAsia="en-GB"/>
        </w:rPr>
        <w:t>MacMillan  (</w:t>
      </w:r>
      <w:proofErr w:type="gramEnd"/>
      <w:r w:rsidRPr="004C3EE2">
        <w:rPr>
          <w:rFonts w:ascii="Times New Roman" w:eastAsia="Times New Roman" w:hAnsi="Times New Roman" w:cs="Times New Roman"/>
          <w:sz w:val="28"/>
          <w:szCs w:val="28"/>
          <w:lang w:eastAsia="en-GB"/>
        </w:rPr>
        <w:t>In the library)</w:t>
      </w:r>
    </w:p>
    <w:p w14:paraId="639D6E7B" w14:textId="77777777" w:rsidR="000D6884" w:rsidRPr="004C3EE2" w:rsidRDefault="000D6884" w:rsidP="000D6884">
      <w:pPr>
        <w:pStyle w:val="ListParagraph"/>
        <w:rPr>
          <w:rFonts w:ascii="Times New Roman" w:eastAsia="Times New Roman" w:hAnsi="Times New Roman" w:cs="Times New Roman"/>
          <w:sz w:val="28"/>
          <w:szCs w:val="28"/>
          <w:lang w:eastAsia="en-GB"/>
        </w:rPr>
      </w:pPr>
    </w:p>
    <w:p w14:paraId="49E1F2DE" w14:textId="77777777" w:rsidR="000D6884" w:rsidRPr="000D6884" w:rsidRDefault="000D6884" w:rsidP="000D6884">
      <w:pPr>
        <w:pStyle w:val="ListParagraph"/>
        <w:numPr>
          <w:ilvl w:val="0"/>
          <w:numId w:val="23"/>
        </w:numPr>
        <w:spacing w:before="240" w:after="240"/>
        <w:jc w:val="both"/>
        <w:rPr>
          <w:rFonts w:ascii="Times New Roman" w:eastAsia="Times New Roman" w:hAnsi="Times New Roman" w:cs="Times New Roman"/>
          <w:sz w:val="28"/>
          <w:szCs w:val="28"/>
          <w:lang w:eastAsia="en-GB"/>
        </w:rPr>
      </w:pPr>
      <w:proofErr w:type="spellStart"/>
      <w:r w:rsidRPr="000D6884">
        <w:rPr>
          <w:rFonts w:ascii="Times New Roman" w:eastAsia="Times New Roman" w:hAnsi="Times New Roman" w:cs="Times New Roman"/>
          <w:sz w:val="28"/>
          <w:szCs w:val="28"/>
          <w:lang w:eastAsia="en-GB"/>
        </w:rPr>
        <w:t>Maund</w:t>
      </w:r>
      <w:proofErr w:type="spellEnd"/>
      <w:r w:rsidRPr="000D6884">
        <w:rPr>
          <w:rFonts w:ascii="Times New Roman" w:eastAsia="Times New Roman" w:hAnsi="Times New Roman" w:cs="Times New Roman"/>
          <w:sz w:val="28"/>
          <w:szCs w:val="28"/>
          <w:lang w:eastAsia="en-GB"/>
        </w:rPr>
        <w:t xml:space="preserve">, A. </w:t>
      </w:r>
      <w:proofErr w:type="spellStart"/>
      <w:r w:rsidRPr="000D6884">
        <w:rPr>
          <w:rFonts w:ascii="Times New Roman" w:eastAsia="Times New Roman" w:hAnsi="Times New Roman" w:cs="Times New Roman"/>
          <w:sz w:val="28"/>
          <w:szCs w:val="28"/>
          <w:lang w:eastAsia="en-GB"/>
        </w:rPr>
        <w:t>Schriek</w:t>
      </w:r>
      <w:proofErr w:type="spellEnd"/>
      <w:r w:rsidRPr="000D6884">
        <w:rPr>
          <w:rFonts w:ascii="Times New Roman" w:eastAsia="Times New Roman" w:hAnsi="Times New Roman" w:cs="Times New Roman"/>
          <w:sz w:val="28"/>
          <w:szCs w:val="28"/>
          <w:lang w:eastAsia="en-GB"/>
        </w:rPr>
        <w:t xml:space="preserve">, M. and </w:t>
      </w:r>
      <w:proofErr w:type="spellStart"/>
      <w:r w:rsidRPr="000D6884">
        <w:rPr>
          <w:rFonts w:ascii="Times New Roman" w:eastAsia="Times New Roman" w:hAnsi="Times New Roman" w:cs="Times New Roman"/>
          <w:sz w:val="28"/>
          <w:szCs w:val="28"/>
          <w:lang w:eastAsia="en-GB"/>
        </w:rPr>
        <w:t>Tinkler</w:t>
      </w:r>
      <w:proofErr w:type="spellEnd"/>
      <w:r w:rsidRPr="000D6884">
        <w:rPr>
          <w:rFonts w:ascii="Times New Roman" w:eastAsia="Times New Roman" w:hAnsi="Times New Roman" w:cs="Times New Roman"/>
          <w:sz w:val="28"/>
          <w:szCs w:val="28"/>
          <w:lang w:eastAsia="en-GB"/>
        </w:rPr>
        <w:t>, P. (2017). Certificate in Higher Education: Skills for the Workplace Student Yearbook.  Sage Publications</w:t>
      </w:r>
    </w:p>
    <w:p w14:paraId="276EE03E" w14:textId="77777777" w:rsidR="000D6884" w:rsidRPr="004C3EE2" w:rsidRDefault="000D6884" w:rsidP="000D6884">
      <w:pPr>
        <w:pStyle w:val="ListParagraph"/>
        <w:spacing w:before="240" w:after="240" w:line="240" w:lineRule="auto"/>
        <w:jc w:val="both"/>
        <w:rPr>
          <w:rFonts w:ascii="Times New Roman" w:eastAsia="Times New Roman" w:hAnsi="Times New Roman" w:cs="Times New Roman"/>
          <w:sz w:val="28"/>
          <w:szCs w:val="28"/>
          <w:lang w:eastAsia="en-GB"/>
        </w:rPr>
      </w:pPr>
    </w:p>
    <w:p w14:paraId="7AE096BF" w14:textId="77777777" w:rsidR="004F1D9A" w:rsidRPr="004C3EE2" w:rsidRDefault="004F1D9A" w:rsidP="004F1D9A">
      <w:pPr>
        <w:pStyle w:val="ListParagraph"/>
        <w:spacing w:before="240" w:after="240" w:line="240" w:lineRule="auto"/>
        <w:jc w:val="both"/>
        <w:rPr>
          <w:rFonts w:ascii="Times New Roman" w:eastAsia="Times New Roman" w:hAnsi="Times New Roman" w:cs="Times New Roman"/>
          <w:sz w:val="28"/>
          <w:szCs w:val="28"/>
          <w:lang w:eastAsia="en-GB"/>
        </w:rPr>
      </w:pPr>
    </w:p>
    <w:p w14:paraId="3A937A1F" w14:textId="03413A87" w:rsidR="004F1D9A" w:rsidRPr="004C3EE2" w:rsidRDefault="007943E6" w:rsidP="004F1D9A">
      <w:pPr>
        <w:pStyle w:val="ListParagraph"/>
        <w:numPr>
          <w:ilvl w:val="0"/>
          <w:numId w:val="23"/>
        </w:numPr>
        <w:spacing w:before="240" w:after="240" w:line="240" w:lineRule="auto"/>
        <w:jc w:val="both"/>
        <w:rPr>
          <w:rFonts w:ascii="Times New Roman" w:eastAsia="Times New Roman" w:hAnsi="Times New Roman" w:cs="Times New Roman"/>
          <w:sz w:val="28"/>
          <w:szCs w:val="28"/>
          <w:lang w:eastAsia="en-GB"/>
        </w:rPr>
      </w:pPr>
      <w:r w:rsidRPr="004C3EE2">
        <w:rPr>
          <w:rFonts w:ascii="Times New Roman" w:eastAsia="Times New Roman" w:hAnsi="Times New Roman" w:cs="Times New Roman"/>
          <w:sz w:val="28"/>
          <w:szCs w:val="28"/>
          <w:lang w:eastAsia="en-GB"/>
        </w:rPr>
        <w:t xml:space="preserve">Cameron, S. (2009) The Business Student’s handbook. </w:t>
      </w:r>
      <w:proofErr w:type="gramStart"/>
      <w:r w:rsidRPr="004C3EE2">
        <w:rPr>
          <w:rFonts w:ascii="Times New Roman" w:eastAsia="Times New Roman" w:hAnsi="Times New Roman" w:cs="Times New Roman"/>
          <w:sz w:val="28"/>
          <w:szCs w:val="28"/>
          <w:lang w:eastAsia="en-GB"/>
        </w:rPr>
        <w:t>Pearson  -</w:t>
      </w:r>
      <w:proofErr w:type="gramEnd"/>
      <w:r w:rsidRPr="004C3EE2">
        <w:rPr>
          <w:rFonts w:ascii="Times New Roman" w:eastAsia="Times New Roman" w:hAnsi="Times New Roman" w:cs="Times New Roman"/>
          <w:sz w:val="28"/>
          <w:szCs w:val="28"/>
          <w:lang w:eastAsia="en-GB"/>
        </w:rPr>
        <w:t xml:space="preserve"> AVAILABLE ONLINE</w:t>
      </w:r>
    </w:p>
    <w:p w14:paraId="52772264" w14:textId="77777777" w:rsidR="004F1D9A" w:rsidRPr="004C3EE2" w:rsidRDefault="004F1D9A" w:rsidP="004F1D9A">
      <w:pPr>
        <w:pStyle w:val="ListParagraph"/>
        <w:rPr>
          <w:rFonts w:ascii="Times New Roman" w:eastAsia="Times New Roman" w:hAnsi="Times New Roman" w:cs="Times New Roman"/>
          <w:sz w:val="28"/>
          <w:szCs w:val="28"/>
          <w:lang w:eastAsia="en-GB"/>
        </w:rPr>
      </w:pPr>
    </w:p>
    <w:p w14:paraId="786EEC96" w14:textId="77777777" w:rsidR="004F1D9A" w:rsidRPr="004C3EE2" w:rsidRDefault="004F1D9A" w:rsidP="004F1D9A">
      <w:pPr>
        <w:pStyle w:val="ListParagraph"/>
        <w:spacing w:before="240" w:after="240" w:line="240" w:lineRule="auto"/>
        <w:jc w:val="both"/>
        <w:rPr>
          <w:rFonts w:ascii="Times New Roman" w:eastAsia="Times New Roman" w:hAnsi="Times New Roman" w:cs="Times New Roman"/>
          <w:sz w:val="28"/>
          <w:szCs w:val="28"/>
          <w:lang w:eastAsia="en-GB"/>
        </w:rPr>
      </w:pPr>
    </w:p>
    <w:p w14:paraId="2B88C85B" w14:textId="3D1362C5" w:rsidR="007943E6" w:rsidRPr="004F1D9A" w:rsidRDefault="007943E6" w:rsidP="004F1D9A">
      <w:pPr>
        <w:pStyle w:val="ListParagraph"/>
        <w:numPr>
          <w:ilvl w:val="0"/>
          <w:numId w:val="23"/>
        </w:numPr>
        <w:spacing w:before="240" w:after="240" w:line="240" w:lineRule="auto"/>
        <w:jc w:val="both"/>
        <w:rPr>
          <w:rFonts w:ascii="Times New Roman" w:eastAsia="Times New Roman" w:hAnsi="Times New Roman" w:cs="Times New Roman"/>
          <w:sz w:val="24"/>
          <w:szCs w:val="24"/>
          <w:lang w:eastAsia="en-GB"/>
        </w:rPr>
      </w:pPr>
      <w:r w:rsidRPr="004C3EE2">
        <w:rPr>
          <w:rFonts w:ascii="Times New Roman" w:eastAsia="Times New Roman" w:hAnsi="Times New Roman" w:cs="Times New Roman"/>
          <w:sz w:val="28"/>
          <w:szCs w:val="28"/>
          <w:lang w:eastAsia="en-GB"/>
        </w:rPr>
        <w:t xml:space="preserve">Prospects. (2016) Career advice [online] Available at </w:t>
      </w:r>
      <w:hyperlink r:id="rId10" w:history="1">
        <w:r w:rsidRPr="004C3EE2">
          <w:rPr>
            <w:rStyle w:val="Hyperlink"/>
            <w:rFonts w:ascii="Times New Roman" w:eastAsia="Times New Roman" w:hAnsi="Times New Roman" w:cs="Times New Roman"/>
            <w:sz w:val="28"/>
            <w:szCs w:val="28"/>
            <w:lang w:eastAsia="en-GB"/>
          </w:rPr>
          <w:t>https://www.prospects.ac.uk</w:t>
        </w:r>
      </w:hyperlink>
    </w:p>
    <w:p w14:paraId="1EC12D32" w14:textId="77777777" w:rsidR="00D62BE7" w:rsidRPr="00D62BE7" w:rsidRDefault="00D62BE7" w:rsidP="00EE24DB">
      <w:pPr>
        <w:spacing w:before="240" w:after="240" w:line="240" w:lineRule="auto"/>
        <w:ind w:left="360"/>
        <w:jc w:val="both"/>
        <w:rPr>
          <w:rFonts w:ascii="Times New Roman" w:eastAsia="Times New Roman" w:hAnsi="Times New Roman" w:cs="Times New Roman"/>
          <w:sz w:val="24"/>
          <w:szCs w:val="24"/>
          <w:lang w:eastAsia="en-GB"/>
        </w:rPr>
      </w:pPr>
    </w:p>
    <w:p w14:paraId="6D0C8B0E" w14:textId="77777777" w:rsidR="00D62BE7" w:rsidRPr="00667E15" w:rsidRDefault="00D62BE7" w:rsidP="00667E15">
      <w:pPr>
        <w:spacing w:before="240" w:after="240" w:line="240" w:lineRule="auto"/>
        <w:jc w:val="both"/>
        <w:rPr>
          <w:rFonts w:ascii="Times New Roman" w:eastAsia="Times New Roman" w:hAnsi="Times New Roman" w:cs="Times New Roman"/>
          <w:sz w:val="24"/>
          <w:szCs w:val="24"/>
          <w:lang w:eastAsia="en-GB"/>
        </w:rPr>
      </w:pPr>
    </w:p>
    <w:sectPr w:rsidR="00D62BE7" w:rsidRPr="00667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23134"/>
    <w:multiLevelType w:val="hybridMultilevel"/>
    <w:tmpl w:val="BF861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E25AA"/>
    <w:multiLevelType w:val="multilevel"/>
    <w:tmpl w:val="BE20492E"/>
    <w:lvl w:ilvl="0">
      <w:start w:val="1"/>
      <w:numFmt w:val="decimal"/>
      <w:lvlText w:val="%1."/>
      <w:lvlJc w:val="left"/>
      <w:pPr>
        <w:ind w:left="720" w:hanging="360"/>
      </w:pPr>
      <w:rPr>
        <w:rFonts w:hint="default"/>
        <w:b/>
        <w:color w:val="000000"/>
        <w:sz w:val="28"/>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A5B3CE2"/>
    <w:multiLevelType w:val="hybridMultilevel"/>
    <w:tmpl w:val="F1E6AFDA"/>
    <w:lvl w:ilvl="0" w:tplc="CCCAE1A4">
      <w:start w:val="1"/>
      <w:numFmt w:val="bullet"/>
      <w:lvlText w:val="•"/>
      <w:lvlJc w:val="left"/>
      <w:pPr>
        <w:tabs>
          <w:tab w:val="num" w:pos="720"/>
        </w:tabs>
        <w:ind w:left="720" w:hanging="360"/>
      </w:pPr>
      <w:rPr>
        <w:rFonts w:ascii="Arial" w:hAnsi="Arial" w:hint="default"/>
      </w:rPr>
    </w:lvl>
    <w:lvl w:ilvl="1" w:tplc="DABACA0C" w:tentative="1">
      <w:start w:val="1"/>
      <w:numFmt w:val="bullet"/>
      <w:lvlText w:val="•"/>
      <w:lvlJc w:val="left"/>
      <w:pPr>
        <w:tabs>
          <w:tab w:val="num" w:pos="1440"/>
        </w:tabs>
        <w:ind w:left="1440" w:hanging="360"/>
      </w:pPr>
      <w:rPr>
        <w:rFonts w:ascii="Arial" w:hAnsi="Arial" w:hint="default"/>
      </w:rPr>
    </w:lvl>
    <w:lvl w:ilvl="2" w:tplc="E4C607E0" w:tentative="1">
      <w:start w:val="1"/>
      <w:numFmt w:val="bullet"/>
      <w:lvlText w:val="•"/>
      <w:lvlJc w:val="left"/>
      <w:pPr>
        <w:tabs>
          <w:tab w:val="num" w:pos="2160"/>
        </w:tabs>
        <w:ind w:left="2160" w:hanging="360"/>
      </w:pPr>
      <w:rPr>
        <w:rFonts w:ascii="Arial" w:hAnsi="Arial" w:hint="default"/>
      </w:rPr>
    </w:lvl>
    <w:lvl w:ilvl="3" w:tplc="678CC150" w:tentative="1">
      <w:start w:val="1"/>
      <w:numFmt w:val="bullet"/>
      <w:lvlText w:val="•"/>
      <w:lvlJc w:val="left"/>
      <w:pPr>
        <w:tabs>
          <w:tab w:val="num" w:pos="2880"/>
        </w:tabs>
        <w:ind w:left="2880" w:hanging="360"/>
      </w:pPr>
      <w:rPr>
        <w:rFonts w:ascii="Arial" w:hAnsi="Arial" w:hint="default"/>
      </w:rPr>
    </w:lvl>
    <w:lvl w:ilvl="4" w:tplc="8AB6E61C" w:tentative="1">
      <w:start w:val="1"/>
      <w:numFmt w:val="bullet"/>
      <w:lvlText w:val="•"/>
      <w:lvlJc w:val="left"/>
      <w:pPr>
        <w:tabs>
          <w:tab w:val="num" w:pos="3600"/>
        </w:tabs>
        <w:ind w:left="3600" w:hanging="360"/>
      </w:pPr>
      <w:rPr>
        <w:rFonts w:ascii="Arial" w:hAnsi="Arial" w:hint="default"/>
      </w:rPr>
    </w:lvl>
    <w:lvl w:ilvl="5" w:tplc="4D7A976E" w:tentative="1">
      <w:start w:val="1"/>
      <w:numFmt w:val="bullet"/>
      <w:lvlText w:val="•"/>
      <w:lvlJc w:val="left"/>
      <w:pPr>
        <w:tabs>
          <w:tab w:val="num" w:pos="4320"/>
        </w:tabs>
        <w:ind w:left="4320" w:hanging="360"/>
      </w:pPr>
      <w:rPr>
        <w:rFonts w:ascii="Arial" w:hAnsi="Arial" w:hint="default"/>
      </w:rPr>
    </w:lvl>
    <w:lvl w:ilvl="6" w:tplc="CCFC9D96" w:tentative="1">
      <w:start w:val="1"/>
      <w:numFmt w:val="bullet"/>
      <w:lvlText w:val="•"/>
      <w:lvlJc w:val="left"/>
      <w:pPr>
        <w:tabs>
          <w:tab w:val="num" w:pos="5040"/>
        </w:tabs>
        <w:ind w:left="5040" w:hanging="360"/>
      </w:pPr>
      <w:rPr>
        <w:rFonts w:ascii="Arial" w:hAnsi="Arial" w:hint="default"/>
      </w:rPr>
    </w:lvl>
    <w:lvl w:ilvl="7" w:tplc="0CECFCDC" w:tentative="1">
      <w:start w:val="1"/>
      <w:numFmt w:val="bullet"/>
      <w:lvlText w:val="•"/>
      <w:lvlJc w:val="left"/>
      <w:pPr>
        <w:tabs>
          <w:tab w:val="num" w:pos="5760"/>
        </w:tabs>
        <w:ind w:left="5760" w:hanging="360"/>
      </w:pPr>
      <w:rPr>
        <w:rFonts w:ascii="Arial" w:hAnsi="Arial" w:hint="default"/>
      </w:rPr>
    </w:lvl>
    <w:lvl w:ilvl="8" w:tplc="184A3F2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F1797B"/>
    <w:multiLevelType w:val="hybridMultilevel"/>
    <w:tmpl w:val="6C0EB530"/>
    <w:lvl w:ilvl="0" w:tplc="98207EE8">
      <w:start w:val="1"/>
      <w:numFmt w:val="bullet"/>
      <w:lvlText w:val="•"/>
      <w:lvlJc w:val="left"/>
      <w:pPr>
        <w:tabs>
          <w:tab w:val="num" w:pos="720"/>
        </w:tabs>
        <w:ind w:left="720" w:hanging="360"/>
      </w:pPr>
      <w:rPr>
        <w:rFonts w:ascii="Arial" w:hAnsi="Arial" w:hint="default"/>
      </w:rPr>
    </w:lvl>
    <w:lvl w:ilvl="1" w:tplc="1034013A" w:tentative="1">
      <w:start w:val="1"/>
      <w:numFmt w:val="bullet"/>
      <w:lvlText w:val="•"/>
      <w:lvlJc w:val="left"/>
      <w:pPr>
        <w:tabs>
          <w:tab w:val="num" w:pos="1440"/>
        </w:tabs>
        <w:ind w:left="1440" w:hanging="360"/>
      </w:pPr>
      <w:rPr>
        <w:rFonts w:ascii="Arial" w:hAnsi="Arial" w:hint="default"/>
      </w:rPr>
    </w:lvl>
    <w:lvl w:ilvl="2" w:tplc="50568C9E" w:tentative="1">
      <w:start w:val="1"/>
      <w:numFmt w:val="bullet"/>
      <w:lvlText w:val="•"/>
      <w:lvlJc w:val="left"/>
      <w:pPr>
        <w:tabs>
          <w:tab w:val="num" w:pos="2160"/>
        </w:tabs>
        <w:ind w:left="2160" w:hanging="360"/>
      </w:pPr>
      <w:rPr>
        <w:rFonts w:ascii="Arial" w:hAnsi="Arial" w:hint="default"/>
      </w:rPr>
    </w:lvl>
    <w:lvl w:ilvl="3" w:tplc="0300936E" w:tentative="1">
      <w:start w:val="1"/>
      <w:numFmt w:val="bullet"/>
      <w:lvlText w:val="•"/>
      <w:lvlJc w:val="left"/>
      <w:pPr>
        <w:tabs>
          <w:tab w:val="num" w:pos="2880"/>
        </w:tabs>
        <w:ind w:left="2880" w:hanging="360"/>
      </w:pPr>
      <w:rPr>
        <w:rFonts w:ascii="Arial" w:hAnsi="Arial" w:hint="default"/>
      </w:rPr>
    </w:lvl>
    <w:lvl w:ilvl="4" w:tplc="820C99C4" w:tentative="1">
      <w:start w:val="1"/>
      <w:numFmt w:val="bullet"/>
      <w:lvlText w:val="•"/>
      <w:lvlJc w:val="left"/>
      <w:pPr>
        <w:tabs>
          <w:tab w:val="num" w:pos="3600"/>
        </w:tabs>
        <w:ind w:left="3600" w:hanging="360"/>
      </w:pPr>
      <w:rPr>
        <w:rFonts w:ascii="Arial" w:hAnsi="Arial" w:hint="default"/>
      </w:rPr>
    </w:lvl>
    <w:lvl w:ilvl="5" w:tplc="814497C4" w:tentative="1">
      <w:start w:val="1"/>
      <w:numFmt w:val="bullet"/>
      <w:lvlText w:val="•"/>
      <w:lvlJc w:val="left"/>
      <w:pPr>
        <w:tabs>
          <w:tab w:val="num" w:pos="4320"/>
        </w:tabs>
        <w:ind w:left="4320" w:hanging="360"/>
      </w:pPr>
      <w:rPr>
        <w:rFonts w:ascii="Arial" w:hAnsi="Arial" w:hint="default"/>
      </w:rPr>
    </w:lvl>
    <w:lvl w:ilvl="6" w:tplc="D3AA9886" w:tentative="1">
      <w:start w:val="1"/>
      <w:numFmt w:val="bullet"/>
      <w:lvlText w:val="•"/>
      <w:lvlJc w:val="left"/>
      <w:pPr>
        <w:tabs>
          <w:tab w:val="num" w:pos="5040"/>
        </w:tabs>
        <w:ind w:left="5040" w:hanging="360"/>
      </w:pPr>
      <w:rPr>
        <w:rFonts w:ascii="Arial" w:hAnsi="Arial" w:hint="default"/>
      </w:rPr>
    </w:lvl>
    <w:lvl w:ilvl="7" w:tplc="E6AC1A6E" w:tentative="1">
      <w:start w:val="1"/>
      <w:numFmt w:val="bullet"/>
      <w:lvlText w:val="•"/>
      <w:lvlJc w:val="left"/>
      <w:pPr>
        <w:tabs>
          <w:tab w:val="num" w:pos="5760"/>
        </w:tabs>
        <w:ind w:left="5760" w:hanging="360"/>
      </w:pPr>
      <w:rPr>
        <w:rFonts w:ascii="Arial" w:hAnsi="Arial" w:hint="default"/>
      </w:rPr>
    </w:lvl>
    <w:lvl w:ilvl="8" w:tplc="6B16C0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C35E78"/>
    <w:multiLevelType w:val="multilevel"/>
    <w:tmpl w:val="FDDC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43CE3"/>
    <w:multiLevelType w:val="hybridMultilevel"/>
    <w:tmpl w:val="FE70D52A"/>
    <w:lvl w:ilvl="0" w:tplc="5AC6CE66">
      <w:start w:val="1"/>
      <w:numFmt w:val="bullet"/>
      <w:lvlText w:val="•"/>
      <w:lvlJc w:val="left"/>
      <w:pPr>
        <w:tabs>
          <w:tab w:val="num" w:pos="720"/>
        </w:tabs>
        <w:ind w:left="720" w:hanging="360"/>
      </w:pPr>
      <w:rPr>
        <w:rFonts w:ascii="Arial" w:hAnsi="Arial" w:hint="default"/>
      </w:rPr>
    </w:lvl>
    <w:lvl w:ilvl="1" w:tplc="B7A82030" w:tentative="1">
      <w:start w:val="1"/>
      <w:numFmt w:val="bullet"/>
      <w:lvlText w:val="•"/>
      <w:lvlJc w:val="left"/>
      <w:pPr>
        <w:tabs>
          <w:tab w:val="num" w:pos="1440"/>
        </w:tabs>
        <w:ind w:left="1440" w:hanging="360"/>
      </w:pPr>
      <w:rPr>
        <w:rFonts w:ascii="Arial" w:hAnsi="Arial" w:hint="default"/>
      </w:rPr>
    </w:lvl>
    <w:lvl w:ilvl="2" w:tplc="1CDCA444" w:tentative="1">
      <w:start w:val="1"/>
      <w:numFmt w:val="bullet"/>
      <w:lvlText w:val="•"/>
      <w:lvlJc w:val="left"/>
      <w:pPr>
        <w:tabs>
          <w:tab w:val="num" w:pos="2160"/>
        </w:tabs>
        <w:ind w:left="2160" w:hanging="360"/>
      </w:pPr>
      <w:rPr>
        <w:rFonts w:ascii="Arial" w:hAnsi="Arial" w:hint="default"/>
      </w:rPr>
    </w:lvl>
    <w:lvl w:ilvl="3" w:tplc="43CC55DC" w:tentative="1">
      <w:start w:val="1"/>
      <w:numFmt w:val="bullet"/>
      <w:lvlText w:val="•"/>
      <w:lvlJc w:val="left"/>
      <w:pPr>
        <w:tabs>
          <w:tab w:val="num" w:pos="2880"/>
        </w:tabs>
        <w:ind w:left="2880" w:hanging="360"/>
      </w:pPr>
      <w:rPr>
        <w:rFonts w:ascii="Arial" w:hAnsi="Arial" w:hint="default"/>
      </w:rPr>
    </w:lvl>
    <w:lvl w:ilvl="4" w:tplc="2E6C2A3E" w:tentative="1">
      <w:start w:val="1"/>
      <w:numFmt w:val="bullet"/>
      <w:lvlText w:val="•"/>
      <w:lvlJc w:val="left"/>
      <w:pPr>
        <w:tabs>
          <w:tab w:val="num" w:pos="3600"/>
        </w:tabs>
        <w:ind w:left="3600" w:hanging="360"/>
      </w:pPr>
      <w:rPr>
        <w:rFonts w:ascii="Arial" w:hAnsi="Arial" w:hint="default"/>
      </w:rPr>
    </w:lvl>
    <w:lvl w:ilvl="5" w:tplc="D5FA75C0" w:tentative="1">
      <w:start w:val="1"/>
      <w:numFmt w:val="bullet"/>
      <w:lvlText w:val="•"/>
      <w:lvlJc w:val="left"/>
      <w:pPr>
        <w:tabs>
          <w:tab w:val="num" w:pos="4320"/>
        </w:tabs>
        <w:ind w:left="4320" w:hanging="360"/>
      </w:pPr>
      <w:rPr>
        <w:rFonts w:ascii="Arial" w:hAnsi="Arial" w:hint="default"/>
      </w:rPr>
    </w:lvl>
    <w:lvl w:ilvl="6" w:tplc="A230AE86" w:tentative="1">
      <w:start w:val="1"/>
      <w:numFmt w:val="bullet"/>
      <w:lvlText w:val="•"/>
      <w:lvlJc w:val="left"/>
      <w:pPr>
        <w:tabs>
          <w:tab w:val="num" w:pos="5040"/>
        </w:tabs>
        <w:ind w:left="5040" w:hanging="360"/>
      </w:pPr>
      <w:rPr>
        <w:rFonts w:ascii="Arial" w:hAnsi="Arial" w:hint="default"/>
      </w:rPr>
    </w:lvl>
    <w:lvl w:ilvl="7" w:tplc="FDC8A12A" w:tentative="1">
      <w:start w:val="1"/>
      <w:numFmt w:val="bullet"/>
      <w:lvlText w:val="•"/>
      <w:lvlJc w:val="left"/>
      <w:pPr>
        <w:tabs>
          <w:tab w:val="num" w:pos="5760"/>
        </w:tabs>
        <w:ind w:left="5760" w:hanging="360"/>
      </w:pPr>
      <w:rPr>
        <w:rFonts w:ascii="Arial" w:hAnsi="Arial" w:hint="default"/>
      </w:rPr>
    </w:lvl>
    <w:lvl w:ilvl="8" w:tplc="65ACEF6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B959E2"/>
    <w:multiLevelType w:val="hybridMultilevel"/>
    <w:tmpl w:val="F9F6D53C"/>
    <w:lvl w:ilvl="0" w:tplc="E3D641D2">
      <w:start w:val="1"/>
      <w:numFmt w:val="bullet"/>
      <w:lvlText w:val="•"/>
      <w:lvlJc w:val="left"/>
      <w:pPr>
        <w:tabs>
          <w:tab w:val="num" w:pos="720"/>
        </w:tabs>
        <w:ind w:left="720" w:hanging="360"/>
      </w:pPr>
      <w:rPr>
        <w:rFonts w:ascii="Arial" w:hAnsi="Arial" w:hint="default"/>
      </w:rPr>
    </w:lvl>
    <w:lvl w:ilvl="1" w:tplc="A832FCA4" w:tentative="1">
      <w:start w:val="1"/>
      <w:numFmt w:val="bullet"/>
      <w:lvlText w:val="•"/>
      <w:lvlJc w:val="left"/>
      <w:pPr>
        <w:tabs>
          <w:tab w:val="num" w:pos="1440"/>
        </w:tabs>
        <w:ind w:left="1440" w:hanging="360"/>
      </w:pPr>
      <w:rPr>
        <w:rFonts w:ascii="Arial" w:hAnsi="Arial" w:hint="default"/>
      </w:rPr>
    </w:lvl>
    <w:lvl w:ilvl="2" w:tplc="CDD600C8" w:tentative="1">
      <w:start w:val="1"/>
      <w:numFmt w:val="bullet"/>
      <w:lvlText w:val="•"/>
      <w:lvlJc w:val="left"/>
      <w:pPr>
        <w:tabs>
          <w:tab w:val="num" w:pos="2160"/>
        </w:tabs>
        <w:ind w:left="2160" w:hanging="360"/>
      </w:pPr>
      <w:rPr>
        <w:rFonts w:ascii="Arial" w:hAnsi="Arial" w:hint="default"/>
      </w:rPr>
    </w:lvl>
    <w:lvl w:ilvl="3" w:tplc="5E14951A" w:tentative="1">
      <w:start w:val="1"/>
      <w:numFmt w:val="bullet"/>
      <w:lvlText w:val="•"/>
      <w:lvlJc w:val="left"/>
      <w:pPr>
        <w:tabs>
          <w:tab w:val="num" w:pos="2880"/>
        </w:tabs>
        <w:ind w:left="2880" w:hanging="360"/>
      </w:pPr>
      <w:rPr>
        <w:rFonts w:ascii="Arial" w:hAnsi="Arial" w:hint="default"/>
      </w:rPr>
    </w:lvl>
    <w:lvl w:ilvl="4" w:tplc="A2FE5A9C" w:tentative="1">
      <w:start w:val="1"/>
      <w:numFmt w:val="bullet"/>
      <w:lvlText w:val="•"/>
      <w:lvlJc w:val="left"/>
      <w:pPr>
        <w:tabs>
          <w:tab w:val="num" w:pos="3600"/>
        </w:tabs>
        <w:ind w:left="3600" w:hanging="360"/>
      </w:pPr>
      <w:rPr>
        <w:rFonts w:ascii="Arial" w:hAnsi="Arial" w:hint="default"/>
      </w:rPr>
    </w:lvl>
    <w:lvl w:ilvl="5" w:tplc="6B6438F0" w:tentative="1">
      <w:start w:val="1"/>
      <w:numFmt w:val="bullet"/>
      <w:lvlText w:val="•"/>
      <w:lvlJc w:val="left"/>
      <w:pPr>
        <w:tabs>
          <w:tab w:val="num" w:pos="4320"/>
        </w:tabs>
        <w:ind w:left="4320" w:hanging="360"/>
      </w:pPr>
      <w:rPr>
        <w:rFonts w:ascii="Arial" w:hAnsi="Arial" w:hint="default"/>
      </w:rPr>
    </w:lvl>
    <w:lvl w:ilvl="6" w:tplc="BC0C9CEA" w:tentative="1">
      <w:start w:val="1"/>
      <w:numFmt w:val="bullet"/>
      <w:lvlText w:val="•"/>
      <w:lvlJc w:val="left"/>
      <w:pPr>
        <w:tabs>
          <w:tab w:val="num" w:pos="5040"/>
        </w:tabs>
        <w:ind w:left="5040" w:hanging="360"/>
      </w:pPr>
      <w:rPr>
        <w:rFonts w:ascii="Arial" w:hAnsi="Arial" w:hint="default"/>
      </w:rPr>
    </w:lvl>
    <w:lvl w:ilvl="7" w:tplc="3DA8EB52" w:tentative="1">
      <w:start w:val="1"/>
      <w:numFmt w:val="bullet"/>
      <w:lvlText w:val="•"/>
      <w:lvlJc w:val="left"/>
      <w:pPr>
        <w:tabs>
          <w:tab w:val="num" w:pos="5760"/>
        </w:tabs>
        <w:ind w:left="5760" w:hanging="360"/>
      </w:pPr>
      <w:rPr>
        <w:rFonts w:ascii="Arial" w:hAnsi="Arial" w:hint="default"/>
      </w:rPr>
    </w:lvl>
    <w:lvl w:ilvl="8" w:tplc="4A3A230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3ED43E1"/>
    <w:multiLevelType w:val="hybridMultilevel"/>
    <w:tmpl w:val="BDC60B6A"/>
    <w:lvl w:ilvl="0" w:tplc="5C4E7B96">
      <w:start w:val="1"/>
      <w:numFmt w:val="bullet"/>
      <w:lvlText w:val="•"/>
      <w:lvlJc w:val="left"/>
      <w:pPr>
        <w:tabs>
          <w:tab w:val="num" w:pos="720"/>
        </w:tabs>
        <w:ind w:left="720" w:hanging="360"/>
      </w:pPr>
      <w:rPr>
        <w:rFonts w:ascii="Arial" w:hAnsi="Arial" w:hint="default"/>
      </w:rPr>
    </w:lvl>
    <w:lvl w:ilvl="1" w:tplc="C9DEC528" w:tentative="1">
      <w:start w:val="1"/>
      <w:numFmt w:val="bullet"/>
      <w:lvlText w:val="•"/>
      <w:lvlJc w:val="left"/>
      <w:pPr>
        <w:tabs>
          <w:tab w:val="num" w:pos="1440"/>
        </w:tabs>
        <w:ind w:left="1440" w:hanging="360"/>
      </w:pPr>
      <w:rPr>
        <w:rFonts w:ascii="Arial" w:hAnsi="Arial" w:hint="default"/>
      </w:rPr>
    </w:lvl>
    <w:lvl w:ilvl="2" w:tplc="35CE83BE" w:tentative="1">
      <w:start w:val="1"/>
      <w:numFmt w:val="bullet"/>
      <w:lvlText w:val="•"/>
      <w:lvlJc w:val="left"/>
      <w:pPr>
        <w:tabs>
          <w:tab w:val="num" w:pos="2160"/>
        </w:tabs>
        <w:ind w:left="2160" w:hanging="360"/>
      </w:pPr>
      <w:rPr>
        <w:rFonts w:ascii="Arial" w:hAnsi="Arial" w:hint="default"/>
      </w:rPr>
    </w:lvl>
    <w:lvl w:ilvl="3" w:tplc="756E82B4" w:tentative="1">
      <w:start w:val="1"/>
      <w:numFmt w:val="bullet"/>
      <w:lvlText w:val="•"/>
      <w:lvlJc w:val="left"/>
      <w:pPr>
        <w:tabs>
          <w:tab w:val="num" w:pos="2880"/>
        </w:tabs>
        <w:ind w:left="2880" w:hanging="360"/>
      </w:pPr>
      <w:rPr>
        <w:rFonts w:ascii="Arial" w:hAnsi="Arial" w:hint="default"/>
      </w:rPr>
    </w:lvl>
    <w:lvl w:ilvl="4" w:tplc="93464A9A" w:tentative="1">
      <w:start w:val="1"/>
      <w:numFmt w:val="bullet"/>
      <w:lvlText w:val="•"/>
      <w:lvlJc w:val="left"/>
      <w:pPr>
        <w:tabs>
          <w:tab w:val="num" w:pos="3600"/>
        </w:tabs>
        <w:ind w:left="3600" w:hanging="360"/>
      </w:pPr>
      <w:rPr>
        <w:rFonts w:ascii="Arial" w:hAnsi="Arial" w:hint="default"/>
      </w:rPr>
    </w:lvl>
    <w:lvl w:ilvl="5" w:tplc="8E828870" w:tentative="1">
      <w:start w:val="1"/>
      <w:numFmt w:val="bullet"/>
      <w:lvlText w:val="•"/>
      <w:lvlJc w:val="left"/>
      <w:pPr>
        <w:tabs>
          <w:tab w:val="num" w:pos="4320"/>
        </w:tabs>
        <w:ind w:left="4320" w:hanging="360"/>
      </w:pPr>
      <w:rPr>
        <w:rFonts w:ascii="Arial" w:hAnsi="Arial" w:hint="default"/>
      </w:rPr>
    </w:lvl>
    <w:lvl w:ilvl="6" w:tplc="914CB6D6" w:tentative="1">
      <w:start w:val="1"/>
      <w:numFmt w:val="bullet"/>
      <w:lvlText w:val="•"/>
      <w:lvlJc w:val="left"/>
      <w:pPr>
        <w:tabs>
          <w:tab w:val="num" w:pos="5040"/>
        </w:tabs>
        <w:ind w:left="5040" w:hanging="360"/>
      </w:pPr>
      <w:rPr>
        <w:rFonts w:ascii="Arial" w:hAnsi="Arial" w:hint="default"/>
      </w:rPr>
    </w:lvl>
    <w:lvl w:ilvl="7" w:tplc="A522757C" w:tentative="1">
      <w:start w:val="1"/>
      <w:numFmt w:val="bullet"/>
      <w:lvlText w:val="•"/>
      <w:lvlJc w:val="left"/>
      <w:pPr>
        <w:tabs>
          <w:tab w:val="num" w:pos="5760"/>
        </w:tabs>
        <w:ind w:left="5760" w:hanging="360"/>
      </w:pPr>
      <w:rPr>
        <w:rFonts w:ascii="Arial" w:hAnsi="Arial" w:hint="default"/>
      </w:rPr>
    </w:lvl>
    <w:lvl w:ilvl="8" w:tplc="847AC7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4515082"/>
    <w:multiLevelType w:val="multilevel"/>
    <w:tmpl w:val="B002EF3C"/>
    <w:lvl w:ilvl="0">
      <w:start w:val="1"/>
      <w:numFmt w:val="decimal"/>
      <w:lvlText w:val="%1."/>
      <w:lvlJc w:val="left"/>
      <w:pPr>
        <w:ind w:left="450" w:hanging="450"/>
      </w:pPr>
      <w:rPr>
        <w:rFonts w:hint="default"/>
        <w:b/>
        <w:color w:val="000000"/>
        <w:sz w:val="28"/>
      </w:rPr>
    </w:lvl>
    <w:lvl w:ilvl="1">
      <w:start w:val="1"/>
      <w:numFmt w:val="decimal"/>
      <w:lvlText w:val="%1.%2."/>
      <w:lvlJc w:val="left"/>
      <w:pPr>
        <w:ind w:left="450" w:hanging="450"/>
      </w:pPr>
      <w:rPr>
        <w:rFonts w:hint="default"/>
        <w:b/>
        <w:color w:val="000000"/>
        <w:sz w:val="28"/>
      </w:rPr>
    </w:lvl>
    <w:lvl w:ilvl="2">
      <w:start w:val="1"/>
      <w:numFmt w:val="decimal"/>
      <w:lvlText w:val="%1.%2.%3."/>
      <w:lvlJc w:val="left"/>
      <w:pPr>
        <w:ind w:left="720" w:hanging="720"/>
      </w:pPr>
      <w:rPr>
        <w:rFonts w:hint="default"/>
        <w:b/>
        <w:color w:val="000000"/>
        <w:sz w:val="28"/>
      </w:rPr>
    </w:lvl>
    <w:lvl w:ilvl="3">
      <w:start w:val="1"/>
      <w:numFmt w:val="decimal"/>
      <w:lvlText w:val="%1.%2.%3.%4."/>
      <w:lvlJc w:val="left"/>
      <w:pPr>
        <w:ind w:left="720" w:hanging="720"/>
      </w:pPr>
      <w:rPr>
        <w:rFonts w:hint="default"/>
        <w:b/>
        <w:color w:val="000000"/>
        <w:sz w:val="28"/>
      </w:rPr>
    </w:lvl>
    <w:lvl w:ilvl="4">
      <w:start w:val="1"/>
      <w:numFmt w:val="decimal"/>
      <w:lvlText w:val="%1.%2.%3.%4.%5."/>
      <w:lvlJc w:val="left"/>
      <w:pPr>
        <w:ind w:left="1080" w:hanging="1080"/>
      </w:pPr>
      <w:rPr>
        <w:rFonts w:hint="default"/>
        <w:b/>
        <w:color w:val="000000"/>
        <w:sz w:val="28"/>
      </w:rPr>
    </w:lvl>
    <w:lvl w:ilvl="5">
      <w:start w:val="1"/>
      <w:numFmt w:val="decimal"/>
      <w:lvlText w:val="%1.%2.%3.%4.%5.%6."/>
      <w:lvlJc w:val="left"/>
      <w:pPr>
        <w:ind w:left="1080" w:hanging="1080"/>
      </w:pPr>
      <w:rPr>
        <w:rFonts w:hint="default"/>
        <w:b/>
        <w:color w:val="000000"/>
        <w:sz w:val="28"/>
      </w:rPr>
    </w:lvl>
    <w:lvl w:ilvl="6">
      <w:start w:val="1"/>
      <w:numFmt w:val="decimal"/>
      <w:lvlText w:val="%1.%2.%3.%4.%5.%6.%7."/>
      <w:lvlJc w:val="left"/>
      <w:pPr>
        <w:ind w:left="1440" w:hanging="1440"/>
      </w:pPr>
      <w:rPr>
        <w:rFonts w:hint="default"/>
        <w:b/>
        <w:color w:val="000000"/>
        <w:sz w:val="28"/>
      </w:rPr>
    </w:lvl>
    <w:lvl w:ilvl="7">
      <w:start w:val="1"/>
      <w:numFmt w:val="decimal"/>
      <w:lvlText w:val="%1.%2.%3.%4.%5.%6.%7.%8."/>
      <w:lvlJc w:val="left"/>
      <w:pPr>
        <w:ind w:left="1440" w:hanging="1440"/>
      </w:pPr>
      <w:rPr>
        <w:rFonts w:hint="default"/>
        <w:b/>
        <w:color w:val="000000"/>
        <w:sz w:val="28"/>
      </w:rPr>
    </w:lvl>
    <w:lvl w:ilvl="8">
      <w:start w:val="1"/>
      <w:numFmt w:val="decimal"/>
      <w:lvlText w:val="%1.%2.%3.%4.%5.%6.%7.%8.%9."/>
      <w:lvlJc w:val="left"/>
      <w:pPr>
        <w:ind w:left="1800" w:hanging="1800"/>
      </w:pPr>
      <w:rPr>
        <w:rFonts w:hint="default"/>
        <w:b/>
        <w:color w:val="000000"/>
        <w:sz w:val="28"/>
      </w:rPr>
    </w:lvl>
  </w:abstractNum>
  <w:abstractNum w:abstractNumId="9" w15:restartNumberingAfterBreak="0">
    <w:nsid w:val="345302C3"/>
    <w:multiLevelType w:val="multilevel"/>
    <w:tmpl w:val="5BD8CB8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C82CA8"/>
    <w:multiLevelType w:val="hybridMultilevel"/>
    <w:tmpl w:val="F356B56A"/>
    <w:lvl w:ilvl="0" w:tplc="4DC6362E">
      <w:start w:val="1"/>
      <w:numFmt w:val="decimal"/>
      <w:lvlText w:val="%1."/>
      <w:lvlJc w:val="left"/>
      <w:pPr>
        <w:ind w:left="720" w:hanging="360"/>
      </w:pPr>
      <w:rPr>
        <w:rFonts w:hint="default"/>
        <w:b/>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23C34"/>
    <w:multiLevelType w:val="hybridMultilevel"/>
    <w:tmpl w:val="925A3088"/>
    <w:lvl w:ilvl="0" w:tplc="30DE43F4">
      <w:start w:val="1"/>
      <w:numFmt w:val="bullet"/>
      <w:lvlText w:val="•"/>
      <w:lvlJc w:val="left"/>
      <w:pPr>
        <w:tabs>
          <w:tab w:val="num" w:pos="720"/>
        </w:tabs>
        <w:ind w:left="720" w:hanging="360"/>
      </w:pPr>
      <w:rPr>
        <w:rFonts w:ascii="Arial" w:hAnsi="Arial" w:hint="default"/>
      </w:rPr>
    </w:lvl>
    <w:lvl w:ilvl="1" w:tplc="52702014" w:tentative="1">
      <w:start w:val="1"/>
      <w:numFmt w:val="bullet"/>
      <w:lvlText w:val="•"/>
      <w:lvlJc w:val="left"/>
      <w:pPr>
        <w:tabs>
          <w:tab w:val="num" w:pos="1440"/>
        </w:tabs>
        <w:ind w:left="1440" w:hanging="360"/>
      </w:pPr>
      <w:rPr>
        <w:rFonts w:ascii="Arial" w:hAnsi="Arial" w:hint="default"/>
      </w:rPr>
    </w:lvl>
    <w:lvl w:ilvl="2" w:tplc="26BED264" w:tentative="1">
      <w:start w:val="1"/>
      <w:numFmt w:val="bullet"/>
      <w:lvlText w:val="•"/>
      <w:lvlJc w:val="left"/>
      <w:pPr>
        <w:tabs>
          <w:tab w:val="num" w:pos="2160"/>
        </w:tabs>
        <w:ind w:left="2160" w:hanging="360"/>
      </w:pPr>
      <w:rPr>
        <w:rFonts w:ascii="Arial" w:hAnsi="Arial" w:hint="default"/>
      </w:rPr>
    </w:lvl>
    <w:lvl w:ilvl="3" w:tplc="00F4FFCC" w:tentative="1">
      <w:start w:val="1"/>
      <w:numFmt w:val="bullet"/>
      <w:lvlText w:val="•"/>
      <w:lvlJc w:val="left"/>
      <w:pPr>
        <w:tabs>
          <w:tab w:val="num" w:pos="2880"/>
        </w:tabs>
        <w:ind w:left="2880" w:hanging="360"/>
      </w:pPr>
      <w:rPr>
        <w:rFonts w:ascii="Arial" w:hAnsi="Arial" w:hint="default"/>
      </w:rPr>
    </w:lvl>
    <w:lvl w:ilvl="4" w:tplc="B9849570" w:tentative="1">
      <w:start w:val="1"/>
      <w:numFmt w:val="bullet"/>
      <w:lvlText w:val="•"/>
      <w:lvlJc w:val="left"/>
      <w:pPr>
        <w:tabs>
          <w:tab w:val="num" w:pos="3600"/>
        </w:tabs>
        <w:ind w:left="3600" w:hanging="360"/>
      </w:pPr>
      <w:rPr>
        <w:rFonts w:ascii="Arial" w:hAnsi="Arial" w:hint="default"/>
      </w:rPr>
    </w:lvl>
    <w:lvl w:ilvl="5" w:tplc="830E19A6" w:tentative="1">
      <w:start w:val="1"/>
      <w:numFmt w:val="bullet"/>
      <w:lvlText w:val="•"/>
      <w:lvlJc w:val="left"/>
      <w:pPr>
        <w:tabs>
          <w:tab w:val="num" w:pos="4320"/>
        </w:tabs>
        <w:ind w:left="4320" w:hanging="360"/>
      </w:pPr>
      <w:rPr>
        <w:rFonts w:ascii="Arial" w:hAnsi="Arial" w:hint="default"/>
      </w:rPr>
    </w:lvl>
    <w:lvl w:ilvl="6" w:tplc="4502B2F4" w:tentative="1">
      <w:start w:val="1"/>
      <w:numFmt w:val="bullet"/>
      <w:lvlText w:val="•"/>
      <w:lvlJc w:val="left"/>
      <w:pPr>
        <w:tabs>
          <w:tab w:val="num" w:pos="5040"/>
        </w:tabs>
        <w:ind w:left="5040" w:hanging="360"/>
      </w:pPr>
      <w:rPr>
        <w:rFonts w:ascii="Arial" w:hAnsi="Arial" w:hint="default"/>
      </w:rPr>
    </w:lvl>
    <w:lvl w:ilvl="7" w:tplc="B9B25976" w:tentative="1">
      <w:start w:val="1"/>
      <w:numFmt w:val="bullet"/>
      <w:lvlText w:val="•"/>
      <w:lvlJc w:val="left"/>
      <w:pPr>
        <w:tabs>
          <w:tab w:val="num" w:pos="5760"/>
        </w:tabs>
        <w:ind w:left="5760" w:hanging="360"/>
      </w:pPr>
      <w:rPr>
        <w:rFonts w:ascii="Arial" w:hAnsi="Arial" w:hint="default"/>
      </w:rPr>
    </w:lvl>
    <w:lvl w:ilvl="8" w:tplc="6D0A7A6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2E6E3B"/>
    <w:multiLevelType w:val="multilevel"/>
    <w:tmpl w:val="4364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D94E68"/>
    <w:multiLevelType w:val="multilevel"/>
    <w:tmpl w:val="BE20492E"/>
    <w:lvl w:ilvl="0">
      <w:start w:val="1"/>
      <w:numFmt w:val="decimal"/>
      <w:lvlText w:val="%1."/>
      <w:lvlJc w:val="left"/>
      <w:pPr>
        <w:ind w:left="720" w:hanging="360"/>
      </w:pPr>
      <w:rPr>
        <w:rFonts w:hint="default"/>
        <w:b/>
        <w:color w:val="000000"/>
        <w:sz w:val="28"/>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52C05496"/>
    <w:multiLevelType w:val="hybridMultilevel"/>
    <w:tmpl w:val="6D0E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F67BEA"/>
    <w:multiLevelType w:val="multilevel"/>
    <w:tmpl w:val="4724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86F77"/>
    <w:multiLevelType w:val="multilevel"/>
    <w:tmpl w:val="F68C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BE3309"/>
    <w:multiLevelType w:val="multilevel"/>
    <w:tmpl w:val="294A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CF3305"/>
    <w:multiLevelType w:val="multilevel"/>
    <w:tmpl w:val="27E2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705994"/>
    <w:multiLevelType w:val="multilevel"/>
    <w:tmpl w:val="B8BC8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A267AB"/>
    <w:multiLevelType w:val="multilevel"/>
    <w:tmpl w:val="C3587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43758C"/>
    <w:multiLevelType w:val="multilevel"/>
    <w:tmpl w:val="B18C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271CA8"/>
    <w:multiLevelType w:val="hybridMultilevel"/>
    <w:tmpl w:val="3112CF82"/>
    <w:lvl w:ilvl="0" w:tplc="34504A6A">
      <w:start w:val="1"/>
      <w:numFmt w:val="bullet"/>
      <w:lvlText w:val="•"/>
      <w:lvlJc w:val="left"/>
      <w:pPr>
        <w:tabs>
          <w:tab w:val="num" w:pos="720"/>
        </w:tabs>
        <w:ind w:left="720" w:hanging="360"/>
      </w:pPr>
      <w:rPr>
        <w:rFonts w:ascii="Arial" w:hAnsi="Arial" w:hint="default"/>
      </w:rPr>
    </w:lvl>
    <w:lvl w:ilvl="1" w:tplc="1EA87AD0" w:tentative="1">
      <w:start w:val="1"/>
      <w:numFmt w:val="bullet"/>
      <w:lvlText w:val="•"/>
      <w:lvlJc w:val="left"/>
      <w:pPr>
        <w:tabs>
          <w:tab w:val="num" w:pos="1440"/>
        </w:tabs>
        <w:ind w:left="1440" w:hanging="360"/>
      </w:pPr>
      <w:rPr>
        <w:rFonts w:ascii="Arial" w:hAnsi="Arial" w:hint="default"/>
      </w:rPr>
    </w:lvl>
    <w:lvl w:ilvl="2" w:tplc="13C61390" w:tentative="1">
      <w:start w:val="1"/>
      <w:numFmt w:val="bullet"/>
      <w:lvlText w:val="•"/>
      <w:lvlJc w:val="left"/>
      <w:pPr>
        <w:tabs>
          <w:tab w:val="num" w:pos="2160"/>
        </w:tabs>
        <w:ind w:left="2160" w:hanging="360"/>
      </w:pPr>
      <w:rPr>
        <w:rFonts w:ascii="Arial" w:hAnsi="Arial" w:hint="default"/>
      </w:rPr>
    </w:lvl>
    <w:lvl w:ilvl="3" w:tplc="FD7E8982" w:tentative="1">
      <w:start w:val="1"/>
      <w:numFmt w:val="bullet"/>
      <w:lvlText w:val="•"/>
      <w:lvlJc w:val="left"/>
      <w:pPr>
        <w:tabs>
          <w:tab w:val="num" w:pos="2880"/>
        </w:tabs>
        <w:ind w:left="2880" w:hanging="360"/>
      </w:pPr>
      <w:rPr>
        <w:rFonts w:ascii="Arial" w:hAnsi="Arial" w:hint="default"/>
      </w:rPr>
    </w:lvl>
    <w:lvl w:ilvl="4" w:tplc="B374E6AE" w:tentative="1">
      <w:start w:val="1"/>
      <w:numFmt w:val="bullet"/>
      <w:lvlText w:val="•"/>
      <w:lvlJc w:val="left"/>
      <w:pPr>
        <w:tabs>
          <w:tab w:val="num" w:pos="3600"/>
        </w:tabs>
        <w:ind w:left="3600" w:hanging="360"/>
      </w:pPr>
      <w:rPr>
        <w:rFonts w:ascii="Arial" w:hAnsi="Arial" w:hint="default"/>
      </w:rPr>
    </w:lvl>
    <w:lvl w:ilvl="5" w:tplc="3C74ADFE" w:tentative="1">
      <w:start w:val="1"/>
      <w:numFmt w:val="bullet"/>
      <w:lvlText w:val="•"/>
      <w:lvlJc w:val="left"/>
      <w:pPr>
        <w:tabs>
          <w:tab w:val="num" w:pos="4320"/>
        </w:tabs>
        <w:ind w:left="4320" w:hanging="360"/>
      </w:pPr>
      <w:rPr>
        <w:rFonts w:ascii="Arial" w:hAnsi="Arial" w:hint="default"/>
      </w:rPr>
    </w:lvl>
    <w:lvl w:ilvl="6" w:tplc="900A73A2" w:tentative="1">
      <w:start w:val="1"/>
      <w:numFmt w:val="bullet"/>
      <w:lvlText w:val="•"/>
      <w:lvlJc w:val="left"/>
      <w:pPr>
        <w:tabs>
          <w:tab w:val="num" w:pos="5040"/>
        </w:tabs>
        <w:ind w:left="5040" w:hanging="360"/>
      </w:pPr>
      <w:rPr>
        <w:rFonts w:ascii="Arial" w:hAnsi="Arial" w:hint="default"/>
      </w:rPr>
    </w:lvl>
    <w:lvl w:ilvl="7" w:tplc="8BD85A1C" w:tentative="1">
      <w:start w:val="1"/>
      <w:numFmt w:val="bullet"/>
      <w:lvlText w:val="•"/>
      <w:lvlJc w:val="left"/>
      <w:pPr>
        <w:tabs>
          <w:tab w:val="num" w:pos="5760"/>
        </w:tabs>
        <w:ind w:left="5760" w:hanging="360"/>
      </w:pPr>
      <w:rPr>
        <w:rFonts w:ascii="Arial" w:hAnsi="Arial" w:hint="default"/>
      </w:rPr>
    </w:lvl>
    <w:lvl w:ilvl="8" w:tplc="43DCCB4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AAF6029"/>
    <w:multiLevelType w:val="hybridMultilevel"/>
    <w:tmpl w:val="C43A5A86"/>
    <w:lvl w:ilvl="0" w:tplc="4D9002AC">
      <w:start w:val="1"/>
      <w:numFmt w:val="bullet"/>
      <w:lvlText w:val="•"/>
      <w:lvlJc w:val="left"/>
      <w:pPr>
        <w:tabs>
          <w:tab w:val="num" w:pos="720"/>
        </w:tabs>
        <w:ind w:left="720" w:hanging="360"/>
      </w:pPr>
      <w:rPr>
        <w:rFonts w:ascii="Arial" w:hAnsi="Arial" w:hint="default"/>
      </w:rPr>
    </w:lvl>
    <w:lvl w:ilvl="1" w:tplc="E850C6BC" w:tentative="1">
      <w:start w:val="1"/>
      <w:numFmt w:val="bullet"/>
      <w:lvlText w:val="•"/>
      <w:lvlJc w:val="left"/>
      <w:pPr>
        <w:tabs>
          <w:tab w:val="num" w:pos="1440"/>
        </w:tabs>
        <w:ind w:left="1440" w:hanging="360"/>
      </w:pPr>
      <w:rPr>
        <w:rFonts w:ascii="Arial" w:hAnsi="Arial" w:hint="default"/>
      </w:rPr>
    </w:lvl>
    <w:lvl w:ilvl="2" w:tplc="997A66C0" w:tentative="1">
      <w:start w:val="1"/>
      <w:numFmt w:val="bullet"/>
      <w:lvlText w:val="•"/>
      <w:lvlJc w:val="left"/>
      <w:pPr>
        <w:tabs>
          <w:tab w:val="num" w:pos="2160"/>
        </w:tabs>
        <w:ind w:left="2160" w:hanging="360"/>
      </w:pPr>
      <w:rPr>
        <w:rFonts w:ascii="Arial" w:hAnsi="Arial" w:hint="default"/>
      </w:rPr>
    </w:lvl>
    <w:lvl w:ilvl="3" w:tplc="6BE6DE70" w:tentative="1">
      <w:start w:val="1"/>
      <w:numFmt w:val="bullet"/>
      <w:lvlText w:val="•"/>
      <w:lvlJc w:val="left"/>
      <w:pPr>
        <w:tabs>
          <w:tab w:val="num" w:pos="2880"/>
        </w:tabs>
        <w:ind w:left="2880" w:hanging="360"/>
      </w:pPr>
      <w:rPr>
        <w:rFonts w:ascii="Arial" w:hAnsi="Arial" w:hint="default"/>
      </w:rPr>
    </w:lvl>
    <w:lvl w:ilvl="4" w:tplc="2D7C5960" w:tentative="1">
      <w:start w:val="1"/>
      <w:numFmt w:val="bullet"/>
      <w:lvlText w:val="•"/>
      <w:lvlJc w:val="left"/>
      <w:pPr>
        <w:tabs>
          <w:tab w:val="num" w:pos="3600"/>
        </w:tabs>
        <w:ind w:left="3600" w:hanging="360"/>
      </w:pPr>
      <w:rPr>
        <w:rFonts w:ascii="Arial" w:hAnsi="Arial" w:hint="default"/>
      </w:rPr>
    </w:lvl>
    <w:lvl w:ilvl="5" w:tplc="21D0977A" w:tentative="1">
      <w:start w:val="1"/>
      <w:numFmt w:val="bullet"/>
      <w:lvlText w:val="•"/>
      <w:lvlJc w:val="left"/>
      <w:pPr>
        <w:tabs>
          <w:tab w:val="num" w:pos="4320"/>
        </w:tabs>
        <w:ind w:left="4320" w:hanging="360"/>
      </w:pPr>
      <w:rPr>
        <w:rFonts w:ascii="Arial" w:hAnsi="Arial" w:hint="default"/>
      </w:rPr>
    </w:lvl>
    <w:lvl w:ilvl="6" w:tplc="CB061DFA" w:tentative="1">
      <w:start w:val="1"/>
      <w:numFmt w:val="bullet"/>
      <w:lvlText w:val="•"/>
      <w:lvlJc w:val="left"/>
      <w:pPr>
        <w:tabs>
          <w:tab w:val="num" w:pos="5040"/>
        </w:tabs>
        <w:ind w:left="5040" w:hanging="360"/>
      </w:pPr>
      <w:rPr>
        <w:rFonts w:ascii="Arial" w:hAnsi="Arial" w:hint="default"/>
      </w:rPr>
    </w:lvl>
    <w:lvl w:ilvl="7" w:tplc="4C224D80" w:tentative="1">
      <w:start w:val="1"/>
      <w:numFmt w:val="bullet"/>
      <w:lvlText w:val="•"/>
      <w:lvlJc w:val="left"/>
      <w:pPr>
        <w:tabs>
          <w:tab w:val="num" w:pos="5760"/>
        </w:tabs>
        <w:ind w:left="5760" w:hanging="360"/>
      </w:pPr>
      <w:rPr>
        <w:rFonts w:ascii="Arial" w:hAnsi="Arial" w:hint="default"/>
      </w:rPr>
    </w:lvl>
    <w:lvl w:ilvl="8" w:tplc="AAB214C4"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8"/>
  </w:num>
  <w:num w:numId="3">
    <w:abstractNumId w:val="4"/>
  </w:num>
  <w:num w:numId="4">
    <w:abstractNumId w:val="17"/>
  </w:num>
  <w:num w:numId="5">
    <w:abstractNumId w:val="9"/>
  </w:num>
  <w:num w:numId="6">
    <w:abstractNumId w:val="15"/>
  </w:num>
  <w:num w:numId="7">
    <w:abstractNumId w:val="12"/>
  </w:num>
  <w:num w:numId="8">
    <w:abstractNumId w:val="16"/>
  </w:num>
  <w:num w:numId="9">
    <w:abstractNumId w:val="19"/>
  </w:num>
  <w:num w:numId="10">
    <w:abstractNumId w:val="20"/>
  </w:num>
  <w:num w:numId="11">
    <w:abstractNumId w:val="3"/>
  </w:num>
  <w:num w:numId="12">
    <w:abstractNumId w:val="2"/>
  </w:num>
  <w:num w:numId="13">
    <w:abstractNumId w:val="5"/>
  </w:num>
  <w:num w:numId="14">
    <w:abstractNumId w:val="23"/>
  </w:num>
  <w:num w:numId="15">
    <w:abstractNumId w:val="6"/>
  </w:num>
  <w:num w:numId="16">
    <w:abstractNumId w:val="11"/>
  </w:num>
  <w:num w:numId="17">
    <w:abstractNumId w:val="7"/>
  </w:num>
  <w:num w:numId="18">
    <w:abstractNumId w:val="8"/>
  </w:num>
  <w:num w:numId="19">
    <w:abstractNumId w:val="1"/>
  </w:num>
  <w:num w:numId="20">
    <w:abstractNumId w:val="13"/>
  </w:num>
  <w:num w:numId="21">
    <w:abstractNumId w:val="14"/>
  </w:num>
  <w:num w:numId="22">
    <w:abstractNumId w:val="10"/>
  </w:num>
  <w:num w:numId="23">
    <w:abstractNumId w:val="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DE"/>
    <w:rsid w:val="00006593"/>
    <w:rsid w:val="00035E49"/>
    <w:rsid w:val="00046692"/>
    <w:rsid w:val="000503FD"/>
    <w:rsid w:val="0006531A"/>
    <w:rsid w:val="00091BD9"/>
    <w:rsid w:val="000C2908"/>
    <w:rsid w:val="000C5E2E"/>
    <w:rsid w:val="000D0189"/>
    <w:rsid w:val="000D6884"/>
    <w:rsid w:val="00101BF8"/>
    <w:rsid w:val="0010356B"/>
    <w:rsid w:val="001079EC"/>
    <w:rsid w:val="00124CD7"/>
    <w:rsid w:val="0017726D"/>
    <w:rsid w:val="001A4C85"/>
    <w:rsid w:val="00200B1C"/>
    <w:rsid w:val="00224966"/>
    <w:rsid w:val="0023563D"/>
    <w:rsid w:val="002356FC"/>
    <w:rsid w:val="002379D9"/>
    <w:rsid w:val="00237CB7"/>
    <w:rsid w:val="002665E7"/>
    <w:rsid w:val="00284B4A"/>
    <w:rsid w:val="002B2516"/>
    <w:rsid w:val="002C6F0B"/>
    <w:rsid w:val="002D2C4B"/>
    <w:rsid w:val="002E00E6"/>
    <w:rsid w:val="002E10C0"/>
    <w:rsid w:val="003304A2"/>
    <w:rsid w:val="0033746E"/>
    <w:rsid w:val="0033799F"/>
    <w:rsid w:val="0036588E"/>
    <w:rsid w:val="003D5F01"/>
    <w:rsid w:val="003F28FD"/>
    <w:rsid w:val="004555F4"/>
    <w:rsid w:val="004747AD"/>
    <w:rsid w:val="00492DEC"/>
    <w:rsid w:val="004A56CC"/>
    <w:rsid w:val="004A7700"/>
    <w:rsid w:val="004B3D9D"/>
    <w:rsid w:val="004B432F"/>
    <w:rsid w:val="004C0C49"/>
    <w:rsid w:val="004C2E86"/>
    <w:rsid w:val="004C3EE2"/>
    <w:rsid w:val="004D35DE"/>
    <w:rsid w:val="004F1D9A"/>
    <w:rsid w:val="00505D7F"/>
    <w:rsid w:val="0051464E"/>
    <w:rsid w:val="00544189"/>
    <w:rsid w:val="00553429"/>
    <w:rsid w:val="005638EA"/>
    <w:rsid w:val="005831DF"/>
    <w:rsid w:val="00593FE7"/>
    <w:rsid w:val="005A56A0"/>
    <w:rsid w:val="005C6685"/>
    <w:rsid w:val="005E2AC9"/>
    <w:rsid w:val="00662067"/>
    <w:rsid w:val="00667E15"/>
    <w:rsid w:val="00677F98"/>
    <w:rsid w:val="00680233"/>
    <w:rsid w:val="006C49C7"/>
    <w:rsid w:val="006D2C74"/>
    <w:rsid w:val="00716AF0"/>
    <w:rsid w:val="00741477"/>
    <w:rsid w:val="00765688"/>
    <w:rsid w:val="00773578"/>
    <w:rsid w:val="007943E6"/>
    <w:rsid w:val="007A1E36"/>
    <w:rsid w:val="007A4BBC"/>
    <w:rsid w:val="007A6656"/>
    <w:rsid w:val="007D1F05"/>
    <w:rsid w:val="007D6AC4"/>
    <w:rsid w:val="00811F4A"/>
    <w:rsid w:val="00856C65"/>
    <w:rsid w:val="00860927"/>
    <w:rsid w:val="0086551E"/>
    <w:rsid w:val="0088257B"/>
    <w:rsid w:val="008965CD"/>
    <w:rsid w:val="008A64A1"/>
    <w:rsid w:val="008B3CC5"/>
    <w:rsid w:val="008B4B69"/>
    <w:rsid w:val="008D1C2F"/>
    <w:rsid w:val="00943D3D"/>
    <w:rsid w:val="00945AC9"/>
    <w:rsid w:val="00952AA9"/>
    <w:rsid w:val="00963BD2"/>
    <w:rsid w:val="00973FC5"/>
    <w:rsid w:val="00976556"/>
    <w:rsid w:val="00982504"/>
    <w:rsid w:val="00987CDC"/>
    <w:rsid w:val="009A1737"/>
    <w:rsid w:val="009B3521"/>
    <w:rsid w:val="009C1203"/>
    <w:rsid w:val="009D0DFE"/>
    <w:rsid w:val="009F633B"/>
    <w:rsid w:val="00A05294"/>
    <w:rsid w:val="00A32F10"/>
    <w:rsid w:val="00A94F6D"/>
    <w:rsid w:val="00AB7483"/>
    <w:rsid w:val="00AF0BE6"/>
    <w:rsid w:val="00B057A9"/>
    <w:rsid w:val="00B322CC"/>
    <w:rsid w:val="00B33711"/>
    <w:rsid w:val="00B72791"/>
    <w:rsid w:val="00B84D39"/>
    <w:rsid w:val="00BA378B"/>
    <w:rsid w:val="00BD6002"/>
    <w:rsid w:val="00BF1D44"/>
    <w:rsid w:val="00C13D64"/>
    <w:rsid w:val="00C36462"/>
    <w:rsid w:val="00C66358"/>
    <w:rsid w:val="00C66CE7"/>
    <w:rsid w:val="00C74523"/>
    <w:rsid w:val="00CA09DB"/>
    <w:rsid w:val="00CD1789"/>
    <w:rsid w:val="00D16E60"/>
    <w:rsid w:val="00D274BA"/>
    <w:rsid w:val="00D3687A"/>
    <w:rsid w:val="00D37544"/>
    <w:rsid w:val="00D62BE7"/>
    <w:rsid w:val="00D76559"/>
    <w:rsid w:val="00DA1094"/>
    <w:rsid w:val="00DD47DC"/>
    <w:rsid w:val="00E07B43"/>
    <w:rsid w:val="00E1694E"/>
    <w:rsid w:val="00E3663E"/>
    <w:rsid w:val="00E54347"/>
    <w:rsid w:val="00E65D38"/>
    <w:rsid w:val="00EA0108"/>
    <w:rsid w:val="00EA7755"/>
    <w:rsid w:val="00ED478C"/>
    <w:rsid w:val="00EE24DB"/>
    <w:rsid w:val="00EE6FB6"/>
    <w:rsid w:val="00EF15E5"/>
    <w:rsid w:val="00F140FA"/>
    <w:rsid w:val="00F22E0A"/>
    <w:rsid w:val="00F2550B"/>
    <w:rsid w:val="00F371A9"/>
    <w:rsid w:val="00F7482C"/>
    <w:rsid w:val="00F82328"/>
    <w:rsid w:val="00FA0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B000B"/>
  <w15:chartTrackingRefBased/>
  <w15:docId w15:val="{F3C9ADD9-8111-4045-BCDF-20E4D7B8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05D7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35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378B"/>
    <w:rPr>
      <w:color w:val="0000FF"/>
      <w:u w:val="single"/>
    </w:rPr>
  </w:style>
  <w:style w:type="character" w:customStyle="1" w:styleId="Heading2Char">
    <w:name w:val="Heading 2 Char"/>
    <w:basedOn w:val="DefaultParagraphFont"/>
    <w:link w:val="Heading2"/>
    <w:uiPriority w:val="9"/>
    <w:rsid w:val="00505D7F"/>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505D7F"/>
    <w:pPr>
      <w:ind w:left="720"/>
      <w:contextualSpacing/>
    </w:pPr>
  </w:style>
  <w:style w:type="character" w:styleId="UnresolvedMention">
    <w:name w:val="Unresolved Mention"/>
    <w:basedOn w:val="DefaultParagraphFont"/>
    <w:uiPriority w:val="99"/>
    <w:semiHidden/>
    <w:unhideWhenUsed/>
    <w:rsid w:val="00D62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0897">
      <w:bodyDiv w:val="1"/>
      <w:marLeft w:val="0"/>
      <w:marRight w:val="0"/>
      <w:marTop w:val="0"/>
      <w:marBottom w:val="0"/>
      <w:divBdr>
        <w:top w:val="none" w:sz="0" w:space="0" w:color="auto"/>
        <w:left w:val="none" w:sz="0" w:space="0" w:color="auto"/>
        <w:bottom w:val="none" w:sz="0" w:space="0" w:color="auto"/>
        <w:right w:val="none" w:sz="0" w:space="0" w:color="auto"/>
      </w:divBdr>
    </w:div>
    <w:div w:id="435518297">
      <w:bodyDiv w:val="1"/>
      <w:marLeft w:val="0"/>
      <w:marRight w:val="0"/>
      <w:marTop w:val="0"/>
      <w:marBottom w:val="0"/>
      <w:divBdr>
        <w:top w:val="none" w:sz="0" w:space="0" w:color="auto"/>
        <w:left w:val="none" w:sz="0" w:space="0" w:color="auto"/>
        <w:bottom w:val="none" w:sz="0" w:space="0" w:color="auto"/>
        <w:right w:val="none" w:sz="0" w:space="0" w:color="auto"/>
      </w:divBdr>
    </w:div>
    <w:div w:id="583031715">
      <w:bodyDiv w:val="1"/>
      <w:marLeft w:val="0"/>
      <w:marRight w:val="0"/>
      <w:marTop w:val="0"/>
      <w:marBottom w:val="0"/>
      <w:divBdr>
        <w:top w:val="none" w:sz="0" w:space="0" w:color="auto"/>
        <w:left w:val="none" w:sz="0" w:space="0" w:color="auto"/>
        <w:bottom w:val="none" w:sz="0" w:space="0" w:color="auto"/>
        <w:right w:val="none" w:sz="0" w:space="0" w:color="auto"/>
      </w:divBdr>
    </w:div>
    <w:div w:id="735709179">
      <w:bodyDiv w:val="1"/>
      <w:marLeft w:val="0"/>
      <w:marRight w:val="0"/>
      <w:marTop w:val="0"/>
      <w:marBottom w:val="0"/>
      <w:divBdr>
        <w:top w:val="none" w:sz="0" w:space="0" w:color="auto"/>
        <w:left w:val="none" w:sz="0" w:space="0" w:color="auto"/>
        <w:bottom w:val="none" w:sz="0" w:space="0" w:color="auto"/>
        <w:right w:val="none" w:sz="0" w:space="0" w:color="auto"/>
      </w:divBdr>
    </w:div>
    <w:div w:id="853808287">
      <w:bodyDiv w:val="1"/>
      <w:marLeft w:val="0"/>
      <w:marRight w:val="0"/>
      <w:marTop w:val="0"/>
      <w:marBottom w:val="0"/>
      <w:divBdr>
        <w:top w:val="none" w:sz="0" w:space="0" w:color="auto"/>
        <w:left w:val="none" w:sz="0" w:space="0" w:color="auto"/>
        <w:bottom w:val="none" w:sz="0" w:space="0" w:color="auto"/>
        <w:right w:val="none" w:sz="0" w:space="0" w:color="auto"/>
      </w:divBdr>
    </w:div>
    <w:div w:id="973289520">
      <w:bodyDiv w:val="1"/>
      <w:marLeft w:val="0"/>
      <w:marRight w:val="0"/>
      <w:marTop w:val="0"/>
      <w:marBottom w:val="0"/>
      <w:divBdr>
        <w:top w:val="none" w:sz="0" w:space="0" w:color="auto"/>
        <w:left w:val="none" w:sz="0" w:space="0" w:color="auto"/>
        <w:bottom w:val="none" w:sz="0" w:space="0" w:color="auto"/>
        <w:right w:val="none" w:sz="0" w:space="0" w:color="auto"/>
      </w:divBdr>
    </w:div>
    <w:div w:id="1033580245">
      <w:bodyDiv w:val="1"/>
      <w:marLeft w:val="0"/>
      <w:marRight w:val="0"/>
      <w:marTop w:val="0"/>
      <w:marBottom w:val="0"/>
      <w:divBdr>
        <w:top w:val="none" w:sz="0" w:space="0" w:color="auto"/>
        <w:left w:val="none" w:sz="0" w:space="0" w:color="auto"/>
        <w:bottom w:val="none" w:sz="0" w:space="0" w:color="auto"/>
        <w:right w:val="none" w:sz="0" w:space="0" w:color="auto"/>
      </w:divBdr>
      <w:divsChild>
        <w:div w:id="51469785">
          <w:marLeft w:val="547"/>
          <w:marRight w:val="0"/>
          <w:marTop w:val="154"/>
          <w:marBottom w:val="0"/>
          <w:divBdr>
            <w:top w:val="none" w:sz="0" w:space="0" w:color="auto"/>
            <w:left w:val="none" w:sz="0" w:space="0" w:color="auto"/>
            <w:bottom w:val="none" w:sz="0" w:space="0" w:color="auto"/>
            <w:right w:val="none" w:sz="0" w:space="0" w:color="auto"/>
          </w:divBdr>
        </w:div>
        <w:div w:id="1892302367">
          <w:marLeft w:val="547"/>
          <w:marRight w:val="0"/>
          <w:marTop w:val="154"/>
          <w:marBottom w:val="0"/>
          <w:divBdr>
            <w:top w:val="none" w:sz="0" w:space="0" w:color="auto"/>
            <w:left w:val="none" w:sz="0" w:space="0" w:color="auto"/>
            <w:bottom w:val="none" w:sz="0" w:space="0" w:color="auto"/>
            <w:right w:val="none" w:sz="0" w:space="0" w:color="auto"/>
          </w:divBdr>
        </w:div>
      </w:divsChild>
    </w:div>
    <w:div w:id="1057436473">
      <w:bodyDiv w:val="1"/>
      <w:marLeft w:val="0"/>
      <w:marRight w:val="0"/>
      <w:marTop w:val="0"/>
      <w:marBottom w:val="0"/>
      <w:divBdr>
        <w:top w:val="none" w:sz="0" w:space="0" w:color="auto"/>
        <w:left w:val="none" w:sz="0" w:space="0" w:color="auto"/>
        <w:bottom w:val="none" w:sz="0" w:space="0" w:color="auto"/>
        <w:right w:val="none" w:sz="0" w:space="0" w:color="auto"/>
      </w:divBdr>
    </w:div>
    <w:div w:id="1069617034">
      <w:bodyDiv w:val="1"/>
      <w:marLeft w:val="0"/>
      <w:marRight w:val="0"/>
      <w:marTop w:val="0"/>
      <w:marBottom w:val="0"/>
      <w:divBdr>
        <w:top w:val="none" w:sz="0" w:space="0" w:color="auto"/>
        <w:left w:val="none" w:sz="0" w:space="0" w:color="auto"/>
        <w:bottom w:val="none" w:sz="0" w:space="0" w:color="auto"/>
        <w:right w:val="none" w:sz="0" w:space="0" w:color="auto"/>
      </w:divBdr>
    </w:div>
    <w:div w:id="1092358400">
      <w:bodyDiv w:val="1"/>
      <w:marLeft w:val="0"/>
      <w:marRight w:val="0"/>
      <w:marTop w:val="0"/>
      <w:marBottom w:val="0"/>
      <w:divBdr>
        <w:top w:val="none" w:sz="0" w:space="0" w:color="auto"/>
        <w:left w:val="none" w:sz="0" w:space="0" w:color="auto"/>
        <w:bottom w:val="none" w:sz="0" w:space="0" w:color="auto"/>
        <w:right w:val="none" w:sz="0" w:space="0" w:color="auto"/>
      </w:divBdr>
    </w:div>
    <w:div w:id="1247762769">
      <w:bodyDiv w:val="1"/>
      <w:marLeft w:val="0"/>
      <w:marRight w:val="0"/>
      <w:marTop w:val="0"/>
      <w:marBottom w:val="0"/>
      <w:divBdr>
        <w:top w:val="none" w:sz="0" w:space="0" w:color="auto"/>
        <w:left w:val="none" w:sz="0" w:space="0" w:color="auto"/>
        <w:bottom w:val="none" w:sz="0" w:space="0" w:color="auto"/>
        <w:right w:val="none" w:sz="0" w:space="0" w:color="auto"/>
      </w:divBdr>
    </w:div>
    <w:div w:id="1296721507">
      <w:bodyDiv w:val="1"/>
      <w:marLeft w:val="0"/>
      <w:marRight w:val="0"/>
      <w:marTop w:val="0"/>
      <w:marBottom w:val="0"/>
      <w:divBdr>
        <w:top w:val="none" w:sz="0" w:space="0" w:color="auto"/>
        <w:left w:val="none" w:sz="0" w:space="0" w:color="auto"/>
        <w:bottom w:val="none" w:sz="0" w:space="0" w:color="auto"/>
        <w:right w:val="none" w:sz="0" w:space="0" w:color="auto"/>
      </w:divBdr>
    </w:div>
    <w:div w:id="1424381038">
      <w:bodyDiv w:val="1"/>
      <w:marLeft w:val="0"/>
      <w:marRight w:val="0"/>
      <w:marTop w:val="0"/>
      <w:marBottom w:val="0"/>
      <w:divBdr>
        <w:top w:val="none" w:sz="0" w:space="0" w:color="auto"/>
        <w:left w:val="none" w:sz="0" w:space="0" w:color="auto"/>
        <w:bottom w:val="none" w:sz="0" w:space="0" w:color="auto"/>
        <w:right w:val="none" w:sz="0" w:space="0" w:color="auto"/>
      </w:divBdr>
    </w:div>
    <w:div w:id="1539657686">
      <w:bodyDiv w:val="1"/>
      <w:marLeft w:val="0"/>
      <w:marRight w:val="0"/>
      <w:marTop w:val="0"/>
      <w:marBottom w:val="0"/>
      <w:divBdr>
        <w:top w:val="none" w:sz="0" w:space="0" w:color="auto"/>
        <w:left w:val="none" w:sz="0" w:space="0" w:color="auto"/>
        <w:bottom w:val="none" w:sz="0" w:space="0" w:color="auto"/>
        <w:right w:val="none" w:sz="0" w:space="0" w:color="auto"/>
      </w:divBdr>
    </w:div>
    <w:div w:id="1631087559">
      <w:bodyDiv w:val="1"/>
      <w:marLeft w:val="0"/>
      <w:marRight w:val="0"/>
      <w:marTop w:val="0"/>
      <w:marBottom w:val="0"/>
      <w:divBdr>
        <w:top w:val="none" w:sz="0" w:space="0" w:color="auto"/>
        <w:left w:val="none" w:sz="0" w:space="0" w:color="auto"/>
        <w:bottom w:val="none" w:sz="0" w:space="0" w:color="auto"/>
        <w:right w:val="none" w:sz="0" w:space="0" w:color="auto"/>
      </w:divBdr>
      <w:divsChild>
        <w:div w:id="42366169">
          <w:marLeft w:val="547"/>
          <w:marRight w:val="0"/>
          <w:marTop w:val="154"/>
          <w:marBottom w:val="0"/>
          <w:divBdr>
            <w:top w:val="none" w:sz="0" w:space="0" w:color="auto"/>
            <w:left w:val="none" w:sz="0" w:space="0" w:color="auto"/>
            <w:bottom w:val="none" w:sz="0" w:space="0" w:color="auto"/>
            <w:right w:val="none" w:sz="0" w:space="0" w:color="auto"/>
          </w:divBdr>
        </w:div>
      </w:divsChild>
    </w:div>
    <w:div w:id="1664889992">
      <w:bodyDiv w:val="1"/>
      <w:marLeft w:val="0"/>
      <w:marRight w:val="0"/>
      <w:marTop w:val="0"/>
      <w:marBottom w:val="0"/>
      <w:divBdr>
        <w:top w:val="none" w:sz="0" w:space="0" w:color="auto"/>
        <w:left w:val="none" w:sz="0" w:space="0" w:color="auto"/>
        <w:bottom w:val="none" w:sz="0" w:space="0" w:color="auto"/>
        <w:right w:val="none" w:sz="0" w:space="0" w:color="auto"/>
      </w:divBdr>
      <w:divsChild>
        <w:div w:id="414059456">
          <w:marLeft w:val="547"/>
          <w:marRight w:val="0"/>
          <w:marTop w:val="154"/>
          <w:marBottom w:val="0"/>
          <w:divBdr>
            <w:top w:val="none" w:sz="0" w:space="0" w:color="auto"/>
            <w:left w:val="none" w:sz="0" w:space="0" w:color="auto"/>
            <w:bottom w:val="none" w:sz="0" w:space="0" w:color="auto"/>
            <w:right w:val="none" w:sz="0" w:space="0" w:color="auto"/>
          </w:divBdr>
        </w:div>
      </w:divsChild>
    </w:div>
    <w:div w:id="1717124754">
      <w:bodyDiv w:val="1"/>
      <w:marLeft w:val="0"/>
      <w:marRight w:val="0"/>
      <w:marTop w:val="0"/>
      <w:marBottom w:val="0"/>
      <w:divBdr>
        <w:top w:val="none" w:sz="0" w:space="0" w:color="auto"/>
        <w:left w:val="none" w:sz="0" w:space="0" w:color="auto"/>
        <w:bottom w:val="none" w:sz="0" w:space="0" w:color="auto"/>
        <w:right w:val="none" w:sz="0" w:space="0" w:color="auto"/>
      </w:divBdr>
    </w:div>
    <w:div w:id="2006130208">
      <w:bodyDiv w:val="1"/>
      <w:marLeft w:val="0"/>
      <w:marRight w:val="0"/>
      <w:marTop w:val="0"/>
      <w:marBottom w:val="0"/>
      <w:divBdr>
        <w:top w:val="none" w:sz="0" w:space="0" w:color="auto"/>
        <w:left w:val="none" w:sz="0" w:space="0" w:color="auto"/>
        <w:bottom w:val="none" w:sz="0" w:space="0" w:color="auto"/>
        <w:right w:val="none" w:sz="0" w:space="0" w:color="auto"/>
      </w:divBdr>
    </w:div>
    <w:div w:id="2022002878">
      <w:bodyDiv w:val="1"/>
      <w:marLeft w:val="0"/>
      <w:marRight w:val="0"/>
      <w:marTop w:val="0"/>
      <w:marBottom w:val="0"/>
      <w:divBdr>
        <w:top w:val="none" w:sz="0" w:space="0" w:color="auto"/>
        <w:left w:val="none" w:sz="0" w:space="0" w:color="auto"/>
        <w:bottom w:val="none" w:sz="0" w:space="0" w:color="auto"/>
        <w:right w:val="none" w:sz="0" w:space="0" w:color="auto"/>
      </w:divBdr>
    </w:div>
    <w:div w:id="2029091290">
      <w:bodyDiv w:val="1"/>
      <w:marLeft w:val="0"/>
      <w:marRight w:val="0"/>
      <w:marTop w:val="0"/>
      <w:marBottom w:val="0"/>
      <w:divBdr>
        <w:top w:val="none" w:sz="0" w:space="0" w:color="auto"/>
        <w:left w:val="none" w:sz="0" w:space="0" w:color="auto"/>
        <w:bottom w:val="none" w:sz="0" w:space="0" w:color="auto"/>
        <w:right w:val="none" w:sz="0" w:space="0" w:color="auto"/>
      </w:divBdr>
    </w:div>
    <w:div w:id="2078822374">
      <w:bodyDiv w:val="1"/>
      <w:marLeft w:val="0"/>
      <w:marRight w:val="0"/>
      <w:marTop w:val="0"/>
      <w:marBottom w:val="0"/>
      <w:divBdr>
        <w:top w:val="none" w:sz="0" w:space="0" w:color="auto"/>
        <w:left w:val="none" w:sz="0" w:space="0" w:color="auto"/>
        <w:bottom w:val="none" w:sz="0" w:space="0" w:color="auto"/>
        <w:right w:val="none" w:sz="0" w:space="0" w:color="auto"/>
      </w:divBdr>
      <w:divsChild>
        <w:div w:id="913005014">
          <w:marLeft w:val="-1125"/>
          <w:marRight w:val="0"/>
          <w:marTop w:val="0"/>
          <w:marBottom w:val="0"/>
          <w:divBdr>
            <w:top w:val="none" w:sz="0" w:space="0" w:color="auto"/>
            <w:left w:val="none" w:sz="0" w:space="0" w:color="auto"/>
            <w:bottom w:val="none" w:sz="0" w:space="0" w:color="auto"/>
            <w:right w:val="none" w:sz="0" w:space="0" w:color="auto"/>
          </w:divBdr>
        </w:div>
      </w:divsChild>
    </w:div>
    <w:div w:id="208178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en.wikipedia.org/wiki/David_A._Kol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prospects.ac.uk/" TargetMode="External"/><Relationship Id="rId4" Type="http://schemas.openxmlformats.org/officeDocument/2006/relationships/webSettings" Target="webSettings.xml"/><Relationship Id="rId9" Type="http://schemas.openxmlformats.org/officeDocument/2006/relationships/hyperlink" Target="https://www.toolshero.com/management/gibbs-reflective-cycle-graham-gibbs/"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3565</Words>
  <Characters>20326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minovska</dc:creator>
  <cp:keywords/>
  <dc:description/>
  <cp:lastModifiedBy>lidia minovska</cp:lastModifiedBy>
  <cp:revision>2</cp:revision>
  <dcterms:created xsi:type="dcterms:W3CDTF">2020-05-11T21:53:00Z</dcterms:created>
  <dcterms:modified xsi:type="dcterms:W3CDTF">2020-05-11T21:53:00Z</dcterms:modified>
</cp:coreProperties>
</file>