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2C1C0F" w14:textId="6D4256CC" w:rsidR="000576FE" w:rsidRDefault="000710C2" w:rsidP="00AC4250">
      <w:pPr>
        <w:spacing w:line="360" w:lineRule="auto"/>
        <w:jc w:val="both"/>
        <w:rPr>
          <w:rFonts w:ascii="Arial" w:hAnsi="Arial" w:cs="Arial"/>
          <w:b/>
          <w:bCs/>
          <w:sz w:val="32"/>
          <w:szCs w:val="32"/>
        </w:rPr>
      </w:pPr>
      <w:r w:rsidRPr="00AC4250">
        <w:rPr>
          <w:rFonts w:ascii="Arial" w:hAnsi="Arial" w:cs="Arial"/>
          <w:b/>
          <w:bCs/>
          <w:sz w:val="32"/>
          <w:szCs w:val="32"/>
        </w:rPr>
        <w:t>Centre Parc</w:t>
      </w:r>
      <w:r w:rsidR="00A310BB">
        <w:rPr>
          <w:rFonts w:ascii="Arial" w:hAnsi="Arial" w:cs="Arial"/>
          <w:b/>
          <w:bCs/>
          <w:sz w:val="32"/>
          <w:szCs w:val="32"/>
        </w:rPr>
        <w:t xml:space="preserve"> Culture</w:t>
      </w:r>
      <w:r w:rsidRPr="00AC4250">
        <w:rPr>
          <w:rFonts w:ascii="Arial" w:hAnsi="Arial" w:cs="Arial"/>
          <w:b/>
          <w:bCs/>
          <w:sz w:val="32"/>
          <w:szCs w:val="32"/>
        </w:rPr>
        <w:t xml:space="preserve"> (Speaker Notes)</w:t>
      </w:r>
    </w:p>
    <w:p w14:paraId="292B9043" w14:textId="6A20191D" w:rsidR="00C05C6E" w:rsidRPr="001029B4" w:rsidRDefault="00CE3521" w:rsidP="00AC4250">
      <w:pPr>
        <w:spacing w:line="360" w:lineRule="auto"/>
        <w:jc w:val="both"/>
        <w:rPr>
          <w:rFonts w:ascii="Arial" w:hAnsi="Arial" w:cs="Arial"/>
          <w:b/>
          <w:bCs/>
        </w:rPr>
      </w:pPr>
      <w:r w:rsidRPr="001029B4">
        <w:rPr>
          <w:rFonts w:ascii="Arial" w:hAnsi="Arial" w:cs="Arial"/>
          <w:b/>
          <w:bCs/>
        </w:rPr>
        <w:t>AI acknowledgement statement</w:t>
      </w:r>
    </w:p>
    <w:p w14:paraId="3F321E2F" w14:textId="1921261D" w:rsidR="002C6A30" w:rsidRPr="001029B4" w:rsidRDefault="002C6A30" w:rsidP="00AC4250">
      <w:pPr>
        <w:spacing w:line="360" w:lineRule="auto"/>
        <w:jc w:val="both"/>
        <w:rPr>
          <w:rFonts w:ascii="Arial" w:hAnsi="Arial" w:cs="Arial"/>
        </w:rPr>
      </w:pPr>
      <w:r w:rsidRPr="001029B4">
        <w:rPr>
          <w:rFonts w:ascii="Arial" w:hAnsi="Arial" w:cs="Arial"/>
        </w:rPr>
        <w:t xml:space="preserve">I confirm I have not used any AI tools in the research and creation of the assignment. I </w:t>
      </w:r>
      <w:r w:rsidR="003D1961" w:rsidRPr="001029B4">
        <w:rPr>
          <w:rFonts w:ascii="Arial" w:hAnsi="Arial" w:cs="Arial"/>
        </w:rPr>
        <w:t xml:space="preserve">confirm that I have not presented any </w:t>
      </w:r>
      <w:r w:rsidR="001029B4" w:rsidRPr="001029B4">
        <w:rPr>
          <w:rFonts w:ascii="Arial" w:hAnsi="Arial" w:cs="Arial"/>
        </w:rPr>
        <w:t>AI-generated</w:t>
      </w:r>
      <w:r w:rsidR="003D1961" w:rsidRPr="001029B4">
        <w:rPr>
          <w:rFonts w:ascii="Arial" w:hAnsi="Arial" w:cs="Arial"/>
        </w:rPr>
        <w:t xml:space="preserve"> materials as my own work. I confirm I have copies of my drafts, notes, and other resources </w:t>
      </w:r>
      <w:r w:rsidR="001029B4" w:rsidRPr="001029B4">
        <w:rPr>
          <w:rFonts w:ascii="Arial" w:hAnsi="Arial" w:cs="Arial"/>
        </w:rPr>
        <w:t xml:space="preserve">I used, which I may be asked to provide in evidence. </w:t>
      </w:r>
    </w:p>
    <w:p w14:paraId="2DF54CD6" w14:textId="1567FEA6" w:rsidR="000710C2" w:rsidRPr="00A310BB" w:rsidRDefault="000710C2" w:rsidP="00AC4250">
      <w:pPr>
        <w:spacing w:line="360" w:lineRule="auto"/>
        <w:jc w:val="both"/>
        <w:rPr>
          <w:rFonts w:ascii="Arial" w:hAnsi="Arial" w:cs="Arial"/>
          <w:b/>
          <w:bCs/>
        </w:rPr>
      </w:pPr>
      <w:r w:rsidRPr="00A310BB">
        <w:rPr>
          <w:rFonts w:ascii="Arial" w:hAnsi="Arial" w:cs="Arial"/>
          <w:b/>
          <w:bCs/>
        </w:rPr>
        <w:t>Slide 1-</w:t>
      </w:r>
    </w:p>
    <w:p w14:paraId="1BC07F57" w14:textId="2B674316" w:rsidR="00BE1124" w:rsidRPr="00AC4250" w:rsidRDefault="000710C2" w:rsidP="00AC4250">
      <w:pPr>
        <w:spacing w:line="360" w:lineRule="auto"/>
        <w:jc w:val="both"/>
        <w:rPr>
          <w:rFonts w:ascii="Arial" w:hAnsi="Arial" w:cs="Arial"/>
        </w:rPr>
      </w:pPr>
      <w:r w:rsidRPr="00AC4250">
        <w:rPr>
          <w:rFonts w:ascii="Arial" w:hAnsi="Arial" w:cs="Arial"/>
        </w:rPr>
        <w:t>Today, I am going to be focusing on the organisational culture</w:t>
      </w:r>
      <w:r w:rsidR="00BE1124" w:rsidRPr="00AC4250">
        <w:rPr>
          <w:rFonts w:ascii="Arial" w:hAnsi="Arial" w:cs="Arial"/>
        </w:rPr>
        <w:t xml:space="preserve">, </w:t>
      </w:r>
      <w:r w:rsidRPr="00AC4250">
        <w:rPr>
          <w:rFonts w:ascii="Arial" w:hAnsi="Arial" w:cs="Arial"/>
        </w:rPr>
        <w:t>how it supports sustainability within the organisation</w:t>
      </w:r>
      <w:r w:rsidR="00BE1124" w:rsidRPr="00AC4250">
        <w:rPr>
          <w:rFonts w:ascii="Arial" w:hAnsi="Arial" w:cs="Arial"/>
        </w:rPr>
        <w:t xml:space="preserve">, and how the employees at </w:t>
      </w:r>
      <w:proofErr w:type="spellStart"/>
      <w:r w:rsidR="00BE1124" w:rsidRPr="00AC4250">
        <w:rPr>
          <w:rFonts w:ascii="Arial" w:hAnsi="Arial" w:cs="Arial"/>
        </w:rPr>
        <w:t>Center</w:t>
      </w:r>
      <w:proofErr w:type="spellEnd"/>
      <w:r w:rsidR="00BE1124" w:rsidRPr="00AC4250">
        <w:rPr>
          <w:rFonts w:ascii="Arial" w:hAnsi="Arial" w:cs="Arial"/>
        </w:rPr>
        <w:t xml:space="preserve"> Parcs adapt to the cultural change.</w:t>
      </w:r>
    </w:p>
    <w:p w14:paraId="4E69209B" w14:textId="0681DDCE" w:rsidR="00BE1124" w:rsidRPr="00AC4250" w:rsidRDefault="000710C2" w:rsidP="00AC4250">
      <w:pPr>
        <w:spacing w:line="360" w:lineRule="auto"/>
        <w:jc w:val="both"/>
        <w:rPr>
          <w:rFonts w:ascii="Arial" w:hAnsi="Arial" w:cs="Arial"/>
        </w:rPr>
      </w:pPr>
      <w:r w:rsidRPr="00AC4250">
        <w:rPr>
          <w:rFonts w:ascii="Arial" w:hAnsi="Arial" w:cs="Arial"/>
        </w:rPr>
        <w:t>According to Mullins and Rees</w:t>
      </w:r>
      <w:r w:rsidR="00AF7CA6" w:rsidRPr="00AC4250">
        <w:rPr>
          <w:rFonts w:ascii="Arial" w:hAnsi="Arial" w:cs="Arial"/>
        </w:rPr>
        <w:t xml:space="preserve"> (2023)</w:t>
      </w:r>
      <w:r w:rsidRPr="00AC4250">
        <w:rPr>
          <w:rFonts w:ascii="Arial" w:hAnsi="Arial" w:cs="Arial"/>
        </w:rPr>
        <w:t xml:space="preserve">, organisational culture is seen as important as it affects employee behaviour, performance, and how a company adapts to change. From the research I have found, Centre Parcs has developed a strong focus on sustainability culture, which is linked to its brand image, such as nature, environmental responsibilities, and the outdoor experience. </w:t>
      </w:r>
      <w:r w:rsidR="00320443" w:rsidRPr="00AC4250">
        <w:rPr>
          <w:rFonts w:ascii="Arial" w:hAnsi="Arial" w:cs="Arial"/>
        </w:rPr>
        <w:t>Employees at Centre Parcs are expected to use and support these values through their daily operations, behaviour, and interaction with guests</w:t>
      </w:r>
      <w:r w:rsidR="009713FE" w:rsidRPr="00AC4250">
        <w:rPr>
          <w:rFonts w:ascii="Arial" w:hAnsi="Arial" w:cs="Arial"/>
        </w:rPr>
        <w:t xml:space="preserve"> </w:t>
      </w:r>
      <w:r w:rsidR="00BE1124" w:rsidRPr="00AC4250">
        <w:rPr>
          <w:rFonts w:ascii="Arial" w:hAnsi="Arial" w:cs="Arial"/>
        </w:rPr>
        <w:t>(</w:t>
      </w:r>
      <w:proofErr w:type="spellStart"/>
      <w:r w:rsidR="00BE1124" w:rsidRPr="00AC4250">
        <w:rPr>
          <w:rFonts w:ascii="Arial" w:hAnsi="Arial" w:cs="Arial"/>
          <w:i/>
          <w:iCs/>
        </w:rPr>
        <w:t>Center</w:t>
      </w:r>
      <w:proofErr w:type="spellEnd"/>
      <w:r w:rsidR="00BE1124" w:rsidRPr="00AC4250">
        <w:rPr>
          <w:rFonts w:ascii="Arial" w:hAnsi="Arial" w:cs="Arial"/>
          <w:i/>
          <w:iCs/>
        </w:rPr>
        <w:t xml:space="preserve"> Parcs</w:t>
      </w:r>
      <w:r w:rsidR="00BE1124" w:rsidRPr="00AC4250">
        <w:rPr>
          <w:rFonts w:ascii="Arial" w:hAnsi="Arial" w:cs="Arial"/>
        </w:rPr>
        <w:t>, 2023)</w:t>
      </w:r>
      <w:r w:rsidR="003D1B6F" w:rsidRPr="00AC4250">
        <w:rPr>
          <w:rFonts w:ascii="Arial" w:hAnsi="Arial" w:cs="Arial"/>
        </w:rPr>
        <w:t>.</w:t>
      </w:r>
    </w:p>
    <w:p w14:paraId="536FFE70" w14:textId="0CC011D2" w:rsidR="003D1B6F" w:rsidRPr="00AC4250" w:rsidRDefault="003D1B6F" w:rsidP="00AC4250">
      <w:pPr>
        <w:spacing w:line="360" w:lineRule="auto"/>
        <w:jc w:val="both"/>
        <w:rPr>
          <w:rFonts w:ascii="Arial" w:hAnsi="Arial" w:cs="Arial"/>
        </w:rPr>
      </w:pPr>
      <w:r w:rsidRPr="00AC4250">
        <w:rPr>
          <w:rFonts w:ascii="Arial" w:hAnsi="Arial" w:cs="Arial"/>
        </w:rPr>
        <w:t xml:space="preserve">This shows how sustainability is no longer a task for </w:t>
      </w:r>
      <w:proofErr w:type="spellStart"/>
      <w:r w:rsidRPr="00AC4250">
        <w:rPr>
          <w:rFonts w:ascii="Arial" w:hAnsi="Arial" w:cs="Arial"/>
        </w:rPr>
        <w:t>Center</w:t>
      </w:r>
      <w:proofErr w:type="spellEnd"/>
      <w:r w:rsidRPr="00AC4250">
        <w:rPr>
          <w:rFonts w:ascii="Arial" w:hAnsi="Arial" w:cs="Arial"/>
        </w:rPr>
        <w:t xml:space="preserve"> Parcs to achieve</w:t>
      </w:r>
      <w:r w:rsidR="00C57673" w:rsidRPr="00AC4250">
        <w:rPr>
          <w:rFonts w:ascii="Arial" w:hAnsi="Arial" w:cs="Arial"/>
        </w:rPr>
        <w:t>,</w:t>
      </w:r>
      <w:r w:rsidRPr="00AC4250">
        <w:rPr>
          <w:rFonts w:ascii="Arial" w:hAnsi="Arial" w:cs="Arial"/>
        </w:rPr>
        <w:t xml:space="preserve"> but now it is embedded within the company’s culture, values, and employee expectations (</w:t>
      </w:r>
      <w:r w:rsidR="00C57673" w:rsidRPr="00AC4250">
        <w:rPr>
          <w:rFonts w:ascii="Arial" w:hAnsi="Arial" w:cs="Arial"/>
        </w:rPr>
        <w:t xml:space="preserve">Journal of Organizational Behaviour, 1988). </w:t>
      </w:r>
      <w:r w:rsidRPr="00AC4250">
        <w:rPr>
          <w:rFonts w:ascii="Arial" w:hAnsi="Arial" w:cs="Arial"/>
        </w:rPr>
        <w:t xml:space="preserve"> </w:t>
      </w:r>
    </w:p>
    <w:p w14:paraId="62A33C73" w14:textId="3214C768" w:rsidR="000710C2" w:rsidRPr="00AC4250" w:rsidRDefault="000710C2" w:rsidP="00AC4250">
      <w:pPr>
        <w:spacing w:line="360" w:lineRule="auto"/>
        <w:jc w:val="both"/>
        <w:rPr>
          <w:rFonts w:ascii="Arial" w:hAnsi="Arial" w:cs="Arial"/>
        </w:rPr>
      </w:pPr>
    </w:p>
    <w:p w14:paraId="40FB49BD" w14:textId="77777777" w:rsidR="00C57673" w:rsidRPr="00A310BB" w:rsidRDefault="00320443" w:rsidP="00AC4250">
      <w:pPr>
        <w:spacing w:line="360" w:lineRule="auto"/>
        <w:jc w:val="both"/>
        <w:rPr>
          <w:rFonts w:ascii="Arial" w:hAnsi="Arial" w:cs="Arial"/>
          <w:b/>
          <w:bCs/>
        </w:rPr>
      </w:pPr>
      <w:r w:rsidRPr="00A310BB">
        <w:rPr>
          <w:rFonts w:ascii="Arial" w:hAnsi="Arial" w:cs="Arial"/>
          <w:b/>
          <w:bCs/>
        </w:rPr>
        <w:t>Slide 2-</w:t>
      </w:r>
    </w:p>
    <w:p w14:paraId="5E09AB39" w14:textId="3BCB6B19" w:rsidR="00945F28" w:rsidRPr="00AC4250" w:rsidRDefault="00C57673" w:rsidP="00AC4250">
      <w:pPr>
        <w:spacing w:line="360" w:lineRule="auto"/>
        <w:jc w:val="both"/>
        <w:rPr>
          <w:rFonts w:ascii="Arial" w:hAnsi="Arial" w:cs="Arial"/>
        </w:rPr>
      </w:pPr>
      <w:proofErr w:type="spellStart"/>
      <w:r w:rsidRPr="00AC4250">
        <w:rPr>
          <w:rFonts w:ascii="Arial" w:hAnsi="Arial" w:cs="Arial"/>
        </w:rPr>
        <w:t>Center</w:t>
      </w:r>
      <w:proofErr w:type="spellEnd"/>
      <w:r w:rsidRPr="00AC4250">
        <w:rPr>
          <w:rFonts w:ascii="Arial" w:hAnsi="Arial" w:cs="Arial"/>
        </w:rPr>
        <w:t xml:space="preserve"> Parcs is updating </w:t>
      </w:r>
      <w:r w:rsidR="002F6A19" w:rsidRPr="00AC4250">
        <w:rPr>
          <w:rFonts w:ascii="Arial" w:hAnsi="Arial" w:cs="Arial"/>
        </w:rPr>
        <w:t>its</w:t>
      </w:r>
      <w:r w:rsidRPr="00AC4250">
        <w:rPr>
          <w:rFonts w:ascii="Arial" w:hAnsi="Arial" w:cs="Arial"/>
        </w:rPr>
        <w:t xml:space="preserve"> organisational culture by adding sustainability into </w:t>
      </w:r>
      <w:r w:rsidR="002F6A19" w:rsidRPr="00AC4250">
        <w:rPr>
          <w:rFonts w:ascii="Arial" w:hAnsi="Arial" w:cs="Arial"/>
        </w:rPr>
        <w:t>its</w:t>
      </w:r>
      <w:r w:rsidRPr="00AC4250">
        <w:rPr>
          <w:rFonts w:ascii="Arial" w:hAnsi="Arial" w:cs="Arial"/>
        </w:rPr>
        <w:t xml:space="preserve"> everyday business activities. An example of this includes </w:t>
      </w:r>
      <w:r w:rsidR="00E10727" w:rsidRPr="00AC4250">
        <w:rPr>
          <w:rFonts w:ascii="Arial" w:hAnsi="Arial" w:cs="Arial"/>
        </w:rPr>
        <w:t>supporting biodiversity, encouraging recycling practices around the villages,</w:t>
      </w:r>
      <w:r w:rsidR="00016F7E" w:rsidRPr="00AC4250">
        <w:rPr>
          <w:rFonts w:ascii="Arial" w:hAnsi="Arial" w:cs="Arial"/>
        </w:rPr>
        <w:t xml:space="preserve"> </w:t>
      </w:r>
      <w:r w:rsidR="00D40122" w:rsidRPr="00AC4250">
        <w:rPr>
          <w:rFonts w:ascii="Arial" w:hAnsi="Arial" w:cs="Arial"/>
        </w:rPr>
        <w:t>reducing its energy consumption</w:t>
      </w:r>
      <w:r w:rsidR="00E7141D" w:rsidRPr="00AC4250">
        <w:rPr>
          <w:rFonts w:ascii="Arial" w:hAnsi="Arial" w:cs="Arial"/>
        </w:rPr>
        <w:t xml:space="preserve">, and </w:t>
      </w:r>
      <w:r w:rsidR="00016F7E" w:rsidRPr="00AC4250">
        <w:rPr>
          <w:rFonts w:ascii="Arial" w:hAnsi="Arial" w:cs="Arial"/>
        </w:rPr>
        <w:t xml:space="preserve">reducing tonnes of carbon each year </w:t>
      </w:r>
      <w:r w:rsidR="00945F28" w:rsidRPr="00AC4250">
        <w:rPr>
          <w:rFonts w:ascii="Arial" w:hAnsi="Arial" w:cs="Arial"/>
        </w:rPr>
        <w:t>(</w:t>
      </w:r>
      <w:r w:rsidR="00945F28" w:rsidRPr="00AC4250">
        <w:rPr>
          <w:rFonts w:ascii="Arial" w:hAnsi="Arial" w:cs="Arial"/>
          <w:i/>
          <w:iCs/>
        </w:rPr>
        <w:t xml:space="preserve">Corporate </w:t>
      </w:r>
      <w:proofErr w:type="spellStart"/>
      <w:r w:rsidR="00945F28" w:rsidRPr="00AC4250">
        <w:rPr>
          <w:rFonts w:ascii="Arial" w:hAnsi="Arial" w:cs="Arial"/>
          <w:i/>
          <w:iCs/>
        </w:rPr>
        <w:t>Center</w:t>
      </w:r>
      <w:proofErr w:type="spellEnd"/>
      <w:r w:rsidR="00945F28" w:rsidRPr="00AC4250">
        <w:rPr>
          <w:rFonts w:ascii="Arial" w:hAnsi="Arial" w:cs="Arial"/>
          <w:i/>
          <w:iCs/>
        </w:rPr>
        <w:t xml:space="preserve"> Parcs</w:t>
      </w:r>
      <w:r w:rsidR="00945F28" w:rsidRPr="00AC4250">
        <w:rPr>
          <w:rFonts w:ascii="Arial" w:hAnsi="Arial" w:cs="Arial"/>
        </w:rPr>
        <w:t xml:space="preserve">, </w:t>
      </w:r>
      <w:proofErr w:type="spellStart"/>
      <w:r w:rsidR="00945F28" w:rsidRPr="00AC4250">
        <w:rPr>
          <w:rFonts w:ascii="Arial" w:hAnsi="Arial" w:cs="Arial"/>
        </w:rPr>
        <w:t>nd</w:t>
      </w:r>
      <w:proofErr w:type="spellEnd"/>
      <w:r w:rsidR="00945F28" w:rsidRPr="00AC4250">
        <w:rPr>
          <w:rFonts w:ascii="Arial" w:hAnsi="Arial" w:cs="Arial"/>
        </w:rPr>
        <w:t>)</w:t>
      </w:r>
      <w:r w:rsidR="00945F28" w:rsidRPr="00AC4250">
        <w:rPr>
          <w:rFonts w:ascii="Arial" w:hAnsi="Arial" w:cs="Arial"/>
        </w:rPr>
        <w:t>.</w:t>
      </w:r>
    </w:p>
    <w:p w14:paraId="140A8FAF" w14:textId="09CCF0C9" w:rsidR="00D40122" w:rsidRPr="00AC4250" w:rsidRDefault="00D01200" w:rsidP="00AC4250">
      <w:pPr>
        <w:spacing w:line="360" w:lineRule="auto"/>
        <w:jc w:val="both"/>
        <w:rPr>
          <w:rFonts w:ascii="Arial" w:hAnsi="Arial" w:cs="Arial"/>
        </w:rPr>
      </w:pPr>
      <w:r w:rsidRPr="00AC4250">
        <w:rPr>
          <w:rFonts w:ascii="Arial" w:hAnsi="Arial" w:cs="Arial"/>
        </w:rPr>
        <w:t xml:space="preserve"> </w:t>
      </w:r>
      <w:r w:rsidR="00835CE8" w:rsidRPr="00AC4250">
        <w:rPr>
          <w:rFonts w:ascii="Arial" w:hAnsi="Arial" w:cs="Arial"/>
        </w:rPr>
        <w:t xml:space="preserve">According to Mullins and Dosser (2013) </w:t>
      </w:r>
      <w:proofErr w:type="spellStart"/>
      <w:r w:rsidR="00DB3ED7" w:rsidRPr="00AC4250">
        <w:rPr>
          <w:rFonts w:ascii="Arial" w:hAnsi="Arial" w:cs="Arial"/>
        </w:rPr>
        <w:t>Center</w:t>
      </w:r>
      <w:proofErr w:type="spellEnd"/>
      <w:r w:rsidR="00DB3ED7" w:rsidRPr="00AC4250">
        <w:rPr>
          <w:rFonts w:ascii="Arial" w:hAnsi="Arial" w:cs="Arial"/>
        </w:rPr>
        <w:t xml:space="preserve"> Parcs </w:t>
      </w:r>
      <w:r w:rsidR="00F43609" w:rsidRPr="00AC4250">
        <w:rPr>
          <w:rFonts w:ascii="Arial" w:hAnsi="Arial" w:cs="Arial"/>
        </w:rPr>
        <w:t>sustainability practices must be consistently followed by its employees</w:t>
      </w:r>
      <w:r w:rsidR="00BA5B66" w:rsidRPr="00AC4250">
        <w:rPr>
          <w:rFonts w:ascii="Arial" w:hAnsi="Arial" w:cs="Arial"/>
        </w:rPr>
        <w:t>,</w:t>
      </w:r>
      <w:r w:rsidR="00896B80" w:rsidRPr="00AC4250">
        <w:rPr>
          <w:rFonts w:ascii="Arial" w:hAnsi="Arial" w:cs="Arial"/>
        </w:rPr>
        <w:t xml:space="preserve"> as customer </w:t>
      </w:r>
      <w:r w:rsidR="0058039E" w:rsidRPr="00AC4250">
        <w:rPr>
          <w:rFonts w:ascii="Arial" w:hAnsi="Arial" w:cs="Arial"/>
        </w:rPr>
        <w:t>experiences</w:t>
      </w:r>
      <w:r w:rsidR="00896B80" w:rsidRPr="00AC4250">
        <w:rPr>
          <w:rFonts w:ascii="Arial" w:hAnsi="Arial" w:cs="Arial"/>
        </w:rPr>
        <w:t xml:space="preserve"> are influenced by staff actions. </w:t>
      </w:r>
    </w:p>
    <w:p w14:paraId="51522FF8" w14:textId="236B9FBA" w:rsidR="00016472" w:rsidRPr="00AC4250" w:rsidRDefault="00A4246B" w:rsidP="00AC4250">
      <w:pPr>
        <w:spacing w:line="360" w:lineRule="auto"/>
        <w:jc w:val="both"/>
        <w:rPr>
          <w:rFonts w:ascii="Arial" w:hAnsi="Arial" w:cs="Arial"/>
        </w:rPr>
      </w:pPr>
      <w:r w:rsidRPr="00AC4250">
        <w:rPr>
          <w:rFonts w:ascii="Arial" w:hAnsi="Arial" w:cs="Arial"/>
        </w:rPr>
        <w:lastRenderedPageBreak/>
        <w:t>But</w:t>
      </w:r>
      <w:r w:rsidR="006729A7" w:rsidRPr="00AC4250">
        <w:rPr>
          <w:rFonts w:ascii="Arial" w:hAnsi="Arial" w:cs="Arial"/>
        </w:rPr>
        <w:t xml:space="preserve"> </w:t>
      </w:r>
      <w:r w:rsidRPr="00AC4250">
        <w:rPr>
          <w:rFonts w:ascii="Arial" w:hAnsi="Arial" w:cs="Arial"/>
        </w:rPr>
        <w:t>support</w:t>
      </w:r>
      <w:r w:rsidR="006729A7" w:rsidRPr="00AC4250">
        <w:rPr>
          <w:rFonts w:ascii="Arial" w:hAnsi="Arial" w:cs="Arial"/>
        </w:rPr>
        <w:t xml:space="preserve"> from management</w:t>
      </w:r>
      <w:r w:rsidRPr="00AC4250">
        <w:rPr>
          <w:rFonts w:ascii="Arial" w:hAnsi="Arial" w:cs="Arial"/>
        </w:rPr>
        <w:t xml:space="preserve"> and leadership also </w:t>
      </w:r>
      <w:r w:rsidR="006729A7" w:rsidRPr="00AC4250">
        <w:rPr>
          <w:rFonts w:ascii="Arial" w:hAnsi="Arial" w:cs="Arial"/>
        </w:rPr>
        <w:t>influences</w:t>
      </w:r>
      <w:r w:rsidRPr="00AC4250">
        <w:rPr>
          <w:rFonts w:ascii="Arial" w:hAnsi="Arial" w:cs="Arial"/>
        </w:rPr>
        <w:t xml:space="preserve"> </w:t>
      </w:r>
      <w:r w:rsidR="005D447A" w:rsidRPr="00AC4250">
        <w:rPr>
          <w:rFonts w:ascii="Arial" w:hAnsi="Arial" w:cs="Arial"/>
        </w:rPr>
        <w:t>whether</w:t>
      </w:r>
      <w:r w:rsidR="00282C17" w:rsidRPr="00AC4250">
        <w:rPr>
          <w:rFonts w:ascii="Arial" w:hAnsi="Arial" w:cs="Arial"/>
        </w:rPr>
        <w:t xml:space="preserve"> employees are fully engaged with the sustainability practices across the </w:t>
      </w:r>
      <w:proofErr w:type="spellStart"/>
      <w:r w:rsidR="00282C17" w:rsidRPr="00AC4250">
        <w:rPr>
          <w:rFonts w:ascii="Arial" w:hAnsi="Arial" w:cs="Arial"/>
        </w:rPr>
        <w:t>Center</w:t>
      </w:r>
      <w:proofErr w:type="spellEnd"/>
      <w:r w:rsidR="00282C17" w:rsidRPr="00AC4250">
        <w:rPr>
          <w:rFonts w:ascii="Arial" w:hAnsi="Arial" w:cs="Arial"/>
        </w:rPr>
        <w:t xml:space="preserve"> Parcs Villages </w:t>
      </w:r>
      <w:r w:rsidR="005D447A" w:rsidRPr="00AC4250">
        <w:rPr>
          <w:rFonts w:ascii="Arial" w:hAnsi="Arial" w:cs="Arial"/>
        </w:rPr>
        <w:t xml:space="preserve">(Buchanan and Huczynski, 2013). </w:t>
      </w:r>
    </w:p>
    <w:p w14:paraId="30022D5B" w14:textId="42FF2066" w:rsidR="006729A7" w:rsidRPr="00AC4250" w:rsidRDefault="006729A7" w:rsidP="00AC4250">
      <w:pPr>
        <w:spacing w:line="360" w:lineRule="auto"/>
        <w:jc w:val="both"/>
        <w:rPr>
          <w:rFonts w:ascii="Arial" w:hAnsi="Arial" w:cs="Arial"/>
        </w:rPr>
      </w:pPr>
    </w:p>
    <w:p w14:paraId="5C1E5666" w14:textId="77777777" w:rsidR="00A310BB" w:rsidRDefault="00A310BB" w:rsidP="00AC4250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7560E880" w14:textId="2508C29A" w:rsidR="006729A7" w:rsidRPr="00A310BB" w:rsidRDefault="006729A7" w:rsidP="00AC4250">
      <w:pPr>
        <w:spacing w:line="360" w:lineRule="auto"/>
        <w:jc w:val="both"/>
        <w:rPr>
          <w:rFonts w:ascii="Arial" w:hAnsi="Arial" w:cs="Arial"/>
          <w:b/>
          <w:bCs/>
        </w:rPr>
      </w:pPr>
      <w:r w:rsidRPr="00A310BB">
        <w:rPr>
          <w:rFonts w:ascii="Arial" w:hAnsi="Arial" w:cs="Arial"/>
          <w:b/>
          <w:bCs/>
        </w:rPr>
        <w:t>Slide 3-</w:t>
      </w:r>
    </w:p>
    <w:p w14:paraId="69100C1A" w14:textId="2A16985C" w:rsidR="006729A7" w:rsidRPr="00AC4250" w:rsidRDefault="008542AB" w:rsidP="00AC4250">
      <w:pPr>
        <w:spacing w:line="360" w:lineRule="auto"/>
        <w:jc w:val="both"/>
        <w:rPr>
          <w:rFonts w:ascii="Arial" w:hAnsi="Arial" w:cs="Arial"/>
        </w:rPr>
      </w:pPr>
      <w:r w:rsidRPr="00AC4250">
        <w:rPr>
          <w:rFonts w:ascii="Arial" w:hAnsi="Arial" w:cs="Arial"/>
        </w:rPr>
        <w:t xml:space="preserve">One key issue for </w:t>
      </w:r>
      <w:proofErr w:type="spellStart"/>
      <w:r w:rsidRPr="00AC4250">
        <w:rPr>
          <w:rFonts w:ascii="Arial" w:hAnsi="Arial" w:cs="Arial"/>
        </w:rPr>
        <w:t>Center</w:t>
      </w:r>
      <w:proofErr w:type="spellEnd"/>
      <w:r w:rsidRPr="00AC4250">
        <w:rPr>
          <w:rFonts w:ascii="Arial" w:hAnsi="Arial" w:cs="Arial"/>
        </w:rPr>
        <w:t xml:space="preserve"> Parcs is </w:t>
      </w:r>
      <w:r w:rsidR="00E00D97" w:rsidRPr="00AC4250">
        <w:rPr>
          <w:rFonts w:ascii="Arial" w:hAnsi="Arial" w:cs="Arial"/>
        </w:rPr>
        <w:t>whether</w:t>
      </w:r>
      <w:r w:rsidR="0046702D" w:rsidRPr="00AC4250">
        <w:rPr>
          <w:rFonts w:ascii="Arial" w:hAnsi="Arial" w:cs="Arial"/>
        </w:rPr>
        <w:t xml:space="preserve"> the employees </w:t>
      </w:r>
      <w:r w:rsidR="00EE1C1D" w:rsidRPr="00AC4250">
        <w:rPr>
          <w:rFonts w:ascii="Arial" w:hAnsi="Arial" w:cs="Arial"/>
        </w:rPr>
        <w:t>support</w:t>
      </w:r>
      <w:r w:rsidR="0046702D" w:rsidRPr="00AC4250">
        <w:rPr>
          <w:rFonts w:ascii="Arial" w:hAnsi="Arial" w:cs="Arial"/>
        </w:rPr>
        <w:t xml:space="preserve"> the sustainability values or just simply follow the </w:t>
      </w:r>
      <w:r w:rsidR="00E00D97" w:rsidRPr="00AC4250">
        <w:rPr>
          <w:rFonts w:ascii="Arial" w:hAnsi="Arial" w:cs="Arial"/>
        </w:rPr>
        <w:t>policies</w:t>
      </w:r>
      <w:r w:rsidR="0046702D" w:rsidRPr="00AC4250">
        <w:rPr>
          <w:rFonts w:ascii="Arial" w:hAnsi="Arial" w:cs="Arial"/>
        </w:rPr>
        <w:t xml:space="preserve"> created by the organisation</w:t>
      </w:r>
      <w:r w:rsidR="00AC4250" w:rsidRPr="00AC4250">
        <w:rPr>
          <w:rFonts w:ascii="Arial" w:hAnsi="Arial" w:cs="Arial"/>
        </w:rPr>
        <w:t>,</w:t>
      </w:r>
      <w:r w:rsidR="00A90D41" w:rsidRPr="00AC4250">
        <w:rPr>
          <w:rFonts w:ascii="Arial" w:hAnsi="Arial" w:cs="Arial"/>
        </w:rPr>
        <w:t xml:space="preserve"> according to </w:t>
      </w:r>
      <w:r w:rsidR="0071484E" w:rsidRPr="00AC4250">
        <w:rPr>
          <w:rFonts w:ascii="Arial" w:hAnsi="Arial" w:cs="Arial"/>
        </w:rPr>
        <w:t xml:space="preserve">the Journal of Organizational </w:t>
      </w:r>
      <w:proofErr w:type="spellStart"/>
      <w:r w:rsidR="0071484E" w:rsidRPr="00AC4250">
        <w:rPr>
          <w:rFonts w:ascii="Arial" w:hAnsi="Arial" w:cs="Arial"/>
        </w:rPr>
        <w:t>Behavior</w:t>
      </w:r>
      <w:proofErr w:type="spellEnd"/>
      <w:r w:rsidR="0071484E" w:rsidRPr="00AC4250">
        <w:rPr>
          <w:rFonts w:ascii="Arial" w:hAnsi="Arial" w:cs="Arial"/>
        </w:rPr>
        <w:t xml:space="preserve"> (1988). </w:t>
      </w:r>
    </w:p>
    <w:p w14:paraId="77AED9A0" w14:textId="63E89A10" w:rsidR="00815889" w:rsidRPr="00AC4250" w:rsidRDefault="00F51EE3" w:rsidP="00AC4250">
      <w:pPr>
        <w:spacing w:line="360" w:lineRule="auto"/>
        <w:jc w:val="both"/>
        <w:rPr>
          <w:rFonts w:ascii="Arial" w:hAnsi="Arial" w:cs="Arial"/>
        </w:rPr>
      </w:pPr>
      <w:proofErr w:type="spellStart"/>
      <w:r w:rsidRPr="00AC4250">
        <w:rPr>
          <w:rFonts w:ascii="Arial" w:hAnsi="Arial" w:cs="Arial"/>
        </w:rPr>
        <w:t>Center</w:t>
      </w:r>
      <w:proofErr w:type="spellEnd"/>
      <w:r w:rsidRPr="00AC4250">
        <w:rPr>
          <w:rFonts w:ascii="Arial" w:hAnsi="Arial" w:cs="Arial"/>
        </w:rPr>
        <w:t xml:space="preserve"> Parcs assumes that its employees follow through </w:t>
      </w:r>
      <w:r w:rsidR="004D5F3A" w:rsidRPr="00AC4250">
        <w:rPr>
          <w:rFonts w:ascii="Arial" w:hAnsi="Arial" w:cs="Arial"/>
        </w:rPr>
        <w:t xml:space="preserve">with the sustainability practices in the workplace. </w:t>
      </w:r>
      <w:r w:rsidR="008B1EA4" w:rsidRPr="00AC4250">
        <w:rPr>
          <w:rFonts w:ascii="Arial" w:hAnsi="Arial" w:cs="Arial"/>
        </w:rPr>
        <w:t xml:space="preserve">These practices include </w:t>
      </w:r>
      <w:r w:rsidR="009D0866" w:rsidRPr="00AC4250">
        <w:rPr>
          <w:rFonts w:ascii="Arial" w:hAnsi="Arial" w:cs="Arial"/>
        </w:rPr>
        <w:t>energy</w:t>
      </w:r>
      <w:r w:rsidR="00D71B65" w:rsidRPr="00AC4250">
        <w:rPr>
          <w:rFonts w:ascii="Arial" w:hAnsi="Arial" w:cs="Arial"/>
        </w:rPr>
        <w:t>-saving</w:t>
      </w:r>
      <w:r w:rsidR="009D0866" w:rsidRPr="00AC4250">
        <w:rPr>
          <w:rFonts w:ascii="Arial" w:hAnsi="Arial" w:cs="Arial"/>
        </w:rPr>
        <w:t xml:space="preserve"> behavioural changes</w:t>
      </w:r>
      <w:r w:rsidR="007F67BF" w:rsidRPr="00AC4250">
        <w:rPr>
          <w:rFonts w:ascii="Arial" w:hAnsi="Arial" w:cs="Arial"/>
        </w:rPr>
        <w:t>,</w:t>
      </w:r>
      <w:r w:rsidR="00741E12" w:rsidRPr="00AC4250">
        <w:rPr>
          <w:rFonts w:ascii="Arial" w:hAnsi="Arial" w:cs="Arial"/>
        </w:rPr>
        <w:t xml:space="preserve"> </w:t>
      </w:r>
      <w:r w:rsidR="00D71B65" w:rsidRPr="00AC4250">
        <w:rPr>
          <w:rFonts w:ascii="Arial" w:hAnsi="Arial" w:cs="Arial"/>
        </w:rPr>
        <w:t>waste management training,</w:t>
      </w:r>
      <w:r w:rsidR="007F67BF" w:rsidRPr="00AC4250">
        <w:rPr>
          <w:rFonts w:ascii="Arial" w:hAnsi="Arial" w:cs="Arial"/>
        </w:rPr>
        <w:t xml:space="preserve"> </w:t>
      </w:r>
      <w:r w:rsidR="00160403" w:rsidRPr="00AC4250">
        <w:rPr>
          <w:rFonts w:ascii="Arial" w:hAnsi="Arial" w:cs="Arial"/>
        </w:rPr>
        <w:t>and operational procedures</w:t>
      </w:r>
      <w:r w:rsidR="006A78A0" w:rsidRPr="00AC4250">
        <w:rPr>
          <w:rFonts w:ascii="Arial" w:hAnsi="Arial" w:cs="Arial"/>
        </w:rPr>
        <w:t xml:space="preserve">. Staff </w:t>
      </w:r>
      <w:r w:rsidR="000F2360" w:rsidRPr="00AC4250">
        <w:rPr>
          <w:rFonts w:ascii="Arial" w:hAnsi="Arial" w:cs="Arial"/>
        </w:rPr>
        <w:t xml:space="preserve">are always </w:t>
      </w:r>
      <w:r w:rsidR="00312BDB" w:rsidRPr="00AC4250">
        <w:rPr>
          <w:rFonts w:ascii="Arial" w:hAnsi="Arial" w:cs="Arial"/>
        </w:rPr>
        <w:t>encouraged</w:t>
      </w:r>
      <w:r w:rsidR="000F2360" w:rsidRPr="00AC4250">
        <w:rPr>
          <w:rFonts w:ascii="Arial" w:hAnsi="Arial" w:cs="Arial"/>
        </w:rPr>
        <w:t xml:space="preserve"> to </w:t>
      </w:r>
      <w:r w:rsidR="00312BDB" w:rsidRPr="00AC4250">
        <w:rPr>
          <w:rFonts w:ascii="Arial" w:hAnsi="Arial" w:cs="Arial"/>
        </w:rPr>
        <w:t>reduce</w:t>
      </w:r>
      <w:r w:rsidR="000F2360" w:rsidRPr="00AC4250">
        <w:rPr>
          <w:rFonts w:ascii="Arial" w:hAnsi="Arial" w:cs="Arial"/>
        </w:rPr>
        <w:t xml:space="preserve"> energy usage, protect biodiversity, </w:t>
      </w:r>
      <w:r w:rsidR="00D51765" w:rsidRPr="00AC4250">
        <w:rPr>
          <w:rFonts w:ascii="Arial" w:hAnsi="Arial" w:cs="Arial"/>
        </w:rPr>
        <w:t xml:space="preserve">support the company’s commitment to net-zero emissions, and </w:t>
      </w:r>
      <w:r w:rsidR="00312BDB" w:rsidRPr="00AC4250">
        <w:rPr>
          <w:rFonts w:ascii="Arial" w:hAnsi="Arial" w:cs="Arial"/>
        </w:rPr>
        <w:t>manage</w:t>
      </w:r>
      <w:r w:rsidR="00D51765" w:rsidRPr="00AC4250">
        <w:rPr>
          <w:rFonts w:ascii="Arial" w:hAnsi="Arial" w:cs="Arial"/>
        </w:rPr>
        <w:t xml:space="preserve"> the waste</w:t>
      </w:r>
      <w:r w:rsidR="00815889" w:rsidRPr="00AC4250">
        <w:rPr>
          <w:rFonts w:ascii="Arial" w:hAnsi="Arial" w:cs="Arial"/>
        </w:rPr>
        <w:t xml:space="preserve"> </w:t>
      </w:r>
      <w:r w:rsidR="00815889" w:rsidRPr="00AC4250">
        <w:rPr>
          <w:rFonts w:ascii="Arial" w:hAnsi="Arial" w:cs="Arial"/>
        </w:rPr>
        <w:t>(</w:t>
      </w:r>
      <w:r w:rsidR="00815889" w:rsidRPr="00AC4250">
        <w:rPr>
          <w:rFonts w:ascii="Arial" w:hAnsi="Arial" w:cs="Arial"/>
          <w:i/>
          <w:iCs/>
        </w:rPr>
        <w:t xml:space="preserve">Corporate </w:t>
      </w:r>
      <w:proofErr w:type="spellStart"/>
      <w:r w:rsidR="00815889" w:rsidRPr="00AC4250">
        <w:rPr>
          <w:rFonts w:ascii="Arial" w:hAnsi="Arial" w:cs="Arial"/>
          <w:i/>
          <w:iCs/>
        </w:rPr>
        <w:t>Center</w:t>
      </w:r>
      <w:proofErr w:type="spellEnd"/>
      <w:r w:rsidR="00815889" w:rsidRPr="00AC4250">
        <w:rPr>
          <w:rFonts w:ascii="Arial" w:hAnsi="Arial" w:cs="Arial"/>
          <w:i/>
          <w:iCs/>
        </w:rPr>
        <w:t xml:space="preserve"> Parcs</w:t>
      </w:r>
      <w:r w:rsidR="00815889" w:rsidRPr="00AC4250">
        <w:rPr>
          <w:rFonts w:ascii="Arial" w:hAnsi="Arial" w:cs="Arial"/>
        </w:rPr>
        <w:t xml:space="preserve">, </w:t>
      </w:r>
      <w:proofErr w:type="spellStart"/>
      <w:r w:rsidR="00815889" w:rsidRPr="00AC4250">
        <w:rPr>
          <w:rFonts w:ascii="Arial" w:hAnsi="Arial" w:cs="Arial"/>
        </w:rPr>
        <w:t>n</w:t>
      </w:r>
      <w:r w:rsidR="00815889" w:rsidRPr="00AC4250">
        <w:rPr>
          <w:rFonts w:ascii="Arial" w:hAnsi="Arial" w:cs="Arial"/>
        </w:rPr>
        <w:t>d</w:t>
      </w:r>
      <w:proofErr w:type="spellEnd"/>
      <w:r w:rsidR="00815889" w:rsidRPr="00AC4250">
        <w:rPr>
          <w:rFonts w:ascii="Arial" w:hAnsi="Arial" w:cs="Arial"/>
        </w:rPr>
        <w:t>)</w:t>
      </w:r>
      <w:r w:rsidR="00660FC8" w:rsidRPr="00AC4250">
        <w:rPr>
          <w:rFonts w:ascii="Arial" w:hAnsi="Arial" w:cs="Arial"/>
        </w:rPr>
        <w:t xml:space="preserve">. </w:t>
      </w:r>
    </w:p>
    <w:p w14:paraId="611309B4" w14:textId="7992DFEF" w:rsidR="00FD2568" w:rsidRPr="00AC4250" w:rsidRDefault="00A513B1" w:rsidP="00AC4250">
      <w:pPr>
        <w:spacing w:line="360" w:lineRule="auto"/>
        <w:jc w:val="both"/>
        <w:rPr>
          <w:rFonts w:ascii="Arial" w:hAnsi="Arial" w:cs="Arial"/>
        </w:rPr>
      </w:pPr>
      <w:r w:rsidRPr="00AC4250">
        <w:rPr>
          <w:rFonts w:ascii="Arial" w:hAnsi="Arial" w:cs="Arial"/>
        </w:rPr>
        <w:t>T</w:t>
      </w:r>
      <w:r w:rsidR="005D510A" w:rsidRPr="00AC4250">
        <w:rPr>
          <w:rFonts w:ascii="Arial" w:hAnsi="Arial" w:cs="Arial"/>
        </w:rPr>
        <w:t xml:space="preserve">he employee behaviour always depends on the </w:t>
      </w:r>
      <w:r w:rsidR="004D4639" w:rsidRPr="00AC4250">
        <w:rPr>
          <w:rFonts w:ascii="Arial" w:hAnsi="Arial" w:cs="Arial"/>
        </w:rPr>
        <w:t xml:space="preserve">support and motivation that management </w:t>
      </w:r>
      <w:r w:rsidR="00CB262A" w:rsidRPr="00AC4250">
        <w:rPr>
          <w:rFonts w:ascii="Arial" w:hAnsi="Arial" w:cs="Arial"/>
        </w:rPr>
        <w:t>provides</w:t>
      </w:r>
      <w:r w:rsidR="0004034B" w:rsidRPr="00AC4250">
        <w:rPr>
          <w:rFonts w:ascii="Arial" w:hAnsi="Arial" w:cs="Arial"/>
        </w:rPr>
        <w:t xml:space="preserve">, it can also depend on the workplace pressure </w:t>
      </w:r>
      <w:r w:rsidR="0004034B" w:rsidRPr="00AC4250">
        <w:rPr>
          <w:rFonts w:ascii="Arial" w:hAnsi="Arial" w:cs="Arial"/>
        </w:rPr>
        <w:t xml:space="preserve">(Buchanan and Huczynski, 2013). </w:t>
      </w:r>
      <w:r w:rsidRPr="00AC4250">
        <w:rPr>
          <w:rFonts w:ascii="Arial" w:hAnsi="Arial" w:cs="Arial"/>
        </w:rPr>
        <w:t xml:space="preserve">However, </w:t>
      </w:r>
      <w:proofErr w:type="spellStart"/>
      <w:r w:rsidR="009C75B7" w:rsidRPr="00AC4250">
        <w:rPr>
          <w:rFonts w:ascii="Arial" w:hAnsi="Arial" w:cs="Arial"/>
        </w:rPr>
        <w:t>Center</w:t>
      </w:r>
      <w:proofErr w:type="spellEnd"/>
      <w:r w:rsidR="002E67CE" w:rsidRPr="00AC4250">
        <w:rPr>
          <w:rFonts w:ascii="Arial" w:hAnsi="Arial" w:cs="Arial"/>
        </w:rPr>
        <w:t xml:space="preserve"> Parcs motivates its staff regarding sustainability by giving environmental goals </w:t>
      </w:r>
      <w:r w:rsidR="00F57ECD" w:rsidRPr="00AC4250">
        <w:rPr>
          <w:rFonts w:ascii="Arial" w:hAnsi="Arial" w:cs="Arial"/>
        </w:rPr>
        <w:t>into the company’s culture</w:t>
      </w:r>
      <w:r w:rsidR="00B97320" w:rsidRPr="00AC4250">
        <w:rPr>
          <w:rFonts w:ascii="Arial" w:hAnsi="Arial" w:cs="Arial"/>
        </w:rPr>
        <w:t xml:space="preserve"> </w:t>
      </w:r>
      <w:r w:rsidR="00CB262A" w:rsidRPr="00AC4250">
        <w:rPr>
          <w:rFonts w:ascii="Arial" w:hAnsi="Arial" w:cs="Arial"/>
        </w:rPr>
        <w:t xml:space="preserve">according to </w:t>
      </w:r>
      <w:r w:rsidR="00FD2568" w:rsidRPr="00AC4250">
        <w:rPr>
          <w:rFonts w:ascii="Arial" w:hAnsi="Arial" w:cs="Arial"/>
        </w:rPr>
        <w:t>Brooks</w:t>
      </w:r>
      <w:r w:rsidR="00CB262A" w:rsidRPr="00AC4250">
        <w:rPr>
          <w:rFonts w:ascii="Arial" w:hAnsi="Arial" w:cs="Arial"/>
        </w:rPr>
        <w:t xml:space="preserve"> (</w:t>
      </w:r>
      <w:proofErr w:type="spellStart"/>
      <w:r w:rsidR="00FD2568" w:rsidRPr="00AC4250">
        <w:rPr>
          <w:rFonts w:ascii="Arial" w:hAnsi="Arial" w:cs="Arial"/>
        </w:rPr>
        <w:t>n</w:t>
      </w:r>
      <w:r w:rsidR="00CB262A" w:rsidRPr="00AC4250">
        <w:rPr>
          <w:rFonts w:ascii="Arial" w:hAnsi="Arial" w:cs="Arial"/>
        </w:rPr>
        <w:t>d</w:t>
      </w:r>
      <w:proofErr w:type="spellEnd"/>
      <w:r w:rsidR="00FD2568" w:rsidRPr="00AC4250">
        <w:rPr>
          <w:rFonts w:ascii="Arial" w:hAnsi="Arial" w:cs="Arial"/>
        </w:rPr>
        <w:t>)</w:t>
      </w:r>
      <w:r w:rsidR="00CB262A" w:rsidRPr="00AC4250">
        <w:rPr>
          <w:rFonts w:ascii="Arial" w:hAnsi="Arial" w:cs="Arial"/>
        </w:rPr>
        <w:t xml:space="preserve">. </w:t>
      </w:r>
    </w:p>
    <w:p w14:paraId="1AB29C6A" w14:textId="1DE29AFD" w:rsidR="001E4B94" w:rsidRPr="00AC4250" w:rsidRDefault="001E4B94" w:rsidP="00AC4250">
      <w:pPr>
        <w:spacing w:line="360" w:lineRule="auto"/>
        <w:jc w:val="both"/>
        <w:rPr>
          <w:rFonts w:ascii="Arial" w:hAnsi="Arial" w:cs="Arial"/>
        </w:rPr>
      </w:pPr>
      <w:r w:rsidRPr="00AC4250">
        <w:rPr>
          <w:rFonts w:ascii="Arial" w:hAnsi="Arial" w:cs="Arial"/>
        </w:rPr>
        <w:t xml:space="preserve">Schein’s </w:t>
      </w:r>
      <w:r w:rsidR="00B443D8" w:rsidRPr="00AC4250">
        <w:rPr>
          <w:rFonts w:ascii="Arial" w:hAnsi="Arial" w:cs="Arial"/>
        </w:rPr>
        <w:t>assumptions (2016) can be linked to this</w:t>
      </w:r>
      <w:r w:rsidR="00BC3851" w:rsidRPr="00AC4250">
        <w:rPr>
          <w:rFonts w:ascii="Arial" w:hAnsi="Arial" w:cs="Arial"/>
        </w:rPr>
        <w:t>,</w:t>
      </w:r>
      <w:r w:rsidR="00B443D8" w:rsidRPr="00AC4250">
        <w:rPr>
          <w:rFonts w:ascii="Arial" w:hAnsi="Arial" w:cs="Arial"/>
        </w:rPr>
        <w:t xml:space="preserve"> </w:t>
      </w:r>
      <w:r w:rsidR="006238D9" w:rsidRPr="00AC4250">
        <w:rPr>
          <w:rFonts w:ascii="Arial" w:hAnsi="Arial" w:cs="Arial"/>
        </w:rPr>
        <w:t xml:space="preserve">as the staff </w:t>
      </w:r>
      <w:r w:rsidR="004B4B52" w:rsidRPr="00AC4250">
        <w:rPr>
          <w:rFonts w:ascii="Arial" w:hAnsi="Arial" w:cs="Arial"/>
        </w:rPr>
        <w:t>will automatically follow sustainable behaviours like rec</w:t>
      </w:r>
      <w:r w:rsidR="00425B41" w:rsidRPr="00AC4250">
        <w:rPr>
          <w:rFonts w:ascii="Arial" w:hAnsi="Arial" w:cs="Arial"/>
        </w:rPr>
        <w:t xml:space="preserve">ycling, reducing waste, and reducing energy consumption during their </w:t>
      </w:r>
      <w:r w:rsidR="00BC3851" w:rsidRPr="00AC4250">
        <w:rPr>
          <w:rFonts w:ascii="Arial" w:hAnsi="Arial" w:cs="Arial"/>
        </w:rPr>
        <w:t xml:space="preserve">working hours at </w:t>
      </w:r>
      <w:proofErr w:type="spellStart"/>
      <w:r w:rsidR="00BC3851" w:rsidRPr="00AC4250">
        <w:rPr>
          <w:rFonts w:ascii="Arial" w:hAnsi="Arial" w:cs="Arial"/>
        </w:rPr>
        <w:t>Center</w:t>
      </w:r>
      <w:proofErr w:type="spellEnd"/>
      <w:r w:rsidR="00BC3851" w:rsidRPr="00AC4250">
        <w:rPr>
          <w:rFonts w:ascii="Arial" w:hAnsi="Arial" w:cs="Arial"/>
        </w:rPr>
        <w:t xml:space="preserve"> Parcs. </w:t>
      </w:r>
    </w:p>
    <w:p w14:paraId="2A18C73D" w14:textId="77777777" w:rsidR="00BC3851" w:rsidRPr="00AC4250" w:rsidRDefault="00BC3851" w:rsidP="00AC4250">
      <w:pPr>
        <w:spacing w:line="360" w:lineRule="auto"/>
        <w:jc w:val="both"/>
        <w:rPr>
          <w:rFonts w:ascii="Arial" w:hAnsi="Arial" w:cs="Arial"/>
        </w:rPr>
      </w:pPr>
    </w:p>
    <w:p w14:paraId="06655EF4" w14:textId="61E6C77A" w:rsidR="00BC3851" w:rsidRPr="00A310BB" w:rsidRDefault="00BC3851" w:rsidP="00AC4250">
      <w:pPr>
        <w:spacing w:line="360" w:lineRule="auto"/>
        <w:jc w:val="both"/>
        <w:rPr>
          <w:rFonts w:ascii="Arial" w:hAnsi="Arial" w:cs="Arial"/>
          <w:b/>
          <w:bCs/>
        </w:rPr>
      </w:pPr>
      <w:r w:rsidRPr="00A310BB">
        <w:rPr>
          <w:rFonts w:ascii="Arial" w:hAnsi="Arial" w:cs="Arial"/>
          <w:b/>
          <w:bCs/>
        </w:rPr>
        <w:t>Slide 4-</w:t>
      </w:r>
    </w:p>
    <w:p w14:paraId="53B3B2A3" w14:textId="12F126E3" w:rsidR="005D689C" w:rsidRPr="00AC4250" w:rsidRDefault="001100B3" w:rsidP="00AC4250">
      <w:pPr>
        <w:spacing w:line="360" w:lineRule="auto"/>
        <w:jc w:val="both"/>
        <w:rPr>
          <w:rFonts w:ascii="Arial" w:hAnsi="Arial" w:cs="Arial"/>
        </w:rPr>
      </w:pPr>
      <w:proofErr w:type="spellStart"/>
      <w:r w:rsidRPr="00AC4250">
        <w:rPr>
          <w:rFonts w:ascii="Arial" w:hAnsi="Arial" w:cs="Arial"/>
        </w:rPr>
        <w:t>Center</w:t>
      </w:r>
      <w:proofErr w:type="spellEnd"/>
      <w:r w:rsidRPr="00AC4250">
        <w:rPr>
          <w:rFonts w:ascii="Arial" w:hAnsi="Arial" w:cs="Arial"/>
        </w:rPr>
        <w:t xml:space="preserve"> Parcs </w:t>
      </w:r>
      <w:r w:rsidR="00147280" w:rsidRPr="00AC4250">
        <w:rPr>
          <w:rFonts w:ascii="Arial" w:hAnsi="Arial" w:cs="Arial"/>
        </w:rPr>
        <w:t xml:space="preserve">has invested in sustainability initiatives such as </w:t>
      </w:r>
      <w:r w:rsidR="00145244" w:rsidRPr="00AC4250">
        <w:rPr>
          <w:rFonts w:ascii="Arial" w:hAnsi="Arial" w:cs="Arial"/>
        </w:rPr>
        <w:t>renewable energy</w:t>
      </w:r>
      <w:r w:rsidR="00361840" w:rsidRPr="00AC4250">
        <w:rPr>
          <w:rFonts w:ascii="Arial" w:hAnsi="Arial" w:cs="Arial"/>
        </w:rPr>
        <w:t xml:space="preserve"> by</w:t>
      </w:r>
      <w:r w:rsidR="00145244" w:rsidRPr="00AC4250">
        <w:rPr>
          <w:rFonts w:ascii="Arial" w:hAnsi="Arial" w:cs="Arial"/>
        </w:rPr>
        <w:t xml:space="preserve"> </w:t>
      </w:r>
      <w:r w:rsidR="00463C48" w:rsidRPr="00AC4250">
        <w:rPr>
          <w:rFonts w:ascii="Arial" w:hAnsi="Arial" w:cs="Arial"/>
        </w:rPr>
        <w:t xml:space="preserve">installing solar PV systems </w:t>
      </w:r>
      <w:r w:rsidR="000E06DD" w:rsidRPr="00AC4250">
        <w:rPr>
          <w:rFonts w:ascii="Arial" w:hAnsi="Arial" w:cs="Arial"/>
        </w:rPr>
        <w:t xml:space="preserve">in 4 of its villages, removing the need for gas boilers in its lodges, </w:t>
      </w:r>
      <w:r w:rsidR="00361840" w:rsidRPr="00AC4250">
        <w:rPr>
          <w:rFonts w:ascii="Arial" w:hAnsi="Arial" w:cs="Arial"/>
        </w:rPr>
        <w:t xml:space="preserve">and installing air source heat pumps </w:t>
      </w:r>
      <w:r w:rsidR="005D689C" w:rsidRPr="00AC4250">
        <w:rPr>
          <w:rFonts w:ascii="Arial" w:hAnsi="Arial" w:cs="Arial"/>
        </w:rPr>
        <w:t>(</w:t>
      </w:r>
      <w:proofErr w:type="spellStart"/>
      <w:r w:rsidR="005D689C" w:rsidRPr="00AC4250">
        <w:rPr>
          <w:rFonts w:ascii="Arial" w:hAnsi="Arial" w:cs="Arial"/>
          <w:i/>
          <w:iCs/>
        </w:rPr>
        <w:t>Center</w:t>
      </w:r>
      <w:proofErr w:type="spellEnd"/>
      <w:r w:rsidR="005D689C" w:rsidRPr="00AC4250">
        <w:rPr>
          <w:rFonts w:ascii="Arial" w:hAnsi="Arial" w:cs="Arial"/>
          <w:i/>
          <w:iCs/>
        </w:rPr>
        <w:t xml:space="preserve"> Parcs</w:t>
      </w:r>
      <w:r w:rsidR="005D689C" w:rsidRPr="00AC4250">
        <w:rPr>
          <w:rFonts w:ascii="Arial" w:hAnsi="Arial" w:cs="Arial"/>
        </w:rPr>
        <w:t>, 2020)</w:t>
      </w:r>
      <w:r w:rsidR="005D689C" w:rsidRPr="00AC4250">
        <w:rPr>
          <w:rFonts w:ascii="Arial" w:hAnsi="Arial" w:cs="Arial"/>
        </w:rPr>
        <w:t>.</w:t>
      </w:r>
    </w:p>
    <w:p w14:paraId="72CA28F9" w14:textId="201042D0" w:rsidR="009774F7" w:rsidRPr="00AC4250" w:rsidRDefault="00A617BF" w:rsidP="00AC4250">
      <w:pPr>
        <w:spacing w:line="360" w:lineRule="auto"/>
        <w:jc w:val="both"/>
        <w:rPr>
          <w:rFonts w:ascii="Arial" w:hAnsi="Arial" w:cs="Arial"/>
        </w:rPr>
      </w:pPr>
      <w:r w:rsidRPr="00AC4250">
        <w:rPr>
          <w:rFonts w:ascii="Arial" w:hAnsi="Arial" w:cs="Arial"/>
        </w:rPr>
        <w:lastRenderedPageBreak/>
        <w:t>Due to these initiatives</w:t>
      </w:r>
      <w:r w:rsidR="00CB50CB" w:rsidRPr="00AC4250">
        <w:rPr>
          <w:rFonts w:ascii="Arial" w:hAnsi="Arial" w:cs="Arial"/>
        </w:rPr>
        <w:t>,</w:t>
      </w:r>
      <w:r w:rsidRPr="00AC4250">
        <w:rPr>
          <w:rFonts w:ascii="Arial" w:hAnsi="Arial" w:cs="Arial"/>
        </w:rPr>
        <w:t xml:space="preserve"> it can lead to employees resisting </w:t>
      </w:r>
      <w:r w:rsidR="00CE64BC" w:rsidRPr="00AC4250">
        <w:rPr>
          <w:rFonts w:ascii="Arial" w:hAnsi="Arial" w:cs="Arial"/>
        </w:rPr>
        <w:t xml:space="preserve">sustainability as it can cause additional responsibilities or create </w:t>
      </w:r>
      <w:r w:rsidR="00CB50CB" w:rsidRPr="00AC4250">
        <w:rPr>
          <w:rFonts w:ascii="Arial" w:hAnsi="Arial" w:cs="Arial"/>
        </w:rPr>
        <w:t xml:space="preserve">a deeper workplace pressure </w:t>
      </w:r>
      <w:r w:rsidR="00FA26C3" w:rsidRPr="00AC4250">
        <w:rPr>
          <w:rFonts w:ascii="Arial" w:hAnsi="Arial" w:cs="Arial"/>
        </w:rPr>
        <w:t xml:space="preserve">(Buchanan and Huczynski, 2013). </w:t>
      </w:r>
    </w:p>
    <w:p w14:paraId="21AD77D3" w14:textId="7843D36F" w:rsidR="008A3EDA" w:rsidRPr="00AC4250" w:rsidRDefault="000E73BD" w:rsidP="00AC4250">
      <w:pPr>
        <w:spacing w:line="360" w:lineRule="auto"/>
        <w:jc w:val="both"/>
        <w:rPr>
          <w:rFonts w:ascii="Arial" w:hAnsi="Arial" w:cs="Arial"/>
        </w:rPr>
      </w:pPr>
      <w:r w:rsidRPr="00AC4250">
        <w:rPr>
          <w:rFonts w:ascii="Arial" w:hAnsi="Arial" w:cs="Arial"/>
        </w:rPr>
        <w:t>Mullins and Rees (</w:t>
      </w:r>
      <w:r w:rsidR="00211108" w:rsidRPr="00AC4250">
        <w:rPr>
          <w:rFonts w:ascii="Arial" w:hAnsi="Arial" w:cs="Arial"/>
        </w:rPr>
        <w:t>2023) support that t</w:t>
      </w:r>
      <w:r w:rsidR="008A3EDA" w:rsidRPr="00AC4250">
        <w:rPr>
          <w:rFonts w:ascii="Arial" w:hAnsi="Arial" w:cs="Arial"/>
        </w:rPr>
        <w:t xml:space="preserve">he organisational culture plays an important role within </w:t>
      </w:r>
      <w:proofErr w:type="spellStart"/>
      <w:r w:rsidR="00733F14" w:rsidRPr="00AC4250">
        <w:rPr>
          <w:rFonts w:ascii="Arial" w:hAnsi="Arial" w:cs="Arial"/>
        </w:rPr>
        <w:t>C</w:t>
      </w:r>
      <w:r w:rsidR="00F645DF" w:rsidRPr="00AC4250">
        <w:rPr>
          <w:rFonts w:ascii="Arial" w:hAnsi="Arial" w:cs="Arial"/>
        </w:rPr>
        <w:t>enter</w:t>
      </w:r>
      <w:proofErr w:type="spellEnd"/>
      <w:r w:rsidR="00F645DF" w:rsidRPr="00AC4250">
        <w:rPr>
          <w:rFonts w:ascii="Arial" w:hAnsi="Arial" w:cs="Arial"/>
        </w:rPr>
        <w:t xml:space="preserve"> Parcs </w:t>
      </w:r>
      <w:r w:rsidR="00733F14" w:rsidRPr="00AC4250">
        <w:rPr>
          <w:rFonts w:ascii="Arial" w:hAnsi="Arial" w:cs="Arial"/>
        </w:rPr>
        <w:t xml:space="preserve">as </w:t>
      </w:r>
      <w:r w:rsidR="00211108" w:rsidRPr="00AC4250">
        <w:rPr>
          <w:rFonts w:ascii="Arial" w:hAnsi="Arial" w:cs="Arial"/>
        </w:rPr>
        <w:t xml:space="preserve">it </w:t>
      </w:r>
      <w:r w:rsidR="00C527B2" w:rsidRPr="00AC4250">
        <w:rPr>
          <w:rFonts w:ascii="Arial" w:hAnsi="Arial" w:cs="Arial"/>
        </w:rPr>
        <w:t xml:space="preserve">boosts encouragement towards employees to support the sustainability culture despite there being challenges </w:t>
      </w:r>
      <w:r w:rsidRPr="00AC4250">
        <w:rPr>
          <w:rFonts w:ascii="Arial" w:hAnsi="Arial" w:cs="Arial"/>
        </w:rPr>
        <w:t xml:space="preserve">at the </w:t>
      </w:r>
      <w:r w:rsidR="00211108" w:rsidRPr="00AC4250">
        <w:rPr>
          <w:rFonts w:ascii="Arial" w:hAnsi="Arial" w:cs="Arial"/>
        </w:rPr>
        <w:t>workplace</w:t>
      </w:r>
      <w:r w:rsidRPr="00AC4250">
        <w:rPr>
          <w:rFonts w:ascii="Arial" w:hAnsi="Arial" w:cs="Arial"/>
        </w:rPr>
        <w:t>.</w:t>
      </w:r>
    </w:p>
    <w:p w14:paraId="690B5DB8" w14:textId="17CA83FA" w:rsidR="0064257B" w:rsidRPr="00AC4250" w:rsidRDefault="00244F0A" w:rsidP="00AC4250">
      <w:pPr>
        <w:spacing w:line="360" w:lineRule="auto"/>
        <w:jc w:val="both"/>
        <w:rPr>
          <w:rFonts w:ascii="Arial" w:hAnsi="Arial" w:cs="Arial"/>
        </w:rPr>
      </w:pPr>
      <w:r w:rsidRPr="00AC4250">
        <w:rPr>
          <w:rFonts w:ascii="Arial" w:hAnsi="Arial" w:cs="Arial"/>
        </w:rPr>
        <w:t>Arm</w:t>
      </w:r>
      <w:r w:rsidR="002F7C47" w:rsidRPr="00AC4250">
        <w:rPr>
          <w:rFonts w:ascii="Arial" w:hAnsi="Arial" w:cs="Arial"/>
        </w:rPr>
        <w:t>s</w:t>
      </w:r>
      <w:r w:rsidRPr="00AC4250">
        <w:rPr>
          <w:rFonts w:ascii="Arial" w:hAnsi="Arial" w:cs="Arial"/>
        </w:rPr>
        <w:t>trong (2016) su</w:t>
      </w:r>
      <w:r w:rsidR="00581824" w:rsidRPr="00AC4250">
        <w:rPr>
          <w:rFonts w:ascii="Arial" w:hAnsi="Arial" w:cs="Arial"/>
        </w:rPr>
        <w:t>ggests that communication can help staff to understand the long-term environmental</w:t>
      </w:r>
      <w:r w:rsidR="003F1309" w:rsidRPr="00AC4250">
        <w:rPr>
          <w:rFonts w:ascii="Arial" w:hAnsi="Arial" w:cs="Arial"/>
        </w:rPr>
        <w:t xml:space="preserve"> practices and sustainability culture at </w:t>
      </w:r>
      <w:proofErr w:type="spellStart"/>
      <w:r w:rsidR="003F1309" w:rsidRPr="00AC4250">
        <w:rPr>
          <w:rFonts w:ascii="Arial" w:hAnsi="Arial" w:cs="Arial"/>
        </w:rPr>
        <w:t>Center</w:t>
      </w:r>
      <w:proofErr w:type="spellEnd"/>
      <w:r w:rsidR="003F1309" w:rsidRPr="00AC4250">
        <w:rPr>
          <w:rFonts w:ascii="Arial" w:hAnsi="Arial" w:cs="Arial"/>
        </w:rPr>
        <w:t xml:space="preserve"> Parcs</w:t>
      </w:r>
      <w:r w:rsidR="00DC4054" w:rsidRPr="00AC4250">
        <w:rPr>
          <w:rFonts w:ascii="Arial" w:hAnsi="Arial" w:cs="Arial"/>
        </w:rPr>
        <w:t>.</w:t>
      </w:r>
    </w:p>
    <w:p w14:paraId="2A51D943" w14:textId="77777777" w:rsidR="00C5259C" w:rsidRPr="00AC4250" w:rsidRDefault="00C5259C" w:rsidP="00AC4250">
      <w:pPr>
        <w:spacing w:line="360" w:lineRule="auto"/>
        <w:jc w:val="both"/>
        <w:rPr>
          <w:rFonts w:ascii="Arial" w:hAnsi="Arial" w:cs="Arial"/>
        </w:rPr>
      </w:pPr>
    </w:p>
    <w:p w14:paraId="58773EB9" w14:textId="035C0156" w:rsidR="00C5259C" w:rsidRPr="00A310BB" w:rsidRDefault="00C5259C" w:rsidP="00AC4250">
      <w:pPr>
        <w:spacing w:line="360" w:lineRule="auto"/>
        <w:jc w:val="both"/>
        <w:rPr>
          <w:rFonts w:ascii="Arial" w:hAnsi="Arial" w:cs="Arial"/>
          <w:b/>
          <w:bCs/>
        </w:rPr>
      </w:pPr>
      <w:r w:rsidRPr="00A310BB">
        <w:rPr>
          <w:rFonts w:ascii="Arial" w:hAnsi="Arial" w:cs="Arial"/>
          <w:b/>
          <w:bCs/>
        </w:rPr>
        <w:t>Slide 5-</w:t>
      </w:r>
    </w:p>
    <w:p w14:paraId="5FF21BD8" w14:textId="599D84CF" w:rsidR="002C2CD8" w:rsidRPr="00AC4250" w:rsidRDefault="00C8308C" w:rsidP="00AC4250">
      <w:pPr>
        <w:spacing w:line="360" w:lineRule="auto"/>
        <w:jc w:val="both"/>
        <w:rPr>
          <w:rFonts w:ascii="Arial" w:hAnsi="Arial" w:cs="Arial"/>
        </w:rPr>
      </w:pPr>
      <w:r w:rsidRPr="00AC4250">
        <w:rPr>
          <w:rFonts w:ascii="Arial" w:hAnsi="Arial" w:cs="Arial"/>
        </w:rPr>
        <w:t xml:space="preserve">In conclusion to the culture at </w:t>
      </w:r>
      <w:proofErr w:type="spellStart"/>
      <w:r w:rsidRPr="00AC4250">
        <w:rPr>
          <w:rFonts w:ascii="Arial" w:hAnsi="Arial" w:cs="Arial"/>
        </w:rPr>
        <w:t>Center</w:t>
      </w:r>
      <w:proofErr w:type="spellEnd"/>
      <w:r w:rsidRPr="00AC4250">
        <w:rPr>
          <w:rFonts w:ascii="Arial" w:hAnsi="Arial" w:cs="Arial"/>
        </w:rPr>
        <w:t xml:space="preserve"> Parcs,</w:t>
      </w:r>
      <w:r w:rsidR="00CE0673" w:rsidRPr="00AC4250">
        <w:rPr>
          <w:rFonts w:ascii="Arial" w:hAnsi="Arial" w:cs="Arial"/>
        </w:rPr>
        <w:t xml:space="preserve"> sustainability </w:t>
      </w:r>
      <w:r w:rsidR="00AD4AE3" w:rsidRPr="00AC4250">
        <w:rPr>
          <w:rFonts w:ascii="Arial" w:hAnsi="Arial" w:cs="Arial"/>
        </w:rPr>
        <w:t xml:space="preserve">has already become embedded into the </w:t>
      </w:r>
      <w:r w:rsidR="0039088D" w:rsidRPr="00AC4250">
        <w:rPr>
          <w:rFonts w:ascii="Arial" w:hAnsi="Arial" w:cs="Arial"/>
        </w:rPr>
        <w:t>organisation's</w:t>
      </w:r>
      <w:r w:rsidR="00AD4AE3" w:rsidRPr="00AC4250">
        <w:rPr>
          <w:rFonts w:ascii="Arial" w:hAnsi="Arial" w:cs="Arial"/>
        </w:rPr>
        <w:t xml:space="preserve"> culture through </w:t>
      </w:r>
      <w:r w:rsidR="00825E07" w:rsidRPr="00AC4250">
        <w:rPr>
          <w:rFonts w:ascii="Arial" w:hAnsi="Arial" w:cs="Arial"/>
        </w:rPr>
        <w:t>staff expectations</w:t>
      </w:r>
      <w:r w:rsidR="00392A85" w:rsidRPr="00AC4250">
        <w:rPr>
          <w:rFonts w:ascii="Arial" w:hAnsi="Arial" w:cs="Arial"/>
        </w:rPr>
        <w:t xml:space="preserve"> and </w:t>
      </w:r>
      <w:r w:rsidR="00825E07" w:rsidRPr="00AC4250">
        <w:rPr>
          <w:rFonts w:ascii="Arial" w:hAnsi="Arial" w:cs="Arial"/>
        </w:rPr>
        <w:t xml:space="preserve">the sustainability and </w:t>
      </w:r>
      <w:r w:rsidR="0039088D" w:rsidRPr="00AC4250">
        <w:rPr>
          <w:rFonts w:ascii="Arial" w:hAnsi="Arial" w:cs="Arial"/>
        </w:rPr>
        <w:t>environmental</w:t>
      </w:r>
      <w:r w:rsidR="00825E07" w:rsidRPr="00AC4250">
        <w:rPr>
          <w:rFonts w:ascii="Arial" w:hAnsi="Arial" w:cs="Arial"/>
        </w:rPr>
        <w:t xml:space="preserve"> practices</w:t>
      </w:r>
      <w:r w:rsidR="003A2902" w:rsidRPr="00AC4250">
        <w:rPr>
          <w:rFonts w:ascii="Arial" w:hAnsi="Arial" w:cs="Arial"/>
        </w:rPr>
        <w:t xml:space="preserve"> from the research I have found</w:t>
      </w:r>
      <w:r w:rsidR="002C2CD8" w:rsidRPr="00AC4250">
        <w:rPr>
          <w:rFonts w:ascii="Arial" w:hAnsi="Arial" w:cs="Arial"/>
        </w:rPr>
        <w:t xml:space="preserve"> </w:t>
      </w:r>
      <w:r w:rsidR="002C2CD8" w:rsidRPr="00AC4250">
        <w:rPr>
          <w:rFonts w:ascii="Arial" w:hAnsi="Arial" w:cs="Arial"/>
        </w:rPr>
        <w:t>(</w:t>
      </w:r>
      <w:proofErr w:type="spellStart"/>
      <w:r w:rsidR="002C2CD8" w:rsidRPr="00AC4250">
        <w:rPr>
          <w:rFonts w:ascii="Arial" w:hAnsi="Arial" w:cs="Arial"/>
          <w:i/>
          <w:iCs/>
        </w:rPr>
        <w:t>Center</w:t>
      </w:r>
      <w:proofErr w:type="spellEnd"/>
      <w:r w:rsidR="002C2CD8" w:rsidRPr="00AC4250">
        <w:rPr>
          <w:rFonts w:ascii="Arial" w:hAnsi="Arial" w:cs="Arial"/>
          <w:i/>
          <w:iCs/>
        </w:rPr>
        <w:t xml:space="preserve"> Parcs Scotland</w:t>
      </w:r>
      <w:r w:rsidR="002C2CD8" w:rsidRPr="00AC4250">
        <w:rPr>
          <w:rFonts w:ascii="Arial" w:hAnsi="Arial" w:cs="Arial"/>
        </w:rPr>
        <w:t>, 2020)</w:t>
      </w:r>
      <w:r w:rsidR="002C2CD8" w:rsidRPr="00AC4250">
        <w:rPr>
          <w:rFonts w:ascii="Arial" w:hAnsi="Arial" w:cs="Arial"/>
        </w:rPr>
        <w:t>.</w:t>
      </w:r>
    </w:p>
    <w:p w14:paraId="7A204E1D" w14:textId="6FE0D4BB" w:rsidR="005C1994" w:rsidRPr="00AC4250" w:rsidRDefault="00631B7E" w:rsidP="00AC4250">
      <w:pPr>
        <w:spacing w:line="360" w:lineRule="auto"/>
        <w:jc w:val="both"/>
        <w:rPr>
          <w:rFonts w:ascii="Arial" w:hAnsi="Arial" w:cs="Arial"/>
        </w:rPr>
      </w:pPr>
      <w:r w:rsidRPr="00AC4250">
        <w:rPr>
          <w:rFonts w:ascii="Arial" w:hAnsi="Arial" w:cs="Arial"/>
        </w:rPr>
        <w:t xml:space="preserve">One recommendation that I believe could improve </w:t>
      </w:r>
      <w:r w:rsidR="00FE53C2" w:rsidRPr="00AC4250">
        <w:rPr>
          <w:rFonts w:ascii="Arial" w:hAnsi="Arial" w:cs="Arial"/>
        </w:rPr>
        <w:t xml:space="preserve">the sustainability culture </w:t>
      </w:r>
      <w:r w:rsidR="00DC27AA" w:rsidRPr="00AC4250">
        <w:rPr>
          <w:rFonts w:ascii="Arial" w:hAnsi="Arial" w:cs="Arial"/>
        </w:rPr>
        <w:t xml:space="preserve">is to introduce a reward scheme for employees who are actively </w:t>
      </w:r>
      <w:r w:rsidR="007D15FF" w:rsidRPr="00AC4250">
        <w:rPr>
          <w:rFonts w:ascii="Arial" w:hAnsi="Arial" w:cs="Arial"/>
        </w:rPr>
        <w:t xml:space="preserve">participating in the environmental </w:t>
      </w:r>
      <w:r w:rsidR="00A3053D" w:rsidRPr="00AC4250">
        <w:rPr>
          <w:rFonts w:ascii="Arial" w:hAnsi="Arial" w:cs="Arial"/>
        </w:rPr>
        <w:t>practices</w:t>
      </w:r>
      <w:r w:rsidR="00D8143F" w:rsidRPr="00AC4250">
        <w:rPr>
          <w:rFonts w:ascii="Arial" w:hAnsi="Arial" w:cs="Arial"/>
        </w:rPr>
        <w:t>,</w:t>
      </w:r>
      <w:r w:rsidR="00570505" w:rsidRPr="00AC4250">
        <w:rPr>
          <w:rFonts w:ascii="Arial" w:hAnsi="Arial" w:cs="Arial"/>
        </w:rPr>
        <w:t xml:space="preserve"> as it may </w:t>
      </w:r>
      <w:r w:rsidR="00090B91" w:rsidRPr="00AC4250">
        <w:rPr>
          <w:rFonts w:ascii="Arial" w:hAnsi="Arial" w:cs="Arial"/>
        </w:rPr>
        <w:t>increase the commitment towards the sustainability goals. By doing this</w:t>
      </w:r>
      <w:r w:rsidR="00D8143F" w:rsidRPr="00AC4250">
        <w:rPr>
          <w:rFonts w:ascii="Arial" w:hAnsi="Arial" w:cs="Arial"/>
        </w:rPr>
        <w:t>,</w:t>
      </w:r>
      <w:r w:rsidR="00090B91" w:rsidRPr="00AC4250">
        <w:rPr>
          <w:rFonts w:ascii="Arial" w:hAnsi="Arial" w:cs="Arial"/>
        </w:rPr>
        <w:t xml:space="preserve"> I believe that</w:t>
      </w:r>
      <w:r w:rsidR="005560D7" w:rsidRPr="00AC4250">
        <w:rPr>
          <w:rFonts w:ascii="Arial" w:hAnsi="Arial" w:cs="Arial"/>
        </w:rPr>
        <w:t xml:space="preserve"> the organisational culture at</w:t>
      </w:r>
      <w:r w:rsidR="00090B91" w:rsidRPr="00AC4250">
        <w:rPr>
          <w:rFonts w:ascii="Arial" w:hAnsi="Arial" w:cs="Arial"/>
        </w:rPr>
        <w:t xml:space="preserve"> Center Parcs </w:t>
      </w:r>
      <w:r w:rsidR="00A6166D" w:rsidRPr="00AC4250">
        <w:rPr>
          <w:rFonts w:ascii="Arial" w:hAnsi="Arial" w:cs="Arial"/>
        </w:rPr>
        <w:t xml:space="preserve">would be strengthened and improve the staff motivation and commitment </w:t>
      </w:r>
      <w:r w:rsidR="00D8143F" w:rsidRPr="00AC4250">
        <w:rPr>
          <w:rFonts w:ascii="Arial" w:hAnsi="Arial" w:cs="Arial"/>
        </w:rPr>
        <w:t xml:space="preserve">towards sustainability, rather than </w:t>
      </w:r>
      <w:r w:rsidR="008170E8" w:rsidRPr="00AC4250">
        <w:rPr>
          <w:rFonts w:ascii="Arial" w:hAnsi="Arial" w:cs="Arial"/>
        </w:rPr>
        <w:t>the staff just following</w:t>
      </w:r>
      <w:r w:rsidR="00D8143F" w:rsidRPr="00AC4250">
        <w:rPr>
          <w:rFonts w:ascii="Arial" w:hAnsi="Arial" w:cs="Arial"/>
        </w:rPr>
        <w:t xml:space="preserve"> a policy. </w:t>
      </w:r>
    </w:p>
    <w:p w14:paraId="0F0DA761" w14:textId="66231086" w:rsidR="00C5259C" w:rsidRPr="005D689C" w:rsidRDefault="00C5259C" w:rsidP="005D689C"/>
    <w:p w14:paraId="4E6E79D7" w14:textId="2FD90AE8" w:rsidR="00BC3851" w:rsidRPr="00FD2568" w:rsidRDefault="00BC3851" w:rsidP="00FD2568"/>
    <w:p w14:paraId="0658E503" w14:textId="32682724" w:rsidR="002872DC" w:rsidRDefault="002872DC" w:rsidP="00815889"/>
    <w:p w14:paraId="1C67AFC5" w14:textId="77777777" w:rsidR="00A513B1" w:rsidRPr="00815889" w:rsidRDefault="00A513B1" w:rsidP="00815889"/>
    <w:p w14:paraId="72B5C167" w14:textId="09DFBAE0" w:rsidR="0071484E" w:rsidRPr="00D40122" w:rsidRDefault="0071484E" w:rsidP="00D40122"/>
    <w:p w14:paraId="419846B0" w14:textId="7041E883" w:rsidR="00320443" w:rsidRDefault="00320443"/>
    <w:p w14:paraId="7BA5D89D" w14:textId="46954AC4" w:rsidR="003346BB" w:rsidRDefault="00AF7CA6">
      <w:r>
        <w:t xml:space="preserve">. </w:t>
      </w:r>
      <w:r w:rsidR="003346BB">
        <w:t xml:space="preserve"> </w:t>
      </w:r>
    </w:p>
    <w:sectPr w:rsidR="003346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10C2"/>
    <w:rsid w:val="00016472"/>
    <w:rsid w:val="00016F7E"/>
    <w:rsid w:val="0004034B"/>
    <w:rsid w:val="000576FE"/>
    <w:rsid w:val="000710C2"/>
    <w:rsid w:val="00090B91"/>
    <w:rsid w:val="000E06DD"/>
    <w:rsid w:val="000E73BD"/>
    <w:rsid w:val="000F2360"/>
    <w:rsid w:val="001029B4"/>
    <w:rsid w:val="001100B3"/>
    <w:rsid w:val="00137B6A"/>
    <w:rsid w:val="00145244"/>
    <w:rsid w:val="00145E75"/>
    <w:rsid w:val="00147280"/>
    <w:rsid w:val="00160403"/>
    <w:rsid w:val="001E4B94"/>
    <w:rsid w:val="00211108"/>
    <w:rsid w:val="00244F0A"/>
    <w:rsid w:val="00282C17"/>
    <w:rsid w:val="002872DC"/>
    <w:rsid w:val="002C2CD8"/>
    <w:rsid w:val="002C6A30"/>
    <w:rsid w:val="002E67CE"/>
    <w:rsid w:val="002F6A19"/>
    <w:rsid w:val="002F7C47"/>
    <w:rsid w:val="00312BDB"/>
    <w:rsid w:val="00320443"/>
    <w:rsid w:val="003346BB"/>
    <w:rsid w:val="00361840"/>
    <w:rsid w:val="0039088D"/>
    <w:rsid w:val="00392A85"/>
    <w:rsid w:val="003A2902"/>
    <w:rsid w:val="003D1961"/>
    <w:rsid w:val="003D1B6F"/>
    <w:rsid w:val="003F1309"/>
    <w:rsid w:val="00425B41"/>
    <w:rsid w:val="00463C48"/>
    <w:rsid w:val="0046702D"/>
    <w:rsid w:val="004B4B52"/>
    <w:rsid w:val="004B5427"/>
    <w:rsid w:val="004D4639"/>
    <w:rsid w:val="004D5F3A"/>
    <w:rsid w:val="005560D7"/>
    <w:rsid w:val="00570505"/>
    <w:rsid w:val="0058039E"/>
    <w:rsid w:val="00581824"/>
    <w:rsid w:val="005C1994"/>
    <w:rsid w:val="005D447A"/>
    <w:rsid w:val="005D510A"/>
    <w:rsid w:val="005D689C"/>
    <w:rsid w:val="006238D9"/>
    <w:rsid w:val="00631B7E"/>
    <w:rsid w:val="0064257B"/>
    <w:rsid w:val="00660FC8"/>
    <w:rsid w:val="006729A7"/>
    <w:rsid w:val="006A78A0"/>
    <w:rsid w:val="0071484E"/>
    <w:rsid w:val="00733F14"/>
    <w:rsid w:val="00741E12"/>
    <w:rsid w:val="007D15FF"/>
    <w:rsid w:val="007F67BF"/>
    <w:rsid w:val="00815889"/>
    <w:rsid w:val="008170E8"/>
    <w:rsid w:val="00825E07"/>
    <w:rsid w:val="00835CE8"/>
    <w:rsid w:val="008542AB"/>
    <w:rsid w:val="00896B80"/>
    <w:rsid w:val="008A3EDA"/>
    <w:rsid w:val="008B1EA4"/>
    <w:rsid w:val="00945F28"/>
    <w:rsid w:val="009713FE"/>
    <w:rsid w:val="009774F7"/>
    <w:rsid w:val="009C75B7"/>
    <w:rsid w:val="009D035F"/>
    <w:rsid w:val="009D0866"/>
    <w:rsid w:val="00A3053D"/>
    <w:rsid w:val="00A310BB"/>
    <w:rsid w:val="00A4246B"/>
    <w:rsid w:val="00A513B1"/>
    <w:rsid w:val="00A6166D"/>
    <w:rsid w:val="00A617BF"/>
    <w:rsid w:val="00A7161B"/>
    <w:rsid w:val="00A90D41"/>
    <w:rsid w:val="00AC4250"/>
    <w:rsid w:val="00AD4AE3"/>
    <w:rsid w:val="00AF7CA6"/>
    <w:rsid w:val="00B136C5"/>
    <w:rsid w:val="00B2722C"/>
    <w:rsid w:val="00B443D8"/>
    <w:rsid w:val="00B97320"/>
    <w:rsid w:val="00BA5B66"/>
    <w:rsid w:val="00BC3851"/>
    <w:rsid w:val="00BE1124"/>
    <w:rsid w:val="00C05C6E"/>
    <w:rsid w:val="00C5259C"/>
    <w:rsid w:val="00C527B2"/>
    <w:rsid w:val="00C57673"/>
    <w:rsid w:val="00C8308C"/>
    <w:rsid w:val="00CB262A"/>
    <w:rsid w:val="00CB50CB"/>
    <w:rsid w:val="00CE0673"/>
    <w:rsid w:val="00CE3521"/>
    <w:rsid w:val="00CE64BC"/>
    <w:rsid w:val="00D01200"/>
    <w:rsid w:val="00D40122"/>
    <w:rsid w:val="00D51765"/>
    <w:rsid w:val="00D71B65"/>
    <w:rsid w:val="00D8143F"/>
    <w:rsid w:val="00D97D87"/>
    <w:rsid w:val="00DB3ED7"/>
    <w:rsid w:val="00DC27AA"/>
    <w:rsid w:val="00DC4054"/>
    <w:rsid w:val="00E00D97"/>
    <w:rsid w:val="00E10727"/>
    <w:rsid w:val="00E7141D"/>
    <w:rsid w:val="00EE1C1D"/>
    <w:rsid w:val="00F43609"/>
    <w:rsid w:val="00F51EE3"/>
    <w:rsid w:val="00F57ECD"/>
    <w:rsid w:val="00F645DF"/>
    <w:rsid w:val="00FA26C3"/>
    <w:rsid w:val="00FD2568"/>
    <w:rsid w:val="00FE5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0868B4"/>
  <w15:chartTrackingRefBased/>
  <w15:docId w15:val="{53518BC3-96E6-405E-BB9D-A500D5531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710C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710C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710C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710C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710C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710C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710C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710C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710C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710C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710C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710C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710C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710C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710C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710C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710C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710C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710C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710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710C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710C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710C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710C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710C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710C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710C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710C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710C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C4E9246EAD664A9A522726E403CA17" ma:contentTypeVersion="9" ma:contentTypeDescription="Create a new document." ma:contentTypeScope="" ma:versionID="8999daa0f1281783e9f10d77ac31d18a">
  <xsd:schema xmlns:xsd="http://www.w3.org/2001/XMLSchema" xmlns:xs="http://www.w3.org/2001/XMLSchema" xmlns:p="http://schemas.microsoft.com/office/2006/metadata/properties" xmlns:ns3="b4f9f7ee-5770-4a14-8925-17f3d16e50b7" targetNamespace="http://schemas.microsoft.com/office/2006/metadata/properties" ma:root="true" ma:fieldsID="b68c42e089962aec96c5b808387664c1" ns3:_="">
    <xsd:import namespace="b4f9f7ee-5770-4a14-8925-17f3d16e50b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f9f7ee-5770-4a14-8925-17f3d16e50b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4f9f7ee-5770-4a14-8925-17f3d16e50b7" xsi:nil="true"/>
  </documentManagement>
</p:properties>
</file>

<file path=customXml/itemProps1.xml><?xml version="1.0" encoding="utf-8"?>
<ds:datastoreItem xmlns:ds="http://schemas.openxmlformats.org/officeDocument/2006/customXml" ds:itemID="{4671DCBE-9852-4FF2-8B7B-5ABB368098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f9f7ee-5770-4a14-8925-17f3d16e5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36B26C2-1838-4C41-8AEB-9094D3CF86A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4C15304-FEB2-4627-A873-22B82BBC079C}">
  <ds:schemaRefs>
    <ds:schemaRef ds:uri="http://schemas.microsoft.com/office/2006/metadata/properties"/>
    <ds:schemaRef ds:uri="http://schemas.microsoft.com/office/infopath/2007/PartnerControls"/>
    <ds:schemaRef ds:uri="b4f9f7ee-5770-4a14-8925-17f3d16e50b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712</Words>
  <Characters>4064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Keira Pritchard (2503415)</dc:creator>
  <cp:keywords/>
  <dc:description/>
  <cp:lastModifiedBy>Keira Pritchard (2503415)</cp:lastModifiedBy>
  <cp:revision>2</cp:revision>
  <dcterms:created xsi:type="dcterms:W3CDTF">2026-05-12T20:09:00Z</dcterms:created>
  <dcterms:modified xsi:type="dcterms:W3CDTF">2026-05-12T20:09:00Z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0738774a-5aa9-491b-8bc3-1ad8580e319a</vt:lpwstr>
  </property>
  <property fmtid="{D5CDD505-2E9C-101B-9397-08002B2CF9AE}" pid="3" name="ContentTypeId">
    <vt:lpwstr>0x01010060C4E9246EAD664A9A522726E403CA17</vt:lpwstr>
  </property>
</Properties>
</file>