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440BDCB" w14:textId="6958071D" w:rsidR="00C6470F" w:rsidRDefault="00D23668">
      <w:pPr>
        <w:rPr>
          <w:lang w:val="en-GB"/>
        </w:rPr>
      </w:pPr>
      <w:r>
        <w:rPr>
          <w:lang w:val="en-GB"/>
        </w:rPr>
        <w:t>Phone Book</w:t>
      </w:r>
    </w:p>
    <w:p w14:paraId="7115CDA2" w14:textId="6C7EA17B" w:rsidR="00B017F6" w:rsidRDefault="00B017F6">
      <w:pPr>
        <w:rPr>
          <w:lang w:val="en-GB"/>
        </w:rPr>
      </w:pPr>
    </w:p>
    <w:p w14:paraId="2F0B2FEC" w14:textId="77777777" w:rsidR="00B017F6" w:rsidRPr="00B017F6" w:rsidRDefault="00B017F6" w:rsidP="00B017F6">
      <w:pPr>
        <w:shd w:val="clear" w:color="auto" w:fill="FFFFFF"/>
        <w:rPr>
          <w:rFonts w:ascii="Arial" w:eastAsia="Times New Roman" w:hAnsi="Arial" w:cs="Arial"/>
          <w:color w:val="222222"/>
          <w:lang w:val="en-GB"/>
        </w:rPr>
      </w:pPr>
      <w:r w:rsidRPr="00B017F6">
        <w:rPr>
          <w:rFonts w:ascii="Arial" w:eastAsia="Times New Roman" w:hAnsi="Arial" w:cs="Arial"/>
          <w:color w:val="222222"/>
          <w:lang w:val="en-GB"/>
        </w:rPr>
        <w:t>To offer a story gathering by phone service to people living in isolation and their families/carers. Writers/storytellers will call and create a relationship with the older person, a creative outcome will be created to be given as a gift to the older person and their families at a later stage. This will also be an opportunity to create a response to how older people are feeling in our community.</w:t>
      </w:r>
    </w:p>
    <w:p w14:paraId="5B3A3D29" w14:textId="77777777" w:rsidR="00B017F6" w:rsidRPr="00B017F6" w:rsidRDefault="00B017F6" w:rsidP="00B017F6">
      <w:pPr>
        <w:shd w:val="clear" w:color="auto" w:fill="FFFFFF"/>
        <w:rPr>
          <w:rFonts w:ascii="Arial" w:eastAsia="Times New Roman" w:hAnsi="Arial" w:cs="Arial"/>
          <w:color w:val="222222"/>
          <w:lang w:val="en-GB"/>
        </w:rPr>
      </w:pPr>
      <w:r w:rsidRPr="00B017F6">
        <w:rPr>
          <w:rFonts w:ascii="Arial" w:eastAsia="Times New Roman" w:hAnsi="Arial" w:cs="Arial"/>
          <w:color w:val="222222"/>
          <w:lang w:val="en-GB"/>
        </w:rPr>
        <w:t> </w:t>
      </w:r>
    </w:p>
    <w:p w14:paraId="64493239" w14:textId="77777777" w:rsidR="00B017F6" w:rsidRPr="00B017F6" w:rsidRDefault="00B017F6" w:rsidP="00B017F6">
      <w:pPr>
        <w:shd w:val="clear" w:color="auto" w:fill="FFFFFF"/>
        <w:rPr>
          <w:rFonts w:ascii="Arial" w:eastAsia="Times New Roman" w:hAnsi="Arial" w:cs="Arial"/>
          <w:color w:val="222222"/>
          <w:lang w:val="en-GB"/>
        </w:rPr>
      </w:pPr>
      <w:r w:rsidRPr="00B017F6">
        <w:rPr>
          <w:rFonts w:ascii="Arial" w:eastAsia="Times New Roman" w:hAnsi="Arial" w:cs="Arial"/>
          <w:color w:val="222222"/>
          <w:lang w:val="en-GB"/>
        </w:rPr>
        <w:t xml:space="preserve">We aim to offer 10 calls over the next two months, we will work with our Cusp partners to prioritize this service for people who will be referred to us. Our storytellers/writers will then work to create a finished artistic package. The content will be shared in our Speak Up Pod exhibition/ post </w:t>
      </w:r>
      <w:proofErr w:type="spellStart"/>
      <w:r w:rsidRPr="00B017F6">
        <w:rPr>
          <w:rFonts w:ascii="Arial" w:eastAsia="Times New Roman" w:hAnsi="Arial" w:cs="Arial"/>
          <w:color w:val="222222"/>
          <w:lang w:val="en-GB"/>
        </w:rPr>
        <w:t>Covid</w:t>
      </w:r>
      <w:proofErr w:type="spellEnd"/>
      <w:r w:rsidRPr="00B017F6">
        <w:rPr>
          <w:rFonts w:ascii="Arial" w:eastAsia="Times New Roman" w:hAnsi="Arial" w:cs="Arial"/>
          <w:color w:val="222222"/>
          <w:lang w:val="en-GB"/>
        </w:rPr>
        <w:t xml:space="preserve">. </w:t>
      </w:r>
      <w:proofErr w:type="gramStart"/>
      <w:r w:rsidRPr="00B017F6">
        <w:rPr>
          <w:rFonts w:ascii="Arial" w:eastAsia="Times New Roman" w:hAnsi="Arial" w:cs="Arial"/>
          <w:color w:val="222222"/>
          <w:lang w:val="en-GB"/>
        </w:rPr>
        <w:t>So</w:t>
      </w:r>
      <w:proofErr w:type="gramEnd"/>
      <w:r w:rsidRPr="00B017F6">
        <w:rPr>
          <w:rFonts w:ascii="Arial" w:eastAsia="Times New Roman" w:hAnsi="Arial" w:cs="Arial"/>
          <w:color w:val="222222"/>
          <w:lang w:val="en-GB"/>
        </w:rPr>
        <w:t xml:space="preserve"> our community can celebrate the voices of the pandemic. PSU volunteers will also work with our professional storytellers/writers.</w:t>
      </w:r>
    </w:p>
    <w:p w14:paraId="671896DC" w14:textId="77777777" w:rsidR="00B017F6" w:rsidRPr="00B017F6" w:rsidRDefault="00B017F6" w:rsidP="00B017F6">
      <w:pPr>
        <w:shd w:val="clear" w:color="auto" w:fill="FFFFFF"/>
        <w:rPr>
          <w:rFonts w:ascii="Arial" w:eastAsia="Times New Roman" w:hAnsi="Arial" w:cs="Arial"/>
          <w:color w:val="222222"/>
          <w:lang w:val="en-GB"/>
        </w:rPr>
      </w:pPr>
      <w:r w:rsidRPr="00B017F6">
        <w:rPr>
          <w:rFonts w:ascii="Arial" w:eastAsia="Times New Roman" w:hAnsi="Arial" w:cs="Arial"/>
          <w:color w:val="222222"/>
          <w:lang w:val="en-GB"/>
        </w:rPr>
        <w:t> </w:t>
      </w:r>
    </w:p>
    <w:p w14:paraId="3560742D" w14:textId="77777777" w:rsidR="00B017F6" w:rsidRPr="00B017F6" w:rsidRDefault="00B017F6" w:rsidP="00B017F6">
      <w:pPr>
        <w:shd w:val="clear" w:color="auto" w:fill="FFFFFF"/>
        <w:rPr>
          <w:rFonts w:ascii="Arial" w:eastAsia="Times New Roman" w:hAnsi="Arial" w:cs="Arial"/>
          <w:color w:val="222222"/>
          <w:lang w:val="en-GB"/>
        </w:rPr>
      </w:pPr>
      <w:r w:rsidRPr="00B017F6">
        <w:rPr>
          <w:rFonts w:ascii="Arial" w:eastAsia="Times New Roman" w:hAnsi="Arial" w:cs="Arial"/>
          <w:color w:val="222222"/>
          <w:lang w:val="en-GB"/>
        </w:rPr>
        <w:t>Older people will feel less lonely and isolated through personal communication and creative exploration.</w:t>
      </w:r>
    </w:p>
    <w:p w14:paraId="5055BEA9" w14:textId="77777777" w:rsidR="00B017F6" w:rsidRPr="00B017F6" w:rsidRDefault="00B017F6" w:rsidP="00B017F6">
      <w:pPr>
        <w:shd w:val="clear" w:color="auto" w:fill="FFFFFF"/>
        <w:rPr>
          <w:rFonts w:ascii="Arial" w:eastAsia="Times New Roman" w:hAnsi="Arial" w:cs="Arial"/>
          <w:color w:val="222222"/>
          <w:lang w:val="en-GB"/>
        </w:rPr>
      </w:pPr>
      <w:r w:rsidRPr="00B017F6">
        <w:rPr>
          <w:rFonts w:ascii="Arial" w:eastAsia="Times New Roman" w:hAnsi="Arial" w:cs="Arial"/>
          <w:color w:val="222222"/>
          <w:lang w:val="en-GB"/>
        </w:rPr>
        <w:t> </w:t>
      </w:r>
    </w:p>
    <w:p w14:paraId="04802AD8" w14:textId="77777777" w:rsidR="00B017F6" w:rsidRPr="00B017F6" w:rsidRDefault="00B017F6" w:rsidP="00B017F6">
      <w:pPr>
        <w:shd w:val="clear" w:color="auto" w:fill="FFFFFF"/>
        <w:rPr>
          <w:rFonts w:ascii="Arial" w:eastAsia="Times New Roman" w:hAnsi="Arial" w:cs="Arial"/>
          <w:color w:val="222222"/>
          <w:lang w:val="en-GB"/>
        </w:rPr>
      </w:pPr>
      <w:r w:rsidRPr="00B017F6">
        <w:rPr>
          <w:rFonts w:ascii="Arial" w:eastAsia="Times New Roman" w:hAnsi="Arial" w:cs="Arial"/>
          <w:color w:val="222222"/>
          <w:lang w:val="en-GB"/>
        </w:rPr>
        <w:t xml:space="preserve">Families/cares will be </w:t>
      </w:r>
      <w:proofErr w:type="gramStart"/>
      <w:r w:rsidRPr="00B017F6">
        <w:rPr>
          <w:rFonts w:ascii="Arial" w:eastAsia="Times New Roman" w:hAnsi="Arial" w:cs="Arial"/>
          <w:color w:val="222222"/>
          <w:lang w:val="en-GB"/>
        </w:rPr>
        <w:t>supported</w:t>
      </w:r>
      <w:proofErr w:type="gramEnd"/>
      <w:r w:rsidRPr="00B017F6">
        <w:rPr>
          <w:rFonts w:ascii="Arial" w:eastAsia="Times New Roman" w:hAnsi="Arial" w:cs="Arial"/>
          <w:color w:val="222222"/>
          <w:lang w:val="en-GB"/>
        </w:rPr>
        <w:t xml:space="preserve"> and well-being will be enhanced.</w:t>
      </w:r>
    </w:p>
    <w:p w14:paraId="43F864F4" w14:textId="77777777" w:rsidR="00B017F6" w:rsidRPr="00B017F6" w:rsidRDefault="00B017F6" w:rsidP="00B017F6">
      <w:pPr>
        <w:shd w:val="clear" w:color="auto" w:fill="FFFFFF"/>
        <w:rPr>
          <w:rFonts w:ascii="Arial" w:eastAsia="Times New Roman" w:hAnsi="Arial" w:cs="Arial"/>
          <w:color w:val="222222"/>
          <w:lang w:val="en-GB"/>
        </w:rPr>
      </w:pPr>
      <w:r w:rsidRPr="00B017F6">
        <w:rPr>
          <w:rFonts w:ascii="Arial" w:eastAsia="Times New Roman" w:hAnsi="Arial" w:cs="Arial"/>
          <w:color w:val="222222"/>
          <w:lang w:val="en-GB"/>
        </w:rPr>
        <w:t> </w:t>
      </w:r>
    </w:p>
    <w:p w14:paraId="2B45BF3B" w14:textId="77777777" w:rsidR="00B017F6" w:rsidRPr="00B017F6" w:rsidRDefault="00B017F6" w:rsidP="00B017F6">
      <w:pPr>
        <w:shd w:val="clear" w:color="auto" w:fill="FFFFFF"/>
        <w:rPr>
          <w:rFonts w:ascii="Arial" w:eastAsia="Times New Roman" w:hAnsi="Arial" w:cs="Arial"/>
          <w:color w:val="222222"/>
          <w:lang w:val="en-GB"/>
        </w:rPr>
      </w:pPr>
      <w:r w:rsidRPr="00B017F6">
        <w:rPr>
          <w:rFonts w:ascii="Arial" w:eastAsia="Times New Roman" w:hAnsi="Arial" w:cs="Arial"/>
          <w:color w:val="222222"/>
          <w:lang w:val="en-GB"/>
        </w:rPr>
        <w:t>Create a sense of empowerment and personal resilience.</w:t>
      </w:r>
    </w:p>
    <w:p w14:paraId="2DC60510" w14:textId="77777777" w:rsidR="00B017F6" w:rsidRPr="00B017F6" w:rsidRDefault="00B017F6" w:rsidP="00B017F6">
      <w:pPr>
        <w:shd w:val="clear" w:color="auto" w:fill="FFFFFF"/>
        <w:rPr>
          <w:rFonts w:ascii="Arial" w:eastAsia="Times New Roman" w:hAnsi="Arial" w:cs="Arial"/>
          <w:color w:val="222222"/>
          <w:lang w:val="en-GB"/>
        </w:rPr>
      </w:pPr>
      <w:r w:rsidRPr="00B017F6">
        <w:rPr>
          <w:rFonts w:ascii="Arial" w:eastAsia="Times New Roman" w:hAnsi="Arial" w:cs="Arial"/>
          <w:color w:val="222222"/>
          <w:lang w:val="en-GB"/>
        </w:rPr>
        <w:t> </w:t>
      </w:r>
      <w:bookmarkStart w:id="0" w:name="_GoBack"/>
      <w:bookmarkEnd w:id="0"/>
    </w:p>
    <w:p w14:paraId="20BD0D5B" w14:textId="77777777" w:rsidR="00B017F6" w:rsidRPr="00B017F6" w:rsidRDefault="00B017F6" w:rsidP="00B017F6">
      <w:pPr>
        <w:shd w:val="clear" w:color="auto" w:fill="FFFFFF"/>
        <w:rPr>
          <w:rFonts w:ascii="Arial" w:eastAsia="Times New Roman" w:hAnsi="Arial" w:cs="Arial"/>
          <w:color w:val="222222"/>
          <w:lang w:val="en-GB"/>
        </w:rPr>
      </w:pPr>
      <w:r w:rsidRPr="00B017F6">
        <w:rPr>
          <w:rFonts w:ascii="Arial" w:eastAsia="Times New Roman" w:hAnsi="Arial" w:cs="Arial"/>
          <w:color w:val="222222"/>
          <w:lang w:val="en-GB"/>
        </w:rPr>
        <w:t>Our community will understand the needs of our older people and will create an increased awareness.</w:t>
      </w:r>
    </w:p>
    <w:p w14:paraId="0FB62E09" w14:textId="77777777" w:rsidR="00B017F6" w:rsidRPr="00B017F6" w:rsidRDefault="00B017F6" w:rsidP="00B017F6">
      <w:pPr>
        <w:shd w:val="clear" w:color="auto" w:fill="FFFFFF"/>
        <w:rPr>
          <w:rFonts w:ascii="Arial" w:eastAsia="Times New Roman" w:hAnsi="Arial" w:cs="Arial"/>
          <w:color w:val="222222"/>
          <w:lang w:val="en-GB"/>
        </w:rPr>
      </w:pPr>
      <w:r w:rsidRPr="00B017F6">
        <w:rPr>
          <w:rFonts w:ascii="Arial" w:eastAsia="Times New Roman" w:hAnsi="Arial" w:cs="Arial"/>
          <w:color w:val="222222"/>
          <w:lang w:val="en-GB"/>
        </w:rPr>
        <w:t> </w:t>
      </w:r>
    </w:p>
    <w:p w14:paraId="5B10B7CE" w14:textId="77777777" w:rsidR="00B017F6" w:rsidRPr="00B017F6" w:rsidRDefault="00B017F6" w:rsidP="00B017F6">
      <w:pPr>
        <w:shd w:val="clear" w:color="auto" w:fill="FFFFFF"/>
        <w:rPr>
          <w:rFonts w:ascii="Arial" w:eastAsia="Times New Roman" w:hAnsi="Arial" w:cs="Arial"/>
          <w:color w:val="222222"/>
          <w:lang w:val="en-GB"/>
        </w:rPr>
      </w:pPr>
      <w:r w:rsidRPr="00B017F6">
        <w:rPr>
          <w:rFonts w:ascii="Arial" w:eastAsia="Times New Roman" w:hAnsi="Arial" w:cs="Arial"/>
          <w:color w:val="222222"/>
          <w:lang w:val="en-GB"/>
        </w:rPr>
        <w:t>Our community will feel connected and unified.</w:t>
      </w:r>
    </w:p>
    <w:p w14:paraId="2B683DF1" w14:textId="77777777" w:rsidR="00B017F6" w:rsidRPr="00B017F6" w:rsidRDefault="00B017F6" w:rsidP="00B017F6">
      <w:pPr>
        <w:shd w:val="clear" w:color="auto" w:fill="FFFFFF"/>
        <w:rPr>
          <w:rFonts w:ascii="Arial" w:eastAsia="Times New Roman" w:hAnsi="Arial" w:cs="Arial"/>
          <w:color w:val="222222"/>
          <w:lang w:val="en-GB"/>
        </w:rPr>
      </w:pPr>
      <w:r w:rsidRPr="00B017F6">
        <w:rPr>
          <w:rFonts w:ascii="Arial" w:eastAsia="Times New Roman" w:hAnsi="Arial" w:cs="Arial"/>
          <w:color w:val="222222"/>
          <w:lang w:val="en-GB"/>
        </w:rPr>
        <w:t> </w:t>
      </w:r>
    </w:p>
    <w:p w14:paraId="591D13CD" w14:textId="77777777" w:rsidR="00B017F6" w:rsidRPr="00B017F6" w:rsidRDefault="00B017F6" w:rsidP="00B017F6">
      <w:pPr>
        <w:shd w:val="clear" w:color="auto" w:fill="FFFFFF"/>
        <w:rPr>
          <w:rFonts w:ascii="Arial" w:eastAsia="Times New Roman" w:hAnsi="Arial" w:cs="Arial"/>
          <w:color w:val="222222"/>
          <w:lang w:val="en-GB"/>
        </w:rPr>
      </w:pPr>
      <w:r w:rsidRPr="00B017F6">
        <w:rPr>
          <w:rFonts w:ascii="Arial" w:eastAsia="Times New Roman" w:hAnsi="Arial" w:cs="Arial"/>
          <w:color w:val="222222"/>
          <w:lang w:val="en-GB"/>
        </w:rPr>
        <w:t>Volunteers will gain work experience and improve/enhance communication skills.</w:t>
      </w:r>
    </w:p>
    <w:p w14:paraId="5105DF99" w14:textId="77777777" w:rsidR="00B017F6" w:rsidRPr="00D23668" w:rsidRDefault="00B017F6">
      <w:pPr>
        <w:rPr>
          <w:lang w:val="en-GB"/>
        </w:rPr>
      </w:pPr>
    </w:p>
    <w:sectPr w:rsidR="00B017F6" w:rsidRPr="00D23668" w:rsidSect="00501CD7">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3668"/>
    <w:rsid w:val="0043535A"/>
    <w:rsid w:val="00501CD7"/>
    <w:rsid w:val="00645E15"/>
    <w:rsid w:val="00B017F6"/>
    <w:rsid w:val="00B1497F"/>
    <w:rsid w:val="00BF021B"/>
    <w:rsid w:val="00C36459"/>
    <w:rsid w:val="00D2366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0838078B"/>
  <w14:defaultImageDpi w14:val="32767"/>
  <w15:chartTrackingRefBased/>
  <w15:docId w15:val="{96FF21B3-663C-2446-9B75-B37AB453BB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297083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Pages>
  <Words>207</Words>
  <Characters>1091</Characters>
  <Application>Microsoft Office Word</Application>
  <DocSecurity>0</DocSecurity>
  <Lines>28</Lines>
  <Paragraphs>9</Paragraphs>
  <ScaleCrop>false</ScaleCrop>
  <Company/>
  <LinksUpToDate>false</LinksUpToDate>
  <CharactersWithSpaces>1296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Dominic Williams</dc:creator>
  <cp:keywords/>
  <dc:description/>
  <cp:lastModifiedBy>Dominic Williams</cp:lastModifiedBy>
  <cp:revision>3</cp:revision>
  <dcterms:created xsi:type="dcterms:W3CDTF">2020-12-08T09:42:00Z</dcterms:created>
  <dcterms:modified xsi:type="dcterms:W3CDTF">2020-12-08T09:52:00Z</dcterms:modified>
</cp:coreProperties>
</file>