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B53FA" w14:textId="77777777" w:rsidR="00C40493" w:rsidRDefault="00C40493" w:rsidP="00C4049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cy-GB"/>
        </w:rPr>
        <w:t>ECAD4009 </w:t>
      </w:r>
      <w:r>
        <w:rPr>
          <w:rStyle w:val="eop"/>
        </w:rPr>
        <w:t> </w:t>
      </w:r>
    </w:p>
    <w:p w14:paraId="42F18DFD" w14:textId="0CE9F48E" w:rsidR="00C40493" w:rsidRDefault="00C40493" w:rsidP="00C4049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cy-GB"/>
        </w:rPr>
        <w:t>Rhif Myfyriwr – 2008459</w:t>
      </w:r>
      <w:r>
        <w:rPr>
          <w:rStyle w:val="eop"/>
        </w:rPr>
        <w:t> </w:t>
      </w:r>
    </w:p>
    <w:p w14:paraId="47E0F987" w14:textId="77777777" w:rsidR="00C40493" w:rsidRDefault="00C40493" w:rsidP="00C4049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278BF5A" w14:textId="77777777" w:rsidR="00D57041" w:rsidRDefault="00D57041" w:rsidP="00C40493">
      <w:pPr>
        <w:pStyle w:val="paragraph"/>
        <w:spacing w:before="0" w:beforeAutospacing="0" w:after="0" w:afterAutospacing="0"/>
        <w:textAlignment w:val="baseline"/>
        <w:rPr>
          <w:rStyle w:val="normaltextrun"/>
          <w:b/>
          <w:bCs/>
          <w:u w:val="single"/>
          <w:lang w:val="cy-GB"/>
        </w:rPr>
      </w:pPr>
    </w:p>
    <w:p w14:paraId="1CD188FC" w14:textId="06396232" w:rsidR="00C40493" w:rsidRDefault="00C40493" w:rsidP="00C4049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u w:val="single"/>
          <w:lang w:val="cy-GB"/>
        </w:rPr>
        <w:t>Ysgrifennwch adroddiad adfyfyriol personol yn archwilio natur cymunedau, teuluoedd ac ysgolion mewn perthynas a’ch credoau a’ch tybiaethau – sut gallai’r rhain lywio eich</w:t>
      </w:r>
      <w:r>
        <w:rPr>
          <w:rStyle w:val="apple-converted-space"/>
          <w:b/>
          <w:bCs/>
          <w:u w:val="single"/>
          <w:lang w:val="cy-GB"/>
        </w:rPr>
        <w:t> </w:t>
      </w:r>
      <w:r>
        <w:rPr>
          <w:rStyle w:val="normaltextrun"/>
          <w:b/>
          <w:bCs/>
          <w:u w:val="single"/>
          <w:lang w:val="cy-GB"/>
        </w:rPr>
        <w:t>datblygiad</w:t>
      </w:r>
      <w:r>
        <w:rPr>
          <w:rStyle w:val="apple-converted-space"/>
          <w:b/>
          <w:bCs/>
          <w:u w:val="single"/>
          <w:lang w:val="cy-GB"/>
        </w:rPr>
        <w:t> </w:t>
      </w:r>
      <w:r>
        <w:rPr>
          <w:rStyle w:val="normaltextrun"/>
          <w:b/>
          <w:bCs/>
          <w:u w:val="single"/>
          <w:lang w:val="cy-GB"/>
        </w:rPr>
        <w:t>i fod yn</w:t>
      </w:r>
      <w:r>
        <w:rPr>
          <w:rStyle w:val="apple-converted-space"/>
          <w:b/>
          <w:bCs/>
          <w:u w:val="single"/>
          <w:lang w:val="cy-GB"/>
        </w:rPr>
        <w:t> </w:t>
      </w:r>
      <w:r>
        <w:rPr>
          <w:rStyle w:val="normaltextrun"/>
          <w:b/>
          <w:bCs/>
          <w:u w:val="single"/>
          <w:lang w:val="cy-GB"/>
        </w:rPr>
        <w:t>Athro proffesiynol</w:t>
      </w:r>
      <w:r>
        <w:rPr>
          <w:rStyle w:val="eop"/>
        </w:rPr>
        <w:t> </w:t>
      </w:r>
    </w:p>
    <w:p w14:paraId="1D69011A" w14:textId="029FA493" w:rsidR="00C40493" w:rsidRDefault="00C40493" w:rsidP="00151D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1794D3B" w14:textId="77777777" w:rsidR="00151D06" w:rsidRPr="00151D06" w:rsidRDefault="00151D06" w:rsidP="00151D0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</w:p>
    <w:p w14:paraId="2FAFBA95" w14:textId="2060F4F1" w:rsidR="00C40493" w:rsidRDefault="00151D06" w:rsidP="00C4049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cy-GB"/>
        </w:rPr>
        <w:t>Yn ystod fy mhrofiad pontio yn yr ysgol leoliad, arsylwais</w:t>
      </w:r>
      <w:r w:rsidR="00C40493">
        <w:rPr>
          <w:rStyle w:val="normaltextrun"/>
          <w:lang w:val="cy-GB"/>
        </w:rPr>
        <w:t xml:space="preserve"> Athrawon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 arbenigo</w:t>
      </w:r>
      <w:r>
        <w:rPr>
          <w:rStyle w:val="normaltextrun"/>
          <w:lang w:val="cy-GB"/>
        </w:rPr>
        <w:t xml:space="preserve"> wrth ddysgu plant</w:t>
      </w:r>
      <w:r w:rsidR="00553303">
        <w:rPr>
          <w:rStyle w:val="normaltextrun"/>
          <w:lang w:val="cy-GB"/>
        </w:rPr>
        <w:t xml:space="preserve"> y Cyfnod Sylfaen. O brofiad pontio, mae’n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amlwg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fod swydd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Athr</w:t>
      </w:r>
      <w:r w:rsidR="00553303">
        <w:rPr>
          <w:rStyle w:val="normaltextrun"/>
          <w:lang w:val="cy-GB"/>
        </w:rPr>
        <w:t>awon</w:t>
      </w:r>
      <w:r w:rsidR="00C40493">
        <w:rPr>
          <w:rStyle w:val="normaltextrun"/>
          <w:lang w:val="cy-GB"/>
        </w:rPr>
        <w:t xml:space="preserve"> yn y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Cyfnod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Sylfaen 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heriol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ar adegau, ond 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wobrwyol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pob dydd.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 ôl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fframwaith y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Cyfnod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Sylfaen a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gynlluniwyd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gan Lywodraeth Cymru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ar gyfer plant rhwng 3-7 oed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(Llywodraeth Cymru,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2015), mae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plant yn dysgu drwy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chwarae a phrofiadau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bywyd go iawn,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sy’n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adlewyrchu’r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pwysigrwydd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fod plant yn mwynhau’r hyn maent yn dysgu mewn gwersi yn yr ysgol.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Mae dysgu drwy brofiad a chwarae hefyd yn datblygu’r plentyn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</w:t>
      </w:r>
      <w:r w:rsidR="00C40493"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synh</w:t>
      </w:r>
      <w:r w:rsidR="00C72243">
        <w:rPr>
          <w:rStyle w:val="normaltextrun"/>
          <w:lang w:val="cy-GB"/>
        </w:rPr>
        <w:t>wyrol</w:t>
      </w:r>
      <w:r w:rsidR="00C40493">
        <w:rPr>
          <w:rStyle w:val="normaltextrun"/>
          <w:lang w:val="cy-GB"/>
        </w:rPr>
        <w:t>, gorfforol, emosiynol ac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 gymdeithasol, a rhoi lles y plentyn yn y blaen.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Mae’r fframwaith 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sôn fod plant yn datblygu ar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wahanol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 xml:space="preserve">raddfa i’w gilydd, rhai yn gyflymach </w:t>
      </w:r>
      <w:r>
        <w:rPr>
          <w:rStyle w:val="normaltextrun"/>
          <w:lang w:val="cy-GB"/>
        </w:rPr>
        <w:t xml:space="preserve">ac </w:t>
      </w:r>
      <w:r w:rsidR="00C40493">
        <w:rPr>
          <w:rStyle w:val="normaltextrun"/>
          <w:lang w:val="cy-GB"/>
        </w:rPr>
        <w:t xml:space="preserve">eraill </w:t>
      </w:r>
      <w:r>
        <w:rPr>
          <w:rStyle w:val="normaltextrun"/>
          <w:lang w:val="cy-GB"/>
        </w:rPr>
        <w:t xml:space="preserve">yn arafach, </w:t>
      </w:r>
      <w:r w:rsidR="00C40493">
        <w:rPr>
          <w:rStyle w:val="normaltextrun"/>
          <w:lang w:val="cy-GB"/>
        </w:rPr>
        <w:t>felly mae’n bwysig fod yr Athr</w:t>
      </w:r>
      <w:r>
        <w:rPr>
          <w:rStyle w:val="normaltextrun"/>
          <w:lang w:val="cy-GB"/>
        </w:rPr>
        <w:t>awon</w:t>
      </w:r>
      <w:r w:rsidR="00C40493">
        <w:rPr>
          <w:rStyle w:val="normaltextrun"/>
          <w:lang w:val="cy-GB"/>
        </w:rPr>
        <w:t xml:space="preserve"> yn ystyried gallu pob unigolyn yn y dosbarth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wrth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arwain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gwersi.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 fy marn i,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pwrpas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Athrawon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yw ysbrydoli’r plant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 eu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dysgu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er mwyn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cofio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gwybodaeth ac i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ddatblygu eu dysgu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ymhellach.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 xml:space="preserve">Mae angen </w:t>
      </w:r>
      <w:r>
        <w:rPr>
          <w:rStyle w:val="normaltextrun"/>
          <w:lang w:val="cy-GB"/>
        </w:rPr>
        <w:t xml:space="preserve">i Athrawon fod yn </w:t>
      </w:r>
      <w:r w:rsidR="00C72243">
        <w:rPr>
          <w:rStyle w:val="normaltextrun"/>
          <w:lang w:val="cy-GB"/>
        </w:rPr>
        <w:t>f</w:t>
      </w:r>
      <w:r>
        <w:rPr>
          <w:rStyle w:val="normaltextrun"/>
          <w:lang w:val="cy-GB"/>
        </w:rPr>
        <w:t xml:space="preserve">rwdfrydig </w:t>
      </w:r>
      <w:r w:rsidR="00C40493">
        <w:rPr>
          <w:rStyle w:val="normaltextrun"/>
          <w:lang w:val="cy-GB"/>
        </w:rPr>
        <w:t>a diddorol er mwyn cadw’r disgyblion 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effro.</w:t>
      </w:r>
      <w:r w:rsidR="00C40493">
        <w:rPr>
          <w:rStyle w:val="apple-converted-space"/>
          <w:lang w:val="cy-GB"/>
        </w:rPr>
        <w:t> </w:t>
      </w:r>
      <w:r w:rsidR="00553303">
        <w:rPr>
          <w:rStyle w:val="normaltextrun"/>
          <w:lang w:val="cy-GB"/>
        </w:rPr>
        <w:t xml:space="preserve">Dysgais o brofiad pontio fod </w:t>
      </w:r>
      <w:r w:rsidR="00C40493">
        <w:rPr>
          <w:rStyle w:val="normaltextrun"/>
          <w:lang w:val="cy-GB"/>
        </w:rPr>
        <w:t xml:space="preserve">plant yn dysgu drwy chwarae, </w:t>
      </w:r>
      <w:r w:rsidR="00553303">
        <w:rPr>
          <w:rStyle w:val="normaltextrun"/>
          <w:lang w:val="cy-GB"/>
        </w:rPr>
        <w:t xml:space="preserve">ac o ganlyniad </w:t>
      </w:r>
      <w:r w:rsidR="00C40493">
        <w:rPr>
          <w:rStyle w:val="normaltextrun"/>
          <w:lang w:val="cy-GB"/>
        </w:rPr>
        <w:t>mae’n bwysig fod yr Athr</w:t>
      </w:r>
      <w:r>
        <w:rPr>
          <w:rStyle w:val="normaltextrun"/>
          <w:lang w:val="cy-GB"/>
        </w:rPr>
        <w:t>awon</w:t>
      </w:r>
      <w:r w:rsidR="00C40493">
        <w:rPr>
          <w:rStyle w:val="normaltextrun"/>
          <w:lang w:val="cy-GB"/>
        </w:rPr>
        <w:t xml:space="preserve"> yn cynnwys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gwaith sy’n amrywio’n gorfforol ac yn academaidd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er mwyn i’r plant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fwynhau’r dysgu. O brofiad pontio, gall Athr</w:t>
      </w:r>
      <w:r>
        <w:rPr>
          <w:rStyle w:val="normaltextrun"/>
          <w:lang w:val="cy-GB"/>
        </w:rPr>
        <w:t>awon</w:t>
      </w:r>
      <w:r w:rsidR="00C40493">
        <w:rPr>
          <w:rStyle w:val="normaltextrun"/>
          <w:lang w:val="cy-GB"/>
        </w:rPr>
        <w:t xml:space="preserve"> wneud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dysgu’n hwylus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drwy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roi posteri lliwgar ar wâl y dosbarth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er mwyn creu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amgylchedd hapus i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liwio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dysgu’r disgyblion, a defnyddio gemau a p</w:t>
      </w:r>
      <w:r w:rsidR="00C72243">
        <w:rPr>
          <w:rStyle w:val="normaltextrun"/>
          <w:lang w:val="cy-GB"/>
        </w:rPr>
        <w:t>h</w:t>
      </w:r>
      <w:r w:rsidR="00C40493">
        <w:rPr>
          <w:rStyle w:val="normaltextrun"/>
          <w:lang w:val="cy-GB"/>
        </w:rPr>
        <w:t xml:space="preserve">rofiadau bywyd go iawn fel mynd </w:t>
      </w:r>
      <w:r w:rsidR="00151364">
        <w:rPr>
          <w:rStyle w:val="normaltextrun"/>
          <w:lang w:val="cy-GB"/>
        </w:rPr>
        <w:t xml:space="preserve">tu </w:t>
      </w:r>
      <w:r w:rsidR="00C40493">
        <w:rPr>
          <w:rStyle w:val="normaltextrun"/>
          <w:lang w:val="cy-GB"/>
        </w:rPr>
        <w:t xml:space="preserve">allan i'r ardal natur er mwyn gwneud </w:t>
      </w:r>
      <w:r w:rsidR="00151364">
        <w:rPr>
          <w:rStyle w:val="normaltextrun"/>
          <w:lang w:val="cy-GB"/>
        </w:rPr>
        <w:t xml:space="preserve">y </w:t>
      </w:r>
      <w:r w:rsidR="00C40493">
        <w:rPr>
          <w:rStyle w:val="normaltextrun"/>
          <w:lang w:val="cy-GB"/>
        </w:rPr>
        <w:t xml:space="preserve">dysgu'n </w:t>
      </w:r>
      <w:r w:rsidR="00C72243">
        <w:rPr>
          <w:rStyle w:val="normaltextrun"/>
          <w:lang w:val="cy-GB"/>
        </w:rPr>
        <w:t>d</w:t>
      </w:r>
      <w:r w:rsidR="00C40493">
        <w:rPr>
          <w:rStyle w:val="normaltextrun"/>
          <w:lang w:val="cy-GB"/>
        </w:rPr>
        <w:t>diddorol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</w:t>
      </w:r>
      <w:r>
        <w:rPr>
          <w:rStyle w:val="normaltextrun"/>
          <w:lang w:val="cy-GB"/>
        </w:rPr>
        <w:t>c</w:t>
      </w:r>
      <w:r w:rsidR="00C40493">
        <w:rPr>
          <w:rStyle w:val="normaltextrun"/>
          <w:lang w:val="cy-GB"/>
        </w:rPr>
        <w:t xml:space="preserve"> amrywiol.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Credaf fod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angen i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Athr</w:t>
      </w:r>
      <w:r>
        <w:rPr>
          <w:rStyle w:val="normaltextrun"/>
          <w:lang w:val="cy-GB"/>
        </w:rPr>
        <w:t>awon</w:t>
      </w:r>
      <w:r w:rsidR="00C40493">
        <w:rPr>
          <w:rStyle w:val="normaltextrun"/>
          <w:lang w:val="cy-GB"/>
        </w:rPr>
        <w:t xml:space="preserve"> fod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 xml:space="preserve">garedig ac yn haws siarad </w:t>
      </w:r>
      <w:r w:rsidR="00C72243">
        <w:rPr>
          <w:rStyle w:val="normaltextrun"/>
          <w:lang w:val="cy-GB"/>
        </w:rPr>
        <w:t xml:space="preserve">â </w:t>
      </w:r>
      <w:r w:rsidR="00C40493">
        <w:rPr>
          <w:rStyle w:val="normaltextrun"/>
          <w:lang w:val="cy-GB"/>
        </w:rPr>
        <w:t>fel bod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disgyblion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yn teimlo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ffydd</w:t>
      </w:r>
      <w:r w:rsidR="00C40493"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ynddynt </w:t>
      </w:r>
      <w:r w:rsidR="00C40493">
        <w:rPr>
          <w:rStyle w:val="normaltextrun"/>
          <w:lang w:val="cy-GB"/>
        </w:rPr>
        <w:t>fel ffrind 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 xml:space="preserve">ogystal </w:t>
      </w:r>
      <w:r w:rsidR="00C72243">
        <w:rPr>
          <w:rStyle w:val="normaltextrun"/>
          <w:lang w:val="cy-GB"/>
        </w:rPr>
        <w:t>ac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oedolyn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i drafod eu gwaith ysgol a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bywyd personol</w:t>
      </w:r>
      <w:r w:rsidR="00C40493">
        <w:rPr>
          <w:rStyle w:val="apple-converted-space"/>
          <w:lang w:val="cy-GB"/>
        </w:rPr>
        <w:t> </w:t>
      </w:r>
      <w:r w:rsidR="00C40493">
        <w:rPr>
          <w:rStyle w:val="normaltextrun"/>
          <w:lang w:val="cy-GB"/>
        </w:rPr>
        <w:t>allan o’r ysgol. </w:t>
      </w:r>
      <w:r w:rsidR="00C40493">
        <w:rPr>
          <w:rStyle w:val="eop"/>
        </w:rPr>
        <w:t> </w:t>
      </w:r>
    </w:p>
    <w:p w14:paraId="43BC877C" w14:textId="77777777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0395B5C8" w14:textId="66AE4267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cy-GB"/>
        </w:rPr>
        <w:t>Mae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model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Bronfenbrenner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(Hazards, 2012, t.390)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dangos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 ffactorau mwyaf uniongyrchol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dylanwadol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ar fywyd unigolyn.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 system ‘feicro’ sydd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fwyaf agos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at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fywyd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pob dydd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unigolyn,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cynrychioli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ffactorau fel y cartref, y teulu a’r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ysgol.</w:t>
      </w:r>
      <w:r w:rsidR="00151364">
        <w:rPr>
          <w:rStyle w:val="normaltextrun"/>
          <w:lang w:val="cy-GB"/>
        </w:rPr>
        <w:t xml:space="preserve"> </w:t>
      </w:r>
      <w:r>
        <w:rPr>
          <w:rStyle w:val="normaltextrun"/>
          <w:lang w:val="cy-GB"/>
        </w:rPr>
        <w:t>Wrth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</w:t>
      </w:r>
      <w:r w:rsidR="00C72243">
        <w:rPr>
          <w:rStyle w:val="normaltextrun"/>
          <w:lang w:val="cy-GB"/>
        </w:rPr>
        <w:t>’</w:t>
      </w:r>
      <w:r>
        <w:rPr>
          <w:rStyle w:val="normaltextrun"/>
          <w:lang w:val="cy-GB"/>
        </w:rPr>
        <w:t>r fodel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agor allan,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mae haenau llai dylanwadol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fywyd yr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unigolyn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yn cael eu </w:t>
      </w:r>
      <w:r w:rsidR="00C72243">
        <w:rPr>
          <w:rStyle w:val="normaltextrun"/>
          <w:lang w:val="cy-GB"/>
        </w:rPr>
        <w:t>h</w:t>
      </w:r>
      <w:r>
        <w:rPr>
          <w:rStyle w:val="normaltextrun"/>
          <w:lang w:val="cy-GB"/>
        </w:rPr>
        <w:t>adeiladu.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</w:t>
      </w:r>
      <w:r w:rsidR="00C72243">
        <w:rPr>
          <w:rStyle w:val="normaltextrun"/>
          <w:lang w:val="cy-GB"/>
        </w:rPr>
        <w:t>r</w:t>
      </w:r>
      <w:r>
        <w:rPr>
          <w:rStyle w:val="normaltextrun"/>
          <w:lang w:val="cy-GB"/>
        </w:rPr>
        <w:t xml:space="preserve"> haen</w:t>
      </w:r>
      <w:r>
        <w:rPr>
          <w:rStyle w:val="apple-converted-space"/>
          <w:lang w:val="cy-GB"/>
        </w:rPr>
        <w:t> </w:t>
      </w:r>
      <w:r w:rsidR="00C72243">
        <w:rPr>
          <w:rStyle w:val="normaltextrun"/>
          <w:lang w:val="cy-GB"/>
        </w:rPr>
        <w:t>f</w:t>
      </w:r>
      <w:r>
        <w:rPr>
          <w:rStyle w:val="normaltextrun"/>
          <w:lang w:val="cy-GB"/>
        </w:rPr>
        <w:t>wyaf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allanol yw’r system ‘grono’ sy’n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newid wrth i'r unigolyn ddatblygu. Mae theori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Bronfenbrenner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yn effeithio ar 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 xml:space="preserve">erthynas yr ysgol, cartref ar gymuned </w:t>
      </w:r>
      <w:r>
        <w:rPr>
          <w:rStyle w:val="normaltextrun"/>
          <w:lang w:val="cy-GB"/>
        </w:rPr>
        <w:lastRenderedPageBreak/>
        <w:t xml:space="preserve">oherwydd 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od yr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holl ffactorau yn cael dylanwad ar fywyd y plentyn. Mae’r teulu, ysgol ar gymuned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 system ‘feicro’ oherwydd 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od 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plentyn yn treulio llawer o’i fywyd yn y cartref, yn yr ysgol ac yn y gymuned mae’n byw ynddo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o </w:t>
      </w:r>
      <w:r w:rsidR="00C72243">
        <w:rPr>
          <w:rStyle w:val="normaltextrun"/>
          <w:lang w:val="cy-GB"/>
        </w:rPr>
        <w:t>d</w:t>
      </w:r>
      <w:r>
        <w:rPr>
          <w:rStyle w:val="normaltextrun"/>
          <w:lang w:val="cy-GB"/>
        </w:rPr>
        <w:t>dydd i ddydd. 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Yn fy marn i, mae’n bwysig fod Athrawon yn cysylltu’r perthnasau gyda’i gilydd wrth fod mewn cyswllt agos gyda’r plentyn, y gymuned ar </w:t>
      </w:r>
      <w:r w:rsidR="00C72243">
        <w:rPr>
          <w:rStyle w:val="normaltextrun"/>
          <w:lang w:val="cy-GB"/>
        </w:rPr>
        <w:t>g</w:t>
      </w:r>
      <w:r>
        <w:rPr>
          <w:rStyle w:val="normaltextrun"/>
          <w:lang w:val="cy-GB"/>
        </w:rPr>
        <w:t>artref</w:t>
      </w:r>
      <w:r w:rsidR="00553303">
        <w:rPr>
          <w:rStyle w:val="normaltextrun"/>
          <w:lang w:val="cy-GB"/>
        </w:rPr>
        <w:t xml:space="preserve"> wrth addysgu. </w:t>
      </w:r>
    </w:p>
    <w:p w14:paraId="352F0734" w14:textId="77777777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31C21D77" w14:textId="37862A1B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cy-GB"/>
        </w:rPr>
        <w:t>Yn debyg 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theori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Bronfenbrenner, mae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model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Epstein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yn dangos y perthynas rhwng yr ysgol, y gymuned ar </w:t>
      </w:r>
      <w:r w:rsidR="00C72243">
        <w:rPr>
          <w:rStyle w:val="normaltextrun"/>
          <w:lang w:val="cy-GB"/>
        </w:rPr>
        <w:t>g</w:t>
      </w:r>
      <w:r>
        <w:rPr>
          <w:rStyle w:val="normaltextrun"/>
          <w:lang w:val="cy-GB"/>
        </w:rPr>
        <w:t>artref.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Son</w:t>
      </w:r>
      <w:r w:rsidR="00C72243">
        <w:rPr>
          <w:rStyle w:val="normaltextrun"/>
          <w:lang w:val="cy-GB"/>
        </w:rPr>
        <w:t>n</w:t>
      </w:r>
      <w:r>
        <w:rPr>
          <w:rStyle w:val="normaltextrun"/>
          <w:lang w:val="cy-GB"/>
        </w:rPr>
        <w:t>ir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Epstein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(Armstrong-Piner, 2008, t.1)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plant sydd gyda rheini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sy’n cymryd diddordeb yn addysg eu plant ar ysgol yn cyfrannu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at lwyddiant eu plant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academaidd.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 brofiad pontio, mae perthynas agos rhwng y rhiant, y plentyn ar ysgol yn effeithio’n fawr ar ddatblygiad y plentyn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gan fod y rhiant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ymwybodol o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ddatblygiad eu plentyn yn academaidd, yn annog y rhiant i drafod gwaith yr ysgol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gyda’i p</w:t>
      </w:r>
      <w:r w:rsidR="00C72243">
        <w:rPr>
          <w:rStyle w:val="normaltextrun"/>
          <w:lang w:val="cy-GB"/>
        </w:rPr>
        <w:t>h</w:t>
      </w:r>
      <w:r>
        <w:rPr>
          <w:rStyle w:val="normaltextrun"/>
          <w:lang w:val="cy-GB"/>
        </w:rPr>
        <w:t>lentyn sy’n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cryfhau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perthynas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 rhiant, yr ysgol ar </w:t>
      </w:r>
      <w:r w:rsidR="00C72243">
        <w:rPr>
          <w:rStyle w:val="normaltextrun"/>
          <w:lang w:val="cy-GB"/>
        </w:rPr>
        <w:t>p</w:t>
      </w:r>
      <w:r>
        <w:rPr>
          <w:rStyle w:val="normaltextrun"/>
          <w:lang w:val="cy-GB"/>
        </w:rPr>
        <w:t>lentyn. </w:t>
      </w:r>
      <w:r>
        <w:rPr>
          <w:rStyle w:val="eop"/>
        </w:rPr>
        <w:t> </w:t>
      </w:r>
      <w:r>
        <w:rPr>
          <w:rStyle w:val="normaltextrun"/>
          <w:lang w:val="cy-GB"/>
        </w:rPr>
        <w:t xml:space="preserve">Yn ôl adroddiad Estyn o’r ysgol leoliad (Estyn, 2018), </w:t>
      </w:r>
      <w:r w:rsidR="00151D06">
        <w:rPr>
          <w:rStyle w:val="normaltextrun"/>
          <w:lang w:val="cy-GB"/>
        </w:rPr>
        <w:t xml:space="preserve">maent </w:t>
      </w:r>
      <w:r>
        <w:rPr>
          <w:rStyle w:val="normaltextrun"/>
          <w:lang w:val="cy-GB"/>
        </w:rPr>
        <w:t>yn cydweithio’n agos gyda’r rh</w:t>
      </w:r>
      <w:r w:rsidR="00151D06">
        <w:rPr>
          <w:rStyle w:val="normaltextrun"/>
          <w:lang w:val="cy-GB"/>
        </w:rPr>
        <w:t>ie</w:t>
      </w:r>
      <w:r>
        <w:rPr>
          <w:rStyle w:val="normaltextrun"/>
          <w:lang w:val="cy-GB"/>
        </w:rPr>
        <w:t>ni. Mae’r ysgol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gwneud hyn drwy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gynnal nosweithiau rh</w:t>
      </w:r>
      <w:r w:rsidR="00151D06">
        <w:rPr>
          <w:rStyle w:val="normaltextrun"/>
          <w:lang w:val="cy-GB"/>
        </w:rPr>
        <w:t>ieni</w:t>
      </w:r>
      <w:r>
        <w:rPr>
          <w:rStyle w:val="normaltextrun"/>
          <w:lang w:val="cy-GB"/>
        </w:rPr>
        <w:t>, anfon llyfrau’r disgyblion adref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i'r cartref</w:t>
      </w:r>
      <w:r w:rsidR="00151D06">
        <w:rPr>
          <w:rStyle w:val="apple-converted-space"/>
          <w:lang w:val="cy-GB"/>
        </w:rPr>
        <w:t>,</w:t>
      </w:r>
      <w:r w:rsidR="00151D06">
        <w:rPr>
          <w:rStyle w:val="normaltextrun"/>
          <w:lang w:val="cy-GB"/>
        </w:rPr>
        <w:t xml:space="preserve"> </w:t>
      </w:r>
      <w:r>
        <w:rPr>
          <w:rStyle w:val="normaltextrun"/>
          <w:lang w:val="cy-GB"/>
        </w:rPr>
        <w:t>ac yn cynnal wythnos ‘dewch a’ch rhiant i</w:t>
      </w:r>
      <w:r w:rsidR="00C72243">
        <w:rPr>
          <w:rStyle w:val="normaltextrun"/>
          <w:lang w:val="cy-GB"/>
        </w:rPr>
        <w:t>’</w:t>
      </w:r>
      <w:r>
        <w:rPr>
          <w:rStyle w:val="normaltextrun"/>
          <w:lang w:val="cy-GB"/>
        </w:rPr>
        <w:t>r ysgol’.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Wrth wneud hyn, mae’r ysgol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rhoi cyfle i'r rhieni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ofyn cwestiynau am strategaethau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dysgu</w:t>
      </w:r>
      <w:r w:rsidR="00151D06">
        <w:rPr>
          <w:rStyle w:val="normaltextrun"/>
          <w:lang w:val="cy-GB"/>
        </w:rPr>
        <w:t xml:space="preserve">’r ysgol, </w:t>
      </w:r>
      <w:r>
        <w:rPr>
          <w:rStyle w:val="normaltextrun"/>
          <w:lang w:val="cy-GB"/>
        </w:rPr>
        <w:t>datblygiad arferol plentyn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i gymharu </w:t>
      </w:r>
      <w:r w:rsidR="00C72243">
        <w:rPr>
          <w:rStyle w:val="normaltextrun"/>
          <w:lang w:val="cy-GB"/>
        </w:rPr>
        <w:t xml:space="preserve">a’i </w:t>
      </w:r>
      <w:r>
        <w:rPr>
          <w:rStyle w:val="normaltextrun"/>
          <w:lang w:val="cy-GB"/>
        </w:rPr>
        <w:t>p</w:t>
      </w:r>
      <w:r w:rsidR="00C72243">
        <w:rPr>
          <w:rStyle w:val="normaltextrun"/>
          <w:lang w:val="cy-GB"/>
        </w:rPr>
        <w:t>h</w:t>
      </w:r>
      <w:r>
        <w:rPr>
          <w:rStyle w:val="normaltextrun"/>
          <w:lang w:val="cy-GB"/>
        </w:rPr>
        <w:t>lentyn nhw, a sicrhau fod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plentyn yn ymddwyn </w:t>
      </w:r>
      <w:r w:rsidR="00151D06">
        <w:rPr>
          <w:rStyle w:val="normaltextrun"/>
          <w:lang w:val="cy-GB"/>
        </w:rPr>
        <w:t>yn dderbyniol.</w:t>
      </w:r>
    </w:p>
    <w:p w14:paraId="0D6BA5B8" w14:textId="77777777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7EF11FDD" w14:textId="1A722D89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cy-GB"/>
        </w:rPr>
        <w:t>Mae gan yr ysgol leoliad polisïau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mewn lle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sy’n sicrhau fod plant yr ysgol yn ymddwyn ac yn dilyn rheolau’r ysgol. Yn ôl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profiad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pontio,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prif 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olisïau yn yr ysgol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leoliad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yw polisi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gwrth fwlio, polisi presenoldeb, polisi amddiffyn plant, polisi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gweinyddu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moddion, polisi ymddygiad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cadarnhaol a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</w:t>
      </w:r>
      <w:r w:rsidR="00C72243">
        <w:rPr>
          <w:rStyle w:val="normaltextrun"/>
          <w:lang w:val="cy-GB"/>
        </w:rPr>
        <w:t>h</w:t>
      </w:r>
      <w:r>
        <w:rPr>
          <w:rStyle w:val="normaltextrun"/>
          <w:lang w:val="cy-GB"/>
        </w:rPr>
        <w:t>olisi cwynion.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fy marn i, mae’n bwysig fod polisïau mewn lle er mwyn rheoli'r disgyblion, a dysgu disgyblaeth iddynt o oedran ifanc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er mwyn lles eu datblygiad </w:t>
      </w:r>
      <w:r w:rsidR="00151D06">
        <w:rPr>
          <w:rStyle w:val="normaltextrun"/>
          <w:lang w:val="cy-GB"/>
        </w:rPr>
        <w:t xml:space="preserve">ymddygiadol. </w:t>
      </w:r>
      <w:r>
        <w:rPr>
          <w:rStyle w:val="normaltextrun"/>
          <w:lang w:val="cy-GB"/>
        </w:rPr>
        <w:t>Mae ymddygiad plant yr ysgol yn effeithio ar y gymuned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oherwydd 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od enw da neu d</w:t>
      </w:r>
      <w:r w:rsidR="00C72243">
        <w:rPr>
          <w:rStyle w:val="normaltextrun"/>
          <w:lang w:val="cy-GB"/>
        </w:rPr>
        <w:t>d</w:t>
      </w:r>
      <w:r>
        <w:rPr>
          <w:rStyle w:val="normaltextrun"/>
          <w:lang w:val="cy-GB"/>
        </w:rPr>
        <w:t>rwg yn cael eu rhoi i ardal yn ôl beth mae pobl yn clywed. Mae ymddygiad y plant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effeithio'r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teulu mwyaf agos atynt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oherwydd 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 plentyn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treulio llawer o amser yn 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cartref yn ogystal ar ysgol</w:t>
      </w:r>
      <w:r w:rsidR="00716459">
        <w:rPr>
          <w:rStyle w:val="normaltextrun"/>
          <w:lang w:val="cy-GB"/>
        </w:rPr>
        <w:t xml:space="preserve">, sy’n </w:t>
      </w:r>
      <w:r>
        <w:rPr>
          <w:rStyle w:val="normaltextrun"/>
          <w:lang w:val="cy-GB"/>
        </w:rPr>
        <w:t xml:space="preserve">effeithio ar y ffordd maent yn gwrando </w:t>
      </w:r>
      <w:r w:rsidR="00716459">
        <w:rPr>
          <w:rStyle w:val="normaltextrun"/>
          <w:lang w:val="cy-GB"/>
        </w:rPr>
        <w:t xml:space="preserve">ac ymddwyn </w:t>
      </w:r>
      <w:r>
        <w:rPr>
          <w:rStyle w:val="normaltextrun"/>
          <w:lang w:val="cy-GB"/>
        </w:rPr>
        <w:t>adref.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(Lee, 2020) Mae ymchwil yn dangos fod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plant sy</w:t>
      </w:r>
      <w:r w:rsidR="00151D06">
        <w:rPr>
          <w:rStyle w:val="normaltextrun"/>
          <w:lang w:val="cy-GB"/>
        </w:rPr>
        <w:t>’n</w:t>
      </w:r>
      <w:r>
        <w:rPr>
          <w:rStyle w:val="normaltextrun"/>
          <w:lang w:val="cy-GB"/>
        </w:rPr>
        <w:t xml:space="preserve"> dysgu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disgyblaeth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 oedran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ifanc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blant cyfrifol ac yn mwynhau ymddwyn yn dda, yn mwynhau helpu eraill yn y cartref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ac yn yr ysgol, yn blant hyderus, </w:t>
      </w:r>
      <w:r w:rsidR="00151D06">
        <w:rPr>
          <w:rStyle w:val="normaltextrun"/>
          <w:lang w:val="cy-GB"/>
        </w:rPr>
        <w:t xml:space="preserve">yn </w:t>
      </w:r>
      <w:r>
        <w:rPr>
          <w:rStyle w:val="normaltextrun"/>
          <w:lang w:val="cy-GB"/>
        </w:rPr>
        <w:t>gwneud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ffrindiau’n haws, </w:t>
      </w:r>
      <w:r w:rsidR="00151D06">
        <w:rPr>
          <w:rStyle w:val="normaltextrun"/>
          <w:lang w:val="cy-GB"/>
        </w:rPr>
        <w:t xml:space="preserve">yn gallu </w:t>
      </w:r>
      <w:r>
        <w:rPr>
          <w:rStyle w:val="normaltextrun"/>
          <w:lang w:val="cy-GB"/>
        </w:rPr>
        <w:t>hunan-rheoli ac yn cymryd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cyfrifoldeb am wneud camgymeriadau.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ôl profiad pontio, mae’r ysgol leoliad yn cymryd ‘camau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arfer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adferol’ os oes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disgybl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camymddwyn ac yn brifo teimladau disgybl arall.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Pwrpas hyn yw ddysgu’r disgyblion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 </w:t>
      </w:r>
      <w:r>
        <w:rPr>
          <w:rStyle w:val="normaltextrun"/>
          <w:lang w:val="cy-GB"/>
        </w:rPr>
        <w:lastRenderedPageBreak/>
        <w:t>gwahaniaeth rhwng da a drwg</w:t>
      </w:r>
      <w:r w:rsidR="00151D06">
        <w:rPr>
          <w:rStyle w:val="normaltextrun"/>
          <w:lang w:val="cy-GB"/>
        </w:rPr>
        <w:t xml:space="preserve"> gan gymryd cyfrifoldeb am </w:t>
      </w:r>
      <w:r w:rsidR="00C72243">
        <w:rPr>
          <w:rStyle w:val="normaltextrun"/>
          <w:lang w:val="cy-GB"/>
        </w:rPr>
        <w:t>g</w:t>
      </w:r>
      <w:r w:rsidR="00151D06">
        <w:rPr>
          <w:rStyle w:val="normaltextrun"/>
          <w:lang w:val="cy-GB"/>
        </w:rPr>
        <w:t xml:space="preserve">amymddwyn ac </w:t>
      </w:r>
      <w:r>
        <w:rPr>
          <w:rStyle w:val="normaltextrun"/>
          <w:lang w:val="cy-GB"/>
        </w:rPr>
        <w:t>ymddiheuro</w:t>
      </w:r>
      <w:r w:rsidR="00553303">
        <w:rPr>
          <w:rStyle w:val="normaltextrun"/>
          <w:lang w:val="cy-GB"/>
        </w:rPr>
        <w:t xml:space="preserve">. </w:t>
      </w:r>
      <w:r>
        <w:rPr>
          <w:rStyle w:val="normaltextrun"/>
          <w:lang w:val="cy-GB"/>
        </w:rPr>
        <w:t>Mae’r ysgol yn defnyddio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siart ar wâl y dosbarth i wobrwyo’r disgyblion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am ymddwyn yn dda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</w:t>
      </w:r>
      <w:r w:rsidR="00C72243">
        <w:rPr>
          <w:rStyle w:val="normaltextrun"/>
          <w:lang w:val="cy-GB"/>
        </w:rPr>
        <w:t>’</w:t>
      </w:r>
      <w:r>
        <w:rPr>
          <w:rStyle w:val="normaltextrun"/>
          <w:lang w:val="cy-GB"/>
        </w:rPr>
        <w:t>r enw ‘Siart Wobrwyo’</w:t>
      </w:r>
      <w:r w:rsidR="00151D06">
        <w:rPr>
          <w:rStyle w:val="normaltextrun"/>
          <w:lang w:val="cy-GB"/>
        </w:rPr>
        <w:t xml:space="preserve">, </w:t>
      </w:r>
      <w:r>
        <w:rPr>
          <w:rStyle w:val="normaltextrun"/>
          <w:lang w:val="cy-GB"/>
        </w:rPr>
        <w:t>sy’n dysgu</w:t>
      </w:r>
      <w:r w:rsidR="00151D06">
        <w:rPr>
          <w:rStyle w:val="normaltextrun"/>
          <w:lang w:val="cy-GB"/>
        </w:rPr>
        <w:t xml:space="preserve">’r </w:t>
      </w:r>
      <w:r>
        <w:rPr>
          <w:rStyle w:val="normaltextrun"/>
          <w:lang w:val="cy-GB"/>
        </w:rPr>
        <w:t xml:space="preserve">plant fod </w:t>
      </w:r>
      <w:r w:rsidR="00553303">
        <w:rPr>
          <w:rStyle w:val="normaltextrun"/>
          <w:lang w:val="cy-GB"/>
        </w:rPr>
        <w:t xml:space="preserve">ymddygiad derbyniol </w:t>
      </w:r>
      <w:r>
        <w:rPr>
          <w:rStyle w:val="normaltextrun"/>
          <w:lang w:val="cy-GB"/>
        </w:rPr>
        <w:t>yn talu ffordd</w:t>
      </w:r>
      <w:r w:rsidR="00151D06">
        <w:rPr>
          <w:rStyle w:val="normaltextrun"/>
          <w:lang w:val="cy-GB"/>
        </w:rPr>
        <w:t xml:space="preserve">. </w:t>
      </w:r>
      <w:r>
        <w:rPr>
          <w:rStyle w:val="normaltextrun"/>
          <w:lang w:val="cy-GB"/>
        </w:rPr>
        <w:t>Mae’r ysgol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cynnal sesiynau ‘Moodmwd’ gan ddefnyddio dolis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 actio allan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sefyllfaoedd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bywyd go iawn, gan ddysgu’r disgyblion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sut mae ymddwyn yn dderbyniol mewn bywyd</w:t>
      </w:r>
      <w:r w:rsidR="00617B8F">
        <w:rPr>
          <w:rStyle w:val="normaltextrun"/>
          <w:lang w:val="cy-GB"/>
        </w:rPr>
        <w:t>, a sut i drin eraill</w:t>
      </w:r>
      <w:r w:rsidR="00553303">
        <w:rPr>
          <w:rStyle w:val="normaltextrun"/>
          <w:lang w:val="cy-GB"/>
        </w:rPr>
        <w:t xml:space="preserve">. </w:t>
      </w:r>
    </w:p>
    <w:p w14:paraId="0E774D5B" w14:textId="77777777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6B3B4072" w14:textId="77777777" w:rsidR="0055330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apple-converted-space"/>
          <w:lang w:val="cy-GB"/>
        </w:rPr>
      </w:pPr>
      <w:r>
        <w:rPr>
          <w:rStyle w:val="normaltextrun"/>
          <w:lang w:val="cy-GB"/>
        </w:rPr>
        <w:t>Yn fy marn i,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mewn rhai sefyllfaoedd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mae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ymddygiad y plentyn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dibynnu llawer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ar </w:t>
      </w:r>
      <w:r w:rsidR="00C72243">
        <w:rPr>
          <w:rStyle w:val="normaltextrun"/>
          <w:lang w:val="cy-GB"/>
        </w:rPr>
        <w:t>g</w:t>
      </w:r>
      <w:r>
        <w:rPr>
          <w:rStyle w:val="normaltextrun"/>
          <w:lang w:val="cy-GB"/>
        </w:rPr>
        <w:t>efndir y rhieni a’r gymuned maent wedi’i geni mewn i.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Mae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Erthygl y BBC (BBC, 2013) yn dweud fod 7 dosbarth cymdeithasol i rannu</w:t>
      </w:r>
      <w:r>
        <w:rPr>
          <w:rStyle w:val="apple-converted-space"/>
          <w:lang w:val="cy-GB"/>
        </w:rPr>
        <w:t> 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odau dynol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mewn 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Prydain Fawr.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 dosbarthiadau mwyaf</w:t>
      </w:r>
      <w:r>
        <w:rPr>
          <w:rStyle w:val="apple-converted-space"/>
          <w:lang w:val="cy-GB"/>
        </w:rPr>
        <w:t> </w:t>
      </w:r>
      <w:r w:rsidR="00C72243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reintiedig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ariannol yw’r dosbarth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‘elît'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sef y dosbarth </w:t>
      </w:r>
      <w:r w:rsidR="00617B8F">
        <w:rPr>
          <w:rStyle w:val="normaltextrun"/>
          <w:lang w:val="cy-GB"/>
        </w:rPr>
        <w:t>uchaf</w:t>
      </w:r>
      <w:r>
        <w:rPr>
          <w:rStyle w:val="normaltextrun"/>
          <w:lang w:val="cy-GB"/>
        </w:rPr>
        <w:t xml:space="preserve"> yn cynrychioli</w:t>
      </w:r>
      <w:r w:rsidR="00C72243">
        <w:rPr>
          <w:rStyle w:val="apple-converted-space"/>
          <w:lang w:val="cy-GB"/>
        </w:rPr>
        <w:t xml:space="preserve">’r </w:t>
      </w:r>
      <w:r>
        <w:rPr>
          <w:rStyle w:val="normaltextrun"/>
          <w:lang w:val="cy-GB"/>
        </w:rPr>
        <w:t>pobl</w:t>
      </w:r>
      <w:r>
        <w:rPr>
          <w:rStyle w:val="apple-converted-space"/>
          <w:lang w:val="cy-GB"/>
        </w:rPr>
        <w:t> </w:t>
      </w:r>
      <w:r w:rsidR="009E172A">
        <w:rPr>
          <w:rStyle w:val="normaltextrun"/>
          <w:lang w:val="cy-GB"/>
        </w:rPr>
        <w:t>f</w:t>
      </w:r>
      <w:r>
        <w:rPr>
          <w:rStyle w:val="normaltextrun"/>
          <w:lang w:val="cy-GB"/>
        </w:rPr>
        <w:t>wyaf breintiedig yn ariannol yn Prydain fawr,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‘dosbarth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canol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sefydledig’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sef yr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ail fwyaf breintiedig. Yn is lawr mae’r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‘dosbarth canol technegol’ sef dosbarth newydd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cynrychioli pobl sy’n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isel am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gyfalaf cymdeithasol a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diwylliannol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ac yn uchel yn ariannol. Mae’r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‘gweithwyr cefnog newydd’ </w:t>
      </w:r>
      <w:r w:rsidR="00553303">
        <w:rPr>
          <w:rStyle w:val="normaltextrun"/>
          <w:lang w:val="cy-GB"/>
        </w:rPr>
        <w:t xml:space="preserve">yn cynrychioli </w:t>
      </w:r>
      <w:r>
        <w:rPr>
          <w:rStyle w:val="normaltextrun"/>
          <w:lang w:val="cy-GB"/>
        </w:rPr>
        <w:t>grŵp o bobl ifanc sy’n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freintiedig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gymdeithasol ac yn ddiwylliannol, ac yn ganolog o ran </w:t>
      </w:r>
      <w:r w:rsidR="009E172A">
        <w:rPr>
          <w:rStyle w:val="normaltextrun"/>
          <w:lang w:val="cy-GB"/>
        </w:rPr>
        <w:t>g</w:t>
      </w:r>
      <w:r>
        <w:rPr>
          <w:rStyle w:val="normaltextrun"/>
          <w:lang w:val="cy-GB"/>
        </w:rPr>
        <w:t>yflog, 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‘dosbarth gweithio traddodiadol’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sy’n llai </w:t>
      </w:r>
      <w:r w:rsidR="009E172A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reintiedig yn ariannol ond gyda p</w:t>
      </w:r>
      <w:r w:rsidR="009E172A">
        <w:rPr>
          <w:rStyle w:val="normaltextrun"/>
          <w:lang w:val="cy-GB"/>
        </w:rPr>
        <w:t>h</w:t>
      </w:r>
      <w:r>
        <w:rPr>
          <w:rStyle w:val="normaltextrun"/>
          <w:lang w:val="cy-GB"/>
        </w:rPr>
        <w:t>risiau tai uchel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gyffredinol</w:t>
      </w:r>
      <w:r w:rsidR="00617B8F">
        <w:rPr>
          <w:rStyle w:val="normaltextrun"/>
          <w:lang w:val="cy-GB"/>
        </w:rPr>
        <w:t xml:space="preserve">. Yn is lawr mae’r </w:t>
      </w:r>
      <w:r>
        <w:rPr>
          <w:rStyle w:val="normaltextrun"/>
          <w:lang w:val="cy-GB"/>
        </w:rPr>
        <w:t>‘gweithwyr gwasanaeth’ sef categori o bobl ifanc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sy’n dlawd yn ariannol ond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gyfoethog yn gymdeithasol ac yn ddiwylliannol, a</w:t>
      </w:r>
      <w:r w:rsidR="009E172A">
        <w:rPr>
          <w:rStyle w:val="normaltextrun"/>
          <w:lang w:val="cy-GB"/>
        </w:rPr>
        <w:t>’r</w:t>
      </w:r>
      <w:r>
        <w:rPr>
          <w:rStyle w:val="normaltextrun"/>
          <w:lang w:val="cy-GB"/>
        </w:rPr>
        <w:t xml:space="preserve"> categori olaf yw’r dosbarth mwyaf tlawd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 bobl yn ariannol, ddiwylliannol ac yn gymdeithasol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sef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 dosbarth ‘gwerinol’.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Mae stereoteipio pobl yn ôl eu cefndir yn haws gwneud, yn enwedig os maent yn llai ffodus yn ariannol.</w:t>
      </w:r>
      <w:r>
        <w:rPr>
          <w:rStyle w:val="apple-converted-space"/>
          <w:lang w:val="cy-GB"/>
        </w:rPr>
        <w:t> </w:t>
      </w:r>
    </w:p>
    <w:p w14:paraId="1982BC57" w14:textId="77777777" w:rsidR="00553303" w:rsidRDefault="0055330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apple-converted-space"/>
          <w:lang w:val="cy-GB"/>
        </w:rPr>
      </w:pPr>
    </w:p>
    <w:p w14:paraId="036065FD" w14:textId="5B244548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cy-GB"/>
        </w:rPr>
        <w:t>Yn fy marn i, mae’n bwysig fod pob un</w:t>
      </w:r>
      <w:r w:rsidR="00617B8F">
        <w:rPr>
          <w:rStyle w:val="normaltextrun"/>
          <w:lang w:val="cy-GB"/>
        </w:rPr>
        <w:t>igolyn yn</w:t>
      </w:r>
      <w:r w:rsidR="00553303">
        <w:rPr>
          <w:rStyle w:val="normaltextrun"/>
          <w:lang w:val="cy-GB"/>
        </w:rPr>
        <w:t xml:space="preserve">  </w:t>
      </w:r>
      <w:r>
        <w:rPr>
          <w:rStyle w:val="normaltextrun"/>
          <w:lang w:val="cy-GB"/>
        </w:rPr>
        <w:t>cael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cyfleoedd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cyfartal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gan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anwybyddu pa gefndir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 sefyllfa ariannol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maent yn dod o.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Mae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Comisiynydd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Plant Cymru (CCUHP, 2020)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wedi sefydlu 40 o hawliau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i bobl </w:t>
      </w:r>
      <w:r w:rsidR="00617B8F">
        <w:rPr>
          <w:rStyle w:val="normaltextrun"/>
          <w:lang w:val="cy-GB"/>
        </w:rPr>
        <w:t xml:space="preserve">ifanc </w:t>
      </w:r>
      <w:r>
        <w:rPr>
          <w:rStyle w:val="normaltextrun"/>
          <w:lang w:val="cy-GB"/>
        </w:rPr>
        <w:t>o dan 18, felly mae ysgolion, rhieni a’r cyhoedd gyda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dyletswydd i ddilyn yr hawliau yn gyfreithiol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er mwyn rhoi cyfle</w:t>
      </w:r>
      <w:r w:rsidR="00580D0F">
        <w:rPr>
          <w:rStyle w:val="normaltextrun"/>
          <w:lang w:val="cy-GB"/>
        </w:rPr>
        <w:t>oedd</w:t>
      </w:r>
      <w:r>
        <w:rPr>
          <w:rStyle w:val="normaltextrun"/>
          <w:lang w:val="cy-GB"/>
        </w:rPr>
        <w:t xml:space="preserve"> cyfartal i </w:t>
      </w:r>
      <w:r w:rsidR="00617B8F">
        <w:rPr>
          <w:rStyle w:val="normaltextrun"/>
          <w:lang w:val="cy-GB"/>
        </w:rPr>
        <w:t xml:space="preserve">bawb. </w:t>
      </w:r>
      <w:r>
        <w:rPr>
          <w:rStyle w:val="normaltextrun"/>
          <w:lang w:val="cy-GB"/>
        </w:rPr>
        <w:t xml:space="preserve">2 o’r hawliau sy’n sefyll allan </w:t>
      </w:r>
      <w:r w:rsidR="009E172A">
        <w:rPr>
          <w:rStyle w:val="normaltextrun"/>
          <w:lang w:val="cy-GB"/>
        </w:rPr>
        <w:t>y</w:t>
      </w:r>
      <w:r>
        <w:rPr>
          <w:rStyle w:val="normaltextrun"/>
          <w:lang w:val="cy-GB"/>
        </w:rPr>
        <w:t xml:space="preserve"> mwyaf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yw’r “hawl i fywyd ac i dyfu i fod yn iach” ar “hawl i ddweud beth ddylai digwydd ac i rywun wrando arnoch”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oherwydd</w:t>
      </w:r>
      <w:r>
        <w:rPr>
          <w:rStyle w:val="apple-converted-space"/>
          <w:lang w:val="cy-GB"/>
        </w:rPr>
        <w:t> </w:t>
      </w:r>
      <w:r w:rsidR="009E172A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gan </w:t>
      </w:r>
      <w:r w:rsidR="009E172A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>ob unigolyn o unrhyw gefndir neu liw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yr hawl i gael llais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 barn,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ogystal a cyfle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fyw bywyd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llawn sy’n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iachus, yn deg ac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hapus.</w:t>
      </w:r>
      <w:r>
        <w:rPr>
          <w:rStyle w:val="eop"/>
        </w:rPr>
        <w:t> </w:t>
      </w:r>
    </w:p>
    <w:p w14:paraId="4E80CCC7" w14:textId="77777777" w:rsidR="00716459" w:rsidRDefault="00716459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263071AF" w14:textId="4875EB45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apple-converted-space"/>
          <w:lang w:val="cy-GB"/>
        </w:rPr>
      </w:pPr>
      <w:r>
        <w:rPr>
          <w:rStyle w:val="normaltextrun"/>
          <w:lang w:val="cy-GB"/>
        </w:rPr>
        <w:t>Ar ôl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fy mhrofiad pontio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yr ysgol leoliad,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rwyf wedi dysgu fod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swydd </w:t>
      </w:r>
      <w:r w:rsidR="00617B8F">
        <w:rPr>
          <w:rStyle w:val="normaltextrun"/>
          <w:lang w:val="cy-GB"/>
        </w:rPr>
        <w:t xml:space="preserve">Athrawon </w:t>
      </w:r>
      <w:r>
        <w:rPr>
          <w:rStyle w:val="normaltextrun"/>
          <w:lang w:val="cy-GB"/>
        </w:rPr>
        <w:t>yn hanfodol bwysig i sicrhau fod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perthynas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cyson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rhwng 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rhiant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addysg eu plentyn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er mwyn </w:t>
      </w:r>
      <w:r>
        <w:rPr>
          <w:rStyle w:val="normaltextrun"/>
          <w:lang w:val="cy-GB"/>
        </w:rPr>
        <w:lastRenderedPageBreak/>
        <w:t>helpu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datblygiad y plentyn yn eu gwaith academaidd a’i ddatblygiad </w:t>
      </w:r>
      <w:r w:rsidR="009E172A">
        <w:rPr>
          <w:rStyle w:val="normaltextrun"/>
          <w:lang w:val="cy-GB"/>
        </w:rPr>
        <w:t>c</w:t>
      </w:r>
      <w:r>
        <w:rPr>
          <w:rStyle w:val="normaltextrun"/>
          <w:lang w:val="cy-GB"/>
        </w:rPr>
        <w:t>yfannol.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Rydw i wedi dysgu fod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cadw cyswllt agos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rhwng yr ysgol ar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gymuned hefyd yn effeithio’n bositif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ar addysgu’r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plentyn gan</w:t>
      </w:r>
      <w:r>
        <w:rPr>
          <w:rStyle w:val="apple-converted-space"/>
          <w:lang w:val="cy-GB"/>
        </w:rPr>
        <w:t> </w:t>
      </w:r>
      <w:r w:rsidR="009E172A">
        <w:rPr>
          <w:rStyle w:val="normaltextrun"/>
          <w:lang w:val="cy-GB"/>
        </w:rPr>
        <w:t>g</w:t>
      </w:r>
      <w:r>
        <w:rPr>
          <w:rStyle w:val="normaltextrun"/>
          <w:lang w:val="cy-GB"/>
        </w:rPr>
        <w:t>ynnig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cyfleoedd newydd sy’n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amrywio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</w:t>
      </w:r>
      <w:r w:rsidR="00617B8F">
        <w:rPr>
          <w:rStyle w:val="apple-converted-space"/>
          <w:lang w:val="cy-GB"/>
        </w:rPr>
        <w:t xml:space="preserve">c </w:t>
      </w:r>
      <w:r>
        <w:rPr>
          <w:rStyle w:val="normaltextrun"/>
          <w:lang w:val="cy-GB"/>
        </w:rPr>
        <w:t>ehangu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dysgu’r plentyn.</w:t>
      </w:r>
      <w:r>
        <w:rPr>
          <w:rStyle w:val="apple-converted-space"/>
          <w:lang w:val="cy-GB"/>
        </w:rPr>
        <w:t> </w:t>
      </w:r>
    </w:p>
    <w:p w14:paraId="0BFA7B65" w14:textId="77777777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24354266" w14:textId="1E8164DC" w:rsidR="00C40493" w:rsidRDefault="00C40493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  <w:r>
        <w:rPr>
          <w:rStyle w:val="normaltextrun"/>
          <w:lang w:val="cy-GB"/>
        </w:rPr>
        <w:t>Yn ôl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 safonau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sy’n ddisgwyliedig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 fod yn Athrawes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llwyddian</w:t>
      </w:r>
      <w:r w:rsidR="009E172A">
        <w:rPr>
          <w:rStyle w:val="normaltextrun"/>
          <w:lang w:val="cy-GB"/>
        </w:rPr>
        <w:t>n</w:t>
      </w:r>
      <w:r>
        <w:rPr>
          <w:rStyle w:val="normaltextrun"/>
          <w:lang w:val="cy-GB"/>
        </w:rPr>
        <w:t>us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dyfodol, rydw i'n meddwl fod angen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 mi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gydweithredu efo’r plentyn, a’r holl ffactorau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meicro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(Hazards, 2012, t.390)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 amgylch y plentyn fel mae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theori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Bronfenbrenner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cynrychioli</w:t>
      </w:r>
      <w:r w:rsidR="00617B8F">
        <w:rPr>
          <w:rStyle w:val="apple-converted-space"/>
          <w:lang w:val="cy-GB"/>
        </w:rPr>
        <w:t xml:space="preserve">, </w:t>
      </w:r>
      <w:r>
        <w:rPr>
          <w:rStyle w:val="normaltextrun"/>
          <w:lang w:val="cy-GB"/>
        </w:rPr>
        <w:t>er mwyn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sicrhau lles y plentyn yn emosiynol, gorfforol, wybyddol ac yn gymdeithasol.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fy marn i, mae’n bwysig fod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y rhiant yn rhan o addysg y plentyn i </w:t>
      </w:r>
      <w:r w:rsidR="009E172A">
        <w:rPr>
          <w:rStyle w:val="normaltextrun"/>
          <w:lang w:val="cy-GB"/>
        </w:rPr>
        <w:t>g</w:t>
      </w:r>
      <w:r w:rsidR="00584000">
        <w:rPr>
          <w:rStyle w:val="normaltextrun"/>
          <w:lang w:val="cy-GB"/>
        </w:rPr>
        <w:t xml:space="preserve">efnogi </w:t>
      </w:r>
      <w:r>
        <w:rPr>
          <w:rStyle w:val="normaltextrun"/>
          <w:lang w:val="cy-GB"/>
        </w:rPr>
        <w:t xml:space="preserve">dysgu’r plentyn, felly mae angen </w:t>
      </w:r>
      <w:r w:rsidR="00584000">
        <w:rPr>
          <w:rStyle w:val="normaltextrun"/>
          <w:lang w:val="cy-GB"/>
        </w:rPr>
        <w:t>i</w:t>
      </w:r>
      <w:r>
        <w:rPr>
          <w:rStyle w:val="normaltextrun"/>
          <w:lang w:val="cy-GB"/>
        </w:rPr>
        <w:t xml:space="preserve">'r rhieni ar </w:t>
      </w:r>
      <w:r w:rsidR="009E172A">
        <w:rPr>
          <w:rStyle w:val="normaltextrun"/>
          <w:lang w:val="cy-GB"/>
        </w:rPr>
        <w:t>b</w:t>
      </w:r>
      <w:r>
        <w:rPr>
          <w:rStyle w:val="normaltextrun"/>
          <w:lang w:val="cy-GB"/>
        </w:rPr>
        <w:t xml:space="preserve">lant </w:t>
      </w:r>
      <w:r w:rsidR="00584000">
        <w:rPr>
          <w:rStyle w:val="normaltextrun"/>
          <w:lang w:val="cy-GB"/>
        </w:rPr>
        <w:t xml:space="preserve">gael </w:t>
      </w:r>
      <w:r>
        <w:rPr>
          <w:rStyle w:val="normaltextrun"/>
          <w:lang w:val="cy-GB"/>
        </w:rPr>
        <w:t>ffydd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yr Athrawes, a</w:t>
      </w:r>
      <w:r w:rsidR="00584000">
        <w:rPr>
          <w:rStyle w:val="normaltextrun"/>
          <w:lang w:val="cy-GB"/>
        </w:rPr>
        <w:t xml:space="preserve"> t</w:t>
      </w:r>
      <w:r w:rsidR="009E172A">
        <w:rPr>
          <w:rStyle w:val="normaltextrun"/>
          <w:lang w:val="cy-GB"/>
        </w:rPr>
        <w:t>h</w:t>
      </w:r>
      <w:r w:rsidR="00584000">
        <w:rPr>
          <w:rStyle w:val="normaltextrun"/>
          <w:lang w:val="cy-GB"/>
        </w:rPr>
        <w:t>eimlo’r</w:t>
      </w:r>
      <w:r>
        <w:rPr>
          <w:rStyle w:val="normaltextrun"/>
          <w:lang w:val="cy-GB"/>
        </w:rPr>
        <w:t xml:space="preserve"> gallu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ofyn cwestiynau ac am gymorth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er mwyn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sicrhau fod y plentyn yn dysgu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i'w potensial llawn.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fy marn i, mae arweinyddiaeth yn elfen bwysig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arall i mi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ddilyn yn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ymarfer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fel Athrawes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yn ôl y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safonau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 xml:space="preserve">disgwyliedig. </w:t>
      </w:r>
      <w:r w:rsidR="00617B8F">
        <w:rPr>
          <w:rStyle w:val="normaltextrun"/>
          <w:lang w:val="cy-GB"/>
        </w:rPr>
        <w:t xml:space="preserve">Credaf yn gryf mae </w:t>
      </w:r>
      <w:r>
        <w:rPr>
          <w:rStyle w:val="normaltextrun"/>
          <w:lang w:val="cy-GB"/>
        </w:rPr>
        <w:t>swydd Athr</w:t>
      </w:r>
      <w:r w:rsidR="00617B8F">
        <w:rPr>
          <w:rStyle w:val="normaltextrun"/>
          <w:lang w:val="cy-GB"/>
        </w:rPr>
        <w:t xml:space="preserve">awes </w:t>
      </w:r>
      <w:r>
        <w:rPr>
          <w:rStyle w:val="normaltextrun"/>
          <w:lang w:val="cy-GB"/>
        </w:rPr>
        <w:t>yw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arwain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blant at ddyfodol lliwgar a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llwyddiannu</w:t>
      </w:r>
      <w:r w:rsidR="002427DA">
        <w:rPr>
          <w:rStyle w:val="normaltextrun"/>
          <w:lang w:val="cy-GB"/>
        </w:rPr>
        <w:t>s gyda hawliau teg.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Fel mae theori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Maslow</w:t>
      </w:r>
      <w:r>
        <w:rPr>
          <w:rStyle w:val="apple-converted-space"/>
          <w:lang w:val="cy-GB"/>
        </w:rPr>
        <w:t> </w:t>
      </w:r>
      <w:r>
        <w:rPr>
          <w:rStyle w:val="normaltextrun"/>
          <w:lang w:val="cy-GB"/>
        </w:rPr>
        <w:t>(</w:t>
      </w:r>
      <w:r w:rsidR="00426D13">
        <w:rPr>
          <w:rStyle w:val="normaltextrun"/>
          <w:lang w:val="cy-GB"/>
        </w:rPr>
        <w:t>McLeod, 2018</w:t>
      </w:r>
      <w:r>
        <w:rPr>
          <w:rStyle w:val="normaltextrun"/>
          <w:lang w:val="cy-GB"/>
        </w:rPr>
        <w:t>) yn dangos</w:t>
      </w:r>
      <w:r w:rsidR="00584000">
        <w:rPr>
          <w:rStyle w:val="normaltextrun"/>
          <w:lang w:val="cy-GB"/>
        </w:rPr>
        <w:t xml:space="preserve">, mae </w:t>
      </w:r>
      <w:r>
        <w:rPr>
          <w:rStyle w:val="normaltextrun"/>
          <w:lang w:val="cy-GB"/>
        </w:rPr>
        <w:t xml:space="preserve">5 </w:t>
      </w:r>
      <w:r w:rsidR="00584000">
        <w:rPr>
          <w:rStyle w:val="normaltextrun"/>
          <w:lang w:val="cy-GB"/>
        </w:rPr>
        <w:t xml:space="preserve">o anghenion i </w:t>
      </w:r>
      <w:r w:rsidR="00D57041">
        <w:rPr>
          <w:rStyle w:val="normaltextrun"/>
          <w:lang w:val="cy-GB"/>
        </w:rPr>
        <w:t xml:space="preserve">gymell </w:t>
      </w:r>
      <w:r w:rsidR="009E172A">
        <w:rPr>
          <w:rStyle w:val="normaltextrun"/>
          <w:lang w:val="cy-GB"/>
        </w:rPr>
        <w:t>b</w:t>
      </w:r>
      <w:r w:rsidR="00584000">
        <w:rPr>
          <w:rStyle w:val="normaltextrun"/>
          <w:lang w:val="cy-GB"/>
        </w:rPr>
        <w:t>odau dynol</w:t>
      </w:r>
      <w:r w:rsidR="00D57041">
        <w:rPr>
          <w:rStyle w:val="normaltextrun"/>
          <w:lang w:val="cy-GB"/>
        </w:rPr>
        <w:t xml:space="preserve"> mewn bywyd. </w:t>
      </w:r>
      <w:r w:rsidR="00AD16CD">
        <w:rPr>
          <w:rStyle w:val="normaltextrun"/>
          <w:lang w:val="cy-GB"/>
        </w:rPr>
        <w:t>Mae’r theori mewn si</w:t>
      </w:r>
      <w:r w:rsidR="009E172A">
        <w:rPr>
          <w:rStyle w:val="normaltextrun"/>
          <w:lang w:val="cy-GB"/>
        </w:rPr>
        <w:t>â</w:t>
      </w:r>
      <w:r w:rsidR="00AD16CD">
        <w:rPr>
          <w:rStyle w:val="normaltextrun"/>
          <w:lang w:val="cy-GB"/>
        </w:rPr>
        <w:t xml:space="preserve">p pyramid, ac mae’r anghenion ar y gwaelod yn bodloni cyn gweithio’r ffordd i </w:t>
      </w:r>
      <w:r w:rsidR="009E172A">
        <w:rPr>
          <w:rStyle w:val="normaltextrun"/>
          <w:lang w:val="cy-GB"/>
        </w:rPr>
        <w:t>b</w:t>
      </w:r>
      <w:r w:rsidR="00AD16CD">
        <w:rPr>
          <w:rStyle w:val="normaltextrun"/>
          <w:lang w:val="cy-GB"/>
        </w:rPr>
        <w:t xml:space="preserve">igyn y pyramid. O </w:t>
      </w:r>
      <w:r w:rsidR="00D57041">
        <w:rPr>
          <w:rStyle w:val="normaltextrun"/>
          <w:lang w:val="cy-GB"/>
        </w:rPr>
        <w:t>d</w:t>
      </w:r>
      <w:r w:rsidR="00AD16CD">
        <w:rPr>
          <w:rStyle w:val="normaltextrun"/>
          <w:lang w:val="cy-GB"/>
        </w:rPr>
        <w:t>refn y gwaelod mae’r pyramid o anghenion yn dechrau gyda</w:t>
      </w:r>
      <w:r w:rsidR="009E172A">
        <w:rPr>
          <w:rStyle w:val="normaltextrun"/>
          <w:lang w:val="cy-GB"/>
        </w:rPr>
        <w:t>g</w:t>
      </w:r>
      <w:r w:rsidR="00AD16CD">
        <w:rPr>
          <w:rStyle w:val="normaltextrun"/>
          <w:lang w:val="cy-GB"/>
        </w:rPr>
        <w:t xml:space="preserve"> anghenion ffisiolegol sef dwr, bwyd a c</w:t>
      </w:r>
      <w:r w:rsidR="009E172A">
        <w:rPr>
          <w:rStyle w:val="normaltextrun"/>
          <w:lang w:val="cy-GB"/>
        </w:rPr>
        <w:t>h</w:t>
      </w:r>
      <w:r w:rsidR="00AD16CD">
        <w:rPr>
          <w:rStyle w:val="normaltextrun"/>
          <w:lang w:val="cy-GB"/>
        </w:rPr>
        <w:t xml:space="preserve">wsg, yn ail mae diogelwch, nesaf </w:t>
      </w:r>
      <w:r w:rsidR="00D57041">
        <w:rPr>
          <w:rStyle w:val="normaltextrun"/>
          <w:lang w:val="cy-GB"/>
        </w:rPr>
        <w:t xml:space="preserve">yw’r </w:t>
      </w:r>
      <w:r w:rsidR="00AD16CD">
        <w:rPr>
          <w:rStyle w:val="normaltextrun"/>
          <w:lang w:val="cy-GB"/>
        </w:rPr>
        <w:t>teimlad o berthyn a c</w:t>
      </w:r>
      <w:r w:rsidR="009E172A">
        <w:rPr>
          <w:rStyle w:val="normaltextrun"/>
          <w:lang w:val="cy-GB"/>
        </w:rPr>
        <w:t>h</w:t>
      </w:r>
      <w:r w:rsidR="00AD16CD">
        <w:rPr>
          <w:rStyle w:val="normaltextrun"/>
          <w:lang w:val="cy-GB"/>
        </w:rPr>
        <w:t xml:space="preserve">ariad, yna mae’r angen o </w:t>
      </w:r>
      <w:r w:rsidR="00584000">
        <w:rPr>
          <w:rStyle w:val="normaltextrun"/>
          <w:lang w:val="cy-GB"/>
        </w:rPr>
        <w:t xml:space="preserve">hunan </w:t>
      </w:r>
      <w:r w:rsidR="00AD16CD">
        <w:rPr>
          <w:rStyle w:val="normaltextrun"/>
          <w:lang w:val="cy-GB"/>
        </w:rPr>
        <w:t>barch, ac yn olaf ar y pyramid mae</w:t>
      </w:r>
      <w:r w:rsidR="00584000">
        <w:rPr>
          <w:rStyle w:val="normaltextrun"/>
          <w:lang w:val="cy-GB"/>
        </w:rPr>
        <w:t xml:space="preserve">’r angen i hunan-wireddu i gyrraedd eich </w:t>
      </w:r>
      <w:r w:rsidR="00617B8F">
        <w:rPr>
          <w:rStyle w:val="normaltextrun"/>
          <w:lang w:val="cy-GB"/>
        </w:rPr>
        <w:t>p</w:t>
      </w:r>
      <w:r w:rsidR="00584000">
        <w:rPr>
          <w:rStyle w:val="normaltextrun"/>
          <w:lang w:val="cy-GB"/>
        </w:rPr>
        <w:t>oten</w:t>
      </w:r>
      <w:r w:rsidR="009E172A">
        <w:rPr>
          <w:rStyle w:val="normaltextrun"/>
          <w:lang w:val="cy-GB"/>
        </w:rPr>
        <w:t>s</w:t>
      </w:r>
      <w:r w:rsidR="00584000">
        <w:rPr>
          <w:rStyle w:val="normaltextrun"/>
          <w:lang w:val="cy-GB"/>
        </w:rPr>
        <w:t>ial llawn</w:t>
      </w:r>
      <w:r w:rsidR="00D57041">
        <w:rPr>
          <w:rStyle w:val="normaltextrun"/>
          <w:lang w:val="cy-GB"/>
        </w:rPr>
        <w:t xml:space="preserve"> mewn bywyd. </w:t>
      </w:r>
      <w:r w:rsidR="00584000">
        <w:rPr>
          <w:rStyle w:val="normaltextrun"/>
          <w:lang w:val="cy-GB"/>
        </w:rPr>
        <w:t>Fel Athrawes</w:t>
      </w:r>
      <w:r w:rsidR="002427DA">
        <w:rPr>
          <w:rStyle w:val="normaltextrun"/>
          <w:lang w:val="cy-GB"/>
        </w:rPr>
        <w:t xml:space="preserve"> y dyfodol,</w:t>
      </w:r>
      <w:r w:rsidR="00584000">
        <w:rPr>
          <w:rStyle w:val="normaltextrun"/>
          <w:lang w:val="cy-GB"/>
        </w:rPr>
        <w:t xml:space="preserve"> fy swydd yw </w:t>
      </w:r>
      <w:r w:rsidR="002427DA">
        <w:rPr>
          <w:rStyle w:val="normaltextrun"/>
          <w:lang w:val="cy-GB"/>
        </w:rPr>
        <w:t xml:space="preserve">i </w:t>
      </w:r>
      <w:r w:rsidR="00584000">
        <w:rPr>
          <w:rStyle w:val="normaltextrun"/>
          <w:lang w:val="cy-GB"/>
        </w:rPr>
        <w:t xml:space="preserve">gymell dysgwyr i gyrraedd eu potensial llawn yn eu gwaith academaidd, ac i </w:t>
      </w:r>
      <w:r w:rsidR="00617B8F">
        <w:rPr>
          <w:rStyle w:val="normaltextrun"/>
          <w:lang w:val="cy-GB"/>
        </w:rPr>
        <w:t xml:space="preserve">ysbrydoli dysgwyr </w:t>
      </w:r>
      <w:r w:rsidR="00584000">
        <w:rPr>
          <w:rStyle w:val="normaltextrun"/>
          <w:lang w:val="cy-GB"/>
        </w:rPr>
        <w:t xml:space="preserve">ar gyfer dyfodol </w:t>
      </w:r>
      <w:r w:rsidR="00D57041">
        <w:rPr>
          <w:rStyle w:val="normaltextrun"/>
          <w:lang w:val="cy-GB"/>
        </w:rPr>
        <w:t>a gyrfa lwyddia</w:t>
      </w:r>
      <w:r w:rsidR="009E172A">
        <w:rPr>
          <w:rStyle w:val="normaltextrun"/>
          <w:lang w:val="cy-GB"/>
        </w:rPr>
        <w:t>nnus.</w:t>
      </w:r>
    </w:p>
    <w:p w14:paraId="36E126C9" w14:textId="7699B65F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01F6540D" w14:textId="62031BCF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2C4ED109" w14:textId="66B601E9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6F7437F6" w14:textId="5893BCEB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36C37A95" w14:textId="04427F99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0625BF6B" w14:textId="712D0D23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685DEA6E" w14:textId="75F75B65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2D7A1EF0" w14:textId="4101B0BC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lang w:val="cy-GB"/>
        </w:rPr>
      </w:pPr>
    </w:p>
    <w:p w14:paraId="0EB90C86" w14:textId="77777777" w:rsidR="00617B8F" w:rsidRDefault="00617B8F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bCs/>
          <w:u w:val="single"/>
          <w:lang w:val="cy-GB"/>
        </w:rPr>
      </w:pPr>
    </w:p>
    <w:p w14:paraId="745C0981" w14:textId="77777777" w:rsidR="00617B8F" w:rsidRDefault="00617B8F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bCs/>
          <w:u w:val="single"/>
          <w:lang w:val="cy-GB"/>
        </w:rPr>
      </w:pPr>
    </w:p>
    <w:p w14:paraId="44D93803" w14:textId="77777777" w:rsidR="00617B8F" w:rsidRDefault="00617B8F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bCs/>
          <w:u w:val="single"/>
          <w:lang w:val="cy-GB"/>
        </w:rPr>
      </w:pPr>
    </w:p>
    <w:p w14:paraId="1FE6D0F8" w14:textId="77777777" w:rsidR="00617B8F" w:rsidRDefault="00617B8F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bCs/>
          <w:u w:val="single"/>
          <w:lang w:val="cy-GB"/>
        </w:rPr>
      </w:pPr>
    </w:p>
    <w:p w14:paraId="0BEDF5C8" w14:textId="21C8C309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bCs/>
          <w:u w:val="single"/>
          <w:lang w:val="cy-GB"/>
        </w:rPr>
      </w:pPr>
      <w:r w:rsidRPr="00475B72">
        <w:rPr>
          <w:rStyle w:val="normaltextrun"/>
          <w:b/>
          <w:bCs/>
          <w:u w:val="single"/>
          <w:lang w:val="cy-GB"/>
        </w:rPr>
        <w:lastRenderedPageBreak/>
        <w:t xml:space="preserve">Rhestr Gyfeirnodi </w:t>
      </w:r>
    </w:p>
    <w:p w14:paraId="5532C4B8" w14:textId="6A7BAE0F" w:rsidR="00617B8F" w:rsidRPr="00617B8F" w:rsidRDefault="00617B8F" w:rsidP="00617B8F">
      <w:pPr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617B8F">
        <w:rPr>
          <w:rFonts w:ascii="Calibri" w:eastAsia="Times New Roman" w:hAnsi="Calibri" w:cs="Calibri"/>
          <w:lang w:val="en-GB" w:eastAsia="en-GB"/>
        </w:rPr>
        <w:t>  </w:t>
      </w:r>
    </w:p>
    <w:p w14:paraId="17B19FC9" w14:textId="77777777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eastAsia="en-GB"/>
        </w:rPr>
        <w:t>Armstrong-Piner, S. (2008) </w:t>
      </w:r>
      <w:r w:rsidRPr="00617B8F">
        <w:rPr>
          <w:rFonts w:ascii="Times New Roman" w:eastAsia="Times New Roman" w:hAnsi="Times New Roman" w:cs="Times New Roman"/>
          <w:i/>
          <w:iCs/>
          <w:lang w:eastAsia="en-GB"/>
        </w:rPr>
        <w:t>An Explanatory Study Of Parent Involvement As Measured By </w:t>
      </w:r>
      <w:r w:rsidRPr="00617B8F">
        <w:rPr>
          <w:rFonts w:ascii="Times New Roman" w:eastAsia="Times New Roman" w:hAnsi="Times New Roman" w:cs="Times New Roman"/>
          <w:i/>
          <w:iCs/>
          <w:color w:val="000000"/>
          <w:shd w:val="clear" w:color="auto" w:fill="FFE5E5"/>
          <w:lang w:eastAsia="en-GB"/>
        </w:rPr>
        <w:t>Joyce</w:t>
      </w:r>
      <w:r w:rsidRPr="00617B8F">
        <w:rPr>
          <w:rFonts w:ascii="Times New Roman" w:eastAsia="Times New Roman" w:hAnsi="Times New Roman" w:cs="Times New Roman"/>
          <w:i/>
          <w:iCs/>
          <w:lang w:eastAsia="en-GB"/>
        </w:rPr>
        <w:t> Epstein’s Overlapping Spheres Of Influence. </w:t>
      </w:r>
      <w:r w:rsidRPr="00617B8F">
        <w:rPr>
          <w:rFonts w:ascii="Times New Roman" w:eastAsia="Times New Roman" w:hAnsi="Times New Roman" w:cs="Times New Roman"/>
          <w:lang w:eastAsia="en-GB"/>
        </w:rPr>
        <w:t>Ann Arbor: ProQuest LLC </w:t>
      </w:r>
      <w:r w:rsidRPr="00617B8F">
        <w:rPr>
          <w:rFonts w:ascii="Times New Roman" w:eastAsia="Times New Roman" w:hAnsi="Times New Roman" w:cs="Times New Roman"/>
          <w:lang w:val="en-GB" w:eastAsia="en-GB"/>
        </w:rPr>
        <w:t>  </w:t>
      </w:r>
    </w:p>
    <w:p w14:paraId="3630F297" w14:textId="65070098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val="en-GB" w:eastAsia="en-GB"/>
        </w:rPr>
        <w:t>BBC News (2013) ‘Huge survey reveals seven social classes</w:t>
      </w:r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 </w:t>
      </w:r>
      <w:r w:rsidRPr="00617B8F">
        <w:rPr>
          <w:rFonts w:ascii="Times New Roman" w:eastAsia="Times New Roman" w:hAnsi="Times New Roman" w:cs="Times New Roman"/>
          <w:lang w:val="en-GB" w:eastAsia="en-GB"/>
        </w:rPr>
        <w:t>in the UK’, </w:t>
      </w:r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BBC News, </w:t>
      </w:r>
      <w:r w:rsidRPr="00617B8F">
        <w:rPr>
          <w:rFonts w:ascii="Times New Roman" w:eastAsia="Times New Roman" w:hAnsi="Times New Roman" w:cs="Times New Roman"/>
          <w:lang w:val="en-GB" w:eastAsia="en-GB"/>
        </w:rPr>
        <w:t>3 Ebrill. Ar gael yn: https://www.bbc.co.uk/news/uk22007058 (Darllenwyd: 23 Rhagfyr 2020) </w:t>
      </w:r>
    </w:p>
    <w:p w14:paraId="75D4CE23" w14:textId="30D9DA4B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val="en-GB" w:eastAsia="en-GB"/>
        </w:rPr>
        <w:t>CCUHP, (2020) </w:t>
      </w:r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CCHUP – </w:t>
      </w:r>
      <w:proofErr w:type="spellStart"/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Hawliau</w:t>
      </w:r>
      <w:proofErr w:type="spellEnd"/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 Plant. </w:t>
      </w:r>
      <w:proofErr w:type="spellStart"/>
      <w:r w:rsidRPr="00617B8F">
        <w:rPr>
          <w:rFonts w:ascii="Times New Roman" w:eastAsia="Times New Roman" w:hAnsi="Times New Roman" w:cs="Times New Roman"/>
          <w:lang w:val="en-GB" w:eastAsia="en-GB"/>
        </w:rPr>
        <w:t>Ar</w:t>
      </w:r>
      <w:proofErr w:type="spellEnd"/>
      <w:r w:rsidRPr="00617B8F">
        <w:rPr>
          <w:rFonts w:ascii="Times New Roman" w:eastAsia="Times New Roman" w:hAnsi="Times New Roman" w:cs="Times New Roman"/>
          <w:lang w:val="en-GB" w:eastAsia="en-GB"/>
        </w:rPr>
        <w:t> </w:t>
      </w:r>
      <w:proofErr w:type="spellStart"/>
      <w:r w:rsidRPr="00617B8F">
        <w:rPr>
          <w:rFonts w:ascii="Times New Roman" w:eastAsia="Times New Roman" w:hAnsi="Times New Roman" w:cs="Times New Roman"/>
          <w:lang w:val="en-GB" w:eastAsia="en-GB"/>
        </w:rPr>
        <w:t>gael</w:t>
      </w:r>
      <w:proofErr w:type="spellEnd"/>
      <w:r w:rsidRPr="00617B8F">
        <w:rPr>
          <w:rFonts w:ascii="Times New Roman" w:eastAsia="Times New Roman" w:hAnsi="Times New Roman" w:cs="Times New Roman"/>
          <w:lang w:val="en-GB" w:eastAsia="en-GB"/>
        </w:rPr>
        <w:t> </w:t>
      </w:r>
      <w:proofErr w:type="spellStart"/>
      <w:r w:rsidRPr="00617B8F">
        <w:rPr>
          <w:rFonts w:ascii="Times New Roman" w:eastAsia="Times New Roman" w:hAnsi="Times New Roman" w:cs="Times New Roman"/>
          <w:lang w:val="en-GB" w:eastAsia="en-GB"/>
        </w:rPr>
        <w:t>yn</w:t>
      </w:r>
      <w:proofErr w:type="spellEnd"/>
      <w:r w:rsidRPr="00617B8F">
        <w:rPr>
          <w:rFonts w:ascii="Times New Roman" w:eastAsia="Times New Roman" w:hAnsi="Times New Roman" w:cs="Times New Roman"/>
          <w:lang w:val="en-GB" w:eastAsia="en-GB"/>
        </w:rPr>
        <w:t>: https://www.complantcymru.org.uk/ccuhp-hawliau-plant/ccuhp-hawliau-planthttpswww-youtube-comwatchvvs1usdrn-voindex4listplgsiznczbjkhq3lfdktmsbnlhtbzu5yrc/ (</w:t>
      </w:r>
      <w:proofErr w:type="spellStart"/>
      <w:r w:rsidRPr="00617B8F">
        <w:rPr>
          <w:rFonts w:ascii="Times New Roman" w:eastAsia="Times New Roman" w:hAnsi="Times New Roman" w:cs="Times New Roman"/>
          <w:lang w:val="en-GB" w:eastAsia="en-GB"/>
        </w:rPr>
        <w:t>Darllenwyd</w:t>
      </w:r>
      <w:proofErr w:type="spellEnd"/>
      <w:r w:rsidRPr="00617B8F">
        <w:rPr>
          <w:rFonts w:ascii="Times New Roman" w:eastAsia="Times New Roman" w:hAnsi="Times New Roman" w:cs="Times New Roman"/>
          <w:lang w:val="en-GB" w:eastAsia="en-GB"/>
        </w:rPr>
        <w:t>: 23 </w:t>
      </w:r>
      <w:proofErr w:type="spellStart"/>
      <w:r w:rsidRPr="00617B8F">
        <w:rPr>
          <w:rFonts w:ascii="Times New Roman" w:eastAsia="Times New Roman" w:hAnsi="Times New Roman" w:cs="Times New Roman"/>
          <w:lang w:val="en-GB" w:eastAsia="en-GB"/>
        </w:rPr>
        <w:t>Rhagfyr</w:t>
      </w:r>
      <w:proofErr w:type="spellEnd"/>
      <w:r w:rsidRPr="00617B8F">
        <w:rPr>
          <w:rFonts w:ascii="Times New Roman" w:eastAsia="Times New Roman" w:hAnsi="Times New Roman" w:cs="Times New Roman"/>
          <w:lang w:val="en-GB" w:eastAsia="en-GB"/>
        </w:rPr>
        <w:t> 2020).  </w:t>
      </w:r>
    </w:p>
    <w:p w14:paraId="78ABE7A1" w14:textId="5E1318D5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eastAsia="en-GB"/>
        </w:rPr>
        <w:t>Estyn (2018) </w:t>
      </w:r>
      <w:r w:rsidRPr="00617B8F">
        <w:rPr>
          <w:rFonts w:ascii="Times New Roman" w:eastAsia="Times New Roman" w:hAnsi="Times New Roman" w:cs="Times New Roman"/>
          <w:i/>
          <w:iCs/>
          <w:lang w:eastAsia="en-GB"/>
        </w:rPr>
        <w:t>Arolygiaeth Ei Mawrhydi dros Addysg a Hyfforddiant yng Nghymru. </w:t>
      </w:r>
      <w:r w:rsidRPr="00617B8F">
        <w:rPr>
          <w:rFonts w:ascii="Times New Roman" w:eastAsia="Times New Roman" w:hAnsi="Times New Roman" w:cs="Times New Roman"/>
          <w:lang w:eastAsia="en-GB"/>
        </w:rPr>
        <w:t>Ar gael yn: https://primarysite-prod-sorted.s3.amazonaws.com/ysgol-gynradd-gymraeg-lon-las/UploadedDocument/993c574d7b94440faf7db04e75062a03/ysgol-gynradd-gymraeg-lon-las-adroddiad-estyn.pdf (Darllenwyd: 17 Rhagfyr 2020)</w:t>
      </w:r>
      <w:r w:rsidRPr="00617B8F">
        <w:rPr>
          <w:rFonts w:ascii="Times New Roman" w:eastAsia="Times New Roman" w:hAnsi="Times New Roman" w:cs="Times New Roman"/>
          <w:lang w:val="en-GB" w:eastAsia="en-GB"/>
        </w:rPr>
        <w:t>  </w:t>
      </w:r>
    </w:p>
    <w:p w14:paraId="45E9ABF5" w14:textId="0209A872" w:rsidR="001A2E8F" w:rsidRPr="001A2E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eastAsia="en-GB"/>
        </w:rPr>
        <w:t>Hazards, N. (2012)‘Bronfenbrenner’s bioecological theory for modelling community </w:t>
      </w:r>
    </w:p>
    <w:p w14:paraId="7A6068A2" w14:textId="53227034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eastAsia="en-GB"/>
        </w:rPr>
        <w:t>resilien</w:t>
      </w:r>
      <w:r w:rsidR="001A2E8F">
        <w:rPr>
          <w:rFonts w:ascii="Times New Roman" w:eastAsia="Times New Roman" w:hAnsi="Times New Roman" w:cs="Times New Roman"/>
          <w:lang w:eastAsia="en-GB"/>
        </w:rPr>
        <w:t>c</w:t>
      </w:r>
      <w:r w:rsidRPr="00617B8F">
        <w:rPr>
          <w:rFonts w:ascii="Times New Roman" w:eastAsia="Times New Roman" w:hAnsi="Times New Roman" w:cs="Times New Roman"/>
          <w:lang w:eastAsia="en-GB"/>
        </w:rPr>
        <w:t>e to natural disasters’</w:t>
      </w:r>
      <w:r w:rsidRPr="00617B8F">
        <w:rPr>
          <w:rFonts w:ascii="Times New Roman" w:eastAsia="Times New Roman" w:hAnsi="Times New Roman" w:cs="Times New Roman"/>
          <w:i/>
          <w:iCs/>
          <w:lang w:eastAsia="en-GB"/>
        </w:rPr>
        <w:t>Bronfenbrenner’s biological theory of development and </w:t>
      </w:r>
      <w:r w:rsidR="001A2E8F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r w:rsidRPr="00617B8F">
        <w:rPr>
          <w:rFonts w:ascii="Times New Roman" w:eastAsia="Times New Roman" w:hAnsi="Times New Roman" w:cs="Times New Roman"/>
          <w:i/>
          <w:iCs/>
          <w:lang w:eastAsia="en-GB"/>
        </w:rPr>
        <w:t>resilience </w:t>
      </w:r>
      <w:r w:rsidRPr="00617B8F">
        <w:rPr>
          <w:rFonts w:ascii="Times New Roman" w:eastAsia="Times New Roman" w:hAnsi="Times New Roman" w:cs="Times New Roman"/>
          <w:lang w:eastAsia="en-GB"/>
        </w:rPr>
        <w:t>60(381-408), tud.390 - 391. </w:t>
      </w:r>
      <w:r w:rsidRPr="00617B8F">
        <w:rPr>
          <w:rFonts w:ascii="Times New Roman" w:eastAsia="Times New Roman" w:hAnsi="Times New Roman" w:cs="Times New Roman"/>
          <w:lang w:val="en-GB" w:eastAsia="en-GB"/>
        </w:rPr>
        <w:t>   </w:t>
      </w:r>
    </w:p>
    <w:p w14:paraId="595B6C51" w14:textId="42620036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val="en-GB" w:eastAsia="en-GB"/>
        </w:rPr>
        <w:t>Lee, </w:t>
      </w:r>
      <w:proofErr w:type="gramStart"/>
      <w:r w:rsidRPr="00617B8F">
        <w:rPr>
          <w:rFonts w:ascii="Times New Roman" w:eastAsia="Times New Roman" w:hAnsi="Times New Roman" w:cs="Times New Roman"/>
          <w:lang w:val="en-GB" w:eastAsia="en-GB"/>
        </w:rPr>
        <w:t>K.(</w:t>
      </w:r>
      <w:proofErr w:type="gramEnd"/>
      <w:r w:rsidRPr="00617B8F">
        <w:rPr>
          <w:rFonts w:ascii="Times New Roman" w:eastAsia="Times New Roman" w:hAnsi="Times New Roman" w:cs="Times New Roman"/>
          <w:lang w:val="en-GB" w:eastAsia="en-GB"/>
        </w:rPr>
        <w:t>2020) </w:t>
      </w:r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Surprising Reasons Why We Need To Discipline</w:t>
      </w:r>
      <w:r w:rsidR="002427DA">
        <w:rPr>
          <w:rFonts w:ascii="Times New Roman" w:eastAsia="Times New Roman" w:hAnsi="Times New Roman" w:cs="Times New Roman"/>
          <w:i/>
          <w:iCs/>
          <w:lang w:val="en-GB" w:eastAsia="en-GB"/>
        </w:rPr>
        <w:t xml:space="preserve"> </w:t>
      </w:r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Children.</w:t>
      </w:r>
      <w:r w:rsidRPr="00617B8F">
        <w:rPr>
          <w:rFonts w:ascii="Times New Roman" w:eastAsia="Times New Roman" w:hAnsi="Times New Roman" w:cs="Times New Roman"/>
          <w:lang w:val="en-GB" w:eastAsia="en-GB"/>
        </w:rPr>
        <w:t> Ar gael yn: https://www.verywellfamily.com/surprising-reasons-why-we-need-to-discipline-children-620115 (Darllenwyd: 23 Rhagfyr 2020) </w:t>
      </w:r>
    </w:p>
    <w:p w14:paraId="6564CA0D" w14:textId="0655559A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eastAsia="en-GB"/>
        </w:rPr>
        <w:t>Llywodraeth Cymru, (2015) </w:t>
      </w:r>
      <w:r w:rsidRPr="00617B8F">
        <w:rPr>
          <w:rFonts w:ascii="Times New Roman" w:eastAsia="Times New Roman" w:hAnsi="Times New Roman" w:cs="Times New Roman"/>
          <w:i/>
          <w:iCs/>
          <w:lang w:eastAsia="en-GB"/>
        </w:rPr>
        <w:t>Fframwaith y Cyfnod Sylfaen. </w:t>
      </w:r>
      <w:r w:rsidRPr="00617B8F">
        <w:rPr>
          <w:rFonts w:ascii="Times New Roman" w:eastAsia="Times New Roman" w:hAnsi="Times New Roman" w:cs="Times New Roman"/>
          <w:lang w:eastAsia="en-GB"/>
        </w:rPr>
        <w:t>Ar gael</w:t>
      </w:r>
      <w:r w:rsidR="002427DA">
        <w:rPr>
          <w:rFonts w:ascii="Times New Roman" w:eastAsia="Times New Roman" w:hAnsi="Times New Roman" w:cs="Times New Roman"/>
          <w:lang w:eastAsia="en-GB"/>
        </w:rPr>
        <w:t xml:space="preserve"> yn: </w:t>
      </w:r>
      <w:r w:rsidRPr="00617B8F">
        <w:rPr>
          <w:rFonts w:ascii="Times New Roman" w:eastAsia="Times New Roman" w:hAnsi="Times New Roman" w:cs="Times New Roman"/>
          <w:lang w:eastAsia="en-GB"/>
        </w:rPr>
        <w:t>https://hwb.gov.wales/api/storage/4f222e31-85c2-407b-9760-5ed8bd0b9e48/fframwaith-y-cyfnod-sylfaen.pdf (Darllenwyd: 22 Rhagfyr 2020).</w:t>
      </w:r>
      <w:r w:rsidRPr="00617B8F">
        <w:rPr>
          <w:rFonts w:ascii="Times New Roman" w:eastAsia="Times New Roman" w:hAnsi="Times New Roman" w:cs="Times New Roman"/>
          <w:lang w:val="en-GB" w:eastAsia="en-GB"/>
        </w:rPr>
        <w:t>  </w:t>
      </w:r>
    </w:p>
    <w:p w14:paraId="625EBED0" w14:textId="4815F6CC" w:rsidR="00617B8F" w:rsidRPr="00617B8F" w:rsidRDefault="00617B8F" w:rsidP="00617B8F">
      <w:pPr>
        <w:textAlignment w:val="baseline"/>
        <w:rPr>
          <w:rFonts w:ascii="Times New Roman" w:eastAsia="Times New Roman" w:hAnsi="Times New Roman" w:cs="Times New Roman"/>
          <w:lang w:val="en-GB" w:eastAsia="en-GB"/>
        </w:rPr>
      </w:pPr>
      <w:r w:rsidRPr="00617B8F">
        <w:rPr>
          <w:rFonts w:ascii="Times New Roman" w:eastAsia="Times New Roman" w:hAnsi="Times New Roman" w:cs="Times New Roman"/>
          <w:lang w:val="en-GB" w:eastAsia="en-GB"/>
        </w:rPr>
        <w:t>McLeod, S. (2018) ‘Maslow’s </w:t>
      </w:r>
      <w:proofErr w:type="spellStart"/>
      <w:r w:rsidRPr="00617B8F">
        <w:rPr>
          <w:rFonts w:ascii="Times New Roman" w:eastAsia="Times New Roman" w:hAnsi="Times New Roman" w:cs="Times New Roman"/>
          <w:lang w:val="en-GB" w:eastAsia="en-GB"/>
        </w:rPr>
        <w:t>Hierchy</w:t>
      </w:r>
      <w:proofErr w:type="spellEnd"/>
      <w:r w:rsidRPr="00617B8F">
        <w:rPr>
          <w:rFonts w:ascii="Times New Roman" w:eastAsia="Times New Roman" w:hAnsi="Times New Roman" w:cs="Times New Roman"/>
          <w:lang w:val="en-GB" w:eastAsia="en-GB"/>
        </w:rPr>
        <w:t> of Needs’ </w:t>
      </w:r>
      <w:r w:rsidRPr="00617B8F">
        <w:rPr>
          <w:rFonts w:ascii="Times New Roman" w:eastAsia="Times New Roman" w:hAnsi="Times New Roman" w:cs="Times New Roman"/>
          <w:i/>
          <w:iCs/>
          <w:lang w:val="en-GB" w:eastAsia="en-GB"/>
        </w:rPr>
        <w:t>Simply Psychology, </w:t>
      </w:r>
      <w:r w:rsidRPr="00617B8F">
        <w:rPr>
          <w:rFonts w:ascii="Times New Roman" w:eastAsia="Times New Roman" w:hAnsi="Times New Roman" w:cs="Times New Roman"/>
          <w:lang w:val="en-GB" w:eastAsia="en-GB"/>
        </w:rPr>
        <w:t>Mai 21. Ar gael yn: https://canadacollege.edu/dreamers/docs/Maslows-Hierarchy-of-Needs.pdf (Darllenwyd 5 Ionawr 2020).  </w:t>
      </w:r>
    </w:p>
    <w:p w14:paraId="67CB1238" w14:textId="77777777" w:rsidR="00617B8F" w:rsidRPr="00617B8F" w:rsidRDefault="00617B8F" w:rsidP="00617B8F">
      <w:pPr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617B8F">
        <w:rPr>
          <w:rFonts w:ascii="Calibri" w:eastAsia="Times New Roman" w:hAnsi="Calibri" w:cs="Calibri"/>
          <w:lang w:val="en-GB" w:eastAsia="en-GB"/>
        </w:rPr>
        <w:t> </w:t>
      </w:r>
    </w:p>
    <w:p w14:paraId="1BCDC982" w14:textId="77777777" w:rsidR="00617B8F" w:rsidRDefault="00617B8F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bCs/>
          <w:u w:val="single"/>
          <w:lang w:val="cy-GB"/>
        </w:rPr>
      </w:pPr>
    </w:p>
    <w:p w14:paraId="429CA6F4" w14:textId="0EBDB230" w:rsid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bCs/>
          <w:u w:val="single"/>
          <w:lang w:val="cy-GB"/>
        </w:rPr>
      </w:pPr>
    </w:p>
    <w:p w14:paraId="1E69A339" w14:textId="77777777" w:rsidR="00475B72" w:rsidRPr="00475B72" w:rsidRDefault="00475B72" w:rsidP="00C4049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b/>
          <w:bCs/>
          <w:sz w:val="18"/>
          <w:szCs w:val="18"/>
          <w:u w:val="single"/>
        </w:rPr>
      </w:pPr>
    </w:p>
    <w:p w14:paraId="33A9DA56" w14:textId="77777777" w:rsidR="00515C5A" w:rsidRDefault="00515C5A" w:rsidP="00C40493">
      <w:pPr>
        <w:spacing w:line="360" w:lineRule="auto"/>
      </w:pPr>
    </w:p>
    <w:sectPr w:rsidR="00515C5A">
      <w:footerReference w:type="even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D9DEC6" w14:textId="77777777" w:rsidR="007254EC" w:rsidRDefault="007254EC" w:rsidP="009F08D8">
      <w:r>
        <w:separator/>
      </w:r>
    </w:p>
  </w:endnote>
  <w:endnote w:type="continuationSeparator" w:id="0">
    <w:p w14:paraId="7CA37DFF" w14:textId="77777777" w:rsidR="007254EC" w:rsidRDefault="007254EC" w:rsidP="009F08D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88860327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0203664" w14:textId="7DC98D92" w:rsidR="009F08D8" w:rsidRDefault="009F08D8" w:rsidP="009F08D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8D5C70" w14:textId="77777777" w:rsidR="009F08D8" w:rsidRDefault="009F08D8" w:rsidP="009F08D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6501229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E8172ED" w14:textId="7769E01A" w:rsidR="009F08D8" w:rsidRDefault="009F08D8" w:rsidP="009F08D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8B12266" w14:textId="77777777" w:rsidR="009F08D8" w:rsidRDefault="009F08D8" w:rsidP="009F08D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1EE5F5" w14:textId="77777777" w:rsidR="007254EC" w:rsidRDefault="007254EC" w:rsidP="009F08D8">
      <w:r>
        <w:separator/>
      </w:r>
    </w:p>
  </w:footnote>
  <w:footnote w:type="continuationSeparator" w:id="0">
    <w:p w14:paraId="13513C97" w14:textId="77777777" w:rsidR="007254EC" w:rsidRDefault="007254EC" w:rsidP="009F08D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493"/>
    <w:rsid w:val="00151364"/>
    <w:rsid w:val="00151D06"/>
    <w:rsid w:val="001A2E8F"/>
    <w:rsid w:val="002427DA"/>
    <w:rsid w:val="00426D13"/>
    <w:rsid w:val="00475B72"/>
    <w:rsid w:val="005010F9"/>
    <w:rsid w:val="00515C5A"/>
    <w:rsid w:val="00553303"/>
    <w:rsid w:val="00580D0F"/>
    <w:rsid w:val="00584000"/>
    <w:rsid w:val="00617B8F"/>
    <w:rsid w:val="00624580"/>
    <w:rsid w:val="006E4616"/>
    <w:rsid w:val="00716459"/>
    <w:rsid w:val="007254EC"/>
    <w:rsid w:val="00886172"/>
    <w:rsid w:val="009C7A66"/>
    <w:rsid w:val="009E172A"/>
    <w:rsid w:val="009F08D8"/>
    <w:rsid w:val="00AD16CD"/>
    <w:rsid w:val="00C40493"/>
    <w:rsid w:val="00C570C2"/>
    <w:rsid w:val="00C72243"/>
    <w:rsid w:val="00CC084F"/>
    <w:rsid w:val="00D50E64"/>
    <w:rsid w:val="00D57041"/>
    <w:rsid w:val="00FF1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7884D0"/>
  <w15:chartTrackingRefBased/>
  <w15:docId w15:val="{2296F27B-B986-E345-834B-6C591B8038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4049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normaltextrun">
    <w:name w:val="normaltextrun"/>
    <w:basedOn w:val="DefaultParagraphFont"/>
    <w:rsid w:val="00C40493"/>
  </w:style>
  <w:style w:type="character" w:customStyle="1" w:styleId="eop">
    <w:name w:val="eop"/>
    <w:basedOn w:val="DefaultParagraphFont"/>
    <w:rsid w:val="00C40493"/>
  </w:style>
  <w:style w:type="character" w:customStyle="1" w:styleId="apple-converted-space">
    <w:name w:val="apple-converted-space"/>
    <w:basedOn w:val="DefaultParagraphFont"/>
    <w:rsid w:val="00C40493"/>
  </w:style>
  <w:style w:type="paragraph" w:styleId="Footer">
    <w:name w:val="footer"/>
    <w:basedOn w:val="Normal"/>
    <w:link w:val="FooterChar"/>
    <w:uiPriority w:val="99"/>
    <w:unhideWhenUsed/>
    <w:rsid w:val="009F08D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08D8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9F08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959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65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80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92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16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83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33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921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521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548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90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646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84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96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06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10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49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965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28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69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44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13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658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49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991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89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94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90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824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735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177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178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714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1684</Words>
  <Characters>9602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Eynon-Stobbs (2008459)</dc:creator>
  <cp:keywords/>
  <dc:description/>
  <cp:lastModifiedBy>Bethan Eynon-Stobbs (2008459)</cp:lastModifiedBy>
  <cp:revision>2</cp:revision>
  <dcterms:created xsi:type="dcterms:W3CDTF">2021-01-07T11:49:00Z</dcterms:created>
  <dcterms:modified xsi:type="dcterms:W3CDTF">2021-01-07T11:49:00Z</dcterms:modified>
</cp:coreProperties>
</file>