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19D3F" w14:textId="77777777" w:rsidR="0097568F" w:rsidRDefault="0097568F" w:rsidP="0097568F">
      <w:pPr>
        <w:spacing w:line="480" w:lineRule="auto"/>
        <w:jc w:val="center"/>
        <w:rPr>
          <w:lang w:val="en-IN"/>
        </w:rPr>
      </w:pPr>
    </w:p>
    <w:p w14:paraId="06DD6D66" w14:textId="77777777" w:rsidR="0097568F" w:rsidRDefault="0097568F" w:rsidP="0097568F">
      <w:pPr>
        <w:spacing w:line="480" w:lineRule="auto"/>
        <w:jc w:val="center"/>
        <w:rPr>
          <w:lang w:val="en-IN"/>
        </w:rPr>
      </w:pPr>
    </w:p>
    <w:p w14:paraId="4CD36AE5" w14:textId="77777777" w:rsidR="0097568F" w:rsidRDefault="0097568F" w:rsidP="0097568F">
      <w:pPr>
        <w:spacing w:line="480" w:lineRule="auto"/>
        <w:jc w:val="center"/>
        <w:rPr>
          <w:lang w:val="en-IN"/>
        </w:rPr>
      </w:pPr>
    </w:p>
    <w:p w14:paraId="7AE98585" w14:textId="77777777" w:rsidR="0097568F" w:rsidRDefault="0097568F" w:rsidP="0097568F">
      <w:pPr>
        <w:spacing w:line="480" w:lineRule="auto"/>
        <w:jc w:val="center"/>
        <w:rPr>
          <w:lang w:val="en-IN"/>
        </w:rPr>
      </w:pPr>
    </w:p>
    <w:p w14:paraId="7D01228B" w14:textId="77777777" w:rsidR="0097568F" w:rsidRDefault="0097568F" w:rsidP="0097568F">
      <w:pPr>
        <w:spacing w:line="480" w:lineRule="auto"/>
        <w:jc w:val="center"/>
        <w:rPr>
          <w:lang w:val="en-IN"/>
        </w:rPr>
      </w:pPr>
    </w:p>
    <w:p w14:paraId="546BEBD8" w14:textId="77777777" w:rsidR="0097568F" w:rsidRDefault="0097568F" w:rsidP="0097568F">
      <w:pPr>
        <w:spacing w:line="480" w:lineRule="auto"/>
        <w:jc w:val="center"/>
        <w:rPr>
          <w:lang w:val="en-IN"/>
        </w:rPr>
      </w:pPr>
    </w:p>
    <w:p w14:paraId="2CA2E120" w14:textId="77777777" w:rsidR="0097568F" w:rsidRDefault="0097568F" w:rsidP="0097568F">
      <w:pPr>
        <w:spacing w:line="480" w:lineRule="auto"/>
        <w:jc w:val="center"/>
        <w:rPr>
          <w:lang w:val="en-IN"/>
        </w:rPr>
      </w:pPr>
    </w:p>
    <w:p w14:paraId="1E8A1C93" w14:textId="77777777" w:rsidR="00F1524F" w:rsidRDefault="00F1524F" w:rsidP="0097568F">
      <w:pPr>
        <w:spacing w:line="480" w:lineRule="auto"/>
        <w:jc w:val="center"/>
        <w:rPr>
          <w:b/>
          <w:bCs/>
          <w:lang w:val="en-IN"/>
        </w:rPr>
      </w:pPr>
      <w:r w:rsidRPr="00F1524F">
        <w:rPr>
          <w:b/>
          <w:bCs/>
          <w:lang w:val="en-IN"/>
        </w:rPr>
        <w:t>Part 1 – Case Study</w:t>
      </w:r>
    </w:p>
    <w:p w14:paraId="1379834A" w14:textId="32E2F51B" w:rsidR="00281832" w:rsidRDefault="0097568F" w:rsidP="0097568F">
      <w:pPr>
        <w:spacing w:line="480" w:lineRule="auto"/>
        <w:jc w:val="center"/>
        <w:rPr>
          <w:lang w:val="en-IN"/>
        </w:rPr>
      </w:pPr>
      <w:r>
        <w:rPr>
          <w:lang w:val="en-IN"/>
        </w:rPr>
        <w:t>Name of the Student:</w:t>
      </w:r>
      <w:r w:rsidR="0047612E">
        <w:rPr>
          <w:lang w:val="en-IN"/>
        </w:rPr>
        <w:t xml:space="preserve"> Dan Dumitru</w:t>
      </w:r>
    </w:p>
    <w:p w14:paraId="06BEEB67" w14:textId="18666AA1" w:rsidR="0097568F" w:rsidRDefault="0097568F" w:rsidP="0097568F">
      <w:pPr>
        <w:spacing w:line="480" w:lineRule="auto"/>
        <w:jc w:val="center"/>
        <w:rPr>
          <w:lang w:val="en-IN"/>
        </w:rPr>
      </w:pPr>
      <w:r>
        <w:rPr>
          <w:lang w:val="en-IN"/>
        </w:rPr>
        <w:t>Student ID:</w:t>
      </w:r>
      <w:r w:rsidR="0047612E">
        <w:rPr>
          <w:lang w:val="en-IN"/>
        </w:rPr>
        <w:t xml:space="preserve"> 2025728</w:t>
      </w:r>
    </w:p>
    <w:p w14:paraId="643EBD52" w14:textId="745F00C7" w:rsidR="0097568F" w:rsidRDefault="0097568F" w:rsidP="0097568F">
      <w:pPr>
        <w:spacing w:line="480" w:lineRule="auto"/>
        <w:jc w:val="center"/>
        <w:rPr>
          <w:lang w:val="en-IN"/>
        </w:rPr>
      </w:pPr>
      <w:r>
        <w:rPr>
          <w:lang w:val="en-IN"/>
        </w:rPr>
        <w:t>Module:</w:t>
      </w:r>
      <w:r w:rsidR="0047612E">
        <w:rPr>
          <w:lang w:val="en-IN"/>
        </w:rPr>
        <w:t xml:space="preserve"> BMSW5106</w:t>
      </w:r>
    </w:p>
    <w:p w14:paraId="1B4470E4" w14:textId="77777777" w:rsidR="003A099A" w:rsidRDefault="003A099A">
      <w:pPr>
        <w:spacing w:line="259" w:lineRule="auto"/>
        <w:rPr>
          <w:lang w:val="en-IN"/>
        </w:rPr>
      </w:pPr>
      <w:r>
        <w:rPr>
          <w:lang w:val="en-IN"/>
        </w:rPr>
        <w:br w:type="page"/>
      </w:r>
    </w:p>
    <w:sdt>
      <w:sdtPr>
        <w:rPr>
          <w:rFonts w:ascii="Times New Roman" w:eastAsiaTheme="minorHAnsi" w:hAnsi="Times New Roman" w:cstheme="minorBidi"/>
          <w:color w:val="000000" w:themeColor="text1"/>
          <w:sz w:val="24"/>
          <w:szCs w:val="22"/>
          <w:lang w:val="en-GB"/>
        </w:rPr>
        <w:id w:val="-699010853"/>
        <w:docPartObj>
          <w:docPartGallery w:val="Table of Contents"/>
          <w:docPartUnique/>
        </w:docPartObj>
      </w:sdtPr>
      <w:sdtEndPr>
        <w:rPr>
          <w:b/>
          <w:bCs/>
          <w:noProof/>
        </w:rPr>
      </w:sdtEndPr>
      <w:sdtContent>
        <w:p w14:paraId="7B3D7F80" w14:textId="7475EDA9" w:rsidR="003A099A" w:rsidRPr="003A099A" w:rsidRDefault="003A099A" w:rsidP="003823ED">
          <w:pPr>
            <w:pStyle w:val="TOCHeading"/>
            <w:spacing w:line="480" w:lineRule="auto"/>
            <w:jc w:val="center"/>
            <w:rPr>
              <w:rStyle w:val="Heading1Char"/>
            </w:rPr>
          </w:pPr>
          <w:r w:rsidRPr="003A099A">
            <w:rPr>
              <w:rStyle w:val="Heading1Char"/>
            </w:rPr>
            <w:t>Table of Contents</w:t>
          </w:r>
        </w:p>
        <w:p w14:paraId="4C2E4675" w14:textId="698F3743" w:rsidR="00FE01CA" w:rsidRDefault="003A099A" w:rsidP="00FE01CA">
          <w:pPr>
            <w:pStyle w:val="TOC1"/>
            <w:rPr>
              <w:rFonts w:asciiTheme="minorHAnsi" w:eastAsiaTheme="minorEastAsia" w:hAnsiTheme="minorHAnsi"/>
              <w:noProof/>
              <w:color w:val="auto"/>
              <w:kern w:val="2"/>
              <w:sz w:val="22"/>
              <w:lang w:val="en-IN" w:eastAsia="en-IN"/>
              <w14:ligatures w14:val="standardContextual"/>
            </w:rPr>
          </w:pPr>
          <w:r>
            <w:fldChar w:fldCharType="begin"/>
          </w:r>
          <w:r>
            <w:instrText xml:space="preserve"> TOC \o "1-3" \h \z \u </w:instrText>
          </w:r>
          <w:r>
            <w:fldChar w:fldCharType="separate"/>
          </w:r>
          <w:hyperlink w:anchor="_Toc139199976" w:history="1">
            <w:r w:rsidR="00FE01CA" w:rsidRPr="00451F96">
              <w:rPr>
                <w:rStyle w:val="Hyperlink"/>
                <w:noProof/>
              </w:rPr>
              <w:t>Introduction</w:t>
            </w:r>
            <w:r w:rsidR="00FE01CA">
              <w:rPr>
                <w:noProof/>
                <w:webHidden/>
              </w:rPr>
              <w:tab/>
            </w:r>
            <w:r w:rsidR="00FE01CA">
              <w:rPr>
                <w:noProof/>
                <w:webHidden/>
              </w:rPr>
              <w:fldChar w:fldCharType="begin"/>
            </w:r>
            <w:r w:rsidR="00FE01CA">
              <w:rPr>
                <w:noProof/>
                <w:webHidden/>
              </w:rPr>
              <w:instrText xml:space="preserve"> PAGEREF _Toc139199976 \h </w:instrText>
            </w:r>
            <w:r w:rsidR="00FE01CA">
              <w:rPr>
                <w:noProof/>
                <w:webHidden/>
              </w:rPr>
            </w:r>
            <w:r w:rsidR="00FE01CA">
              <w:rPr>
                <w:noProof/>
                <w:webHidden/>
              </w:rPr>
              <w:fldChar w:fldCharType="separate"/>
            </w:r>
            <w:r w:rsidR="00FE01CA">
              <w:rPr>
                <w:noProof/>
                <w:webHidden/>
              </w:rPr>
              <w:t>2</w:t>
            </w:r>
            <w:r w:rsidR="00FE01CA">
              <w:rPr>
                <w:noProof/>
                <w:webHidden/>
              </w:rPr>
              <w:fldChar w:fldCharType="end"/>
            </w:r>
          </w:hyperlink>
        </w:p>
        <w:p w14:paraId="2651D13E" w14:textId="5B810AC6" w:rsidR="00FE01CA" w:rsidRDefault="00000000" w:rsidP="00FE01CA">
          <w:pPr>
            <w:pStyle w:val="TOC1"/>
            <w:rPr>
              <w:rFonts w:asciiTheme="minorHAnsi" w:eastAsiaTheme="minorEastAsia" w:hAnsiTheme="minorHAnsi"/>
              <w:noProof/>
              <w:color w:val="auto"/>
              <w:kern w:val="2"/>
              <w:sz w:val="22"/>
              <w:lang w:val="en-IN" w:eastAsia="en-IN"/>
              <w14:ligatures w14:val="standardContextual"/>
            </w:rPr>
          </w:pPr>
          <w:hyperlink w:anchor="_Toc139199977" w:history="1">
            <w:r w:rsidR="00FE01CA" w:rsidRPr="00451F96">
              <w:rPr>
                <w:rStyle w:val="Hyperlink"/>
                <w:noProof/>
              </w:rPr>
              <w:t>SWOT Analysis of Uber and Deliveroo’s Knowledge Management Systems and their differences and Similarities</w:t>
            </w:r>
            <w:r w:rsidR="00FE01CA">
              <w:rPr>
                <w:noProof/>
                <w:webHidden/>
              </w:rPr>
              <w:tab/>
            </w:r>
            <w:r w:rsidR="00FE01CA">
              <w:rPr>
                <w:noProof/>
                <w:webHidden/>
              </w:rPr>
              <w:fldChar w:fldCharType="begin"/>
            </w:r>
            <w:r w:rsidR="00FE01CA">
              <w:rPr>
                <w:noProof/>
                <w:webHidden/>
              </w:rPr>
              <w:instrText xml:space="preserve"> PAGEREF _Toc139199977 \h </w:instrText>
            </w:r>
            <w:r w:rsidR="00FE01CA">
              <w:rPr>
                <w:noProof/>
                <w:webHidden/>
              </w:rPr>
            </w:r>
            <w:r w:rsidR="00FE01CA">
              <w:rPr>
                <w:noProof/>
                <w:webHidden/>
              </w:rPr>
              <w:fldChar w:fldCharType="separate"/>
            </w:r>
            <w:r w:rsidR="00FE01CA">
              <w:rPr>
                <w:noProof/>
                <w:webHidden/>
              </w:rPr>
              <w:t>5</w:t>
            </w:r>
            <w:r w:rsidR="00FE01CA">
              <w:rPr>
                <w:noProof/>
                <w:webHidden/>
              </w:rPr>
              <w:fldChar w:fldCharType="end"/>
            </w:r>
          </w:hyperlink>
        </w:p>
        <w:p w14:paraId="2BD51017" w14:textId="5DB3044E" w:rsidR="00FE01CA"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39199978" w:history="1">
            <w:r w:rsidR="00FE01CA" w:rsidRPr="00451F96">
              <w:rPr>
                <w:rStyle w:val="Hyperlink"/>
                <w:noProof/>
              </w:rPr>
              <w:t>SWOT Analysis</w:t>
            </w:r>
            <w:r w:rsidR="00FE01CA">
              <w:rPr>
                <w:noProof/>
                <w:webHidden/>
              </w:rPr>
              <w:tab/>
            </w:r>
            <w:r w:rsidR="00FE01CA">
              <w:rPr>
                <w:noProof/>
                <w:webHidden/>
              </w:rPr>
              <w:fldChar w:fldCharType="begin"/>
            </w:r>
            <w:r w:rsidR="00FE01CA">
              <w:rPr>
                <w:noProof/>
                <w:webHidden/>
              </w:rPr>
              <w:instrText xml:space="preserve"> PAGEREF _Toc139199978 \h </w:instrText>
            </w:r>
            <w:r w:rsidR="00FE01CA">
              <w:rPr>
                <w:noProof/>
                <w:webHidden/>
              </w:rPr>
            </w:r>
            <w:r w:rsidR="00FE01CA">
              <w:rPr>
                <w:noProof/>
                <w:webHidden/>
              </w:rPr>
              <w:fldChar w:fldCharType="separate"/>
            </w:r>
            <w:r w:rsidR="00FE01CA">
              <w:rPr>
                <w:noProof/>
                <w:webHidden/>
              </w:rPr>
              <w:t>5</w:t>
            </w:r>
            <w:r w:rsidR="00FE01CA">
              <w:rPr>
                <w:noProof/>
                <w:webHidden/>
              </w:rPr>
              <w:fldChar w:fldCharType="end"/>
            </w:r>
          </w:hyperlink>
        </w:p>
        <w:p w14:paraId="27D710A8" w14:textId="56F9BB30" w:rsidR="00FE01CA"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39199979" w:history="1">
            <w:r w:rsidR="00FE01CA" w:rsidRPr="00451F96">
              <w:rPr>
                <w:rStyle w:val="Hyperlink"/>
                <w:noProof/>
              </w:rPr>
              <w:t>Strength:</w:t>
            </w:r>
            <w:r w:rsidR="00FE01CA">
              <w:rPr>
                <w:noProof/>
                <w:webHidden/>
              </w:rPr>
              <w:tab/>
            </w:r>
            <w:r w:rsidR="00FE01CA">
              <w:rPr>
                <w:noProof/>
                <w:webHidden/>
              </w:rPr>
              <w:fldChar w:fldCharType="begin"/>
            </w:r>
            <w:r w:rsidR="00FE01CA">
              <w:rPr>
                <w:noProof/>
                <w:webHidden/>
              </w:rPr>
              <w:instrText xml:space="preserve"> PAGEREF _Toc139199979 \h </w:instrText>
            </w:r>
            <w:r w:rsidR="00FE01CA">
              <w:rPr>
                <w:noProof/>
                <w:webHidden/>
              </w:rPr>
            </w:r>
            <w:r w:rsidR="00FE01CA">
              <w:rPr>
                <w:noProof/>
                <w:webHidden/>
              </w:rPr>
              <w:fldChar w:fldCharType="separate"/>
            </w:r>
            <w:r w:rsidR="00FE01CA">
              <w:rPr>
                <w:noProof/>
                <w:webHidden/>
              </w:rPr>
              <w:t>7</w:t>
            </w:r>
            <w:r w:rsidR="00FE01CA">
              <w:rPr>
                <w:noProof/>
                <w:webHidden/>
              </w:rPr>
              <w:fldChar w:fldCharType="end"/>
            </w:r>
          </w:hyperlink>
        </w:p>
        <w:p w14:paraId="00A6CFC2" w14:textId="0011F86D" w:rsidR="00FE01CA"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39199980" w:history="1">
            <w:r w:rsidR="00FE01CA" w:rsidRPr="00451F96">
              <w:rPr>
                <w:rStyle w:val="Hyperlink"/>
                <w:noProof/>
              </w:rPr>
              <w:t>Weaknesses:</w:t>
            </w:r>
            <w:r w:rsidR="00FE01CA">
              <w:rPr>
                <w:noProof/>
                <w:webHidden/>
              </w:rPr>
              <w:tab/>
            </w:r>
            <w:r w:rsidR="00FE01CA">
              <w:rPr>
                <w:noProof/>
                <w:webHidden/>
              </w:rPr>
              <w:fldChar w:fldCharType="begin"/>
            </w:r>
            <w:r w:rsidR="00FE01CA">
              <w:rPr>
                <w:noProof/>
                <w:webHidden/>
              </w:rPr>
              <w:instrText xml:space="preserve"> PAGEREF _Toc139199980 \h </w:instrText>
            </w:r>
            <w:r w:rsidR="00FE01CA">
              <w:rPr>
                <w:noProof/>
                <w:webHidden/>
              </w:rPr>
            </w:r>
            <w:r w:rsidR="00FE01CA">
              <w:rPr>
                <w:noProof/>
                <w:webHidden/>
              </w:rPr>
              <w:fldChar w:fldCharType="separate"/>
            </w:r>
            <w:r w:rsidR="00FE01CA">
              <w:rPr>
                <w:noProof/>
                <w:webHidden/>
              </w:rPr>
              <w:t>8</w:t>
            </w:r>
            <w:r w:rsidR="00FE01CA">
              <w:rPr>
                <w:noProof/>
                <w:webHidden/>
              </w:rPr>
              <w:fldChar w:fldCharType="end"/>
            </w:r>
          </w:hyperlink>
        </w:p>
        <w:p w14:paraId="1A7CE6F9" w14:textId="354E2E5E" w:rsidR="00FE01CA"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39199981" w:history="1">
            <w:r w:rsidR="00FE01CA" w:rsidRPr="00451F96">
              <w:rPr>
                <w:rStyle w:val="Hyperlink"/>
                <w:noProof/>
              </w:rPr>
              <w:t>Opportunities:</w:t>
            </w:r>
            <w:r w:rsidR="00FE01CA">
              <w:rPr>
                <w:noProof/>
                <w:webHidden/>
              </w:rPr>
              <w:tab/>
            </w:r>
            <w:r w:rsidR="00FE01CA">
              <w:rPr>
                <w:noProof/>
                <w:webHidden/>
              </w:rPr>
              <w:fldChar w:fldCharType="begin"/>
            </w:r>
            <w:r w:rsidR="00FE01CA">
              <w:rPr>
                <w:noProof/>
                <w:webHidden/>
              </w:rPr>
              <w:instrText xml:space="preserve"> PAGEREF _Toc139199981 \h </w:instrText>
            </w:r>
            <w:r w:rsidR="00FE01CA">
              <w:rPr>
                <w:noProof/>
                <w:webHidden/>
              </w:rPr>
            </w:r>
            <w:r w:rsidR="00FE01CA">
              <w:rPr>
                <w:noProof/>
                <w:webHidden/>
              </w:rPr>
              <w:fldChar w:fldCharType="separate"/>
            </w:r>
            <w:r w:rsidR="00FE01CA">
              <w:rPr>
                <w:noProof/>
                <w:webHidden/>
              </w:rPr>
              <w:t>8</w:t>
            </w:r>
            <w:r w:rsidR="00FE01CA">
              <w:rPr>
                <w:noProof/>
                <w:webHidden/>
              </w:rPr>
              <w:fldChar w:fldCharType="end"/>
            </w:r>
          </w:hyperlink>
        </w:p>
        <w:p w14:paraId="44B5995A" w14:textId="7E82DDE0" w:rsidR="00FE01CA"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39199982" w:history="1">
            <w:r w:rsidR="00FE01CA" w:rsidRPr="00451F96">
              <w:rPr>
                <w:rStyle w:val="Hyperlink"/>
                <w:noProof/>
              </w:rPr>
              <w:t>Threats:</w:t>
            </w:r>
            <w:r w:rsidR="00FE01CA">
              <w:rPr>
                <w:noProof/>
                <w:webHidden/>
              </w:rPr>
              <w:tab/>
            </w:r>
            <w:r w:rsidR="00FE01CA">
              <w:rPr>
                <w:noProof/>
                <w:webHidden/>
              </w:rPr>
              <w:fldChar w:fldCharType="begin"/>
            </w:r>
            <w:r w:rsidR="00FE01CA">
              <w:rPr>
                <w:noProof/>
                <w:webHidden/>
              </w:rPr>
              <w:instrText xml:space="preserve"> PAGEREF _Toc139199982 \h </w:instrText>
            </w:r>
            <w:r w:rsidR="00FE01CA">
              <w:rPr>
                <w:noProof/>
                <w:webHidden/>
              </w:rPr>
            </w:r>
            <w:r w:rsidR="00FE01CA">
              <w:rPr>
                <w:noProof/>
                <w:webHidden/>
              </w:rPr>
              <w:fldChar w:fldCharType="separate"/>
            </w:r>
            <w:r w:rsidR="00FE01CA">
              <w:rPr>
                <w:noProof/>
                <w:webHidden/>
              </w:rPr>
              <w:t>9</w:t>
            </w:r>
            <w:r w:rsidR="00FE01CA">
              <w:rPr>
                <w:noProof/>
                <w:webHidden/>
              </w:rPr>
              <w:fldChar w:fldCharType="end"/>
            </w:r>
          </w:hyperlink>
        </w:p>
        <w:p w14:paraId="05C8EE33" w14:textId="768337C4" w:rsidR="00FE01CA"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39199983" w:history="1">
            <w:r w:rsidR="00FE01CA" w:rsidRPr="00451F96">
              <w:rPr>
                <w:rStyle w:val="Hyperlink"/>
                <w:noProof/>
                <w:lang w:val="en-IN"/>
              </w:rPr>
              <w:t>The similarities/differences based on the knowledge management system:</w:t>
            </w:r>
            <w:r w:rsidR="00FE01CA">
              <w:rPr>
                <w:noProof/>
                <w:webHidden/>
              </w:rPr>
              <w:tab/>
            </w:r>
            <w:r w:rsidR="00FE01CA">
              <w:rPr>
                <w:noProof/>
                <w:webHidden/>
              </w:rPr>
              <w:fldChar w:fldCharType="begin"/>
            </w:r>
            <w:r w:rsidR="00FE01CA">
              <w:rPr>
                <w:noProof/>
                <w:webHidden/>
              </w:rPr>
              <w:instrText xml:space="preserve"> PAGEREF _Toc139199983 \h </w:instrText>
            </w:r>
            <w:r w:rsidR="00FE01CA">
              <w:rPr>
                <w:noProof/>
                <w:webHidden/>
              </w:rPr>
            </w:r>
            <w:r w:rsidR="00FE01CA">
              <w:rPr>
                <w:noProof/>
                <w:webHidden/>
              </w:rPr>
              <w:fldChar w:fldCharType="separate"/>
            </w:r>
            <w:r w:rsidR="00FE01CA">
              <w:rPr>
                <w:noProof/>
                <w:webHidden/>
              </w:rPr>
              <w:t>9</w:t>
            </w:r>
            <w:r w:rsidR="00FE01CA">
              <w:rPr>
                <w:noProof/>
                <w:webHidden/>
              </w:rPr>
              <w:fldChar w:fldCharType="end"/>
            </w:r>
          </w:hyperlink>
        </w:p>
        <w:p w14:paraId="0866C3E4" w14:textId="2A4EFED2" w:rsidR="00FE01CA" w:rsidRDefault="00000000" w:rsidP="00FE01CA">
          <w:pPr>
            <w:pStyle w:val="TOC1"/>
            <w:rPr>
              <w:rFonts w:asciiTheme="minorHAnsi" w:eastAsiaTheme="minorEastAsia" w:hAnsiTheme="minorHAnsi"/>
              <w:noProof/>
              <w:color w:val="auto"/>
              <w:kern w:val="2"/>
              <w:sz w:val="22"/>
              <w:lang w:val="en-IN" w:eastAsia="en-IN"/>
              <w14:ligatures w14:val="standardContextual"/>
            </w:rPr>
          </w:pPr>
          <w:hyperlink w:anchor="_Toc139199984" w:history="1">
            <w:r w:rsidR="00FE01CA" w:rsidRPr="00451F96">
              <w:rPr>
                <w:rStyle w:val="Hyperlink"/>
                <w:noProof/>
                <w:lang w:val="en-IN"/>
              </w:rPr>
              <w:t>Task: 3</w:t>
            </w:r>
            <w:r w:rsidR="00FE01CA">
              <w:rPr>
                <w:noProof/>
                <w:webHidden/>
              </w:rPr>
              <w:tab/>
            </w:r>
            <w:r w:rsidR="00FE01CA">
              <w:rPr>
                <w:noProof/>
                <w:webHidden/>
              </w:rPr>
              <w:fldChar w:fldCharType="begin"/>
            </w:r>
            <w:r w:rsidR="00FE01CA">
              <w:rPr>
                <w:noProof/>
                <w:webHidden/>
              </w:rPr>
              <w:instrText xml:space="preserve"> PAGEREF _Toc139199984 \h </w:instrText>
            </w:r>
            <w:r w:rsidR="00FE01CA">
              <w:rPr>
                <w:noProof/>
                <w:webHidden/>
              </w:rPr>
            </w:r>
            <w:r w:rsidR="00FE01CA">
              <w:rPr>
                <w:noProof/>
                <w:webHidden/>
              </w:rPr>
              <w:fldChar w:fldCharType="separate"/>
            </w:r>
            <w:r w:rsidR="00FE01CA">
              <w:rPr>
                <w:noProof/>
                <w:webHidden/>
              </w:rPr>
              <w:t>10</w:t>
            </w:r>
            <w:r w:rsidR="00FE01CA">
              <w:rPr>
                <w:noProof/>
                <w:webHidden/>
              </w:rPr>
              <w:fldChar w:fldCharType="end"/>
            </w:r>
          </w:hyperlink>
        </w:p>
        <w:p w14:paraId="6975BF7E" w14:textId="4819677E" w:rsidR="00FE01CA"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39199985" w:history="1">
            <w:r w:rsidR="00FE01CA" w:rsidRPr="00451F96">
              <w:rPr>
                <w:rStyle w:val="Hyperlink"/>
                <w:noProof/>
                <w:lang w:val="en-IN"/>
              </w:rPr>
              <w:t>The knowledge management system of both organizations:</w:t>
            </w:r>
            <w:r w:rsidR="00FE01CA">
              <w:rPr>
                <w:noProof/>
                <w:webHidden/>
              </w:rPr>
              <w:tab/>
            </w:r>
            <w:r w:rsidR="00FE01CA">
              <w:rPr>
                <w:noProof/>
                <w:webHidden/>
              </w:rPr>
              <w:fldChar w:fldCharType="begin"/>
            </w:r>
            <w:r w:rsidR="00FE01CA">
              <w:rPr>
                <w:noProof/>
                <w:webHidden/>
              </w:rPr>
              <w:instrText xml:space="preserve"> PAGEREF _Toc139199985 \h </w:instrText>
            </w:r>
            <w:r w:rsidR="00FE01CA">
              <w:rPr>
                <w:noProof/>
                <w:webHidden/>
              </w:rPr>
            </w:r>
            <w:r w:rsidR="00FE01CA">
              <w:rPr>
                <w:noProof/>
                <w:webHidden/>
              </w:rPr>
              <w:fldChar w:fldCharType="separate"/>
            </w:r>
            <w:r w:rsidR="00FE01CA">
              <w:rPr>
                <w:noProof/>
                <w:webHidden/>
              </w:rPr>
              <w:t>10</w:t>
            </w:r>
            <w:r w:rsidR="00FE01CA">
              <w:rPr>
                <w:noProof/>
                <w:webHidden/>
              </w:rPr>
              <w:fldChar w:fldCharType="end"/>
            </w:r>
          </w:hyperlink>
        </w:p>
        <w:p w14:paraId="6540316B" w14:textId="07613CB1" w:rsidR="00FE01CA"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39199986" w:history="1">
            <w:r w:rsidR="00FE01CA" w:rsidRPr="00451F96">
              <w:rPr>
                <w:rStyle w:val="Hyperlink"/>
                <w:noProof/>
                <w:lang w:val="en-IN"/>
              </w:rPr>
              <w:t>KM (knowledge management) Value Chain and information technology system in Knowledge Management system:</w:t>
            </w:r>
            <w:r w:rsidR="00FE01CA">
              <w:rPr>
                <w:noProof/>
                <w:webHidden/>
              </w:rPr>
              <w:tab/>
            </w:r>
            <w:r w:rsidR="00FE01CA">
              <w:rPr>
                <w:noProof/>
                <w:webHidden/>
              </w:rPr>
              <w:fldChar w:fldCharType="begin"/>
            </w:r>
            <w:r w:rsidR="00FE01CA">
              <w:rPr>
                <w:noProof/>
                <w:webHidden/>
              </w:rPr>
              <w:instrText xml:space="preserve"> PAGEREF _Toc139199986 \h </w:instrText>
            </w:r>
            <w:r w:rsidR="00FE01CA">
              <w:rPr>
                <w:noProof/>
                <w:webHidden/>
              </w:rPr>
            </w:r>
            <w:r w:rsidR="00FE01CA">
              <w:rPr>
                <w:noProof/>
                <w:webHidden/>
              </w:rPr>
              <w:fldChar w:fldCharType="separate"/>
            </w:r>
            <w:r w:rsidR="00FE01CA">
              <w:rPr>
                <w:noProof/>
                <w:webHidden/>
              </w:rPr>
              <w:t>11</w:t>
            </w:r>
            <w:r w:rsidR="00FE01CA">
              <w:rPr>
                <w:noProof/>
                <w:webHidden/>
              </w:rPr>
              <w:fldChar w:fldCharType="end"/>
            </w:r>
          </w:hyperlink>
        </w:p>
        <w:p w14:paraId="6AB4BE3E" w14:textId="56D4F7CF" w:rsidR="00FE01CA"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39199987" w:history="1">
            <w:r w:rsidR="00FE01CA" w:rsidRPr="00451F96">
              <w:rPr>
                <w:rStyle w:val="Hyperlink"/>
                <w:noProof/>
                <w:lang w:val="en-IN"/>
              </w:rPr>
              <w:t>Deploying Knowledge Management systems in the organization’s respective businesses:</w:t>
            </w:r>
            <w:r w:rsidR="00FE01CA">
              <w:rPr>
                <w:noProof/>
                <w:webHidden/>
              </w:rPr>
              <w:tab/>
            </w:r>
            <w:r w:rsidR="00FE01CA">
              <w:rPr>
                <w:noProof/>
                <w:webHidden/>
              </w:rPr>
              <w:fldChar w:fldCharType="begin"/>
            </w:r>
            <w:r w:rsidR="00FE01CA">
              <w:rPr>
                <w:noProof/>
                <w:webHidden/>
              </w:rPr>
              <w:instrText xml:space="preserve"> PAGEREF _Toc139199987 \h </w:instrText>
            </w:r>
            <w:r w:rsidR="00FE01CA">
              <w:rPr>
                <w:noProof/>
                <w:webHidden/>
              </w:rPr>
            </w:r>
            <w:r w:rsidR="00FE01CA">
              <w:rPr>
                <w:noProof/>
                <w:webHidden/>
              </w:rPr>
              <w:fldChar w:fldCharType="separate"/>
            </w:r>
            <w:r w:rsidR="00FE01CA">
              <w:rPr>
                <w:noProof/>
                <w:webHidden/>
              </w:rPr>
              <w:t>13</w:t>
            </w:r>
            <w:r w:rsidR="00FE01CA">
              <w:rPr>
                <w:noProof/>
                <w:webHidden/>
              </w:rPr>
              <w:fldChar w:fldCharType="end"/>
            </w:r>
          </w:hyperlink>
        </w:p>
        <w:p w14:paraId="32F351B3" w14:textId="6566951C" w:rsidR="00FE01CA" w:rsidRDefault="00000000" w:rsidP="00FE01CA">
          <w:pPr>
            <w:pStyle w:val="TOC1"/>
            <w:rPr>
              <w:rFonts w:asciiTheme="minorHAnsi" w:eastAsiaTheme="minorEastAsia" w:hAnsiTheme="minorHAnsi"/>
              <w:noProof/>
              <w:color w:val="auto"/>
              <w:kern w:val="2"/>
              <w:sz w:val="22"/>
              <w:lang w:val="en-IN" w:eastAsia="en-IN"/>
              <w14:ligatures w14:val="standardContextual"/>
            </w:rPr>
          </w:pPr>
          <w:hyperlink w:anchor="_Toc139199988" w:history="1">
            <w:r w:rsidR="00FE01CA" w:rsidRPr="00451F96">
              <w:rPr>
                <w:rStyle w:val="Hyperlink"/>
                <w:noProof/>
              </w:rPr>
              <w:t>Task 4:</w:t>
            </w:r>
            <w:r w:rsidR="00FE01CA">
              <w:rPr>
                <w:noProof/>
                <w:webHidden/>
              </w:rPr>
              <w:tab/>
            </w:r>
            <w:r w:rsidR="00FE01CA">
              <w:rPr>
                <w:noProof/>
                <w:webHidden/>
              </w:rPr>
              <w:fldChar w:fldCharType="begin"/>
            </w:r>
            <w:r w:rsidR="00FE01CA">
              <w:rPr>
                <w:noProof/>
                <w:webHidden/>
              </w:rPr>
              <w:instrText xml:space="preserve"> PAGEREF _Toc139199988 \h </w:instrText>
            </w:r>
            <w:r w:rsidR="00FE01CA">
              <w:rPr>
                <w:noProof/>
                <w:webHidden/>
              </w:rPr>
            </w:r>
            <w:r w:rsidR="00FE01CA">
              <w:rPr>
                <w:noProof/>
                <w:webHidden/>
              </w:rPr>
              <w:fldChar w:fldCharType="separate"/>
            </w:r>
            <w:r w:rsidR="00FE01CA">
              <w:rPr>
                <w:noProof/>
                <w:webHidden/>
              </w:rPr>
              <w:t>14</w:t>
            </w:r>
            <w:r w:rsidR="00FE01CA">
              <w:rPr>
                <w:noProof/>
                <w:webHidden/>
              </w:rPr>
              <w:fldChar w:fldCharType="end"/>
            </w:r>
          </w:hyperlink>
        </w:p>
        <w:p w14:paraId="3B921F90" w14:textId="581A1426" w:rsidR="00FE01CA" w:rsidRDefault="00000000" w:rsidP="00FE01CA">
          <w:pPr>
            <w:pStyle w:val="TOC1"/>
            <w:rPr>
              <w:rFonts w:asciiTheme="minorHAnsi" w:eastAsiaTheme="minorEastAsia" w:hAnsiTheme="minorHAnsi"/>
              <w:noProof/>
              <w:color w:val="auto"/>
              <w:kern w:val="2"/>
              <w:sz w:val="22"/>
              <w:lang w:val="en-IN" w:eastAsia="en-IN"/>
              <w14:ligatures w14:val="standardContextual"/>
            </w:rPr>
          </w:pPr>
          <w:hyperlink w:anchor="_Toc139199989" w:history="1">
            <w:r w:rsidR="00FE01CA" w:rsidRPr="00451F96">
              <w:rPr>
                <w:rStyle w:val="Hyperlink"/>
                <w:noProof/>
              </w:rPr>
              <w:t>Task 5</w:t>
            </w:r>
            <w:r w:rsidR="00FE01CA">
              <w:rPr>
                <w:noProof/>
                <w:webHidden/>
              </w:rPr>
              <w:tab/>
            </w:r>
            <w:r w:rsidR="00FE01CA">
              <w:rPr>
                <w:noProof/>
                <w:webHidden/>
              </w:rPr>
              <w:fldChar w:fldCharType="begin"/>
            </w:r>
            <w:r w:rsidR="00FE01CA">
              <w:rPr>
                <w:noProof/>
                <w:webHidden/>
              </w:rPr>
              <w:instrText xml:space="preserve"> PAGEREF _Toc139199989 \h </w:instrText>
            </w:r>
            <w:r w:rsidR="00FE01CA">
              <w:rPr>
                <w:noProof/>
                <w:webHidden/>
              </w:rPr>
            </w:r>
            <w:r w:rsidR="00FE01CA">
              <w:rPr>
                <w:noProof/>
                <w:webHidden/>
              </w:rPr>
              <w:fldChar w:fldCharType="separate"/>
            </w:r>
            <w:r w:rsidR="00FE01CA">
              <w:rPr>
                <w:noProof/>
                <w:webHidden/>
              </w:rPr>
              <w:t>15</w:t>
            </w:r>
            <w:r w:rsidR="00FE01CA">
              <w:rPr>
                <w:noProof/>
                <w:webHidden/>
              </w:rPr>
              <w:fldChar w:fldCharType="end"/>
            </w:r>
          </w:hyperlink>
        </w:p>
        <w:p w14:paraId="6FD1A17D" w14:textId="762F9A48" w:rsidR="00FE01CA" w:rsidRDefault="00000000" w:rsidP="00FE01CA">
          <w:pPr>
            <w:pStyle w:val="TOC1"/>
            <w:rPr>
              <w:rFonts w:asciiTheme="minorHAnsi" w:eastAsiaTheme="minorEastAsia" w:hAnsiTheme="minorHAnsi"/>
              <w:noProof/>
              <w:color w:val="auto"/>
              <w:kern w:val="2"/>
              <w:sz w:val="22"/>
              <w:lang w:val="en-IN" w:eastAsia="en-IN"/>
              <w14:ligatures w14:val="standardContextual"/>
            </w:rPr>
          </w:pPr>
          <w:hyperlink w:anchor="_Toc139199990" w:history="1">
            <w:r w:rsidR="00FE01CA" w:rsidRPr="00451F96">
              <w:rPr>
                <w:rStyle w:val="Hyperlink"/>
                <w:noProof/>
                <w:lang w:val="en-IN"/>
              </w:rPr>
              <w:t>Reference:</w:t>
            </w:r>
            <w:r w:rsidR="00FE01CA">
              <w:rPr>
                <w:noProof/>
                <w:webHidden/>
              </w:rPr>
              <w:tab/>
            </w:r>
            <w:r w:rsidR="00FE01CA">
              <w:rPr>
                <w:noProof/>
                <w:webHidden/>
              </w:rPr>
              <w:fldChar w:fldCharType="begin"/>
            </w:r>
            <w:r w:rsidR="00FE01CA">
              <w:rPr>
                <w:noProof/>
                <w:webHidden/>
              </w:rPr>
              <w:instrText xml:space="preserve"> PAGEREF _Toc139199990 \h </w:instrText>
            </w:r>
            <w:r w:rsidR="00FE01CA">
              <w:rPr>
                <w:noProof/>
                <w:webHidden/>
              </w:rPr>
            </w:r>
            <w:r w:rsidR="00FE01CA">
              <w:rPr>
                <w:noProof/>
                <w:webHidden/>
              </w:rPr>
              <w:fldChar w:fldCharType="separate"/>
            </w:r>
            <w:r w:rsidR="00FE01CA">
              <w:rPr>
                <w:noProof/>
                <w:webHidden/>
              </w:rPr>
              <w:t>17</w:t>
            </w:r>
            <w:r w:rsidR="00FE01CA">
              <w:rPr>
                <w:noProof/>
                <w:webHidden/>
              </w:rPr>
              <w:fldChar w:fldCharType="end"/>
            </w:r>
          </w:hyperlink>
        </w:p>
        <w:p w14:paraId="01514F02" w14:textId="582D31DE" w:rsidR="003A099A" w:rsidRDefault="003A099A" w:rsidP="003823ED">
          <w:pPr>
            <w:spacing w:line="480" w:lineRule="auto"/>
          </w:pPr>
          <w:r>
            <w:rPr>
              <w:b/>
              <w:bCs/>
              <w:noProof/>
            </w:rPr>
            <w:fldChar w:fldCharType="end"/>
          </w:r>
        </w:p>
      </w:sdtContent>
    </w:sdt>
    <w:p w14:paraId="30E1CC9B" w14:textId="77777777" w:rsidR="0097568F" w:rsidRDefault="0097568F" w:rsidP="0097568F">
      <w:pPr>
        <w:spacing w:line="480" w:lineRule="auto"/>
        <w:jc w:val="center"/>
        <w:rPr>
          <w:lang w:val="en-IN"/>
        </w:rPr>
      </w:pPr>
    </w:p>
    <w:p w14:paraId="48E31A6E" w14:textId="77777777" w:rsidR="0097568F" w:rsidRDefault="0097568F" w:rsidP="00297B74">
      <w:pPr>
        <w:spacing w:line="259" w:lineRule="auto"/>
        <w:jc w:val="both"/>
        <w:rPr>
          <w:lang w:val="en-IN"/>
        </w:rPr>
      </w:pPr>
      <w:r>
        <w:rPr>
          <w:lang w:val="en-IN"/>
        </w:rPr>
        <w:br w:type="page"/>
      </w:r>
    </w:p>
    <w:p w14:paraId="522063FC" w14:textId="77777777" w:rsidR="00FE01CA" w:rsidRDefault="00FE01CA" w:rsidP="00FE01CA">
      <w:pPr>
        <w:pStyle w:val="Heading1"/>
      </w:pPr>
      <w:r>
        <w:lastRenderedPageBreak/>
        <w:t>Task 1:</w:t>
      </w:r>
    </w:p>
    <w:p w14:paraId="230CA6A9" w14:textId="47F66228" w:rsidR="003457A5" w:rsidRDefault="003457A5" w:rsidP="003457A5">
      <w:pPr>
        <w:pStyle w:val="NormalWeb"/>
        <w:spacing w:before="0" w:beforeAutospacing="0" w:after="160" w:afterAutospacing="0" w:line="480" w:lineRule="auto"/>
        <w:jc w:val="both"/>
      </w:pPr>
      <w:r>
        <w:rPr>
          <w:color w:val="000000"/>
        </w:rPr>
        <w:t>An organization’s ability to succeed and survive in the competitive business climate currently depends on its ability to manage its knowledge effectively. This is particularly relevant for companies in the e-commerce industry, such as Uber and Deliveroo, that deal not only with the COVID-19 pandemic's issues but also with consequences resulting from the Russia and Ukraine conflict and increasing oil prices. </w:t>
      </w:r>
    </w:p>
    <w:p w14:paraId="376259D1" w14:textId="6D2DBF92" w:rsidR="003457A5" w:rsidRDefault="003457A5" w:rsidP="003457A5">
      <w:pPr>
        <w:pStyle w:val="NormalWeb"/>
        <w:spacing w:before="0" w:beforeAutospacing="0" w:after="160" w:afterAutospacing="0" w:line="480" w:lineRule="auto"/>
        <w:jc w:val="center"/>
      </w:pPr>
      <w:r>
        <w:rPr>
          <w:noProof/>
          <w:color w:val="000000"/>
          <w:bdr w:val="none" w:sz="0" w:space="0" w:color="auto" w:frame="1"/>
        </w:rPr>
        <w:drawing>
          <wp:inline distT="0" distB="0" distL="0" distR="0" wp14:anchorId="45B212D7" wp14:editId="1D2425EC">
            <wp:extent cx="3957609" cy="2727960"/>
            <wp:effectExtent l="0" t="0" r="5080" b="0"/>
            <wp:docPr id="12266693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9728" cy="2729421"/>
                    </a:xfrm>
                    <a:prstGeom prst="rect">
                      <a:avLst/>
                    </a:prstGeom>
                    <a:noFill/>
                    <a:ln>
                      <a:noFill/>
                    </a:ln>
                  </pic:spPr>
                </pic:pic>
              </a:graphicData>
            </a:graphic>
          </wp:inline>
        </w:drawing>
      </w:r>
    </w:p>
    <w:p w14:paraId="531C7826" w14:textId="77777777" w:rsidR="003457A5" w:rsidRDefault="003457A5" w:rsidP="003457A5">
      <w:pPr>
        <w:pStyle w:val="NormalWeb"/>
        <w:spacing w:before="0" w:beforeAutospacing="0" w:after="160" w:afterAutospacing="0" w:line="480" w:lineRule="auto"/>
        <w:jc w:val="center"/>
      </w:pPr>
      <w:r>
        <w:rPr>
          <w:color w:val="000000"/>
        </w:rPr>
        <w:t>Fig-1: Logo of Uber</w:t>
      </w:r>
    </w:p>
    <w:p w14:paraId="063A1FC0" w14:textId="77777777" w:rsidR="003457A5" w:rsidRDefault="003457A5" w:rsidP="003457A5">
      <w:pPr>
        <w:pStyle w:val="NormalWeb"/>
        <w:spacing w:before="0" w:beforeAutospacing="0" w:after="160" w:afterAutospacing="0" w:line="480" w:lineRule="auto"/>
        <w:jc w:val="center"/>
      </w:pPr>
      <w:r>
        <w:rPr>
          <w:color w:val="000000"/>
        </w:rPr>
        <w:t>(</w:t>
      </w:r>
      <w:r>
        <w:rPr>
          <w:i/>
          <w:iCs/>
          <w:color w:val="000000"/>
        </w:rPr>
        <w:t>Source:</w:t>
      </w:r>
      <w:r>
        <w:rPr>
          <w:color w:val="000000"/>
        </w:rPr>
        <w:t xml:space="preserve"> </w:t>
      </w:r>
      <w:r>
        <w:rPr>
          <w:i/>
          <w:iCs/>
          <w:color w:val="000000"/>
        </w:rPr>
        <w:t>Moss 2020</w:t>
      </w:r>
      <w:r>
        <w:rPr>
          <w:color w:val="000000"/>
        </w:rPr>
        <w:t>)</w:t>
      </w:r>
    </w:p>
    <w:p w14:paraId="7EE0C956" w14:textId="77777777" w:rsidR="003457A5" w:rsidRDefault="003457A5" w:rsidP="003457A5">
      <w:pPr>
        <w:pStyle w:val="NormalWeb"/>
        <w:spacing w:before="0" w:beforeAutospacing="0" w:after="160" w:afterAutospacing="0" w:line="480" w:lineRule="auto"/>
        <w:jc w:val="both"/>
      </w:pPr>
      <w:r>
        <w:rPr>
          <w:color w:val="000000"/>
        </w:rPr>
        <w:t>Uber, a revolutionary international transport network firm that was formed in 2009, has completely changed how people get around cities (</w:t>
      </w:r>
      <w:proofErr w:type="spellStart"/>
      <w:r>
        <w:rPr>
          <w:color w:val="000000"/>
          <w:shd w:val="clear" w:color="auto" w:fill="FFFFFF"/>
        </w:rPr>
        <w:t>Sabouri</w:t>
      </w:r>
      <w:proofErr w:type="spellEnd"/>
      <w:r>
        <w:rPr>
          <w:color w:val="000000"/>
          <w:shd w:val="clear" w:color="auto" w:fill="FFFFFF"/>
        </w:rPr>
        <w:t xml:space="preserve"> </w:t>
      </w:r>
      <w:r>
        <w:rPr>
          <w:i/>
          <w:iCs/>
          <w:color w:val="000000"/>
          <w:shd w:val="clear" w:color="auto" w:fill="FFFFFF"/>
        </w:rPr>
        <w:t xml:space="preserve">et al. </w:t>
      </w:r>
      <w:r>
        <w:rPr>
          <w:color w:val="000000"/>
          <w:shd w:val="clear" w:color="auto" w:fill="FFFFFF"/>
        </w:rPr>
        <w:t>2020)</w:t>
      </w:r>
      <w:r>
        <w:rPr>
          <w:color w:val="000000"/>
        </w:rPr>
        <w:t xml:space="preserve">. Its revolutionary taxi services platform, which effortlessly connects drivers and passengers through a simple smartphone application, acts as the centre stage of its organizational activities. Users may request a trip from the nearest driver with only a few clicks on their </w:t>
      </w:r>
      <w:proofErr w:type="spellStart"/>
      <w:r>
        <w:rPr>
          <w:color w:val="000000"/>
        </w:rPr>
        <w:t>cellphones</w:t>
      </w:r>
      <w:proofErr w:type="spellEnd"/>
      <w:r>
        <w:rPr>
          <w:color w:val="000000"/>
        </w:rPr>
        <w:t>, offering speedy and practical transportation. Uber’s primary objective is to provide its customers access to dependable, economical, and safe transportation (</w:t>
      </w:r>
      <w:r>
        <w:rPr>
          <w:color w:val="000000"/>
          <w:shd w:val="clear" w:color="auto" w:fill="FFFFFF"/>
        </w:rPr>
        <w:t xml:space="preserve">Mohamed </w:t>
      </w:r>
      <w:r>
        <w:rPr>
          <w:i/>
          <w:iCs/>
          <w:color w:val="000000"/>
          <w:shd w:val="clear" w:color="auto" w:fill="FFFFFF"/>
        </w:rPr>
        <w:t xml:space="preserve">et al. </w:t>
      </w:r>
      <w:r>
        <w:rPr>
          <w:color w:val="000000"/>
          <w:shd w:val="clear" w:color="auto" w:fill="FFFFFF"/>
        </w:rPr>
        <w:t>2019)</w:t>
      </w:r>
      <w:r>
        <w:rPr>
          <w:color w:val="000000"/>
        </w:rPr>
        <w:t xml:space="preserve">. It provides an affordable alternative to standard taxis because of its wide network of drivers and rapid </w:t>
      </w:r>
      <w:r>
        <w:rPr>
          <w:color w:val="000000"/>
        </w:rPr>
        <w:lastRenderedPageBreak/>
        <w:t xml:space="preserve">response times. Uber improves driver matching to ensure effective arrivals and drops by using innovative GPS and mapping technology. Uber has broadened its services beyond only ride-hailing to meet evolving demands from customers. Uber has broadened its products in addition to its main taxi services service to meet the changing demands of its customers. </w:t>
      </w:r>
      <w:proofErr w:type="spellStart"/>
      <w:r>
        <w:rPr>
          <w:color w:val="000000"/>
        </w:rPr>
        <w:t>UberEats</w:t>
      </w:r>
      <w:proofErr w:type="spellEnd"/>
      <w:r>
        <w:rPr>
          <w:color w:val="000000"/>
        </w:rPr>
        <w:t>, an online food delivery company that enables customers to purchase meals from a range of nearby eateries and then have them served to their doorstep, is one example of this development (</w:t>
      </w:r>
      <w:r>
        <w:rPr>
          <w:color w:val="000000"/>
          <w:shd w:val="clear" w:color="auto" w:fill="FFFFFF"/>
        </w:rPr>
        <w:t>Saad 2021)</w:t>
      </w:r>
      <w:r>
        <w:rPr>
          <w:color w:val="000000"/>
        </w:rPr>
        <w:t>. Uber has been able to expand its customer base beyond transportation due to this growth by taking advantage of the rising demand for instant delivery of food. One of Uber’s organizational activities is to enhance the entire customer experience through ongoing innovation (</w:t>
      </w:r>
      <w:r>
        <w:rPr>
          <w:color w:val="000000"/>
          <w:shd w:val="clear" w:color="auto" w:fill="FFFFFF"/>
        </w:rPr>
        <w:t xml:space="preserve">Pelzer </w:t>
      </w:r>
      <w:r>
        <w:rPr>
          <w:i/>
          <w:iCs/>
          <w:color w:val="000000"/>
          <w:shd w:val="clear" w:color="auto" w:fill="FFFFFF"/>
        </w:rPr>
        <w:t xml:space="preserve">et al. </w:t>
      </w:r>
      <w:r>
        <w:rPr>
          <w:color w:val="000000"/>
          <w:shd w:val="clear" w:color="auto" w:fill="FFFFFF"/>
        </w:rPr>
        <w:t>2019)</w:t>
      </w:r>
      <w:r>
        <w:rPr>
          <w:color w:val="000000"/>
        </w:rPr>
        <w:t>. To further improve its transport services, the firm makes significant investments in development and research, including looking into advanced technologies like self-driving automobiles and electric vehicles. To provide seamless as well as sustainable urban transportation options, Uber furthermore actively participates in cooperation and partnerships with other transportation providers and transportation organizations.</w:t>
      </w:r>
    </w:p>
    <w:p w14:paraId="1098D81D" w14:textId="1D54446F" w:rsidR="003457A5" w:rsidRDefault="003457A5" w:rsidP="003457A5">
      <w:pPr>
        <w:pStyle w:val="NormalWeb"/>
        <w:spacing w:before="0" w:beforeAutospacing="0" w:after="160" w:afterAutospacing="0" w:line="480" w:lineRule="auto"/>
        <w:jc w:val="center"/>
      </w:pPr>
      <w:r>
        <w:rPr>
          <w:noProof/>
          <w:color w:val="000000"/>
          <w:bdr w:val="none" w:sz="0" w:space="0" w:color="auto" w:frame="1"/>
        </w:rPr>
        <w:drawing>
          <wp:inline distT="0" distB="0" distL="0" distR="0" wp14:anchorId="5B89AE9A" wp14:editId="32345958">
            <wp:extent cx="2849880" cy="1600200"/>
            <wp:effectExtent l="0" t="0" r="7620" b="0"/>
            <wp:docPr id="329681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9880" cy="1600200"/>
                    </a:xfrm>
                    <a:prstGeom prst="rect">
                      <a:avLst/>
                    </a:prstGeom>
                    <a:noFill/>
                    <a:ln>
                      <a:noFill/>
                    </a:ln>
                  </pic:spPr>
                </pic:pic>
              </a:graphicData>
            </a:graphic>
          </wp:inline>
        </w:drawing>
      </w:r>
    </w:p>
    <w:p w14:paraId="52A78B5A" w14:textId="77777777" w:rsidR="003457A5" w:rsidRDefault="003457A5" w:rsidP="003457A5">
      <w:pPr>
        <w:pStyle w:val="NormalWeb"/>
        <w:spacing w:before="0" w:beforeAutospacing="0" w:after="160" w:afterAutospacing="0" w:line="480" w:lineRule="auto"/>
        <w:jc w:val="center"/>
      </w:pPr>
      <w:r>
        <w:rPr>
          <w:color w:val="000000"/>
        </w:rPr>
        <w:t>Fig-2: Logo of Deliveroo</w:t>
      </w:r>
    </w:p>
    <w:p w14:paraId="0099EC18" w14:textId="77777777" w:rsidR="003457A5" w:rsidRDefault="003457A5" w:rsidP="003457A5">
      <w:pPr>
        <w:pStyle w:val="NormalWeb"/>
        <w:spacing w:before="0" w:beforeAutospacing="0" w:after="160" w:afterAutospacing="0" w:line="480" w:lineRule="auto"/>
        <w:jc w:val="center"/>
      </w:pPr>
      <w:r>
        <w:rPr>
          <w:color w:val="000000"/>
        </w:rPr>
        <w:t>(</w:t>
      </w:r>
      <w:r>
        <w:rPr>
          <w:i/>
          <w:iCs/>
          <w:color w:val="000000"/>
        </w:rPr>
        <w:t>Source: Deliveroo 2019</w:t>
      </w:r>
      <w:r>
        <w:rPr>
          <w:color w:val="000000"/>
        </w:rPr>
        <w:t>)</w:t>
      </w:r>
    </w:p>
    <w:p w14:paraId="2C02F384" w14:textId="77777777" w:rsidR="003457A5" w:rsidRDefault="003457A5" w:rsidP="003457A5">
      <w:pPr>
        <w:pStyle w:val="NormalWeb"/>
        <w:spacing w:before="0" w:beforeAutospacing="0" w:after="160" w:afterAutospacing="0" w:line="480" w:lineRule="auto"/>
        <w:jc w:val="both"/>
      </w:pPr>
      <w:r>
        <w:rPr>
          <w:color w:val="000000"/>
        </w:rPr>
        <w:t>A famous online food delivery business that was founded in 2013, Deliveroo has changed how customers get their preferred meals (</w:t>
      </w:r>
      <w:r>
        <w:rPr>
          <w:color w:val="000000"/>
          <w:shd w:val="clear" w:color="auto" w:fill="FFFFFF"/>
        </w:rPr>
        <w:t xml:space="preserve">Tsai </w:t>
      </w:r>
      <w:r>
        <w:rPr>
          <w:i/>
          <w:iCs/>
          <w:color w:val="000000"/>
          <w:shd w:val="clear" w:color="auto" w:fill="FFFFFF"/>
        </w:rPr>
        <w:t xml:space="preserve">et al. </w:t>
      </w:r>
      <w:r>
        <w:rPr>
          <w:color w:val="000000"/>
          <w:shd w:val="clear" w:color="auto" w:fill="FFFFFF"/>
        </w:rPr>
        <w:t>2023)</w:t>
      </w:r>
      <w:r>
        <w:rPr>
          <w:color w:val="000000"/>
        </w:rPr>
        <w:t xml:space="preserve">. Deliveroo connects consumers, </w:t>
      </w:r>
      <w:r>
        <w:rPr>
          <w:color w:val="000000"/>
        </w:rPr>
        <w:lastRenderedPageBreak/>
        <w:t>restaurants, and delivery drivers through its presence in numerous countries. Customers can look through menus, make food orders, and enjoy the benefit of having their preferred foods delivered right to their homes through its user-friendly platform. The smooth delivery of a wide variety of foods is the major organizational activity of Deliveroo. The company partners with a huge network of restaurants, from popular local restaurants to well-known across the nation brands. Customers now have access to a variety of eating options, giving Deliveroo a single location for meal delivery. Deliveroo has a specialized network of delivery drivers that ensure quick and effective delivery (</w:t>
      </w:r>
      <w:r>
        <w:rPr>
          <w:color w:val="000000"/>
          <w:shd w:val="clear" w:color="auto" w:fill="FFFFFF"/>
        </w:rPr>
        <w:t xml:space="preserve">Pang </w:t>
      </w:r>
      <w:r>
        <w:rPr>
          <w:i/>
          <w:iCs/>
          <w:color w:val="000000"/>
          <w:shd w:val="clear" w:color="auto" w:fill="FFFFFF"/>
        </w:rPr>
        <w:t xml:space="preserve">et al. </w:t>
      </w:r>
      <w:r>
        <w:rPr>
          <w:color w:val="000000"/>
          <w:shd w:val="clear" w:color="auto" w:fill="FFFFFF"/>
        </w:rPr>
        <w:t>2022)</w:t>
      </w:r>
      <w:r>
        <w:rPr>
          <w:color w:val="000000"/>
        </w:rPr>
        <w:t>. These riders are in the role of receiving orders from restaurants and sending them to consumers. They come with cell phones and delivery bags. Deliveroo’s innovative logistics technology improves route and sending to guarantee timely delivery of orders even during busy times. Keeping close ties with its partner restaurants is another aspect of Deliveroo’s organizational initiatives (</w:t>
      </w:r>
      <w:r>
        <w:rPr>
          <w:color w:val="000000"/>
          <w:shd w:val="clear" w:color="auto" w:fill="FFFFFF"/>
        </w:rPr>
        <w:t xml:space="preserve">Duggan </w:t>
      </w:r>
      <w:r>
        <w:rPr>
          <w:i/>
          <w:iCs/>
          <w:color w:val="000000"/>
          <w:shd w:val="clear" w:color="auto" w:fill="FFFFFF"/>
        </w:rPr>
        <w:t xml:space="preserve">et al. </w:t>
      </w:r>
      <w:r>
        <w:rPr>
          <w:color w:val="000000"/>
          <w:shd w:val="clear" w:color="auto" w:fill="FFFFFF"/>
        </w:rPr>
        <w:t>2020)</w:t>
      </w:r>
      <w:r>
        <w:rPr>
          <w:color w:val="000000"/>
        </w:rPr>
        <w:t>. To maximize menu options, simplify operations, and improve the entire customer experience, the company engages directly with restaurants. Restaurants can improve their offers and adjust to changing market conditions by utilizing Deliveroo’s insights into consumer tastes, developments, and demand trends (</w:t>
      </w:r>
      <w:r>
        <w:rPr>
          <w:color w:val="000000"/>
          <w:shd w:val="clear" w:color="auto" w:fill="FFFFFF"/>
        </w:rPr>
        <w:t xml:space="preserve">Khan </w:t>
      </w:r>
      <w:r>
        <w:rPr>
          <w:i/>
          <w:iCs/>
          <w:color w:val="000000"/>
          <w:shd w:val="clear" w:color="auto" w:fill="FFFFFF"/>
        </w:rPr>
        <w:t xml:space="preserve">et al. </w:t>
      </w:r>
      <w:r>
        <w:rPr>
          <w:color w:val="000000"/>
          <w:shd w:val="clear" w:color="auto" w:fill="FFFFFF"/>
        </w:rPr>
        <w:t>2020)</w:t>
      </w:r>
      <w:r>
        <w:rPr>
          <w:color w:val="000000"/>
        </w:rPr>
        <w:t>. To enhance its services, Deliveroo continually invests efforts in technology and innovation. The company’s platform provides choices for seamless payments, real-time order monitoring, and customized suggestions. Deliveroo strives to improve customer experience, provide personalized meal suggestions, and optimize delivery routes for optimal effectiveness by using statistics and machine learning techniques.</w:t>
      </w:r>
    </w:p>
    <w:p w14:paraId="0844DB89" w14:textId="77777777" w:rsidR="003457A5" w:rsidRDefault="003457A5" w:rsidP="003457A5">
      <w:pPr>
        <w:pStyle w:val="NormalWeb"/>
        <w:spacing w:before="0" w:beforeAutospacing="0" w:after="160" w:afterAutospacing="0" w:line="480" w:lineRule="auto"/>
        <w:jc w:val="both"/>
        <w:rPr>
          <w:color w:val="000000"/>
        </w:rPr>
      </w:pPr>
      <w:r>
        <w:rPr>
          <w:color w:val="000000"/>
        </w:rPr>
        <w:t xml:space="preserve">This report provides an in-depth analysis of the knowledge management systems of these two well-known companies in the e-commerce industry. It examines their knowledge management strengths, weaknesses, opportunities, and threats. It also assesses their KM value chain and </w:t>
      </w:r>
      <w:r>
        <w:rPr>
          <w:color w:val="000000"/>
        </w:rPr>
        <w:lastRenderedPageBreak/>
        <w:t>related IT systems. The study concludes by summarizing key topics and offering a list of recommendations for organizations based on the results.</w:t>
      </w:r>
    </w:p>
    <w:p w14:paraId="5B1CF6FA" w14:textId="77F0AC3C" w:rsidR="00FE01CA" w:rsidRDefault="00FE01CA" w:rsidP="00FE01CA">
      <w:pPr>
        <w:pStyle w:val="Heading1"/>
      </w:pPr>
      <w:r>
        <w:t>Task 2:</w:t>
      </w:r>
    </w:p>
    <w:p w14:paraId="54A6C7CF" w14:textId="6771F390" w:rsidR="003457A5" w:rsidRDefault="003457A5" w:rsidP="00FE01CA">
      <w:pPr>
        <w:pStyle w:val="Heading2"/>
      </w:pPr>
      <w:bookmarkStart w:id="0" w:name="_Toc139199977"/>
      <w:r>
        <w:t>SWOT Analysis of Uber and Deliveroo’s Knowledge Management Systems and their differences and Similarities</w:t>
      </w:r>
      <w:bookmarkEnd w:id="0"/>
    </w:p>
    <w:p w14:paraId="1D4C38C4" w14:textId="77777777" w:rsidR="003457A5" w:rsidRDefault="003457A5" w:rsidP="003457A5">
      <w:pPr>
        <w:pStyle w:val="Heading2"/>
      </w:pPr>
      <w:bookmarkStart w:id="1" w:name="_Toc139199978"/>
      <w:r>
        <w:rPr>
          <w:color w:val="000000"/>
        </w:rPr>
        <w:t>SWOT Analysis</w:t>
      </w:r>
      <w:bookmarkEnd w:id="1"/>
    </w:p>
    <w:p w14:paraId="102A69DC" w14:textId="77777777" w:rsidR="003457A5" w:rsidRDefault="003457A5" w:rsidP="003457A5">
      <w:pPr>
        <w:pStyle w:val="NormalWeb"/>
        <w:spacing w:before="0" w:beforeAutospacing="0" w:after="160" w:afterAutospacing="0" w:line="480" w:lineRule="auto"/>
        <w:jc w:val="both"/>
      </w:pPr>
      <w:r>
        <w:rPr>
          <w:b/>
          <w:bCs/>
          <w:color w:val="000000"/>
        </w:rPr>
        <w:t>Uber:</w:t>
      </w:r>
    </w:p>
    <w:p w14:paraId="462BC84E" w14:textId="77777777" w:rsidR="003457A5" w:rsidRDefault="003457A5" w:rsidP="003457A5">
      <w:pPr>
        <w:pStyle w:val="NormalWeb"/>
        <w:spacing w:before="0" w:beforeAutospacing="0" w:after="160" w:afterAutospacing="0" w:line="480" w:lineRule="auto"/>
        <w:jc w:val="both"/>
      </w:pPr>
      <w:r>
        <w:rPr>
          <w:b/>
          <w:bCs/>
          <w:color w:val="000000"/>
        </w:rPr>
        <w:t>Strengths:</w:t>
      </w:r>
    </w:p>
    <w:p w14:paraId="18B038B2" w14:textId="77777777" w:rsidR="003457A5" w:rsidRDefault="003457A5" w:rsidP="003457A5">
      <w:pPr>
        <w:pStyle w:val="NormalWeb"/>
        <w:numPr>
          <w:ilvl w:val="0"/>
          <w:numId w:val="1"/>
        </w:numPr>
        <w:spacing w:before="0" w:beforeAutospacing="0" w:after="0" w:afterAutospacing="0" w:line="480" w:lineRule="auto"/>
        <w:jc w:val="both"/>
        <w:textAlignment w:val="baseline"/>
        <w:rPr>
          <w:rFonts w:ascii="Arial" w:hAnsi="Arial" w:cs="Arial"/>
          <w:color w:val="000000"/>
        </w:rPr>
      </w:pPr>
      <w:r>
        <w:rPr>
          <w:b/>
          <w:bCs/>
          <w:color w:val="000000"/>
        </w:rPr>
        <w:t>Massive Data Collection:</w:t>
      </w:r>
      <w:r>
        <w:rPr>
          <w:color w:val="000000"/>
        </w:rPr>
        <w:t xml:space="preserve"> The cab-hailing service Uber collects an enormous quantity of data about travel habits, driver preferences, and passenger preferences. Making well-informed choices and creating fresh knowledge are two potential applications for this data (</w:t>
      </w:r>
      <w:r>
        <w:rPr>
          <w:color w:val="000000"/>
          <w:shd w:val="clear" w:color="auto" w:fill="FFFFFF"/>
        </w:rPr>
        <w:t xml:space="preserve">Yaacob </w:t>
      </w:r>
      <w:r>
        <w:rPr>
          <w:i/>
          <w:iCs/>
          <w:color w:val="000000"/>
          <w:shd w:val="clear" w:color="auto" w:fill="FFFFFF"/>
        </w:rPr>
        <w:t xml:space="preserve">et al. </w:t>
      </w:r>
      <w:r>
        <w:rPr>
          <w:color w:val="000000"/>
          <w:shd w:val="clear" w:color="auto" w:fill="FFFFFF"/>
        </w:rPr>
        <w:t>2022)</w:t>
      </w:r>
      <w:r>
        <w:rPr>
          <w:color w:val="000000"/>
        </w:rPr>
        <w:t>.</w:t>
      </w:r>
    </w:p>
    <w:p w14:paraId="3B7BCEC5" w14:textId="77777777" w:rsidR="003457A5" w:rsidRDefault="003457A5" w:rsidP="003457A5">
      <w:pPr>
        <w:pStyle w:val="NormalWeb"/>
        <w:numPr>
          <w:ilvl w:val="0"/>
          <w:numId w:val="1"/>
        </w:numPr>
        <w:spacing w:before="0" w:beforeAutospacing="0" w:after="0" w:afterAutospacing="0" w:line="480" w:lineRule="auto"/>
        <w:jc w:val="both"/>
        <w:textAlignment w:val="baseline"/>
        <w:rPr>
          <w:rFonts w:ascii="Arial" w:hAnsi="Arial" w:cs="Arial"/>
          <w:color w:val="000000"/>
        </w:rPr>
      </w:pPr>
      <w:r>
        <w:rPr>
          <w:b/>
          <w:bCs/>
          <w:color w:val="000000"/>
        </w:rPr>
        <w:t>Advanced Analytics:</w:t>
      </w:r>
      <w:r>
        <w:rPr>
          <w:color w:val="000000"/>
        </w:rPr>
        <w:t xml:space="preserve"> To gain insights from the gathered data, Uber makes use of robust analytics as well as the use of machine learning algorithms. As an outcome, they can maximize several elements of their business, including demand projections, driver distribution, and pricing dynamics.</w:t>
      </w:r>
    </w:p>
    <w:p w14:paraId="17B827B2" w14:textId="77777777" w:rsidR="003457A5" w:rsidRDefault="003457A5" w:rsidP="003457A5">
      <w:pPr>
        <w:pStyle w:val="NormalWeb"/>
        <w:numPr>
          <w:ilvl w:val="0"/>
          <w:numId w:val="1"/>
        </w:numPr>
        <w:spacing w:before="0" w:beforeAutospacing="0" w:after="160" w:afterAutospacing="0" w:line="480" w:lineRule="auto"/>
        <w:jc w:val="both"/>
        <w:textAlignment w:val="baseline"/>
        <w:rPr>
          <w:rFonts w:ascii="Arial" w:hAnsi="Arial" w:cs="Arial"/>
          <w:color w:val="000000"/>
        </w:rPr>
      </w:pPr>
      <w:r>
        <w:rPr>
          <w:b/>
          <w:bCs/>
          <w:color w:val="000000"/>
        </w:rPr>
        <w:t>Global Knowledge Sharing:</w:t>
      </w:r>
      <w:r>
        <w:rPr>
          <w:color w:val="000000"/>
        </w:rPr>
        <w:t xml:space="preserve"> Uber, a multinational corporation, has a significant geographic impact that enables sharing of expertise across different sectors (</w:t>
      </w:r>
      <w:r>
        <w:rPr>
          <w:color w:val="000000"/>
          <w:shd w:val="clear" w:color="auto" w:fill="FFFFFF"/>
        </w:rPr>
        <w:t>Wigan 2021)</w:t>
      </w:r>
      <w:r>
        <w:rPr>
          <w:color w:val="000000"/>
        </w:rPr>
        <w:t>. Global sharing and use of best practices and gained lessons can encourage organizational learning and development.</w:t>
      </w:r>
    </w:p>
    <w:p w14:paraId="0ED7A020" w14:textId="77777777" w:rsidR="003457A5" w:rsidRDefault="003457A5" w:rsidP="003457A5">
      <w:pPr>
        <w:pStyle w:val="NormalWeb"/>
        <w:spacing w:before="0" w:beforeAutospacing="0" w:after="160" w:afterAutospacing="0" w:line="480" w:lineRule="auto"/>
        <w:jc w:val="both"/>
      </w:pPr>
      <w:r>
        <w:rPr>
          <w:b/>
          <w:bCs/>
          <w:color w:val="000000"/>
        </w:rPr>
        <w:t>Weaknesses:</w:t>
      </w:r>
    </w:p>
    <w:p w14:paraId="0126918B" w14:textId="77777777" w:rsidR="003457A5" w:rsidRDefault="003457A5" w:rsidP="003457A5">
      <w:pPr>
        <w:pStyle w:val="NormalWeb"/>
        <w:numPr>
          <w:ilvl w:val="0"/>
          <w:numId w:val="2"/>
        </w:numPr>
        <w:spacing w:before="0" w:beforeAutospacing="0" w:after="0" w:afterAutospacing="0" w:line="480" w:lineRule="auto"/>
        <w:jc w:val="both"/>
        <w:textAlignment w:val="baseline"/>
        <w:rPr>
          <w:rFonts w:ascii="Arial" w:hAnsi="Arial" w:cs="Arial"/>
          <w:color w:val="000000"/>
        </w:rPr>
      </w:pPr>
      <w:r>
        <w:rPr>
          <w:b/>
          <w:bCs/>
          <w:color w:val="000000"/>
        </w:rPr>
        <w:lastRenderedPageBreak/>
        <w:t>High Driver Turnover:</w:t>
      </w:r>
      <w:r>
        <w:rPr>
          <w:color w:val="000000"/>
        </w:rPr>
        <w:t xml:space="preserve"> Uber has difficulty keeping drivers, which results in the loss of important expertise and knowledge. It is challenging to properly record and share crucial information due to the drivers’ constant arrival and leave.</w:t>
      </w:r>
    </w:p>
    <w:p w14:paraId="3FAA3187" w14:textId="77777777" w:rsidR="003457A5" w:rsidRDefault="003457A5" w:rsidP="003457A5">
      <w:pPr>
        <w:pStyle w:val="NormalWeb"/>
        <w:numPr>
          <w:ilvl w:val="0"/>
          <w:numId w:val="2"/>
        </w:numPr>
        <w:spacing w:before="0" w:beforeAutospacing="0" w:after="0" w:afterAutospacing="0" w:line="480" w:lineRule="auto"/>
        <w:jc w:val="both"/>
        <w:textAlignment w:val="baseline"/>
        <w:rPr>
          <w:rFonts w:ascii="Arial" w:hAnsi="Arial" w:cs="Arial"/>
          <w:color w:val="000000"/>
        </w:rPr>
      </w:pPr>
      <w:r>
        <w:rPr>
          <w:b/>
          <w:bCs/>
          <w:color w:val="000000"/>
        </w:rPr>
        <w:t>Dependence on Outside Drivers:</w:t>
      </w:r>
      <w:r>
        <w:rPr>
          <w:color w:val="000000"/>
        </w:rPr>
        <w:t xml:space="preserve"> Uber depends on a significant number of outside drivers, all of whom may have various levels of training and expertise. The reliability and standard of service delivery may be impacted by the absence of supervision of driver training and qualifications (</w:t>
      </w:r>
      <w:r>
        <w:rPr>
          <w:color w:val="000000"/>
          <w:shd w:val="clear" w:color="auto" w:fill="FFFFFF"/>
        </w:rPr>
        <w:t xml:space="preserve">Norlander </w:t>
      </w:r>
      <w:r>
        <w:rPr>
          <w:i/>
          <w:iCs/>
          <w:color w:val="000000"/>
          <w:shd w:val="clear" w:color="auto" w:fill="FFFFFF"/>
        </w:rPr>
        <w:t xml:space="preserve">et al. </w:t>
      </w:r>
      <w:r>
        <w:rPr>
          <w:color w:val="000000"/>
          <w:shd w:val="clear" w:color="auto" w:fill="FFFFFF"/>
        </w:rPr>
        <w:t>2021)</w:t>
      </w:r>
      <w:r>
        <w:rPr>
          <w:color w:val="000000"/>
        </w:rPr>
        <w:t>.</w:t>
      </w:r>
    </w:p>
    <w:p w14:paraId="7F3ACC13" w14:textId="77777777" w:rsidR="003457A5" w:rsidRDefault="003457A5" w:rsidP="003457A5">
      <w:pPr>
        <w:pStyle w:val="NormalWeb"/>
        <w:numPr>
          <w:ilvl w:val="0"/>
          <w:numId w:val="2"/>
        </w:numPr>
        <w:spacing w:before="0" w:beforeAutospacing="0" w:after="160" w:afterAutospacing="0" w:line="480" w:lineRule="auto"/>
        <w:jc w:val="both"/>
        <w:textAlignment w:val="baseline"/>
        <w:rPr>
          <w:rFonts w:ascii="Arial" w:hAnsi="Arial" w:cs="Arial"/>
          <w:color w:val="000000"/>
        </w:rPr>
      </w:pPr>
      <w:r>
        <w:rPr>
          <w:b/>
          <w:bCs/>
          <w:color w:val="000000"/>
        </w:rPr>
        <w:t>Lack of a Formalized Knowledge Management Framework:</w:t>
      </w:r>
      <w:r>
        <w:rPr>
          <w:color w:val="000000"/>
        </w:rPr>
        <w:t xml:space="preserve"> Uber’s data management system could not have the codified structure, processes, and workers it needs to manage details effectively (</w:t>
      </w:r>
      <w:r>
        <w:rPr>
          <w:color w:val="000000"/>
          <w:shd w:val="clear" w:color="auto" w:fill="FFFFFF"/>
        </w:rPr>
        <w:t xml:space="preserve">Li </w:t>
      </w:r>
      <w:r>
        <w:rPr>
          <w:i/>
          <w:iCs/>
          <w:color w:val="000000"/>
          <w:shd w:val="clear" w:color="auto" w:fill="FFFFFF"/>
        </w:rPr>
        <w:t xml:space="preserve">et al. </w:t>
      </w:r>
      <w:r>
        <w:rPr>
          <w:color w:val="000000"/>
          <w:shd w:val="clear" w:color="auto" w:fill="FFFFFF"/>
        </w:rPr>
        <w:t>2022)</w:t>
      </w:r>
      <w:r>
        <w:rPr>
          <w:color w:val="000000"/>
        </w:rPr>
        <w:t xml:space="preserve">. </w:t>
      </w:r>
      <w:proofErr w:type="gramStart"/>
      <w:r>
        <w:rPr>
          <w:color w:val="000000"/>
        </w:rPr>
        <w:t>As a consequence</w:t>
      </w:r>
      <w:proofErr w:type="gramEnd"/>
      <w:r>
        <w:rPr>
          <w:color w:val="000000"/>
        </w:rPr>
        <w:t>, the process of collecting, preserving, and distributing information may become fractured.</w:t>
      </w:r>
    </w:p>
    <w:p w14:paraId="0DB3FDE0" w14:textId="77777777" w:rsidR="003457A5" w:rsidRDefault="003457A5" w:rsidP="003457A5">
      <w:pPr>
        <w:pStyle w:val="NormalWeb"/>
        <w:spacing w:before="0" w:beforeAutospacing="0" w:after="160" w:afterAutospacing="0" w:line="480" w:lineRule="auto"/>
        <w:jc w:val="both"/>
      </w:pPr>
      <w:r>
        <w:rPr>
          <w:b/>
          <w:bCs/>
          <w:color w:val="000000"/>
        </w:rPr>
        <w:t>Opportunities:</w:t>
      </w:r>
    </w:p>
    <w:p w14:paraId="4D1F2F59" w14:textId="77777777" w:rsidR="003457A5" w:rsidRDefault="003457A5" w:rsidP="003457A5">
      <w:pPr>
        <w:pStyle w:val="NormalWeb"/>
        <w:numPr>
          <w:ilvl w:val="0"/>
          <w:numId w:val="3"/>
        </w:numPr>
        <w:spacing w:before="0" w:beforeAutospacing="0" w:after="0" w:afterAutospacing="0" w:line="480" w:lineRule="auto"/>
        <w:jc w:val="both"/>
        <w:textAlignment w:val="baseline"/>
        <w:rPr>
          <w:rFonts w:ascii="Arial" w:hAnsi="Arial" w:cs="Arial"/>
          <w:color w:val="000000"/>
        </w:rPr>
      </w:pPr>
      <w:r>
        <w:rPr>
          <w:b/>
          <w:bCs/>
          <w:color w:val="000000"/>
        </w:rPr>
        <w:t>Expanding Service Offerings:</w:t>
      </w:r>
      <w:r>
        <w:rPr>
          <w:color w:val="000000"/>
        </w:rPr>
        <w:t xml:space="preserve"> It has the chance to provide more services than just ride-hailing, such as integrating with transportation systems, providing unique mobility solutions, or accessing new markets (</w:t>
      </w:r>
      <w:r>
        <w:rPr>
          <w:color w:val="000000"/>
          <w:shd w:val="clear" w:color="auto" w:fill="FFFFFF"/>
        </w:rPr>
        <w:t>Merlin 2019)</w:t>
      </w:r>
      <w:r>
        <w:rPr>
          <w:color w:val="000000"/>
        </w:rPr>
        <w:t xml:space="preserve">. This development and innovation may continue </w:t>
      </w:r>
      <w:proofErr w:type="gramStart"/>
      <w:r>
        <w:rPr>
          <w:color w:val="000000"/>
        </w:rPr>
        <w:t>as a result of</w:t>
      </w:r>
      <w:proofErr w:type="gramEnd"/>
      <w:r>
        <w:rPr>
          <w:color w:val="000000"/>
        </w:rPr>
        <w:t xml:space="preserve"> the gaining of new information and skills that may result from this expansion.</w:t>
      </w:r>
    </w:p>
    <w:p w14:paraId="40685348" w14:textId="77777777" w:rsidR="003457A5" w:rsidRDefault="003457A5" w:rsidP="003457A5">
      <w:pPr>
        <w:pStyle w:val="NormalWeb"/>
        <w:numPr>
          <w:ilvl w:val="0"/>
          <w:numId w:val="3"/>
        </w:numPr>
        <w:spacing w:before="0" w:beforeAutospacing="0" w:after="0" w:afterAutospacing="0" w:line="480" w:lineRule="auto"/>
        <w:jc w:val="both"/>
        <w:textAlignment w:val="baseline"/>
        <w:rPr>
          <w:rFonts w:ascii="Arial" w:hAnsi="Arial" w:cs="Arial"/>
          <w:color w:val="000000"/>
        </w:rPr>
      </w:pPr>
      <w:r>
        <w:rPr>
          <w:b/>
          <w:bCs/>
          <w:color w:val="000000"/>
        </w:rPr>
        <w:t xml:space="preserve">Collaboration with Research Organizations: </w:t>
      </w:r>
      <w:r>
        <w:rPr>
          <w:color w:val="000000"/>
        </w:rPr>
        <w:t>Universities or research organizations may help Uber improve its knowledge management skills. Partnerships may help research and development projects, allowing the implementation of innovative information in sectors like autonomous cars and urban transportation (</w:t>
      </w:r>
      <w:proofErr w:type="spellStart"/>
      <w:r>
        <w:rPr>
          <w:color w:val="000000"/>
          <w:shd w:val="clear" w:color="auto" w:fill="FFFFFF"/>
        </w:rPr>
        <w:t>Halberstadt</w:t>
      </w:r>
      <w:proofErr w:type="spellEnd"/>
      <w:r>
        <w:rPr>
          <w:color w:val="000000"/>
          <w:shd w:val="clear" w:color="auto" w:fill="FFFFFF"/>
        </w:rPr>
        <w:t xml:space="preserve"> </w:t>
      </w:r>
      <w:r>
        <w:rPr>
          <w:i/>
          <w:iCs/>
          <w:color w:val="000000"/>
          <w:shd w:val="clear" w:color="auto" w:fill="FFFFFF"/>
        </w:rPr>
        <w:t>et al.</w:t>
      </w:r>
      <w:r>
        <w:rPr>
          <w:color w:val="000000"/>
        </w:rPr>
        <w:t xml:space="preserve"> 2019).</w:t>
      </w:r>
    </w:p>
    <w:p w14:paraId="7D4FC4D9" w14:textId="77777777" w:rsidR="003457A5" w:rsidRDefault="003457A5" w:rsidP="003457A5">
      <w:pPr>
        <w:pStyle w:val="NormalWeb"/>
        <w:numPr>
          <w:ilvl w:val="0"/>
          <w:numId w:val="3"/>
        </w:numPr>
        <w:spacing w:before="0" w:beforeAutospacing="0" w:after="160" w:afterAutospacing="0" w:line="480" w:lineRule="auto"/>
        <w:jc w:val="both"/>
        <w:textAlignment w:val="baseline"/>
        <w:rPr>
          <w:rFonts w:ascii="Arial" w:hAnsi="Arial" w:cs="Arial"/>
          <w:color w:val="000000"/>
        </w:rPr>
      </w:pPr>
      <w:r>
        <w:rPr>
          <w:b/>
          <w:bCs/>
          <w:color w:val="000000"/>
        </w:rPr>
        <w:t>Partnerships with Technology businesses:</w:t>
      </w:r>
      <w:r>
        <w:rPr>
          <w:color w:val="000000"/>
        </w:rPr>
        <w:t xml:space="preserve"> Working together with technology businesses may provide business access to innovative systems and solutions for </w:t>
      </w:r>
      <w:r>
        <w:rPr>
          <w:color w:val="000000"/>
        </w:rPr>
        <w:lastRenderedPageBreak/>
        <w:t>knowledge management. Uber's knowledge management systems might benefit from integrating technology like AI, the processing of natural languages, and data analysis.</w:t>
      </w:r>
    </w:p>
    <w:p w14:paraId="783FB4E9" w14:textId="77777777" w:rsidR="003457A5" w:rsidRDefault="003457A5" w:rsidP="003457A5">
      <w:pPr>
        <w:pStyle w:val="NormalWeb"/>
        <w:spacing w:before="0" w:beforeAutospacing="0" w:after="160" w:afterAutospacing="0" w:line="480" w:lineRule="auto"/>
        <w:jc w:val="both"/>
      </w:pPr>
      <w:r>
        <w:rPr>
          <w:b/>
          <w:bCs/>
          <w:color w:val="000000"/>
        </w:rPr>
        <w:t>Threats:</w:t>
      </w:r>
    </w:p>
    <w:p w14:paraId="3F0C470E" w14:textId="77777777" w:rsidR="003457A5" w:rsidRDefault="003457A5" w:rsidP="003457A5">
      <w:pPr>
        <w:pStyle w:val="NormalWeb"/>
        <w:numPr>
          <w:ilvl w:val="0"/>
          <w:numId w:val="4"/>
        </w:numPr>
        <w:spacing w:before="0" w:beforeAutospacing="0" w:after="0" w:afterAutospacing="0" w:line="480" w:lineRule="auto"/>
        <w:jc w:val="both"/>
        <w:textAlignment w:val="baseline"/>
        <w:rPr>
          <w:rFonts w:ascii="Arial" w:hAnsi="Arial" w:cs="Arial"/>
          <w:color w:val="000000"/>
        </w:rPr>
      </w:pPr>
      <w:r>
        <w:rPr>
          <w:b/>
          <w:bCs/>
          <w:color w:val="000000"/>
        </w:rPr>
        <w:t>Governmental and Legal Challenges:</w:t>
      </w:r>
      <w:r>
        <w:rPr>
          <w:color w:val="000000"/>
        </w:rPr>
        <w:t xml:space="preserve"> It has regulatory and legal issues in several markets, which might have an impact on the collection of data, sharing of information, and storage processes (</w:t>
      </w:r>
      <w:r>
        <w:rPr>
          <w:color w:val="000000"/>
          <w:shd w:val="clear" w:color="auto" w:fill="FFFFFF"/>
        </w:rPr>
        <w:t>Horan 2019)</w:t>
      </w:r>
      <w:r>
        <w:rPr>
          <w:color w:val="000000"/>
        </w:rPr>
        <w:t>. Effective knowledge management may provide issues for protecting security and privacy while conforming to shifting regulations.</w:t>
      </w:r>
    </w:p>
    <w:p w14:paraId="550EBA07" w14:textId="77777777" w:rsidR="003457A5" w:rsidRDefault="003457A5" w:rsidP="003457A5">
      <w:pPr>
        <w:pStyle w:val="NormalWeb"/>
        <w:numPr>
          <w:ilvl w:val="0"/>
          <w:numId w:val="4"/>
        </w:numPr>
        <w:spacing w:before="0" w:beforeAutospacing="0" w:after="0" w:afterAutospacing="0" w:line="480" w:lineRule="auto"/>
        <w:jc w:val="both"/>
        <w:textAlignment w:val="baseline"/>
        <w:rPr>
          <w:rFonts w:ascii="Arial" w:hAnsi="Arial" w:cs="Arial"/>
          <w:color w:val="000000"/>
        </w:rPr>
      </w:pPr>
      <w:r>
        <w:rPr>
          <w:b/>
          <w:bCs/>
          <w:color w:val="000000"/>
        </w:rPr>
        <w:t>Intense competition:</w:t>
      </w:r>
      <w:r>
        <w:rPr>
          <w:color w:val="000000"/>
        </w:rPr>
        <w:t xml:space="preserve"> Both established businesses and new startups are fighting for market share in the taxi services sector (</w:t>
      </w:r>
      <w:r>
        <w:rPr>
          <w:color w:val="000000"/>
          <w:shd w:val="clear" w:color="auto" w:fill="FFFFFF"/>
        </w:rPr>
        <w:t>Meier 2021)</w:t>
      </w:r>
      <w:r>
        <w:rPr>
          <w:color w:val="000000"/>
        </w:rPr>
        <w:t>. Competitors could use identical knowledge management techniques or offer innovative concepts that might harm Uber's market position.</w:t>
      </w:r>
    </w:p>
    <w:p w14:paraId="3103857F" w14:textId="77777777" w:rsidR="003457A5" w:rsidRDefault="003457A5" w:rsidP="003457A5">
      <w:pPr>
        <w:pStyle w:val="NormalWeb"/>
        <w:numPr>
          <w:ilvl w:val="0"/>
          <w:numId w:val="4"/>
        </w:numPr>
        <w:spacing w:before="0" w:beforeAutospacing="0" w:after="160" w:afterAutospacing="0" w:line="480" w:lineRule="auto"/>
        <w:jc w:val="both"/>
        <w:textAlignment w:val="baseline"/>
        <w:rPr>
          <w:rFonts w:ascii="Arial" w:hAnsi="Arial" w:cs="Arial"/>
          <w:color w:val="000000"/>
        </w:rPr>
      </w:pPr>
      <w:r>
        <w:rPr>
          <w:b/>
          <w:bCs/>
          <w:color w:val="000000"/>
        </w:rPr>
        <w:t>Unfavourable Public Perception:</w:t>
      </w:r>
      <w:r>
        <w:rPr>
          <w:color w:val="000000"/>
        </w:rPr>
        <w:t xml:space="preserve"> It has already dealt with allegations and unfavourable public opinion, which may have an impact on employees’ ability to share their skills and consumers’ belief in the business (</w:t>
      </w:r>
      <w:r>
        <w:rPr>
          <w:color w:val="000000"/>
          <w:shd w:val="clear" w:color="auto" w:fill="FFFFFF"/>
        </w:rPr>
        <w:t>Horan 2019)</w:t>
      </w:r>
      <w:r>
        <w:rPr>
          <w:color w:val="000000"/>
        </w:rPr>
        <w:t>. A vital aspect of efficient knowledge management involves maintaining a favourable brand image by responding to customer issues.</w:t>
      </w:r>
    </w:p>
    <w:p w14:paraId="6F2522A4" w14:textId="77777777" w:rsidR="003457A5" w:rsidRDefault="003457A5" w:rsidP="003457A5">
      <w:pPr>
        <w:pStyle w:val="NormalWeb"/>
        <w:spacing w:before="0" w:beforeAutospacing="0" w:after="0" w:afterAutospacing="0" w:line="480" w:lineRule="auto"/>
        <w:jc w:val="both"/>
      </w:pPr>
      <w:r>
        <w:rPr>
          <w:b/>
          <w:bCs/>
          <w:color w:val="171717"/>
          <w:sz w:val="28"/>
          <w:szCs w:val="28"/>
        </w:rPr>
        <w:t>SWOT analysis of Deliveroo in Relation to its Knowledge Management System</w:t>
      </w:r>
      <w:r>
        <w:rPr>
          <w:b/>
          <w:bCs/>
          <w:color w:val="000000"/>
        </w:rPr>
        <w:t>:</w:t>
      </w:r>
    </w:p>
    <w:p w14:paraId="7EAECEAF" w14:textId="77777777" w:rsidR="003457A5" w:rsidRDefault="003457A5" w:rsidP="003457A5">
      <w:pPr>
        <w:pStyle w:val="NormalWeb"/>
        <w:spacing w:before="0" w:beforeAutospacing="0" w:after="0" w:afterAutospacing="0" w:line="480" w:lineRule="auto"/>
        <w:jc w:val="both"/>
      </w:pPr>
      <w:r>
        <w:rPr>
          <w:color w:val="000000"/>
        </w:rPr>
        <w:t>This part of the assignment will critically evaluate all the strengths, weaknesses, opportunities, and threats associated with the system of effectively managing knowledge in the business operation of the Deliveroo business organization. Deliveroo is one of the top listed UK-based online food delivery business companies and set up their business in 2013 in London (</w:t>
      </w:r>
      <w:r>
        <w:rPr>
          <w:color w:val="222222"/>
          <w:shd w:val="clear" w:color="auto" w:fill="FFFFFF"/>
        </w:rPr>
        <w:t>Galati</w:t>
      </w:r>
      <w:r>
        <w:rPr>
          <w:i/>
          <w:iCs/>
          <w:color w:val="222222"/>
          <w:shd w:val="clear" w:color="auto" w:fill="FFFFFF"/>
        </w:rPr>
        <w:t xml:space="preserve"> et al.</w:t>
      </w:r>
      <w:r>
        <w:rPr>
          <w:color w:val="222222"/>
          <w:shd w:val="clear" w:color="auto" w:fill="FFFFFF"/>
        </w:rPr>
        <w:t xml:space="preserve"> 2020)</w:t>
      </w:r>
      <w:r>
        <w:rPr>
          <w:color w:val="000000"/>
        </w:rPr>
        <w:t xml:space="preserve">. The company has been running its business successfully and knowledge management helps this business organization in successfully running their business in several </w:t>
      </w:r>
      <w:r>
        <w:rPr>
          <w:color w:val="000000"/>
        </w:rPr>
        <w:lastRenderedPageBreak/>
        <w:t xml:space="preserve">countries. To better understand the knowledge management of this business organization, this part is going to </w:t>
      </w:r>
      <w:proofErr w:type="gramStart"/>
      <w:r>
        <w:rPr>
          <w:color w:val="000000"/>
        </w:rPr>
        <w:t>discuss</w:t>
      </w:r>
      <w:proofErr w:type="gramEnd"/>
    </w:p>
    <w:p w14:paraId="133BF900" w14:textId="77777777" w:rsidR="003457A5" w:rsidRDefault="003457A5" w:rsidP="003457A5">
      <w:pPr>
        <w:pStyle w:val="Heading2"/>
      </w:pPr>
      <w:bookmarkStart w:id="2" w:name="_Toc139199979"/>
      <w:r>
        <w:rPr>
          <w:color w:val="000000"/>
        </w:rPr>
        <w:t>Strength:</w:t>
      </w:r>
      <w:bookmarkEnd w:id="2"/>
    </w:p>
    <w:p w14:paraId="7ECC3E5A" w14:textId="77777777" w:rsidR="003457A5" w:rsidRDefault="003457A5" w:rsidP="003457A5">
      <w:pPr>
        <w:pStyle w:val="NormalWeb"/>
        <w:numPr>
          <w:ilvl w:val="0"/>
          <w:numId w:val="5"/>
        </w:numPr>
        <w:spacing w:before="0" w:beforeAutospacing="0" w:after="0" w:afterAutospacing="0" w:line="480" w:lineRule="auto"/>
        <w:jc w:val="both"/>
        <w:textAlignment w:val="baseline"/>
        <w:rPr>
          <w:color w:val="000000"/>
        </w:rPr>
      </w:pPr>
      <w:r>
        <w:rPr>
          <w:color w:val="000000"/>
        </w:rPr>
        <w:t>As technology is getting advanced and most business organizations implemented different technologies in their business operation (</w:t>
      </w:r>
      <w:r>
        <w:rPr>
          <w:color w:val="222222"/>
          <w:shd w:val="clear" w:color="auto" w:fill="FFFFFF"/>
        </w:rPr>
        <w:t xml:space="preserve">Akter </w:t>
      </w:r>
      <w:r>
        <w:rPr>
          <w:i/>
          <w:iCs/>
          <w:color w:val="222222"/>
          <w:shd w:val="clear" w:color="auto" w:fill="FFFFFF"/>
        </w:rPr>
        <w:t>et al.</w:t>
      </w:r>
      <w:r>
        <w:rPr>
          <w:color w:val="222222"/>
          <w:shd w:val="clear" w:color="auto" w:fill="FFFFFF"/>
        </w:rPr>
        <w:t xml:space="preserve"> 2022)</w:t>
      </w:r>
      <w:r>
        <w:rPr>
          <w:color w:val="000000"/>
        </w:rPr>
        <w:t>. The Deliveroo business organization also implemented an advanced technological infrastructure in their business operation that effectively manages their knowledge. </w:t>
      </w:r>
    </w:p>
    <w:p w14:paraId="7C80FC3A" w14:textId="77777777" w:rsidR="003457A5" w:rsidRDefault="003457A5" w:rsidP="003457A5">
      <w:pPr>
        <w:pStyle w:val="NormalWeb"/>
        <w:numPr>
          <w:ilvl w:val="0"/>
          <w:numId w:val="5"/>
        </w:numPr>
        <w:spacing w:before="0" w:beforeAutospacing="0" w:after="0" w:afterAutospacing="0" w:line="480" w:lineRule="auto"/>
        <w:jc w:val="both"/>
        <w:textAlignment w:val="baseline"/>
        <w:rPr>
          <w:color w:val="000000"/>
        </w:rPr>
      </w:pPr>
      <w:r>
        <w:rPr>
          <w:color w:val="000000"/>
        </w:rPr>
        <w:t xml:space="preserve">Implementing advanced technology such as knowledge graphs, metadata </w:t>
      </w:r>
      <w:proofErr w:type="spellStart"/>
      <w:r>
        <w:rPr>
          <w:color w:val="000000"/>
        </w:rPr>
        <w:t>catalogs</w:t>
      </w:r>
      <w:proofErr w:type="spellEnd"/>
      <w:r>
        <w:rPr>
          <w:color w:val="000000"/>
        </w:rPr>
        <w:t xml:space="preserve">, and many others helps in collecting data, storing data, and critically </w:t>
      </w:r>
      <w:proofErr w:type="spellStart"/>
      <w:r>
        <w:rPr>
          <w:color w:val="000000"/>
        </w:rPr>
        <w:t>analyzing</w:t>
      </w:r>
      <w:proofErr w:type="spellEnd"/>
      <w:r>
        <w:rPr>
          <w:color w:val="000000"/>
        </w:rPr>
        <w:t xml:space="preserve"> the collected data of the customers enhances the efficiency of the knowledge management system of the Deliveroo business organization (</w:t>
      </w:r>
      <w:proofErr w:type="spellStart"/>
      <w:r>
        <w:rPr>
          <w:color w:val="222222"/>
          <w:shd w:val="clear" w:color="auto" w:fill="FFFFFF"/>
        </w:rPr>
        <w:t>Dibowski</w:t>
      </w:r>
      <w:proofErr w:type="spellEnd"/>
      <w:r>
        <w:rPr>
          <w:color w:val="222222"/>
          <w:shd w:val="clear" w:color="auto" w:fill="FFFFFF"/>
        </w:rPr>
        <w:t xml:space="preserve"> </w:t>
      </w:r>
      <w:r>
        <w:rPr>
          <w:i/>
          <w:iCs/>
          <w:color w:val="222222"/>
          <w:shd w:val="clear" w:color="auto" w:fill="FFFFFF"/>
        </w:rPr>
        <w:t xml:space="preserve">et al. </w:t>
      </w:r>
      <w:r>
        <w:rPr>
          <w:color w:val="222222"/>
          <w:shd w:val="clear" w:color="auto" w:fill="FFFFFF"/>
        </w:rPr>
        <w:t>2020)</w:t>
      </w:r>
      <w:r>
        <w:rPr>
          <w:color w:val="000000"/>
        </w:rPr>
        <w:t>.</w:t>
      </w:r>
    </w:p>
    <w:p w14:paraId="7B592EE2" w14:textId="77777777" w:rsidR="003457A5" w:rsidRDefault="003457A5" w:rsidP="003457A5">
      <w:pPr>
        <w:pStyle w:val="NormalWeb"/>
        <w:numPr>
          <w:ilvl w:val="0"/>
          <w:numId w:val="5"/>
        </w:numPr>
        <w:spacing w:before="0" w:beforeAutospacing="0" w:after="0" w:afterAutospacing="0" w:line="480" w:lineRule="auto"/>
        <w:jc w:val="both"/>
        <w:textAlignment w:val="baseline"/>
        <w:rPr>
          <w:color w:val="000000"/>
        </w:rPr>
      </w:pPr>
      <w:r>
        <w:rPr>
          <w:color w:val="000000"/>
        </w:rPr>
        <w:t xml:space="preserve">Moreover, as the business organization has been operating in several countries and collecting a large amount of data those consist of different information about customers and staff such as customers’ preferences, different ways of delivery, and the </w:t>
      </w:r>
      <w:proofErr w:type="gramStart"/>
      <w:r>
        <w:rPr>
          <w:color w:val="000000"/>
        </w:rPr>
        <w:t>staffs</w:t>
      </w:r>
      <w:proofErr w:type="gramEnd"/>
      <w:r>
        <w:rPr>
          <w:color w:val="000000"/>
        </w:rPr>
        <w:t xml:space="preserve"> delivery performance and many others that help in enhancing the knowledge management of Deliveroo (</w:t>
      </w:r>
      <w:r>
        <w:rPr>
          <w:color w:val="222222"/>
          <w:shd w:val="clear" w:color="auto" w:fill="FFFFFF"/>
        </w:rPr>
        <w:t xml:space="preserve">Rodriguez, and </w:t>
      </w:r>
      <w:proofErr w:type="spellStart"/>
      <w:r>
        <w:rPr>
          <w:color w:val="222222"/>
          <w:shd w:val="clear" w:color="auto" w:fill="FFFFFF"/>
        </w:rPr>
        <w:t>Piccoli</w:t>
      </w:r>
      <w:proofErr w:type="spellEnd"/>
      <w:r>
        <w:rPr>
          <w:color w:val="222222"/>
          <w:shd w:val="clear" w:color="auto" w:fill="FFFFFF"/>
        </w:rPr>
        <w:t>, 2020)</w:t>
      </w:r>
      <w:r>
        <w:rPr>
          <w:color w:val="000000"/>
        </w:rPr>
        <w:t>.</w:t>
      </w:r>
    </w:p>
    <w:p w14:paraId="27689102" w14:textId="77777777" w:rsidR="003457A5" w:rsidRDefault="003457A5" w:rsidP="003457A5">
      <w:pPr>
        <w:pStyle w:val="Heading2"/>
        <w:rPr>
          <w:color w:val="auto"/>
        </w:rPr>
      </w:pPr>
      <w:bookmarkStart w:id="3" w:name="_Toc139199980"/>
      <w:r>
        <w:rPr>
          <w:color w:val="000000"/>
        </w:rPr>
        <w:t>Weaknesses:</w:t>
      </w:r>
      <w:bookmarkEnd w:id="3"/>
      <w:r>
        <w:rPr>
          <w:color w:val="000000"/>
        </w:rPr>
        <w:t xml:space="preserve">   </w:t>
      </w:r>
    </w:p>
    <w:p w14:paraId="718FCBC5" w14:textId="77777777" w:rsidR="003457A5" w:rsidRDefault="003457A5" w:rsidP="003457A5">
      <w:pPr>
        <w:pStyle w:val="NormalWeb"/>
        <w:numPr>
          <w:ilvl w:val="0"/>
          <w:numId w:val="6"/>
        </w:numPr>
        <w:spacing w:before="0" w:beforeAutospacing="0" w:after="0" w:afterAutospacing="0" w:line="480" w:lineRule="auto"/>
        <w:jc w:val="both"/>
        <w:textAlignment w:val="baseline"/>
        <w:rPr>
          <w:color w:val="000000"/>
        </w:rPr>
      </w:pPr>
      <w:r>
        <w:rPr>
          <w:color w:val="000000"/>
        </w:rPr>
        <w:t>As this business organization deals with lots of data related to their customers as well as staff, this business organization is currently facing a lot of difficulties to document that knowledge for further business operations (</w:t>
      </w:r>
      <w:proofErr w:type="spellStart"/>
      <w:r>
        <w:rPr>
          <w:color w:val="222222"/>
          <w:shd w:val="clear" w:color="auto" w:fill="FFFFFF"/>
        </w:rPr>
        <w:t>Tabrizchi</w:t>
      </w:r>
      <w:proofErr w:type="spellEnd"/>
      <w:r>
        <w:rPr>
          <w:color w:val="222222"/>
          <w:shd w:val="clear" w:color="auto" w:fill="FFFFFF"/>
        </w:rPr>
        <w:t xml:space="preserve"> and </w:t>
      </w:r>
      <w:proofErr w:type="spellStart"/>
      <w:r>
        <w:rPr>
          <w:color w:val="222222"/>
          <w:shd w:val="clear" w:color="auto" w:fill="FFFFFF"/>
        </w:rPr>
        <w:t>Kuchaki</w:t>
      </w:r>
      <w:proofErr w:type="spellEnd"/>
      <w:r>
        <w:rPr>
          <w:color w:val="222222"/>
          <w:shd w:val="clear" w:color="auto" w:fill="FFFFFF"/>
        </w:rPr>
        <w:t>, 2020)</w:t>
      </w:r>
      <w:r>
        <w:rPr>
          <w:color w:val="000000"/>
        </w:rPr>
        <w:t>.</w:t>
      </w:r>
    </w:p>
    <w:p w14:paraId="348940CC" w14:textId="77777777" w:rsidR="003457A5" w:rsidRDefault="003457A5" w:rsidP="003457A5">
      <w:pPr>
        <w:pStyle w:val="NormalWeb"/>
        <w:numPr>
          <w:ilvl w:val="0"/>
          <w:numId w:val="6"/>
        </w:numPr>
        <w:spacing w:before="0" w:beforeAutospacing="0" w:after="0" w:afterAutospacing="0" w:line="480" w:lineRule="auto"/>
        <w:jc w:val="both"/>
        <w:textAlignment w:val="baseline"/>
        <w:rPr>
          <w:color w:val="000000"/>
        </w:rPr>
      </w:pPr>
      <w:r>
        <w:rPr>
          <w:color w:val="000000"/>
        </w:rPr>
        <w:t>This business organization is also facing difficulties while transferring knowledge among the staff or among the different teams which reduces the effectiveness of managing knowledge within the business operation (</w:t>
      </w:r>
      <w:r>
        <w:rPr>
          <w:color w:val="222222"/>
          <w:shd w:val="clear" w:color="auto" w:fill="FFFFFF"/>
        </w:rPr>
        <w:t xml:space="preserve">Rashid </w:t>
      </w:r>
      <w:r>
        <w:rPr>
          <w:i/>
          <w:iCs/>
          <w:color w:val="222222"/>
          <w:shd w:val="clear" w:color="auto" w:fill="FFFFFF"/>
        </w:rPr>
        <w:t>et al.</w:t>
      </w:r>
      <w:r>
        <w:rPr>
          <w:color w:val="222222"/>
          <w:shd w:val="clear" w:color="auto" w:fill="FFFFFF"/>
        </w:rPr>
        <w:t xml:space="preserve"> 2021)</w:t>
      </w:r>
      <w:r>
        <w:rPr>
          <w:color w:val="000000"/>
        </w:rPr>
        <w:t>. </w:t>
      </w:r>
    </w:p>
    <w:p w14:paraId="1087B23F" w14:textId="77777777" w:rsidR="003457A5" w:rsidRDefault="003457A5" w:rsidP="003457A5">
      <w:pPr>
        <w:pStyle w:val="NormalWeb"/>
        <w:numPr>
          <w:ilvl w:val="0"/>
          <w:numId w:val="6"/>
        </w:numPr>
        <w:spacing w:before="0" w:beforeAutospacing="0" w:after="0" w:afterAutospacing="0" w:line="480" w:lineRule="auto"/>
        <w:jc w:val="both"/>
        <w:textAlignment w:val="baseline"/>
        <w:rPr>
          <w:color w:val="000000"/>
        </w:rPr>
      </w:pPr>
      <w:r>
        <w:rPr>
          <w:color w:val="000000"/>
        </w:rPr>
        <w:lastRenderedPageBreak/>
        <w:t>Deliveroo follows a rigid model in their business operations that reduces the flexibility to adopt different strategies according to the changing landscape of the business environment reducing the chance of redesigning and updating their knowledge base.</w:t>
      </w:r>
    </w:p>
    <w:p w14:paraId="40CDD016" w14:textId="77777777" w:rsidR="003457A5" w:rsidRDefault="003457A5" w:rsidP="003457A5">
      <w:pPr>
        <w:pStyle w:val="Heading2"/>
        <w:rPr>
          <w:color w:val="auto"/>
        </w:rPr>
      </w:pPr>
      <w:bookmarkStart w:id="4" w:name="_Toc139199981"/>
      <w:r>
        <w:rPr>
          <w:color w:val="000000"/>
        </w:rPr>
        <w:t>Opportunities:</w:t>
      </w:r>
      <w:bookmarkEnd w:id="4"/>
    </w:p>
    <w:p w14:paraId="32B4B47C" w14:textId="77777777" w:rsidR="003457A5" w:rsidRDefault="003457A5" w:rsidP="003457A5">
      <w:pPr>
        <w:pStyle w:val="NormalWeb"/>
        <w:numPr>
          <w:ilvl w:val="0"/>
          <w:numId w:val="7"/>
        </w:numPr>
        <w:spacing w:before="0" w:beforeAutospacing="0" w:after="0" w:afterAutospacing="0" w:line="480" w:lineRule="auto"/>
        <w:jc w:val="both"/>
        <w:textAlignment w:val="baseline"/>
        <w:rPr>
          <w:color w:val="000000"/>
        </w:rPr>
      </w:pPr>
      <w:r>
        <w:rPr>
          <w:color w:val="000000"/>
        </w:rPr>
        <w:t xml:space="preserve">As this business organization is currently facing difficulties related to transferring knowledge among the staff and teams, adopting platforms those help in collaborating in their business operation helps in effectively sharing knowledge as well as managing the knowledge.   </w:t>
      </w:r>
      <w:r>
        <w:rPr>
          <w:b/>
          <w:bCs/>
          <w:color w:val="000000"/>
        </w:rPr>
        <w:t> </w:t>
      </w:r>
    </w:p>
    <w:p w14:paraId="597CC061" w14:textId="77777777" w:rsidR="003457A5" w:rsidRDefault="003457A5" w:rsidP="003457A5">
      <w:pPr>
        <w:pStyle w:val="NormalWeb"/>
        <w:numPr>
          <w:ilvl w:val="0"/>
          <w:numId w:val="7"/>
        </w:numPr>
        <w:spacing w:before="0" w:beforeAutospacing="0" w:after="0" w:afterAutospacing="0" w:line="480" w:lineRule="auto"/>
        <w:jc w:val="both"/>
        <w:textAlignment w:val="baseline"/>
        <w:rPr>
          <w:color w:val="000000"/>
        </w:rPr>
      </w:pPr>
      <w:r>
        <w:rPr>
          <w:color w:val="000000"/>
        </w:rPr>
        <w:t xml:space="preserve">Implementing Artificial intelligence technology in their business operation helps in effectively managing the collected data and providing effective insights after </w:t>
      </w:r>
      <w:proofErr w:type="spellStart"/>
      <w:r>
        <w:rPr>
          <w:color w:val="000000"/>
        </w:rPr>
        <w:t>analyzing</w:t>
      </w:r>
      <w:proofErr w:type="spellEnd"/>
      <w:r>
        <w:rPr>
          <w:color w:val="000000"/>
        </w:rPr>
        <w:t xml:space="preserve"> those collected data that helps this business organization in effectively managing their knowledge management process (</w:t>
      </w:r>
      <w:proofErr w:type="spellStart"/>
      <w:r>
        <w:rPr>
          <w:color w:val="222222"/>
          <w:shd w:val="clear" w:color="auto" w:fill="FFFFFF"/>
        </w:rPr>
        <w:t>Khrais</w:t>
      </w:r>
      <w:proofErr w:type="spellEnd"/>
      <w:r>
        <w:rPr>
          <w:color w:val="222222"/>
          <w:shd w:val="clear" w:color="auto" w:fill="FFFFFF"/>
        </w:rPr>
        <w:t>, 2020)</w:t>
      </w:r>
      <w:r>
        <w:rPr>
          <w:color w:val="000000"/>
        </w:rPr>
        <w:t xml:space="preserve">. </w:t>
      </w:r>
      <w:r>
        <w:rPr>
          <w:b/>
          <w:bCs/>
          <w:color w:val="000000"/>
        </w:rPr>
        <w:t> </w:t>
      </w:r>
    </w:p>
    <w:p w14:paraId="21ED2015" w14:textId="77777777" w:rsidR="003457A5" w:rsidRDefault="003457A5" w:rsidP="003457A5">
      <w:pPr>
        <w:pStyle w:val="Heading2"/>
        <w:rPr>
          <w:color w:val="auto"/>
        </w:rPr>
      </w:pPr>
      <w:bookmarkStart w:id="5" w:name="_Toc139199982"/>
      <w:r>
        <w:rPr>
          <w:color w:val="000000"/>
        </w:rPr>
        <w:t>Threats:</w:t>
      </w:r>
      <w:bookmarkEnd w:id="5"/>
    </w:p>
    <w:p w14:paraId="20F48D1D" w14:textId="77777777" w:rsidR="003457A5" w:rsidRDefault="003457A5" w:rsidP="003457A5">
      <w:pPr>
        <w:pStyle w:val="NormalWeb"/>
        <w:numPr>
          <w:ilvl w:val="0"/>
          <w:numId w:val="8"/>
        </w:numPr>
        <w:spacing w:before="0" w:beforeAutospacing="0" w:after="0" w:afterAutospacing="0" w:line="480" w:lineRule="auto"/>
        <w:jc w:val="both"/>
        <w:textAlignment w:val="baseline"/>
        <w:rPr>
          <w:color w:val="000000"/>
        </w:rPr>
      </w:pPr>
      <w:r>
        <w:rPr>
          <w:color w:val="000000"/>
        </w:rPr>
        <w:t>It is noticed that the food delivery industry is growing rapidly in the international business market as well as in the UK’s business market. Lots of new food delivery business organizations are starting to emerge in the UK’s business market giving huge competition to Deliveroo by implementing different new strategies related to that help them in enhancing their knowledge management system (</w:t>
      </w:r>
      <w:proofErr w:type="spellStart"/>
      <w:r>
        <w:rPr>
          <w:color w:val="222222"/>
          <w:shd w:val="clear" w:color="auto" w:fill="FFFFFF"/>
        </w:rPr>
        <w:t>Annosi</w:t>
      </w:r>
      <w:proofErr w:type="spellEnd"/>
      <w:r>
        <w:rPr>
          <w:i/>
          <w:iCs/>
          <w:color w:val="222222"/>
          <w:shd w:val="clear" w:color="auto" w:fill="FFFFFF"/>
        </w:rPr>
        <w:t xml:space="preserve"> et al.</w:t>
      </w:r>
      <w:r>
        <w:rPr>
          <w:color w:val="222222"/>
          <w:shd w:val="clear" w:color="auto" w:fill="FFFFFF"/>
        </w:rPr>
        <w:t xml:space="preserve"> 2021)</w:t>
      </w:r>
      <w:r>
        <w:rPr>
          <w:color w:val="000000"/>
        </w:rPr>
        <w:t>.  </w:t>
      </w:r>
    </w:p>
    <w:p w14:paraId="6FCD969D" w14:textId="212FACCA" w:rsidR="003457A5" w:rsidRPr="003457A5" w:rsidRDefault="003457A5" w:rsidP="003457A5">
      <w:pPr>
        <w:pStyle w:val="NormalWeb"/>
        <w:numPr>
          <w:ilvl w:val="0"/>
          <w:numId w:val="8"/>
        </w:numPr>
        <w:spacing w:before="0" w:beforeAutospacing="0" w:after="0" w:afterAutospacing="0" w:line="480" w:lineRule="auto"/>
        <w:jc w:val="both"/>
        <w:textAlignment w:val="baseline"/>
        <w:rPr>
          <w:color w:val="000000"/>
        </w:rPr>
      </w:pPr>
      <w:r>
        <w:rPr>
          <w:color w:val="000000"/>
        </w:rPr>
        <w:t>Though this business organization deals with a large amount of data, the business organization is lacking in maintaining privacy and data security which is one of the biggest threats to this business organization. </w:t>
      </w:r>
    </w:p>
    <w:p w14:paraId="432D66EE" w14:textId="06164E8C" w:rsidR="00333A0B" w:rsidRDefault="006B5C6B" w:rsidP="00297B74">
      <w:pPr>
        <w:pStyle w:val="Heading2"/>
        <w:rPr>
          <w:lang w:val="en-IN"/>
        </w:rPr>
      </w:pPr>
      <w:bookmarkStart w:id="6" w:name="_Toc139199983"/>
      <w:r>
        <w:rPr>
          <w:lang w:val="en-IN"/>
        </w:rPr>
        <w:t xml:space="preserve">The </w:t>
      </w:r>
      <w:r w:rsidRPr="006B5C6B">
        <w:rPr>
          <w:lang w:val="en-IN"/>
        </w:rPr>
        <w:t>similarities/differences</w:t>
      </w:r>
      <w:r>
        <w:rPr>
          <w:lang w:val="en-IN"/>
        </w:rPr>
        <w:t xml:space="preserve"> based on </w:t>
      </w:r>
      <w:r w:rsidR="00297B74">
        <w:rPr>
          <w:lang w:val="en-IN"/>
        </w:rPr>
        <w:t xml:space="preserve">the </w:t>
      </w:r>
      <w:r>
        <w:rPr>
          <w:lang w:val="en-IN"/>
        </w:rPr>
        <w:t>knowledge management system</w:t>
      </w:r>
      <w:r w:rsidR="00297B74">
        <w:rPr>
          <w:lang w:val="en-IN"/>
        </w:rPr>
        <w:t>:</w:t>
      </w:r>
      <w:bookmarkEnd w:id="6"/>
    </w:p>
    <w:p w14:paraId="4242E8C1" w14:textId="42C6D3E3" w:rsidR="00B21035" w:rsidRDefault="00795C15" w:rsidP="0086128F">
      <w:pPr>
        <w:spacing w:line="480" w:lineRule="auto"/>
        <w:jc w:val="both"/>
        <w:rPr>
          <w:lang w:val="en-IN"/>
        </w:rPr>
      </w:pPr>
      <w:r>
        <w:rPr>
          <w:lang w:val="en-IN"/>
        </w:rPr>
        <w:t xml:space="preserve">The are many </w:t>
      </w:r>
      <w:r w:rsidR="0086128F">
        <w:rPr>
          <w:lang w:val="en-IN"/>
        </w:rPr>
        <w:t>similarities</w:t>
      </w:r>
      <w:r>
        <w:rPr>
          <w:lang w:val="en-IN"/>
        </w:rPr>
        <w:t xml:space="preserve"> </w:t>
      </w:r>
      <w:r w:rsidR="0086128F">
        <w:rPr>
          <w:lang w:val="en-IN"/>
        </w:rPr>
        <w:t>that can be observed in both organizations based on their knowledge management system.</w:t>
      </w:r>
      <w:r w:rsidR="00381AE3">
        <w:rPr>
          <w:lang w:val="en-IN"/>
        </w:rPr>
        <w:t xml:space="preserve"> </w:t>
      </w:r>
    </w:p>
    <w:p w14:paraId="0A2EDE22" w14:textId="3036C1D9" w:rsidR="00E21C82" w:rsidRPr="00785DD9" w:rsidRDefault="00B21035" w:rsidP="00785DD9">
      <w:pPr>
        <w:spacing w:line="480" w:lineRule="auto"/>
        <w:jc w:val="both"/>
        <w:rPr>
          <w:b/>
          <w:bCs/>
        </w:rPr>
      </w:pPr>
      <w:r w:rsidRPr="00785DD9">
        <w:rPr>
          <w:b/>
          <w:bCs/>
        </w:rPr>
        <w:lastRenderedPageBreak/>
        <w:t xml:space="preserve">Enhanced technology: </w:t>
      </w:r>
      <w:r w:rsidR="00785DD9">
        <w:rPr>
          <w:b/>
          <w:bCs/>
        </w:rPr>
        <w:t xml:space="preserve"> </w:t>
      </w:r>
      <w:r w:rsidR="00075BE7">
        <w:rPr>
          <w:lang w:val="en-IN"/>
        </w:rPr>
        <w:t xml:space="preserve">The organization Uber </w:t>
      </w:r>
      <w:r w:rsidR="00B442B7">
        <w:rPr>
          <w:lang w:val="en-IN"/>
        </w:rPr>
        <w:t xml:space="preserve">mainly focused on technology to operate their </w:t>
      </w:r>
      <w:r w:rsidR="00B50920">
        <w:rPr>
          <w:lang w:val="en-IN"/>
        </w:rPr>
        <w:t xml:space="preserve">organization and </w:t>
      </w:r>
      <w:r w:rsidR="00277670">
        <w:rPr>
          <w:lang w:val="en-IN"/>
        </w:rPr>
        <w:t xml:space="preserve">knowledge manage </w:t>
      </w:r>
      <w:r w:rsidR="005C178C">
        <w:rPr>
          <w:lang w:val="en-IN"/>
        </w:rPr>
        <w:t>operations</w:t>
      </w:r>
      <w:r w:rsidR="00B50920">
        <w:rPr>
          <w:lang w:val="en-IN"/>
        </w:rPr>
        <w:t xml:space="preserve"> effectively</w:t>
      </w:r>
      <w:r w:rsidR="00CE7F1F">
        <w:rPr>
          <w:lang w:val="en-IN"/>
        </w:rPr>
        <w:t xml:space="preserve"> (</w:t>
      </w:r>
      <w:proofErr w:type="spellStart"/>
      <w:r w:rsidR="00CE7F1F" w:rsidRPr="00CE7F1F">
        <w:rPr>
          <w:lang w:val="en-IN"/>
        </w:rPr>
        <w:t>Björkdahl</w:t>
      </w:r>
      <w:proofErr w:type="spellEnd"/>
      <w:r w:rsidR="00CE7F1F" w:rsidRPr="00CE7F1F">
        <w:rPr>
          <w:lang w:val="en-IN"/>
        </w:rPr>
        <w:t xml:space="preserve"> 2020</w:t>
      </w:r>
      <w:r w:rsidR="00CE7F1F">
        <w:rPr>
          <w:lang w:val="en-IN"/>
        </w:rPr>
        <w:t>)</w:t>
      </w:r>
      <w:r w:rsidR="00277670">
        <w:rPr>
          <w:lang w:val="en-IN"/>
        </w:rPr>
        <w:t xml:space="preserve">. As </w:t>
      </w:r>
      <w:proofErr w:type="gramStart"/>
      <w:r w:rsidR="00277670">
        <w:rPr>
          <w:lang w:val="en-IN"/>
        </w:rPr>
        <w:t xml:space="preserve">similar </w:t>
      </w:r>
      <w:r w:rsidR="00C7498B">
        <w:rPr>
          <w:lang w:val="en-IN"/>
        </w:rPr>
        <w:t>to</w:t>
      </w:r>
      <w:proofErr w:type="gramEnd"/>
      <w:r w:rsidR="00C7498B">
        <w:rPr>
          <w:lang w:val="en-IN"/>
        </w:rPr>
        <w:t xml:space="preserve"> </w:t>
      </w:r>
      <w:r w:rsidR="00277670">
        <w:rPr>
          <w:lang w:val="en-IN"/>
        </w:rPr>
        <w:t xml:space="preserve">the organization </w:t>
      </w:r>
      <w:r w:rsidR="00C7498B">
        <w:rPr>
          <w:lang w:val="en-IN"/>
        </w:rPr>
        <w:t>D</w:t>
      </w:r>
      <w:r w:rsidR="005C178C">
        <w:rPr>
          <w:lang w:val="en-IN"/>
        </w:rPr>
        <w:t>eliver</w:t>
      </w:r>
      <w:r w:rsidR="00C7498B">
        <w:rPr>
          <w:lang w:val="en-IN"/>
        </w:rPr>
        <w:t>oo</w:t>
      </w:r>
      <w:r w:rsidR="00277670">
        <w:rPr>
          <w:lang w:val="en-IN"/>
        </w:rPr>
        <w:t xml:space="preserve"> also </w:t>
      </w:r>
      <w:r w:rsidR="00C7498B">
        <w:rPr>
          <w:lang w:val="en-IN"/>
        </w:rPr>
        <w:t>constantly</w:t>
      </w:r>
      <w:r w:rsidR="005C178C">
        <w:rPr>
          <w:lang w:val="en-IN"/>
        </w:rPr>
        <w:t xml:space="preserve"> focused on </w:t>
      </w:r>
      <w:r w:rsidR="002C34EF">
        <w:rPr>
          <w:lang w:val="en-IN"/>
        </w:rPr>
        <w:t xml:space="preserve">technology </w:t>
      </w:r>
      <w:r w:rsidR="00381AE3">
        <w:rPr>
          <w:lang w:val="en-IN"/>
        </w:rPr>
        <w:t>integration</w:t>
      </w:r>
      <w:r w:rsidR="002C34EF">
        <w:rPr>
          <w:lang w:val="en-IN"/>
        </w:rPr>
        <w:t xml:space="preserve"> to </w:t>
      </w:r>
      <w:r w:rsidR="00381AE3">
        <w:rPr>
          <w:lang w:val="en-IN"/>
        </w:rPr>
        <w:t>operate their management.</w:t>
      </w:r>
      <w:r w:rsidR="005C74CD">
        <w:rPr>
          <w:lang w:val="en-IN"/>
        </w:rPr>
        <w:t xml:space="preserve"> With the help of technology integration</w:t>
      </w:r>
      <w:r w:rsidR="00E67172">
        <w:rPr>
          <w:lang w:val="en-IN"/>
        </w:rPr>
        <w:t>,</w:t>
      </w:r>
      <w:r w:rsidR="005C74CD">
        <w:rPr>
          <w:lang w:val="en-IN"/>
        </w:rPr>
        <w:t xml:space="preserve"> </w:t>
      </w:r>
      <w:r w:rsidR="00D62FDC">
        <w:rPr>
          <w:lang w:val="en-IN"/>
        </w:rPr>
        <w:t xml:space="preserve">both </w:t>
      </w:r>
      <w:r w:rsidR="00E67172">
        <w:rPr>
          <w:lang w:val="en-IN"/>
        </w:rPr>
        <w:t>organizations</w:t>
      </w:r>
      <w:r w:rsidR="00D62FDC">
        <w:rPr>
          <w:lang w:val="en-IN"/>
        </w:rPr>
        <w:t xml:space="preserve"> </w:t>
      </w:r>
      <w:r w:rsidR="000D7919">
        <w:rPr>
          <w:lang w:val="en-IN"/>
        </w:rPr>
        <w:t>can</w:t>
      </w:r>
      <w:r w:rsidR="00E67172">
        <w:rPr>
          <w:lang w:val="en-IN"/>
        </w:rPr>
        <w:t xml:space="preserve"> track and manage their orders and deliveries.</w:t>
      </w:r>
    </w:p>
    <w:p w14:paraId="694E5CDF" w14:textId="71CB2917" w:rsidR="00297B74" w:rsidRDefault="00E21C82" w:rsidP="00785DD9">
      <w:pPr>
        <w:spacing w:line="480" w:lineRule="auto"/>
        <w:jc w:val="both"/>
        <w:rPr>
          <w:lang w:val="en-IN"/>
        </w:rPr>
      </w:pPr>
      <w:r w:rsidRPr="00785DD9">
        <w:rPr>
          <w:b/>
          <w:bCs/>
          <w:lang w:val="en-IN"/>
        </w:rPr>
        <w:t>Data annalistic:</w:t>
      </w:r>
      <w:r w:rsidR="00785DD9">
        <w:rPr>
          <w:b/>
          <w:bCs/>
          <w:lang w:val="en-IN"/>
        </w:rPr>
        <w:t xml:space="preserve"> </w:t>
      </w:r>
      <w:r w:rsidR="0019105D">
        <w:rPr>
          <w:lang w:val="en-IN"/>
        </w:rPr>
        <w:t>Another similarity</w:t>
      </w:r>
      <w:r w:rsidR="00E67172">
        <w:rPr>
          <w:lang w:val="en-IN"/>
        </w:rPr>
        <w:t xml:space="preserve"> </w:t>
      </w:r>
      <w:r w:rsidR="00216656">
        <w:rPr>
          <w:lang w:val="en-IN"/>
        </w:rPr>
        <w:t xml:space="preserve">that </w:t>
      </w:r>
      <w:r w:rsidR="00E67172">
        <w:rPr>
          <w:lang w:val="en-IN"/>
        </w:rPr>
        <w:t xml:space="preserve">can be observed </w:t>
      </w:r>
      <w:r w:rsidR="00216656">
        <w:rPr>
          <w:lang w:val="en-IN"/>
        </w:rPr>
        <w:t>between</w:t>
      </w:r>
      <w:r w:rsidR="0019105D">
        <w:rPr>
          <w:lang w:val="en-IN"/>
        </w:rPr>
        <w:t xml:space="preserve"> </w:t>
      </w:r>
      <w:r w:rsidR="00216656">
        <w:rPr>
          <w:lang w:val="en-IN"/>
        </w:rPr>
        <w:t>b</w:t>
      </w:r>
      <w:r w:rsidR="0019105D">
        <w:rPr>
          <w:lang w:val="en-IN"/>
        </w:rPr>
        <w:t xml:space="preserve">oth </w:t>
      </w:r>
      <w:r w:rsidR="000D7919">
        <w:rPr>
          <w:lang w:val="en-IN"/>
        </w:rPr>
        <w:t>organizations</w:t>
      </w:r>
      <w:r w:rsidR="0019105D">
        <w:rPr>
          <w:lang w:val="en-IN"/>
        </w:rPr>
        <w:t xml:space="preserve"> </w:t>
      </w:r>
      <w:r w:rsidR="000D7919">
        <w:rPr>
          <w:lang w:val="en-IN"/>
        </w:rPr>
        <w:t xml:space="preserve">is </w:t>
      </w:r>
      <w:r w:rsidR="00216656">
        <w:rPr>
          <w:lang w:val="en-IN"/>
        </w:rPr>
        <w:t xml:space="preserve">Uber and Deliveroo based on their </w:t>
      </w:r>
      <w:r w:rsidR="000D7919">
        <w:rPr>
          <w:lang w:val="en-IN"/>
        </w:rPr>
        <w:t xml:space="preserve">data analytics. </w:t>
      </w:r>
      <w:r w:rsidR="004B6276">
        <w:rPr>
          <w:lang w:val="en-IN"/>
        </w:rPr>
        <w:t xml:space="preserve">As mentioned by </w:t>
      </w:r>
      <w:proofErr w:type="spellStart"/>
      <w:r w:rsidR="009D173E" w:rsidRPr="009D173E">
        <w:rPr>
          <w:lang w:val="en-IN"/>
        </w:rPr>
        <w:t>Mariani</w:t>
      </w:r>
      <w:proofErr w:type="spellEnd"/>
      <w:r w:rsidR="009D173E" w:rsidRPr="009D173E">
        <w:rPr>
          <w:lang w:val="en-IN"/>
        </w:rPr>
        <w:t xml:space="preserve"> and Nambisan </w:t>
      </w:r>
      <w:r w:rsidR="009D173E">
        <w:rPr>
          <w:lang w:val="en-IN"/>
        </w:rPr>
        <w:t>(</w:t>
      </w:r>
      <w:r w:rsidR="009D173E" w:rsidRPr="009D173E">
        <w:rPr>
          <w:lang w:val="en-IN"/>
        </w:rPr>
        <w:t>2021</w:t>
      </w:r>
      <w:r w:rsidR="004B6276">
        <w:rPr>
          <w:lang w:val="en-IN"/>
        </w:rPr>
        <w:t>), t</w:t>
      </w:r>
      <w:r w:rsidR="000D7919">
        <w:rPr>
          <w:lang w:val="en-IN"/>
        </w:rPr>
        <w:t>he organization Uber uses the real-time data analytics</w:t>
      </w:r>
      <w:r w:rsidR="00303C50">
        <w:rPr>
          <w:lang w:val="en-IN"/>
        </w:rPr>
        <w:t xml:space="preserve"> </w:t>
      </w:r>
      <w:r w:rsidR="00303C93">
        <w:rPr>
          <w:lang w:val="en-IN"/>
        </w:rPr>
        <w:t>process</w:t>
      </w:r>
      <w:r w:rsidR="00303C50">
        <w:rPr>
          <w:lang w:val="en-IN"/>
        </w:rPr>
        <w:t xml:space="preserve"> to </w:t>
      </w:r>
      <w:r w:rsidR="00303C93">
        <w:rPr>
          <w:lang w:val="en-IN"/>
        </w:rPr>
        <w:t xml:space="preserve">manage and </w:t>
      </w:r>
      <w:r w:rsidR="006D3843">
        <w:rPr>
          <w:lang w:val="en-IN"/>
        </w:rPr>
        <w:t>analyse</w:t>
      </w:r>
      <w:r w:rsidR="00303C93">
        <w:rPr>
          <w:lang w:val="en-IN"/>
        </w:rPr>
        <w:t xml:space="preserve"> the data to </w:t>
      </w:r>
      <w:r w:rsidR="00E51F7F">
        <w:rPr>
          <w:lang w:val="en-IN"/>
        </w:rPr>
        <w:t>identify</w:t>
      </w:r>
      <w:r w:rsidR="00B842CA">
        <w:rPr>
          <w:lang w:val="en-IN"/>
        </w:rPr>
        <w:t xml:space="preserve"> </w:t>
      </w:r>
      <w:r w:rsidR="006D3843">
        <w:rPr>
          <w:lang w:val="en-IN"/>
        </w:rPr>
        <w:t>market</w:t>
      </w:r>
      <w:r w:rsidR="00B842CA">
        <w:rPr>
          <w:lang w:val="en-IN"/>
        </w:rPr>
        <w:t xml:space="preserve"> trends, </w:t>
      </w:r>
      <w:r w:rsidR="00E51F7F">
        <w:rPr>
          <w:lang w:val="en-IN"/>
        </w:rPr>
        <w:t xml:space="preserve">and </w:t>
      </w:r>
      <w:r w:rsidR="00B842CA">
        <w:rPr>
          <w:lang w:val="en-IN"/>
        </w:rPr>
        <w:t xml:space="preserve">customer changes </w:t>
      </w:r>
      <w:r w:rsidR="00E51F7F">
        <w:rPr>
          <w:lang w:val="en-IN"/>
        </w:rPr>
        <w:t>behaviour</w:t>
      </w:r>
      <w:r w:rsidR="00B842CA">
        <w:rPr>
          <w:lang w:val="en-IN"/>
        </w:rPr>
        <w:t xml:space="preserve">, </w:t>
      </w:r>
      <w:r w:rsidR="006D3843">
        <w:rPr>
          <w:lang w:val="en-IN"/>
        </w:rPr>
        <w:t xml:space="preserve">and </w:t>
      </w:r>
      <w:r w:rsidR="00E51F7F">
        <w:rPr>
          <w:lang w:val="en-IN"/>
        </w:rPr>
        <w:t>provide</w:t>
      </w:r>
      <w:r w:rsidR="006D3843">
        <w:rPr>
          <w:lang w:val="en-IN"/>
        </w:rPr>
        <w:t xml:space="preserve"> quality-based services to the consumers.</w:t>
      </w:r>
      <w:r w:rsidR="00E51F7F">
        <w:rPr>
          <w:lang w:val="en-IN"/>
        </w:rPr>
        <w:t xml:space="preserve"> As </w:t>
      </w:r>
      <w:r>
        <w:rPr>
          <w:lang w:val="en-IN"/>
        </w:rPr>
        <w:t>similar</w:t>
      </w:r>
      <w:r w:rsidR="00E51F7F">
        <w:rPr>
          <w:lang w:val="en-IN"/>
        </w:rPr>
        <w:t xml:space="preserve"> the </w:t>
      </w:r>
      <w:r>
        <w:rPr>
          <w:lang w:val="en-IN"/>
        </w:rPr>
        <w:t>organization</w:t>
      </w:r>
      <w:r w:rsidR="00E51F7F">
        <w:rPr>
          <w:lang w:val="en-IN"/>
        </w:rPr>
        <w:t xml:space="preserve"> Deliveroo also use the </w:t>
      </w:r>
      <w:r>
        <w:rPr>
          <w:lang w:val="en-IN"/>
        </w:rPr>
        <w:t>real-time</w:t>
      </w:r>
      <w:r w:rsidR="00E51F7F">
        <w:rPr>
          <w:lang w:val="en-IN"/>
        </w:rPr>
        <w:t xml:space="preserve"> data </w:t>
      </w:r>
      <w:r>
        <w:rPr>
          <w:lang w:val="en-IN"/>
        </w:rPr>
        <w:t>analysis</w:t>
      </w:r>
      <w:r w:rsidR="00E51F7F">
        <w:rPr>
          <w:lang w:val="en-IN"/>
        </w:rPr>
        <w:t xml:space="preserve"> process to</w:t>
      </w:r>
      <w:r w:rsidR="00AA198D">
        <w:rPr>
          <w:lang w:val="en-IN"/>
        </w:rPr>
        <w:t xml:space="preserve"> </w:t>
      </w:r>
      <w:r>
        <w:rPr>
          <w:lang w:val="en-IN"/>
        </w:rPr>
        <w:t>bring</w:t>
      </w:r>
      <w:r w:rsidR="00AA198D">
        <w:rPr>
          <w:lang w:val="en-IN"/>
        </w:rPr>
        <w:t xml:space="preserve"> </w:t>
      </w:r>
      <w:r>
        <w:rPr>
          <w:lang w:val="en-IN"/>
        </w:rPr>
        <w:t>improvement</w:t>
      </w:r>
      <w:r w:rsidR="00AA198D">
        <w:rPr>
          <w:lang w:val="en-IN"/>
        </w:rPr>
        <w:t xml:space="preserve"> in the operation </w:t>
      </w:r>
      <w:r>
        <w:rPr>
          <w:lang w:val="en-IN"/>
        </w:rPr>
        <w:t>management</w:t>
      </w:r>
      <w:r w:rsidR="00AA198D">
        <w:rPr>
          <w:lang w:val="en-IN"/>
        </w:rPr>
        <w:t xml:space="preserve"> a</w:t>
      </w:r>
      <w:r>
        <w:rPr>
          <w:lang w:val="en-IN"/>
        </w:rPr>
        <w:t>n</w:t>
      </w:r>
      <w:r w:rsidR="00AA198D">
        <w:rPr>
          <w:lang w:val="en-IN"/>
        </w:rPr>
        <w:t xml:space="preserve">d </w:t>
      </w:r>
      <w:r>
        <w:rPr>
          <w:lang w:val="en-IN"/>
        </w:rPr>
        <w:t>making effective decision.</w:t>
      </w:r>
    </w:p>
    <w:p w14:paraId="6C221DEA" w14:textId="5E2BDD6F" w:rsidR="00785DD9" w:rsidRDefault="00785DD9" w:rsidP="00785DD9">
      <w:pPr>
        <w:spacing w:line="480" w:lineRule="auto"/>
        <w:jc w:val="both"/>
        <w:rPr>
          <w:lang w:val="en-IN"/>
        </w:rPr>
      </w:pPr>
      <w:r>
        <w:rPr>
          <w:lang w:val="en-IN"/>
        </w:rPr>
        <w:t>Some of the significant differences that can be observed</w:t>
      </w:r>
      <w:r w:rsidR="00162DFD">
        <w:rPr>
          <w:lang w:val="en-IN"/>
        </w:rPr>
        <w:t xml:space="preserve"> based on their knowledge management system</w:t>
      </w:r>
      <w:r>
        <w:rPr>
          <w:lang w:val="en-IN"/>
        </w:rPr>
        <w:t xml:space="preserve"> in both organizations</w:t>
      </w:r>
      <w:r w:rsidR="00162DFD">
        <w:rPr>
          <w:lang w:val="en-IN"/>
        </w:rPr>
        <w:t>.</w:t>
      </w:r>
    </w:p>
    <w:p w14:paraId="57613783" w14:textId="307C0F57" w:rsidR="00785DD9" w:rsidRDefault="00162DFD" w:rsidP="00785DD9">
      <w:pPr>
        <w:spacing w:line="480" w:lineRule="auto"/>
        <w:jc w:val="both"/>
        <w:rPr>
          <w:b/>
          <w:bCs/>
          <w:lang w:val="en-IN"/>
        </w:rPr>
      </w:pPr>
      <w:r>
        <w:rPr>
          <w:b/>
          <w:bCs/>
          <w:lang w:val="en-IN"/>
        </w:rPr>
        <w:t>Employee management:</w:t>
      </w:r>
      <w:r w:rsidR="003376CE">
        <w:rPr>
          <w:b/>
          <w:bCs/>
          <w:lang w:val="en-IN"/>
        </w:rPr>
        <w:t xml:space="preserve"> </w:t>
      </w:r>
      <w:r w:rsidR="003376CE" w:rsidRPr="003376CE">
        <w:rPr>
          <w:lang w:val="en-IN"/>
        </w:rPr>
        <w:t xml:space="preserve">The organisation </w:t>
      </w:r>
      <w:r w:rsidR="00064A64">
        <w:rPr>
          <w:lang w:val="en-IN"/>
        </w:rPr>
        <w:t>Uber</w:t>
      </w:r>
      <w:r w:rsidR="003376CE" w:rsidRPr="003376CE">
        <w:rPr>
          <w:lang w:val="en-IN"/>
        </w:rPr>
        <w:t xml:space="preserve"> mainly focused on </w:t>
      </w:r>
      <w:r w:rsidR="003376CE">
        <w:rPr>
          <w:lang w:val="en-IN"/>
        </w:rPr>
        <w:t>managing</w:t>
      </w:r>
      <w:r w:rsidR="003376CE" w:rsidRPr="003376CE">
        <w:rPr>
          <w:lang w:val="en-IN"/>
        </w:rPr>
        <w:t xml:space="preserve"> </w:t>
      </w:r>
      <w:r w:rsidR="003376CE">
        <w:rPr>
          <w:lang w:val="en-IN"/>
        </w:rPr>
        <w:t>its</w:t>
      </w:r>
      <w:r w:rsidR="003376CE" w:rsidRPr="003376CE">
        <w:rPr>
          <w:lang w:val="en-IN"/>
        </w:rPr>
        <w:t xml:space="preserve"> independent drivers to build a wide network</w:t>
      </w:r>
      <w:r w:rsidR="00A006EA">
        <w:rPr>
          <w:lang w:val="en-IN"/>
        </w:rPr>
        <w:t xml:space="preserve"> (</w:t>
      </w:r>
      <w:r w:rsidR="00A006EA" w:rsidRPr="00A006EA">
        <w:rPr>
          <w:lang w:val="en-IN"/>
        </w:rPr>
        <w:t>Cram</w:t>
      </w:r>
      <w:r w:rsidR="00A006EA">
        <w:rPr>
          <w:lang w:val="en-IN"/>
        </w:rPr>
        <w:t xml:space="preserve"> </w:t>
      </w:r>
      <w:r w:rsidR="00A006EA" w:rsidRPr="00A006EA">
        <w:rPr>
          <w:i/>
          <w:iCs/>
          <w:lang w:val="en-IN"/>
        </w:rPr>
        <w:t>et al.</w:t>
      </w:r>
      <w:r w:rsidR="00A006EA">
        <w:rPr>
          <w:lang w:val="en-IN"/>
        </w:rPr>
        <w:t xml:space="preserve"> 2022)</w:t>
      </w:r>
      <w:r w:rsidR="003376CE" w:rsidRPr="003376CE">
        <w:rPr>
          <w:lang w:val="en-IN"/>
        </w:rPr>
        <w:t>. However</w:t>
      </w:r>
      <w:r w:rsidR="003376CE">
        <w:rPr>
          <w:lang w:val="en-IN"/>
        </w:rPr>
        <w:t>,</w:t>
      </w:r>
      <w:r w:rsidR="003376CE" w:rsidRPr="003376CE">
        <w:rPr>
          <w:lang w:val="en-IN"/>
        </w:rPr>
        <w:t xml:space="preserve"> the organisation Deliveroo</w:t>
      </w:r>
      <w:r w:rsidR="003376CE">
        <w:rPr>
          <w:lang w:val="en-IN"/>
        </w:rPr>
        <w:t xml:space="preserve"> </w:t>
      </w:r>
      <w:r w:rsidR="003376CE" w:rsidRPr="003376CE">
        <w:rPr>
          <w:lang w:val="en-IN"/>
        </w:rPr>
        <w:t xml:space="preserve">mainly focused on </w:t>
      </w:r>
      <w:r w:rsidR="003376CE">
        <w:rPr>
          <w:lang w:val="en-IN"/>
        </w:rPr>
        <w:t>managing</w:t>
      </w:r>
      <w:r w:rsidR="003376CE" w:rsidRPr="003376CE">
        <w:rPr>
          <w:lang w:val="en-IN"/>
        </w:rPr>
        <w:t xml:space="preserve"> the combination riders. </w:t>
      </w:r>
      <w:r w:rsidR="00A006EA">
        <w:rPr>
          <w:lang w:val="en-IN"/>
        </w:rPr>
        <w:t>As</w:t>
      </w:r>
      <w:r w:rsidR="003376CE" w:rsidRPr="003376CE">
        <w:rPr>
          <w:lang w:val="en-IN"/>
        </w:rPr>
        <w:t xml:space="preserve"> some of them were </w:t>
      </w:r>
      <w:r w:rsidR="003376CE">
        <w:rPr>
          <w:lang w:val="en-IN"/>
        </w:rPr>
        <w:t>self-employed</w:t>
      </w:r>
      <w:r w:rsidR="003376CE" w:rsidRPr="003376CE">
        <w:rPr>
          <w:lang w:val="en-IN"/>
        </w:rPr>
        <w:t xml:space="preserve"> couriers and some of them employed riders.</w:t>
      </w:r>
    </w:p>
    <w:p w14:paraId="6914BF85" w14:textId="09D5CE53" w:rsidR="0044589D" w:rsidRPr="00785DD9" w:rsidRDefault="00F93E3F" w:rsidP="00785DD9">
      <w:pPr>
        <w:spacing w:line="480" w:lineRule="auto"/>
        <w:jc w:val="both"/>
        <w:rPr>
          <w:b/>
          <w:bCs/>
          <w:lang w:val="en-IN"/>
        </w:rPr>
      </w:pPr>
      <w:r>
        <w:rPr>
          <w:b/>
          <w:bCs/>
          <w:lang w:val="en-IN"/>
        </w:rPr>
        <w:t>Nature of their knowledge:</w:t>
      </w:r>
      <w:r w:rsidR="0044589D">
        <w:rPr>
          <w:b/>
          <w:bCs/>
          <w:lang w:val="en-IN"/>
        </w:rPr>
        <w:t xml:space="preserve"> </w:t>
      </w:r>
      <w:r w:rsidR="0044589D" w:rsidRPr="0044589D">
        <w:rPr>
          <w:lang w:val="en-IN"/>
        </w:rPr>
        <w:t xml:space="preserve">The organisation </w:t>
      </w:r>
      <w:r w:rsidR="0044589D">
        <w:rPr>
          <w:lang w:val="en-IN"/>
        </w:rPr>
        <w:t>Uber</w:t>
      </w:r>
      <w:r w:rsidR="0044589D" w:rsidRPr="0044589D">
        <w:rPr>
          <w:lang w:val="en-IN"/>
        </w:rPr>
        <w:t xml:space="preserve"> mainly focused on </w:t>
      </w:r>
      <w:r w:rsidR="0044589D">
        <w:rPr>
          <w:lang w:val="en-IN"/>
        </w:rPr>
        <w:t>dealing</w:t>
      </w:r>
      <w:r w:rsidR="0044589D" w:rsidRPr="0044589D">
        <w:rPr>
          <w:lang w:val="en-IN"/>
        </w:rPr>
        <w:t xml:space="preserve"> with knowledge management to enhance their transportation system </w:t>
      </w:r>
      <w:r w:rsidR="000A3041">
        <w:rPr>
          <w:lang w:val="en-IN"/>
        </w:rPr>
        <w:t>by</w:t>
      </w:r>
      <w:r w:rsidR="0044589D" w:rsidRPr="0044589D">
        <w:rPr>
          <w:lang w:val="en-IN"/>
        </w:rPr>
        <w:t xml:space="preserve"> </w:t>
      </w:r>
      <w:r w:rsidR="000A3041">
        <w:rPr>
          <w:lang w:val="en-IN"/>
        </w:rPr>
        <w:t>identifying</w:t>
      </w:r>
      <w:r w:rsidR="0044589D">
        <w:rPr>
          <w:lang w:val="en-IN"/>
        </w:rPr>
        <w:t xml:space="preserve"> </w:t>
      </w:r>
      <w:r w:rsidR="0044589D" w:rsidRPr="0044589D">
        <w:rPr>
          <w:lang w:val="en-IN"/>
        </w:rPr>
        <w:t>the ro</w:t>
      </w:r>
      <w:r w:rsidR="0044589D">
        <w:rPr>
          <w:lang w:val="en-IN"/>
        </w:rPr>
        <w:t>u</w:t>
      </w:r>
      <w:r w:rsidR="0044589D" w:rsidRPr="0044589D">
        <w:rPr>
          <w:lang w:val="en-IN"/>
        </w:rPr>
        <w:t>t</w:t>
      </w:r>
      <w:r w:rsidR="0044589D">
        <w:rPr>
          <w:lang w:val="en-IN"/>
        </w:rPr>
        <w:t>e</w:t>
      </w:r>
      <w:r w:rsidR="0044589D" w:rsidRPr="0044589D">
        <w:rPr>
          <w:lang w:val="en-IN"/>
        </w:rPr>
        <w:t>s</w:t>
      </w:r>
      <w:r w:rsidR="000A3041">
        <w:rPr>
          <w:lang w:val="en-IN"/>
        </w:rPr>
        <w:t xml:space="preserve"> of transportation,</w:t>
      </w:r>
      <w:r w:rsidR="0044589D" w:rsidRPr="0044589D">
        <w:rPr>
          <w:lang w:val="en-IN"/>
        </w:rPr>
        <w:t xml:space="preserve"> </w:t>
      </w:r>
      <w:r w:rsidR="000A3041">
        <w:rPr>
          <w:lang w:val="en-IN"/>
        </w:rPr>
        <w:t>patterns</w:t>
      </w:r>
      <w:r w:rsidR="0044589D" w:rsidRPr="0044589D">
        <w:rPr>
          <w:lang w:val="en-IN"/>
        </w:rPr>
        <w:t xml:space="preserve"> in the traffic</w:t>
      </w:r>
      <w:r w:rsidR="000A3041">
        <w:rPr>
          <w:lang w:val="en-IN"/>
        </w:rPr>
        <w:t>,</w:t>
      </w:r>
      <w:r w:rsidR="0044589D" w:rsidRPr="0044589D">
        <w:rPr>
          <w:lang w:val="en-IN"/>
        </w:rPr>
        <w:t xml:space="preserve"> and availability of drivers in specific areas. The organisation delivery ko mainly focused on knowledge management to enhance </w:t>
      </w:r>
      <w:r w:rsidR="000A3041">
        <w:rPr>
          <w:lang w:val="en-IN"/>
        </w:rPr>
        <w:t>their</w:t>
      </w:r>
      <w:r w:rsidR="0044589D" w:rsidRPr="0044589D">
        <w:rPr>
          <w:lang w:val="en-IN"/>
        </w:rPr>
        <w:t xml:space="preserve"> food delivery process through </w:t>
      </w:r>
      <w:r w:rsidR="000A3041">
        <w:rPr>
          <w:lang w:val="en-IN"/>
        </w:rPr>
        <w:t>evaluating</w:t>
      </w:r>
      <w:r w:rsidR="0044589D" w:rsidRPr="0044589D">
        <w:rPr>
          <w:lang w:val="en-IN"/>
        </w:rPr>
        <w:t xml:space="preserve"> the </w:t>
      </w:r>
      <w:r w:rsidR="000A3041">
        <w:rPr>
          <w:lang w:val="en-IN"/>
        </w:rPr>
        <w:t>restaurant’s</w:t>
      </w:r>
      <w:r w:rsidR="0044589D" w:rsidRPr="0044589D">
        <w:rPr>
          <w:lang w:val="en-IN"/>
        </w:rPr>
        <w:t xml:space="preserve"> menu management availability of the delivery and restaurant.</w:t>
      </w:r>
    </w:p>
    <w:p w14:paraId="403B4836" w14:textId="2CA192FD" w:rsidR="000E3DD1" w:rsidRDefault="000E3DD1" w:rsidP="000E3DD1">
      <w:pPr>
        <w:pStyle w:val="Heading1"/>
        <w:rPr>
          <w:lang w:val="en-IN"/>
        </w:rPr>
      </w:pPr>
      <w:bookmarkStart w:id="7" w:name="_Toc139199984"/>
      <w:r>
        <w:rPr>
          <w:lang w:val="en-IN"/>
        </w:rPr>
        <w:lastRenderedPageBreak/>
        <w:t>Task: 3</w:t>
      </w:r>
      <w:bookmarkEnd w:id="7"/>
    </w:p>
    <w:p w14:paraId="094DAF00" w14:textId="71206147" w:rsidR="008A5BD9" w:rsidRDefault="008B55D3" w:rsidP="008B55D3">
      <w:pPr>
        <w:pStyle w:val="Heading2"/>
        <w:rPr>
          <w:lang w:val="en-IN"/>
        </w:rPr>
      </w:pPr>
      <w:bookmarkStart w:id="8" w:name="_Toc139199985"/>
      <w:r>
        <w:rPr>
          <w:lang w:val="en-IN"/>
        </w:rPr>
        <w:t>The knowledge management system of both organizations:</w:t>
      </w:r>
      <w:bookmarkEnd w:id="8"/>
    </w:p>
    <w:p w14:paraId="36023CE9" w14:textId="511230B3" w:rsidR="008B55D3" w:rsidRPr="008A5BD9" w:rsidRDefault="008B55D3" w:rsidP="008B55D3">
      <w:pPr>
        <w:spacing w:line="480" w:lineRule="auto"/>
        <w:jc w:val="both"/>
        <w:rPr>
          <w:lang w:val="en-IN"/>
        </w:rPr>
      </w:pPr>
      <w:r w:rsidRPr="008B55D3">
        <w:rPr>
          <w:lang w:val="en-IN"/>
        </w:rPr>
        <w:t xml:space="preserve">The organisation uber </w:t>
      </w:r>
      <w:r>
        <w:rPr>
          <w:lang w:val="en-IN"/>
        </w:rPr>
        <w:t xml:space="preserve">is </w:t>
      </w:r>
      <w:r w:rsidRPr="008B55D3">
        <w:rPr>
          <w:lang w:val="en-IN"/>
        </w:rPr>
        <w:t xml:space="preserve">one of the </w:t>
      </w:r>
      <w:r>
        <w:rPr>
          <w:lang w:val="en-IN"/>
        </w:rPr>
        <w:t xml:space="preserve">most </w:t>
      </w:r>
      <w:r w:rsidRPr="008B55D3">
        <w:rPr>
          <w:lang w:val="en-IN"/>
        </w:rPr>
        <w:t xml:space="preserve">famous transport service </w:t>
      </w:r>
      <w:r>
        <w:rPr>
          <w:lang w:val="en-IN"/>
        </w:rPr>
        <w:t>organisations</w:t>
      </w:r>
      <w:r w:rsidRPr="008B55D3">
        <w:rPr>
          <w:lang w:val="en-IN"/>
        </w:rPr>
        <w:t xml:space="preserve"> in the world. </w:t>
      </w:r>
      <w:r>
        <w:rPr>
          <w:lang w:val="en-IN"/>
        </w:rPr>
        <w:t>Organisations</w:t>
      </w:r>
      <w:r w:rsidRPr="008B55D3">
        <w:rPr>
          <w:lang w:val="en-IN"/>
        </w:rPr>
        <w:t xml:space="preserve"> </w:t>
      </w:r>
      <w:r w:rsidR="00713B8D">
        <w:rPr>
          <w:lang w:val="en-IN"/>
        </w:rPr>
        <w:t>Uber</w:t>
      </w:r>
      <w:r w:rsidRPr="008B55D3">
        <w:rPr>
          <w:lang w:val="en-IN"/>
        </w:rPr>
        <w:t xml:space="preserve"> </w:t>
      </w:r>
      <w:r>
        <w:rPr>
          <w:lang w:val="en-IN"/>
        </w:rPr>
        <w:t>uses</w:t>
      </w:r>
      <w:r w:rsidRPr="008B55D3">
        <w:rPr>
          <w:lang w:val="en-IN"/>
        </w:rPr>
        <w:t xml:space="preserve"> the knowledge management system to enhance </w:t>
      </w:r>
      <w:r>
        <w:rPr>
          <w:lang w:val="en-IN"/>
        </w:rPr>
        <w:t>their</w:t>
      </w:r>
      <w:r w:rsidRPr="008B55D3">
        <w:rPr>
          <w:lang w:val="en-IN"/>
        </w:rPr>
        <w:t xml:space="preserve"> business operation and management. With the help of </w:t>
      </w:r>
      <w:r>
        <w:rPr>
          <w:lang w:val="en-IN"/>
        </w:rPr>
        <w:t xml:space="preserve">a </w:t>
      </w:r>
      <w:r w:rsidRPr="008B55D3">
        <w:rPr>
          <w:lang w:val="en-IN"/>
        </w:rPr>
        <w:t xml:space="preserve">knowledge management system the organisation able to manage </w:t>
      </w:r>
      <w:r>
        <w:rPr>
          <w:lang w:val="en-IN"/>
        </w:rPr>
        <w:t>its</w:t>
      </w:r>
      <w:r w:rsidRPr="008B55D3">
        <w:rPr>
          <w:lang w:val="en-IN"/>
        </w:rPr>
        <w:t xml:space="preserve"> confidential </w:t>
      </w:r>
      <w:proofErr w:type="gramStart"/>
      <w:r w:rsidRPr="008B55D3">
        <w:rPr>
          <w:lang w:val="en-IN"/>
        </w:rPr>
        <w:t>information, and</w:t>
      </w:r>
      <w:proofErr w:type="gramEnd"/>
      <w:r w:rsidRPr="008B55D3">
        <w:rPr>
          <w:lang w:val="en-IN"/>
        </w:rPr>
        <w:t xml:space="preserve"> retaining </w:t>
      </w:r>
      <w:r>
        <w:rPr>
          <w:lang w:val="en-IN"/>
        </w:rPr>
        <w:t>a</w:t>
      </w:r>
      <w:r w:rsidRPr="008B55D3">
        <w:rPr>
          <w:lang w:val="en-IN"/>
        </w:rPr>
        <w:t xml:space="preserve"> competitive advantage from the various </w:t>
      </w:r>
      <w:r>
        <w:rPr>
          <w:lang w:val="en-IN"/>
        </w:rPr>
        <w:t>competitive</w:t>
      </w:r>
      <w:r w:rsidRPr="008B55D3">
        <w:rPr>
          <w:lang w:val="en-IN"/>
        </w:rPr>
        <w:t xml:space="preserve"> present in the industry. With the help of </w:t>
      </w:r>
      <w:r>
        <w:rPr>
          <w:lang w:val="en-IN"/>
        </w:rPr>
        <w:t xml:space="preserve">a </w:t>
      </w:r>
      <w:r w:rsidRPr="008B55D3">
        <w:rPr>
          <w:lang w:val="en-IN"/>
        </w:rPr>
        <w:t>knowledge management system the organisation</w:t>
      </w:r>
      <w:r>
        <w:rPr>
          <w:lang w:val="en-IN"/>
        </w:rPr>
        <w:t>,</w:t>
      </w:r>
      <w:r w:rsidRPr="008B55D3">
        <w:rPr>
          <w:lang w:val="en-IN"/>
        </w:rPr>
        <w:t xml:space="preserve"> you were avail to take affected </w:t>
      </w:r>
      <w:r>
        <w:rPr>
          <w:lang w:val="en-IN"/>
        </w:rPr>
        <w:t>decisions</w:t>
      </w:r>
      <w:r w:rsidRPr="008B55D3">
        <w:rPr>
          <w:lang w:val="en-IN"/>
        </w:rPr>
        <w:t xml:space="preserve"> through their </w:t>
      </w:r>
      <w:r>
        <w:rPr>
          <w:lang w:val="en-IN"/>
        </w:rPr>
        <w:t>data-driven</w:t>
      </w:r>
      <w:r w:rsidRPr="008B55D3">
        <w:rPr>
          <w:lang w:val="en-IN"/>
        </w:rPr>
        <w:t xml:space="preserve"> process. </w:t>
      </w:r>
      <w:r w:rsidR="0049101A">
        <w:rPr>
          <w:lang w:val="en-IN"/>
        </w:rPr>
        <w:t xml:space="preserve">As per </w:t>
      </w:r>
      <w:r w:rsidR="0049101A" w:rsidRPr="0049101A">
        <w:rPr>
          <w:lang w:val="en-IN"/>
        </w:rPr>
        <w:t>Babu</w:t>
      </w:r>
      <w:r w:rsidR="0049101A">
        <w:rPr>
          <w:lang w:val="en-IN"/>
        </w:rPr>
        <w:t xml:space="preserve"> </w:t>
      </w:r>
      <w:r w:rsidR="0049101A" w:rsidRPr="0049101A">
        <w:rPr>
          <w:i/>
          <w:iCs/>
          <w:lang w:val="en-IN"/>
        </w:rPr>
        <w:t>et al.</w:t>
      </w:r>
      <w:r w:rsidR="0049101A">
        <w:rPr>
          <w:lang w:val="en-IN"/>
        </w:rPr>
        <w:t xml:space="preserve"> (2021), b</w:t>
      </w:r>
      <w:r>
        <w:rPr>
          <w:lang w:val="en-IN"/>
        </w:rPr>
        <w:t>y analysing</w:t>
      </w:r>
      <w:r w:rsidRPr="008B55D3">
        <w:rPr>
          <w:lang w:val="en-IN"/>
        </w:rPr>
        <w:t xml:space="preserve"> </w:t>
      </w:r>
      <w:r>
        <w:rPr>
          <w:lang w:val="en-IN"/>
        </w:rPr>
        <w:t>real-time</w:t>
      </w:r>
      <w:r w:rsidRPr="008B55D3">
        <w:rPr>
          <w:lang w:val="en-IN"/>
        </w:rPr>
        <w:t xml:space="preserve"> data, the organisation </w:t>
      </w:r>
      <w:r w:rsidR="00713B8D">
        <w:rPr>
          <w:lang w:val="en-IN"/>
        </w:rPr>
        <w:t>can</w:t>
      </w:r>
      <w:r w:rsidRPr="008B55D3">
        <w:rPr>
          <w:lang w:val="en-IN"/>
        </w:rPr>
        <w:t xml:space="preserve"> make effective </w:t>
      </w:r>
      <w:r>
        <w:rPr>
          <w:lang w:val="en-IN"/>
        </w:rPr>
        <w:t>data-driven</w:t>
      </w:r>
      <w:r w:rsidRPr="008B55D3">
        <w:rPr>
          <w:lang w:val="en-IN"/>
        </w:rPr>
        <w:t xml:space="preserve"> </w:t>
      </w:r>
      <w:r>
        <w:rPr>
          <w:lang w:val="en-IN"/>
        </w:rPr>
        <w:t>decisions</w:t>
      </w:r>
      <w:r w:rsidRPr="008B55D3">
        <w:rPr>
          <w:lang w:val="en-IN"/>
        </w:rPr>
        <w:t xml:space="preserve">, </w:t>
      </w:r>
      <w:r w:rsidR="00713B8D">
        <w:rPr>
          <w:lang w:val="en-IN"/>
        </w:rPr>
        <w:t>which helps the o</w:t>
      </w:r>
      <w:r w:rsidRPr="008B55D3">
        <w:rPr>
          <w:lang w:val="en-IN"/>
        </w:rPr>
        <w:t xml:space="preserve">rganisation to run </w:t>
      </w:r>
      <w:r w:rsidR="0049101A">
        <w:rPr>
          <w:lang w:val="en-IN"/>
        </w:rPr>
        <w:t>its</w:t>
      </w:r>
      <w:r w:rsidRPr="008B55D3">
        <w:rPr>
          <w:lang w:val="en-IN"/>
        </w:rPr>
        <w:t xml:space="preserve"> operations smoothly and efficiently. The organisation has been focused on </w:t>
      </w:r>
      <w:r>
        <w:rPr>
          <w:lang w:val="en-IN"/>
        </w:rPr>
        <w:t>enhancing</w:t>
      </w:r>
      <w:r w:rsidRPr="008B55D3">
        <w:rPr>
          <w:lang w:val="en-IN"/>
        </w:rPr>
        <w:t xml:space="preserve"> knowledge sharing throughout </w:t>
      </w:r>
      <w:r w:rsidR="00713B8D">
        <w:rPr>
          <w:lang w:val="en-IN"/>
        </w:rPr>
        <w:t>its</w:t>
      </w:r>
      <w:r w:rsidRPr="008B55D3">
        <w:rPr>
          <w:lang w:val="en-IN"/>
        </w:rPr>
        <w:t xml:space="preserve"> drivers. For the organisation </w:t>
      </w:r>
      <w:r w:rsidR="00713B8D">
        <w:rPr>
          <w:lang w:val="en-IN"/>
        </w:rPr>
        <w:t>has</w:t>
      </w:r>
      <w:r w:rsidRPr="008B55D3">
        <w:rPr>
          <w:lang w:val="en-IN"/>
        </w:rPr>
        <w:t xml:space="preserve"> been considered to provide various effective training programs communication channels and </w:t>
      </w:r>
      <w:r>
        <w:rPr>
          <w:lang w:val="en-IN"/>
        </w:rPr>
        <w:t>real-time</w:t>
      </w:r>
      <w:r w:rsidRPr="008B55D3">
        <w:rPr>
          <w:lang w:val="en-IN"/>
        </w:rPr>
        <w:t xml:space="preserve"> support to enhance the quality of the services.</w:t>
      </w:r>
    </w:p>
    <w:p w14:paraId="46BF1598" w14:textId="2382CF66" w:rsidR="000E3DD1" w:rsidRDefault="00946348" w:rsidP="00946348">
      <w:pPr>
        <w:spacing w:line="480" w:lineRule="auto"/>
        <w:jc w:val="both"/>
        <w:rPr>
          <w:lang w:val="en-IN"/>
        </w:rPr>
      </w:pPr>
      <w:r w:rsidRPr="00946348">
        <w:rPr>
          <w:lang w:val="en-IN"/>
        </w:rPr>
        <w:t xml:space="preserve">The organisation Deliveroo is </w:t>
      </w:r>
      <w:r w:rsidR="005E79F0">
        <w:rPr>
          <w:lang w:val="en-IN"/>
        </w:rPr>
        <w:t>an</w:t>
      </w:r>
      <w:r w:rsidRPr="00946348">
        <w:rPr>
          <w:lang w:val="en-IN"/>
        </w:rPr>
        <w:t xml:space="preserve"> online based food delivery platform and </w:t>
      </w:r>
      <w:r w:rsidR="005E79F0">
        <w:rPr>
          <w:lang w:val="en-IN"/>
        </w:rPr>
        <w:t>has</w:t>
      </w:r>
      <w:r w:rsidRPr="00946348">
        <w:rPr>
          <w:lang w:val="en-IN"/>
        </w:rPr>
        <w:t xml:space="preserve"> implemented </w:t>
      </w:r>
      <w:r>
        <w:rPr>
          <w:lang w:val="en-IN"/>
        </w:rPr>
        <w:t>its</w:t>
      </w:r>
      <w:r w:rsidRPr="00946348">
        <w:rPr>
          <w:lang w:val="en-IN"/>
        </w:rPr>
        <w:t xml:space="preserve"> business in many countries</w:t>
      </w:r>
      <w:r w:rsidR="00DA0E22">
        <w:rPr>
          <w:lang w:val="en-IN"/>
        </w:rPr>
        <w:t xml:space="preserve"> (</w:t>
      </w:r>
      <w:r w:rsidR="00DA0E22" w:rsidRPr="00DA0E22">
        <w:rPr>
          <w:lang w:val="en-IN"/>
        </w:rPr>
        <w:t>Adak</w:t>
      </w:r>
      <w:r w:rsidR="00DA0E22">
        <w:rPr>
          <w:lang w:val="en-IN"/>
        </w:rPr>
        <w:t xml:space="preserve"> </w:t>
      </w:r>
      <w:r w:rsidR="00DA0E22" w:rsidRPr="007774F8">
        <w:rPr>
          <w:i/>
          <w:iCs/>
          <w:lang w:val="en-IN"/>
        </w:rPr>
        <w:t>et al.</w:t>
      </w:r>
      <w:r w:rsidR="00DA0E22">
        <w:rPr>
          <w:lang w:val="en-IN"/>
        </w:rPr>
        <w:t xml:space="preserve"> 202</w:t>
      </w:r>
      <w:r w:rsidR="007774F8">
        <w:rPr>
          <w:lang w:val="en-IN"/>
        </w:rPr>
        <w:t>2</w:t>
      </w:r>
      <w:r w:rsidR="00DA0E22">
        <w:rPr>
          <w:lang w:val="en-IN"/>
        </w:rPr>
        <w:t>)</w:t>
      </w:r>
      <w:r w:rsidRPr="00946348">
        <w:rPr>
          <w:lang w:val="en-IN"/>
        </w:rPr>
        <w:t xml:space="preserve">. </w:t>
      </w:r>
      <w:r>
        <w:rPr>
          <w:lang w:val="en-IN"/>
        </w:rPr>
        <w:t>The organization</w:t>
      </w:r>
      <w:r w:rsidRPr="00946348">
        <w:rPr>
          <w:lang w:val="en-IN"/>
        </w:rPr>
        <w:t xml:space="preserve"> utilise their knowledge management system to connect with the local </w:t>
      </w:r>
      <w:r w:rsidR="005E79F0" w:rsidRPr="00946348">
        <w:rPr>
          <w:lang w:val="en-IN"/>
        </w:rPr>
        <w:t>riders’</w:t>
      </w:r>
      <w:r w:rsidRPr="00946348">
        <w:rPr>
          <w:lang w:val="en-IN"/>
        </w:rPr>
        <w:t xml:space="preserve"> consumers grocery partners and restaurants and provide effective services to fulfil the </w:t>
      </w:r>
      <w:r>
        <w:rPr>
          <w:lang w:val="en-IN"/>
        </w:rPr>
        <w:t>consumer’s</w:t>
      </w:r>
      <w:r w:rsidRPr="00946348">
        <w:rPr>
          <w:lang w:val="en-IN"/>
        </w:rPr>
        <w:t xml:space="preserve"> preferences and requirement. The organisation </w:t>
      </w:r>
      <w:r w:rsidR="005E79F0" w:rsidRPr="00946348">
        <w:rPr>
          <w:lang w:val="en-IN"/>
        </w:rPr>
        <w:t xml:space="preserve">Deliveroo </w:t>
      </w:r>
      <w:r w:rsidRPr="00946348">
        <w:rPr>
          <w:lang w:val="en-IN"/>
        </w:rPr>
        <w:t xml:space="preserve">utilise </w:t>
      </w:r>
      <w:r w:rsidR="005E79F0" w:rsidRPr="00946348">
        <w:rPr>
          <w:lang w:val="en-IN"/>
        </w:rPr>
        <w:t>their</w:t>
      </w:r>
      <w:r w:rsidRPr="00946348">
        <w:rPr>
          <w:lang w:val="en-IN"/>
        </w:rPr>
        <w:t xml:space="preserve"> knowledge management system to operate </w:t>
      </w:r>
      <w:r w:rsidR="005E79F0">
        <w:rPr>
          <w:lang w:val="en-IN"/>
        </w:rPr>
        <w:t>its</w:t>
      </w:r>
      <w:r w:rsidRPr="00946348">
        <w:rPr>
          <w:lang w:val="en-IN"/>
        </w:rPr>
        <w:t xml:space="preserve"> business with the restaurant partners by sharing effective knowledge practices. With the help of knowledge sharing with its various restaurant partners</w:t>
      </w:r>
      <w:r w:rsidR="005E79F0">
        <w:rPr>
          <w:lang w:val="en-IN"/>
        </w:rPr>
        <w:t>,</w:t>
      </w:r>
      <w:r w:rsidRPr="00946348">
        <w:rPr>
          <w:lang w:val="en-IN"/>
        </w:rPr>
        <w:t xml:space="preserve"> the organisation </w:t>
      </w:r>
      <w:r w:rsidR="00FB22F7">
        <w:rPr>
          <w:lang w:val="en-IN"/>
        </w:rPr>
        <w:t>can</w:t>
      </w:r>
      <w:r w:rsidRPr="00946348">
        <w:rPr>
          <w:lang w:val="en-IN"/>
        </w:rPr>
        <w:t xml:space="preserve"> optimise the </w:t>
      </w:r>
      <w:r w:rsidR="005E79F0" w:rsidRPr="00946348">
        <w:rPr>
          <w:lang w:val="en-IN"/>
        </w:rPr>
        <w:t>restaurant’s</w:t>
      </w:r>
      <w:r w:rsidRPr="00946348">
        <w:rPr>
          <w:lang w:val="en-IN"/>
        </w:rPr>
        <w:t xml:space="preserve"> menu different </w:t>
      </w:r>
      <w:r w:rsidR="005E79F0">
        <w:rPr>
          <w:lang w:val="en-IN"/>
        </w:rPr>
        <w:t>types</w:t>
      </w:r>
      <w:r w:rsidRPr="00946348">
        <w:rPr>
          <w:lang w:val="en-IN"/>
        </w:rPr>
        <w:t xml:space="preserve"> of delivery options, riders, </w:t>
      </w:r>
      <w:r w:rsidR="005E79F0">
        <w:rPr>
          <w:lang w:val="en-IN"/>
        </w:rPr>
        <w:t xml:space="preserve">and </w:t>
      </w:r>
      <w:r w:rsidRPr="00946348">
        <w:rPr>
          <w:lang w:val="en-IN"/>
        </w:rPr>
        <w:t xml:space="preserve">availability and fulfilling the </w:t>
      </w:r>
      <w:r w:rsidR="005E79F0">
        <w:rPr>
          <w:lang w:val="en-IN"/>
        </w:rPr>
        <w:t>customer’s</w:t>
      </w:r>
      <w:r w:rsidRPr="00946348">
        <w:rPr>
          <w:lang w:val="en-IN"/>
        </w:rPr>
        <w:t xml:space="preserve"> </w:t>
      </w:r>
      <w:r w:rsidR="005E79F0">
        <w:rPr>
          <w:lang w:val="en-IN"/>
        </w:rPr>
        <w:t>requirements</w:t>
      </w:r>
      <w:r w:rsidRPr="00946348">
        <w:rPr>
          <w:lang w:val="en-IN"/>
        </w:rPr>
        <w:t xml:space="preserve">. The organisation </w:t>
      </w:r>
      <w:r w:rsidR="00FB22F7" w:rsidRPr="00946348">
        <w:rPr>
          <w:lang w:val="en-IN"/>
        </w:rPr>
        <w:t xml:space="preserve">Deliveroo </w:t>
      </w:r>
      <w:r w:rsidRPr="00946348">
        <w:rPr>
          <w:lang w:val="en-IN"/>
        </w:rPr>
        <w:t xml:space="preserve">used their knowledge management system to provide effective training to the riders which help the organisation to enhance </w:t>
      </w:r>
      <w:r w:rsidR="00FB22F7">
        <w:rPr>
          <w:lang w:val="en-IN"/>
        </w:rPr>
        <w:t>its</w:t>
      </w:r>
      <w:r w:rsidRPr="00946348">
        <w:rPr>
          <w:lang w:val="en-IN"/>
        </w:rPr>
        <w:t xml:space="preserve"> service quality. The </w:t>
      </w:r>
      <w:r w:rsidR="00FB22F7">
        <w:rPr>
          <w:lang w:val="en-IN"/>
        </w:rPr>
        <w:t>organisation’s</w:t>
      </w:r>
      <w:r w:rsidRPr="00946348">
        <w:rPr>
          <w:lang w:val="en-IN"/>
        </w:rPr>
        <w:t xml:space="preserve"> delivery focused on </w:t>
      </w:r>
      <w:r w:rsidR="00FB22F7">
        <w:rPr>
          <w:lang w:val="en-IN"/>
        </w:rPr>
        <w:t>providing</w:t>
      </w:r>
      <w:r w:rsidRPr="00946348">
        <w:rPr>
          <w:lang w:val="en-IN"/>
        </w:rPr>
        <w:t xml:space="preserve"> </w:t>
      </w:r>
      <w:r w:rsidR="00FB22F7">
        <w:rPr>
          <w:lang w:val="en-IN"/>
        </w:rPr>
        <w:t>training</w:t>
      </w:r>
      <w:r w:rsidRPr="00946348">
        <w:rPr>
          <w:lang w:val="en-IN"/>
        </w:rPr>
        <w:t xml:space="preserve"> and education regarding customer satisfaction food safety and </w:t>
      </w:r>
      <w:r w:rsidR="00FB22F7">
        <w:rPr>
          <w:lang w:val="en-IN"/>
        </w:rPr>
        <w:t>customer</w:t>
      </w:r>
      <w:r w:rsidRPr="00946348">
        <w:rPr>
          <w:lang w:val="en-IN"/>
        </w:rPr>
        <w:t xml:space="preserve"> location navigation. As well as the </w:t>
      </w:r>
      <w:r w:rsidRPr="00946348">
        <w:rPr>
          <w:lang w:val="en-IN"/>
        </w:rPr>
        <w:lastRenderedPageBreak/>
        <w:t xml:space="preserve">organisation </w:t>
      </w:r>
      <w:r w:rsidR="00FB22F7" w:rsidRPr="00946348">
        <w:rPr>
          <w:lang w:val="en-IN"/>
        </w:rPr>
        <w:t xml:space="preserve">Deliveroo </w:t>
      </w:r>
      <w:r w:rsidRPr="00946348">
        <w:rPr>
          <w:lang w:val="en-IN"/>
        </w:rPr>
        <w:t xml:space="preserve">considered </w:t>
      </w:r>
      <w:r w:rsidR="00FB22F7">
        <w:rPr>
          <w:lang w:val="en-IN"/>
        </w:rPr>
        <w:t>implementing</w:t>
      </w:r>
      <w:r w:rsidRPr="00946348">
        <w:rPr>
          <w:lang w:val="en-IN"/>
        </w:rPr>
        <w:t xml:space="preserve"> </w:t>
      </w:r>
      <w:r w:rsidR="00FB22F7">
        <w:rPr>
          <w:lang w:val="en-IN"/>
        </w:rPr>
        <w:t>its</w:t>
      </w:r>
      <w:r w:rsidRPr="00946348">
        <w:rPr>
          <w:lang w:val="en-IN"/>
        </w:rPr>
        <w:t xml:space="preserve"> knowledge management system to take feedback from the customers and provide effective services and better </w:t>
      </w:r>
      <w:r w:rsidR="00FB22F7">
        <w:rPr>
          <w:lang w:val="en-IN"/>
        </w:rPr>
        <w:t>experiences</w:t>
      </w:r>
      <w:r w:rsidRPr="00946348">
        <w:rPr>
          <w:lang w:val="en-IN"/>
        </w:rPr>
        <w:t xml:space="preserve"> to the customer.</w:t>
      </w:r>
    </w:p>
    <w:p w14:paraId="3B8D3869" w14:textId="5281A9B5" w:rsidR="00FB22F7" w:rsidRDefault="006054C1" w:rsidP="00DF339B">
      <w:pPr>
        <w:pStyle w:val="Heading2"/>
        <w:rPr>
          <w:lang w:val="en-IN"/>
        </w:rPr>
      </w:pPr>
      <w:bookmarkStart w:id="9" w:name="_Toc139199986"/>
      <w:r w:rsidRPr="006054C1">
        <w:rPr>
          <w:lang w:val="en-IN"/>
        </w:rPr>
        <w:t>KM</w:t>
      </w:r>
      <w:r>
        <w:rPr>
          <w:lang w:val="en-IN"/>
        </w:rPr>
        <w:t xml:space="preserve"> (knowledge management)</w:t>
      </w:r>
      <w:r w:rsidRPr="006054C1">
        <w:rPr>
          <w:lang w:val="en-IN"/>
        </w:rPr>
        <w:t xml:space="preserve"> Value Chain and </w:t>
      </w:r>
      <w:r w:rsidR="00777E53">
        <w:rPr>
          <w:lang w:val="en-IN"/>
        </w:rPr>
        <w:t>information technology</w:t>
      </w:r>
      <w:r w:rsidRPr="006054C1">
        <w:rPr>
          <w:lang w:val="en-IN"/>
        </w:rPr>
        <w:t xml:space="preserve"> </w:t>
      </w:r>
      <w:r w:rsidR="00A41D0C">
        <w:rPr>
          <w:lang w:val="en-IN"/>
        </w:rPr>
        <w:t xml:space="preserve">system </w:t>
      </w:r>
      <w:r w:rsidRPr="006054C1">
        <w:rPr>
          <w:lang w:val="en-IN"/>
        </w:rPr>
        <w:t>in Knowledge Management</w:t>
      </w:r>
      <w:r w:rsidR="007F4091">
        <w:rPr>
          <w:lang w:val="en-IN"/>
        </w:rPr>
        <w:t xml:space="preserve"> system</w:t>
      </w:r>
      <w:r w:rsidRPr="006054C1">
        <w:rPr>
          <w:lang w:val="en-IN"/>
        </w:rPr>
        <w:t>:</w:t>
      </w:r>
      <w:bookmarkEnd w:id="9"/>
    </w:p>
    <w:p w14:paraId="3E6EB379" w14:textId="19CC77DD" w:rsidR="00DF3421" w:rsidRDefault="00AD59AC" w:rsidP="00AD59AC">
      <w:pPr>
        <w:spacing w:line="480" w:lineRule="auto"/>
        <w:jc w:val="both"/>
        <w:rPr>
          <w:lang w:val="en-IN"/>
        </w:rPr>
      </w:pPr>
      <w:r w:rsidRPr="00AD59AC">
        <w:rPr>
          <w:lang w:val="en-IN"/>
        </w:rPr>
        <w:t xml:space="preserve">The KM knowledge management value and information technology system interact with the </w:t>
      </w:r>
      <w:r>
        <w:rPr>
          <w:lang w:val="en-IN"/>
        </w:rPr>
        <w:t>organisation’s</w:t>
      </w:r>
      <w:r w:rsidRPr="00AD59AC">
        <w:rPr>
          <w:lang w:val="en-IN"/>
        </w:rPr>
        <w:t xml:space="preserve"> knowledge management system, </w:t>
      </w:r>
      <w:r w:rsidR="00DF339B">
        <w:rPr>
          <w:lang w:val="en-IN"/>
        </w:rPr>
        <w:t>to help both</w:t>
      </w:r>
      <w:r w:rsidRPr="00AD59AC">
        <w:rPr>
          <w:lang w:val="en-IN"/>
        </w:rPr>
        <w:t xml:space="preserve"> organisations to enhance </w:t>
      </w:r>
      <w:r>
        <w:rPr>
          <w:lang w:val="en-IN"/>
        </w:rPr>
        <w:t>their</w:t>
      </w:r>
      <w:r w:rsidRPr="00AD59AC">
        <w:rPr>
          <w:lang w:val="en-IN"/>
        </w:rPr>
        <w:t xml:space="preserve"> operations and </w:t>
      </w:r>
      <w:r>
        <w:rPr>
          <w:lang w:val="en-IN"/>
        </w:rPr>
        <w:t>achieve</w:t>
      </w:r>
      <w:r w:rsidRPr="00AD59AC">
        <w:rPr>
          <w:lang w:val="en-IN"/>
        </w:rPr>
        <w:t xml:space="preserve"> </w:t>
      </w:r>
      <w:r w:rsidR="00DF339B">
        <w:rPr>
          <w:lang w:val="en-IN"/>
        </w:rPr>
        <w:t xml:space="preserve">the </w:t>
      </w:r>
      <w:r>
        <w:rPr>
          <w:lang w:val="en-IN"/>
        </w:rPr>
        <w:t>organisation’s</w:t>
      </w:r>
      <w:r w:rsidRPr="00AD59AC">
        <w:rPr>
          <w:lang w:val="en-IN"/>
        </w:rPr>
        <w:t xml:space="preserve"> objectives.</w:t>
      </w:r>
      <w:r w:rsidR="00782EE0">
        <w:rPr>
          <w:lang w:val="en-IN"/>
        </w:rPr>
        <w:t xml:space="preserve"> </w:t>
      </w:r>
      <w:r w:rsidR="009147C1">
        <w:rPr>
          <w:lang w:val="en-IN"/>
        </w:rPr>
        <w:t xml:space="preserve">The </w:t>
      </w:r>
      <w:r w:rsidRPr="00AD59AC">
        <w:rPr>
          <w:lang w:val="en-IN"/>
        </w:rPr>
        <w:t xml:space="preserve">knowledge management system </w:t>
      </w:r>
      <w:r w:rsidR="009147C1">
        <w:rPr>
          <w:lang w:val="en-IN"/>
        </w:rPr>
        <w:t>of the organization Uber</w:t>
      </w:r>
      <w:r w:rsidR="00D8035F">
        <w:rPr>
          <w:lang w:val="en-IN"/>
        </w:rPr>
        <w:t xml:space="preserve"> and Deliveroo</w:t>
      </w:r>
      <w:r w:rsidR="009147C1">
        <w:rPr>
          <w:lang w:val="en-IN"/>
        </w:rPr>
        <w:t xml:space="preserve">, get </w:t>
      </w:r>
      <w:r>
        <w:rPr>
          <w:lang w:val="en-IN"/>
        </w:rPr>
        <w:t>interacts</w:t>
      </w:r>
      <w:r w:rsidRPr="00AD59AC">
        <w:rPr>
          <w:lang w:val="en-IN"/>
        </w:rPr>
        <w:t xml:space="preserve"> with the </w:t>
      </w:r>
      <w:r w:rsidR="009147C1">
        <w:rPr>
          <w:lang w:val="en-IN"/>
        </w:rPr>
        <w:t>KM</w:t>
      </w:r>
      <w:r w:rsidRPr="00AD59AC">
        <w:rPr>
          <w:lang w:val="en-IN"/>
        </w:rPr>
        <w:t xml:space="preserve"> value chain and information technology system to enhance </w:t>
      </w:r>
      <w:r w:rsidR="009147C1">
        <w:rPr>
          <w:lang w:val="en-IN"/>
        </w:rPr>
        <w:t>their</w:t>
      </w:r>
      <w:r w:rsidRPr="00AD59AC">
        <w:rPr>
          <w:lang w:val="en-IN"/>
        </w:rPr>
        <w:t xml:space="preserve"> knowledge sharing</w:t>
      </w:r>
      <w:r w:rsidR="00722F37">
        <w:rPr>
          <w:lang w:val="en-IN"/>
        </w:rPr>
        <w:t>,</w:t>
      </w:r>
      <w:r w:rsidRPr="00AD59AC">
        <w:rPr>
          <w:lang w:val="en-IN"/>
        </w:rPr>
        <w:t xml:space="preserve"> knowledge capture</w:t>
      </w:r>
      <w:r w:rsidR="00722F37">
        <w:rPr>
          <w:lang w:val="en-IN"/>
        </w:rPr>
        <w:t>,</w:t>
      </w:r>
      <w:r w:rsidRPr="00AD59AC">
        <w:rPr>
          <w:lang w:val="en-IN"/>
        </w:rPr>
        <w:t xml:space="preserve"> and knowledge utilization</w:t>
      </w:r>
      <w:r w:rsidR="00D8035F">
        <w:rPr>
          <w:lang w:val="en-IN"/>
        </w:rPr>
        <w:t>.</w:t>
      </w:r>
    </w:p>
    <w:p w14:paraId="6D38C038" w14:textId="6B9DBC90" w:rsidR="00DF3421" w:rsidRDefault="00DF3421" w:rsidP="00AD59AC">
      <w:pPr>
        <w:spacing w:line="480" w:lineRule="auto"/>
        <w:jc w:val="both"/>
        <w:rPr>
          <w:lang w:val="en-IN"/>
        </w:rPr>
      </w:pPr>
      <w:r w:rsidRPr="000B054E">
        <w:rPr>
          <w:b/>
          <w:bCs/>
          <w:lang w:val="en-IN"/>
        </w:rPr>
        <w:t>knowledge sharing:</w:t>
      </w:r>
      <w:r w:rsidR="000B054E">
        <w:rPr>
          <w:lang w:val="en-IN"/>
        </w:rPr>
        <w:t xml:space="preserve"> </w:t>
      </w:r>
      <w:r w:rsidR="000B054E" w:rsidRPr="00AD59AC">
        <w:rPr>
          <w:lang w:val="en-IN"/>
        </w:rPr>
        <w:t xml:space="preserve">Due to the </w:t>
      </w:r>
      <w:r w:rsidR="00FA60DA">
        <w:rPr>
          <w:lang w:val="en-IN"/>
        </w:rPr>
        <w:t>instruction</w:t>
      </w:r>
      <w:r w:rsidR="000B054E" w:rsidRPr="00AD59AC">
        <w:rPr>
          <w:lang w:val="en-IN"/>
        </w:rPr>
        <w:t xml:space="preserve"> of information technology systems with the </w:t>
      </w:r>
      <w:r w:rsidR="000B054E">
        <w:rPr>
          <w:lang w:val="en-IN"/>
        </w:rPr>
        <w:t>organisation’s</w:t>
      </w:r>
      <w:r w:rsidR="000B054E" w:rsidRPr="00AD59AC">
        <w:rPr>
          <w:lang w:val="en-IN"/>
        </w:rPr>
        <w:t xml:space="preserve"> knowledge management system</w:t>
      </w:r>
      <w:r w:rsidR="000B054E">
        <w:rPr>
          <w:lang w:val="en-IN"/>
        </w:rPr>
        <w:t>,</w:t>
      </w:r>
      <w:r w:rsidR="000B054E" w:rsidRPr="00AD59AC">
        <w:rPr>
          <w:lang w:val="en-IN"/>
        </w:rPr>
        <w:t xml:space="preserve"> the organisation </w:t>
      </w:r>
      <w:r w:rsidR="007774F8">
        <w:rPr>
          <w:lang w:val="en-IN"/>
        </w:rPr>
        <w:t xml:space="preserve">Uber </w:t>
      </w:r>
      <w:r w:rsidR="000B054E">
        <w:rPr>
          <w:lang w:val="en-IN"/>
        </w:rPr>
        <w:t>can</w:t>
      </w:r>
      <w:r w:rsidR="000B054E" w:rsidRPr="00AD59AC">
        <w:rPr>
          <w:lang w:val="en-IN"/>
        </w:rPr>
        <w:t xml:space="preserve"> enhance the effectiveness of </w:t>
      </w:r>
      <w:r w:rsidR="000B054E">
        <w:rPr>
          <w:lang w:val="en-IN"/>
        </w:rPr>
        <w:t>its</w:t>
      </w:r>
      <w:r w:rsidR="000B054E" w:rsidRPr="00AD59AC">
        <w:rPr>
          <w:lang w:val="en-IN"/>
        </w:rPr>
        <w:t xml:space="preserve"> mobile application, </w:t>
      </w:r>
      <w:proofErr w:type="gramStart"/>
      <w:r w:rsidR="000B054E" w:rsidRPr="00AD59AC">
        <w:rPr>
          <w:lang w:val="en-IN"/>
        </w:rPr>
        <w:t>transactions</w:t>
      </w:r>
      <w:proofErr w:type="gramEnd"/>
      <w:r w:rsidR="000B054E" w:rsidRPr="00AD59AC">
        <w:rPr>
          <w:lang w:val="en-IN"/>
        </w:rPr>
        <w:t xml:space="preserve"> and location tracking</w:t>
      </w:r>
      <w:r w:rsidR="00FA60DA">
        <w:rPr>
          <w:lang w:val="en-IN"/>
        </w:rPr>
        <w:t xml:space="preserve"> (</w:t>
      </w:r>
      <w:r w:rsidR="00FA60DA" w:rsidRPr="00FA60DA">
        <w:rPr>
          <w:lang w:val="en-IN"/>
        </w:rPr>
        <w:t>Liu</w:t>
      </w:r>
      <w:r w:rsidR="00FA60DA">
        <w:rPr>
          <w:lang w:val="en-IN"/>
        </w:rPr>
        <w:t xml:space="preserve"> </w:t>
      </w:r>
      <w:r w:rsidR="00FA60DA" w:rsidRPr="00FA60DA">
        <w:rPr>
          <w:i/>
          <w:iCs/>
          <w:lang w:val="en-IN"/>
        </w:rPr>
        <w:t>et al.</w:t>
      </w:r>
      <w:r w:rsidR="00FA60DA">
        <w:rPr>
          <w:lang w:val="en-IN"/>
        </w:rPr>
        <w:t xml:space="preserve"> 2022)</w:t>
      </w:r>
      <w:r w:rsidR="000B054E" w:rsidRPr="00AD59AC">
        <w:rPr>
          <w:lang w:val="en-IN"/>
        </w:rPr>
        <w:t>.</w:t>
      </w:r>
      <w:r w:rsidR="00D8035F">
        <w:rPr>
          <w:lang w:val="en-IN"/>
        </w:rPr>
        <w:t xml:space="preserve"> The organization Deliveroo </w:t>
      </w:r>
      <w:r w:rsidR="001023C9">
        <w:rPr>
          <w:lang w:val="en-IN"/>
        </w:rPr>
        <w:t>can</w:t>
      </w:r>
      <w:r w:rsidR="00892136">
        <w:rPr>
          <w:lang w:val="en-IN"/>
        </w:rPr>
        <w:t xml:space="preserve"> </w:t>
      </w:r>
      <w:r w:rsidR="00D57C88">
        <w:rPr>
          <w:lang w:val="en-IN"/>
        </w:rPr>
        <w:t>e</w:t>
      </w:r>
      <w:r w:rsidR="00D57C88" w:rsidRPr="00D57C88">
        <w:rPr>
          <w:lang w:val="en-IN"/>
        </w:rPr>
        <w:t xml:space="preserve">nhance their </w:t>
      </w:r>
      <w:r w:rsidR="00D57C88">
        <w:rPr>
          <w:lang w:val="en-IN"/>
        </w:rPr>
        <w:t>customers’</w:t>
      </w:r>
      <w:r w:rsidR="00D57C88" w:rsidRPr="00D57C88">
        <w:rPr>
          <w:lang w:val="en-IN"/>
        </w:rPr>
        <w:t xml:space="preserve"> and </w:t>
      </w:r>
      <w:r w:rsidR="00D57C88">
        <w:rPr>
          <w:lang w:val="en-IN"/>
        </w:rPr>
        <w:t>riders’</w:t>
      </w:r>
      <w:r w:rsidR="00D57C88" w:rsidRPr="00D57C88">
        <w:rPr>
          <w:lang w:val="en-IN"/>
        </w:rPr>
        <w:t xml:space="preserve"> location tracking and </w:t>
      </w:r>
      <w:r w:rsidR="00D57C88">
        <w:rPr>
          <w:lang w:val="en-IN"/>
        </w:rPr>
        <w:t>take</w:t>
      </w:r>
      <w:r w:rsidR="00D57C88" w:rsidRPr="00D57C88">
        <w:rPr>
          <w:lang w:val="en-IN"/>
        </w:rPr>
        <w:t xml:space="preserve"> feedback from the customers to improve </w:t>
      </w:r>
      <w:r w:rsidR="00D57C88">
        <w:rPr>
          <w:lang w:val="en-IN"/>
        </w:rPr>
        <w:t>real-time</w:t>
      </w:r>
      <w:r w:rsidR="00D57C88" w:rsidRPr="00D57C88">
        <w:rPr>
          <w:lang w:val="en-IN"/>
        </w:rPr>
        <w:t xml:space="preserve"> communication taking </w:t>
      </w:r>
      <w:r w:rsidR="00D57C88">
        <w:rPr>
          <w:lang w:val="en-IN"/>
        </w:rPr>
        <w:t>feedback</w:t>
      </w:r>
      <w:r w:rsidR="00D57C88" w:rsidRPr="00D57C88">
        <w:rPr>
          <w:lang w:val="en-IN"/>
        </w:rPr>
        <w:t xml:space="preserve"> and tracking the food delivery orders.</w:t>
      </w:r>
      <w:r w:rsidR="00DA1D46">
        <w:rPr>
          <w:lang w:val="en-IN"/>
        </w:rPr>
        <w:t xml:space="preserve"> </w:t>
      </w:r>
      <w:r w:rsidR="00DA1D46" w:rsidRPr="00DA1D46">
        <w:rPr>
          <w:lang w:val="en-IN"/>
        </w:rPr>
        <w:t xml:space="preserve">Interaction between the information technology system </w:t>
      </w:r>
      <w:r w:rsidR="00411A0B">
        <w:rPr>
          <w:lang w:val="en-IN"/>
        </w:rPr>
        <w:t>KM</w:t>
      </w:r>
      <w:r w:rsidR="00DA1D46" w:rsidRPr="00DA1D46">
        <w:rPr>
          <w:lang w:val="en-IN"/>
        </w:rPr>
        <w:t xml:space="preserve"> value chain and knowledge management system both </w:t>
      </w:r>
      <w:r w:rsidR="00DA1D46">
        <w:rPr>
          <w:lang w:val="en-IN"/>
        </w:rPr>
        <w:t>organisations</w:t>
      </w:r>
      <w:r w:rsidR="00DA1D46" w:rsidRPr="00DA1D46">
        <w:rPr>
          <w:lang w:val="en-IN"/>
        </w:rPr>
        <w:t xml:space="preserve"> </w:t>
      </w:r>
      <w:r w:rsidR="00DA1D46">
        <w:rPr>
          <w:lang w:val="en-IN"/>
        </w:rPr>
        <w:t>able</w:t>
      </w:r>
      <w:r w:rsidR="00DA1D46" w:rsidRPr="00DA1D46">
        <w:rPr>
          <w:lang w:val="en-IN"/>
        </w:rPr>
        <w:t xml:space="preserve"> to enhance their knowledge sharing process to enhance the </w:t>
      </w:r>
      <w:r w:rsidR="00411A0B">
        <w:rPr>
          <w:lang w:val="en-IN"/>
        </w:rPr>
        <w:t>organisation’s</w:t>
      </w:r>
      <w:r w:rsidR="00DA1D46" w:rsidRPr="00DA1D46">
        <w:rPr>
          <w:lang w:val="en-IN"/>
        </w:rPr>
        <w:t xml:space="preserve"> performance.</w:t>
      </w:r>
    </w:p>
    <w:p w14:paraId="209A3F4C" w14:textId="66F8ECA6" w:rsidR="00DF3421" w:rsidRDefault="00DF3421" w:rsidP="00AD59AC">
      <w:pPr>
        <w:spacing w:line="480" w:lineRule="auto"/>
        <w:jc w:val="both"/>
        <w:rPr>
          <w:lang w:val="en-IN"/>
        </w:rPr>
      </w:pPr>
      <w:r w:rsidRPr="000B054E">
        <w:rPr>
          <w:b/>
          <w:bCs/>
          <w:lang w:val="en-IN"/>
        </w:rPr>
        <w:t>Knowledge capture:</w:t>
      </w:r>
      <w:r w:rsidR="000B054E">
        <w:rPr>
          <w:lang w:val="en-IN"/>
        </w:rPr>
        <w:t xml:space="preserve"> </w:t>
      </w:r>
      <w:r w:rsidR="000B054E" w:rsidRPr="000D0579">
        <w:rPr>
          <w:lang w:val="en-IN"/>
        </w:rPr>
        <w:t xml:space="preserve">The organisation Uber </w:t>
      </w:r>
      <w:r w:rsidR="000B054E">
        <w:rPr>
          <w:lang w:val="en-IN"/>
        </w:rPr>
        <w:t>can</w:t>
      </w:r>
      <w:r w:rsidR="000B054E" w:rsidRPr="000D0579">
        <w:rPr>
          <w:lang w:val="en-IN"/>
        </w:rPr>
        <w:t xml:space="preserve"> enhance they are knowledge sharing through the interaction between </w:t>
      </w:r>
      <w:r w:rsidR="000B054E">
        <w:rPr>
          <w:lang w:val="en-IN"/>
        </w:rPr>
        <w:t xml:space="preserve">a </w:t>
      </w:r>
      <w:r w:rsidR="000B054E" w:rsidRPr="000D0579">
        <w:rPr>
          <w:lang w:val="en-IN"/>
        </w:rPr>
        <w:t xml:space="preserve">knowledge management system and </w:t>
      </w:r>
      <w:r w:rsidR="000B054E">
        <w:rPr>
          <w:lang w:val="en-IN"/>
        </w:rPr>
        <w:t xml:space="preserve">an </w:t>
      </w:r>
      <w:r w:rsidR="000B054E" w:rsidRPr="000D0579">
        <w:rPr>
          <w:lang w:val="en-IN"/>
        </w:rPr>
        <w:t>information technology system</w:t>
      </w:r>
      <w:r w:rsidR="008B4705">
        <w:rPr>
          <w:lang w:val="en-IN"/>
        </w:rPr>
        <w:t xml:space="preserve"> (</w:t>
      </w:r>
      <w:proofErr w:type="spellStart"/>
      <w:r w:rsidR="008B4705" w:rsidRPr="008B4705">
        <w:rPr>
          <w:lang w:val="en-IN"/>
        </w:rPr>
        <w:t>Anshari</w:t>
      </w:r>
      <w:proofErr w:type="spellEnd"/>
      <w:r w:rsidR="008B4705">
        <w:rPr>
          <w:lang w:val="en-IN"/>
        </w:rPr>
        <w:t xml:space="preserve"> </w:t>
      </w:r>
      <w:r w:rsidR="008B4705" w:rsidRPr="008B4705">
        <w:rPr>
          <w:i/>
          <w:iCs/>
          <w:lang w:val="en-IN"/>
        </w:rPr>
        <w:t>et al.</w:t>
      </w:r>
      <w:r w:rsidR="008B4705">
        <w:rPr>
          <w:lang w:val="en-IN"/>
        </w:rPr>
        <w:t xml:space="preserve"> 2022)</w:t>
      </w:r>
      <w:r w:rsidR="000B054E" w:rsidRPr="000D0579">
        <w:rPr>
          <w:lang w:val="en-IN"/>
        </w:rPr>
        <w:t xml:space="preserve">. This </w:t>
      </w:r>
      <w:r w:rsidR="000B054E">
        <w:rPr>
          <w:lang w:val="en-IN"/>
        </w:rPr>
        <w:t>improves</w:t>
      </w:r>
      <w:r w:rsidR="000B054E" w:rsidRPr="000D0579">
        <w:rPr>
          <w:lang w:val="en-IN"/>
        </w:rPr>
        <w:t xml:space="preserve"> the </w:t>
      </w:r>
      <w:r w:rsidR="000B054E">
        <w:rPr>
          <w:lang w:val="en-IN"/>
        </w:rPr>
        <w:t>organisation’s</w:t>
      </w:r>
      <w:r w:rsidR="000B054E" w:rsidRPr="000D0579">
        <w:rPr>
          <w:lang w:val="en-IN"/>
        </w:rPr>
        <w:t xml:space="preserve"> </w:t>
      </w:r>
      <w:r w:rsidR="000B054E">
        <w:rPr>
          <w:lang w:val="en-IN"/>
        </w:rPr>
        <w:t>real-time</w:t>
      </w:r>
      <w:r w:rsidR="000B054E" w:rsidRPr="000D0579">
        <w:rPr>
          <w:lang w:val="en-IN"/>
        </w:rPr>
        <w:t xml:space="preserve"> knowledge sharing, </w:t>
      </w:r>
      <w:proofErr w:type="gramStart"/>
      <w:r w:rsidR="000B054E" w:rsidRPr="000D0579">
        <w:rPr>
          <w:lang w:val="en-IN"/>
        </w:rPr>
        <w:t>updates</w:t>
      </w:r>
      <w:proofErr w:type="gramEnd"/>
      <w:r w:rsidR="000B054E" w:rsidRPr="000D0579">
        <w:rPr>
          <w:lang w:val="en-IN"/>
        </w:rPr>
        <w:t xml:space="preserve"> and communication channels</w:t>
      </w:r>
      <w:r w:rsidR="000B054E">
        <w:rPr>
          <w:lang w:val="en-IN"/>
        </w:rPr>
        <w:t>.</w:t>
      </w:r>
      <w:r w:rsidR="00DA1D46">
        <w:rPr>
          <w:lang w:val="en-IN"/>
        </w:rPr>
        <w:t xml:space="preserve"> </w:t>
      </w:r>
      <w:r w:rsidR="001023C9" w:rsidRPr="001023C9">
        <w:rPr>
          <w:lang w:val="en-IN"/>
        </w:rPr>
        <w:t xml:space="preserve">As well as the organisation </w:t>
      </w:r>
      <w:r w:rsidR="001023C9">
        <w:rPr>
          <w:lang w:val="en-IN"/>
        </w:rPr>
        <w:t>Deliveroo</w:t>
      </w:r>
      <w:r w:rsidR="001023C9" w:rsidRPr="001023C9">
        <w:rPr>
          <w:lang w:val="en-IN"/>
        </w:rPr>
        <w:t xml:space="preserve"> </w:t>
      </w:r>
      <w:r w:rsidR="008B4705">
        <w:rPr>
          <w:lang w:val="en-IN"/>
        </w:rPr>
        <w:t>can</w:t>
      </w:r>
      <w:r w:rsidR="001023C9" w:rsidRPr="001023C9">
        <w:rPr>
          <w:lang w:val="en-IN"/>
        </w:rPr>
        <w:t xml:space="preserve"> develop and capture information regarding the </w:t>
      </w:r>
      <w:r w:rsidR="001023C9">
        <w:rPr>
          <w:lang w:val="en-IN"/>
        </w:rPr>
        <w:t>customer’s</w:t>
      </w:r>
      <w:r w:rsidR="001023C9" w:rsidRPr="001023C9">
        <w:rPr>
          <w:lang w:val="en-IN"/>
        </w:rPr>
        <w:t xml:space="preserve"> restaurant </w:t>
      </w:r>
      <w:r w:rsidR="001023C9">
        <w:rPr>
          <w:lang w:val="en-IN"/>
        </w:rPr>
        <w:t>partners’</w:t>
      </w:r>
      <w:r w:rsidR="001023C9" w:rsidRPr="001023C9">
        <w:rPr>
          <w:lang w:val="en-IN"/>
        </w:rPr>
        <w:t xml:space="preserve"> delivery </w:t>
      </w:r>
      <w:r w:rsidR="001023C9">
        <w:rPr>
          <w:lang w:val="en-IN"/>
        </w:rPr>
        <w:t>partners’</w:t>
      </w:r>
      <w:r w:rsidR="001023C9" w:rsidRPr="001023C9">
        <w:rPr>
          <w:lang w:val="en-IN"/>
        </w:rPr>
        <w:t xml:space="preserve"> orders and </w:t>
      </w:r>
      <w:r w:rsidR="001023C9" w:rsidRPr="001023C9">
        <w:rPr>
          <w:lang w:val="en-IN"/>
        </w:rPr>
        <w:lastRenderedPageBreak/>
        <w:t xml:space="preserve">the </w:t>
      </w:r>
      <w:r w:rsidR="001023C9">
        <w:rPr>
          <w:lang w:val="en-IN"/>
        </w:rPr>
        <w:t>restaurant’s</w:t>
      </w:r>
      <w:r w:rsidR="001023C9" w:rsidRPr="001023C9">
        <w:rPr>
          <w:lang w:val="en-IN"/>
        </w:rPr>
        <w:t xml:space="preserve"> menu. With the help of the interaction between information technology </w:t>
      </w:r>
      <w:r w:rsidR="001023C9">
        <w:rPr>
          <w:lang w:val="en-IN"/>
        </w:rPr>
        <w:t>systems</w:t>
      </w:r>
      <w:r w:rsidR="001023C9" w:rsidRPr="001023C9">
        <w:rPr>
          <w:lang w:val="en-IN"/>
        </w:rPr>
        <w:t xml:space="preserve">, </w:t>
      </w:r>
      <w:r w:rsidR="001023C9">
        <w:rPr>
          <w:lang w:val="en-IN"/>
        </w:rPr>
        <w:t xml:space="preserve">and </w:t>
      </w:r>
      <w:r w:rsidR="001023C9" w:rsidRPr="001023C9">
        <w:rPr>
          <w:lang w:val="en-IN"/>
        </w:rPr>
        <w:t xml:space="preserve">knowledge management </w:t>
      </w:r>
      <w:r w:rsidR="001023C9">
        <w:rPr>
          <w:lang w:val="en-IN"/>
        </w:rPr>
        <w:t>systems</w:t>
      </w:r>
      <w:r w:rsidR="001023C9" w:rsidRPr="001023C9">
        <w:rPr>
          <w:lang w:val="en-IN"/>
        </w:rPr>
        <w:t xml:space="preserve"> both </w:t>
      </w:r>
      <w:r w:rsidR="001023C9">
        <w:rPr>
          <w:lang w:val="en-IN"/>
        </w:rPr>
        <w:t>organisations</w:t>
      </w:r>
      <w:r w:rsidR="001023C9" w:rsidRPr="001023C9">
        <w:rPr>
          <w:lang w:val="en-IN"/>
        </w:rPr>
        <w:t xml:space="preserve"> </w:t>
      </w:r>
      <w:r w:rsidR="008B4705">
        <w:rPr>
          <w:lang w:val="en-IN"/>
        </w:rPr>
        <w:t xml:space="preserve">Uber and Deliveroo </w:t>
      </w:r>
      <w:r w:rsidR="001023C9">
        <w:rPr>
          <w:lang w:val="en-IN"/>
        </w:rPr>
        <w:t>can</w:t>
      </w:r>
      <w:r w:rsidR="001023C9" w:rsidRPr="001023C9">
        <w:rPr>
          <w:lang w:val="en-IN"/>
        </w:rPr>
        <w:t xml:space="preserve"> enhance </w:t>
      </w:r>
      <w:r w:rsidR="001023C9">
        <w:rPr>
          <w:lang w:val="en-IN"/>
        </w:rPr>
        <w:t>their</w:t>
      </w:r>
      <w:r w:rsidR="001023C9" w:rsidRPr="001023C9">
        <w:rPr>
          <w:lang w:val="en-IN"/>
        </w:rPr>
        <w:t xml:space="preserve"> data storage and </w:t>
      </w:r>
      <w:r w:rsidR="001023C9">
        <w:rPr>
          <w:lang w:val="en-IN"/>
        </w:rPr>
        <w:t>knowledge-capturing</w:t>
      </w:r>
      <w:r w:rsidR="001023C9" w:rsidRPr="001023C9">
        <w:rPr>
          <w:lang w:val="en-IN"/>
        </w:rPr>
        <w:t xml:space="preserve"> process.</w:t>
      </w:r>
    </w:p>
    <w:p w14:paraId="2C319993" w14:textId="5CC20463" w:rsidR="006A5E84" w:rsidRDefault="00DF3421" w:rsidP="000B054E">
      <w:pPr>
        <w:spacing w:line="480" w:lineRule="auto"/>
        <w:jc w:val="both"/>
        <w:rPr>
          <w:lang w:val="en-IN"/>
        </w:rPr>
      </w:pPr>
      <w:r w:rsidRPr="000B054E">
        <w:rPr>
          <w:b/>
          <w:bCs/>
          <w:lang w:val="en-IN"/>
        </w:rPr>
        <w:t xml:space="preserve">Knowledge </w:t>
      </w:r>
      <w:r w:rsidR="000B054E" w:rsidRPr="000B054E">
        <w:rPr>
          <w:b/>
          <w:bCs/>
          <w:lang w:val="en-IN"/>
        </w:rPr>
        <w:t>utilization:</w:t>
      </w:r>
      <w:r w:rsidR="000B054E">
        <w:rPr>
          <w:lang w:val="en-IN"/>
        </w:rPr>
        <w:t xml:space="preserve"> Knowledge</w:t>
      </w:r>
      <w:r w:rsidR="000D0579" w:rsidRPr="000D0579">
        <w:rPr>
          <w:lang w:val="en-IN"/>
        </w:rPr>
        <w:t xml:space="preserve"> utilization also </w:t>
      </w:r>
      <w:r w:rsidR="000D0579">
        <w:rPr>
          <w:lang w:val="en-IN"/>
        </w:rPr>
        <w:t>gets</w:t>
      </w:r>
      <w:r w:rsidR="000D0579" w:rsidRPr="000D0579">
        <w:rPr>
          <w:lang w:val="en-IN"/>
        </w:rPr>
        <w:t xml:space="preserve"> improved with this interaction. The organisation a based </w:t>
      </w:r>
      <w:r w:rsidR="000D0579">
        <w:rPr>
          <w:lang w:val="en-IN"/>
        </w:rPr>
        <w:t>on</w:t>
      </w:r>
      <w:r w:rsidR="000D0579" w:rsidRPr="000D0579">
        <w:rPr>
          <w:lang w:val="en-IN"/>
        </w:rPr>
        <w:t xml:space="preserve"> </w:t>
      </w:r>
      <w:r w:rsidR="000D0579">
        <w:rPr>
          <w:lang w:val="en-IN"/>
        </w:rPr>
        <w:t>taking</w:t>
      </w:r>
      <w:r w:rsidR="000D0579" w:rsidRPr="000D0579">
        <w:rPr>
          <w:lang w:val="en-IN"/>
        </w:rPr>
        <w:t xml:space="preserve"> effective </w:t>
      </w:r>
      <w:r w:rsidR="000D0579">
        <w:rPr>
          <w:lang w:val="en-IN"/>
        </w:rPr>
        <w:t>decisions</w:t>
      </w:r>
      <w:r w:rsidR="000D0579" w:rsidRPr="000D0579">
        <w:rPr>
          <w:lang w:val="en-IN"/>
        </w:rPr>
        <w:t xml:space="preserve"> through </w:t>
      </w:r>
      <w:r w:rsidR="000D0579">
        <w:rPr>
          <w:lang w:val="en-IN"/>
        </w:rPr>
        <w:t>its</w:t>
      </w:r>
      <w:r w:rsidR="000D0579" w:rsidRPr="000D0579">
        <w:rPr>
          <w:lang w:val="en-IN"/>
        </w:rPr>
        <w:t xml:space="preserve"> </w:t>
      </w:r>
      <w:r w:rsidR="000D0579">
        <w:rPr>
          <w:lang w:val="en-IN"/>
        </w:rPr>
        <w:t>data-driven</w:t>
      </w:r>
      <w:r w:rsidR="000D0579" w:rsidRPr="000D0579">
        <w:rPr>
          <w:lang w:val="en-IN"/>
        </w:rPr>
        <w:t xml:space="preserve"> system to manage the services, cost, customers and </w:t>
      </w:r>
      <w:r w:rsidR="000D0579">
        <w:rPr>
          <w:lang w:val="en-IN"/>
        </w:rPr>
        <w:t>driver’s</w:t>
      </w:r>
      <w:r w:rsidR="000D0579" w:rsidRPr="000D0579">
        <w:rPr>
          <w:lang w:val="en-IN"/>
        </w:rPr>
        <w:t xml:space="preserve"> location, transportation route, and customer satisfaction.</w:t>
      </w:r>
      <w:r w:rsidR="001E737F">
        <w:rPr>
          <w:lang w:val="en-IN"/>
        </w:rPr>
        <w:t xml:space="preserve"> </w:t>
      </w:r>
      <w:r w:rsidR="0099258C">
        <w:rPr>
          <w:lang w:val="en-IN"/>
        </w:rPr>
        <w:t xml:space="preserve">As pointed out by </w:t>
      </w:r>
      <w:r w:rsidR="0099258C" w:rsidRPr="0099258C">
        <w:rPr>
          <w:lang w:val="en-IN"/>
        </w:rPr>
        <w:t xml:space="preserve">Rodriguez and </w:t>
      </w:r>
      <w:proofErr w:type="spellStart"/>
      <w:r w:rsidR="0099258C" w:rsidRPr="0099258C">
        <w:rPr>
          <w:lang w:val="en-IN"/>
        </w:rPr>
        <w:t>Piccoli</w:t>
      </w:r>
      <w:proofErr w:type="spellEnd"/>
      <w:r w:rsidR="0099258C" w:rsidRPr="0099258C">
        <w:rPr>
          <w:lang w:val="en-IN"/>
        </w:rPr>
        <w:t xml:space="preserve"> </w:t>
      </w:r>
      <w:r w:rsidR="0099258C">
        <w:rPr>
          <w:lang w:val="en-IN"/>
        </w:rPr>
        <w:t>(</w:t>
      </w:r>
      <w:r w:rsidR="0099258C" w:rsidRPr="0099258C">
        <w:rPr>
          <w:lang w:val="en-IN"/>
        </w:rPr>
        <w:t>2020</w:t>
      </w:r>
      <w:r w:rsidR="0099258C">
        <w:rPr>
          <w:lang w:val="en-IN"/>
        </w:rPr>
        <w:t>), t</w:t>
      </w:r>
      <w:r w:rsidR="009F3E46">
        <w:rPr>
          <w:lang w:val="en-IN"/>
        </w:rPr>
        <w:t>he o</w:t>
      </w:r>
      <w:r w:rsidR="009F3E46" w:rsidRPr="009F3E46">
        <w:rPr>
          <w:lang w:val="en-IN"/>
        </w:rPr>
        <w:t xml:space="preserve">rganisation Deliveroo </w:t>
      </w:r>
      <w:r w:rsidR="00DF339B">
        <w:rPr>
          <w:lang w:val="en-IN"/>
        </w:rPr>
        <w:t>can</w:t>
      </w:r>
      <w:r w:rsidR="009F3E46" w:rsidRPr="009F3E46">
        <w:rPr>
          <w:lang w:val="en-IN"/>
        </w:rPr>
        <w:t xml:space="preserve"> improve their </w:t>
      </w:r>
      <w:r w:rsidR="004A1EFC">
        <w:rPr>
          <w:lang w:val="en-IN"/>
        </w:rPr>
        <w:t>customer’s</w:t>
      </w:r>
      <w:r w:rsidR="009F3E46" w:rsidRPr="009F3E46">
        <w:rPr>
          <w:lang w:val="en-IN"/>
        </w:rPr>
        <w:t xml:space="preserve"> service, </w:t>
      </w:r>
      <w:proofErr w:type="gramStart"/>
      <w:r w:rsidR="009F3E46" w:rsidRPr="009F3E46">
        <w:rPr>
          <w:lang w:val="en-IN"/>
        </w:rPr>
        <w:t>delivery</w:t>
      </w:r>
      <w:proofErr w:type="gramEnd"/>
      <w:r w:rsidR="009F3E46" w:rsidRPr="009F3E46">
        <w:rPr>
          <w:lang w:val="en-IN"/>
        </w:rPr>
        <w:t xml:space="preserve"> and restaurant performance, and fulfilling the </w:t>
      </w:r>
      <w:r w:rsidR="004A1EFC">
        <w:rPr>
          <w:lang w:val="en-IN"/>
        </w:rPr>
        <w:t>customer’s</w:t>
      </w:r>
      <w:r w:rsidR="009F3E46" w:rsidRPr="009F3E46">
        <w:rPr>
          <w:lang w:val="en-IN"/>
        </w:rPr>
        <w:t xml:space="preserve"> </w:t>
      </w:r>
      <w:r w:rsidR="004A1EFC">
        <w:rPr>
          <w:lang w:val="en-IN"/>
        </w:rPr>
        <w:t>requirements</w:t>
      </w:r>
      <w:r w:rsidR="009F3E46" w:rsidRPr="009F3E46">
        <w:rPr>
          <w:lang w:val="en-IN"/>
        </w:rPr>
        <w:t xml:space="preserve"> and </w:t>
      </w:r>
      <w:r w:rsidR="004A1EFC">
        <w:rPr>
          <w:lang w:val="en-IN"/>
        </w:rPr>
        <w:t>preferences</w:t>
      </w:r>
      <w:r w:rsidR="009F3E46" w:rsidRPr="009F3E46">
        <w:rPr>
          <w:lang w:val="en-IN"/>
        </w:rPr>
        <w:t xml:space="preserve">. </w:t>
      </w:r>
      <w:r w:rsidR="001E737F" w:rsidRPr="001E737F">
        <w:rPr>
          <w:lang w:val="en-IN"/>
        </w:rPr>
        <w:t xml:space="preserve">With the interaction between </w:t>
      </w:r>
      <w:r w:rsidR="0024705B">
        <w:rPr>
          <w:lang w:val="en-IN"/>
        </w:rPr>
        <w:t xml:space="preserve">the </w:t>
      </w:r>
      <w:r w:rsidR="001E737F" w:rsidRPr="001E737F">
        <w:rPr>
          <w:lang w:val="en-IN"/>
        </w:rPr>
        <w:t xml:space="preserve">knowledge management system and </w:t>
      </w:r>
      <w:r w:rsidR="00095CCF">
        <w:rPr>
          <w:lang w:val="en-IN"/>
        </w:rPr>
        <w:t xml:space="preserve">the </w:t>
      </w:r>
      <w:r w:rsidR="001E737F" w:rsidRPr="001E737F">
        <w:rPr>
          <w:lang w:val="en-IN"/>
        </w:rPr>
        <w:t>information technology system</w:t>
      </w:r>
      <w:r w:rsidR="00217ECD">
        <w:rPr>
          <w:lang w:val="en-IN"/>
        </w:rPr>
        <w:t>,</w:t>
      </w:r>
      <w:r w:rsidR="001E737F" w:rsidRPr="001E737F">
        <w:rPr>
          <w:lang w:val="en-IN"/>
        </w:rPr>
        <w:t xml:space="preserve"> the organisation </w:t>
      </w:r>
      <w:r w:rsidR="001023C9">
        <w:rPr>
          <w:lang w:val="en-IN"/>
        </w:rPr>
        <w:t>Uber and Deliveroo were</w:t>
      </w:r>
      <w:r w:rsidR="001E737F" w:rsidRPr="001E737F">
        <w:rPr>
          <w:lang w:val="en-IN"/>
        </w:rPr>
        <w:t xml:space="preserve"> </w:t>
      </w:r>
      <w:r w:rsidR="00217ECD">
        <w:rPr>
          <w:lang w:val="en-IN"/>
        </w:rPr>
        <w:t>able</w:t>
      </w:r>
      <w:r w:rsidR="001E737F" w:rsidRPr="001E737F">
        <w:rPr>
          <w:lang w:val="en-IN"/>
        </w:rPr>
        <w:t xml:space="preserve"> to manage </w:t>
      </w:r>
      <w:r w:rsidR="00BB36BE">
        <w:rPr>
          <w:lang w:val="en-IN"/>
        </w:rPr>
        <w:t>its</w:t>
      </w:r>
      <w:r w:rsidR="00E977E2">
        <w:rPr>
          <w:lang w:val="en-IN"/>
        </w:rPr>
        <w:t xml:space="preserve"> operation</w:t>
      </w:r>
      <w:r w:rsidR="00FD0D2F">
        <w:rPr>
          <w:lang w:val="en-IN"/>
        </w:rPr>
        <w:t xml:space="preserve"> more effectively.</w:t>
      </w:r>
    </w:p>
    <w:p w14:paraId="7D541CDD" w14:textId="2B67C9AD" w:rsidR="009F3E46" w:rsidRDefault="004A1EFC" w:rsidP="00DF339B">
      <w:pPr>
        <w:pStyle w:val="Heading2"/>
        <w:rPr>
          <w:lang w:val="en-IN"/>
        </w:rPr>
      </w:pPr>
      <w:bookmarkStart w:id="10" w:name="_Toc139199987"/>
      <w:r>
        <w:rPr>
          <w:lang w:val="en-IN"/>
        </w:rPr>
        <w:t>D</w:t>
      </w:r>
      <w:r w:rsidRPr="004A1EFC">
        <w:rPr>
          <w:lang w:val="en-IN"/>
        </w:rPr>
        <w:t>eploy</w:t>
      </w:r>
      <w:r>
        <w:rPr>
          <w:lang w:val="en-IN"/>
        </w:rPr>
        <w:t>ing</w:t>
      </w:r>
      <w:r w:rsidRPr="004A1EFC">
        <w:rPr>
          <w:lang w:val="en-IN"/>
        </w:rPr>
        <w:t xml:space="preserve"> </w:t>
      </w:r>
      <w:r w:rsidR="002155BC">
        <w:rPr>
          <w:lang w:val="en-IN"/>
        </w:rPr>
        <w:t>K</w:t>
      </w:r>
      <w:r w:rsidRPr="004A1EFC">
        <w:rPr>
          <w:lang w:val="en-IN"/>
        </w:rPr>
        <w:t>nowledge</w:t>
      </w:r>
      <w:r>
        <w:rPr>
          <w:lang w:val="en-IN"/>
        </w:rPr>
        <w:t xml:space="preserve"> </w:t>
      </w:r>
      <w:r w:rsidRPr="004A1EFC">
        <w:rPr>
          <w:lang w:val="en-IN"/>
        </w:rPr>
        <w:t xml:space="preserve">Management systems in </w:t>
      </w:r>
      <w:r>
        <w:rPr>
          <w:lang w:val="en-IN"/>
        </w:rPr>
        <w:t xml:space="preserve">the </w:t>
      </w:r>
      <w:r w:rsidR="00DF339B">
        <w:rPr>
          <w:lang w:val="en-IN"/>
        </w:rPr>
        <w:t xml:space="preserve">organization’s </w:t>
      </w:r>
      <w:r w:rsidRPr="004A1EFC">
        <w:rPr>
          <w:lang w:val="en-IN"/>
        </w:rPr>
        <w:t>respective businesses</w:t>
      </w:r>
      <w:r>
        <w:rPr>
          <w:lang w:val="en-IN"/>
        </w:rPr>
        <w:t>:</w:t>
      </w:r>
      <w:bookmarkEnd w:id="10"/>
    </w:p>
    <w:p w14:paraId="46D77F66" w14:textId="09E6C574" w:rsidR="00DF339B" w:rsidRDefault="006F6527" w:rsidP="006F6527">
      <w:pPr>
        <w:spacing w:line="480" w:lineRule="auto"/>
        <w:jc w:val="both"/>
        <w:rPr>
          <w:lang w:val="en-IN"/>
        </w:rPr>
      </w:pPr>
      <w:r>
        <w:rPr>
          <w:lang w:val="en-IN"/>
        </w:rPr>
        <w:t xml:space="preserve">Both organisations </w:t>
      </w:r>
      <w:r w:rsidRPr="006F6527">
        <w:rPr>
          <w:lang w:val="en-IN"/>
        </w:rPr>
        <w:t xml:space="preserve">Uber and </w:t>
      </w:r>
      <w:r>
        <w:rPr>
          <w:lang w:val="en-IN"/>
        </w:rPr>
        <w:t>Deliveroo</w:t>
      </w:r>
      <w:r w:rsidRPr="006F6527">
        <w:rPr>
          <w:lang w:val="en-IN"/>
        </w:rPr>
        <w:t xml:space="preserve"> </w:t>
      </w:r>
      <w:r>
        <w:rPr>
          <w:lang w:val="en-IN"/>
        </w:rPr>
        <w:t>deploy</w:t>
      </w:r>
      <w:r w:rsidRPr="006F6527">
        <w:rPr>
          <w:lang w:val="en-IN"/>
        </w:rPr>
        <w:t xml:space="preserve"> their knowledge management system in their businesses to identify the specific needs </w:t>
      </w:r>
      <w:r>
        <w:rPr>
          <w:lang w:val="en-IN"/>
        </w:rPr>
        <w:t>of</w:t>
      </w:r>
      <w:r w:rsidRPr="006F6527">
        <w:rPr>
          <w:lang w:val="en-IN"/>
        </w:rPr>
        <w:t xml:space="preserve"> their business. Some of the significant aspects which influence the </w:t>
      </w:r>
      <w:r>
        <w:rPr>
          <w:lang w:val="en-IN"/>
        </w:rPr>
        <w:t>organisation’s</w:t>
      </w:r>
      <w:r w:rsidRPr="006F6527">
        <w:rPr>
          <w:lang w:val="en-IN"/>
        </w:rPr>
        <w:t xml:space="preserve"> knowledge management system, such as-</w:t>
      </w:r>
    </w:p>
    <w:p w14:paraId="0DC901F4" w14:textId="50A71EC8" w:rsidR="006F6527" w:rsidRDefault="00A25001" w:rsidP="006F6527">
      <w:pPr>
        <w:spacing w:line="480" w:lineRule="auto"/>
        <w:jc w:val="both"/>
        <w:rPr>
          <w:lang w:val="en-IN"/>
        </w:rPr>
      </w:pPr>
      <w:r w:rsidRPr="00AF64FC">
        <w:rPr>
          <w:b/>
          <w:bCs/>
          <w:lang w:val="en-IN"/>
        </w:rPr>
        <w:t xml:space="preserve">Understanding the </w:t>
      </w:r>
      <w:r w:rsidR="00FE1CCE" w:rsidRPr="00AF64FC">
        <w:rPr>
          <w:b/>
          <w:bCs/>
          <w:lang w:val="en-IN"/>
        </w:rPr>
        <w:t>need</w:t>
      </w:r>
      <w:r w:rsidRPr="00AF64FC">
        <w:rPr>
          <w:b/>
          <w:bCs/>
          <w:lang w:val="en-IN"/>
        </w:rPr>
        <w:t xml:space="preserve"> </w:t>
      </w:r>
      <w:r w:rsidR="00FE1CCE" w:rsidRPr="00AF64FC">
        <w:rPr>
          <w:b/>
          <w:bCs/>
          <w:lang w:val="en-IN"/>
        </w:rPr>
        <w:t>for</w:t>
      </w:r>
      <w:r w:rsidRPr="00AF64FC">
        <w:rPr>
          <w:b/>
          <w:bCs/>
          <w:lang w:val="en-IN"/>
        </w:rPr>
        <w:t xml:space="preserve"> knowledge:</w:t>
      </w:r>
      <w:r w:rsidR="00FE1CCE">
        <w:rPr>
          <w:lang w:val="en-IN"/>
        </w:rPr>
        <w:t xml:space="preserve"> </w:t>
      </w:r>
      <w:r w:rsidR="00AF64FC" w:rsidRPr="00AF64FC">
        <w:rPr>
          <w:lang w:val="en-IN"/>
        </w:rPr>
        <w:t xml:space="preserve">This helps the organisation to </w:t>
      </w:r>
      <w:r w:rsidR="00AF64FC">
        <w:rPr>
          <w:lang w:val="en-IN"/>
        </w:rPr>
        <w:t>understand</w:t>
      </w:r>
      <w:r w:rsidR="00AF64FC" w:rsidRPr="00AF64FC">
        <w:rPr>
          <w:lang w:val="en-IN"/>
        </w:rPr>
        <w:t xml:space="preserve"> the </w:t>
      </w:r>
      <w:r w:rsidR="00AF64FC">
        <w:rPr>
          <w:lang w:val="en-IN"/>
        </w:rPr>
        <w:t>need</w:t>
      </w:r>
      <w:r w:rsidR="00AF64FC" w:rsidRPr="00AF64FC">
        <w:rPr>
          <w:lang w:val="en-IN"/>
        </w:rPr>
        <w:t xml:space="preserve"> </w:t>
      </w:r>
      <w:r w:rsidR="00AF64FC">
        <w:rPr>
          <w:lang w:val="en-IN"/>
        </w:rPr>
        <w:t>for</w:t>
      </w:r>
      <w:r w:rsidR="00AF64FC" w:rsidRPr="00AF64FC">
        <w:rPr>
          <w:lang w:val="en-IN"/>
        </w:rPr>
        <w:t xml:space="preserve"> knowledge. Understanding the needs helps the organisation to achieve their desired goals and </w:t>
      </w:r>
      <w:r w:rsidR="00AF64FC">
        <w:rPr>
          <w:lang w:val="en-IN"/>
        </w:rPr>
        <w:t>objectives</w:t>
      </w:r>
      <w:r w:rsidR="00AF64FC" w:rsidRPr="00AF64FC">
        <w:rPr>
          <w:lang w:val="en-IN"/>
        </w:rPr>
        <w:t xml:space="preserve"> </w:t>
      </w:r>
      <w:r w:rsidR="00AF64FC">
        <w:rPr>
          <w:lang w:val="en-IN"/>
        </w:rPr>
        <w:t>fulfilling</w:t>
      </w:r>
      <w:r w:rsidR="00AF64FC" w:rsidRPr="00AF64FC">
        <w:rPr>
          <w:lang w:val="en-IN"/>
        </w:rPr>
        <w:t xml:space="preserve"> the gaps and </w:t>
      </w:r>
      <w:r w:rsidR="00AF64FC">
        <w:rPr>
          <w:lang w:val="en-IN"/>
        </w:rPr>
        <w:t>bringing</w:t>
      </w:r>
      <w:r w:rsidR="00AF64FC" w:rsidRPr="00AF64FC">
        <w:rPr>
          <w:lang w:val="en-IN"/>
        </w:rPr>
        <w:t xml:space="preserve"> improvement in enhancing the knowledge sharing.</w:t>
      </w:r>
      <w:r w:rsidR="00AF64FC">
        <w:rPr>
          <w:lang w:val="en-IN"/>
        </w:rPr>
        <w:t xml:space="preserve"> </w:t>
      </w:r>
      <w:r w:rsidR="00F54355">
        <w:rPr>
          <w:lang w:val="en-IN"/>
        </w:rPr>
        <w:t xml:space="preserve">This helps </w:t>
      </w:r>
      <w:r w:rsidR="00F54355" w:rsidRPr="00F54355">
        <w:rPr>
          <w:lang w:val="en-IN"/>
        </w:rPr>
        <w:t xml:space="preserve">the organisation </w:t>
      </w:r>
      <w:r w:rsidR="008B4705" w:rsidRPr="006F6527">
        <w:rPr>
          <w:lang w:val="en-IN"/>
        </w:rPr>
        <w:t xml:space="preserve">Uber and </w:t>
      </w:r>
      <w:r w:rsidR="008B4705">
        <w:rPr>
          <w:lang w:val="en-IN"/>
        </w:rPr>
        <w:t>Deliveroo</w:t>
      </w:r>
      <w:r w:rsidR="008B4705" w:rsidRPr="006F6527">
        <w:rPr>
          <w:lang w:val="en-IN"/>
        </w:rPr>
        <w:t xml:space="preserve"> </w:t>
      </w:r>
      <w:r w:rsidR="00F54355" w:rsidRPr="00F54355">
        <w:rPr>
          <w:lang w:val="en-IN"/>
        </w:rPr>
        <w:t xml:space="preserve">to improve </w:t>
      </w:r>
      <w:r w:rsidR="008B4705">
        <w:rPr>
          <w:lang w:val="en-IN"/>
        </w:rPr>
        <w:t xml:space="preserve">their </w:t>
      </w:r>
      <w:r w:rsidR="00F54355" w:rsidRPr="00F54355">
        <w:rPr>
          <w:lang w:val="en-IN"/>
        </w:rPr>
        <w:t>customer satisfaction</w:t>
      </w:r>
      <w:r w:rsidR="00F54355">
        <w:rPr>
          <w:lang w:val="en-IN"/>
        </w:rPr>
        <w:t>,</w:t>
      </w:r>
      <w:r w:rsidR="00F54355" w:rsidRPr="00F54355">
        <w:rPr>
          <w:lang w:val="en-IN"/>
        </w:rPr>
        <w:t xml:space="preserve"> </w:t>
      </w:r>
      <w:r w:rsidR="00F54355">
        <w:rPr>
          <w:lang w:val="en-IN"/>
        </w:rPr>
        <w:t>provide quality-based</w:t>
      </w:r>
      <w:r w:rsidR="00F54355" w:rsidRPr="00F54355">
        <w:rPr>
          <w:lang w:val="en-IN"/>
        </w:rPr>
        <w:t xml:space="preserve"> </w:t>
      </w:r>
      <w:r w:rsidR="00F54355">
        <w:rPr>
          <w:lang w:val="en-IN"/>
        </w:rPr>
        <w:t>services,</w:t>
      </w:r>
      <w:r w:rsidR="00F54355" w:rsidRPr="00F54355">
        <w:rPr>
          <w:lang w:val="en-IN"/>
        </w:rPr>
        <w:t xml:space="preserve"> and </w:t>
      </w:r>
      <w:r w:rsidR="00F54355">
        <w:rPr>
          <w:lang w:val="en-IN"/>
        </w:rPr>
        <w:t xml:space="preserve">efficient </w:t>
      </w:r>
      <w:r w:rsidR="00F54355" w:rsidRPr="00F54355">
        <w:rPr>
          <w:lang w:val="en-IN"/>
        </w:rPr>
        <w:t xml:space="preserve">management </w:t>
      </w:r>
      <w:r w:rsidR="00F54355">
        <w:rPr>
          <w:lang w:val="en-IN"/>
        </w:rPr>
        <w:t>operations</w:t>
      </w:r>
      <w:r w:rsidR="00F54355" w:rsidRPr="00F54355">
        <w:rPr>
          <w:lang w:val="en-IN"/>
        </w:rPr>
        <w:t>.</w:t>
      </w:r>
    </w:p>
    <w:p w14:paraId="208F7127" w14:textId="4A8E333B" w:rsidR="00A25001" w:rsidRDefault="009F4E48" w:rsidP="006F6527">
      <w:pPr>
        <w:spacing w:line="480" w:lineRule="auto"/>
        <w:jc w:val="both"/>
        <w:rPr>
          <w:lang w:val="en-IN"/>
        </w:rPr>
      </w:pPr>
      <w:r w:rsidRPr="00B44B62">
        <w:rPr>
          <w:b/>
          <w:bCs/>
          <w:lang w:val="en-IN"/>
        </w:rPr>
        <w:t>Training for know</w:t>
      </w:r>
      <w:r w:rsidR="00FE074F" w:rsidRPr="00B44B62">
        <w:rPr>
          <w:b/>
          <w:bCs/>
          <w:lang w:val="en-IN"/>
        </w:rPr>
        <w:t>ledge sharing</w:t>
      </w:r>
      <w:r w:rsidR="00A65CBE" w:rsidRPr="00B44B62">
        <w:rPr>
          <w:b/>
          <w:bCs/>
          <w:lang w:val="en-IN"/>
        </w:rPr>
        <w:t>:</w:t>
      </w:r>
      <w:r w:rsidR="00F54355">
        <w:rPr>
          <w:lang w:val="en-IN"/>
        </w:rPr>
        <w:t xml:space="preserve"> </w:t>
      </w:r>
      <w:r w:rsidR="00B44B62" w:rsidRPr="00B44B62">
        <w:rPr>
          <w:lang w:val="en-IN"/>
        </w:rPr>
        <w:t xml:space="preserve">Deploying the knowledge management system in the </w:t>
      </w:r>
      <w:r w:rsidR="00B44B62">
        <w:rPr>
          <w:lang w:val="en-IN"/>
        </w:rPr>
        <w:t>organisation’s</w:t>
      </w:r>
      <w:r w:rsidR="00B44B62" w:rsidRPr="00B44B62">
        <w:rPr>
          <w:lang w:val="en-IN"/>
        </w:rPr>
        <w:t xml:space="preserve"> business operation help the organisation to share knowledge </w:t>
      </w:r>
      <w:r w:rsidR="0002088C">
        <w:rPr>
          <w:lang w:val="en-IN"/>
        </w:rPr>
        <w:t>effectively</w:t>
      </w:r>
      <w:r w:rsidR="003A13A2">
        <w:rPr>
          <w:lang w:val="en-IN"/>
        </w:rPr>
        <w:t xml:space="preserve"> (</w:t>
      </w:r>
      <w:r w:rsidR="003A13A2" w:rsidRPr="003A13A2">
        <w:rPr>
          <w:lang w:val="en-IN"/>
        </w:rPr>
        <w:t>Memon</w:t>
      </w:r>
      <w:r w:rsidR="003A13A2">
        <w:rPr>
          <w:lang w:val="en-IN"/>
        </w:rPr>
        <w:t xml:space="preserve"> </w:t>
      </w:r>
      <w:r w:rsidR="003A13A2" w:rsidRPr="003A13A2">
        <w:rPr>
          <w:i/>
          <w:iCs/>
          <w:lang w:val="en-IN"/>
        </w:rPr>
        <w:t>et al.</w:t>
      </w:r>
      <w:r w:rsidR="003A13A2">
        <w:rPr>
          <w:lang w:val="en-IN"/>
        </w:rPr>
        <w:t xml:space="preserve"> 2020)</w:t>
      </w:r>
      <w:r w:rsidR="0002088C">
        <w:rPr>
          <w:lang w:val="en-IN"/>
        </w:rPr>
        <w:t xml:space="preserve">. Therefore, both the organization Uber and Deliveroo should be considered </w:t>
      </w:r>
      <w:r w:rsidR="00496931">
        <w:rPr>
          <w:lang w:val="en-IN"/>
        </w:rPr>
        <w:t xml:space="preserve">to </w:t>
      </w:r>
      <w:r w:rsidR="00496931">
        <w:rPr>
          <w:lang w:val="en-IN"/>
        </w:rPr>
        <w:lastRenderedPageBreak/>
        <w:t xml:space="preserve">improve knowledge sharing </w:t>
      </w:r>
      <w:r w:rsidR="00B44B62" w:rsidRPr="00B44B62">
        <w:rPr>
          <w:lang w:val="en-IN"/>
        </w:rPr>
        <w:t xml:space="preserve">through effective training programs, workshop </w:t>
      </w:r>
      <w:r w:rsidR="0002088C">
        <w:rPr>
          <w:lang w:val="en-IN"/>
        </w:rPr>
        <w:t>sessions</w:t>
      </w:r>
      <w:r w:rsidR="00B44B62" w:rsidRPr="00B44B62">
        <w:rPr>
          <w:lang w:val="en-IN"/>
        </w:rPr>
        <w:t>, and monitoring.</w:t>
      </w:r>
    </w:p>
    <w:p w14:paraId="5FED8FA1" w14:textId="2B581B03" w:rsidR="00A65CBE" w:rsidRDefault="00A65CBE" w:rsidP="006F6527">
      <w:pPr>
        <w:spacing w:line="480" w:lineRule="auto"/>
        <w:jc w:val="both"/>
        <w:rPr>
          <w:lang w:val="en-IN"/>
        </w:rPr>
      </w:pPr>
      <w:r w:rsidRPr="00ED6CFE">
        <w:rPr>
          <w:b/>
          <w:bCs/>
          <w:lang w:val="en-IN"/>
        </w:rPr>
        <w:t>Improving the knowledge:</w:t>
      </w:r>
      <w:r w:rsidR="003E7423">
        <w:rPr>
          <w:lang w:val="en-IN"/>
        </w:rPr>
        <w:t xml:space="preserve"> </w:t>
      </w:r>
      <w:r w:rsidR="00ED6CFE" w:rsidRPr="00ED6CFE">
        <w:rPr>
          <w:lang w:val="en-IN"/>
        </w:rPr>
        <w:t xml:space="preserve">Deploying the knowledge management system in the </w:t>
      </w:r>
      <w:r w:rsidR="00ED6CFE">
        <w:rPr>
          <w:lang w:val="en-IN"/>
        </w:rPr>
        <w:t>organisation’s</w:t>
      </w:r>
      <w:r w:rsidR="00ED6CFE" w:rsidRPr="00ED6CFE">
        <w:rPr>
          <w:lang w:val="en-IN"/>
        </w:rPr>
        <w:t xml:space="preserve"> business operation can be helpful to bring improvement in knowledge utilization. Improving the knowledge can be helpful for the organisation to enhance they are business productivity and </w:t>
      </w:r>
      <w:r w:rsidR="00ED6CFE">
        <w:rPr>
          <w:lang w:val="en-IN"/>
        </w:rPr>
        <w:t>achieve</w:t>
      </w:r>
      <w:r w:rsidR="00ED6CFE" w:rsidRPr="00ED6CFE">
        <w:rPr>
          <w:lang w:val="en-IN"/>
        </w:rPr>
        <w:t xml:space="preserve"> the </w:t>
      </w:r>
      <w:r w:rsidR="00ED6CFE">
        <w:rPr>
          <w:lang w:val="en-IN"/>
        </w:rPr>
        <w:t>organisation’s</w:t>
      </w:r>
      <w:r w:rsidR="00ED6CFE" w:rsidRPr="00ED6CFE">
        <w:rPr>
          <w:lang w:val="en-IN"/>
        </w:rPr>
        <w:t xml:space="preserve"> objectives and goals.</w:t>
      </w:r>
    </w:p>
    <w:p w14:paraId="1DCB0CD8" w14:textId="3F7AA516" w:rsidR="006074E4" w:rsidRDefault="00FE1CCE" w:rsidP="006F6527">
      <w:pPr>
        <w:spacing w:line="480" w:lineRule="auto"/>
        <w:jc w:val="both"/>
        <w:rPr>
          <w:lang w:val="en-IN"/>
        </w:rPr>
      </w:pPr>
      <w:r w:rsidRPr="00C311E9">
        <w:rPr>
          <w:b/>
          <w:bCs/>
          <w:lang w:val="en-IN"/>
        </w:rPr>
        <w:t>Organization culture:</w:t>
      </w:r>
      <w:r>
        <w:rPr>
          <w:lang w:val="en-IN"/>
        </w:rPr>
        <w:t xml:space="preserve"> </w:t>
      </w:r>
      <w:r w:rsidR="00C311E9" w:rsidRPr="00C311E9">
        <w:rPr>
          <w:lang w:val="en-IN"/>
        </w:rPr>
        <w:t xml:space="preserve">Deploying the knowledge management system in the </w:t>
      </w:r>
      <w:r w:rsidR="00C311E9">
        <w:rPr>
          <w:lang w:val="en-IN"/>
        </w:rPr>
        <w:t>organisation’s</w:t>
      </w:r>
      <w:r w:rsidR="00C311E9" w:rsidRPr="00C311E9">
        <w:rPr>
          <w:lang w:val="en-IN"/>
        </w:rPr>
        <w:t xml:space="preserve"> businesses help</w:t>
      </w:r>
      <w:r w:rsidR="00C311E9">
        <w:rPr>
          <w:lang w:val="en-IN"/>
        </w:rPr>
        <w:t>s</w:t>
      </w:r>
      <w:r w:rsidR="00C311E9" w:rsidRPr="00C311E9">
        <w:rPr>
          <w:lang w:val="en-IN"/>
        </w:rPr>
        <w:t xml:space="preserve"> both </w:t>
      </w:r>
      <w:r w:rsidR="00C311E9">
        <w:rPr>
          <w:lang w:val="en-IN"/>
        </w:rPr>
        <w:t>organisations</w:t>
      </w:r>
      <w:r w:rsidR="00C311E9" w:rsidRPr="00C311E9">
        <w:rPr>
          <w:lang w:val="en-IN"/>
        </w:rPr>
        <w:t xml:space="preserve"> to enhance the </w:t>
      </w:r>
      <w:r w:rsidR="003E7423">
        <w:rPr>
          <w:lang w:val="en-IN"/>
        </w:rPr>
        <w:t>organizational</w:t>
      </w:r>
      <w:r w:rsidR="00C311E9" w:rsidRPr="00C311E9">
        <w:rPr>
          <w:lang w:val="en-IN"/>
        </w:rPr>
        <w:t xml:space="preserve"> culture through effective knowledge sharing, continuous </w:t>
      </w:r>
      <w:proofErr w:type="gramStart"/>
      <w:r w:rsidR="00C311E9" w:rsidRPr="00C311E9">
        <w:rPr>
          <w:lang w:val="en-IN"/>
        </w:rPr>
        <w:t>development</w:t>
      </w:r>
      <w:proofErr w:type="gramEnd"/>
      <w:r w:rsidR="00C311E9" w:rsidRPr="00C311E9">
        <w:rPr>
          <w:lang w:val="en-IN"/>
        </w:rPr>
        <w:t xml:space="preserve"> and effective collaboration. </w:t>
      </w:r>
      <w:r w:rsidR="00313519">
        <w:rPr>
          <w:lang w:val="en-IN"/>
        </w:rPr>
        <w:t xml:space="preserve">As pointed out by </w:t>
      </w:r>
      <w:r w:rsidR="000313B9" w:rsidRPr="000313B9">
        <w:rPr>
          <w:lang w:val="en-IN"/>
        </w:rPr>
        <w:t xml:space="preserve">Khan and Khan </w:t>
      </w:r>
      <w:r w:rsidR="000313B9">
        <w:rPr>
          <w:lang w:val="en-IN"/>
        </w:rPr>
        <w:t>(</w:t>
      </w:r>
      <w:r w:rsidR="000313B9" w:rsidRPr="000313B9">
        <w:rPr>
          <w:lang w:val="en-IN"/>
        </w:rPr>
        <w:t>2019</w:t>
      </w:r>
      <w:r w:rsidR="00313519">
        <w:rPr>
          <w:lang w:val="en-IN"/>
        </w:rPr>
        <w:t>), i</w:t>
      </w:r>
      <w:r w:rsidR="00C311E9" w:rsidRPr="00C311E9">
        <w:rPr>
          <w:lang w:val="en-IN"/>
        </w:rPr>
        <w:t xml:space="preserve">mproving the </w:t>
      </w:r>
      <w:r w:rsidR="00C311E9">
        <w:rPr>
          <w:lang w:val="en-IN"/>
        </w:rPr>
        <w:t>organisation’s</w:t>
      </w:r>
      <w:r w:rsidR="00C311E9" w:rsidRPr="00C311E9">
        <w:rPr>
          <w:lang w:val="en-IN"/>
        </w:rPr>
        <w:t xml:space="preserve"> culture through </w:t>
      </w:r>
      <w:r w:rsidR="00C311E9">
        <w:rPr>
          <w:lang w:val="en-IN"/>
        </w:rPr>
        <w:t xml:space="preserve">a </w:t>
      </w:r>
      <w:r w:rsidR="00C311E9" w:rsidRPr="00C311E9">
        <w:rPr>
          <w:lang w:val="en-IN"/>
        </w:rPr>
        <w:t xml:space="preserve">knowledge management system </w:t>
      </w:r>
      <w:r w:rsidR="00C311E9">
        <w:rPr>
          <w:lang w:val="en-IN"/>
        </w:rPr>
        <w:t xml:space="preserve">is </w:t>
      </w:r>
      <w:r w:rsidR="00C311E9" w:rsidRPr="00C311E9">
        <w:rPr>
          <w:lang w:val="en-IN"/>
        </w:rPr>
        <w:t>helpful for the organisation to establish a</w:t>
      </w:r>
      <w:r w:rsidR="00C311E9">
        <w:rPr>
          <w:lang w:val="en-IN"/>
        </w:rPr>
        <w:t xml:space="preserve"> </w:t>
      </w:r>
      <w:r w:rsidR="003E7423">
        <w:rPr>
          <w:lang w:val="en-IN"/>
        </w:rPr>
        <w:t>strong relationship with the employees</w:t>
      </w:r>
      <w:r w:rsidR="000313B9">
        <w:rPr>
          <w:lang w:val="en-IN"/>
        </w:rPr>
        <w:t>.</w:t>
      </w:r>
    </w:p>
    <w:p w14:paraId="40B0D2EB" w14:textId="5A7C0A27" w:rsidR="00FE01CA" w:rsidRDefault="00FE01CA" w:rsidP="00FE01CA">
      <w:pPr>
        <w:pStyle w:val="Heading1"/>
      </w:pPr>
      <w:bookmarkStart w:id="11" w:name="_Toc139199988"/>
      <w:r>
        <w:t>Task 4:</w:t>
      </w:r>
      <w:bookmarkEnd w:id="11"/>
    </w:p>
    <w:p w14:paraId="5A984A6D" w14:textId="12B1C075" w:rsidR="00FE01CA" w:rsidRDefault="00FE01CA" w:rsidP="00FE01CA">
      <w:pPr>
        <w:spacing w:line="480" w:lineRule="auto"/>
      </w:pPr>
      <w:r>
        <w:t xml:space="preserve">Numerous major areas for improvements and securing the future may be recognized according to the results and evaluation of Uber and Deliveroo’s systems for managing knowledge. These domains seek to improve people preservation, development of knowledge, and organizational competitiveness within their small-scale environments. Cultivating a culture of information sharing, allowing employees to openly share their skills and thoughts via platforms like company wikis and newsgroups helps develop a collaborative atmosphere and encourage active knowledge transfer. Undertaking a detailed mapping exercise inside organizations like Uber and Deliveroo to identify critical knowledge areas and skills. Developing consistent taxonomy guarantees that data resources are correctly categorized and easily retrievable and used. Investing in machine learning and artificial intelligence (AI) tools may give important insights, increase efficiency in operations, and foresee market trends, </w:t>
      </w:r>
      <w:r>
        <w:lastRenderedPageBreak/>
        <w:t xml:space="preserve">allowing businesses to remain ahead of their rivals. Creating a centralized library of explicit information, such as best practices, instances, and educational resources, allows for effective knowledge exchange and transfer throughout the organization. Frequent conferences and meetings designed to encourage information exchange among personnel from various departments and areas of expertise may foster creativity and improve problem-solving skills. Relationships with educational organizations, research institutes, business specialists, and even rivals can offer exposure to external information, and developing trends, allowing for continuous growth and education. Establishing key performance indicators (KPIs) to measure the effectiveness of knowledge management activities, as well as recognising and rewarding individuals who make major contributions to the learning framework, may encourage information </w:t>
      </w:r>
      <w:proofErr w:type="gramStart"/>
      <w:r>
        <w:t>exchange</w:t>
      </w:r>
      <w:proofErr w:type="gramEnd"/>
      <w:r>
        <w:t xml:space="preserve"> and promote continual progress. Organizations may improve their understanding of systems for management while contributing to the safeguarding of their people by tackling those fields of growth.  This will allow companies to efficiently exploit their expertise assets, adjust to shifting surroundings, and stay relevant in the ever-evolving e-commerce market.</w:t>
      </w:r>
    </w:p>
    <w:p w14:paraId="2385FDDB" w14:textId="77777777" w:rsidR="00FE01CA" w:rsidRDefault="00FE01CA" w:rsidP="00FE01CA">
      <w:pPr>
        <w:pStyle w:val="Heading1"/>
      </w:pPr>
      <w:bookmarkStart w:id="12" w:name="_Toc139199989"/>
      <w:r>
        <w:t>Task 5</w:t>
      </w:r>
      <w:bookmarkEnd w:id="12"/>
    </w:p>
    <w:p w14:paraId="795F99E7" w14:textId="45277778" w:rsidR="00FE01CA" w:rsidRPr="00B97BF7" w:rsidRDefault="00FE01CA" w:rsidP="00FE01CA">
      <w:pPr>
        <w:spacing w:line="480" w:lineRule="auto"/>
      </w:pPr>
      <w:r w:rsidRPr="00B97BF7">
        <w:t>Recommendations for Knowledge Management System Development in Uber and Deliveroo</w:t>
      </w:r>
      <w:r>
        <w:t xml:space="preserve"> are: </w:t>
      </w:r>
    </w:p>
    <w:p w14:paraId="63A023C2" w14:textId="77777777" w:rsidR="00FE01CA" w:rsidRPr="00FF6E0A" w:rsidRDefault="00FE01CA" w:rsidP="00FE01CA">
      <w:pPr>
        <w:pStyle w:val="ListParagraph"/>
        <w:numPr>
          <w:ilvl w:val="0"/>
          <w:numId w:val="9"/>
        </w:numPr>
        <w:rPr>
          <w:lang w:val="en-GB"/>
        </w:rPr>
      </w:pPr>
      <w:r w:rsidRPr="00FF6E0A">
        <w:rPr>
          <w:lang w:val="en-GB"/>
        </w:rPr>
        <w:t>To begin, cultivating a culture of information sharing is critical. Employees at both firms should be encouraged to freely express their expertise and insights. Platforms like corporate wikis, learning forums, and working environments may assist with facilitating exchange of data</w:t>
      </w:r>
      <w:r>
        <w:rPr>
          <w:lang w:val="en-GB"/>
        </w:rPr>
        <w:t xml:space="preserve"> (</w:t>
      </w:r>
      <w:proofErr w:type="spellStart"/>
      <w:r>
        <w:rPr>
          <w:shd w:val="clear" w:color="auto" w:fill="FFFFFF"/>
        </w:rPr>
        <w:t>Minocha</w:t>
      </w:r>
      <w:proofErr w:type="spellEnd"/>
      <w:r>
        <w:rPr>
          <w:shd w:val="clear" w:color="auto" w:fill="FFFFFF"/>
        </w:rPr>
        <w:t xml:space="preserve"> and Thomas, 2007)</w:t>
      </w:r>
      <w:r w:rsidRPr="00FF6E0A">
        <w:rPr>
          <w:lang w:val="en-GB"/>
        </w:rPr>
        <w:t xml:space="preserve">, and promoting active involvement can help to foster an atmosphere of sharing. </w:t>
      </w:r>
    </w:p>
    <w:p w14:paraId="1188B899" w14:textId="77777777" w:rsidR="00FE01CA" w:rsidRDefault="00FE01CA" w:rsidP="00FE01CA">
      <w:pPr>
        <w:pStyle w:val="ListParagraph"/>
        <w:numPr>
          <w:ilvl w:val="0"/>
          <w:numId w:val="9"/>
        </w:numPr>
        <w:rPr>
          <w:lang w:val="en-GB"/>
        </w:rPr>
      </w:pPr>
      <w:r w:rsidRPr="00FF6E0A">
        <w:rPr>
          <w:lang w:val="en-GB"/>
        </w:rPr>
        <w:lastRenderedPageBreak/>
        <w:t>Second, it is critical to do an exhaustive mapping process. This activity aids in the identification of essential knowledge domains and expertise inside organisations. Creating a coherent taxonomy ensures that knowledge resources are classified and organised for simple retrieval and use.</w:t>
      </w:r>
    </w:p>
    <w:p w14:paraId="451E875E" w14:textId="77777777" w:rsidR="00FE01CA" w:rsidRDefault="00FE01CA" w:rsidP="00FE01CA">
      <w:pPr>
        <w:pStyle w:val="ListParagraph"/>
        <w:numPr>
          <w:ilvl w:val="0"/>
          <w:numId w:val="9"/>
        </w:numPr>
        <w:rPr>
          <w:lang w:val="en-GB"/>
        </w:rPr>
      </w:pPr>
      <w:r>
        <w:rPr>
          <w:lang w:val="en-GB"/>
        </w:rPr>
        <w:t xml:space="preserve">It may be advantageous to invest in sophisticated knowledge management technologies like AI and MI tools. Such tools can analyse data, spot </w:t>
      </w:r>
      <w:proofErr w:type="gramStart"/>
      <w:r>
        <w:rPr>
          <w:lang w:val="en-GB"/>
        </w:rPr>
        <w:t>patterns</w:t>
      </w:r>
      <w:proofErr w:type="gramEnd"/>
      <w:r>
        <w:rPr>
          <w:lang w:val="en-GB"/>
        </w:rPr>
        <w:t xml:space="preserve"> and derive insights to help businesses run more efficiently and forecast market developments.</w:t>
      </w:r>
    </w:p>
    <w:p w14:paraId="3F3C0D6C" w14:textId="77777777" w:rsidR="00FE01CA" w:rsidRDefault="00FE01CA" w:rsidP="00FE01CA">
      <w:pPr>
        <w:pStyle w:val="ListParagraph"/>
        <w:numPr>
          <w:ilvl w:val="0"/>
          <w:numId w:val="9"/>
        </w:numPr>
        <w:rPr>
          <w:lang w:val="en-GB"/>
        </w:rPr>
      </w:pPr>
      <w:r>
        <w:rPr>
          <w:lang w:val="en-GB"/>
        </w:rPr>
        <w:t>It is additionally critical to have a centralized knowledge store. The archive should contain organized explicit information, such as best practices, case studies, instructional materials, and insights gained from previous experiences.</w:t>
      </w:r>
    </w:p>
    <w:p w14:paraId="7DDBADC4" w14:textId="77777777" w:rsidR="00FE01CA" w:rsidRDefault="00FE01CA" w:rsidP="00FE01CA">
      <w:pPr>
        <w:pStyle w:val="ListParagraph"/>
        <w:numPr>
          <w:ilvl w:val="0"/>
          <w:numId w:val="9"/>
        </w:numPr>
        <w:rPr>
          <w:lang w:val="en-GB"/>
        </w:rPr>
      </w:pPr>
      <w:r>
        <w:rPr>
          <w:lang w:val="en-GB"/>
        </w:rPr>
        <w:t>Another important suggestion is to encourage cross-functional teamwork. Regular meetings and conferences can encourage staff from all areas to share their ideas and knowledge.</w:t>
      </w:r>
    </w:p>
    <w:p w14:paraId="6FA6279E" w14:textId="77777777" w:rsidR="00FE01CA" w:rsidRDefault="00FE01CA" w:rsidP="00FE01CA">
      <w:pPr>
        <w:pStyle w:val="ListParagraph"/>
        <w:numPr>
          <w:ilvl w:val="0"/>
          <w:numId w:val="9"/>
        </w:numPr>
        <w:rPr>
          <w:lang w:val="en-GB"/>
        </w:rPr>
      </w:pPr>
      <w:r>
        <w:rPr>
          <w:lang w:val="en-GB"/>
        </w:rPr>
        <w:t>Participating in professional growth programs and training events may help staff improve their knowledge management, data analysis, and ability to solve issues (</w:t>
      </w:r>
      <w:proofErr w:type="spellStart"/>
      <w:r>
        <w:rPr>
          <w:shd w:val="clear" w:color="auto" w:fill="FFFFFF"/>
        </w:rPr>
        <w:t>Pasquini</w:t>
      </w:r>
      <w:proofErr w:type="spellEnd"/>
      <w:r>
        <w:rPr>
          <w:shd w:val="clear" w:color="auto" w:fill="FFFFFF"/>
        </w:rPr>
        <w:t xml:space="preserve"> and Eaton 2019)</w:t>
      </w:r>
      <w:r>
        <w:rPr>
          <w:lang w:val="en-GB"/>
        </w:rPr>
        <w:t>.</w:t>
      </w:r>
    </w:p>
    <w:p w14:paraId="544ADC7F" w14:textId="77777777" w:rsidR="00FE01CA" w:rsidRDefault="00FE01CA" w:rsidP="00FE01CA">
      <w:pPr>
        <w:pStyle w:val="ListParagraph"/>
        <w:numPr>
          <w:ilvl w:val="0"/>
          <w:numId w:val="9"/>
        </w:numPr>
        <w:rPr>
          <w:lang w:val="en-GB"/>
        </w:rPr>
      </w:pPr>
      <w:r>
        <w:rPr>
          <w:lang w:val="en-GB"/>
        </w:rPr>
        <w:t>Collaborations with educational settings, research institutes, and industry specialists can give people access to foreign information and developing trends. Collaboration with competitors in the sector to exchange best practices ensure that you are up to speed on the newest advancements.</w:t>
      </w:r>
    </w:p>
    <w:p w14:paraId="56F9D6F7" w14:textId="77777777" w:rsidR="00FE01CA" w:rsidRDefault="00FE01CA" w:rsidP="00FE01CA">
      <w:pPr>
        <w:pStyle w:val="ListParagraph"/>
        <w:numPr>
          <w:ilvl w:val="0"/>
          <w:numId w:val="9"/>
        </w:numPr>
        <w:rPr>
          <w:lang w:val="en-GB"/>
        </w:rPr>
      </w:pPr>
      <w:r>
        <w:rPr>
          <w:lang w:val="en-GB"/>
        </w:rPr>
        <w:t>Using key performance indicators (KPIs) to assess the efficiency of knowledge management projects, as well as recognizing and rewarding workers who make significant contributions to the structure, pushes information sharing even further.</w:t>
      </w:r>
    </w:p>
    <w:p w14:paraId="49B8B1F9" w14:textId="1F0D0B63" w:rsidR="00FE01CA" w:rsidRDefault="00FE01CA" w:rsidP="00FE01CA">
      <w:pPr>
        <w:pStyle w:val="ListParagraph"/>
        <w:numPr>
          <w:ilvl w:val="0"/>
          <w:numId w:val="9"/>
        </w:numPr>
        <w:rPr>
          <w:lang w:val="en-GB"/>
        </w:rPr>
      </w:pPr>
      <w:r>
        <w:rPr>
          <w:lang w:val="en-GB"/>
        </w:rPr>
        <w:lastRenderedPageBreak/>
        <w:t>Finally, the knowledge management system with current workflow instruments and building an intuitive user interface guarantees that employees can easily access and implement it.</w:t>
      </w:r>
    </w:p>
    <w:p w14:paraId="2EB068CA" w14:textId="77777777" w:rsidR="00FE01CA" w:rsidRDefault="00FE01CA" w:rsidP="00FE01CA">
      <w:pPr>
        <w:spacing w:line="480" w:lineRule="auto"/>
        <w:rPr>
          <w:lang w:val="en-IN"/>
        </w:rPr>
      </w:pPr>
    </w:p>
    <w:p w14:paraId="2B2BB150" w14:textId="77777777" w:rsidR="006074E4" w:rsidRDefault="006074E4">
      <w:pPr>
        <w:spacing w:line="259" w:lineRule="auto"/>
        <w:rPr>
          <w:lang w:val="en-IN"/>
        </w:rPr>
      </w:pPr>
      <w:r>
        <w:rPr>
          <w:lang w:val="en-IN"/>
        </w:rPr>
        <w:br w:type="page"/>
      </w:r>
    </w:p>
    <w:p w14:paraId="0DF4290B" w14:textId="5C2D8CDF" w:rsidR="00FE01CA" w:rsidRDefault="006074E4" w:rsidP="00FE01CA">
      <w:pPr>
        <w:pStyle w:val="Heading1"/>
        <w:rPr>
          <w:lang w:val="en-IN"/>
        </w:rPr>
      </w:pPr>
      <w:bookmarkStart w:id="13" w:name="_Toc139199990"/>
      <w:r>
        <w:rPr>
          <w:lang w:val="en-IN"/>
        </w:rPr>
        <w:lastRenderedPageBreak/>
        <w:t>Reference:</w:t>
      </w:r>
      <w:bookmarkEnd w:id="13"/>
    </w:p>
    <w:p w14:paraId="6AD73328" w14:textId="77777777" w:rsidR="00FE01CA" w:rsidRDefault="00FE01CA" w:rsidP="008B4705">
      <w:pPr>
        <w:spacing w:line="480" w:lineRule="auto"/>
        <w:rPr>
          <w:lang w:val="en-IN"/>
        </w:rPr>
      </w:pPr>
      <w:r w:rsidRPr="00DA0E22">
        <w:rPr>
          <w:lang w:val="en-IN"/>
        </w:rPr>
        <w:t>Adak, A., Pradhan, B. and Shukla, N., 2022. Sentiment analysis of customer reviews of food delivery services using deep learning and explainable artificial intelligence: Systematic review. Foods, 11(10), p.1500.</w:t>
      </w:r>
    </w:p>
    <w:p w14:paraId="5CD26D28" w14:textId="77777777" w:rsidR="00FE01CA" w:rsidRPr="003823ED" w:rsidRDefault="00FE01CA" w:rsidP="003823ED">
      <w:pPr>
        <w:spacing w:line="480" w:lineRule="auto"/>
        <w:rPr>
          <w:lang w:val="en-IN"/>
        </w:rPr>
      </w:pPr>
      <w:r w:rsidRPr="003823ED">
        <w:rPr>
          <w:lang w:val="en-IN"/>
        </w:rPr>
        <w:t>Akter, S., Michael, K., Uddin, M.R., McCarthy, G. and Rahman, M., 2022. Transforming business using digital innovations: The application of AI, blockchain, cloud, and data analytics. Annals of Operations Research, pp.1-33.</w:t>
      </w:r>
    </w:p>
    <w:p w14:paraId="0FB27977" w14:textId="77777777" w:rsidR="00FE01CA" w:rsidRPr="003823ED" w:rsidRDefault="00FE01CA" w:rsidP="003823ED">
      <w:pPr>
        <w:spacing w:line="480" w:lineRule="auto"/>
        <w:rPr>
          <w:lang w:val="en-IN"/>
        </w:rPr>
      </w:pPr>
      <w:proofErr w:type="spellStart"/>
      <w:r w:rsidRPr="003823ED">
        <w:rPr>
          <w:lang w:val="en-IN"/>
        </w:rPr>
        <w:t>Annosi</w:t>
      </w:r>
      <w:proofErr w:type="spellEnd"/>
      <w:r w:rsidRPr="003823ED">
        <w:rPr>
          <w:lang w:val="en-IN"/>
        </w:rPr>
        <w:t xml:space="preserve">, M.C., </w:t>
      </w:r>
      <w:proofErr w:type="spellStart"/>
      <w:r w:rsidRPr="003823ED">
        <w:rPr>
          <w:lang w:val="en-IN"/>
        </w:rPr>
        <w:t>Brunetta</w:t>
      </w:r>
      <w:proofErr w:type="spellEnd"/>
      <w:r w:rsidRPr="003823ED">
        <w:rPr>
          <w:lang w:val="en-IN"/>
        </w:rPr>
        <w:t xml:space="preserve">, F., Bimbo, F. and </w:t>
      </w:r>
      <w:proofErr w:type="spellStart"/>
      <w:r w:rsidRPr="003823ED">
        <w:rPr>
          <w:lang w:val="en-IN"/>
        </w:rPr>
        <w:t>Kostoula</w:t>
      </w:r>
      <w:proofErr w:type="spellEnd"/>
      <w:r w:rsidRPr="003823ED">
        <w:rPr>
          <w:lang w:val="en-IN"/>
        </w:rPr>
        <w:t xml:space="preserve">, M., 2021. Digitalization within food supply chains to prevent food waste. Drivers, </w:t>
      </w:r>
      <w:proofErr w:type="gramStart"/>
      <w:r w:rsidRPr="003823ED">
        <w:rPr>
          <w:lang w:val="en-IN"/>
        </w:rPr>
        <w:t>barriers</w:t>
      </w:r>
      <w:proofErr w:type="gramEnd"/>
      <w:r w:rsidRPr="003823ED">
        <w:rPr>
          <w:lang w:val="en-IN"/>
        </w:rPr>
        <w:t xml:space="preserve"> and collaboration practices. Industrial Marketing Management, 93, pp.208-220.</w:t>
      </w:r>
    </w:p>
    <w:p w14:paraId="4CEA8D37" w14:textId="77777777" w:rsidR="00FE01CA" w:rsidRPr="00CE7F1F" w:rsidRDefault="00FE01CA" w:rsidP="008B4705">
      <w:pPr>
        <w:spacing w:line="480" w:lineRule="auto"/>
        <w:rPr>
          <w:lang w:val="en-IN"/>
        </w:rPr>
      </w:pPr>
      <w:proofErr w:type="spellStart"/>
      <w:r w:rsidRPr="008B4705">
        <w:rPr>
          <w:lang w:val="en-IN"/>
        </w:rPr>
        <w:t>Anshari</w:t>
      </w:r>
      <w:proofErr w:type="spellEnd"/>
      <w:r w:rsidRPr="008B4705">
        <w:rPr>
          <w:lang w:val="en-IN"/>
        </w:rPr>
        <w:t xml:space="preserve">, M., </w:t>
      </w:r>
      <w:proofErr w:type="spellStart"/>
      <w:r w:rsidRPr="008B4705">
        <w:rPr>
          <w:lang w:val="en-IN"/>
        </w:rPr>
        <w:t>Syafrudin</w:t>
      </w:r>
      <w:proofErr w:type="spellEnd"/>
      <w:r w:rsidRPr="008B4705">
        <w:rPr>
          <w:lang w:val="en-IN"/>
        </w:rPr>
        <w:t xml:space="preserve">, M. and </w:t>
      </w:r>
      <w:proofErr w:type="spellStart"/>
      <w:r w:rsidRPr="008B4705">
        <w:rPr>
          <w:lang w:val="en-IN"/>
        </w:rPr>
        <w:t>Fitriyani</w:t>
      </w:r>
      <w:proofErr w:type="spellEnd"/>
      <w:r w:rsidRPr="008B4705">
        <w:rPr>
          <w:lang w:val="en-IN"/>
        </w:rPr>
        <w:t>, N.L., 2022. Fourth industrial revolution between knowledge management and digital humanities. Information, 13(6), p.292.</w:t>
      </w:r>
    </w:p>
    <w:p w14:paraId="5D385FA7" w14:textId="77777777" w:rsidR="00FE01CA" w:rsidRDefault="00FE01CA" w:rsidP="008B4705">
      <w:pPr>
        <w:spacing w:line="480" w:lineRule="auto"/>
        <w:rPr>
          <w:lang w:val="en-IN"/>
        </w:rPr>
      </w:pPr>
      <w:r w:rsidRPr="0049101A">
        <w:rPr>
          <w:lang w:val="en-IN"/>
        </w:rPr>
        <w:t xml:space="preserve">Babu, M.M., Rahman, M., </w:t>
      </w:r>
      <w:proofErr w:type="spellStart"/>
      <w:r w:rsidRPr="0049101A">
        <w:rPr>
          <w:lang w:val="en-IN"/>
        </w:rPr>
        <w:t>Alam</w:t>
      </w:r>
      <w:proofErr w:type="spellEnd"/>
      <w:r w:rsidRPr="0049101A">
        <w:rPr>
          <w:lang w:val="en-IN"/>
        </w:rPr>
        <w:t>, A. and Dey, B.L., 2021. Exploring big data-driven innovation in the manufacturing sector: evidence from UK firms. Annals of Operations Research, pp.1-28.</w:t>
      </w:r>
    </w:p>
    <w:p w14:paraId="56BA805A" w14:textId="77777777" w:rsidR="00FE01CA" w:rsidRDefault="00FE01CA" w:rsidP="008B4705">
      <w:pPr>
        <w:spacing w:line="480" w:lineRule="auto"/>
        <w:rPr>
          <w:lang w:val="en-IN"/>
        </w:rPr>
      </w:pPr>
      <w:proofErr w:type="spellStart"/>
      <w:r w:rsidRPr="00CE7F1F">
        <w:rPr>
          <w:lang w:val="en-IN"/>
        </w:rPr>
        <w:t>Björkdahl</w:t>
      </w:r>
      <w:proofErr w:type="spellEnd"/>
      <w:r w:rsidRPr="00CE7F1F">
        <w:rPr>
          <w:lang w:val="en-IN"/>
        </w:rPr>
        <w:t>, J., 2020. Strategies for digitalization in manufacturing firms. California Management Review, 62(4), pp.17-36.</w:t>
      </w:r>
    </w:p>
    <w:p w14:paraId="4BDAF21C" w14:textId="77777777" w:rsidR="00FE01CA" w:rsidRDefault="00FE01CA" w:rsidP="008B4705">
      <w:pPr>
        <w:spacing w:line="480" w:lineRule="auto"/>
        <w:rPr>
          <w:lang w:val="en-IN"/>
        </w:rPr>
      </w:pPr>
      <w:r w:rsidRPr="00A006EA">
        <w:rPr>
          <w:lang w:val="en-IN"/>
        </w:rPr>
        <w:t xml:space="preserve">Cram, W.A., Wiener, M., </w:t>
      </w:r>
      <w:proofErr w:type="spellStart"/>
      <w:r w:rsidRPr="00A006EA">
        <w:rPr>
          <w:lang w:val="en-IN"/>
        </w:rPr>
        <w:t>Tarafdar</w:t>
      </w:r>
      <w:proofErr w:type="spellEnd"/>
      <w:r w:rsidRPr="00A006EA">
        <w:rPr>
          <w:lang w:val="en-IN"/>
        </w:rPr>
        <w:t xml:space="preserve">, M. and </w:t>
      </w:r>
      <w:proofErr w:type="spellStart"/>
      <w:r w:rsidRPr="00A006EA">
        <w:rPr>
          <w:lang w:val="en-IN"/>
        </w:rPr>
        <w:t>Benlian</w:t>
      </w:r>
      <w:proofErr w:type="spellEnd"/>
      <w:r w:rsidRPr="00A006EA">
        <w:rPr>
          <w:lang w:val="en-IN"/>
        </w:rPr>
        <w:t>, A., 2022. Examining the impact of algorithmic control on Uber drivers’ technostress. Journal of management information systems, 39(2), pp.426-453.</w:t>
      </w:r>
    </w:p>
    <w:p w14:paraId="2986E7DA" w14:textId="77777777" w:rsidR="00FE01CA" w:rsidRPr="003823ED" w:rsidRDefault="00FE01CA" w:rsidP="003823ED">
      <w:pPr>
        <w:spacing w:line="480" w:lineRule="auto"/>
        <w:rPr>
          <w:lang w:val="en-IN"/>
        </w:rPr>
      </w:pPr>
      <w:r w:rsidRPr="003823ED">
        <w:rPr>
          <w:lang w:val="en-IN"/>
        </w:rPr>
        <w:t>Deliveroo (2019) Deliveroo plc (</w:t>
      </w:r>
      <w:proofErr w:type="spellStart"/>
      <w:proofErr w:type="gramStart"/>
      <w:r w:rsidRPr="003823ED">
        <w:rPr>
          <w:lang w:val="en-IN"/>
        </w:rPr>
        <w:t>LSE:roo</w:t>
      </w:r>
      <w:proofErr w:type="spellEnd"/>
      <w:proofErr w:type="gramEnd"/>
      <w:r w:rsidRPr="003823ED">
        <w:rPr>
          <w:lang w:val="en-IN"/>
        </w:rPr>
        <w:t xml:space="preserve">) - the future of food, Deliveroo plc (LSE: ROO). Available at: https://corporate.deliveroo.co.uk/ (Accessed: 01 July 2023). </w:t>
      </w:r>
    </w:p>
    <w:p w14:paraId="37795B35" w14:textId="77777777" w:rsidR="00FE01CA" w:rsidRPr="003823ED" w:rsidRDefault="00FE01CA" w:rsidP="003823ED">
      <w:pPr>
        <w:spacing w:line="480" w:lineRule="auto"/>
        <w:rPr>
          <w:lang w:val="en-IN"/>
        </w:rPr>
      </w:pPr>
      <w:proofErr w:type="spellStart"/>
      <w:r w:rsidRPr="003823ED">
        <w:rPr>
          <w:lang w:val="en-IN"/>
        </w:rPr>
        <w:lastRenderedPageBreak/>
        <w:t>Dibowski</w:t>
      </w:r>
      <w:proofErr w:type="spellEnd"/>
      <w:r w:rsidRPr="003823ED">
        <w:rPr>
          <w:lang w:val="en-IN"/>
        </w:rPr>
        <w:t xml:space="preserve">, H., Schmid, S., </w:t>
      </w:r>
      <w:proofErr w:type="spellStart"/>
      <w:r w:rsidRPr="003823ED">
        <w:rPr>
          <w:lang w:val="en-IN"/>
        </w:rPr>
        <w:t>Svetashova</w:t>
      </w:r>
      <w:proofErr w:type="spellEnd"/>
      <w:r w:rsidRPr="003823ED">
        <w:rPr>
          <w:lang w:val="en-IN"/>
        </w:rPr>
        <w:t xml:space="preserve">, Y., Henson, C. and Tran, T., 2020, November. Using Semantic Technologies to Manage a Data Lake: Data </w:t>
      </w:r>
      <w:proofErr w:type="spellStart"/>
      <w:r w:rsidRPr="003823ED">
        <w:rPr>
          <w:lang w:val="en-IN"/>
        </w:rPr>
        <w:t>Catalog</w:t>
      </w:r>
      <w:proofErr w:type="spellEnd"/>
      <w:r w:rsidRPr="003823ED">
        <w:rPr>
          <w:lang w:val="en-IN"/>
        </w:rPr>
        <w:t>, Provenance and Access Control. In SSWS@ ISWC (pp. 65-80).</w:t>
      </w:r>
    </w:p>
    <w:p w14:paraId="45ACBEE5" w14:textId="77777777" w:rsidR="00FE01CA" w:rsidRPr="003823ED" w:rsidRDefault="00FE01CA" w:rsidP="003823ED">
      <w:pPr>
        <w:spacing w:line="480" w:lineRule="auto"/>
        <w:rPr>
          <w:lang w:val="en-IN"/>
        </w:rPr>
      </w:pPr>
      <w:r w:rsidRPr="003823ED">
        <w:rPr>
          <w:lang w:val="en-IN"/>
        </w:rPr>
        <w:t xml:space="preserve">Duggan, J., Sherman, U., </w:t>
      </w:r>
      <w:proofErr w:type="spellStart"/>
      <w:r w:rsidRPr="003823ED">
        <w:rPr>
          <w:lang w:val="en-IN"/>
        </w:rPr>
        <w:t>Carbery</w:t>
      </w:r>
      <w:proofErr w:type="spellEnd"/>
      <w:r w:rsidRPr="003823ED">
        <w:rPr>
          <w:lang w:val="en-IN"/>
        </w:rPr>
        <w:t>, R. and McDonnell, A., 2020. Algorithmic management and app‐work in the gig economy: A research agenda for employment relations and HRM. Human Resource Management Journal, 30(1), pp.114-132.</w:t>
      </w:r>
    </w:p>
    <w:p w14:paraId="0F242B57" w14:textId="77777777" w:rsidR="00FE01CA" w:rsidRPr="003823ED" w:rsidRDefault="00FE01CA" w:rsidP="003823ED">
      <w:pPr>
        <w:spacing w:line="480" w:lineRule="auto"/>
        <w:rPr>
          <w:lang w:val="en-IN"/>
        </w:rPr>
      </w:pPr>
      <w:r w:rsidRPr="003823ED">
        <w:rPr>
          <w:lang w:val="en-IN"/>
        </w:rPr>
        <w:t xml:space="preserve">Galati, A., </w:t>
      </w:r>
      <w:proofErr w:type="spellStart"/>
      <w:r w:rsidRPr="003823ED">
        <w:rPr>
          <w:lang w:val="en-IN"/>
        </w:rPr>
        <w:t>Crescimanno</w:t>
      </w:r>
      <w:proofErr w:type="spellEnd"/>
      <w:r w:rsidRPr="003823ED">
        <w:rPr>
          <w:lang w:val="en-IN"/>
        </w:rPr>
        <w:t xml:space="preserve">, M., </w:t>
      </w:r>
      <w:proofErr w:type="spellStart"/>
      <w:r w:rsidRPr="003823ED">
        <w:rPr>
          <w:lang w:val="en-IN"/>
        </w:rPr>
        <w:t>Vrontis</w:t>
      </w:r>
      <w:proofErr w:type="spellEnd"/>
      <w:r w:rsidRPr="003823ED">
        <w:rPr>
          <w:lang w:val="en-IN"/>
        </w:rPr>
        <w:t xml:space="preserve">, D. and </w:t>
      </w:r>
      <w:proofErr w:type="spellStart"/>
      <w:r w:rsidRPr="003823ED">
        <w:rPr>
          <w:lang w:val="en-IN"/>
        </w:rPr>
        <w:t>Siggia</w:t>
      </w:r>
      <w:proofErr w:type="spellEnd"/>
      <w:r w:rsidRPr="003823ED">
        <w:rPr>
          <w:lang w:val="en-IN"/>
        </w:rPr>
        <w:t xml:space="preserve">, D., 2020. Contribution to the sustainability challenges of the food-delivery sector: Finding from the </w:t>
      </w:r>
      <w:proofErr w:type="spellStart"/>
      <w:r w:rsidRPr="003823ED">
        <w:rPr>
          <w:lang w:val="en-IN"/>
        </w:rPr>
        <w:t>deliveroo</w:t>
      </w:r>
      <w:proofErr w:type="spellEnd"/>
      <w:r w:rsidRPr="003823ED">
        <w:rPr>
          <w:lang w:val="en-IN"/>
        </w:rPr>
        <w:t xml:space="preserve"> </w:t>
      </w:r>
      <w:proofErr w:type="spellStart"/>
      <w:r w:rsidRPr="003823ED">
        <w:rPr>
          <w:lang w:val="en-IN"/>
        </w:rPr>
        <w:t>italy</w:t>
      </w:r>
      <w:proofErr w:type="spellEnd"/>
      <w:r w:rsidRPr="003823ED">
        <w:rPr>
          <w:lang w:val="en-IN"/>
        </w:rPr>
        <w:t xml:space="preserve"> case study. Sustainability, 12(17), p.7045.</w:t>
      </w:r>
    </w:p>
    <w:p w14:paraId="799F5B67" w14:textId="77777777" w:rsidR="00FE01CA" w:rsidRPr="003823ED" w:rsidRDefault="00FE01CA" w:rsidP="003823ED">
      <w:pPr>
        <w:spacing w:line="480" w:lineRule="auto"/>
        <w:rPr>
          <w:lang w:val="en-IN"/>
        </w:rPr>
      </w:pPr>
      <w:proofErr w:type="spellStart"/>
      <w:r w:rsidRPr="003823ED">
        <w:rPr>
          <w:lang w:val="en-IN"/>
        </w:rPr>
        <w:t>Halberstadt</w:t>
      </w:r>
      <w:proofErr w:type="spellEnd"/>
      <w:r w:rsidRPr="003823ED">
        <w:rPr>
          <w:lang w:val="en-IN"/>
        </w:rPr>
        <w:t xml:space="preserve">, J., Timm, J.M., Kraus, S. and </w:t>
      </w:r>
      <w:proofErr w:type="spellStart"/>
      <w:r w:rsidRPr="003823ED">
        <w:rPr>
          <w:lang w:val="en-IN"/>
        </w:rPr>
        <w:t>Gundolf</w:t>
      </w:r>
      <w:proofErr w:type="spellEnd"/>
      <w:r w:rsidRPr="003823ED">
        <w:rPr>
          <w:lang w:val="en-IN"/>
        </w:rPr>
        <w:t>, K., 2019. Skills and knowledge management in higher education: how service learning can contribute to social entrepreneurial competence development. Journal of Knowledge Management, 23(10), pp.1925-1948.</w:t>
      </w:r>
    </w:p>
    <w:p w14:paraId="71828476" w14:textId="77777777" w:rsidR="00FE01CA" w:rsidRPr="003823ED" w:rsidRDefault="00FE01CA" w:rsidP="003823ED">
      <w:pPr>
        <w:spacing w:line="480" w:lineRule="auto"/>
        <w:rPr>
          <w:lang w:val="en-IN"/>
        </w:rPr>
      </w:pPr>
      <w:r w:rsidRPr="003823ED">
        <w:rPr>
          <w:lang w:val="en-IN"/>
        </w:rPr>
        <w:t>Horan, H., 2019. Uber’s path of destruction. American Affairs, 3(2), pp.108-133.</w:t>
      </w:r>
    </w:p>
    <w:p w14:paraId="3720A16C" w14:textId="77777777" w:rsidR="00FE01CA" w:rsidRPr="003823ED" w:rsidRDefault="00FE01CA" w:rsidP="003823ED">
      <w:pPr>
        <w:spacing w:line="480" w:lineRule="auto"/>
        <w:rPr>
          <w:lang w:val="en-IN"/>
        </w:rPr>
      </w:pPr>
      <w:r w:rsidRPr="003823ED">
        <w:rPr>
          <w:lang w:val="en-IN"/>
        </w:rPr>
        <w:t xml:space="preserve">Khan, H., </w:t>
      </w:r>
      <w:proofErr w:type="spellStart"/>
      <w:r w:rsidRPr="003823ED">
        <w:rPr>
          <w:lang w:val="en-IN"/>
        </w:rPr>
        <w:t>Laizet</w:t>
      </w:r>
      <w:proofErr w:type="spellEnd"/>
      <w:r w:rsidRPr="003823ED">
        <w:rPr>
          <w:lang w:val="en-IN"/>
        </w:rPr>
        <w:t xml:space="preserve">, F., Moulton, J. and </w:t>
      </w:r>
      <w:proofErr w:type="spellStart"/>
      <w:r w:rsidRPr="003823ED">
        <w:rPr>
          <w:lang w:val="en-IN"/>
        </w:rPr>
        <w:t>Youldon</w:t>
      </w:r>
      <w:proofErr w:type="spellEnd"/>
      <w:r w:rsidRPr="003823ED">
        <w:rPr>
          <w:lang w:val="en-IN"/>
        </w:rPr>
        <w:t xml:space="preserve">, T., 2020. Reimagining European restaurants for the next normal. Europe, </w:t>
      </w:r>
      <w:proofErr w:type="gramStart"/>
      <w:r w:rsidRPr="003823ED">
        <w:rPr>
          <w:lang w:val="en-IN"/>
        </w:rPr>
        <w:t>McKinsey</w:t>
      </w:r>
      <w:proofErr w:type="gramEnd"/>
      <w:r w:rsidRPr="003823ED">
        <w:rPr>
          <w:lang w:val="en-IN"/>
        </w:rPr>
        <w:t xml:space="preserve"> and Company.</w:t>
      </w:r>
    </w:p>
    <w:p w14:paraId="79DD7E21" w14:textId="77777777" w:rsidR="00FE01CA" w:rsidRDefault="00FE01CA" w:rsidP="008B4705">
      <w:pPr>
        <w:spacing w:line="480" w:lineRule="auto"/>
        <w:rPr>
          <w:lang w:val="en-IN"/>
        </w:rPr>
      </w:pPr>
      <w:r w:rsidRPr="00313519">
        <w:rPr>
          <w:lang w:val="en-IN"/>
        </w:rPr>
        <w:t xml:space="preserve">Khan, N.A. and Khan, A.N., 2019. What followers are saying about transformational leaders fostering employee innovation via organisational learning, knowledge sharing and social media use in public </w:t>
      </w:r>
      <w:proofErr w:type="gramStart"/>
      <w:r w:rsidRPr="00313519">
        <w:rPr>
          <w:lang w:val="en-IN"/>
        </w:rPr>
        <w:t>organisations?.</w:t>
      </w:r>
      <w:proofErr w:type="gramEnd"/>
      <w:r w:rsidRPr="00313519">
        <w:rPr>
          <w:lang w:val="en-IN"/>
        </w:rPr>
        <w:t xml:space="preserve"> Government Information Quarterly, 36(4), p.101391.</w:t>
      </w:r>
    </w:p>
    <w:p w14:paraId="413CA648" w14:textId="77777777" w:rsidR="00FE01CA" w:rsidRPr="003823ED" w:rsidRDefault="00FE01CA" w:rsidP="003823ED">
      <w:pPr>
        <w:spacing w:line="480" w:lineRule="auto"/>
        <w:rPr>
          <w:lang w:val="en-IN"/>
        </w:rPr>
      </w:pPr>
      <w:proofErr w:type="spellStart"/>
      <w:r w:rsidRPr="003823ED">
        <w:rPr>
          <w:lang w:val="en-IN"/>
        </w:rPr>
        <w:t>Khrais</w:t>
      </w:r>
      <w:proofErr w:type="spellEnd"/>
      <w:r w:rsidRPr="003823ED">
        <w:rPr>
          <w:lang w:val="en-IN"/>
        </w:rPr>
        <w:t>, L.T., 2020. Role of artificial intelligence in shaping consumer demand in E-commerce. Future Internet, 12(12), p.226.</w:t>
      </w:r>
    </w:p>
    <w:p w14:paraId="4EC40062" w14:textId="77777777" w:rsidR="00FE01CA" w:rsidRPr="003823ED" w:rsidRDefault="00FE01CA" w:rsidP="003823ED">
      <w:pPr>
        <w:spacing w:line="480" w:lineRule="auto"/>
        <w:rPr>
          <w:lang w:val="en-IN"/>
        </w:rPr>
      </w:pPr>
      <w:r w:rsidRPr="003823ED">
        <w:rPr>
          <w:lang w:val="en-IN"/>
        </w:rPr>
        <w:lastRenderedPageBreak/>
        <w:t>Li, D., Jia, F., Schoenherr, T. and Liu, G., 2022. How do platforms improve social capital within sharing economy-based service triads: an information processing perspective. Production Planning &amp; Control, pp.1-18.</w:t>
      </w:r>
    </w:p>
    <w:p w14:paraId="504F7C7A" w14:textId="77777777" w:rsidR="00FE01CA" w:rsidRDefault="00FE01CA" w:rsidP="008B4705">
      <w:pPr>
        <w:spacing w:line="480" w:lineRule="auto"/>
        <w:rPr>
          <w:lang w:val="en-IN"/>
        </w:rPr>
      </w:pPr>
      <w:r w:rsidRPr="00FA60DA">
        <w:rPr>
          <w:lang w:val="en-IN"/>
        </w:rPr>
        <w:t xml:space="preserve">Liu, L., Li, W., He, </w:t>
      </w:r>
      <w:proofErr w:type="gramStart"/>
      <w:r w:rsidRPr="00FA60DA">
        <w:rPr>
          <w:lang w:val="en-IN"/>
        </w:rPr>
        <w:t>W.</w:t>
      </w:r>
      <w:proofErr w:type="gramEnd"/>
      <w:r w:rsidRPr="00FA60DA">
        <w:rPr>
          <w:lang w:val="en-IN"/>
        </w:rPr>
        <w:t xml:space="preserve"> and Zhang, J.Z., 2022. Improve enterprise knowledge management with internet of things: A case study from auto insurance industry. Knowledge Management Research &amp; Practice, 20(1), pp.58-72.</w:t>
      </w:r>
    </w:p>
    <w:p w14:paraId="14673C19" w14:textId="77777777" w:rsidR="00FE01CA" w:rsidRDefault="00FE01CA" w:rsidP="008B4705">
      <w:pPr>
        <w:spacing w:line="480" w:lineRule="auto"/>
        <w:rPr>
          <w:lang w:val="en-IN"/>
        </w:rPr>
      </w:pPr>
      <w:proofErr w:type="spellStart"/>
      <w:r w:rsidRPr="009D173E">
        <w:rPr>
          <w:lang w:val="en-IN"/>
        </w:rPr>
        <w:t>Mariani</w:t>
      </w:r>
      <w:proofErr w:type="spellEnd"/>
      <w:r w:rsidRPr="009D173E">
        <w:rPr>
          <w:lang w:val="en-IN"/>
        </w:rPr>
        <w:t>, M.M. and Nambisan, S., 2021. Innovation analytics and digital innovation experimentation: the rise of research-driven online review platforms. Technological Forecasting and Social Change, 172, p.121009.</w:t>
      </w:r>
    </w:p>
    <w:p w14:paraId="57795483" w14:textId="77777777" w:rsidR="00FE01CA" w:rsidRPr="003823ED" w:rsidRDefault="00FE01CA" w:rsidP="003823ED">
      <w:pPr>
        <w:spacing w:line="480" w:lineRule="auto"/>
        <w:rPr>
          <w:lang w:val="en-IN"/>
        </w:rPr>
      </w:pPr>
      <w:r w:rsidRPr="003823ED">
        <w:rPr>
          <w:lang w:val="en-IN"/>
        </w:rPr>
        <w:t>Meier, P., 2021. Digital Platforms as Drivers of Innovation. Creating Innovation Spaces: Impulses for Start-ups and Established Companies in Global Competition, pp.183-191.</w:t>
      </w:r>
    </w:p>
    <w:p w14:paraId="64ABFFBA" w14:textId="77777777" w:rsidR="00FE01CA" w:rsidRDefault="00FE01CA" w:rsidP="008B4705">
      <w:pPr>
        <w:spacing w:line="480" w:lineRule="auto"/>
        <w:rPr>
          <w:lang w:val="en-IN"/>
        </w:rPr>
      </w:pPr>
      <w:r w:rsidRPr="003A13A2">
        <w:rPr>
          <w:lang w:val="en-IN"/>
        </w:rPr>
        <w:t xml:space="preserve">Memon, S.B., Qureshi, J.A. and </w:t>
      </w:r>
      <w:proofErr w:type="spellStart"/>
      <w:r w:rsidRPr="003A13A2">
        <w:rPr>
          <w:lang w:val="en-IN"/>
        </w:rPr>
        <w:t>Jokhio</w:t>
      </w:r>
      <w:proofErr w:type="spellEnd"/>
      <w:r w:rsidRPr="003A13A2">
        <w:rPr>
          <w:lang w:val="en-IN"/>
        </w:rPr>
        <w:t>, I.A., 2020. The role of organizational culture in knowledge sharing and transfer in Pakistani banks: A qualitative study. Global Business and Organizational Excellence, 39(3), pp.45-54.</w:t>
      </w:r>
    </w:p>
    <w:p w14:paraId="357E701E" w14:textId="77777777" w:rsidR="00FE01CA" w:rsidRPr="003823ED" w:rsidRDefault="00FE01CA" w:rsidP="003823ED">
      <w:pPr>
        <w:spacing w:line="480" w:lineRule="auto"/>
        <w:rPr>
          <w:lang w:val="en-IN"/>
        </w:rPr>
      </w:pPr>
      <w:r w:rsidRPr="003823ED">
        <w:rPr>
          <w:lang w:val="en-IN"/>
        </w:rPr>
        <w:t>Merlin, L.A., 2019. Transportation sustainability follows from more people in fewer vehicles, not necessarily automation. Journal of the American Planning Association, 85(4), pp.501-510.</w:t>
      </w:r>
    </w:p>
    <w:p w14:paraId="4E9FF7CE" w14:textId="77777777" w:rsidR="00FE01CA" w:rsidRDefault="00FE01CA" w:rsidP="00FE01CA">
      <w:pPr>
        <w:spacing w:line="480" w:lineRule="auto"/>
        <w:rPr>
          <w:shd w:val="clear" w:color="auto" w:fill="FFFFFF"/>
        </w:rPr>
      </w:pPr>
      <w:proofErr w:type="spellStart"/>
      <w:r>
        <w:rPr>
          <w:shd w:val="clear" w:color="auto" w:fill="FFFFFF"/>
        </w:rPr>
        <w:t>Minocha</w:t>
      </w:r>
      <w:proofErr w:type="spellEnd"/>
      <w:r>
        <w:rPr>
          <w:shd w:val="clear" w:color="auto" w:fill="FFFFFF"/>
        </w:rPr>
        <w:t xml:space="preserve">, </w:t>
      </w:r>
      <w:proofErr w:type="gramStart"/>
      <w:r>
        <w:rPr>
          <w:shd w:val="clear" w:color="auto" w:fill="FFFFFF"/>
        </w:rPr>
        <w:t>S.</w:t>
      </w:r>
      <w:proofErr w:type="gramEnd"/>
      <w:r>
        <w:rPr>
          <w:shd w:val="clear" w:color="auto" w:fill="FFFFFF"/>
        </w:rPr>
        <w:t xml:space="preserve"> and Thomas, P.G., 2007. Collaborative learning in a wiki environment: Experiences from a software engineering course. </w:t>
      </w:r>
      <w:r>
        <w:rPr>
          <w:i/>
          <w:iCs/>
          <w:shd w:val="clear" w:color="auto" w:fill="FFFFFF"/>
        </w:rPr>
        <w:t>New Review of Hypermedia and Multimedia</w:t>
      </w:r>
      <w:r>
        <w:rPr>
          <w:shd w:val="clear" w:color="auto" w:fill="FFFFFF"/>
        </w:rPr>
        <w:t>, </w:t>
      </w:r>
      <w:r>
        <w:rPr>
          <w:i/>
          <w:iCs/>
          <w:shd w:val="clear" w:color="auto" w:fill="FFFFFF"/>
        </w:rPr>
        <w:t>13</w:t>
      </w:r>
      <w:r>
        <w:rPr>
          <w:shd w:val="clear" w:color="auto" w:fill="FFFFFF"/>
        </w:rPr>
        <w:t>(2), pp.187-209.</w:t>
      </w:r>
    </w:p>
    <w:p w14:paraId="69F2698F" w14:textId="77777777" w:rsidR="00FE01CA" w:rsidRPr="003823ED" w:rsidRDefault="00FE01CA" w:rsidP="003823ED">
      <w:pPr>
        <w:spacing w:line="480" w:lineRule="auto"/>
        <w:rPr>
          <w:lang w:val="en-IN"/>
        </w:rPr>
      </w:pPr>
      <w:r w:rsidRPr="003823ED">
        <w:rPr>
          <w:lang w:val="en-IN"/>
        </w:rPr>
        <w:t xml:space="preserve">Mohamed, M.J., Rye, T. and </w:t>
      </w:r>
      <w:proofErr w:type="spellStart"/>
      <w:r w:rsidRPr="003823ED">
        <w:rPr>
          <w:lang w:val="en-IN"/>
        </w:rPr>
        <w:t>Fonzone</w:t>
      </w:r>
      <w:proofErr w:type="spellEnd"/>
      <w:r w:rsidRPr="003823ED">
        <w:rPr>
          <w:lang w:val="en-IN"/>
        </w:rPr>
        <w:t xml:space="preserve">, A., 2019. Operational and policy implications of </w:t>
      </w:r>
      <w:proofErr w:type="spellStart"/>
      <w:r w:rsidRPr="003823ED">
        <w:rPr>
          <w:lang w:val="en-IN"/>
        </w:rPr>
        <w:t>ridesourcing</w:t>
      </w:r>
      <w:proofErr w:type="spellEnd"/>
      <w:r w:rsidRPr="003823ED">
        <w:rPr>
          <w:lang w:val="en-IN"/>
        </w:rPr>
        <w:t xml:space="preserve"> services: A case of Uber in London, UK. Case Studies on Transport Policy, 7(4), pp.823-836.</w:t>
      </w:r>
    </w:p>
    <w:p w14:paraId="13C876FB" w14:textId="77777777" w:rsidR="00FE01CA" w:rsidRPr="003823ED" w:rsidRDefault="00FE01CA" w:rsidP="003823ED">
      <w:pPr>
        <w:spacing w:line="480" w:lineRule="auto"/>
        <w:rPr>
          <w:lang w:val="en-IN"/>
        </w:rPr>
      </w:pPr>
      <w:r w:rsidRPr="003823ED">
        <w:rPr>
          <w:lang w:val="en-IN"/>
        </w:rPr>
        <w:lastRenderedPageBreak/>
        <w:t xml:space="preserve">Moss, B. (2020) Uber unveils simple new rebrand, Web Designer Depot. Available at: https://www.webdesignerdepot.com/2020/09/uber-unveils-simple-new-rebrand/ (Accessed: 01 July 2023). </w:t>
      </w:r>
    </w:p>
    <w:p w14:paraId="0C894178" w14:textId="77777777" w:rsidR="00FE01CA" w:rsidRPr="003823ED" w:rsidRDefault="00FE01CA" w:rsidP="003823ED">
      <w:pPr>
        <w:spacing w:line="480" w:lineRule="auto"/>
        <w:rPr>
          <w:lang w:val="en-IN"/>
        </w:rPr>
      </w:pPr>
      <w:r w:rsidRPr="003823ED">
        <w:rPr>
          <w:lang w:val="en-IN"/>
        </w:rPr>
        <w:t xml:space="preserve">Norlander, P., </w:t>
      </w:r>
      <w:proofErr w:type="spellStart"/>
      <w:r w:rsidRPr="003823ED">
        <w:rPr>
          <w:lang w:val="en-IN"/>
        </w:rPr>
        <w:t>Jukic</w:t>
      </w:r>
      <w:proofErr w:type="spellEnd"/>
      <w:r w:rsidRPr="003823ED">
        <w:rPr>
          <w:lang w:val="en-IN"/>
        </w:rPr>
        <w:t xml:space="preserve">, N., Varma, A. and </w:t>
      </w:r>
      <w:proofErr w:type="spellStart"/>
      <w:r w:rsidRPr="003823ED">
        <w:rPr>
          <w:lang w:val="en-IN"/>
        </w:rPr>
        <w:t>Nestorov</w:t>
      </w:r>
      <w:proofErr w:type="spellEnd"/>
      <w:r w:rsidRPr="003823ED">
        <w:rPr>
          <w:lang w:val="en-IN"/>
        </w:rPr>
        <w:t>, S., 2021. The effects of technological supervision on gig workers: Organizational control and motivation of Uber, taxi, and limousine drivers. The International Journal of Human Resource Management, 32(19), pp.4053-4077.</w:t>
      </w:r>
    </w:p>
    <w:p w14:paraId="08A15A9C" w14:textId="77777777" w:rsidR="00FE01CA" w:rsidRPr="003823ED" w:rsidRDefault="00FE01CA" w:rsidP="003823ED">
      <w:pPr>
        <w:spacing w:line="480" w:lineRule="auto"/>
        <w:rPr>
          <w:lang w:val="en-IN"/>
        </w:rPr>
      </w:pPr>
      <w:r w:rsidRPr="003823ED">
        <w:rPr>
          <w:lang w:val="en-IN"/>
        </w:rPr>
        <w:t>Pang, X., Shang, Y. and Song, J., 2022, March. An Analysis of Deliveroo’s Operation Strategy and Food Takeaway Industry. In 2022 7th International Conference on Financial Innovation and Economic Development (ICFIED 2022) (pp. 142-155). Atlantis Press.</w:t>
      </w:r>
    </w:p>
    <w:p w14:paraId="311DC71F" w14:textId="77777777" w:rsidR="00FE01CA" w:rsidRPr="00FE01CA" w:rsidRDefault="00FE01CA" w:rsidP="008B4705">
      <w:pPr>
        <w:spacing w:line="480" w:lineRule="auto"/>
      </w:pPr>
      <w:proofErr w:type="spellStart"/>
      <w:r>
        <w:rPr>
          <w:shd w:val="clear" w:color="auto" w:fill="FFFFFF"/>
        </w:rPr>
        <w:t>Pasquini</w:t>
      </w:r>
      <w:proofErr w:type="spellEnd"/>
      <w:r>
        <w:rPr>
          <w:shd w:val="clear" w:color="auto" w:fill="FFFFFF"/>
        </w:rPr>
        <w:t xml:space="preserve">, L.A. and Eaton, P.W., 2019. The# </w:t>
      </w:r>
      <w:proofErr w:type="spellStart"/>
      <w:r>
        <w:rPr>
          <w:shd w:val="clear" w:color="auto" w:fill="FFFFFF"/>
        </w:rPr>
        <w:t>acadv</w:t>
      </w:r>
      <w:proofErr w:type="spellEnd"/>
      <w:r>
        <w:rPr>
          <w:shd w:val="clear" w:color="auto" w:fill="FFFFFF"/>
        </w:rPr>
        <w:t xml:space="preserve"> community: Networked practices, professional development, and ongoing knowledge sharing in advising. </w:t>
      </w:r>
      <w:r>
        <w:rPr>
          <w:i/>
          <w:iCs/>
          <w:shd w:val="clear" w:color="auto" w:fill="FFFFFF"/>
        </w:rPr>
        <w:t>NACADA Journal</w:t>
      </w:r>
      <w:r>
        <w:rPr>
          <w:shd w:val="clear" w:color="auto" w:fill="FFFFFF"/>
        </w:rPr>
        <w:t>, </w:t>
      </w:r>
      <w:r>
        <w:rPr>
          <w:i/>
          <w:iCs/>
          <w:shd w:val="clear" w:color="auto" w:fill="FFFFFF"/>
        </w:rPr>
        <w:t>39</w:t>
      </w:r>
      <w:r>
        <w:rPr>
          <w:shd w:val="clear" w:color="auto" w:fill="FFFFFF"/>
        </w:rPr>
        <w:t>(1), pp.101-115.</w:t>
      </w:r>
    </w:p>
    <w:p w14:paraId="5E6CCFCB" w14:textId="77777777" w:rsidR="00FE01CA" w:rsidRPr="003823ED" w:rsidRDefault="00FE01CA" w:rsidP="003823ED">
      <w:pPr>
        <w:spacing w:line="480" w:lineRule="auto"/>
        <w:rPr>
          <w:lang w:val="en-IN"/>
        </w:rPr>
      </w:pPr>
      <w:r w:rsidRPr="003823ED">
        <w:rPr>
          <w:lang w:val="en-IN"/>
        </w:rPr>
        <w:t xml:space="preserve">Pelzer, P., </w:t>
      </w:r>
      <w:proofErr w:type="spellStart"/>
      <w:r w:rsidRPr="003823ED">
        <w:rPr>
          <w:lang w:val="en-IN"/>
        </w:rPr>
        <w:t>Frenken</w:t>
      </w:r>
      <w:proofErr w:type="spellEnd"/>
      <w:r w:rsidRPr="003823ED">
        <w:rPr>
          <w:lang w:val="en-IN"/>
        </w:rPr>
        <w:t>, K. and Boon, W., 2019. Institutional entrepreneurship in the platform economy: How Uber tried (and failed) to change the Dutch taxi law. Environmental Innovation and Societal Transitions, 33, pp.1-12.</w:t>
      </w:r>
    </w:p>
    <w:p w14:paraId="0F6C8F4B" w14:textId="77777777" w:rsidR="00FE01CA" w:rsidRPr="003823ED" w:rsidRDefault="00FE01CA" w:rsidP="003823ED">
      <w:pPr>
        <w:spacing w:line="480" w:lineRule="auto"/>
        <w:rPr>
          <w:lang w:val="en-IN"/>
        </w:rPr>
      </w:pPr>
      <w:r w:rsidRPr="003823ED">
        <w:rPr>
          <w:lang w:val="en-IN"/>
        </w:rPr>
        <w:t xml:space="preserve">Rashid, A.S., Tout, K. and </w:t>
      </w:r>
      <w:proofErr w:type="spellStart"/>
      <w:r w:rsidRPr="003823ED">
        <w:rPr>
          <w:lang w:val="en-IN"/>
        </w:rPr>
        <w:t>Yakan</w:t>
      </w:r>
      <w:proofErr w:type="spellEnd"/>
      <w:r w:rsidRPr="003823ED">
        <w:rPr>
          <w:lang w:val="en-IN"/>
        </w:rPr>
        <w:t xml:space="preserve">, A., 2021. The critical human </w:t>
      </w:r>
      <w:proofErr w:type="spellStart"/>
      <w:r w:rsidRPr="003823ED">
        <w:rPr>
          <w:lang w:val="en-IN"/>
        </w:rPr>
        <w:t>behavior</w:t>
      </w:r>
      <w:proofErr w:type="spellEnd"/>
      <w:r w:rsidRPr="003823ED">
        <w:rPr>
          <w:lang w:val="en-IN"/>
        </w:rPr>
        <w:t xml:space="preserve"> factors and their impact on knowledge management system–cycles. Business Process Management Journal, 27(6), pp.1677-1702.</w:t>
      </w:r>
    </w:p>
    <w:p w14:paraId="52C1DCFA" w14:textId="77777777" w:rsidR="00FE01CA" w:rsidRDefault="00FE01CA" w:rsidP="008B4705">
      <w:pPr>
        <w:spacing w:line="480" w:lineRule="auto"/>
        <w:rPr>
          <w:lang w:val="en-IN"/>
        </w:rPr>
      </w:pPr>
      <w:r w:rsidRPr="0099258C">
        <w:rPr>
          <w:lang w:val="en-IN"/>
        </w:rPr>
        <w:t xml:space="preserve">Rodriguez, J. and </w:t>
      </w:r>
      <w:proofErr w:type="spellStart"/>
      <w:r w:rsidRPr="0099258C">
        <w:rPr>
          <w:lang w:val="en-IN"/>
        </w:rPr>
        <w:t>Piccoli</w:t>
      </w:r>
      <w:proofErr w:type="spellEnd"/>
      <w:r w:rsidRPr="0099258C">
        <w:rPr>
          <w:lang w:val="en-IN"/>
        </w:rPr>
        <w:t>, G., 2020. Competing within Aggregators: Competitive Moves in the Deliveroo Online Delivery Platform.</w:t>
      </w:r>
    </w:p>
    <w:p w14:paraId="72474D84" w14:textId="77777777" w:rsidR="00FE01CA" w:rsidRPr="003823ED" w:rsidRDefault="00FE01CA" w:rsidP="003823ED">
      <w:pPr>
        <w:spacing w:line="480" w:lineRule="auto"/>
        <w:rPr>
          <w:lang w:val="en-IN"/>
        </w:rPr>
      </w:pPr>
      <w:r w:rsidRPr="003823ED">
        <w:rPr>
          <w:lang w:val="en-IN"/>
        </w:rPr>
        <w:t xml:space="preserve">Rodriguez, J. and </w:t>
      </w:r>
      <w:proofErr w:type="spellStart"/>
      <w:r w:rsidRPr="003823ED">
        <w:rPr>
          <w:lang w:val="en-IN"/>
        </w:rPr>
        <w:t>Piccoli</w:t>
      </w:r>
      <w:proofErr w:type="spellEnd"/>
      <w:r w:rsidRPr="003823ED">
        <w:rPr>
          <w:lang w:val="en-IN"/>
        </w:rPr>
        <w:t>, G., 2020. Competing within Aggregators: Competitive Moves in the Deliveroo Online Delivery Platform.</w:t>
      </w:r>
    </w:p>
    <w:p w14:paraId="3475B3F8" w14:textId="77777777" w:rsidR="00FE01CA" w:rsidRPr="003823ED" w:rsidRDefault="00FE01CA" w:rsidP="003823ED">
      <w:pPr>
        <w:spacing w:line="480" w:lineRule="auto"/>
        <w:rPr>
          <w:lang w:val="en-IN"/>
        </w:rPr>
      </w:pPr>
      <w:r w:rsidRPr="003823ED">
        <w:rPr>
          <w:lang w:val="en-IN"/>
        </w:rPr>
        <w:lastRenderedPageBreak/>
        <w:t>Saad, A.T., 2021. Factors affecting online food delivery service in Bangladesh: an empirical study. British Food Journal, 123(2), pp.535-550.</w:t>
      </w:r>
    </w:p>
    <w:p w14:paraId="2286040B" w14:textId="77777777" w:rsidR="00FE01CA" w:rsidRPr="003823ED" w:rsidRDefault="00FE01CA" w:rsidP="003823ED">
      <w:pPr>
        <w:spacing w:line="480" w:lineRule="auto"/>
        <w:rPr>
          <w:lang w:val="en-IN"/>
        </w:rPr>
      </w:pPr>
      <w:proofErr w:type="spellStart"/>
      <w:r w:rsidRPr="003823ED">
        <w:rPr>
          <w:lang w:val="en-IN"/>
        </w:rPr>
        <w:t>Sabouri</w:t>
      </w:r>
      <w:proofErr w:type="spellEnd"/>
      <w:r w:rsidRPr="003823ED">
        <w:rPr>
          <w:lang w:val="en-IN"/>
        </w:rPr>
        <w:t>, S., Park, K., Smith, A., Tian, G. and Ewing, R., 2020. Exploring the influence of built environment on Uber demand. Transportation Research Part D: Transport and Environment, 81, p.102296.</w:t>
      </w:r>
    </w:p>
    <w:p w14:paraId="0A55D066" w14:textId="77777777" w:rsidR="00FE01CA" w:rsidRPr="003823ED" w:rsidRDefault="00FE01CA" w:rsidP="003823ED">
      <w:pPr>
        <w:spacing w:line="480" w:lineRule="auto"/>
        <w:rPr>
          <w:lang w:val="en-IN"/>
        </w:rPr>
      </w:pPr>
      <w:proofErr w:type="spellStart"/>
      <w:r w:rsidRPr="003823ED">
        <w:rPr>
          <w:lang w:val="en-IN"/>
        </w:rPr>
        <w:t>Tabrizchi</w:t>
      </w:r>
      <w:proofErr w:type="spellEnd"/>
      <w:r w:rsidRPr="003823ED">
        <w:rPr>
          <w:lang w:val="en-IN"/>
        </w:rPr>
        <w:t xml:space="preserve">, H. and </w:t>
      </w:r>
      <w:proofErr w:type="spellStart"/>
      <w:r w:rsidRPr="003823ED">
        <w:rPr>
          <w:lang w:val="en-IN"/>
        </w:rPr>
        <w:t>Kuchaki</w:t>
      </w:r>
      <w:proofErr w:type="spellEnd"/>
      <w:r w:rsidRPr="003823ED">
        <w:rPr>
          <w:lang w:val="en-IN"/>
        </w:rPr>
        <w:t xml:space="preserve"> Rafsanjani, M., 2020. A survey on security challenges in cloud computing: issues, threats, and solutions. The journal of supercomputing, 76(12), pp.9493-9532.</w:t>
      </w:r>
    </w:p>
    <w:p w14:paraId="19288796" w14:textId="77777777" w:rsidR="00FE01CA" w:rsidRPr="003823ED" w:rsidRDefault="00FE01CA" w:rsidP="003823ED">
      <w:pPr>
        <w:spacing w:line="480" w:lineRule="auto"/>
        <w:rPr>
          <w:lang w:val="en-IN"/>
        </w:rPr>
      </w:pPr>
      <w:r w:rsidRPr="003823ED">
        <w:rPr>
          <w:lang w:val="en-IN"/>
        </w:rPr>
        <w:t>Tsai, P.H., Chen, C.J., Hsiao, W.H. and Lin, C.T., 2023. Factors influencing the consumers’ behavioural intention to use online food delivery service: Empirical evidence from Taiwan. Journal of Retailing and Consumer Services, 73, p.103329.</w:t>
      </w:r>
    </w:p>
    <w:p w14:paraId="42E6579D" w14:textId="77777777" w:rsidR="00FE01CA" w:rsidRPr="003823ED" w:rsidRDefault="00FE01CA" w:rsidP="003823ED">
      <w:pPr>
        <w:spacing w:line="480" w:lineRule="auto"/>
        <w:rPr>
          <w:lang w:val="en-IN"/>
        </w:rPr>
      </w:pPr>
      <w:r w:rsidRPr="003823ED">
        <w:rPr>
          <w:lang w:val="en-IN"/>
        </w:rPr>
        <w:t>Wigan, D., 2021. Uber global wealth chains. Combating fiscal fraud and empowering regulators, pp.194-214.</w:t>
      </w:r>
    </w:p>
    <w:p w14:paraId="19BBFEE0" w14:textId="77777777" w:rsidR="00FE01CA" w:rsidRDefault="00FE01CA" w:rsidP="003823ED">
      <w:pPr>
        <w:spacing w:line="480" w:lineRule="auto"/>
        <w:rPr>
          <w:lang w:val="en-IN"/>
        </w:rPr>
      </w:pPr>
      <w:r w:rsidRPr="003823ED">
        <w:rPr>
          <w:lang w:val="en-IN"/>
        </w:rPr>
        <w:t xml:space="preserve">Yaacob, N.A., </w:t>
      </w:r>
      <w:proofErr w:type="spellStart"/>
      <w:r w:rsidRPr="003823ED">
        <w:rPr>
          <w:lang w:val="en-IN"/>
        </w:rPr>
        <w:t>Amzah</w:t>
      </w:r>
      <w:proofErr w:type="spellEnd"/>
      <w:r w:rsidRPr="003823ED">
        <w:rPr>
          <w:lang w:val="en-IN"/>
        </w:rPr>
        <w:t xml:space="preserve">, R., Yusuf, A.M., Mazlan, N.A. and Razak, N.F.N.A., 2022. Scrutinizing A Customer </w:t>
      </w:r>
      <w:proofErr w:type="spellStart"/>
      <w:r w:rsidRPr="003823ED">
        <w:rPr>
          <w:lang w:val="en-IN"/>
        </w:rPr>
        <w:t>Behavior</w:t>
      </w:r>
      <w:proofErr w:type="spellEnd"/>
      <w:r w:rsidRPr="003823ED">
        <w:rPr>
          <w:lang w:val="en-IN"/>
        </w:rPr>
        <w:t xml:space="preserve"> </w:t>
      </w:r>
      <w:proofErr w:type="gramStart"/>
      <w:r w:rsidRPr="003823ED">
        <w:rPr>
          <w:lang w:val="en-IN"/>
        </w:rPr>
        <w:t>And</w:t>
      </w:r>
      <w:proofErr w:type="gramEnd"/>
      <w:r w:rsidRPr="003823ED">
        <w:rPr>
          <w:lang w:val="en-IN"/>
        </w:rPr>
        <w:t xml:space="preserve"> Perspective of E-Cab Hailing Services. International Journal of Business and Technology Management, 4(4), pp.1-8.</w:t>
      </w:r>
    </w:p>
    <w:p w14:paraId="4931DF26" w14:textId="77777777" w:rsidR="0099258C" w:rsidRPr="0097568F" w:rsidRDefault="0099258C" w:rsidP="0097568F">
      <w:pPr>
        <w:spacing w:line="480" w:lineRule="auto"/>
        <w:jc w:val="center"/>
        <w:rPr>
          <w:lang w:val="en-IN"/>
        </w:rPr>
      </w:pPr>
    </w:p>
    <w:sectPr w:rsidR="0099258C" w:rsidRPr="0097568F" w:rsidSect="0097568F">
      <w:headerReference w:type="defaul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FAFA0" w14:textId="77777777" w:rsidR="00325B28" w:rsidRDefault="00325B28" w:rsidP="0097568F">
      <w:pPr>
        <w:spacing w:after="0" w:line="240" w:lineRule="auto"/>
      </w:pPr>
      <w:r>
        <w:separator/>
      </w:r>
    </w:p>
  </w:endnote>
  <w:endnote w:type="continuationSeparator" w:id="0">
    <w:p w14:paraId="5E135CBB" w14:textId="77777777" w:rsidR="00325B28" w:rsidRDefault="00325B28" w:rsidP="00975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33D9C" w14:textId="77777777" w:rsidR="00325B28" w:rsidRDefault="00325B28" w:rsidP="0097568F">
      <w:pPr>
        <w:spacing w:after="0" w:line="240" w:lineRule="auto"/>
      </w:pPr>
      <w:r>
        <w:separator/>
      </w:r>
    </w:p>
  </w:footnote>
  <w:footnote w:type="continuationSeparator" w:id="0">
    <w:p w14:paraId="500D5DD9" w14:textId="77777777" w:rsidR="00325B28" w:rsidRDefault="00325B28" w:rsidP="009756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A1C03" w14:textId="77777777" w:rsidR="0097568F" w:rsidRDefault="0097568F">
    <w:pPr>
      <w:pStyle w:val="Header"/>
    </w:pPr>
  </w:p>
  <w:p w14:paraId="1989F654" w14:textId="5041F67E" w:rsidR="0097568F" w:rsidRDefault="0097568F">
    <w:pPr>
      <w:pStyle w:val="Header"/>
    </w:pPr>
    <w:r>
      <w:rPr>
        <w:noProof/>
      </w:rPr>
      <mc:AlternateContent>
        <mc:Choice Requires="wps">
          <w:drawing>
            <wp:anchor distT="0" distB="0" distL="114300" distR="114300" simplePos="0" relativeHeight="251660288" behindDoc="0" locked="0" layoutInCell="0" allowOverlap="1" wp14:anchorId="5D49512E" wp14:editId="60BC36DD">
              <wp:simplePos x="0" y="0"/>
              <wp:positionH relativeFrom="margin">
                <wp:align>left</wp:align>
              </wp:positionH>
              <wp:positionV relativeFrom="topMargin">
                <wp:align>center</wp:align>
              </wp:positionV>
              <wp:extent cx="5943600" cy="173736"/>
              <wp:effectExtent l="0" t="0" r="0" b="635"/>
              <wp:wrapNone/>
              <wp:docPr id="22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07EADB" w14:textId="5FEB43DF" w:rsidR="0097568F" w:rsidRDefault="0097568F" w:rsidP="0097568F">
                          <w:pPr>
                            <w:spacing w:after="0" w:line="240" w:lineRule="auto"/>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5D49512E" id="_x0000_t202" coordsize="21600,21600" o:spt="202" path="m,l,21600r21600,l21600,xe">
              <v:stroke joinstyle="miter"/>
              <v:path gradientshapeok="t" o:connecttype="rect"/>
            </v:shapetype>
            <v:shape id="Text Box 70" o:spid="_x0000_s1026"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0507EADB" w14:textId="5FEB43DF" w:rsidR="0097568F" w:rsidRDefault="0097568F" w:rsidP="0097568F">
                    <w:pPr>
                      <w:spacing w:after="0" w:line="240" w:lineRule="auto"/>
                      <w:rPr>
                        <w:noProof/>
                      </w:rPr>
                    </w:pP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2F919E5E" wp14:editId="00754D13">
              <wp:simplePos x="0" y="0"/>
              <wp:positionH relativeFrom="page">
                <wp:align>right</wp:align>
              </wp:positionH>
              <wp:positionV relativeFrom="topMargin">
                <wp:align>center</wp:align>
              </wp:positionV>
              <wp:extent cx="911860" cy="170815"/>
              <wp:effectExtent l="0" t="0" r="0" b="635"/>
              <wp:wrapNone/>
              <wp:docPr id="22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1EEC2352" w14:textId="77777777" w:rsidR="0097568F" w:rsidRDefault="0097568F">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2F919E5E" id="Text Box 71" o:spid="_x0000_s102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1EEC2352" w14:textId="77777777" w:rsidR="0097568F" w:rsidRDefault="0097568F">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52DCF"/>
    <w:multiLevelType w:val="multilevel"/>
    <w:tmpl w:val="4630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317BAC"/>
    <w:multiLevelType w:val="hybridMultilevel"/>
    <w:tmpl w:val="A3E2A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0262AC"/>
    <w:multiLevelType w:val="multilevel"/>
    <w:tmpl w:val="749A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B406E7"/>
    <w:multiLevelType w:val="multilevel"/>
    <w:tmpl w:val="1394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0E02E7"/>
    <w:multiLevelType w:val="multilevel"/>
    <w:tmpl w:val="2BCA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F13009"/>
    <w:multiLevelType w:val="multilevel"/>
    <w:tmpl w:val="EBD28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16739B"/>
    <w:multiLevelType w:val="multilevel"/>
    <w:tmpl w:val="9E362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216020"/>
    <w:multiLevelType w:val="multilevel"/>
    <w:tmpl w:val="C944A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371401"/>
    <w:multiLevelType w:val="multilevel"/>
    <w:tmpl w:val="4A147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5596392">
    <w:abstractNumId w:val="4"/>
  </w:num>
  <w:num w:numId="2" w16cid:durableId="121968289">
    <w:abstractNumId w:val="2"/>
  </w:num>
  <w:num w:numId="3" w16cid:durableId="1405683139">
    <w:abstractNumId w:val="3"/>
  </w:num>
  <w:num w:numId="4" w16cid:durableId="1020816461">
    <w:abstractNumId w:val="8"/>
  </w:num>
  <w:num w:numId="5" w16cid:durableId="406808640">
    <w:abstractNumId w:val="5"/>
  </w:num>
  <w:num w:numId="6" w16cid:durableId="1004088833">
    <w:abstractNumId w:val="0"/>
  </w:num>
  <w:num w:numId="7" w16cid:durableId="265424977">
    <w:abstractNumId w:val="6"/>
  </w:num>
  <w:num w:numId="8" w16cid:durableId="577640513">
    <w:abstractNumId w:val="7"/>
  </w:num>
  <w:num w:numId="9" w16cid:durableId="30695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68F"/>
    <w:rsid w:val="0002088C"/>
    <w:rsid w:val="000313B9"/>
    <w:rsid w:val="00064A64"/>
    <w:rsid w:val="00075BE7"/>
    <w:rsid w:val="00095CCF"/>
    <w:rsid w:val="000A3041"/>
    <w:rsid w:val="000B054E"/>
    <w:rsid w:val="000D0579"/>
    <w:rsid w:val="000D7919"/>
    <w:rsid w:val="000E3DD1"/>
    <w:rsid w:val="001023C9"/>
    <w:rsid w:val="00162DFD"/>
    <w:rsid w:val="0019105D"/>
    <w:rsid w:val="001E737F"/>
    <w:rsid w:val="002155BC"/>
    <w:rsid w:val="00216656"/>
    <w:rsid w:val="00217ECD"/>
    <w:rsid w:val="0024705B"/>
    <w:rsid w:val="00277670"/>
    <w:rsid w:val="00281832"/>
    <w:rsid w:val="00297B74"/>
    <w:rsid w:val="002C34EF"/>
    <w:rsid w:val="002F2AE9"/>
    <w:rsid w:val="00303C50"/>
    <w:rsid w:val="00303C93"/>
    <w:rsid w:val="00313519"/>
    <w:rsid w:val="00325B28"/>
    <w:rsid w:val="00333A0B"/>
    <w:rsid w:val="003376CE"/>
    <w:rsid w:val="003457A5"/>
    <w:rsid w:val="00381AE3"/>
    <w:rsid w:val="003823ED"/>
    <w:rsid w:val="003A099A"/>
    <w:rsid w:val="003A13A2"/>
    <w:rsid w:val="003E7423"/>
    <w:rsid w:val="00411A0B"/>
    <w:rsid w:val="0044589D"/>
    <w:rsid w:val="0047612E"/>
    <w:rsid w:val="00484113"/>
    <w:rsid w:val="0049101A"/>
    <w:rsid w:val="00496931"/>
    <w:rsid w:val="004A1EFC"/>
    <w:rsid w:val="004B6276"/>
    <w:rsid w:val="005C178C"/>
    <w:rsid w:val="005C74CD"/>
    <w:rsid w:val="005E79F0"/>
    <w:rsid w:val="006010C0"/>
    <w:rsid w:val="006054C1"/>
    <w:rsid w:val="006074E4"/>
    <w:rsid w:val="00641277"/>
    <w:rsid w:val="00692F6C"/>
    <w:rsid w:val="006A5E84"/>
    <w:rsid w:val="006B5C6B"/>
    <w:rsid w:val="006D3843"/>
    <w:rsid w:val="006F6527"/>
    <w:rsid w:val="00713B8D"/>
    <w:rsid w:val="00722F37"/>
    <w:rsid w:val="0077110F"/>
    <w:rsid w:val="007774F8"/>
    <w:rsid w:val="00777E53"/>
    <w:rsid w:val="00782EE0"/>
    <w:rsid w:val="00785DD9"/>
    <w:rsid w:val="00795C15"/>
    <w:rsid w:val="007F4091"/>
    <w:rsid w:val="0086128F"/>
    <w:rsid w:val="00892136"/>
    <w:rsid w:val="008A065F"/>
    <w:rsid w:val="008A5BD9"/>
    <w:rsid w:val="008B4705"/>
    <w:rsid w:val="008B55D3"/>
    <w:rsid w:val="008F0DB1"/>
    <w:rsid w:val="009147C1"/>
    <w:rsid w:val="009330AD"/>
    <w:rsid w:val="00946348"/>
    <w:rsid w:val="0095609E"/>
    <w:rsid w:val="0097072F"/>
    <w:rsid w:val="0097568F"/>
    <w:rsid w:val="0099258C"/>
    <w:rsid w:val="009D173E"/>
    <w:rsid w:val="009F3E46"/>
    <w:rsid w:val="009F4E48"/>
    <w:rsid w:val="00A006EA"/>
    <w:rsid w:val="00A25001"/>
    <w:rsid w:val="00A41D0C"/>
    <w:rsid w:val="00A65CBE"/>
    <w:rsid w:val="00AA198D"/>
    <w:rsid w:val="00AD59AC"/>
    <w:rsid w:val="00AF64FC"/>
    <w:rsid w:val="00B21035"/>
    <w:rsid w:val="00B32A3F"/>
    <w:rsid w:val="00B442B7"/>
    <w:rsid w:val="00B44B62"/>
    <w:rsid w:val="00B50920"/>
    <w:rsid w:val="00B842CA"/>
    <w:rsid w:val="00BB36BE"/>
    <w:rsid w:val="00C311E9"/>
    <w:rsid w:val="00C7498B"/>
    <w:rsid w:val="00C801CE"/>
    <w:rsid w:val="00CE7F1F"/>
    <w:rsid w:val="00D57C88"/>
    <w:rsid w:val="00D62FDC"/>
    <w:rsid w:val="00D8035F"/>
    <w:rsid w:val="00DA0E22"/>
    <w:rsid w:val="00DA1D46"/>
    <w:rsid w:val="00DF339B"/>
    <w:rsid w:val="00DF3421"/>
    <w:rsid w:val="00E21C82"/>
    <w:rsid w:val="00E51F7F"/>
    <w:rsid w:val="00E67172"/>
    <w:rsid w:val="00E977E2"/>
    <w:rsid w:val="00ED6CFE"/>
    <w:rsid w:val="00F1524F"/>
    <w:rsid w:val="00F54355"/>
    <w:rsid w:val="00F67C9E"/>
    <w:rsid w:val="00F911ED"/>
    <w:rsid w:val="00F93E3F"/>
    <w:rsid w:val="00FA60DA"/>
    <w:rsid w:val="00FB22F7"/>
    <w:rsid w:val="00FD0D2F"/>
    <w:rsid w:val="00FE01CA"/>
    <w:rsid w:val="00FE074F"/>
    <w:rsid w:val="00FE1CC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BDA2A"/>
  <w15:chartTrackingRefBased/>
  <w15:docId w15:val="{B21ABF0E-48B9-4BB4-9C6A-A2E12B8C6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1CE"/>
    <w:pPr>
      <w:spacing w:line="256" w:lineRule="auto"/>
    </w:pPr>
    <w:rPr>
      <w:rFonts w:ascii="Times New Roman" w:hAnsi="Times New Roman"/>
      <w:color w:val="000000" w:themeColor="text1"/>
      <w:kern w:val="0"/>
      <w:sz w:val="24"/>
      <w:lang w:val="en-GB"/>
      <w14:ligatures w14:val="none"/>
    </w:rPr>
  </w:style>
  <w:style w:type="paragraph" w:styleId="Heading1">
    <w:name w:val="heading 1"/>
    <w:basedOn w:val="Normal"/>
    <w:next w:val="Normal"/>
    <w:link w:val="Heading1Char"/>
    <w:autoRedefine/>
    <w:uiPriority w:val="9"/>
    <w:qFormat/>
    <w:rsid w:val="006A5E84"/>
    <w:pPr>
      <w:keepNext/>
      <w:keepLines/>
      <w:spacing w:before="240" w:after="0" w:line="480" w:lineRule="auto"/>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297B74"/>
    <w:pPr>
      <w:keepNext/>
      <w:keepLines/>
      <w:spacing w:before="40" w:after="0" w:line="480" w:lineRule="auto"/>
      <w:jc w:val="both"/>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785DD9"/>
    <w:pPr>
      <w:keepNext/>
      <w:keepLines/>
      <w:spacing w:before="40" w:after="0" w:line="480" w:lineRule="auto"/>
      <w:outlineLvl w:val="2"/>
    </w:pPr>
    <w:rPr>
      <w:rFonts w:eastAsiaTheme="majorEastAsia" w:cstheme="majorBidi"/>
      <w:bCs/>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E84"/>
    <w:rPr>
      <w:rFonts w:ascii="Times New Roman" w:eastAsiaTheme="majorEastAsia" w:hAnsi="Times New Roman" w:cstheme="majorBidi"/>
      <w:b/>
      <w:color w:val="000000" w:themeColor="text1"/>
      <w:kern w:val="0"/>
      <w:sz w:val="28"/>
      <w:szCs w:val="32"/>
      <w:lang w:val="en-GB"/>
      <w14:ligatures w14:val="none"/>
    </w:rPr>
  </w:style>
  <w:style w:type="character" w:customStyle="1" w:styleId="Heading2Char">
    <w:name w:val="Heading 2 Char"/>
    <w:basedOn w:val="DefaultParagraphFont"/>
    <w:link w:val="Heading2"/>
    <w:uiPriority w:val="9"/>
    <w:rsid w:val="00297B74"/>
    <w:rPr>
      <w:rFonts w:ascii="Times New Roman" w:eastAsiaTheme="majorEastAsia" w:hAnsi="Times New Roman" w:cstheme="majorBidi"/>
      <w:b/>
      <w:color w:val="000000" w:themeColor="text1"/>
      <w:kern w:val="0"/>
      <w:sz w:val="26"/>
      <w:szCs w:val="26"/>
      <w:lang w:val="en-GB"/>
      <w14:ligatures w14:val="none"/>
    </w:rPr>
  </w:style>
  <w:style w:type="character" w:customStyle="1" w:styleId="Heading3Char">
    <w:name w:val="Heading 3 Char"/>
    <w:basedOn w:val="DefaultParagraphFont"/>
    <w:link w:val="Heading3"/>
    <w:uiPriority w:val="9"/>
    <w:rsid w:val="00785DD9"/>
    <w:rPr>
      <w:rFonts w:ascii="Times New Roman" w:eastAsiaTheme="majorEastAsia" w:hAnsi="Times New Roman" w:cstheme="majorBidi"/>
      <w:bCs/>
      <w:color w:val="000000" w:themeColor="text1"/>
      <w:kern w:val="0"/>
      <w:sz w:val="24"/>
      <w:szCs w:val="24"/>
      <w14:ligatures w14:val="none"/>
    </w:rPr>
  </w:style>
  <w:style w:type="paragraph" w:styleId="Header">
    <w:name w:val="header"/>
    <w:basedOn w:val="Normal"/>
    <w:link w:val="HeaderChar"/>
    <w:uiPriority w:val="99"/>
    <w:unhideWhenUsed/>
    <w:rsid w:val="009756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68F"/>
    <w:rPr>
      <w:rFonts w:ascii="Times New Roman" w:hAnsi="Times New Roman"/>
      <w:color w:val="000000" w:themeColor="text1"/>
      <w:kern w:val="0"/>
      <w:sz w:val="24"/>
      <w:lang w:val="en-GB"/>
      <w14:ligatures w14:val="none"/>
    </w:rPr>
  </w:style>
  <w:style w:type="paragraph" w:styleId="Footer">
    <w:name w:val="footer"/>
    <w:basedOn w:val="Normal"/>
    <w:link w:val="FooterChar"/>
    <w:uiPriority w:val="99"/>
    <w:unhideWhenUsed/>
    <w:rsid w:val="009756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68F"/>
    <w:rPr>
      <w:rFonts w:ascii="Times New Roman" w:hAnsi="Times New Roman"/>
      <w:color w:val="000000" w:themeColor="text1"/>
      <w:kern w:val="0"/>
      <w:sz w:val="24"/>
      <w:lang w:val="en-GB"/>
      <w14:ligatures w14:val="none"/>
    </w:rPr>
  </w:style>
  <w:style w:type="paragraph" w:styleId="TOCHeading">
    <w:name w:val="TOC Heading"/>
    <w:basedOn w:val="Heading1"/>
    <w:next w:val="Normal"/>
    <w:uiPriority w:val="39"/>
    <w:unhideWhenUsed/>
    <w:qFormat/>
    <w:rsid w:val="003A099A"/>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E01CA"/>
    <w:pPr>
      <w:tabs>
        <w:tab w:val="right" w:leader="dot" w:pos="9016"/>
      </w:tabs>
      <w:spacing w:after="100" w:line="480" w:lineRule="auto"/>
    </w:pPr>
  </w:style>
  <w:style w:type="paragraph" w:styleId="TOC2">
    <w:name w:val="toc 2"/>
    <w:basedOn w:val="Normal"/>
    <w:next w:val="Normal"/>
    <w:autoRedefine/>
    <w:uiPriority w:val="39"/>
    <w:unhideWhenUsed/>
    <w:rsid w:val="003A099A"/>
    <w:pPr>
      <w:spacing w:after="100"/>
      <w:ind w:left="240"/>
    </w:pPr>
  </w:style>
  <w:style w:type="character" w:styleId="Hyperlink">
    <w:name w:val="Hyperlink"/>
    <w:basedOn w:val="DefaultParagraphFont"/>
    <w:uiPriority w:val="99"/>
    <w:unhideWhenUsed/>
    <w:rsid w:val="003A099A"/>
    <w:rPr>
      <w:color w:val="0563C1" w:themeColor="hyperlink"/>
      <w:u w:val="single"/>
    </w:rPr>
  </w:style>
  <w:style w:type="paragraph" w:styleId="NormalWeb">
    <w:name w:val="Normal (Web)"/>
    <w:basedOn w:val="Normal"/>
    <w:uiPriority w:val="99"/>
    <w:unhideWhenUsed/>
    <w:rsid w:val="003457A5"/>
    <w:pPr>
      <w:spacing w:before="100" w:beforeAutospacing="1" w:after="100" w:afterAutospacing="1" w:line="240" w:lineRule="auto"/>
    </w:pPr>
    <w:rPr>
      <w:rFonts w:eastAsia="Times New Roman" w:cs="Times New Roman"/>
      <w:color w:val="auto"/>
      <w:szCs w:val="24"/>
      <w:lang w:val="en-IN" w:eastAsia="en-IN"/>
    </w:rPr>
  </w:style>
  <w:style w:type="paragraph" w:styleId="ListParagraph">
    <w:name w:val="List Paragraph"/>
    <w:basedOn w:val="Normal"/>
    <w:uiPriority w:val="34"/>
    <w:qFormat/>
    <w:rsid w:val="00FE01CA"/>
    <w:pPr>
      <w:spacing w:after="200" w:line="480" w:lineRule="auto"/>
      <w:ind w:left="720"/>
      <w:contextualSpacing/>
      <w:jc w:val="both"/>
    </w:pPr>
    <w:rPr>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52775">
      <w:bodyDiv w:val="1"/>
      <w:marLeft w:val="0"/>
      <w:marRight w:val="0"/>
      <w:marTop w:val="0"/>
      <w:marBottom w:val="0"/>
      <w:divBdr>
        <w:top w:val="none" w:sz="0" w:space="0" w:color="auto"/>
        <w:left w:val="none" w:sz="0" w:space="0" w:color="auto"/>
        <w:bottom w:val="none" w:sz="0" w:space="0" w:color="auto"/>
        <w:right w:val="none" w:sz="0" w:space="0" w:color="auto"/>
      </w:divBdr>
      <w:divsChild>
        <w:div w:id="854030616">
          <w:marLeft w:val="0"/>
          <w:marRight w:val="0"/>
          <w:marTop w:val="0"/>
          <w:marBottom w:val="0"/>
          <w:divBdr>
            <w:top w:val="none" w:sz="0" w:space="0" w:color="auto"/>
            <w:left w:val="none" w:sz="0" w:space="0" w:color="auto"/>
            <w:bottom w:val="none" w:sz="0" w:space="0" w:color="auto"/>
            <w:right w:val="none" w:sz="0" w:space="0" w:color="auto"/>
          </w:divBdr>
        </w:div>
      </w:divsChild>
    </w:div>
    <w:div w:id="107941868">
      <w:bodyDiv w:val="1"/>
      <w:marLeft w:val="0"/>
      <w:marRight w:val="0"/>
      <w:marTop w:val="0"/>
      <w:marBottom w:val="0"/>
      <w:divBdr>
        <w:top w:val="none" w:sz="0" w:space="0" w:color="auto"/>
        <w:left w:val="none" w:sz="0" w:space="0" w:color="auto"/>
        <w:bottom w:val="none" w:sz="0" w:space="0" w:color="auto"/>
        <w:right w:val="none" w:sz="0" w:space="0" w:color="auto"/>
      </w:divBdr>
      <w:divsChild>
        <w:div w:id="107704102">
          <w:marLeft w:val="0"/>
          <w:marRight w:val="0"/>
          <w:marTop w:val="0"/>
          <w:marBottom w:val="0"/>
          <w:divBdr>
            <w:top w:val="none" w:sz="0" w:space="0" w:color="auto"/>
            <w:left w:val="none" w:sz="0" w:space="0" w:color="auto"/>
            <w:bottom w:val="none" w:sz="0" w:space="0" w:color="auto"/>
            <w:right w:val="none" w:sz="0" w:space="0" w:color="auto"/>
          </w:divBdr>
        </w:div>
      </w:divsChild>
    </w:div>
    <w:div w:id="176622085">
      <w:bodyDiv w:val="1"/>
      <w:marLeft w:val="0"/>
      <w:marRight w:val="0"/>
      <w:marTop w:val="0"/>
      <w:marBottom w:val="0"/>
      <w:divBdr>
        <w:top w:val="none" w:sz="0" w:space="0" w:color="auto"/>
        <w:left w:val="none" w:sz="0" w:space="0" w:color="auto"/>
        <w:bottom w:val="none" w:sz="0" w:space="0" w:color="auto"/>
        <w:right w:val="none" w:sz="0" w:space="0" w:color="auto"/>
      </w:divBdr>
    </w:div>
    <w:div w:id="341979654">
      <w:bodyDiv w:val="1"/>
      <w:marLeft w:val="0"/>
      <w:marRight w:val="0"/>
      <w:marTop w:val="0"/>
      <w:marBottom w:val="0"/>
      <w:divBdr>
        <w:top w:val="none" w:sz="0" w:space="0" w:color="auto"/>
        <w:left w:val="none" w:sz="0" w:space="0" w:color="auto"/>
        <w:bottom w:val="none" w:sz="0" w:space="0" w:color="auto"/>
        <w:right w:val="none" w:sz="0" w:space="0" w:color="auto"/>
      </w:divBdr>
      <w:divsChild>
        <w:div w:id="1624850326">
          <w:marLeft w:val="0"/>
          <w:marRight w:val="0"/>
          <w:marTop w:val="0"/>
          <w:marBottom w:val="0"/>
          <w:divBdr>
            <w:top w:val="none" w:sz="0" w:space="0" w:color="auto"/>
            <w:left w:val="none" w:sz="0" w:space="0" w:color="auto"/>
            <w:bottom w:val="none" w:sz="0" w:space="0" w:color="auto"/>
            <w:right w:val="none" w:sz="0" w:space="0" w:color="auto"/>
          </w:divBdr>
        </w:div>
      </w:divsChild>
    </w:div>
    <w:div w:id="769356817">
      <w:bodyDiv w:val="1"/>
      <w:marLeft w:val="0"/>
      <w:marRight w:val="0"/>
      <w:marTop w:val="0"/>
      <w:marBottom w:val="0"/>
      <w:divBdr>
        <w:top w:val="none" w:sz="0" w:space="0" w:color="auto"/>
        <w:left w:val="none" w:sz="0" w:space="0" w:color="auto"/>
        <w:bottom w:val="none" w:sz="0" w:space="0" w:color="auto"/>
        <w:right w:val="none" w:sz="0" w:space="0" w:color="auto"/>
      </w:divBdr>
      <w:divsChild>
        <w:div w:id="1438789641">
          <w:marLeft w:val="0"/>
          <w:marRight w:val="0"/>
          <w:marTop w:val="0"/>
          <w:marBottom w:val="0"/>
          <w:divBdr>
            <w:top w:val="none" w:sz="0" w:space="0" w:color="auto"/>
            <w:left w:val="none" w:sz="0" w:space="0" w:color="auto"/>
            <w:bottom w:val="none" w:sz="0" w:space="0" w:color="auto"/>
            <w:right w:val="none" w:sz="0" w:space="0" w:color="auto"/>
          </w:divBdr>
        </w:div>
      </w:divsChild>
    </w:div>
    <w:div w:id="1076827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6B239-8EAB-4126-95A5-5A343BB13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5224</Words>
  <Characters>29779</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Aurelian Dumitru (2025728)</dc:creator>
  <cp:keywords/>
  <dc:description/>
  <cp:lastModifiedBy>Dan Aurelian Dumitru (2025728)</cp:lastModifiedBy>
  <cp:revision>2</cp:revision>
  <dcterms:created xsi:type="dcterms:W3CDTF">2023-07-09T19:26:00Z</dcterms:created>
  <dcterms:modified xsi:type="dcterms:W3CDTF">2023-07-09T19:26:00Z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de34a09c-9997-4c25-9629-8152aefa1fdf</vt:lpwstr>
  </property>
  <property fmtid="{D5CDD505-2E9C-101B-9397-08002B2CF9AE}" pid="3" name="MSIP_Label_defa4170-0d19-0005-0004-bc88714345d2_Enabled">
    <vt:lpwstr>true</vt:lpwstr>
  </property>
  <property fmtid="{D5CDD505-2E9C-101B-9397-08002B2CF9AE}" pid="4" name="MSIP_Label_defa4170-0d19-0005-0004-bc88714345d2_SetDate">
    <vt:lpwstr>2023-07-02T08:51:29Z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e52cb592-6068-4840-bf97-82d77dfc75ed</vt:lpwstr>
  </property>
  <property fmtid="{D5CDD505-2E9C-101B-9397-08002B2CF9AE}" pid="8" name="MSIP_Label_defa4170-0d19-0005-0004-bc88714345d2_ActionId">
    <vt:lpwstr>9560f67a-d2d8-4c38-bee1-efa4a0c97187</vt:lpwstr>
  </property>
  <property fmtid="{D5CDD505-2E9C-101B-9397-08002B2CF9AE}" pid="9" name="MSIP_Label_defa4170-0d19-0005-0004-bc88714345d2_ContentBits">
    <vt:lpwstr>0</vt:lpwstr>
  </property>
</Properties>
</file>