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F039A2" w:rsidP="00F039A2" w:rsidRDefault="00F039A2" w14:paraId="6E113F92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 w:eastAsiaTheme="majorEastAsia"/>
          <w:color w:val="000000"/>
          <w:sz w:val="96"/>
          <w:szCs w:val="96"/>
        </w:rPr>
        <w:t>Engineering and project management</w:t>
      </w:r>
      <w:r>
        <w:rPr>
          <w:rStyle w:val="eop"/>
          <w:rFonts w:ascii="Calibri" w:hAnsi="Calibri" w:cs="Calibri" w:eastAsiaTheme="majorEastAsia"/>
          <w:color w:val="000000"/>
          <w:sz w:val="96"/>
          <w:szCs w:val="96"/>
        </w:rPr>
        <w:t> </w:t>
      </w:r>
    </w:p>
    <w:p w:rsidR="00F039A2" w:rsidP="00F039A2" w:rsidRDefault="00F039A2" w14:paraId="26C0BB07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 w:eastAsiaTheme="majorEastAsia"/>
          <w:color w:val="000000"/>
          <w:sz w:val="56"/>
          <w:szCs w:val="56"/>
        </w:rPr>
        <w:t> </w:t>
      </w:r>
    </w:p>
    <w:p w:rsidR="00F039A2" w:rsidP="00F039A2" w:rsidRDefault="00F039A2" w14:paraId="4AD3C01A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 w:eastAsiaTheme="majorEastAsia"/>
          <w:color w:val="000000"/>
          <w:sz w:val="56"/>
          <w:szCs w:val="56"/>
        </w:rPr>
        <w:t>Lucy Henson</w:t>
      </w:r>
      <w:r>
        <w:rPr>
          <w:rStyle w:val="eop"/>
          <w:rFonts w:ascii="Calibri" w:hAnsi="Calibri" w:cs="Calibri" w:eastAsiaTheme="majorEastAsia"/>
          <w:color w:val="000000"/>
          <w:sz w:val="56"/>
          <w:szCs w:val="56"/>
        </w:rPr>
        <w:t> </w:t>
      </w:r>
    </w:p>
    <w:p w:rsidR="00F039A2" w:rsidP="00F039A2" w:rsidRDefault="00F039A2" w14:paraId="387D8701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 w:eastAsiaTheme="majorEastAsia"/>
          <w:color w:val="000000"/>
          <w:sz w:val="48"/>
          <w:szCs w:val="48"/>
        </w:rPr>
        <w:t>Student No: 2418593</w:t>
      </w:r>
      <w:r>
        <w:rPr>
          <w:rStyle w:val="eop"/>
          <w:rFonts w:ascii="Calibri" w:hAnsi="Calibri" w:cs="Calibri" w:eastAsiaTheme="majorEastAsia"/>
          <w:color w:val="000000"/>
          <w:sz w:val="48"/>
          <w:szCs w:val="48"/>
        </w:rPr>
        <w:t> </w:t>
      </w:r>
    </w:p>
    <w:p w:rsidR="00F039A2" w:rsidP="00F039A2" w:rsidRDefault="00F039A2" w14:paraId="42B0F7DF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 w:eastAsiaTheme="majorEastAsia"/>
          <w:color w:val="000000"/>
          <w:sz w:val="56"/>
          <w:szCs w:val="56"/>
        </w:rPr>
        <w:t> </w:t>
      </w:r>
    </w:p>
    <w:p w:rsidR="00F039A2" w:rsidP="00F039A2" w:rsidRDefault="00F039A2" w14:paraId="1A21FCEE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 w:eastAsiaTheme="majorEastAsia"/>
          <w:color w:val="000000"/>
          <w:sz w:val="56"/>
          <w:szCs w:val="56"/>
        </w:rPr>
        <w:t>L5 – Engineering and project management</w:t>
      </w:r>
      <w:r>
        <w:rPr>
          <w:rStyle w:val="eop"/>
          <w:rFonts w:ascii="Calibri" w:hAnsi="Calibri" w:cs="Calibri" w:eastAsiaTheme="majorEastAsia"/>
          <w:color w:val="000000"/>
          <w:sz w:val="56"/>
          <w:szCs w:val="56"/>
        </w:rPr>
        <w:t> </w:t>
      </w:r>
    </w:p>
    <w:p w:rsidR="00F039A2" w:rsidP="00F039A2" w:rsidRDefault="00F039A2" w14:paraId="24F104EA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 w:eastAsiaTheme="majorEastAsia"/>
          <w:color w:val="000000"/>
          <w:sz w:val="56"/>
          <w:szCs w:val="56"/>
        </w:rPr>
        <w:t>ACDA4022</w:t>
      </w:r>
      <w:r>
        <w:rPr>
          <w:rStyle w:val="eop"/>
          <w:rFonts w:ascii="Calibri" w:hAnsi="Calibri" w:cs="Calibri" w:eastAsiaTheme="majorEastAsia"/>
          <w:color w:val="000000"/>
          <w:sz w:val="56"/>
          <w:szCs w:val="56"/>
        </w:rPr>
        <w:t> </w:t>
      </w:r>
    </w:p>
    <w:p w:rsidR="00F039A2" w:rsidP="00F039A2" w:rsidRDefault="00F039A2" w14:paraId="4D563F4D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 w:eastAsiaTheme="majorEastAsia"/>
          <w:color w:val="000000"/>
          <w:sz w:val="56"/>
          <w:szCs w:val="56"/>
        </w:rPr>
        <w:t>Embedded Electronic systems Engineering Degree Apprenticeship</w:t>
      </w:r>
      <w:r>
        <w:rPr>
          <w:rStyle w:val="eop"/>
          <w:rFonts w:ascii="Calibri" w:hAnsi="Calibri" w:cs="Calibri" w:eastAsiaTheme="majorEastAsia"/>
          <w:color w:val="000000"/>
          <w:sz w:val="56"/>
          <w:szCs w:val="56"/>
        </w:rPr>
        <w:t> </w:t>
      </w:r>
    </w:p>
    <w:p w:rsidR="00F039A2" w:rsidP="00F039A2" w:rsidRDefault="00F039A2" w14:paraId="00C752F4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 w:eastAsiaTheme="majorEastAsia"/>
          <w:color w:val="000000"/>
          <w:sz w:val="22"/>
          <w:szCs w:val="22"/>
        </w:rPr>
        <w:t> </w:t>
      </w:r>
    </w:p>
    <w:p w:rsidR="00F039A2" w:rsidP="00F039A2" w:rsidRDefault="00F039A2" w14:paraId="79C61648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 w:eastAsiaTheme="majorEastAsia"/>
          <w:color w:val="000000"/>
          <w:sz w:val="22"/>
          <w:szCs w:val="22"/>
        </w:rPr>
        <w:t> </w:t>
      </w:r>
    </w:p>
    <w:p w:rsidR="00F039A2" w:rsidP="00F039A2" w:rsidRDefault="00F039A2" w14:paraId="3F51B87A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hAnsi="Aptos" w:cs="Segoe UI" w:eastAsiaTheme="majorEastAsia"/>
        </w:rPr>
        <w:t> </w:t>
      </w:r>
    </w:p>
    <w:p w:rsidR="00D15069" w:rsidRDefault="00F039A2" w14:paraId="6CAE63D9" w14:textId="5096A451">
      <w:r>
        <w:br w:type="page"/>
      </w:r>
    </w:p>
    <w:p w:rsidR="008D6702" w:rsidRDefault="008D6702" w14:paraId="2B80394C" w14:textId="76F984D4"/>
    <w:sdt>
      <w:sdtPr>
        <w:id w:val="-1398284074"/>
        <w:docPartObj>
          <w:docPartGallery w:val="Table of Contents"/>
          <w:docPartUnique/>
        </w:docPartObj>
        <w:rPr>
          <w:rFonts w:ascii="Calibri" w:hAnsi="Calibri" w:eastAsia="Calibri" w:cs="" w:asciiTheme="minorAscii" w:hAnsiTheme="minorAscii" w:eastAsiaTheme="minorAscii" w:cstheme="minorBidi"/>
          <w:color w:val="auto"/>
          <w:sz w:val="22"/>
          <w:szCs w:val="22"/>
          <w:lang w:val="en-GB"/>
        </w:rPr>
      </w:sdtPr>
      <w:sdtEndPr>
        <w:rPr>
          <w:rFonts w:ascii="Calibri" w:hAnsi="Calibri" w:eastAsia="Calibri" w:cs="" w:asciiTheme="minorAscii" w:hAnsiTheme="minorAscii" w:eastAsiaTheme="minorAscii" w:cstheme="minorBidi"/>
          <w:b w:val="1"/>
          <w:bCs w:val="1"/>
          <w:noProof/>
          <w:color w:val="auto"/>
          <w:sz w:val="22"/>
          <w:szCs w:val="22"/>
          <w:lang w:val="en-GB"/>
        </w:rPr>
      </w:sdtEndPr>
      <w:sdtContent>
        <w:p w:rsidR="008D6702" w:rsidRDefault="008D6702" w14:paraId="7122ED93" w14:textId="7446AC7C">
          <w:pPr>
            <w:pStyle w:val="TOCHeading"/>
          </w:pPr>
          <w:r>
            <w:t>Contents</w:t>
          </w:r>
        </w:p>
        <w:p w:rsidR="004D3569" w:rsidRDefault="008D6702" w14:paraId="48B66BB2" w14:textId="329D13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02873249">
            <w:r w:rsidRPr="00882E94" w:rsidR="004D3569">
              <w:rPr>
                <w:rStyle w:val="Hyperlink"/>
                <w:noProof/>
              </w:rPr>
              <w:t>Introduction</w:t>
            </w:r>
            <w:r w:rsidR="004D3569">
              <w:rPr>
                <w:noProof/>
                <w:webHidden/>
              </w:rPr>
              <w:tab/>
            </w:r>
            <w:r w:rsidR="004D3569">
              <w:rPr>
                <w:noProof/>
                <w:webHidden/>
              </w:rPr>
              <w:fldChar w:fldCharType="begin"/>
            </w:r>
            <w:r w:rsidR="004D3569">
              <w:rPr>
                <w:noProof/>
                <w:webHidden/>
              </w:rPr>
              <w:instrText xml:space="preserve"> PAGEREF _Toc202873249 \h </w:instrText>
            </w:r>
            <w:r w:rsidR="004D3569">
              <w:rPr>
                <w:noProof/>
                <w:webHidden/>
              </w:rPr>
            </w:r>
            <w:r w:rsidR="004D3569">
              <w:rPr>
                <w:noProof/>
                <w:webHidden/>
              </w:rPr>
              <w:fldChar w:fldCharType="separate"/>
            </w:r>
            <w:r w:rsidR="004D3569">
              <w:rPr>
                <w:noProof/>
                <w:webHidden/>
              </w:rPr>
              <w:t>3</w:t>
            </w:r>
            <w:r w:rsidR="004D3569">
              <w:rPr>
                <w:noProof/>
                <w:webHidden/>
              </w:rPr>
              <w:fldChar w:fldCharType="end"/>
            </w:r>
          </w:hyperlink>
        </w:p>
        <w:p w:rsidR="004D3569" w:rsidRDefault="004D3569" w14:paraId="194E7072" w14:textId="1A5C4F8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02873250">
            <w:r w:rsidRPr="00882E94">
              <w:rPr>
                <w:rStyle w:val="Hyperlink"/>
                <w:noProof/>
              </w:rPr>
              <w:t>Use cases and explanation of inner workings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_Toc202873250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D3569" w:rsidRDefault="004D3569" w14:paraId="713C84A7" w14:textId="36BC1C3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02873251">
            <w:r w:rsidRPr="00882E94">
              <w:rPr>
                <w:rStyle w:val="Hyperlink"/>
                <w:noProof/>
              </w:rPr>
              <w:t>Resource list and specification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_Toc202873251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D3569" w:rsidRDefault="004D3569" w14:paraId="39B9E032" w14:textId="5906CB9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02873252">
            <w:r w:rsidRPr="00882E94">
              <w:rPr>
                <w:rStyle w:val="Hyperlink"/>
                <w:noProof/>
              </w:rPr>
              <w:t>Milestones and tasks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_Toc202873252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D3569" w:rsidRDefault="004D3569" w14:paraId="2ADABCCD" w14:textId="31DE648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02873253">
            <w:r w:rsidRPr="00882E94">
              <w:rPr>
                <w:rStyle w:val="Hyperlink"/>
                <w:noProof/>
              </w:rPr>
              <w:t>Risk 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_Toc202873253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D3569" w:rsidRDefault="004D3569" w14:paraId="2489C7C3" w14:textId="52E074A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02873254">
            <w:r w:rsidRPr="00882E94">
              <w:rPr>
                <w:rStyle w:val="Hyperlink"/>
                <w:noProof/>
              </w:rPr>
              <w:t>Ethical and Societal impacts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_Toc202873254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D3569" w:rsidRDefault="004D3569" w14:paraId="54C13BA9" w14:textId="045C5CE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history="1" w:anchor="_Toc202873255">
            <w:r w:rsidRPr="00882E94">
              <w:rPr>
                <w:rStyle w:val="Hyperlink"/>
                <w:noProof/>
              </w:rPr>
              <w:t>Environmental impacts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_Toc202873255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D6702" w:rsidRDefault="008D6702" w14:paraId="64011FDA" w14:textId="141AA89A">
          <w:r>
            <w:rPr>
              <w:b/>
              <w:bCs/>
              <w:noProof/>
            </w:rPr>
            <w:fldChar w:fldCharType="end"/>
          </w:r>
        </w:p>
      </w:sdtContent>
    </w:sdt>
    <w:p w:rsidR="00D15069" w:rsidRDefault="00D15069" w14:paraId="3E2A8A4C" w14:textId="586811D0"/>
    <w:p w:rsidR="00F039A2" w:rsidRDefault="00F039A2" w14:paraId="668327B1" w14:textId="77777777"/>
    <w:p w:rsidR="008D6702" w:rsidRDefault="008D6702" w14:paraId="3C71E567" w14:textId="77777777"/>
    <w:p w:rsidR="008D6702" w:rsidRDefault="008D6702" w14:paraId="0A7DCC83" w14:textId="77777777"/>
    <w:p w:rsidR="008D6702" w:rsidRDefault="008D6702" w14:paraId="72A952A4" w14:textId="77777777"/>
    <w:p w:rsidR="008D6702" w:rsidRDefault="008D6702" w14:paraId="4C638B17" w14:textId="77777777"/>
    <w:p w:rsidR="008D6702" w:rsidRDefault="008D6702" w14:paraId="5E5787DA" w14:textId="77777777"/>
    <w:p w:rsidR="008D6702" w:rsidRDefault="008D6702" w14:paraId="77334E6B" w14:textId="77777777"/>
    <w:p w:rsidR="008D6702" w:rsidRDefault="008D6702" w14:paraId="677D7F0D" w14:textId="77777777"/>
    <w:p w:rsidR="008D6702" w:rsidRDefault="008D6702" w14:paraId="062D934E" w14:textId="77777777"/>
    <w:p w:rsidR="008D6702" w:rsidRDefault="008D6702" w14:paraId="792FDFCE" w14:textId="77777777"/>
    <w:p w:rsidR="008D6702" w:rsidRDefault="008D6702" w14:paraId="00C35993" w14:textId="77777777"/>
    <w:p w:rsidR="008D6702" w:rsidRDefault="008D6702" w14:paraId="68C82B41" w14:textId="77777777"/>
    <w:p w:rsidR="008D6702" w:rsidRDefault="008D6702" w14:paraId="28C67C82" w14:textId="77777777"/>
    <w:p w:rsidR="008D6702" w:rsidRDefault="008D6702" w14:paraId="58560286" w14:textId="77777777"/>
    <w:p w:rsidR="008D6702" w:rsidRDefault="008D6702" w14:paraId="7FEBBDE6" w14:textId="77777777"/>
    <w:p w:rsidR="008D6702" w:rsidRDefault="008D6702" w14:paraId="0EDB3F3F" w14:textId="77777777"/>
    <w:p w:rsidR="008D6702" w:rsidRDefault="008D6702" w14:paraId="6BCFBB06" w14:textId="77777777"/>
    <w:p w:rsidR="008D6702" w:rsidRDefault="008D6702" w14:paraId="5BFED0AF" w14:textId="77777777"/>
    <w:p w:rsidR="008D6702" w:rsidRDefault="008D6702" w14:paraId="082647BA" w14:textId="77777777"/>
    <w:p w:rsidR="008D6702" w:rsidRDefault="008D6702" w14:paraId="1A2BE1C6" w14:textId="77777777"/>
    <w:p w:rsidR="008D6702" w:rsidRDefault="008D6702" w14:paraId="4E9DBD4D" w14:textId="77777777"/>
    <w:p w:rsidR="008D6702" w:rsidP="00D87533" w:rsidRDefault="00D87533" w14:paraId="0C7D62B0" w14:textId="2BD2294B">
      <w:pPr>
        <w:pStyle w:val="Heading1"/>
      </w:pPr>
      <w:bookmarkStart w:name="_Toc202873249" w:id="0"/>
      <w:r>
        <w:t>Introduction</w:t>
      </w:r>
      <w:bookmarkEnd w:id="0"/>
    </w:p>
    <w:p w:rsidR="00376725" w:rsidP="00376725" w:rsidRDefault="00376725" w14:paraId="3A6416C0" w14:textId="3A0F8B76">
      <w:r>
        <w:t>This report contains the project proposal for a flight controller used in autonomous aerial vehicles</w:t>
      </w:r>
      <w:r w:rsidR="005B2B68">
        <w:t xml:space="preserve"> (UAV)</w:t>
      </w:r>
      <w:r w:rsidR="00C42B5E">
        <w:t xml:space="preserve">. The flight controller </w:t>
      </w:r>
      <w:r w:rsidR="005B2B68">
        <w:t xml:space="preserve">(FC) </w:t>
      </w:r>
      <w:r w:rsidR="00C42B5E">
        <w:t xml:space="preserve">is </w:t>
      </w:r>
      <w:r w:rsidR="001F5967">
        <w:t xml:space="preserve">the central processing unit of a </w:t>
      </w:r>
      <w:r w:rsidR="003E3337">
        <w:t>drone</w:t>
      </w:r>
      <w:r w:rsidR="005B2B68">
        <w:t xml:space="preserve"> it acts like a brain</w:t>
      </w:r>
      <w:r w:rsidR="00E15B9F">
        <w:t>.</w:t>
      </w:r>
      <w:r w:rsidR="003E3337">
        <w:t xml:space="preserve"> It</w:t>
      </w:r>
      <w:r w:rsidR="001F5967">
        <w:t xml:space="preserve"> integrates </w:t>
      </w:r>
      <w:r w:rsidR="003E3337">
        <w:t>sensors, software</w:t>
      </w:r>
      <w:r w:rsidR="001F5967">
        <w:t xml:space="preserve"> and communication modules to control the drones flight and </w:t>
      </w:r>
      <w:r w:rsidR="003E3337">
        <w:t xml:space="preserve">stability. It allows a drone to fly smoothly and responds to pilots </w:t>
      </w:r>
      <w:r w:rsidR="00A060B0">
        <w:t>input. The</w:t>
      </w:r>
      <w:r w:rsidR="00E15B9F">
        <w:t xml:space="preserve"> objective of the project is to design and develop a next generation FC which can be used in both fixed wing and </w:t>
      </w:r>
      <w:r w:rsidR="00833100">
        <w:t xml:space="preserve">multirotor </w:t>
      </w:r>
      <w:r w:rsidR="00661DC9">
        <w:t>applications. Its</w:t>
      </w:r>
      <w:r w:rsidR="00DD4DD0">
        <w:t xml:space="preserve"> features would include </w:t>
      </w:r>
      <w:r w:rsidR="001A6CB0">
        <w:t>real time decisions making,</w:t>
      </w:r>
      <w:r w:rsidR="00661DC9">
        <w:t xml:space="preserve"> obstacle</w:t>
      </w:r>
      <w:r w:rsidR="001A6CB0">
        <w:t xml:space="preserve"> avoidance,</w:t>
      </w:r>
      <w:r w:rsidR="00661DC9">
        <w:t xml:space="preserve"> </w:t>
      </w:r>
      <w:r w:rsidR="001A6CB0">
        <w:t xml:space="preserve">stable flights </w:t>
      </w:r>
      <w:r w:rsidR="00661DC9">
        <w:t xml:space="preserve">and GPS </w:t>
      </w:r>
      <w:r w:rsidR="00177242">
        <w:t>functionality. These</w:t>
      </w:r>
      <w:r w:rsidR="00C40C12">
        <w:t xml:space="preserve"> functions would be achieved by </w:t>
      </w:r>
      <w:r w:rsidR="00046064">
        <w:t xml:space="preserve">combining off the shelf parts like STM32 </w:t>
      </w:r>
      <w:r w:rsidR="00A22E72">
        <w:t xml:space="preserve">MCU chips with sensors like </w:t>
      </w:r>
      <w:r w:rsidR="00177242">
        <w:t xml:space="preserve">barometer, accelerometer </w:t>
      </w:r>
      <w:r w:rsidR="00A22E72">
        <w:t>and GPS</w:t>
      </w:r>
      <w:r w:rsidR="00177242">
        <w:t xml:space="preserve">. The </w:t>
      </w:r>
      <w:r w:rsidR="00A93187">
        <w:t>report outlines a clear development map with proper clear milestone and objectives</w:t>
      </w:r>
      <w:r w:rsidR="008D540C">
        <w:t xml:space="preserve"> along with the proper safety protocols and impacts </w:t>
      </w:r>
      <w:r w:rsidR="00334C6E">
        <w:t>which it will have both societal and environmental.</w:t>
      </w:r>
    </w:p>
    <w:p w:rsidR="00D2789D" w:rsidP="00376725" w:rsidRDefault="00896BC0" w14:paraId="3E75651F" w14:textId="40D8A42F">
      <w:r>
        <w:t>The FC has an expected</w:t>
      </w:r>
      <w:r w:rsidR="00DA2236">
        <w:t xml:space="preserve"> development and test phase of 23 months before it is expected to be </w:t>
      </w:r>
      <w:r w:rsidR="009903A6">
        <w:t>commercially available</w:t>
      </w:r>
      <w:r w:rsidR="00E33B8D">
        <w:t xml:space="preserve"> and with an estimated budget of £</w:t>
      </w:r>
      <w:r w:rsidR="00AF06CE">
        <w:t>5</w:t>
      </w:r>
      <w:r w:rsidR="00341AB8">
        <w:t>0</w:t>
      </w:r>
      <w:r w:rsidR="00AF06CE">
        <w:t>0,000</w:t>
      </w:r>
      <w:r w:rsidR="00E33B8D">
        <w:t xml:space="preserve"> which will go towards research and </w:t>
      </w:r>
      <w:r w:rsidR="00B63469">
        <w:t>development. The</w:t>
      </w:r>
      <w:r w:rsidR="00E33B8D">
        <w:t xml:space="preserve"> research and dev</w:t>
      </w:r>
      <w:r w:rsidR="00393830">
        <w:t xml:space="preserve">elopment </w:t>
      </w:r>
      <w:r w:rsidR="00B63469">
        <w:t>include</w:t>
      </w:r>
      <w:r w:rsidR="00393830">
        <w:t xml:space="preserve"> hiring approximately 4 </w:t>
      </w:r>
      <w:r w:rsidR="005B3B73">
        <w:t xml:space="preserve">engineers whose jobs will include both a mixture of software and hardware </w:t>
      </w:r>
      <w:r w:rsidR="00B63469">
        <w:t>development. This</w:t>
      </w:r>
      <w:r w:rsidR="00455C16">
        <w:t xml:space="preserve"> includes working with the PCB design software KICAD, using </w:t>
      </w:r>
      <w:r w:rsidR="00B63469">
        <w:t>the C and C++ programming language to create the firmware and development platform for the FC.</w:t>
      </w:r>
      <w:r w:rsidR="00526271">
        <w:t xml:space="preserve"> </w:t>
      </w:r>
      <w:r w:rsidR="00226B0B">
        <w:t xml:space="preserve">The budget also </w:t>
      </w:r>
      <w:r w:rsidR="00052C74">
        <w:t xml:space="preserve">includes </w:t>
      </w:r>
      <w:r w:rsidR="00526271">
        <w:t xml:space="preserve">resources to ensure the FC </w:t>
      </w:r>
      <w:r w:rsidR="003E3C70">
        <w:t xml:space="preserve">complies with both EMC/EMI testing rules whilst also complying with </w:t>
      </w:r>
      <w:r w:rsidR="0052257A">
        <w:t xml:space="preserve">the UK Civil aviation authority (CAA) </w:t>
      </w:r>
      <w:r w:rsidR="00C405B4">
        <w:t xml:space="preserve">law which requires any </w:t>
      </w:r>
      <w:r w:rsidR="00BC25AF">
        <w:t xml:space="preserve">pilot testing FC on drones heavier than 250g to hold a valid </w:t>
      </w:r>
      <w:r w:rsidR="004B6B40">
        <w:t xml:space="preserve">Flyer ID along with testing being done in an area which doesn’t have flying </w:t>
      </w:r>
      <w:r w:rsidR="0018789C">
        <w:t>restrictions. The</w:t>
      </w:r>
      <w:r w:rsidR="00492D45">
        <w:t xml:space="preserve"> FC must also comply with EU regulation </w:t>
      </w:r>
      <w:r w:rsidR="00650AED">
        <w:t>EASE</w:t>
      </w:r>
      <w:r w:rsidR="002E74ED">
        <w:t xml:space="preserve"> which involves a similar process to the UK law where a licence is required for flying and </w:t>
      </w:r>
      <w:r w:rsidR="0018789C">
        <w:t xml:space="preserve">a </w:t>
      </w:r>
      <w:r w:rsidR="00770CE1">
        <w:t>limit of 120 metres being the maximum altitude to fly at.</w:t>
      </w:r>
    </w:p>
    <w:p w:rsidRPr="00376725" w:rsidR="00D2789D" w:rsidP="00376725" w:rsidRDefault="00D2789D" w14:paraId="460F1FDF" w14:textId="77777777"/>
    <w:p w:rsidR="00F42F2A" w:rsidP="008F3B94" w:rsidRDefault="00E011F9" w14:paraId="663C98B1" w14:textId="6DE07479">
      <w:pPr>
        <w:pStyle w:val="Heading1"/>
      </w:pPr>
      <w:bookmarkStart w:name="_Toc202873250" w:id="1"/>
      <w:r>
        <w:t>Use cases and explanation of inner workings</w:t>
      </w:r>
      <w:bookmarkEnd w:id="1"/>
    </w:p>
    <w:p w:rsidR="001C1360" w:rsidP="001C1360" w:rsidRDefault="001C1360" w14:paraId="02CFA195" w14:textId="77777777">
      <w:pPr>
        <w:keepNext/>
      </w:pPr>
      <w:r>
        <w:rPr>
          <w:noProof/>
        </w:rPr>
        <w:drawing>
          <wp:inline distT="0" distB="0" distL="0" distR="0" wp14:anchorId="166FB49D" wp14:editId="0195925B">
            <wp:extent cx="5731510" cy="3184644"/>
            <wp:effectExtent l="0" t="0" r="2540" b="0"/>
            <wp:docPr id="2" name="Picture 3" descr="Best Top Drone Types: Multi-rotor Vs Fixed-wing Vs Single Rotor Vs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Best Top Drone Types: Multi-rotor Vs Fixed-wing Vs Single Rotor Vs ..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846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1C1360" w:rsidR="001C1360" w:rsidP="001C1360" w:rsidRDefault="001C1360" w14:paraId="48CD75C3" w14:textId="29D0D6D5">
      <w:pPr>
        <w:pStyle w:val="Caption"/>
      </w:pPr>
      <w:r>
        <w:t xml:space="preserve">Figure </w:t>
      </w:r>
      <w:r>
        <w:fldChar w:fldCharType="begin"/>
      </w:r>
      <w:r>
        <w:instrText> SEQ Figure \* ARABIC </w:instrText>
      </w:r>
      <w:r>
        <w:fldChar w:fldCharType="separate"/>
      </w:r>
      <w:r w:rsidR="00605FBF">
        <w:rPr>
          <w:noProof/>
        </w:rPr>
        <w:t>1</w:t>
      </w:r>
      <w:r>
        <w:fldChar w:fldCharType="end"/>
      </w:r>
      <w:r>
        <w:t xml:space="preserve"> illustrates difference in design between fixed wing and multirotor drones</w:t>
      </w:r>
    </w:p>
    <w:p w:rsidR="00B64287" w:rsidP="00B64287" w:rsidRDefault="00E40A3E" w14:paraId="408353AA" w14:textId="4D6269D3">
      <w:r>
        <w:t>Inner workings</w:t>
      </w:r>
    </w:p>
    <w:p w:rsidRPr="00B64287" w:rsidR="00E40A3E" w:rsidP="00B64287" w:rsidRDefault="00E40A3E" w14:paraId="53A1AACD" w14:textId="3836D0D8">
      <w:r>
        <w:t xml:space="preserve">Flight controllers are used to control </w:t>
      </w:r>
      <w:r w:rsidR="00843B15">
        <w:t>drones. The</w:t>
      </w:r>
      <w:r>
        <w:t xml:space="preserve"> two types of drones are fixed wing which </w:t>
      </w:r>
      <w:r w:rsidR="00ED37F3">
        <w:t xml:space="preserve">are based of plane designs and therefore are great for long distance traveling but </w:t>
      </w:r>
      <w:r w:rsidR="00EE5346">
        <w:t xml:space="preserve">not as </w:t>
      </w:r>
      <w:r w:rsidR="00843B15">
        <w:t>manoeuvrable</w:t>
      </w:r>
      <w:r w:rsidR="00EE5346">
        <w:t xml:space="preserve"> and agile as the other kind multirotor drones which are usually </w:t>
      </w:r>
      <w:r w:rsidR="00843B15">
        <w:t>quadcopters. Flight</w:t>
      </w:r>
      <w:r w:rsidR="00A229C4">
        <w:t xml:space="preserve"> controllers are PCBs which contain a variety of sensors and </w:t>
      </w:r>
      <w:r w:rsidR="00D15855">
        <w:t xml:space="preserve">the </w:t>
      </w:r>
      <w:r w:rsidR="000D77CD">
        <w:t>main control unit (MCU</w:t>
      </w:r>
      <w:r w:rsidR="00806653">
        <w:t>). The</w:t>
      </w:r>
      <w:r w:rsidR="000D77CD">
        <w:t xml:space="preserve"> MCUs</w:t>
      </w:r>
      <w:r w:rsidR="00806653">
        <w:t xml:space="preserve"> main</w:t>
      </w:r>
      <w:r w:rsidR="000D77CD">
        <w:t xml:space="preserve"> </w:t>
      </w:r>
      <w:r w:rsidR="00806653">
        <w:t>focus</w:t>
      </w:r>
      <w:r w:rsidR="00FB4C63">
        <w:t xml:space="preserve"> is to run the flight controller software and process all the data from the </w:t>
      </w:r>
      <w:r w:rsidR="00806653">
        <w:t xml:space="preserve">sensors. From the inputs </w:t>
      </w:r>
      <w:r w:rsidR="00E05727">
        <w:t>it’s</w:t>
      </w:r>
      <w:r w:rsidR="00806653">
        <w:t xml:space="preserve"> able </w:t>
      </w:r>
      <w:r w:rsidR="00E05727">
        <w:t>to generate</w:t>
      </w:r>
      <w:r w:rsidR="00531282">
        <w:t xml:space="preserve"> a signal that goes to another </w:t>
      </w:r>
      <w:r w:rsidR="000C148D">
        <w:t xml:space="preserve">important part of a drone the electronic speed controller to run the </w:t>
      </w:r>
      <w:r w:rsidR="00E05727">
        <w:t>motors. The</w:t>
      </w:r>
      <w:r w:rsidR="000C148D">
        <w:t xml:space="preserve"> </w:t>
      </w:r>
      <w:r w:rsidR="00E05727">
        <w:t xml:space="preserve">Flight controllers typically </w:t>
      </w:r>
      <w:r w:rsidR="004F1968">
        <w:t xml:space="preserve">are between 6-8 layers on a PCB and </w:t>
      </w:r>
      <w:r w:rsidR="00525D47">
        <w:t xml:space="preserve">have around 20-100 sensors </w:t>
      </w:r>
      <w:r w:rsidR="006B6CB7">
        <w:t xml:space="preserve">on the </w:t>
      </w:r>
      <w:r w:rsidR="00386C9E">
        <w:t>board. Some</w:t>
      </w:r>
      <w:r w:rsidR="00B66A91">
        <w:t xml:space="preserve"> of the key sensors include the inertial measurement unit (IMU) </w:t>
      </w:r>
      <w:r w:rsidR="00930E2D">
        <w:t xml:space="preserve">which works by detecting the current change of </w:t>
      </w:r>
      <w:r w:rsidR="002C7079">
        <w:t>acceleration</w:t>
      </w:r>
      <w:r w:rsidR="00930E2D">
        <w:t xml:space="preserve"> by </w:t>
      </w:r>
      <w:r w:rsidR="00E45DD2">
        <w:t xml:space="preserve">using 6 different </w:t>
      </w:r>
      <w:r w:rsidR="00BB6C79">
        <w:t>accelerometers</w:t>
      </w:r>
      <w:r w:rsidR="00E45DD2">
        <w:t>.</w:t>
      </w:r>
      <w:r w:rsidR="002C7079">
        <w:t xml:space="preserve"> </w:t>
      </w:r>
      <w:r w:rsidR="00E45DD2">
        <w:t xml:space="preserve">The IMU </w:t>
      </w:r>
      <w:r w:rsidR="002C7079">
        <w:t xml:space="preserve">which will be used in this FC will contain a magnetometer which is used to </w:t>
      </w:r>
      <w:r w:rsidR="00BB6C79">
        <w:t>assist</w:t>
      </w:r>
      <w:r w:rsidR="002C7079">
        <w:t xml:space="preserve"> calibration to avoid </w:t>
      </w:r>
      <w:r w:rsidR="00BB6C79">
        <w:t xml:space="preserve">orientation drift in </w:t>
      </w:r>
      <w:r w:rsidR="0009000A">
        <w:t>drones. Most</w:t>
      </w:r>
      <w:r w:rsidR="002A5AA3">
        <w:t xml:space="preserve"> </w:t>
      </w:r>
      <w:r w:rsidR="00D82BB8">
        <w:t>FC contain the Gyroscope technology</w:t>
      </w:r>
      <w:r w:rsidR="0050779F">
        <w:t xml:space="preserve"> which is integrated into the IMU however this FC will have a dedicated Gyroscope chip </w:t>
      </w:r>
      <w:r w:rsidR="0009000A">
        <w:t>as well</w:t>
      </w:r>
      <w:r w:rsidR="0050779F">
        <w:t xml:space="preserve"> </w:t>
      </w:r>
      <w:r w:rsidR="00A57697">
        <w:t xml:space="preserve">due to the </w:t>
      </w:r>
      <w:r w:rsidR="0009000A">
        <w:t>gyroscopes</w:t>
      </w:r>
      <w:r w:rsidR="00A57697">
        <w:t xml:space="preserve"> importance in </w:t>
      </w:r>
      <w:r w:rsidR="00127A77">
        <w:t xml:space="preserve">positioning a drone within the </w:t>
      </w:r>
      <w:r w:rsidR="00E4270C">
        <w:t>airspace. A</w:t>
      </w:r>
      <w:r w:rsidR="00127A77">
        <w:t xml:space="preserve"> dedicated gyroscope also </w:t>
      </w:r>
      <w:r w:rsidR="00E4270C">
        <w:t xml:space="preserve">creates redundancies in case the gyroscope inside the IMU </w:t>
      </w:r>
      <w:r w:rsidR="00486D89">
        <w:t>fails. Many</w:t>
      </w:r>
      <w:r w:rsidR="00FB17BE">
        <w:t xml:space="preserve"> </w:t>
      </w:r>
      <w:r w:rsidR="003D3329">
        <w:t>hobbyists</w:t>
      </w:r>
      <w:r w:rsidR="00FB17BE">
        <w:t xml:space="preserve"> and professional </w:t>
      </w:r>
      <w:r w:rsidR="00486D89">
        <w:t xml:space="preserve">FC work with </w:t>
      </w:r>
      <w:r w:rsidR="00DC4A1B">
        <w:t xml:space="preserve">the </w:t>
      </w:r>
      <w:r w:rsidR="003D3329">
        <w:t>open-source</w:t>
      </w:r>
      <w:r w:rsidR="00DC4A1B">
        <w:t xml:space="preserve"> </w:t>
      </w:r>
      <w:r w:rsidR="000509D7">
        <w:t>FC software Betaflight and Ardupilot.</w:t>
      </w:r>
      <w:r w:rsidR="003D3329">
        <w:t xml:space="preserve"> </w:t>
      </w:r>
      <w:r w:rsidR="000509D7">
        <w:t xml:space="preserve">Betaflight is a FC software used to </w:t>
      </w:r>
      <w:r w:rsidR="00B37A69">
        <w:t xml:space="preserve">modify </w:t>
      </w:r>
      <w:r w:rsidR="009D529B">
        <w:t xml:space="preserve">software aspects like the OSD (on screen display) and </w:t>
      </w:r>
      <w:r w:rsidR="003D3329">
        <w:t>to gather telemetry data from the sensors while ardupilot</w:t>
      </w:r>
      <w:r w:rsidR="00B37A69">
        <w:t xml:space="preserve"> is used </w:t>
      </w:r>
      <w:r w:rsidR="004A0C43">
        <w:t xml:space="preserve">for autonomous </w:t>
      </w:r>
      <w:r w:rsidR="00D364CC">
        <w:t>navigation. As</w:t>
      </w:r>
      <w:r w:rsidR="00D354D5">
        <w:t xml:space="preserve"> the proposed FCs main centre will be on transport and navigation </w:t>
      </w:r>
      <w:r w:rsidR="006D4272">
        <w:t xml:space="preserve">the software team will allow </w:t>
      </w:r>
      <w:r w:rsidR="003F67E0">
        <w:t xml:space="preserve">the FC to </w:t>
      </w:r>
      <w:r w:rsidR="00134AB8">
        <w:t>integrate</w:t>
      </w:r>
      <w:r w:rsidR="003F67E0">
        <w:t xml:space="preserve"> with ardupilot however access to betaflight will be limited due to the potential for </w:t>
      </w:r>
      <w:r w:rsidR="00C04D1A">
        <w:t>modification to go beyond th</w:t>
      </w:r>
      <w:r w:rsidR="00792368">
        <w:t xml:space="preserve">e FC limits which could potentially cause harm if </w:t>
      </w:r>
      <w:r w:rsidR="00134AB8">
        <w:t>the incorrect tuning of the FC is used could cause instability when flying which increases the potential for collisions.</w:t>
      </w:r>
    </w:p>
    <w:p w:rsidR="00E011F9" w:rsidP="00E011F9" w:rsidRDefault="00E011F9" w14:paraId="189B83AF" w14:textId="4F5FF598">
      <w:r>
        <w:t xml:space="preserve">Use </w:t>
      </w:r>
      <w:r w:rsidR="00F06829">
        <w:t>Cases:</w:t>
      </w:r>
    </w:p>
    <w:p w:rsidR="00F06829" w:rsidP="00F06829" w:rsidRDefault="00C870E0" w14:paraId="2A2071CF" w14:textId="57CEB688">
      <w:pPr>
        <w:pStyle w:val="ListParagraph"/>
        <w:numPr>
          <w:ilvl w:val="0"/>
          <w:numId w:val="15"/>
        </w:numPr>
      </w:pPr>
      <w:r>
        <w:t xml:space="preserve">Search and rescue </w:t>
      </w:r>
      <w:r w:rsidR="003C1351">
        <w:t>mission’s</w:t>
      </w:r>
      <w:r>
        <w:t xml:space="preserve"> drones are very </w:t>
      </w:r>
      <w:r w:rsidR="001E231B">
        <w:t>useful</w:t>
      </w:r>
      <w:r>
        <w:t xml:space="preserve"> as </w:t>
      </w:r>
      <w:r w:rsidR="001E231B">
        <w:t>reconnaissance</w:t>
      </w:r>
      <w:r>
        <w:t xml:space="preserve"> devices in </w:t>
      </w:r>
      <w:r w:rsidR="00466628">
        <w:t xml:space="preserve">areas where </w:t>
      </w:r>
      <w:r w:rsidR="003C1351">
        <w:t>areas</w:t>
      </w:r>
      <w:r w:rsidR="00466628">
        <w:t xml:space="preserve"> </w:t>
      </w:r>
      <w:r w:rsidR="003C1351">
        <w:t>have</w:t>
      </w:r>
      <w:r w:rsidR="00466628">
        <w:t xml:space="preserve"> been blocked off due to natural </w:t>
      </w:r>
      <w:r w:rsidR="001E231B">
        <w:t>disasters. The</w:t>
      </w:r>
      <w:r w:rsidR="00466628">
        <w:t xml:space="preserve"> F</w:t>
      </w:r>
      <w:r w:rsidR="00E97C5B">
        <w:t xml:space="preserve">C will have some spare UARTS so that clients who work in </w:t>
      </w:r>
      <w:r w:rsidR="006E39BC">
        <w:t xml:space="preserve">search and rescue areas can add external devices like thermal image cameras or if they work in </w:t>
      </w:r>
      <w:r w:rsidR="0058093D">
        <w:t>surveying lidar sensors</w:t>
      </w:r>
      <w:r w:rsidR="001E231B">
        <w:t xml:space="preserve"> without hardware modifications to the board</w:t>
      </w:r>
      <w:r w:rsidR="003C1351">
        <w:t>.</w:t>
      </w:r>
    </w:p>
    <w:p w:rsidR="0088773E" w:rsidP="00F06829" w:rsidRDefault="0088773E" w14:paraId="3D0E5221" w14:textId="2AB9B516">
      <w:pPr>
        <w:pStyle w:val="ListParagraph"/>
        <w:numPr>
          <w:ilvl w:val="0"/>
          <w:numId w:val="15"/>
        </w:numPr>
      </w:pPr>
      <w:r>
        <w:t xml:space="preserve">Delivery service other clients may use the FC on delivery drones </w:t>
      </w:r>
      <w:r w:rsidR="00984395">
        <w:t xml:space="preserve">this could include drones in cities or for medical transportation in remote regions therefore </w:t>
      </w:r>
      <w:r w:rsidR="0061091A">
        <w:t>the FC must be able to work with both fixed wing and multirotor drones.</w:t>
      </w:r>
    </w:p>
    <w:p w:rsidRPr="00E011F9" w:rsidR="0061091A" w:rsidP="00F06829" w:rsidRDefault="005B5AF9" w14:paraId="064BD2D0" w14:textId="762AA99D">
      <w:pPr>
        <w:pStyle w:val="ListParagraph"/>
        <w:numPr>
          <w:ilvl w:val="0"/>
          <w:numId w:val="15"/>
        </w:numPr>
      </w:pPr>
      <w:r>
        <w:t>Hobbyist</w:t>
      </w:r>
      <w:r w:rsidR="0061091A">
        <w:t xml:space="preserve"> drone </w:t>
      </w:r>
      <w:r>
        <w:t>enthusiasts</w:t>
      </w:r>
      <w:r w:rsidR="0061091A">
        <w:t xml:space="preserve"> race drones and while this </w:t>
      </w:r>
      <w:r w:rsidR="00A46016">
        <w:t>won’t</w:t>
      </w:r>
      <w:r w:rsidR="0061091A">
        <w:t xml:space="preserve"> be the </w:t>
      </w:r>
      <w:r w:rsidR="00A46016">
        <w:t>focus</w:t>
      </w:r>
      <w:r w:rsidR="0061091A">
        <w:t xml:space="preserve"> </w:t>
      </w:r>
      <w:r>
        <w:t>of development its should still be considered among the use cases for the FC.</w:t>
      </w:r>
      <w:r w:rsidR="00A46016">
        <w:t xml:space="preserve"> </w:t>
      </w:r>
    </w:p>
    <w:p w:rsidR="00066A83" w:rsidP="00D2789D" w:rsidRDefault="004C5BCE" w14:paraId="68D9CCFB" w14:textId="55644025">
      <w:pPr>
        <w:pStyle w:val="Heading1"/>
      </w:pPr>
      <w:bookmarkStart w:name="_Toc202873251" w:id="2"/>
      <w:r>
        <w:t>Resource list and specification</w:t>
      </w:r>
      <w:bookmarkEnd w:id="2"/>
    </w:p>
    <w:p w:rsidRPr="00066A83" w:rsidR="00066A83" w:rsidP="00066A83" w:rsidRDefault="00066A83" w14:paraId="4EC96669" w14:textId="77777777"/>
    <w:p w:rsidRPr="004C3088" w:rsidR="004C3088" w:rsidP="004C3088" w:rsidRDefault="00D31BF9" w14:paraId="1DBE850B" w14:textId="67293F34">
      <w:r>
        <w:t>The Table seen below is the specification of the parts</w:t>
      </w:r>
      <w:r w:rsidR="00066A83">
        <w:t xml:space="preserve"> needed to build the FC</w:t>
      </w:r>
      <w:r>
        <w:t xml:space="preserve"> along with their </w:t>
      </w:r>
      <w:r w:rsidR="00066A83">
        <w:t>price</w:t>
      </w:r>
      <w:r>
        <w:t xml:space="preserve"> and quantity.</w:t>
      </w:r>
    </w:p>
    <w:tbl>
      <w:tblPr>
        <w:tblStyle w:val="TableGrid"/>
        <w:tblW w:w="9960" w:type="dxa"/>
        <w:tblLook w:val="04A0" w:firstRow="1" w:lastRow="0" w:firstColumn="1" w:lastColumn="0" w:noHBand="0" w:noVBand="1"/>
      </w:tblPr>
      <w:tblGrid>
        <w:gridCol w:w="2254"/>
        <w:gridCol w:w="3198"/>
        <w:gridCol w:w="2254"/>
        <w:gridCol w:w="2254"/>
      </w:tblGrid>
      <w:tr w:rsidR="00392B99" w:rsidTr="006777DD" w14:paraId="24CDD9AC" w14:textId="77777777">
        <w:tc>
          <w:tcPr>
            <w:tcW w:w="2254" w:type="dxa"/>
          </w:tcPr>
          <w:p w:rsidR="00392B99" w:rsidP="004A1B9A" w:rsidRDefault="00CD3115" w14:paraId="6FF6F1D2" w14:textId="0965D871">
            <w:r>
              <w:t xml:space="preserve">Component </w:t>
            </w:r>
          </w:p>
        </w:tc>
        <w:tc>
          <w:tcPr>
            <w:tcW w:w="3198" w:type="dxa"/>
          </w:tcPr>
          <w:p w:rsidR="00392B99" w:rsidP="004A1B9A" w:rsidRDefault="001B423B" w14:paraId="6FA7F11C" w14:textId="0F97FCB2">
            <w:r>
              <w:t>Specification</w:t>
            </w:r>
          </w:p>
        </w:tc>
        <w:tc>
          <w:tcPr>
            <w:tcW w:w="2254" w:type="dxa"/>
          </w:tcPr>
          <w:p w:rsidR="00392B99" w:rsidP="004A1B9A" w:rsidRDefault="001B423B" w14:paraId="18D9A7B3" w14:textId="76A6757D">
            <w:r>
              <w:t>Quantity</w:t>
            </w:r>
          </w:p>
        </w:tc>
        <w:tc>
          <w:tcPr>
            <w:tcW w:w="2254" w:type="dxa"/>
          </w:tcPr>
          <w:p w:rsidR="00392B99" w:rsidP="004A1B9A" w:rsidRDefault="001B423B" w14:paraId="7103407C" w14:textId="2AF86C98">
            <w:r>
              <w:t>Price</w:t>
            </w:r>
          </w:p>
        </w:tc>
      </w:tr>
      <w:tr w:rsidR="00825FBD" w:rsidTr="006777DD" w14:paraId="32F829FE" w14:textId="77777777">
        <w:tc>
          <w:tcPr>
            <w:tcW w:w="2254" w:type="dxa"/>
          </w:tcPr>
          <w:p w:rsidR="00825FBD" w:rsidP="004A1B9A" w:rsidRDefault="00563000" w14:paraId="57215F56" w14:textId="77777777">
            <w:r>
              <w:t>For the OSD</w:t>
            </w:r>
          </w:p>
          <w:p w:rsidRPr="00F47C9D" w:rsidR="00F47C9D" w:rsidP="00F47C9D" w:rsidRDefault="00F47C9D" w14:paraId="782D9C42" w14:textId="77777777">
            <w:pPr>
              <w:rPr>
                <w:b/>
                <w:bCs/>
              </w:rPr>
            </w:pPr>
            <w:r w:rsidRPr="00F47C9D">
              <w:rPr>
                <w:b/>
                <w:bCs/>
              </w:rPr>
              <w:t>MAX6954AAX+</w:t>
            </w:r>
          </w:p>
          <w:p w:rsidR="00F47C9D" w:rsidP="004A1B9A" w:rsidRDefault="00F47C9D" w14:paraId="4F6F60C0" w14:textId="45DB41F4"/>
        </w:tc>
        <w:tc>
          <w:tcPr>
            <w:tcW w:w="3198" w:type="dxa"/>
          </w:tcPr>
          <w:p w:rsidR="00825FBD" w:rsidP="008C7C5C" w:rsidRDefault="00F47C9D" w14:paraId="1B40F72B" w14:textId="4322BF48">
            <w:pPr>
              <w:pStyle w:val="ListParagraph"/>
              <w:numPr>
                <w:ilvl w:val="0"/>
                <w:numId w:val="14"/>
              </w:numPr>
            </w:pPr>
            <w:r>
              <w:t>19</w:t>
            </w:r>
            <w:r w:rsidR="008C7C5C">
              <w:t xml:space="preserve"> outputs </w:t>
            </w:r>
          </w:p>
          <w:p w:rsidR="008C7C5C" w:rsidP="008C7C5C" w:rsidRDefault="008C7C5C" w14:paraId="7B52A538" w14:textId="77777777">
            <w:pPr>
              <w:pStyle w:val="ListParagraph"/>
              <w:numPr>
                <w:ilvl w:val="0"/>
                <w:numId w:val="14"/>
              </w:numPr>
            </w:pPr>
            <w:r>
              <w:t xml:space="preserve">2.7V-5.5B input </w:t>
            </w:r>
          </w:p>
          <w:p w:rsidR="008C7C5C" w:rsidP="008C7C5C" w:rsidRDefault="008C7C5C" w14:paraId="66F6BADE" w14:textId="5229EC8C">
            <w:pPr>
              <w:pStyle w:val="ListParagraph"/>
              <w:numPr>
                <w:ilvl w:val="0"/>
                <w:numId w:val="14"/>
              </w:numPr>
            </w:pPr>
            <w:r>
              <w:t>8MHz</w:t>
            </w:r>
            <w:r w:rsidR="00F47C9D">
              <w:t xml:space="preserve"> switch</w:t>
            </w:r>
            <w:r w:rsidR="007B015C">
              <w:t xml:space="preserve"> frequency</w:t>
            </w:r>
          </w:p>
          <w:p w:rsidR="00F47C9D" w:rsidP="008C7C5C" w:rsidRDefault="007B015C" w14:paraId="0C3FDD6D" w14:textId="71D43C52">
            <w:pPr>
              <w:pStyle w:val="ListParagraph"/>
              <w:numPr>
                <w:ilvl w:val="0"/>
                <w:numId w:val="14"/>
              </w:numPr>
            </w:pPr>
            <w:r>
              <w:t>935Ma output</w:t>
            </w:r>
          </w:p>
          <w:p w:rsidR="008C7C5C" w:rsidP="007B015C" w:rsidRDefault="008C7C5C" w14:paraId="7EDF7CE3" w14:textId="62583CC5">
            <w:pPr>
              <w:pStyle w:val="ListParagraph"/>
            </w:pPr>
          </w:p>
        </w:tc>
        <w:tc>
          <w:tcPr>
            <w:tcW w:w="2254" w:type="dxa"/>
          </w:tcPr>
          <w:p w:rsidR="00825FBD" w:rsidP="004A1B9A" w:rsidRDefault="007B015C" w14:paraId="5EC71A2E" w14:textId="2D649F89">
            <w:r>
              <w:t>2</w:t>
            </w:r>
          </w:p>
        </w:tc>
        <w:tc>
          <w:tcPr>
            <w:tcW w:w="2254" w:type="dxa"/>
          </w:tcPr>
          <w:p w:rsidR="00825FBD" w:rsidP="004A1B9A" w:rsidRDefault="007B015C" w14:paraId="17445185" w14:textId="2FD1EC09">
            <w:r>
              <w:t>£33.40</w:t>
            </w:r>
          </w:p>
        </w:tc>
      </w:tr>
      <w:tr w:rsidR="00392B99" w:rsidTr="006777DD" w14:paraId="06DB5B59" w14:textId="77777777">
        <w:tc>
          <w:tcPr>
            <w:tcW w:w="2254" w:type="dxa"/>
          </w:tcPr>
          <w:p w:rsidR="00392B99" w:rsidP="004A1B9A" w:rsidRDefault="00F33587" w14:paraId="08246272" w14:textId="6C010D93">
            <w:r>
              <w:t xml:space="preserve">MCU </w:t>
            </w:r>
            <w:r w:rsidR="004449E9">
              <w:t>STM</w:t>
            </w:r>
            <w:r w:rsidR="005806C0">
              <w:t>32</w:t>
            </w:r>
            <w:r w:rsidR="008A5680">
              <w:t>H743</w:t>
            </w:r>
          </w:p>
        </w:tc>
        <w:tc>
          <w:tcPr>
            <w:tcW w:w="3198" w:type="dxa"/>
          </w:tcPr>
          <w:p w:rsidR="00392B99" w:rsidP="00520E3C" w:rsidRDefault="00520E3C" w14:paraId="07F5B6C3" w14:textId="6FEB8202">
            <w:pPr>
              <w:pStyle w:val="ListParagraph"/>
              <w:numPr>
                <w:ilvl w:val="0"/>
                <w:numId w:val="10"/>
              </w:numPr>
            </w:pPr>
            <w:r>
              <w:t>480MHz</w:t>
            </w:r>
            <w:r w:rsidR="002A71E6">
              <w:t xml:space="preserve"> processing speed (fastest on the market)</w:t>
            </w:r>
          </w:p>
          <w:p w:rsidR="00520E3C" w:rsidP="00520E3C" w:rsidRDefault="002A71E6" w14:paraId="47E384AD" w14:textId="77777777">
            <w:pPr>
              <w:pStyle w:val="ListParagraph"/>
              <w:numPr>
                <w:ilvl w:val="0"/>
                <w:numId w:val="10"/>
              </w:numPr>
            </w:pPr>
            <w:r>
              <w:t xml:space="preserve">2Mb flash memory </w:t>
            </w:r>
          </w:p>
          <w:p w:rsidR="002A71E6" w:rsidP="00520E3C" w:rsidRDefault="002423F2" w14:paraId="23B6BAD9" w14:textId="77777777">
            <w:pPr>
              <w:pStyle w:val="ListParagraph"/>
              <w:numPr>
                <w:ilvl w:val="0"/>
                <w:numId w:val="10"/>
              </w:numPr>
            </w:pPr>
            <w:r>
              <w:t>1Mb RAM</w:t>
            </w:r>
          </w:p>
          <w:p w:rsidR="00DE1F3D" w:rsidP="00520E3C" w:rsidRDefault="00DE1F3D" w14:paraId="76E16369" w14:textId="38F4138F">
            <w:pPr>
              <w:pStyle w:val="ListParagraph"/>
              <w:numPr>
                <w:ilvl w:val="0"/>
                <w:numId w:val="10"/>
              </w:numPr>
            </w:pPr>
            <w:r>
              <w:t xml:space="preserve">Supports encryption and </w:t>
            </w:r>
            <w:r w:rsidR="005B56D7">
              <w:t>secure firmware installation</w:t>
            </w:r>
          </w:p>
        </w:tc>
        <w:tc>
          <w:tcPr>
            <w:tcW w:w="2254" w:type="dxa"/>
          </w:tcPr>
          <w:p w:rsidR="00392B99" w:rsidP="004A1B9A" w:rsidRDefault="00E02669" w14:paraId="3FAFB598" w14:textId="41218407">
            <w:r>
              <w:t>1</w:t>
            </w:r>
          </w:p>
        </w:tc>
        <w:tc>
          <w:tcPr>
            <w:tcW w:w="2254" w:type="dxa"/>
          </w:tcPr>
          <w:p w:rsidR="00392B99" w:rsidP="004A1B9A" w:rsidRDefault="00964072" w14:paraId="52D66B33" w14:textId="6BD74F08">
            <w:r>
              <w:t>£14.04</w:t>
            </w:r>
          </w:p>
        </w:tc>
      </w:tr>
      <w:tr w:rsidR="00392B99" w:rsidTr="006777DD" w14:paraId="001D5E8F" w14:textId="77777777">
        <w:tc>
          <w:tcPr>
            <w:tcW w:w="2254" w:type="dxa"/>
          </w:tcPr>
          <w:p w:rsidR="00392B99" w:rsidP="004A1B9A" w:rsidRDefault="00F33587" w14:paraId="284C1450" w14:textId="4311555D">
            <w:r>
              <w:t>GPS</w:t>
            </w:r>
            <w:r w:rsidR="00AD1F3D">
              <w:t xml:space="preserve"> Matek M10</w:t>
            </w:r>
            <w:r w:rsidR="004A0F06">
              <w:t>-L4-3100</w:t>
            </w:r>
          </w:p>
        </w:tc>
        <w:tc>
          <w:tcPr>
            <w:tcW w:w="3198" w:type="dxa"/>
          </w:tcPr>
          <w:p w:rsidR="00392B99" w:rsidP="00521EA2" w:rsidRDefault="00521EA2" w14:paraId="4B29E3C8" w14:textId="77777777">
            <w:pPr>
              <w:pStyle w:val="ListParagraph"/>
              <w:numPr>
                <w:ilvl w:val="0"/>
                <w:numId w:val="11"/>
              </w:numPr>
            </w:pPr>
            <w:r>
              <w:t>Offers simultaneous connection to multiple GN</w:t>
            </w:r>
            <w:r w:rsidR="005E4718">
              <w:t>SS</w:t>
            </w:r>
            <w:r>
              <w:t xml:space="preserve"> </w:t>
            </w:r>
            <w:r w:rsidR="002B6E3D">
              <w:t>systems</w:t>
            </w:r>
            <w:r>
              <w:t xml:space="preserve"> like GPS, Gal</w:t>
            </w:r>
            <w:r w:rsidR="00003839">
              <w:t xml:space="preserve">ileo </w:t>
            </w:r>
            <w:r w:rsidR="002B6E3D">
              <w:t>and</w:t>
            </w:r>
            <w:r w:rsidR="00003839">
              <w:t xml:space="preserve"> </w:t>
            </w:r>
            <w:r w:rsidR="002B6E3D">
              <w:t>Glonass</w:t>
            </w:r>
          </w:p>
          <w:p w:rsidR="004A0F06" w:rsidP="00521EA2" w:rsidRDefault="00946E4F" w14:paraId="43243C1D" w14:textId="77777777">
            <w:pPr>
              <w:pStyle w:val="ListParagraph"/>
              <w:numPr>
                <w:ilvl w:val="0"/>
                <w:numId w:val="11"/>
              </w:numPr>
            </w:pPr>
            <w:r>
              <w:t>Magnetic compass built in</w:t>
            </w:r>
          </w:p>
          <w:p w:rsidR="00946E4F" w:rsidP="00521EA2" w:rsidRDefault="00946E4F" w14:paraId="362419AE" w14:textId="77777777">
            <w:pPr>
              <w:pStyle w:val="ListParagraph"/>
              <w:numPr>
                <w:ilvl w:val="0"/>
                <w:numId w:val="11"/>
              </w:numPr>
            </w:pPr>
            <w:r>
              <w:t xml:space="preserve">Input voltage range </w:t>
            </w:r>
            <w:r w:rsidR="00F16BC7">
              <w:t>4.5-5.3V</w:t>
            </w:r>
          </w:p>
          <w:p w:rsidR="00F16BC7" w:rsidP="00521EA2" w:rsidRDefault="00F16BC7" w14:paraId="09B416A2" w14:textId="57018B6D">
            <w:pPr>
              <w:pStyle w:val="ListParagraph"/>
              <w:numPr>
                <w:ilvl w:val="0"/>
                <w:numId w:val="11"/>
              </w:numPr>
            </w:pPr>
            <w:r>
              <w:t>Operating temperature range -20 to 80 degrees</w:t>
            </w:r>
          </w:p>
        </w:tc>
        <w:tc>
          <w:tcPr>
            <w:tcW w:w="2254" w:type="dxa"/>
          </w:tcPr>
          <w:p w:rsidR="00392B99" w:rsidP="004A1B9A" w:rsidRDefault="00F16BC7" w14:paraId="5CD508F6" w14:textId="714EC79C">
            <w:r>
              <w:t>2</w:t>
            </w:r>
          </w:p>
        </w:tc>
        <w:tc>
          <w:tcPr>
            <w:tcW w:w="2254" w:type="dxa"/>
          </w:tcPr>
          <w:p w:rsidR="00392B99" w:rsidP="004A1B9A" w:rsidRDefault="00B27158" w14:paraId="73C5A379" w14:textId="68489421">
            <w:r>
              <w:t>£72.25</w:t>
            </w:r>
          </w:p>
        </w:tc>
      </w:tr>
      <w:tr w:rsidR="00392B99" w:rsidTr="006777DD" w14:paraId="0FDC15DD" w14:textId="77777777">
        <w:tc>
          <w:tcPr>
            <w:tcW w:w="2254" w:type="dxa"/>
          </w:tcPr>
          <w:p w:rsidR="00392B99" w:rsidP="004A1B9A" w:rsidRDefault="00F33587" w14:paraId="01C14255" w14:textId="4CF47952">
            <w:r>
              <w:t>Barometer</w:t>
            </w:r>
            <w:r w:rsidR="006777DD">
              <w:t xml:space="preserve"> </w:t>
            </w:r>
            <w:r w:rsidR="001B765C">
              <w:t>BMP390</w:t>
            </w:r>
          </w:p>
        </w:tc>
        <w:tc>
          <w:tcPr>
            <w:tcW w:w="3198" w:type="dxa"/>
          </w:tcPr>
          <w:p w:rsidR="00392B99" w:rsidP="009A2D78" w:rsidRDefault="009A2D78" w14:paraId="3E401858" w14:textId="77777777">
            <w:pPr>
              <w:pStyle w:val="ListParagraph"/>
              <w:numPr>
                <w:ilvl w:val="0"/>
                <w:numId w:val="11"/>
              </w:numPr>
            </w:pPr>
            <w:r>
              <w:t xml:space="preserve">Pressure range </w:t>
            </w:r>
            <w:r w:rsidR="00B70C30">
              <w:t>300hPa to 1200hPa</w:t>
            </w:r>
          </w:p>
          <w:p w:rsidR="00B70C30" w:rsidP="009A2D78" w:rsidRDefault="00B70C30" w14:paraId="0CDA45C9" w14:textId="3990DA40">
            <w:pPr>
              <w:pStyle w:val="ListParagraph"/>
              <w:numPr>
                <w:ilvl w:val="0"/>
                <w:numId w:val="11"/>
              </w:numPr>
            </w:pPr>
            <w:r>
              <w:t>Temperature range</w:t>
            </w:r>
            <w:r w:rsidR="006777DD">
              <w:t>s -</w:t>
            </w:r>
            <w:r>
              <w:t xml:space="preserve">40 to </w:t>
            </w:r>
            <w:r w:rsidR="00856C90">
              <w:t>85 degrees</w:t>
            </w:r>
          </w:p>
          <w:p w:rsidR="00856C90" w:rsidP="009A2D78" w:rsidRDefault="00856C90" w14:paraId="001E652F" w14:textId="77777777">
            <w:pPr>
              <w:pStyle w:val="ListParagraph"/>
              <w:numPr>
                <w:ilvl w:val="0"/>
                <w:numId w:val="11"/>
              </w:numPr>
            </w:pPr>
            <w:r>
              <w:t>Supply voltage 1.7v to 3.6V</w:t>
            </w:r>
          </w:p>
          <w:p w:rsidR="006777DD" w:rsidP="009A2D78" w:rsidRDefault="006777DD" w14:paraId="2770BEC4" w14:textId="75FA56B9">
            <w:pPr>
              <w:pStyle w:val="ListParagraph"/>
              <w:numPr>
                <w:ilvl w:val="0"/>
                <w:numId w:val="11"/>
              </w:numPr>
            </w:pPr>
            <w:r>
              <w:t xml:space="preserve">Accuracy </w:t>
            </w:r>
            <w:r w:rsidR="001B765C">
              <w:t>+0.01PSI</w:t>
            </w:r>
          </w:p>
          <w:p w:rsidR="0096033C" w:rsidP="009A2D78" w:rsidRDefault="006777DD" w14:paraId="6E1A7B10" w14:textId="0E91E54D">
            <w:pPr>
              <w:pStyle w:val="ListParagraph"/>
              <w:numPr>
                <w:ilvl w:val="0"/>
                <w:numId w:val="11"/>
              </w:numPr>
            </w:pPr>
            <w:r>
              <w:t>Output type</w:t>
            </w:r>
            <w:r w:rsidR="0096033C">
              <w:t xml:space="preserve"> I2C and SPI</w:t>
            </w:r>
          </w:p>
        </w:tc>
        <w:tc>
          <w:tcPr>
            <w:tcW w:w="2254" w:type="dxa"/>
          </w:tcPr>
          <w:p w:rsidR="00392B99" w:rsidP="004A1B9A" w:rsidRDefault="00DC2EE0" w14:paraId="08F00845" w14:textId="45BAC034">
            <w:r>
              <w:t>3</w:t>
            </w:r>
          </w:p>
        </w:tc>
        <w:tc>
          <w:tcPr>
            <w:tcW w:w="2254" w:type="dxa"/>
          </w:tcPr>
          <w:p w:rsidR="00392B99" w:rsidP="004A1B9A" w:rsidRDefault="00DC2EE0" w14:paraId="7B79EF3E" w14:textId="505717A9">
            <w:r>
              <w:t>£</w:t>
            </w:r>
            <w:r w:rsidR="001512C3">
              <w:t>9.45</w:t>
            </w:r>
          </w:p>
        </w:tc>
      </w:tr>
      <w:tr w:rsidR="00392B99" w:rsidTr="006777DD" w14:paraId="7BB44FC2" w14:textId="77777777">
        <w:tc>
          <w:tcPr>
            <w:tcW w:w="2254" w:type="dxa"/>
          </w:tcPr>
          <w:p w:rsidR="00392B99" w:rsidP="004A1B9A" w:rsidRDefault="00F33587" w14:paraId="093F67FA" w14:textId="0577348C">
            <w:r>
              <w:t>IMU</w:t>
            </w:r>
            <w:r w:rsidR="00C45C54">
              <w:t xml:space="preserve"> IIM-42</w:t>
            </w:r>
            <w:r w:rsidR="004D5069">
              <w:t>653</w:t>
            </w:r>
          </w:p>
        </w:tc>
        <w:tc>
          <w:tcPr>
            <w:tcW w:w="3198" w:type="dxa"/>
          </w:tcPr>
          <w:p w:rsidR="00392B99" w:rsidP="004D5069" w:rsidRDefault="004D5069" w14:paraId="1C112898" w14:textId="77777777">
            <w:pPr>
              <w:pStyle w:val="ListParagraph"/>
              <w:numPr>
                <w:ilvl w:val="0"/>
                <w:numId w:val="12"/>
              </w:numPr>
            </w:pPr>
            <w:r>
              <w:t>6 axis accelerometer and gyroscope</w:t>
            </w:r>
          </w:p>
          <w:p w:rsidR="00340CFD" w:rsidP="004D5069" w:rsidRDefault="00340CFD" w14:paraId="0F8ED629" w14:textId="652C2A7F">
            <w:pPr>
              <w:pStyle w:val="ListParagraph"/>
              <w:numPr>
                <w:ilvl w:val="0"/>
                <w:numId w:val="12"/>
              </w:numPr>
            </w:pPr>
            <w:r>
              <w:t>Temperature senser</w:t>
            </w:r>
          </w:p>
          <w:p w:rsidR="004D5069" w:rsidP="004D5069" w:rsidRDefault="00340CFD" w14:paraId="5984EE8C" w14:textId="77777777">
            <w:pPr>
              <w:pStyle w:val="ListParagraph"/>
              <w:numPr>
                <w:ilvl w:val="0"/>
                <w:numId w:val="12"/>
              </w:numPr>
            </w:pPr>
            <w:r>
              <w:t xml:space="preserve">Output type I2C and </w:t>
            </w:r>
            <w:r w:rsidR="00FE1270">
              <w:t>SPI</w:t>
            </w:r>
          </w:p>
          <w:p w:rsidR="00FE1270" w:rsidP="004D5069" w:rsidRDefault="00FE1270" w14:paraId="60848722" w14:textId="76C45C66">
            <w:pPr>
              <w:pStyle w:val="ListParagraph"/>
              <w:numPr>
                <w:ilvl w:val="0"/>
                <w:numId w:val="12"/>
              </w:numPr>
            </w:pPr>
            <w:r>
              <w:t>Operating temps between -40 and 105 degrees</w:t>
            </w:r>
          </w:p>
        </w:tc>
        <w:tc>
          <w:tcPr>
            <w:tcW w:w="2254" w:type="dxa"/>
          </w:tcPr>
          <w:p w:rsidR="00392B99" w:rsidP="004A1B9A" w:rsidRDefault="00FF1503" w14:paraId="62D142D0" w14:textId="2FF79512">
            <w:r>
              <w:t xml:space="preserve">4 (need a few for </w:t>
            </w:r>
            <w:r w:rsidR="005A30C6">
              <w:t>redundancies</w:t>
            </w:r>
            <w:r>
              <w:t xml:space="preserve"> on board)</w:t>
            </w:r>
          </w:p>
          <w:p w:rsidR="00FE1270" w:rsidP="004A1B9A" w:rsidRDefault="00FE1270" w14:paraId="57410EB9" w14:textId="77777777"/>
        </w:tc>
        <w:tc>
          <w:tcPr>
            <w:tcW w:w="2254" w:type="dxa"/>
          </w:tcPr>
          <w:p w:rsidR="00392B99" w:rsidP="004A1B9A" w:rsidRDefault="005A30C6" w14:paraId="75DEB435" w14:textId="5720E4DB">
            <w:r>
              <w:t>£25.50</w:t>
            </w:r>
          </w:p>
        </w:tc>
      </w:tr>
      <w:tr w:rsidR="00392B99" w:rsidTr="006777DD" w14:paraId="28284902" w14:textId="77777777">
        <w:tc>
          <w:tcPr>
            <w:tcW w:w="2254" w:type="dxa"/>
          </w:tcPr>
          <w:p w:rsidR="00392B99" w:rsidP="004A1B9A" w:rsidRDefault="00993688" w14:paraId="4F64C514" w14:textId="12F9D4AE">
            <w:r>
              <w:t>Voltage regulator</w:t>
            </w:r>
            <w:r w:rsidR="00B34382">
              <w:t xml:space="preserve"> </w:t>
            </w:r>
            <w:r w:rsidRPr="00AA0B37" w:rsidR="00AA0B37">
              <w:rPr>
                <w:b/>
                <w:bCs/>
              </w:rPr>
              <w:t>UA78M33CDCYR</w:t>
            </w:r>
          </w:p>
        </w:tc>
        <w:tc>
          <w:tcPr>
            <w:tcW w:w="3198" w:type="dxa"/>
          </w:tcPr>
          <w:p w:rsidR="00392B99" w:rsidP="00AA0B37" w:rsidRDefault="00A35E90" w14:paraId="44D0C0B5" w14:textId="2F0E5C8A">
            <w:pPr>
              <w:pStyle w:val="ListParagraph"/>
              <w:numPr>
                <w:ilvl w:val="0"/>
                <w:numId w:val="13"/>
              </w:numPr>
            </w:pPr>
            <w:r>
              <w:t xml:space="preserve">Input voltage 5.3V runs external </w:t>
            </w:r>
            <w:r w:rsidR="00CC0B45">
              <w:t xml:space="preserve">VTXs </w:t>
            </w:r>
            <w:r w:rsidR="004A0F06">
              <w:t>and GPS</w:t>
            </w:r>
          </w:p>
          <w:p w:rsidR="00CC0B45" w:rsidP="00AA0B37" w:rsidRDefault="00CC0B45" w14:paraId="10E92AEF" w14:textId="77777777">
            <w:pPr>
              <w:pStyle w:val="ListParagraph"/>
              <w:numPr>
                <w:ilvl w:val="0"/>
                <w:numId w:val="13"/>
              </w:numPr>
            </w:pPr>
            <w:r>
              <w:t>Output 3.3V to the MCU and other components</w:t>
            </w:r>
          </w:p>
          <w:p w:rsidR="00CC0B45" w:rsidP="00AA0B37" w:rsidRDefault="00A50816" w14:paraId="64D54D3F" w14:textId="77777777">
            <w:pPr>
              <w:pStyle w:val="ListParagraph"/>
              <w:numPr>
                <w:ilvl w:val="0"/>
                <w:numId w:val="13"/>
              </w:numPr>
            </w:pPr>
            <w:r>
              <w:t>Output current 500mA</w:t>
            </w:r>
          </w:p>
          <w:p w:rsidR="00A50816" w:rsidP="00AA0B37" w:rsidRDefault="00A50816" w14:paraId="67E976FD" w14:textId="4D80271E">
            <w:pPr>
              <w:pStyle w:val="ListParagraph"/>
              <w:numPr>
                <w:ilvl w:val="0"/>
                <w:numId w:val="13"/>
              </w:numPr>
            </w:pPr>
            <w:r>
              <w:t>Temperature range 0-125degrees</w:t>
            </w:r>
          </w:p>
        </w:tc>
        <w:tc>
          <w:tcPr>
            <w:tcW w:w="2254" w:type="dxa"/>
          </w:tcPr>
          <w:p w:rsidR="00392B99" w:rsidP="004A1B9A" w:rsidRDefault="004D536A" w14:paraId="0286C93E" w14:textId="49B2ABBE">
            <w:r>
              <w:t xml:space="preserve">3 (for </w:t>
            </w:r>
            <w:r w:rsidR="00825FBD">
              <w:t>redundancies</w:t>
            </w:r>
            <w:r>
              <w:t>)</w:t>
            </w:r>
          </w:p>
        </w:tc>
        <w:tc>
          <w:tcPr>
            <w:tcW w:w="2254" w:type="dxa"/>
          </w:tcPr>
          <w:p w:rsidR="00392B99" w:rsidP="004A1B9A" w:rsidRDefault="004D536A" w14:paraId="07E2F045" w14:textId="77C21BB5">
            <w:r>
              <w:t>£1.76</w:t>
            </w:r>
          </w:p>
        </w:tc>
      </w:tr>
    </w:tbl>
    <w:p w:rsidRPr="004A1B9A" w:rsidR="004A1B9A" w:rsidP="00825FBD" w:rsidRDefault="00825FBD" w14:paraId="19D04753" w14:textId="0F1270C2">
      <w:pPr>
        <w:tabs>
          <w:tab w:val="left" w:pos="1180"/>
        </w:tabs>
      </w:pPr>
      <w:r>
        <w:tab/>
      </w:r>
    </w:p>
    <w:p w:rsidRPr="0037455C" w:rsidR="004B5DD8" w:rsidP="0037455C" w:rsidRDefault="004B5DD8" w14:paraId="30F2D1B1" w14:textId="77777777"/>
    <w:p w:rsidR="005B66AC" w:rsidP="008F3B94" w:rsidRDefault="005B66AC" w14:paraId="0D6E6AE9" w14:textId="7A81CB63">
      <w:pPr>
        <w:pStyle w:val="Heading1"/>
      </w:pPr>
      <w:bookmarkStart w:name="_Toc202873252" w:id="3"/>
      <w:r>
        <w:t>Milestones</w:t>
      </w:r>
      <w:r w:rsidR="006103FC">
        <w:t xml:space="preserve"> and tasks</w:t>
      </w:r>
      <w:bookmarkEnd w:id="3"/>
    </w:p>
    <w:p w:rsidR="00FA233E" w:rsidP="00FA233E" w:rsidRDefault="00FA233E" w14:paraId="2D487BEE" w14:textId="5AEBDE49">
      <w:r>
        <w:t xml:space="preserve">A simplified Gantt chart of the </w:t>
      </w:r>
      <w:r w:rsidR="00834FB4">
        <w:t xml:space="preserve">project milestone timelines can be seen below along with the milestone and tasks map which goes into more detail about the tasks </w:t>
      </w:r>
      <w:r w:rsidR="004E6C8D">
        <w:t>and deliverables of each milestone.</w:t>
      </w:r>
    </w:p>
    <w:p w:rsidR="004C3088" w:rsidP="004C3088" w:rsidRDefault="006E4CDA" w14:paraId="02925917" w14:textId="77777777">
      <w:pPr>
        <w:keepNext/>
      </w:pPr>
      <w:r w:rsidRPr="006E4CDA">
        <w:rPr>
          <w:noProof/>
        </w:rPr>
        <w:drawing>
          <wp:inline distT="0" distB="0" distL="0" distR="0" wp14:anchorId="56761813" wp14:editId="46EC3E87">
            <wp:extent cx="6620933" cy="730250"/>
            <wp:effectExtent l="0" t="0" r="8890" b="0"/>
            <wp:docPr id="20419244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192443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667142" cy="7353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E6C8D" w:rsidP="004C3088" w:rsidRDefault="004C3088" w14:paraId="23A421A8" w14:textId="5BB7E262">
      <w:pPr>
        <w:pStyle w:val="Caption"/>
      </w:pPr>
      <w:r>
        <w:t xml:space="preserve">Figure </w:t>
      </w:r>
      <w:r>
        <w:fldChar w:fldCharType="begin"/>
      </w:r>
      <w:r>
        <w:instrText> SEQ Figure \* ARABIC </w:instrText>
      </w:r>
      <w:r>
        <w:fldChar w:fldCharType="separate"/>
      </w:r>
      <w:r w:rsidR="00605FBF">
        <w:rPr>
          <w:noProof/>
        </w:rPr>
        <w:t>2</w:t>
      </w:r>
      <w:r>
        <w:fldChar w:fldCharType="end"/>
      </w:r>
      <w:r>
        <w:t xml:space="preserve"> Simplified Gantt chart of the milestone timeline</w:t>
      </w:r>
    </w:p>
    <w:p w:rsidRPr="00FA233E" w:rsidR="00FA233E" w:rsidP="00FA233E" w:rsidRDefault="00FA233E" w14:paraId="0019FB6C" w14:textId="77777777"/>
    <w:p w:rsidR="00B23534" w:rsidP="2BF8FF04" w:rsidRDefault="001E65BC" w14:paraId="33EFE5A6" w14:textId="205CD4F5">
      <w:pPr>
        <w:pStyle w:val="Normal"/>
        <w:ind w:left="0"/>
      </w:pPr>
      <w:r w:rsidR="003672CB">
        <w:rPr/>
        <w:t>1</w:t>
      </w:r>
      <w:r w:rsidRPr="2BF8FF04" w:rsidR="003672CB">
        <w:rPr>
          <w:b w:val="1"/>
          <w:bCs w:val="1"/>
        </w:rPr>
        <w:t>.</w:t>
      </w:r>
      <w:r w:rsidRPr="2BF8FF04" w:rsidR="00B23534">
        <w:rPr>
          <w:b w:val="1"/>
          <w:bCs w:val="1"/>
        </w:rPr>
        <w:t>Reseach and Requirements</w:t>
      </w:r>
      <w:r w:rsidR="00B23534">
        <w:rPr/>
        <w:t xml:space="preserve"> </w:t>
      </w:r>
    </w:p>
    <w:p w:rsidR="0749C3D9" w:rsidP="2BF8FF04" w:rsidRDefault="0749C3D9" w14:paraId="171AC6F0" w14:textId="22D31226">
      <w:pPr>
        <w:pStyle w:val="Normal"/>
        <w:ind w:left="0"/>
      </w:pPr>
      <w:r w:rsidR="0749C3D9">
        <w:rPr/>
        <w:t>Estimated time to completion: 4 Months</w:t>
      </w:r>
    </w:p>
    <w:p w:rsidR="001E65BC" w:rsidP="2BF8FF04" w:rsidRDefault="001E65BC" w14:paraId="4FD22F88" w14:textId="566F6401">
      <w:pPr>
        <w:pStyle w:val="Normal"/>
        <w:ind w:left="0"/>
        <w:rPr>
          <w:sz w:val="22"/>
          <w:szCs w:val="22"/>
        </w:rPr>
      </w:pPr>
      <w:r w:rsidR="001E65BC">
        <w:rPr/>
        <w:t>Tasks: put</w:t>
      </w:r>
      <w:r w:rsidR="00293DAB">
        <w:rPr/>
        <w:t xml:space="preserve"> together business proposal to begin researching parts and gather the necessary talent needed </w:t>
      </w:r>
      <w:r w:rsidR="001E65BC">
        <w:rPr/>
        <w:t>to develop flight controller. Research</w:t>
      </w:r>
      <w:r w:rsidR="002A59FD">
        <w:rPr/>
        <w:t xml:space="preserve"> </w:t>
      </w:r>
      <w:r w:rsidR="00DB62C7">
        <w:rPr/>
        <w:t xml:space="preserve">parts needed for FC these include </w:t>
      </w:r>
      <w:r w:rsidR="004A21F9">
        <w:rPr/>
        <w:t>onboard sensors like GPS,</w:t>
      </w:r>
      <w:r w:rsidR="001E65BC">
        <w:rPr/>
        <w:t xml:space="preserve"> </w:t>
      </w:r>
      <w:r w:rsidR="004A21F9">
        <w:rPr/>
        <w:t>barometer</w:t>
      </w:r>
      <w:r w:rsidR="004A21F9">
        <w:rPr/>
        <w:t xml:space="preserve"> and IMU.</w:t>
      </w:r>
      <w:r w:rsidR="00293DAB">
        <w:rPr/>
        <w:t xml:space="preserve"> </w:t>
      </w:r>
      <w:r w:rsidR="004E16D4">
        <w:rPr/>
        <w:t xml:space="preserve">Then </w:t>
      </w:r>
      <w:r w:rsidR="00072347">
        <w:rPr/>
        <w:t xml:space="preserve">put together business case </w:t>
      </w:r>
      <w:r w:rsidR="00293DAB">
        <w:rPr/>
        <w:t>for the parts and order them</w:t>
      </w:r>
      <w:r w:rsidR="767D706F">
        <w:rPr/>
        <w:t>.</w:t>
      </w:r>
    </w:p>
    <w:p w:rsidR="00A7668A" w:rsidP="2BF8FF04" w:rsidRDefault="00A7668A" w14:paraId="3C4A8B50" w14:textId="6550264E">
      <w:pPr>
        <w:pStyle w:val="Normal"/>
        <w:ind w:left="0"/>
      </w:pPr>
      <w:r w:rsidR="00A7668A">
        <w:rPr/>
        <w:t xml:space="preserve">Deliverable: Detailed documentation on part </w:t>
      </w:r>
      <w:r w:rsidR="00E929C7">
        <w:rPr/>
        <w:t xml:space="preserve">these being </w:t>
      </w:r>
      <w:r w:rsidR="00FD1B88">
        <w:rPr/>
        <w:t xml:space="preserve">sensors </w:t>
      </w:r>
      <w:r w:rsidR="00A7668A">
        <w:rPr/>
        <w:t xml:space="preserve">choices along with </w:t>
      </w:r>
      <w:r w:rsidR="00E929C7">
        <w:rPr/>
        <w:t>the communication protocols needed.</w:t>
      </w:r>
    </w:p>
    <w:p w:rsidR="00B55C37" w:rsidP="00B55C37" w:rsidRDefault="003818C1" w14:paraId="6FB94199" w14:textId="2699DE92">
      <w:r w:rsidR="003818C1">
        <w:rPr/>
        <w:t>2</w:t>
      </w:r>
      <w:r w:rsidRPr="2BF8FF04" w:rsidR="003818C1">
        <w:rPr>
          <w:b w:val="1"/>
          <w:bCs w:val="1"/>
        </w:rPr>
        <w:t>.</w:t>
      </w:r>
      <w:r w:rsidRPr="2BF8FF04" w:rsidR="00A9523F">
        <w:rPr>
          <w:b w:val="1"/>
          <w:bCs w:val="1"/>
        </w:rPr>
        <w:t xml:space="preserve">Prototype </w:t>
      </w:r>
      <w:r w:rsidRPr="2BF8FF04" w:rsidR="00E966C5">
        <w:rPr>
          <w:b w:val="1"/>
          <w:bCs w:val="1"/>
        </w:rPr>
        <w:t>Hardware development</w:t>
      </w:r>
      <w:r w:rsidR="00E966C5">
        <w:rPr/>
        <w:t xml:space="preserve"> </w:t>
      </w:r>
    </w:p>
    <w:p w:rsidR="6552118A" w:rsidP="2BF8FF04" w:rsidRDefault="6552118A" w14:paraId="042BA3AD" w14:textId="79358E1A">
      <w:pPr>
        <w:pStyle w:val="Normal"/>
        <w:ind w:left="0"/>
      </w:pPr>
      <w:r w:rsidR="6552118A">
        <w:rPr/>
        <w:t>Estimated time to completion: 5 Months</w:t>
      </w:r>
    </w:p>
    <w:p w:rsidR="00A9523F" w:rsidP="2BF8FF04" w:rsidRDefault="007549AB" w14:paraId="01E900B4" w14:textId="28998031">
      <w:pPr>
        <w:pStyle w:val="Normal"/>
        <w:ind w:left="0"/>
      </w:pPr>
      <w:r w:rsidR="007549AB">
        <w:rPr/>
        <w:t xml:space="preserve">Task: </w:t>
      </w:r>
      <w:r w:rsidR="398B3E67">
        <w:rPr/>
        <w:t xml:space="preserve">Prototype board using components on a breadboard then </w:t>
      </w:r>
      <w:r w:rsidR="007549AB">
        <w:rPr/>
        <w:t>design and assemble PCB board usin</w:t>
      </w:r>
      <w:r w:rsidR="00152C2B">
        <w:rPr/>
        <w:t xml:space="preserve">g </w:t>
      </w:r>
      <w:r w:rsidR="6ADD4CBF">
        <w:rPr/>
        <w:t>E</w:t>
      </w:r>
      <w:r w:rsidR="00CD061E">
        <w:rPr/>
        <w:t xml:space="preserve">CAD software </w:t>
      </w:r>
      <w:r w:rsidR="00D05A0F">
        <w:rPr/>
        <w:t>KICAD</w:t>
      </w:r>
      <w:r w:rsidR="7E588AF4">
        <w:rPr/>
        <w:t xml:space="preserve"> due to its flexibility</w:t>
      </w:r>
      <w:r w:rsidR="00D05A0F">
        <w:rPr/>
        <w:t>. The</w:t>
      </w:r>
      <w:r w:rsidR="00CD061E">
        <w:rPr/>
        <w:t xml:space="preserve"> board would be </w:t>
      </w:r>
      <w:r w:rsidR="00CD061E">
        <w:rPr/>
        <w:t>comprised</w:t>
      </w:r>
      <w:r w:rsidR="00CD061E">
        <w:rPr/>
        <w:t xml:space="preserve"> of </w:t>
      </w:r>
      <w:r w:rsidR="003014AE">
        <w:rPr/>
        <w:t>MCU, IMU</w:t>
      </w:r>
      <w:r w:rsidR="00CD061E">
        <w:rPr/>
        <w:t xml:space="preserve"> and GPS</w:t>
      </w:r>
      <w:r w:rsidR="00D05A0F">
        <w:rPr/>
        <w:t xml:space="preserve"> with power regulations being built in.</w:t>
      </w:r>
      <w:r w:rsidR="003014AE">
        <w:rPr/>
        <w:t xml:space="preserve"> </w:t>
      </w:r>
      <w:r w:rsidR="00D05A0F">
        <w:rPr/>
        <w:t xml:space="preserve">The board would then be </w:t>
      </w:r>
      <w:r w:rsidR="1FBD5CC8">
        <w:rPr/>
        <w:t>manufactured,</w:t>
      </w:r>
      <w:r w:rsidR="00D05A0F">
        <w:rPr/>
        <w:t xml:space="preserve"> and </w:t>
      </w:r>
      <w:r w:rsidR="7F38A4D4">
        <w:rPr/>
        <w:t>the</w:t>
      </w:r>
      <w:r w:rsidR="003014AE">
        <w:rPr/>
        <w:t xml:space="preserve"> general construction would be inspected and then the board would be bench </w:t>
      </w:r>
      <w:r w:rsidR="797139BA">
        <w:rPr/>
        <w:t>tested. Flaws</w:t>
      </w:r>
      <w:r w:rsidR="797139BA">
        <w:rPr/>
        <w:t xml:space="preserve"> like tombstoning and bad soldering would also be inspected for.</w:t>
      </w:r>
    </w:p>
    <w:p w:rsidR="2BF8FF04" w:rsidP="2BF8FF04" w:rsidRDefault="2BF8FF04" w14:paraId="4F04FB7B" w14:textId="1D839D56">
      <w:pPr>
        <w:pStyle w:val="ListParagraph"/>
        <w:ind w:left="720"/>
      </w:pPr>
    </w:p>
    <w:p w:rsidR="003014AE" w:rsidP="2BF8FF04" w:rsidRDefault="003014AE" w14:paraId="0C70AD9B" w14:textId="520BF931">
      <w:pPr>
        <w:pStyle w:val="Normal"/>
        <w:ind w:left="0"/>
      </w:pPr>
      <w:r w:rsidR="003014AE">
        <w:rPr/>
        <w:t>Delivera</w:t>
      </w:r>
      <w:r w:rsidR="00F63C55">
        <w:rPr/>
        <w:t>ble: A function prototype board</w:t>
      </w:r>
      <w:r w:rsidR="744AD7B6">
        <w:rPr/>
        <w:t xml:space="preserve"> on a </w:t>
      </w:r>
      <w:r w:rsidR="744AD7B6">
        <w:rPr/>
        <w:t>pcb</w:t>
      </w:r>
      <w:r w:rsidR="00F63C55">
        <w:rPr/>
        <w:t xml:space="preserve"> which has been fully tested with confirmed </w:t>
      </w:r>
      <w:r w:rsidR="00F63C55">
        <w:rPr/>
        <w:t xml:space="preserve">sensors readings </w:t>
      </w:r>
      <w:r w:rsidR="006C15B5">
        <w:rPr/>
        <w:t>along with power stability.</w:t>
      </w:r>
    </w:p>
    <w:p w:rsidR="00981A1A" w:rsidP="00981A1A" w:rsidRDefault="00981A1A" w14:paraId="7E593D4A" w14:textId="50D95047">
      <w:r w:rsidR="00981A1A">
        <w:rPr/>
        <w:t>3.</w:t>
      </w:r>
      <w:r w:rsidRPr="2BF8FF04" w:rsidR="00E966C5">
        <w:rPr>
          <w:b w:val="1"/>
          <w:bCs w:val="1"/>
        </w:rPr>
        <w:t>Firmware logic</w:t>
      </w:r>
      <w:r w:rsidR="00E966C5">
        <w:rPr/>
        <w:t xml:space="preserve"> </w:t>
      </w:r>
    </w:p>
    <w:p w:rsidR="0077566B" w:rsidP="2BF8FF04" w:rsidRDefault="00A91B3F" w14:paraId="2365D0AD" w14:textId="0947CDBF">
      <w:pPr>
        <w:pStyle w:val="Normal"/>
        <w:ind w:left="0"/>
      </w:pPr>
      <w:r w:rsidR="26B92F05">
        <w:rPr/>
        <w:t>Estimated time to completion: 6 Months</w:t>
      </w:r>
    </w:p>
    <w:p w:rsidR="0077566B" w:rsidP="2BF8FF04" w:rsidRDefault="00A91B3F" w14:paraId="59083495" w14:textId="5BF5ACC5">
      <w:pPr>
        <w:pStyle w:val="Normal"/>
      </w:pPr>
      <w:r w:rsidR="00A91B3F">
        <w:rPr/>
        <w:t xml:space="preserve">Task: Develop firmware in </w:t>
      </w:r>
      <w:r w:rsidR="00863957">
        <w:rPr/>
        <w:t xml:space="preserve">C or C++ to </w:t>
      </w:r>
      <w:r w:rsidR="00692ABF">
        <w:rPr/>
        <w:t>integrate</w:t>
      </w:r>
      <w:r w:rsidR="00863957">
        <w:rPr/>
        <w:t xml:space="preserve"> the sensors and to </w:t>
      </w:r>
      <w:r w:rsidR="004E07F0">
        <w:rPr/>
        <w:t xml:space="preserve">create the </w:t>
      </w:r>
      <w:r w:rsidR="00692ABF">
        <w:rPr/>
        <w:t>algorithms</w:t>
      </w:r>
      <w:r w:rsidR="004E07F0">
        <w:rPr/>
        <w:t xml:space="preserve"> used for the PID loop </w:t>
      </w:r>
      <w:r w:rsidR="009C22C7">
        <w:rPr/>
        <w:t>control. This</w:t>
      </w:r>
      <w:r w:rsidR="004D255F">
        <w:rPr/>
        <w:t xml:space="preserve"> would be </w:t>
      </w:r>
      <w:r w:rsidR="009C22C7">
        <w:rPr/>
        <w:t>using</w:t>
      </w:r>
      <w:r w:rsidR="004D255F">
        <w:rPr/>
        <w:t xml:space="preserve"> the </w:t>
      </w:r>
      <w:r w:rsidR="009C22C7">
        <w:rPr/>
        <w:t>Ziegler</w:t>
      </w:r>
      <w:r w:rsidR="004D255F">
        <w:rPr/>
        <w:t xml:space="preserve"> Nichols method which is </w:t>
      </w:r>
      <w:r w:rsidR="00C10813">
        <w:rPr/>
        <w:t>popular in</w:t>
      </w:r>
      <w:r w:rsidR="7691DEB8">
        <w:rPr/>
        <w:t xml:space="preserve"> industrial</w:t>
      </w:r>
      <w:r w:rsidR="00C10813">
        <w:rPr/>
        <w:t xml:space="preserve"> FC </w:t>
      </w:r>
      <w:r w:rsidR="4B06BB65">
        <w:rPr/>
        <w:t xml:space="preserve">applications </w:t>
      </w:r>
      <w:r w:rsidR="00C10813">
        <w:rPr/>
        <w:t xml:space="preserve">for </w:t>
      </w:r>
      <w:r w:rsidR="003361B9">
        <w:rPr/>
        <w:t>tuning. A</w:t>
      </w:r>
      <w:r w:rsidR="009C22C7">
        <w:rPr/>
        <w:t xml:space="preserve"> real time OS would also be </w:t>
      </w:r>
      <w:r w:rsidR="003361B9">
        <w:rPr/>
        <w:t>implemented</w:t>
      </w:r>
      <w:r w:rsidR="009C22C7">
        <w:rPr/>
        <w:t xml:space="preserve"> if the customer </w:t>
      </w:r>
      <w:r w:rsidR="009C22C7">
        <w:rPr/>
        <w:t>desired</w:t>
      </w:r>
      <w:r w:rsidR="009C22C7">
        <w:rPr/>
        <w:t xml:space="preserve"> it</w:t>
      </w:r>
      <w:r w:rsidR="00E58889">
        <w:rPr/>
        <w:t>.</w:t>
      </w:r>
    </w:p>
    <w:p w:rsidR="0015772F" w:rsidP="2BF8FF04" w:rsidRDefault="0015772F" w14:paraId="4E895407" w14:textId="1B38A730">
      <w:pPr>
        <w:pStyle w:val="Normal"/>
        <w:ind w:left="0"/>
      </w:pPr>
      <w:r w:rsidR="0015772F">
        <w:rPr/>
        <w:t>Deliverables: Working</w:t>
      </w:r>
      <w:r w:rsidR="001643B3">
        <w:rPr/>
        <w:t xml:space="preserve"> stable firmware enabling some basic flight </w:t>
      </w:r>
      <w:r w:rsidR="0040731B">
        <w:rPr/>
        <w:t xml:space="preserve">which would </w:t>
      </w:r>
      <w:r w:rsidR="00CC4545">
        <w:rPr/>
        <w:t>consist</w:t>
      </w:r>
      <w:r w:rsidR="0040731B">
        <w:rPr/>
        <w:t xml:space="preserve"> of </w:t>
      </w:r>
      <w:r w:rsidR="00CC4545">
        <w:rPr/>
        <w:t>a test drone being able to hover for 30 seconds.</w:t>
      </w:r>
    </w:p>
    <w:p w:rsidR="00CC4545" w:rsidP="00CC4545" w:rsidRDefault="00CC4545" w14:paraId="1BC993DA" w14:textId="46F23C63">
      <w:r w:rsidR="00CC4545">
        <w:rPr/>
        <w:t>4</w:t>
      </w:r>
      <w:r w:rsidRPr="2BF8FF04" w:rsidR="00CC4545">
        <w:rPr>
          <w:b w:val="1"/>
          <w:bCs w:val="1"/>
        </w:rPr>
        <w:t xml:space="preserve">.Basic flight </w:t>
      </w:r>
      <w:r w:rsidRPr="2BF8FF04" w:rsidR="007A5E62">
        <w:rPr>
          <w:b w:val="1"/>
          <w:bCs w:val="1"/>
        </w:rPr>
        <w:t>test and</w:t>
      </w:r>
      <w:r w:rsidRPr="2BF8FF04" w:rsidR="00CC4545">
        <w:rPr>
          <w:b w:val="1"/>
          <w:bCs w:val="1"/>
        </w:rPr>
        <w:t xml:space="preserve"> advance simulations</w:t>
      </w:r>
    </w:p>
    <w:p w:rsidR="34F62308" w:rsidP="2BF8FF04" w:rsidRDefault="34F62308" w14:paraId="7630828A" w14:textId="6A54515B">
      <w:pPr>
        <w:pStyle w:val="Normal"/>
        <w:ind w:left="0"/>
      </w:pPr>
      <w:r w:rsidR="34F62308">
        <w:rPr/>
        <w:t>Estimated time to completion: 5 Months</w:t>
      </w:r>
    </w:p>
    <w:p w:rsidR="00DE694D" w:rsidP="2BF8FF04" w:rsidRDefault="00DE694D" w14:paraId="09AD394A" w14:textId="33E7B15E">
      <w:pPr>
        <w:pStyle w:val="Normal"/>
        <w:ind w:left="0"/>
        <w:rPr>
          <w:sz w:val="22"/>
          <w:szCs w:val="22"/>
        </w:rPr>
      </w:pPr>
      <w:r w:rsidR="00DE694D">
        <w:rPr/>
        <w:t xml:space="preserve">Task: simulate flight </w:t>
      </w:r>
      <w:r w:rsidR="006E54E1">
        <w:rPr/>
        <w:t>using a</w:t>
      </w:r>
      <w:r w:rsidR="52642976">
        <w:rPr/>
        <w:t xml:space="preserve"> simulation software </w:t>
      </w:r>
      <w:r w:rsidR="004B5722">
        <w:rPr/>
        <w:t xml:space="preserve">to test and work on more advance functionality on the FC like </w:t>
      </w:r>
      <w:r w:rsidR="00B136BB">
        <w:rPr/>
        <w:t>a return to home functionality</w:t>
      </w:r>
      <w:r w:rsidR="00567A0C">
        <w:rPr/>
        <w:t xml:space="preserve"> and a failsafe. Real</w:t>
      </w:r>
      <w:r w:rsidR="00B136BB">
        <w:rPr/>
        <w:t xml:space="preserve"> flight tests can be </w:t>
      </w:r>
      <w:r w:rsidR="005C4105">
        <w:rPr/>
        <w:t>conducted by using a tether.</w:t>
      </w:r>
    </w:p>
    <w:p w:rsidR="00F315FB" w:rsidP="2BF8FF04" w:rsidRDefault="00F315FB" w14:paraId="413155F1" w14:textId="3F2CF733">
      <w:pPr>
        <w:pStyle w:val="Normal"/>
        <w:ind w:left="0"/>
        <w:rPr>
          <w:sz w:val="22"/>
          <w:szCs w:val="22"/>
        </w:rPr>
      </w:pPr>
      <w:r w:rsidR="00F315FB">
        <w:rPr/>
        <w:t>Deliverables: Simulation</w:t>
      </w:r>
      <w:r w:rsidR="008038A3">
        <w:rPr/>
        <w:t xml:space="preserve"> validation reports alongside a live flight </w:t>
      </w:r>
      <w:r w:rsidR="00C34D2B">
        <w:rPr/>
        <w:t>test</w:t>
      </w:r>
      <w:r w:rsidR="008038A3">
        <w:rPr/>
        <w:t xml:space="preserve"> video which </w:t>
      </w:r>
      <w:r w:rsidR="008038A3">
        <w:rPr/>
        <w:t>demonstrates</w:t>
      </w:r>
      <w:r w:rsidR="008038A3">
        <w:rPr/>
        <w:t xml:space="preserve"> </w:t>
      </w:r>
      <w:r w:rsidR="00F315FB">
        <w:rPr/>
        <w:t xml:space="preserve">the task has been </w:t>
      </w:r>
      <w:r w:rsidR="00C34D2B">
        <w:rPr/>
        <w:t>completed. Documentation</w:t>
      </w:r>
      <w:r w:rsidR="00B24226">
        <w:rPr/>
        <w:t xml:space="preserve"> </w:t>
      </w:r>
      <w:r w:rsidR="00B24226">
        <w:rPr/>
        <w:t>regarding</w:t>
      </w:r>
      <w:r w:rsidR="00B24226">
        <w:rPr/>
        <w:t xml:space="preserve"> tuning and performance alongside.</w:t>
      </w:r>
    </w:p>
    <w:p w:rsidR="00C34D2B" w:rsidP="00C34D2B" w:rsidRDefault="00C34D2B" w14:paraId="3A53ACF2" w14:textId="293B1C3C">
      <w:r w:rsidR="00C34D2B">
        <w:rPr/>
        <w:t xml:space="preserve">5. </w:t>
      </w:r>
      <w:r w:rsidRPr="2BF8FF04" w:rsidR="00C34D2B">
        <w:rPr>
          <w:b w:val="1"/>
          <w:bCs w:val="1"/>
        </w:rPr>
        <w:t>Refinement and Compliance</w:t>
      </w:r>
      <w:r w:rsidR="00C34D2B">
        <w:rPr/>
        <w:t xml:space="preserve"> </w:t>
      </w:r>
    </w:p>
    <w:p w:rsidR="00C34D2B" w:rsidP="2BF8FF04" w:rsidRDefault="00286859" w14:paraId="2B9F5BE0" w14:textId="274CCECA">
      <w:pPr>
        <w:pStyle w:val="Normal"/>
        <w:ind w:left="0"/>
      </w:pPr>
      <w:r w:rsidR="263593C9">
        <w:rPr/>
        <w:t>Estimated time to completion: 3 Months</w:t>
      </w:r>
    </w:p>
    <w:p w:rsidR="00C34D2B" w:rsidP="2BF8FF04" w:rsidRDefault="00286859" w14:paraId="2399AA42" w14:textId="51F180D7">
      <w:pPr>
        <w:pStyle w:val="Normal"/>
        <w:ind w:left="0"/>
      </w:pPr>
      <w:r w:rsidR="00286859">
        <w:rPr/>
        <w:t>Task: add</w:t>
      </w:r>
      <w:r w:rsidR="00CF07A8">
        <w:rPr/>
        <w:t xml:space="preserve"> </w:t>
      </w:r>
      <w:r w:rsidR="00286859">
        <w:rPr/>
        <w:t>non-essential</w:t>
      </w:r>
      <w:r w:rsidR="00CF07A8">
        <w:rPr/>
        <w:t xml:space="preserve"> features like waypoint navigation and obstacle avoidance </w:t>
      </w:r>
      <w:r w:rsidR="004C7990">
        <w:rPr/>
        <w:t xml:space="preserve">along with user </w:t>
      </w:r>
      <w:r w:rsidR="00286859">
        <w:rPr/>
        <w:t>manual. Conduct</w:t>
      </w:r>
      <w:r w:rsidR="004C7990">
        <w:rPr/>
        <w:t xml:space="preserve"> flight test </w:t>
      </w:r>
      <w:r w:rsidR="00286859">
        <w:rPr/>
        <w:t>across</w:t>
      </w:r>
      <w:r w:rsidR="004C7990">
        <w:rPr/>
        <w:t xml:space="preserve"> various harsh conditions to gather performance data</w:t>
      </w:r>
      <w:r w:rsidR="00B6558F">
        <w:rPr/>
        <w:t xml:space="preserve"> which can then be tested to meet regulatory </w:t>
      </w:r>
      <w:r w:rsidR="00916AED">
        <w:rPr/>
        <w:t>compliance. Test</w:t>
      </w:r>
      <w:r w:rsidR="001234F1">
        <w:rPr/>
        <w:t xml:space="preserve"> EMI/EMC</w:t>
      </w:r>
    </w:p>
    <w:p w:rsidR="00B55C37" w:rsidP="2BF8FF04" w:rsidRDefault="00916AED" w14:paraId="4E18C1B2" w14:textId="30843DD0">
      <w:pPr>
        <w:pStyle w:val="Normal"/>
        <w:ind w:left="0"/>
      </w:pPr>
      <w:r w:rsidR="00916AED">
        <w:rPr/>
        <w:t>Deliverables: Field</w:t>
      </w:r>
      <w:r w:rsidR="001234F1">
        <w:rPr/>
        <w:t xml:space="preserve"> demonstration which </w:t>
      </w:r>
      <w:r w:rsidR="000D1185">
        <w:rPr/>
        <w:t xml:space="preserve">uses all the </w:t>
      </w:r>
      <w:r w:rsidR="00916AED">
        <w:rPr/>
        <w:t>features. Along</w:t>
      </w:r>
      <w:r w:rsidR="000D1185">
        <w:rPr/>
        <w:t xml:space="preserve"> with a full validation report</w:t>
      </w:r>
      <w:r w:rsidR="00916AED">
        <w:rPr/>
        <w:t xml:space="preserve"> included safety certification documents with a firmware release a</w:t>
      </w:r>
      <w:r w:rsidR="00607617">
        <w:rPr/>
        <w:t xml:space="preserve">s </w:t>
      </w:r>
      <w:r w:rsidR="00916AED">
        <w:rPr/>
        <w:t>well.</w:t>
      </w:r>
    </w:p>
    <w:p w:rsidR="005B66AC" w:rsidP="008F3B94" w:rsidRDefault="00445EB9" w14:paraId="0B3F37FD" w14:textId="6DE7776F">
      <w:pPr>
        <w:pStyle w:val="Heading1"/>
      </w:pPr>
      <w:bookmarkStart w:name="_Toc202873253" w:id="4"/>
      <w:r>
        <w:t>Risk</w:t>
      </w:r>
      <w:r w:rsidR="004C5BCE">
        <w:t xml:space="preserve"> assessment</w:t>
      </w:r>
      <w:bookmarkEnd w:id="4"/>
    </w:p>
    <w:p w:rsidRPr="00234975" w:rsidR="00234975" w:rsidP="2BF8FF04" w:rsidRDefault="005E040A" w14:paraId="39087251" w14:textId="18853F61">
      <w:pPr>
        <w:rPr>
          <w:b w:val="1"/>
          <w:bCs w:val="1"/>
        </w:rPr>
      </w:pPr>
      <w:r w:rsidRPr="2BF8FF04" w:rsidR="005E040A">
        <w:rPr>
          <w:b w:val="1"/>
          <w:bCs w:val="1"/>
        </w:rPr>
        <w:t>Technical and safety risks</w:t>
      </w:r>
    </w:p>
    <w:p w:rsidR="00CF666E" w:rsidP="00CF666E" w:rsidRDefault="00CF666E" w14:paraId="5151665F" w14:textId="2488572F">
      <w:r w:rsidR="00CF666E">
        <w:rPr/>
        <w:t>1.</w:t>
      </w:r>
      <w:r w:rsidRPr="2BF8FF04" w:rsidR="005E040A">
        <w:rPr>
          <w:b w:val="1"/>
          <w:bCs w:val="1"/>
        </w:rPr>
        <w:t>Component</w:t>
      </w:r>
      <w:r w:rsidRPr="2BF8FF04" w:rsidR="005E040A">
        <w:rPr>
          <w:b w:val="1"/>
          <w:bCs w:val="1"/>
        </w:rPr>
        <w:t xml:space="preserve"> failure or system </w:t>
      </w:r>
      <w:r w:rsidRPr="2BF8FF04" w:rsidR="00C47B21">
        <w:rPr>
          <w:b w:val="1"/>
          <w:bCs w:val="1"/>
        </w:rPr>
        <w:t>malfunction</w:t>
      </w:r>
    </w:p>
    <w:p w:rsidR="00C47B21" w:rsidP="2BF8FF04" w:rsidRDefault="00C47B21" w14:paraId="596559C3" w14:textId="6A90BFB7">
      <w:pPr>
        <w:pStyle w:val="Normal"/>
        <w:ind w:left="0"/>
      </w:pPr>
      <w:r w:rsidR="00C47B21">
        <w:rPr/>
        <w:t xml:space="preserve">If the power circuit fails </w:t>
      </w:r>
      <w:r w:rsidR="00356A35">
        <w:rPr/>
        <w:t xml:space="preserve">or </w:t>
      </w:r>
      <w:r w:rsidR="00CF2F2B">
        <w:rPr/>
        <w:t xml:space="preserve">a </w:t>
      </w:r>
      <w:r w:rsidR="00706677">
        <w:rPr/>
        <w:t>sensor failure</w:t>
      </w:r>
      <w:r w:rsidR="00CF2F2B">
        <w:rPr/>
        <w:t xml:space="preserve"> like the IMU or barometer could potentially cause a c</w:t>
      </w:r>
      <w:r w:rsidR="000135D4">
        <w:rPr/>
        <w:t xml:space="preserve">ollision with either person or </w:t>
      </w:r>
      <w:r w:rsidR="00706677">
        <w:rPr/>
        <w:t>property. To</w:t>
      </w:r>
      <w:r w:rsidR="000135D4">
        <w:rPr/>
        <w:t xml:space="preserve"> reduce this risk </w:t>
      </w:r>
      <w:r w:rsidR="00706677">
        <w:rPr/>
        <w:t>redundancies</w:t>
      </w:r>
      <w:r w:rsidR="00D8506E">
        <w:rPr/>
        <w:t xml:space="preserve"> can be put in place like geofencing or fail safe which would limit the potential for damage to be caused</w:t>
      </w:r>
      <w:r w:rsidR="00706677">
        <w:rPr/>
        <w:t>.</w:t>
      </w:r>
    </w:p>
    <w:p w:rsidR="00706677" w:rsidP="2BF8FF04" w:rsidRDefault="00706677" w14:paraId="739247D8" w14:textId="19B1842B">
      <w:pPr>
        <w:pStyle w:val="Normal"/>
        <w:ind w:left="0"/>
      </w:pPr>
      <w:r w:rsidR="00706677">
        <w:rPr/>
        <w:t xml:space="preserve">Configuration errors due to bugs in the firmware </w:t>
      </w:r>
      <w:r w:rsidR="004F61E7">
        <w:rPr/>
        <w:t xml:space="preserve">or flight control parameters like PID range could lead to erratic </w:t>
      </w:r>
      <w:r w:rsidR="00243EC6">
        <w:rPr/>
        <w:t>behaviour</w:t>
      </w:r>
      <w:r w:rsidR="004F61E7">
        <w:rPr/>
        <w:t xml:space="preserve"> and </w:t>
      </w:r>
      <w:r w:rsidR="00243EC6">
        <w:rPr/>
        <w:t>unreliability. To</w:t>
      </w:r>
      <w:r w:rsidR="004F61E7">
        <w:rPr/>
        <w:t xml:space="preserve"> limit this </w:t>
      </w:r>
      <w:r w:rsidR="00F20F95">
        <w:rPr/>
        <w:t xml:space="preserve">FC will be tested before being available to buy along with </w:t>
      </w:r>
      <w:r w:rsidR="00243EC6">
        <w:rPr/>
        <w:t xml:space="preserve">a reliable and safe firmware which will be regularly updated and </w:t>
      </w:r>
      <w:r w:rsidR="00243EC6">
        <w:rPr/>
        <w:t>maintained</w:t>
      </w:r>
      <w:r w:rsidR="00243EC6">
        <w:rPr/>
        <w:t>.</w:t>
      </w:r>
    </w:p>
    <w:p w:rsidR="2BF8FF04" w:rsidP="2BF8FF04" w:rsidRDefault="2BF8FF04" w14:paraId="59906389" w14:textId="7B95AB67">
      <w:pPr>
        <w:pStyle w:val="Normal"/>
        <w:ind w:left="0"/>
      </w:pPr>
    </w:p>
    <w:p w:rsidR="00243EC6" w:rsidP="00243EC6" w:rsidRDefault="00243EC6" w14:paraId="6B0F78DA" w14:textId="60DAAAD0">
      <w:r w:rsidR="00243EC6">
        <w:rPr/>
        <w:t>2.</w:t>
      </w:r>
      <w:r w:rsidRPr="2BF8FF04" w:rsidR="00243EC6">
        <w:rPr>
          <w:b w:val="1"/>
          <w:bCs w:val="1"/>
        </w:rPr>
        <w:t>Manufactour</w:t>
      </w:r>
      <w:r w:rsidRPr="2BF8FF04" w:rsidR="65A1E205">
        <w:rPr>
          <w:b w:val="1"/>
          <w:bCs w:val="1"/>
        </w:rPr>
        <w:t xml:space="preserve"> and</w:t>
      </w:r>
      <w:r w:rsidR="65A1E205">
        <w:rPr>
          <w:b w:val="0"/>
          <w:bCs w:val="0"/>
        </w:rPr>
        <w:t xml:space="preserve"> </w:t>
      </w:r>
      <w:r w:rsidRPr="2BF8FF04" w:rsidR="006356D6">
        <w:rPr>
          <w:b w:val="1"/>
          <w:bCs w:val="1"/>
        </w:rPr>
        <w:t xml:space="preserve">testing </w:t>
      </w:r>
    </w:p>
    <w:p w:rsidR="2BF8FF04" w:rsidRDefault="2BF8FF04" w14:paraId="68ADFB12" w14:textId="03209240"/>
    <w:p w:rsidR="006356D6" w:rsidP="2BF8FF04" w:rsidRDefault="00BF49D1" w14:paraId="0E3854C0" w14:textId="4822DA09">
      <w:pPr>
        <w:pStyle w:val="Normal"/>
        <w:ind w:left="0"/>
      </w:pPr>
      <w:r w:rsidR="00BF49D1">
        <w:rPr/>
        <w:t xml:space="preserve">Testing using </w:t>
      </w:r>
      <w:r w:rsidR="00AC1ED8">
        <w:rPr/>
        <w:t xml:space="preserve">a LIPO battery can be dangerous due to </w:t>
      </w:r>
      <w:r w:rsidR="4329959D">
        <w:rPr/>
        <w:t>their</w:t>
      </w:r>
      <w:r w:rsidR="00AC1ED8">
        <w:rPr/>
        <w:t xml:space="preserve"> increased susceptibility to explosions or </w:t>
      </w:r>
      <w:r w:rsidR="00771991">
        <w:rPr/>
        <w:t>combustion. To</w:t>
      </w:r>
      <w:r w:rsidR="00FB7A07">
        <w:rPr/>
        <w:t xml:space="preserve"> limit this risk all batteries will be checked by a competent individual by inspection </w:t>
      </w:r>
      <w:r w:rsidR="00FB4519">
        <w:rPr/>
        <w:t xml:space="preserve">and by using </w:t>
      </w:r>
      <w:r w:rsidR="00771991">
        <w:rPr/>
        <w:t>a cell</w:t>
      </w:r>
      <w:r w:rsidR="00FB4519">
        <w:rPr/>
        <w:t xml:space="preserve"> checker to </w:t>
      </w:r>
      <w:r w:rsidR="00771991">
        <w:rPr/>
        <w:t>make sure</w:t>
      </w:r>
      <w:r w:rsidR="00FB4519">
        <w:rPr/>
        <w:t xml:space="preserve"> none of the battery cells are damaged if </w:t>
      </w:r>
      <w:r w:rsidR="00771991">
        <w:rPr/>
        <w:t>so,</w:t>
      </w:r>
      <w:r w:rsidR="00FB4519">
        <w:rPr/>
        <w:t xml:space="preserve"> the battery will be disposed of safely and </w:t>
      </w:r>
      <w:r w:rsidR="00771991">
        <w:rPr/>
        <w:t>properly. The</w:t>
      </w:r>
      <w:r w:rsidR="00FB4519">
        <w:rPr/>
        <w:t xml:space="preserve"> inspection involves looking for any signs of </w:t>
      </w:r>
      <w:r w:rsidR="00044A97">
        <w:rPr/>
        <w:t xml:space="preserve">tear of the outer </w:t>
      </w:r>
      <w:r w:rsidR="00771991">
        <w:rPr/>
        <w:t>sheath</w:t>
      </w:r>
      <w:r w:rsidR="00044A97">
        <w:rPr/>
        <w:t>,</w:t>
      </w:r>
      <w:r w:rsidR="00771991">
        <w:rPr/>
        <w:t xml:space="preserve"> </w:t>
      </w:r>
      <w:r w:rsidR="00044A97">
        <w:rPr/>
        <w:t xml:space="preserve">swelling or a sweet smell which could all </w:t>
      </w:r>
      <w:r w:rsidR="00044A97">
        <w:rPr/>
        <w:t>indicate</w:t>
      </w:r>
      <w:r w:rsidR="00044A97">
        <w:rPr/>
        <w:t xml:space="preserve"> </w:t>
      </w:r>
      <w:r w:rsidR="00771991">
        <w:rPr/>
        <w:t>a damaged battery.</w:t>
      </w:r>
    </w:p>
    <w:p w:rsidRPr="00CF666E" w:rsidR="00771991" w:rsidP="2BF8FF04" w:rsidRDefault="000868A2" w14:paraId="1ECE363C" w14:textId="71A0E809">
      <w:pPr>
        <w:pStyle w:val="Normal"/>
        <w:ind w:left="0"/>
      </w:pPr>
      <w:r w:rsidR="000868A2">
        <w:rPr/>
        <w:t>Collisions</w:t>
      </w:r>
      <w:r w:rsidR="00C73D68">
        <w:rPr/>
        <w:t xml:space="preserve"> in airspace when testing </w:t>
      </w:r>
      <w:r w:rsidR="00866D6A">
        <w:rPr/>
        <w:t xml:space="preserve">due to inadequate </w:t>
      </w:r>
      <w:r w:rsidR="000868A2">
        <w:rPr/>
        <w:t>collision</w:t>
      </w:r>
      <w:r w:rsidR="00866D6A">
        <w:rPr/>
        <w:t xml:space="preserve"> </w:t>
      </w:r>
      <w:r w:rsidR="000868A2">
        <w:rPr/>
        <w:t>avoidance. To</w:t>
      </w:r>
      <w:r w:rsidR="00866D6A">
        <w:rPr/>
        <w:t xml:space="preserve"> mitigate this all </w:t>
      </w:r>
      <w:r w:rsidR="000868A2">
        <w:rPr/>
        <w:t>tests</w:t>
      </w:r>
      <w:r w:rsidR="00866D6A">
        <w:rPr/>
        <w:t xml:space="preserve"> flying will be done in an open outdoor environment with the drone safely tethered </w:t>
      </w:r>
      <w:r w:rsidR="003B265F">
        <w:rPr/>
        <w:t xml:space="preserve">to stop it from </w:t>
      </w:r>
      <w:r w:rsidR="00E14000">
        <w:rPr/>
        <w:t>escaping. The</w:t>
      </w:r>
      <w:r w:rsidR="00412E73">
        <w:rPr/>
        <w:t xml:space="preserve"> tests would also be </w:t>
      </w:r>
      <w:r w:rsidR="00E14000">
        <w:rPr/>
        <w:t>conducted</w:t>
      </w:r>
      <w:r w:rsidR="00412E73">
        <w:rPr/>
        <w:t xml:space="preserve"> in an area w</w:t>
      </w:r>
      <w:r w:rsidR="00E03CDD">
        <w:rPr/>
        <w:t xml:space="preserve">ith little access to the </w:t>
      </w:r>
      <w:r w:rsidR="009C46D6">
        <w:rPr/>
        <w:t>public</w:t>
      </w:r>
      <w:r w:rsidR="00E14000">
        <w:rPr/>
        <w:t>.</w:t>
      </w:r>
    </w:p>
    <w:p w:rsidR="00BA4A72" w:rsidP="00A601F0" w:rsidRDefault="00BA4A72" w14:paraId="7FF1B597" w14:textId="79843E73"/>
    <w:p w:rsidR="00445EB9" w:rsidP="008F3B94" w:rsidRDefault="00445EB9" w14:paraId="26794FDA" w14:textId="6B3A5FC7">
      <w:pPr>
        <w:pStyle w:val="Heading1"/>
      </w:pPr>
      <w:bookmarkStart w:name="_Toc202873254" w:id="5"/>
      <w:r>
        <w:t>Ethical</w:t>
      </w:r>
      <w:r w:rsidR="004C5BCE">
        <w:t xml:space="preserve"> and </w:t>
      </w:r>
      <w:r w:rsidR="00F301B1">
        <w:t>Societal</w:t>
      </w:r>
      <w:r w:rsidR="004C5BCE">
        <w:t xml:space="preserve"> impa</w:t>
      </w:r>
      <w:r w:rsidR="00A73DCF">
        <w:t>cts</w:t>
      </w:r>
      <w:bookmarkEnd w:id="5"/>
    </w:p>
    <w:p w:rsidR="00916AED" w:rsidP="00916AED" w:rsidRDefault="007A489D" w14:paraId="384968D2" w14:textId="4859516D">
      <w:r w:rsidR="007A489D">
        <w:rPr/>
        <w:t>1.</w:t>
      </w:r>
      <w:r w:rsidRPr="2BF8FF04" w:rsidR="007A489D">
        <w:rPr>
          <w:b w:val="1"/>
          <w:bCs w:val="1"/>
        </w:rPr>
        <w:t>Privacy and Surveillance</w:t>
      </w:r>
    </w:p>
    <w:p w:rsidR="007A489D" w:rsidP="2BF8FF04" w:rsidRDefault="007A489D" w14:paraId="792ED461" w14:textId="46D97CDD">
      <w:pPr>
        <w:pStyle w:val="Normal"/>
        <w:ind w:left="0"/>
      </w:pPr>
      <w:r w:rsidR="007A489D">
        <w:rPr/>
        <w:t xml:space="preserve">Onboard cameras and sensor could be susceptible to </w:t>
      </w:r>
      <w:r w:rsidR="00EB01B7">
        <w:rPr/>
        <w:t xml:space="preserve">forms of attack to mitigate this risk encryption along with </w:t>
      </w:r>
      <w:r w:rsidR="000B6A32">
        <w:rPr/>
        <w:t>authentication</w:t>
      </w:r>
      <w:r w:rsidR="00EB01B7">
        <w:rPr/>
        <w:t xml:space="preserve"> will be implemented with </w:t>
      </w:r>
      <w:r w:rsidR="00AA1DA5">
        <w:rPr/>
        <w:t>regular firmware updates</w:t>
      </w:r>
      <w:r w:rsidR="000B6A32">
        <w:rPr/>
        <w:t>.</w:t>
      </w:r>
    </w:p>
    <w:p w:rsidR="000B6A32" w:rsidP="00DD78F6" w:rsidRDefault="00DD78F6" w14:paraId="015C22E4" w14:textId="7FA37879">
      <w:r w:rsidR="00DD78F6">
        <w:rPr/>
        <w:t>2.</w:t>
      </w:r>
      <w:r w:rsidRPr="2BF8FF04" w:rsidR="00DD78F6">
        <w:rPr>
          <w:b w:val="1"/>
          <w:bCs w:val="1"/>
        </w:rPr>
        <w:t>Military</w:t>
      </w:r>
      <w:r w:rsidRPr="2BF8FF04" w:rsidR="00A61467">
        <w:rPr>
          <w:b w:val="1"/>
          <w:bCs w:val="1"/>
        </w:rPr>
        <w:t xml:space="preserve"> and civilian uses</w:t>
      </w:r>
    </w:p>
    <w:p w:rsidR="00DD78F6" w:rsidP="2BF8FF04" w:rsidRDefault="00DD78F6" w14:paraId="494DF871" w14:textId="3C5749D2">
      <w:pPr>
        <w:pStyle w:val="Normal"/>
        <w:ind w:left="0"/>
      </w:pPr>
      <w:r w:rsidR="00DD78F6">
        <w:rPr/>
        <w:t xml:space="preserve">Designed </w:t>
      </w:r>
      <w:r w:rsidR="00F161B0">
        <w:rPr/>
        <w:t xml:space="preserve">to be available to anyone to purchase could be used by military or </w:t>
      </w:r>
      <w:r w:rsidR="00B31801">
        <w:rPr/>
        <w:t>individuals</w:t>
      </w:r>
      <w:r w:rsidR="00F161B0">
        <w:rPr/>
        <w:t xml:space="preserve"> t</w:t>
      </w:r>
      <w:r w:rsidR="009832D6">
        <w:rPr/>
        <w:t xml:space="preserve">o cause </w:t>
      </w:r>
      <w:r w:rsidR="00B31801">
        <w:rPr/>
        <w:t xml:space="preserve">harm. </w:t>
      </w:r>
      <w:r w:rsidR="56958FA5">
        <w:rPr/>
        <w:t>Which goes against the business model as the FC is not being made for military use.</w:t>
      </w:r>
      <w:r w:rsidR="00B31801">
        <w:rPr/>
        <w:t>This</w:t>
      </w:r>
      <w:r w:rsidR="009832D6">
        <w:rPr/>
        <w:t xml:space="preserve"> </w:t>
      </w:r>
      <w:r w:rsidR="00B31801">
        <w:rPr/>
        <w:t>can’t</w:t>
      </w:r>
      <w:r w:rsidR="009832D6">
        <w:rPr/>
        <w:t xml:space="preserve"> be </w:t>
      </w:r>
      <w:r w:rsidR="00B31801">
        <w:rPr/>
        <w:t>controlled</w:t>
      </w:r>
      <w:r w:rsidR="009832D6">
        <w:rPr/>
        <w:t xml:space="preserve"> fully to counteract aspects to this issue </w:t>
      </w:r>
      <w:r w:rsidR="009B4242">
        <w:rPr/>
        <w:t xml:space="preserve">checks can be made on </w:t>
      </w:r>
      <w:r w:rsidR="00B31801">
        <w:rPr/>
        <w:t>individuals</w:t>
      </w:r>
      <w:r w:rsidR="009B4242">
        <w:rPr/>
        <w:t xml:space="preserve"> or business before allowing them to </w:t>
      </w:r>
      <w:r w:rsidR="009B4242">
        <w:rPr/>
        <w:t>purchase</w:t>
      </w:r>
      <w:r w:rsidR="009B4242">
        <w:rPr/>
        <w:t xml:space="preserve"> FC</w:t>
      </w:r>
      <w:r w:rsidR="00B31801">
        <w:rPr/>
        <w:t xml:space="preserve">. Locking down aspects like firmware would mean less of a chance for individuals to </w:t>
      </w:r>
      <w:r w:rsidR="00B31801">
        <w:rPr/>
        <w:t>modify</w:t>
      </w:r>
      <w:r w:rsidR="00B31801">
        <w:rPr/>
        <w:t xml:space="preserve"> it to </w:t>
      </w:r>
      <w:r w:rsidR="00166223">
        <w:rPr/>
        <w:t>their</w:t>
      </w:r>
      <w:r w:rsidR="00B31801">
        <w:rPr/>
        <w:t xml:space="preserve"> liking.</w:t>
      </w:r>
    </w:p>
    <w:p w:rsidR="00F301B1" w:rsidP="00D95064" w:rsidRDefault="00C74518" w14:paraId="31A7FF88" w14:textId="078661C9">
      <w:r w:rsidR="00C74518">
        <w:rPr/>
        <w:t>3.</w:t>
      </w:r>
      <w:r w:rsidRPr="2BF8FF04" w:rsidR="00C74518">
        <w:rPr>
          <w:b w:val="1"/>
          <w:bCs w:val="1"/>
        </w:rPr>
        <w:t>Safety and reliability</w:t>
      </w:r>
    </w:p>
    <w:p w:rsidR="00C74518" w:rsidP="2BF8FF04" w:rsidRDefault="00166223" w14:paraId="1BE373F9" w14:textId="5372A8B1">
      <w:pPr>
        <w:pStyle w:val="Normal"/>
        <w:ind w:left="0"/>
      </w:pPr>
      <w:r w:rsidR="00166223">
        <w:rPr/>
        <w:t>Malfunctions</w:t>
      </w:r>
      <w:r w:rsidR="00C74518">
        <w:rPr/>
        <w:t xml:space="preserve"> due to damage sensors could cause </w:t>
      </w:r>
      <w:r w:rsidR="00FC23B0">
        <w:rPr/>
        <w:t xml:space="preserve">collisions with people or </w:t>
      </w:r>
      <w:r w:rsidR="00166223">
        <w:rPr/>
        <w:t>property. To</w:t>
      </w:r>
      <w:r w:rsidR="00FC23B0">
        <w:rPr/>
        <w:t xml:space="preserve"> </w:t>
      </w:r>
      <w:r w:rsidR="00233DAB">
        <w:rPr/>
        <w:t xml:space="preserve">reduce this risk </w:t>
      </w:r>
      <w:r w:rsidR="00166223">
        <w:rPr/>
        <w:t>redundancy</w:t>
      </w:r>
      <w:r w:rsidR="00233DAB">
        <w:rPr/>
        <w:t xml:space="preserve"> will be put into place like geofencing and </w:t>
      </w:r>
      <w:r w:rsidR="00166223">
        <w:rPr/>
        <w:t>fail-safe</w:t>
      </w:r>
      <w:r w:rsidR="00233DAB">
        <w:rPr/>
        <w:t xml:space="preserve"> mechanism to limit any damage these would </w:t>
      </w:r>
      <w:r w:rsidR="009C422F">
        <w:rPr/>
        <w:t xml:space="preserve">not allow people to fly near </w:t>
      </w:r>
      <w:r w:rsidR="00A61467">
        <w:rPr/>
        <w:t>high-risk</w:t>
      </w:r>
      <w:r w:rsidR="009C422F">
        <w:rPr/>
        <w:t xml:space="preserve"> areas like </w:t>
      </w:r>
      <w:r w:rsidR="00166223">
        <w:rPr/>
        <w:t>airpo</w:t>
      </w:r>
      <w:r w:rsidR="00A61467">
        <w:rPr/>
        <w:t>rts.</w:t>
      </w:r>
    </w:p>
    <w:p w:rsidR="00A61467" w:rsidP="00A61467" w:rsidRDefault="00A61467" w14:paraId="7CC4FE72" w14:textId="3C1C026E">
      <w:r w:rsidR="00A61467">
        <w:rPr/>
        <w:t>7.</w:t>
      </w:r>
      <w:r w:rsidRPr="2BF8FF04" w:rsidR="00D2194C">
        <w:rPr>
          <w:b w:val="1"/>
          <w:bCs w:val="1"/>
        </w:rPr>
        <w:t>Accountability and transparency</w:t>
      </w:r>
    </w:p>
    <w:p w:rsidRPr="00916AED" w:rsidR="00D2194C" w:rsidP="2BF8FF04" w:rsidRDefault="00D2194C" w14:paraId="2AD814F1" w14:textId="2D17BA2B">
      <w:pPr>
        <w:pStyle w:val="Normal"/>
        <w:ind w:left="0"/>
      </w:pPr>
      <w:r w:rsidR="00D2194C">
        <w:rPr/>
        <w:t xml:space="preserve">Clearly defined </w:t>
      </w:r>
      <w:r w:rsidR="002F0070">
        <w:rPr/>
        <w:t xml:space="preserve">responsibilities for failure to both the manufacturer and </w:t>
      </w:r>
      <w:r w:rsidR="006254B7">
        <w:rPr/>
        <w:t>client. This</w:t>
      </w:r>
      <w:r w:rsidR="002F0070">
        <w:rPr/>
        <w:t xml:space="preserve"> would include things like audit trails and logs of any </w:t>
      </w:r>
      <w:r w:rsidR="006254B7">
        <w:rPr/>
        <w:t>incidents which happen</w:t>
      </w:r>
      <w:r w:rsidR="001927A1">
        <w:rPr/>
        <w:t xml:space="preserve"> in production.</w:t>
      </w:r>
    </w:p>
    <w:p w:rsidR="00280D7E" w:rsidP="00F301B1" w:rsidRDefault="00445EB9" w14:paraId="72A0AE05" w14:textId="5892DD84">
      <w:pPr>
        <w:pStyle w:val="Heading1"/>
      </w:pPr>
      <w:bookmarkStart w:name="_Toc202873255" w:id="6"/>
      <w:r>
        <w:t>Environmental</w:t>
      </w:r>
      <w:r w:rsidR="00A73DCF">
        <w:t xml:space="preserve"> impacts</w:t>
      </w:r>
      <w:bookmarkEnd w:id="6"/>
    </w:p>
    <w:p w:rsidR="006254B7" w:rsidP="006254B7" w:rsidRDefault="00DF2DDD" w14:paraId="0F2F12CE" w14:textId="7A4D54C9">
      <w:r w:rsidR="00DF2DDD">
        <w:rPr/>
        <w:t>1.</w:t>
      </w:r>
      <w:r w:rsidRPr="2BF8FF04" w:rsidR="00DF2DDD">
        <w:rPr>
          <w:b w:val="1"/>
          <w:bCs w:val="1"/>
        </w:rPr>
        <w:t>Noise impacts</w:t>
      </w:r>
    </w:p>
    <w:p w:rsidR="00DF2DDD" w:rsidP="2BF8FF04" w:rsidRDefault="000D4B00" w14:paraId="2B4265CD" w14:textId="383F10BF">
      <w:pPr>
        <w:pStyle w:val="Normal"/>
        <w:ind w:left="0"/>
      </w:pPr>
      <w:r w:rsidR="000D4B00">
        <w:rPr/>
        <w:t xml:space="preserve">Disturbed wildlife due to noise pollution coming from the </w:t>
      </w:r>
      <w:r w:rsidR="0077583C">
        <w:rPr/>
        <w:t>propellers. To</w:t>
      </w:r>
      <w:r w:rsidR="000D4B00">
        <w:rPr/>
        <w:t xml:space="preserve"> </w:t>
      </w:r>
      <w:r w:rsidR="0081635F">
        <w:rPr/>
        <w:t xml:space="preserve">reduce this the company will recommend to clients not to fly in any wildlife places where </w:t>
      </w:r>
      <w:r w:rsidR="00CC5895">
        <w:rPr/>
        <w:t xml:space="preserve">noise </w:t>
      </w:r>
      <w:r w:rsidR="0077583C">
        <w:rPr/>
        <w:t>distribution</w:t>
      </w:r>
      <w:r w:rsidR="00CC5895">
        <w:rPr/>
        <w:t xml:space="preserve"> can have an </w:t>
      </w:r>
      <w:r w:rsidR="0077583C">
        <w:rPr/>
        <w:t>impact. The</w:t>
      </w:r>
      <w:r w:rsidR="00CC5895">
        <w:rPr/>
        <w:t xml:space="preserve"> company will also invest in </w:t>
      </w:r>
      <w:r w:rsidR="004458D7">
        <w:rPr/>
        <w:t xml:space="preserve">ways to make the </w:t>
      </w:r>
      <w:r w:rsidR="00EE3D88">
        <w:rPr/>
        <w:t>PID loop</w:t>
      </w:r>
      <w:r w:rsidR="0077583C">
        <w:rPr/>
        <w:t xml:space="preserve"> in the FC more efficient which would reduce the noise created by the motors spinning.</w:t>
      </w:r>
    </w:p>
    <w:p w:rsidR="00EE3D88" w:rsidP="00EE3D88" w:rsidRDefault="00EE3D88" w14:paraId="47B83B87" w14:textId="1AADCF6A">
      <w:r w:rsidR="00EE3D88">
        <w:rPr/>
        <w:t>2</w:t>
      </w:r>
      <w:r w:rsidRPr="2BF8FF04" w:rsidR="00EE3D88">
        <w:rPr>
          <w:b w:val="1"/>
          <w:bCs w:val="1"/>
        </w:rPr>
        <w:t xml:space="preserve">.LIPO batteries </w:t>
      </w:r>
    </w:p>
    <w:p w:rsidR="008D705D" w:rsidP="2BF8FF04" w:rsidRDefault="00EE3D88" w14:paraId="5FA3CACA" w14:textId="17437DA7">
      <w:pPr>
        <w:pStyle w:val="Normal"/>
        <w:ind w:left="0"/>
      </w:pPr>
      <w:r w:rsidR="00EE3D88">
        <w:rPr/>
        <w:t xml:space="preserve">The batteries used to power the FC will be LIPO therefore </w:t>
      </w:r>
      <w:r w:rsidR="00E01CB5">
        <w:rPr/>
        <w:t xml:space="preserve">come with an increased risk of catching fire and </w:t>
      </w:r>
      <w:r w:rsidR="00840382">
        <w:rPr/>
        <w:t xml:space="preserve">will have to be safely disposed </w:t>
      </w:r>
      <w:r w:rsidR="008D705D">
        <w:rPr/>
        <w:t>of. The</w:t>
      </w:r>
      <w:r w:rsidR="002E35FB">
        <w:rPr/>
        <w:t xml:space="preserve"> FC will come with a manual which will include a list of suggested recycling plants which will recycle LIPO </w:t>
      </w:r>
      <w:r w:rsidR="008D705D">
        <w:rPr/>
        <w:t>batteries</w:t>
      </w:r>
      <w:r w:rsidR="002E35FB">
        <w:rPr/>
        <w:t xml:space="preserve"> alongside a </w:t>
      </w:r>
      <w:r w:rsidR="008D705D">
        <w:rPr/>
        <w:t>list of the common warning signs of using LIPO batteries which include things like swelling or a sweet smell.</w:t>
      </w:r>
    </w:p>
    <w:p w:rsidR="008D705D" w:rsidP="008D705D" w:rsidRDefault="008D705D" w14:paraId="6F1E6C47" w14:textId="5CA78964">
      <w:r>
        <w:t>Conclusion</w:t>
      </w:r>
    </w:p>
    <w:p w:rsidR="00605FBF" w:rsidP="00605FBF" w:rsidRDefault="00605FBF" w14:paraId="01340251" w14:textId="3DB0C101">
      <w:pPr>
        <w:keepNext/>
      </w:pPr>
      <w:r w:rsidR="00ED1A50">
        <w:rPr/>
        <w:t xml:space="preserve">In conclusion the report </w:t>
      </w:r>
      <w:r w:rsidR="00C740D8">
        <w:rPr/>
        <w:t>contains</w:t>
      </w:r>
      <w:r w:rsidR="00C740D8">
        <w:rPr/>
        <w:t xml:space="preserve"> all the tasks and milestones needed to create a </w:t>
      </w:r>
      <w:r w:rsidR="4DAF57C6">
        <w:rPr/>
        <w:t xml:space="preserve">next generational </w:t>
      </w:r>
      <w:r w:rsidR="00C740D8">
        <w:rPr/>
        <w:t xml:space="preserve">FC for a drone along with </w:t>
      </w:r>
      <w:r w:rsidR="004A2C7F">
        <w:rPr/>
        <w:t xml:space="preserve">the risks and </w:t>
      </w:r>
      <w:r w:rsidR="004A2C7F">
        <w:rPr/>
        <w:t>impacts</w:t>
      </w:r>
      <w:r w:rsidR="004A2C7F">
        <w:rPr/>
        <w:t xml:space="preserve"> this would have on both </w:t>
      </w:r>
      <w:r w:rsidR="00CF666E">
        <w:rPr/>
        <w:t>an</w:t>
      </w:r>
      <w:r w:rsidR="004A2C7F">
        <w:rPr/>
        <w:t xml:space="preserve"> </w:t>
      </w:r>
      <w:r w:rsidR="00607C06">
        <w:rPr/>
        <w:t>environmental</w:t>
      </w:r>
      <w:r w:rsidR="004A2C7F">
        <w:rPr/>
        <w:t xml:space="preserve"> and </w:t>
      </w:r>
      <w:r w:rsidR="00607C06">
        <w:rPr/>
        <w:t>societal</w:t>
      </w:r>
      <w:r w:rsidR="004A2C7F">
        <w:rPr/>
        <w:t xml:space="preserve"> </w:t>
      </w:r>
      <w:r w:rsidR="00607C06">
        <w:rPr/>
        <w:t>level. This</w:t>
      </w:r>
      <w:r w:rsidR="004A2C7F">
        <w:rPr/>
        <w:t xml:space="preserve"> report also </w:t>
      </w:r>
      <w:r w:rsidR="004A2C7F">
        <w:rPr/>
        <w:t>contains</w:t>
      </w:r>
      <w:r w:rsidR="004A2C7F">
        <w:rPr/>
        <w:t xml:space="preserve"> </w:t>
      </w:r>
      <w:r w:rsidR="00CF666E">
        <w:rPr/>
        <w:t>the</w:t>
      </w:r>
      <w:r w:rsidR="00607C06">
        <w:rPr/>
        <w:t xml:space="preserve"> companies PREVENT and diversity training certificates.</w:t>
      </w:r>
      <w:r w:rsidR="00605FBF">
        <w:drawing>
          <wp:inline wp14:editId="13FA5DD8" wp14:anchorId="4630EF4E">
            <wp:extent cx="4252501" cy="3703624"/>
            <wp:effectExtent l="0" t="0" r="0" b="0"/>
            <wp:docPr id="1751542130" name="Picture 1" descr="A screen shot of a certificate&#10;&#10;AI-generated content may be incorrect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"/>
                    <pic:cNvPicPr/>
                  </pic:nvPicPr>
                  <pic:blipFill>
                    <a:blip r:embed="R683bf08ccfc746e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252501" cy="37036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05FBF" w:rsidP="00605FBF" w:rsidRDefault="00605FBF" w14:paraId="4349A0DD" w14:textId="0D64839E">
      <w:pPr>
        <w:pStyle w:val="Caption"/>
      </w:pPr>
      <w:r>
        <w:t xml:space="preserve">Figure </w:t>
      </w:r>
      <w:r>
        <w:fldChar w:fldCharType="begin"/>
      </w:r>
      <w:r>
        <w:instrText> SEQ Figure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 xml:space="preserve"> Evidence that company has completed PREVENT training</w:t>
      </w:r>
    </w:p>
    <w:p w:rsidR="00605FBF" w:rsidP="00605FBF" w:rsidRDefault="00605FBF" w14:paraId="01FA0EE9" w14:textId="77777777">
      <w:pPr>
        <w:keepNext/>
      </w:pPr>
      <w:r w:rsidRPr="00605FBF">
        <w:t xml:space="preserve"> </w:t>
      </w:r>
      <w:r w:rsidRPr="005173B5" w:rsidR="005173B5">
        <w:rPr>
          <w:noProof/>
        </w:rPr>
        <w:drawing>
          <wp:inline distT="0" distB="0" distL="0" distR="0" wp14:anchorId="5CEA46E2" wp14:editId="61F11B5A">
            <wp:extent cx="4325510" cy="3836218"/>
            <wp:effectExtent l="0" t="0" r="0" b="0"/>
            <wp:docPr id="1899253389" name="Picture 1" descr="A white background with blu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9253389" name="Picture 1" descr="A white background with blue tex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335032" cy="3844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6254B7" w:rsidR="00DF2DDD" w:rsidP="00605FBF" w:rsidRDefault="00605FBF" w14:paraId="18813182" w14:textId="729EDCA6">
      <w:pPr>
        <w:pStyle w:val="Caption"/>
      </w:pPr>
      <w:r>
        <w:t xml:space="preserve">Figure </w:t>
      </w:r>
      <w:r>
        <w:fldChar w:fldCharType="begin"/>
      </w:r>
      <w:r>
        <w:instrText> SEQ Figure \* ARABIC </w:instrText>
      </w:r>
      <w:r>
        <w:fldChar w:fldCharType="separate"/>
      </w:r>
      <w:r>
        <w:rPr>
          <w:noProof/>
        </w:rPr>
        <w:t>4</w:t>
      </w:r>
      <w:r>
        <w:fldChar w:fldCharType="end"/>
      </w:r>
      <w:r>
        <w:t xml:space="preserve"> Evidence that company has completed diversity and equality training</w:t>
      </w:r>
    </w:p>
    <w:sectPr w:rsidRPr="006254B7" w:rsidR="00DF2DDD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DE761D"/>
    <w:multiLevelType w:val="hybridMultilevel"/>
    <w:tmpl w:val="3452B15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40470E2"/>
    <w:multiLevelType w:val="hybridMultilevel"/>
    <w:tmpl w:val="F76EDB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C5E473F"/>
    <w:multiLevelType w:val="hybridMultilevel"/>
    <w:tmpl w:val="F13AF0C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E133805"/>
    <w:multiLevelType w:val="hybridMultilevel"/>
    <w:tmpl w:val="8D22E10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5984C9A"/>
    <w:multiLevelType w:val="hybridMultilevel"/>
    <w:tmpl w:val="D4BCD53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93E2ED0"/>
    <w:multiLevelType w:val="hybridMultilevel"/>
    <w:tmpl w:val="45005C5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2F4578C"/>
    <w:multiLevelType w:val="hybridMultilevel"/>
    <w:tmpl w:val="B4A496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4BCA54E9"/>
    <w:multiLevelType w:val="hybridMultilevel"/>
    <w:tmpl w:val="82D6C36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4C54789E"/>
    <w:multiLevelType w:val="hybridMultilevel"/>
    <w:tmpl w:val="1A52377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50C01244"/>
    <w:multiLevelType w:val="hybridMultilevel"/>
    <w:tmpl w:val="EC7A9E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62B61A4C"/>
    <w:multiLevelType w:val="hybridMultilevel"/>
    <w:tmpl w:val="13341A8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6FC222D3"/>
    <w:multiLevelType w:val="hybridMultilevel"/>
    <w:tmpl w:val="3CFA8D2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718E2DFD"/>
    <w:multiLevelType w:val="hybridMultilevel"/>
    <w:tmpl w:val="E59C4B2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79AC033C"/>
    <w:multiLevelType w:val="hybridMultilevel"/>
    <w:tmpl w:val="66787AD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7A0A1D7D"/>
    <w:multiLevelType w:val="hybridMultilevel"/>
    <w:tmpl w:val="F88257D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336767783">
    <w:abstractNumId w:val="3"/>
  </w:num>
  <w:num w:numId="2" w16cid:durableId="1596547266">
    <w:abstractNumId w:val="2"/>
  </w:num>
  <w:num w:numId="3" w16cid:durableId="1631209370">
    <w:abstractNumId w:val="0"/>
  </w:num>
  <w:num w:numId="4" w16cid:durableId="1821075806">
    <w:abstractNumId w:val="13"/>
  </w:num>
  <w:num w:numId="5" w16cid:durableId="1418551982">
    <w:abstractNumId w:val="11"/>
  </w:num>
  <w:num w:numId="6" w16cid:durableId="736786792">
    <w:abstractNumId w:val="9"/>
  </w:num>
  <w:num w:numId="7" w16cid:durableId="492331679">
    <w:abstractNumId w:val="4"/>
  </w:num>
  <w:num w:numId="8" w16cid:durableId="1884514085">
    <w:abstractNumId w:val="7"/>
  </w:num>
  <w:num w:numId="9" w16cid:durableId="1654219281">
    <w:abstractNumId w:val="12"/>
  </w:num>
  <w:num w:numId="10" w16cid:durableId="1245064653">
    <w:abstractNumId w:val="6"/>
  </w:num>
  <w:num w:numId="11" w16cid:durableId="803231530">
    <w:abstractNumId w:val="1"/>
  </w:num>
  <w:num w:numId="12" w16cid:durableId="966860449">
    <w:abstractNumId w:val="5"/>
  </w:num>
  <w:num w:numId="13" w16cid:durableId="1049693463">
    <w:abstractNumId w:val="10"/>
  </w:num>
  <w:num w:numId="14" w16cid:durableId="1876387813">
    <w:abstractNumId w:val="14"/>
  </w:num>
  <w:num w:numId="15" w16cid:durableId="855116131">
    <w:abstractNumId w:val="8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7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2D0B"/>
    <w:rsid w:val="00003839"/>
    <w:rsid w:val="000135D4"/>
    <w:rsid w:val="00043A64"/>
    <w:rsid w:val="00044A97"/>
    <w:rsid w:val="00046064"/>
    <w:rsid w:val="000509D7"/>
    <w:rsid w:val="00051F58"/>
    <w:rsid w:val="00052C74"/>
    <w:rsid w:val="00061DC2"/>
    <w:rsid w:val="00063A55"/>
    <w:rsid w:val="00066A83"/>
    <w:rsid w:val="00072347"/>
    <w:rsid w:val="00074D5F"/>
    <w:rsid w:val="00076933"/>
    <w:rsid w:val="000868A2"/>
    <w:rsid w:val="0009000A"/>
    <w:rsid w:val="000A133A"/>
    <w:rsid w:val="000A1593"/>
    <w:rsid w:val="000B3065"/>
    <w:rsid w:val="000B6A32"/>
    <w:rsid w:val="000C148D"/>
    <w:rsid w:val="000C3572"/>
    <w:rsid w:val="000D1185"/>
    <w:rsid w:val="000D4B00"/>
    <w:rsid w:val="000D77CD"/>
    <w:rsid w:val="000E18F2"/>
    <w:rsid w:val="00121395"/>
    <w:rsid w:val="0012305B"/>
    <w:rsid w:val="001234F1"/>
    <w:rsid w:val="00127A77"/>
    <w:rsid w:val="00134AB8"/>
    <w:rsid w:val="00137D6A"/>
    <w:rsid w:val="001512C3"/>
    <w:rsid w:val="00151635"/>
    <w:rsid w:val="00152A3E"/>
    <w:rsid w:val="00152C2B"/>
    <w:rsid w:val="0015772F"/>
    <w:rsid w:val="001643B3"/>
    <w:rsid w:val="00166223"/>
    <w:rsid w:val="001740CF"/>
    <w:rsid w:val="001765BC"/>
    <w:rsid w:val="00177242"/>
    <w:rsid w:val="0018789C"/>
    <w:rsid w:val="001927A1"/>
    <w:rsid w:val="00196E0D"/>
    <w:rsid w:val="001A6CB0"/>
    <w:rsid w:val="001B423B"/>
    <w:rsid w:val="001B765C"/>
    <w:rsid w:val="001C1360"/>
    <w:rsid w:val="001C1CA9"/>
    <w:rsid w:val="001E231B"/>
    <w:rsid w:val="001E65BC"/>
    <w:rsid w:val="001E7B16"/>
    <w:rsid w:val="001F5967"/>
    <w:rsid w:val="00213523"/>
    <w:rsid w:val="002139DC"/>
    <w:rsid w:val="00226B0B"/>
    <w:rsid w:val="00233DAB"/>
    <w:rsid w:val="00234975"/>
    <w:rsid w:val="0023536D"/>
    <w:rsid w:val="002423F2"/>
    <w:rsid w:val="00243EC6"/>
    <w:rsid w:val="00247B0D"/>
    <w:rsid w:val="0026092C"/>
    <w:rsid w:val="0027397A"/>
    <w:rsid w:val="00280D7E"/>
    <w:rsid w:val="00286859"/>
    <w:rsid w:val="00293DAB"/>
    <w:rsid w:val="002A4678"/>
    <w:rsid w:val="002A59FD"/>
    <w:rsid w:val="002A5AA3"/>
    <w:rsid w:val="002A71E6"/>
    <w:rsid w:val="002B1212"/>
    <w:rsid w:val="002B6E3D"/>
    <w:rsid w:val="002C7079"/>
    <w:rsid w:val="002E35FB"/>
    <w:rsid w:val="002E74ED"/>
    <w:rsid w:val="002F0070"/>
    <w:rsid w:val="003014AE"/>
    <w:rsid w:val="003015AF"/>
    <w:rsid w:val="00334C6E"/>
    <w:rsid w:val="003361B9"/>
    <w:rsid w:val="00340CFD"/>
    <w:rsid w:val="00341AB8"/>
    <w:rsid w:val="00350EB8"/>
    <w:rsid w:val="00356A35"/>
    <w:rsid w:val="003672CB"/>
    <w:rsid w:val="0037455C"/>
    <w:rsid w:val="0037617C"/>
    <w:rsid w:val="00376725"/>
    <w:rsid w:val="003818C1"/>
    <w:rsid w:val="00381DB5"/>
    <w:rsid w:val="00381ED6"/>
    <w:rsid w:val="00386C9E"/>
    <w:rsid w:val="00392B99"/>
    <w:rsid w:val="00393830"/>
    <w:rsid w:val="003B265F"/>
    <w:rsid w:val="003C1351"/>
    <w:rsid w:val="003D3329"/>
    <w:rsid w:val="003E3337"/>
    <w:rsid w:val="003E3C70"/>
    <w:rsid w:val="003F27CF"/>
    <w:rsid w:val="003F67E0"/>
    <w:rsid w:val="0040731B"/>
    <w:rsid w:val="00412E73"/>
    <w:rsid w:val="0043189C"/>
    <w:rsid w:val="004449E9"/>
    <w:rsid w:val="004458D7"/>
    <w:rsid w:val="00445EB9"/>
    <w:rsid w:val="00451762"/>
    <w:rsid w:val="00455930"/>
    <w:rsid w:val="00455C16"/>
    <w:rsid w:val="00466628"/>
    <w:rsid w:val="00466FC4"/>
    <w:rsid w:val="0047021D"/>
    <w:rsid w:val="004717CB"/>
    <w:rsid w:val="00486D89"/>
    <w:rsid w:val="00492D45"/>
    <w:rsid w:val="00493992"/>
    <w:rsid w:val="004A0C43"/>
    <w:rsid w:val="004A0F06"/>
    <w:rsid w:val="004A1B9A"/>
    <w:rsid w:val="004A21F9"/>
    <w:rsid w:val="004A2C7F"/>
    <w:rsid w:val="004B5643"/>
    <w:rsid w:val="004B5722"/>
    <w:rsid w:val="004B5DD8"/>
    <w:rsid w:val="004B6B40"/>
    <w:rsid w:val="004C3088"/>
    <w:rsid w:val="004C45D1"/>
    <w:rsid w:val="004C5BCE"/>
    <w:rsid w:val="004C6405"/>
    <w:rsid w:val="004C7990"/>
    <w:rsid w:val="004D255F"/>
    <w:rsid w:val="004D3569"/>
    <w:rsid w:val="004D5069"/>
    <w:rsid w:val="004D536A"/>
    <w:rsid w:val="004D7EA8"/>
    <w:rsid w:val="004E07F0"/>
    <w:rsid w:val="004E16D4"/>
    <w:rsid w:val="004E627D"/>
    <w:rsid w:val="004E6C8D"/>
    <w:rsid w:val="004F1968"/>
    <w:rsid w:val="004F61E7"/>
    <w:rsid w:val="00503A2D"/>
    <w:rsid w:val="0050779F"/>
    <w:rsid w:val="005173B5"/>
    <w:rsid w:val="00520E3C"/>
    <w:rsid w:val="005217E4"/>
    <w:rsid w:val="00521EA2"/>
    <w:rsid w:val="0052257A"/>
    <w:rsid w:val="00525D47"/>
    <w:rsid w:val="00526271"/>
    <w:rsid w:val="00531282"/>
    <w:rsid w:val="00541419"/>
    <w:rsid w:val="00553B8D"/>
    <w:rsid w:val="00563000"/>
    <w:rsid w:val="00567A0C"/>
    <w:rsid w:val="00571302"/>
    <w:rsid w:val="00576F0B"/>
    <w:rsid w:val="005806C0"/>
    <w:rsid w:val="0058093D"/>
    <w:rsid w:val="005A30C6"/>
    <w:rsid w:val="005A33DD"/>
    <w:rsid w:val="005A6062"/>
    <w:rsid w:val="005B2B68"/>
    <w:rsid w:val="005B3B73"/>
    <w:rsid w:val="005B56D7"/>
    <w:rsid w:val="005B5AF9"/>
    <w:rsid w:val="005B66AC"/>
    <w:rsid w:val="005C16F7"/>
    <w:rsid w:val="005C4105"/>
    <w:rsid w:val="005D3ED7"/>
    <w:rsid w:val="005E040A"/>
    <w:rsid w:val="005E4718"/>
    <w:rsid w:val="005F2731"/>
    <w:rsid w:val="006002BF"/>
    <w:rsid w:val="00605FBF"/>
    <w:rsid w:val="00607617"/>
    <w:rsid w:val="00607C06"/>
    <w:rsid w:val="006103FC"/>
    <w:rsid w:val="0061091A"/>
    <w:rsid w:val="006254B7"/>
    <w:rsid w:val="006356D6"/>
    <w:rsid w:val="00637713"/>
    <w:rsid w:val="006437A0"/>
    <w:rsid w:val="00646F9D"/>
    <w:rsid w:val="00650AED"/>
    <w:rsid w:val="00661DC9"/>
    <w:rsid w:val="00662383"/>
    <w:rsid w:val="006777DD"/>
    <w:rsid w:val="00692ABF"/>
    <w:rsid w:val="006A690F"/>
    <w:rsid w:val="006B6CB7"/>
    <w:rsid w:val="006C15B5"/>
    <w:rsid w:val="006C2FF9"/>
    <w:rsid w:val="006C514B"/>
    <w:rsid w:val="006D4272"/>
    <w:rsid w:val="006E39BC"/>
    <w:rsid w:val="006E4CDA"/>
    <w:rsid w:val="006E54E1"/>
    <w:rsid w:val="006E7C1F"/>
    <w:rsid w:val="00706677"/>
    <w:rsid w:val="007106D2"/>
    <w:rsid w:val="007273D5"/>
    <w:rsid w:val="0074760D"/>
    <w:rsid w:val="00753911"/>
    <w:rsid w:val="007549AB"/>
    <w:rsid w:val="00755D08"/>
    <w:rsid w:val="00770CE1"/>
    <w:rsid w:val="00771991"/>
    <w:rsid w:val="0077566B"/>
    <w:rsid w:val="0077583C"/>
    <w:rsid w:val="00792368"/>
    <w:rsid w:val="00794D5B"/>
    <w:rsid w:val="007A1FE7"/>
    <w:rsid w:val="007A489D"/>
    <w:rsid w:val="007A5E62"/>
    <w:rsid w:val="007B015C"/>
    <w:rsid w:val="007C1897"/>
    <w:rsid w:val="007D3BDB"/>
    <w:rsid w:val="007D43C5"/>
    <w:rsid w:val="007E76EF"/>
    <w:rsid w:val="007F526B"/>
    <w:rsid w:val="008038A3"/>
    <w:rsid w:val="00806653"/>
    <w:rsid w:val="00807C5E"/>
    <w:rsid w:val="0081635F"/>
    <w:rsid w:val="00817B81"/>
    <w:rsid w:val="00825FBD"/>
    <w:rsid w:val="00832D0B"/>
    <w:rsid w:val="00833100"/>
    <w:rsid w:val="008337E2"/>
    <w:rsid w:val="00834FB4"/>
    <w:rsid w:val="00840382"/>
    <w:rsid w:val="00843B15"/>
    <w:rsid w:val="00855BDF"/>
    <w:rsid w:val="00856C90"/>
    <w:rsid w:val="00863957"/>
    <w:rsid w:val="00866D6A"/>
    <w:rsid w:val="00881CFE"/>
    <w:rsid w:val="00884044"/>
    <w:rsid w:val="00886EA5"/>
    <w:rsid w:val="0088773E"/>
    <w:rsid w:val="00893A10"/>
    <w:rsid w:val="00896BC0"/>
    <w:rsid w:val="008A5680"/>
    <w:rsid w:val="008A7D24"/>
    <w:rsid w:val="008B0EF5"/>
    <w:rsid w:val="008B77AD"/>
    <w:rsid w:val="008C3B10"/>
    <w:rsid w:val="008C7C5C"/>
    <w:rsid w:val="008D2E18"/>
    <w:rsid w:val="008D540C"/>
    <w:rsid w:val="008D6702"/>
    <w:rsid w:val="008D705D"/>
    <w:rsid w:val="008E264A"/>
    <w:rsid w:val="008F3B94"/>
    <w:rsid w:val="008F5656"/>
    <w:rsid w:val="00900AC0"/>
    <w:rsid w:val="00916A9C"/>
    <w:rsid w:val="00916AED"/>
    <w:rsid w:val="00930E2D"/>
    <w:rsid w:val="00931CFA"/>
    <w:rsid w:val="00935ACB"/>
    <w:rsid w:val="00946E4F"/>
    <w:rsid w:val="0096033C"/>
    <w:rsid w:val="00964072"/>
    <w:rsid w:val="009800CC"/>
    <w:rsid w:val="00981A1A"/>
    <w:rsid w:val="009832D6"/>
    <w:rsid w:val="00984395"/>
    <w:rsid w:val="0098526A"/>
    <w:rsid w:val="00986467"/>
    <w:rsid w:val="009903A6"/>
    <w:rsid w:val="00993688"/>
    <w:rsid w:val="009A2D78"/>
    <w:rsid w:val="009B251C"/>
    <w:rsid w:val="009B4242"/>
    <w:rsid w:val="009C22C7"/>
    <w:rsid w:val="009C422F"/>
    <w:rsid w:val="009C46D6"/>
    <w:rsid w:val="009D529B"/>
    <w:rsid w:val="00A060B0"/>
    <w:rsid w:val="00A105AF"/>
    <w:rsid w:val="00A229C4"/>
    <w:rsid w:val="00A22E72"/>
    <w:rsid w:val="00A35E90"/>
    <w:rsid w:val="00A46016"/>
    <w:rsid w:val="00A479ED"/>
    <w:rsid w:val="00A50816"/>
    <w:rsid w:val="00A57697"/>
    <w:rsid w:val="00A601F0"/>
    <w:rsid w:val="00A61467"/>
    <w:rsid w:val="00A6714C"/>
    <w:rsid w:val="00A73DCF"/>
    <w:rsid w:val="00A7668A"/>
    <w:rsid w:val="00A91B3F"/>
    <w:rsid w:val="00A93187"/>
    <w:rsid w:val="00A9523F"/>
    <w:rsid w:val="00AA0B37"/>
    <w:rsid w:val="00AA0EAE"/>
    <w:rsid w:val="00AA1DA5"/>
    <w:rsid w:val="00AA4136"/>
    <w:rsid w:val="00AC07AF"/>
    <w:rsid w:val="00AC1ED8"/>
    <w:rsid w:val="00AD1F3D"/>
    <w:rsid w:val="00AD501A"/>
    <w:rsid w:val="00AE50FB"/>
    <w:rsid w:val="00AF06CE"/>
    <w:rsid w:val="00B06545"/>
    <w:rsid w:val="00B123E4"/>
    <w:rsid w:val="00B136BB"/>
    <w:rsid w:val="00B23534"/>
    <w:rsid w:val="00B24226"/>
    <w:rsid w:val="00B27158"/>
    <w:rsid w:val="00B31801"/>
    <w:rsid w:val="00B34382"/>
    <w:rsid w:val="00B37A69"/>
    <w:rsid w:val="00B44301"/>
    <w:rsid w:val="00B45DC6"/>
    <w:rsid w:val="00B46275"/>
    <w:rsid w:val="00B55C37"/>
    <w:rsid w:val="00B63469"/>
    <w:rsid w:val="00B64287"/>
    <w:rsid w:val="00B6558F"/>
    <w:rsid w:val="00B66A91"/>
    <w:rsid w:val="00B70C30"/>
    <w:rsid w:val="00BA4A72"/>
    <w:rsid w:val="00BB04A1"/>
    <w:rsid w:val="00BB13F0"/>
    <w:rsid w:val="00BB6C79"/>
    <w:rsid w:val="00BC25AF"/>
    <w:rsid w:val="00BF49D1"/>
    <w:rsid w:val="00BF6733"/>
    <w:rsid w:val="00C03143"/>
    <w:rsid w:val="00C04D1A"/>
    <w:rsid w:val="00C10813"/>
    <w:rsid w:val="00C158E9"/>
    <w:rsid w:val="00C34D2B"/>
    <w:rsid w:val="00C405B4"/>
    <w:rsid w:val="00C40C12"/>
    <w:rsid w:val="00C42B5E"/>
    <w:rsid w:val="00C45C54"/>
    <w:rsid w:val="00C47B21"/>
    <w:rsid w:val="00C60D82"/>
    <w:rsid w:val="00C73D68"/>
    <w:rsid w:val="00C740D8"/>
    <w:rsid w:val="00C74518"/>
    <w:rsid w:val="00C77626"/>
    <w:rsid w:val="00C870E0"/>
    <w:rsid w:val="00CB4294"/>
    <w:rsid w:val="00CC0B45"/>
    <w:rsid w:val="00CC4545"/>
    <w:rsid w:val="00CC5895"/>
    <w:rsid w:val="00CD061E"/>
    <w:rsid w:val="00CD2557"/>
    <w:rsid w:val="00CD3115"/>
    <w:rsid w:val="00CE65B0"/>
    <w:rsid w:val="00CF07A8"/>
    <w:rsid w:val="00CF2F2B"/>
    <w:rsid w:val="00CF666E"/>
    <w:rsid w:val="00D0393B"/>
    <w:rsid w:val="00D05A0F"/>
    <w:rsid w:val="00D0640C"/>
    <w:rsid w:val="00D15069"/>
    <w:rsid w:val="00D15855"/>
    <w:rsid w:val="00D2194C"/>
    <w:rsid w:val="00D24C47"/>
    <w:rsid w:val="00D2789D"/>
    <w:rsid w:val="00D31BF9"/>
    <w:rsid w:val="00D3365C"/>
    <w:rsid w:val="00D354D5"/>
    <w:rsid w:val="00D364CC"/>
    <w:rsid w:val="00D50BA6"/>
    <w:rsid w:val="00D653DF"/>
    <w:rsid w:val="00D82BB8"/>
    <w:rsid w:val="00D8506E"/>
    <w:rsid w:val="00D87533"/>
    <w:rsid w:val="00D95064"/>
    <w:rsid w:val="00DA068F"/>
    <w:rsid w:val="00DA2236"/>
    <w:rsid w:val="00DA3576"/>
    <w:rsid w:val="00DA4C62"/>
    <w:rsid w:val="00DB2CF3"/>
    <w:rsid w:val="00DB5447"/>
    <w:rsid w:val="00DB62C7"/>
    <w:rsid w:val="00DC2EE0"/>
    <w:rsid w:val="00DC4A1B"/>
    <w:rsid w:val="00DD4DD0"/>
    <w:rsid w:val="00DD5584"/>
    <w:rsid w:val="00DD78F6"/>
    <w:rsid w:val="00DE1F3D"/>
    <w:rsid w:val="00DE5E3F"/>
    <w:rsid w:val="00DE694D"/>
    <w:rsid w:val="00DF2DDD"/>
    <w:rsid w:val="00E011F9"/>
    <w:rsid w:val="00E01CB5"/>
    <w:rsid w:val="00E02669"/>
    <w:rsid w:val="00E03973"/>
    <w:rsid w:val="00E03CDD"/>
    <w:rsid w:val="00E05727"/>
    <w:rsid w:val="00E112FF"/>
    <w:rsid w:val="00E14000"/>
    <w:rsid w:val="00E15B9F"/>
    <w:rsid w:val="00E24176"/>
    <w:rsid w:val="00E24EA0"/>
    <w:rsid w:val="00E33B8D"/>
    <w:rsid w:val="00E40A3E"/>
    <w:rsid w:val="00E4270C"/>
    <w:rsid w:val="00E45DD2"/>
    <w:rsid w:val="00E58889"/>
    <w:rsid w:val="00E64870"/>
    <w:rsid w:val="00E77F0E"/>
    <w:rsid w:val="00E92654"/>
    <w:rsid w:val="00E929C7"/>
    <w:rsid w:val="00E966C5"/>
    <w:rsid w:val="00E97C5B"/>
    <w:rsid w:val="00EB01B7"/>
    <w:rsid w:val="00EC278B"/>
    <w:rsid w:val="00EC765C"/>
    <w:rsid w:val="00ED1A50"/>
    <w:rsid w:val="00ED37F3"/>
    <w:rsid w:val="00EE3D88"/>
    <w:rsid w:val="00EE5346"/>
    <w:rsid w:val="00EF3C57"/>
    <w:rsid w:val="00F039A2"/>
    <w:rsid w:val="00F06829"/>
    <w:rsid w:val="00F161B0"/>
    <w:rsid w:val="00F16BC7"/>
    <w:rsid w:val="00F20F95"/>
    <w:rsid w:val="00F26563"/>
    <w:rsid w:val="00F301B1"/>
    <w:rsid w:val="00F315FB"/>
    <w:rsid w:val="00F33095"/>
    <w:rsid w:val="00F33587"/>
    <w:rsid w:val="00F33B18"/>
    <w:rsid w:val="00F42F2A"/>
    <w:rsid w:val="00F47C9D"/>
    <w:rsid w:val="00F63C55"/>
    <w:rsid w:val="00F8581B"/>
    <w:rsid w:val="00FA233E"/>
    <w:rsid w:val="00FB17BE"/>
    <w:rsid w:val="00FB4519"/>
    <w:rsid w:val="00FB4C63"/>
    <w:rsid w:val="00FB7A07"/>
    <w:rsid w:val="00FC23B0"/>
    <w:rsid w:val="00FD1B88"/>
    <w:rsid w:val="00FE1270"/>
    <w:rsid w:val="00FF1503"/>
    <w:rsid w:val="00FF6521"/>
    <w:rsid w:val="04B99979"/>
    <w:rsid w:val="059D2EF1"/>
    <w:rsid w:val="0749C3D9"/>
    <w:rsid w:val="0A37F28D"/>
    <w:rsid w:val="1102BF06"/>
    <w:rsid w:val="1E4CBB13"/>
    <w:rsid w:val="1E91DE0A"/>
    <w:rsid w:val="1FBD5CC8"/>
    <w:rsid w:val="22188230"/>
    <w:rsid w:val="2319741F"/>
    <w:rsid w:val="263593C9"/>
    <w:rsid w:val="26AA59A6"/>
    <w:rsid w:val="26B92F05"/>
    <w:rsid w:val="2BF8FF04"/>
    <w:rsid w:val="2D729B9C"/>
    <w:rsid w:val="3164C328"/>
    <w:rsid w:val="341E286B"/>
    <w:rsid w:val="34F62308"/>
    <w:rsid w:val="378D416E"/>
    <w:rsid w:val="398532CF"/>
    <w:rsid w:val="398B3E67"/>
    <w:rsid w:val="3B88279A"/>
    <w:rsid w:val="4329959D"/>
    <w:rsid w:val="446C5B75"/>
    <w:rsid w:val="48AEBF71"/>
    <w:rsid w:val="4B06BB65"/>
    <w:rsid w:val="4DAF57C6"/>
    <w:rsid w:val="52642976"/>
    <w:rsid w:val="56958FA5"/>
    <w:rsid w:val="5858D857"/>
    <w:rsid w:val="5D045641"/>
    <w:rsid w:val="6552118A"/>
    <w:rsid w:val="65A1E205"/>
    <w:rsid w:val="66175051"/>
    <w:rsid w:val="68F33535"/>
    <w:rsid w:val="6ADD4CBF"/>
    <w:rsid w:val="70C4A322"/>
    <w:rsid w:val="744AD7B6"/>
    <w:rsid w:val="767D706F"/>
    <w:rsid w:val="7688282B"/>
    <w:rsid w:val="7691DEB8"/>
    <w:rsid w:val="76F25AEF"/>
    <w:rsid w:val="797139BA"/>
    <w:rsid w:val="7BA3942F"/>
    <w:rsid w:val="7E588AF4"/>
    <w:rsid w:val="7F38A4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92E7A9"/>
  <w15:chartTrackingRefBased/>
  <w15:docId w15:val="{3FAA0942-3831-4E7D-ABFB-AE9E3625275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2D0B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2D0B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2D0B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2D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2D0B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2D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2D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2D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2D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32D0B"/>
    <w:rPr>
      <w:rFonts w:asciiTheme="majorHAnsi" w:hAnsiTheme="majorHAnsi" w:eastAsiaTheme="majorEastAsia" w:cstheme="majorBidi"/>
      <w:color w:val="2E74B5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832D0B"/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32D0B"/>
    <w:rPr>
      <w:rFonts w:eastAsiaTheme="majorEastAsia" w:cstheme="majorBidi"/>
      <w:color w:val="2E74B5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32D0B"/>
    <w:rPr>
      <w:rFonts w:eastAsiaTheme="majorEastAsia" w:cstheme="majorBidi"/>
      <w:i/>
      <w:iCs/>
      <w:color w:val="2E74B5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32D0B"/>
    <w:rPr>
      <w:rFonts w:eastAsiaTheme="majorEastAsia" w:cstheme="majorBidi"/>
      <w:color w:val="2E74B5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32D0B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32D0B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32D0B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32D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2D0B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32D0B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2D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32D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2D0B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32D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2D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2D0B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2D0B"/>
    <w:pPr>
      <w:pBdr>
        <w:top w:val="single" w:color="2E74B5" w:themeColor="accent1" w:themeShade="BF" w:sz="4" w:space="10"/>
        <w:bottom w:val="single" w:color="2E74B5" w:themeColor="accent1" w:themeShade="BF" w:sz="4" w:space="10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32D0B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2D0B"/>
    <w:rPr>
      <w:b/>
      <w:bCs/>
      <w:smallCaps/>
      <w:color w:val="2E74B5" w:themeColor="accent1" w:themeShade="BF"/>
      <w:spacing w:val="5"/>
    </w:rPr>
  </w:style>
  <w:style w:type="paragraph" w:styleId="paragraph" w:customStyle="1">
    <w:name w:val="paragraph"/>
    <w:basedOn w:val="Normal"/>
    <w:rsid w:val="00F039A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normaltextrun" w:customStyle="1">
    <w:name w:val="normaltextrun"/>
    <w:basedOn w:val="DefaultParagraphFont"/>
    <w:rsid w:val="00F039A2"/>
  </w:style>
  <w:style w:type="character" w:styleId="eop" w:customStyle="1">
    <w:name w:val="eop"/>
    <w:basedOn w:val="DefaultParagraphFont"/>
    <w:rsid w:val="00F039A2"/>
  </w:style>
  <w:style w:type="paragraph" w:styleId="TOCHeading">
    <w:name w:val="TOC Heading"/>
    <w:basedOn w:val="Heading1"/>
    <w:next w:val="Normal"/>
    <w:uiPriority w:val="39"/>
    <w:unhideWhenUsed/>
    <w:qFormat/>
    <w:rsid w:val="008D6702"/>
    <w:pPr>
      <w:spacing w:before="240" w:after="0"/>
      <w:outlineLvl w:val="9"/>
    </w:pPr>
    <w:rPr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D670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D6702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392B9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4C3088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2313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72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35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0957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689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56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524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32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25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611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344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576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014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613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image" Target="media/image4.png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numbering" Target="numbering.xml" Id="rId5" /><Relationship Type="http://schemas.openxmlformats.org/officeDocument/2006/relationships/image" Target="media/image2.png" Id="rId10" /><Relationship Type="http://schemas.openxmlformats.org/officeDocument/2006/relationships/customXml" Target="../customXml/item4.xml" Id="rId4" /><Relationship Type="http://schemas.openxmlformats.org/officeDocument/2006/relationships/image" Target="media/image1.jpeg" Id="rId9" /><Relationship Type="http://schemas.openxmlformats.org/officeDocument/2006/relationships/theme" Target="theme/theme1.xml" Id="rId14" /><Relationship Type="http://schemas.openxmlformats.org/officeDocument/2006/relationships/image" Target="/media/image4.png" Id="R683bf08ccfc746e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12" ma:contentTypeDescription="Create a new document." ma:contentTypeScope="" ma:versionID="f2f60af806dd08dba1ea3958d220cc48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ef368d06d56758bf9d75e180e34c3e6e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  <xsd:element ref="ns3:MediaServiceLocatio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272A48B-BABC-4551-B9D0-083670A36F8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2CCB583-9BAC-4A61-B76B-66755F391F46}">
  <ds:schemaRefs>
    <ds:schemaRef ds:uri="http://schemas.microsoft.com/office/2006/metadata/properties"/>
    <ds:schemaRef ds:uri="http://schemas.microsoft.com/office/infopath/2007/PartnerControls"/>
    <ds:schemaRef ds:uri="bf244c3e-e0b4-4871-bb4e-fd032a14544d"/>
  </ds:schemaRefs>
</ds:datastoreItem>
</file>

<file path=customXml/itemProps3.xml><?xml version="1.0" encoding="utf-8"?>
<ds:datastoreItem xmlns:ds="http://schemas.openxmlformats.org/officeDocument/2006/customXml" ds:itemID="{6FAEF969-B841-4E66-ADB2-93BF853C7A8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B0ADB5B-EF06-4137-87C4-9F7B2F3CB12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Lucy Henson (2418593)</dc:creator>
  <keywords/>
  <dc:description/>
  <lastModifiedBy>Lucy Henson (2418593)</lastModifiedBy>
  <revision>441</revision>
  <dcterms:created xsi:type="dcterms:W3CDTF">2025-06-23T08:18:00.0000000Z</dcterms:created>
  <dcterms:modified xsi:type="dcterms:W3CDTF">2025-07-14T09:50:17.0563294Z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