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7BA73" w14:textId="77777777" w:rsidR="00CF5BB2" w:rsidRPr="002369FA" w:rsidRDefault="00CF5BB2" w:rsidP="00CF5BB2">
      <w:pPr>
        <w:spacing w:line="360" w:lineRule="auto"/>
        <w:jc w:val="center"/>
        <w:rPr>
          <w:rFonts w:ascii="Arial" w:hAnsi="Arial" w:cs="Arial"/>
          <w:color w:val="000000" w:themeColor="text1"/>
        </w:rPr>
      </w:pPr>
      <w:r w:rsidRPr="002369FA">
        <w:rPr>
          <w:rFonts w:ascii="Arial" w:hAnsi="Arial" w:cs="Arial"/>
          <w:noProof/>
          <w:color w:val="000000" w:themeColor="text1"/>
        </w:rPr>
        <w:drawing>
          <wp:inline distT="0" distB="0" distL="0" distR="0" wp14:anchorId="7FA2C049" wp14:editId="21B7B585">
            <wp:extent cx="2668270" cy="1143000"/>
            <wp:effectExtent l="0" t="0" r="0" b="0"/>
            <wp:docPr id="17" name="Picture 17" descr="A picture contain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knife&#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68270" cy="1143000"/>
                    </a:xfrm>
                    <a:prstGeom prst="rect">
                      <a:avLst/>
                    </a:prstGeom>
                  </pic:spPr>
                </pic:pic>
              </a:graphicData>
            </a:graphic>
          </wp:inline>
        </w:drawing>
      </w:r>
    </w:p>
    <w:p w14:paraId="0D78CBE3" w14:textId="77777777" w:rsidR="00CF5BB2" w:rsidRPr="002369FA" w:rsidRDefault="00CF5BB2" w:rsidP="00CF5BB2">
      <w:pPr>
        <w:spacing w:line="360" w:lineRule="auto"/>
        <w:jc w:val="both"/>
        <w:rPr>
          <w:rFonts w:ascii="Arial" w:hAnsi="Arial" w:cs="Arial"/>
          <w:color w:val="000000" w:themeColor="text1"/>
        </w:rPr>
      </w:pPr>
      <w:r w:rsidRPr="002369FA">
        <w:rPr>
          <w:rFonts w:ascii="Arial" w:hAnsi="Arial" w:cs="Arial"/>
          <w:color w:val="000000" w:themeColor="text1"/>
        </w:rPr>
        <w:t> </w:t>
      </w:r>
    </w:p>
    <w:p w14:paraId="6E326B8D" w14:textId="77777777" w:rsidR="00CF5BB2" w:rsidRPr="002369FA" w:rsidRDefault="00CF5BB2" w:rsidP="00CF5BB2">
      <w:pPr>
        <w:spacing w:line="360" w:lineRule="auto"/>
        <w:jc w:val="both"/>
        <w:rPr>
          <w:rFonts w:ascii="Arial" w:hAnsi="Arial" w:cs="Arial"/>
          <w:color w:val="000000" w:themeColor="text1"/>
        </w:rPr>
      </w:pPr>
      <w:r w:rsidRPr="002369FA">
        <w:rPr>
          <w:rFonts w:ascii="Arial" w:hAnsi="Arial" w:cs="Arial"/>
          <w:color w:val="000000" w:themeColor="text1"/>
        </w:rPr>
        <w:t> </w:t>
      </w:r>
    </w:p>
    <w:p w14:paraId="1F54E0E2" w14:textId="77777777" w:rsidR="00CF5BB2" w:rsidRPr="002369FA" w:rsidRDefault="00CF5BB2" w:rsidP="00CF5BB2">
      <w:pPr>
        <w:spacing w:line="360" w:lineRule="auto"/>
        <w:jc w:val="both"/>
        <w:rPr>
          <w:rFonts w:ascii="Arial" w:hAnsi="Arial" w:cs="Arial"/>
          <w:color w:val="000000" w:themeColor="text1"/>
        </w:rPr>
      </w:pPr>
      <w:r w:rsidRPr="002369FA">
        <w:rPr>
          <w:rFonts w:ascii="Arial" w:hAnsi="Arial" w:cs="Arial"/>
          <w:color w:val="000000" w:themeColor="text1"/>
        </w:rPr>
        <w:t> </w:t>
      </w:r>
    </w:p>
    <w:p w14:paraId="1643FDDE" w14:textId="77777777" w:rsidR="00CF5BB2" w:rsidRPr="002369FA" w:rsidRDefault="00CF5BB2" w:rsidP="00CF5BB2">
      <w:pPr>
        <w:spacing w:line="360" w:lineRule="auto"/>
        <w:jc w:val="center"/>
        <w:rPr>
          <w:rFonts w:ascii="Arial" w:hAnsi="Arial" w:cs="Arial"/>
          <w:b/>
          <w:bCs/>
          <w:color w:val="000000" w:themeColor="text1"/>
        </w:rPr>
      </w:pPr>
      <w:r w:rsidRPr="002369FA">
        <w:rPr>
          <w:rFonts w:ascii="Arial" w:hAnsi="Arial" w:cs="Arial"/>
          <w:b/>
          <w:bCs/>
          <w:color w:val="000000" w:themeColor="text1"/>
        </w:rPr>
        <w:t>Module:</w:t>
      </w:r>
      <w:r w:rsidRPr="002369FA">
        <w:rPr>
          <w:rStyle w:val="apple-converted-space"/>
          <w:rFonts w:ascii="Arial" w:hAnsi="Arial" w:cs="Arial"/>
          <w:b/>
          <w:bCs/>
          <w:color w:val="000000" w:themeColor="text1"/>
          <w:lang w:val="bg-BG"/>
        </w:rPr>
        <w:t xml:space="preserve"> </w:t>
      </w:r>
      <w:r w:rsidRPr="002369FA">
        <w:rPr>
          <w:rStyle w:val="apple-converted-space"/>
          <w:rFonts w:ascii="Arial" w:hAnsi="Arial" w:cs="Arial"/>
          <w:b/>
          <w:bCs/>
          <w:color w:val="000000" w:themeColor="text1"/>
        </w:rPr>
        <w:t>DEVELOPING RELATIONSHIPS AND WORKPLACE ACHIEVEMENTS</w:t>
      </w:r>
    </w:p>
    <w:p w14:paraId="496EF73A" w14:textId="77777777" w:rsidR="00CF5BB2" w:rsidRPr="002369FA" w:rsidRDefault="00CF5BB2" w:rsidP="00CF5BB2">
      <w:pPr>
        <w:spacing w:line="360" w:lineRule="auto"/>
        <w:jc w:val="center"/>
        <w:rPr>
          <w:rFonts w:ascii="Arial" w:hAnsi="Arial" w:cs="Arial"/>
          <w:b/>
          <w:bCs/>
          <w:color w:val="000000" w:themeColor="text1"/>
        </w:rPr>
      </w:pPr>
      <w:r w:rsidRPr="002369FA">
        <w:rPr>
          <w:rFonts w:ascii="Arial" w:hAnsi="Arial" w:cs="Arial"/>
          <w:b/>
          <w:bCs/>
          <w:color w:val="000000" w:themeColor="text1"/>
        </w:rPr>
        <w:t>Lecturer: Dr Gregory Cowan</w:t>
      </w:r>
    </w:p>
    <w:p w14:paraId="410F5425" w14:textId="77777777" w:rsidR="00CF5BB2" w:rsidRPr="002369FA" w:rsidRDefault="00CF5BB2" w:rsidP="00CF5BB2">
      <w:pPr>
        <w:spacing w:line="360" w:lineRule="auto"/>
        <w:jc w:val="center"/>
        <w:rPr>
          <w:rFonts w:ascii="Arial" w:hAnsi="Arial" w:cs="Arial"/>
          <w:b/>
          <w:bCs/>
          <w:color w:val="000000" w:themeColor="text1"/>
        </w:rPr>
      </w:pPr>
      <w:r w:rsidRPr="002369FA">
        <w:rPr>
          <w:rFonts w:ascii="Arial" w:hAnsi="Arial" w:cs="Arial"/>
          <w:b/>
          <w:bCs/>
          <w:color w:val="000000" w:themeColor="text1"/>
        </w:rPr>
        <w:t>BMSW5102</w:t>
      </w:r>
    </w:p>
    <w:p w14:paraId="041BF4C0" w14:textId="77777777" w:rsidR="00CF5BB2" w:rsidRPr="002369FA" w:rsidRDefault="00CF5BB2" w:rsidP="00CF5BB2">
      <w:pPr>
        <w:spacing w:line="360" w:lineRule="auto"/>
        <w:jc w:val="center"/>
        <w:rPr>
          <w:rFonts w:ascii="Arial" w:hAnsi="Arial" w:cs="Arial"/>
          <w:b/>
          <w:bCs/>
          <w:color w:val="000000" w:themeColor="text1"/>
        </w:rPr>
      </w:pPr>
    </w:p>
    <w:p w14:paraId="3F890D0B" w14:textId="77777777" w:rsidR="00CF5BB2" w:rsidRPr="002369FA" w:rsidRDefault="00CF5BB2" w:rsidP="00CF5BB2">
      <w:pPr>
        <w:spacing w:line="360" w:lineRule="auto"/>
        <w:jc w:val="both"/>
        <w:rPr>
          <w:rFonts w:ascii="Arial" w:hAnsi="Arial" w:cs="Arial"/>
          <w:b/>
          <w:bCs/>
          <w:color w:val="000000" w:themeColor="text1"/>
        </w:rPr>
      </w:pPr>
    </w:p>
    <w:p w14:paraId="07C627AE" w14:textId="77777777" w:rsidR="00CF5BB2" w:rsidRPr="002369FA" w:rsidRDefault="00CF5BB2" w:rsidP="00CF5BB2">
      <w:pPr>
        <w:spacing w:line="360" w:lineRule="auto"/>
        <w:jc w:val="both"/>
        <w:rPr>
          <w:rFonts w:ascii="Arial" w:hAnsi="Arial" w:cs="Arial"/>
          <w:color w:val="000000" w:themeColor="text1"/>
        </w:rPr>
      </w:pPr>
    </w:p>
    <w:p w14:paraId="57ECF907" w14:textId="70210035" w:rsidR="00CF5BB2" w:rsidRPr="002369FA" w:rsidRDefault="00CF5BB2" w:rsidP="00CF5BB2">
      <w:pPr>
        <w:spacing w:line="360" w:lineRule="auto"/>
        <w:jc w:val="center"/>
        <w:rPr>
          <w:rFonts w:ascii="Arial" w:hAnsi="Arial" w:cs="Arial"/>
          <w:color w:val="000000" w:themeColor="text1"/>
          <w:sz w:val="28"/>
          <w:szCs w:val="28"/>
        </w:rPr>
      </w:pPr>
      <w:r w:rsidRPr="002369FA">
        <w:rPr>
          <w:rFonts w:ascii="Arial" w:hAnsi="Arial" w:cs="Arial"/>
          <w:color w:val="000000" w:themeColor="text1"/>
          <w:sz w:val="28"/>
          <w:szCs w:val="28"/>
        </w:rPr>
        <w:t>Assignment 1:</w:t>
      </w:r>
    </w:p>
    <w:p w14:paraId="391A71F0" w14:textId="7DF1A2F1" w:rsidR="00CF5BB2" w:rsidRPr="002369FA" w:rsidRDefault="00CF5BB2" w:rsidP="00CF5BB2">
      <w:pPr>
        <w:spacing w:line="360" w:lineRule="auto"/>
        <w:jc w:val="center"/>
        <w:rPr>
          <w:rFonts w:ascii="Arial" w:hAnsi="Arial" w:cs="Arial"/>
          <w:b/>
          <w:bCs/>
          <w:color w:val="000000" w:themeColor="text1"/>
          <w:sz w:val="28"/>
          <w:szCs w:val="28"/>
          <w:u w:val="single"/>
        </w:rPr>
      </w:pPr>
      <w:r w:rsidRPr="002369FA">
        <w:rPr>
          <w:rFonts w:ascii="Arial" w:hAnsi="Arial" w:cs="Arial"/>
          <w:b/>
          <w:bCs/>
          <w:color w:val="000000" w:themeColor="text1"/>
          <w:sz w:val="28"/>
          <w:szCs w:val="28"/>
          <w:u w:val="single"/>
        </w:rPr>
        <w:t>Training and Development Needs for a HR Officer</w:t>
      </w:r>
    </w:p>
    <w:p w14:paraId="4691C959" w14:textId="7FADE96D" w:rsidR="00CF5BB2" w:rsidRPr="002369FA" w:rsidRDefault="00CF5BB2" w:rsidP="00CF5BB2">
      <w:pPr>
        <w:spacing w:line="360" w:lineRule="auto"/>
        <w:jc w:val="center"/>
        <w:rPr>
          <w:rFonts w:ascii="Arial" w:hAnsi="Arial" w:cs="Arial"/>
          <w:i/>
          <w:iCs/>
          <w:color w:val="000000" w:themeColor="text1"/>
          <w:sz w:val="28"/>
          <w:szCs w:val="28"/>
        </w:rPr>
      </w:pPr>
      <w:r w:rsidRPr="002369FA">
        <w:rPr>
          <w:rFonts w:ascii="Arial" w:hAnsi="Arial" w:cs="Arial"/>
          <w:i/>
          <w:iCs/>
          <w:color w:val="000000" w:themeColor="text1"/>
          <w:sz w:val="28"/>
          <w:szCs w:val="28"/>
        </w:rPr>
        <w:t>Individual Presentation</w:t>
      </w:r>
    </w:p>
    <w:p w14:paraId="61E627E8" w14:textId="77777777" w:rsidR="00CF5BB2" w:rsidRPr="002369FA" w:rsidRDefault="00CF5BB2" w:rsidP="00CF5BB2">
      <w:pPr>
        <w:spacing w:line="360" w:lineRule="auto"/>
        <w:jc w:val="both"/>
        <w:rPr>
          <w:rFonts w:ascii="Arial" w:hAnsi="Arial" w:cs="Arial"/>
          <w:color w:val="000000" w:themeColor="text1"/>
        </w:rPr>
      </w:pPr>
    </w:p>
    <w:p w14:paraId="5595E18C" w14:textId="77777777" w:rsidR="00CF5BB2" w:rsidRPr="002369FA" w:rsidRDefault="00CF5BB2" w:rsidP="00CF5BB2">
      <w:pPr>
        <w:spacing w:line="360" w:lineRule="auto"/>
        <w:jc w:val="both"/>
        <w:rPr>
          <w:rFonts w:ascii="Arial" w:hAnsi="Arial" w:cs="Arial"/>
          <w:color w:val="000000" w:themeColor="text1"/>
        </w:rPr>
      </w:pPr>
      <w:r w:rsidRPr="002369FA">
        <w:rPr>
          <w:rFonts w:ascii="Arial" w:hAnsi="Arial" w:cs="Arial"/>
          <w:color w:val="000000" w:themeColor="text1"/>
        </w:rPr>
        <w:t> </w:t>
      </w:r>
    </w:p>
    <w:p w14:paraId="71FA91C5" w14:textId="77777777" w:rsidR="00CF5BB2" w:rsidRPr="002369FA" w:rsidRDefault="00CF5BB2" w:rsidP="00CF5BB2">
      <w:pPr>
        <w:spacing w:line="360" w:lineRule="auto"/>
        <w:jc w:val="both"/>
        <w:rPr>
          <w:rFonts w:ascii="Arial" w:hAnsi="Arial" w:cs="Arial"/>
          <w:color w:val="000000" w:themeColor="text1"/>
        </w:rPr>
      </w:pPr>
    </w:p>
    <w:p w14:paraId="34B73192" w14:textId="77777777" w:rsidR="00CF5BB2" w:rsidRPr="002369FA" w:rsidRDefault="00CF5BB2" w:rsidP="00CF5BB2">
      <w:pPr>
        <w:spacing w:line="360" w:lineRule="auto"/>
        <w:jc w:val="both"/>
        <w:rPr>
          <w:rFonts w:ascii="Arial" w:hAnsi="Arial" w:cs="Arial"/>
          <w:color w:val="000000" w:themeColor="text1"/>
        </w:rPr>
      </w:pPr>
    </w:p>
    <w:p w14:paraId="72F58361" w14:textId="77777777" w:rsidR="00CF5BB2" w:rsidRPr="002369FA" w:rsidRDefault="00CF5BB2" w:rsidP="00CF5BB2">
      <w:pPr>
        <w:spacing w:line="360" w:lineRule="auto"/>
        <w:jc w:val="both"/>
        <w:rPr>
          <w:rFonts w:ascii="Arial" w:hAnsi="Arial" w:cs="Arial"/>
          <w:color w:val="000000" w:themeColor="text1"/>
        </w:rPr>
      </w:pPr>
    </w:p>
    <w:p w14:paraId="4FBE1C2B" w14:textId="77777777" w:rsidR="00CF5BB2" w:rsidRPr="002369FA" w:rsidRDefault="00CF5BB2" w:rsidP="00CF5BB2">
      <w:pPr>
        <w:spacing w:line="360" w:lineRule="auto"/>
        <w:jc w:val="both"/>
        <w:rPr>
          <w:rFonts w:ascii="Arial" w:hAnsi="Arial" w:cs="Arial"/>
          <w:color w:val="000000" w:themeColor="text1"/>
        </w:rPr>
      </w:pPr>
    </w:p>
    <w:p w14:paraId="4B4B883E" w14:textId="77777777" w:rsidR="00CF5BB2" w:rsidRPr="002369FA" w:rsidRDefault="00CF5BB2" w:rsidP="00CF5BB2">
      <w:pPr>
        <w:spacing w:line="360" w:lineRule="auto"/>
        <w:jc w:val="both"/>
        <w:rPr>
          <w:rFonts w:ascii="Arial" w:hAnsi="Arial" w:cs="Arial"/>
          <w:color w:val="000000" w:themeColor="text1"/>
        </w:rPr>
      </w:pPr>
    </w:p>
    <w:p w14:paraId="2BB69E92" w14:textId="77777777" w:rsidR="00CF5BB2" w:rsidRPr="002369FA" w:rsidRDefault="00CF5BB2" w:rsidP="00CF5BB2">
      <w:pPr>
        <w:spacing w:line="360" w:lineRule="auto"/>
        <w:jc w:val="center"/>
        <w:rPr>
          <w:rFonts w:ascii="Arial" w:hAnsi="Arial" w:cs="Arial"/>
          <w:color w:val="000000" w:themeColor="text1"/>
        </w:rPr>
      </w:pPr>
    </w:p>
    <w:p w14:paraId="17EE1E09" w14:textId="77777777" w:rsidR="00CF5BB2" w:rsidRPr="002369FA" w:rsidRDefault="00CF5BB2" w:rsidP="00CF5BB2">
      <w:pPr>
        <w:spacing w:line="360" w:lineRule="auto"/>
        <w:jc w:val="center"/>
        <w:rPr>
          <w:rFonts w:ascii="Arial" w:hAnsi="Arial" w:cs="Arial"/>
          <w:color w:val="000000" w:themeColor="text1"/>
        </w:rPr>
      </w:pPr>
    </w:p>
    <w:p w14:paraId="2502EE54" w14:textId="77777777" w:rsidR="00CF5BB2" w:rsidRPr="002369FA" w:rsidRDefault="00CF5BB2" w:rsidP="00CF5BB2">
      <w:pPr>
        <w:spacing w:line="360" w:lineRule="auto"/>
        <w:jc w:val="center"/>
        <w:rPr>
          <w:rFonts w:ascii="Arial" w:hAnsi="Arial" w:cs="Arial"/>
          <w:color w:val="000000" w:themeColor="text1"/>
        </w:rPr>
      </w:pPr>
      <w:r w:rsidRPr="002369FA">
        <w:rPr>
          <w:rFonts w:ascii="Arial" w:hAnsi="Arial" w:cs="Arial"/>
          <w:color w:val="000000" w:themeColor="text1"/>
        </w:rPr>
        <w:t xml:space="preserve">By: </w:t>
      </w:r>
      <w:proofErr w:type="spellStart"/>
      <w:r w:rsidRPr="002369FA">
        <w:rPr>
          <w:rFonts w:ascii="Arial" w:hAnsi="Arial" w:cs="Arial"/>
          <w:color w:val="000000" w:themeColor="text1"/>
        </w:rPr>
        <w:t>Zlatina</w:t>
      </w:r>
      <w:proofErr w:type="spellEnd"/>
      <w:r w:rsidRPr="002369FA">
        <w:rPr>
          <w:rFonts w:ascii="Arial" w:hAnsi="Arial" w:cs="Arial"/>
          <w:color w:val="000000" w:themeColor="text1"/>
        </w:rPr>
        <w:t xml:space="preserve"> </w:t>
      </w:r>
      <w:proofErr w:type="spellStart"/>
      <w:r w:rsidRPr="002369FA">
        <w:rPr>
          <w:rFonts w:ascii="Arial" w:hAnsi="Arial" w:cs="Arial"/>
          <w:color w:val="000000" w:themeColor="text1"/>
        </w:rPr>
        <w:t>Tyulyusheva</w:t>
      </w:r>
      <w:proofErr w:type="spellEnd"/>
    </w:p>
    <w:p w14:paraId="7C7DC2AF" w14:textId="77777777" w:rsidR="00CF5BB2" w:rsidRPr="002369FA" w:rsidRDefault="00CF5BB2" w:rsidP="00CF5BB2">
      <w:pPr>
        <w:spacing w:line="360" w:lineRule="auto"/>
        <w:jc w:val="center"/>
        <w:rPr>
          <w:rFonts w:ascii="Arial" w:hAnsi="Arial" w:cs="Arial"/>
          <w:color w:val="000000" w:themeColor="text1"/>
        </w:rPr>
      </w:pPr>
      <w:r w:rsidRPr="002369FA">
        <w:rPr>
          <w:rFonts w:ascii="Arial" w:hAnsi="Arial" w:cs="Arial"/>
          <w:color w:val="000000" w:themeColor="text1"/>
        </w:rPr>
        <w:t>Student ID 1919008</w:t>
      </w:r>
    </w:p>
    <w:p w14:paraId="4D6B280A" w14:textId="1FBB72AE" w:rsidR="004909D0" w:rsidRPr="002369FA" w:rsidRDefault="004909D0">
      <w:pPr>
        <w:rPr>
          <w:rFonts w:ascii="Arial" w:hAnsi="Arial" w:cs="Arial"/>
        </w:rPr>
      </w:pPr>
    </w:p>
    <w:p w14:paraId="752B3BFF" w14:textId="4DE0FAA6" w:rsidR="00CF5BB2" w:rsidRPr="002369FA" w:rsidRDefault="00CF5BB2">
      <w:pPr>
        <w:rPr>
          <w:rFonts w:ascii="Arial" w:hAnsi="Arial" w:cs="Arial"/>
        </w:rPr>
      </w:pPr>
    </w:p>
    <w:p w14:paraId="4AFC9C7A" w14:textId="580BDCEB" w:rsidR="00CF5BB2" w:rsidRPr="002369FA" w:rsidRDefault="00CF5BB2">
      <w:pPr>
        <w:rPr>
          <w:rFonts w:ascii="Arial" w:hAnsi="Arial" w:cs="Arial"/>
        </w:rPr>
      </w:pPr>
    </w:p>
    <w:p w14:paraId="5A271317" w14:textId="28142C87" w:rsidR="00CF5BB2" w:rsidRPr="002369FA" w:rsidRDefault="00CF5BB2">
      <w:pPr>
        <w:rPr>
          <w:rFonts w:ascii="Arial" w:hAnsi="Arial" w:cs="Arial"/>
        </w:rPr>
      </w:pPr>
    </w:p>
    <w:p w14:paraId="28FD0259" w14:textId="0D4FD8DE" w:rsidR="00CF5BB2" w:rsidRPr="002369FA" w:rsidRDefault="00CF5BB2">
      <w:pPr>
        <w:rPr>
          <w:rFonts w:ascii="Arial" w:hAnsi="Arial" w:cs="Arial"/>
        </w:rPr>
      </w:pPr>
    </w:p>
    <w:p w14:paraId="4B3F6988" w14:textId="77777777" w:rsidR="00CF5BB2" w:rsidRPr="002369FA" w:rsidRDefault="00CF5BB2">
      <w:pPr>
        <w:rPr>
          <w:rFonts w:ascii="Arial" w:hAnsi="Arial" w:cs="Arial"/>
        </w:rPr>
      </w:pPr>
    </w:p>
    <w:p w14:paraId="06882CA1" w14:textId="3124DD87" w:rsidR="00CF5BB2" w:rsidRPr="002369FA" w:rsidRDefault="00CF5BB2">
      <w:pPr>
        <w:rPr>
          <w:rFonts w:ascii="Arial" w:hAnsi="Arial" w:cs="Arial"/>
        </w:rPr>
      </w:pPr>
    </w:p>
    <w:p w14:paraId="5FE7F846" w14:textId="77777777" w:rsidR="00CF5BB2" w:rsidRPr="002369FA" w:rsidRDefault="00CF5BB2">
      <w:pPr>
        <w:rPr>
          <w:rFonts w:ascii="Arial" w:hAnsi="Arial" w:cs="Arial"/>
        </w:rPr>
      </w:pPr>
    </w:p>
    <w:p w14:paraId="4CD70068" w14:textId="7BD94BBE" w:rsidR="004909D0" w:rsidRPr="002369FA" w:rsidRDefault="004909D0">
      <w:pPr>
        <w:rPr>
          <w:rFonts w:ascii="Arial" w:hAnsi="Arial" w:cs="Arial"/>
        </w:rPr>
      </w:pPr>
      <w:r w:rsidRPr="002369FA">
        <w:rPr>
          <w:rFonts w:ascii="Arial" w:hAnsi="Arial" w:cs="Arial"/>
        </w:rPr>
        <w:lastRenderedPageBreak/>
        <w:t xml:space="preserve">SLIDE 1 </w:t>
      </w:r>
    </w:p>
    <w:p w14:paraId="3D4BF23A" w14:textId="77777777" w:rsidR="004909D0" w:rsidRPr="002369FA" w:rsidRDefault="004909D0">
      <w:pPr>
        <w:rPr>
          <w:rFonts w:ascii="Arial" w:hAnsi="Arial" w:cs="Arial"/>
        </w:rPr>
      </w:pPr>
    </w:p>
    <w:p w14:paraId="63D86B2E" w14:textId="77777777" w:rsidR="004909D0" w:rsidRPr="002369FA" w:rsidRDefault="004909D0">
      <w:pPr>
        <w:rPr>
          <w:rFonts w:ascii="Arial" w:hAnsi="Arial" w:cs="Arial"/>
        </w:rPr>
      </w:pPr>
    </w:p>
    <w:p w14:paraId="0A31170C" w14:textId="25986E9E" w:rsidR="00B2477A" w:rsidRPr="002369FA" w:rsidRDefault="00EB5AF4">
      <w:pPr>
        <w:rPr>
          <w:rFonts w:ascii="Arial" w:hAnsi="Arial" w:cs="Arial"/>
        </w:rPr>
      </w:pPr>
      <w:r w:rsidRPr="002369FA">
        <w:rPr>
          <w:rFonts w:ascii="Arial" w:hAnsi="Arial" w:cs="Arial"/>
          <w:noProof/>
        </w:rPr>
        <w:drawing>
          <wp:inline distT="0" distB="0" distL="0" distR="0" wp14:anchorId="7DFB10AE" wp14:editId="0DB02DF1">
            <wp:extent cx="5731510" cy="32238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3895"/>
                    </a:xfrm>
                    <a:prstGeom prst="rect">
                      <a:avLst/>
                    </a:prstGeom>
                  </pic:spPr>
                </pic:pic>
              </a:graphicData>
            </a:graphic>
          </wp:inline>
        </w:drawing>
      </w:r>
    </w:p>
    <w:p w14:paraId="0B311570" w14:textId="07375AF4" w:rsidR="00EB5AF4" w:rsidRPr="002369FA" w:rsidRDefault="00EB5AF4">
      <w:pPr>
        <w:rPr>
          <w:rFonts w:ascii="Arial" w:hAnsi="Arial" w:cs="Arial"/>
        </w:rPr>
      </w:pPr>
    </w:p>
    <w:p w14:paraId="19A95B5D" w14:textId="473AE505" w:rsidR="002B1454" w:rsidRPr="002B1454" w:rsidRDefault="002B1454" w:rsidP="00CF5BB2">
      <w:pPr>
        <w:spacing w:line="360" w:lineRule="auto"/>
        <w:jc w:val="both"/>
        <w:rPr>
          <w:rFonts w:ascii="Arial" w:hAnsi="Arial" w:cs="Arial"/>
          <w:i/>
          <w:iCs/>
          <w:sz w:val="22"/>
          <w:szCs w:val="22"/>
          <w:lang w:val="en-US"/>
        </w:rPr>
      </w:pPr>
      <w:r w:rsidRPr="002B1454">
        <w:rPr>
          <w:rFonts w:ascii="Arial" w:hAnsi="Arial" w:cs="Arial"/>
          <w:i/>
          <w:iCs/>
          <w:sz w:val="22"/>
          <w:szCs w:val="22"/>
          <w:lang w:val="en-US"/>
        </w:rPr>
        <w:t>Speaker Notes:</w:t>
      </w:r>
    </w:p>
    <w:p w14:paraId="3D94C6CF" w14:textId="718BC249" w:rsidR="00EB5AF4" w:rsidRPr="00EB5AF4" w:rsidRDefault="00EB5AF4" w:rsidP="00CF5BB2">
      <w:pPr>
        <w:spacing w:line="360" w:lineRule="auto"/>
        <w:jc w:val="both"/>
        <w:rPr>
          <w:rFonts w:ascii="Arial" w:hAnsi="Arial" w:cs="Arial"/>
          <w:sz w:val="22"/>
          <w:szCs w:val="22"/>
        </w:rPr>
      </w:pPr>
      <w:r w:rsidRPr="00EB5AF4">
        <w:rPr>
          <w:rFonts w:ascii="Arial" w:hAnsi="Arial" w:cs="Arial"/>
          <w:sz w:val="22"/>
          <w:szCs w:val="22"/>
          <w:lang w:val="en-US"/>
        </w:rPr>
        <w:t xml:space="preserve">Good </w:t>
      </w:r>
      <w:r w:rsidR="00CF5BB2" w:rsidRPr="002369FA">
        <w:rPr>
          <w:rFonts w:ascii="Arial" w:hAnsi="Arial" w:cs="Arial"/>
          <w:sz w:val="22"/>
          <w:szCs w:val="22"/>
          <w:lang w:val="en-US"/>
        </w:rPr>
        <w:t>morning</w:t>
      </w:r>
      <w:r w:rsidRPr="00EB5AF4">
        <w:rPr>
          <w:rFonts w:ascii="Arial" w:hAnsi="Arial" w:cs="Arial"/>
          <w:sz w:val="22"/>
          <w:szCs w:val="22"/>
          <w:lang w:val="en-US"/>
        </w:rPr>
        <w:t xml:space="preserve">, </w:t>
      </w:r>
      <w:r w:rsidR="00CF5BB2" w:rsidRPr="002369FA">
        <w:rPr>
          <w:rFonts w:ascii="Arial" w:hAnsi="Arial" w:cs="Arial"/>
          <w:sz w:val="22"/>
          <w:szCs w:val="22"/>
          <w:lang w:val="en-US"/>
        </w:rPr>
        <w:t>everyone</w:t>
      </w:r>
      <w:r w:rsidRPr="00EB5AF4">
        <w:rPr>
          <w:rFonts w:ascii="Arial" w:hAnsi="Arial" w:cs="Arial"/>
          <w:sz w:val="22"/>
          <w:szCs w:val="22"/>
          <w:lang w:val="en-US"/>
        </w:rPr>
        <w:t>!</w:t>
      </w:r>
    </w:p>
    <w:p w14:paraId="0F9BB92F" w14:textId="12CCA819" w:rsidR="00EB5AF4" w:rsidRPr="002369FA" w:rsidRDefault="00EB5AF4" w:rsidP="00CF5BB2">
      <w:pPr>
        <w:spacing w:line="360" w:lineRule="auto"/>
        <w:jc w:val="both"/>
        <w:rPr>
          <w:rFonts w:ascii="Arial" w:hAnsi="Arial" w:cs="Arial"/>
          <w:sz w:val="22"/>
          <w:szCs w:val="22"/>
          <w:lang w:val="en-US"/>
        </w:rPr>
      </w:pPr>
      <w:r w:rsidRPr="00EB5AF4">
        <w:rPr>
          <w:rFonts w:ascii="Arial" w:hAnsi="Arial" w:cs="Arial"/>
          <w:sz w:val="22"/>
          <w:szCs w:val="22"/>
          <w:lang w:val="en-US"/>
        </w:rPr>
        <w:t>My name is Zlatina and recently I was appointed as trainee HR officer at Leonardo hotels. Today's presentation is about the knowledge, skills and behaviour required for the profession, and what are benefits of training and development for the individual and the company</w:t>
      </w:r>
    </w:p>
    <w:p w14:paraId="50597B88" w14:textId="176F7F38" w:rsidR="00EB5AF4" w:rsidRPr="002369FA" w:rsidRDefault="00EB5AF4" w:rsidP="00CF5BB2">
      <w:pPr>
        <w:spacing w:line="360" w:lineRule="auto"/>
        <w:jc w:val="both"/>
        <w:rPr>
          <w:rFonts w:ascii="Arial" w:hAnsi="Arial" w:cs="Arial"/>
          <w:sz w:val="22"/>
          <w:szCs w:val="22"/>
          <w:lang w:val="en-US"/>
        </w:rPr>
      </w:pPr>
    </w:p>
    <w:p w14:paraId="2B703A12" w14:textId="0F6D4FAD" w:rsidR="00DD45C3" w:rsidRPr="002369FA" w:rsidRDefault="00DD45C3" w:rsidP="00CF5BB2">
      <w:pPr>
        <w:spacing w:line="360" w:lineRule="auto"/>
        <w:jc w:val="both"/>
        <w:rPr>
          <w:rFonts w:ascii="Arial" w:hAnsi="Arial" w:cs="Arial"/>
          <w:sz w:val="22"/>
          <w:szCs w:val="22"/>
          <w:lang w:val="en-US"/>
        </w:rPr>
      </w:pPr>
    </w:p>
    <w:p w14:paraId="6F96689A" w14:textId="7837C418" w:rsidR="00DD45C3" w:rsidRPr="002369FA" w:rsidRDefault="00DD45C3" w:rsidP="00EB5AF4">
      <w:pPr>
        <w:rPr>
          <w:rFonts w:ascii="Arial" w:hAnsi="Arial" w:cs="Arial"/>
          <w:lang w:val="en-US"/>
        </w:rPr>
      </w:pPr>
    </w:p>
    <w:p w14:paraId="0E6AB925" w14:textId="2F4D6DA0" w:rsidR="00DD45C3" w:rsidRPr="002369FA" w:rsidRDefault="00DD45C3" w:rsidP="00EB5AF4">
      <w:pPr>
        <w:rPr>
          <w:rFonts w:ascii="Arial" w:hAnsi="Arial" w:cs="Arial"/>
          <w:lang w:val="en-US"/>
        </w:rPr>
      </w:pPr>
    </w:p>
    <w:p w14:paraId="48735AE8" w14:textId="0C735093" w:rsidR="00DD45C3" w:rsidRPr="002369FA" w:rsidRDefault="00DD45C3" w:rsidP="00EB5AF4">
      <w:pPr>
        <w:rPr>
          <w:rFonts w:ascii="Arial" w:hAnsi="Arial" w:cs="Arial"/>
          <w:lang w:val="en-US"/>
        </w:rPr>
      </w:pPr>
    </w:p>
    <w:p w14:paraId="3EE6C628" w14:textId="364CD38F" w:rsidR="00DD45C3" w:rsidRPr="002369FA" w:rsidRDefault="00DD45C3" w:rsidP="00EB5AF4">
      <w:pPr>
        <w:rPr>
          <w:rFonts w:ascii="Arial" w:hAnsi="Arial" w:cs="Arial"/>
          <w:lang w:val="en-US"/>
        </w:rPr>
      </w:pPr>
    </w:p>
    <w:p w14:paraId="3C5CE56C" w14:textId="5A3BB5C0" w:rsidR="00DD45C3" w:rsidRPr="002369FA" w:rsidRDefault="00DD45C3" w:rsidP="00EB5AF4">
      <w:pPr>
        <w:rPr>
          <w:rFonts w:ascii="Arial" w:hAnsi="Arial" w:cs="Arial"/>
          <w:lang w:val="en-US"/>
        </w:rPr>
      </w:pPr>
    </w:p>
    <w:p w14:paraId="3FB87F29" w14:textId="23F31DC4" w:rsidR="004909D0" w:rsidRPr="002369FA" w:rsidRDefault="004909D0" w:rsidP="00EB5AF4">
      <w:pPr>
        <w:rPr>
          <w:rFonts w:ascii="Arial" w:hAnsi="Arial" w:cs="Arial"/>
          <w:lang w:val="en-US"/>
        </w:rPr>
      </w:pPr>
    </w:p>
    <w:p w14:paraId="40C9A1D3" w14:textId="1251E948" w:rsidR="004909D0" w:rsidRPr="002369FA" w:rsidRDefault="004909D0" w:rsidP="00EB5AF4">
      <w:pPr>
        <w:rPr>
          <w:rFonts w:ascii="Arial" w:hAnsi="Arial" w:cs="Arial"/>
          <w:lang w:val="en-US"/>
        </w:rPr>
      </w:pPr>
    </w:p>
    <w:p w14:paraId="6B6F2986" w14:textId="2298E6A1" w:rsidR="004909D0" w:rsidRPr="002369FA" w:rsidRDefault="004909D0" w:rsidP="00EB5AF4">
      <w:pPr>
        <w:rPr>
          <w:rFonts w:ascii="Arial" w:hAnsi="Arial" w:cs="Arial"/>
          <w:lang w:val="en-US"/>
        </w:rPr>
      </w:pPr>
    </w:p>
    <w:p w14:paraId="5ED46629" w14:textId="15600B2A" w:rsidR="004909D0" w:rsidRPr="002369FA" w:rsidRDefault="004909D0" w:rsidP="00EB5AF4">
      <w:pPr>
        <w:rPr>
          <w:rFonts w:ascii="Arial" w:hAnsi="Arial" w:cs="Arial"/>
          <w:lang w:val="en-US"/>
        </w:rPr>
      </w:pPr>
    </w:p>
    <w:p w14:paraId="2098FCB0" w14:textId="2822A8C8" w:rsidR="004909D0" w:rsidRPr="002369FA" w:rsidRDefault="004909D0" w:rsidP="00EB5AF4">
      <w:pPr>
        <w:rPr>
          <w:rFonts w:ascii="Arial" w:hAnsi="Arial" w:cs="Arial"/>
          <w:lang w:val="en-US"/>
        </w:rPr>
      </w:pPr>
    </w:p>
    <w:p w14:paraId="54B1C703" w14:textId="432CAD6F" w:rsidR="004909D0" w:rsidRPr="002369FA" w:rsidRDefault="004909D0" w:rsidP="00EB5AF4">
      <w:pPr>
        <w:rPr>
          <w:rFonts w:ascii="Arial" w:hAnsi="Arial" w:cs="Arial"/>
          <w:lang w:val="en-US"/>
        </w:rPr>
      </w:pPr>
    </w:p>
    <w:p w14:paraId="24065205" w14:textId="2185435D" w:rsidR="004909D0" w:rsidRPr="002369FA" w:rsidRDefault="004909D0" w:rsidP="00EB5AF4">
      <w:pPr>
        <w:rPr>
          <w:rFonts w:ascii="Arial" w:hAnsi="Arial" w:cs="Arial"/>
          <w:lang w:val="en-US"/>
        </w:rPr>
      </w:pPr>
    </w:p>
    <w:p w14:paraId="10760D72" w14:textId="1BEE8CE8" w:rsidR="004909D0" w:rsidRPr="002369FA" w:rsidRDefault="004909D0" w:rsidP="00EB5AF4">
      <w:pPr>
        <w:rPr>
          <w:rFonts w:ascii="Arial" w:hAnsi="Arial" w:cs="Arial"/>
          <w:lang w:val="en-US"/>
        </w:rPr>
      </w:pPr>
    </w:p>
    <w:p w14:paraId="29A0667E" w14:textId="0988AAD2" w:rsidR="004909D0" w:rsidRPr="002369FA" w:rsidRDefault="004909D0" w:rsidP="00EB5AF4">
      <w:pPr>
        <w:rPr>
          <w:rFonts w:ascii="Arial" w:hAnsi="Arial" w:cs="Arial"/>
          <w:lang w:val="en-US"/>
        </w:rPr>
      </w:pPr>
    </w:p>
    <w:p w14:paraId="5B0DF2DC" w14:textId="412AC115" w:rsidR="004909D0" w:rsidRPr="002369FA" w:rsidRDefault="004909D0" w:rsidP="00EB5AF4">
      <w:pPr>
        <w:rPr>
          <w:rFonts w:ascii="Arial" w:hAnsi="Arial" w:cs="Arial"/>
          <w:lang w:val="en-US"/>
        </w:rPr>
      </w:pPr>
    </w:p>
    <w:p w14:paraId="203E1055" w14:textId="08054E38" w:rsidR="004909D0" w:rsidRPr="002369FA" w:rsidRDefault="004909D0" w:rsidP="00EB5AF4">
      <w:pPr>
        <w:rPr>
          <w:rFonts w:ascii="Arial" w:hAnsi="Arial" w:cs="Arial"/>
          <w:lang w:val="en-US"/>
        </w:rPr>
      </w:pPr>
    </w:p>
    <w:p w14:paraId="4E967CCE" w14:textId="7E3EC918" w:rsidR="004909D0" w:rsidRPr="002369FA" w:rsidRDefault="004909D0" w:rsidP="00EB5AF4">
      <w:pPr>
        <w:rPr>
          <w:rFonts w:ascii="Arial" w:hAnsi="Arial" w:cs="Arial"/>
          <w:lang w:val="en-US"/>
        </w:rPr>
      </w:pPr>
    </w:p>
    <w:p w14:paraId="49B58AE4" w14:textId="549E1954" w:rsidR="004909D0" w:rsidRPr="002369FA" w:rsidRDefault="004909D0" w:rsidP="00EB5AF4">
      <w:pPr>
        <w:rPr>
          <w:rFonts w:ascii="Arial" w:hAnsi="Arial" w:cs="Arial"/>
          <w:lang w:val="en-US"/>
        </w:rPr>
      </w:pPr>
    </w:p>
    <w:p w14:paraId="503E96D0" w14:textId="0C2C879A" w:rsidR="004909D0" w:rsidRPr="002369FA" w:rsidRDefault="004909D0" w:rsidP="00EB5AF4">
      <w:pPr>
        <w:rPr>
          <w:rFonts w:ascii="Arial" w:hAnsi="Arial" w:cs="Arial"/>
          <w:lang w:val="en-US"/>
        </w:rPr>
      </w:pPr>
    </w:p>
    <w:p w14:paraId="55036D6D" w14:textId="39E42A23" w:rsidR="004909D0" w:rsidRPr="002369FA" w:rsidRDefault="004909D0" w:rsidP="00EB5AF4">
      <w:pPr>
        <w:rPr>
          <w:rFonts w:ascii="Arial" w:hAnsi="Arial" w:cs="Arial"/>
          <w:lang w:val="en-US"/>
        </w:rPr>
      </w:pPr>
      <w:r w:rsidRPr="002369FA">
        <w:rPr>
          <w:rFonts w:ascii="Arial" w:hAnsi="Arial" w:cs="Arial"/>
          <w:lang w:val="en-US"/>
        </w:rPr>
        <w:t>SLIDE 2</w:t>
      </w:r>
    </w:p>
    <w:p w14:paraId="01316473" w14:textId="77777777" w:rsidR="004909D0" w:rsidRPr="002369FA" w:rsidRDefault="004909D0" w:rsidP="00EB5AF4">
      <w:pPr>
        <w:rPr>
          <w:rFonts w:ascii="Arial" w:hAnsi="Arial" w:cs="Arial"/>
          <w:lang w:val="en-US"/>
        </w:rPr>
      </w:pPr>
    </w:p>
    <w:p w14:paraId="50D5BABB" w14:textId="5EE73A2F" w:rsidR="00EB5AF4" w:rsidRPr="002369FA" w:rsidRDefault="00EB5AF4" w:rsidP="00EB5AF4">
      <w:pPr>
        <w:rPr>
          <w:rFonts w:ascii="Arial" w:hAnsi="Arial" w:cs="Arial"/>
        </w:rPr>
      </w:pPr>
      <w:r w:rsidRPr="002369FA">
        <w:rPr>
          <w:rFonts w:ascii="Arial" w:hAnsi="Arial" w:cs="Arial"/>
          <w:noProof/>
        </w:rPr>
        <w:drawing>
          <wp:inline distT="0" distB="0" distL="0" distR="0" wp14:anchorId="11879825" wp14:editId="194F390D">
            <wp:extent cx="5731510" cy="32238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14:paraId="67B015EF" w14:textId="6946569A" w:rsidR="004909D0" w:rsidRPr="002369FA" w:rsidRDefault="004909D0" w:rsidP="00EB5AF4">
      <w:pPr>
        <w:rPr>
          <w:rFonts w:ascii="Arial" w:hAnsi="Arial" w:cs="Arial"/>
        </w:rPr>
      </w:pPr>
    </w:p>
    <w:p w14:paraId="1FB29911" w14:textId="77777777" w:rsidR="002B1454" w:rsidRDefault="002B1454" w:rsidP="002B1454">
      <w:pPr>
        <w:spacing w:line="360" w:lineRule="auto"/>
        <w:jc w:val="both"/>
        <w:rPr>
          <w:rFonts w:ascii="Arial" w:hAnsi="Arial" w:cs="Arial"/>
          <w:i/>
          <w:iCs/>
          <w:sz w:val="22"/>
          <w:szCs w:val="22"/>
          <w:lang w:val="en-US"/>
        </w:rPr>
      </w:pPr>
    </w:p>
    <w:p w14:paraId="4A75378C" w14:textId="3F2D4849" w:rsidR="004909D0" w:rsidRPr="002B1454" w:rsidRDefault="002B1454" w:rsidP="002B1454">
      <w:pPr>
        <w:spacing w:line="360" w:lineRule="auto"/>
        <w:jc w:val="both"/>
        <w:rPr>
          <w:rFonts w:ascii="Arial" w:hAnsi="Arial" w:cs="Arial"/>
          <w:i/>
          <w:iCs/>
          <w:sz w:val="22"/>
          <w:szCs w:val="22"/>
          <w:lang w:val="en-US"/>
        </w:rPr>
      </w:pPr>
      <w:r w:rsidRPr="002B1454">
        <w:rPr>
          <w:rFonts w:ascii="Arial" w:hAnsi="Arial" w:cs="Arial"/>
          <w:i/>
          <w:iCs/>
          <w:sz w:val="22"/>
          <w:szCs w:val="22"/>
          <w:lang w:val="en-US"/>
        </w:rPr>
        <w:t>Speaker Notes:</w:t>
      </w:r>
    </w:p>
    <w:p w14:paraId="4C5ACC4C" w14:textId="07A88679" w:rsidR="00DD45C3" w:rsidRPr="00DD45C3" w:rsidRDefault="00DD45C3" w:rsidP="002369FA">
      <w:pPr>
        <w:numPr>
          <w:ilvl w:val="0"/>
          <w:numId w:val="2"/>
        </w:numPr>
        <w:spacing w:line="360" w:lineRule="auto"/>
        <w:jc w:val="both"/>
        <w:rPr>
          <w:rFonts w:ascii="Arial" w:hAnsi="Arial" w:cs="Arial"/>
          <w:sz w:val="22"/>
          <w:szCs w:val="22"/>
        </w:rPr>
      </w:pPr>
      <w:r w:rsidRPr="00DD45C3">
        <w:rPr>
          <w:rFonts w:ascii="Arial" w:hAnsi="Arial" w:cs="Arial"/>
          <w:sz w:val="22"/>
          <w:szCs w:val="22"/>
          <w:lang w:val="en-US"/>
        </w:rPr>
        <w:t xml:space="preserve">Leonardo Hotels is part of Fattal Group, a company established in 1998 by David Fattal and it is now international hotel chain operating more than 80 hotels in 8 European </w:t>
      </w:r>
      <w:r w:rsidR="00CF5BB2" w:rsidRPr="002369FA">
        <w:rPr>
          <w:rFonts w:ascii="Arial" w:hAnsi="Arial" w:cs="Arial"/>
          <w:sz w:val="22"/>
          <w:szCs w:val="22"/>
          <w:lang w:val="en-US"/>
        </w:rPr>
        <w:t>countries and</w:t>
      </w:r>
      <w:r w:rsidRPr="00DD45C3">
        <w:rPr>
          <w:rFonts w:ascii="Arial" w:hAnsi="Arial" w:cs="Arial"/>
          <w:sz w:val="22"/>
          <w:szCs w:val="22"/>
          <w:lang w:val="en-US"/>
        </w:rPr>
        <w:t xml:space="preserve"> Israel, with 46 </w:t>
      </w:r>
      <w:r w:rsidR="00CF5BB2" w:rsidRPr="002369FA">
        <w:rPr>
          <w:rFonts w:ascii="Arial" w:hAnsi="Arial" w:cs="Arial"/>
          <w:sz w:val="22"/>
          <w:szCs w:val="22"/>
          <w:lang w:val="en-US"/>
        </w:rPr>
        <w:t>hotels</w:t>
      </w:r>
      <w:r w:rsidRPr="00DD45C3">
        <w:rPr>
          <w:rFonts w:ascii="Arial" w:hAnsi="Arial" w:cs="Arial"/>
          <w:sz w:val="22"/>
          <w:szCs w:val="22"/>
          <w:lang w:val="en-US"/>
        </w:rPr>
        <w:t xml:space="preserve"> functioning in UK</w:t>
      </w:r>
    </w:p>
    <w:p w14:paraId="525C4DE9" w14:textId="77777777" w:rsidR="00DD45C3" w:rsidRPr="00DD45C3" w:rsidRDefault="00DD45C3" w:rsidP="002369FA">
      <w:pPr>
        <w:numPr>
          <w:ilvl w:val="0"/>
          <w:numId w:val="2"/>
        </w:numPr>
        <w:spacing w:line="360" w:lineRule="auto"/>
        <w:jc w:val="both"/>
        <w:rPr>
          <w:rFonts w:ascii="Arial" w:hAnsi="Arial" w:cs="Arial"/>
          <w:sz w:val="22"/>
          <w:szCs w:val="22"/>
        </w:rPr>
      </w:pPr>
      <w:r w:rsidRPr="00DD45C3">
        <w:rPr>
          <w:rFonts w:ascii="Arial" w:hAnsi="Arial" w:cs="Arial"/>
          <w:sz w:val="22"/>
          <w:szCs w:val="22"/>
          <w:lang w:val="en-US"/>
        </w:rPr>
        <w:t>In 2017 the company merged with Jurys Inn and is now operating 46 hotels in UK</w:t>
      </w:r>
    </w:p>
    <w:p w14:paraId="3A25B65E" w14:textId="3B62B324" w:rsidR="00DD45C3" w:rsidRPr="00DD45C3" w:rsidRDefault="00DD45C3" w:rsidP="002369FA">
      <w:pPr>
        <w:numPr>
          <w:ilvl w:val="0"/>
          <w:numId w:val="2"/>
        </w:numPr>
        <w:spacing w:line="360" w:lineRule="auto"/>
        <w:jc w:val="both"/>
        <w:rPr>
          <w:rFonts w:ascii="Arial" w:hAnsi="Arial" w:cs="Arial"/>
          <w:sz w:val="22"/>
          <w:szCs w:val="22"/>
        </w:rPr>
      </w:pPr>
      <w:r w:rsidRPr="00DD45C3">
        <w:rPr>
          <w:rFonts w:ascii="Arial" w:hAnsi="Arial" w:cs="Arial"/>
          <w:sz w:val="22"/>
          <w:szCs w:val="22"/>
          <w:lang w:val="en-US"/>
        </w:rPr>
        <w:t xml:space="preserve">In 2019 the company entered the Central London </w:t>
      </w:r>
      <w:r w:rsidR="00CF5BB2" w:rsidRPr="002369FA">
        <w:rPr>
          <w:rFonts w:ascii="Arial" w:hAnsi="Arial" w:cs="Arial"/>
          <w:sz w:val="22"/>
          <w:szCs w:val="22"/>
          <w:lang w:val="en-US"/>
        </w:rPr>
        <w:t>market by</w:t>
      </w:r>
      <w:r w:rsidRPr="00DD45C3">
        <w:rPr>
          <w:rFonts w:ascii="Arial" w:hAnsi="Arial" w:cs="Arial"/>
          <w:sz w:val="22"/>
          <w:szCs w:val="22"/>
          <w:lang w:val="en-US"/>
        </w:rPr>
        <w:t xml:space="preserve"> acquiring 4 5* hotels in Central London for a deal estimated to cost around £1 bn. Which was one of the most </w:t>
      </w:r>
      <w:r w:rsidR="00CF5BB2" w:rsidRPr="002369FA">
        <w:rPr>
          <w:rFonts w:ascii="Arial" w:hAnsi="Arial" w:cs="Arial"/>
          <w:sz w:val="22"/>
          <w:szCs w:val="22"/>
          <w:lang w:val="en-US"/>
        </w:rPr>
        <w:t>significant investment</w:t>
      </w:r>
      <w:r w:rsidRPr="00DD45C3">
        <w:rPr>
          <w:rFonts w:ascii="Arial" w:hAnsi="Arial" w:cs="Arial"/>
          <w:sz w:val="22"/>
          <w:szCs w:val="22"/>
          <w:lang w:val="en-US"/>
        </w:rPr>
        <w:t xml:space="preserve"> for 2019 and one of the biggest in the industry to date</w:t>
      </w:r>
    </w:p>
    <w:p w14:paraId="53D1FC01" w14:textId="4FF540A2" w:rsidR="00DD45C3" w:rsidRPr="00DD45C3" w:rsidRDefault="00DD45C3" w:rsidP="002369FA">
      <w:pPr>
        <w:numPr>
          <w:ilvl w:val="0"/>
          <w:numId w:val="2"/>
        </w:numPr>
        <w:spacing w:line="360" w:lineRule="auto"/>
        <w:jc w:val="both"/>
        <w:rPr>
          <w:rFonts w:ascii="Arial" w:hAnsi="Arial" w:cs="Arial"/>
          <w:sz w:val="22"/>
          <w:szCs w:val="22"/>
        </w:rPr>
      </w:pPr>
      <w:r w:rsidRPr="00DD45C3">
        <w:rPr>
          <w:rFonts w:ascii="Arial" w:hAnsi="Arial" w:cs="Arial"/>
          <w:sz w:val="22"/>
          <w:szCs w:val="22"/>
          <w:lang w:val="en-US"/>
        </w:rPr>
        <w:t xml:space="preserve">In 2020 the pandemic struck and as a result, like many other businesses the company decided to close </w:t>
      </w:r>
      <w:r w:rsidR="002369FA" w:rsidRPr="002369FA">
        <w:rPr>
          <w:rFonts w:ascii="Arial" w:hAnsi="Arial" w:cs="Arial"/>
          <w:sz w:val="22"/>
          <w:szCs w:val="22"/>
          <w:lang w:val="en-US"/>
        </w:rPr>
        <w:t>most of</w:t>
      </w:r>
      <w:r w:rsidRPr="00DD45C3">
        <w:rPr>
          <w:rFonts w:ascii="Arial" w:hAnsi="Arial" w:cs="Arial"/>
          <w:sz w:val="22"/>
          <w:szCs w:val="22"/>
          <w:lang w:val="en-US"/>
        </w:rPr>
        <w:t xml:space="preserve"> its hotels between March and July 2020 which was tremendous challenge for the financial and non-financial performance of the organisation, including employees</w:t>
      </w:r>
      <w:r w:rsidR="00CF5BB2" w:rsidRPr="002369FA">
        <w:rPr>
          <w:rFonts w:ascii="Arial" w:hAnsi="Arial" w:cs="Arial"/>
          <w:sz w:val="22"/>
          <w:szCs w:val="22"/>
          <w:lang w:val="en-US"/>
        </w:rPr>
        <w:t>’</w:t>
      </w:r>
      <w:r w:rsidRPr="00DD45C3">
        <w:rPr>
          <w:rFonts w:ascii="Arial" w:hAnsi="Arial" w:cs="Arial"/>
          <w:sz w:val="22"/>
          <w:szCs w:val="22"/>
          <w:lang w:val="en-US"/>
        </w:rPr>
        <w:t xml:space="preserve"> motivation and retention</w:t>
      </w:r>
    </w:p>
    <w:p w14:paraId="196B7725" w14:textId="77777777" w:rsidR="00DD45C3" w:rsidRPr="00EB5AF4" w:rsidRDefault="00DD45C3" w:rsidP="00EB5AF4">
      <w:pPr>
        <w:rPr>
          <w:rFonts w:ascii="Arial" w:hAnsi="Arial" w:cs="Arial"/>
        </w:rPr>
      </w:pPr>
    </w:p>
    <w:p w14:paraId="71A8FF68" w14:textId="69A7070F" w:rsidR="00EB5AF4" w:rsidRPr="002369FA" w:rsidRDefault="00EB5AF4">
      <w:pPr>
        <w:rPr>
          <w:rFonts w:ascii="Arial" w:hAnsi="Arial" w:cs="Arial"/>
        </w:rPr>
      </w:pPr>
    </w:p>
    <w:p w14:paraId="064D4387" w14:textId="77777777" w:rsidR="004909D0" w:rsidRPr="002369FA" w:rsidRDefault="004909D0">
      <w:pPr>
        <w:rPr>
          <w:rFonts w:ascii="Arial" w:hAnsi="Arial" w:cs="Arial"/>
        </w:rPr>
      </w:pPr>
    </w:p>
    <w:p w14:paraId="54DF01BA" w14:textId="77777777" w:rsidR="004909D0" w:rsidRPr="002369FA" w:rsidRDefault="004909D0">
      <w:pPr>
        <w:rPr>
          <w:rFonts w:ascii="Arial" w:hAnsi="Arial" w:cs="Arial"/>
        </w:rPr>
      </w:pPr>
    </w:p>
    <w:p w14:paraId="0BFE7721" w14:textId="77777777" w:rsidR="004909D0" w:rsidRPr="002369FA" w:rsidRDefault="004909D0">
      <w:pPr>
        <w:rPr>
          <w:rFonts w:ascii="Arial" w:hAnsi="Arial" w:cs="Arial"/>
        </w:rPr>
      </w:pPr>
    </w:p>
    <w:p w14:paraId="1F86D419" w14:textId="77777777" w:rsidR="004909D0" w:rsidRPr="002369FA" w:rsidRDefault="004909D0">
      <w:pPr>
        <w:rPr>
          <w:rFonts w:ascii="Arial" w:hAnsi="Arial" w:cs="Arial"/>
        </w:rPr>
      </w:pPr>
    </w:p>
    <w:p w14:paraId="5817A13E" w14:textId="77777777" w:rsidR="004909D0" w:rsidRPr="002369FA" w:rsidRDefault="004909D0">
      <w:pPr>
        <w:rPr>
          <w:rFonts w:ascii="Arial" w:hAnsi="Arial" w:cs="Arial"/>
        </w:rPr>
      </w:pPr>
    </w:p>
    <w:p w14:paraId="76E27EB6" w14:textId="77777777" w:rsidR="004909D0" w:rsidRPr="002369FA" w:rsidRDefault="004909D0">
      <w:pPr>
        <w:rPr>
          <w:rFonts w:ascii="Arial" w:hAnsi="Arial" w:cs="Arial"/>
        </w:rPr>
      </w:pPr>
    </w:p>
    <w:p w14:paraId="05246A17" w14:textId="77777777" w:rsidR="004909D0" w:rsidRPr="002369FA" w:rsidRDefault="004909D0">
      <w:pPr>
        <w:rPr>
          <w:rFonts w:ascii="Arial" w:hAnsi="Arial" w:cs="Arial"/>
        </w:rPr>
      </w:pPr>
    </w:p>
    <w:p w14:paraId="19B6FFF5" w14:textId="1C862396" w:rsidR="004909D0" w:rsidRPr="002369FA" w:rsidRDefault="004909D0">
      <w:pPr>
        <w:rPr>
          <w:rFonts w:ascii="Arial" w:hAnsi="Arial" w:cs="Arial"/>
        </w:rPr>
      </w:pPr>
    </w:p>
    <w:p w14:paraId="610FFEB4" w14:textId="0EBD608B" w:rsidR="004909D0" w:rsidRDefault="004909D0">
      <w:pPr>
        <w:rPr>
          <w:rFonts w:ascii="Arial" w:hAnsi="Arial" w:cs="Arial"/>
        </w:rPr>
      </w:pPr>
    </w:p>
    <w:p w14:paraId="122D783C" w14:textId="756A5110" w:rsidR="002369FA" w:rsidRDefault="002369FA">
      <w:pPr>
        <w:rPr>
          <w:rFonts w:ascii="Arial" w:hAnsi="Arial" w:cs="Arial"/>
        </w:rPr>
      </w:pPr>
    </w:p>
    <w:p w14:paraId="0AB4C6A8" w14:textId="77777777" w:rsidR="002369FA" w:rsidRPr="002369FA" w:rsidRDefault="002369FA">
      <w:pPr>
        <w:rPr>
          <w:rFonts w:ascii="Arial" w:hAnsi="Arial" w:cs="Arial"/>
        </w:rPr>
      </w:pPr>
    </w:p>
    <w:p w14:paraId="6BDD80FF" w14:textId="060BD793" w:rsidR="004909D0" w:rsidRPr="002369FA" w:rsidRDefault="004909D0">
      <w:pPr>
        <w:rPr>
          <w:rFonts w:ascii="Arial" w:hAnsi="Arial" w:cs="Arial"/>
        </w:rPr>
      </w:pPr>
      <w:r w:rsidRPr="002369FA">
        <w:rPr>
          <w:rFonts w:ascii="Arial" w:hAnsi="Arial" w:cs="Arial"/>
        </w:rPr>
        <w:t>SLIDE 3</w:t>
      </w:r>
    </w:p>
    <w:p w14:paraId="0F59D61B" w14:textId="77777777" w:rsidR="004909D0" w:rsidRPr="002369FA" w:rsidRDefault="004909D0">
      <w:pPr>
        <w:rPr>
          <w:rFonts w:ascii="Arial" w:hAnsi="Arial" w:cs="Arial"/>
        </w:rPr>
      </w:pPr>
    </w:p>
    <w:p w14:paraId="47C6C914" w14:textId="609B2A38" w:rsidR="00EB5AF4" w:rsidRPr="002369FA" w:rsidRDefault="00EB5AF4">
      <w:pPr>
        <w:rPr>
          <w:rFonts w:ascii="Arial" w:hAnsi="Arial" w:cs="Arial"/>
        </w:rPr>
      </w:pPr>
      <w:r w:rsidRPr="002369FA">
        <w:rPr>
          <w:rFonts w:ascii="Arial" w:hAnsi="Arial" w:cs="Arial"/>
          <w:noProof/>
        </w:rPr>
        <w:drawing>
          <wp:inline distT="0" distB="0" distL="0" distR="0" wp14:anchorId="37EEA686" wp14:editId="59C81A4A">
            <wp:extent cx="5731510" cy="32238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78F6D534" w14:textId="6935D5AF" w:rsidR="004909D0" w:rsidRDefault="004909D0" w:rsidP="004909D0">
      <w:pPr>
        <w:spacing w:line="276" w:lineRule="auto"/>
        <w:jc w:val="both"/>
        <w:rPr>
          <w:rFonts w:ascii="Arial" w:hAnsi="Arial" w:cs="Arial"/>
          <w:lang w:val="en-US"/>
        </w:rPr>
      </w:pPr>
    </w:p>
    <w:p w14:paraId="51538F20" w14:textId="77777777" w:rsidR="002B1454" w:rsidRPr="002369FA" w:rsidRDefault="002B1454" w:rsidP="004909D0">
      <w:pPr>
        <w:spacing w:line="276" w:lineRule="auto"/>
        <w:jc w:val="both"/>
        <w:rPr>
          <w:rFonts w:ascii="Arial" w:hAnsi="Arial" w:cs="Arial"/>
          <w:lang w:val="en-US"/>
        </w:rPr>
      </w:pPr>
    </w:p>
    <w:p w14:paraId="182D685D" w14:textId="20462CB1" w:rsidR="002B1454" w:rsidRPr="002B1454" w:rsidRDefault="002B1454" w:rsidP="002369FA">
      <w:pPr>
        <w:spacing w:line="360" w:lineRule="auto"/>
        <w:jc w:val="both"/>
        <w:rPr>
          <w:rFonts w:ascii="Arial" w:hAnsi="Arial" w:cs="Arial"/>
          <w:i/>
          <w:iCs/>
          <w:sz w:val="22"/>
          <w:szCs w:val="22"/>
          <w:lang w:val="en-US"/>
        </w:rPr>
      </w:pPr>
      <w:r w:rsidRPr="002B1454">
        <w:rPr>
          <w:rFonts w:ascii="Arial" w:hAnsi="Arial" w:cs="Arial"/>
          <w:i/>
          <w:iCs/>
          <w:sz w:val="22"/>
          <w:szCs w:val="22"/>
          <w:lang w:val="en-US"/>
        </w:rPr>
        <w:t>Speaker Notes:</w:t>
      </w:r>
    </w:p>
    <w:p w14:paraId="1677A02C" w14:textId="21A6D45B" w:rsidR="004909D0" w:rsidRPr="002369FA" w:rsidRDefault="004909D0" w:rsidP="002369FA">
      <w:pPr>
        <w:spacing w:line="360" w:lineRule="auto"/>
        <w:jc w:val="both"/>
        <w:rPr>
          <w:rFonts w:ascii="Arial" w:hAnsi="Arial" w:cs="Arial"/>
          <w:sz w:val="22"/>
          <w:szCs w:val="22"/>
        </w:rPr>
      </w:pPr>
      <w:r w:rsidRPr="002369FA">
        <w:rPr>
          <w:rFonts w:ascii="Arial" w:hAnsi="Arial" w:cs="Arial"/>
          <w:sz w:val="22"/>
          <w:szCs w:val="22"/>
          <w:lang w:val="en-US"/>
        </w:rPr>
        <w:t>As mentioned earlier there are more than 3 800 employees working at Leonardo hotels at present and having reliable and efficient HR department is vital for staff recruitment, training, motivation, and retention, especially in an industry with staff turnover rate at 30% or double in comparison to other sectors.</w:t>
      </w:r>
    </w:p>
    <w:p w14:paraId="0648877D" w14:textId="2E37AECC" w:rsidR="004909D0" w:rsidRPr="002369FA" w:rsidRDefault="004909D0" w:rsidP="002369FA">
      <w:pPr>
        <w:spacing w:line="360" w:lineRule="auto"/>
        <w:jc w:val="both"/>
        <w:rPr>
          <w:rFonts w:ascii="Arial" w:hAnsi="Arial" w:cs="Arial"/>
          <w:sz w:val="22"/>
          <w:szCs w:val="22"/>
        </w:rPr>
      </w:pPr>
      <w:r w:rsidRPr="002369FA">
        <w:rPr>
          <w:rFonts w:ascii="Arial" w:hAnsi="Arial" w:cs="Arial"/>
          <w:sz w:val="22"/>
          <w:szCs w:val="22"/>
          <w:lang w:val="en-US"/>
        </w:rPr>
        <w:t xml:space="preserve">Main characteristics of the job role of an HR officer include </w:t>
      </w:r>
      <w:r w:rsidR="002369FA" w:rsidRPr="002369FA">
        <w:rPr>
          <w:rFonts w:ascii="Arial" w:hAnsi="Arial" w:cs="Arial"/>
          <w:sz w:val="22"/>
          <w:szCs w:val="22"/>
          <w:lang w:val="en-US"/>
        </w:rPr>
        <w:t>creating and</w:t>
      </w:r>
      <w:r w:rsidRPr="002369FA">
        <w:rPr>
          <w:rFonts w:ascii="Arial" w:hAnsi="Arial" w:cs="Arial"/>
          <w:sz w:val="22"/>
          <w:szCs w:val="22"/>
          <w:lang w:val="en-US"/>
        </w:rPr>
        <w:t xml:space="preserve"> implementing policies and procedures, looking for balance in skills and experience of new candidates.</w:t>
      </w:r>
    </w:p>
    <w:p w14:paraId="27826F2C" w14:textId="65CACEE2" w:rsidR="004909D0" w:rsidRPr="002369FA" w:rsidRDefault="004909D0" w:rsidP="002369FA">
      <w:pPr>
        <w:spacing w:line="360" w:lineRule="auto"/>
        <w:jc w:val="both"/>
        <w:rPr>
          <w:rFonts w:ascii="Arial" w:hAnsi="Arial" w:cs="Arial"/>
          <w:sz w:val="22"/>
          <w:szCs w:val="22"/>
        </w:rPr>
      </w:pPr>
      <w:r w:rsidRPr="002369FA">
        <w:rPr>
          <w:rFonts w:ascii="Arial" w:hAnsi="Arial" w:cs="Arial"/>
          <w:sz w:val="22"/>
          <w:szCs w:val="22"/>
          <w:lang w:val="en-US"/>
        </w:rPr>
        <w:t xml:space="preserve">Training and development </w:t>
      </w:r>
      <w:r w:rsidR="002369FA" w:rsidRPr="002369FA">
        <w:rPr>
          <w:rFonts w:ascii="Arial" w:hAnsi="Arial" w:cs="Arial"/>
          <w:sz w:val="22"/>
          <w:szCs w:val="22"/>
          <w:lang w:val="en-US"/>
        </w:rPr>
        <w:t>have</w:t>
      </w:r>
      <w:r w:rsidRPr="002369FA">
        <w:rPr>
          <w:rFonts w:ascii="Arial" w:hAnsi="Arial" w:cs="Arial"/>
          <w:sz w:val="22"/>
          <w:szCs w:val="22"/>
          <w:lang w:val="en-US"/>
        </w:rPr>
        <w:t xml:space="preserve"> proven to enhance performance and achieve individuals' and companies aims and objectives, and one of the responsibilities the HR officer have is to ensure training and development opportunities are available to all employees and they are aware of them.</w:t>
      </w:r>
    </w:p>
    <w:p w14:paraId="51EFBDA1" w14:textId="76721724" w:rsidR="004909D0" w:rsidRPr="002369FA" w:rsidRDefault="002369FA" w:rsidP="002369FA">
      <w:pPr>
        <w:spacing w:line="360" w:lineRule="auto"/>
        <w:jc w:val="both"/>
        <w:rPr>
          <w:rFonts w:ascii="Arial" w:hAnsi="Arial" w:cs="Arial"/>
          <w:sz w:val="22"/>
          <w:szCs w:val="22"/>
        </w:rPr>
      </w:pPr>
      <w:r w:rsidRPr="002369FA">
        <w:rPr>
          <w:rFonts w:ascii="Arial" w:hAnsi="Arial" w:cs="Arial"/>
          <w:sz w:val="22"/>
          <w:szCs w:val="22"/>
        </w:rPr>
        <w:t>All</w:t>
      </w:r>
      <w:r w:rsidR="004909D0" w:rsidRPr="002369FA">
        <w:rPr>
          <w:rFonts w:ascii="Arial" w:hAnsi="Arial" w:cs="Arial"/>
          <w:sz w:val="22"/>
          <w:szCs w:val="22"/>
        </w:rPr>
        <w:t xml:space="preserve"> these elements allow the organisation to use performance management as a strategic management instrument, integrating the individual and the organisational goals and objectives with the support of HR procedures and practices aimed at enhancing individual performance and organisational efficiency, for example, induction, learning and development programmes, rewards, and recognition systems. </w:t>
      </w:r>
    </w:p>
    <w:p w14:paraId="41C526E5" w14:textId="305E219B" w:rsidR="00EB5AF4" w:rsidRPr="002369FA" w:rsidRDefault="00EB5AF4" w:rsidP="002369FA">
      <w:pPr>
        <w:spacing w:line="360" w:lineRule="auto"/>
        <w:rPr>
          <w:rFonts w:ascii="Arial" w:hAnsi="Arial" w:cs="Arial"/>
          <w:sz w:val="22"/>
          <w:szCs w:val="22"/>
        </w:rPr>
      </w:pPr>
    </w:p>
    <w:p w14:paraId="263BF893" w14:textId="65BBDAE5" w:rsidR="004909D0" w:rsidRPr="002369FA" w:rsidRDefault="004909D0" w:rsidP="002369FA">
      <w:pPr>
        <w:spacing w:line="360" w:lineRule="auto"/>
        <w:rPr>
          <w:rFonts w:ascii="Arial" w:hAnsi="Arial" w:cs="Arial"/>
          <w:sz w:val="22"/>
          <w:szCs w:val="22"/>
        </w:rPr>
      </w:pPr>
    </w:p>
    <w:p w14:paraId="72C96592" w14:textId="334A7ED6" w:rsidR="004909D0" w:rsidRPr="002369FA" w:rsidRDefault="004909D0">
      <w:pPr>
        <w:rPr>
          <w:rFonts w:ascii="Arial" w:hAnsi="Arial" w:cs="Arial"/>
        </w:rPr>
      </w:pPr>
    </w:p>
    <w:p w14:paraId="4BF0A7B1" w14:textId="6A5E03DF" w:rsidR="004909D0" w:rsidRPr="002369FA" w:rsidRDefault="004909D0">
      <w:pPr>
        <w:rPr>
          <w:rFonts w:ascii="Arial" w:hAnsi="Arial" w:cs="Arial"/>
        </w:rPr>
      </w:pPr>
    </w:p>
    <w:p w14:paraId="33C7624C" w14:textId="0312C0C0" w:rsidR="004909D0" w:rsidRPr="002369FA" w:rsidRDefault="004909D0">
      <w:pPr>
        <w:rPr>
          <w:rFonts w:ascii="Arial" w:hAnsi="Arial" w:cs="Arial"/>
        </w:rPr>
      </w:pPr>
    </w:p>
    <w:p w14:paraId="01792FA4" w14:textId="2125484D" w:rsidR="004909D0" w:rsidRPr="002369FA" w:rsidRDefault="004909D0">
      <w:pPr>
        <w:rPr>
          <w:rFonts w:ascii="Arial" w:hAnsi="Arial" w:cs="Arial"/>
        </w:rPr>
      </w:pPr>
    </w:p>
    <w:p w14:paraId="0783EDBD" w14:textId="6B441086" w:rsidR="004909D0" w:rsidRPr="002369FA" w:rsidRDefault="004909D0">
      <w:pPr>
        <w:rPr>
          <w:rFonts w:ascii="Arial" w:hAnsi="Arial" w:cs="Arial"/>
        </w:rPr>
      </w:pPr>
    </w:p>
    <w:p w14:paraId="2D3ACC9B" w14:textId="43C82DC0" w:rsidR="004909D0" w:rsidRPr="002369FA" w:rsidRDefault="004909D0">
      <w:pPr>
        <w:rPr>
          <w:rFonts w:ascii="Arial" w:hAnsi="Arial" w:cs="Arial"/>
        </w:rPr>
      </w:pPr>
    </w:p>
    <w:p w14:paraId="718FF79D" w14:textId="521CC730" w:rsidR="004909D0" w:rsidRPr="002369FA" w:rsidRDefault="004909D0">
      <w:pPr>
        <w:rPr>
          <w:rFonts w:ascii="Arial" w:hAnsi="Arial" w:cs="Arial"/>
        </w:rPr>
      </w:pPr>
      <w:r w:rsidRPr="002369FA">
        <w:rPr>
          <w:rFonts w:ascii="Arial" w:hAnsi="Arial" w:cs="Arial"/>
        </w:rPr>
        <w:t>SLIDE 4</w:t>
      </w:r>
    </w:p>
    <w:p w14:paraId="35124C76" w14:textId="1A0C2469" w:rsidR="004909D0" w:rsidRPr="002369FA" w:rsidRDefault="004909D0">
      <w:pPr>
        <w:rPr>
          <w:rFonts w:ascii="Arial" w:hAnsi="Arial" w:cs="Arial"/>
        </w:rPr>
      </w:pPr>
    </w:p>
    <w:p w14:paraId="5EDD85F1" w14:textId="0DA6A86D" w:rsidR="004909D0" w:rsidRDefault="00662BAC">
      <w:pPr>
        <w:rPr>
          <w:rFonts w:ascii="Arial" w:hAnsi="Arial" w:cs="Arial"/>
        </w:rPr>
      </w:pPr>
      <w:r w:rsidRPr="00662BAC">
        <w:rPr>
          <w:rFonts w:ascii="Arial" w:hAnsi="Arial" w:cs="Arial"/>
          <w:noProof/>
        </w:rPr>
        <w:drawing>
          <wp:inline distT="0" distB="0" distL="0" distR="0" wp14:anchorId="6489587C" wp14:editId="0DAD68C4">
            <wp:extent cx="5731510" cy="3223895"/>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4D98235B" w14:textId="60913804" w:rsidR="002B1454" w:rsidRDefault="002B1454">
      <w:pPr>
        <w:rPr>
          <w:rFonts w:ascii="Arial" w:hAnsi="Arial" w:cs="Arial"/>
        </w:rPr>
      </w:pPr>
    </w:p>
    <w:p w14:paraId="1C7BD5EE" w14:textId="0E6DAB02" w:rsidR="004909D0" w:rsidRPr="002B1454" w:rsidRDefault="002B1454" w:rsidP="002B1454">
      <w:pPr>
        <w:spacing w:line="360" w:lineRule="auto"/>
        <w:jc w:val="both"/>
        <w:rPr>
          <w:rFonts w:ascii="Arial" w:hAnsi="Arial" w:cs="Arial"/>
          <w:i/>
          <w:iCs/>
          <w:sz w:val="22"/>
          <w:szCs w:val="22"/>
          <w:lang w:val="en-US"/>
        </w:rPr>
      </w:pPr>
      <w:r w:rsidRPr="002B1454">
        <w:rPr>
          <w:rFonts w:ascii="Arial" w:hAnsi="Arial" w:cs="Arial"/>
          <w:i/>
          <w:iCs/>
          <w:sz w:val="22"/>
          <w:szCs w:val="22"/>
          <w:lang w:val="en-US"/>
        </w:rPr>
        <w:t>Speaker Notes:</w:t>
      </w:r>
    </w:p>
    <w:p w14:paraId="34C6BEE4" w14:textId="77777777" w:rsidR="004909D0" w:rsidRPr="004909D0" w:rsidRDefault="004909D0" w:rsidP="002369FA">
      <w:pPr>
        <w:numPr>
          <w:ilvl w:val="0"/>
          <w:numId w:val="3"/>
        </w:numPr>
        <w:spacing w:line="360" w:lineRule="auto"/>
        <w:jc w:val="both"/>
        <w:rPr>
          <w:rFonts w:ascii="Arial" w:hAnsi="Arial" w:cs="Arial"/>
          <w:sz w:val="22"/>
          <w:szCs w:val="22"/>
        </w:rPr>
      </w:pPr>
      <w:r w:rsidRPr="004909D0">
        <w:rPr>
          <w:rFonts w:ascii="Arial" w:hAnsi="Arial" w:cs="Arial"/>
          <w:sz w:val="22"/>
          <w:szCs w:val="22"/>
          <w:lang w:val="en-US"/>
        </w:rPr>
        <w:t xml:space="preserve">HR officer communicates and cooperates with other departments, making sure managers and supervisors are familiar with the HR procedures, for example Health and Safety, grievance and disciplinary procedures and are successfully implementing them </w:t>
      </w:r>
    </w:p>
    <w:p w14:paraId="4795FFA7" w14:textId="6E794776" w:rsidR="004909D0" w:rsidRPr="004909D0" w:rsidRDefault="004909D0" w:rsidP="002369FA">
      <w:pPr>
        <w:numPr>
          <w:ilvl w:val="0"/>
          <w:numId w:val="3"/>
        </w:numPr>
        <w:spacing w:line="360" w:lineRule="auto"/>
        <w:jc w:val="both"/>
        <w:rPr>
          <w:rFonts w:ascii="Arial" w:hAnsi="Arial" w:cs="Arial"/>
          <w:sz w:val="22"/>
          <w:szCs w:val="22"/>
        </w:rPr>
      </w:pPr>
      <w:r w:rsidRPr="004909D0">
        <w:rPr>
          <w:rFonts w:ascii="Arial" w:hAnsi="Arial" w:cs="Arial"/>
          <w:sz w:val="22"/>
          <w:szCs w:val="22"/>
          <w:lang w:val="en-US"/>
        </w:rPr>
        <w:t xml:space="preserve">Regular salary reviews are conducted, including compensation, </w:t>
      </w:r>
      <w:r w:rsidR="002369FA" w:rsidRPr="004909D0">
        <w:rPr>
          <w:rFonts w:ascii="Arial" w:hAnsi="Arial" w:cs="Arial"/>
          <w:sz w:val="22"/>
          <w:szCs w:val="22"/>
          <w:lang w:val="en-US"/>
        </w:rPr>
        <w:t>promotion,</w:t>
      </w:r>
      <w:r w:rsidRPr="004909D0">
        <w:rPr>
          <w:rFonts w:ascii="Arial" w:hAnsi="Arial" w:cs="Arial"/>
          <w:sz w:val="22"/>
          <w:szCs w:val="22"/>
          <w:lang w:val="en-US"/>
        </w:rPr>
        <w:t xml:space="preserve"> and benefits</w:t>
      </w:r>
    </w:p>
    <w:p w14:paraId="607D86CD" w14:textId="77777777" w:rsidR="004909D0" w:rsidRPr="004909D0" w:rsidRDefault="004909D0" w:rsidP="002369FA">
      <w:pPr>
        <w:numPr>
          <w:ilvl w:val="0"/>
          <w:numId w:val="3"/>
        </w:numPr>
        <w:spacing w:line="360" w:lineRule="auto"/>
        <w:jc w:val="both"/>
        <w:rPr>
          <w:rFonts w:ascii="Arial" w:hAnsi="Arial" w:cs="Arial"/>
          <w:sz w:val="22"/>
          <w:szCs w:val="22"/>
        </w:rPr>
      </w:pPr>
      <w:r w:rsidRPr="004909D0">
        <w:rPr>
          <w:rFonts w:ascii="Arial" w:hAnsi="Arial" w:cs="Arial"/>
          <w:sz w:val="22"/>
          <w:szCs w:val="22"/>
          <w:lang w:val="en-US"/>
        </w:rPr>
        <w:t>HR officer maintains employee records and manages the payroll</w:t>
      </w:r>
    </w:p>
    <w:p w14:paraId="4AA95E35" w14:textId="77777777" w:rsidR="004909D0" w:rsidRPr="004909D0" w:rsidRDefault="004909D0" w:rsidP="002369FA">
      <w:pPr>
        <w:numPr>
          <w:ilvl w:val="0"/>
          <w:numId w:val="3"/>
        </w:numPr>
        <w:spacing w:line="360" w:lineRule="auto"/>
        <w:jc w:val="both"/>
        <w:rPr>
          <w:rFonts w:ascii="Arial" w:hAnsi="Arial" w:cs="Arial"/>
          <w:sz w:val="22"/>
          <w:szCs w:val="22"/>
        </w:rPr>
      </w:pPr>
      <w:r w:rsidRPr="004909D0">
        <w:rPr>
          <w:rFonts w:ascii="Arial" w:hAnsi="Arial" w:cs="Arial"/>
          <w:sz w:val="22"/>
          <w:szCs w:val="22"/>
          <w:lang w:val="en-US"/>
        </w:rPr>
        <w:t>Very important part of the roles and responsibilities of the HR officer is promoting equality and diversity as part of the organisational culture</w:t>
      </w:r>
    </w:p>
    <w:p w14:paraId="5E8FFB22" w14:textId="77777777" w:rsidR="004909D0" w:rsidRPr="004909D0" w:rsidRDefault="004909D0" w:rsidP="002369FA">
      <w:pPr>
        <w:numPr>
          <w:ilvl w:val="0"/>
          <w:numId w:val="3"/>
        </w:numPr>
        <w:spacing w:line="360" w:lineRule="auto"/>
        <w:jc w:val="both"/>
        <w:rPr>
          <w:rFonts w:ascii="Arial" w:hAnsi="Arial" w:cs="Arial"/>
          <w:sz w:val="22"/>
          <w:szCs w:val="22"/>
        </w:rPr>
      </w:pPr>
      <w:r w:rsidRPr="004909D0">
        <w:rPr>
          <w:rFonts w:ascii="Arial" w:hAnsi="Arial" w:cs="Arial"/>
          <w:sz w:val="22"/>
          <w:szCs w:val="22"/>
          <w:lang w:val="en-US"/>
        </w:rPr>
        <w:t>and analysing training needs of the staff by conducting appraisals and using the information from the 360 degrees feedback and the line managers</w:t>
      </w:r>
    </w:p>
    <w:p w14:paraId="54A2260F" w14:textId="77777777" w:rsidR="004909D0" w:rsidRPr="004909D0" w:rsidRDefault="004909D0" w:rsidP="002369FA">
      <w:pPr>
        <w:numPr>
          <w:ilvl w:val="0"/>
          <w:numId w:val="3"/>
        </w:numPr>
        <w:spacing w:line="360" w:lineRule="auto"/>
        <w:jc w:val="both"/>
        <w:rPr>
          <w:rFonts w:ascii="Arial" w:hAnsi="Arial" w:cs="Arial"/>
          <w:sz w:val="22"/>
          <w:szCs w:val="22"/>
        </w:rPr>
      </w:pPr>
      <w:r w:rsidRPr="004909D0">
        <w:rPr>
          <w:rFonts w:ascii="Arial" w:hAnsi="Arial" w:cs="Arial"/>
          <w:sz w:val="22"/>
          <w:szCs w:val="22"/>
          <w:lang w:val="en-US"/>
        </w:rPr>
        <w:t>also develop HR planning strategies, including staff requirements and training needs</w:t>
      </w:r>
    </w:p>
    <w:p w14:paraId="625E7D11" w14:textId="5DF0E737" w:rsidR="004909D0" w:rsidRPr="002369FA" w:rsidRDefault="004909D0" w:rsidP="002369FA">
      <w:pPr>
        <w:spacing w:line="360" w:lineRule="auto"/>
        <w:jc w:val="both"/>
        <w:rPr>
          <w:rFonts w:ascii="Arial" w:hAnsi="Arial" w:cs="Arial"/>
          <w:sz w:val="22"/>
          <w:szCs w:val="22"/>
        </w:rPr>
      </w:pPr>
    </w:p>
    <w:p w14:paraId="7DE31459" w14:textId="613A7C09" w:rsidR="004909D0" w:rsidRPr="002369FA" w:rsidRDefault="004909D0">
      <w:pPr>
        <w:rPr>
          <w:rFonts w:ascii="Arial" w:hAnsi="Arial" w:cs="Arial"/>
        </w:rPr>
      </w:pPr>
    </w:p>
    <w:p w14:paraId="1BB544CE" w14:textId="141D5D05" w:rsidR="004909D0" w:rsidRPr="002369FA" w:rsidRDefault="004909D0">
      <w:pPr>
        <w:rPr>
          <w:rFonts w:ascii="Arial" w:hAnsi="Arial" w:cs="Arial"/>
        </w:rPr>
      </w:pPr>
    </w:p>
    <w:p w14:paraId="4586358C" w14:textId="48C1268F" w:rsidR="004909D0" w:rsidRPr="002369FA" w:rsidRDefault="004909D0">
      <w:pPr>
        <w:rPr>
          <w:rFonts w:ascii="Arial" w:hAnsi="Arial" w:cs="Arial"/>
        </w:rPr>
      </w:pPr>
    </w:p>
    <w:p w14:paraId="34F1089A" w14:textId="1DE3CED2" w:rsidR="004909D0" w:rsidRPr="002369FA" w:rsidRDefault="004909D0">
      <w:pPr>
        <w:rPr>
          <w:rFonts w:ascii="Arial" w:hAnsi="Arial" w:cs="Arial"/>
        </w:rPr>
      </w:pPr>
    </w:p>
    <w:p w14:paraId="4781FDB8" w14:textId="60EF54DB" w:rsidR="004909D0" w:rsidRPr="002369FA" w:rsidRDefault="004909D0">
      <w:pPr>
        <w:rPr>
          <w:rFonts w:ascii="Arial" w:hAnsi="Arial" w:cs="Arial"/>
        </w:rPr>
      </w:pPr>
    </w:p>
    <w:p w14:paraId="58974DAB" w14:textId="3F8B797B" w:rsidR="004909D0" w:rsidRPr="002369FA" w:rsidRDefault="004909D0">
      <w:pPr>
        <w:rPr>
          <w:rFonts w:ascii="Arial" w:hAnsi="Arial" w:cs="Arial"/>
        </w:rPr>
      </w:pPr>
    </w:p>
    <w:p w14:paraId="64C02DC9" w14:textId="3BA96A83" w:rsidR="004909D0" w:rsidRPr="002369FA" w:rsidRDefault="004909D0">
      <w:pPr>
        <w:rPr>
          <w:rFonts w:ascii="Arial" w:hAnsi="Arial" w:cs="Arial"/>
        </w:rPr>
      </w:pPr>
    </w:p>
    <w:p w14:paraId="6D67EC0B" w14:textId="46D754A3" w:rsidR="004909D0" w:rsidRPr="002369FA" w:rsidRDefault="004909D0">
      <w:pPr>
        <w:rPr>
          <w:rFonts w:ascii="Arial" w:hAnsi="Arial" w:cs="Arial"/>
        </w:rPr>
      </w:pPr>
    </w:p>
    <w:p w14:paraId="01F79150" w14:textId="3DB762D8" w:rsidR="004909D0" w:rsidRDefault="004909D0">
      <w:pPr>
        <w:rPr>
          <w:rFonts w:ascii="Arial" w:hAnsi="Arial" w:cs="Arial"/>
        </w:rPr>
      </w:pPr>
    </w:p>
    <w:p w14:paraId="3F57BE61" w14:textId="77777777" w:rsidR="002369FA" w:rsidRPr="002369FA" w:rsidRDefault="002369FA">
      <w:pPr>
        <w:rPr>
          <w:rFonts w:ascii="Arial" w:hAnsi="Arial" w:cs="Arial"/>
        </w:rPr>
      </w:pPr>
    </w:p>
    <w:p w14:paraId="1D7C2AC0" w14:textId="612305AB" w:rsidR="004909D0" w:rsidRPr="002369FA" w:rsidRDefault="004909D0">
      <w:pPr>
        <w:rPr>
          <w:rFonts w:ascii="Arial" w:hAnsi="Arial" w:cs="Arial"/>
        </w:rPr>
      </w:pPr>
      <w:r w:rsidRPr="002369FA">
        <w:rPr>
          <w:rFonts w:ascii="Arial" w:hAnsi="Arial" w:cs="Arial"/>
        </w:rPr>
        <w:t>SLIDE 5</w:t>
      </w:r>
    </w:p>
    <w:p w14:paraId="179D5D78" w14:textId="0B179119" w:rsidR="004909D0" w:rsidRPr="002369FA" w:rsidRDefault="004909D0">
      <w:pPr>
        <w:rPr>
          <w:rFonts w:ascii="Arial" w:hAnsi="Arial" w:cs="Arial"/>
        </w:rPr>
      </w:pPr>
    </w:p>
    <w:p w14:paraId="22263105" w14:textId="31BA56AC" w:rsidR="004909D0" w:rsidRPr="002369FA" w:rsidRDefault="004909D0">
      <w:pPr>
        <w:rPr>
          <w:rFonts w:ascii="Arial" w:hAnsi="Arial" w:cs="Arial"/>
        </w:rPr>
      </w:pPr>
      <w:r w:rsidRPr="002369FA">
        <w:rPr>
          <w:rFonts w:ascii="Arial" w:hAnsi="Arial" w:cs="Arial"/>
          <w:noProof/>
        </w:rPr>
        <w:drawing>
          <wp:inline distT="0" distB="0" distL="0" distR="0" wp14:anchorId="42238DCE" wp14:editId="3FD9EC25">
            <wp:extent cx="5731510" cy="322389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549BCBF7" w14:textId="0E79B3C5" w:rsidR="004909D0" w:rsidRPr="002369FA" w:rsidRDefault="004909D0">
      <w:pPr>
        <w:rPr>
          <w:rFonts w:ascii="Arial" w:hAnsi="Arial" w:cs="Arial"/>
        </w:rPr>
      </w:pPr>
    </w:p>
    <w:p w14:paraId="442501F1" w14:textId="267C6CFB" w:rsidR="002B1454" w:rsidRPr="002B1454" w:rsidRDefault="002B1454" w:rsidP="002369FA">
      <w:pPr>
        <w:spacing w:line="360" w:lineRule="auto"/>
        <w:jc w:val="both"/>
        <w:rPr>
          <w:rFonts w:ascii="Arial" w:hAnsi="Arial" w:cs="Arial"/>
          <w:i/>
          <w:iCs/>
          <w:sz w:val="22"/>
          <w:szCs w:val="22"/>
          <w:lang w:val="en-US"/>
        </w:rPr>
      </w:pPr>
      <w:r w:rsidRPr="002B1454">
        <w:rPr>
          <w:rFonts w:ascii="Arial" w:hAnsi="Arial" w:cs="Arial"/>
          <w:i/>
          <w:iCs/>
          <w:sz w:val="22"/>
          <w:szCs w:val="22"/>
          <w:lang w:val="en-US"/>
        </w:rPr>
        <w:t>Speaker Notes:</w:t>
      </w:r>
    </w:p>
    <w:p w14:paraId="2B137780" w14:textId="203248F1" w:rsidR="004909D0" w:rsidRPr="004909D0" w:rsidRDefault="004909D0" w:rsidP="002369FA">
      <w:pPr>
        <w:spacing w:line="360" w:lineRule="auto"/>
        <w:jc w:val="both"/>
        <w:rPr>
          <w:rFonts w:ascii="Arial" w:hAnsi="Arial" w:cs="Arial"/>
          <w:sz w:val="22"/>
          <w:szCs w:val="22"/>
        </w:rPr>
      </w:pPr>
      <w:r w:rsidRPr="004909D0">
        <w:rPr>
          <w:rFonts w:ascii="Arial" w:hAnsi="Arial" w:cs="Arial"/>
          <w:sz w:val="22"/>
          <w:szCs w:val="22"/>
        </w:rPr>
        <w:t>As you can see the actual requirement as per the job advertisement for my position are very similar:</w:t>
      </w:r>
    </w:p>
    <w:p w14:paraId="24DC2F1C" w14:textId="77777777" w:rsidR="004909D0" w:rsidRPr="004909D0" w:rsidRDefault="004909D0" w:rsidP="002369FA">
      <w:pPr>
        <w:spacing w:line="360" w:lineRule="auto"/>
        <w:jc w:val="both"/>
        <w:rPr>
          <w:rFonts w:ascii="Arial" w:hAnsi="Arial" w:cs="Arial"/>
          <w:sz w:val="22"/>
          <w:szCs w:val="22"/>
        </w:rPr>
      </w:pPr>
      <w:r w:rsidRPr="004909D0">
        <w:rPr>
          <w:rFonts w:ascii="Arial" w:hAnsi="Arial" w:cs="Arial"/>
          <w:sz w:val="22"/>
          <w:szCs w:val="22"/>
        </w:rPr>
        <w:t>Maintaining up to date personnel information</w:t>
      </w:r>
    </w:p>
    <w:p w14:paraId="2E081532" w14:textId="77777777" w:rsidR="004909D0" w:rsidRPr="004909D0" w:rsidRDefault="004909D0" w:rsidP="002369FA">
      <w:pPr>
        <w:spacing w:line="360" w:lineRule="auto"/>
        <w:jc w:val="both"/>
        <w:rPr>
          <w:rFonts w:ascii="Arial" w:hAnsi="Arial" w:cs="Arial"/>
          <w:sz w:val="22"/>
          <w:szCs w:val="22"/>
        </w:rPr>
      </w:pPr>
      <w:r w:rsidRPr="004909D0">
        <w:rPr>
          <w:rFonts w:ascii="Arial" w:hAnsi="Arial" w:cs="Arial"/>
          <w:sz w:val="22"/>
          <w:szCs w:val="22"/>
        </w:rPr>
        <w:t>Generating reports for management as required</w:t>
      </w:r>
    </w:p>
    <w:p w14:paraId="0721F8B5" w14:textId="77777777" w:rsidR="004909D0" w:rsidRPr="004909D0" w:rsidRDefault="004909D0" w:rsidP="002369FA">
      <w:pPr>
        <w:spacing w:line="360" w:lineRule="auto"/>
        <w:jc w:val="both"/>
        <w:rPr>
          <w:rFonts w:ascii="Arial" w:hAnsi="Arial" w:cs="Arial"/>
          <w:sz w:val="22"/>
          <w:szCs w:val="22"/>
        </w:rPr>
      </w:pPr>
      <w:r w:rsidRPr="004909D0">
        <w:rPr>
          <w:rFonts w:ascii="Arial" w:hAnsi="Arial" w:cs="Arial"/>
          <w:sz w:val="22"/>
          <w:szCs w:val="22"/>
        </w:rPr>
        <w:t>Conducting interviews and coordinating the hiring process</w:t>
      </w:r>
    </w:p>
    <w:p w14:paraId="3D4EED8E" w14:textId="77777777" w:rsidR="004909D0" w:rsidRPr="004909D0" w:rsidRDefault="004909D0" w:rsidP="002369FA">
      <w:pPr>
        <w:spacing w:line="360" w:lineRule="auto"/>
        <w:jc w:val="both"/>
        <w:rPr>
          <w:rFonts w:ascii="Arial" w:hAnsi="Arial" w:cs="Arial"/>
          <w:sz w:val="22"/>
          <w:szCs w:val="22"/>
        </w:rPr>
      </w:pPr>
      <w:r w:rsidRPr="004909D0">
        <w:rPr>
          <w:rFonts w:ascii="Arial" w:hAnsi="Arial" w:cs="Arial"/>
          <w:sz w:val="22"/>
          <w:szCs w:val="22"/>
        </w:rPr>
        <w:t>Any administrative duties as and when required</w:t>
      </w:r>
    </w:p>
    <w:p w14:paraId="17FC2419" w14:textId="77777777" w:rsidR="004909D0" w:rsidRPr="004909D0" w:rsidRDefault="004909D0" w:rsidP="002369FA">
      <w:pPr>
        <w:spacing w:line="360" w:lineRule="auto"/>
        <w:jc w:val="both"/>
        <w:rPr>
          <w:rFonts w:ascii="Arial" w:hAnsi="Arial" w:cs="Arial"/>
          <w:sz w:val="22"/>
          <w:szCs w:val="22"/>
        </w:rPr>
      </w:pPr>
      <w:r w:rsidRPr="004909D0">
        <w:rPr>
          <w:rFonts w:ascii="Arial" w:hAnsi="Arial" w:cs="Arial"/>
          <w:sz w:val="22"/>
          <w:szCs w:val="22"/>
        </w:rPr>
        <w:t>Lead and coordinate the monthly payroll process and responding to pay related queries</w:t>
      </w:r>
    </w:p>
    <w:p w14:paraId="3C5CA20A" w14:textId="77777777" w:rsidR="004909D0" w:rsidRPr="004909D0" w:rsidRDefault="004909D0" w:rsidP="002369FA">
      <w:pPr>
        <w:spacing w:line="360" w:lineRule="auto"/>
        <w:jc w:val="both"/>
        <w:rPr>
          <w:rFonts w:ascii="Arial" w:hAnsi="Arial" w:cs="Arial"/>
          <w:sz w:val="22"/>
          <w:szCs w:val="22"/>
        </w:rPr>
      </w:pPr>
      <w:r w:rsidRPr="004909D0">
        <w:rPr>
          <w:rFonts w:ascii="Arial" w:hAnsi="Arial" w:cs="Arial"/>
          <w:sz w:val="22"/>
          <w:szCs w:val="22"/>
        </w:rPr>
        <w:t>Delivering local training each quarter to maximise the skills of the team with the support of the management team</w:t>
      </w:r>
    </w:p>
    <w:p w14:paraId="6DF24882" w14:textId="4DC6AD52" w:rsidR="004909D0" w:rsidRPr="002369FA" w:rsidRDefault="004909D0">
      <w:pPr>
        <w:rPr>
          <w:rFonts w:ascii="Arial" w:hAnsi="Arial" w:cs="Arial"/>
        </w:rPr>
      </w:pPr>
    </w:p>
    <w:p w14:paraId="59F41009" w14:textId="0317FCAB" w:rsidR="004909D0" w:rsidRPr="002369FA" w:rsidRDefault="004909D0">
      <w:pPr>
        <w:rPr>
          <w:rFonts w:ascii="Arial" w:hAnsi="Arial" w:cs="Arial"/>
        </w:rPr>
      </w:pPr>
    </w:p>
    <w:p w14:paraId="4A44E5F7" w14:textId="50371743" w:rsidR="004909D0" w:rsidRPr="002369FA" w:rsidRDefault="004909D0">
      <w:pPr>
        <w:rPr>
          <w:rFonts w:ascii="Arial" w:hAnsi="Arial" w:cs="Arial"/>
        </w:rPr>
      </w:pPr>
    </w:p>
    <w:p w14:paraId="6C8450B6" w14:textId="2B193B1F" w:rsidR="004909D0" w:rsidRPr="002369FA" w:rsidRDefault="004909D0">
      <w:pPr>
        <w:rPr>
          <w:rFonts w:ascii="Arial" w:hAnsi="Arial" w:cs="Arial"/>
        </w:rPr>
      </w:pPr>
    </w:p>
    <w:p w14:paraId="01FDE869" w14:textId="04C9B6F3" w:rsidR="004909D0" w:rsidRPr="002369FA" w:rsidRDefault="004909D0">
      <w:pPr>
        <w:rPr>
          <w:rFonts w:ascii="Arial" w:hAnsi="Arial" w:cs="Arial"/>
        </w:rPr>
      </w:pPr>
    </w:p>
    <w:p w14:paraId="497C4199" w14:textId="3EED79B1" w:rsidR="004909D0" w:rsidRPr="002369FA" w:rsidRDefault="004909D0">
      <w:pPr>
        <w:rPr>
          <w:rFonts w:ascii="Arial" w:hAnsi="Arial" w:cs="Arial"/>
        </w:rPr>
      </w:pPr>
    </w:p>
    <w:p w14:paraId="3762542B" w14:textId="5243B96E" w:rsidR="004909D0" w:rsidRPr="002369FA" w:rsidRDefault="004909D0">
      <w:pPr>
        <w:rPr>
          <w:rFonts w:ascii="Arial" w:hAnsi="Arial" w:cs="Arial"/>
        </w:rPr>
      </w:pPr>
    </w:p>
    <w:p w14:paraId="0B2D9990" w14:textId="6F68F2AA" w:rsidR="004909D0" w:rsidRPr="002369FA" w:rsidRDefault="004909D0">
      <w:pPr>
        <w:rPr>
          <w:rFonts w:ascii="Arial" w:hAnsi="Arial" w:cs="Arial"/>
        </w:rPr>
      </w:pPr>
    </w:p>
    <w:p w14:paraId="28325D4B" w14:textId="2F31D1B3" w:rsidR="004909D0" w:rsidRPr="002369FA" w:rsidRDefault="004909D0">
      <w:pPr>
        <w:rPr>
          <w:rFonts w:ascii="Arial" w:hAnsi="Arial" w:cs="Arial"/>
        </w:rPr>
      </w:pPr>
    </w:p>
    <w:p w14:paraId="2546967F" w14:textId="20085124" w:rsidR="004909D0" w:rsidRPr="002369FA" w:rsidRDefault="004909D0">
      <w:pPr>
        <w:rPr>
          <w:rFonts w:ascii="Arial" w:hAnsi="Arial" w:cs="Arial"/>
        </w:rPr>
      </w:pPr>
    </w:p>
    <w:p w14:paraId="7A1DA518" w14:textId="5E5393CF" w:rsidR="004909D0" w:rsidRPr="002369FA" w:rsidRDefault="004909D0">
      <w:pPr>
        <w:rPr>
          <w:rFonts w:ascii="Arial" w:hAnsi="Arial" w:cs="Arial"/>
        </w:rPr>
      </w:pPr>
    </w:p>
    <w:p w14:paraId="475A6369" w14:textId="71A48C9B" w:rsidR="004909D0" w:rsidRPr="002369FA" w:rsidRDefault="004909D0">
      <w:pPr>
        <w:rPr>
          <w:rFonts w:ascii="Arial" w:hAnsi="Arial" w:cs="Arial"/>
        </w:rPr>
      </w:pPr>
    </w:p>
    <w:p w14:paraId="50B311DD" w14:textId="00C1395C" w:rsidR="004909D0" w:rsidRPr="002369FA" w:rsidRDefault="004909D0">
      <w:pPr>
        <w:rPr>
          <w:rFonts w:ascii="Arial" w:hAnsi="Arial" w:cs="Arial"/>
        </w:rPr>
      </w:pPr>
    </w:p>
    <w:p w14:paraId="0FC22B62" w14:textId="2707017B" w:rsidR="004909D0" w:rsidRPr="002369FA" w:rsidRDefault="004909D0">
      <w:pPr>
        <w:rPr>
          <w:rFonts w:ascii="Arial" w:hAnsi="Arial" w:cs="Arial"/>
        </w:rPr>
      </w:pPr>
    </w:p>
    <w:p w14:paraId="52D09779" w14:textId="274FDF9A" w:rsidR="004909D0" w:rsidRPr="002369FA" w:rsidRDefault="004909D0">
      <w:pPr>
        <w:rPr>
          <w:rFonts w:ascii="Arial" w:hAnsi="Arial" w:cs="Arial"/>
        </w:rPr>
      </w:pPr>
    </w:p>
    <w:p w14:paraId="3E41E2A0" w14:textId="009FD923" w:rsidR="004909D0" w:rsidRPr="002369FA" w:rsidRDefault="004909D0">
      <w:pPr>
        <w:rPr>
          <w:rFonts w:ascii="Arial" w:hAnsi="Arial" w:cs="Arial"/>
        </w:rPr>
      </w:pPr>
    </w:p>
    <w:p w14:paraId="0F59D25C" w14:textId="20A8DF6A" w:rsidR="004909D0" w:rsidRPr="002369FA" w:rsidRDefault="004909D0">
      <w:pPr>
        <w:rPr>
          <w:rFonts w:ascii="Arial" w:hAnsi="Arial" w:cs="Arial"/>
        </w:rPr>
      </w:pPr>
    </w:p>
    <w:p w14:paraId="098F9CE2" w14:textId="40E94865" w:rsidR="004909D0" w:rsidRPr="002369FA" w:rsidRDefault="004909D0">
      <w:pPr>
        <w:rPr>
          <w:rFonts w:ascii="Arial" w:hAnsi="Arial" w:cs="Arial"/>
        </w:rPr>
      </w:pPr>
      <w:r w:rsidRPr="002369FA">
        <w:rPr>
          <w:rFonts w:ascii="Arial" w:hAnsi="Arial" w:cs="Arial"/>
        </w:rPr>
        <w:t>SLIDE 6</w:t>
      </w:r>
    </w:p>
    <w:p w14:paraId="508B3071" w14:textId="06CE5285" w:rsidR="004909D0" w:rsidRPr="002369FA" w:rsidRDefault="004909D0">
      <w:pPr>
        <w:rPr>
          <w:rFonts w:ascii="Arial" w:hAnsi="Arial" w:cs="Arial"/>
        </w:rPr>
      </w:pPr>
    </w:p>
    <w:p w14:paraId="34406846" w14:textId="1F7E664E" w:rsidR="004909D0" w:rsidRPr="002369FA" w:rsidRDefault="004909D0">
      <w:pPr>
        <w:rPr>
          <w:rFonts w:ascii="Arial" w:hAnsi="Arial" w:cs="Arial"/>
        </w:rPr>
      </w:pPr>
      <w:r w:rsidRPr="002369FA">
        <w:rPr>
          <w:rFonts w:ascii="Arial" w:hAnsi="Arial" w:cs="Arial"/>
          <w:noProof/>
        </w:rPr>
        <w:drawing>
          <wp:inline distT="0" distB="0" distL="0" distR="0" wp14:anchorId="0931F475" wp14:editId="67E41582">
            <wp:extent cx="5731510" cy="3223895"/>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4F27793B" w14:textId="4760F24E" w:rsidR="004909D0" w:rsidRPr="002369FA" w:rsidRDefault="004909D0">
      <w:pPr>
        <w:rPr>
          <w:rFonts w:ascii="Arial" w:hAnsi="Arial" w:cs="Arial"/>
        </w:rPr>
      </w:pPr>
    </w:p>
    <w:p w14:paraId="03D98B54" w14:textId="77777777" w:rsidR="002B1454" w:rsidRDefault="002B1454" w:rsidP="002369FA">
      <w:pPr>
        <w:spacing w:line="360" w:lineRule="auto"/>
        <w:jc w:val="both"/>
        <w:rPr>
          <w:rFonts w:ascii="Arial" w:hAnsi="Arial" w:cs="Arial"/>
        </w:rPr>
      </w:pPr>
    </w:p>
    <w:p w14:paraId="090D5C50" w14:textId="35F581AC" w:rsidR="002B1454" w:rsidRPr="002B1454" w:rsidRDefault="002B1454" w:rsidP="002369FA">
      <w:pPr>
        <w:spacing w:line="360" w:lineRule="auto"/>
        <w:jc w:val="both"/>
        <w:rPr>
          <w:rFonts w:ascii="Arial" w:hAnsi="Arial" w:cs="Arial"/>
          <w:i/>
          <w:iCs/>
          <w:sz w:val="22"/>
          <w:szCs w:val="22"/>
          <w:lang w:val="en-US"/>
        </w:rPr>
      </w:pPr>
      <w:r w:rsidRPr="002B1454">
        <w:rPr>
          <w:rFonts w:ascii="Arial" w:hAnsi="Arial" w:cs="Arial"/>
          <w:i/>
          <w:iCs/>
          <w:sz w:val="22"/>
          <w:szCs w:val="22"/>
          <w:lang w:val="en-US"/>
        </w:rPr>
        <w:t>Speaker Notes:</w:t>
      </w:r>
    </w:p>
    <w:p w14:paraId="33FAAFBF" w14:textId="1AC121AC" w:rsidR="004909D0" w:rsidRPr="004909D0" w:rsidRDefault="004909D0" w:rsidP="002369FA">
      <w:pPr>
        <w:spacing w:line="360" w:lineRule="auto"/>
        <w:jc w:val="both"/>
        <w:rPr>
          <w:rFonts w:ascii="Arial" w:hAnsi="Arial" w:cs="Arial"/>
        </w:rPr>
      </w:pPr>
      <w:r w:rsidRPr="004909D0">
        <w:rPr>
          <w:rFonts w:ascii="Arial" w:hAnsi="Arial" w:cs="Arial"/>
        </w:rPr>
        <w:t xml:space="preserve">Some of the required skills for the HR officer position at Leonardo hotels </w:t>
      </w:r>
      <w:proofErr w:type="gramStart"/>
      <w:r w:rsidRPr="004909D0">
        <w:rPr>
          <w:rFonts w:ascii="Arial" w:hAnsi="Arial" w:cs="Arial"/>
        </w:rPr>
        <w:t xml:space="preserve">include </w:t>
      </w:r>
      <w:r w:rsidR="002B1454">
        <w:rPr>
          <w:rFonts w:ascii="Arial" w:hAnsi="Arial" w:cs="Arial"/>
        </w:rPr>
        <w:t>:</w:t>
      </w:r>
      <w:proofErr w:type="gramEnd"/>
    </w:p>
    <w:p w14:paraId="33350CE7" w14:textId="373F213D" w:rsidR="004909D0" w:rsidRPr="002B1454" w:rsidRDefault="004909D0" w:rsidP="002B1454">
      <w:pPr>
        <w:pStyle w:val="ListParagraph"/>
        <w:numPr>
          <w:ilvl w:val="0"/>
          <w:numId w:val="6"/>
        </w:numPr>
        <w:spacing w:line="360" w:lineRule="auto"/>
        <w:jc w:val="both"/>
        <w:rPr>
          <w:rFonts w:ascii="Arial" w:hAnsi="Arial" w:cs="Arial"/>
        </w:rPr>
      </w:pPr>
      <w:r w:rsidRPr="002B1454">
        <w:rPr>
          <w:rFonts w:ascii="Arial" w:hAnsi="Arial" w:cs="Arial"/>
        </w:rPr>
        <w:t>To be able to work under pressure with ability to meet strict deadlines</w:t>
      </w:r>
    </w:p>
    <w:p w14:paraId="153CBD95" w14:textId="75704822" w:rsidR="004909D0" w:rsidRPr="002B1454" w:rsidRDefault="004909D0" w:rsidP="002B1454">
      <w:pPr>
        <w:pStyle w:val="ListParagraph"/>
        <w:numPr>
          <w:ilvl w:val="0"/>
          <w:numId w:val="6"/>
        </w:numPr>
        <w:spacing w:line="360" w:lineRule="auto"/>
        <w:jc w:val="both"/>
        <w:rPr>
          <w:rFonts w:ascii="Arial" w:hAnsi="Arial" w:cs="Arial"/>
        </w:rPr>
      </w:pPr>
      <w:r w:rsidRPr="002B1454">
        <w:rPr>
          <w:rFonts w:ascii="Arial" w:hAnsi="Arial" w:cs="Arial"/>
        </w:rPr>
        <w:t>To be able to work independently and unsupervised if necessary</w:t>
      </w:r>
    </w:p>
    <w:p w14:paraId="5641B16E" w14:textId="472BB7A9" w:rsidR="004909D0" w:rsidRPr="002B1454" w:rsidRDefault="004909D0" w:rsidP="002B1454">
      <w:pPr>
        <w:pStyle w:val="ListParagraph"/>
        <w:numPr>
          <w:ilvl w:val="0"/>
          <w:numId w:val="6"/>
        </w:numPr>
        <w:spacing w:line="360" w:lineRule="auto"/>
        <w:jc w:val="both"/>
        <w:rPr>
          <w:rFonts w:ascii="Arial" w:hAnsi="Arial" w:cs="Arial"/>
        </w:rPr>
      </w:pPr>
      <w:r w:rsidRPr="002B1454">
        <w:rPr>
          <w:rFonts w:ascii="Arial" w:hAnsi="Arial" w:cs="Arial"/>
        </w:rPr>
        <w:t xml:space="preserve">Have excellent </w:t>
      </w:r>
      <w:r w:rsidR="002369FA" w:rsidRPr="002B1454">
        <w:rPr>
          <w:rFonts w:ascii="Arial" w:hAnsi="Arial" w:cs="Arial"/>
        </w:rPr>
        <w:t>timekeeping</w:t>
      </w:r>
      <w:r w:rsidRPr="002B1454">
        <w:rPr>
          <w:rFonts w:ascii="Arial" w:hAnsi="Arial" w:cs="Arial"/>
        </w:rPr>
        <w:t xml:space="preserve"> and communication skills</w:t>
      </w:r>
    </w:p>
    <w:p w14:paraId="31409A8F" w14:textId="425B90AA" w:rsidR="004909D0" w:rsidRPr="002B1454" w:rsidRDefault="004909D0" w:rsidP="002B1454">
      <w:pPr>
        <w:pStyle w:val="ListParagraph"/>
        <w:numPr>
          <w:ilvl w:val="0"/>
          <w:numId w:val="6"/>
        </w:numPr>
        <w:spacing w:line="360" w:lineRule="auto"/>
        <w:jc w:val="both"/>
        <w:rPr>
          <w:rFonts w:ascii="Arial" w:hAnsi="Arial" w:cs="Arial"/>
        </w:rPr>
      </w:pPr>
      <w:r w:rsidRPr="002B1454">
        <w:rPr>
          <w:rFonts w:ascii="Arial" w:hAnsi="Arial" w:cs="Arial"/>
        </w:rPr>
        <w:t>Have high attention to detail with a strong emphasis on accuracy</w:t>
      </w:r>
    </w:p>
    <w:p w14:paraId="16763260" w14:textId="52D2CAA1" w:rsidR="004909D0" w:rsidRPr="002B1454" w:rsidRDefault="004909D0" w:rsidP="002B1454">
      <w:pPr>
        <w:pStyle w:val="ListParagraph"/>
        <w:numPr>
          <w:ilvl w:val="0"/>
          <w:numId w:val="6"/>
        </w:numPr>
        <w:spacing w:line="360" w:lineRule="auto"/>
        <w:jc w:val="both"/>
        <w:rPr>
          <w:rFonts w:ascii="Arial" w:hAnsi="Arial" w:cs="Arial"/>
        </w:rPr>
      </w:pPr>
      <w:r w:rsidRPr="002B1454">
        <w:rPr>
          <w:rFonts w:ascii="Arial" w:hAnsi="Arial" w:cs="Arial"/>
        </w:rPr>
        <w:t>Be an excellent team player, highly flexible and organised</w:t>
      </w:r>
    </w:p>
    <w:p w14:paraId="6D3C74D9" w14:textId="65686196" w:rsidR="004909D0" w:rsidRPr="002369FA" w:rsidRDefault="004909D0">
      <w:pPr>
        <w:rPr>
          <w:rFonts w:ascii="Arial" w:hAnsi="Arial" w:cs="Arial"/>
        </w:rPr>
      </w:pPr>
    </w:p>
    <w:p w14:paraId="7074AE7A" w14:textId="4756693E" w:rsidR="004909D0" w:rsidRPr="002369FA" w:rsidRDefault="004909D0">
      <w:pPr>
        <w:rPr>
          <w:rFonts w:ascii="Arial" w:hAnsi="Arial" w:cs="Arial"/>
        </w:rPr>
      </w:pPr>
    </w:p>
    <w:p w14:paraId="59105127" w14:textId="62063901" w:rsidR="004909D0" w:rsidRPr="002369FA" w:rsidRDefault="004909D0">
      <w:pPr>
        <w:rPr>
          <w:rFonts w:ascii="Arial" w:hAnsi="Arial" w:cs="Arial"/>
        </w:rPr>
      </w:pPr>
    </w:p>
    <w:p w14:paraId="23C5D486" w14:textId="7776E780" w:rsidR="004909D0" w:rsidRPr="002369FA" w:rsidRDefault="004909D0">
      <w:pPr>
        <w:rPr>
          <w:rFonts w:ascii="Arial" w:hAnsi="Arial" w:cs="Arial"/>
        </w:rPr>
      </w:pPr>
    </w:p>
    <w:p w14:paraId="279C1D00" w14:textId="2B115A73" w:rsidR="004909D0" w:rsidRPr="002369FA" w:rsidRDefault="004909D0">
      <w:pPr>
        <w:rPr>
          <w:rFonts w:ascii="Arial" w:hAnsi="Arial" w:cs="Arial"/>
        </w:rPr>
      </w:pPr>
    </w:p>
    <w:p w14:paraId="53C7B243" w14:textId="2F0E8EEE" w:rsidR="004909D0" w:rsidRPr="002369FA" w:rsidRDefault="004909D0">
      <w:pPr>
        <w:rPr>
          <w:rFonts w:ascii="Arial" w:hAnsi="Arial" w:cs="Arial"/>
        </w:rPr>
      </w:pPr>
    </w:p>
    <w:p w14:paraId="5C8E0B17" w14:textId="504C47E6" w:rsidR="004909D0" w:rsidRPr="002369FA" w:rsidRDefault="004909D0">
      <w:pPr>
        <w:rPr>
          <w:rFonts w:ascii="Arial" w:hAnsi="Arial" w:cs="Arial"/>
        </w:rPr>
      </w:pPr>
    </w:p>
    <w:p w14:paraId="196F1487" w14:textId="55734DF1" w:rsidR="004909D0" w:rsidRPr="002369FA" w:rsidRDefault="004909D0">
      <w:pPr>
        <w:rPr>
          <w:rFonts w:ascii="Arial" w:hAnsi="Arial" w:cs="Arial"/>
        </w:rPr>
      </w:pPr>
    </w:p>
    <w:p w14:paraId="4381FAA8" w14:textId="6C79CC48" w:rsidR="004909D0" w:rsidRPr="002369FA" w:rsidRDefault="004909D0">
      <w:pPr>
        <w:rPr>
          <w:rFonts w:ascii="Arial" w:hAnsi="Arial" w:cs="Arial"/>
        </w:rPr>
      </w:pPr>
    </w:p>
    <w:p w14:paraId="179ECA6A" w14:textId="41C7F97B" w:rsidR="004909D0" w:rsidRPr="002369FA" w:rsidRDefault="004909D0">
      <w:pPr>
        <w:rPr>
          <w:rFonts w:ascii="Arial" w:hAnsi="Arial" w:cs="Arial"/>
        </w:rPr>
      </w:pPr>
    </w:p>
    <w:p w14:paraId="2FBACDA2" w14:textId="2C6F938C" w:rsidR="004909D0" w:rsidRPr="002369FA" w:rsidRDefault="004909D0">
      <w:pPr>
        <w:rPr>
          <w:rFonts w:ascii="Arial" w:hAnsi="Arial" w:cs="Arial"/>
        </w:rPr>
      </w:pPr>
    </w:p>
    <w:p w14:paraId="4F7C3794" w14:textId="6B6CFACF" w:rsidR="004909D0" w:rsidRPr="002369FA" w:rsidRDefault="004909D0">
      <w:pPr>
        <w:rPr>
          <w:rFonts w:ascii="Arial" w:hAnsi="Arial" w:cs="Arial"/>
        </w:rPr>
      </w:pPr>
    </w:p>
    <w:p w14:paraId="4EDED36E" w14:textId="55620318" w:rsidR="004909D0" w:rsidRPr="002369FA" w:rsidRDefault="004909D0">
      <w:pPr>
        <w:rPr>
          <w:rFonts w:ascii="Arial" w:hAnsi="Arial" w:cs="Arial"/>
        </w:rPr>
      </w:pPr>
    </w:p>
    <w:p w14:paraId="2C1D8B48" w14:textId="047521A7" w:rsidR="004909D0" w:rsidRPr="002369FA" w:rsidRDefault="004909D0">
      <w:pPr>
        <w:rPr>
          <w:rFonts w:ascii="Arial" w:hAnsi="Arial" w:cs="Arial"/>
        </w:rPr>
      </w:pPr>
    </w:p>
    <w:p w14:paraId="1C98A4A4" w14:textId="26F0D80F" w:rsidR="004909D0" w:rsidRPr="002369FA" w:rsidRDefault="004909D0">
      <w:pPr>
        <w:rPr>
          <w:rFonts w:ascii="Arial" w:hAnsi="Arial" w:cs="Arial"/>
        </w:rPr>
      </w:pPr>
    </w:p>
    <w:p w14:paraId="009D7EEF" w14:textId="351B553E" w:rsidR="004909D0" w:rsidRPr="002369FA" w:rsidRDefault="004909D0">
      <w:pPr>
        <w:rPr>
          <w:rFonts w:ascii="Arial" w:hAnsi="Arial" w:cs="Arial"/>
        </w:rPr>
      </w:pPr>
    </w:p>
    <w:p w14:paraId="74A1EAC3" w14:textId="02B82BE0" w:rsidR="004909D0" w:rsidRPr="002369FA" w:rsidRDefault="004909D0">
      <w:pPr>
        <w:rPr>
          <w:rFonts w:ascii="Arial" w:hAnsi="Arial" w:cs="Arial"/>
        </w:rPr>
      </w:pPr>
    </w:p>
    <w:p w14:paraId="6E77D0F7" w14:textId="05989477" w:rsidR="004909D0" w:rsidRPr="002369FA" w:rsidRDefault="004909D0">
      <w:pPr>
        <w:rPr>
          <w:rFonts w:ascii="Arial" w:hAnsi="Arial" w:cs="Arial"/>
        </w:rPr>
      </w:pPr>
    </w:p>
    <w:p w14:paraId="49843FAB" w14:textId="718B63ED" w:rsidR="004909D0" w:rsidRPr="002369FA" w:rsidRDefault="004909D0">
      <w:pPr>
        <w:rPr>
          <w:rFonts w:ascii="Arial" w:hAnsi="Arial" w:cs="Arial"/>
        </w:rPr>
      </w:pPr>
    </w:p>
    <w:p w14:paraId="0B856F04" w14:textId="19009FEE" w:rsidR="004909D0" w:rsidRPr="002369FA" w:rsidRDefault="004909D0">
      <w:pPr>
        <w:rPr>
          <w:rFonts w:ascii="Arial" w:hAnsi="Arial" w:cs="Arial"/>
        </w:rPr>
      </w:pPr>
    </w:p>
    <w:p w14:paraId="48043F22" w14:textId="65F6D4BD" w:rsidR="004909D0" w:rsidRPr="002369FA" w:rsidRDefault="004909D0">
      <w:pPr>
        <w:rPr>
          <w:rFonts w:ascii="Arial" w:hAnsi="Arial" w:cs="Arial"/>
        </w:rPr>
      </w:pPr>
    </w:p>
    <w:p w14:paraId="494C4B40" w14:textId="5E76D407" w:rsidR="004909D0" w:rsidRPr="002369FA" w:rsidRDefault="004909D0">
      <w:pPr>
        <w:rPr>
          <w:rFonts w:ascii="Arial" w:hAnsi="Arial" w:cs="Arial"/>
        </w:rPr>
      </w:pPr>
      <w:r w:rsidRPr="002369FA">
        <w:rPr>
          <w:rFonts w:ascii="Arial" w:hAnsi="Arial" w:cs="Arial"/>
        </w:rPr>
        <w:t>SLIDE 7</w:t>
      </w:r>
    </w:p>
    <w:p w14:paraId="0FB0F52D" w14:textId="12BA70A7" w:rsidR="004909D0" w:rsidRPr="002369FA" w:rsidRDefault="004909D0">
      <w:pPr>
        <w:rPr>
          <w:rFonts w:ascii="Arial" w:hAnsi="Arial" w:cs="Arial"/>
        </w:rPr>
      </w:pPr>
    </w:p>
    <w:p w14:paraId="15807E14" w14:textId="2B3EF09A" w:rsidR="004909D0" w:rsidRPr="002369FA" w:rsidRDefault="004909D0">
      <w:pPr>
        <w:rPr>
          <w:rFonts w:ascii="Arial" w:hAnsi="Arial" w:cs="Arial"/>
        </w:rPr>
      </w:pPr>
      <w:r w:rsidRPr="002369FA">
        <w:rPr>
          <w:rFonts w:ascii="Arial" w:hAnsi="Arial" w:cs="Arial"/>
          <w:noProof/>
        </w:rPr>
        <w:drawing>
          <wp:inline distT="0" distB="0" distL="0" distR="0" wp14:anchorId="12A6575C" wp14:editId="7140BD06">
            <wp:extent cx="5731510" cy="322389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28A0FFBD" w14:textId="2BD3569B" w:rsidR="004909D0" w:rsidRPr="002369FA" w:rsidRDefault="004909D0">
      <w:pPr>
        <w:rPr>
          <w:rFonts w:ascii="Arial" w:hAnsi="Arial" w:cs="Arial"/>
        </w:rPr>
      </w:pPr>
    </w:p>
    <w:p w14:paraId="73BE9488" w14:textId="0698FB83" w:rsidR="002B1454" w:rsidRPr="002B1454" w:rsidRDefault="002B1454" w:rsidP="002369FA">
      <w:pPr>
        <w:spacing w:line="360" w:lineRule="auto"/>
        <w:jc w:val="both"/>
        <w:rPr>
          <w:rFonts w:ascii="Arial" w:hAnsi="Arial" w:cs="Arial"/>
          <w:i/>
          <w:iCs/>
          <w:sz w:val="22"/>
          <w:szCs w:val="22"/>
          <w:lang w:val="en-US"/>
        </w:rPr>
      </w:pPr>
      <w:r w:rsidRPr="002B1454">
        <w:rPr>
          <w:rFonts w:ascii="Arial" w:hAnsi="Arial" w:cs="Arial"/>
          <w:i/>
          <w:iCs/>
          <w:sz w:val="22"/>
          <w:szCs w:val="22"/>
          <w:lang w:val="en-US"/>
        </w:rPr>
        <w:t>Speaker Notes:</w:t>
      </w:r>
    </w:p>
    <w:p w14:paraId="6DD50C6B" w14:textId="0FF63792" w:rsidR="004909D0" w:rsidRPr="004909D0" w:rsidRDefault="004909D0" w:rsidP="002369FA">
      <w:pPr>
        <w:spacing w:line="360" w:lineRule="auto"/>
        <w:jc w:val="both"/>
        <w:rPr>
          <w:rFonts w:ascii="Arial" w:hAnsi="Arial" w:cs="Arial"/>
          <w:sz w:val="22"/>
          <w:szCs w:val="22"/>
        </w:rPr>
      </w:pPr>
      <w:r w:rsidRPr="004909D0">
        <w:rPr>
          <w:rFonts w:ascii="Arial" w:hAnsi="Arial" w:cs="Arial"/>
          <w:sz w:val="22"/>
          <w:szCs w:val="22"/>
        </w:rPr>
        <w:t xml:space="preserve">Important for the successful practice of PM is identifying the training needs of the employees in the organisations. Widely used is GAP concept- comparing real performance with expected results enables the organisation to take informed decisions on how to deal with the existing gaps considering the individual training and development needs of the employees and their responsibilities (SHRM, 2021). </w:t>
      </w:r>
    </w:p>
    <w:p w14:paraId="65AE42EF" w14:textId="694AC7BA" w:rsidR="004909D0" w:rsidRPr="002369FA" w:rsidRDefault="004909D0" w:rsidP="002369FA">
      <w:pPr>
        <w:spacing w:line="360" w:lineRule="auto"/>
        <w:jc w:val="both"/>
        <w:rPr>
          <w:rFonts w:ascii="Arial" w:hAnsi="Arial" w:cs="Arial"/>
          <w:sz w:val="22"/>
          <w:szCs w:val="22"/>
        </w:rPr>
      </w:pPr>
    </w:p>
    <w:p w14:paraId="74DD22E7" w14:textId="6290ED2E" w:rsidR="004909D0" w:rsidRPr="002369FA" w:rsidRDefault="004909D0" w:rsidP="002369FA">
      <w:pPr>
        <w:spacing w:line="360" w:lineRule="auto"/>
        <w:jc w:val="both"/>
        <w:rPr>
          <w:rFonts w:ascii="Arial" w:hAnsi="Arial" w:cs="Arial"/>
          <w:sz w:val="22"/>
          <w:szCs w:val="22"/>
        </w:rPr>
      </w:pPr>
    </w:p>
    <w:p w14:paraId="6CE7E1E3" w14:textId="16D1BC0D" w:rsidR="004909D0" w:rsidRPr="002369FA" w:rsidRDefault="004909D0">
      <w:pPr>
        <w:rPr>
          <w:rFonts w:ascii="Arial" w:hAnsi="Arial" w:cs="Arial"/>
        </w:rPr>
      </w:pPr>
    </w:p>
    <w:p w14:paraId="0727F87F" w14:textId="2374D556" w:rsidR="004909D0" w:rsidRPr="002369FA" w:rsidRDefault="004909D0">
      <w:pPr>
        <w:rPr>
          <w:rFonts w:ascii="Arial" w:hAnsi="Arial" w:cs="Arial"/>
        </w:rPr>
      </w:pPr>
    </w:p>
    <w:p w14:paraId="54291CBB" w14:textId="48401FA1" w:rsidR="004909D0" w:rsidRPr="002369FA" w:rsidRDefault="004909D0">
      <w:pPr>
        <w:rPr>
          <w:rFonts w:ascii="Arial" w:hAnsi="Arial" w:cs="Arial"/>
        </w:rPr>
      </w:pPr>
    </w:p>
    <w:p w14:paraId="38FE1381" w14:textId="00FD0B5D" w:rsidR="00BA0127" w:rsidRDefault="00BA0127">
      <w:pPr>
        <w:rPr>
          <w:rFonts w:ascii="Arial" w:hAnsi="Arial" w:cs="Arial"/>
        </w:rPr>
      </w:pPr>
    </w:p>
    <w:p w14:paraId="06A98DF6" w14:textId="77777777" w:rsidR="002B1454" w:rsidRPr="002369FA" w:rsidRDefault="002B1454">
      <w:pPr>
        <w:rPr>
          <w:rFonts w:ascii="Arial" w:hAnsi="Arial" w:cs="Arial"/>
        </w:rPr>
      </w:pPr>
    </w:p>
    <w:p w14:paraId="43AFFACC" w14:textId="31B7B910" w:rsidR="00BA0127" w:rsidRPr="002369FA" w:rsidRDefault="00BA0127">
      <w:pPr>
        <w:rPr>
          <w:rFonts w:ascii="Arial" w:hAnsi="Arial" w:cs="Arial"/>
        </w:rPr>
      </w:pPr>
      <w:r w:rsidRPr="002369FA">
        <w:rPr>
          <w:rFonts w:ascii="Arial" w:hAnsi="Arial" w:cs="Arial"/>
        </w:rPr>
        <w:lastRenderedPageBreak/>
        <w:t>SLIDE 8</w:t>
      </w:r>
    </w:p>
    <w:p w14:paraId="031B094E" w14:textId="6F51ED32" w:rsidR="00BA0127" w:rsidRPr="002369FA" w:rsidRDefault="00662BAC">
      <w:pPr>
        <w:rPr>
          <w:rFonts w:ascii="Arial" w:hAnsi="Arial" w:cs="Arial"/>
        </w:rPr>
      </w:pPr>
      <w:r w:rsidRPr="00662BAC">
        <w:rPr>
          <w:rFonts w:ascii="Arial" w:hAnsi="Arial" w:cs="Arial"/>
          <w:noProof/>
        </w:rPr>
        <w:drawing>
          <wp:inline distT="0" distB="0" distL="0" distR="0" wp14:anchorId="3505847C" wp14:editId="118403A9">
            <wp:extent cx="5731510" cy="3223895"/>
            <wp:effectExtent l="0" t="0" r="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114448E0" w14:textId="5135455E" w:rsidR="00BA0127" w:rsidRPr="002369FA" w:rsidRDefault="00BA0127">
      <w:pPr>
        <w:rPr>
          <w:rFonts w:ascii="Arial" w:hAnsi="Arial" w:cs="Arial"/>
        </w:rPr>
      </w:pPr>
    </w:p>
    <w:p w14:paraId="07873CF4" w14:textId="02154F89" w:rsidR="002B1454" w:rsidRPr="002B1454" w:rsidRDefault="002B1454" w:rsidP="002369FA">
      <w:pPr>
        <w:spacing w:line="360" w:lineRule="auto"/>
        <w:jc w:val="both"/>
        <w:rPr>
          <w:rFonts w:ascii="Arial" w:hAnsi="Arial" w:cs="Arial"/>
          <w:i/>
          <w:iCs/>
          <w:sz w:val="22"/>
          <w:szCs w:val="22"/>
          <w:lang w:val="en-US"/>
        </w:rPr>
      </w:pPr>
      <w:r w:rsidRPr="002B1454">
        <w:rPr>
          <w:rFonts w:ascii="Arial" w:hAnsi="Arial" w:cs="Arial"/>
          <w:i/>
          <w:iCs/>
          <w:sz w:val="22"/>
          <w:szCs w:val="22"/>
          <w:lang w:val="en-US"/>
        </w:rPr>
        <w:t>Speaker Notes:</w:t>
      </w:r>
    </w:p>
    <w:p w14:paraId="130062E0" w14:textId="4FCD06B5" w:rsidR="00BA0127" w:rsidRPr="00BA0127" w:rsidRDefault="002369FA" w:rsidP="002369FA">
      <w:pPr>
        <w:spacing w:line="360" w:lineRule="auto"/>
        <w:jc w:val="both"/>
        <w:rPr>
          <w:rFonts w:ascii="Arial" w:hAnsi="Arial" w:cs="Arial"/>
          <w:sz w:val="22"/>
          <w:szCs w:val="22"/>
        </w:rPr>
      </w:pPr>
      <w:r w:rsidRPr="00BA0127">
        <w:rPr>
          <w:rFonts w:ascii="Arial" w:hAnsi="Arial" w:cs="Arial"/>
          <w:sz w:val="22"/>
          <w:szCs w:val="22"/>
          <w:lang w:val="en-US"/>
        </w:rPr>
        <w:t>As a</w:t>
      </w:r>
      <w:r w:rsidR="00BA0127" w:rsidRPr="00BA0127">
        <w:rPr>
          <w:rFonts w:ascii="Arial" w:hAnsi="Arial" w:cs="Arial"/>
          <w:sz w:val="22"/>
          <w:szCs w:val="22"/>
          <w:lang w:val="en-US"/>
        </w:rPr>
        <w:t xml:space="preserve"> graduate trainee HR </w:t>
      </w:r>
      <w:r w:rsidRPr="00BA0127">
        <w:rPr>
          <w:rFonts w:ascii="Arial" w:hAnsi="Arial" w:cs="Arial"/>
          <w:sz w:val="22"/>
          <w:szCs w:val="22"/>
          <w:lang w:val="en-US"/>
        </w:rPr>
        <w:t>officer,</w:t>
      </w:r>
      <w:r w:rsidR="00BA0127" w:rsidRPr="00BA0127">
        <w:rPr>
          <w:rFonts w:ascii="Arial" w:hAnsi="Arial" w:cs="Arial"/>
          <w:sz w:val="22"/>
          <w:szCs w:val="22"/>
          <w:lang w:val="en-US"/>
        </w:rPr>
        <w:t xml:space="preserve"> I conducted a</w:t>
      </w:r>
      <w:r w:rsidR="00BA0127" w:rsidRPr="00BA0127">
        <w:rPr>
          <w:rFonts w:ascii="Arial" w:hAnsi="Arial" w:cs="Arial"/>
          <w:sz w:val="22"/>
          <w:szCs w:val="22"/>
          <w:lang w:val="bg-BG"/>
        </w:rPr>
        <w:t xml:space="preserve"> </w:t>
      </w:r>
      <w:r w:rsidR="00BA0127" w:rsidRPr="00BA0127">
        <w:rPr>
          <w:rFonts w:ascii="Arial" w:hAnsi="Arial" w:cs="Arial"/>
          <w:sz w:val="22"/>
          <w:szCs w:val="22"/>
        </w:rPr>
        <w:t>personal skills audit related to the job role in the following categories</w:t>
      </w:r>
      <w:r w:rsidR="00662BAC">
        <w:rPr>
          <w:rFonts w:ascii="Arial" w:hAnsi="Arial" w:cs="Arial"/>
          <w:sz w:val="22"/>
          <w:szCs w:val="22"/>
        </w:rPr>
        <w:t>, attached in Appendix A</w:t>
      </w:r>
      <w:r w:rsidR="00BA0127" w:rsidRPr="00BA0127">
        <w:rPr>
          <w:rFonts w:ascii="Arial" w:hAnsi="Arial" w:cs="Arial"/>
          <w:sz w:val="22"/>
          <w:szCs w:val="22"/>
        </w:rPr>
        <w:t>:</w:t>
      </w:r>
    </w:p>
    <w:p w14:paraId="10DDD9D5" w14:textId="25C20C96" w:rsidR="00BA0127" w:rsidRPr="00BA0127" w:rsidRDefault="00BA0127" w:rsidP="002369FA">
      <w:pPr>
        <w:spacing w:line="360" w:lineRule="auto"/>
        <w:jc w:val="both"/>
        <w:rPr>
          <w:rFonts w:ascii="Arial" w:hAnsi="Arial" w:cs="Arial"/>
          <w:sz w:val="22"/>
          <w:szCs w:val="22"/>
        </w:rPr>
      </w:pPr>
      <w:r w:rsidRPr="00BA0127">
        <w:rPr>
          <w:rFonts w:ascii="Arial" w:hAnsi="Arial" w:cs="Arial"/>
          <w:sz w:val="22"/>
          <w:szCs w:val="22"/>
        </w:rPr>
        <w:t xml:space="preserve">Information Technology- to </w:t>
      </w:r>
      <w:r w:rsidR="002369FA" w:rsidRPr="00BA0127">
        <w:rPr>
          <w:rFonts w:ascii="Arial" w:hAnsi="Arial" w:cs="Arial"/>
          <w:sz w:val="22"/>
          <w:szCs w:val="22"/>
        </w:rPr>
        <w:t>assess</w:t>
      </w:r>
      <w:r w:rsidRPr="00BA0127">
        <w:rPr>
          <w:rFonts w:ascii="Arial" w:hAnsi="Arial" w:cs="Arial"/>
          <w:sz w:val="22"/>
          <w:szCs w:val="22"/>
        </w:rPr>
        <w:t xml:space="preserve"> my skills in using Microsoft Office, Excel, </w:t>
      </w:r>
      <w:r w:rsidR="00FE0CBD" w:rsidRPr="00BA0127">
        <w:rPr>
          <w:rFonts w:ascii="Arial" w:hAnsi="Arial" w:cs="Arial"/>
          <w:sz w:val="22"/>
          <w:szCs w:val="22"/>
        </w:rPr>
        <w:t>PowerPoint,</w:t>
      </w:r>
      <w:r w:rsidRPr="00BA0127">
        <w:rPr>
          <w:rFonts w:ascii="Arial" w:hAnsi="Arial" w:cs="Arial"/>
          <w:sz w:val="22"/>
          <w:szCs w:val="22"/>
        </w:rPr>
        <w:t xml:space="preserve"> </w:t>
      </w:r>
      <w:r w:rsidR="00FE0CBD" w:rsidRPr="00BA0127">
        <w:rPr>
          <w:rFonts w:ascii="Arial" w:hAnsi="Arial" w:cs="Arial"/>
          <w:sz w:val="22"/>
          <w:szCs w:val="22"/>
        </w:rPr>
        <w:t>and HR</w:t>
      </w:r>
      <w:r w:rsidRPr="00BA0127">
        <w:rPr>
          <w:rFonts w:ascii="Arial" w:hAnsi="Arial" w:cs="Arial"/>
          <w:sz w:val="22"/>
          <w:szCs w:val="22"/>
        </w:rPr>
        <w:t xml:space="preserve"> software</w:t>
      </w:r>
    </w:p>
    <w:p w14:paraId="29FA8B89" w14:textId="77777777" w:rsidR="00BA0127" w:rsidRPr="00BA0127" w:rsidRDefault="00BA0127" w:rsidP="002369FA">
      <w:pPr>
        <w:spacing w:line="360" w:lineRule="auto"/>
        <w:jc w:val="both"/>
        <w:rPr>
          <w:rFonts w:ascii="Arial" w:hAnsi="Arial" w:cs="Arial"/>
          <w:sz w:val="22"/>
          <w:szCs w:val="22"/>
        </w:rPr>
      </w:pPr>
      <w:r w:rsidRPr="00BA0127">
        <w:rPr>
          <w:rFonts w:ascii="Arial" w:hAnsi="Arial" w:cs="Arial"/>
          <w:sz w:val="22"/>
          <w:szCs w:val="22"/>
        </w:rPr>
        <w:t xml:space="preserve">Communication Skills- my ability to draft contracts for employees, to write reports, deliver training, resolve complaints, conduct interviews </w:t>
      </w:r>
    </w:p>
    <w:p w14:paraId="0BC7C15E" w14:textId="6F1B275C" w:rsidR="00BA0127" w:rsidRPr="00BA0127" w:rsidRDefault="00BA0127" w:rsidP="002369FA">
      <w:pPr>
        <w:spacing w:line="360" w:lineRule="auto"/>
        <w:jc w:val="both"/>
        <w:rPr>
          <w:rFonts w:ascii="Arial" w:hAnsi="Arial" w:cs="Arial"/>
          <w:sz w:val="22"/>
          <w:szCs w:val="22"/>
        </w:rPr>
      </w:pPr>
      <w:r w:rsidRPr="00BA0127">
        <w:rPr>
          <w:rFonts w:ascii="Arial" w:hAnsi="Arial" w:cs="Arial"/>
          <w:sz w:val="22"/>
          <w:szCs w:val="22"/>
        </w:rPr>
        <w:t xml:space="preserve">My </w:t>
      </w:r>
      <w:r w:rsidR="002369FA" w:rsidRPr="00BA0127">
        <w:rPr>
          <w:rFonts w:ascii="Arial" w:hAnsi="Arial" w:cs="Arial"/>
          <w:sz w:val="22"/>
          <w:szCs w:val="22"/>
        </w:rPr>
        <w:t>problem-solving</w:t>
      </w:r>
      <w:r w:rsidRPr="00BA0127">
        <w:rPr>
          <w:rFonts w:ascii="Arial" w:hAnsi="Arial" w:cs="Arial"/>
          <w:sz w:val="22"/>
          <w:szCs w:val="22"/>
        </w:rPr>
        <w:t xml:space="preserve"> skills- how skilled I am in using reasoning, handling complex </w:t>
      </w:r>
      <w:r w:rsidR="00FE0CBD" w:rsidRPr="00BA0127">
        <w:rPr>
          <w:rFonts w:ascii="Arial" w:hAnsi="Arial" w:cs="Arial"/>
          <w:sz w:val="22"/>
          <w:szCs w:val="22"/>
        </w:rPr>
        <w:t>data,</w:t>
      </w:r>
      <w:r w:rsidRPr="00BA0127">
        <w:rPr>
          <w:rFonts w:ascii="Arial" w:hAnsi="Arial" w:cs="Arial"/>
          <w:sz w:val="22"/>
          <w:szCs w:val="22"/>
        </w:rPr>
        <w:t xml:space="preserve"> and using information</w:t>
      </w:r>
    </w:p>
    <w:p w14:paraId="0951E847" w14:textId="77777777" w:rsidR="00BA0127" w:rsidRPr="00BA0127" w:rsidRDefault="00BA0127" w:rsidP="002369FA">
      <w:pPr>
        <w:spacing w:line="360" w:lineRule="auto"/>
        <w:jc w:val="both"/>
        <w:rPr>
          <w:rFonts w:ascii="Arial" w:hAnsi="Arial" w:cs="Arial"/>
          <w:sz w:val="22"/>
          <w:szCs w:val="22"/>
        </w:rPr>
      </w:pPr>
      <w:r w:rsidRPr="00BA0127">
        <w:rPr>
          <w:rFonts w:ascii="Arial" w:hAnsi="Arial" w:cs="Arial"/>
          <w:sz w:val="22"/>
          <w:szCs w:val="22"/>
        </w:rPr>
        <w:t>And management and supervisory skills and my experience in years</w:t>
      </w:r>
    </w:p>
    <w:p w14:paraId="264896F4" w14:textId="77777777" w:rsidR="00BA0127" w:rsidRPr="00BA0127" w:rsidRDefault="00BA0127" w:rsidP="002369FA">
      <w:pPr>
        <w:spacing w:line="360" w:lineRule="auto"/>
        <w:jc w:val="both"/>
        <w:rPr>
          <w:rFonts w:ascii="Arial" w:hAnsi="Arial" w:cs="Arial"/>
          <w:sz w:val="22"/>
          <w:szCs w:val="22"/>
        </w:rPr>
      </w:pPr>
      <w:r w:rsidRPr="00BA0127">
        <w:rPr>
          <w:rFonts w:ascii="Arial" w:hAnsi="Arial" w:cs="Arial"/>
          <w:sz w:val="22"/>
          <w:szCs w:val="22"/>
          <w:lang w:val="en-US"/>
        </w:rPr>
        <w:t>Based on the completed Skills audit the following training needs were identified:</w:t>
      </w:r>
    </w:p>
    <w:p w14:paraId="49D3DA18" w14:textId="77777777" w:rsidR="00BA0127" w:rsidRPr="00BA0127" w:rsidRDefault="00BA0127" w:rsidP="002369FA">
      <w:pPr>
        <w:numPr>
          <w:ilvl w:val="0"/>
          <w:numId w:val="4"/>
        </w:numPr>
        <w:spacing w:line="360" w:lineRule="auto"/>
        <w:jc w:val="both"/>
        <w:rPr>
          <w:rFonts w:ascii="Arial" w:hAnsi="Arial" w:cs="Arial"/>
          <w:sz w:val="22"/>
          <w:szCs w:val="22"/>
        </w:rPr>
      </w:pPr>
      <w:r w:rsidRPr="00BA0127">
        <w:rPr>
          <w:rFonts w:ascii="Arial" w:hAnsi="Arial" w:cs="Arial"/>
          <w:sz w:val="22"/>
          <w:szCs w:val="22"/>
          <w:lang w:val="en-US"/>
        </w:rPr>
        <w:t>Little or no experience of using specialist HR software. I have rich experience with other type of software mainly Property Management Systems and little experience with SAGE so I am confident that with efficient training I will quickly learn the specifics of this type of software</w:t>
      </w:r>
    </w:p>
    <w:p w14:paraId="5F62A12F" w14:textId="0C65DAB1" w:rsidR="00BA0127" w:rsidRPr="00BA0127" w:rsidRDefault="00BA0127" w:rsidP="002369FA">
      <w:pPr>
        <w:numPr>
          <w:ilvl w:val="0"/>
          <w:numId w:val="4"/>
        </w:numPr>
        <w:spacing w:line="360" w:lineRule="auto"/>
        <w:jc w:val="both"/>
        <w:rPr>
          <w:rFonts w:ascii="Arial" w:hAnsi="Arial" w:cs="Arial"/>
          <w:sz w:val="22"/>
          <w:szCs w:val="22"/>
        </w:rPr>
      </w:pPr>
      <w:r w:rsidRPr="00BA0127">
        <w:rPr>
          <w:rFonts w:ascii="Arial" w:hAnsi="Arial" w:cs="Arial"/>
          <w:sz w:val="22"/>
          <w:szCs w:val="22"/>
          <w:lang w:val="en-US"/>
        </w:rPr>
        <w:t xml:space="preserve">And little or no experience with drafting contacts of employment- </w:t>
      </w:r>
      <w:r w:rsidR="00FE0CBD" w:rsidRPr="00BA0127">
        <w:rPr>
          <w:rFonts w:ascii="Arial" w:hAnsi="Arial" w:cs="Arial"/>
          <w:sz w:val="22"/>
          <w:szCs w:val="22"/>
          <w:lang w:val="en-US"/>
        </w:rPr>
        <w:t>to</w:t>
      </w:r>
      <w:r w:rsidRPr="00BA0127">
        <w:rPr>
          <w:rFonts w:ascii="Arial" w:hAnsi="Arial" w:cs="Arial"/>
          <w:sz w:val="22"/>
          <w:szCs w:val="22"/>
          <w:lang w:val="en-US"/>
        </w:rPr>
        <w:t xml:space="preserve"> improve this </w:t>
      </w:r>
      <w:r w:rsidR="002369FA" w:rsidRPr="00BA0127">
        <w:rPr>
          <w:rFonts w:ascii="Arial" w:hAnsi="Arial" w:cs="Arial"/>
          <w:sz w:val="22"/>
          <w:szCs w:val="22"/>
          <w:lang w:val="en-US"/>
        </w:rPr>
        <w:t>skill,</w:t>
      </w:r>
      <w:r w:rsidRPr="00BA0127">
        <w:rPr>
          <w:rFonts w:ascii="Arial" w:hAnsi="Arial" w:cs="Arial"/>
          <w:sz w:val="22"/>
          <w:szCs w:val="22"/>
          <w:lang w:val="en-US"/>
        </w:rPr>
        <w:t xml:space="preserve"> I will need training, at later stage assisting the senior HR officer in drafting contracts until I am confident to do it by myself</w:t>
      </w:r>
    </w:p>
    <w:p w14:paraId="2C119D32" w14:textId="3F884482" w:rsidR="00BA0127" w:rsidRPr="00FE0CBD" w:rsidRDefault="00BA0127" w:rsidP="002369FA">
      <w:pPr>
        <w:numPr>
          <w:ilvl w:val="0"/>
          <w:numId w:val="4"/>
        </w:numPr>
        <w:spacing w:line="360" w:lineRule="auto"/>
        <w:jc w:val="both"/>
        <w:rPr>
          <w:rFonts w:ascii="Arial" w:hAnsi="Arial" w:cs="Arial"/>
          <w:sz w:val="22"/>
          <w:szCs w:val="22"/>
        </w:rPr>
      </w:pPr>
      <w:r w:rsidRPr="00BA0127">
        <w:rPr>
          <w:rFonts w:ascii="Arial" w:hAnsi="Arial" w:cs="Arial"/>
          <w:sz w:val="22"/>
          <w:szCs w:val="22"/>
          <w:lang w:val="en-US"/>
        </w:rPr>
        <w:t xml:space="preserve">Adequate skills in relation to taking notes of disciplinary-in order to improve this </w:t>
      </w:r>
      <w:r w:rsidR="00FE0CBD" w:rsidRPr="00BA0127">
        <w:rPr>
          <w:rFonts w:ascii="Arial" w:hAnsi="Arial" w:cs="Arial"/>
          <w:sz w:val="22"/>
          <w:szCs w:val="22"/>
          <w:lang w:val="en-US"/>
        </w:rPr>
        <w:t>skill,</w:t>
      </w:r>
      <w:r w:rsidRPr="00BA0127">
        <w:rPr>
          <w:rFonts w:ascii="Arial" w:hAnsi="Arial" w:cs="Arial"/>
          <w:sz w:val="22"/>
          <w:szCs w:val="22"/>
          <w:lang w:val="en-US"/>
        </w:rPr>
        <w:t xml:space="preserve"> I started educating myself on what disciplinary appeal is and how the process usually unfolds</w:t>
      </w:r>
    </w:p>
    <w:p w14:paraId="37F580FB" w14:textId="77777777" w:rsidR="00FE0CBD" w:rsidRPr="002369FA" w:rsidRDefault="00FE0CBD" w:rsidP="00FE0CBD">
      <w:pPr>
        <w:spacing w:line="360" w:lineRule="auto"/>
        <w:ind w:left="720"/>
        <w:jc w:val="both"/>
        <w:rPr>
          <w:rFonts w:ascii="Arial" w:hAnsi="Arial" w:cs="Arial"/>
          <w:sz w:val="22"/>
          <w:szCs w:val="22"/>
        </w:rPr>
      </w:pPr>
    </w:p>
    <w:p w14:paraId="41FB551E" w14:textId="61FD37CA" w:rsidR="00BA0127" w:rsidRPr="002369FA" w:rsidRDefault="00BA0127">
      <w:pPr>
        <w:rPr>
          <w:rFonts w:ascii="Arial" w:hAnsi="Arial" w:cs="Arial"/>
        </w:rPr>
      </w:pPr>
    </w:p>
    <w:p w14:paraId="4A521CB2" w14:textId="2C4B77CA" w:rsidR="00BA0127" w:rsidRPr="002369FA" w:rsidRDefault="00BA0127">
      <w:pPr>
        <w:rPr>
          <w:rFonts w:ascii="Arial" w:hAnsi="Arial" w:cs="Arial"/>
        </w:rPr>
      </w:pPr>
      <w:r w:rsidRPr="002369FA">
        <w:rPr>
          <w:rFonts w:ascii="Arial" w:hAnsi="Arial" w:cs="Arial"/>
        </w:rPr>
        <w:t>SLIDE 9</w:t>
      </w:r>
    </w:p>
    <w:p w14:paraId="663F46F7" w14:textId="24924F9E" w:rsidR="00BA0127" w:rsidRPr="002369FA" w:rsidRDefault="00BA0127">
      <w:pPr>
        <w:rPr>
          <w:rFonts w:ascii="Arial" w:hAnsi="Arial" w:cs="Arial"/>
        </w:rPr>
      </w:pPr>
    </w:p>
    <w:p w14:paraId="1C052ABB" w14:textId="658F0CB6" w:rsidR="00BA0127" w:rsidRPr="002369FA" w:rsidRDefault="00BA0127">
      <w:pPr>
        <w:rPr>
          <w:rFonts w:ascii="Arial" w:hAnsi="Arial" w:cs="Arial"/>
        </w:rPr>
      </w:pPr>
      <w:r w:rsidRPr="002369FA">
        <w:rPr>
          <w:rFonts w:ascii="Arial" w:hAnsi="Arial" w:cs="Arial"/>
          <w:noProof/>
        </w:rPr>
        <w:drawing>
          <wp:inline distT="0" distB="0" distL="0" distR="0" wp14:anchorId="3BE785FF" wp14:editId="1480D02A">
            <wp:extent cx="5731510" cy="322389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3241DF05" w14:textId="6F03BA6A" w:rsidR="00BA0127" w:rsidRPr="002369FA" w:rsidRDefault="00BA0127">
      <w:pPr>
        <w:rPr>
          <w:rFonts w:ascii="Arial" w:hAnsi="Arial" w:cs="Arial"/>
        </w:rPr>
      </w:pPr>
    </w:p>
    <w:p w14:paraId="636AE61A" w14:textId="3B9A7B07" w:rsidR="002B1454" w:rsidRPr="002B1454" w:rsidRDefault="002B1454" w:rsidP="002369FA">
      <w:pPr>
        <w:spacing w:line="360" w:lineRule="auto"/>
        <w:jc w:val="both"/>
        <w:rPr>
          <w:rFonts w:ascii="Arial" w:hAnsi="Arial" w:cs="Arial"/>
          <w:i/>
          <w:iCs/>
          <w:sz w:val="22"/>
          <w:szCs w:val="22"/>
          <w:lang w:val="en-US"/>
        </w:rPr>
      </w:pPr>
      <w:r w:rsidRPr="002B1454">
        <w:rPr>
          <w:rFonts w:ascii="Arial" w:hAnsi="Arial" w:cs="Arial"/>
          <w:i/>
          <w:iCs/>
          <w:sz w:val="22"/>
          <w:szCs w:val="22"/>
          <w:lang w:val="en-US"/>
        </w:rPr>
        <w:t>Speaker Notes:</w:t>
      </w:r>
    </w:p>
    <w:p w14:paraId="5E8EB0BD" w14:textId="70435D9B" w:rsidR="00BA0127" w:rsidRPr="00BA0127" w:rsidRDefault="00BA0127" w:rsidP="002369FA">
      <w:pPr>
        <w:spacing w:line="360" w:lineRule="auto"/>
        <w:jc w:val="both"/>
        <w:rPr>
          <w:rFonts w:ascii="Arial" w:hAnsi="Arial" w:cs="Arial"/>
          <w:sz w:val="22"/>
          <w:szCs w:val="22"/>
        </w:rPr>
      </w:pPr>
      <w:r w:rsidRPr="00BA0127">
        <w:rPr>
          <w:rFonts w:ascii="Arial" w:hAnsi="Arial" w:cs="Arial"/>
          <w:sz w:val="22"/>
          <w:szCs w:val="22"/>
          <w:lang w:val="en-US"/>
        </w:rPr>
        <w:t>I already mentioned few times learning, development and training and even though they have similarities they are few substantial differences:</w:t>
      </w:r>
    </w:p>
    <w:p w14:paraId="3002CE27" w14:textId="2C138DDE" w:rsidR="004D7C79" w:rsidRPr="004D7C79" w:rsidRDefault="0057196F" w:rsidP="004D7C79">
      <w:pPr>
        <w:numPr>
          <w:ilvl w:val="0"/>
          <w:numId w:val="5"/>
        </w:numPr>
        <w:spacing w:line="360" w:lineRule="auto"/>
        <w:jc w:val="both"/>
        <w:rPr>
          <w:rFonts w:ascii="Arial" w:hAnsi="Arial" w:cs="Arial"/>
          <w:sz w:val="22"/>
          <w:szCs w:val="22"/>
        </w:rPr>
      </w:pPr>
      <w:r>
        <w:rPr>
          <w:rFonts w:ascii="Arial" w:hAnsi="Arial" w:cs="Arial"/>
          <w:sz w:val="22"/>
          <w:szCs w:val="22"/>
        </w:rPr>
        <w:t>Learning help</w:t>
      </w:r>
      <w:r w:rsidR="004D7C79">
        <w:rPr>
          <w:rFonts w:ascii="Arial" w:hAnsi="Arial" w:cs="Arial"/>
          <w:sz w:val="22"/>
          <w:szCs w:val="22"/>
        </w:rPr>
        <w:t>s</w:t>
      </w:r>
      <w:r>
        <w:rPr>
          <w:rFonts w:ascii="Arial" w:hAnsi="Arial" w:cs="Arial"/>
          <w:sz w:val="22"/>
          <w:szCs w:val="22"/>
        </w:rPr>
        <w:t xml:space="preserve"> the individual improve their knowledge and abilities, which increases their potential to perform better, fosters their development</w:t>
      </w:r>
      <w:r w:rsidR="004D7C79">
        <w:rPr>
          <w:rFonts w:ascii="Arial" w:hAnsi="Arial" w:cs="Arial"/>
          <w:sz w:val="22"/>
          <w:szCs w:val="22"/>
        </w:rPr>
        <w:t xml:space="preserve"> and affects in a positive way their efficiency</w:t>
      </w:r>
    </w:p>
    <w:p w14:paraId="7CC5DE76" w14:textId="62B17DCB" w:rsidR="00BA0127" w:rsidRPr="00BA0127" w:rsidRDefault="00BA0127" w:rsidP="002369FA">
      <w:pPr>
        <w:numPr>
          <w:ilvl w:val="0"/>
          <w:numId w:val="5"/>
        </w:numPr>
        <w:spacing w:line="360" w:lineRule="auto"/>
        <w:jc w:val="both"/>
        <w:rPr>
          <w:rFonts w:ascii="Arial" w:hAnsi="Arial" w:cs="Arial"/>
          <w:sz w:val="22"/>
          <w:szCs w:val="22"/>
        </w:rPr>
      </w:pPr>
      <w:r w:rsidRPr="00BA0127">
        <w:rPr>
          <w:rFonts w:ascii="Arial" w:hAnsi="Arial" w:cs="Arial"/>
          <w:sz w:val="22"/>
          <w:szCs w:val="22"/>
          <w:lang w:val="en-US"/>
        </w:rPr>
        <w:t xml:space="preserve">Development is related to increasing the capacity of the </w:t>
      </w:r>
      <w:r w:rsidR="004D7C79">
        <w:rPr>
          <w:rFonts w:ascii="Arial" w:hAnsi="Arial" w:cs="Arial"/>
          <w:sz w:val="22"/>
          <w:szCs w:val="22"/>
          <w:lang w:val="en-US"/>
        </w:rPr>
        <w:t>person</w:t>
      </w:r>
      <w:r w:rsidRPr="00BA0127">
        <w:rPr>
          <w:rFonts w:ascii="Arial" w:hAnsi="Arial" w:cs="Arial"/>
          <w:sz w:val="22"/>
          <w:szCs w:val="22"/>
          <w:lang w:val="en-US"/>
        </w:rPr>
        <w:t xml:space="preserve"> to achieve more fulfilled and satisfying personal and professional life through earning and by gaining additional knowledge, improving skills and attitudes. Development is a result of learning and can happen through training, coaching, mentoring, experience at the workplace, self-learning. </w:t>
      </w:r>
    </w:p>
    <w:p w14:paraId="4DF445C9" w14:textId="77777777" w:rsidR="00BA0127" w:rsidRPr="00BA0127" w:rsidRDefault="00BA0127" w:rsidP="002369FA">
      <w:pPr>
        <w:numPr>
          <w:ilvl w:val="0"/>
          <w:numId w:val="5"/>
        </w:numPr>
        <w:spacing w:line="360" w:lineRule="auto"/>
        <w:jc w:val="both"/>
        <w:rPr>
          <w:rFonts w:ascii="Arial" w:hAnsi="Arial" w:cs="Arial"/>
          <w:sz w:val="22"/>
          <w:szCs w:val="22"/>
        </w:rPr>
      </w:pPr>
      <w:r w:rsidRPr="00BA0127">
        <w:rPr>
          <w:rFonts w:ascii="Arial" w:hAnsi="Arial" w:cs="Arial"/>
          <w:sz w:val="22"/>
          <w:szCs w:val="22"/>
          <w:lang w:val="en-US"/>
        </w:rPr>
        <w:t>Often training is used equally as learning and development, since it has undeniable benefits for the individuals and organisations. However, the latter are much broader terms whereas training is more of a more mechanistic method to acquire existing knowledge and skills, with the results of training being more specific, predictable and standartised.</w:t>
      </w:r>
    </w:p>
    <w:p w14:paraId="7D135B02" w14:textId="30677521" w:rsidR="00BA0127" w:rsidRPr="002369FA" w:rsidRDefault="00BA0127">
      <w:pPr>
        <w:rPr>
          <w:rFonts w:ascii="Arial" w:hAnsi="Arial" w:cs="Arial"/>
        </w:rPr>
      </w:pPr>
    </w:p>
    <w:p w14:paraId="0C053168" w14:textId="3E452205" w:rsidR="00BA0127" w:rsidRPr="002369FA" w:rsidRDefault="00BA0127">
      <w:pPr>
        <w:rPr>
          <w:rFonts w:ascii="Arial" w:hAnsi="Arial" w:cs="Arial"/>
        </w:rPr>
      </w:pPr>
    </w:p>
    <w:p w14:paraId="7D36FF57" w14:textId="41EEB187" w:rsidR="00BA0127" w:rsidRPr="002369FA" w:rsidRDefault="00BA0127">
      <w:pPr>
        <w:rPr>
          <w:rFonts w:ascii="Arial" w:hAnsi="Arial" w:cs="Arial"/>
        </w:rPr>
      </w:pPr>
    </w:p>
    <w:p w14:paraId="7D1D6ADF" w14:textId="6C99DD40" w:rsidR="00BA0127" w:rsidRPr="002369FA" w:rsidRDefault="00BA0127">
      <w:pPr>
        <w:rPr>
          <w:rFonts w:ascii="Arial" w:hAnsi="Arial" w:cs="Arial"/>
        </w:rPr>
      </w:pPr>
    </w:p>
    <w:p w14:paraId="65C9E459" w14:textId="5525D129" w:rsidR="00BA0127" w:rsidRDefault="00BA0127">
      <w:pPr>
        <w:rPr>
          <w:rFonts w:ascii="Arial" w:hAnsi="Arial" w:cs="Arial"/>
        </w:rPr>
      </w:pPr>
    </w:p>
    <w:p w14:paraId="26D5F6E6" w14:textId="796DA9B2" w:rsidR="00FE0CBD" w:rsidRDefault="00FE0CBD">
      <w:pPr>
        <w:rPr>
          <w:rFonts w:ascii="Arial" w:hAnsi="Arial" w:cs="Arial"/>
        </w:rPr>
      </w:pPr>
    </w:p>
    <w:p w14:paraId="7F141130" w14:textId="77777777" w:rsidR="00FE0CBD" w:rsidRPr="002369FA" w:rsidRDefault="00FE0CBD">
      <w:pPr>
        <w:rPr>
          <w:rFonts w:ascii="Arial" w:hAnsi="Arial" w:cs="Arial"/>
        </w:rPr>
      </w:pPr>
    </w:p>
    <w:p w14:paraId="6CE7CE22" w14:textId="13DBF24E" w:rsidR="00BA0127" w:rsidRPr="002369FA" w:rsidRDefault="00BA0127">
      <w:pPr>
        <w:rPr>
          <w:rFonts w:ascii="Arial" w:hAnsi="Arial" w:cs="Arial"/>
        </w:rPr>
      </w:pPr>
    </w:p>
    <w:p w14:paraId="580AF595" w14:textId="377C32DD" w:rsidR="00BA0127" w:rsidRPr="002369FA" w:rsidRDefault="00BA0127">
      <w:pPr>
        <w:rPr>
          <w:rFonts w:ascii="Arial" w:hAnsi="Arial" w:cs="Arial"/>
        </w:rPr>
      </w:pPr>
    </w:p>
    <w:p w14:paraId="7A314D32" w14:textId="4B47B006" w:rsidR="00BA0127" w:rsidRPr="002369FA" w:rsidRDefault="00BA0127">
      <w:pPr>
        <w:rPr>
          <w:rFonts w:ascii="Arial" w:hAnsi="Arial" w:cs="Arial"/>
        </w:rPr>
      </w:pPr>
      <w:r w:rsidRPr="002369FA">
        <w:rPr>
          <w:rFonts w:ascii="Arial" w:hAnsi="Arial" w:cs="Arial"/>
        </w:rPr>
        <w:t>SLIDE 10</w:t>
      </w:r>
    </w:p>
    <w:p w14:paraId="71B3ABFA" w14:textId="1838A53B" w:rsidR="00BA0127" w:rsidRPr="002369FA" w:rsidRDefault="00BA0127">
      <w:pPr>
        <w:rPr>
          <w:rFonts w:ascii="Arial" w:hAnsi="Arial" w:cs="Arial"/>
        </w:rPr>
      </w:pPr>
      <w:r w:rsidRPr="002369FA">
        <w:rPr>
          <w:rFonts w:ascii="Arial" w:hAnsi="Arial" w:cs="Arial"/>
          <w:noProof/>
        </w:rPr>
        <w:drawing>
          <wp:inline distT="0" distB="0" distL="0" distR="0" wp14:anchorId="4A1CCCF3" wp14:editId="08C50C4D">
            <wp:extent cx="5731510" cy="322389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002B745B" w14:textId="77777777" w:rsidR="002B1454" w:rsidRDefault="002B1454" w:rsidP="002369FA">
      <w:pPr>
        <w:spacing w:line="360" w:lineRule="auto"/>
        <w:jc w:val="both"/>
        <w:rPr>
          <w:rFonts w:ascii="Arial" w:hAnsi="Arial" w:cs="Arial"/>
          <w:i/>
          <w:iCs/>
          <w:sz w:val="22"/>
          <w:szCs w:val="22"/>
          <w:lang w:val="en-US"/>
        </w:rPr>
      </w:pPr>
    </w:p>
    <w:p w14:paraId="6E54259E" w14:textId="4A22FEEC" w:rsidR="002B1454" w:rsidRPr="002B1454" w:rsidRDefault="002B1454" w:rsidP="002369FA">
      <w:pPr>
        <w:spacing w:line="360" w:lineRule="auto"/>
        <w:jc w:val="both"/>
        <w:rPr>
          <w:rFonts w:ascii="Arial" w:hAnsi="Arial" w:cs="Arial"/>
          <w:i/>
          <w:iCs/>
          <w:sz w:val="22"/>
          <w:szCs w:val="22"/>
          <w:lang w:val="en-US"/>
        </w:rPr>
      </w:pPr>
      <w:r w:rsidRPr="002B1454">
        <w:rPr>
          <w:rFonts w:ascii="Arial" w:hAnsi="Arial" w:cs="Arial"/>
          <w:i/>
          <w:iCs/>
          <w:sz w:val="22"/>
          <w:szCs w:val="22"/>
          <w:lang w:val="en-US"/>
        </w:rPr>
        <w:t>Speaker Notes:</w:t>
      </w:r>
    </w:p>
    <w:p w14:paraId="237DD56F" w14:textId="41E44C69" w:rsidR="00BA0127" w:rsidRPr="00BA0127" w:rsidRDefault="00BA0127" w:rsidP="002369FA">
      <w:pPr>
        <w:spacing w:line="360" w:lineRule="auto"/>
        <w:jc w:val="both"/>
        <w:rPr>
          <w:rFonts w:ascii="Arial" w:hAnsi="Arial" w:cs="Arial"/>
          <w:sz w:val="22"/>
          <w:szCs w:val="22"/>
        </w:rPr>
      </w:pPr>
      <w:r w:rsidRPr="00BA0127">
        <w:rPr>
          <w:rFonts w:ascii="Arial" w:hAnsi="Arial" w:cs="Arial"/>
          <w:sz w:val="22"/>
          <w:szCs w:val="22"/>
        </w:rPr>
        <w:t xml:space="preserve">As an individual for me is important to know how learning, training and development contribute not only to my personal growth, but what effect it has on the organisation I work for and on the society, as this contributes to the fulfilment of the job since pay is no longer the sole motivation for most people.  </w:t>
      </w:r>
    </w:p>
    <w:p w14:paraId="2D71BDD8" w14:textId="77777777" w:rsidR="00BA0127" w:rsidRPr="00BA0127" w:rsidRDefault="00BA0127" w:rsidP="002369FA">
      <w:pPr>
        <w:spacing w:line="360" w:lineRule="auto"/>
        <w:jc w:val="both"/>
        <w:rPr>
          <w:rFonts w:ascii="Arial" w:hAnsi="Arial" w:cs="Arial"/>
          <w:sz w:val="22"/>
          <w:szCs w:val="22"/>
        </w:rPr>
      </w:pPr>
      <w:r w:rsidRPr="00BA0127">
        <w:rPr>
          <w:rFonts w:ascii="Arial" w:hAnsi="Arial" w:cs="Arial"/>
          <w:b/>
          <w:bCs/>
          <w:sz w:val="22"/>
          <w:szCs w:val="22"/>
        </w:rPr>
        <w:t>Individual</w:t>
      </w:r>
      <w:r w:rsidRPr="00BA0127">
        <w:rPr>
          <w:rFonts w:ascii="Arial" w:hAnsi="Arial" w:cs="Arial"/>
          <w:sz w:val="22"/>
          <w:szCs w:val="22"/>
        </w:rPr>
        <w:t>:</w:t>
      </w:r>
    </w:p>
    <w:p w14:paraId="7F8CDBFC" w14:textId="2F918607" w:rsidR="00BA0127" w:rsidRPr="00BA0127" w:rsidRDefault="00BA0127" w:rsidP="002369FA">
      <w:pPr>
        <w:spacing w:line="360" w:lineRule="auto"/>
        <w:jc w:val="both"/>
        <w:rPr>
          <w:rFonts w:ascii="Arial" w:hAnsi="Arial" w:cs="Arial"/>
          <w:sz w:val="22"/>
          <w:szCs w:val="22"/>
        </w:rPr>
      </w:pPr>
      <w:r w:rsidRPr="00BA0127">
        <w:rPr>
          <w:rFonts w:ascii="Arial" w:hAnsi="Arial" w:cs="Arial"/>
          <w:sz w:val="22"/>
          <w:szCs w:val="22"/>
        </w:rPr>
        <w:t xml:space="preserve">Learning is </w:t>
      </w:r>
      <w:r w:rsidR="00DB0E3C">
        <w:rPr>
          <w:rFonts w:ascii="Arial" w:hAnsi="Arial" w:cs="Arial"/>
          <w:sz w:val="22"/>
          <w:szCs w:val="22"/>
        </w:rPr>
        <w:t xml:space="preserve">crucial for </w:t>
      </w:r>
      <w:r w:rsidR="009D41CB">
        <w:rPr>
          <w:rFonts w:ascii="Arial" w:hAnsi="Arial" w:cs="Arial"/>
          <w:sz w:val="22"/>
          <w:szCs w:val="22"/>
        </w:rPr>
        <w:t>potential development of the individual.</w:t>
      </w:r>
    </w:p>
    <w:p w14:paraId="59E04E8D" w14:textId="12D8BCBB" w:rsidR="00BA0127" w:rsidRPr="00BA0127" w:rsidRDefault="00BA0127" w:rsidP="002369FA">
      <w:pPr>
        <w:spacing w:line="360" w:lineRule="auto"/>
        <w:jc w:val="both"/>
        <w:rPr>
          <w:rFonts w:ascii="Arial" w:hAnsi="Arial" w:cs="Arial"/>
          <w:sz w:val="22"/>
          <w:szCs w:val="22"/>
        </w:rPr>
      </w:pPr>
      <w:r w:rsidRPr="00BA0127">
        <w:rPr>
          <w:rFonts w:ascii="Arial" w:hAnsi="Arial" w:cs="Arial"/>
          <w:sz w:val="22"/>
          <w:szCs w:val="22"/>
        </w:rPr>
        <w:t xml:space="preserve">Learning enables the individual to </w:t>
      </w:r>
      <w:r w:rsidR="009D41CB">
        <w:rPr>
          <w:rFonts w:ascii="Arial" w:hAnsi="Arial" w:cs="Arial"/>
          <w:sz w:val="22"/>
          <w:szCs w:val="22"/>
        </w:rPr>
        <w:t>be better prepared for change</w:t>
      </w:r>
    </w:p>
    <w:p w14:paraId="0D3268BE" w14:textId="6F7F8E8C" w:rsidR="00BA0127" w:rsidRPr="00BA0127" w:rsidRDefault="00BA0127" w:rsidP="002369FA">
      <w:pPr>
        <w:spacing w:line="360" w:lineRule="auto"/>
        <w:jc w:val="both"/>
        <w:rPr>
          <w:rFonts w:ascii="Arial" w:hAnsi="Arial" w:cs="Arial"/>
          <w:sz w:val="22"/>
          <w:szCs w:val="22"/>
        </w:rPr>
      </w:pPr>
      <w:r w:rsidRPr="00BA0127">
        <w:rPr>
          <w:rFonts w:ascii="Arial" w:hAnsi="Arial" w:cs="Arial"/>
          <w:sz w:val="22"/>
          <w:szCs w:val="22"/>
        </w:rPr>
        <w:t xml:space="preserve">The capacity to learn is an asset </w:t>
      </w:r>
      <w:r w:rsidR="009D41CB">
        <w:rPr>
          <w:rFonts w:ascii="Arial" w:hAnsi="Arial" w:cs="Arial"/>
          <w:sz w:val="22"/>
          <w:szCs w:val="22"/>
        </w:rPr>
        <w:t>which value only increase w</w:t>
      </w:r>
      <w:r w:rsidR="00662BAC">
        <w:rPr>
          <w:rFonts w:ascii="Arial" w:hAnsi="Arial" w:cs="Arial"/>
          <w:sz w:val="22"/>
          <w:szCs w:val="22"/>
        </w:rPr>
        <w:t>i</w:t>
      </w:r>
      <w:r w:rsidR="009D41CB">
        <w:rPr>
          <w:rFonts w:ascii="Arial" w:hAnsi="Arial" w:cs="Arial"/>
          <w:sz w:val="22"/>
          <w:szCs w:val="22"/>
        </w:rPr>
        <w:t>th time</w:t>
      </w:r>
    </w:p>
    <w:p w14:paraId="61E8FB9E" w14:textId="77777777" w:rsidR="00BA0127" w:rsidRPr="00BA0127" w:rsidRDefault="00BA0127" w:rsidP="002369FA">
      <w:pPr>
        <w:spacing w:line="360" w:lineRule="auto"/>
        <w:jc w:val="both"/>
        <w:rPr>
          <w:rFonts w:ascii="Arial" w:hAnsi="Arial" w:cs="Arial"/>
          <w:sz w:val="22"/>
          <w:szCs w:val="22"/>
        </w:rPr>
      </w:pPr>
      <w:r w:rsidRPr="00BA0127">
        <w:rPr>
          <w:rFonts w:ascii="Arial" w:hAnsi="Arial" w:cs="Arial"/>
          <w:b/>
          <w:bCs/>
          <w:sz w:val="22"/>
          <w:szCs w:val="22"/>
        </w:rPr>
        <w:t xml:space="preserve">Organisation: </w:t>
      </w:r>
    </w:p>
    <w:p w14:paraId="4209B7E3" w14:textId="77777777" w:rsidR="00BA0127" w:rsidRPr="00BA0127" w:rsidRDefault="00BA0127" w:rsidP="002369FA">
      <w:pPr>
        <w:spacing w:line="360" w:lineRule="auto"/>
        <w:jc w:val="both"/>
        <w:rPr>
          <w:rFonts w:ascii="Arial" w:hAnsi="Arial" w:cs="Arial"/>
          <w:sz w:val="22"/>
          <w:szCs w:val="22"/>
        </w:rPr>
      </w:pPr>
      <w:r w:rsidRPr="00BA0127">
        <w:rPr>
          <w:rFonts w:ascii="Arial" w:hAnsi="Arial" w:cs="Arial"/>
          <w:sz w:val="22"/>
          <w:szCs w:val="22"/>
        </w:rPr>
        <w:t>As economy shifted to knowledge based from capital and industrial the importance of intellectual capital becomes invaluable asset for organisation and key for their success. HR development is also associated with sustainability in the HRM practices. Leonardo hotels operate in the highly competitive hospitality sector, where retention of staff rate is one of the lowest among all sectors.</w:t>
      </w:r>
    </w:p>
    <w:p w14:paraId="0F935741" w14:textId="77777777" w:rsidR="00BA0127" w:rsidRPr="00BA0127" w:rsidRDefault="00BA0127" w:rsidP="002369FA">
      <w:pPr>
        <w:spacing w:line="360" w:lineRule="auto"/>
        <w:jc w:val="both"/>
        <w:rPr>
          <w:rFonts w:ascii="Arial" w:hAnsi="Arial" w:cs="Arial"/>
          <w:sz w:val="22"/>
          <w:szCs w:val="22"/>
        </w:rPr>
      </w:pPr>
      <w:r w:rsidRPr="00BA0127">
        <w:rPr>
          <w:rFonts w:ascii="Arial" w:hAnsi="Arial" w:cs="Arial"/>
          <w:b/>
          <w:bCs/>
          <w:sz w:val="22"/>
          <w:szCs w:val="22"/>
        </w:rPr>
        <w:t>Society</w:t>
      </w:r>
    </w:p>
    <w:p w14:paraId="228723C5" w14:textId="77777777" w:rsidR="00BA0127" w:rsidRPr="00BA0127" w:rsidRDefault="00BA0127" w:rsidP="002369FA">
      <w:pPr>
        <w:spacing w:line="360" w:lineRule="auto"/>
        <w:jc w:val="both"/>
        <w:rPr>
          <w:rFonts w:ascii="Arial" w:hAnsi="Arial" w:cs="Arial"/>
          <w:sz w:val="22"/>
          <w:szCs w:val="22"/>
        </w:rPr>
      </w:pPr>
      <w:r w:rsidRPr="00BA0127">
        <w:rPr>
          <w:rFonts w:ascii="Arial" w:hAnsi="Arial" w:cs="Arial"/>
          <w:sz w:val="22"/>
          <w:szCs w:val="22"/>
        </w:rPr>
        <w:t>Society progresses and thrives through learning</w:t>
      </w:r>
    </w:p>
    <w:p w14:paraId="3573F729" w14:textId="77777777" w:rsidR="00BA0127" w:rsidRPr="00BA0127" w:rsidRDefault="00BA0127" w:rsidP="002369FA">
      <w:pPr>
        <w:spacing w:line="360" w:lineRule="auto"/>
        <w:jc w:val="both"/>
        <w:rPr>
          <w:rFonts w:ascii="Arial" w:hAnsi="Arial" w:cs="Arial"/>
          <w:sz w:val="22"/>
          <w:szCs w:val="22"/>
        </w:rPr>
      </w:pPr>
      <w:r w:rsidRPr="00BA0127">
        <w:rPr>
          <w:rFonts w:ascii="Arial" w:hAnsi="Arial" w:cs="Arial"/>
          <w:sz w:val="22"/>
          <w:szCs w:val="22"/>
        </w:rPr>
        <w:t>It reinforces informed ad conscious choices that underpin democracy</w:t>
      </w:r>
    </w:p>
    <w:p w14:paraId="0EB450AE" w14:textId="0785AE48" w:rsidR="00DB0E3C" w:rsidRDefault="00BA0127" w:rsidP="002369FA">
      <w:pPr>
        <w:spacing w:line="360" w:lineRule="auto"/>
        <w:jc w:val="both"/>
        <w:rPr>
          <w:rFonts w:ascii="Arial" w:hAnsi="Arial" w:cs="Arial"/>
          <w:sz w:val="22"/>
          <w:szCs w:val="22"/>
        </w:rPr>
      </w:pPr>
      <w:r w:rsidRPr="00BA0127">
        <w:rPr>
          <w:rFonts w:ascii="Arial" w:hAnsi="Arial" w:cs="Arial"/>
          <w:sz w:val="22"/>
          <w:szCs w:val="22"/>
        </w:rPr>
        <w:t>Enhancing the capacity of the individual creates more fulfilled society</w:t>
      </w:r>
    </w:p>
    <w:p w14:paraId="13B43614" w14:textId="77777777" w:rsidR="00DB0E3C" w:rsidRPr="002369FA" w:rsidRDefault="00DB0E3C" w:rsidP="002369FA">
      <w:pPr>
        <w:spacing w:line="360" w:lineRule="auto"/>
        <w:jc w:val="both"/>
        <w:rPr>
          <w:rFonts w:ascii="Arial" w:hAnsi="Arial" w:cs="Arial"/>
          <w:sz w:val="22"/>
          <w:szCs w:val="22"/>
        </w:rPr>
      </w:pPr>
    </w:p>
    <w:p w14:paraId="43960CF1" w14:textId="7C189F66" w:rsidR="00BA0127" w:rsidRPr="002369FA" w:rsidRDefault="00BA0127">
      <w:pPr>
        <w:rPr>
          <w:rFonts w:ascii="Arial" w:hAnsi="Arial" w:cs="Arial"/>
        </w:rPr>
      </w:pPr>
      <w:r w:rsidRPr="002369FA">
        <w:rPr>
          <w:rFonts w:ascii="Arial" w:hAnsi="Arial" w:cs="Arial"/>
        </w:rPr>
        <w:t>SLIDE 11</w:t>
      </w:r>
    </w:p>
    <w:p w14:paraId="57A7FE18" w14:textId="62CBCA3D" w:rsidR="00BA0127" w:rsidRPr="002369FA" w:rsidRDefault="00BA0127">
      <w:pPr>
        <w:rPr>
          <w:rFonts w:ascii="Arial" w:hAnsi="Arial" w:cs="Arial"/>
        </w:rPr>
      </w:pPr>
    </w:p>
    <w:p w14:paraId="3F1A791A" w14:textId="6B45D876" w:rsidR="00BA0127" w:rsidRPr="002369FA" w:rsidRDefault="00BA0127">
      <w:pPr>
        <w:rPr>
          <w:rFonts w:ascii="Arial" w:hAnsi="Arial" w:cs="Arial"/>
        </w:rPr>
      </w:pPr>
      <w:r w:rsidRPr="002369FA">
        <w:rPr>
          <w:rFonts w:ascii="Arial" w:hAnsi="Arial" w:cs="Arial"/>
          <w:noProof/>
        </w:rPr>
        <w:drawing>
          <wp:inline distT="0" distB="0" distL="0" distR="0" wp14:anchorId="36EC1824" wp14:editId="1212D207">
            <wp:extent cx="5731510" cy="3223895"/>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718E1349" w14:textId="51A1EAD4" w:rsidR="00BA0127" w:rsidRPr="002369FA" w:rsidRDefault="00BA0127">
      <w:pPr>
        <w:rPr>
          <w:rFonts w:ascii="Arial" w:hAnsi="Arial" w:cs="Arial"/>
        </w:rPr>
      </w:pPr>
    </w:p>
    <w:p w14:paraId="20947BCC" w14:textId="1B299C03" w:rsidR="002B1454" w:rsidRPr="002B1454" w:rsidRDefault="002B1454" w:rsidP="001319FA">
      <w:pPr>
        <w:spacing w:line="360" w:lineRule="auto"/>
        <w:jc w:val="both"/>
        <w:rPr>
          <w:rFonts w:ascii="Arial" w:hAnsi="Arial" w:cs="Arial"/>
          <w:i/>
          <w:iCs/>
          <w:sz w:val="22"/>
          <w:szCs w:val="22"/>
          <w:lang w:val="en-US"/>
        </w:rPr>
      </w:pPr>
      <w:r w:rsidRPr="002B1454">
        <w:rPr>
          <w:rFonts w:ascii="Arial" w:hAnsi="Arial" w:cs="Arial"/>
          <w:i/>
          <w:iCs/>
          <w:sz w:val="22"/>
          <w:szCs w:val="22"/>
          <w:lang w:val="en-US"/>
        </w:rPr>
        <w:t>Speaker Notes:</w:t>
      </w:r>
    </w:p>
    <w:p w14:paraId="712ED8EE" w14:textId="1E1B839A" w:rsidR="00BA0127" w:rsidRPr="00BA0127" w:rsidRDefault="00BA0127" w:rsidP="001319FA">
      <w:pPr>
        <w:spacing w:line="360" w:lineRule="auto"/>
        <w:jc w:val="both"/>
        <w:rPr>
          <w:rFonts w:ascii="Arial" w:hAnsi="Arial" w:cs="Arial"/>
          <w:sz w:val="22"/>
          <w:szCs w:val="22"/>
        </w:rPr>
      </w:pPr>
      <w:r w:rsidRPr="00BA0127">
        <w:rPr>
          <w:rFonts w:ascii="Arial" w:hAnsi="Arial" w:cs="Arial"/>
          <w:sz w:val="22"/>
          <w:szCs w:val="22"/>
          <w:lang w:val="en-US"/>
        </w:rPr>
        <w:t xml:space="preserve">Having presented the benefits of learning, </w:t>
      </w:r>
      <w:proofErr w:type="gramStart"/>
      <w:r w:rsidRPr="00BA0127">
        <w:rPr>
          <w:rFonts w:ascii="Arial" w:hAnsi="Arial" w:cs="Arial"/>
          <w:sz w:val="22"/>
          <w:szCs w:val="22"/>
          <w:lang w:val="en-US"/>
        </w:rPr>
        <w:t>training</w:t>
      </w:r>
      <w:proofErr w:type="gramEnd"/>
      <w:r w:rsidRPr="00BA0127">
        <w:rPr>
          <w:rFonts w:ascii="Arial" w:hAnsi="Arial" w:cs="Arial"/>
          <w:sz w:val="22"/>
          <w:szCs w:val="22"/>
          <w:lang w:val="en-US"/>
        </w:rPr>
        <w:t xml:space="preserve"> and development I would like to discuss the development vehicles available for the employees of Leonardo hotels which are important for me as an employee and also because as part of the HR department part of my job is promote them among other employees.</w:t>
      </w:r>
    </w:p>
    <w:p w14:paraId="2D452763" w14:textId="77777777" w:rsidR="00BA0127" w:rsidRPr="00BA0127" w:rsidRDefault="00BA0127" w:rsidP="001319FA">
      <w:pPr>
        <w:spacing w:line="360" w:lineRule="auto"/>
        <w:jc w:val="both"/>
        <w:rPr>
          <w:rFonts w:ascii="Arial" w:hAnsi="Arial" w:cs="Arial"/>
          <w:sz w:val="22"/>
          <w:szCs w:val="22"/>
        </w:rPr>
      </w:pPr>
      <w:r w:rsidRPr="00BA0127">
        <w:rPr>
          <w:rFonts w:ascii="Arial" w:hAnsi="Arial" w:cs="Arial"/>
          <w:b/>
          <w:bCs/>
          <w:sz w:val="22"/>
          <w:szCs w:val="22"/>
          <w:lang w:val="en-US"/>
        </w:rPr>
        <w:t xml:space="preserve">Training: </w:t>
      </w:r>
      <w:r w:rsidRPr="00BA0127">
        <w:rPr>
          <w:rFonts w:ascii="Arial" w:hAnsi="Arial" w:cs="Arial"/>
          <w:sz w:val="22"/>
          <w:szCs w:val="22"/>
        </w:rPr>
        <w:t xml:space="preserve">efficient training is essential for the smooth operation of the hotels and for undisrupted service delivery at the usual standard- the time for newly joined the team to train is usually limited, for a very short time span the employees should acquire as much knowledge about the organisation, its operations, and customers as possible. To ensure the success of the training process Leonardo hotels conduct and Induction Programme called BELONG </w:t>
      </w:r>
      <w:proofErr w:type="gramStart"/>
      <w:r w:rsidRPr="00BA0127">
        <w:rPr>
          <w:rFonts w:ascii="Arial" w:hAnsi="Arial" w:cs="Arial"/>
          <w:sz w:val="22"/>
          <w:szCs w:val="22"/>
        </w:rPr>
        <w:t>and also</w:t>
      </w:r>
      <w:proofErr w:type="gramEnd"/>
      <w:r w:rsidRPr="00BA0127">
        <w:rPr>
          <w:rFonts w:ascii="Arial" w:hAnsi="Arial" w:cs="Arial"/>
          <w:sz w:val="22"/>
          <w:szCs w:val="22"/>
        </w:rPr>
        <w:t xml:space="preserve"> make sure there is a member of staff (New Recruit Buddy) dedicated to the new member to support them during their training period.</w:t>
      </w:r>
    </w:p>
    <w:p w14:paraId="6A4CED16" w14:textId="495E1BC6" w:rsidR="00DB0E3C" w:rsidRPr="00DB0E3C" w:rsidRDefault="00BA0127" w:rsidP="001319FA">
      <w:pPr>
        <w:spacing w:line="360" w:lineRule="auto"/>
        <w:jc w:val="both"/>
        <w:rPr>
          <w:rFonts w:ascii="Arial" w:hAnsi="Arial" w:cs="Arial"/>
          <w:sz w:val="22"/>
          <w:szCs w:val="22"/>
        </w:rPr>
      </w:pPr>
      <w:r w:rsidRPr="00BA0127">
        <w:rPr>
          <w:rFonts w:ascii="Arial" w:hAnsi="Arial" w:cs="Arial"/>
          <w:b/>
          <w:bCs/>
          <w:sz w:val="22"/>
          <w:szCs w:val="22"/>
        </w:rPr>
        <w:t>Coaching</w:t>
      </w:r>
      <w:r w:rsidR="00DB0E3C">
        <w:rPr>
          <w:rFonts w:ascii="Arial" w:hAnsi="Arial" w:cs="Arial"/>
          <w:b/>
          <w:bCs/>
          <w:sz w:val="22"/>
          <w:szCs w:val="22"/>
        </w:rPr>
        <w:t xml:space="preserve"> </w:t>
      </w:r>
      <w:r w:rsidR="00DB0E3C">
        <w:rPr>
          <w:rFonts w:ascii="Arial" w:hAnsi="Arial" w:cs="Arial"/>
          <w:sz w:val="22"/>
          <w:szCs w:val="22"/>
        </w:rPr>
        <w:t xml:space="preserve">is </w:t>
      </w:r>
      <w:r w:rsidR="00DB0E3C">
        <w:rPr>
          <w:rFonts w:ascii="Arial" w:hAnsi="Arial" w:cs="Arial"/>
          <w:sz w:val="22"/>
          <w:szCs w:val="22"/>
          <w:lang w:val="bg-BG"/>
        </w:rPr>
        <w:t xml:space="preserve">а </w:t>
      </w:r>
      <w:r w:rsidR="00DB0E3C">
        <w:rPr>
          <w:rFonts w:ascii="Arial" w:hAnsi="Arial" w:cs="Arial"/>
          <w:sz w:val="22"/>
          <w:szCs w:val="22"/>
        </w:rPr>
        <w:t>positive technique aimed at improving the skills and knowledge of the employee, usually conducted by the immediate supervisor or manager, and it is focused on support and consulting, based on collaboration</w:t>
      </w:r>
    </w:p>
    <w:p w14:paraId="3DE41534" w14:textId="77777777" w:rsidR="00BA0127" w:rsidRPr="00BA0127" w:rsidRDefault="00BA0127" w:rsidP="001319FA">
      <w:pPr>
        <w:spacing w:line="360" w:lineRule="auto"/>
        <w:jc w:val="both"/>
        <w:rPr>
          <w:rFonts w:ascii="Arial" w:hAnsi="Arial" w:cs="Arial"/>
          <w:sz w:val="22"/>
          <w:szCs w:val="22"/>
        </w:rPr>
      </w:pPr>
      <w:r w:rsidRPr="00BA0127">
        <w:rPr>
          <w:rFonts w:ascii="Arial" w:hAnsi="Arial" w:cs="Arial"/>
          <w:b/>
          <w:bCs/>
          <w:sz w:val="22"/>
          <w:szCs w:val="22"/>
        </w:rPr>
        <w:t xml:space="preserve">Career planning: </w:t>
      </w:r>
      <w:r w:rsidRPr="00BA0127">
        <w:rPr>
          <w:rFonts w:ascii="Arial" w:hAnsi="Arial" w:cs="Arial"/>
          <w:sz w:val="22"/>
          <w:szCs w:val="22"/>
        </w:rPr>
        <w:t xml:space="preserve">As part of their vision for fostering a high-performing team through continuous support and encouragement Leonardo hotels have also developed a well-constructed programme aimed at those employees who would like to prosper further in their careers, underpinned by different leaning courses and even an online platform </w:t>
      </w:r>
    </w:p>
    <w:p w14:paraId="4BBABAB4" w14:textId="645389D0" w:rsidR="00BA0127" w:rsidRPr="002369FA" w:rsidRDefault="00BA0127">
      <w:pPr>
        <w:rPr>
          <w:rFonts w:ascii="Arial" w:hAnsi="Arial" w:cs="Arial"/>
        </w:rPr>
      </w:pPr>
    </w:p>
    <w:p w14:paraId="73DAE872" w14:textId="4E33BD6C" w:rsidR="00BA0127" w:rsidRDefault="00BA0127">
      <w:pPr>
        <w:rPr>
          <w:rFonts w:ascii="Arial" w:hAnsi="Arial" w:cs="Arial"/>
        </w:rPr>
      </w:pPr>
    </w:p>
    <w:p w14:paraId="31F6A88F" w14:textId="3A5C62C8" w:rsidR="004D7C79" w:rsidRDefault="004D7C79">
      <w:pPr>
        <w:rPr>
          <w:rFonts w:ascii="Arial" w:hAnsi="Arial" w:cs="Arial"/>
        </w:rPr>
      </w:pPr>
    </w:p>
    <w:p w14:paraId="0546630F" w14:textId="77777777" w:rsidR="00DB0E3C" w:rsidRPr="002369FA" w:rsidRDefault="00DB0E3C">
      <w:pPr>
        <w:rPr>
          <w:rFonts w:ascii="Arial" w:hAnsi="Arial" w:cs="Arial"/>
        </w:rPr>
      </w:pPr>
    </w:p>
    <w:p w14:paraId="0B6C3456" w14:textId="51206C2E" w:rsidR="00BA0127" w:rsidRPr="002369FA" w:rsidRDefault="00BA0127">
      <w:pPr>
        <w:rPr>
          <w:rFonts w:ascii="Arial" w:hAnsi="Arial" w:cs="Arial"/>
        </w:rPr>
      </w:pPr>
    </w:p>
    <w:p w14:paraId="63E30F9A" w14:textId="60065D0A" w:rsidR="00BA0127" w:rsidRPr="002369FA" w:rsidRDefault="00BA0127">
      <w:pPr>
        <w:rPr>
          <w:rFonts w:ascii="Arial" w:hAnsi="Arial" w:cs="Arial"/>
        </w:rPr>
      </w:pPr>
      <w:r w:rsidRPr="002369FA">
        <w:rPr>
          <w:rFonts w:ascii="Arial" w:hAnsi="Arial" w:cs="Arial"/>
        </w:rPr>
        <w:t>SLIDE 12</w:t>
      </w:r>
    </w:p>
    <w:p w14:paraId="6F2C3DD1" w14:textId="0F4C7E6E" w:rsidR="00BA0127" w:rsidRPr="002369FA" w:rsidRDefault="00BA0127">
      <w:pPr>
        <w:rPr>
          <w:rFonts w:ascii="Arial" w:hAnsi="Arial" w:cs="Arial"/>
        </w:rPr>
      </w:pPr>
    </w:p>
    <w:p w14:paraId="049AED0C" w14:textId="2A1E89F4" w:rsidR="00BA0127" w:rsidRPr="002369FA" w:rsidRDefault="00BA0127">
      <w:pPr>
        <w:rPr>
          <w:rFonts w:ascii="Arial" w:hAnsi="Arial" w:cs="Arial"/>
        </w:rPr>
      </w:pPr>
      <w:r w:rsidRPr="002369FA">
        <w:rPr>
          <w:rFonts w:ascii="Arial" w:hAnsi="Arial" w:cs="Arial"/>
          <w:noProof/>
        </w:rPr>
        <w:drawing>
          <wp:inline distT="0" distB="0" distL="0" distR="0" wp14:anchorId="529E8F49" wp14:editId="56CBA920">
            <wp:extent cx="5731510" cy="3223895"/>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709F248A" w14:textId="3DE1159C" w:rsidR="00BA0127" w:rsidRPr="002369FA" w:rsidRDefault="00BA0127">
      <w:pPr>
        <w:rPr>
          <w:rFonts w:ascii="Arial" w:hAnsi="Arial" w:cs="Arial"/>
        </w:rPr>
      </w:pPr>
    </w:p>
    <w:p w14:paraId="58F5130D" w14:textId="7CEC40BE" w:rsidR="002B1454" w:rsidRPr="002B1454" w:rsidRDefault="002B1454" w:rsidP="001319FA">
      <w:pPr>
        <w:spacing w:line="360" w:lineRule="auto"/>
        <w:jc w:val="both"/>
        <w:rPr>
          <w:rFonts w:ascii="Arial" w:hAnsi="Arial" w:cs="Arial"/>
          <w:i/>
          <w:iCs/>
          <w:sz w:val="22"/>
          <w:szCs w:val="22"/>
          <w:lang w:val="en-US"/>
        </w:rPr>
      </w:pPr>
      <w:r w:rsidRPr="002B1454">
        <w:rPr>
          <w:rFonts w:ascii="Arial" w:hAnsi="Arial" w:cs="Arial"/>
          <w:i/>
          <w:iCs/>
          <w:sz w:val="22"/>
          <w:szCs w:val="22"/>
          <w:lang w:val="en-US"/>
        </w:rPr>
        <w:t>Speak</w:t>
      </w:r>
      <w:r>
        <w:rPr>
          <w:rFonts w:ascii="Arial" w:hAnsi="Arial" w:cs="Arial"/>
          <w:i/>
          <w:iCs/>
          <w:sz w:val="22"/>
          <w:szCs w:val="22"/>
          <w:lang w:val="en-US"/>
        </w:rPr>
        <w:t>er</w:t>
      </w:r>
      <w:r w:rsidRPr="002B1454">
        <w:rPr>
          <w:rFonts w:ascii="Arial" w:hAnsi="Arial" w:cs="Arial"/>
          <w:i/>
          <w:iCs/>
          <w:sz w:val="22"/>
          <w:szCs w:val="22"/>
          <w:lang w:val="en-US"/>
        </w:rPr>
        <w:t xml:space="preserve"> Notes:</w:t>
      </w:r>
    </w:p>
    <w:p w14:paraId="40A19E17" w14:textId="2E7BA852" w:rsidR="00BA0127" w:rsidRPr="00BA0127" w:rsidRDefault="00BA0127" w:rsidP="001319FA">
      <w:pPr>
        <w:spacing w:line="360" w:lineRule="auto"/>
        <w:jc w:val="both"/>
        <w:rPr>
          <w:rFonts w:ascii="Arial" w:hAnsi="Arial" w:cs="Arial"/>
          <w:sz w:val="22"/>
          <w:szCs w:val="22"/>
        </w:rPr>
      </w:pPr>
      <w:r w:rsidRPr="00BA0127">
        <w:rPr>
          <w:rFonts w:ascii="Arial" w:hAnsi="Arial" w:cs="Arial"/>
          <w:sz w:val="22"/>
          <w:szCs w:val="22"/>
          <w:lang w:val="en-US"/>
        </w:rPr>
        <w:t xml:space="preserve">In conclusion </w:t>
      </w:r>
      <w:r w:rsidR="001319FA" w:rsidRPr="001319FA">
        <w:rPr>
          <w:rFonts w:ascii="Arial" w:hAnsi="Arial" w:cs="Arial"/>
          <w:sz w:val="22"/>
          <w:szCs w:val="22"/>
          <w:lang w:val="en-US"/>
        </w:rPr>
        <w:t>t</w:t>
      </w:r>
      <w:r w:rsidRPr="00BA0127">
        <w:rPr>
          <w:rFonts w:ascii="Arial" w:hAnsi="Arial" w:cs="Arial"/>
          <w:sz w:val="22"/>
          <w:szCs w:val="22"/>
          <w:lang w:val="en-US"/>
        </w:rPr>
        <w:t xml:space="preserve">he role of the HR officer is an important one as they are responsible for the recruitment, induction of new employees and for the professional development of the existing staff. Investing in people by promoting and developing their talent, skills and knowledge contributes to acquiring intellectual capital as a huge competitive advantage and contributes toward achieving the goals and objectives of the individual and the organisation. </w:t>
      </w:r>
    </w:p>
    <w:p w14:paraId="7F06E493" w14:textId="36119CB0" w:rsidR="00BA0127" w:rsidRPr="001319FA" w:rsidRDefault="00BA0127" w:rsidP="001319FA">
      <w:pPr>
        <w:spacing w:line="360" w:lineRule="auto"/>
        <w:jc w:val="both"/>
        <w:rPr>
          <w:rFonts w:ascii="Arial" w:hAnsi="Arial" w:cs="Arial"/>
          <w:sz w:val="22"/>
          <w:szCs w:val="22"/>
        </w:rPr>
      </w:pPr>
    </w:p>
    <w:p w14:paraId="5CB4E075" w14:textId="2213BE26" w:rsidR="00BA0127" w:rsidRPr="001319FA" w:rsidRDefault="00BA0127" w:rsidP="001319FA">
      <w:pPr>
        <w:spacing w:line="360" w:lineRule="auto"/>
        <w:jc w:val="both"/>
        <w:rPr>
          <w:rFonts w:ascii="Arial" w:hAnsi="Arial" w:cs="Arial"/>
          <w:sz w:val="22"/>
          <w:szCs w:val="22"/>
        </w:rPr>
      </w:pPr>
    </w:p>
    <w:p w14:paraId="6A7282E1" w14:textId="4613F217" w:rsidR="00BA0127" w:rsidRPr="002369FA" w:rsidRDefault="00BA0127">
      <w:pPr>
        <w:rPr>
          <w:rFonts w:ascii="Arial" w:hAnsi="Arial" w:cs="Arial"/>
        </w:rPr>
      </w:pPr>
    </w:p>
    <w:p w14:paraId="063B3BF8" w14:textId="297843E1" w:rsidR="00BA0127" w:rsidRPr="002369FA" w:rsidRDefault="00BA0127">
      <w:pPr>
        <w:rPr>
          <w:rFonts w:ascii="Arial" w:hAnsi="Arial" w:cs="Arial"/>
        </w:rPr>
      </w:pPr>
    </w:p>
    <w:p w14:paraId="05D0DDB7" w14:textId="38D67A31" w:rsidR="00BA0127" w:rsidRPr="002369FA" w:rsidRDefault="00BA0127">
      <w:pPr>
        <w:rPr>
          <w:rFonts w:ascii="Arial" w:hAnsi="Arial" w:cs="Arial"/>
        </w:rPr>
      </w:pPr>
    </w:p>
    <w:p w14:paraId="171A72EF" w14:textId="6CB7F916" w:rsidR="00BA0127" w:rsidRPr="002369FA" w:rsidRDefault="00BA0127">
      <w:pPr>
        <w:rPr>
          <w:rFonts w:ascii="Arial" w:hAnsi="Arial" w:cs="Arial"/>
        </w:rPr>
      </w:pPr>
    </w:p>
    <w:p w14:paraId="68DBBF05" w14:textId="513C10BC" w:rsidR="00BA0127" w:rsidRPr="002369FA" w:rsidRDefault="00BA0127">
      <w:pPr>
        <w:rPr>
          <w:rFonts w:ascii="Arial" w:hAnsi="Arial" w:cs="Arial"/>
        </w:rPr>
      </w:pPr>
    </w:p>
    <w:p w14:paraId="085AE80C" w14:textId="2284CF7B" w:rsidR="00BA0127" w:rsidRPr="002369FA" w:rsidRDefault="00BA0127">
      <w:pPr>
        <w:rPr>
          <w:rFonts w:ascii="Arial" w:hAnsi="Arial" w:cs="Arial"/>
        </w:rPr>
      </w:pPr>
    </w:p>
    <w:p w14:paraId="5C186139" w14:textId="2E56A2BF" w:rsidR="00BA0127" w:rsidRPr="002369FA" w:rsidRDefault="00BA0127">
      <w:pPr>
        <w:rPr>
          <w:rFonts w:ascii="Arial" w:hAnsi="Arial" w:cs="Arial"/>
        </w:rPr>
      </w:pPr>
    </w:p>
    <w:p w14:paraId="4CAE4776" w14:textId="54F85E0C" w:rsidR="00BA0127" w:rsidRPr="002369FA" w:rsidRDefault="00BA0127">
      <w:pPr>
        <w:rPr>
          <w:rFonts w:ascii="Arial" w:hAnsi="Arial" w:cs="Arial"/>
        </w:rPr>
      </w:pPr>
    </w:p>
    <w:p w14:paraId="573CC694" w14:textId="519AFBE6" w:rsidR="00BA0127" w:rsidRPr="002369FA" w:rsidRDefault="00BA0127">
      <w:pPr>
        <w:rPr>
          <w:rFonts w:ascii="Arial" w:hAnsi="Arial" w:cs="Arial"/>
        </w:rPr>
      </w:pPr>
    </w:p>
    <w:p w14:paraId="41BE821E" w14:textId="44929164" w:rsidR="00BA0127" w:rsidRPr="002369FA" w:rsidRDefault="00BA0127">
      <w:pPr>
        <w:rPr>
          <w:rFonts w:ascii="Arial" w:hAnsi="Arial" w:cs="Arial"/>
        </w:rPr>
      </w:pPr>
    </w:p>
    <w:p w14:paraId="45E070A9" w14:textId="4E4EDA3C" w:rsidR="00BA0127" w:rsidRPr="002369FA" w:rsidRDefault="00BA0127">
      <w:pPr>
        <w:rPr>
          <w:rFonts w:ascii="Arial" w:hAnsi="Arial" w:cs="Arial"/>
        </w:rPr>
      </w:pPr>
    </w:p>
    <w:p w14:paraId="42171DA4" w14:textId="0BD9015C" w:rsidR="00BA0127" w:rsidRPr="002369FA" w:rsidRDefault="00BA0127">
      <w:pPr>
        <w:rPr>
          <w:rFonts w:ascii="Arial" w:hAnsi="Arial" w:cs="Arial"/>
        </w:rPr>
      </w:pPr>
    </w:p>
    <w:p w14:paraId="1F15E5AA" w14:textId="261869ED" w:rsidR="00BA0127" w:rsidRPr="002369FA" w:rsidRDefault="00BA0127">
      <w:pPr>
        <w:rPr>
          <w:rFonts w:ascii="Arial" w:hAnsi="Arial" w:cs="Arial"/>
        </w:rPr>
      </w:pPr>
    </w:p>
    <w:p w14:paraId="11A4614C" w14:textId="6A355CED" w:rsidR="00BA0127" w:rsidRPr="002369FA" w:rsidRDefault="00BA0127">
      <w:pPr>
        <w:rPr>
          <w:rFonts w:ascii="Arial" w:hAnsi="Arial" w:cs="Arial"/>
        </w:rPr>
      </w:pPr>
    </w:p>
    <w:p w14:paraId="1DC5DBFA" w14:textId="4A94BC5E" w:rsidR="00BA0127" w:rsidRPr="002369FA" w:rsidRDefault="00BA0127">
      <w:pPr>
        <w:rPr>
          <w:rFonts w:ascii="Arial" w:hAnsi="Arial" w:cs="Arial"/>
        </w:rPr>
      </w:pPr>
    </w:p>
    <w:p w14:paraId="470B44FB" w14:textId="16621B11" w:rsidR="00BA0127" w:rsidRPr="002369FA" w:rsidRDefault="00BA0127">
      <w:pPr>
        <w:rPr>
          <w:rFonts w:ascii="Arial" w:hAnsi="Arial" w:cs="Arial"/>
        </w:rPr>
      </w:pPr>
    </w:p>
    <w:p w14:paraId="4CB51266" w14:textId="3E4D7D5D" w:rsidR="00BA0127" w:rsidRPr="002369FA" w:rsidRDefault="00BA0127">
      <w:pPr>
        <w:rPr>
          <w:rFonts w:ascii="Arial" w:hAnsi="Arial" w:cs="Arial"/>
        </w:rPr>
      </w:pPr>
      <w:r w:rsidRPr="002369FA">
        <w:rPr>
          <w:rFonts w:ascii="Arial" w:hAnsi="Arial" w:cs="Arial"/>
        </w:rPr>
        <w:t>SLIDE 13</w:t>
      </w:r>
    </w:p>
    <w:p w14:paraId="3DCF30AD" w14:textId="508B3929" w:rsidR="00BA0127" w:rsidRPr="002369FA" w:rsidRDefault="00BA0127">
      <w:pPr>
        <w:rPr>
          <w:rFonts w:ascii="Arial" w:hAnsi="Arial" w:cs="Arial"/>
        </w:rPr>
      </w:pPr>
    </w:p>
    <w:p w14:paraId="081CAB58" w14:textId="01B6B5F6" w:rsidR="00BA0127" w:rsidRDefault="00BA0127">
      <w:pPr>
        <w:rPr>
          <w:rFonts w:ascii="Arial" w:hAnsi="Arial" w:cs="Arial"/>
        </w:rPr>
      </w:pPr>
      <w:r w:rsidRPr="002369FA">
        <w:rPr>
          <w:rFonts w:ascii="Arial" w:hAnsi="Arial" w:cs="Arial"/>
          <w:noProof/>
        </w:rPr>
        <w:drawing>
          <wp:inline distT="0" distB="0" distL="0" distR="0" wp14:anchorId="67651998" wp14:editId="26AC659A">
            <wp:extent cx="5731510" cy="3223895"/>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596F4CF9" w14:textId="77777777" w:rsidR="00662BAC" w:rsidRDefault="00662BAC">
      <w:pPr>
        <w:rPr>
          <w:rFonts w:ascii="Arial" w:hAnsi="Arial" w:cs="Arial"/>
        </w:rPr>
      </w:pPr>
    </w:p>
    <w:p w14:paraId="3EBC244E" w14:textId="2A5D29B1" w:rsidR="00662BAC" w:rsidRDefault="00662BAC">
      <w:pPr>
        <w:rPr>
          <w:rFonts w:ascii="Arial" w:hAnsi="Arial" w:cs="Arial"/>
        </w:rPr>
      </w:pPr>
      <w:r>
        <w:rPr>
          <w:rFonts w:ascii="Arial" w:hAnsi="Arial" w:cs="Arial"/>
        </w:rPr>
        <w:t>SLIDE 14</w:t>
      </w:r>
    </w:p>
    <w:p w14:paraId="531540CB" w14:textId="49191091" w:rsidR="00F968FA" w:rsidRDefault="00F968FA">
      <w:pPr>
        <w:rPr>
          <w:rFonts w:ascii="Arial" w:hAnsi="Arial" w:cs="Arial"/>
        </w:rPr>
      </w:pPr>
    </w:p>
    <w:p w14:paraId="619D5B26" w14:textId="215028D6" w:rsidR="00F968FA" w:rsidRDefault="00F968FA">
      <w:pPr>
        <w:rPr>
          <w:rFonts w:ascii="Arial" w:hAnsi="Arial" w:cs="Arial"/>
        </w:rPr>
      </w:pPr>
      <w:r w:rsidRPr="002369FA">
        <w:rPr>
          <w:rFonts w:ascii="Arial" w:hAnsi="Arial" w:cs="Arial"/>
          <w:noProof/>
        </w:rPr>
        <w:drawing>
          <wp:inline distT="0" distB="0" distL="0" distR="0" wp14:anchorId="1B3B5157" wp14:editId="275E26B7">
            <wp:extent cx="5731510" cy="3223895"/>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32E85B36" w14:textId="77777777" w:rsidR="00F968FA" w:rsidRDefault="00F968FA">
      <w:pPr>
        <w:rPr>
          <w:rFonts w:ascii="Arial" w:hAnsi="Arial" w:cs="Arial"/>
        </w:rPr>
      </w:pPr>
    </w:p>
    <w:p w14:paraId="73EAF385" w14:textId="77777777" w:rsidR="00F968FA" w:rsidRDefault="00F968FA">
      <w:pPr>
        <w:rPr>
          <w:rFonts w:ascii="Arial" w:hAnsi="Arial" w:cs="Arial"/>
        </w:rPr>
      </w:pPr>
    </w:p>
    <w:p w14:paraId="1F8A3E38" w14:textId="77777777" w:rsidR="00F968FA" w:rsidRDefault="00F968FA">
      <w:pPr>
        <w:rPr>
          <w:rFonts w:ascii="Arial" w:hAnsi="Arial" w:cs="Arial"/>
        </w:rPr>
      </w:pPr>
    </w:p>
    <w:p w14:paraId="2D337D8D" w14:textId="77777777" w:rsidR="00F968FA" w:rsidRDefault="00F968FA">
      <w:pPr>
        <w:rPr>
          <w:rFonts w:ascii="Arial" w:hAnsi="Arial" w:cs="Arial"/>
        </w:rPr>
      </w:pPr>
    </w:p>
    <w:p w14:paraId="4334C472" w14:textId="77777777" w:rsidR="00F968FA" w:rsidRDefault="00F968FA">
      <w:pPr>
        <w:rPr>
          <w:rFonts w:ascii="Arial" w:hAnsi="Arial" w:cs="Arial"/>
        </w:rPr>
      </w:pPr>
    </w:p>
    <w:p w14:paraId="59F738C7" w14:textId="77777777" w:rsidR="00F968FA" w:rsidRDefault="00F968FA">
      <w:pPr>
        <w:rPr>
          <w:rFonts w:ascii="Arial" w:hAnsi="Arial" w:cs="Arial"/>
        </w:rPr>
      </w:pPr>
    </w:p>
    <w:p w14:paraId="2AA52E57" w14:textId="77777777" w:rsidR="00F968FA" w:rsidRDefault="00F968FA">
      <w:pPr>
        <w:rPr>
          <w:rFonts w:ascii="Arial" w:hAnsi="Arial" w:cs="Arial"/>
        </w:rPr>
      </w:pPr>
    </w:p>
    <w:p w14:paraId="137B6C7C" w14:textId="46364295" w:rsidR="00F968FA" w:rsidRDefault="00F968FA">
      <w:pPr>
        <w:rPr>
          <w:rFonts w:ascii="Arial" w:hAnsi="Arial" w:cs="Arial"/>
        </w:rPr>
      </w:pPr>
      <w:r>
        <w:rPr>
          <w:rFonts w:ascii="Arial" w:hAnsi="Arial" w:cs="Arial"/>
        </w:rPr>
        <w:t>Appendix A</w:t>
      </w:r>
    </w:p>
    <w:p w14:paraId="7A6E1861" w14:textId="6CAA2E08" w:rsidR="00F968FA" w:rsidRDefault="00F968FA">
      <w:pPr>
        <w:rPr>
          <w:rFonts w:ascii="Arial" w:hAnsi="Arial" w:cs="Arial"/>
        </w:rPr>
      </w:pPr>
    </w:p>
    <w:p w14:paraId="57B4DF38" w14:textId="0FD4B847" w:rsidR="00F968FA" w:rsidRDefault="00F968FA">
      <w:pPr>
        <w:rPr>
          <w:rFonts w:ascii="Arial" w:hAnsi="Arial" w:cs="Arial"/>
        </w:rPr>
      </w:pPr>
      <w:r>
        <w:rPr>
          <w:rFonts w:ascii="Arial" w:hAnsi="Arial" w:cs="Arial"/>
          <w:noProof/>
        </w:rPr>
        <w:drawing>
          <wp:inline distT="0" distB="0" distL="0" distR="0" wp14:anchorId="6EAE260D" wp14:editId="53AC98AF">
            <wp:extent cx="5731510" cy="7642225"/>
            <wp:effectExtent l="0" t="0" r="0" b="3175"/>
            <wp:docPr id="21" name="Picture 21"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alendar&#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1F28F7CA" w14:textId="77777777" w:rsidR="00662BAC" w:rsidRPr="002369FA" w:rsidRDefault="00662BAC">
      <w:pPr>
        <w:rPr>
          <w:rFonts w:ascii="Arial" w:hAnsi="Arial" w:cs="Arial"/>
        </w:rPr>
      </w:pPr>
    </w:p>
    <w:p w14:paraId="794CD24D" w14:textId="1CC726D7" w:rsidR="00BA0127" w:rsidRDefault="00F968FA">
      <w:pPr>
        <w:rPr>
          <w:rFonts w:ascii="Arial" w:hAnsi="Arial" w:cs="Arial"/>
        </w:rPr>
      </w:pPr>
      <w:r>
        <w:rPr>
          <w:rFonts w:ascii="Arial" w:hAnsi="Arial" w:cs="Arial"/>
          <w:noProof/>
        </w:rPr>
        <w:lastRenderedPageBreak/>
        <w:drawing>
          <wp:inline distT="0" distB="0" distL="0" distR="0" wp14:anchorId="1F29BC95" wp14:editId="59516B1A">
            <wp:extent cx="5731510" cy="7642225"/>
            <wp:effectExtent l="0" t="0" r="0" b="3175"/>
            <wp:docPr id="22" name="Picture 2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diagram&#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3152B9B0" w14:textId="77777777" w:rsidR="001319FA" w:rsidRPr="002369FA" w:rsidRDefault="001319FA">
      <w:pPr>
        <w:rPr>
          <w:rFonts w:ascii="Arial" w:hAnsi="Arial" w:cs="Arial"/>
        </w:rPr>
      </w:pPr>
    </w:p>
    <w:p w14:paraId="5F9CB307" w14:textId="77777777" w:rsidR="00662BAC" w:rsidRDefault="00662BAC">
      <w:pPr>
        <w:rPr>
          <w:rFonts w:ascii="Arial" w:hAnsi="Arial" w:cs="Arial"/>
        </w:rPr>
      </w:pPr>
    </w:p>
    <w:p w14:paraId="51419A54" w14:textId="77777777" w:rsidR="00662BAC" w:rsidRDefault="00662BAC">
      <w:pPr>
        <w:rPr>
          <w:rFonts w:ascii="Arial" w:hAnsi="Arial" w:cs="Arial"/>
        </w:rPr>
      </w:pPr>
    </w:p>
    <w:p w14:paraId="5DC9D099" w14:textId="225455DA" w:rsidR="00662BAC" w:rsidRDefault="00662BAC">
      <w:pPr>
        <w:rPr>
          <w:rFonts w:ascii="Arial" w:hAnsi="Arial" w:cs="Arial"/>
        </w:rPr>
      </w:pPr>
    </w:p>
    <w:p w14:paraId="186E3EA0" w14:textId="58653CF7" w:rsidR="00662BAC" w:rsidRDefault="00662BAC">
      <w:pPr>
        <w:rPr>
          <w:rFonts w:ascii="Arial" w:hAnsi="Arial" w:cs="Arial"/>
        </w:rPr>
      </w:pPr>
    </w:p>
    <w:p w14:paraId="3EE0BC74" w14:textId="4EAA771F" w:rsidR="00662BAC" w:rsidRDefault="00662BAC">
      <w:pPr>
        <w:rPr>
          <w:rFonts w:ascii="Arial" w:hAnsi="Arial" w:cs="Arial"/>
        </w:rPr>
      </w:pPr>
    </w:p>
    <w:p w14:paraId="7CA8B6F3" w14:textId="77777777" w:rsidR="00662BAC" w:rsidRDefault="00662BAC">
      <w:pPr>
        <w:rPr>
          <w:rFonts w:ascii="Arial" w:hAnsi="Arial" w:cs="Arial"/>
        </w:rPr>
      </w:pPr>
    </w:p>
    <w:p w14:paraId="1CF00AE9" w14:textId="623C9259" w:rsidR="001319FA" w:rsidRPr="002369FA" w:rsidRDefault="001319FA">
      <w:pPr>
        <w:rPr>
          <w:rFonts w:ascii="Arial" w:hAnsi="Arial" w:cs="Arial"/>
        </w:rPr>
      </w:pPr>
    </w:p>
    <w:p w14:paraId="678E3AFE" w14:textId="51C9E312" w:rsidR="00BA0127" w:rsidRPr="002369FA" w:rsidRDefault="00BA0127">
      <w:pPr>
        <w:rPr>
          <w:rFonts w:ascii="Arial" w:hAnsi="Arial" w:cs="Arial"/>
        </w:rPr>
      </w:pPr>
    </w:p>
    <w:p w14:paraId="77280786" w14:textId="55B5A700" w:rsidR="00BA0127" w:rsidRPr="002369FA" w:rsidRDefault="00BA0127">
      <w:pPr>
        <w:rPr>
          <w:rFonts w:ascii="Arial" w:hAnsi="Arial" w:cs="Arial"/>
        </w:rPr>
      </w:pPr>
    </w:p>
    <w:p w14:paraId="34D486A3" w14:textId="77777777" w:rsidR="00BA0127" w:rsidRPr="002369FA" w:rsidRDefault="00BA0127">
      <w:pPr>
        <w:rPr>
          <w:rFonts w:ascii="Arial" w:hAnsi="Arial" w:cs="Arial"/>
        </w:rPr>
      </w:pPr>
    </w:p>
    <w:p w14:paraId="118299DC" w14:textId="5A555155" w:rsidR="00BA0127" w:rsidRPr="002369FA" w:rsidRDefault="00BA0127">
      <w:pPr>
        <w:rPr>
          <w:rFonts w:ascii="Arial" w:hAnsi="Arial" w:cs="Arial"/>
        </w:rPr>
      </w:pPr>
    </w:p>
    <w:p w14:paraId="161DFD80" w14:textId="77777777" w:rsidR="00BA0127" w:rsidRPr="000C5519" w:rsidRDefault="00BA0127">
      <w:pPr>
        <w:rPr>
          <w:rFonts w:ascii="Arial" w:hAnsi="Arial" w:cs="Arial"/>
        </w:rPr>
      </w:pPr>
    </w:p>
    <w:p w14:paraId="723430FC" w14:textId="77777777" w:rsidR="00BA0127" w:rsidRPr="002369FA" w:rsidRDefault="00BA0127">
      <w:pPr>
        <w:rPr>
          <w:rFonts w:ascii="Arial" w:hAnsi="Arial" w:cs="Arial"/>
        </w:rPr>
      </w:pPr>
    </w:p>
    <w:sectPr w:rsidR="00BA0127" w:rsidRPr="002369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A4D55"/>
    <w:multiLevelType w:val="hybridMultilevel"/>
    <w:tmpl w:val="C22801DA"/>
    <w:lvl w:ilvl="0" w:tplc="2B1C232C">
      <w:start w:val="3"/>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566187"/>
    <w:multiLevelType w:val="hybridMultilevel"/>
    <w:tmpl w:val="A07429EC"/>
    <w:lvl w:ilvl="0" w:tplc="93FA7738">
      <w:start w:val="1"/>
      <w:numFmt w:val="bullet"/>
      <w:lvlText w:val="•"/>
      <w:lvlJc w:val="left"/>
      <w:pPr>
        <w:tabs>
          <w:tab w:val="num" w:pos="720"/>
        </w:tabs>
        <w:ind w:left="720" w:hanging="360"/>
      </w:pPr>
      <w:rPr>
        <w:rFonts w:ascii="Arial" w:hAnsi="Arial" w:hint="default"/>
      </w:rPr>
    </w:lvl>
    <w:lvl w:ilvl="1" w:tplc="2D649D60" w:tentative="1">
      <w:start w:val="1"/>
      <w:numFmt w:val="bullet"/>
      <w:lvlText w:val="•"/>
      <w:lvlJc w:val="left"/>
      <w:pPr>
        <w:tabs>
          <w:tab w:val="num" w:pos="1440"/>
        </w:tabs>
        <w:ind w:left="1440" w:hanging="360"/>
      </w:pPr>
      <w:rPr>
        <w:rFonts w:ascii="Arial" w:hAnsi="Arial" w:hint="default"/>
      </w:rPr>
    </w:lvl>
    <w:lvl w:ilvl="2" w:tplc="061489B4" w:tentative="1">
      <w:start w:val="1"/>
      <w:numFmt w:val="bullet"/>
      <w:lvlText w:val="•"/>
      <w:lvlJc w:val="left"/>
      <w:pPr>
        <w:tabs>
          <w:tab w:val="num" w:pos="2160"/>
        </w:tabs>
        <w:ind w:left="2160" w:hanging="360"/>
      </w:pPr>
      <w:rPr>
        <w:rFonts w:ascii="Arial" w:hAnsi="Arial" w:hint="default"/>
      </w:rPr>
    </w:lvl>
    <w:lvl w:ilvl="3" w:tplc="3D2C453E" w:tentative="1">
      <w:start w:val="1"/>
      <w:numFmt w:val="bullet"/>
      <w:lvlText w:val="•"/>
      <w:lvlJc w:val="left"/>
      <w:pPr>
        <w:tabs>
          <w:tab w:val="num" w:pos="2880"/>
        </w:tabs>
        <w:ind w:left="2880" w:hanging="360"/>
      </w:pPr>
      <w:rPr>
        <w:rFonts w:ascii="Arial" w:hAnsi="Arial" w:hint="default"/>
      </w:rPr>
    </w:lvl>
    <w:lvl w:ilvl="4" w:tplc="E8B2AB06" w:tentative="1">
      <w:start w:val="1"/>
      <w:numFmt w:val="bullet"/>
      <w:lvlText w:val="•"/>
      <w:lvlJc w:val="left"/>
      <w:pPr>
        <w:tabs>
          <w:tab w:val="num" w:pos="3600"/>
        </w:tabs>
        <w:ind w:left="3600" w:hanging="360"/>
      </w:pPr>
      <w:rPr>
        <w:rFonts w:ascii="Arial" w:hAnsi="Arial" w:hint="default"/>
      </w:rPr>
    </w:lvl>
    <w:lvl w:ilvl="5" w:tplc="AF1AF8CA" w:tentative="1">
      <w:start w:val="1"/>
      <w:numFmt w:val="bullet"/>
      <w:lvlText w:val="•"/>
      <w:lvlJc w:val="left"/>
      <w:pPr>
        <w:tabs>
          <w:tab w:val="num" w:pos="4320"/>
        </w:tabs>
        <w:ind w:left="4320" w:hanging="360"/>
      </w:pPr>
      <w:rPr>
        <w:rFonts w:ascii="Arial" w:hAnsi="Arial" w:hint="default"/>
      </w:rPr>
    </w:lvl>
    <w:lvl w:ilvl="6" w:tplc="0B52C496" w:tentative="1">
      <w:start w:val="1"/>
      <w:numFmt w:val="bullet"/>
      <w:lvlText w:val="•"/>
      <w:lvlJc w:val="left"/>
      <w:pPr>
        <w:tabs>
          <w:tab w:val="num" w:pos="5040"/>
        </w:tabs>
        <w:ind w:left="5040" w:hanging="360"/>
      </w:pPr>
      <w:rPr>
        <w:rFonts w:ascii="Arial" w:hAnsi="Arial" w:hint="default"/>
      </w:rPr>
    </w:lvl>
    <w:lvl w:ilvl="7" w:tplc="44BAF764" w:tentative="1">
      <w:start w:val="1"/>
      <w:numFmt w:val="bullet"/>
      <w:lvlText w:val="•"/>
      <w:lvlJc w:val="left"/>
      <w:pPr>
        <w:tabs>
          <w:tab w:val="num" w:pos="5760"/>
        </w:tabs>
        <w:ind w:left="5760" w:hanging="360"/>
      </w:pPr>
      <w:rPr>
        <w:rFonts w:ascii="Arial" w:hAnsi="Arial" w:hint="default"/>
      </w:rPr>
    </w:lvl>
    <w:lvl w:ilvl="8" w:tplc="672C7A4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C1E00BA"/>
    <w:multiLevelType w:val="hybridMultilevel"/>
    <w:tmpl w:val="2730C5A8"/>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E06675B"/>
    <w:multiLevelType w:val="hybridMultilevel"/>
    <w:tmpl w:val="D4E00D6A"/>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8CB72D9"/>
    <w:multiLevelType w:val="hybridMultilevel"/>
    <w:tmpl w:val="9140B9F6"/>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9ED54F1"/>
    <w:multiLevelType w:val="hybridMultilevel"/>
    <w:tmpl w:val="EB4A1C2C"/>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AF4"/>
    <w:rsid w:val="000C5519"/>
    <w:rsid w:val="000F051E"/>
    <w:rsid w:val="001319FA"/>
    <w:rsid w:val="001C336C"/>
    <w:rsid w:val="002369FA"/>
    <w:rsid w:val="002B1454"/>
    <w:rsid w:val="00400DB8"/>
    <w:rsid w:val="004909D0"/>
    <w:rsid w:val="004D7C79"/>
    <w:rsid w:val="0057196F"/>
    <w:rsid w:val="00662BAC"/>
    <w:rsid w:val="00880B96"/>
    <w:rsid w:val="009D41CB"/>
    <w:rsid w:val="00BA0127"/>
    <w:rsid w:val="00C7280F"/>
    <w:rsid w:val="00CF5BB2"/>
    <w:rsid w:val="00DB0E3C"/>
    <w:rsid w:val="00DD45C3"/>
    <w:rsid w:val="00EB5AF4"/>
    <w:rsid w:val="00F968FA"/>
    <w:rsid w:val="00FE0C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469919"/>
  <w15:chartTrackingRefBased/>
  <w15:docId w15:val="{BBBFCD39-8EEF-DB4A-9A1F-9C37E438A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F5BB2"/>
  </w:style>
  <w:style w:type="paragraph" w:styleId="ListParagraph">
    <w:name w:val="List Paragraph"/>
    <w:basedOn w:val="Normal"/>
    <w:uiPriority w:val="34"/>
    <w:qFormat/>
    <w:rsid w:val="002B14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0056059">
      <w:bodyDiv w:val="1"/>
      <w:marLeft w:val="0"/>
      <w:marRight w:val="0"/>
      <w:marTop w:val="0"/>
      <w:marBottom w:val="0"/>
      <w:divBdr>
        <w:top w:val="none" w:sz="0" w:space="0" w:color="auto"/>
        <w:left w:val="none" w:sz="0" w:space="0" w:color="auto"/>
        <w:bottom w:val="none" w:sz="0" w:space="0" w:color="auto"/>
        <w:right w:val="none" w:sz="0" w:space="0" w:color="auto"/>
      </w:divBdr>
    </w:div>
    <w:div w:id="1289429356">
      <w:bodyDiv w:val="1"/>
      <w:marLeft w:val="0"/>
      <w:marRight w:val="0"/>
      <w:marTop w:val="0"/>
      <w:marBottom w:val="0"/>
      <w:divBdr>
        <w:top w:val="none" w:sz="0" w:space="0" w:color="auto"/>
        <w:left w:val="none" w:sz="0" w:space="0" w:color="auto"/>
        <w:bottom w:val="none" w:sz="0" w:space="0" w:color="auto"/>
        <w:right w:val="none" w:sz="0" w:space="0" w:color="auto"/>
      </w:divBdr>
    </w:div>
    <w:div w:id="1293945862">
      <w:bodyDiv w:val="1"/>
      <w:marLeft w:val="0"/>
      <w:marRight w:val="0"/>
      <w:marTop w:val="0"/>
      <w:marBottom w:val="0"/>
      <w:divBdr>
        <w:top w:val="none" w:sz="0" w:space="0" w:color="auto"/>
        <w:left w:val="none" w:sz="0" w:space="0" w:color="auto"/>
        <w:bottom w:val="none" w:sz="0" w:space="0" w:color="auto"/>
        <w:right w:val="none" w:sz="0" w:space="0" w:color="auto"/>
      </w:divBdr>
      <w:divsChild>
        <w:div w:id="321661377">
          <w:marLeft w:val="274"/>
          <w:marRight w:val="0"/>
          <w:marTop w:val="0"/>
          <w:marBottom w:val="0"/>
          <w:divBdr>
            <w:top w:val="none" w:sz="0" w:space="0" w:color="auto"/>
            <w:left w:val="none" w:sz="0" w:space="0" w:color="auto"/>
            <w:bottom w:val="none" w:sz="0" w:space="0" w:color="auto"/>
            <w:right w:val="none" w:sz="0" w:space="0" w:color="auto"/>
          </w:divBdr>
        </w:div>
        <w:div w:id="2046100359">
          <w:marLeft w:val="274"/>
          <w:marRight w:val="0"/>
          <w:marTop w:val="0"/>
          <w:marBottom w:val="0"/>
          <w:divBdr>
            <w:top w:val="none" w:sz="0" w:space="0" w:color="auto"/>
            <w:left w:val="none" w:sz="0" w:space="0" w:color="auto"/>
            <w:bottom w:val="none" w:sz="0" w:space="0" w:color="auto"/>
            <w:right w:val="none" w:sz="0" w:space="0" w:color="auto"/>
          </w:divBdr>
        </w:div>
        <w:div w:id="298265898">
          <w:marLeft w:val="274"/>
          <w:marRight w:val="0"/>
          <w:marTop w:val="0"/>
          <w:marBottom w:val="0"/>
          <w:divBdr>
            <w:top w:val="none" w:sz="0" w:space="0" w:color="auto"/>
            <w:left w:val="none" w:sz="0" w:space="0" w:color="auto"/>
            <w:bottom w:val="none" w:sz="0" w:space="0" w:color="auto"/>
            <w:right w:val="none" w:sz="0" w:space="0" w:color="auto"/>
          </w:divBdr>
        </w:div>
        <w:div w:id="1905482888">
          <w:marLeft w:val="274"/>
          <w:marRight w:val="0"/>
          <w:marTop w:val="0"/>
          <w:marBottom w:val="0"/>
          <w:divBdr>
            <w:top w:val="none" w:sz="0" w:space="0" w:color="auto"/>
            <w:left w:val="none" w:sz="0" w:space="0" w:color="auto"/>
            <w:bottom w:val="none" w:sz="0" w:space="0" w:color="auto"/>
            <w:right w:val="none" w:sz="0" w:space="0" w:color="auto"/>
          </w:divBdr>
        </w:div>
        <w:div w:id="1082684736">
          <w:marLeft w:val="274"/>
          <w:marRight w:val="0"/>
          <w:marTop w:val="0"/>
          <w:marBottom w:val="0"/>
          <w:divBdr>
            <w:top w:val="none" w:sz="0" w:space="0" w:color="auto"/>
            <w:left w:val="none" w:sz="0" w:space="0" w:color="auto"/>
            <w:bottom w:val="none" w:sz="0" w:space="0" w:color="auto"/>
            <w:right w:val="none" w:sz="0" w:space="0" w:color="auto"/>
          </w:divBdr>
        </w:div>
        <w:div w:id="488516900">
          <w:marLeft w:val="274"/>
          <w:marRight w:val="0"/>
          <w:marTop w:val="0"/>
          <w:marBottom w:val="0"/>
          <w:divBdr>
            <w:top w:val="none" w:sz="0" w:space="0" w:color="auto"/>
            <w:left w:val="none" w:sz="0" w:space="0" w:color="auto"/>
            <w:bottom w:val="none" w:sz="0" w:space="0" w:color="auto"/>
            <w:right w:val="none" w:sz="0" w:space="0" w:color="auto"/>
          </w:divBdr>
        </w:div>
      </w:divsChild>
    </w:div>
    <w:div w:id="1705128701">
      <w:bodyDiv w:val="1"/>
      <w:marLeft w:val="0"/>
      <w:marRight w:val="0"/>
      <w:marTop w:val="0"/>
      <w:marBottom w:val="0"/>
      <w:divBdr>
        <w:top w:val="none" w:sz="0" w:space="0" w:color="auto"/>
        <w:left w:val="none" w:sz="0" w:space="0" w:color="auto"/>
        <w:bottom w:val="none" w:sz="0" w:space="0" w:color="auto"/>
        <w:right w:val="none" w:sz="0" w:space="0" w:color="auto"/>
      </w:divBdr>
    </w:div>
    <w:div w:id="1733846447">
      <w:bodyDiv w:val="1"/>
      <w:marLeft w:val="0"/>
      <w:marRight w:val="0"/>
      <w:marTop w:val="0"/>
      <w:marBottom w:val="0"/>
      <w:divBdr>
        <w:top w:val="none" w:sz="0" w:space="0" w:color="auto"/>
        <w:left w:val="none" w:sz="0" w:space="0" w:color="auto"/>
        <w:bottom w:val="none" w:sz="0" w:space="0" w:color="auto"/>
        <w:right w:val="none" w:sz="0" w:space="0" w:color="auto"/>
      </w:divBdr>
    </w:div>
    <w:div w:id="1758792204">
      <w:bodyDiv w:val="1"/>
      <w:marLeft w:val="0"/>
      <w:marRight w:val="0"/>
      <w:marTop w:val="0"/>
      <w:marBottom w:val="0"/>
      <w:divBdr>
        <w:top w:val="none" w:sz="0" w:space="0" w:color="auto"/>
        <w:left w:val="none" w:sz="0" w:space="0" w:color="auto"/>
        <w:bottom w:val="none" w:sz="0" w:space="0" w:color="auto"/>
        <w:right w:val="none" w:sz="0" w:space="0" w:color="auto"/>
      </w:divBdr>
    </w:div>
    <w:div w:id="1786190724">
      <w:bodyDiv w:val="1"/>
      <w:marLeft w:val="0"/>
      <w:marRight w:val="0"/>
      <w:marTop w:val="0"/>
      <w:marBottom w:val="0"/>
      <w:divBdr>
        <w:top w:val="none" w:sz="0" w:space="0" w:color="auto"/>
        <w:left w:val="none" w:sz="0" w:space="0" w:color="auto"/>
        <w:bottom w:val="none" w:sz="0" w:space="0" w:color="auto"/>
        <w:right w:val="none" w:sz="0" w:space="0" w:color="auto"/>
      </w:divBdr>
    </w:div>
    <w:div w:id="1970352221">
      <w:bodyDiv w:val="1"/>
      <w:marLeft w:val="0"/>
      <w:marRight w:val="0"/>
      <w:marTop w:val="0"/>
      <w:marBottom w:val="0"/>
      <w:divBdr>
        <w:top w:val="none" w:sz="0" w:space="0" w:color="auto"/>
        <w:left w:val="none" w:sz="0" w:space="0" w:color="auto"/>
        <w:bottom w:val="none" w:sz="0" w:space="0" w:color="auto"/>
        <w:right w:val="none" w:sz="0" w:space="0" w:color="auto"/>
      </w:divBdr>
      <w:divsChild>
        <w:div w:id="557592557">
          <w:marLeft w:val="274"/>
          <w:marRight w:val="0"/>
          <w:marTop w:val="0"/>
          <w:marBottom w:val="0"/>
          <w:divBdr>
            <w:top w:val="none" w:sz="0" w:space="0" w:color="auto"/>
            <w:left w:val="none" w:sz="0" w:space="0" w:color="auto"/>
            <w:bottom w:val="none" w:sz="0" w:space="0" w:color="auto"/>
            <w:right w:val="none" w:sz="0" w:space="0" w:color="auto"/>
          </w:divBdr>
        </w:div>
        <w:div w:id="200022594">
          <w:marLeft w:val="274"/>
          <w:marRight w:val="0"/>
          <w:marTop w:val="0"/>
          <w:marBottom w:val="0"/>
          <w:divBdr>
            <w:top w:val="none" w:sz="0" w:space="0" w:color="auto"/>
            <w:left w:val="none" w:sz="0" w:space="0" w:color="auto"/>
            <w:bottom w:val="none" w:sz="0" w:space="0" w:color="auto"/>
            <w:right w:val="none" w:sz="0" w:space="0" w:color="auto"/>
          </w:divBdr>
        </w:div>
        <w:div w:id="1152327175">
          <w:marLeft w:val="274"/>
          <w:marRight w:val="0"/>
          <w:marTop w:val="0"/>
          <w:marBottom w:val="0"/>
          <w:divBdr>
            <w:top w:val="none" w:sz="0" w:space="0" w:color="auto"/>
            <w:left w:val="none" w:sz="0" w:space="0" w:color="auto"/>
            <w:bottom w:val="none" w:sz="0" w:space="0" w:color="auto"/>
            <w:right w:val="none" w:sz="0" w:space="0" w:color="auto"/>
          </w:divBdr>
        </w:div>
        <w:div w:id="716204743">
          <w:marLeft w:val="274"/>
          <w:marRight w:val="0"/>
          <w:marTop w:val="0"/>
          <w:marBottom w:val="0"/>
          <w:divBdr>
            <w:top w:val="none" w:sz="0" w:space="0" w:color="auto"/>
            <w:left w:val="none" w:sz="0" w:space="0" w:color="auto"/>
            <w:bottom w:val="none" w:sz="0" w:space="0" w:color="auto"/>
            <w:right w:val="none" w:sz="0" w:space="0" w:color="auto"/>
          </w:divBdr>
        </w:div>
      </w:divsChild>
    </w:div>
    <w:div w:id="2109498720">
      <w:bodyDiv w:val="1"/>
      <w:marLeft w:val="0"/>
      <w:marRight w:val="0"/>
      <w:marTop w:val="0"/>
      <w:marBottom w:val="0"/>
      <w:divBdr>
        <w:top w:val="none" w:sz="0" w:space="0" w:color="auto"/>
        <w:left w:val="none" w:sz="0" w:space="0" w:color="auto"/>
        <w:bottom w:val="none" w:sz="0" w:space="0" w:color="auto"/>
        <w:right w:val="none" w:sz="0" w:space="0" w:color="auto"/>
      </w:divBdr>
      <w:divsChild>
        <w:div w:id="1361393659">
          <w:marLeft w:val="274"/>
          <w:marRight w:val="0"/>
          <w:marTop w:val="0"/>
          <w:marBottom w:val="0"/>
          <w:divBdr>
            <w:top w:val="none" w:sz="0" w:space="0" w:color="auto"/>
            <w:left w:val="none" w:sz="0" w:space="0" w:color="auto"/>
            <w:bottom w:val="none" w:sz="0" w:space="0" w:color="auto"/>
            <w:right w:val="none" w:sz="0" w:space="0" w:color="auto"/>
          </w:divBdr>
        </w:div>
        <w:div w:id="1420639661">
          <w:marLeft w:val="274"/>
          <w:marRight w:val="0"/>
          <w:marTop w:val="0"/>
          <w:marBottom w:val="0"/>
          <w:divBdr>
            <w:top w:val="none" w:sz="0" w:space="0" w:color="auto"/>
            <w:left w:val="none" w:sz="0" w:space="0" w:color="auto"/>
            <w:bottom w:val="none" w:sz="0" w:space="0" w:color="auto"/>
            <w:right w:val="none" w:sz="0" w:space="0" w:color="auto"/>
          </w:divBdr>
        </w:div>
        <w:div w:id="538202354">
          <w:marLeft w:val="274"/>
          <w:marRight w:val="0"/>
          <w:marTop w:val="0"/>
          <w:marBottom w:val="0"/>
          <w:divBdr>
            <w:top w:val="none" w:sz="0" w:space="0" w:color="auto"/>
            <w:left w:val="none" w:sz="0" w:space="0" w:color="auto"/>
            <w:bottom w:val="none" w:sz="0" w:space="0" w:color="auto"/>
            <w:right w:val="none" w:sz="0" w:space="0" w:color="auto"/>
          </w:divBdr>
        </w:div>
      </w:divsChild>
    </w:div>
    <w:div w:id="2126384211">
      <w:bodyDiv w:val="1"/>
      <w:marLeft w:val="0"/>
      <w:marRight w:val="0"/>
      <w:marTop w:val="0"/>
      <w:marBottom w:val="0"/>
      <w:divBdr>
        <w:top w:val="none" w:sz="0" w:space="0" w:color="auto"/>
        <w:left w:val="none" w:sz="0" w:space="0" w:color="auto"/>
        <w:bottom w:val="none" w:sz="0" w:space="0" w:color="auto"/>
        <w:right w:val="none" w:sz="0" w:space="0" w:color="auto"/>
      </w:divBdr>
      <w:divsChild>
        <w:div w:id="682124885">
          <w:marLeft w:val="274"/>
          <w:marRight w:val="0"/>
          <w:marTop w:val="0"/>
          <w:marBottom w:val="0"/>
          <w:divBdr>
            <w:top w:val="none" w:sz="0" w:space="0" w:color="auto"/>
            <w:left w:val="none" w:sz="0" w:space="0" w:color="auto"/>
            <w:bottom w:val="none" w:sz="0" w:space="0" w:color="auto"/>
            <w:right w:val="none" w:sz="0" w:space="0" w:color="auto"/>
          </w:divBdr>
        </w:div>
        <w:div w:id="2060006253">
          <w:marLeft w:val="274"/>
          <w:marRight w:val="0"/>
          <w:marTop w:val="0"/>
          <w:marBottom w:val="0"/>
          <w:divBdr>
            <w:top w:val="none" w:sz="0" w:space="0" w:color="auto"/>
            <w:left w:val="none" w:sz="0" w:space="0" w:color="auto"/>
            <w:bottom w:val="none" w:sz="0" w:space="0" w:color="auto"/>
            <w:right w:val="none" w:sz="0" w:space="0" w:color="auto"/>
          </w:divBdr>
        </w:div>
        <w:div w:id="2040426837">
          <w:marLeft w:val="274"/>
          <w:marRight w:val="0"/>
          <w:marTop w:val="0"/>
          <w:marBottom w:val="0"/>
          <w:divBdr>
            <w:top w:val="none" w:sz="0" w:space="0" w:color="auto"/>
            <w:left w:val="none" w:sz="0" w:space="0" w:color="auto"/>
            <w:bottom w:val="none" w:sz="0" w:space="0" w:color="auto"/>
            <w:right w:val="none" w:sz="0" w:space="0" w:color="auto"/>
          </w:divBdr>
        </w:div>
        <w:div w:id="392697711">
          <w:marLeft w:val="274"/>
          <w:marRight w:val="0"/>
          <w:marTop w:val="0"/>
          <w:marBottom w:val="0"/>
          <w:divBdr>
            <w:top w:val="none" w:sz="0" w:space="0" w:color="auto"/>
            <w:left w:val="none" w:sz="0" w:space="0" w:color="auto"/>
            <w:bottom w:val="none" w:sz="0" w:space="0" w:color="auto"/>
            <w:right w:val="none" w:sz="0" w:space="0" w:color="auto"/>
          </w:divBdr>
        </w:div>
      </w:divsChild>
    </w:div>
    <w:div w:id="2142455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emf"/><Relationship Id="rId18" Type="http://schemas.openxmlformats.org/officeDocument/2006/relationships/image" Target="media/image14.emf"/><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image" Target="media/image13.emf"/><Relationship Id="rId2" Type="http://schemas.openxmlformats.org/officeDocument/2006/relationships/styles" Target="styles.xml"/><Relationship Id="rId16" Type="http://schemas.openxmlformats.org/officeDocument/2006/relationships/image" Target="media/image12.emf"/><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5" Type="http://schemas.openxmlformats.org/officeDocument/2006/relationships/image" Target="media/image1.png"/><Relationship Id="rId15" Type="http://schemas.openxmlformats.org/officeDocument/2006/relationships/image" Target="media/image11.emf"/><Relationship Id="rId23" Type="http://schemas.openxmlformats.org/officeDocument/2006/relationships/theme" Target="theme/theme1.xml"/><Relationship Id="rId10" Type="http://schemas.openxmlformats.org/officeDocument/2006/relationships/image" Target="media/image6.emf"/><Relationship Id="rId19" Type="http://schemas.openxmlformats.org/officeDocument/2006/relationships/image" Target="media/image15.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17</Pages>
  <Words>1577</Words>
  <Characters>8990</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Zlatina Kirilova Tyulyusheva (1919008)</dc:creator>
  <cp:keywords/>
  <dc:description/>
  <cp:lastModifiedBy>Zlatina Kirilova Tyulyusheva (1919008)</cp:lastModifiedBy>
  <cp:revision>7</cp:revision>
  <dcterms:created xsi:type="dcterms:W3CDTF">2021-12-19T14:19:00Z</dcterms:created>
  <dcterms:modified xsi:type="dcterms:W3CDTF">2022-01-05T13:30:00Z</dcterms:modified>
</cp:coreProperties>
</file>