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BB6F5" w14:textId="77777777" w:rsidR="00E63EBD" w:rsidRDefault="00E63EBD" w:rsidP="003D1B8E">
      <w:pPr>
        <w:spacing w:after="0"/>
        <w:rPr>
          <w:rFonts w:cstheme="minorHAnsi"/>
          <w:b/>
          <w:bCs/>
        </w:rPr>
      </w:pPr>
      <w:r>
        <w:rPr>
          <w:rFonts w:cstheme="minorHAnsi"/>
          <w:b/>
          <w:bCs/>
        </w:rPr>
        <w:t>2714</w:t>
      </w:r>
    </w:p>
    <w:p w14:paraId="2FDDE39D" w14:textId="77777777" w:rsidR="00E63EBD" w:rsidRDefault="00E63EBD" w:rsidP="003D1B8E">
      <w:pPr>
        <w:spacing w:after="0"/>
        <w:rPr>
          <w:rFonts w:cstheme="minorHAnsi"/>
          <w:b/>
          <w:bCs/>
        </w:rPr>
      </w:pPr>
    </w:p>
    <w:p w14:paraId="7836A6AA" w14:textId="6036C2D9" w:rsidR="003D1B8E" w:rsidRPr="00200446" w:rsidRDefault="003D1B8E" w:rsidP="003D1B8E">
      <w:pPr>
        <w:spacing w:after="0"/>
        <w:rPr>
          <w:rFonts w:cstheme="minorHAnsi"/>
          <w:b/>
        </w:rPr>
      </w:pPr>
      <w:r w:rsidRPr="00200446">
        <w:rPr>
          <w:rFonts w:cstheme="minorHAnsi"/>
          <w:b/>
          <w:bCs/>
        </w:rPr>
        <w:t>LO1 -</w:t>
      </w:r>
      <w:r w:rsidRPr="00200446">
        <w:rPr>
          <w:rFonts w:cstheme="minorHAnsi"/>
          <w:b/>
        </w:rPr>
        <w:t xml:space="preserve"> High Performance Working</w:t>
      </w:r>
      <w:r w:rsidR="00777BD0" w:rsidRPr="00200446">
        <w:rPr>
          <w:rFonts w:cstheme="minorHAnsi"/>
          <w:b/>
        </w:rPr>
        <w:t xml:space="preserve"> </w:t>
      </w:r>
      <w:r w:rsidR="00790F18">
        <w:rPr>
          <w:rFonts w:cstheme="minorHAnsi"/>
          <w:b/>
        </w:rPr>
        <w:t>9</w:t>
      </w:r>
      <w:r w:rsidR="00FA7F05">
        <w:rPr>
          <w:rFonts w:cstheme="minorHAnsi"/>
          <w:b/>
        </w:rPr>
        <w:t>14</w:t>
      </w:r>
    </w:p>
    <w:p w14:paraId="24CF990C" w14:textId="77777777" w:rsidR="003D1B8E" w:rsidRPr="00200446" w:rsidRDefault="003D1B8E" w:rsidP="003D1B8E">
      <w:pPr>
        <w:spacing w:after="0"/>
        <w:rPr>
          <w:rFonts w:cstheme="minorHAnsi"/>
          <w:b/>
        </w:rPr>
      </w:pPr>
    </w:p>
    <w:p w14:paraId="5AFABD0D" w14:textId="63A4C4D0" w:rsidR="00DF5A3B" w:rsidRPr="00200446" w:rsidRDefault="00DF5A3B">
      <w:pPr>
        <w:rPr>
          <w:rFonts w:cstheme="minorHAnsi"/>
          <w:b/>
          <w:bCs/>
        </w:rPr>
      </w:pPr>
      <w:r w:rsidRPr="00200446">
        <w:rPr>
          <w:rFonts w:cstheme="minorHAnsi"/>
          <w:b/>
          <w:bCs/>
        </w:rPr>
        <w:t>Performance</w:t>
      </w:r>
    </w:p>
    <w:p w14:paraId="2CCBB0DF" w14:textId="4066B92C" w:rsidR="00FA7F05" w:rsidRPr="00E63EBD" w:rsidRDefault="005C5B26">
      <w:pPr>
        <w:rPr>
          <w:rFonts w:cstheme="minorHAnsi"/>
        </w:rPr>
      </w:pPr>
      <w:r w:rsidRPr="00200446">
        <w:rPr>
          <w:rFonts w:cstheme="minorHAnsi"/>
        </w:rPr>
        <w:t xml:space="preserve">Employees are seen as valuable assets </w:t>
      </w:r>
      <w:r w:rsidR="00585A56" w:rsidRPr="00200446">
        <w:rPr>
          <w:rFonts w:cstheme="minorHAnsi"/>
        </w:rPr>
        <w:t>and</w:t>
      </w:r>
      <w:r w:rsidR="00AF179B" w:rsidRPr="00200446">
        <w:rPr>
          <w:rFonts w:cstheme="minorHAnsi"/>
        </w:rPr>
        <w:t xml:space="preserve"> are</w:t>
      </w:r>
      <w:r w:rsidR="00585A56" w:rsidRPr="00200446">
        <w:rPr>
          <w:rFonts w:cstheme="minorHAnsi"/>
        </w:rPr>
        <w:t xml:space="preserve"> </w:t>
      </w:r>
      <w:r w:rsidR="00AF179B" w:rsidRPr="00200446">
        <w:rPr>
          <w:rFonts w:cstheme="minorHAnsi"/>
        </w:rPr>
        <w:t>key to the succ</w:t>
      </w:r>
      <w:r w:rsidR="0016173A" w:rsidRPr="00200446">
        <w:rPr>
          <w:rFonts w:cstheme="minorHAnsi"/>
        </w:rPr>
        <w:t>ess of each organisation. For organisations to out-perform</w:t>
      </w:r>
      <w:r w:rsidR="004C62BE" w:rsidRPr="00200446">
        <w:rPr>
          <w:rFonts w:cstheme="minorHAnsi"/>
        </w:rPr>
        <w:t xml:space="preserve"> their competition</w:t>
      </w:r>
      <w:r w:rsidR="00851ABD" w:rsidRPr="00200446">
        <w:rPr>
          <w:rFonts w:cstheme="minorHAnsi"/>
        </w:rPr>
        <w:t>,</w:t>
      </w:r>
      <w:r w:rsidR="0016173A" w:rsidRPr="00200446">
        <w:rPr>
          <w:rFonts w:cstheme="minorHAnsi"/>
        </w:rPr>
        <w:t xml:space="preserve"> </w:t>
      </w:r>
      <w:r w:rsidR="00E3360C" w:rsidRPr="00200446">
        <w:rPr>
          <w:rFonts w:cstheme="minorHAnsi"/>
        </w:rPr>
        <w:t>managers’</w:t>
      </w:r>
      <w:r w:rsidR="0016173A" w:rsidRPr="00200446">
        <w:rPr>
          <w:rFonts w:cstheme="minorHAnsi"/>
        </w:rPr>
        <w:t xml:space="preserve"> </w:t>
      </w:r>
      <w:r w:rsidR="00851ABD" w:rsidRPr="00200446">
        <w:rPr>
          <w:rFonts w:cstheme="minorHAnsi"/>
        </w:rPr>
        <w:t xml:space="preserve">must </w:t>
      </w:r>
      <w:r w:rsidR="009536C5" w:rsidRPr="00200446">
        <w:rPr>
          <w:rFonts w:cstheme="minorHAnsi"/>
        </w:rPr>
        <w:t xml:space="preserve">provide their employees with the necessary training, support and skills </w:t>
      </w:r>
      <w:r w:rsidR="00851ABD" w:rsidRPr="00200446">
        <w:rPr>
          <w:rFonts w:cstheme="minorHAnsi"/>
        </w:rPr>
        <w:t xml:space="preserve">required to perform their role and achieve their goals (CIPD, </w:t>
      </w:r>
      <w:r w:rsidR="00D71CAC" w:rsidRPr="00200446">
        <w:rPr>
          <w:rFonts w:cstheme="minorHAnsi"/>
        </w:rPr>
        <w:t xml:space="preserve">2020). </w:t>
      </w:r>
    </w:p>
    <w:p w14:paraId="3AECA392" w14:textId="36E93CBB" w:rsidR="00BB381B" w:rsidRPr="00200446" w:rsidRDefault="00BB381B">
      <w:pPr>
        <w:rPr>
          <w:rFonts w:cstheme="minorHAnsi"/>
        </w:rPr>
      </w:pPr>
      <w:r w:rsidRPr="00200446">
        <w:rPr>
          <w:rFonts w:cstheme="minorHAnsi"/>
        </w:rPr>
        <w:t>High Performance Working (HPW) is an approach organisations’ take to encourage employee</w:t>
      </w:r>
      <w:r w:rsidR="009455CF" w:rsidRPr="00200446">
        <w:rPr>
          <w:rFonts w:cstheme="minorHAnsi"/>
        </w:rPr>
        <w:t xml:space="preserve"> involvement</w:t>
      </w:r>
      <w:r w:rsidRPr="00200446">
        <w:rPr>
          <w:rFonts w:cstheme="minorHAnsi"/>
        </w:rPr>
        <w:t xml:space="preserve"> and commitment to </w:t>
      </w:r>
      <w:r w:rsidR="00890AF7" w:rsidRPr="00200446">
        <w:rPr>
          <w:rFonts w:cstheme="minorHAnsi"/>
        </w:rPr>
        <w:t>maximise</w:t>
      </w:r>
      <w:r w:rsidRPr="00200446">
        <w:rPr>
          <w:rFonts w:cstheme="minorHAnsi"/>
        </w:rPr>
        <w:t xml:space="preserve"> high performance levels (Belt and Giles, 2009). </w:t>
      </w:r>
    </w:p>
    <w:p w14:paraId="50BFF46E" w14:textId="3F2BDEE3" w:rsidR="00D110EF" w:rsidRPr="00200446" w:rsidRDefault="00D110EF" w:rsidP="00D110EF">
      <w:pPr>
        <w:rPr>
          <w:rFonts w:cstheme="minorHAnsi"/>
        </w:rPr>
      </w:pPr>
      <w:r w:rsidRPr="00200446">
        <w:rPr>
          <w:rFonts w:cstheme="minorHAnsi"/>
        </w:rPr>
        <w:t xml:space="preserve">High Performance Working Systems (HPWS) </w:t>
      </w:r>
      <w:r w:rsidR="00985A57">
        <w:rPr>
          <w:rFonts w:cstheme="minorHAnsi"/>
        </w:rPr>
        <w:t xml:space="preserve">or High Performing Working Practices (HPWP) </w:t>
      </w:r>
      <w:r w:rsidRPr="00200446">
        <w:rPr>
          <w:rFonts w:cstheme="minorHAnsi"/>
        </w:rPr>
        <w:t xml:space="preserve">are a set of policies and practices tailored to each organisation in order to enhance employee motivation, engagement, and capability (Armstrong, 2017). HPWS are also seen as ‘best practice’ </w:t>
      </w:r>
      <w:r w:rsidR="00755B62">
        <w:rPr>
          <w:rFonts w:cstheme="minorHAnsi"/>
        </w:rPr>
        <w:t>designed</w:t>
      </w:r>
      <w:r w:rsidR="00FA2145" w:rsidRPr="00200446">
        <w:rPr>
          <w:rFonts w:cstheme="minorHAnsi"/>
        </w:rPr>
        <w:t xml:space="preserve"> to</w:t>
      </w:r>
      <w:r w:rsidRPr="00200446">
        <w:rPr>
          <w:rFonts w:cstheme="minorHAnsi"/>
        </w:rPr>
        <w:t xml:space="preserve"> ‘attract, retain and engage’ the best </w:t>
      </w:r>
      <w:r w:rsidR="00E25825">
        <w:rPr>
          <w:rFonts w:cstheme="minorHAnsi"/>
        </w:rPr>
        <w:t>people with the right skills,</w:t>
      </w:r>
      <w:r w:rsidRPr="00200446">
        <w:rPr>
          <w:rFonts w:cstheme="minorHAnsi"/>
        </w:rPr>
        <w:t xml:space="preserve"> for the right jobs (Taylor, 2016). </w:t>
      </w:r>
    </w:p>
    <w:p w14:paraId="4FCA1002" w14:textId="698A09E0" w:rsidR="00D110EF" w:rsidRDefault="00D110EF">
      <w:pPr>
        <w:rPr>
          <w:rFonts w:cstheme="minorHAnsi"/>
        </w:rPr>
      </w:pPr>
      <w:r w:rsidRPr="00200446">
        <w:rPr>
          <w:rFonts w:cstheme="minorHAnsi"/>
        </w:rPr>
        <w:t>High Performance Working Practices seek to utilise and develop the</w:t>
      </w:r>
      <w:r w:rsidR="00985A57">
        <w:rPr>
          <w:rFonts w:cstheme="minorHAnsi"/>
        </w:rPr>
        <w:t xml:space="preserve"> current</w:t>
      </w:r>
      <w:r w:rsidRPr="00200446">
        <w:rPr>
          <w:rFonts w:cstheme="minorHAnsi"/>
        </w:rPr>
        <w:t xml:space="preserve"> skills and knowledge within the workplace, through </w:t>
      </w:r>
      <w:r w:rsidR="00985A57">
        <w:rPr>
          <w:rFonts w:cstheme="minorHAnsi"/>
        </w:rPr>
        <w:t>thorough</w:t>
      </w:r>
      <w:r w:rsidRPr="00200446">
        <w:rPr>
          <w:rFonts w:cstheme="minorHAnsi"/>
        </w:rPr>
        <w:t xml:space="preserve"> recruitment and selection processes and </w:t>
      </w:r>
      <w:r w:rsidR="00557CBB">
        <w:rPr>
          <w:rFonts w:cstheme="minorHAnsi"/>
        </w:rPr>
        <w:t>extensive</w:t>
      </w:r>
      <w:r w:rsidRPr="00200446">
        <w:rPr>
          <w:rFonts w:cstheme="minorHAnsi"/>
        </w:rPr>
        <w:t xml:space="preserve"> training and development programmes (UKCES, 2013). Participation and involvement</w:t>
      </w:r>
      <w:r w:rsidR="00557CBB">
        <w:rPr>
          <w:rFonts w:cstheme="minorHAnsi"/>
        </w:rPr>
        <w:t xml:space="preserve"> from colleagues and managers</w:t>
      </w:r>
      <w:r w:rsidRPr="00200446">
        <w:rPr>
          <w:rFonts w:cstheme="minorHAnsi"/>
        </w:rPr>
        <w:t xml:space="preserve"> </w:t>
      </w:r>
      <w:r w:rsidR="00B71950">
        <w:rPr>
          <w:rFonts w:cstheme="minorHAnsi"/>
        </w:rPr>
        <w:t>is key to</w:t>
      </w:r>
      <w:r w:rsidRPr="00200446">
        <w:rPr>
          <w:rFonts w:cstheme="minorHAnsi"/>
        </w:rPr>
        <w:t xml:space="preserve"> </w:t>
      </w:r>
      <w:r w:rsidR="000B3A66" w:rsidRPr="00200446">
        <w:rPr>
          <w:rFonts w:cstheme="minorHAnsi"/>
        </w:rPr>
        <w:t>driving</w:t>
      </w:r>
      <w:r w:rsidRPr="00200446">
        <w:rPr>
          <w:rFonts w:cstheme="minorHAnsi"/>
        </w:rPr>
        <w:t xml:space="preserve"> high performance</w:t>
      </w:r>
      <w:r w:rsidR="000B3A66" w:rsidRPr="00200446">
        <w:rPr>
          <w:rFonts w:cstheme="minorHAnsi"/>
        </w:rPr>
        <w:t xml:space="preserve"> levels</w:t>
      </w:r>
      <w:r w:rsidRPr="00200446">
        <w:rPr>
          <w:rFonts w:cstheme="minorHAnsi"/>
        </w:rPr>
        <w:t xml:space="preserve"> </w:t>
      </w:r>
      <w:r w:rsidR="00B71950">
        <w:rPr>
          <w:rFonts w:cstheme="minorHAnsi"/>
        </w:rPr>
        <w:t xml:space="preserve">and </w:t>
      </w:r>
      <w:r w:rsidRPr="00200446">
        <w:rPr>
          <w:rFonts w:cstheme="minorHAnsi"/>
        </w:rPr>
        <w:t>encourag</w:t>
      </w:r>
      <w:r w:rsidR="00B71950">
        <w:rPr>
          <w:rFonts w:cstheme="minorHAnsi"/>
        </w:rPr>
        <w:t>ing</w:t>
      </w:r>
      <w:r w:rsidRPr="00200446">
        <w:rPr>
          <w:rFonts w:cstheme="minorHAnsi"/>
        </w:rPr>
        <w:t xml:space="preserve"> employees’ discretionary efforts being fully utilised (BIS, 2012). </w:t>
      </w:r>
    </w:p>
    <w:p w14:paraId="6FA9B3BC" w14:textId="267606CD" w:rsidR="00B71950" w:rsidRPr="00200446" w:rsidRDefault="00B71950">
      <w:pPr>
        <w:rPr>
          <w:rFonts w:cstheme="minorHAnsi"/>
        </w:rPr>
      </w:pPr>
      <w:r>
        <w:rPr>
          <w:rFonts w:cstheme="minorHAnsi"/>
        </w:rPr>
        <w:t xml:space="preserve">Taylor, (2016) suggests HPWS </w:t>
      </w:r>
      <w:r w:rsidR="00A663D5">
        <w:rPr>
          <w:rFonts w:cstheme="minorHAnsi"/>
        </w:rPr>
        <w:t>include:</w:t>
      </w:r>
    </w:p>
    <w:p w14:paraId="5A0D4DB6" w14:textId="77777777" w:rsidR="004C3DF3" w:rsidRPr="00200446" w:rsidRDefault="00D60554" w:rsidP="004C3DF3">
      <w:pPr>
        <w:pStyle w:val="ListParagraph"/>
        <w:numPr>
          <w:ilvl w:val="0"/>
          <w:numId w:val="2"/>
        </w:numPr>
        <w:rPr>
          <w:rFonts w:cstheme="minorHAnsi"/>
          <w:i/>
          <w:iCs/>
        </w:rPr>
      </w:pPr>
      <w:r w:rsidRPr="00200446">
        <w:rPr>
          <w:rFonts w:cstheme="minorHAnsi"/>
          <w:i/>
          <w:iCs/>
        </w:rPr>
        <w:t>A rewarding pay package to attract candidates and retain its’ current employees</w:t>
      </w:r>
    </w:p>
    <w:p w14:paraId="78C8B3F9" w14:textId="77777777" w:rsidR="004C3DF3" w:rsidRPr="00200446" w:rsidRDefault="004C3DF3" w:rsidP="004C3DF3">
      <w:pPr>
        <w:pStyle w:val="ListParagraph"/>
        <w:numPr>
          <w:ilvl w:val="0"/>
          <w:numId w:val="2"/>
        </w:numPr>
        <w:rPr>
          <w:rFonts w:cstheme="minorHAnsi"/>
          <w:i/>
          <w:iCs/>
        </w:rPr>
      </w:pPr>
      <w:r w:rsidRPr="00200446">
        <w:rPr>
          <w:rFonts w:cstheme="minorHAnsi"/>
          <w:i/>
          <w:iCs/>
        </w:rPr>
        <w:t>Internal o</w:t>
      </w:r>
      <w:r w:rsidR="00D60554" w:rsidRPr="00200446">
        <w:rPr>
          <w:rFonts w:cstheme="minorHAnsi"/>
          <w:i/>
          <w:iCs/>
        </w:rPr>
        <w:t xml:space="preserve">pportunities </w:t>
      </w:r>
      <w:r w:rsidRPr="00200446">
        <w:rPr>
          <w:rFonts w:cstheme="minorHAnsi"/>
          <w:i/>
          <w:iCs/>
        </w:rPr>
        <w:t>for career development</w:t>
      </w:r>
    </w:p>
    <w:p w14:paraId="24A640BE" w14:textId="77777777" w:rsidR="004C3DF3" w:rsidRPr="00200446" w:rsidRDefault="00D60554" w:rsidP="004C3DF3">
      <w:pPr>
        <w:pStyle w:val="ListParagraph"/>
        <w:numPr>
          <w:ilvl w:val="0"/>
          <w:numId w:val="2"/>
        </w:numPr>
        <w:rPr>
          <w:rFonts w:cstheme="minorHAnsi"/>
          <w:i/>
          <w:iCs/>
        </w:rPr>
      </w:pPr>
      <w:r w:rsidRPr="00200446">
        <w:rPr>
          <w:rFonts w:cstheme="minorHAnsi"/>
          <w:i/>
          <w:iCs/>
        </w:rPr>
        <w:t xml:space="preserve">Trusting grievance procedure </w:t>
      </w:r>
    </w:p>
    <w:p w14:paraId="5C1F934E" w14:textId="77777777" w:rsidR="004C3DF3" w:rsidRPr="00200446" w:rsidRDefault="00D60554" w:rsidP="004C3DF3">
      <w:pPr>
        <w:pStyle w:val="ListParagraph"/>
        <w:numPr>
          <w:ilvl w:val="0"/>
          <w:numId w:val="2"/>
        </w:numPr>
        <w:rPr>
          <w:rFonts w:cstheme="minorHAnsi"/>
          <w:i/>
          <w:iCs/>
        </w:rPr>
      </w:pPr>
      <w:r w:rsidRPr="00200446">
        <w:rPr>
          <w:rFonts w:cstheme="minorHAnsi"/>
          <w:i/>
          <w:iCs/>
        </w:rPr>
        <w:t>Involvement and decision-making</w:t>
      </w:r>
      <w:r w:rsidR="004C3DF3" w:rsidRPr="00200446">
        <w:rPr>
          <w:rFonts w:cstheme="minorHAnsi"/>
          <w:i/>
          <w:iCs/>
        </w:rPr>
        <w:t xml:space="preserve">, employee’s given </w:t>
      </w:r>
      <w:r w:rsidRPr="00200446">
        <w:rPr>
          <w:rFonts w:cstheme="minorHAnsi"/>
          <w:i/>
          <w:iCs/>
        </w:rPr>
        <w:t xml:space="preserve">more autonomy </w:t>
      </w:r>
      <w:r w:rsidR="004C3DF3" w:rsidRPr="00200446">
        <w:rPr>
          <w:rFonts w:cstheme="minorHAnsi"/>
          <w:i/>
          <w:iCs/>
        </w:rPr>
        <w:t xml:space="preserve">are more </w:t>
      </w:r>
      <w:r w:rsidRPr="00200446">
        <w:rPr>
          <w:rFonts w:cstheme="minorHAnsi"/>
          <w:i/>
          <w:iCs/>
        </w:rPr>
        <w:t>engaged</w:t>
      </w:r>
      <w:r w:rsidR="004C3DF3" w:rsidRPr="00200446">
        <w:rPr>
          <w:rFonts w:cstheme="minorHAnsi"/>
          <w:i/>
          <w:iCs/>
        </w:rPr>
        <w:t xml:space="preserve"> with the business</w:t>
      </w:r>
    </w:p>
    <w:p w14:paraId="35F3B4BE" w14:textId="77777777" w:rsidR="004C3DF3" w:rsidRPr="00200446" w:rsidRDefault="00D60554" w:rsidP="004C3DF3">
      <w:pPr>
        <w:pStyle w:val="ListParagraph"/>
        <w:numPr>
          <w:ilvl w:val="0"/>
          <w:numId w:val="2"/>
        </w:numPr>
        <w:rPr>
          <w:rFonts w:cstheme="minorHAnsi"/>
          <w:i/>
          <w:iCs/>
        </w:rPr>
      </w:pPr>
      <w:r w:rsidRPr="00200446">
        <w:rPr>
          <w:rFonts w:cstheme="minorHAnsi"/>
          <w:i/>
          <w:iCs/>
        </w:rPr>
        <w:t xml:space="preserve">Transparent and </w:t>
      </w:r>
      <w:r w:rsidR="004C3DF3" w:rsidRPr="00200446">
        <w:rPr>
          <w:rFonts w:cstheme="minorHAnsi"/>
          <w:i/>
          <w:iCs/>
        </w:rPr>
        <w:t xml:space="preserve">clear </w:t>
      </w:r>
      <w:r w:rsidRPr="00200446">
        <w:rPr>
          <w:rFonts w:cstheme="minorHAnsi"/>
          <w:i/>
          <w:iCs/>
        </w:rPr>
        <w:t>communica</w:t>
      </w:r>
      <w:r w:rsidR="004C3DF3" w:rsidRPr="00200446">
        <w:rPr>
          <w:rFonts w:cstheme="minorHAnsi"/>
          <w:i/>
          <w:iCs/>
        </w:rPr>
        <w:t>tion</w:t>
      </w:r>
      <w:r w:rsidRPr="00200446">
        <w:rPr>
          <w:rFonts w:cstheme="minorHAnsi"/>
          <w:i/>
          <w:iCs/>
        </w:rPr>
        <w:t xml:space="preserve"> with all </w:t>
      </w:r>
      <w:r w:rsidR="004C3DF3" w:rsidRPr="00200446">
        <w:rPr>
          <w:rFonts w:cstheme="minorHAnsi"/>
          <w:i/>
          <w:iCs/>
        </w:rPr>
        <w:t>employees</w:t>
      </w:r>
    </w:p>
    <w:p w14:paraId="5214815F" w14:textId="77777777" w:rsidR="004C3DF3" w:rsidRPr="00200446" w:rsidRDefault="00D60554" w:rsidP="004C3DF3">
      <w:pPr>
        <w:pStyle w:val="ListParagraph"/>
        <w:numPr>
          <w:ilvl w:val="0"/>
          <w:numId w:val="2"/>
        </w:numPr>
        <w:rPr>
          <w:rFonts w:cstheme="minorHAnsi"/>
          <w:i/>
          <w:iCs/>
        </w:rPr>
      </w:pPr>
      <w:r w:rsidRPr="00200446">
        <w:rPr>
          <w:rFonts w:cstheme="minorHAnsi"/>
          <w:i/>
          <w:iCs/>
        </w:rPr>
        <w:t xml:space="preserve">Effective performance systems to support all employees to achieve </w:t>
      </w:r>
      <w:r w:rsidR="004C3DF3" w:rsidRPr="00200446">
        <w:rPr>
          <w:rFonts w:cstheme="minorHAnsi"/>
          <w:i/>
          <w:iCs/>
        </w:rPr>
        <w:t xml:space="preserve">individual and </w:t>
      </w:r>
      <w:r w:rsidRPr="00200446">
        <w:rPr>
          <w:rFonts w:cstheme="minorHAnsi"/>
          <w:i/>
          <w:iCs/>
        </w:rPr>
        <w:t>organisational goals</w:t>
      </w:r>
    </w:p>
    <w:p w14:paraId="40924F51" w14:textId="77777777" w:rsidR="004C3DF3" w:rsidRPr="00200446" w:rsidRDefault="00D60554" w:rsidP="004C3DF3">
      <w:pPr>
        <w:pStyle w:val="ListParagraph"/>
        <w:numPr>
          <w:ilvl w:val="0"/>
          <w:numId w:val="2"/>
        </w:numPr>
        <w:rPr>
          <w:rFonts w:cstheme="minorHAnsi"/>
          <w:i/>
          <w:iCs/>
        </w:rPr>
      </w:pPr>
      <w:r w:rsidRPr="00200446">
        <w:rPr>
          <w:rFonts w:cstheme="minorHAnsi"/>
          <w:i/>
          <w:iCs/>
        </w:rPr>
        <w:t>Promot</w:t>
      </w:r>
      <w:r w:rsidR="004C3DF3" w:rsidRPr="00200446">
        <w:rPr>
          <w:rFonts w:cstheme="minorHAnsi"/>
          <w:i/>
          <w:iCs/>
        </w:rPr>
        <w:t>ing</w:t>
      </w:r>
      <w:r w:rsidRPr="00200446">
        <w:rPr>
          <w:rFonts w:cstheme="minorHAnsi"/>
          <w:i/>
          <w:iCs/>
        </w:rPr>
        <w:t xml:space="preserve"> flexible working and work-life balance to avoid burn-outs</w:t>
      </w:r>
    </w:p>
    <w:p w14:paraId="74586C59" w14:textId="1957A9A9" w:rsidR="00D60554" w:rsidRPr="00200446" w:rsidRDefault="00D60554" w:rsidP="004C3DF3">
      <w:pPr>
        <w:pStyle w:val="ListParagraph"/>
        <w:numPr>
          <w:ilvl w:val="0"/>
          <w:numId w:val="2"/>
        </w:numPr>
        <w:rPr>
          <w:rFonts w:cstheme="minorHAnsi"/>
          <w:i/>
          <w:iCs/>
        </w:rPr>
      </w:pPr>
      <w:r w:rsidRPr="00200446">
        <w:rPr>
          <w:rFonts w:cstheme="minorHAnsi"/>
          <w:i/>
          <w:iCs/>
        </w:rPr>
        <w:t xml:space="preserve">Fair and consistent </w:t>
      </w:r>
      <w:r w:rsidR="004C3DF3" w:rsidRPr="00200446">
        <w:rPr>
          <w:rFonts w:cstheme="minorHAnsi"/>
          <w:i/>
          <w:iCs/>
        </w:rPr>
        <w:t>t</w:t>
      </w:r>
      <w:r w:rsidRPr="00200446">
        <w:rPr>
          <w:rFonts w:cstheme="minorHAnsi"/>
          <w:i/>
          <w:iCs/>
        </w:rPr>
        <w:t xml:space="preserve">erms and </w:t>
      </w:r>
      <w:r w:rsidR="004C3DF3" w:rsidRPr="00200446">
        <w:rPr>
          <w:rFonts w:cstheme="minorHAnsi"/>
          <w:i/>
          <w:iCs/>
        </w:rPr>
        <w:t>co</w:t>
      </w:r>
      <w:r w:rsidRPr="00200446">
        <w:rPr>
          <w:rFonts w:cstheme="minorHAnsi"/>
          <w:i/>
          <w:iCs/>
        </w:rPr>
        <w:t xml:space="preserve">nditions across all levels of the business </w:t>
      </w:r>
    </w:p>
    <w:p w14:paraId="4D41DE75" w14:textId="5D115ADB" w:rsidR="000329D5" w:rsidRDefault="0070650A" w:rsidP="00A610B7">
      <w:pPr>
        <w:rPr>
          <w:rFonts w:cstheme="minorHAnsi"/>
        </w:rPr>
      </w:pPr>
      <w:r w:rsidRPr="00200446">
        <w:rPr>
          <w:rFonts w:cstheme="minorHAnsi"/>
        </w:rPr>
        <w:t>The</w:t>
      </w:r>
      <w:r w:rsidR="004C3DF3" w:rsidRPr="00200446">
        <w:rPr>
          <w:rFonts w:cstheme="minorHAnsi"/>
        </w:rPr>
        <w:t xml:space="preserve"> widely used </w:t>
      </w:r>
      <w:r w:rsidRPr="00200446">
        <w:rPr>
          <w:rFonts w:cstheme="minorHAnsi"/>
        </w:rPr>
        <w:t xml:space="preserve">AMO </w:t>
      </w:r>
      <w:r w:rsidR="004C3DF3" w:rsidRPr="00200446">
        <w:rPr>
          <w:rFonts w:cstheme="minorHAnsi"/>
        </w:rPr>
        <w:t xml:space="preserve">performance model adopted by most organisations </w:t>
      </w:r>
      <w:r w:rsidR="00CD00E1">
        <w:rPr>
          <w:rFonts w:cstheme="minorHAnsi"/>
        </w:rPr>
        <w:t>suggests</w:t>
      </w:r>
      <w:r w:rsidR="00452745">
        <w:rPr>
          <w:rFonts w:cstheme="minorHAnsi"/>
        </w:rPr>
        <w:t xml:space="preserve"> </w:t>
      </w:r>
      <w:r w:rsidR="00C0480C">
        <w:rPr>
          <w:rFonts w:cstheme="minorHAnsi"/>
        </w:rPr>
        <w:t>an individual’s performance is influenced by</w:t>
      </w:r>
      <w:r w:rsidR="004C7316">
        <w:rPr>
          <w:rFonts w:cstheme="minorHAnsi"/>
        </w:rPr>
        <w:t xml:space="preserve"> </w:t>
      </w:r>
      <w:r w:rsidR="000D6B89">
        <w:rPr>
          <w:rFonts w:cstheme="minorHAnsi"/>
        </w:rPr>
        <w:t>HR</w:t>
      </w:r>
      <w:r w:rsidR="004C7316">
        <w:rPr>
          <w:rFonts w:cstheme="minorHAnsi"/>
        </w:rPr>
        <w:t xml:space="preserve"> </w:t>
      </w:r>
      <w:r w:rsidR="00F126A0">
        <w:rPr>
          <w:rFonts w:cstheme="minorHAnsi"/>
        </w:rPr>
        <w:t>policies</w:t>
      </w:r>
      <w:r w:rsidR="004C7316">
        <w:rPr>
          <w:rFonts w:cstheme="minorHAnsi"/>
        </w:rPr>
        <w:t xml:space="preserve"> and practices</w:t>
      </w:r>
      <w:r w:rsidR="005D1E75">
        <w:rPr>
          <w:rFonts w:cstheme="minorHAnsi"/>
        </w:rPr>
        <w:t xml:space="preserve"> </w:t>
      </w:r>
      <w:r w:rsidR="005D1E75" w:rsidRPr="00200446">
        <w:rPr>
          <w:rFonts w:cstheme="minorHAnsi"/>
        </w:rPr>
        <w:t xml:space="preserve">(Hutchinson, 2013). </w:t>
      </w:r>
      <w:r w:rsidR="00A610B7">
        <w:rPr>
          <w:rFonts w:cstheme="minorHAnsi"/>
        </w:rPr>
        <w:t xml:space="preserve">The AMO model </w:t>
      </w:r>
      <w:r w:rsidR="008476D0">
        <w:rPr>
          <w:rFonts w:cstheme="minorHAnsi"/>
        </w:rPr>
        <w:t xml:space="preserve">describes </w:t>
      </w:r>
      <w:r w:rsidR="000329D5">
        <w:rPr>
          <w:rFonts w:cstheme="minorHAnsi"/>
        </w:rPr>
        <w:t>employees perform</w:t>
      </w:r>
      <w:r w:rsidR="00BA5F31">
        <w:rPr>
          <w:rFonts w:cstheme="minorHAnsi"/>
        </w:rPr>
        <w:t xml:space="preserve"> better</w:t>
      </w:r>
      <w:r w:rsidR="000329D5">
        <w:rPr>
          <w:rFonts w:cstheme="minorHAnsi"/>
        </w:rPr>
        <w:t xml:space="preserve"> when they have the:</w:t>
      </w:r>
    </w:p>
    <w:p w14:paraId="228D1590" w14:textId="5A0030B1" w:rsidR="000329D5" w:rsidRDefault="000329D5" w:rsidP="00701C58">
      <w:pPr>
        <w:spacing w:after="0"/>
        <w:rPr>
          <w:rFonts w:cstheme="minorHAnsi"/>
        </w:rPr>
      </w:pPr>
      <w:r>
        <w:rPr>
          <w:rFonts w:cstheme="minorHAnsi"/>
        </w:rPr>
        <w:t>-</w:t>
      </w:r>
      <w:r w:rsidR="00A610B7">
        <w:rPr>
          <w:rFonts w:cstheme="minorHAnsi"/>
        </w:rPr>
        <w:t xml:space="preserve"> </w:t>
      </w:r>
      <w:r w:rsidR="0070650A" w:rsidRPr="00200446">
        <w:rPr>
          <w:rFonts w:cstheme="minorHAnsi"/>
          <w:b/>
          <w:bCs/>
        </w:rPr>
        <w:t>A</w:t>
      </w:r>
      <w:r w:rsidR="0070650A" w:rsidRPr="00200446">
        <w:rPr>
          <w:rFonts w:cstheme="minorHAnsi"/>
        </w:rPr>
        <w:t>bility</w:t>
      </w:r>
      <w:r w:rsidR="00DD73D6">
        <w:rPr>
          <w:rFonts w:cstheme="minorHAnsi"/>
        </w:rPr>
        <w:t xml:space="preserve"> – having the </w:t>
      </w:r>
      <w:r w:rsidR="003015A1">
        <w:rPr>
          <w:rFonts w:cstheme="minorHAnsi"/>
        </w:rPr>
        <w:t>knowledge and skills</w:t>
      </w:r>
      <w:r w:rsidR="002834CB">
        <w:rPr>
          <w:rFonts w:cstheme="minorHAnsi"/>
        </w:rPr>
        <w:t xml:space="preserve"> to do the job</w:t>
      </w:r>
    </w:p>
    <w:p w14:paraId="77175140" w14:textId="77777777" w:rsidR="00DD73D6" w:rsidRDefault="000329D5" w:rsidP="00701C58">
      <w:pPr>
        <w:spacing w:after="0"/>
        <w:rPr>
          <w:rFonts w:cstheme="minorHAnsi"/>
        </w:rPr>
      </w:pPr>
      <w:r>
        <w:rPr>
          <w:rFonts w:cstheme="minorHAnsi"/>
        </w:rPr>
        <w:t xml:space="preserve">- </w:t>
      </w:r>
      <w:r w:rsidR="0070650A" w:rsidRPr="00200446">
        <w:rPr>
          <w:rFonts w:cstheme="minorHAnsi"/>
          <w:b/>
          <w:bCs/>
        </w:rPr>
        <w:t>M</w:t>
      </w:r>
      <w:r w:rsidR="0070650A" w:rsidRPr="00200446">
        <w:rPr>
          <w:rFonts w:cstheme="minorHAnsi"/>
        </w:rPr>
        <w:t>otivati</w:t>
      </w:r>
      <w:r w:rsidR="00980DD9">
        <w:rPr>
          <w:rFonts w:cstheme="minorHAnsi"/>
        </w:rPr>
        <w:t>on</w:t>
      </w:r>
      <w:r>
        <w:rPr>
          <w:rFonts w:cstheme="minorHAnsi"/>
        </w:rPr>
        <w:t xml:space="preserve"> to perform</w:t>
      </w:r>
      <w:r w:rsidR="00DD73D6">
        <w:rPr>
          <w:rFonts w:cstheme="minorHAnsi"/>
        </w:rPr>
        <w:t xml:space="preserve"> - </w:t>
      </w:r>
      <w:r w:rsidR="0070650A" w:rsidRPr="00200446">
        <w:rPr>
          <w:rFonts w:cstheme="minorHAnsi"/>
        </w:rPr>
        <w:t xml:space="preserve">through </w:t>
      </w:r>
      <w:r w:rsidR="00980DD9">
        <w:rPr>
          <w:rFonts w:cstheme="minorHAnsi"/>
        </w:rPr>
        <w:t>recognition</w:t>
      </w:r>
      <w:r w:rsidR="0070650A" w:rsidRPr="00200446">
        <w:rPr>
          <w:rFonts w:cstheme="minorHAnsi"/>
        </w:rPr>
        <w:t xml:space="preserve"> and reward packages </w:t>
      </w:r>
    </w:p>
    <w:p w14:paraId="531478FB" w14:textId="154A20AF" w:rsidR="004C3DF3" w:rsidRDefault="00DD73D6" w:rsidP="00701C58">
      <w:pPr>
        <w:spacing w:after="0"/>
        <w:rPr>
          <w:rFonts w:cstheme="minorHAnsi"/>
        </w:rPr>
      </w:pPr>
      <w:r>
        <w:rPr>
          <w:rFonts w:cstheme="minorHAnsi"/>
        </w:rPr>
        <w:t xml:space="preserve">- </w:t>
      </w:r>
      <w:r w:rsidR="0070650A" w:rsidRPr="00200446">
        <w:rPr>
          <w:rFonts w:cstheme="minorHAnsi"/>
          <w:b/>
          <w:bCs/>
        </w:rPr>
        <w:t>O</w:t>
      </w:r>
      <w:r w:rsidR="0070650A" w:rsidRPr="00200446">
        <w:rPr>
          <w:rFonts w:cstheme="minorHAnsi"/>
        </w:rPr>
        <w:t xml:space="preserve">pportunities for development, teamwork, and autonomy </w:t>
      </w:r>
    </w:p>
    <w:p w14:paraId="57D4955E" w14:textId="66CE867F" w:rsidR="00BA5F31" w:rsidRDefault="00BA5F31" w:rsidP="00BA5F31">
      <w:pPr>
        <w:jc w:val="right"/>
        <w:rPr>
          <w:rFonts w:cstheme="minorHAnsi"/>
        </w:rPr>
      </w:pPr>
      <w:r>
        <w:rPr>
          <w:rFonts w:cstheme="minorHAnsi"/>
        </w:rPr>
        <w:t>(Armstrong and Brown, 2019)</w:t>
      </w:r>
    </w:p>
    <w:p w14:paraId="1C0A92D3" w14:textId="0B2F46D5" w:rsidR="00701C58" w:rsidRPr="00200446" w:rsidRDefault="00701C58" w:rsidP="00701C58">
      <w:pPr>
        <w:rPr>
          <w:rFonts w:cstheme="minorHAnsi"/>
        </w:rPr>
      </w:pPr>
      <w:r>
        <w:rPr>
          <w:rFonts w:cstheme="minorHAnsi"/>
        </w:rPr>
        <w:t>However,</w:t>
      </w:r>
      <w:r w:rsidR="00E4161B">
        <w:rPr>
          <w:rFonts w:cstheme="minorHAnsi"/>
        </w:rPr>
        <w:t xml:space="preserve"> Finch </w:t>
      </w:r>
      <w:r w:rsidR="00351ADE">
        <w:rPr>
          <w:rFonts w:cstheme="minorHAnsi"/>
        </w:rPr>
        <w:t>(</w:t>
      </w:r>
      <w:proofErr w:type="spellStart"/>
      <w:r w:rsidR="00351ADE">
        <w:rPr>
          <w:rFonts w:cstheme="minorHAnsi"/>
        </w:rPr>
        <w:t>n.d</w:t>
      </w:r>
      <w:proofErr w:type="spellEnd"/>
      <w:r w:rsidR="00351ADE">
        <w:rPr>
          <w:rFonts w:cstheme="minorHAnsi"/>
        </w:rPr>
        <w:t>) adds</w:t>
      </w:r>
      <w:r>
        <w:rPr>
          <w:rFonts w:cstheme="minorHAnsi"/>
        </w:rPr>
        <w:t xml:space="preserve"> if employees’ lack </w:t>
      </w:r>
      <w:r w:rsidR="00E130E0">
        <w:rPr>
          <w:rFonts w:cstheme="minorHAnsi"/>
        </w:rPr>
        <w:t xml:space="preserve">one of the factors in the AMO model then their whole contribution </w:t>
      </w:r>
      <w:r w:rsidR="00E4161B">
        <w:rPr>
          <w:rFonts w:cstheme="minorHAnsi"/>
        </w:rPr>
        <w:t>will suffer</w:t>
      </w:r>
      <w:r w:rsidR="00351ADE">
        <w:rPr>
          <w:rFonts w:cstheme="minorHAnsi"/>
        </w:rPr>
        <w:t xml:space="preserve"> as all three </w:t>
      </w:r>
      <w:r w:rsidR="00723FAC">
        <w:rPr>
          <w:rFonts w:cstheme="minorHAnsi"/>
        </w:rPr>
        <w:t xml:space="preserve">factors are required to deliver best performance. </w:t>
      </w:r>
    </w:p>
    <w:p w14:paraId="4C985749" w14:textId="77777777" w:rsidR="00DC6D6E" w:rsidRDefault="00DC6D6E" w:rsidP="004C3DF3">
      <w:pPr>
        <w:rPr>
          <w:rFonts w:cstheme="minorHAnsi"/>
          <w:b/>
          <w:bCs/>
        </w:rPr>
      </w:pPr>
    </w:p>
    <w:p w14:paraId="02750ADC" w14:textId="77777777" w:rsidR="00DC6D6E" w:rsidRDefault="00DC6D6E" w:rsidP="004C3DF3">
      <w:pPr>
        <w:rPr>
          <w:rFonts w:cstheme="minorHAnsi"/>
          <w:b/>
          <w:bCs/>
        </w:rPr>
      </w:pPr>
    </w:p>
    <w:p w14:paraId="7F2BCDCB" w14:textId="0B59789E" w:rsidR="004C3DF3" w:rsidRPr="00200446" w:rsidRDefault="000A4EA0" w:rsidP="004C3DF3">
      <w:pPr>
        <w:rPr>
          <w:rFonts w:cstheme="minorHAnsi"/>
          <w:b/>
          <w:bCs/>
        </w:rPr>
      </w:pPr>
      <w:r w:rsidRPr="00200446">
        <w:rPr>
          <w:rFonts w:cstheme="minorHAnsi"/>
          <w:b/>
          <w:bCs/>
        </w:rPr>
        <w:t xml:space="preserve">Linking </w:t>
      </w:r>
      <w:r w:rsidR="007237EE" w:rsidRPr="00200446">
        <w:rPr>
          <w:rFonts w:cstheme="minorHAnsi"/>
          <w:b/>
          <w:bCs/>
        </w:rPr>
        <w:t>HPW and organisational performance</w:t>
      </w:r>
    </w:p>
    <w:p w14:paraId="08586E58" w14:textId="646CB99B" w:rsidR="0007057E" w:rsidRPr="00200446" w:rsidRDefault="006014A7" w:rsidP="004C3DF3">
      <w:pPr>
        <w:rPr>
          <w:rFonts w:cstheme="minorHAnsi"/>
        </w:rPr>
      </w:pPr>
      <w:r w:rsidRPr="00200446">
        <w:rPr>
          <w:rFonts w:cstheme="minorHAnsi"/>
        </w:rPr>
        <w:t xml:space="preserve">Extensive research over the years has highlighted </w:t>
      </w:r>
      <w:r w:rsidR="00354830" w:rsidRPr="00200446">
        <w:rPr>
          <w:rFonts w:cstheme="minorHAnsi"/>
        </w:rPr>
        <w:t>a</w:t>
      </w:r>
      <w:r w:rsidR="004E4CA2" w:rsidRPr="00200446">
        <w:rPr>
          <w:rFonts w:cstheme="minorHAnsi"/>
        </w:rPr>
        <w:t xml:space="preserve"> clear link between</w:t>
      </w:r>
      <w:r w:rsidR="00060A32" w:rsidRPr="00200446">
        <w:rPr>
          <w:rFonts w:cstheme="minorHAnsi"/>
        </w:rPr>
        <w:t xml:space="preserve"> High Performance Working </w:t>
      </w:r>
      <w:r w:rsidR="00504C3B" w:rsidRPr="00200446">
        <w:rPr>
          <w:rFonts w:cstheme="minorHAnsi"/>
        </w:rPr>
        <w:t xml:space="preserve">(HPW) and </w:t>
      </w:r>
      <w:r w:rsidR="0067416F" w:rsidRPr="00200446">
        <w:rPr>
          <w:rFonts w:cstheme="minorHAnsi"/>
        </w:rPr>
        <w:t>improved</w:t>
      </w:r>
      <w:r w:rsidR="00504C3B" w:rsidRPr="00200446">
        <w:rPr>
          <w:rFonts w:cstheme="minorHAnsi"/>
        </w:rPr>
        <w:t xml:space="preserve"> organisational performance</w:t>
      </w:r>
      <w:r w:rsidR="00354830" w:rsidRPr="00200446">
        <w:rPr>
          <w:rFonts w:cstheme="minorHAnsi"/>
        </w:rPr>
        <w:t xml:space="preserve"> (Taylor, 2016). </w:t>
      </w:r>
    </w:p>
    <w:p w14:paraId="74179905" w14:textId="05847675" w:rsidR="007237EE" w:rsidRPr="00200446" w:rsidRDefault="00DC2F8E" w:rsidP="004C3DF3">
      <w:pPr>
        <w:rPr>
          <w:rFonts w:cstheme="minorHAnsi"/>
        </w:rPr>
      </w:pPr>
      <w:r w:rsidRPr="00200446">
        <w:rPr>
          <w:rFonts w:cstheme="minorHAnsi"/>
        </w:rPr>
        <w:t>Purcell et al, (2003) found</w:t>
      </w:r>
      <w:r w:rsidR="0007057E" w:rsidRPr="00200446">
        <w:rPr>
          <w:rFonts w:cstheme="minorHAnsi"/>
        </w:rPr>
        <w:t xml:space="preserve"> through </w:t>
      </w:r>
      <w:r w:rsidR="006A564F" w:rsidRPr="00200446">
        <w:rPr>
          <w:rFonts w:cstheme="minorHAnsi"/>
        </w:rPr>
        <w:t xml:space="preserve">‘Black </w:t>
      </w:r>
      <w:r w:rsidR="00715B6B" w:rsidRPr="00200446">
        <w:rPr>
          <w:rFonts w:cstheme="minorHAnsi"/>
        </w:rPr>
        <w:t>B</w:t>
      </w:r>
      <w:r w:rsidR="006A564F" w:rsidRPr="00200446">
        <w:rPr>
          <w:rFonts w:cstheme="minorHAnsi"/>
        </w:rPr>
        <w:t>ox</w:t>
      </w:r>
      <w:r w:rsidR="00715B6B" w:rsidRPr="00200446">
        <w:rPr>
          <w:rFonts w:cstheme="minorHAnsi"/>
        </w:rPr>
        <w:t>’</w:t>
      </w:r>
      <w:r w:rsidR="006A564F" w:rsidRPr="00200446">
        <w:rPr>
          <w:rFonts w:cstheme="minorHAnsi"/>
        </w:rPr>
        <w:t xml:space="preserve"> studies</w:t>
      </w:r>
      <w:r w:rsidRPr="00200446">
        <w:rPr>
          <w:rFonts w:cstheme="minorHAnsi"/>
        </w:rPr>
        <w:t xml:space="preserve"> </w:t>
      </w:r>
      <w:r w:rsidR="00306AD3" w:rsidRPr="00200446">
        <w:rPr>
          <w:rFonts w:cstheme="minorHAnsi"/>
        </w:rPr>
        <w:t>employees fe</w:t>
      </w:r>
      <w:r w:rsidR="006A564F" w:rsidRPr="00200446">
        <w:rPr>
          <w:rFonts w:cstheme="minorHAnsi"/>
        </w:rPr>
        <w:t xml:space="preserve">lt </w:t>
      </w:r>
      <w:r w:rsidR="009304D5" w:rsidRPr="00200446">
        <w:rPr>
          <w:rFonts w:cstheme="minorHAnsi"/>
        </w:rPr>
        <w:t>more</w:t>
      </w:r>
      <w:r w:rsidR="00306AD3" w:rsidRPr="00200446">
        <w:rPr>
          <w:rFonts w:cstheme="minorHAnsi"/>
        </w:rPr>
        <w:t xml:space="preserve"> motivated, committed</w:t>
      </w:r>
      <w:r w:rsidR="0007057E" w:rsidRPr="00200446">
        <w:rPr>
          <w:rFonts w:cstheme="minorHAnsi"/>
        </w:rPr>
        <w:t>,</w:t>
      </w:r>
      <w:r w:rsidR="00306AD3" w:rsidRPr="00200446">
        <w:rPr>
          <w:rFonts w:cstheme="minorHAnsi"/>
        </w:rPr>
        <w:t xml:space="preserve"> and</w:t>
      </w:r>
      <w:r w:rsidR="009304D5" w:rsidRPr="00200446">
        <w:rPr>
          <w:rFonts w:cstheme="minorHAnsi"/>
        </w:rPr>
        <w:t xml:space="preserve"> ha</w:t>
      </w:r>
      <w:r w:rsidR="006A564F" w:rsidRPr="00200446">
        <w:rPr>
          <w:rFonts w:cstheme="minorHAnsi"/>
        </w:rPr>
        <w:t>d</w:t>
      </w:r>
      <w:r w:rsidR="009304D5" w:rsidRPr="00200446">
        <w:rPr>
          <w:rFonts w:cstheme="minorHAnsi"/>
        </w:rPr>
        <w:t xml:space="preserve"> higher job satisfaction</w:t>
      </w:r>
      <w:r w:rsidR="00D5204E" w:rsidRPr="00200446">
        <w:rPr>
          <w:rFonts w:cstheme="minorHAnsi"/>
        </w:rPr>
        <w:t xml:space="preserve"> </w:t>
      </w:r>
      <w:r w:rsidR="00546648" w:rsidRPr="00200446">
        <w:rPr>
          <w:rFonts w:cstheme="minorHAnsi"/>
        </w:rPr>
        <w:t xml:space="preserve">when High Performance Working Systems (HPWS) and HR Policies </w:t>
      </w:r>
      <w:r w:rsidR="006A564F" w:rsidRPr="00200446">
        <w:rPr>
          <w:rFonts w:cstheme="minorHAnsi"/>
        </w:rPr>
        <w:t>were</w:t>
      </w:r>
      <w:r w:rsidR="00546648" w:rsidRPr="00200446">
        <w:rPr>
          <w:rFonts w:cstheme="minorHAnsi"/>
        </w:rPr>
        <w:t xml:space="preserve"> implemented </w:t>
      </w:r>
      <w:r w:rsidR="00936749" w:rsidRPr="00200446">
        <w:rPr>
          <w:rFonts w:cstheme="minorHAnsi"/>
        </w:rPr>
        <w:t>in an organisation</w:t>
      </w:r>
      <w:r w:rsidR="004328F4" w:rsidRPr="00200446">
        <w:rPr>
          <w:rFonts w:cstheme="minorHAnsi"/>
        </w:rPr>
        <w:t>. Thus, encourag</w:t>
      </w:r>
      <w:r w:rsidR="00D430C9" w:rsidRPr="00200446">
        <w:rPr>
          <w:rFonts w:cstheme="minorHAnsi"/>
        </w:rPr>
        <w:t>ing</w:t>
      </w:r>
      <w:r w:rsidR="004328F4" w:rsidRPr="00200446">
        <w:rPr>
          <w:rFonts w:cstheme="minorHAnsi"/>
        </w:rPr>
        <w:t xml:space="preserve"> employees to work harder</w:t>
      </w:r>
      <w:r w:rsidR="00D430C9" w:rsidRPr="00200446">
        <w:rPr>
          <w:rFonts w:cstheme="minorHAnsi"/>
        </w:rPr>
        <w:t>,</w:t>
      </w:r>
      <w:r w:rsidR="004328F4" w:rsidRPr="00200446">
        <w:rPr>
          <w:rFonts w:cstheme="minorHAnsi"/>
        </w:rPr>
        <w:t xml:space="preserve"> </w:t>
      </w:r>
      <w:r w:rsidR="00FE5E25">
        <w:rPr>
          <w:rFonts w:cstheme="minorHAnsi"/>
        </w:rPr>
        <w:t xml:space="preserve">and </w:t>
      </w:r>
      <w:r w:rsidR="004328F4" w:rsidRPr="00200446">
        <w:rPr>
          <w:rFonts w:cstheme="minorHAnsi"/>
        </w:rPr>
        <w:t>utilising their “discretionary effort”</w:t>
      </w:r>
      <w:r w:rsidR="0000314C" w:rsidRPr="00200446">
        <w:rPr>
          <w:rFonts w:cstheme="minorHAnsi"/>
        </w:rPr>
        <w:t xml:space="preserve"> </w:t>
      </w:r>
      <w:r w:rsidR="00777D40" w:rsidRPr="00200446">
        <w:rPr>
          <w:rFonts w:cstheme="minorHAnsi"/>
        </w:rPr>
        <w:t>(</w:t>
      </w:r>
      <w:r w:rsidR="004A2251" w:rsidRPr="00200446">
        <w:rPr>
          <w:rFonts w:cstheme="minorHAnsi"/>
        </w:rPr>
        <w:t>Marchington</w:t>
      </w:r>
      <w:r w:rsidR="00D13BAE" w:rsidRPr="00200446">
        <w:rPr>
          <w:rFonts w:cstheme="minorHAnsi"/>
        </w:rPr>
        <w:t xml:space="preserve"> et al</w:t>
      </w:r>
      <w:r w:rsidR="00777D40" w:rsidRPr="00200446">
        <w:rPr>
          <w:rFonts w:cstheme="minorHAnsi"/>
        </w:rPr>
        <w:t>, 20</w:t>
      </w:r>
      <w:r w:rsidR="00544389" w:rsidRPr="00200446">
        <w:rPr>
          <w:rFonts w:cstheme="minorHAnsi"/>
        </w:rPr>
        <w:t>16</w:t>
      </w:r>
      <w:r w:rsidR="00777D40" w:rsidRPr="00200446">
        <w:rPr>
          <w:rFonts w:cstheme="minorHAnsi"/>
        </w:rPr>
        <w:t xml:space="preserve">). </w:t>
      </w:r>
    </w:p>
    <w:p w14:paraId="1EBFA527" w14:textId="3541AB78" w:rsidR="00121B05" w:rsidRPr="00200446" w:rsidRDefault="009E59F3">
      <w:pPr>
        <w:rPr>
          <w:rFonts w:cstheme="minorHAnsi"/>
        </w:rPr>
      </w:pPr>
      <w:r w:rsidRPr="00200446">
        <w:rPr>
          <w:rFonts w:cstheme="minorHAnsi"/>
        </w:rPr>
        <w:t>When exploring the</w:t>
      </w:r>
      <w:r w:rsidR="000F199A" w:rsidRPr="00200446">
        <w:rPr>
          <w:rFonts w:cstheme="minorHAnsi"/>
        </w:rPr>
        <w:t xml:space="preserve"> </w:t>
      </w:r>
      <w:r w:rsidR="00E6219A" w:rsidRPr="00200446">
        <w:rPr>
          <w:rFonts w:cstheme="minorHAnsi"/>
        </w:rPr>
        <w:t xml:space="preserve">link between HR policies and organisational performance, </w:t>
      </w:r>
      <w:proofErr w:type="spellStart"/>
      <w:r w:rsidR="00E6219A" w:rsidRPr="00200446">
        <w:rPr>
          <w:rFonts w:cstheme="minorHAnsi"/>
        </w:rPr>
        <w:t>Huselid</w:t>
      </w:r>
      <w:proofErr w:type="spellEnd"/>
      <w:r w:rsidR="00E6219A" w:rsidRPr="00200446">
        <w:rPr>
          <w:rFonts w:cstheme="minorHAnsi"/>
        </w:rPr>
        <w:t xml:space="preserve"> (1995) found organisations who </w:t>
      </w:r>
      <w:r w:rsidR="00494BD5" w:rsidRPr="00200446">
        <w:rPr>
          <w:rFonts w:cstheme="minorHAnsi"/>
        </w:rPr>
        <w:t xml:space="preserve">implemented and </w:t>
      </w:r>
      <w:r w:rsidR="00F20EA7" w:rsidRPr="00200446">
        <w:rPr>
          <w:rFonts w:cstheme="minorHAnsi"/>
        </w:rPr>
        <w:t>supported HR p</w:t>
      </w:r>
      <w:r w:rsidR="00494BD5" w:rsidRPr="00200446">
        <w:rPr>
          <w:rFonts w:cstheme="minorHAnsi"/>
        </w:rPr>
        <w:t xml:space="preserve">ractices </w:t>
      </w:r>
      <w:r w:rsidR="00F20EA7" w:rsidRPr="00200446">
        <w:rPr>
          <w:rFonts w:cstheme="minorHAnsi"/>
        </w:rPr>
        <w:t xml:space="preserve">had </w:t>
      </w:r>
      <w:r w:rsidR="007E10D2" w:rsidRPr="00200446">
        <w:rPr>
          <w:rFonts w:cstheme="minorHAnsi"/>
        </w:rPr>
        <w:t>better</w:t>
      </w:r>
      <w:r w:rsidR="00F20EA7" w:rsidRPr="00200446">
        <w:rPr>
          <w:rFonts w:cstheme="minorHAnsi"/>
        </w:rPr>
        <w:t xml:space="preserve"> employee retention rates, </w:t>
      </w:r>
      <w:r w:rsidR="007E10D2" w:rsidRPr="00200446">
        <w:rPr>
          <w:rFonts w:cstheme="minorHAnsi"/>
        </w:rPr>
        <w:t>increased profit</w:t>
      </w:r>
      <w:r w:rsidR="00862415" w:rsidRPr="00200446">
        <w:rPr>
          <w:rFonts w:cstheme="minorHAnsi"/>
        </w:rPr>
        <w:t>s,</w:t>
      </w:r>
      <w:r w:rsidR="007E10D2" w:rsidRPr="00200446">
        <w:rPr>
          <w:rFonts w:cstheme="minorHAnsi"/>
        </w:rPr>
        <w:t xml:space="preserve"> and higher market value</w:t>
      </w:r>
      <w:r w:rsidR="00F261E7" w:rsidRPr="00200446">
        <w:rPr>
          <w:rFonts w:cstheme="minorHAnsi"/>
        </w:rPr>
        <w:t>. S</w:t>
      </w:r>
      <w:r w:rsidR="004F2DFC" w:rsidRPr="00200446">
        <w:rPr>
          <w:rFonts w:cstheme="minorHAnsi"/>
        </w:rPr>
        <w:t>upporting</w:t>
      </w:r>
      <w:r w:rsidR="00207EA4" w:rsidRPr="00200446">
        <w:rPr>
          <w:rFonts w:cstheme="minorHAnsi"/>
        </w:rPr>
        <w:t xml:space="preserve"> </w:t>
      </w:r>
      <w:r w:rsidR="003B2FF4" w:rsidRPr="00200446">
        <w:rPr>
          <w:rFonts w:cstheme="minorHAnsi"/>
        </w:rPr>
        <w:t>the argument that HR</w:t>
      </w:r>
      <w:r w:rsidR="004F2DFC" w:rsidRPr="00200446">
        <w:rPr>
          <w:rFonts w:cstheme="minorHAnsi"/>
        </w:rPr>
        <w:t xml:space="preserve"> policies</w:t>
      </w:r>
      <w:r w:rsidR="003B2FF4" w:rsidRPr="00200446">
        <w:rPr>
          <w:rFonts w:cstheme="minorHAnsi"/>
        </w:rPr>
        <w:t xml:space="preserve"> adds value</w:t>
      </w:r>
      <w:r w:rsidR="00F261E7" w:rsidRPr="00200446">
        <w:rPr>
          <w:rFonts w:cstheme="minorHAnsi"/>
        </w:rPr>
        <w:t xml:space="preserve">, </w:t>
      </w:r>
      <w:r w:rsidR="00C7191B" w:rsidRPr="00200446">
        <w:rPr>
          <w:rFonts w:cstheme="minorHAnsi"/>
        </w:rPr>
        <w:t xml:space="preserve">Purcell et al, (2003) </w:t>
      </w:r>
      <w:r w:rsidR="004A54EB" w:rsidRPr="00200446">
        <w:rPr>
          <w:rFonts w:cstheme="minorHAnsi"/>
        </w:rPr>
        <w:t>states when an organisation unifies its’ values, mission</w:t>
      </w:r>
      <w:r w:rsidR="00862415" w:rsidRPr="00200446">
        <w:rPr>
          <w:rFonts w:cstheme="minorHAnsi"/>
        </w:rPr>
        <w:t>,</w:t>
      </w:r>
      <w:r w:rsidR="004A54EB" w:rsidRPr="00200446">
        <w:rPr>
          <w:rFonts w:cstheme="minorHAnsi"/>
        </w:rPr>
        <w:t xml:space="preserve"> and policies </w:t>
      </w:r>
      <w:r w:rsidR="00862415" w:rsidRPr="00200446">
        <w:rPr>
          <w:rFonts w:cstheme="minorHAnsi"/>
        </w:rPr>
        <w:t xml:space="preserve">it creates a ‘shared purpose’ </w:t>
      </w:r>
      <w:r w:rsidR="00712446" w:rsidRPr="00200446">
        <w:rPr>
          <w:rFonts w:cstheme="minorHAnsi"/>
        </w:rPr>
        <w:t xml:space="preserve">and </w:t>
      </w:r>
      <w:r w:rsidR="005A1A5F" w:rsidRPr="00200446">
        <w:rPr>
          <w:rFonts w:cstheme="minorHAnsi"/>
        </w:rPr>
        <w:t xml:space="preserve">encourages a HPW environment. </w:t>
      </w:r>
    </w:p>
    <w:p w14:paraId="747D6890" w14:textId="18477FB9" w:rsidR="00E64017" w:rsidRPr="00200446" w:rsidRDefault="00E0288A">
      <w:pPr>
        <w:rPr>
          <w:rFonts w:cstheme="minorHAnsi"/>
        </w:rPr>
      </w:pPr>
      <w:r>
        <w:rPr>
          <w:rFonts w:cstheme="minorHAnsi"/>
        </w:rPr>
        <w:t>Although</w:t>
      </w:r>
      <w:r w:rsidR="00FC7072" w:rsidRPr="00200446">
        <w:rPr>
          <w:rFonts w:cstheme="minorHAnsi"/>
        </w:rPr>
        <w:t xml:space="preserve">, some researchers </w:t>
      </w:r>
      <w:r w:rsidR="00A94C8F" w:rsidRPr="00200446">
        <w:rPr>
          <w:rFonts w:cstheme="minorHAnsi"/>
        </w:rPr>
        <w:t xml:space="preserve">remain dubious whether </w:t>
      </w:r>
      <w:r w:rsidR="0008555C" w:rsidRPr="00200446">
        <w:rPr>
          <w:rFonts w:cstheme="minorHAnsi"/>
        </w:rPr>
        <w:t>organisational performance is linked to ‘best practice’ or ‘best fit’ (</w:t>
      </w:r>
      <w:r w:rsidR="000F3FD1" w:rsidRPr="00200446">
        <w:rPr>
          <w:rFonts w:cstheme="minorHAnsi"/>
        </w:rPr>
        <w:t>IES, 2019)</w:t>
      </w:r>
      <w:r w:rsidR="003012E9" w:rsidRPr="00200446">
        <w:rPr>
          <w:rFonts w:cstheme="minorHAnsi"/>
        </w:rPr>
        <w:t>, as what may work well for one business may not work for another (</w:t>
      </w:r>
      <w:proofErr w:type="spellStart"/>
      <w:r w:rsidR="003012E9" w:rsidRPr="00200446">
        <w:rPr>
          <w:rFonts w:cstheme="minorHAnsi"/>
        </w:rPr>
        <w:t>Capelli</w:t>
      </w:r>
      <w:proofErr w:type="spellEnd"/>
      <w:r w:rsidR="003012E9" w:rsidRPr="00200446">
        <w:rPr>
          <w:rFonts w:cstheme="minorHAnsi"/>
        </w:rPr>
        <w:t xml:space="preserve"> and C</w:t>
      </w:r>
      <w:r w:rsidR="003E15DA" w:rsidRPr="00200446">
        <w:rPr>
          <w:rFonts w:cstheme="minorHAnsi"/>
        </w:rPr>
        <w:t>rocker-</w:t>
      </w:r>
      <w:proofErr w:type="spellStart"/>
      <w:r w:rsidR="003E15DA" w:rsidRPr="00200446">
        <w:rPr>
          <w:rFonts w:cstheme="minorHAnsi"/>
        </w:rPr>
        <w:t>Hefter</w:t>
      </w:r>
      <w:proofErr w:type="spellEnd"/>
      <w:r w:rsidR="003E15DA" w:rsidRPr="00200446">
        <w:rPr>
          <w:rFonts w:cstheme="minorHAnsi"/>
        </w:rPr>
        <w:t>, 1996).</w:t>
      </w:r>
      <w:r w:rsidR="00FE4DE8" w:rsidRPr="00200446">
        <w:rPr>
          <w:rFonts w:cstheme="minorHAnsi"/>
        </w:rPr>
        <w:t xml:space="preserve"> </w:t>
      </w:r>
    </w:p>
    <w:p w14:paraId="37258436" w14:textId="42ABBBFA" w:rsidR="005A1A5F" w:rsidRPr="00200446" w:rsidRDefault="00E0288A">
      <w:pPr>
        <w:rPr>
          <w:rFonts w:cstheme="minorHAnsi"/>
        </w:rPr>
      </w:pPr>
      <w:r>
        <w:rPr>
          <w:rFonts w:cstheme="minorHAnsi"/>
        </w:rPr>
        <w:t>However, b</w:t>
      </w:r>
      <w:r w:rsidR="005B1F59" w:rsidRPr="00200446">
        <w:rPr>
          <w:rFonts w:cstheme="minorHAnsi"/>
        </w:rPr>
        <w:t xml:space="preserve">est practice </w:t>
      </w:r>
      <w:r w:rsidR="00FF30BB" w:rsidRPr="00200446">
        <w:rPr>
          <w:rFonts w:cstheme="minorHAnsi"/>
        </w:rPr>
        <w:t xml:space="preserve">is </w:t>
      </w:r>
      <w:r w:rsidR="00282D28" w:rsidRPr="00200446">
        <w:rPr>
          <w:rFonts w:cstheme="minorHAnsi"/>
        </w:rPr>
        <w:t xml:space="preserve">argued as </w:t>
      </w:r>
      <w:r>
        <w:rPr>
          <w:rFonts w:cstheme="minorHAnsi"/>
        </w:rPr>
        <w:t>being most</w:t>
      </w:r>
      <w:r w:rsidR="00FF30BB" w:rsidRPr="00200446">
        <w:rPr>
          <w:rFonts w:cstheme="minorHAnsi"/>
        </w:rPr>
        <w:t xml:space="preserve"> successful </w:t>
      </w:r>
      <w:r>
        <w:rPr>
          <w:rFonts w:cstheme="minorHAnsi"/>
        </w:rPr>
        <w:t>in</w:t>
      </w:r>
      <w:r w:rsidR="00FF30BB" w:rsidRPr="00200446">
        <w:rPr>
          <w:rFonts w:cstheme="minorHAnsi"/>
        </w:rPr>
        <w:t xml:space="preserve"> enhancing performance, whereas </w:t>
      </w:r>
      <w:r w:rsidR="009A2496" w:rsidRPr="00200446">
        <w:rPr>
          <w:rFonts w:cstheme="minorHAnsi"/>
        </w:rPr>
        <w:t xml:space="preserve">Boxall and Purcell, </w:t>
      </w:r>
      <w:r w:rsidR="00DD1816" w:rsidRPr="00200446">
        <w:rPr>
          <w:rFonts w:cstheme="minorHAnsi"/>
        </w:rPr>
        <w:t>(</w:t>
      </w:r>
      <w:r w:rsidR="009A2496" w:rsidRPr="00200446">
        <w:rPr>
          <w:rFonts w:cstheme="minorHAnsi"/>
        </w:rPr>
        <w:t xml:space="preserve">2011) suggests </w:t>
      </w:r>
      <w:r w:rsidR="00E54F59" w:rsidRPr="00200446">
        <w:rPr>
          <w:rFonts w:cstheme="minorHAnsi"/>
        </w:rPr>
        <w:t>the</w:t>
      </w:r>
      <w:r w:rsidR="009C05F1" w:rsidRPr="00200446">
        <w:rPr>
          <w:rFonts w:cstheme="minorHAnsi"/>
        </w:rPr>
        <w:t xml:space="preserve"> effectiveness of such </w:t>
      </w:r>
      <w:r w:rsidR="006149C4" w:rsidRPr="00200446">
        <w:rPr>
          <w:rFonts w:cstheme="minorHAnsi"/>
        </w:rPr>
        <w:t>practices</w:t>
      </w:r>
      <w:r w:rsidR="009C05F1" w:rsidRPr="00200446">
        <w:rPr>
          <w:rFonts w:cstheme="minorHAnsi"/>
        </w:rPr>
        <w:t xml:space="preserve"> relies on</w:t>
      </w:r>
      <w:r w:rsidR="00E54F59" w:rsidRPr="00200446">
        <w:rPr>
          <w:rFonts w:cstheme="minorHAnsi"/>
        </w:rPr>
        <w:t xml:space="preserve"> </w:t>
      </w:r>
      <w:r w:rsidR="009C05F1" w:rsidRPr="00200446">
        <w:rPr>
          <w:rFonts w:cstheme="minorHAnsi"/>
        </w:rPr>
        <w:t>the</w:t>
      </w:r>
      <w:r w:rsidR="0025242A" w:rsidRPr="00200446">
        <w:rPr>
          <w:rFonts w:cstheme="minorHAnsi"/>
        </w:rPr>
        <w:t>ir</w:t>
      </w:r>
      <w:r w:rsidR="009C05F1" w:rsidRPr="00200446">
        <w:rPr>
          <w:rFonts w:cstheme="minorHAnsi"/>
        </w:rPr>
        <w:t xml:space="preserve"> alignment </w:t>
      </w:r>
      <w:r w:rsidR="0025242A" w:rsidRPr="00200446">
        <w:rPr>
          <w:rFonts w:cstheme="minorHAnsi"/>
        </w:rPr>
        <w:t>with the organisational strategy</w:t>
      </w:r>
      <w:r w:rsidR="00282D28" w:rsidRPr="00200446">
        <w:rPr>
          <w:rFonts w:cstheme="minorHAnsi"/>
        </w:rPr>
        <w:t xml:space="preserve">. </w:t>
      </w:r>
      <w:r w:rsidR="00DB071E" w:rsidRPr="00200446">
        <w:rPr>
          <w:rFonts w:cstheme="minorHAnsi"/>
        </w:rPr>
        <w:t>HR Management varies between organisations</w:t>
      </w:r>
      <w:r w:rsidR="00944A80">
        <w:rPr>
          <w:rFonts w:cstheme="minorHAnsi"/>
        </w:rPr>
        <w:t xml:space="preserve">, </w:t>
      </w:r>
      <w:r w:rsidR="00DB071E" w:rsidRPr="00200446">
        <w:rPr>
          <w:rFonts w:cstheme="minorHAnsi"/>
        </w:rPr>
        <w:t>there</w:t>
      </w:r>
      <w:r w:rsidR="00944A80">
        <w:rPr>
          <w:rFonts w:cstheme="minorHAnsi"/>
        </w:rPr>
        <w:t>fore</w:t>
      </w:r>
      <w:r w:rsidR="00DB071E" w:rsidRPr="00200446">
        <w:rPr>
          <w:rFonts w:cstheme="minorHAnsi"/>
        </w:rPr>
        <w:t xml:space="preserve"> </w:t>
      </w:r>
      <w:r w:rsidR="005D4666" w:rsidRPr="00200446">
        <w:rPr>
          <w:rFonts w:cstheme="minorHAnsi"/>
        </w:rPr>
        <w:t>are</w:t>
      </w:r>
      <w:r w:rsidR="00DB071E" w:rsidRPr="00200446">
        <w:rPr>
          <w:rFonts w:cstheme="minorHAnsi"/>
        </w:rPr>
        <w:t xml:space="preserve"> no</w:t>
      </w:r>
      <w:r w:rsidR="003F32EB" w:rsidRPr="00200446">
        <w:rPr>
          <w:rFonts w:cstheme="minorHAnsi"/>
        </w:rPr>
        <w:t xml:space="preserve"> </w:t>
      </w:r>
      <w:r w:rsidR="00944A80">
        <w:rPr>
          <w:rFonts w:cstheme="minorHAnsi"/>
        </w:rPr>
        <w:t xml:space="preserve">best </w:t>
      </w:r>
      <w:r w:rsidR="003F32EB" w:rsidRPr="00200446">
        <w:rPr>
          <w:rFonts w:cstheme="minorHAnsi"/>
        </w:rPr>
        <w:t>practices that suit all (Marchington</w:t>
      </w:r>
      <w:r w:rsidR="00D13BAE" w:rsidRPr="00200446">
        <w:rPr>
          <w:rFonts w:cstheme="minorHAnsi"/>
        </w:rPr>
        <w:t xml:space="preserve"> et al</w:t>
      </w:r>
      <w:r w:rsidR="003F32EB" w:rsidRPr="00200446">
        <w:rPr>
          <w:rFonts w:cstheme="minorHAnsi"/>
        </w:rPr>
        <w:t xml:space="preserve">, 2019). </w:t>
      </w:r>
    </w:p>
    <w:p w14:paraId="0B1E8A07" w14:textId="0C52933E" w:rsidR="00FF6595" w:rsidRPr="00200446" w:rsidRDefault="007C5B2C" w:rsidP="004E4649">
      <w:pPr>
        <w:rPr>
          <w:rFonts w:cstheme="minorHAnsi"/>
        </w:rPr>
      </w:pPr>
      <w:r w:rsidRPr="00200446">
        <w:rPr>
          <w:rFonts w:cstheme="minorHAnsi"/>
        </w:rPr>
        <w:t xml:space="preserve">Conversely, others suggest </w:t>
      </w:r>
      <w:r w:rsidR="00964F44" w:rsidRPr="00200446">
        <w:rPr>
          <w:rFonts w:cstheme="minorHAnsi"/>
        </w:rPr>
        <w:t xml:space="preserve">HPW is often driven </w:t>
      </w:r>
      <w:r w:rsidR="00970D63" w:rsidRPr="00200446">
        <w:rPr>
          <w:rFonts w:cstheme="minorHAnsi"/>
        </w:rPr>
        <w:t>by organisational performance, not the other way round</w:t>
      </w:r>
      <w:r w:rsidR="00300929" w:rsidRPr="00200446">
        <w:rPr>
          <w:rFonts w:cstheme="minorHAnsi"/>
        </w:rPr>
        <w:t>, as found in companies such as Google</w:t>
      </w:r>
      <w:r w:rsidR="00BD68C2" w:rsidRPr="00200446">
        <w:rPr>
          <w:rFonts w:cstheme="minorHAnsi"/>
        </w:rPr>
        <w:t xml:space="preserve"> (Taylor, 2016).</w:t>
      </w:r>
      <w:r w:rsidR="004E4649" w:rsidRPr="00200446">
        <w:rPr>
          <w:rFonts w:cstheme="minorHAnsi"/>
        </w:rPr>
        <w:t xml:space="preserve"> Successful performance achieved by Google</w:t>
      </w:r>
      <w:r w:rsidR="00386224" w:rsidRPr="00200446">
        <w:rPr>
          <w:rFonts w:cstheme="minorHAnsi"/>
        </w:rPr>
        <w:t xml:space="preserve"> over the years</w:t>
      </w:r>
      <w:r w:rsidR="004E4649" w:rsidRPr="00200446">
        <w:rPr>
          <w:rFonts w:cstheme="minorHAnsi"/>
        </w:rPr>
        <w:t xml:space="preserve"> has influenced a HPW culture</w:t>
      </w:r>
      <w:r w:rsidR="00386224" w:rsidRPr="00200446">
        <w:rPr>
          <w:rFonts w:cstheme="minorHAnsi"/>
        </w:rPr>
        <w:t xml:space="preserve"> </w:t>
      </w:r>
      <w:r w:rsidR="006F07A4">
        <w:rPr>
          <w:rFonts w:cstheme="minorHAnsi"/>
        </w:rPr>
        <w:t>as it</w:t>
      </w:r>
      <w:r w:rsidR="00386224" w:rsidRPr="00200446">
        <w:rPr>
          <w:rFonts w:cstheme="minorHAnsi"/>
        </w:rPr>
        <w:t xml:space="preserve"> is</w:t>
      </w:r>
      <w:r w:rsidR="006F07A4">
        <w:rPr>
          <w:rFonts w:cstheme="minorHAnsi"/>
        </w:rPr>
        <w:t xml:space="preserve"> now</w:t>
      </w:r>
      <w:r w:rsidR="00386224" w:rsidRPr="00200446">
        <w:rPr>
          <w:rFonts w:cstheme="minorHAnsi"/>
        </w:rPr>
        <w:t xml:space="preserve"> seen as an attractive place to work </w:t>
      </w:r>
      <w:r w:rsidR="00BD68C2" w:rsidRPr="00200446">
        <w:rPr>
          <w:rFonts w:cstheme="minorHAnsi"/>
        </w:rPr>
        <w:t>(Gillett, 2016).</w:t>
      </w:r>
      <w:r w:rsidR="00F26E9A" w:rsidRPr="00200446">
        <w:rPr>
          <w:rFonts w:cstheme="minorHAnsi"/>
        </w:rPr>
        <w:t xml:space="preserve"> </w:t>
      </w:r>
    </w:p>
    <w:p w14:paraId="6F1A09EF" w14:textId="047F7C39" w:rsidR="00093405" w:rsidRPr="00200446" w:rsidRDefault="002462B5" w:rsidP="00E120C4">
      <w:pPr>
        <w:rPr>
          <w:rFonts w:cstheme="minorHAnsi"/>
        </w:rPr>
      </w:pPr>
      <w:r w:rsidRPr="00200446">
        <w:rPr>
          <w:rFonts w:cstheme="minorHAnsi"/>
        </w:rPr>
        <w:t>Organisational p</w:t>
      </w:r>
      <w:r w:rsidR="00FC0D6B" w:rsidRPr="00200446">
        <w:rPr>
          <w:rFonts w:cstheme="minorHAnsi"/>
        </w:rPr>
        <w:t xml:space="preserve">erformance and HPW </w:t>
      </w:r>
      <w:r w:rsidR="00EB662C" w:rsidRPr="00200446">
        <w:rPr>
          <w:rFonts w:cstheme="minorHAnsi"/>
        </w:rPr>
        <w:t xml:space="preserve">are clearly </w:t>
      </w:r>
      <w:r w:rsidRPr="00200446">
        <w:rPr>
          <w:rFonts w:cstheme="minorHAnsi"/>
        </w:rPr>
        <w:t>influenced</w:t>
      </w:r>
      <w:r w:rsidR="00EB662C" w:rsidRPr="00200446">
        <w:rPr>
          <w:rFonts w:cstheme="minorHAnsi"/>
        </w:rPr>
        <w:t xml:space="preserve"> </w:t>
      </w:r>
      <w:r w:rsidR="0019221F" w:rsidRPr="00200446">
        <w:rPr>
          <w:rFonts w:cstheme="minorHAnsi"/>
        </w:rPr>
        <w:t>when</w:t>
      </w:r>
      <w:r w:rsidR="00EB662C" w:rsidRPr="00200446">
        <w:rPr>
          <w:rFonts w:cstheme="minorHAnsi"/>
        </w:rPr>
        <w:t xml:space="preserve"> policies and practices</w:t>
      </w:r>
      <w:r w:rsidR="0019221F" w:rsidRPr="00200446">
        <w:rPr>
          <w:rFonts w:cstheme="minorHAnsi"/>
        </w:rPr>
        <w:t xml:space="preserve"> are implemented effectively</w:t>
      </w:r>
      <w:r w:rsidR="009028FA" w:rsidRPr="00200446">
        <w:rPr>
          <w:rFonts w:cstheme="minorHAnsi"/>
        </w:rPr>
        <w:t>,</w:t>
      </w:r>
      <w:r w:rsidR="0019221F" w:rsidRPr="00200446">
        <w:rPr>
          <w:rFonts w:cstheme="minorHAnsi"/>
        </w:rPr>
        <w:t xml:space="preserve"> and employees </w:t>
      </w:r>
      <w:r w:rsidR="00924A96" w:rsidRPr="00200446">
        <w:rPr>
          <w:rFonts w:cstheme="minorHAnsi"/>
        </w:rPr>
        <w:t>respond</w:t>
      </w:r>
      <w:r w:rsidR="0019221F" w:rsidRPr="00200446">
        <w:rPr>
          <w:rFonts w:cstheme="minorHAnsi"/>
        </w:rPr>
        <w:t xml:space="preserve"> positive</w:t>
      </w:r>
      <w:r w:rsidR="00924A96" w:rsidRPr="00200446">
        <w:rPr>
          <w:rFonts w:cstheme="minorHAnsi"/>
        </w:rPr>
        <w:t>ly</w:t>
      </w:r>
      <w:r w:rsidR="0019221F" w:rsidRPr="00200446">
        <w:rPr>
          <w:rFonts w:cstheme="minorHAnsi"/>
        </w:rPr>
        <w:t xml:space="preserve"> about </w:t>
      </w:r>
      <w:r w:rsidR="00924A96" w:rsidRPr="00200446">
        <w:rPr>
          <w:rFonts w:cstheme="minorHAnsi"/>
        </w:rPr>
        <w:t>the high</w:t>
      </w:r>
      <w:r w:rsidR="00AC3D6D" w:rsidRPr="00200446">
        <w:rPr>
          <w:rFonts w:cstheme="minorHAnsi"/>
        </w:rPr>
        <w:t>-</w:t>
      </w:r>
      <w:r w:rsidR="00924A96" w:rsidRPr="00200446">
        <w:rPr>
          <w:rFonts w:cstheme="minorHAnsi"/>
        </w:rPr>
        <w:t xml:space="preserve">performance working systems </w:t>
      </w:r>
      <w:r w:rsidRPr="00200446">
        <w:rPr>
          <w:rFonts w:cstheme="minorHAnsi"/>
        </w:rPr>
        <w:t>adopted by their organisation</w:t>
      </w:r>
      <w:r w:rsidR="00BB5A85" w:rsidRPr="00200446">
        <w:rPr>
          <w:rFonts w:cstheme="minorHAnsi"/>
        </w:rPr>
        <w:t>. Thus, leading to improved personal satisfaction, individual work performance and</w:t>
      </w:r>
      <w:r w:rsidR="00E23BFF" w:rsidRPr="00200446">
        <w:rPr>
          <w:rFonts w:cstheme="minorHAnsi"/>
        </w:rPr>
        <w:t xml:space="preserve"> an</w:t>
      </w:r>
      <w:r w:rsidR="00BB5A85" w:rsidRPr="00200446">
        <w:rPr>
          <w:rFonts w:cstheme="minorHAnsi"/>
        </w:rPr>
        <w:t xml:space="preserve"> overall </w:t>
      </w:r>
      <w:r w:rsidR="00E23BFF" w:rsidRPr="00200446">
        <w:rPr>
          <w:rFonts w:cstheme="minorHAnsi"/>
        </w:rPr>
        <w:t xml:space="preserve">better working environment (Armstrong, </w:t>
      </w:r>
      <w:r w:rsidR="00E120C4" w:rsidRPr="00200446">
        <w:rPr>
          <w:rFonts w:cstheme="minorHAnsi"/>
        </w:rPr>
        <w:t xml:space="preserve">2020). </w:t>
      </w:r>
    </w:p>
    <w:p w14:paraId="1383DDA3" w14:textId="572B184A" w:rsidR="00E120C4" w:rsidRPr="00200446" w:rsidRDefault="005660AE" w:rsidP="00E120C4">
      <w:pPr>
        <w:rPr>
          <w:rFonts w:cstheme="minorHAnsi"/>
          <w:b/>
          <w:bCs/>
        </w:rPr>
      </w:pPr>
      <w:r w:rsidRPr="00200446">
        <w:rPr>
          <w:rFonts w:cstheme="minorHAnsi"/>
          <w:b/>
          <w:bCs/>
        </w:rPr>
        <w:t>Link between HPW and well-being</w:t>
      </w:r>
    </w:p>
    <w:p w14:paraId="2C8154BD" w14:textId="0C71ECFA" w:rsidR="0010493F" w:rsidRDefault="00BA5617" w:rsidP="00E120C4">
      <w:pPr>
        <w:rPr>
          <w:rFonts w:cstheme="minorHAnsi"/>
        </w:rPr>
      </w:pPr>
      <w:r w:rsidRPr="00200446">
        <w:rPr>
          <w:rFonts w:cstheme="minorHAnsi"/>
        </w:rPr>
        <w:t xml:space="preserve">Considerable </w:t>
      </w:r>
      <w:r w:rsidR="002C1DEF" w:rsidRPr="00200446">
        <w:rPr>
          <w:rFonts w:cstheme="minorHAnsi"/>
        </w:rPr>
        <w:t>amounts</w:t>
      </w:r>
      <w:r w:rsidRPr="00200446">
        <w:rPr>
          <w:rFonts w:cstheme="minorHAnsi"/>
        </w:rPr>
        <w:t xml:space="preserve"> of research into the link between employee well-being and </w:t>
      </w:r>
      <w:r w:rsidR="002473CB" w:rsidRPr="00200446">
        <w:rPr>
          <w:rFonts w:cstheme="minorHAnsi"/>
        </w:rPr>
        <w:t>h</w:t>
      </w:r>
      <w:r w:rsidR="002C1DEF" w:rsidRPr="00200446">
        <w:rPr>
          <w:rFonts w:cstheme="minorHAnsi"/>
        </w:rPr>
        <w:t>igh</w:t>
      </w:r>
      <w:r w:rsidR="002473CB" w:rsidRPr="00200446">
        <w:rPr>
          <w:rFonts w:cstheme="minorHAnsi"/>
        </w:rPr>
        <w:t>-p</w:t>
      </w:r>
      <w:r w:rsidR="002C1DEF" w:rsidRPr="00200446">
        <w:rPr>
          <w:rFonts w:cstheme="minorHAnsi"/>
        </w:rPr>
        <w:t xml:space="preserve">erformance </w:t>
      </w:r>
      <w:r w:rsidR="002473CB" w:rsidRPr="00200446">
        <w:rPr>
          <w:rFonts w:cstheme="minorHAnsi"/>
        </w:rPr>
        <w:t>w</w:t>
      </w:r>
      <w:r w:rsidR="002C1DEF" w:rsidRPr="00200446">
        <w:rPr>
          <w:rFonts w:cstheme="minorHAnsi"/>
        </w:rPr>
        <w:t xml:space="preserve">orking (HPW) </w:t>
      </w:r>
      <w:r w:rsidR="00D2027D" w:rsidRPr="00200446">
        <w:rPr>
          <w:rFonts w:cstheme="minorHAnsi"/>
        </w:rPr>
        <w:t xml:space="preserve">found </w:t>
      </w:r>
      <w:r w:rsidR="00BC6B71" w:rsidRPr="00200446">
        <w:rPr>
          <w:rFonts w:cstheme="minorHAnsi"/>
        </w:rPr>
        <w:t>that when employees feel valued, supported</w:t>
      </w:r>
      <w:r w:rsidR="00A96CCA" w:rsidRPr="00200446">
        <w:rPr>
          <w:rFonts w:cstheme="minorHAnsi"/>
        </w:rPr>
        <w:t xml:space="preserve">, </w:t>
      </w:r>
      <w:r w:rsidR="00A42E23" w:rsidRPr="00200446">
        <w:rPr>
          <w:rFonts w:cstheme="minorHAnsi"/>
        </w:rPr>
        <w:t>and involved the</w:t>
      </w:r>
      <w:r w:rsidR="000B671E" w:rsidRPr="00200446">
        <w:rPr>
          <w:rFonts w:cstheme="minorHAnsi"/>
        </w:rPr>
        <w:t xml:space="preserve">ir wellbeing improves and </w:t>
      </w:r>
      <w:r w:rsidR="007A2A66" w:rsidRPr="00200446">
        <w:rPr>
          <w:rFonts w:cstheme="minorHAnsi"/>
        </w:rPr>
        <w:t>their performance increases</w:t>
      </w:r>
      <w:r w:rsidR="000B671E" w:rsidRPr="00200446">
        <w:rPr>
          <w:rFonts w:cstheme="minorHAnsi"/>
        </w:rPr>
        <w:t xml:space="preserve"> (</w:t>
      </w:r>
      <w:r w:rsidR="007A2A66" w:rsidRPr="00200446">
        <w:rPr>
          <w:rFonts w:cstheme="minorHAnsi"/>
        </w:rPr>
        <w:t xml:space="preserve">BIS, 2014). </w:t>
      </w:r>
      <w:r w:rsidR="00A96CCA" w:rsidRPr="00200446">
        <w:rPr>
          <w:rFonts w:cstheme="minorHAnsi"/>
        </w:rPr>
        <w:t xml:space="preserve">The happier colleagues feel at work, the </w:t>
      </w:r>
      <w:r w:rsidR="004203E0" w:rsidRPr="00200446">
        <w:rPr>
          <w:rFonts w:cstheme="minorHAnsi"/>
        </w:rPr>
        <w:t>more</w:t>
      </w:r>
      <w:r w:rsidR="00A96CCA" w:rsidRPr="00200446">
        <w:rPr>
          <w:rFonts w:cstheme="minorHAnsi"/>
        </w:rPr>
        <w:t xml:space="preserve"> </w:t>
      </w:r>
      <w:r w:rsidR="00C432A2" w:rsidRPr="00200446">
        <w:rPr>
          <w:rFonts w:cstheme="minorHAnsi"/>
        </w:rPr>
        <w:t>they’ll contribute</w:t>
      </w:r>
      <w:r w:rsidR="00FA4AE1" w:rsidRPr="00200446">
        <w:rPr>
          <w:rFonts w:cstheme="minorHAnsi"/>
        </w:rPr>
        <w:t xml:space="preserve"> and</w:t>
      </w:r>
      <w:r w:rsidR="00C432A2" w:rsidRPr="00200446">
        <w:rPr>
          <w:rFonts w:cstheme="minorHAnsi"/>
        </w:rPr>
        <w:t xml:space="preserve"> the better the</w:t>
      </w:r>
      <w:r w:rsidR="00FA4AE1" w:rsidRPr="00200446">
        <w:rPr>
          <w:rFonts w:cstheme="minorHAnsi"/>
        </w:rPr>
        <w:t xml:space="preserve">y’ll perform </w:t>
      </w:r>
      <w:r w:rsidR="00C432A2" w:rsidRPr="00200446">
        <w:rPr>
          <w:rFonts w:cstheme="minorHAnsi"/>
        </w:rPr>
        <w:t xml:space="preserve">(MAS, </w:t>
      </w:r>
      <w:proofErr w:type="spellStart"/>
      <w:r w:rsidR="000139A1" w:rsidRPr="00200446">
        <w:rPr>
          <w:rFonts w:cstheme="minorHAnsi"/>
        </w:rPr>
        <w:t>n.d</w:t>
      </w:r>
      <w:proofErr w:type="spellEnd"/>
      <w:r w:rsidR="000139A1" w:rsidRPr="00200446">
        <w:rPr>
          <w:rFonts w:cstheme="minorHAnsi"/>
        </w:rPr>
        <w:t>)</w:t>
      </w:r>
      <w:r w:rsidR="000F7831">
        <w:rPr>
          <w:rFonts w:cstheme="minorHAnsi"/>
        </w:rPr>
        <w:t xml:space="preserve">. </w:t>
      </w:r>
      <w:r w:rsidR="00202736">
        <w:rPr>
          <w:rFonts w:cstheme="minorHAnsi"/>
        </w:rPr>
        <w:t xml:space="preserve">On The Other Hand, </w:t>
      </w:r>
      <w:r w:rsidR="00826539">
        <w:rPr>
          <w:rFonts w:cstheme="minorHAnsi"/>
        </w:rPr>
        <w:t xml:space="preserve">wellbeing can have a ‘knock-on effect’, if one colleague is unhappy with work it can affect their </w:t>
      </w:r>
      <w:r w:rsidR="00B70E46">
        <w:rPr>
          <w:rFonts w:cstheme="minorHAnsi"/>
        </w:rPr>
        <w:t xml:space="preserve">own </w:t>
      </w:r>
      <w:r w:rsidR="00826539">
        <w:rPr>
          <w:rFonts w:cstheme="minorHAnsi"/>
        </w:rPr>
        <w:t>performan</w:t>
      </w:r>
      <w:r w:rsidR="00B70E46">
        <w:rPr>
          <w:rFonts w:cstheme="minorHAnsi"/>
        </w:rPr>
        <w:t>ce as well as</w:t>
      </w:r>
      <w:r w:rsidR="009A367C">
        <w:rPr>
          <w:rFonts w:cstheme="minorHAnsi"/>
        </w:rPr>
        <w:t xml:space="preserve"> affecting</w:t>
      </w:r>
      <w:r w:rsidR="00B70E46">
        <w:rPr>
          <w:rFonts w:cstheme="minorHAnsi"/>
        </w:rPr>
        <w:t xml:space="preserve"> </w:t>
      </w:r>
      <w:r w:rsidR="009A367C">
        <w:rPr>
          <w:rFonts w:cstheme="minorHAnsi"/>
        </w:rPr>
        <w:t xml:space="preserve">their </w:t>
      </w:r>
      <w:r w:rsidR="00790F18">
        <w:rPr>
          <w:rFonts w:cstheme="minorHAnsi"/>
        </w:rPr>
        <w:t>colleague’s</w:t>
      </w:r>
      <w:r w:rsidR="00826539">
        <w:rPr>
          <w:rFonts w:cstheme="minorHAnsi"/>
        </w:rPr>
        <w:t xml:space="preserve"> </w:t>
      </w:r>
      <w:r w:rsidR="009A367C">
        <w:rPr>
          <w:rFonts w:cstheme="minorHAnsi"/>
        </w:rPr>
        <w:t>performance</w:t>
      </w:r>
      <w:r w:rsidR="00790F18">
        <w:rPr>
          <w:rFonts w:cstheme="minorHAnsi"/>
        </w:rPr>
        <w:t xml:space="preserve"> (Griffiths, 2019)</w:t>
      </w:r>
      <w:r w:rsidR="009A367C">
        <w:rPr>
          <w:rFonts w:cstheme="minorHAnsi"/>
        </w:rPr>
        <w:t xml:space="preserve">. </w:t>
      </w:r>
      <w:r w:rsidR="00826539">
        <w:rPr>
          <w:rFonts w:cstheme="minorHAnsi"/>
        </w:rPr>
        <w:t xml:space="preserve"> </w:t>
      </w:r>
      <w:r w:rsidR="00763674">
        <w:rPr>
          <w:rFonts w:cstheme="minorHAnsi"/>
        </w:rPr>
        <w:t xml:space="preserve"> </w:t>
      </w:r>
    </w:p>
    <w:p w14:paraId="4C3F5923" w14:textId="114A1C4A" w:rsidR="0046418B" w:rsidRPr="00200446" w:rsidRDefault="00C03B12" w:rsidP="00E120C4">
      <w:pPr>
        <w:rPr>
          <w:rFonts w:cstheme="minorHAnsi"/>
        </w:rPr>
      </w:pPr>
      <w:r w:rsidRPr="00200446">
        <w:rPr>
          <w:rFonts w:cstheme="minorHAnsi"/>
        </w:rPr>
        <w:t xml:space="preserve">However, research </w:t>
      </w:r>
      <w:r w:rsidR="00FA4AE1" w:rsidRPr="00200446">
        <w:rPr>
          <w:rFonts w:cstheme="minorHAnsi"/>
        </w:rPr>
        <w:t>shows</w:t>
      </w:r>
      <w:r w:rsidRPr="00200446">
        <w:rPr>
          <w:rFonts w:cstheme="minorHAnsi"/>
        </w:rPr>
        <w:t xml:space="preserve"> HPW can </w:t>
      </w:r>
      <w:r w:rsidR="001A3D12" w:rsidRPr="00200446">
        <w:rPr>
          <w:rFonts w:cstheme="minorHAnsi"/>
        </w:rPr>
        <w:t>promote</w:t>
      </w:r>
      <w:r w:rsidRPr="00200446">
        <w:rPr>
          <w:rFonts w:cstheme="minorHAnsi"/>
        </w:rPr>
        <w:t xml:space="preserve"> bad </w:t>
      </w:r>
      <w:r w:rsidR="000164B9" w:rsidRPr="00200446">
        <w:rPr>
          <w:rFonts w:cstheme="minorHAnsi"/>
        </w:rPr>
        <w:t>practices</w:t>
      </w:r>
      <w:r w:rsidR="00A76DB5" w:rsidRPr="00200446">
        <w:rPr>
          <w:rFonts w:cstheme="minorHAnsi"/>
        </w:rPr>
        <w:t>,</w:t>
      </w:r>
      <w:r w:rsidR="000164B9" w:rsidRPr="00200446">
        <w:rPr>
          <w:rFonts w:cstheme="minorHAnsi"/>
        </w:rPr>
        <w:t xml:space="preserve"> exert excessive pressures</w:t>
      </w:r>
      <w:r w:rsidR="00A96CCA" w:rsidRPr="00200446">
        <w:rPr>
          <w:rFonts w:cstheme="minorHAnsi"/>
        </w:rPr>
        <w:t>,</w:t>
      </w:r>
      <w:r w:rsidR="000164B9" w:rsidRPr="00200446">
        <w:rPr>
          <w:rFonts w:cstheme="minorHAnsi"/>
        </w:rPr>
        <w:t xml:space="preserve"> and </w:t>
      </w:r>
      <w:r w:rsidR="001A3D12" w:rsidRPr="00200446">
        <w:rPr>
          <w:rFonts w:cstheme="minorHAnsi"/>
        </w:rPr>
        <w:t>encourag</w:t>
      </w:r>
      <w:r w:rsidR="006E4B4D" w:rsidRPr="00200446">
        <w:rPr>
          <w:rFonts w:cstheme="minorHAnsi"/>
        </w:rPr>
        <w:t>es higher</w:t>
      </w:r>
      <w:r w:rsidR="000164B9" w:rsidRPr="00200446">
        <w:rPr>
          <w:rFonts w:cstheme="minorHAnsi"/>
        </w:rPr>
        <w:t xml:space="preserve"> stress levels, undermining </w:t>
      </w:r>
      <w:r w:rsidR="00C3303E" w:rsidRPr="00200446">
        <w:rPr>
          <w:rFonts w:cstheme="minorHAnsi"/>
        </w:rPr>
        <w:t>employee well-being</w:t>
      </w:r>
      <w:r w:rsidR="00D83EA5" w:rsidRPr="00200446">
        <w:rPr>
          <w:rFonts w:cstheme="minorHAnsi"/>
        </w:rPr>
        <w:t xml:space="preserve"> </w:t>
      </w:r>
      <w:r w:rsidR="00AB619D" w:rsidRPr="00200446">
        <w:rPr>
          <w:rFonts w:cstheme="minorHAnsi"/>
        </w:rPr>
        <w:t xml:space="preserve">(CIPD, </w:t>
      </w:r>
      <w:proofErr w:type="spellStart"/>
      <w:r w:rsidR="00AB619D" w:rsidRPr="00200446">
        <w:rPr>
          <w:rFonts w:cstheme="minorHAnsi"/>
        </w:rPr>
        <w:t>n.d</w:t>
      </w:r>
      <w:proofErr w:type="spellEnd"/>
      <w:r w:rsidR="00AB619D" w:rsidRPr="00200446">
        <w:rPr>
          <w:rFonts w:cstheme="minorHAnsi"/>
        </w:rPr>
        <w:t>)</w:t>
      </w:r>
      <w:r w:rsidR="00C3303E" w:rsidRPr="00200446">
        <w:rPr>
          <w:rFonts w:cstheme="minorHAnsi"/>
        </w:rPr>
        <w:t xml:space="preserve">. Conversely, </w:t>
      </w:r>
      <w:r w:rsidR="00C72721" w:rsidRPr="00200446">
        <w:rPr>
          <w:rFonts w:cstheme="minorHAnsi"/>
        </w:rPr>
        <w:t>employee involvement</w:t>
      </w:r>
      <w:r w:rsidR="00374BAD" w:rsidRPr="00200446">
        <w:rPr>
          <w:rFonts w:cstheme="minorHAnsi"/>
        </w:rPr>
        <w:t xml:space="preserve">, supportive processes </w:t>
      </w:r>
      <w:r w:rsidR="00C72721" w:rsidRPr="00200446">
        <w:rPr>
          <w:rFonts w:cstheme="minorHAnsi"/>
        </w:rPr>
        <w:t xml:space="preserve">and a better work-life balance can reduce stress levels and </w:t>
      </w:r>
      <w:r w:rsidR="008C5D69" w:rsidRPr="00200446">
        <w:rPr>
          <w:rFonts w:cstheme="minorHAnsi"/>
        </w:rPr>
        <w:t xml:space="preserve">enhance well-being (Boxall and </w:t>
      </w:r>
      <w:proofErr w:type="spellStart"/>
      <w:r w:rsidR="008C5D69" w:rsidRPr="00200446">
        <w:rPr>
          <w:rFonts w:cstheme="minorHAnsi"/>
        </w:rPr>
        <w:t>Macky</w:t>
      </w:r>
      <w:proofErr w:type="spellEnd"/>
      <w:r w:rsidR="008C5D69" w:rsidRPr="00200446">
        <w:rPr>
          <w:rFonts w:cstheme="minorHAnsi"/>
        </w:rPr>
        <w:t>, 2014).</w:t>
      </w:r>
      <w:r w:rsidR="00E930A6" w:rsidRPr="00200446">
        <w:rPr>
          <w:rFonts w:cstheme="minorHAnsi"/>
        </w:rPr>
        <w:t xml:space="preserve"> As such, organisations who communicate, reward their </w:t>
      </w:r>
      <w:proofErr w:type="gramStart"/>
      <w:r w:rsidR="00E930A6" w:rsidRPr="00200446">
        <w:rPr>
          <w:rFonts w:cstheme="minorHAnsi"/>
        </w:rPr>
        <w:t>staff</w:t>
      </w:r>
      <w:proofErr w:type="gramEnd"/>
      <w:r w:rsidR="00E930A6" w:rsidRPr="00200446">
        <w:rPr>
          <w:rFonts w:cstheme="minorHAnsi"/>
        </w:rPr>
        <w:t xml:space="preserve"> and encourage personal development will positively contribute to employee well-being and in turn reap HPW (Appelbaum et al, 2000).</w:t>
      </w:r>
    </w:p>
    <w:p w14:paraId="29C6C4D0" w14:textId="4986B5C5" w:rsidR="004F2DFC" w:rsidRPr="00200446" w:rsidRDefault="00196356">
      <w:pPr>
        <w:rPr>
          <w:rFonts w:cstheme="minorHAnsi"/>
        </w:rPr>
      </w:pPr>
      <w:r w:rsidRPr="00200446">
        <w:rPr>
          <w:rFonts w:cstheme="minorHAnsi"/>
        </w:rPr>
        <w:lastRenderedPageBreak/>
        <w:t>Moreover, research has hig</w:t>
      </w:r>
      <w:r w:rsidR="004B0BCF" w:rsidRPr="00200446">
        <w:rPr>
          <w:rFonts w:cstheme="minorHAnsi"/>
        </w:rPr>
        <w:t>h</w:t>
      </w:r>
      <w:r w:rsidRPr="00200446">
        <w:rPr>
          <w:rFonts w:cstheme="minorHAnsi"/>
        </w:rPr>
        <w:t>lighted</w:t>
      </w:r>
      <w:r w:rsidR="0046418B" w:rsidRPr="00200446">
        <w:rPr>
          <w:rFonts w:cstheme="minorHAnsi"/>
        </w:rPr>
        <w:t xml:space="preserve"> the relationship between a colleague and their manager can play a vital role on wellbeing</w:t>
      </w:r>
      <w:r w:rsidR="007E7651" w:rsidRPr="00200446">
        <w:rPr>
          <w:rFonts w:cstheme="minorHAnsi"/>
        </w:rPr>
        <w:t xml:space="preserve"> (Armitage and Keeble-Ramsay, </w:t>
      </w:r>
      <w:r w:rsidR="007911FF" w:rsidRPr="00200446">
        <w:rPr>
          <w:rFonts w:cstheme="minorHAnsi"/>
        </w:rPr>
        <w:t xml:space="preserve">2015). </w:t>
      </w:r>
      <w:r w:rsidR="00E96791" w:rsidRPr="00200446">
        <w:rPr>
          <w:rFonts w:cstheme="minorHAnsi"/>
        </w:rPr>
        <w:t>U</w:t>
      </w:r>
      <w:r w:rsidR="00902E48" w:rsidRPr="00200446">
        <w:rPr>
          <w:rFonts w:cstheme="minorHAnsi"/>
        </w:rPr>
        <w:t>nsupportive</w:t>
      </w:r>
      <w:r w:rsidR="004078DE" w:rsidRPr="00200446">
        <w:rPr>
          <w:rFonts w:cstheme="minorHAnsi"/>
        </w:rPr>
        <w:t xml:space="preserve"> </w:t>
      </w:r>
      <w:r w:rsidR="004B0BCF" w:rsidRPr="00200446">
        <w:rPr>
          <w:rFonts w:cstheme="minorHAnsi"/>
        </w:rPr>
        <w:t>managers</w:t>
      </w:r>
      <w:r w:rsidR="00902E48" w:rsidRPr="00200446">
        <w:rPr>
          <w:rFonts w:cstheme="minorHAnsi"/>
        </w:rPr>
        <w:t xml:space="preserve"> </w:t>
      </w:r>
      <w:r w:rsidR="0046418B" w:rsidRPr="00200446">
        <w:rPr>
          <w:rFonts w:cstheme="minorHAnsi"/>
        </w:rPr>
        <w:t>can</w:t>
      </w:r>
      <w:r w:rsidR="000E6D93" w:rsidRPr="00200446">
        <w:rPr>
          <w:rFonts w:cstheme="minorHAnsi"/>
        </w:rPr>
        <w:t xml:space="preserve"> be harmful to well-being</w:t>
      </w:r>
      <w:r w:rsidR="00902E48" w:rsidRPr="00200446">
        <w:rPr>
          <w:rFonts w:cstheme="minorHAnsi"/>
        </w:rPr>
        <w:t xml:space="preserve"> </w:t>
      </w:r>
      <w:r w:rsidR="000E6D93" w:rsidRPr="00200446">
        <w:rPr>
          <w:rFonts w:cstheme="minorHAnsi"/>
        </w:rPr>
        <w:t xml:space="preserve">(Peccei, 2004). However, organisations can play an active role in </w:t>
      </w:r>
      <w:r w:rsidR="00543705" w:rsidRPr="00200446">
        <w:rPr>
          <w:rFonts w:cstheme="minorHAnsi"/>
        </w:rPr>
        <w:t>building</w:t>
      </w:r>
      <w:r w:rsidR="000E6D93" w:rsidRPr="00200446">
        <w:rPr>
          <w:rFonts w:cstheme="minorHAnsi"/>
        </w:rPr>
        <w:t xml:space="preserve"> a positive wellbeing culture by </w:t>
      </w:r>
      <w:r w:rsidR="001623AF" w:rsidRPr="00200446">
        <w:rPr>
          <w:rFonts w:cstheme="minorHAnsi"/>
        </w:rPr>
        <w:t>encourag</w:t>
      </w:r>
      <w:r w:rsidR="00543705" w:rsidRPr="00200446">
        <w:rPr>
          <w:rFonts w:cstheme="minorHAnsi"/>
        </w:rPr>
        <w:t>ing</w:t>
      </w:r>
      <w:r w:rsidR="001623AF" w:rsidRPr="00200446">
        <w:rPr>
          <w:rFonts w:cstheme="minorHAnsi"/>
        </w:rPr>
        <w:t xml:space="preserve"> </w:t>
      </w:r>
      <w:r w:rsidR="004A427D" w:rsidRPr="00200446">
        <w:rPr>
          <w:rFonts w:cstheme="minorHAnsi"/>
        </w:rPr>
        <w:t xml:space="preserve">good </w:t>
      </w:r>
      <w:r w:rsidR="00543705" w:rsidRPr="00200446">
        <w:rPr>
          <w:rFonts w:cstheme="minorHAnsi"/>
        </w:rPr>
        <w:t>people-</w:t>
      </w:r>
      <w:r w:rsidR="004A427D" w:rsidRPr="00200446">
        <w:rPr>
          <w:rFonts w:cstheme="minorHAnsi"/>
        </w:rPr>
        <w:t>manage</w:t>
      </w:r>
      <w:r w:rsidR="001623AF" w:rsidRPr="00200446">
        <w:rPr>
          <w:rFonts w:cstheme="minorHAnsi"/>
        </w:rPr>
        <w:t xml:space="preserve">ment (CIPD, 2020b) and </w:t>
      </w:r>
      <w:r w:rsidR="00543705" w:rsidRPr="00200446">
        <w:rPr>
          <w:rFonts w:cstheme="minorHAnsi"/>
        </w:rPr>
        <w:t>promoting</w:t>
      </w:r>
      <w:r w:rsidR="001623AF" w:rsidRPr="00200446">
        <w:rPr>
          <w:rFonts w:cstheme="minorHAnsi"/>
        </w:rPr>
        <w:t xml:space="preserve"> </w:t>
      </w:r>
      <w:r w:rsidR="003F5048" w:rsidRPr="00200446">
        <w:rPr>
          <w:rFonts w:cstheme="minorHAnsi"/>
        </w:rPr>
        <w:t>‘best practices’</w:t>
      </w:r>
      <w:r w:rsidR="00543705" w:rsidRPr="00200446">
        <w:rPr>
          <w:rFonts w:cstheme="minorHAnsi"/>
        </w:rPr>
        <w:t xml:space="preserve"> which in turn </w:t>
      </w:r>
      <w:r w:rsidR="002F2F69">
        <w:rPr>
          <w:rFonts w:cstheme="minorHAnsi"/>
        </w:rPr>
        <w:t>enhances</w:t>
      </w:r>
      <w:r w:rsidR="00543705" w:rsidRPr="00200446">
        <w:rPr>
          <w:rFonts w:cstheme="minorHAnsi"/>
        </w:rPr>
        <w:t xml:space="preserve"> performance, </w:t>
      </w:r>
      <w:r w:rsidR="002F2F69">
        <w:rPr>
          <w:rFonts w:cstheme="minorHAnsi"/>
        </w:rPr>
        <w:t xml:space="preserve">increases </w:t>
      </w:r>
      <w:r w:rsidR="00412442">
        <w:rPr>
          <w:rFonts w:cstheme="minorHAnsi"/>
        </w:rPr>
        <w:t>commitment</w:t>
      </w:r>
      <w:r w:rsidR="00A268E6" w:rsidRPr="00200446">
        <w:rPr>
          <w:rFonts w:cstheme="minorHAnsi"/>
        </w:rPr>
        <w:t>,</w:t>
      </w:r>
      <w:r w:rsidR="00E44527" w:rsidRPr="00200446">
        <w:rPr>
          <w:rFonts w:cstheme="minorHAnsi"/>
        </w:rPr>
        <w:t xml:space="preserve"> and </w:t>
      </w:r>
      <w:r w:rsidR="007051EA" w:rsidRPr="00200446">
        <w:rPr>
          <w:rFonts w:cstheme="minorHAnsi"/>
        </w:rPr>
        <w:t>improve</w:t>
      </w:r>
      <w:r w:rsidR="00412442">
        <w:rPr>
          <w:rFonts w:cstheme="minorHAnsi"/>
        </w:rPr>
        <w:t>s</w:t>
      </w:r>
      <w:r w:rsidR="00E44527" w:rsidRPr="00200446">
        <w:rPr>
          <w:rFonts w:cstheme="minorHAnsi"/>
        </w:rPr>
        <w:t xml:space="preserve"> well-being (Taylor, 2016). </w:t>
      </w:r>
    </w:p>
    <w:p w14:paraId="6C015793" w14:textId="6BDB30FB" w:rsidR="00D110EF" w:rsidRPr="00200446" w:rsidRDefault="00360467" w:rsidP="00721C65">
      <w:pPr>
        <w:rPr>
          <w:rFonts w:cstheme="minorHAnsi"/>
        </w:rPr>
      </w:pPr>
      <w:r w:rsidRPr="00200446">
        <w:rPr>
          <w:rFonts w:cstheme="minorHAnsi"/>
        </w:rPr>
        <w:t xml:space="preserve">As such, </w:t>
      </w:r>
      <w:r w:rsidR="00412442">
        <w:rPr>
          <w:rFonts w:cstheme="minorHAnsi"/>
        </w:rPr>
        <w:t xml:space="preserve">providing regular feedback, applying </w:t>
      </w:r>
      <w:r w:rsidR="003B509D">
        <w:rPr>
          <w:rFonts w:cstheme="minorHAnsi"/>
        </w:rPr>
        <w:t xml:space="preserve">robust performance management processes, and actively involving employees in decision-making can </w:t>
      </w:r>
      <w:r w:rsidR="00494E5F" w:rsidRPr="00200446">
        <w:rPr>
          <w:rFonts w:cstheme="minorHAnsi"/>
        </w:rPr>
        <w:t xml:space="preserve">influence a </w:t>
      </w:r>
      <w:r w:rsidR="003B509D">
        <w:rPr>
          <w:rFonts w:cstheme="minorHAnsi"/>
        </w:rPr>
        <w:t>high performing</w:t>
      </w:r>
      <w:r w:rsidR="00494E5F" w:rsidRPr="00200446">
        <w:rPr>
          <w:rFonts w:cstheme="minorHAnsi"/>
        </w:rPr>
        <w:t xml:space="preserve"> </w:t>
      </w:r>
      <w:r w:rsidR="00DC6D6E">
        <w:rPr>
          <w:rFonts w:cstheme="minorHAnsi"/>
        </w:rPr>
        <w:t>culture</w:t>
      </w:r>
      <w:r w:rsidR="00FC79F5" w:rsidRPr="00200446">
        <w:rPr>
          <w:rFonts w:cstheme="minorHAnsi"/>
        </w:rPr>
        <w:t xml:space="preserve"> and improve employee wellbeing (</w:t>
      </w:r>
      <w:proofErr w:type="spellStart"/>
      <w:r w:rsidR="00FC79F5" w:rsidRPr="00200446">
        <w:rPr>
          <w:rFonts w:cstheme="minorHAnsi"/>
        </w:rPr>
        <w:t>Hesketh</w:t>
      </w:r>
      <w:proofErr w:type="spellEnd"/>
      <w:r w:rsidR="00FC79F5" w:rsidRPr="00200446">
        <w:rPr>
          <w:rFonts w:cstheme="minorHAnsi"/>
        </w:rPr>
        <w:t xml:space="preserve"> and Cooper,</w:t>
      </w:r>
      <w:r w:rsidR="007911FF" w:rsidRPr="00200446">
        <w:rPr>
          <w:rFonts w:cstheme="minorHAnsi"/>
        </w:rPr>
        <w:t xml:space="preserve"> </w:t>
      </w:r>
      <w:r w:rsidR="00721C65" w:rsidRPr="00200446">
        <w:rPr>
          <w:rFonts w:cstheme="minorHAnsi"/>
        </w:rPr>
        <w:t>2019).</w:t>
      </w:r>
    </w:p>
    <w:p w14:paraId="0C52E63B" w14:textId="77777777" w:rsidR="004C6F3A" w:rsidRPr="00200446" w:rsidRDefault="004C6F3A">
      <w:pPr>
        <w:rPr>
          <w:rFonts w:cstheme="minorHAnsi"/>
          <w:b/>
          <w:bCs/>
        </w:rPr>
      </w:pPr>
    </w:p>
    <w:p w14:paraId="215A7DB0" w14:textId="77777777" w:rsidR="004C6F3A" w:rsidRPr="00200446" w:rsidRDefault="004C6F3A">
      <w:pPr>
        <w:rPr>
          <w:rFonts w:cstheme="minorHAnsi"/>
          <w:b/>
          <w:bCs/>
        </w:rPr>
      </w:pPr>
    </w:p>
    <w:p w14:paraId="078C93A4" w14:textId="77777777" w:rsidR="004C6F3A" w:rsidRPr="00200446" w:rsidRDefault="004C6F3A">
      <w:pPr>
        <w:rPr>
          <w:rFonts w:cstheme="minorHAnsi"/>
          <w:b/>
          <w:bCs/>
        </w:rPr>
      </w:pPr>
    </w:p>
    <w:p w14:paraId="608EDD56" w14:textId="77777777" w:rsidR="004C6F3A" w:rsidRPr="00200446" w:rsidRDefault="004C6F3A">
      <w:pPr>
        <w:rPr>
          <w:rFonts w:cstheme="minorHAnsi"/>
          <w:b/>
          <w:bCs/>
        </w:rPr>
      </w:pPr>
    </w:p>
    <w:p w14:paraId="75FC550F" w14:textId="77777777" w:rsidR="004C6F3A" w:rsidRPr="00200446" w:rsidRDefault="004C6F3A">
      <w:pPr>
        <w:rPr>
          <w:rFonts w:cstheme="minorHAnsi"/>
          <w:b/>
          <w:bCs/>
        </w:rPr>
      </w:pPr>
    </w:p>
    <w:p w14:paraId="0B739DCC" w14:textId="77777777" w:rsidR="004C6F3A" w:rsidRPr="00200446" w:rsidRDefault="004C6F3A">
      <w:pPr>
        <w:rPr>
          <w:rFonts w:cstheme="minorHAnsi"/>
          <w:b/>
          <w:bCs/>
        </w:rPr>
      </w:pPr>
    </w:p>
    <w:p w14:paraId="60643233" w14:textId="77777777" w:rsidR="004C6F3A" w:rsidRPr="00200446" w:rsidRDefault="004C6F3A">
      <w:pPr>
        <w:rPr>
          <w:rFonts w:cstheme="minorHAnsi"/>
          <w:b/>
          <w:bCs/>
        </w:rPr>
      </w:pPr>
    </w:p>
    <w:p w14:paraId="73A1DB20" w14:textId="77777777" w:rsidR="004C6F3A" w:rsidRPr="00200446" w:rsidRDefault="004C6F3A">
      <w:pPr>
        <w:rPr>
          <w:rFonts w:cstheme="minorHAnsi"/>
          <w:b/>
          <w:bCs/>
        </w:rPr>
      </w:pPr>
    </w:p>
    <w:p w14:paraId="4169D5B2" w14:textId="77777777" w:rsidR="004C6F3A" w:rsidRPr="00200446" w:rsidRDefault="004C6F3A">
      <w:pPr>
        <w:rPr>
          <w:rFonts w:cstheme="minorHAnsi"/>
          <w:b/>
          <w:bCs/>
        </w:rPr>
      </w:pPr>
    </w:p>
    <w:p w14:paraId="3F37B75B" w14:textId="77777777" w:rsidR="004C6F3A" w:rsidRPr="00200446" w:rsidRDefault="004C6F3A">
      <w:pPr>
        <w:rPr>
          <w:rFonts w:cstheme="minorHAnsi"/>
          <w:b/>
          <w:bCs/>
        </w:rPr>
      </w:pPr>
    </w:p>
    <w:p w14:paraId="2F0A6FFF" w14:textId="77777777" w:rsidR="004C6F3A" w:rsidRPr="00200446" w:rsidRDefault="004C6F3A">
      <w:pPr>
        <w:rPr>
          <w:rFonts w:cstheme="minorHAnsi"/>
          <w:b/>
          <w:bCs/>
        </w:rPr>
      </w:pPr>
    </w:p>
    <w:p w14:paraId="03D440A5" w14:textId="77777777" w:rsidR="004C6F3A" w:rsidRPr="00200446" w:rsidRDefault="004C6F3A">
      <w:pPr>
        <w:rPr>
          <w:rFonts w:cstheme="minorHAnsi"/>
          <w:b/>
          <w:bCs/>
        </w:rPr>
      </w:pPr>
    </w:p>
    <w:p w14:paraId="7AB59472" w14:textId="77777777" w:rsidR="004C6F3A" w:rsidRPr="00200446" w:rsidRDefault="004C6F3A">
      <w:pPr>
        <w:rPr>
          <w:rFonts w:cstheme="minorHAnsi"/>
          <w:b/>
          <w:bCs/>
        </w:rPr>
      </w:pPr>
    </w:p>
    <w:p w14:paraId="3D8710CF" w14:textId="77777777" w:rsidR="004C6F3A" w:rsidRPr="00200446" w:rsidRDefault="004C6F3A">
      <w:pPr>
        <w:rPr>
          <w:rFonts w:cstheme="minorHAnsi"/>
          <w:b/>
          <w:bCs/>
        </w:rPr>
      </w:pPr>
    </w:p>
    <w:p w14:paraId="7460F3E1" w14:textId="77777777" w:rsidR="004C6F3A" w:rsidRPr="00200446" w:rsidRDefault="004C6F3A">
      <w:pPr>
        <w:rPr>
          <w:rFonts w:cstheme="minorHAnsi"/>
          <w:b/>
          <w:bCs/>
        </w:rPr>
      </w:pPr>
    </w:p>
    <w:p w14:paraId="27164C16" w14:textId="77777777" w:rsidR="004C6F3A" w:rsidRPr="00200446" w:rsidRDefault="004C6F3A">
      <w:pPr>
        <w:rPr>
          <w:rFonts w:cstheme="minorHAnsi"/>
          <w:b/>
          <w:bCs/>
        </w:rPr>
      </w:pPr>
    </w:p>
    <w:p w14:paraId="2FD83D8B" w14:textId="77777777" w:rsidR="004C6F3A" w:rsidRPr="00200446" w:rsidRDefault="004C6F3A">
      <w:pPr>
        <w:rPr>
          <w:rFonts w:cstheme="minorHAnsi"/>
          <w:b/>
          <w:bCs/>
        </w:rPr>
      </w:pPr>
    </w:p>
    <w:p w14:paraId="2E56F749" w14:textId="77777777" w:rsidR="004C6F3A" w:rsidRPr="00200446" w:rsidRDefault="004C6F3A">
      <w:pPr>
        <w:rPr>
          <w:rFonts w:cstheme="minorHAnsi"/>
          <w:b/>
          <w:bCs/>
        </w:rPr>
      </w:pPr>
    </w:p>
    <w:p w14:paraId="5B01C4B9" w14:textId="77777777" w:rsidR="004C6F3A" w:rsidRPr="00200446" w:rsidRDefault="004C6F3A">
      <w:pPr>
        <w:rPr>
          <w:rFonts w:cstheme="minorHAnsi"/>
          <w:b/>
          <w:bCs/>
        </w:rPr>
      </w:pPr>
    </w:p>
    <w:p w14:paraId="7BEE91F4" w14:textId="77777777" w:rsidR="004C6F3A" w:rsidRPr="00200446" w:rsidRDefault="004C6F3A">
      <w:pPr>
        <w:rPr>
          <w:rFonts w:cstheme="minorHAnsi"/>
          <w:b/>
          <w:bCs/>
        </w:rPr>
      </w:pPr>
    </w:p>
    <w:p w14:paraId="727BC0C9" w14:textId="77777777" w:rsidR="004C6F3A" w:rsidRPr="00200446" w:rsidRDefault="004C6F3A">
      <w:pPr>
        <w:rPr>
          <w:rFonts w:cstheme="minorHAnsi"/>
          <w:b/>
          <w:bCs/>
        </w:rPr>
      </w:pPr>
    </w:p>
    <w:p w14:paraId="607FBCA9" w14:textId="77777777" w:rsidR="004C6F3A" w:rsidRPr="00200446" w:rsidRDefault="004C6F3A">
      <w:pPr>
        <w:rPr>
          <w:rFonts w:cstheme="minorHAnsi"/>
          <w:b/>
          <w:bCs/>
        </w:rPr>
      </w:pPr>
    </w:p>
    <w:p w14:paraId="7CEEB3F8" w14:textId="77777777" w:rsidR="004C6F3A" w:rsidRPr="00200446" w:rsidRDefault="004C6F3A">
      <w:pPr>
        <w:rPr>
          <w:rFonts w:cstheme="minorHAnsi"/>
          <w:b/>
          <w:bCs/>
        </w:rPr>
      </w:pPr>
    </w:p>
    <w:p w14:paraId="4B6CF5CF" w14:textId="77777777" w:rsidR="004C6F3A" w:rsidRPr="00200446" w:rsidRDefault="004C6F3A">
      <w:pPr>
        <w:rPr>
          <w:rFonts w:cstheme="minorHAnsi"/>
          <w:b/>
          <w:bCs/>
        </w:rPr>
      </w:pPr>
    </w:p>
    <w:p w14:paraId="72BC2356" w14:textId="77777777" w:rsidR="004C6F3A" w:rsidRPr="00200446" w:rsidRDefault="004C6F3A">
      <w:pPr>
        <w:rPr>
          <w:rFonts w:cstheme="minorHAnsi"/>
          <w:b/>
          <w:bCs/>
        </w:rPr>
      </w:pPr>
    </w:p>
    <w:p w14:paraId="63893AF0" w14:textId="4DF314AF" w:rsidR="00D110EF" w:rsidRPr="00200446" w:rsidRDefault="000139A1">
      <w:pPr>
        <w:rPr>
          <w:rFonts w:cstheme="minorHAnsi"/>
          <w:b/>
          <w:bCs/>
        </w:rPr>
      </w:pPr>
      <w:r w:rsidRPr="00200446">
        <w:rPr>
          <w:rFonts w:cstheme="minorHAnsi"/>
          <w:b/>
          <w:bCs/>
        </w:rPr>
        <w:t xml:space="preserve">LO2 </w:t>
      </w:r>
      <w:r w:rsidR="008C7C13" w:rsidRPr="00200446">
        <w:rPr>
          <w:rFonts w:cstheme="minorHAnsi"/>
          <w:b/>
          <w:bCs/>
        </w:rPr>
        <w:t>–</w:t>
      </w:r>
      <w:r w:rsidRPr="00200446">
        <w:rPr>
          <w:rFonts w:cstheme="minorHAnsi"/>
          <w:b/>
          <w:bCs/>
        </w:rPr>
        <w:t xml:space="preserve"> </w:t>
      </w:r>
      <w:r w:rsidR="00BB38AC" w:rsidRPr="00200446">
        <w:rPr>
          <w:rFonts w:cstheme="minorHAnsi"/>
          <w:b/>
          <w:bCs/>
        </w:rPr>
        <w:t>Understand the contribution of the performance management process to high levels of performance.</w:t>
      </w:r>
      <w:r w:rsidR="00777BD0" w:rsidRPr="00200446">
        <w:rPr>
          <w:rFonts w:cstheme="minorHAnsi"/>
          <w:b/>
          <w:bCs/>
        </w:rPr>
        <w:t xml:space="preserve"> </w:t>
      </w:r>
      <w:r w:rsidR="00FA7F05">
        <w:rPr>
          <w:rFonts w:cstheme="minorHAnsi"/>
          <w:b/>
          <w:bCs/>
        </w:rPr>
        <w:t>888</w:t>
      </w:r>
    </w:p>
    <w:p w14:paraId="64291CE4" w14:textId="682217F5" w:rsidR="00527557" w:rsidRPr="00200446" w:rsidRDefault="00AD1C2D">
      <w:pPr>
        <w:rPr>
          <w:rFonts w:cstheme="minorHAnsi"/>
        </w:rPr>
      </w:pPr>
      <w:r w:rsidRPr="00200446">
        <w:rPr>
          <w:rFonts w:cstheme="minorHAnsi"/>
        </w:rPr>
        <w:t xml:space="preserve">Performance Management </w:t>
      </w:r>
      <w:r w:rsidR="00CB3BCC" w:rsidRPr="00200446">
        <w:rPr>
          <w:rFonts w:cstheme="minorHAnsi"/>
        </w:rPr>
        <w:t xml:space="preserve">(PM) </w:t>
      </w:r>
      <w:r w:rsidR="003160FA" w:rsidRPr="00200446">
        <w:rPr>
          <w:rFonts w:cstheme="minorHAnsi"/>
        </w:rPr>
        <w:t xml:space="preserve">is </w:t>
      </w:r>
      <w:r w:rsidR="00790F18">
        <w:rPr>
          <w:rFonts w:cstheme="minorHAnsi"/>
        </w:rPr>
        <w:t>an</w:t>
      </w:r>
      <w:r w:rsidR="003160FA" w:rsidRPr="00200446">
        <w:rPr>
          <w:rFonts w:cstheme="minorHAnsi"/>
        </w:rPr>
        <w:t xml:space="preserve"> ongoing process </w:t>
      </w:r>
      <w:r w:rsidR="001566BC" w:rsidRPr="00200446">
        <w:rPr>
          <w:rFonts w:cstheme="minorHAnsi"/>
        </w:rPr>
        <w:t xml:space="preserve">that encourages the improvement of employees’ skills, </w:t>
      </w:r>
      <w:r w:rsidR="000D2831" w:rsidRPr="00200446">
        <w:rPr>
          <w:rFonts w:cstheme="minorHAnsi"/>
        </w:rPr>
        <w:t>contribution</w:t>
      </w:r>
      <w:r w:rsidR="00B13957" w:rsidRPr="00200446">
        <w:rPr>
          <w:rFonts w:cstheme="minorHAnsi"/>
        </w:rPr>
        <w:t>,</w:t>
      </w:r>
      <w:r w:rsidR="001566BC" w:rsidRPr="00200446">
        <w:rPr>
          <w:rFonts w:cstheme="minorHAnsi"/>
        </w:rPr>
        <w:t xml:space="preserve"> and </w:t>
      </w:r>
      <w:r w:rsidR="000D2831" w:rsidRPr="00200446">
        <w:rPr>
          <w:rFonts w:cstheme="minorHAnsi"/>
        </w:rPr>
        <w:t>performance</w:t>
      </w:r>
      <w:r w:rsidR="003A6425" w:rsidRPr="00200446">
        <w:rPr>
          <w:rFonts w:cstheme="minorHAnsi"/>
        </w:rPr>
        <w:t xml:space="preserve"> by agreeing </w:t>
      </w:r>
      <w:r w:rsidR="00C918D1" w:rsidRPr="00200446">
        <w:rPr>
          <w:rFonts w:cstheme="minorHAnsi"/>
        </w:rPr>
        <w:t xml:space="preserve">individual </w:t>
      </w:r>
      <w:r w:rsidR="00B13957" w:rsidRPr="00200446">
        <w:rPr>
          <w:rFonts w:cstheme="minorHAnsi"/>
        </w:rPr>
        <w:t>goals</w:t>
      </w:r>
      <w:r w:rsidR="006A2E17" w:rsidRPr="00200446">
        <w:rPr>
          <w:rFonts w:cstheme="minorHAnsi"/>
        </w:rPr>
        <w:t xml:space="preserve"> </w:t>
      </w:r>
      <w:r w:rsidR="001434BF" w:rsidRPr="00200446">
        <w:rPr>
          <w:rFonts w:cstheme="minorHAnsi"/>
        </w:rPr>
        <w:t xml:space="preserve">that are </w:t>
      </w:r>
      <w:r w:rsidR="006A2E17" w:rsidRPr="00200446">
        <w:rPr>
          <w:rFonts w:cstheme="minorHAnsi"/>
        </w:rPr>
        <w:t xml:space="preserve">aligned with organisational </w:t>
      </w:r>
      <w:r w:rsidR="00B13957" w:rsidRPr="00200446">
        <w:rPr>
          <w:rFonts w:cstheme="minorHAnsi"/>
        </w:rPr>
        <w:t xml:space="preserve">objectives </w:t>
      </w:r>
      <w:r w:rsidR="001434BF" w:rsidRPr="00200446">
        <w:rPr>
          <w:rFonts w:cstheme="minorHAnsi"/>
        </w:rPr>
        <w:t>(CIPD, 2020</w:t>
      </w:r>
      <w:r w:rsidR="00191EB2" w:rsidRPr="00200446">
        <w:rPr>
          <w:rFonts w:cstheme="minorHAnsi"/>
        </w:rPr>
        <w:t>)</w:t>
      </w:r>
      <w:r w:rsidR="00110512" w:rsidRPr="00200446">
        <w:rPr>
          <w:rFonts w:cstheme="minorHAnsi"/>
        </w:rPr>
        <w:t xml:space="preserve">. </w:t>
      </w:r>
    </w:p>
    <w:p w14:paraId="3E7E0413" w14:textId="52B8DECD" w:rsidR="00011D38" w:rsidRPr="00200446" w:rsidRDefault="00D03580">
      <w:pPr>
        <w:rPr>
          <w:rFonts w:cstheme="minorHAnsi"/>
        </w:rPr>
      </w:pPr>
      <w:r w:rsidRPr="00200446">
        <w:rPr>
          <w:rFonts w:cstheme="minorHAnsi"/>
        </w:rPr>
        <w:t xml:space="preserve">Performance </w:t>
      </w:r>
      <w:r w:rsidR="00B8762F" w:rsidRPr="00200446">
        <w:rPr>
          <w:rFonts w:cstheme="minorHAnsi"/>
        </w:rPr>
        <w:t>Management</w:t>
      </w:r>
      <w:r w:rsidR="00C60919" w:rsidRPr="00200446">
        <w:rPr>
          <w:rFonts w:cstheme="minorHAnsi"/>
        </w:rPr>
        <w:t xml:space="preserve"> </w:t>
      </w:r>
      <w:r w:rsidR="00B8762F" w:rsidRPr="00200446">
        <w:rPr>
          <w:rFonts w:cstheme="minorHAnsi"/>
        </w:rPr>
        <w:t xml:space="preserve">is a </w:t>
      </w:r>
      <w:r w:rsidR="0090164B" w:rsidRPr="00200446">
        <w:rPr>
          <w:rFonts w:cstheme="minorHAnsi"/>
        </w:rPr>
        <w:t>‘</w:t>
      </w:r>
      <w:r w:rsidR="00B8762F" w:rsidRPr="00200446">
        <w:rPr>
          <w:rFonts w:cstheme="minorHAnsi"/>
        </w:rPr>
        <w:t xml:space="preserve">continuous </w:t>
      </w:r>
      <w:r w:rsidR="00D14199" w:rsidRPr="00200446">
        <w:rPr>
          <w:rFonts w:cstheme="minorHAnsi"/>
        </w:rPr>
        <w:t xml:space="preserve">and </w:t>
      </w:r>
      <w:r w:rsidR="0090164B" w:rsidRPr="00200446">
        <w:rPr>
          <w:rFonts w:cstheme="minorHAnsi"/>
        </w:rPr>
        <w:t xml:space="preserve">self-learning’ cycle </w:t>
      </w:r>
      <w:r w:rsidR="00997C17" w:rsidRPr="00200446">
        <w:rPr>
          <w:rFonts w:cstheme="minorHAnsi"/>
        </w:rPr>
        <w:t>that involves</w:t>
      </w:r>
      <w:r w:rsidR="008C33AD">
        <w:rPr>
          <w:rFonts w:cstheme="minorHAnsi"/>
        </w:rPr>
        <w:t xml:space="preserve"> managers</w:t>
      </w:r>
      <w:r w:rsidR="002F149E" w:rsidRPr="00200446">
        <w:rPr>
          <w:rFonts w:cstheme="minorHAnsi"/>
        </w:rPr>
        <w:t xml:space="preserve"> </w:t>
      </w:r>
      <w:r w:rsidR="00B10594">
        <w:rPr>
          <w:rFonts w:cstheme="minorHAnsi"/>
        </w:rPr>
        <w:t xml:space="preserve">setting objectives and </w:t>
      </w:r>
      <w:r w:rsidR="00103272">
        <w:rPr>
          <w:rFonts w:cstheme="minorHAnsi"/>
        </w:rPr>
        <w:t>identifying any training needs</w:t>
      </w:r>
      <w:r w:rsidR="008C33AD">
        <w:rPr>
          <w:rFonts w:cstheme="minorHAnsi"/>
        </w:rPr>
        <w:t xml:space="preserve">, monitoring their progress </w:t>
      </w:r>
      <w:r w:rsidR="00103272">
        <w:rPr>
          <w:rFonts w:cstheme="minorHAnsi"/>
        </w:rPr>
        <w:t>continuously throughout the year, and</w:t>
      </w:r>
      <w:r w:rsidR="006D566E">
        <w:rPr>
          <w:rFonts w:cstheme="minorHAnsi"/>
        </w:rPr>
        <w:t xml:space="preserve"> holding review meetings to discuss </w:t>
      </w:r>
      <w:r w:rsidR="00790096">
        <w:rPr>
          <w:rFonts w:cstheme="minorHAnsi"/>
        </w:rPr>
        <w:t xml:space="preserve">performance and achievements </w:t>
      </w:r>
      <w:r w:rsidR="00790096" w:rsidRPr="00200446">
        <w:rPr>
          <w:rFonts w:cstheme="minorHAnsi"/>
        </w:rPr>
        <w:t>(Armstrong, 2017)</w:t>
      </w:r>
      <w:r w:rsidR="00790096">
        <w:rPr>
          <w:rFonts w:cstheme="minorHAnsi"/>
        </w:rPr>
        <w:t>. When implemented successfully, performance management can</w:t>
      </w:r>
      <w:r w:rsidR="004A6679">
        <w:rPr>
          <w:rFonts w:cstheme="minorHAnsi"/>
        </w:rPr>
        <w:t xml:space="preserve"> improve</w:t>
      </w:r>
      <w:r w:rsidR="00E02EB5" w:rsidRPr="00200446">
        <w:rPr>
          <w:rFonts w:cstheme="minorHAnsi"/>
        </w:rPr>
        <w:t xml:space="preserve"> effective people management, </w:t>
      </w:r>
      <w:r w:rsidR="004A6679">
        <w:rPr>
          <w:rFonts w:cstheme="minorHAnsi"/>
        </w:rPr>
        <w:t xml:space="preserve">a </w:t>
      </w:r>
      <w:r w:rsidR="00E02EB5" w:rsidRPr="00200446">
        <w:rPr>
          <w:rFonts w:cstheme="minorHAnsi"/>
        </w:rPr>
        <w:t>high-perform</w:t>
      </w:r>
      <w:r w:rsidR="004A6679">
        <w:rPr>
          <w:rFonts w:cstheme="minorHAnsi"/>
        </w:rPr>
        <w:t xml:space="preserve">ing </w:t>
      </w:r>
      <w:r w:rsidR="00067F82">
        <w:rPr>
          <w:rFonts w:cstheme="minorHAnsi"/>
        </w:rPr>
        <w:t>environment</w:t>
      </w:r>
      <w:r w:rsidR="00E02EB5" w:rsidRPr="00200446">
        <w:rPr>
          <w:rFonts w:cstheme="minorHAnsi"/>
        </w:rPr>
        <w:t xml:space="preserve"> and higher </w:t>
      </w:r>
      <w:r w:rsidR="00067F82">
        <w:rPr>
          <w:rFonts w:cstheme="minorHAnsi"/>
        </w:rPr>
        <w:t>engagement</w:t>
      </w:r>
      <w:r w:rsidR="00E02EB5" w:rsidRPr="00200446">
        <w:rPr>
          <w:rFonts w:cstheme="minorHAnsi"/>
        </w:rPr>
        <w:t xml:space="preserve"> levels (Ashdown, 2018).</w:t>
      </w:r>
    </w:p>
    <w:p w14:paraId="5935D13D" w14:textId="52663956" w:rsidR="00527557" w:rsidRPr="00200446" w:rsidRDefault="00085C05">
      <w:pPr>
        <w:rPr>
          <w:rFonts w:cstheme="minorHAnsi"/>
        </w:rPr>
      </w:pPr>
      <w:r w:rsidRPr="00200446">
        <w:rPr>
          <w:rFonts w:cstheme="minorHAnsi"/>
        </w:rPr>
        <w:t>Importantly</w:t>
      </w:r>
      <w:r w:rsidR="00C0327B" w:rsidRPr="00200446">
        <w:rPr>
          <w:rFonts w:cstheme="minorHAnsi"/>
        </w:rPr>
        <w:t xml:space="preserve">, capability must </w:t>
      </w:r>
      <w:r w:rsidR="00EE3388">
        <w:rPr>
          <w:rFonts w:cstheme="minorHAnsi"/>
        </w:rPr>
        <w:t xml:space="preserve">also </w:t>
      </w:r>
      <w:r w:rsidR="00C0327B" w:rsidRPr="00200446">
        <w:rPr>
          <w:rFonts w:cstheme="minorHAnsi"/>
        </w:rPr>
        <w:t xml:space="preserve">be </w:t>
      </w:r>
      <w:r w:rsidR="00EE3388">
        <w:rPr>
          <w:rFonts w:cstheme="minorHAnsi"/>
        </w:rPr>
        <w:t>continuously developed</w:t>
      </w:r>
      <w:r w:rsidR="00C0327B" w:rsidRPr="00200446">
        <w:rPr>
          <w:rFonts w:cstheme="minorHAnsi"/>
        </w:rPr>
        <w:t xml:space="preserve"> through strategic ‘resource and talent planning’ </w:t>
      </w:r>
      <w:r w:rsidRPr="00200446">
        <w:rPr>
          <w:rFonts w:cstheme="minorHAnsi"/>
        </w:rPr>
        <w:t xml:space="preserve">with consistent and effective learning and development </w:t>
      </w:r>
      <w:r w:rsidR="00EE3388">
        <w:rPr>
          <w:rFonts w:cstheme="minorHAnsi"/>
        </w:rPr>
        <w:t>programmes</w:t>
      </w:r>
      <w:r w:rsidRPr="00200446">
        <w:rPr>
          <w:rFonts w:cstheme="minorHAnsi"/>
        </w:rPr>
        <w:t xml:space="preserve"> in place </w:t>
      </w:r>
      <w:r w:rsidR="004E369D" w:rsidRPr="00200446">
        <w:rPr>
          <w:rFonts w:cstheme="minorHAnsi"/>
        </w:rPr>
        <w:t>that</w:t>
      </w:r>
      <w:r w:rsidRPr="00200446">
        <w:rPr>
          <w:rFonts w:cstheme="minorHAnsi"/>
        </w:rPr>
        <w:t xml:space="preserve"> enable</w:t>
      </w:r>
      <w:r w:rsidR="004E369D" w:rsidRPr="00200446">
        <w:rPr>
          <w:rFonts w:cstheme="minorHAnsi"/>
        </w:rPr>
        <w:t>s</w:t>
      </w:r>
      <w:r w:rsidRPr="00200446">
        <w:rPr>
          <w:rFonts w:cstheme="minorHAnsi"/>
        </w:rPr>
        <w:t xml:space="preserve"> </w:t>
      </w:r>
      <w:r w:rsidR="008E10DC" w:rsidRPr="00200446">
        <w:rPr>
          <w:rFonts w:cstheme="minorHAnsi"/>
        </w:rPr>
        <w:t xml:space="preserve">individual and </w:t>
      </w:r>
      <w:r w:rsidRPr="00200446">
        <w:rPr>
          <w:rFonts w:cstheme="minorHAnsi"/>
        </w:rPr>
        <w:t>organisation</w:t>
      </w:r>
      <w:r w:rsidR="008E10DC" w:rsidRPr="00200446">
        <w:rPr>
          <w:rFonts w:cstheme="minorHAnsi"/>
        </w:rPr>
        <w:t xml:space="preserve">al </w:t>
      </w:r>
      <w:r w:rsidR="004619D3">
        <w:rPr>
          <w:rFonts w:cstheme="minorHAnsi"/>
        </w:rPr>
        <w:t xml:space="preserve">performance to be achieved and enables </w:t>
      </w:r>
      <w:r w:rsidR="00AE436C" w:rsidRPr="00200446">
        <w:rPr>
          <w:rFonts w:cstheme="minorHAnsi"/>
        </w:rPr>
        <w:t>a high competence culture (Woodhams, Perkins and Wilkinson, 2016).</w:t>
      </w:r>
    </w:p>
    <w:p w14:paraId="7519ECDB" w14:textId="14DBE7F4" w:rsidR="00FF1390" w:rsidRPr="00200446" w:rsidRDefault="00FF1390" w:rsidP="00FF1390">
      <w:pPr>
        <w:rPr>
          <w:rFonts w:cstheme="minorHAnsi"/>
        </w:rPr>
      </w:pPr>
      <w:r w:rsidRPr="00200446">
        <w:rPr>
          <w:rFonts w:cstheme="minorHAnsi"/>
        </w:rPr>
        <w:t xml:space="preserve">Interestingly, research has found organisations who use formal performance management processes, set objectives, </w:t>
      </w:r>
      <w:r w:rsidR="0052112B">
        <w:rPr>
          <w:rFonts w:cstheme="minorHAnsi"/>
        </w:rPr>
        <w:t>provided</w:t>
      </w:r>
      <w:r w:rsidRPr="00200446">
        <w:rPr>
          <w:rFonts w:cstheme="minorHAnsi"/>
        </w:rPr>
        <w:t xml:space="preserve"> incentives</w:t>
      </w:r>
      <w:r w:rsidR="0052112B">
        <w:rPr>
          <w:rFonts w:cstheme="minorHAnsi"/>
        </w:rPr>
        <w:t>,</w:t>
      </w:r>
      <w:r w:rsidRPr="00200446">
        <w:rPr>
          <w:rFonts w:cstheme="minorHAnsi"/>
        </w:rPr>
        <w:t xml:space="preserve"> and gave regular feedback to their staff were 23% more productive than organisations who didn’t (Bloom et al, 2012).</w:t>
      </w:r>
      <w:r w:rsidR="00DD052C">
        <w:rPr>
          <w:rFonts w:cstheme="minorHAnsi"/>
        </w:rPr>
        <w:t xml:space="preserve"> </w:t>
      </w:r>
    </w:p>
    <w:p w14:paraId="00DC84F3" w14:textId="01521D12" w:rsidR="0001583A" w:rsidRDefault="0001583A">
      <w:pPr>
        <w:rPr>
          <w:rFonts w:cstheme="minorHAnsi"/>
        </w:rPr>
      </w:pPr>
      <w:r w:rsidRPr="00200446">
        <w:rPr>
          <w:rFonts w:cstheme="minorHAnsi"/>
        </w:rPr>
        <w:t>HBR, (2017)</w:t>
      </w:r>
      <w:r w:rsidR="00373C98" w:rsidRPr="00200446">
        <w:rPr>
          <w:rFonts w:cstheme="minorHAnsi"/>
        </w:rPr>
        <w:t xml:space="preserve"> adds </w:t>
      </w:r>
      <w:r w:rsidR="008B6432">
        <w:rPr>
          <w:rFonts w:cstheme="minorHAnsi"/>
        </w:rPr>
        <w:t xml:space="preserve">regular </w:t>
      </w:r>
      <w:r w:rsidR="00373C98" w:rsidRPr="00200446">
        <w:rPr>
          <w:rFonts w:cstheme="minorHAnsi"/>
        </w:rPr>
        <w:t xml:space="preserve">feedback is </w:t>
      </w:r>
      <w:r w:rsidR="007A7B89" w:rsidRPr="00200446">
        <w:rPr>
          <w:rFonts w:cstheme="minorHAnsi"/>
        </w:rPr>
        <w:t>key to improving capabilit</w:t>
      </w:r>
      <w:r w:rsidR="00E33725" w:rsidRPr="00200446">
        <w:rPr>
          <w:rFonts w:cstheme="minorHAnsi"/>
        </w:rPr>
        <w:t>y</w:t>
      </w:r>
      <w:r w:rsidR="007A7B89" w:rsidRPr="00200446">
        <w:rPr>
          <w:rFonts w:cstheme="minorHAnsi"/>
        </w:rPr>
        <w:t xml:space="preserve"> and performance as it helps correct mistakes, </w:t>
      </w:r>
      <w:r w:rsidR="002717F8" w:rsidRPr="00200446">
        <w:rPr>
          <w:rFonts w:cstheme="minorHAnsi"/>
        </w:rPr>
        <w:t>sets direction</w:t>
      </w:r>
      <w:r w:rsidR="00F63CC6" w:rsidRPr="00200446">
        <w:rPr>
          <w:rFonts w:cstheme="minorHAnsi"/>
        </w:rPr>
        <w:t>,</w:t>
      </w:r>
      <w:r w:rsidR="002717F8" w:rsidRPr="00200446">
        <w:rPr>
          <w:rFonts w:cstheme="minorHAnsi"/>
        </w:rPr>
        <w:t xml:space="preserve"> and reinforces the goals set, whilst rewarding successes </w:t>
      </w:r>
      <w:r w:rsidR="00F63CC6" w:rsidRPr="00200446">
        <w:rPr>
          <w:rFonts w:cstheme="minorHAnsi"/>
        </w:rPr>
        <w:t>to gain commitment, loyalty, and best practice.</w:t>
      </w:r>
      <w:r w:rsidR="00E33725" w:rsidRPr="00200446">
        <w:rPr>
          <w:rFonts w:cstheme="minorHAnsi"/>
        </w:rPr>
        <w:t xml:space="preserve"> </w:t>
      </w:r>
      <w:r w:rsidR="005E02EE" w:rsidRPr="00200446">
        <w:rPr>
          <w:rFonts w:cstheme="minorHAnsi"/>
        </w:rPr>
        <w:t xml:space="preserve">Positive or negative feedback should be given in real time rather than </w:t>
      </w:r>
      <w:r w:rsidR="0073607E" w:rsidRPr="00200446">
        <w:rPr>
          <w:rFonts w:cstheme="minorHAnsi"/>
        </w:rPr>
        <w:t xml:space="preserve">through formal processes to encourage </w:t>
      </w:r>
      <w:r w:rsidR="008F0D62" w:rsidRPr="00200446">
        <w:rPr>
          <w:rFonts w:cstheme="minorHAnsi"/>
        </w:rPr>
        <w:t xml:space="preserve">opportunities </w:t>
      </w:r>
      <w:r w:rsidR="008822BE" w:rsidRPr="00200446">
        <w:rPr>
          <w:rFonts w:cstheme="minorHAnsi"/>
        </w:rPr>
        <w:t>to improve</w:t>
      </w:r>
      <w:r w:rsidR="008F0D62" w:rsidRPr="00200446">
        <w:rPr>
          <w:rFonts w:cstheme="minorHAnsi"/>
        </w:rPr>
        <w:t xml:space="preserve"> behaviours and performance (Gaskel</w:t>
      </w:r>
      <w:r w:rsidR="005627EF" w:rsidRPr="00200446">
        <w:rPr>
          <w:rFonts w:cstheme="minorHAnsi"/>
        </w:rPr>
        <w:t>l, 2018).</w:t>
      </w:r>
    </w:p>
    <w:p w14:paraId="4631ED4B" w14:textId="22864166" w:rsidR="006A5F62" w:rsidRPr="00200446" w:rsidRDefault="006A5F62">
      <w:pPr>
        <w:rPr>
          <w:rFonts w:cstheme="minorHAnsi"/>
        </w:rPr>
      </w:pPr>
      <w:r>
        <w:rPr>
          <w:rFonts w:cstheme="minorHAnsi"/>
        </w:rPr>
        <w:t xml:space="preserve">Meanwhile, </w:t>
      </w:r>
      <w:r w:rsidR="00157B91">
        <w:rPr>
          <w:rFonts w:cstheme="minorHAnsi"/>
        </w:rPr>
        <w:t xml:space="preserve">Locke and Latham, (2013) believe the goal theory </w:t>
      </w:r>
      <w:r w:rsidR="00383785">
        <w:rPr>
          <w:rFonts w:cstheme="minorHAnsi"/>
        </w:rPr>
        <w:t>underpins performance management. W</w:t>
      </w:r>
      <w:r>
        <w:rPr>
          <w:rFonts w:cstheme="minorHAnsi"/>
        </w:rPr>
        <w:t>hen employees are continually set different objectives to deliver throughout the year</w:t>
      </w:r>
      <w:r w:rsidR="00157B91">
        <w:rPr>
          <w:rFonts w:cstheme="minorHAnsi"/>
        </w:rPr>
        <w:t xml:space="preserve">, their performance will naturally improve, as long as the goals are challenging </w:t>
      </w:r>
      <w:r w:rsidR="00260400">
        <w:rPr>
          <w:rFonts w:cstheme="minorHAnsi"/>
        </w:rPr>
        <w:t>enough to</w:t>
      </w:r>
      <w:r w:rsidR="00157B91">
        <w:rPr>
          <w:rFonts w:cstheme="minorHAnsi"/>
        </w:rPr>
        <w:t xml:space="preserve"> utilise </w:t>
      </w:r>
      <w:r w:rsidR="00260400">
        <w:rPr>
          <w:rFonts w:cstheme="minorHAnsi"/>
        </w:rPr>
        <w:t xml:space="preserve">and stretch </w:t>
      </w:r>
      <w:r w:rsidR="00157B91">
        <w:rPr>
          <w:rFonts w:cstheme="minorHAnsi"/>
        </w:rPr>
        <w:t>their skills and knowledge</w:t>
      </w:r>
      <w:r w:rsidR="00260400">
        <w:rPr>
          <w:rFonts w:cstheme="minorHAnsi"/>
        </w:rPr>
        <w:t>.</w:t>
      </w:r>
    </w:p>
    <w:p w14:paraId="44FE02E3" w14:textId="6B81946C" w:rsidR="00810DF8" w:rsidRPr="00200446" w:rsidRDefault="00DF23A5">
      <w:pPr>
        <w:rPr>
          <w:rFonts w:cstheme="minorHAnsi"/>
        </w:rPr>
      </w:pPr>
      <w:r w:rsidRPr="00200446">
        <w:rPr>
          <w:rFonts w:cstheme="minorHAnsi"/>
        </w:rPr>
        <w:t>Whilst</w:t>
      </w:r>
      <w:r w:rsidR="00480EEB" w:rsidRPr="00200446">
        <w:rPr>
          <w:rFonts w:cstheme="minorHAnsi"/>
        </w:rPr>
        <w:t xml:space="preserve"> </w:t>
      </w:r>
      <w:r w:rsidR="0039290E" w:rsidRPr="00200446">
        <w:rPr>
          <w:rFonts w:cstheme="minorHAnsi"/>
        </w:rPr>
        <w:t>p</w:t>
      </w:r>
      <w:r w:rsidR="00B74470" w:rsidRPr="00200446">
        <w:rPr>
          <w:rFonts w:cstheme="minorHAnsi"/>
        </w:rPr>
        <w:t xml:space="preserve">erformance </w:t>
      </w:r>
      <w:r w:rsidR="0039290E" w:rsidRPr="00200446">
        <w:rPr>
          <w:rFonts w:cstheme="minorHAnsi"/>
        </w:rPr>
        <w:t>m</w:t>
      </w:r>
      <w:r w:rsidR="00B74470" w:rsidRPr="00200446">
        <w:rPr>
          <w:rFonts w:cstheme="minorHAnsi"/>
        </w:rPr>
        <w:t>anagement</w:t>
      </w:r>
      <w:r w:rsidR="00480EEB" w:rsidRPr="00200446">
        <w:rPr>
          <w:rFonts w:cstheme="minorHAnsi"/>
        </w:rPr>
        <w:t xml:space="preserve"> processes are aimed to improve individual performance, they also have positive link</w:t>
      </w:r>
      <w:r w:rsidR="00C655C6" w:rsidRPr="00200446">
        <w:rPr>
          <w:rFonts w:cstheme="minorHAnsi"/>
        </w:rPr>
        <w:t xml:space="preserve">s </w:t>
      </w:r>
      <w:r w:rsidR="00AD1CE3">
        <w:rPr>
          <w:rFonts w:cstheme="minorHAnsi"/>
        </w:rPr>
        <w:t>in</w:t>
      </w:r>
      <w:r w:rsidR="00C655C6" w:rsidRPr="00200446">
        <w:rPr>
          <w:rFonts w:cstheme="minorHAnsi"/>
        </w:rPr>
        <w:t xml:space="preserve"> </w:t>
      </w:r>
      <w:r w:rsidR="00480EEB" w:rsidRPr="00200446">
        <w:rPr>
          <w:rFonts w:cstheme="minorHAnsi"/>
        </w:rPr>
        <w:t xml:space="preserve">improving morale, </w:t>
      </w:r>
      <w:r w:rsidR="00066E3B" w:rsidRPr="00200446">
        <w:rPr>
          <w:rFonts w:cstheme="minorHAnsi"/>
        </w:rPr>
        <w:t>providing</w:t>
      </w:r>
      <w:r w:rsidR="00AD1CE3">
        <w:rPr>
          <w:rFonts w:cstheme="minorHAnsi"/>
        </w:rPr>
        <w:t xml:space="preserve"> employees with</w:t>
      </w:r>
      <w:r w:rsidR="00C11494" w:rsidRPr="00200446">
        <w:rPr>
          <w:rFonts w:cstheme="minorHAnsi"/>
        </w:rPr>
        <w:t xml:space="preserve"> a </w:t>
      </w:r>
      <w:r w:rsidR="00AD1CE3">
        <w:rPr>
          <w:rFonts w:cstheme="minorHAnsi"/>
        </w:rPr>
        <w:t xml:space="preserve">sense of </w:t>
      </w:r>
      <w:r w:rsidR="009409C2" w:rsidRPr="00200446">
        <w:rPr>
          <w:rFonts w:cstheme="minorHAnsi"/>
        </w:rPr>
        <w:t>purpose</w:t>
      </w:r>
      <w:r w:rsidR="00AD1CE3">
        <w:rPr>
          <w:rFonts w:cstheme="minorHAnsi"/>
        </w:rPr>
        <w:t>,</w:t>
      </w:r>
      <w:r w:rsidR="004B1C86">
        <w:rPr>
          <w:rFonts w:cstheme="minorHAnsi"/>
        </w:rPr>
        <w:t xml:space="preserve"> and strengthening</w:t>
      </w:r>
      <w:r w:rsidR="00C11494" w:rsidRPr="00200446">
        <w:rPr>
          <w:rFonts w:cstheme="minorHAnsi"/>
        </w:rPr>
        <w:t xml:space="preserve"> relationships</w:t>
      </w:r>
      <w:r w:rsidR="00D03E84" w:rsidRPr="00200446">
        <w:rPr>
          <w:rFonts w:cstheme="minorHAnsi"/>
        </w:rPr>
        <w:t xml:space="preserve"> </w:t>
      </w:r>
      <w:r w:rsidR="009409C2" w:rsidRPr="00200446">
        <w:rPr>
          <w:rFonts w:cstheme="minorHAnsi"/>
        </w:rPr>
        <w:t xml:space="preserve">between managers and their staff </w:t>
      </w:r>
      <w:r w:rsidR="00CD7E92" w:rsidRPr="00200446">
        <w:rPr>
          <w:rFonts w:cstheme="minorHAnsi"/>
        </w:rPr>
        <w:t>(</w:t>
      </w:r>
      <w:r w:rsidR="004B57E6" w:rsidRPr="00200446">
        <w:rPr>
          <w:rFonts w:cstheme="minorHAnsi"/>
        </w:rPr>
        <w:t>Ashdown, 2018</w:t>
      </w:r>
      <w:r w:rsidR="00CD7E92" w:rsidRPr="00200446">
        <w:rPr>
          <w:rFonts w:cstheme="minorHAnsi"/>
        </w:rPr>
        <w:t xml:space="preserve">). </w:t>
      </w:r>
      <w:r w:rsidR="00EE26DC" w:rsidRPr="00200446">
        <w:rPr>
          <w:rFonts w:cstheme="minorHAnsi"/>
        </w:rPr>
        <w:t xml:space="preserve"> </w:t>
      </w:r>
    </w:p>
    <w:p w14:paraId="701D1296" w14:textId="6AAEEFEF" w:rsidR="00307DA5" w:rsidRPr="00200446" w:rsidRDefault="004B1C86">
      <w:pPr>
        <w:rPr>
          <w:rFonts w:cstheme="minorHAnsi"/>
        </w:rPr>
      </w:pPr>
      <w:r>
        <w:rPr>
          <w:rFonts w:cstheme="minorHAnsi"/>
        </w:rPr>
        <w:t>W</w:t>
      </w:r>
      <w:r w:rsidR="00066E3B" w:rsidRPr="00200446">
        <w:rPr>
          <w:rFonts w:cstheme="minorHAnsi"/>
        </w:rPr>
        <w:t>hen</w:t>
      </w:r>
      <w:r w:rsidR="00810DF8" w:rsidRPr="00200446">
        <w:rPr>
          <w:rFonts w:cstheme="minorHAnsi"/>
        </w:rPr>
        <w:t xml:space="preserve"> </w:t>
      </w:r>
      <w:r w:rsidR="0033789D" w:rsidRPr="00200446">
        <w:rPr>
          <w:rFonts w:cstheme="minorHAnsi"/>
        </w:rPr>
        <w:t xml:space="preserve">best practices are </w:t>
      </w:r>
      <w:r w:rsidR="00810DF8" w:rsidRPr="00200446">
        <w:rPr>
          <w:rFonts w:cstheme="minorHAnsi"/>
        </w:rPr>
        <w:t>applied effectively</w:t>
      </w:r>
      <w:r w:rsidR="0033789D" w:rsidRPr="00200446">
        <w:rPr>
          <w:rFonts w:cstheme="minorHAnsi"/>
        </w:rPr>
        <w:t xml:space="preserve"> in an organisation</w:t>
      </w:r>
      <w:r w:rsidR="00810DF8" w:rsidRPr="00200446">
        <w:rPr>
          <w:rFonts w:cstheme="minorHAnsi"/>
        </w:rPr>
        <w:t>,</w:t>
      </w:r>
      <w:r w:rsidR="00066E3B" w:rsidRPr="00200446">
        <w:rPr>
          <w:rFonts w:cstheme="minorHAnsi"/>
        </w:rPr>
        <w:t xml:space="preserve"> </w:t>
      </w:r>
      <w:r w:rsidR="002D15DC" w:rsidRPr="00200446">
        <w:rPr>
          <w:rFonts w:cstheme="minorHAnsi"/>
        </w:rPr>
        <w:t xml:space="preserve">employees are more likely to </w:t>
      </w:r>
      <w:r w:rsidR="00C2096B" w:rsidRPr="00200446">
        <w:rPr>
          <w:rFonts w:cstheme="minorHAnsi"/>
        </w:rPr>
        <w:t xml:space="preserve">welcome </w:t>
      </w:r>
      <w:r w:rsidR="001E23B6" w:rsidRPr="00200446">
        <w:rPr>
          <w:rFonts w:cstheme="minorHAnsi"/>
        </w:rPr>
        <w:t>performance management processes</w:t>
      </w:r>
      <w:r w:rsidR="00C121BD" w:rsidRPr="00200446">
        <w:rPr>
          <w:rFonts w:cstheme="minorHAnsi"/>
        </w:rPr>
        <w:t xml:space="preserve">, </w:t>
      </w:r>
      <w:r w:rsidR="00BA263B" w:rsidRPr="00200446">
        <w:rPr>
          <w:rFonts w:cstheme="minorHAnsi"/>
        </w:rPr>
        <w:t>apply themselves</w:t>
      </w:r>
      <w:r w:rsidR="00C43B33" w:rsidRPr="00200446">
        <w:rPr>
          <w:rFonts w:cstheme="minorHAnsi"/>
        </w:rPr>
        <w:t xml:space="preserve"> more</w:t>
      </w:r>
      <w:r w:rsidR="00C121BD" w:rsidRPr="00200446">
        <w:rPr>
          <w:rFonts w:cstheme="minorHAnsi"/>
        </w:rPr>
        <w:t xml:space="preserve"> to the job and utilise their ‘discretionary efforts’</w:t>
      </w:r>
      <w:r w:rsidR="00D16C13" w:rsidRPr="00200446">
        <w:rPr>
          <w:rFonts w:cstheme="minorHAnsi"/>
        </w:rPr>
        <w:t xml:space="preserve"> </w:t>
      </w:r>
      <w:r w:rsidR="007E678D" w:rsidRPr="00200446">
        <w:rPr>
          <w:rFonts w:cstheme="minorHAnsi"/>
        </w:rPr>
        <w:t>(CIPD, 2012)</w:t>
      </w:r>
      <w:r w:rsidR="00D16C13" w:rsidRPr="00200446">
        <w:rPr>
          <w:rFonts w:cstheme="minorHAnsi"/>
        </w:rPr>
        <w:t xml:space="preserve">. </w:t>
      </w:r>
      <w:r w:rsidR="00D34CCC" w:rsidRPr="00200446">
        <w:rPr>
          <w:rFonts w:cstheme="minorHAnsi"/>
        </w:rPr>
        <w:t xml:space="preserve">Thus, resulting in a higher-performing workforce (Wilkinson and Taylor, 2016). </w:t>
      </w:r>
    </w:p>
    <w:p w14:paraId="408C98CF" w14:textId="49835B50" w:rsidR="001A2829" w:rsidRPr="00200446" w:rsidRDefault="00CD4E90">
      <w:pPr>
        <w:rPr>
          <w:rFonts w:cstheme="minorHAnsi"/>
        </w:rPr>
      </w:pPr>
      <w:r w:rsidRPr="00200446">
        <w:rPr>
          <w:rFonts w:cstheme="minorHAnsi"/>
        </w:rPr>
        <w:t xml:space="preserve">Performance </w:t>
      </w:r>
      <w:r w:rsidR="00C0366D" w:rsidRPr="00200446">
        <w:rPr>
          <w:rFonts w:cstheme="minorHAnsi"/>
        </w:rPr>
        <w:t xml:space="preserve">management and </w:t>
      </w:r>
      <w:r w:rsidR="001E7F5E" w:rsidRPr="00200446">
        <w:rPr>
          <w:rFonts w:cstheme="minorHAnsi"/>
        </w:rPr>
        <w:t xml:space="preserve">appraisals are key components </w:t>
      </w:r>
      <w:r w:rsidR="00342056" w:rsidRPr="00200446">
        <w:rPr>
          <w:rFonts w:cstheme="minorHAnsi"/>
        </w:rPr>
        <w:t>in</w:t>
      </w:r>
      <w:r w:rsidR="001E7F5E" w:rsidRPr="00200446">
        <w:rPr>
          <w:rFonts w:cstheme="minorHAnsi"/>
        </w:rPr>
        <w:t xml:space="preserve"> del</w:t>
      </w:r>
      <w:r w:rsidR="00342056" w:rsidRPr="00200446">
        <w:rPr>
          <w:rFonts w:cstheme="minorHAnsi"/>
        </w:rPr>
        <w:t>ivering a high</w:t>
      </w:r>
      <w:r w:rsidR="003B7DAA" w:rsidRPr="00200446">
        <w:rPr>
          <w:rFonts w:cstheme="minorHAnsi"/>
        </w:rPr>
        <w:t>-performing, high-</w:t>
      </w:r>
      <w:r w:rsidR="00342056" w:rsidRPr="00200446">
        <w:rPr>
          <w:rFonts w:cstheme="minorHAnsi"/>
        </w:rPr>
        <w:t xml:space="preserve">committed </w:t>
      </w:r>
      <w:r w:rsidR="000E4EA4" w:rsidRPr="00200446">
        <w:rPr>
          <w:rFonts w:cstheme="minorHAnsi"/>
        </w:rPr>
        <w:t>team</w:t>
      </w:r>
      <w:r w:rsidR="00B46DC6" w:rsidRPr="00200446">
        <w:rPr>
          <w:rFonts w:cstheme="minorHAnsi"/>
        </w:rPr>
        <w:t xml:space="preserve">, particularly when </w:t>
      </w:r>
      <w:r w:rsidR="001B5BE9" w:rsidRPr="00200446">
        <w:rPr>
          <w:rFonts w:cstheme="minorHAnsi"/>
        </w:rPr>
        <w:t xml:space="preserve">performance expectations are </w:t>
      </w:r>
      <w:r w:rsidR="00D01CDF" w:rsidRPr="00200446">
        <w:rPr>
          <w:rFonts w:cstheme="minorHAnsi"/>
        </w:rPr>
        <w:t xml:space="preserve">outlined and objectives are set </w:t>
      </w:r>
      <w:r w:rsidR="000E4EA4" w:rsidRPr="00200446">
        <w:rPr>
          <w:rFonts w:cstheme="minorHAnsi"/>
        </w:rPr>
        <w:t xml:space="preserve">(Marchington et al, 2016). </w:t>
      </w:r>
      <w:r w:rsidR="00681591" w:rsidRPr="00200446">
        <w:rPr>
          <w:rFonts w:cstheme="minorHAnsi"/>
        </w:rPr>
        <w:t xml:space="preserve">Appraisals should focus on </w:t>
      </w:r>
      <w:r w:rsidR="00E27744" w:rsidRPr="00200446">
        <w:rPr>
          <w:rFonts w:cstheme="minorHAnsi"/>
        </w:rPr>
        <w:t>rewarding</w:t>
      </w:r>
      <w:r w:rsidR="00681591" w:rsidRPr="00200446">
        <w:rPr>
          <w:rFonts w:cstheme="minorHAnsi"/>
        </w:rPr>
        <w:t xml:space="preserve"> </w:t>
      </w:r>
      <w:r w:rsidR="00C12BB9" w:rsidRPr="00200446">
        <w:rPr>
          <w:rFonts w:cstheme="minorHAnsi"/>
        </w:rPr>
        <w:t>strong</w:t>
      </w:r>
      <w:r w:rsidR="00E27744" w:rsidRPr="00200446">
        <w:rPr>
          <w:rFonts w:cstheme="minorHAnsi"/>
        </w:rPr>
        <w:t xml:space="preserve"> performance and </w:t>
      </w:r>
      <w:r w:rsidR="00C0366D" w:rsidRPr="00200446">
        <w:rPr>
          <w:rFonts w:cstheme="minorHAnsi"/>
        </w:rPr>
        <w:t xml:space="preserve">providing additional </w:t>
      </w:r>
      <w:r w:rsidR="00233C15" w:rsidRPr="00200446">
        <w:rPr>
          <w:rFonts w:cstheme="minorHAnsi"/>
        </w:rPr>
        <w:t xml:space="preserve">development training </w:t>
      </w:r>
      <w:r w:rsidR="00C0366D" w:rsidRPr="00200446">
        <w:rPr>
          <w:rFonts w:cstheme="minorHAnsi"/>
        </w:rPr>
        <w:t>where needed</w:t>
      </w:r>
      <w:r w:rsidR="00C12BB9" w:rsidRPr="00200446">
        <w:rPr>
          <w:rFonts w:cstheme="minorHAnsi"/>
        </w:rPr>
        <w:t xml:space="preserve"> to</w:t>
      </w:r>
      <w:r w:rsidR="009E2F76" w:rsidRPr="00200446">
        <w:rPr>
          <w:rFonts w:cstheme="minorHAnsi"/>
        </w:rPr>
        <w:t xml:space="preserve"> improve capabilities</w:t>
      </w:r>
      <w:r w:rsidR="00E918E7" w:rsidRPr="00200446">
        <w:rPr>
          <w:rFonts w:cstheme="minorHAnsi"/>
        </w:rPr>
        <w:t xml:space="preserve"> (Rees and French, </w:t>
      </w:r>
      <w:r w:rsidR="00FB1E54" w:rsidRPr="00200446">
        <w:rPr>
          <w:rFonts w:cstheme="minorHAnsi"/>
        </w:rPr>
        <w:t>2016).</w:t>
      </w:r>
      <w:r w:rsidR="00C12BB9" w:rsidRPr="00200446">
        <w:rPr>
          <w:rFonts w:cstheme="minorHAnsi"/>
        </w:rPr>
        <w:t xml:space="preserve"> </w:t>
      </w:r>
    </w:p>
    <w:p w14:paraId="4F52D857" w14:textId="22157B3E" w:rsidR="003167BB" w:rsidRPr="00200446" w:rsidRDefault="00D86628">
      <w:pPr>
        <w:rPr>
          <w:rFonts w:cstheme="minorHAnsi"/>
        </w:rPr>
      </w:pPr>
      <w:r w:rsidRPr="00200446">
        <w:rPr>
          <w:rFonts w:cstheme="minorHAnsi"/>
        </w:rPr>
        <w:t xml:space="preserve">However, during the COVID pandemic, organisations were faced with challenges </w:t>
      </w:r>
      <w:r w:rsidR="009613B7" w:rsidRPr="00200446">
        <w:rPr>
          <w:rFonts w:cstheme="minorHAnsi"/>
        </w:rPr>
        <w:t>relating to managing performance</w:t>
      </w:r>
      <w:r w:rsidR="003337BC" w:rsidRPr="00200446">
        <w:rPr>
          <w:rFonts w:cstheme="minorHAnsi"/>
        </w:rPr>
        <w:t xml:space="preserve"> whereby </w:t>
      </w:r>
      <w:r w:rsidR="009613B7" w:rsidRPr="00200446">
        <w:rPr>
          <w:rFonts w:cstheme="minorHAnsi"/>
        </w:rPr>
        <w:t>33% of employers stated they need</w:t>
      </w:r>
      <w:r w:rsidR="003337BC" w:rsidRPr="00200446">
        <w:rPr>
          <w:rFonts w:cstheme="minorHAnsi"/>
        </w:rPr>
        <w:t>ed</w:t>
      </w:r>
      <w:r w:rsidR="009613B7" w:rsidRPr="00200446">
        <w:rPr>
          <w:rFonts w:cstheme="minorHAnsi"/>
        </w:rPr>
        <w:t xml:space="preserve"> to adapt their processes to accommodate homework</w:t>
      </w:r>
      <w:r w:rsidR="005E7E15" w:rsidRPr="00200446">
        <w:rPr>
          <w:rFonts w:cstheme="minorHAnsi"/>
        </w:rPr>
        <w:t>ing</w:t>
      </w:r>
      <w:r w:rsidR="003337BC" w:rsidRPr="00200446">
        <w:rPr>
          <w:rFonts w:cstheme="minorHAnsi"/>
        </w:rPr>
        <w:t xml:space="preserve"> employees</w:t>
      </w:r>
      <w:r w:rsidR="005E7E15" w:rsidRPr="00200446">
        <w:rPr>
          <w:rFonts w:cstheme="minorHAnsi"/>
        </w:rPr>
        <w:t>. Whereas others saw productivity levels drop due to</w:t>
      </w:r>
      <w:r w:rsidR="00945687" w:rsidRPr="00200446">
        <w:rPr>
          <w:rFonts w:cstheme="minorHAnsi"/>
        </w:rPr>
        <w:t xml:space="preserve"> lack of motivation, collaboration and unable to monitor performance (CIPD, 2020c). </w:t>
      </w:r>
      <w:r w:rsidR="005E7E15" w:rsidRPr="00200446">
        <w:rPr>
          <w:rFonts w:cstheme="minorHAnsi"/>
        </w:rPr>
        <w:t xml:space="preserve"> </w:t>
      </w:r>
    </w:p>
    <w:p w14:paraId="4B8AB467" w14:textId="330FDB56" w:rsidR="005A48A7" w:rsidRPr="00200446" w:rsidRDefault="005A48A7">
      <w:pPr>
        <w:rPr>
          <w:rFonts w:cstheme="minorHAnsi"/>
          <w:b/>
          <w:bCs/>
        </w:rPr>
      </w:pPr>
      <w:r w:rsidRPr="00200446">
        <w:rPr>
          <w:rFonts w:cstheme="minorHAnsi"/>
          <w:b/>
          <w:bCs/>
        </w:rPr>
        <w:lastRenderedPageBreak/>
        <w:t xml:space="preserve">Appraisals </w:t>
      </w:r>
    </w:p>
    <w:p w14:paraId="1CBBDD7C" w14:textId="166E5AA4" w:rsidR="00645A6C" w:rsidRPr="00200446" w:rsidRDefault="00C22466">
      <w:pPr>
        <w:rPr>
          <w:rFonts w:cstheme="minorHAnsi"/>
        </w:rPr>
      </w:pPr>
      <w:r w:rsidRPr="00200446">
        <w:rPr>
          <w:rFonts w:cstheme="minorHAnsi"/>
        </w:rPr>
        <w:t xml:space="preserve">Performance appraisals </w:t>
      </w:r>
      <w:r w:rsidR="004F76F9" w:rsidRPr="00200446">
        <w:rPr>
          <w:rFonts w:cstheme="minorHAnsi"/>
        </w:rPr>
        <w:t xml:space="preserve">form part of performance management and </w:t>
      </w:r>
      <w:r w:rsidR="006576A2" w:rsidRPr="00200446">
        <w:rPr>
          <w:rFonts w:cstheme="minorHAnsi"/>
        </w:rPr>
        <w:t>are</w:t>
      </w:r>
      <w:r w:rsidR="00F4157C" w:rsidRPr="00200446">
        <w:rPr>
          <w:rFonts w:cstheme="minorHAnsi"/>
        </w:rPr>
        <w:t xml:space="preserve"> seen as a holistic approach </w:t>
      </w:r>
      <w:r w:rsidR="006576A2" w:rsidRPr="00200446">
        <w:rPr>
          <w:rFonts w:cstheme="minorHAnsi"/>
        </w:rPr>
        <w:t>to</w:t>
      </w:r>
      <w:r w:rsidR="00F4157C" w:rsidRPr="00200446">
        <w:rPr>
          <w:rFonts w:cstheme="minorHAnsi"/>
        </w:rPr>
        <w:t xml:space="preserve"> annually </w:t>
      </w:r>
      <w:r w:rsidR="006576A2" w:rsidRPr="00200446">
        <w:rPr>
          <w:rFonts w:cstheme="minorHAnsi"/>
        </w:rPr>
        <w:t>review</w:t>
      </w:r>
      <w:r w:rsidR="00FF1390" w:rsidRPr="00200446">
        <w:rPr>
          <w:rFonts w:cstheme="minorHAnsi"/>
        </w:rPr>
        <w:t xml:space="preserve">ing </w:t>
      </w:r>
      <w:r w:rsidR="00F4157C" w:rsidRPr="00200446">
        <w:rPr>
          <w:rFonts w:cstheme="minorHAnsi"/>
        </w:rPr>
        <w:t>employees’ performance</w:t>
      </w:r>
      <w:r w:rsidR="00D360C8" w:rsidRPr="00200446">
        <w:rPr>
          <w:rFonts w:cstheme="minorHAnsi"/>
        </w:rPr>
        <w:t xml:space="preserve">. </w:t>
      </w:r>
      <w:r w:rsidR="00D75E63" w:rsidRPr="00200446">
        <w:rPr>
          <w:rFonts w:cstheme="minorHAnsi"/>
        </w:rPr>
        <w:t>However</w:t>
      </w:r>
      <w:r w:rsidR="00D360C8" w:rsidRPr="00200446">
        <w:rPr>
          <w:rFonts w:cstheme="minorHAnsi"/>
        </w:rPr>
        <w:t xml:space="preserve">, </w:t>
      </w:r>
      <w:r w:rsidR="00F81941" w:rsidRPr="00200446">
        <w:rPr>
          <w:rFonts w:cstheme="minorHAnsi"/>
        </w:rPr>
        <w:t>it is widely</w:t>
      </w:r>
      <w:r w:rsidR="00D360C8" w:rsidRPr="00200446">
        <w:rPr>
          <w:rFonts w:cstheme="minorHAnsi"/>
        </w:rPr>
        <w:t xml:space="preserve"> question</w:t>
      </w:r>
      <w:r w:rsidR="00F81941" w:rsidRPr="00200446">
        <w:rPr>
          <w:rFonts w:cstheme="minorHAnsi"/>
        </w:rPr>
        <w:t>ed</w:t>
      </w:r>
      <w:r w:rsidR="00D360C8" w:rsidRPr="00200446">
        <w:rPr>
          <w:rFonts w:cstheme="minorHAnsi"/>
        </w:rPr>
        <w:t xml:space="preserve"> whether traditional appraisals are</w:t>
      </w:r>
      <w:r w:rsidR="00FF1390" w:rsidRPr="00200446">
        <w:rPr>
          <w:rFonts w:cstheme="minorHAnsi"/>
        </w:rPr>
        <w:t xml:space="preserve"> still</w:t>
      </w:r>
      <w:r w:rsidR="00D360C8" w:rsidRPr="00200446">
        <w:rPr>
          <w:rFonts w:cstheme="minorHAnsi"/>
        </w:rPr>
        <w:t xml:space="preserve"> fit for purpose (CIPD, 2020b)</w:t>
      </w:r>
      <w:r w:rsidR="00A670DE" w:rsidRPr="00200446">
        <w:rPr>
          <w:rFonts w:cstheme="minorHAnsi"/>
        </w:rPr>
        <w:t xml:space="preserve">. </w:t>
      </w:r>
    </w:p>
    <w:p w14:paraId="74802E86" w14:textId="794A8933" w:rsidR="00D75E63" w:rsidRPr="00200446" w:rsidRDefault="00A42FE3" w:rsidP="00502615">
      <w:pPr>
        <w:rPr>
          <w:rFonts w:cstheme="minorHAnsi"/>
        </w:rPr>
      </w:pPr>
      <w:r w:rsidRPr="00200446">
        <w:rPr>
          <w:rFonts w:cstheme="minorHAnsi"/>
        </w:rPr>
        <w:t>Traditional annual</w:t>
      </w:r>
      <w:r w:rsidR="00645A6C" w:rsidRPr="00200446">
        <w:rPr>
          <w:rFonts w:cstheme="minorHAnsi"/>
        </w:rPr>
        <w:t xml:space="preserve"> a</w:t>
      </w:r>
      <w:r w:rsidR="00AC2272" w:rsidRPr="00200446">
        <w:rPr>
          <w:rFonts w:cstheme="minorHAnsi"/>
        </w:rPr>
        <w:t xml:space="preserve">ppraisals </w:t>
      </w:r>
      <w:r w:rsidR="00645A6C" w:rsidRPr="00200446">
        <w:rPr>
          <w:rFonts w:cstheme="minorHAnsi"/>
        </w:rPr>
        <w:t>were</w:t>
      </w:r>
      <w:r w:rsidR="001202BB" w:rsidRPr="00200446">
        <w:rPr>
          <w:rFonts w:cstheme="minorHAnsi"/>
        </w:rPr>
        <w:t xml:space="preserve"> intended to align objectives, improve morale, </w:t>
      </w:r>
      <w:r w:rsidR="00386875" w:rsidRPr="00200446">
        <w:rPr>
          <w:rFonts w:cstheme="minorHAnsi"/>
        </w:rPr>
        <w:t>re</w:t>
      </w:r>
      <w:r w:rsidRPr="00200446">
        <w:rPr>
          <w:rFonts w:cstheme="minorHAnsi"/>
        </w:rPr>
        <w:t>de</w:t>
      </w:r>
      <w:r w:rsidR="00386875" w:rsidRPr="00200446">
        <w:rPr>
          <w:rFonts w:cstheme="minorHAnsi"/>
        </w:rPr>
        <w:t>fine responsibilities, improve communication</w:t>
      </w:r>
      <w:r w:rsidR="00D75E63" w:rsidRPr="00200446">
        <w:rPr>
          <w:rFonts w:cstheme="minorHAnsi"/>
        </w:rPr>
        <w:t>,</w:t>
      </w:r>
      <w:r w:rsidR="00386875" w:rsidRPr="00200446">
        <w:rPr>
          <w:rFonts w:cstheme="minorHAnsi"/>
        </w:rPr>
        <w:t xml:space="preserve"> and reinforce management </w:t>
      </w:r>
      <w:r w:rsidR="00645A6C" w:rsidRPr="00200446">
        <w:rPr>
          <w:rFonts w:cstheme="minorHAnsi"/>
        </w:rPr>
        <w:t xml:space="preserve">control (Taylor, 2016). </w:t>
      </w:r>
      <w:r w:rsidR="00386875" w:rsidRPr="00200446">
        <w:rPr>
          <w:rFonts w:cstheme="minorHAnsi"/>
        </w:rPr>
        <w:t xml:space="preserve"> </w:t>
      </w:r>
      <w:r w:rsidR="00A51D96" w:rsidRPr="00200446">
        <w:rPr>
          <w:rFonts w:cstheme="minorHAnsi"/>
        </w:rPr>
        <w:t>However</w:t>
      </w:r>
      <w:r w:rsidR="00645A6C" w:rsidRPr="00200446">
        <w:rPr>
          <w:rFonts w:cstheme="minorHAnsi"/>
        </w:rPr>
        <w:t>,</w:t>
      </w:r>
      <w:r w:rsidRPr="00200446">
        <w:rPr>
          <w:rFonts w:cstheme="minorHAnsi"/>
        </w:rPr>
        <w:t xml:space="preserve"> yearly</w:t>
      </w:r>
      <w:r w:rsidR="00645A6C" w:rsidRPr="00200446">
        <w:rPr>
          <w:rFonts w:cstheme="minorHAnsi"/>
        </w:rPr>
        <w:t xml:space="preserve"> </w:t>
      </w:r>
      <w:r w:rsidR="00502615" w:rsidRPr="00200446">
        <w:rPr>
          <w:rFonts w:cstheme="minorHAnsi"/>
        </w:rPr>
        <w:t xml:space="preserve">appraisals </w:t>
      </w:r>
      <w:r w:rsidR="00F31CE7" w:rsidRPr="00200446">
        <w:rPr>
          <w:rFonts w:cstheme="minorHAnsi"/>
        </w:rPr>
        <w:t>are</w:t>
      </w:r>
      <w:r w:rsidR="00502615" w:rsidRPr="00200446">
        <w:rPr>
          <w:rFonts w:cstheme="minorHAnsi"/>
        </w:rPr>
        <w:t xml:space="preserve"> </w:t>
      </w:r>
      <w:r w:rsidR="00645A6C" w:rsidRPr="00200446">
        <w:rPr>
          <w:rFonts w:cstheme="minorHAnsi"/>
        </w:rPr>
        <w:t>now</w:t>
      </w:r>
      <w:r w:rsidRPr="00200446">
        <w:rPr>
          <w:rFonts w:cstheme="minorHAnsi"/>
        </w:rPr>
        <w:t xml:space="preserve"> criticised</w:t>
      </w:r>
      <w:r w:rsidR="00502615" w:rsidRPr="00200446">
        <w:rPr>
          <w:rFonts w:cstheme="minorHAnsi"/>
        </w:rPr>
        <w:t xml:space="preserve"> </w:t>
      </w:r>
      <w:r w:rsidRPr="00200446">
        <w:rPr>
          <w:rFonts w:cstheme="minorHAnsi"/>
        </w:rPr>
        <w:t>for</w:t>
      </w:r>
      <w:r w:rsidR="00015C92" w:rsidRPr="00200446">
        <w:rPr>
          <w:rFonts w:cstheme="minorHAnsi"/>
        </w:rPr>
        <w:t xml:space="preserve"> being</w:t>
      </w:r>
      <w:r w:rsidRPr="00200446">
        <w:rPr>
          <w:rFonts w:cstheme="minorHAnsi"/>
        </w:rPr>
        <w:t xml:space="preserve"> </w:t>
      </w:r>
      <w:r w:rsidR="00C467B6" w:rsidRPr="00200446">
        <w:rPr>
          <w:rFonts w:cstheme="minorHAnsi"/>
        </w:rPr>
        <w:t>inadequate</w:t>
      </w:r>
      <w:r w:rsidR="00B711A1" w:rsidRPr="00200446">
        <w:rPr>
          <w:rFonts w:cstheme="minorHAnsi"/>
        </w:rPr>
        <w:t xml:space="preserve"> </w:t>
      </w:r>
      <w:r w:rsidR="00502615" w:rsidRPr="00200446">
        <w:rPr>
          <w:rFonts w:cstheme="minorHAnsi"/>
        </w:rPr>
        <w:t>and irrelevant to improving performance (McKinsey, 2019)</w:t>
      </w:r>
      <w:r w:rsidR="00015C92" w:rsidRPr="00200446">
        <w:rPr>
          <w:rFonts w:cstheme="minorHAnsi"/>
        </w:rPr>
        <w:t xml:space="preserve">, as it focuses on past performance </w:t>
      </w:r>
      <w:r w:rsidR="00944A16" w:rsidRPr="00200446">
        <w:rPr>
          <w:rFonts w:cstheme="minorHAnsi"/>
        </w:rPr>
        <w:t>rather than grow</w:t>
      </w:r>
      <w:r w:rsidR="00015C92" w:rsidRPr="00200446">
        <w:rPr>
          <w:rFonts w:cstheme="minorHAnsi"/>
        </w:rPr>
        <w:t>ing talent and capability (</w:t>
      </w:r>
      <w:r w:rsidR="004B64B8" w:rsidRPr="00200446">
        <w:rPr>
          <w:rFonts w:cstheme="minorHAnsi"/>
        </w:rPr>
        <w:t xml:space="preserve">Cappelli and Tavis, 2016). </w:t>
      </w:r>
    </w:p>
    <w:p w14:paraId="4EDAA8CE" w14:textId="74DBF4A2" w:rsidR="00502615" w:rsidRPr="00200446" w:rsidRDefault="009A5052" w:rsidP="00502615">
      <w:pPr>
        <w:rPr>
          <w:rFonts w:cstheme="minorHAnsi"/>
        </w:rPr>
      </w:pPr>
      <w:r w:rsidRPr="00200446">
        <w:rPr>
          <w:rFonts w:cstheme="minorHAnsi"/>
        </w:rPr>
        <w:t xml:space="preserve">Research </w:t>
      </w:r>
      <w:r w:rsidR="00D60881" w:rsidRPr="00200446">
        <w:rPr>
          <w:rFonts w:cstheme="minorHAnsi"/>
        </w:rPr>
        <w:t>shows</w:t>
      </w:r>
      <w:r w:rsidR="00502615" w:rsidRPr="00200446">
        <w:rPr>
          <w:rFonts w:cstheme="minorHAnsi"/>
        </w:rPr>
        <w:t xml:space="preserve"> managers find </w:t>
      </w:r>
      <w:r w:rsidR="009926E4">
        <w:rPr>
          <w:rFonts w:cstheme="minorHAnsi"/>
        </w:rPr>
        <w:t>annual appraisals</w:t>
      </w:r>
      <w:r w:rsidR="00502615" w:rsidRPr="00200446">
        <w:rPr>
          <w:rFonts w:cstheme="minorHAnsi"/>
        </w:rPr>
        <w:t xml:space="preserve"> time-consuming</w:t>
      </w:r>
      <w:r w:rsidR="00E934AC">
        <w:rPr>
          <w:rFonts w:cstheme="minorHAnsi"/>
        </w:rPr>
        <w:t xml:space="preserve"> and</w:t>
      </w:r>
      <w:r w:rsidR="00502615" w:rsidRPr="00200446">
        <w:rPr>
          <w:rFonts w:cstheme="minorHAnsi"/>
        </w:rPr>
        <w:t xml:space="preserve"> </w:t>
      </w:r>
      <w:r w:rsidR="00F31CE7" w:rsidRPr="00200446">
        <w:rPr>
          <w:rFonts w:cstheme="minorHAnsi"/>
        </w:rPr>
        <w:t xml:space="preserve">a tick-box exercise and </w:t>
      </w:r>
      <w:r w:rsidR="00E934AC">
        <w:rPr>
          <w:rFonts w:cstheme="minorHAnsi"/>
        </w:rPr>
        <w:t>feel they are</w:t>
      </w:r>
      <w:r w:rsidR="00F31CE7" w:rsidRPr="00200446">
        <w:rPr>
          <w:rFonts w:cstheme="minorHAnsi"/>
        </w:rPr>
        <w:t xml:space="preserve"> not effectively trained </w:t>
      </w:r>
      <w:r w:rsidR="00016E50" w:rsidRPr="00200446">
        <w:rPr>
          <w:rFonts w:cstheme="minorHAnsi"/>
        </w:rPr>
        <w:t xml:space="preserve">to </w:t>
      </w:r>
      <w:r w:rsidR="00E934AC">
        <w:rPr>
          <w:rFonts w:cstheme="minorHAnsi"/>
        </w:rPr>
        <w:t>have</w:t>
      </w:r>
      <w:r w:rsidR="00F31CE7" w:rsidRPr="00200446">
        <w:rPr>
          <w:rFonts w:cstheme="minorHAnsi"/>
        </w:rPr>
        <w:t xml:space="preserve"> difficult conversations</w:t>
      </w:r>
      <w:r w:rsidR="007C44C3" w:rsidRPr="00200446">
        <w:rPr>
          <w:rFonts w:cstheme="minorHAnsi"/>
        </w:rPr>
        <w:t xml:space="preserve"> and give honest feedback</w:t>
      </w:r>
      <w:r w:rsidR="00F31CE7" w:rsidRPr="00200446">
        <w:rPr>
          <w:rFonts w:cstheme="minorHAnsi"/>
        </w:rPr>
        <w:t xml:space="preserve">. </w:t>
      </w:r>
      <w:r w:rsidRPr="00200446">
        <w:rPr>
          <w:rFonts w:cstheme="minorHAnsi"/>
        </w:rPr>
        <w:t xml:space="preserve">Meanwhile, </w:t>
      </w:r>
      <w:r w:rsidR="0056263C" w:rsidRPr="00200446">
        <w:rPr>
          <w:rFonts w:cstheme="minorHAnsi"/>
        </w:rPr>
        <w:t xml:space="preserve">colleagues feel </w:t>
      </w:r>
      <w:r w:rsidR="00A23B1A" w:rsidRPr="00200446">
        <w:rPr>
          <w:rFonts w:cstheme="minorHAnsi"/>
        </w:rPr>
        <w:t>formal</w:t>
      </w:r>
      <w:r w:rsidR="003B66F8" w:rsidRPr="00200446">
        <w:rPr>
          <w:rFonts w:cstheme="minorHAnsi"/>
        </w:rPr>
        <w:t xml:space="preserve"> appraisals</w:t>
      </w:r>
      <w:r w:rsidR="00A23B1A" w:rsidRPr="00200446">
        <w:rPr>
          <w:rFonts w:cstheme="minorHAnsi"/>
        </w:rPr>
        <w:t xml:space="preserve"> </w:t>
      </w:r>
      <w:r w:rsidR="00645A6C" w:rsidRPr="00200446">
        <w:rPr>
          <w:rFonts w:cstheme="minorHAnsi"/>
        </w:rPr>
        <w:t>are</w:t>
      </w:r>
      <w:r w:rsidR="00A23B1A" w:rsidRPr="00200446">
        <w:rPr>
          <w:rFonts w:cstheme="minorHAnsi"/>
        </w:rPr>
        <w:t xml:space="preserve"> demotivating, stressful and </w:t>
      </w:r>
      <w:r w:rsidR="00BC25EC" w:rsidRPr="00200446">
        <w:rPr>
          <w:rFonts w:cstheme="minorHAnsi"/>
        </w:rPr>
        <w:t xml:space="preserve">somewhat </w:t>
      </w:r>
      <w:r w:rsidR="00A23B1A" w:rsidRPr="00200446">
        <w:rPr>
          <w:rFonts w:cstheme="minorHAnsi"/>
        </w:rPr>
        <w:t>demoralising (Marchington et al, 2016).</w:t>
      </w:r>
    </w:p>
    <w:p w14:paraId="00C46DB4" w14:textId="204B3C6C" w:rsidR="004F2466" w:rsidRPr="00200446" w:rsidRDefault="00EE2F4A" w:rsidP="00502615">
      <w:pPr>
        <w:rPr>
          <w:rFonts w:cstheme="minorHAnsi"/>
        </w:rPr>
      </w:pPr>
      <w:r>
        <w:rPr>
          <w:rFonts w:cstheme="minorHAnsi"/>
        </w:rPr>
        <w:t>Although, many argue</w:t>
      </w:r>
      <w:r w:rsidR="00B579F8" w:rsidRPr="00200446">
        <w:rPr>
          <w:rFonts w:cstheme="minorHAnsi"/>
        </w:rPr>
        <w:t xml:space="preserve"> traditional performance management processes are outdated and </w:t>
      </w:r>
      <w:r w:rsidR="00F45306" w:rsidRPr="00200446">
        <w:rPr>
          <w:rFonts w:cstheme="minorHAnsi"/>
        </w:rPr>
        <w:t xml:space="preserve">annual </w:t>
      </w:r>
      <w:r w:rsidR="00E75A9A" w:rsidRPr="00200446">
        <w:rPr>
          <w:rFonts w:cstheme="minorHAnsi"/>
        </w:rPr>
        <w:t xml:space="preserve">appraisals should be replaced by ‘5 conversations’ </w:t>
      </w:r>
      <w:r w:rsidR="00C45E91" w:rsidRPr="00200446">
        <w:rPr>
          <w:rFonts w:cstheme="minorHAnsi"/>
        </w:rPr>
        <w:t xml:space="preserve">every 6 months discussing different topics </w:t>
      </w:r>
      <w:r w:rsidR="00F45306" w:rsidRPr="00200446">
        <w:rPr>
          <w:rFonts w:cstheme="minorHAnsi"/>
        </w:rPr>
        <w:t>relating to performance</w:t>
      </w:r>
      <w:r>
        <w:rPr>
          <w:rFonts w:cstheme="minorHAnsi"/>
        </w:rPr>
        <w:t xml:space="preserve"> </w:t>
      </w:r>
      <w:r w:rsidRPr="00200446">
        <w:rPr>
          <w:rFonts w:cstheme="minorHAnsi"/>
        </w:rPr>
        <w:t>Baker (2013</w:t>
      </w:r>
      <w:r>
        <w:rPr>
          <w:rFonts w:cstheme="minorHAnsi"/>
        </w:rPr>
        <w:t>).</w:t>
      </w:r>
      <w:r w:rsidR="00F45306" w:rsidRPr="00200446">
        <w:rPr>
          <w:rFonts w:cstheme="minorHAnsi"/>
        </w:rPr>
        <w:t xml:space="preserve"> </w:t>
      </w:r>
      <w:r w:rsidR="00AD6C3D" w:rsidRPr="00200446">
        <w:rPr>
          <w:rFonts w:cstheme="minorHAnsi"/>
        </w:rPr>
        <w:t xml:space="preserve">Meanwhile, Murphy (2018) argues annual appraisals </w:t>
      </w:r>
      <w:r w:rsidR="00967FC8" w:rsidRPr="00200446">
        <w:rPr>
          <w:rFonts w:cstheme="minorHAnsi"/>
        </w:rPr>
        <w:t xml:space="preserve">should not be </w:t>
      </w:r>
      <w:r w:rsidR="009F4028" w:rsidRPr="00200446">
        <w:rPr>
          <w:rFonts w:cstheme="minorHAnsi"/>
        </w:rPr>
        <w:t>removed</w:t>
      </w:r>
      <w:r w:rsidR="00967FC8" w:rsidRPr="00200446">
        <w:rPr>
          <w:rFonts w:cstheme="minorHAnsi"/>
        </w:rPr>
        <w:t xml:space="preserve"> if </w:t>
      </w:r>
      <w:r w:rsidR="004C797E" w:rsidRPr="00200446">
        <w:rPr>
          <w:rFonts w:cstheme="minorHAnsi"/>
        </w:rPr>
        <w:t xml:space="preserve">there are no alternatives to </w:t>
      </w:r>
      <w:r w:rsidR="0036288E" w:rsidRPr="00200446">
        <w:rPr>
          <w:rFonts w:cstheme="minorHAnsi"/>
        </w:rPr>
        <w:t xml:space="preserve">replace </w:t>
      </w:r>
      <w:r w:rsidR="00016E50" w:rsidRPr="00200446">
        <w:rPr>
          <w:rFonts w:cstheme="minorHAnsi"/>
        </w:rPr>
        <w:t>evaluations</w:t>
      </w:r>
      <w:r w:rsidR="0036288E" w:rsidRPr="00200446">
        <w:rPr>
          <w:rFonts w:cstheme="minorHAnsi"/>
        </w:rPr>
        <w:t>.</w:t>
      </w:r>
    </w:p>
    <w:p w14:paraId="144655B9" w14:textId="2930B330" w:rsidR="00FD7917" w:rsidRPr="00200446" w:rsidRDefault="00561D1E" w:rsidP="00502615">
      <w:pPr>
        <w:rPr>
          <w:rFonts w:cstheme="minorHAnsi"/>
        </w:rPr>
      </w:pPr>
      <w:r w:rsidRPr="00200446">
        <w:rPr>
          <w:rFonts w:cstheme="minorHAnsi"/>
        </w:rPr>
        <w:t xml:space="preserve">However, </w:t>
      </w:r>
      <w:r w:rsidR="00A7268C" w:rsidRPr="00200446">
        <w:rPr>
          <w:rFonts w:cstheme="minorHAnsi"/>
        </w:rPr>
        <w:t>some</w:t>
      </w:r>
      <w:r w:rsidRPr="00200446">
        <w:rPr>
          <w:rFonts w:cstheme="minorHAnsi"/>
        </w:rPr>
        <w:t xml:space="preserve"> organisations </w:t>
      </w:r>
      <w:r w:rsidR="00C933EF" w:rsidRPr="00200446">
        <w:rPr>
          <w:rFonts w:cstheme="minorHAnsi"/>
        </w:rPr>
        <w:t xml:space="preserve">believe </w:t>
      </w:r>
      <w:r w:rsidR="008462FF" w:rsidRPr="00200446">
        <w:rPr>
          <w:rFonts w:cstheme="minorHAnsi"/>
        </w:rPr>
        <w:t xml:space="preserve">the value of their employee’s performance contribution should still be </w:t>
      </w:r>
      <w:r w:rsidR="00602E9E" w:rsidRPr="00200446">
        <w:rPr>
          <w:rFonts w:cstheme="minorHAnsi"/>
        </w:rPr>
        <w:t xml:space="preserve">evaluated and rated </w:t>
      </w:r>
      <w:r w:rsidR="003D0EA4" w:rsidRPr="00200446">
        <w:rPr>
          <w:rFonts w:cstheme="minorHAnsi"/>
        </w:rPr>
        <w:t>especially when relating to pay rewards or promotions</w:t>
      </w:r>
      <w:r w:rsidR="0081715D" w:rsidRPr="00200446">
        <w:rPr>
          <w:rFonts w:cstheme="minorHAnsi"/>
        </w:rPr>
        <w:t xml:space="preserve">. </w:t>
      </w:r>
      <w:r w:rsidR="00AA48EA" w:rsidRPr="00200446">
        <w:rPr>
          <w:rFonts w:cstheme="minorHAnsi"/>
        </w:rPr>
        <w:t xml:space="preserve">Particularly at Facebook where 87% of its’ employees </w:t>
      </w:r>
      <w:r w:rsidR="003E53F9" w:rsidRPr="00200446">
        <w:rPr>
          <w:rFonts w:cstheme="minorHAnsi"/>
        </w:rPr>
        <w:t xml:space="preserve">voted to keep their performance management </w:t>
      </w:r>
      <w:r w:rsidR="009D45C7" w:rsidRPr="00200446">
        <w:rPr>
          <w:rFonts w:cstheme="minorHAnsi"/>
        </w:rPr>
        <w:t xml:space="preserve">appraisals (Goler, Gale and Grant, 2016). </w:t>
      </w:r>
      <w:r w:rsidR="00AA48EA" w:rsidRPr="00200446">
        <w:rPr>
          <w:rFonts w:cstheme="minorHAnsi"/>
        </w:rPr>
        <w:t xml:space="preserve"> </w:t>
      </w:r>
    </w:p>
    <w:p w14:paraId="729BFE21" w14:textId="2DA2361B" w:rsidR="00674738" w:rsidRPr="00200446" w:rsidRDefault="00CB3E9C" w:rsidP="00502615">
      <w:pPr>
        <w:rPr>
          <w:rFonts w:cstheme="minorHAnsi"/>
        </w:rPr>
      </w:pPr>
      <w:r>
        <w:rPr>
          <w:rFonts w:cstheme="minorHAnsi"/>
        </w:rPr>
        <w:t>Instead of annual appraisals some o</w:t>
      </w:r>
      <w:r w:rsidR="00674738" w:rsidRPr="00200446">
        <w:rPr>
          <w:rFonts w:cstheme="minorHAnsi"/>
        </w:rPr>
        <w:t xml:space="preserve">rganisations are </w:t>
      </w:r>
      <w:r w:rsidR="00350F23">
        <w:rPr>
          <w:rFonts w:cstheme="minorHAnsi"/>
        </w:rPr>
        <w:t>now</w:t>
      </w:r>
      <w:r w:rsidR="00674738" w:rsidRPr="00200446">
        <w:rPr>
          <w:rFonts w:cstheme="minorHAnsi"/>
        </w:rPr>
        <w:t xml:space="preserve"> </w:t>
      </w:r>
      <w:r>
        <w:rPr>
          <w:rFonts w:cstheme="minorHAnsi"/>
        </w:rPr>
        <w:t>using</w:t>
      </w:r>
      <w:r w:rsidR="0093545F" w:rsidRPr="00200446">
        <w:rPr>
          <w:rFonts w:cstheme="minorHAnsi"/>
        </w:rPr>
        <w:t xml:space="preserve"> </w:t>
      </w:r>
      <w:r w:rsidR="00674738" w:rsidRPr="00200446">
        <w:rPr>
          <w:rFonts w:cstheme="minorHAnsi"/>
        </w:rPr>
        <w:t>360-degree feedbacks to evaluate performance</w:t>
      </w:r>
      <w:r>
        <w:rPr>
          <w:rFonts w:cstheme="minorHAnsi"/>
        </w:rPr>
        <w:t xml:space="preserve"> completed</w:t>
      </w:r>
      <w:r w:rsidR="00674738" w:rsidRPr="00200446">
        <w:rPr>
          <w:rFonts w:cstheme="minorHAnsi"/>
        </w:rPr>
        <w:t xml:space="preserve"> by managers, peers, and direct reports (Taylor, 2016). Obtaining more clarity around an individual’s performance provides managers with further insight into the contribution and performance of their subordinates (CIPD, 2020b).  However, 360-degree feedbacks can encourage malice, hinder promotion opportunities, and poor relationships may attract poor ratings with no reflection on actual performance (Taylor, 2016). For it to be an effective approach, 360-degree feedbacks should be used for development purposes </w:t>
      </w:r>
      <w:r w:rsidR="003F2080" w:rsidRPr="00200446">
        <w:rPr>
          <w:rFonts w:cstheme="minorHAnsi"/>
        </w:rPr>
        <w:t>and not to</w:t>
      </w:r>
      <w:r w:rsidR="00674738" w:rsidRPr="00200446">
        <w:rPr>
          <w:rFonts w:cstheme="minorHAnsi"/>
        </w:rPr>
        <w:t xml:space="preserve"> manage performance (Armstrong, 2017). </w:t>
      </w:r>
    </w:p>
    <w:p w14:paraId="0D2E6126" w14:textId="40D04FFB" w:rsidR="000A1D7C" w:rsidRPr="00200446" w:rsidRDefault="00D3793B" w:rsidP="00502615">
      <w:pPr>
        <w:rPr>
          <w:rFonts w:cstheme="minorHAnsi"/>
        </w:rPr>
      </w:pPr>
      <w:r w:rsidRPr="00200446">
        <w:rPr>
          <w:rFonts w:cstheme="minorHAnsi"/>
        </w:rPr>
        <w:t>However, many o</w:t>
      </w:r>
      <w:r w:rsidR="000A1D7C" w:rsidRPr="00200446">
        <w:rPr>
          <w:rFonts w:cstheme="minorHAnsi"/>
        </w:rPr>
        <w:t xml:space="preserve">rganisations are </w:t>
      </w:r>
      <w:r w:rsidR="00D178D2" w:rsidRPr="00200446">
        <w:rPr>
          <w:rFonts w:cstheme="minorHAnsi"/>
        </w:rPr>
        <w:t xml:space="preserve">now redesigning their performance management processes </w:t>
      </w:r>
      <w:r w:rsidR="00CC3DA4" w:rsidRPr="00200446">
        <w:rPr>
          <w:rFonts w:cstheme="minorHAnsi"/>
        </w:rPr>
        <w:t>to</w:t>
      </w:r>
      <w:r w:rsidR="007A481A" w:rsidRPr="00200446">
        <w:rPr>
          <w:rFonts w:cstheme="minorHAnsi"/>
        </w:rPr>
        <w:t xml:space="preserve"> refocus </w:t>
      </w:r>
      <w:r w:rsidR="009D09AD" w:rsidRPr="00200446">
        <w:rPr>
          <w:rFonts w:cstheme="minorHAnsi"/>
        </w:rPr>
        <w:t xml:space="preserve">on </w:t>
      </w:r>
      <w:r w:rsidR="00E5237D" w:rsidRPr="00200446">
        <w:rPr>
          <w:rFonts w:cstheme="minorHAnsi"/>
        </w:rPr>
        <w:t xml:space="preserve">goal </w:t>
      </w:r>
      <w:r w:rsidR="00CA3F1F" w:rsidRPr="00200446">
        <w:rPr>
          <w:rFonts w:cstheme="minorHAnsi"/>
        </w:rPr>
        <w:t>agility</w:t>
      </w:r>
      <w:r w:rsidR="00E5237D" w:rsidRPr="00200446">
        <w:rPr>
          <w:rFonts w:cstheme="minorHAnsi"/>
        </w:rPr>
        <w:t xml:space="preserve">, </w:t>
      </w:r>
      <w:r w:rsidR="00CC3DA4" w:rsidRPr="00200446">
        <w:rPr>
          <w:rFonts w:cstheme="minorHAnsi"/>
        </w:rPr>
        <w:t xml:space="preserve">offer </w:t>
      </w:r>
      <w:r w:rsidR="00E5237D" w:rsidRPr="00200446">
        <w:rPr>
          <w:rFonts w:cstheme="minorHAnsi"/>
        </w:rPr>
        <w:t>continuous</w:t>
      </w:r>
      <w:r w:rsidR="00CC3DA4" w:rsidRPr="00200446">
        <w:rPr>
          <w:rFonts w:cstheme="minorHAnsi"/>
        </w:rPr>
        <w:t xml:space="preserve"> real-time</w:t>
      </w:r>
      <w:r w:rsidR="00E5237D" w:rsidRPr="00200446">
        <w:rPr>
          <w:rFonts w:cstheme="minorHAnsi"/>
        </w:rPr>
        <w:t xml:space="preserve"> feedback</w:t>
      </w:r>
      <w:r w:rsidR="00CC3DA4" w:rsidRPr="00200446">
        <w:rPr>
          <w:rFonts w:cstheme="minorHAnsi"/>
        </w:rPr>
        <w:t>,</w:t>
      </w:r>
      <w:r w:rsidR="009D09AD" w:rsidRPr="00200446">
        <w:rPr>
          <w:rFonts w:cstheme="minorHAnsi"/>
        </w:rPr>
        <w:t xml:space="preserve"> </w:t>
      </w:r>
      <w:r w:rsidR="00E5237D" w:rsidRPr="00200446">
        <w:rPr>
          <w:rFonts w:cstheme="minorHAnsi"/>
        </w:rPr>
        <w:t xml:space="preserve">and </w:t>
      </w:r>
      <w:r w:rsidR="00B0263F" w:rsidRPr="00200446">
        <w:rPr>
          <w:rFonts w:cstheme="minorHAnsi"/>
        </w:rPr>
        <w:t>reward and recogni</w:t>
      </w:r>
      <w:r w:rsidR="00CC3DA4" w:rsidRPr="00200446">
        <w:rPr>
          <w:rFonts w:cstheme="minorHAnsi"/>
        </w:rPr>
        <w:t>se successes,</w:t>
      </w:r>
      <w:r w:rsidR="00B0263F" w:rsidRPr="00200446">
        <w:rPr>
          <w:rFonts w:cstheme="minorHAnsi"/>
        </w:rPr>
        <w:t xml:space="preserve"> </w:t>
      </w:r>
      <w:r w:rsidR="00CC3DA4" w:rsidRPr="00200446">
        <w:rPr>
          <w:rFonts w:cstheme="minorHAnsi"/>
        </w:rPr>
        <w:t>w</w:t>
      </w:r>
      <w:r w:rsidR="00B0263F" w:rsidRPr="00200446">
        <w:rPr>
          <w:rFonts w:cstheme="minorHAnsi"/>
        </w:rPr>
        <w:t xml:space="preserve">ith </w:t>
      </w:r>
      <w:r w:rsidR="00DB5F7D" w:rsidRPr="00200446">
        <w:rPr>
          <w:rFonts w:cstheme="minorHAnsi"/>
        </w:rPr>
        <w:t xml:space="preserve">78% of organisations </w:t>
      </w:r>
      <w:r w:rsidR="00234C94" w:rsidRPr="00200446">
        <w:rPr>
          <w:rFonts w:cstheme="minorHAnsi"/>
        </w:rPr>
        <w:t xml:space="preserve">stating this a “high priority” (Deloitte, 2017). </w:t>
      </w:r>
    </w:p>
    <w:p w14:paraId="04CD6CFD" w14:textId="6FFB82B5" w:rsidR="0013783E" w:rsidRPr="00200446" w:rsidRDefault="0013783E" w:rsidP="0013783E">
      <w:pPr>
        <w:rPr>
          <w:rFonts w:cstheme="minorHAnsi"/>
        </w:rPr>
      </w:pPr>
      <w:r w:rsidRPr="00200446">
        <w:rPr>
          <w:rFonts w:cstheme="minorHAnsi"/>
        </w:rPr>
        <w:t xml:space="preserve">Companies such as Microsoft, Adobe and Deloitte have redesigned their performance management processes whereby performance ratings have been replaced by regular, informal ‘check-ins’ providing in the moment feedback, and having meaningful conversations to boost engagement and collaboration (Armstrong, 2017b). </w:t>
      </w:r>
      <w:r w:rsidR="00CC7849" w:rsidRPr="00200446">
        <w:rPr>
          <w:rFonts w:cstheme="minorHAnsi"/>
        </w:rPr>
        <w:t>R</w:t>
      </w:r>
      <w:r w:rsidR="00371FEE" w:rsidRPr="00200446">
        <w:rPr>
          <w:rFonts w:cstheme="minorHAnsi"/>
        </w:rPr>
        <w:t xml:space="preserve">egular 121 performance conversations are </w:t>
      </w:r>
      <w:r w:rsidR="00CC7849" w:rsidRPr="00200446">
        <w:rPr>
          <w:rFonts w:cstheme="minorHAnsi"/>
        </w:rPr>
        <w:t xml:space="preserve">seen as </w:t>
      </w:r>
      <w:r w:rsidR="00371FEE" w:rsidRPr="00200446">
        <w:rPr>
          <w:rFonts w:cstheme="minorHAnsi"/>
        </w:rPr>
        <w:t xml:space="preserve">more effective </w:t>
      </w:r>
      <w:r w:rsidR="00CC7849" w:rsidRPr="00200446">
        <w:rPr>
          <w:rFonts w:cstheme="minorHAnsi"/>
        </w:rPr>
        <w:t>in developing learnings and performance (CIPD, 2017).</w:t>
      </w:r>
    </w:p>
    <w:p w14:paraId="7F291F0C" w14:textId="15C0DDF2" w:rsidR="0065717C" w:rsidRPr="00200446" w:rsidRDefault="009C4AF4" w:rsidP="00502615">
      <w:pPr>
        <w:rPr>
          <w:rFonts w:cstheme="minorHAnsi"/>
        </w:rPr>
      </w:pPr>
      <w:r w:rsidRPr="00200446">
        <w:rPr>
          <w:rFonts w:cstheme="minorHAnsi"/>
        </w:rPr>
        <w:t xml:space="preserve">With performance management processes too rigid for the current, uncertain times, </w:t>
      </w:r>
      <w:r w:rsidR="0087436E" w:rsidRPr="00200446">
        <w:rPr>
          <w:rFonts w:cstheme="minorHAnsi"/>
        </w:rPr>
        <w:t xml:space="preserve">employers are needing to redesign their approaches to monitor and encourage high-performance working, particularly those </w:t>
      </w:r>
      <w:r w:rsidR="003F2608" w:rsidRPr="00200446">
        <w:rPr>
          <w:rFonts w:cstheme="minorHAnsi"/>
        </w:rPr>
        <w:t>homeworking</w:t>
      </w:r>
      <w:r w:rsidR="00050266" w:rsidRPr="00200446">
        <w:rPr>
          <w:rFonts w:cstheme="minorHAnsi"/>
        </w:rPr>
        <w:t xml:space="preserve"> (Gallup, 2020) </w:t>
      </w:r>
      <w:r w:rsidR="0013783E" w:rsidRPr="00200446">
        <w:rPr>
          <w:rFonts w:cstheme="minorHAnsi"/>
        </w:rPr>
        <w:t xml:space="preserve">also </w:t>
      </w:r>
      <w:r w:rsidR="00050266" w:rsidRPr="00200446">
        <w:rPr>
          <w:rFonts w:cstheme="minorHAnsi"/>
        </w:rPr>
        <w:t xml:space="preserve">adds, flexible measurements and </w:t>
      </w:r>
      <w:r w:rsidR="00F80E88" w:rsidRPr="00200446">
        <w:rPr>
          <w:rFonts w:cstheme="minorHAnsi"/>
        </w:rPr>
        <w:t xml:space="preserve">reward incentives are vital to </w:t>
      </w:r>
      <w:r w:rsidR="003F2608" w:rsidRPr="00200446">
        <w:rPr>
          <w:rFonts w:cstheme="minorHAnsi"/>
        </w:rPr>
        <w:t xml:space="preserve">effective performance management and new approaches should </w:t>
      </w:r>
      <w:r w:rsidR="0065717C" w:rsidRPr="00200446">
        <w:rPr>
          <w:rFonts w:cstheme="minorHAnsi"/>
        </w:rPr>
        <w:t>be collaborative and</w:t>
      </w:r>
      <w:r w:rsidR="00EB767B" w:rsidRPr="00200446">
        <w:rPr>
          <w:rFonts w:cstheme="minorHAnsi"/>
        </w:rPr>
        <w:t xml:space="preserve"> </w:t>
      </w:r>
      <w:r w:rsidR="0065717C" w:rsidRPr="00200446">
        <w:rPr>
          <w:rFonts w:cstheme="minorHAnsi"/>
        </w:rPr>
        <w:t>adaptive</w:t>
      </w:r>
      <w:r w:rsidR="003F2608" w:rsidRPr="00200446">
        <w:rPr>
          <w:rFonts w:cstheme="minorHAnsi"/>
        </w:rPr>
        <w:t>.</w:t>
      </w:r>
    </w:p>
    <w:p w14:paraId="7032C16B" w14:textId="77777777" w:rsidR="003F2608" w:rsidRPr="00200446" w:rsidRDefault="003F2608" w:rsidP="00502615">
      <w:pPr>
        <w:rPr>
          <w:rFonts w:cstheme="minorHAnsi"/>
        </w:rPr>
      </w:pPr>
    </w:p>
    <w:p w14:paraId="5B5E384D" w14:textId="7EB8887B" w:rsidR="00BB38AC" w:rsidRPr="00200446" w:rsidRDefault="00BB38AC">
      <w:pPr>
        <w:rPr>
          <w:rFonts w:cstheme="minorHAnsi"/>
          <w:b/>
          <w:bCs/>
        </w:rPr>
      </w:pPr>
      <w:r w:rsidRPr="00200446">
        <w:rPr>
          <w:rFonts w:cstheme="minorHAnsi"/>
          <w:b/>
          <w:bCs/>
        </w:rPr>
        <w:t xml:space="preserve">LO3 - </w:t>
      </w:r>
      <w:r w:rsidR="0092255F" w:rsidRPr="00200446">
        <w:rPr>
          <w:rFonts w:cstheme="minorHAnsi"/>
          <w:b/>
          <w:bCs/>
        </w:rPr>
        <w:t>Understand the role of line managers in performance management processes</w:t>
      </w:r>
      <w:r w:rsidR="00777BD0" w:rsidRPr="00200446">
        <w:rPr>
          <w:rFonts w:cstheme="minorHAnsi"/>
          <w:b/>
          <w:bCs/>
        </w:rPr>
        <w:t xml:space="preserve"> </w:t>
      </w:r>
      <w:r w:rsidR="00B143D7">
        <w:rPr>
          <w:rFonts w:cstheme="minorHAnsi"/>
          <w:b/>
          <w:bCs/>
        </w:rPr>
        <w:t>912</w:t>
      </w:r>
    </w:p>
    <w:p w14:paraId="0E4A9538" w14:textId="0C483C60" w:rsidR="00220F88" w:rsidRPr="00200446" w:rsidRDefault="00D97564" w:rsidP="00ED550C">
      <w:pPr>
        <w:rPr>
          <w:rFonts w:cstheme="minorHAnsi"/>
        </w:rPr>
      </w:pPr>
      <w:r w:rsidRPr="00200446">
        <w:rPr>
          <w:rFonts w:cstheme="minorHAnsi"/>
        </w:rPr>
        <w:t xml:space="preserve">Line managers play </w:t>
      </w:r>
      <w:r w:rsidR="00F4612E" w:rsidRPr="00200446">
        <w:rPr>
          <w:rFonts w:cstheme="minorHAnsi"/>
        </w:rPr>
        <w:t xml:space="preserve">a key role in motivating, engaging, and developing </w:t>
      </w:r>
      <w:r w:rsidR="009F6FB1" w:rsidRPr="00200446">
        <w:rPr>
          <w:rFonts w:cstheme="minorHAnsi"/>
        </w:rPr>
        <w:t xml:space="preserve">their </w:t>
      </w:r>
      <w:r w:rsidR="00DD3F4F" w:rsidRPr="00200446">
        <w:rPr>
          <w:rFonts w:cstheme="minorHAnsi"/>
        </w:rPr>
        <w:t>people and</w:t>
      </w:r>
      <w:r w:rsidR="00F4612E" w:rsidRPr="00200446">
        <w:rPr>
          <w:rFonts w:cstheme="minorHAnsi"/>
        </w:rPr>
        <w:t xml:space="preserve"> performance through regular feedback and coaching conversations (Taylor, 2016).</w:t>
      </w:r>
      <w:r w:rsidR="00220F88" w:rsidRPr="00200446">
        <w:rPr>
          <w:rFonts w:cstheme="minorHAnsi"/>
        </w:rPr>
        <w:t xml:space="preserve"> </w:t>
      </w:r>
      <w:r w:rsidR="009F6FB1" w:rsidRPr="00200446">
        <w:rPr>
          <w:rFonts w:cstheme="minorHAnsi"/>
        </w:rPr>
        <w:t xml:space="preserve">Line managers must </w:t>
      </w:r>
      <w:r w:rsidR="009124A0" w:rsidRPr="00200446">
        <w:rPr>
          <w:rFonts w:cstheme="minorHAnsi"/>
        </w:rPr>
        <w:t>promote appropriate behaviours by role modelling</w:t>
      </w:r>
      <w:r w:rsidR="00C6270C" w:rsidRPr="00200446">
        <w:rPr>
          <w:rFonts w:cstheme="minorHAnsi"/>
        </w:rPr>
        <w:t xml:space="preserve"> best practice</w:t>
      </w:r>
      <w:r w:rsidR="009124A0" w:rsidRPr="00200446">
        <w:rPr>
          <w:rFonts w:cstheme="minorHAnsi"/>
        </w:rPr>
        <w:t xml:space="preserve"> and provide their staff with the support and guidance</w:t>
      </w:r>
      <w:r w:rsidR="0007319A" w:rsidRPr="00200446">
        <w:rPr>
          <w:rFonts w:cstheme="minorHAnsi"/>
        </w:rPr>
        <w:t xml:space="preserve"> to better their performance</w:t>
      </w:r>
      <w:r w:rsidR="009124A0" w:rsidRPr="00200446">
        <w:rPr>
          <w:rFonts w:cstheme="minorHAnsi"/>
        </w:rPr>
        <w:t xml:space="preserve"> </w:t>
      </w:r>
      <w:r w:rsidR="00C6270C" w:rsidRPr="00200446">
        <w:rPr>
          <w:rFonts w:cstheme="minorHAnsi"/>
        </w:rPr>
        <w:t>through</w:t>
      </w:r>
      <w:r w:rsidR="0007319A" w:rsidRPr="00200446">
        <w:rPr>
          <w:rFonts w:cstheme="minorHAnsi"/>
        </w:rPr>
        <w:t xml:space="preserve"> formal leadership and </w:t>
      </w:r>
      <w:r w:rsidR="00C6270C" w:rsidRPr="00200446">
        <w:rPr>
          <w:rFonts w:cstheme="minorHAnsi"/>
        </w:rPr>
        <w:t>management processes</w:t>
      </w:r>
      <w:r w:rsidR="00220F88" w:rsidRPr="00200446">
        <w:rPr>
          <w:rFonts w:cstheme="minorHAnsi"/>
        </w:rPr>
        <w:t xml:space="preserve"> </w:t>
      </w:r>
      <w:r w:rsidR="00C6270C" w:rsidRPr="00200446">
        <w:rPr>
          <w:rFonts w:cstheme="minorHAnsi"/>
        </w:rPr>
        <w:t>(Armstrong, 2009).</w:t>
      </w:r>
      <w:r w:rsidR="008069FA" w:rsidRPr="00200446">
        <w:rPr>
          <w:rFonts w:cstheme="minorHAnsi"/>
        </w:rPr>
        <w:t xml:space="preserve"> While</w:t>
      </w:r>
      <w:r w:rsidR="00CF7D4F" w:rsidRPr="00200446">
        <w:rPr>
          <w:rFonts w:cstheme="minorHAnsi"/>
        </w:rPr>
        <w:t xml:space="preserve"> Leatherbarrow and Fletcher, (2019) </w:t>
      </w:r>
      <w:r w:rsidR="008069FA" w:rsidRPr="00200446">
        <w:rPr>
          <w:rFonts w:cstheme="minorHAnsi"/>
        </w:rPr>
        <w:t xml:space="preserve">adds ‘transformational’ managers will inspire and motivate </w:t>
      </w:r>
      <w:r w:rsidR="00A05ADF" w:rsidRPr="00200446">
        <w:rPr>
          <w:rFonts w:cstheme="minorHAnsi"/>
        </w:rPr>
        <w:t xml:space="preserve">their teams to do best. </w:t>
      </w:r>
    </w:p>
    <w:p w14:paraId="6B6193DC" w14:textId="59668A5D" w:rsidR="004C543D" w:rsidRPr="00200446" w:rsidRDefault="00491654">
      <w:pPr>
        <w:rPr>
          <w:rFonts w:cstheme="minorHAnsi"/>
        </w:rPr>
      </w:pPr>
      <w:r w:rsidRPr="00200446">
        <w:rPr>
          <w:rFonts w:cstheme="minorHAnsi"/>
        </w:rPr>
        <w:t>Managers who build strong relationships with their staff, provide</w:t>
      </w:r>
      <w:r w:rsidR="005F2EFE" w:rsidRPr="00200446">
        <w:rPr>
          <w:rFonts w:cstheme="minorHAnsi"/>
        </w:rPr>
        <w:t>s</w:t>
      </w:r>
      <w:r w:rsidRPr="00200446">
        <w:rPr>
          <w:rFonts w:cstheme="minorHAnsi"/>
        </w:rPr>
        <w:t xml:space="preserve"> them with </w:t>
      </w:r>
      <w:r w:rsidR="004B07FF" w:rsidRPr="00200446">
        <w:rPr>
          <w:rFonts w:cstheme="minorHAnsi"/>
        </w:rPr>
        <w:t>career opportunities</w:t>
      </w:r>
      <w:r w:rsidR="00E23925" w:rsidRPr="00200446">
        <w:rPr>
          <w:rFonts w:cstheme="minorHAnsi"/>
        </w:rPr>
        <w:t>, involves them in decision making</w:t>
      </w:r>
      <w:r w:rsidR="004B07FF" w:rsidRPr="00200446">
        <w:rPr>
          <w:rFonts w:cstheme="minorHAnsi"/>
        </w:rPr>
        <w:t xml:space="preserve"> and promotes a positive work-life balance </w:t>
      </w:r>
      <w:r w:rsidR="00865069" w:rsidRPr="00200446">
        <w:rPr>
          <w:rFonts w:cstheme="minorHAnsi"/>
        </w:rPr>
        <w:t xml:space="preserve">will </w:t>
      </w:r>
      <w:r w:rsidR="005F2EFE" w:rsidRPr="00200446">
        <w:rPr>
          <w:rFonts w:cstheme="minorHAnsi"/>
        </w:rPr>
        <w:t>in return s</w:t>
      </w:r>
      <w:r w:rsidR="00865069" w:rsidRPr="00200446">
        <w:rPr>
          <w:rFonts w:cstheme="minorHAnsi"/>
        </w:rPr>
        <w:t xml:space="preserve">ee </w:t>
      </w:r>
      <w:r w:rsidR="005F2EFE" w:rsidRPr="00200446">
        <w:rPr>
          <w:rFonts w:cstheme="minorHAnsi"/>
        </w:rPr>
        <w:t>more</w:t>
      </w:r>
      <w:r w:rsidR="00865069" w:rsidRPr="00200446">
        <w:rPr>
          <w:rFonts w:cstheme="minorHAnsi"/>
        </w:rPr>
        <w:t xml:space="preserve"> commitment</w:t>
      </w:r>
      <w:r w:rsidR="007B1032" w:rsidRPr="00200446">
        <w:rPr>
          <w:rFonts w:cstheme="minorHAnsi"/>
        </w:rPr>
        <w:t xml:space="preserve"> and</w:t>
      </w:r>
      <w:r w:rsidR="005F2EFE" w:rsidRPr="00200446">
        <w:rPr>
          <w:rFonts w:cstheme="minorHAnsi"/>
        </w:rPr>
        <w:t xml:space="preserve">, positive </w:t>
      </w:r>
      <w:r w:rsidR="00E23925" w:rsidRPr="00200446">
        <w:rPr>
          <w:rFonts w:cstheme="minorHAnsi"/>
        </w:rPr>
        <w:t>attitudes</w:t>
      </w:r>
      <w:r w:rsidR="005F2EFE" w:rsidRPr="00200446">
        <w:rPr>
          <w:rFonts w:cstheme="minorHAnsi"/>
        </w:rPr>
        <w:t xml:space="preserve"> (CIPD, 2020</w:t>
      </w:r>
      <w:r w:rsidR="005561F7" w:rsidRPr="00200446">
        <w:rPr>
          <w:rFonts w:cstheme="minorHAnsi"/>
        </w:rPr>
        <w:t>d).</w:t>
      </w:r>
      <w:r w:rsidR="00E23925" w:rsidRPr="00200446">
        <w:rPr>
          <w:rFonts w:cstheme="minorHAnsi"/>
        </w:rPr>
        <w:t xml:space="preserve"> </w:t>
      </w:r>
      <w:r w:rsidR="00190F4C" w:rsidRPr="00200446">
        <w:rPr>
          <w:rFonts w:cstheme="minorHAnsi"/>
        </w:rPr>
        <w:t xml:space="preserve">However, </w:t>
      </w:r>
      <w:r w:rsidR="007B1032" w:rsidRPr="00200446">
        <w:rPr>
          <w:rFonts w:cstheme="minorHAnsi"/>
          <w:i/>
          <w:iCs/>
        </w:rPr>
        <w:t>how</w:t>
      </w:r>
      <w:r w:rsidR="007B1032" w:rsidRPr="00200446">
        <w:rPr>
          <w:rFonts w:cstheme="minorHAnsi"/>
        </w:rPr>
        <w:t xml:space="preserve"> </w:t>
      </w:r>
      <w:r w:rsidR="00190F4C" w:rsidRPr="00200446">
        <w:rPr>
          <w:rFonts w:cstheme="minorHAnsi"/>
        </w:rPr>
        <w:t xml:space="preserve">a manager implements policies and practices can also </w:t>
      </w:r>
      <w:r w:rsidR="009B3B0A" w:rsidRPr="00200446">
        <w:rPr>
          <w:rFonts w:cstheme="minorHAnsi"/>
        </w:rPr>
        <w:t>influence performance outcomes</w:t>
      </w:r>
      <w:r w:rsidR="00F311CD" w:rsidRPr="00200446">
        <w:rPr>
          <w:rFonts w:cstheme="minorHAnsi"/>
        </w:rPr>
        <w:t xml:space="preserve">, highlighting the importance of </w:t>
      </w:r>
      <w:r w:rsidR="00BB1FDE" w:rsidRPr="00200446">
        <w:rPr>
          <w:rFonts w:cstheme="minorHAnsi"/>
        </w:rPr>
        <w:t xml:space="preserve">an </w:t>
      </w:r>
      <w:r w:rsidR="00F311CD" w:rsidRPr="00200446">
        <w:rPr>
          <w:rFonts w:cstheme="minorHAnsi"/>
        </w:rPr>
        <w:t>effective relationship between managers and their teams</w:t>
      </w:r>
      <w:r w:rsidR="00190F4C" w:rsidRPr="00200446">
        <w:rPr>
          <w:rFonts w:cstheme="minorHAnsi"/>
        </w:rPr>
        <w:t xml:space="preserve"> (Hutchinson, 2013).</w:t>
      </w:r>
      <w:r w:rsidR="00A3153F" w:rsidRPr="00200446">
        <w:rPr>
          <w:rFonts w:cstheme="minorHAnsi"/>
        </w:rPr>
        <w:t xml:space="preserve"> </w:t>
      </w:r>
      <w:r w:rsidR="00634DDE" w:rsidRPr="00200446">
        <w:rPr>
          <w:rFonts w:cstheme="minorHAnsi"/>
        </w:rPr>
        <w:t>M</w:t>
      </w:r>
      <w:r w:rsidR="00A3153F" w:rsidRPr="00200446">
        <w:rPr>
          <w:rFonts w:cstheme="minorHAnsi"/>
        </w:rPr>
        <w:t>anagers who have regular personal</w:t>
      </w:r>
      <w:r w:rsidR="000721BE" w:rsidRPr="00200446">
        <w:rPr>
          <w:rFonts w:cstheme="minorHAnsi"/>
        </w:rPr>
        <w:t xml:space="preserve">, non-work-related conversations </w:t>
      </w:r>
      <w:r w:rsidR="002C235C" w:rsidRPr="00200446">
        <w:rPr>
          <w:rFonts w:cstheme="minorHAnsi"/>
        </w:rPr>
        <w:t>not only builds a</w:t>
      </w:r>
      <w:r w:rsidR="00634DDE" w:rsidRPr="00200446">
        <w:rPr>
          <w:rFonts w:cstheme="minorHAnsi"/>
        </w:rPr>
        <w:t xml:space="preserve"> strong</w:t>
      </w:r>
      <w:r w:rsidR="002C235C" w:rsidRPr="00200446">
        <w:rPr>
          <w:rFonts w:cstheme="minorHAnsi"/>
        </w:rPr>
        <w:t xml:space="preserve"> rapport with their staff but also </w:t>
      </w:r>
      <w:r w:rsidR="00634DDE" w:rsidRPr="00200446">
        <w:rPr>
          <w:rFonts w:cstheme="minorHAnsi"/>
        </w:rPr>
        <w:t xml:space="preserve">witness better performance (CIPD, 2017). </w:t>
      </w:r>
      <w:r w:rsidR="00190F4C" w:rsidRPr="00200446">
        <w:rPr>
          <w:rFonts w:cstheme="minorHAnsi"/>
        </w:rPr>
        <w:t xml:space="preserve"> </w:t>
      </w:r>
    </w:p>
    <w:p w14:paraId="2B0BFA44" w14:textId="24C65348" w:rsidR="000139A1" w:rsidRPr="00200446" w:rsidRDefault="004A11D1">
      <w:pPr>
        <w:rPr>
          <w:rFonts w:cstheme="minorHAnsi"/>
        </w:rPr>
      </w:pPr>
      <w:r w:rsidRPr="00200446">
        <w:rPr>
          <w:rFonts w:cstheme="minorHAnsi"/>
        </w:rPr>
        <w:t xml:space="preserve">Organisations also have a responsibility </w:t>
      </w:r>
      <w:r w:rsidR="00CE6E64" w:rsidRPr="00200446">
        <w:rPr>
          <w:rFonts w:cstheme="minorHAnsi"/>
        </w:rPr>
        <w:t>in</w:t>
      </w:r>
      <w:r w:rsidR="00C06A9E" w:rsidRPr="00200446">
        <w:rPr>
          <w:rFonts w:cstheme="minorHAnsi"/>
        </w:rPr>
        <w:t xml:space="preserve"> </w:t>
      </w:r>
      <w:r w:rsidR="00CE6E64" w:rsidRPr="00200446">
        <w:rPr>
          <w:rFonts w:cstheme="minorHAnsi"/>
        </w:rPr>
        <w:t>continually developing</w:t>
      </w:r>
      <w:r w:rsidR="00C06A9E" w:rsidRPr="00200446">
        <w:rPr>
          <w:rFonts w:cstheme="minorHAnsi"/>
        </w:rPr>
        <w:t xml:space="preserve"> their managers’ </w:t>
      </w:r>
      <w:r w:rsidR="00D058AB" w:rsidRPr="00200446">
        <w:rPr>
          <w:rFonts w:cstheme="minorHAnsi"/>
        </w:rPr>
        <w:t>capabilities</w:t>
      </w:r>
      <w:r w:rsidR="004C2AAF" w:rsidRPr="00200446">
        <w:rPr>
          <w:rFonts w:cstheme="minorHAnsi"/>
        </w:rPr>
        <w:t xml:space="preserve"> </w:t>
      </w:r>
      <w:r w:rsidR="00C406A0" w:rsidRPr="00200446">
        <w:rPr>
          <w:rFonts w:cstheme="minorHAnsi"/>
        </w:rPr>
        <w:t>and provid</w:t>
      </w:r>
      <w:r w:rsidR="00D058AB" w:rsidRPr="00200446">
        <w:rPr>
          <w:rFonts w:cstheme="minorHAnsi"/>
        </w:rPr>
        <w:t>ing</w:t>
      </w:r>
      <w:r w:rsidR="00C406A0" w:rsidRPr="00200446">
        <w:rPr>
          <w:rFonts w:cstheme="minorHAnsi"/>
        </w:rPr>
        <w:t xml:space="preserve"> them with the </w:t>
      </w:r>
      <w:r w:rsidR="00CE6E64" w:rsidRPr="00200446">
        <w:rPr>
          <w:rFonts w:cstheme="minorHAnsi"/>
        </w:rPr>
        <w:t>guidance</w:t>
      </w:r>
      <w:r w:rsidR="00C406A0" w:rsidRPr="00200446">
        <w:rPr>
          <w:rFonts w:cstheme="minorHAnsi"/>
        </w:rPr>
        <w:t xml:space="preserve"> and training needed </w:t>
      </w:r>
      <w:r w:rsidR="007D7AE1" w:rsidRPr="00200446">
        <w:rPr>
          <w:rFonts w:cstheme="minorHAnsi"/>
        </w:rPr>
        <w:t>so they can</w:t>
      </w:r>
      <w:r w:rsidR="00C406A0" w:rsidRPr="00200446">
        <w:rPr>
          <w:rFonts w:cstheme="minorHAnsi"/>
        </w:rPr>
        <w:t xml:space="preserve"> </w:t>
      </w:r>
      <w:r w:rsidR="00CE6E64" w:rsidRPr="00200446">
        <w:rPr>
          <w:rFonts w:cstheme="minorHAnsi"/>
        </w:rPr>
        <w:t xml:space="preserve">effectively manage and support their </w:t>
      </w:r>
      <w:r w:rsidR="004C2AAF" w:rsidRPr="00200446">
        <w:rPr>
          <w:rFonts w:cstheme="minorHAnsi"/>
        </w:rPr>
        <w:t>people</w:t>
      </w:r>
      <w:r w:rsidR="00CE6E64" w:rsidRPr="00200446">
        <w:rPr>
          <w:rFonts w:cstheme="minorHAnsi"/>
        </w:rPr>
        <w:t xml:space="preserve"> (</w:t>
      </w:r>
      <w:r w:rsidR="003F3D57" w:rsidRPr="00200446">
        <w:rPr>
          <w:rFonts w:cstheme="minorHAnsi"/>
        </w:rPr>
        <w:t>Taylor, 2016). Robinson, (2013) adds organisations</w:t>
      </w:r>
      <w:r w:rsidR="00170B5F" w:rsidRPr="00200446">
        <w:rPr>
          <w:rFonts w:cstheme="minorHAnsi"/>
        </w:rPr>
        <w:t xml:space="preserve"> must learn to nurture, grow</w:t>
      </w:r>
      <w:r w:rsidR="004C2AAF" w:rsidRPr="00200446">
        <w:rPr>
          <w:rFonts w:cstheme="minorHAnsi"/>
        </w:rPr>
        <w:t>,</w:t>
      </w:r>
      <w:r w:rsidR="00170B5F" w:rsidRPr="00200446">
        <w:rPr>
          <w:rFonts w:cstheme="minorHAnsi"/>
        </w:rPr>
        <w:t xml:space="preserve"> and engage their colleagues </w:t>
      </w:r>
      <w:r w:rsidR="00D058AB" w:rsidRPr="00200446">
        <w:rPr>
          <w:rFonts w:cstheme="minorHAnsi"/>
        </w:rPr>
        <w:t xml:space="preserve">through </w:t>
      </w:r>
      <w:r w:rsidR="0010256B" w:rsidRPr="00200446">
        <w:rPr>
          <w:rFonts w:cstheme="minorHAnsi"/>
        </w:rPr>
        <w:t xml:space="preserve">reward and recognition, valuable 121 time and </w:t>
      </w:r>
      <w:r w:rsidR="004B3D79" w:rsidRPr="00200446">
        <w:rPr>
          <w:rFonts w:cstheme="minorHAnsi"/>
        </w:rPr>
        <w:t xml:space="preserve">regular coaching conversations. </w:t>
      </w:r>
    </w:p>
    <w:p w14:paraId="6254F342" w14:textId="0739EA98" w:rsidR="00A03A84" w:rsidRPr="00200446" w:rsidRDefault="00866EBB">
      <w:pPr>
        <w:rPr>
          <w:rFonts w:cstheme="minorHAnsi"/>
        </w:rPr>
      </w:pPr>
      <w:r w:rsidRPr="00200446">
        <w:rPr>
          <w:rFonts w:cstheme="minorHAnsi"/>
        </w:rPr>
        <w:t>Line managers are crucial to creating a high performing culture</w:t>
      </w:r>
      <w:r w:rsidR="002F5F35" w:rsidRPr="00200446">
        <w:rPr>
          <w:rFonts w:cstheme="minorHAnsi"/>
        </w:rPr>
        <w:t>,</w:t>
      </w:r>
      <w:r w:rsidRPr="00200446">
        <w:rPr>
          <w:rFonts w:cstheme="minorHAnsi"/>
        </w:rPr>
        <w:t xml:space="preserve"> whereby staff ar</w:t>
      </w:r>
      <w:r w:rsidR="002F5F35" w:rsidRPr="00200446">
        <w:rPr>
          <w:rFonts w:cstheme="minorHAnsi"/>
        </w:rPr>
        <w:t xml:space="preserve">e </w:t>
      </w:r>
      <w:r w:rsidR="0075139F" w:rsidRPr="00200446">
        <w:rPr>
          <w:rFonts w:cstheme="minorHAnsi"/>
        </w:rPr>
        <w:t>motivated</w:t>
      </w:r>
      <w:r w:rsidR="002F5F35" w:rsidRPr="00200446">
        <w:rPr>
          <w:rFonts w:cstheme="minorHAnsi"/>
        </w:rPr>
        <w:t xml:space="preserve"> an</w:t>
      </w:r>
      <w:r w:rsidR="00980829" w:rsidRPr="00200446">
        <w:rPr>
          <w:rFonts w:cstheme="minorHAnsi"/>
        </w:rPr>
        <w:t>d committed t</w:t>
      </w:r>
      <w:r w:rsidR="00B41630" w:rsidRPr="00200446">
        <w:rPr>
          <w:rFonts w:cstheme="minorHAnsi"/>
        </w:rPr>
        <w:t xml:space="preserve">o achieving </w:t>
      </w:r>
      <w:r w:rsidR="00980829" w:rsidRPr="00200446">
        <w:rPr>
          <w:rFonts w:cstheme="minorHAnsi"/>
        </w:rPr>
        <w:t xml:space="preserve">their objectives and </w:t>
      </w:r>
      <w:r w:rsidR="00894504" w:rsidRPr="00200446">
        <w:rPr>
          <w:rFonts w:cstheme="minorHAnsi"/>
        </w:rPr>
        <w:t>improving</w:t>
      </w:r>
      <w:r w:rsidR="005D3671" w:rsidRPr="00200446">
        <w:rPr>
          <w:rFonts w:cstheme="minorHAnsi"/>
        </w:rPr>
        <w:t xml:space="preserve"> the</w:t>
      </w:r>
      <w:r w:rsidR="004C3616" w:rsidRPr="00200446">
        <w:rPr>
          <w:rFonts w:cstheme="minorHAnsi"/>
        </w:rPr>
        <w:t xml:space="preserve"> </w:t>
      </w:r>
      <w:r w:rsidR="00980829" w:rsidRPr="00200446">
        <w:rPr>
          <w:rFonts w:cstheme="minorHAnsi"/>
        </w:rPr>
        <w:t>organisation</w:t>
      </w:r>
      <w:r w:rsidR="00894504" w:rsidRPr="00200446">
        <w:rPr>
          <w:rFonts w:cstheme="minorHAnsi"/>
        </w:rPr>
        <w:t xml:space="preserve">s’ </w:t>
      </w:r>
      <w:r w:rsidR="001C40ED" w:rsidRPr="00200446">
        <w:rPr>
          <w:rFonts w:cstheme="minorHAnsi"/>
        </w:rPr>
        <w:t>operation</w:t>
      </w:r>
      <w:r w:rsidR="004C3616" w:rsidRPr="00200446">
        <w:rPr>
          <w:rFonts w:cstheme="minorHAnsi"/>
        </w:rPr>
        <w:t>. M</w:t>
      </w:r>
      <w:r w:rsidR="00980829" w:rsidRPr="00200446">
        <w:rPr>
          <w:rFonts w:cstheme="minorHAnsi"/>
        </w:rPr>
        <w:t>ore importantly</w:t>
      </w:r>
      <w:r w:rsidR="001C40ED" w:rsidRPr="00200446">
        <w:rPr>
          <w:rFonts w:cstheme="minorHAnsi"/>
        </w:rPr>
        <w:t>,</w:t>
      </w:r>
      <w:r w:rsidR="00980829" w:rsidRPr="00200446">
        <w:rPr>
          <w:rFonts w:cstheme="minorHAnsi"/>
        </w:rPr>
        <w:t xml:space="preserve"> </w:t>
      </w:r>
      <w:r w:rsidR="004C3616" w:rsidRPr="00200446">
        <w:rPr>
          <w:rFonts w:cstheme="minorHAnsi"/>
        </w:rPr>
        <w:t>employees</w:t>
      </w:r>
      <w:r w:rsidR="00B41630" w:rsidRPr="00200446">
        <w:rPr>
          <w:rFonts w:cstheme="minorHAnsi"/>
        </w:rPr>
        <w:t xml:space="preserve"> who clearly</w:t>
      </w:r>
      <w:r w:rsidR="004C3616" w:rsidRPr="00200446">
        <w:rPr>
          <w:rFonts w:cstheme="minorHAnsi"/>
        </w:rPr>
        <w:t xml:space="preserve"> </w:t>
      </w:r>
      <w:r w:rsidR="00980829" w:rsidRPr="00200446">
        <w:rPr>
          <w:rFonts w:cstheme="minorHAnsi"/>
        </w:rPr>
        <w:t xml:space="preserve">understand </w:t>
      </w:r>
      <w:r w:rsidR="004C3616" w:rsidRPr="00200446">
        <w:rPr>
          <w:rFonts w:cstheme="minorHAnsi"/>
        </w:rPr>
        <w:t xml:space="preserve">how </w:t>
      </w:r>
      <w:r w:rsidR="0075139F" w:rsidRPr="00200446">
        <w:rPr>
          <w:rFonts w:cstheme="minorHAnsi"/>
        </w:rPr>
        <w:t>they</w:t>
      </w:r>
      <w:r w:rsidR="001C40ED" w:rsidRPr="00200446">
        <w:rPr>
          <w:rFonts w:cstheme="minorHAnsi"/>
        </w:rPr>
        <w:t xml:space="preserve"> contribute to </w:t>
      </w:r>
      <w:r w:rsidR="0075139F" w:rsidRPr="00200446">
        <w:rPr>
          <w:rFonts w:cstheme="minorHAnsi"/>
        </w:rPr>
        <w:t xml:space="preserve">the wider success of the business will feel more engaged to perform better (Gallup, 2013). </w:t>
      </w:r>
    </w:p>
    <w:p w14:paraId="1F0E413F" w14:textId="2F4DC085" w:rsidR="0075139F" w:rsidRPr="00200446" w:rsidRDefault="008524C0">
      <w:pPr>
        <w:rPr>
          <w:rFonts w:cstheme="minorHAnsi"/>
        </w:rPr>
      </w:pPr>
      <w:proofErr w:type="spellStart"/>
      <w:r w:rsidRPr="00200446">
        <w:rPr>
          <w:rFonts w:cstheme="minorHAnsi"/>
        </w:rPr>
        <w:t>Holbeche</w:t>
      </w:r>
      <w:proofErr w:type="spellEnd"/>
      <w:r w:rsidRPr="00200446">
        <w:rPr>
          <w:rFonts w:cstheme="minorHAnsi"/>
        </w:rPr>
        <w:t xml:space="preserve"> (2005) </w:t>
      </w:r>
      <w:r w:rsidR="00906FD3" w:rsidRPr="00200446">
        <w:rPr>
          <w:rFonts w:cstheme="minorHAnsi"/>
        </w:rPr>
        <w:t xml:space="preserve">argues </w:t>
      </w:r>
      <w:r w:rsidR="00280C04" w:rsidRPr="00200446">
        <w:rPr>
          <w:rFonts w:cstheme="minorHAnsi"/>
        </w:rPr>
        <w:t>managers who create a high performing culture supports the sustainability of high working performance</w:t>
      </w:r>
      <w:r w:rsidR="00B56BD4" w:rsidRPr="00200446">
        <w:rPr>
          <w:rFonts w:cstheme="minorHAnsi"/>
        </w:rPr>
        <w:t xml:space="preserve"> and can do so by:</w:t>
      </w:r>
    </w:p>
    <w:p w14:paraId="54DF780C" w14:textId="427004F7" w:rsidR="00B56BD4" w:rsidRPr="00200446" w:rsidRDefault="00202ECF" w:rsidP="00B56BD4">
      <w:pPr>
        <w:pStyle w:val="ListParagraph"/>
        <w:numPr>
          <w:ilvl w:val="0"/>
          <w:numId w:val="5"/>
        </w:numPr>
        <w:rPr>
          <w:rFonts w:cstheme="minorHAnsi"/>
        </w:rPr>
      </w:pPr>
      <w:r w:rsidRPr="00200446">
        <w:rPr>
          <w:rFonts w:cstheme="minorHAnsi"/>
        </w:rPr>
        <w:t xml:space="preserve">Establishing a ‘positive physiological contract’ </w:t>
      </w:r>
      <w:r w:rsidR="0083008A" w:rsidRPr="00200446">
        <w:rPr>
          <w:rFonts w:cstheme="minorHAnsi"/>
        </w:rPr>
        <w:t>with their colleagues, detailing the expectations required</w:t>
      </w:r>
    </w:p>
    <w:p w14:paraId="5E7B5D08" w14:textId="2562B81D" w:rsidR="0083008A" w:rsidRPr="00200446" w:rsidRDefault="00410234" w:rsidP="00B56BD4">
      <w:pPr>
        <w:pStyle w:val="ListParagraph"/>
        <w:numPr>
          <w:ilvl w:val="0"/>
          <w:numId w:val="5"/>
        </w:numPr>
        <w:rPr>
          <w:rFonts w:cstheme="minorHAnsi"/>
        </w:rPr>
      </w:pPr>
      <w:r w:rsidRPr="00200446">
        <w:rPr>
          <w:rFonts w:cstheme="minorHAnsi"/>
        </w:rPr>
        <w:t xml:space="preserve">Creating a culture of trust, autonomy, </w:t>
      </w:r>
      <w:r w:rsidR="00DE5223" w:rsidRPr="00200446">
        <w:rPr>
          <w:rFonts w:cstheme="minorHAnsi"/>
        </w:rPr>
        <w:t>inclusivity</w:t>
      </w:r>
      <w:r w:rsidR="001E5031" w:rsidRPr="00200446">
        <w:rPr>
          <w:rFonts w:cstheme="minorHAnsi"/>
        </w:rPr>
        <w:t>,</w:t>
      </w:r>
      <w:r w:rsidR="00DE5223" w:rsidRPr="00200446">
        <w:rPr>
          <w:rFonts w:cstheme="minorHAnsi"/>
        </w:rPr>
        <w:t xml:space="preserve"> and diversity</w:t>
      </w:r>
    </w:p>
    <w:p w14:paraId="72826ECD" w14:textId="0AF15F9A" w:rsidR="00410234" w:rsidRPr="00200446" w:rsidRDefault="004C0BAD" w:rsidP="00B56BD4">
      <w:pPr>
        <w:pStyle w:val="ListParagraph"/>
        <w:numPr>
          <w:ilvl w:val="0"/>
          <w:numId w:val="5"/>
        </w:numPr>
        <w:rPr>
          <w:rFonts w:cstheme="minorHAnsi"/>
        </w:rPr>
      </w:pPr>
      <w:r w:rsidRPr="00200446">
        <w:rPr>
          <w:rFonts w:cstheme="minorHAnsi"/>
        </w:rPr>
        <w:t>Not</w:t>
      </w:r>
      <w:r w:rsidR="00410234" w:rsidRPr="00200446">
        <w:rPr>
          <w:rFonts w:cstheme="minorHAnsi"/>
        </w:rPr>
        <w:t xml:space="preserve"> overpromis</w:t>
      </w:r>
      <w:r w:rsidRPr="00200446">
        <w:rPr>
          <w:rFonts w:cstheme="minorHAnsi"/>
        </w:rPr>
        <w:t>ing</w:t>
      </w:r>
      <w:r w:rsidR="00410234" w:rsidRPr="00200446">
        <w:rPr>
          <w:rFonts w:cstheme="minorHAnsi"/>
        </w:rPr>
        <w:t xml:space="preserve"> and under-deliver</w:t>
      </w:r>
      <w:r w:rsidRPr="00200446">
        <w:rPr>
          <w:rFonts w:cstheme="minorHAnsi"/>
        </w:rPr>
        <w:t>ing</w:t>
      </w:r>
    </w:p>
    <w:p w14:paraId="735FB42C" w14:textId="454C90FB" w:rsidR="00410234" w:rsidRPr="00200446" w:rsidRDefault="001E5031" w:rsidP="00B56BD4">
      <w:pPr>
        <w:pStyle w:val="ListParagraph"/>
        <w:numPr>
          <w:ilvl w:val="0"/>
          <w:numId w:val="5"/>
        </w:numPr>
        <w:rPr>
          <w:rFonts w:cstheme="minorHAnsi"/>
        </w:rPr>
      </w:pPr>
      <w:r w:rsidRPr="00200446">
        <w:rPr>
          <w:rFonts w:cstheme="minorHAnsi"/>
        </w:rPr>
        <w:t>Breakdown barriers by co</w:t>
      </w:r>
      <w:r w:rsidR="00410234" w:rsidRPr="00200446">
        <w:rPr>
          <w:rFonts w:cstheme="minorHAnsi"/>
        </w:rPr>
        <w:t>mmunicat</w:t>
      </w:r>
      <w:r w:rsidRPr="00200446">
        <w:rPr>
          <w:rFonts w:cstheme="minorHAnsi"/>
        </w:rPr>
        <w:t>ing</w:t>
      </w:r>
      <w:r w:rsidR="00410234" w:rsidRPr="00200446">
        <w:rPr>
          <w:rFonts w:cstheme="minorHAnsi"/>
        </w:rPr>
        <w:t xml:space="preserve"> open, honestly, and </w:t>
      </w:r>
      <w:r w:rsidRPr="00200446">
        <w:rPr>
          <w:rFonts w:cstheme="minorHAnsi"/>
        </w:rPr>
        <w:t>frequently</w:t>
      </w:r>
      <w:r w:rsidR="00410234" w:rsidRPr="00200446">
        <w:rPr>
          <w:rFonts w:cstheme="minorHAnsi"/>
        </w:rPr>
        <w:t xml:space="preserve"> </w:t>
      </w:r>
    </w:p>
    <w:p w14:paraId="6DA5B02B" w14:textId="21B73A3D" w:rsidR="00410234" w:rsidRPr="00200446" w:rsidRDefault="0039031B" w:rsidP="00B56BD4">
      <w:pPr>
        <w:pStyle w:val="ListParagraph"/>
        <w:numPr>
          <w:ilvl w:val="0"/>
          <w:numId w:val="5"/>
        </w:numPr>
        <w:rPr>
          <w:rFonts w:cstheme="minorHAnsi"/>
        </w:rPr>
      </w:pPr>
      <w:r w:rsidRPr="00200446">
        <w:rPr>
          <w:rFonts w:cstheme="minorHAnsi"/>
        </w:rPr>
        <w:t>Live and encourage the values of the organisation</w:t>
      </w:r>
    </w:p>
    <w:p w14:paraId="12AC0050" w14:textId="7D692FC1" w:rsidR="0039031B" w:rsidRPr="00200446" w:rsidRDefault="001E5031" w:rsidP="00B56BD4">
      <w:pPr>
        <w:pStyle w:val="ListParagraph"/>
        <w:numPr>
          <w:ilvl w:val="0"/>
          <w:numId w:val="5"/>
        </w:numPr>
        <w:rPr>
          <w:rFonts w:cstheme="minorHAnsi"/>
        </w:rPr>
      </w:pPr>
      <w:r w:rsidRPr="00200446">
        <w:rPr>
          <w:rFonts w:cstheme="minorHAnsi"/>
        </w:rPr>
        <w:t>Involve employees in decision making and changes</w:t>
      </w:r>
    </w:p>
    <w:p w14:paraId="475A0CBA" w14:textId="000FEE59" w:rsidR="001E5031" w:rsidRPr="00200446" w:rsidRDefault="001E5031" w:rsidP="00B56BD4">
      <w:pPr>
        <w:pStyle w:val="ListParagraph"/>
        <w:numPr>
          <w:ilvl w:val="0"/>
          <w:numId w:val="5"/>
        </w:numPr>
        <w:rPr>
          <w:rFonts w:cstheme="minorHAnsi"/>
        </w:rPr>
      </w:pPr>
      <w:r w:rsidRPr="00200446">
        <w:rPr>
          <w:rFonts w:cstheme="minorHAnsi"/>
        </w:rPr>
        <w:t>Encourage innovation, creativity, and utilising talents</w:t>
      </w:r>
    </w:p>
    <w:p w14:paraId="7E666FF7" w14:textId="05691390" w:rsidR="00453109" w:rsidRPr="00200446" w:rsidRDefault="00453109" w:rsidP="001E5031">
      <w:pPr>
        <w:rPr>
          <w:rFonts w:cstheme="minorHAnsi"/>
        </w:rPr>
      </w:pPr>
      <w:r w:rsidRPr="00200446">
        <w:rPr>
          <w:rFonts w:cstheme="minorHAnsi"/>
        </w:rPr>
        <w:t>H</w:t>
      </w:r>
      <w:r w:rsidR="00E968E6">
        <w:rPr>
          <w:rFonts w:cstheme="minorHAnsi"/>
        </w:rPr>
        <w:t>igh performing working</w:t>
      </w:r>
      <w:r w:rsidRPr="00200446">
        <w:rPr>
          <w:rFonts w:cstheme="minorHAnsi"/>
        </w:rPr>
        <w:t xml:space="preserve"> cultures that encourage colleagues to utilise their skills and knowledge within a safe and healthy work-environment whilst maintaining work-life balance will deliver overall better performance and exert discretionary effort (Tehrani et al, 2007). </w:t>
      </w:r>
    </w:p>
    <w:p w14:paraId="7E37765D" w14:textId="64581444" w:rsidR="001E5031" w:rsidRDefault="005C0E8B" w:rsidP="001E5031">
      <w:pPr>
        <w:rPr>
          <w:rFonts w:cstheme="minorHAnsi"/>
        </w:rPr>
      </w:pPr>
      <w:r w:rsidRPr="00200446">
        <w:rPr>
          <w:rFonts w:cstheme="minorHAnsi"/>
        </w:rPr>
        <w:t>L</w:t>
      </w:r>
      <w:r w:rsidR="001C16D7" w:rsidRPr="00200446">
        <w:rPr>
          <w:rFonts w:cstheme="minorHAnsi"/>
        </w:rPr>
        <w:t>ine managers can</w:t>
      </w:r>
      <w:r w:rsidRPr="00200446">
        <w:rPr>
          <w:rFonts w:cstheme="minorHAnsi"/>
        </w:rPr>
        <w:t xml:space="preserve"> also</w:t>
      </w:r>
      <w:r w:rsidR="001C16D7" w:rsidRPr="00200446">
        <w:rPr>
          <w:rFonts w:cstheme="minorHAnsi"/>
        </w:rPr>
        <w:t xml:space="preserve"> shape attitudes and performance through </w:t>
      </w:r>
      <w:r w:rsidR="00895262" w:rsidRPr="00200446">
        <w:rPr>
          <w:rFonts w:cstheme="minorHAnsi"/>
        </w:rPr>
        <w:t xml:space="preserve">effective training, </w:t>
      </w:r>
      <w:proofErr w:type="gramStart"/>
      <w:r w:rsidR="00895262" w:rsidRPr="00200446">
        <w:rPr>
          <w:rFonts w:cstheme="minorHAnsi"/>
        </w:rPr>
        <w:t>coaching</w:t>
      </w:r>
      <w:proofErr w:type="gramEnd"/>
      <w:r w:rsidR="00895262" w:rsidRPr="00200446">
        <w:rPr>
          <w:rFonts w:cstheme="minorHAnsi"/>
        </w:rPr>
        <w:t xml:space="preserve"> and developing conversations, </w:t>
      </w:r>
      <w:r w:rsidR="00A368BD" w:rsidRPr="00200446">
        <w:rPr>
          <w:rFonts w:cstheme="minorHAnsi"/>
        </w:rPr>
        <w:t xml:space="preserve">and recognising and rewarding great </w:t>
      </w:r>
      <w:r w:rsidRPr="00200446">
        <w:rPr>
          <w:rFonts w:cstheme="minorHAnsi"/>
        </w:rPr>
        <w:t xml:space="preserve">achievements (Hutchinson, 2013). </w:t>
      </w:r>
      <w:r w:rsidR="00122693" w:rsidRPr="00200446">
        <w:rPr>
          <w:rFonts w:cstheme="minorHAnsi"/>
        </w:rPr>
        <w:t>Furthermore, when managers</w:t>
      </w:r>
      <w:r w:rsidR="000721F4" w:rsidRPr="00200446">
        <w:rPr>
          <w:rFonts w:cstheme="minorHAnsi"/>
        </w:rPr>
        <w:t xml:space="preserve"> focus on strengths and</w:t>
      </w:r>
      <w:r w:rsidR="00122693" w:rsidRPr="00200446">
        <w:rPr>
          <w:rFonts w:cstheme="minorHAnsi"/>
        </w:rPr>
        <w:t xml:space="preserve"> acknowledge good performance </w:t>
      </w:r>
      <w:r w:rsidR="00D001F4" w:rsidRPr="00200446">
        <w:rPr>
          <w:rFonts w:cstheme="minorHAnsi"/>
        </w:rPr>
        <w:t>employees will feel more engaged and apprec</w:t>
      </w:r>
      <w:r w:rsidR="009745AC" w:rsidRPr="00200446">
        <w:rPr>
          <w:rFonts w:cstheme="minorHAnsi"/>
        </w:rPr>
        <w:t>iative of their j</w:t>
      </w:r>
      <w:r w:rsidR="00D001F4" w:rsidRPr="00200446">
        <w:rPr>
          <w:rFonts w:cstheme="minorHAnsi"/>
        </w:rPr>
        <w:t>ob</w:t>
      </w:r>
      <w:r w:rsidR="009745AC" w:rsidRPr="00200446">
        <w:rPr>
          <w:rFonts w:cstheme="minorHAnsi"/>
        </w:rPr>
        <w:t xml:space="preserve"> (Macey and </w:t>
      </w:r>
      <w:proofErr w:type="spellStart"/>
      <w:r w:rsidR="009745AC" w:rsidRPr="00200446">
        <w:rPr>
          <w:rFonts w:cstheme="minorHAnsi"/>
        </w:rPr>
        <w:t>Shneider</w:t>
      </w:r>
      <w:proofErr w:type="spellEnd"/>
      <w:r w:rsidR="009745AC" w:rsidRPr="00200446">
        <w:rPr>
          <w:rFonts w:cstheme="minorHAnsi"/>
        </w:rPr>
        <w:t>, 2008).</w:t>
      </w:r>
      <w:r w:rsidR="00D001F4" w:rsidRPr="00200446">
        <w:rPr>
          <w:rFonts w:cstheme="minorHAnsi"/>
        </w:rPr>
        <w:t xml:space="preserve"> </w:t>
      </w:r>
      <w:r w:rsidR="00122693" w:rsidRPr="00200446">
        <w:rPr>
          <w:rFonts w:cstheme="minorHAnsi"/>
        </w:rPr>
        <w:t xml:space="preserve"> </w:t>
      </w:r>
    </w:p>
    <w:p w14:paraId="220E5F7A" w14:textId="2CF41506" w:rsidR="003261EA" w:rsidRDefault="00C0287A" w:rsidP="001E5031">
      <w:pPr>
        <w:rPr>
          <w:rFonts w:cstheme="minorHAnsi"/>
        </w:rPr>
      </w:pPr>
      <w:r>
        <w:rPr>
          <w:rFonts w:cstheme="minorHAnsi"/>
        </w:rPr>
        <w:lastRenderedPageBreak/>
        <w:t xml:space="preserve">Coaching conversations are an important part of </w:t>
      </w:r>
      <w:r w:rsidR="00CF397A">
        <w:rPr>
          <w:rFonts w:cstheme="minorHAnsi"/>
        </w:rPr>
        <w:t>improving</w:t>
      </w:r>
      <w:r w:rsidR="00327A9B">
        <w:rPr>
          <w:rFonts w:cstheme="minorHAnsi"/>
        </w:rPr>
        <w:t xml:space="preserve"> performance. Line managers are responsible for </w:t>
      </w:r>
      <w:r w:rsidR="0053076D">
        <w:rPr>
          <w:rFonts w:cstheme="minorHAnsi"/>
        </w:rPr>
        <w:t>identifying and developing their teams</w:t>
      </w:r>
      <w:r w:rsidR="00CF397A">
        <w:rPr>
          <w:rFonts w:cstheme="minorHAnsi"/>
        </w:rPr>
        <w:t xml:space="preserve"> and should regularly coach to </w:t>
      </w:r>
      <w:r w:rsidR="00B92ED3">
        <w:rPr>
          <w:rFonts w:cstheme="minorHAnsi"/>
        </w:rPr>
        <w:t>enhance knowledge and skills (CIPD, 2020f)</w:t>
      </w:r>
      <w:r w:rsidR="00F85207">
        <w:rPr>
          <w:rFonts w:cstheme="minorHAnsi"/>
        </w:rPr>
        <w:t xml:space="preserve">. Organisations who adopt a coaching culture </w:t>
      </w:r>
      <w:r w:rsidR="00B3164B">
        <w:rPr>
          <w:rFonts w:cstheme="minorHAnsi"/>
        </w:rPr>
        <w:t>to improve performance will enhance employee motivation and engagement</w:t>
      </w:r>
      <w:r w:rsidR="00C77D85">
        <w:rPr>
          <w:rFonts w:cstheme="minorHAnsi"/>
        </w:rPr>
        <w:t>, therefore productivity and retention levels will improve</w:t>
      </w:r>
      <w:r w:rsidR="00100348">
        <w:rPr>
          <w:rFonts w:cstheme="minorHAnsi"/>
        </w:rPr>
        <w:t xml:space="preserve"> (</w:t>
      </w:r>
      <w:proofErr w:type="spellStart"/>
      <w:r w:rsidR="00100348">
        <w:rPr>
          <w:rFonts w:cstheme="minorHAnsi"/>
        </w:rPr>
        <w:t>Bresser</w:t>
      </w:r>
      <w:proofErr w:type="spellEnd"/>
      <w:r w:rsidR="00100348">
        <w:rPr>
          <w:rFonts w:cstheme="minorHAnsi"/>
        </w:rPr>
        <w:t xml:space="preserve"> and Wilson, 2015).</w:t>
      </w:r>
    </w:p>
    <w:p w14:paraId="70B848DD" w14:textId="578D4AA0" w:rsidR="00FE6259" w:rsidRPr="00200446" w:rsidRDefault="00FE6259" w:rsidP="001E5031">
      <w:pPr>
        <w:rPr>
          <w:rFonts w:cstheme="minorHAnsi"/>
        </w:rPr>
      </w:pPr>
      <w:r w:rsidRPr="00200446">
        <w:rPr>
          <w:rFonts w:cstheme="minorHAnsi"/>
        </w:rPr>
        <w:t xml:space="preserve">MacLeod and Clarke (2009) </w:t>
      </w:r>
      <w:r w:rsidR="00100348">
        <w:rPr>
          <w:rFonts w:cstheme="minorHAnsi"/>
        </w:rPr>
        <w:t>adds the importan</w:t>
      </w:r>
      <w:r w:rsidR="00B539CB">
        <w:rPr>
          <w:rFonts w:cstheme="minorHAnsi"/>
        </w:rPr>
        <w:t xml:space="preserve">t role </w:t>
      </w:r>
      <w:r w:rsidR="00AA2227" w:rsidRPr="00200446">
        <w:rPr>
          <w:rFonts w:cstheme="minorHAnsi"/>
        </w:rPr>
        <w:t xml:space="preserve">managers play </w:t>
      </w:r>
      <w:r w:rsidR="0023586F" w:rsidRPr="00200446">
        <w:rPr>
          <w:rFonts w:cstheme="minorHAnsi"/>
        </w:rPr>
        <w:t>in employee engagement</w:t>
      </w:r>
      <w:r w:rsidR="00104698">
        <w:rPr>
          <w:rFonts w:cstheme="minorHAnsi"/>
        </w:rPr>
        <w:t xml:space="preserve"> and how they treat their staff</w:t>
      </w:r>
      <w:r w:rsidR="00100348">
        <w:rPr>
          <w:rFonts w:cstheme="minorHAnsi"/>
        </w:rPr>
        <w:t>. B</w:t>
      </w:r>
      <w:r w:rsidR="0023586F" w:rsidRPr="00200446">
        <w:rPr>
          <w:rFonts w:cstheme="minorHAnsi"/>
        </w:rPr>
        <w:t>y</w:t>
      </w:r>
      <w:r w:rsidR="00AA2227" w:rsidRPr="00200446">
        <w:rPr>
          <w:rFonts w:cstheme="minorHAnsi"/>
        </w:rPr>
        <w:t xml:space="preserve"> </w:t>
      </w:r>
      <w:r w:rsidR="00FC3E91" w:rsidRPr="00200446">
        <w:rPr>
          <w:rFonts w:cstheme="minorHAnsi"/>
        </w:rPr>
        <w:t>valuing</w:t>
      </w:r>
      <w:r w:rsidR="005C519C" w:rsidRPr="00200446">
        <w:rPr>
          <w:rFonts w:cstheme="minorHAnsi"/>
        </w:rPr>
        <w:t xml:space="preserve"> </w:t>
      </w:r>
      <w:r w:rsidR="0023586F" w:rsidRPr="00200446">
        <w:rPr>
          <w:rFonts w:cstheme="minorHAnsi"/>
        </w:rPr>
        <w:t xml:space="preserve">their </w:t>
      </w:r>
      <w:r w:rsidR="005C519C" w:rsidRPr="00200446">
        <w:rPr>
          <w:rFonts w:cstheme="minorHAnsi"/>
        </w:rPr>
        <w:t xml:space="preserve">employees’ contributions, treating </w:t>
      </w:r>
      <w:r w:rsidR="0023586F" w:rsidRPr="00200446">
        <w:rPr>
          <w:rFonts w:cstheme="minorHAnsi"/>
        </w:rPr>
        <w:t>them</w:t>
      </w:r>
      <w:r w:rsidR="005C519C" w:rsidRPr="00200446">
        <w:rPr>
          <w:rFonts w:cstheme="minorHAnsi"/>
        </w:rPr>
        <w:t xml:space="preserve"> </w:t>
      </w:r>
      <w:r w:rsidR="004D31C8" w:rsidRPr="00200446">
        <w:rPr>
          <w:rFonts w:cstheme="minorHAnsi"/>
        </w:rPr>
        <w:t xml:space="preserve">with respect and ensuring everyone understands their purpose within </w:t>
      </w:r>
      <w:r w:rsidR="00505987" w:rsidRPr="00200446">
        <w:rPr>
          <w:rFonts w:cstheme="minorHAnsi"/>
        </w:rPr>
        <w:t>the</w:t>
      </w:r>
      <w:r w:rsidR="004D31C8" w:rsidRPr="00200446">
        <w:rPr>
          <w:rFonts w:cstheme="minorHAnsi"/>
        </w:rPr>
        <w:t xml:space="preserve"> organisation</w:t>
      </w:r>
      <w:r w:rsidR="0023586F" w:rsidRPr="00200446">
        <w:rPr>
          <w:rFonts w:cstheme="minorHAnsi"/>
        </w:rPr>
        <w:t xml:space="preserve"> </w:t>
      </w:r>
      <w:r w:rsidR="00B143D7">
        <w:rPr>
          <w:rFonts w:cstheme="minorHAnsi"/>
        </w:rPr>
        <w:t>will allow them to</w:t>
      </w:r>
      <w:r w:rsidR="00287606" w:rsidRPr="00200446">
        <w:rPr>
          <w:rFonts w:cstheme="minorHAnsi"/>
        </w:rPr>
        <w:t xml:space="preserve"> feel </w:t>
      </w:r>
      <w:r w:rsidR="00B143D7">
        <w:rPr>
          <w:rFonts w:cstheme="minorHAnsi"/>
        </w:rPr>
        <w:t xml:space="preserve">more </w:t>
      </w:r>
      <w:r w:rsidR="00FC3E91" w:rsidRPr="00200446">
        <w:rPr>
          <w:rFonts w:cstheme="minorHAnsi"/>
        </w:rPr>
        <w:t>appreciated</w:t>
      </w:r>
      <w:r w:rsidR="00287606" w:rsidRPr="00200446">
        <w:rPr>
          <w:rFonts w:cstheme="minorHAnsi"/>
        </w:rPr>
        <w:t xml:space="preserve"> and supported</w:t>
      </w:r>
      <w:r w:rsidR="00B143D7">
        <w:rPr>
          <w:rFonts w:cstheme="minorHAnsi"/>
        </w:rPr>
        <w:t xml:space="preserve"> within the business.</w:t>
      </w:r>
    </w:p>
    <w:p w14:paraId="5F803806" w14:textId="36F86BCA" w:rsidR="007F4BC4" w:rsidRPr="00200446" w:rsidRDefault="007F4BC4" w:rsidP="001E5031">
      <w:pPr>
        <w:rPr>
          <w:rFonts w:cstheme="minorHAnsi"/>
        </w:rPr>
      </w:pPr>
      <w:r w:rsidRPr="00200446">
        <w:rPr>
          <w:rFonts w:cstheme="minorHAnsi"/>
        </w:rPr>
        <w:t xml:space="preserve">However, </w:t>
      </w:r>
      <w:r w:rsidR="003138EA" w:rsidRPr="00200446">
        <w:rPr>
          <w:rFonts w:cstheme="minorHAnsi"/>
        </w:rPr>
        <w:t xml:space="preserve">other </w:t>
      </w:r>
      <w:r w:rsidRPr="00200446">
        <w:rPr>
          <w:rFonts w:cstheme="minorHAnsi"/>
        </w:rPr>
        <w:t xml:space="preserve">factors that can also </w:t>
      </w:r>
      <w:r w:rsidR="000A789D" w:rsidRPr="00200446">
        <w:rPr>
          <w:rFonts w:cstheme="minorHAnsi"/>
        </w:rPr>
        <w:t>affect</w:t>
      </w:r>
      <w:r w:rsidRPr="00200446">
        <w:rPr>
          <w:rFonts w:cstheme="minorHAnsi"/>
        </w:rPr>
        <w:t xml:space="preserve"> performance and motivation levels include:</w:t>
      </w:r>
    </w:p>
    <w:p w14:paraId="51966B97" w14:textId="4BD086C4" w:rsidR="00D62FEC" w:rsidRPr="00200446" w:rsidRDefault="000A789D" w:rsidP="007F4BC4">
      <w:pPr>
        <w:pStyle w:val="ListParagraph"/>
        <w:numPr>
          <w:ilvl w:val="0"/>
          <w:numId w:val="6"/>
        </w:numPr>
        <w:rPr>
          <w:rFonts w:cstheme="minorHAnsi"/>
        </w:rPr>
      </w:pPr>
      <w:r w:rsidRPr="00200446">
        <w:rPr>
          <w:rFonts w:cstheme="minorHAnsi"/>
        </w:rPr>
        <w:t>Peer and manager relationships</w:t>
      </w:r>
    </w:p>
    <w:p w14:paraId="19CEEA7E" w14:textId="352A9EB5" w:rsidR="00C8353E" w:rsidRPr="00200446" w:rsidRDefault="00C8353E" w:rsidP="007F4BC4">
      <w:pPr>
        <w:pStyle w:val="ListParagraph"/>
        <w:numPr>
          <w:ilvl w:val="0"/>
          <w:numId w:val="6"/>
        </w:numPr>
        <w:rPr>
          <w:rFonts w:cstheme="minorHAnsi"/>
        </w:rPr>
      </w:pPr>
      <w:r w:rsidRPr="00200446">
        <w:rPr>
          <w:rFonts w:cstheme="minorHAnsi"/>
        </w:rPr>
        <w:t>Managerial style</w:t>
      </w:r>
    </w:p>
    <w:p w14:paraId="65E1819A" w14:textId="518BFBD8" w:rsidR="000A789D" w:rsidRPr="00200446" w:rsidRDefault="000A789D" w:rsidP="007F4BC4">
      <w:pPr>
        <w:pStyle w:val="ListParagraph"/>
        <w:numPr>
          <w:ilvl w:val="0"/>
          <w:numId w:val="6"/>
        </w:numPr>
        <w:rPr>
          <w:rFonts w:cstheme="minorHAnsi"/>
        </w:rPr>
      </w:pPr>
      <w:r w:rsidRPr="00200446">
        <w:rPr>
          <w:rFonts w:cstheme="minorHAnsi"/>
        </w:rPr>
        <w:t xml:space="preserve">Working </w:t>
      </w:r>
      <w:r w:rsidR="00B37BD2" w:rsidRPr="00200446">
        <w:rPr>
          <w:rFonts w:cstheme="minorHAnsi"/>
        </w:rPr>
        <w:t>conditions</w:t>
      </w:r>
      <w:r w:rsidR="003138EA" w:rsidRPr="00200446">
        <w:rPr>
          <w:rFonts w:cstheme="minorHAnsi"/>
        </w:rPr>
        <w:t>,</w:t>
      </w:r>
      <w:r w:rsidRPr="00200446">
        <w:rPr>
          <w:rFonts w:cstheme="minorHAnsi"/>
        </w:rPr>
        <w:t xml:space="preserve"> </w:t>
      </w:r>
      <w:proofErr w:type="gramStart"/>
      <w:r w:rsidR="003138EA" w:rsidRPr="00200446">
        <w:rPr>
          <w:rFonts w:cstheme="minorHAnsi"/>
        </w:rPr>
        <w:t>i.e.</w:t>
      </w:r>
      <w:proofErr w:type="gramEnd"/>
      <w:r w:rsidR="003138EA" w:rsidRPr="00200446">
        <w:rPr>
          <w:rFonts w:cstheme="minorHAnsi"/>
        </w:rPr>
        <w:t xml:space="preserve"> </w:t>
      </w:r>
      <w:r w:rsidRPr="00200446">
        <w:rPr>
          <w:rFonts w:cstheme="minorHAnsi"/>
        </w:rPr>
        <w:t xml:space="preserve">health and safety </w:t>
      </w:r>
    </w:p>
    <w:p w14:paraId="1B6183F7" w14:textId="722DD93A" w:rsidR="003138EA" w:rsidRPr="00200446" w:rsidRDefault="003138EA" w:rsidP="007F4BC4">
      <w:pPr>
        <w:pStyle w:val="ListParagraph"/>
        <w:numPr>
          <w:ilvl w:val="0"/>
          <w:numId w:val="6"/>
        </w:numPr>
        <w:rPr>
          <w:rFonts w:cstheme="minorHAnsi"/>
        </w:rPr>
      </w:pPr>
      <w:r w:rsidRPr="00200446">
        <w:rPr>
          <w:rFonts w:cstheme="minorHAnsi"/>
        </w:rPr>
        <w:t>Company policies</w:t>
      </w:r>
    </w:p>
    <w:p w14:paraId="63F37483" w14:textId="21AF0DCE" w:rsidR="003138EA" w:rsidRPr="00200446" w:rsidRDefault="003138EA" w:rsidP="007F4BC4">
      <w:pPr>
        <w:pStyle w:val="ListParagraph"/>
        <w:numPr>
          <w:ilvl w:val="0"/>
          <w:numId w:val="6"/>
        </w:numPr>
        <w:rPr>
          <w:rFonts w:cstheme="minorHAnsi"/>
        </w:rPr>
      </w:pPr>
      <w:r w:rsidRPr="00200446">
        <w:rPr>
          <w:rFonts w:cstheme="minorHAnsi"/>
        </w:rPr>
        <w:t xml:space="preserve">Holiday and pay entitlements </w:t>
      </w:r>
    </w:p>
    <w:p w14:paraId="14A3DFDA" w14:textId="6F60E4BB" w:rsidR="00505987" w:rsidRPr="00200446" w:rsidRDefault="00F104D2" w:rsidP="00F104D2">
      <w:pPr>
        <w:ind w:left="1440"/>
        <w:jc w:val="right"/>
        <w:rPr>
          <w:rFonts w:cstheme="minorHAnsi"/>
        </w:rPr>
      </w:pPr>
      <w:r w:rsidRPr="00200446">
        <w:rPr>
          <w:rFonts w:cstheme="minorHAnsi"/>
        </w:rPr>
        <w:t>(Leatherbarrow and Fletcher, 2019)</w:t>
      </w:r>
    </w:p>
    <w:p w14:paraId="3417D6FF" w14:textId="5D5695B5" w:rsidR="00445B5C" w:rsidRPr="00200446" w:rsidRDefault="003A27B5" w:rsidP="004E6CC8">
      <w:pPr>
        <w:rPr>
          <w:rFonts w:cstheme="minorHAnsi"/>
        </w:rPr>
      </w:pPr>
      <w:r w:rsidRPr="00200446">
        <w:rPr>
          <w:rFonts w:cstheme="minorHAnsi"/>
        </w:rPr>
        <w:t xml:space="preserve">Equally, </w:t>
      </w:r>
      <w:r w:rsidR="00047138" w:rsidRPr="00200446">
        <w:rPr>
          <w:rFonts w:cstheme="minorHAnsi"/>
        </w:rPr>
        <w:t>th</w:t>
      </w:r>
      <w:r w:rsidR="004E6CC8" w:rsidRPr="00200446">
        <w:rPr>
          <w:rFonts w:cstheme="minorHAnsi"/>
        </w:rPr>
        <w:t>e HR function</w:t>
      </w:r>
      <w:r w:rsidR="00047138" w:rsidRPr="00200446">
        <w:rPr>
          <w:rFonts w:cstheme="minorHAnsi"/>
        </w:rPr>
        <w:t xml:space="preserve"> play just as an important role </w:t>
      </w:r>
      <w:r w:rsidR="001E6087" w:rsidRPr="00200446">
        <w:rPr>
          <w:rFonts w:cstheme="minorHAnsi"/>
        </w:rPr>
        <w:t>in effectively mana</w:t>
      </w:r>
      <w:r w:rsidR="005334D2" w:rsidRPr="00200446">
        <w:rPr>
          <w:rFonts w:cstheme="minorHAnsi"/>
        </w:rPr>
        <w:t>ging and implementing formal performance processes as line managers do</w:t>
      </w:r>
      <w:r w:rsidR="004E6CC8" w:rsidRPr="00200446">
        <w:rPr>
          <w:rFonts w:cstheme="minorHAnsi"/>
        </w:rPr>
        <w:t xml:space="preserve"> </w:t>
      </w:r>
      <w:r w:rsidR="00A4619E" w:rsidRPr="00200446">
        <w:rPr>
          <w:rFonts w:cstheme="minorHAnsi"/>
        </w:rPr>
        <w:t xml:space="preserve">and align processes with </w:t>
      </w:r>
      <w:r w:rsidR="00013981" w:rsidRPr="00200446">
        <w:rPr>
          <w:rFonts w:cstheme="minorHAnsi"/>
        </w:rPr>
        <w:t xml:space="preserve">organisational strategy </w:t>
      </w:r>
      <w:r w:rsidR="004E6CC8" w:rsidRPr="00200446">
        <w:rPr>
          <w:rFonts w:cstheme="minorHAnsi"/>
        </w:rPr>
        <w:t xml:space="preserve">(Wilkinson and Taylor, 2016). </w:t>
      </w:r>
    </w:p>
    <w:p w14:paraId="14B1F038" w14:textId="77777777" w:rsidR="005777B6" w:rsidRPr="00200446" w:rsidRDefault="00931758" w:rsidP="004E6CC8">
      <w:pPr>
        <w:rPr>
          <w:rFonts w:cstheme="minorHAnsi"/>
        </w:rPr>
      </w:pPr>
      <w:r w:rsidRPr="00200446">
        <w:rPr>
          <w:rFonts w:cstheme="minorHAnsi"/>
        </w:rPr>
        <w:t xml:space="preserve">Ultimately, for performance management processes to </w:t>
      </w:r>
      <w:r w:rsidR="000A6D1A" w:rsidRPr="00200446">
        <w:rPr>
          <w:rFonts w:cstheme="minorHAnsi"/>
        </w:rPr>
        <w:t xml:space="preserve">thrive and benefit both individual and </w:t>
      </w:r>
      <w:r w:rsidR="00B025D2" w:rsidRPr="00200446">
        <w:rPr>
          <w:rFonts w:cstheme="minorHAnsi"/>
        </w:rPr>
        <w:t xml:space="preserve">the </w:t>
      </w:r>
      <w:r w:rsidR="000A6D1A" w:rsidRPr="00200446">
        <w:rPr>
          <w:rFonts w:cstheme="minorHAnsi"/>
        </w:rPr>
        <w:t xml:space="preserve">organisation performance, </w:t>
      </w:r>
      <w:r w:rsidR="00FD080A" w:rsidRPr="00200446">
        <w:rPr>
          <w:rFonts w:cstheme="minorHAnsi"/>
        </w:rPr>
        <w:t>line managers and HR must</w:t>
      </w:r>
      <w:r w:rsidR="00D1303B" w:rsidRPr="00200446">
        <w:rPr>
          <w:rFonts w:cstheme="minorHAnsi"/>
        </w:rPr>
        <w:t xml:space="preserve"> work together</w:t>
      </w:r>
      <w:r w:rsidR="00FD080A" w:rsidRPr="00200446">
        <w:rPr>
          <w:rFonts w:cstheme="minorHAnsi"/>
        </w:rPr>
        <w:t xml:space="preserve"> in partnership</w:t>
      </w:r>
      <w:r w:rsidR="007A5F16" w:rsidRPr="00200446">
        <w:rPr>
          <w:rFonts w:cstheme="minorHAnsi"/>
        </w:rPr>
        <w:t xml:space="preserve"> to consistently manage</w:t>
      </w:r>
      <w:r w:rsidR="00B025D2" w:rsidRPr="00200446">
        <w:rPr>
          <w:rFonts w:cstheme="minorHAnsi"/>
        </w:rPr>
        <w:t xml:space="preserve"> employee</w:t>
      </w:r>
      <w:r w:rsidR="007A5F16" w:rsidRPr="00200446">
        <w:rPr>
          <w:rFonts w:cstheme="minorHAnsi"/>
        </w:rPr>
        <w:t xml:space="preserve"> </w:t>
      </w:r>
      <w:r w:rsidR="00BC2F57" w:rsidRPr="00200446">
        <w:rPr>
          <w:rFonts w:cstheme="minorHAnsi"/>
        </w:rPr>
        <w:t>performance</w:t>
      </w:r>
      <w:r w:rsidR="00FD080A" w:rsidRPr="00200446">
        <w:rPr>
          <w:rFonts w:cstheme="minorHAnsi"/>
        </w:rPr>
        <w:t xml:space="preserve"> </w:t>
      </w:r>
      <w:r w:rsidR="00D1303B" w:rsidRPr="00200446">
        <w:rPr>
          <w:rFonts w:cstheme="minorHAnsi"/>
        </w:rPr>
        <w:t>(Hutchinson, 201</w:t>
      </w:r>
      <w:r w:rsidR="0099369E" w:rsidRPr="00200446">
        <w:rPr>
          <w:rFonts w:cstheme="minorHAnsi"/>
        </w:rPr>
        <w:t>3</w:t>
      </w:r>
      <w:r w:rsidR="00D1303B" w:rsidRPr="00200446">
        <w:rPr>
          <w:rFonts w:cstheme="minorHAnsi"/>
        </w:rPr>
        <w:t xml:space="preserve">). </w:t>
      </w:r>
      <w:r w:rsidR="00C74EDD" w:rsidRPr="00200446">
        <w:rPr>
          <w:rFonts w:cstheme="minorHAnsi"/>
        </w:rPr>
        <w:t xml:space="preserve">Although, Wolff (2010)’s research (cited in Hutchinson, 2013) showed only 28% of HR within organisations support line managers with performance management routines. </w:t>
      </w:r>
    </w:p>
    <w:p w14:paraId="4FD5B407" w14:textId="61B59363" w:rsidR="00111A6D" w:rsidRPr="00200446" w:rsidRDefault="00BC2F57" w:rsidP="005777B6">
      <w:pPr>
        <w:rPr>
          <w:rFonts w:cstheme="minorHAnsi"/>
        </w:rPr>
      </w:pPr>
      <w:r w:rsidRPr="00200446">
        <w:rPr>
          <w:rFonts w:cstheme="minorHAnsi"/>
        </w:rPr>
        <w:t>S</w:t>
      </w:r>
      <w:r w:rsidR="00BE408C" w:rsidRPr="00200446">
        <w:rPr>
          <w:rFonts w:cstheme="minorHAnsi"/>
        </w:rPr>
        <w:t>uccessful performance management processes</w:t>
      </w:r>
      <w:r w:rsidRPr="00200446">
        <w:rPr>
          <w:rFonts w:cstheme="minorHAnsi"/>
        </w:rPr>
        <w:t xml:space="preserve"> also</w:t>
      </w:r>
      <w:r w:rsidR="007B21BD" w:rsidRPr="00200446">
        <w:rPr>
          <w:rFonts w:cstheme="minorHAnsi"/>
        </w:rPr>
        <w:t xml:space="preserve"> require</w:t>
      </w:r>
      <w:r w:rsidR="00C74EDD" w:rsidRPr="00200446">
        <w:rPr>
          <w:rFonts w:cstheme="minorHAnsi"/>
        </w:rPr>
        <w:t xml:space="preserve"> full</w:t>
      </w:r>
      <w:r w:rsidR="007B21BD" w:rsidRPr="00200446">
        <w:rPr>
          <w:rFonts w:cstheme="minorHAnsi"/>
        </w:rPr>
        <w:t xml:space="preserve"> commitment and role modelling</w:t>
      </w:r>
      <w:r w:rsidR="0070165C" w:rsidRPr="00200446">
        <w:rPr>
          <w:rFonts w:cstheme="minorHAnsi"/>
        </w:rPr>
        <w:t xml:space="preserve"> best behaviours which HR </w:t>
      </w:r>
      <w:r w:rsidR="005D1DE2" w:rsidRPr="00200446">
        <w:rPr>
          <w:rFonts w:cstheme="minorHAnsi"/>
        </w:rPr>
        <w:t xml:space="preserve">must encourage and </w:t>
      </w:r>
      <w:r w:rsidR="00C74EDD" w:rsidRPr="00200446">
        <w:rPr>
          <w:rFonts w:cstheme="minorHAnsi"/>
        </w:rPr>
        <w:t>support</w:t>
      </w:r>
      <w:r w:rsidRPr="00200446">
        <w:rPr>
          <w:rFonts w:cstheme="minorHAnsi"/>
        </w:rPr>
        <w:t xml:space="preserve"> </w:t>
      </w:r>
      <w:r w:rsidR="00B025D2" w:rsidRPr="00200446">
        <w:rPr>
          <w:rFonts w:cstheme="minorHAnsi"/>
        </w:rPr>
        <w:t>managers of all levels to do</w:t>
      </w:r>
      <w:r w:rsidR="005D1DE2" w:rsidRPr="00200446">
        <w:rPr>
          <w:rFonts w:cstheme="minorHAnsi"/>
        </w:rPr>
        <w:t xml:space="preserve"> (Rees and French, 2016).</w:t>
      </w:r>
      <w:r w:rsidR="008030CC" w:rsidRPr="00200446">
        <w:rPr>
          <w:rFonts w:cstheme="minorHAnsi"/>
        </w:rPr>
        <w:t xml:space="preserve"> Otherwise, if senior/line managers </w:t>
      </w:r>
      <w:r w:rsidR="000654B9" w:rsidRPr="00200446">
        <w:rPr>
          <w:rFonts w:cstheme="minorHAnsi"/>
        </w:rPr>
        <w:t xml:space="preserve">lack </w:t>
      </w:r>
      <w:r w:rsidR="00C012AC" w:rsidRPr="00200446">
        <w:rPr>
          <w:rFonts w:cstheme="minorHAnsi"/>
        </w:rPr>
        <w:t>the drive and commitment</w:t>
      </w:r>
      <w:r w:rsidR="004B028B" w:rsidRPr="00200446">
        <w:rPr>
          <w:rFonts w:cstheme="minorHAnsi"/>
        </w:rPr>
        <w:t xml:space="preserve"> to the process</w:t>
      </w:r>
      <w:r w:rsidR="006F0CCA" w:rsidRPr="00200446">
        <w:rPr>
          <w:rFonts w:cstheme="minorHAnsi"/>
        </w:rPr>
        <w:t xml:space="preserve"> </w:t>
      </w:r>
      <w:r w:rsidR="00B54790" w:rsidRPr="00200446">
        <w:rPr>
          <w:rFonts w:cstheme="minorHAnsi"/>
        </w:rPr>
        <w:t xml:space="preserve">their subordinates will </w:t>
      </w:r>
      <w:r w:rsidR="00C012AC" w:rsidRPr="00200446">
        <w:rPr>
          <w:rFonts w:cstheme="minorHAnsi"/>
        </w:rPr>
        <w:t xml:space="preserve">feel disengaged and less motivated to do a good job (Ashdown, 2018). </w:t>
      </w:r>
    </w:p>
    <w:p w14:paraId="4A35436E" w14:textId="77777777" w:rsidR="006574C0" w:rsidRPr="00200446" w:rsidRDefault="004A3AD8" w:rsidP="005777B6">
      <w:pPr>
        <w:rPr>
          <w:rFonts w:cstheme="minorHAnsi"/>
        </w:rPr>
      </w:pPr>
      <w:r w:rsidRPr="00200446">
        <w:rPr>
          <w:rFonts w:cstheme="minorHAnsi"/>
        </w:rPr>
        <w:t>HR are also required to p</w:t>
      </w:r>
      <w:r w:rsidR="00992B15" w:rsidRPr="00200446">
        <w:rPr>
          <w:rFonts w:cstheme="minorHAnsi"/>
        </w:rPr>
        <w:t xml:space="preserve">rovide managers </w:t>
      </w:r>
      <w:r w:rsidR="00C73747" w:rsidRPr="00200446">
        <w:rPr>
          <w:rFonts w:cstheme="minorHAnsi"/>
        </w:rPr>
        <w:t>with adequate training to allow them to implement and follow processes effectively</w:t>
      </w:r>
      <w:r w:rsidR="00A4619E" w:rsidRPr="00200446">
        <w:rPr>
          <w:rFonts w:cstheme="minorHAnsi"/>
        </w:rPr>
        <w:t xml:space="preserve"> (Taylor, 2016).</w:t>
      </w:r>
      <w:r w:rsidR="00556F81" w:rsidRPr="00200446">
        <w:rPr>
          <w:rFonts w:cstheme="minorHAnsi"/>
        </w:rPr>
        <w:t xml:space="preserve"> Additionally,</w:t>
      </w:r>
      <w:r w:rsidR="00A4619E" w:rsidRPr="00200446">
        <w:rPr>
          <w:rFonts w:cstheme="minorHAnsi"/>
        </w:rPr>
        <w:t xml:space="preserve"> </w:t>
      </w:r>
      <w:r w:rsidR="0041623C" w:rsidRPr="00200446">
        <w:rPr>
          <w:rFonts w:cstheme="minorHAnsi"/>
        </w:rPr>
        <w:t xml:space="preserve">HR must </w:t>
      </w:r>
      <w:r w:rsidR="009A5182" w:rsidRPr="00200446">
        <w:rPr>
          <w:rFonts w:cstheme="minorHAnsi"/>
        </w:rPr>
        <w:t xml:space="preserve">continually </w:t>
      </w:r>
      <w:r w:rsidR="00A75A0B" w:rsidRPr="00200446">
        <w:rPr>
          <w:rFonts w:cstheme="minorHAnsi"/>
        </w:rPr>
        <w:t xml:space="preserve">aim to </w:t>
      </w:r>
      <w:r w:rsidR="000C117D" w:rsidRPr="00200446">
        <w:rPr>
          <w:rFonts w:cstheme="minorHAnsi"/>
        </w:rPr>
        <w:t xml:space="preserve">build capability </w:t>
      </w:r>
      <w:r w:rsidR="00AD153F" w:rsidRPr="00200446">
        <w:rPr>
          <w:rFonts w:cstheme="minorHAnsi"/>
        </w:rPr>
        <w:t>and</w:t>
      </w:r>
      <w:r w:rsidR="000C117D" w:rsidRPr="00200446">
        <w:rPr>
          <w:rFonts w:cstheme="minorHAnsi"/>
        </w:rPr>
        <w:t xml:space="preserve"> </w:t>
      </w:r>
      <w:r w:rsidR="009A5182" w:rsidRPr="00200446">
        <w:rPr>
          <w:rFonts w:cstheme="minorHAnsi"/>
        </w:rPr>
        <w:t>develop highly competent</w:t>
      </w:r>
      <w:r w:rsidR="00A10101" w:rsidRPr="00200446">
        <w:rPr>
          <w:rFonts w:cstheme="minorHAnsi"/>
        </w:rPr>
        <w:t xml:space="preserve"> manage</w:t>
      </w:r>
      <w:r w:rsidR="009A5182" w:rsidRPr="00200446">
        <w:rPr>
          <w:rFonts w:cstheme="minorHAnsi"/>
        </w:rPr>
        <w:t>rs</w:t>
      </w:r>
      <w:r w:rsidR="00A10101" w:rsidRPr="00200446">
        <w:rPr>
          <w:rFonts w:cstheme="minorHAnsi"/>
        </w:rPr>
        <w:t xml:space="preserve"> to maximise </w:t>
      </w:r>
      <w:r w:rsidR="002D31EB" w:rsidRPr="00200446">
        <w:rPr>
          <w:rFonts w:cstheme="minorHAnsi"/>
        </w:rPr>
        <w:t>potential</w:t>
      </w:r>
      <w:r w:rsidR="001D5C65" w:rsidRPr="00200446">
        <w:rPr>
          <w:rFonts w:cstheme="minorHAnsi"/>
        </w:rPr>
        <w:t xml:space="preserve">, </w:t>
      </w:r>
      <w:r w:rsidR="00144582" w:rsidRPr="00200446">
        <w:rPr>
          <w:rFonts w:cstheme="minorHAnsi"/>
        </w:rPr>
        <w:t xml:space="preserve">improve employee </w:t>
      </w:r>
      <w:r w:rsidR="00A10101" w:rsidRPr="00200446">
        <w:rPr>
          <w:rFonts w:cstheme="minorHAnsi"/>
        </w:rPr>
        <w:t>engagement (Armstrong, 2009)</w:t>
      </w:r>
      <w:r w:rsidR="000A2170" w:rsidRPr="00200446">
        <w:rPr>
          <w:rFonts w:cstheme="minorHAnsi"/>
        </w:rPr>
        <w:t xml:space="preserve"> </w:t>
      </w:r>
      <w:r w:rsidR="001D5C65" w:rsidRPr="00200446">
        <w:rPr>
          <w:rFonts w:cstheme="minorHAnsi"/>
        </w:rPr>
        <w:t xml:space="preserve">and produce </w:t>
      </w:r>
      <w:r w:rsidR="00892B4B" w:rsidRPr="00200446">
        <w:rPr>
          <w:rFonts w:cstheme="minorHAnsi"/>
        </w:rPr>
        <w:t xml:space="preserve">better results (Armstrong, and Baron, 2005). </w:t>
      </w:r>
    </w:p>
    <w:p w14:paraId="687E8FD6" w14:textId="77777777" w:rsidR="006574C0" w:rsidRPr="00200446" w:rsidRDefault="006574C0" w:rsidP="005777B6">
      <w:pPr>
        <w:rPr>
          <w:rFonts w:cstheme="minorHAnsi"/>
        </w:rPr>
      </w:pPr>
      <w:r w:rsidRPr="00200446">
        <w:rPr>
          <w:rFonts w:cstheme="minorHAnsi"/>
        </w:rPr>
        <w:t xml:space="preserve">Hutchinson, (2013) suggests HR can support line managers by: </w:t>
      </w:r>
    </w:p>
    <w:p w14:paraId="0DE41648" w14:textId="6BB46400" w:rsidR="004A3AD8" w:rsidRPr="00200446" w:rsidRDefault="002E12D0" w:rsidP="006574C0">
      <w:pPr>
        <w:pStyle w:val="ListParagraph"/>
        <w:numPr>
          <w:ilvl w:val="0"/>
          <w:numId w:val="7"/>
        </w:numPr>
        <w:rPr>
          <w:rFonts w:cstheme="minorHAnsi"/>
        </w:rPr>
      </w:pPr>
      <w:r w:rsidRPr="00200446">
        <w:rPr>
          <w:rFonts w:cstheme="minorHAnsi"/>
        </w:rPr>
        <w:t xml:space="preserve">Giving advice, </w:t>
      </w:r>
      <w:proofErr w:type="gramStart"/>
      <w:r w:rsidRPr="00200446">
        <w:rPr>
          <w:rFonts w:cstheme="minorHAnsi"/>
        </w:rPr>
        <w:t>support</w:t>
      </w:r>
      <w:proofErr w:type="gramEnd"/>
      <w:r w:rsidRPr="00200446">
        <w:rPr>
          <w:rFonts w:cstheme="minorHAnsi"/>
        </w:rPr>
        <w:t xml:space="preserve"> and guidance </w:t>
      </w:r>
    </w:p>
    <w:p w14:paraId="026D376F" w14:textId="77630AC8" w:rsidR="002E12D0" w:rsidRPr="00200446" w:rsidRDefault="002E12D0" w:rsidP="006574C0">
      <w:pPr>
        <w:pStyle w:val="ListParagraph"/>
        <w:numPr>
          <w:ilvl w:val="0"/>
          <w:numId w:val="7"/>
        </w:numPr>
        <w:rPr>
          <w:rFonts w:cstheme="minorHAnsi"/>
        </w:rPr>
      </w:pPr>
      <w:r w:rsidRPr="00200446">
        <w:rPr>
          <w:rFonts w:cstheme="minorHAnsi"/>
        </w:rPr>
        <w:t xml:space="preserve">Provide relevant training </w:t>
      </w:r>
      <w:r w:rsidR="007522A0" w:rsidRPr="00200446">
        <w:rPr>
          <w:rFonts w:cstheme="minorHAnsi"/>
        </w:rPr>
        <w:t>so managers have the most up to date knowledge</w:t>
      </w:r>
      <w:r w:rsidR="00DB1808" w:rsidRPr="00200446">
        <w:rPr>
          <w:rFonts w:cstheme="minorHAnsi"/>
        </w:rPr>
        <w:t>*</w:t>
      </w:r>
    </w:p>
    <w:p w14:paraId="32BF7DC2" w14:textId="3E3EE410" w:rsidR="007522A0" w:rsidRPr="00200446" w:rsidRDefault="007522A0" w:rsidP="006574C0">
      <w:pPr>
        <w:pStyle w:val="ListParagraph"/>
        <w:numPr>
          <w:ilvl w:val="0"/>
          <w:numId w:val="7"/>
        </w:numPr>
        <w:rPr>
          <w:rFonts w:cstheme="minorHAnsi"/>
        </w:rPr>
      </w:pPr>
      <w:r w:rsidRPr="00200446">
        <w:rPr>
          <w:rFonts w:cstheme="minorHAnsi"/>
        </w:rPr>
        <w:t>Include line manager</w:t>
      </w:r>
      <w:r w:rsidR="00830060" w:rsidRPr="00200446">
        <w:rPr>
          <w:rFonts w:cstheme="minorHAnsi"/>
        </w:rPr>
        <w:t xml:space="preserve">’s in designing processes and policies to enhance </w:t>
      </w:r>
      <w:r w:rsidR="00537E41" w:rsidRPr="00200446">
        <w:rPr>
          <w:rFonts w:cstheme="minorHAnsi"/>
        </w:rPr>
        <w:t xml:space="preserve">commitment, </w:t>
      </w:r>
      <w:proofErr w:type="gramStart"/>
      <w:r w:rsidR="00537E41" w:rsidRPr="00200446">
        <w:rPr>
          <w:rFonts w:cstheme="minorHAnsi"/>
        </w:rPr>
        <w:t>motivation</w:t>
      </w:r>
      <w:proofErr w:type="gramEnd"/>
      <w:r w:rsidR="00537E41" w:rsidRPr="00200446">
        <w:rPr>
          <w:rFonts w:cstheme="minorHAnsi"/>
        </w:rPr>
        <w:t xml:space="preserve"> and role model best practice</w:t>
      </w:r>
    </w:p>
    <w:p w14:paraId="0DC014DB" w14:textId="4DBFDD49" w:rsidR="00537E41" w:rsidRPr="00200446" w:rsidRDefault="00537E41" w:rsidP="006574C0">
      <w:pPr>
        <w:pStyle w:val="ListParagraph"/>
        <w:numPr>
          <w:ilvl w:val="0"/>
          <w:numId w:val="7"/>
        </w:numPr>
        <w:rPr>
          <w:rFonts w:cstheme="minorHAnsi"/>
        </w:rPr>
      </w:pPr>
      <w:r w:rsidRPr="00200446">
        <w:rPr>
          <w:rFonts w:cstheme="minorHAnsi"/>
        </w:rPr>
        <w:t xml:space="preserve">Recruiting and selecting best candidates </w:t>
      </w:r>
      <w:r w:rsidR="00526FB9" w:rsidRPr="00200446">
        <w:rPr>
          <w:rFonts w:cstheme="minorHAnsi"/>
        </w:rPr>
        <w:t xml:space="preserve">with the right skills for the job </w:t>
      </w:r>
    </w:p>
    <w:p w14:paraId="54991ED2" w14:textId="2DA19CBC" w:rsidR="00526FB9" w:rsidRPr="00200446" w:rsidRDefault="00526FB9" w:rsidP="006574C0">
      <w:pPr>
        <w:pStyle w:val="ListParagraph"/>
        <w:numPr>
          <w:ilvl w:val="0"/>
          <w:numId w:val="7"/>
        </w:numPr>
        <w:rPr>
          <w:rFonts w:cstheme="minorHAnsi"/>
        </w:rPr>
      </w:pPr>
      <w:r w:rsidRPr="00200446">
        <w:rPr>
          <w:rFonts w:cstheme="minorHAnsi"/>
        </w:rPr>
        <w:t>Encouraging managers to own their own performance and development</w:t>
      </w:r>
    </w:p>
    <w:p w14:paraId="7679F2F9" w14:textId="7386BA66" w:rsidR="00531DBD" w:rsidRPr="00200446" w:rsidRDefault="00DB1808" w:rsidP="00DB1808">
      <w:pPr>
        <w:rPr>
          <w:rFonts w:cstheme="minorHAnsi"/>
        </w:rPr>
      </w:pPr>
      <w:r w:rsidRPr="00200446">
        <w:rPr>
          <w:rFonts w:cstheme="minorHAnsi"/>
        </w:rPr>
        <w:t>* Contin</w:t>
      </w:r>
      <w:r w:rsidR="00B5565A" w:rsidRPr="00200446">
        <w:rPr>
          <w:rFonts w:cstheme="minorHAnsi"/>
        </w:rPr>
        <w:t xml:space="preserve">ual training, </w:t>
      </w:r>
      <w:proofErr w:type="gramStart"/>
      <w:r w:rsidR="00B5565A" w:rsidRPr="00200446">
        <w:rPr>
          <w:rFonts w:cstheme="minorHAnsi"/>
        </w:rPr>
        <w:t>coaching</w:t>
      </w:r>
      <w:proofErr w:type="gramEnd"/>
      <w:r w:rsidR="00B5565A" w:rsidRPr="00200446">
        <w:rPr>
          <w:rFonts w:cstheme="minorHAnsi"/>
        </w:rPr>
        <w:t xml:space="preserve"> and learning develops capability </w:t>
      </w:r>
      <w:r w:rsidR="00A50328" w:rsidRPr="00200446">
        <w:rPr>
          <w:rFonts w:cstheme="minorHAnsi"/>
        </w:rPr>
        <w:t>which</w:t>
      </w:r>
      <w:r w:rsidR="00B5565A" w:rsidRPr="00200446">
        <w:rPr>
          <w:rFonts w:cstheme="minorHAnsi"/>
        </w:rPr>
        <w:t xml:space="preserve"> supports the organisations </w:t>
      </w:r>
      <w:r w:rsidR="00A50328" w:rsidRPr="00200446">
        <w:rPr>
          <w:rFonts w:cstheme="minorHAnsi"/>
        </w:rPr>
        <w:t xml:space="preserve">success </w:t>
      </w:r>
      <w:r w:rsidR="00B5565A" w:rsidRPr="00200446">
        <w:rPr>
          <w:rFonts w:cstheme="minorHAnsi"/>
        </w:rPr>
        <w:t>now</w:t>
      </w:r>
      <w:r w:rsidR="00A50328" w:rsidRPr="00200446">
        <w:rPr>
          <w:rFonts w:cstheme="minorHAnsi"/>
        </w:rPr>
        <w:t xml:space="preserve"> and for the future (Ashdown, 2018). </w:t>
      </w:r>
    </w:p>
    <w:p w14:paraId="12A9D39E" w14:textId="4F31172F" w:rsidR="00531DBD" w:rsidRPr="00200446" w:rsidRDefault="000D4CAD" w:rsidP="00DB1808">
      <w:pPr>
        <w:rPr>
          <w:rFonts w:cstheme="minorHAnsi"/>
        </w:rPr>
      </w:pPr>
      <w:r w:rsidRPr="00200446">
        <w:rPr>
          <w:rFonts w:cstheme="minorHAnsi"/>
        </w:rPr>
        <w:lastRenderedPageBreak/>
        <w:t xml:space="preserve">Moreover, line managers and HR are equally responsible for recruiting, </w:t>
      </w:r>
      <w:proofErr w:type="gramStart"/>
      <w:r w:rsidRPr="00200446">
        <w:rPr>
          <w:rFonts w:cstheme="minorHAnsi"/>
        </w:rPr>
        <w:t>selecting</w:t>
      </w:r>
      <w:proofErr w:type="gramEnd"/>
      <w:r w:rsidRPr="00200446">
        <w:rPr>
          <w:rFonts w:cstheme="minorHAnsi"/>
        </w:rPr>
        <w:t xml:space="preserve"> and implementing a</w:t>
      </w:r>
      <w:r w:rsidR="000252F1" w:rsidRPr="00200446">
        <w:rPr>
          <w:rFonts w:cstheme="minorHAnsi"/>
        </w:rPr>
        <w:t xml:space="preserve"> well-designed</w:t>
      </w:r>
      <w:r w:rsidRPr="00200446">
        <w:rPr>
          <w:rFonts w:cstheme="minorHAnsi"/>
        </w:rPr>
        <w:t xml:space="preserve"> induction </w:t>
      </w:r>
      <w:r w:rsidR="000252F1" w:rsidRPr="00200446">
        <w:rPr>
          <w:rFonts w:cstheme="minorHAnsi"/>
        </w:rPr>
        <w:t xml:space="preserve">programme </w:t>
      </w:r>
      <w:r w:rsidRPr="00200446">
        <w:rPr>
          <w:rFonts w:cstheme="minorHAnsi"/>
        </w:rPr>
        <w:t>for new starters</w:t>
      </w:r>
      <w:r w:rsidR="00576037" w:rsidRPr="00200446">
        <w:rPr>
          <w:rFonts w:cstheme="minorHAnsi"/>
        </w:rPr>
        <w:t xml:space="preserve"> (Marchington et al, 2020). </w:t>
      </w:r>
      <w:r w:rsidR="000252F1" w:rsidRPr="00200446">
        <w:rPr>
          <w:rFonts w:cstheme="minorHAnsi"/>
        </w:rPr>
        <w:t>When effectivel</w:t>
      </w:r>
      <w:r w:rsidR="00814A4F" w:rsidRPr="00200446">
        <w:rPr>
          <w:rFonts w:cstheme="minorHAnsi"/>
        </w:rPr>
        <w:t xml:space="preserve">y designed and run, inductions </w:t>
      </w:r>
      <w:r w:rsidR="002C306F" w:rsidRPr="00200446">
        <w:rPr>
          <w:rFonts w:cstheme="minorHAnsi"/>
        </w:rPr>
        <w:t xml:space="preserve">can </w:t>
      </w:r>
      <w:r w:rsidR="00B0313A" w:rsidRPr="00200446">
        <w:rPr>
          <w:rFonts w:cstheme="minorHAnsi"/>
        </w:rPr>
        <w:t xml:space="preserve">quickly </w:t>
      </w:r>
      <w:r w:rsidR="002C306F" w:rsidRPr="00200446">
        <w:rPr>
          <w:rFonts w:cstheme="minorHAnsi"/>
        </w:rPr>
        <w:t xml:space="preserve">encourage </w:t>
      </w:r>
      <w:r w:rsidR="00950755" w:rsidRPr="00200446">
        <w:rPr>
          <w:rFonts w:cstheme="minorHAnsi"/>
        </w:rPr>
        <w:t>high-productivity</w:t>
      </w:r>
      <w:r w:rsidR="00AD54B7" w:rsidRPr="00200446">
        <w:rPr>
          <w:rFonts w:cstheme="minorHAnsi"/>
        </w:rPr>
        <w:t xml:space="preserve"> and</w:t>
      </w:r>
      <w:r w:rsidR="00950755" w:rsidRPr="00200446">
        <w:rPr>
          <w:rFonts w:cstheme="minorHAnsi"/>
        </w:rPr>
        <w:t xml:space="preserve"> high-performing </w:t>
      </w:r>
      <w:r w:rsidR="00B0313A" w:rsidRPr="00200446">
        <w:rPr>
          <w:rFonts w:cstheme="minorHAnsi"/>
        </w:rPr>
        <w:t xml:space="preserve">employees </w:t>
      </w:r>
      <w:r w:rsidR="007863B5" w:rsidRPr="00200446">
        <w:rPr>
          <w:rFonts w:cstheme="minorHAnsi"/>
        </w:rPr>
        <w:t>(CIPD, 2020</w:t>
      </w:r>
      <w:r w:rsidR="00992AA0" w:rsidRPr="00200446">
        <w:rPr>
          <w:rFonts w:cstheme="minorHAnsi"/>
        </w:rPr>
        <w:t>e)</w:t>
      </w:r>
    </w:p>
    <w:p w14:paraId="61611FAC" w14:textId="7B14FEE5" w:rsidR="008A20ED" w:rsidRPr="001D5EA8" w:rsidRDefault="000D4CAD">
      <w:pPr>
        <w:rPr>
          <w:rFonts w:cstheme="minorHAnsi"/>
        </w:rPr>
      </w:pPr>
      <w:r w:rsidRPr="00200446">
        <w:rPr>
          <w:rFonts w:cstheme="minorHAnsi"/>
        </w:rPr>
        <w:t xml:space="preserve">Additionally, </w:t>
      </w:r>
      <w:r w:rsidR="003170DC" w:rsidRPr="00200446">
        <w:rPr>
          <w:rFonts w:cstheme="minorHAnsi"/>
        </w:rPr>
        <w:t xml:space="preserve">when working alongside line managers, HR must seek to review and understand the effectiveness of performance management processes </w:t>
      </w:r>
      <w:r w:rsidR="00194699" w:rsidRPr="00200446">
        <w:rPr>
          <w:rFonts w:cstheme="minorHAnsi"/>
        </w:rPr>
        <w:t xml:space="preserve">through various feedback channels, such as surveys or employee voice-platforms </w:t>
      </w:r>
      <w:r w:rsidR="00455061" w:rsidRPr="00200446">
        <w:rPr>
          <w:rFonts w:cstheme="minorHAnsi"/>
        </w:rPr>
        <w:t xml:space="preserve">and </w:t>
      </w:r>
      <w:r w:rsidR="00612B88" w:rsidRPr="00200446">
        <w:rPr>
          <w:rFonts w:cstheme="minorHAnsi"/>
        </w:rPr>
        <w:t>align</w:t>
      </w:r>
      <w:r w:rsidR="000C0A36" w:rsidRPr="00200446">
        <w:rPr>
          <w:rFonts w:cstheme="minorHAnsi"/>
        </w:rPr>
        <w:t xml:space="preserve"> processes with</w:t>
      </w:r>
      <w:r w:rsidR="00612B88" w:rsidRPr="00200446">
        <w:rPr>
          <w:rFonts w:cstheme="minorHAnsi"/>
        </w:rPr>
        <w:t xml:space="preserve"> current best-working trends</w:t>
      </w:r>
      <w:r w:rsidR="000C0A36" w:rsidRPr="00200446">
        <w:rPr>
          <w:rFonts w:cstheme="minorHAnsi"/>
        </w:rPr>
        <w:t xml:space="preserve"> </w:t>
      </w:r>
      <w:r w:rsidR="00194699" w:rsidRPr="00200446">
        <w:rPr>
          <w:rFonts w:cstheme="minorHAnsi"/>
        </w:rPr>
        <w:t>(Armstrong, 2006</w:t>
      </w:r>
      <w:r w:rsidR="00C50820">
        <w:rPr>
          <w:rFonts w:cstheme="minorHAnsi"/>
        </w:rPr>
        <w:t xml:space="preserve">). </w:t>
      </w:r>
    </w:p>
    <w:sectPr w:rsidR="008A20ED" w:rsidRPr="001D5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4502"/>
    <w:multiLevelType w:val="hybridMultilevel"/>
    <w:tmpl w:val="6676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E2FC8"/>
    <w:multiLevelType w:val="hybridMultilevel"/>
    <w:tmpl w:val="2472A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CA031E"/>
    <w:multiLevelType w:val="hybridMultilevel"/>
    <w:tmpl w:val="AFEC7AEE"/>
    <w:lvl w:ilvl="0" w:tplc="7BE44E6A">
      <w:start w:val="1"/>
      <w:numFmt w:val="bullet"/>
      <w:lvlText w:val="•"/>
      <w:lvlJc w:val="left"/>
      <w:pPr>
        <w:tabs>
          <w:tab w:val="num" w:pos="720"/>
        </w:tabs>
        <w:ind w:left="720" w:hanging="360"/>
      </w:pPr>
      <w:rPr>
        <w:rFonts w:ascii="Arial" w:hAnsi="Arial" w:hint="default"/>
      </w:rPr>
    </w:lvl>
    <w:lvl w:ilvl="1" w:tplc="C61240E0" w:tentative="1">
      <w:start w:val="1"/>
      <w:numFmt w:val="bullet"/>
      <w:lvlText w:val="•"/>
      <w:lvlJc w:val="left"/>
      <w:pPr>
        <w:tabs>
          <w:tab w:val="num" w:pos="1440"/>
        </w:tabs>
        <w:ind w:left="1440" w:hanging="360"/>
      </w:pPr>
      <w:rPr>
        <w:rFonts w:ascii="Arial" w:hAnsi="Arial" w:hint="default"/>
      </w:rPr>
    </w:lvl>
    <w:lvl w:ilvl="2" w:tplc="34028F3C" w:tentative="1">
      <w:start w:val="1"/>
      <w:numFmt w:val="bullet"/>
      <w:lvlText w:val="•"/>
      <w:lvlJc w:val="left"/>
      <w:pPr>
        <w:tabs>
          <w:tab w:val="num" w:pos="2160"/>
        </w:tabs>
        <w:ind w:left="2160" w:hanging="360"/>
      </w:pPr>
      <w:rPr>
        <w:rFonts w:ascii="Arial" w:hAnsi="Arial" w:hint="default"/>
      </w:rPr>
    </w:lvl>
    <w:lvl w:ilvl="3" w:tplc="7F8C7BEA" w:tentative="1">
      <w:start w:val="1"/>
      <w:numFmt w:val="bullet"/>
      <w:lvlText w:val="•"/>
      <w:lvlJc w:val="left"/>
      <w:pPr>
        <w:tabs>
          <w:tab w:val="num" w:pos="2880"/>
        </w:tabs>
        <w:ind w:left="2880" w:hanging="360"/>
      </w:pPr>
      <w:rPr>
        <w:rFonts w:ascii="Arial" w:hAnsi="Arial" w:hint="default"/>
      </w:rPr>
    </w:lvl>
    <w:lvl w:ilvl="4" w:tplc="53B6046E" w:tentative="1">
      <w:start w:val="1"/>
      <w:numFmt w:val="bullet"/>
      <w:lvlText w:val="•"/>
      <w:lvlJc w:val="left"/>
      <w:pPr>
        <w:tabs>
          <w:tab w:val="num" w:pos="3600"/>
        </w:tabs>
        <w:ind w:left="3600" w:hanging="360"/>
      </w:pPr>
      <w:rPr>
        <w:rFonts w:ascii="Arial" w:hAnsi="Arial" w:hint="default"/>
      </w:rPr>
    </w:lvl>
    <w:lvl w:ilvl="5" w:tplc="44D62AB4" w:tentative="1">
      <w:start w:val="1"/>
      <w:numFmt w:val="bullet"/>
      <w:lvlText w:val="•"/>
      <w:lvlJc w:val="left"/>
      <w:pPr>
        <w:tabs>
          <w:tab w:val="num" w:pos="4320"/>
        </w:tabs>
        <w:ind w:left="4320" w:hanging="360"/>
      </w:pPr>
      <w:rPr>
        <w:rFonts w:ascii="Arial" w:hAnsi="Arial" w:hint="default"/>
      </w:rPr>
    </w:lvl>
    <w:lvl w:ilvl="6" w:tplc="AA1EBCBA" w:tentative="1">
      <w:start w:val="1"/>
      <w:numFmt w:val="bullet"/>
      <w:lvlText w:val="•"/>
      <w:lvlJc w:val="left"/>
      <w:pPr>
        <w:tabs>
          <w:tab w:val="num" w:pos="5040"/>
        </w:tabs>
        <w:ind w:left="5040" w:hanging="360"/>
      </w:pPr>
      <w:rPr>
        <w:rFonts w:ascii="Arial" w:hAnsi="Arial" w:hint="default"/>
      </w:rPr>
    </w:lvl>
    <w:lvl w:ilvl="7" w:tplc="C3E2264C" w:tentative="1">
      <w:start w:val="1"/>
      <w:numFmt w:val="bullet"/>
      <w:lvlText w:val="•"/>
      <w:lvlJc w:val="left"/>
      <w:pPr>
        <w:tabs>
          <w:tab w:val="num" w:pos="5760"/>
        </w:tabs>
        <w:ind w:left="5760" w:hanging="360"/>
      </w:pPr>
      <w:rPr>
        <w:rFonts w:ascii="Arial" w:hAnsi="Arial" w:hint="default"/>
      </w:rPr>
    </w:lvl>
    <w:lvl w:ilvl="8" w:tplc="A4CCCA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04771A0"/>
    <w:multiLevelType w:val="hybridMultilevel"/>
    <w:tmpl w:val="B39A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F16B12"/>
    <w:multiLevelType w:val="hybridMultilevel"/>
    <w:tmpl w:val="E5E2AF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5A605418"/>
    <w:multiLevelType w:val="hybridMultilevel"/>
    <w:tmpl w:val="D2D6E92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75B626FA"/>
    <w:multiLevelType w:val="hybridMultilevel"/>
    <w:tmpl w:val="0C9E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3C0"/>
    <w:rsid w:val="000005EB"/>
    <w:rsid w:val="0000314C"/>
    <w:rsid w:val="00011040"/>
    <w:rsid w:val="00011D38"/>
    <w:rsid w:val="000122CE"/>
    <w:rsid w:val="00013981"/>
    <w:rsid w:val="000139A1"/>
    <w:rsid w:val="00013A43"/>
    <w:rsid w:val="00013B34"/>
    <w:rsid w:val="0001496A"/>
    <w:rsid w:val="0001583A"/>
    <w:rsid w:val="00015C92"/>
    <w:rsid w:val="000164B9"/>
    <w:rsid w:val="00016E50"/>
    <w:rsid w:val="00022CFD"/>
    <w:rsid w:val="000252F1"/>
    <w:rsid w:val="0002674D"/>
    <w:rsid w:val="000329D5"/>
    <w:rsid w:val="000350A4"/>
    <w:rsid w:val="00036840"/>
    <w:rsid w:val="00047138"/>
    <w:rsid w:val="00050266"/>
    <w:rsid w:val="00053128"/>
    <w:rsid w:val="00055639"/>
    <w:rsid w:val="00060A32"/>
    <w:rsid w:val="000654B9"/>
    <w:rsid w:val="00066E3B"/>
    <w:rsid w:val="00067F82"/>
    <w:rsid w:val="0007057E"/>
    <w:rsid w:val="000721BE"/>
    <w:rsid w:val="000721F4"/>
    <w:rsid w:val="0007319A"/>
    <w:rsid w:val="0008555C"/>
    <w:rsid w:val="00085C05"/>
    <w:rsid w:val="0008780C"/>
    <w:rsid w:val="0009228E"/>
    <w:rsid w:val="00093405"/>
    <w:rsid w:val="00095642"/>
    <w:rsid w:val="00097D85"/>
    <w:rsid w:val="000A071A"/>
    <w:rsid w:val="000A1D7C"/>
    <w:rsid w:val="000A2170"/>
    <w:rsid w:val="000A4EA0"/>
    <w:rsid w:val="000A6D1A"/>
    <w:rsid w:val="000A789D"/>
    <w:rsid w:val="000B0068"/>
    <w:rsid w:val="000B3A66"/>
    <w:rsid w:val="000B57C0"/>
    <w:rsid w:val="000B671E"/>
    <w:rsid w:val="000B6ECE"/>
    <w:rsid w:val="000C0A36"/>
    <w:rsid w:val="000C117D"/>
    <w:rsid w:val="000D0E4F"/>
    <w:rsid w:val="000D2831"/>
    <w:rsid w:val="000D4CAD"/>
    <w:rsid w:val="000D6B89"/>
    <w:rsid w:val="000E4EA4"/>
    <w:rsid w:val="000E6D93"/>
    <w:rsid w:val="000F199A"/>
    <w:rsid w:val="000F3FD1"/>
    <w:rsid w:val="000F717C"/>
    <w:rsid w:val="000F7831"/>
    <w:rsid w:val="00100348"/>
    <w:rsid w:val="0010256B"/>
    <w:rsid w:val="00103272"/>
    <w:rsid w:val="00104698"/>
    <w:rsid w:val="0010493F"/>
    <w:rsid w:val="00106EB0"/>
    <w:rsid w:val="00110512"/>
    <w:rsid w:val="00111A6D"/>
    <w:rsid w:val="00115789"/>
    <w:rsid w:val="001202BB"/>
    <w:rsid w:val="001208A2"/>
    <w:rsid w:val="00121B05"/>
    <w:rsid w:val="00122693"/>
    <w:rsid w:val="0012449B"/>
    <w:rsid w:val="001265FF"/>
    <w:rsid w:val="00134304"/>
    <w:rsid w:val="0013783E"/>
    <w:rsid w:val="001434BF"/>
    <w:rsid w:val="00144582"/>
    <w:rsid w:val="0015218D"/>
    <w:rsid w:val="001566BC"/>
    <w:rsid w:val="00157B91"/>
    <w:rsid w:val="0016142E"/>
    <w:rsid w:val="0016173A"/>
    <w:rsid w:val="001623AF"/>
    <w:rsid w:val="0016678E"/>
    <w:rsid w:val="00170B5F"/>
    <w:rsid w:val="00184061"/>
    <w:rsid w:val="00185531"/>
    <w:rsid w:val="00190F4C"/>
    <w:rsid w:val="00191EB2"/>
    <w:rsid w:val="0019221F"/>
    <w:rsid w:val="00194699"/>
    <w:rsid w:val="00196356"/>
    <w:rsid w:val="001A2829"/>
    <w:rsid w:val="001A3D12"/>
    <w:rsid w:val="001B03D3"/>
    <w:rsid w:val="001B3235"/>
    <w:rsid w:val="001B5BE9"/>
    <w:rsid w:val="001C16D7"/>
    <w:rsid w:val="001C40ED"/>
    <w:rsid w:val="001C5A75"/>
    <w:rsid w:val="001C6767"/>
    <w:rsid w:val="001D0879"/>
    <w:rsid w:val="001D43FD"/>
    <w:rsid w:val="001D4528"/>
    <w:rsid w:val="001D5C65"/>
    <w:rsid w:val="001D5EA8"/>
    <w:rsid w:val="001E0E81"/>
    <w:rsid w:val="001E1716"/>
    <w:rsid w:val="001E23B6"/>
    <w:rsid w:val="001E42BB"/>
    <w:rsid w:val="001E5031"/>
    <w:rsid w:val="001E6087"/>
    <w:rsid w:val="001E64D5"/>
    <w:rsid w:val="001E76AE"/>
    <w:rsid w:val="001E7F5E"/>
    <w:rsid w:val="001F0808"/>
    <w:rsid w:val="00200446"/>
    <w:rsid w:val="0020148A"/>
    <w:rsid w:val="0020152F"/>
    <w:rsid w:val="00202736"/>
    <w:rsid w:val="00202ECF"/>
    <w:rsid w:val="00207EA4"/>
    <w:rsid w:val="00215E97"/>
    <w:rsid w:val="00220F88"/>
    <w:rsid w:val="00233C15"/>
    <w:rsid w:val="00234C94"/>
    <w:rsid w:val="0023586F"/>
    <w:rsid w:val="002462B5"/>
    <w:rsid w:val="002473CB"/>
    <w:rsid w:val="0025242A"/>
    <w:rsid w:val="002543A5"/>
    <w:rsid w:val="00260400"/>
    <w:rsid w:val="00260A0B"/>
    <w:rsid w:val="00261F81"/>
    <w:rsid w:val="0026668B"/>
    <w:rsid w:val="00267837"/>
    <w:rsid w:val="002717F8"/>
    <w:rsid w:val="00271FB3"/>
    <w:rsid w:val="00280C04"/>
    <w:rsid w:val="00282D28"/>
    <w:rsid w:val="002834CB"/>
    <w:rsid w:val="00285807"/>
    <w:rsid w:val="00287606"/>
    <w:rsid w:val="00290675"/>
    <w:rsid w:val="002908BE"/>
    <w:rsid w:val="0029141A"/>
    <w:rsid w:val="00296A2C"/>
    <w:rsid w:val="002A5581"/>
    <w:rsid w:val="002A7D81"/>
    <w:rsid w:val="002C13B2"/>
    <w:rsid w:val="002C1DEF"/>
    <w:rsid w:val="002C235C"/>
    <w:rsid w:val="002C306F"/>
    <w:rsid w:val="002C7E6D"/>
    <w:rsid w:val="002D15DC"/>
    <w:rsid w:val="002D2ADB"/>
    <w:rsid w:val="002D31EB"/>
    <w:rsid w:val="002E0716"/>
    <w:rsid w:val="002E12D0"/>
    <w:rsid w:val="002E6F17"/>
    <w:rsid w:val="002F149E"/>
    <w:rsid w:val="002F2F69"/>
    <w:rsid w:val="002F5F35"/>
    <w:rsid w:val="002F6BE9"/>
    <w:rsid w:val="00300929"/>
    <w:rsid w:val="003012E9"/>
    <w:rsid w:val="003015A1"/>
    <w:rsid w:val="003022BB"/>
    <w:rsid w:val="00306AD3"/>
    <w:rsid w:val="00307875"/>
    <w:rsid w:val="00307DA5"/>
    <w:rsid w:val="003138EA"/>
    <w:rsid w:val="003160FA"/>
    <w:rsid w:val="003167BB"/>
    <w:rsid w:val="003170DC"/>
    <w:rsid w:val="00324450"/>
    <w:rsid w:val="003261EA"/>
    <w:rsid w:val="00327A9B"/>
    <w:rsid w:val="00330076"/>
    <w:rsid w:val="003337BC"/>
    <w:rsid w:val="0033789D"/>
    <w:rsid w:val="00340365"/>
    <w:rsid w:val="00342056"/>
    <w:rsid w:val="00343C9B"/>
    <w:rsid w:val="00350F23"/>
    <w:rsid w:val="003512A1"/>
    <w:rsid w:val="00351ADE"/>
    <w:rsid w:val="00352FA3"/>
    <w:rsid w:val="00354830"/>
    <w:rsid w:val="00360446"/>
    <w:rsid w:val="00360467"/>
    <w:rsid w:val="00360E45"/>
    <w:rsid w:val="0036288E"/>
    <w:rsid w:val="00365CCA"/>
    <w:rsid w:val="00366A23"/>
    <w:rsid w:val="00371FEE"/>
    <w:rsid w:val="00373C98"/>
    <w:rsid w:val="00374BAD"/>
    <w:rsid w:val="00381877"/>
    <w:rsid w:val="00383785"/>
    <w:rsid w:val="00385E00"/>
    <w:rsid w:val="00386224"/>
    <w:rsid w:val="00386283"/>
    <w:rsid w:val="00386875"/>
    <w:rsid w:val="0039031B"/>
    <w:rsid w:val="0039290E"/>
    <w:rsid w:val="00395BB0"/>
    <w:rsid w:val="003A27B5"/>
    <w:rsid w:val="003A6425"/>
    <w:rsid w:val="003A796D"/>
    <w:rsid w:val="003B2FF4"/>
    <w:rsid w:val="003B509D"/>
    <w:rsid w:val="003B66F8"/>
    <w:rsid w:val="003B7DAA"/>
    <w:rsid w:val="003C0D5F"/>
    <w:rsid w:val="003C6477"/>
    <w:rsid w:val="003D0EA4"/>
    <w:rsid w:val="003D1B8E"/>
    <w:rsid w:val="003D6EA5"/>
    <w:rsid w:val="003D7F73"/>
    <w:rsid w:val="003E15DA"/>
    <w:rsid w:val="003E3016"/>
    <w:rsid w:val="003E53F9"/>
    <w:rsid w:val="003F2080"/>
    <w:rsid w:val="003F2608"/>
    <w:rsid w:val="003F32EB"/>
    <w:rsid w:val="003F3D57"/>
    <w:rsid w:val="003F5048"/>
    <w:rsid w:val="003F7FE1"/>
    <w:rsid w:val="004078DE"/>
    <w:rsid w:val="00410234"/>
    <w:rsid w:val="0041058D"/>
    <w:rsid w:val="00410963"/>
    <w:rsid w:val="00412442"/>
    <w:rsid w:val="0041623C"/>
    <w:rsid w:val="004172D9"/>
    <w:rsid w:val="004179A9"/>
    <w:rsid w:val="004203E0"/>
    <w:rsid w:val="00431688"/>
    <w:rsid w:val="004328F4"/>
    <w:rsid w:val="00445B5C"/>
    <w:rsid w:val="0044639D"/>
    <w:rsid w:val="004468A5"/>
    <w:rsid w:val="00451604"/>
    <w:rsid w:val="00452745"/>
    <w:rsid w:val="00453109"/>
    <w:rsid w:val="00455061"/>
    <w:rsid w:val="004619D3"/>
    <w:rsid w:val="0046418B"/>
    <w:rsid w:val="004642CC"/>
    <w:rsid w:val="004649E0"/>
    <w:rsid w:val="00467FA5"/>
    <w:rsid w:val="00480EEB"/>
    <w:rsid w:val="00491654"/>
    <w:rsid w:val="00493816"/>
    <w:rsid w:val="00494BD5"/>
    <w:rsid w:val="00494E5F"/>
    <w:rsid w:val="0049565B"/>
    <w:rsid w:val="004A11D1"/>
    <w:rsid w:val="004A2251"/>
    <w:rsid w:val="004A3AD8"/>
    <w:rsid w:val="004A427D"/>
    <w:rsid w:val="004A54EB"/>
    <w:rsid w:val="004A6679"/>
    <w:rsid w:val="004B028B"/>
    <w:rsid w:val="004B07FF"/>
    <w:rsid w:val="004B0BCF"/>
    <w:rsid w:val="004B1C86"/>
    <w:rsid w:val="004B3D79"/>
    <w:rsid w:val="004B57E6"/>
    <w:rsid w:val="004B64B8"/>
    <w:rsid w:val="004C0BAD"/>
    <w:rsid w:val="004C0E52"/>
    <w:rsid w:val="004C2312"/>
    <w:rsid w:val="004C2AAF"/>
    <w:rsid w:val="004C3616"/>
    <w:rsid w:val="004C37F7"/>
    <w:rsid w:val="004C3DF3"/>
    <w:rsid w:val="004C543D"/>
    <w:rsid w:val="004C62BE"/>
    <w:rsid w:val="004C6F3A"/>
    <w:rsid w:val="004C7316"/>
    <w:rsid w:val="004C797E"/>
    <w:rsid w:val="004D31C8"/>
    <w:rsid w:val="004D49DE"/>
    <w:rsid w:val="004E1DA7"/>
    <w:rsid w:val="004E369D"/>
    <w:rsid w:val="004E4649"/>
    <w:rsid w:val="004E4CA2"/>
    <w:rsid w:val="004E6CC8"/>
    <w:rsid w:val="004F2466"/>
    <w:rsid w:val="004F2DFC"/>
    <w:rsid w:val="004F76F9"/>
    <w:rsid w:val="004F79AE"/>
    <w:rsid w:val="00502615"/>
    <w:rsid w:val="00504C3B"/>
    <w:rsid w:val="00505987"/>
    <w:rsid w:val="0051592A"/>
    <w:rsid w:val="00515CF4"/>
    <w:rsid w:val="0051672C"/>
    <w:rsid w:val="0052112B"/>
    <w:rsid w:val="00526FB9"/>
    <w:rsid w:val="00527557"/>
    <w:rsid w:val="0053076D"/>
    <w:rsid w:val="00531DBD"/>
    <w:rsid w:val="005334D2"/>
    <w:rsid w:val="00537E41"/>
    <w:rsid w:val="005406A1"/>
    <w:rsid w:val="00543705"/>
    <w:rsid w:val="00544389"/>
    <w:rsid w:val="00546648"/>
    <w:rsid w:val="00547AD7"/>
    <w:rsid w:val="00551BAF"/>
    <w:rsid w:val="005561F7"/>
    <w:rsid w:val="00556F81"/>
    <w:rsid w:val="00557CBB"/>
    <w:rsid w:val="00561D1E"/>
    <w:rsid w:val="0056263C"/>
    <w:rsid w:val="005627EF"/>
    <w:rsid w:val="005642A2"/>
    <w:rsid w:val="005660AE"/>
    <w:rsid w:val="00566AF9"/>
    <w:rsid w:val="00573831"/>
    <w:rsid w:val="00576037"/>
    <w:rsid w:val="005777B6"/>
    <w:rsid w:val="005837FD"/>
    <w:rsid w:val="00585A56"/>
    <w:rsid w:val="005A1A5F"/>
    <w:rsid w:val="005A48A7"/>
    <w:rsid w:val="005A7EC1"/>
    <w:rsid w:val="005B1F59"/>
    <w:rsid w:val="005B5602"/>
    <w:rsid w:val="005B7314"/>
    <w:rsid w:val="005B7918"/>
    <w:rsid w:val="005C03DE"/>
    <w:rsid w:val="005C0E8B"/>
    <w:rsid w:val="005C519C"/>
    <w:rsid w:val="005C5B26"/>
    <w:rsid w:val="005C6F19"/>
    <w:rsid w:val="005D126B"/>
    <w:rsid w:val="005D1DE2"/>
    <w:rsid w:val="005D1E75"/>
    <w:rsid w:val="005D3671"/>
    <w:rsid w:val="005D4666"/>
    <w:rsid w:val="005E02EE"/>
    <w:rsid w:val="005E7E15"/>
    <w:rsid w:val="005F2EFE"/>
    <w:rsid w:val="005F4168"/>
    <w:rsid w:val="005F43C7"/>
    <w:rsid w:val="005F7371"/>
    <w:rsid w:val="005F7C4E"/>
    <w:rsid w:val="006014A7"/>
    <w:rsid w:val="00602E9E"/>
    <w:rsid w:val="006068BC"/>
    <w:rsid w:val="00607089"/>
    <w:rsid w:val="00612B88"/>
    <w:rsid w:val="006149C4"/>
    <w:rsid w:val="00617CD1"/>
    <w:rsid w:val="0062603B"/>
    <w:rsid w:val="00634DDE"/>
    <w:rsid w:val="00636725"/>
    <w:rsid w:val="0063742C"/>
    <w:rsid w:val="006404EC"/>
    <w:rsid w:val="00645A6C"/>
    <w:rsid w:val="0065251E"/>
    <w:rsid w:val="0065717C"/>
    <w:rsid w:val="006574C0"/>
    <w:rsid w:val="006576A2"/>
    <w:rsid w:val="00662A83"/>
    <w:rsid w:val="00662B9D"/>
    <w:rsid w:val="006673C0"/>
    <w:rsid w:val="0067014A"/>
    <w:rsid w:val="00671EA0"/>
    <w:rsid w:val="0067416F"/>
    <w:rsid w:val="00674738"/>
    <w:rsid w:val="0067518D"/>
    <w:rsid w:val="00680081"/>
    <w:rsid w:val="00681591"/>
    <w:rsid w:val="0068172C"/>
    <w:rsid w:val="006851D0"/>
    <w:rsid w:val="006A2E17"/>
    <w:rsid w:val="006A564F"/>
    <w:rsid w:val="006A5F62"/>
    <w:rsid w:val="006A713D"/>
    <w:rsid w:val="006B3313"/>
    <w:rsid w:val="006B4425"/>
    <w:rsid w:val="006B6A47"/>
    <w:rsid w:val="006B7A96"/>
    <w:rsid w:val="006D20CD"/>
    <w:rsid w:val="006D3B8F"/>
    <w:rsid w:val="006D566E"/>
    <w:rsid w:val="006E4B4D"/>
    <w:rsid w:val="006F07A4"/>
    <w:rsid w:val="006F0CCA"/>
    <w:rsid w:val="006F547C"/>
    <w:rsid w:val="0070165C"/>
    <w:rsid w:val="00701C58"/>
    <w:rsid w:val="007051EA"/>
    <w:rsid w:val="0070650A"/>
    <w:rsid w:val="00712446"/>
    <w:rsid w:val="00715B6B"/>
    <w:rsid w:val="00716DF0"/>
    <w:rsid w:val="00721C65"/>
    <w:rsid w:val="00723171"/>
    <w:rsid w:val="007237EE"/>
    <w:rsid w:val="00723FAC"/>
    <w:rsid w:val="00731D0D"/>
    <w:rsid w:val="0073607E"/>
    <w:rsid w:val="00743BB5"/>
    <w:rsid w:val="0075139F"/>
    <w:rsid w:val="007522A0"/>
    <w:rsid w:val="00753965"/>
    <w:rsid w:val="00755B62"/>
    <w:rsid w:val="00763674"/>
    <w:rsid w:val="0076762B"/>
    <w:rsid w:val="00777BD0"/>
    <w:rsid w:val="00777D40"/>
    <w:rsid w:val="007863B5"/>
    <w:rsid w:val="00790096"/>
    <w:rsid w:val="00790F18"/>
    <w:rsid w:val="007911FF"/>
    <w:rsid w:val="00792114"/>
    <w:rsid w:val="00794B08"/>
    <w:rsid w:val="007A1809"/>
    <w:rsid w:val="007A2A66"/>
    <w:rsid w:val="007A4495"/>
    <w:rsid w:val="007A481A"/>
    <w:rsid w:val="007A5F16"/>
    <w:rsid w:val="007A7B89"/>
    <w:rsid w:val="007B1032"/>
    <w:rsid w:val="007B21BD"/>
    <w:rsid w:val="007B23B7"/>
    <w:rsid w:val="007B68AD"/>
    <w:rsid w:val="007C38A8"/>
    <w:rsid w:val="007C44C3"/>
    <w:rsid w:val="007C5B2C"/>
    <w:rsid w:val="007C788C"/>
    <w:rsid w:val="007D7AE1"/>
    <w:rsid w:val="007E10D2"/>
    <w:rsid w:val="007E54C3"/>
    <w:rsid w:val="007E678D"/>
    <w:rsid w:val="007E7651"/>
    <w:rsid w:val="007E7EBA"/>
    <w:rsid w:val="007F4BC4"/>
    <w:rsid w:val="00801733"/>
    <w:rsid w:val="008030CC"/>
    <w:rsid w:val="008069FA"/>
    <w:rsid w:val="00807EF9"/>
    <w:rsid w:val="00810DF8"/>
    <w:rsid w:val="008143C7"/>
    <w:rsid w:val="00814A4F"/>
    <w:rsid w:val="00815803"/>
    <w:rsid w:val="0081715D"/>
    <w:rsid w:val="00826539"/>
    <w:rsid w:val="00830060"/>
    <w:rsid w:val="0083008A"/>
    <w:rsid w:val="00836063"/>
    <w:rsid w:val="00840F6B"/>
    <w:rsid w:val="00844F0D"/>
    <w:rsid w:val="008462FF"/>
    <w:rsid w:val="008476D0"/>
    <w:rsid w:val="00851ABD"/>
    <w:rsid w:val="008524C0"/>
    <w:rsid w:val="00862415"/>
    <w:rsid w:val="00865069"/>
    <w:rsid w:val="00866EBB"/>
    <w:rsid w:val="00867601"/>
    <w:rsid w:val="0087436E"/>
    <w:rsid w:val="008812FF"/>
    <w:rsid w:val="008822BE"/>
    <w:rsid w:val="00890AF7"/>
    <w:rsid w:val="00891E27"/>
    <w:rsid w:val="00892B4B"/>
    <w:rsid w:val="00894504"/>
    <w:rsid w:val="00895262"/>
    <w:rsid w:val="008A20ED"/>
    <w:rsid w:val="008A3CC2"/>
    <w:rsid w:val="008B435F"/>
    <w:rsid w:val="008B6432"/>
    <w:rsid w:val="008B6948"/>
    <w:rsid w:val="008C1C3F"/>
    <w:rsid w:val="008C33AD"/>
    <w:rsid w:val="008C3F15"/>
    <w:rsid w:val="008C5D69"/>
    <w:rsid w:val="008C679C"/>
    <w:rsid w:val="008C7C13"/>
    <w:rsid w:val="008D4760"/>
    <w:rsid w:val="008E10DC"/>
    <w:rsid w:val="008E2EEC"/>
    <w:rsid w:val="008E32C9"/>
    <w:rsid w:val="008F0D62"/>
    <w:rsid w:val="00900253"/>
    <w:rsid w:val="00900EDF"/>
    <w:rsid w:val="0090164B"/>
    <w:rsid w:val="009028FA"/>
    <w:rsid w:val="00902E48"/>
    <w:rsid w:val="00904412"/>
    <w:rsid w:val="009052E6"/>
    <w:rsid w:val="00906FD3"/>
    <w:rsid w:val="00907446"/>
    <w:rsid w:val="0091130C"/>
    <w:rsid w:val="009124A0"/>
    <w:rsid w:val="00912D19"/>
    <w:rsid w:val="00920D05"/>
    <w:rsid w:val="0092255F"/>
    <w:rsid w:val="00924A96"/>
    <w:rsid w:val="009304D5"/>
    <w:rsid w:val="00931758"/>
    <w:rsid w:val="00931D68"/>
    <w:rsid w:val="00932F6F"/>
    <w:rsid w:val="0093545F"/>
    <w:rsid w:val="00936749"/>
    <w:rsid w:val="009409C2"/>
    <w:rsid w:val="00944A16"/>
    <w:rsid w:val="00944A80"/>
    <w:rsid w:val="009455CF"/>
    <w:rsid w:val="00945687"/>
    <w:rsid w:val="00950755"/>
    <w:rsid w:val="0095359B"/>
    <w:rsid w:val="009536C5"/>
    <w:rsid w:val="009613B7"/>
    <w:rsid w:val="009616DB"/>
    <w:rsid w:val="00961E19"/>
    <w:rsid w:val="00961EA9"/>
    <w:rsid w:val="00962D84"/>
    <w:rsid w:val="009634A1"/>
    <w:rsid w:val="00964F44"/>
    <w:rsid w:val="00967FC8"/>
    <w:rsid w:val="00970D63"/>
    <w:rsid w:val="009716C5"/>
    <w:rsid w:val="00972973"/>
    <w:rsid w:val="009745AC"/>
    <w:rsid w:val="00980829"/>
    <w:rsid w:val="00980DD9"/>
    <w:rsid w:val="00985A57"/>
    <w:rsid w:val="009926E4"/>
    <w:rsid w:val="00992AA0"/>
    <w:rsid w:val="00992B15"/>
    <w:rsid w:val="0099369E"/>
    <w:rsid w:val="00994460"/>
    <w:rsid w:val="00997C08"/>
    <w:rsid w:val="00997C17"/>
    <w:rsid w:val="00997D5F"/>
    <w:rsid w:val="009A2496"/>
    <w:rsid w:val="009A367C"/>
    <w:rsid w:val="009A5052"/>
    <w:rsid w:val="009A5182"/>
    <w:rsid w:val="009B2398"/>
    <w:rsid w:val="009B3B0A"/>
    <w:rsid w:val="009B3BE2"/>
    <w:rsid w:val="009C05F1"/>
    <w:rsid w:val="009C2151"/>
    <w:rsid w:val="009C2DAE"/>
    <w:rsid w:val="009C48DC"/>
    <w:rsid w:val="009C4AE5"/>
    <w:rsid w:val="009C4AF4"/>
    <w:rsid w:val="009D09AD"/>
    <w:rsid w:val="009D45C7"/>
    <w:rsid w:val="009D5505"/>
    <w:rsid w:val="009E2F76"/>
    <w:rsid w:val="009E50FC"/>
    <w:rsid w:val="009E59F3"/>
    <w:rsid w:val="009F4028"/>
    <w:rsid w:val="009F6FB1"/>
    <w:rsid w:val="00A03A84"/>
    <w:rsid w:val="00A05ADF"/>
    <w:rsid w:val="00A10101"/>
    <w:rsid w:val="00A2083F"/>
    <w:rsid w:val="00A23B1A"/>
    <w:rsid w:val="00A23DEC"/>
    <w:rsid w:val="00A268E6"/>
    <w:rsid w:val="00A3153F"/>
    <w:rsid w:val="00A331F2"/>
    <w:rsid w:val="00A349F7"/>
    <w:rsid w:val="00A368BD"/>
    <w:rsid w:val="00A401FE"/>
    <w:rsid w:val="00A42E23"/>
    <w:rsid w:val="00A42FE3"/>
    <w:rsid w:val="00A4619E"/>
    <w:rsid w:val="00A50328"/>
    <w:rsid w:val="00A51D96"/>
    <w:rsid w:val="00A570B6"/>
    <w:rsid w:val="00A573E4"/>
    <w:rsid w:val="00A610B7"/>
    <w:rsid w:val="00A65570"/>
    <w:rsid w:val="00A663D5"/>
    <w:rsid w:val="00A670DE"/>
    <w:rsid w:val="00A67686"/>
    <w:rsid w:val="00A72435"/>
    <w:rsid w:val="00A7268C"/>
    <w:rsid w:val="00A727C1"/>
    <w:rsid w:val="00A7349F"/>
    <w:rsid w:val="00A75A0B"/>
    <w:rsid w:val="00A765B8"/>
    <w:rsid w:val="00A76DB5"/>
    <w:rsid w:val="00A94C8F"/>
    <w:rsid w:val="00A96CCA"/>
    <w:rsid w:val="00AA2227"/>
    <w:rsid w:val="00AA25C1"/>
    <w:rsid w:val="00AA44F1"/>
    <w:rsid w:val="00AA48EA"/>
    <w:rsid w:val="00AB4A37"/>
    <w:rsid w:val="00AB619D"/>
    <w:rsid w:val="00AC0312"/>
    <w:rsid w:val="00AC2272"/>
    <w:rsid w:val="00AC23F0"/>
    <w:rsid w:val="00AC3D6D"/>
    <w:rsid w:val="00AC51BE"/>
    <w:rsid w:val="00AD153F"/>
    <w:rsid w:val="00AD1C2D"/>
    <w:rsid w:val="00AD1CE3"/>
    <w:rsid w:val="00AD4584"/>
    <w:rsid w:val="00AD54B7"/>
    <w:rsid w:val="00AD6C3D"/>
    <w:rsid w:val="00AE436C"/>
    <w:rsid w:val="00AF179B"/>
    <w:rsid w:val="00AF2A6A"/>
    <w:rsid w:val="00AF3B74"/>
    <w:rsid w:val="00B025D2"/>
    <w:rsid w:val="00B0263F"/>
    <w:rsid w:val="00B0313A"/>
    <w:rsid w:val="00B10594"/>
    <w:rsid w:val="00B12E00"/>
    <w:rsid w:val="00B13957"/>
    <w:rsid w:val="00B143D7"/>
    <w:rsid w:val="00B3164B"/>
    <w:rsid w:val="00B37BD2"/>
    <w:rsid w:val="00B41630"/>
    <w:rsid w:val="00B46DC6"/>
    <w:rsid w:val="00B539CB"/>
    <w:rsid w:val="00B54790"/>
    <w:rsid w:val="00B5565A"/>
    <w:rsid w:val="00B56BD4"/>
    <w:rsid w:val="00B579F8"/>
    <w:rsid w:val="00B66E5A"/>
    <w:rsid w:val="00B67299"/>
    <w:rsid w:val="00B70E46"/>
    <w:rsid w:val="00B711A1"/>
    <w:rsid w:val="00B71950"/>
    <w:rsid w:val="00B74470"/>
    <w:rsid w:val="00B76789"/>
    <w:rsid w:val="00B817D2"/>
    <w:rsid w:val="00B86862"/>
    <w:rsid w:val="00B8762F"/>
    <w:rsid w:val="00B91051"/>
    <w:rsid w:val="00B91E68"/>
    <w:rsid w:val="00B92ED3"/>
    <w:rsid w:val="00B964D0"/>
    <w:rsid w:val="00BA263B"/>
    <w:rsid w:val="00BA5617"/>
    <w:rsid w:val="00BA5F31"/>
    <w:rsid w:val="00BA6211"/>
    <w:rsid w:val="00BB1FDE"/>
    <w:rsid w:val="00BB381B"/>
    <w:rsid w:val="00BB38AC"/>
    <w:rsid w:val="00BB5A85"/>
    <w:rsid w:val="00BC1DA6"/>
    <w:rsid w:val="00BC25EC"/>
    <w:rsid w:val="00BC2F57"/>
    <w:rsid w:val="00BC5BD8"/>
    <w:rsid w:val="00BC6B71"/>
    <w:rsid w:val="00BD0A88"/>
    <w:rsid w:val="00BD6098"/>
    <w:rsid w:val="00BD65A5"/>
    <w:rsid w:val="00BD68C2"/>
    <w:rsid w:val="00BE0247"/>
    <w:rsid w:val="00BE11BF"/>
    <w:rsid w:val="00BE408C"/>
    <w:rsid w:val="00BF7BF0"/>
    <w:rsid w:val="00BF7E0A"/>
    <w:rsid w:val="00C012AC"/>
    <w:rsid w:val="00C0287A"/>
    <w:rsid w:val="00C0327B"/>
    <w:rsid w:val="00C0366D"/>
    <w:rsid w:val="00C03B12"/>
    <w:rsid w:val="00C0480C"/>
    <w:rsid w:val="00C06A9E"/>
    <w:rsid w:val="00C07292"/>
    <w:rsid w:val="00C11494"/>
    <w:rsid w:val="00C121BD"/>
    <w:rsid w:val="00C12B03"/>
    <w:rsid w:val="00C12BB9"/>
    <w:rsid w:val="00C132EC"/>
    <w:rsid w:val="00C2096B"/>
    <w:rsid w:val="00C22466"/>
    <w:rsid w:val="00C27B62"/>
    <w:rsid w:val="00C30928"/>
    <w:rsid w:val="00C3303E"/>
    <w:rsid w:val="00C406A0"/>
    <w:rsid w:val="00C432A2"/>
    <w:rsid w:val="00C43B33"/>
    <w:rsid w:val="00C45E91"/>
    <w:rsid w:val="00C467B6"/>
    <w:rsid w:val="00C50820"/>
    <w:rsid w:val="00C50E5D"/>
    <w:rsid w:val="00C5763B"/>
    <w:rsid w:val="00C60919"/>
    <w:rsid w:val="00C6270C"/>
    <w:rsid w:val="00C655C6"/>
    <w:rsid w:val="00C65997"/>
    <w:rsid w:val="00C70772"/>
    <w:rsid w:val="00C7191B"/>
    <w:rsid w:val="00C72721"/>
    <w:rsid w:val="00C73747"/>
    <w:rsid w:val="00C74EDD"/>
    <w:rsid w:val="00C75271"/>
    <w:rsid w:val="00C77C4A"/>
    <w:rsid w:val="00C77D85"/>
    <w:rsid w:val="00C8353E"/>
    <w:rsid w:val="00C83CB6"/>
    <w:rsid w:val="00C85158"/>
    <w:rsid w:val="00C918D1"/>
    <w:rsid w:val="00C933EF"/>
    <w:rsid w:val="00C94197"/>
    <w:rsid w:val="00CA3F1F"/>
    <w:rsid w:val="00CB3BCC"/>
    <w:rsid w:val="00CB3E9C"/>
    <w:rsid w:val="00CB6161"/>
    <w:rsid w:val="00CC3DA4"/>
    <w:rsid w:val="00CC557A"/>
    <w:rsid w:val="00CC7849"/>
    <w:rsid w:val="00CD00E1"/>
    <w:rsid w:val="00CD4E90"/>
    <w:rsid w:val="00CD7E92"/>
    <w:rsid w:val="00CE6E64"/>
    <w:rsid w:val="00CF0E53"/>
    <w:rsid w:val="00CF33C4"/>
    <w:rsid w:val="00CF397A"/>
    <w:rsid w:val="00CF7D4F"/>
    <w:rsid w:val="00D001F4"/>
    <w:rsid w:val="00D01CDF"/>
    <w:rsid w:val="00D03580"/>
    <w:rsid w:val="00D03E84"/>
    <w:rsid w:val="00D058AB"/>
    <w:rsid w:val="00D10836"/>
    <w:rsid w:val="00D110EF"/>
    <w:rsid w:val="00D1303B"/>
    <w:rsid w:val="00D13BAE"/>
    <w:rsid w:val="00D14199"/>
    <w:rsid w:val="00D16C13"/>
    <w:rsid w:val="00D178D2"/>
    <w:rsid w:val="00D2027D"/>
    <w:rsid w:val="00D240B6"/>
    <w:rsid w:val="00D34CCC"/>
    <w:rsid w:val="00D360C8"/>
    <w:rsid w:val="00D3793B"/>
    <w:rsid w:val="00D426BE"/>
    <w:rsid w:val="00D430C9"/>
    <w:rsid w:val="00D50FF2"/>
    <w:rsid w:val="00D5204E"/>
    <w:rsid w:val="00D5248D"/>
    <w:rsid w:val="00D57D34"/>
    <w:rsid w:val="00D601DE"/>
    <w:rsid w:val="00D60554"/>
    <w:rsid w:val="00D60881"/>
    <w:rsid w:val="00D62FEC"/>
    <w:rsid w:val="00D679AC"/>
    <w:rsid w:val="00D71CAC"/>
    <w:rsid w:val="00D73387"/>
    <w:rsid w:val="00D74B4E"/>
    <w:rsid w:val="00D74F51"/>
    <w:rsid w:val="00D75E63"/>
    <w:rsid w:val="00D769A9"/>
    <w:rsid w:val="00D82F3C"/>
    <w:rsid w:val="00D83EA5"/>
    <w:rsid w:val="00D85C8F"/>
    <w:rsid w:val="00D86628"/>
    <w:rsid w:val="00D9047F"/>
    <w:rsid w:val="00D96E7E"/>
    <w:rsid w:val="00D97564"/>
    <w:rsid w:val="00DB071E"/>
    <w:rsid w:val="00DB1808"/>
    <w:rsid w:val="00DB5F7D"/>
    <w:rsid w:val="00DC1F0B"/>
    <w:rsid w:val="00DC2F8E"/>
    <w:rsid w:val="00DC6D6E"/>
    <w:rsid w:val="00DC6E94"/>
    <w:rsid w:val="00DC7AD8"/>
    <w:rsid w:val="00DC7E55"/>
    <w:rsid w:val="00DD052C"/>
    <w:rsid w:val="00DD171C"/>
    <w:rsid w:val="00DD1816"/>
    <w:rsid w:val="00DD3F4F"/>
    <w:rsid w:val="00DD73D6"/>
    <w:rsid w:val="00DE3B86"/>
    <w:rsid w:val="00DE4C65"/>
    <w:rsid w:val="00DE5223"/>
    <w:rsid w:val="00DF04BE"/>
    <w:rsid w:val="00DF06D5"/>
    <w:rsid w:val="00DF23A5"/>
    <w:rsid w:val="00DF380E"/>
    <w:rsid w:val="00DF3BF5"/>
    <w:rsid w:val="00DF5A3B"/>
    <w:rsid w:val="00E0288A"/>
    <w:rsid w:val="00E02EB5"/>
    <w:rsid w:val="00E04FE7"/>
    <w:rsid w:val="00E068A4"/>
    <w:rsid w:val="00E06C65"/>
    <w:rsid w:val="00E120C4"/>
    <w:rsid w:val="00E130E0"/>
    <w:rsid w:val="00E15F68"/>
    <w:rsid w:val="00E2145D"/>
    <w:rsid w:val="00E23925"/>
    <w:rsid w:val="00E23BFF"/>
    <w:rsid w:val="00E2556B"/>
    <w:rsid w:val="00E25825"/>
    <w:rsid w:val="00E27744"/>
    <w:rsid w:val="00E3360C"/>
    <w:rsid w:val="00E33725"/>
    <w:rsid w:val="00E3711B"/>
    <w:rsid w:val="00E4161B"/>
    <w:rsid w:val="00E426F7"/>
    <w:rsid w:val="00E44527"/>
    <w:rsid w:val="00E5237D"/>
    <w:rsid w:val="00E54F59"/>
    <w:rsid w:val="00E6219A"/>
    <w:rsid w:val="00E62D05"/>
    <w:rsid w:val="00E63EBD"/>
    <w:rsid w:val="00E64017"/>
    <w:rsid w:val="00E70782"/>
    <w:rsid w:val="00E751EC"/>
    <w:rsid w:val="00E75A9A"/>
    <w:rsid w:val="00E76782"/>
    <w:rsid w:val="00E84FBB"/>
    <w:rsid w:val="00E918E7"/>
    <w:rsid w:val="00E91FD4"/>
    <w:rsid w:val="00E930A6"/>
    <w:rsid w:val="00E934AC"/>
    <w:rsid w:val="00E946F2"/>
    <w:rsid w:val="00E947DD"/>
    <w:rsid w:val="00E96791"/>
    <w:rsid w:val="00E968E6"/>
    <w:rsid w:val="00EA70F0"/>
    <w:rsid w:val="00EB1E7C"/>
    <w:rsid w:val="00EB662C"/>
    <w:rsid w:val="00EB6DE5"/>
    <w:rsid w:val="00EB767B"/>
    <w:rsid w:val="00ED550C"/>
    <w:rsid w:val="00ED5553"/>
    <w:rsid w:val="00EE26DC"/>
    <w:rsid w:val="00EE2F4A"/>
    <w:rsid w:val="00EE3388"/>
    <w:rsid w:val="00EE6300"/>
    <w:rsid w:val="00EE796D"/>
    <w:rsid w:val="00EF7361"/>
    <w:rsid w:val="00F104D2"/>
    <w:rsid w:val="00F126A0"/>
    <w:rsid w:val="00F20EA7"/>
    <w:rsid w:val="00F221A3"/>
    <w:rsid w:val="00F22924"/>
    <w:rsid w:val="00F261E7"/>
    <w:rsid w:val="00F26E9A"/>
    <w:rsid w:val="00F311CD"/>
    <w:rsid w:val="00F31CE7"/>
    <w:rsid w:val="00F35659"/>
    <w:rsid w:val="00F363C6"/>
    <w:rsid w:val="00F4157C"/>
    <w:rsid w:val="00F4513A"/>
    <w:rsid w:val="00F45306"/>
    <w:rsid w:val="00F45A7E"/>
    <w:rsid w:val="00F4612E"/>
    <w:rsid w:val="00F50AAB"/>
    <w:rsid w:val="00F52766"/>
    <w:rsid w:val="00F55D9A"/>
    <w:rsid w:val="00F57351"/>
    <w:rsid w:val="00F63CC6"/>
    <w:rsid w:val="00F80E88"/>
    <w:rsid w:val="00F81941"/>
    <w:rsid w:val="00F841A1"/>
    <w:rsid w:val="00F85207"/>
    <w:rsid w:val="00F966D4"/>
    <w:rsid w:val="00F974BD"/>
    <w:rsid w:val="00FA2145"/>
    <w:rsid w:val="00FA4AE1"/>
    <w:rsid w:val="00FA5A42"/>
    <w:rsid w:val="00FA7F05"/>
    <w:rsid w:val="00FB1E54"/>
    <w:rsid w:val="00FB30F6"/>
    <w:rsid w:val="00FB5724"/>
    <w:rsid w:val="00FC0D6B"/>
    <w:rsid w:val="00FC13DF"/>
    <w:rsid w:val="00FC3E91"/>
    <w:rsid w:val="00FC4F01"/>
    <w:rsid w:val="00FC7072"/>
    <w:rsid w:val="00FC79F5"/>
    <w:rsid w:val="00FD080A"/>
    <w:rsid w:val="00FD44F7"/>
    <w:rsid w:val="00FD7917"/>
    <w:rsid w:val="00FE4588"/>
    <w:rsid w:val="00FE4DE8"/>
    <w:rsid w:val="00FE5E25"/>
    <w:rsid w:val="00FE6259"/>
    <w:rsid w:val="00FF1390"/>
    <w:rsid w:val="00FF30BB"/>
    <w:rsid w:val="00FF6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0651B"/>
  <w15:chartTrackingRefBased/>
  <w15:docId w15:val="{A2F6D92B-F2F5-4682-AE60-A51DFA5E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7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028F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0AF7"/>
    <w:rPr>
      <w:color w:val="0563C1" w:themeColor="hyperlink"/>
      <w:u w:val="single"/>
    </w:rPr>
  </w:style>
  <w:style w:type="character" w:styleId="UnresolvedMention">
    <w:name w:val="Unresolved Mention"/>
    <w:basedOn w:val="DefaultParagraphFont"/>
    <w:uiPriority w:val="99"/>
    <w:semiHidden/>
    <w:unhideWhenUsed/>
    <w:rsid w:val="00890AF7"/>
    <w:rPr>
      <w:color w:val="605E5C"/>
      <w:shd w:val="clear" w:color="auto" w:fill="E1DFDD"/>
    </w:rPr>
  </w:style>
  <w:style w:type="paragraph" w:styleId="ListParagraph">
    <w:name w:val="List Paragraph"/>
    <w:basedOn w:val="Normal"/>
    <w:uiPriority w:val="34"/>
    <w:qFormat/>
    <w:rsid w:val="00D110EF"/>
    <w:pPr>
      <w:ind w:left="720"/>
      <w:contextualSpacing/>
    </w:pPr>
  </w:style>
  <w:style w:type="character" w:customStyle="1" w:styleId="Heading2Char">
    <w:name w:val="Heading 2 Char"/>
    <w:basedOn w:val="DefaultParagraphFont"/>
    <w:link w:val="Heading2"/>
    <w:uiPriority w:val="9"/>
    <w:rsid w:val="009028FA"/>
    <w:rPr>
      <w:rFonts w:ascii="Times New Roman" w:eastAsia="Times New Roman" w:hAnsi="Times New Roman" w:cs="Times New Roman"/>
      <w:b/>
      <w:bCs/>
      <w:sz w:val="36"/>
      <w:szCs w:val="36"/>
      <w:lang w:eastAsia="en-GB"/>
    </w:rPr>
  </w:style>
  <w:style w:type="paragraph" w:customStyle="1" w:styleId="large">
    <w:name w:val="large"/>
    <w:basedOn w:val="Normal"/>
    <w:rsid w:val="009028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7078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46482">
      <w:bodyDiv w:val="1"/>
      <w:marLeft w:val="0"/>
      <w:marRight w:val="0"/>
      <w:marTop w:val="0"/>
      <w:marBottom w:val="0"/>
      <w:divBdr>
        <w:top w:val="none" w:sz="0" w:space="0" w:color="auto"/>
        <w:left w:val="none" w:sz="0" w:space="0" w:color="auto"/>
        <w:bottom w:val="none" w:sz="0" w:space="0" w:color="auto"/>
        <w:right w:val="none" w:sz="0" w:space="0" w:color="auto"/>
      </w:divBdr>
      <w:divsChild>
        <w:div w:id="2087458654">
          <w:marLeft w:val="0"/>
          <w:marRight w:val="0"/>
          <w:marTop w:val="0"/>
          <w:marBottom w:val="0"/>
          <w:divBdr>
            <w:top w:val="none" w:sz="0" w:space="0" w:color="auto"/>
            <w:left w:val="none" w:sz="0" w:space="0" w:color="auto"/>
            <w:bottom w:val="none" w:sz="0" w:space="0" w:color="auto"/>
            <w:right w:val="none" w:sz="0" w:space="0" w:color="auto"/>
          </w:divBdr>
        </w:div>
      </w:divsChild>
    </w:div>
    <w:div w:id="456993995">
      <w:bodyDiv w:val="1"/>
      <w:marLeft w:val="0"/>
      <w:marRight w:val="0"/>
      <w:marTop w:val="0"/>
      <w:marBottom w:val="0"/>
      <w:divBdr>
        <w:top w:val="none" w:sz="0" w:space="0" w:color="auto"/>
        <w:left w:val="none" w:sz="0" w:space="0" w:color="auto"/>
        <w:bottom w:val="none" w:sz="0" w:space="0" w:color="auto"/>
        <w:right w:val="none" w:sz="0" w:space="0" w:color="auto"/>
      </w:divBdr>
    </w:div>
    <w:div w:id="1052919411">
      <w:bodyDiv w:val="1"/>
      <w:marLeft w:val="0"/>
      <w:marRight w:val="0"/>
      <w:marTop w:val="0"/>
      <w:marBottom w:val="0"/>
      <w:divBdr>
        <w:top w:val="none" w:sz="0" w:space="0" w:color="auto"/>
        <w:left w:val="none" w:sz="0" w:space="0" w:color="auto"/>
        <w:bottom w:val="none" w:sz="0" w:space="0" w:color="auto"/>
        <w:right w:val="none" w:sz="0" w:space="0" w:color="auto"/>
      </w:divBdr>
    </w:div>
    <w:div w:id="1106270883">
      <w:bodyDiv w:val="1"/>
      <w:marLeft w:val="0"/>
      <w:marRight w:val="0"/>
      <w:marTop w:val="0"/>
      <w:marBottom w:val="0"/>
      <w:divBdr>
        <w:top w:val="none" w:sz="0" w:space="0" w:color="auto"/>
        <w:left w:val="none" w:sz="0" w:space="0" w:color="auto"/>
        <w:bottom w:val="none" w:sz="0" w:space="0" w:color="auto"/>
        <w:right w:val="none" w:sz="0" w:space="0" w:color="auto"/>
      </w:divBdr>
    </w:div>
    <w:div w:id="1382633463">
      <w:bodyDiv w:val="1"/>
      <w:marLeft w:val="0"/>
      <w:marRight w:val="0"/>
      <w:marTop w:val="0"/>
      <w:marBottom w:val="0"/>
      <w:divBdr>
        <w:top w:val="none" w:sz="0" w:space="0" w:color="auto"/>
        <w:left w:val="none" w:sz="0" w:space="0" w:color="auto"/>
        <w:bottom w:val="none" w:sz="0" w:space="0" w:color="auto"/>
        <w:right w:val="none" w:sz="0" w:space="0" w:color="auto"/>
      </w:divBdr>
    </w:div>
    <w:div w:id="1766531655">
      <w:bodyDiv w:val="1"/>
      <w:marLeft w:val="0"/>
      <w:marRight w:val="0"/>
      <w:marTop w:val="0"/>
      <w:marBottom w:val="0"/>
      <w:divBdr>
        <w:top w:val="none" w:sz="0" w:space="0" w:color="auto"/>
        <w:left w:val="none" w:sz="0" w:space="0" w:color="auto"/>
        <w:bottom w:val="none" w:sz="0" w:space="0" w:color="auto"/>
        <w:right w:val="none" w:sz="0" w:space="0" w:color="auto"/>
      </w:divBdr>
      <w:divsChild>
        <w:div w:id="2062289079">
          <w:marLeft w:val="360"/>
          <w:marRight w:val="0"/>
          <w:marTop w:val="200"/>
          <w:marBottom w:val="0"/>
          <w:divBdr>
            <w:top w:val="none" w:sz="0" w:space="0" w:color="auto"/>
            <w:left w:val="none" w:sz="0" w:space="0" w:color="auto"/>
            <w:bottom w:val="none" w:sz="0" w:space="0" w:color="auto"/>
            <w:right w:val="none" w:sz="0" w:space="0" w:color="auto"/>
          </w:divBdr>
        </w:div>
      </w:divsChild>
    </w:div>
    <w:div w:id="1950047202">
      <w:bodyDiv w:val="1"/>
      <w:marLeft w:val="0"/>
      <w:marRight w:val="0"/>
      <w:marTop w:val="0"/>
      <w:marBottom w:val="0"/>
      <w:divBdr>
        <w:top w:val="none" w:sz="0" w:space="0" w:color="auto"/>
        <w:left w:val="none" w:sz="0" w:space="0" w:color="auto"/>
        <w:bottom w:val="none" w:sz="0" w:space="0" w:color="auto"/>
        <w:right w:val="none" w:sz="0" w:space="0" w:color="auto"/>
      </w:divBdr>
    </w:div>
    <w:div w:id="204972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52EDE8-380D-4D12-809C-F201BD951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15447</TotalTime>
  <Pages>8</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892</cp:revision>
  <dcterms:created xsi:type="dcterms:W3CDTF">2021-08-06T08:20:00Z</dcterms:created>
  <dcterms:modified xsi:type="dcterms:W3CDTF">2021-08-21T14:30:00Z</dcterms:modified>
</cp:coreProperties>
</file>