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23B4" w:rsidRDefault="0072034D" w:rsidP="009C23B4">
      <w:pPr>
        <w:spacing w:after="0" w:line="360" w:lineRule="auto"/>
        <w:jc w:val="center"/>
        <w:rPr>
          <w:rFonts w:ascii="Arial" w:hAnsi="Arial" w:cs="Arial"/>
          <w:b/>
          <w:sz w:val="28"/>
          <w:szCs w:val="28"/>
        </w:rPr>
      </w:pPr>
      <w:r>
        <w:rPr>
          <w:noProof/>
          <w:lang w:val="en-GB" w:eastAsia="en-GB" w:bidi="ar-SA"/>
        </w:rPr>
        <w:drawing>
          <wp:inline distT="0" distB="0" distL="0" distR="0">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4" r:link="rId5"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rsidR="0072034D" w:rsidRDefault="0072034D" w:rsidP="009C23B4">
      <w:pPr>
        <w:autoSpaceDE w:val="0"/>
        <w:autoSpaceDN w:val="0"/>
        <w:adjustRightInd w:val="0"/>
        <w:spacing w:after="0" w:line="360" w:lineRule="auto"/>
        <w:jc w:val="center"/>
        <w:rPr>
          <w:rFonts w:ascii="Arial" w:hAnsi="Arial" w:cs="Arial"/>
          <w:b/>
          <w:color w:val="1F4E79" w:themeColor="accent1" w:themeShade="80"/>
          <w:sz w:val="32"/>
          <w:szCs w:val="32"/>
          <w:lang w:val="en-GB" w:eastAsia="en-GB" w:bidi="ar-SA"/>
        </w:rPr>
      </w:pPr>
    </w:p>
    <w:p w:rsidR="009C23B4" w:rsidRPr="0072034D" w:rsidRDefault="0072034D" w:rsidP="009C23B4">
      <w:pPr>
        <w:spacing w:after="0" w:line="360" w:lineRule="auto"/>
        <w:jc w:val="center"/>
        <w:rPr>
          <w:rFonts w:ascii="Arial" w:hAnsi="Arial" w:cs="Arial"/>
          <w:b/>
          <w:color w:val="1F4E79" w:themeColor="accent1" w:themeShade="80"/>
          <w:sz w:val="32"/>
          <w:szCs w:val="32"/>
        </w:rPr>
      </w:pPr>
      <w:r w:rsidRPr="0072034D">
        <w:rPr>
          <w:rFonts w:ascii="Arial" w:hAnsi="Arial" w:cs="Arial"/>
          <w:b/>
          <w:color w:val="1F4E79" w:themeColor="accent1" w:themeShade="80"/>
          <w:sz w:val="32"/>
          <w:szCs w:val="32"/>
        </w:rPr>
        <w:t xml:space="preserve">Academic Discipline </w:t>
      </w:r>
      <w:r w:rsidR="009C23B4" w:rsidRPr="0072034D">
        <w:rPr>
          <w:rFonts w:ascii="Arial" w:hAnsi="Arial" w:cs="Arial"/>
          <w:b/>
          <w:color w:val="1F4E79" w:themeColor="accent1" w:themeShade="80"/>
          <w:sz w:val="32"/>
          <w:szCs w:val="32"/>
        </w:rPr>
        <w:t>of Social Justice and Inclusion</w:t>
      </w:r>
    </w:p>
    <w:p w:rsidR="00281731" w:rsidRPr="0072034D" w:rsidRDefault="0072034D" w:rsidP="009C23B4">
      <w:pPr>
        <w:autoSpaceDE w:val="0"/>
        <w:autoSpaceDN w:val="0"/>
        <w:adjustRightInd w:val="0"/>
        <w:spacing w:after="0" w:line="360" w:lineRule="auto"/>
        <w:jc w:val="center"/>
        <w:rPr>
          <w:rFonts w:ascii="Arial" w:hAnsi="Arial" w:cs="Arial"/>
          <w:b/>
          <w:color w:val="1F4E79" w:themeColor="accent1" w:themeShade="80"/>
          <w:sz w:val="32"/>
          <w:szCs w:val="32"/>
          <w:lang w:val="en-GB" w:eastAsia="en-GB" w:bidi="ar-SA"/>
        </w:rPr>
      </w:pPr>
      <w:r w:rsidRPr="0072034D">
        <w:rPr>
          <w:rFonts w:ascii="Arial" w:hAnsi="Arial" w:cs="Arial"/>
          <w:b/>
          <w:color w:val="1F4E79" w:themeColor="accent1" w:themeShade="80"/>
          <w:sz w:val="32"/>
          <w:szCs w:val="32"/>
          <w:lang w:val="en-GB" w:eastAsia="en-GB" w:bidi="ar-SA"/>
        </w:rPr>
        <w:t>MArts/BA Humanistic Cou</w:t>
      </w:r>
      <w:r w:rsidR="009C23B4" w:rsidRPr="0072034D">
        <w:rPr>
          <w:rFonts w:ascii="Arial" w:hAnsi="Arial" w:cs="Arial"/>
          <w:b/>
          <w:color w:val="1F4E79" w:themeColor="accent1" w:themeShade="80"/>
          <w:sz w:val="32"/>
          <w:szCs w:val="32"/>
          <w:lang w:val="en-GB" w:eastAsia="en-GB" w:bidi="ar-SA"/>
        </w:rPr>
        <w:t xml:space="preserve">nselling </w:t>
      </w:r>
      <w:r w:rsidRPr="0072034D">
        <w:rPr>
          <w:rFonts w:ascii="Arial" w:hAnsi="Arial" w:cs="Arial"/>
          <w:b/>
          <w:color w:val="1F4E79" w:themeColor="accent1" w:themeShade="80"/>
          <w:sz w:val="32"/>
          <w:szCs w:val="32"/>
          <w:lang w:val="en-GB" w:eastAsia="en-GB" w:bidi="ar-SA"/>
        </w:rPr>
        <w:t>Practice</w:t>
      </w:r>
    </w:p>
    <w:p w:rsidR="0072034D" w:rsidRDefault="0072034D" w:rsidP="009C23B4">
      <w:pPr>
        <w:spacing w:after="0" w:line="240" w:lineRule="auto"/>
        <w:jc w:val="center"/>
        <w:rPr>
          <w:rFonts w:ascii="Arial" w:hAnsi="Arial" w:cs="Arial"/>
          <w:b/>
          <w:color w:val="1F4E79" w:themeColor="accent1" w:themeShade="80"/>
          <w:sz w:val="32"/>
          <w:szCs w:val="32"/>
        </w:rPr>
      </w:pPr>
    </w:p>
    <w:p w:rsidR="009C23B4" w:rsidRPr="0072034D" w:rsidRDefault="0072034D"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 xml:space="preserve">Module: </w:t>
      </w:r>
      <w:r w:rsidR="00C57DF9">
        <w:rPr>
          <w:rFonts w:ascii="Arial" w:hAnsi="Arial" w:cs="Arial"/>
          <w:b/>
          <w:color w:val="1F4E79" w:themeColor="accent1" w:themeShade="80"/>
          <w:sz w:val="32"/>
          <w:szCs w:val="32"/>
        </w:rPr>
        <w:t>ECHC4004</w:t>
      </w:r>
    </w:p>
    <w:p w:rsidR="009C23B4" w:rsidRPr="0072034D" w:rsidRDefault="009C23B4" w:rsidP="009C23B4">
      <w:pPr>
        <w:spacing w:after="0" w:line="240" w:lineRule="auto"/>
        <w:jc w:val="center"/>
        <w:rPr>
          <w:rFonts w:ascii="Arial" w:hAnsi="Arial" w:cs="Arial"/>
          <w:b/>
          <w:color w:val="1F4E79" w:themeColor="accent1" w:themeShade="80"/>
          <w:sz w:val="32"/>
          <w:szCs w:val="32"/>
        </w:rPr>
      </w:pPr>
    </w:p>
    <w:p w:rsidR="009C23B4" w:rsidRDefault="00FC1E0A"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 xml:space="preserve">Assessment Component: </w:t>
      </w:r>
    </w:p>
    <w:p w:rsidR="00FC1E0A" w:rsidRDefault="00FC1E0A" w:rsidP="009C23B4">
      <w:pPr>
        <w:spacing w:after="0" w:line="240" w:lineRule="auto"/>
        <w:jc w:val="center"/>
        <w:rPr>
          <w:rFonts w:ascii="Arial" w:hAnsi="Arial" w:cs="Arial"/>
          <w:b/>
          <w:color w:val="1F4E79" w:themeColor="accent1" w:themeShade="80"/>
          <w:sz w:val="32"/>
          <w:szCs w:val="32"/>
        </w:rPr>
      </w:pPr>
    </w:p>
    <w:p w:rsidR="00FC1E0A" w:rsidRDefault="00FC1E0A"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Assignment Title:</w:t>
      </w:r>
      <w:bookmarkStart w:id="0" w:name="_GoBack"/>
      <w:bookmarkEnd w:id="0"/>
    </w:p>
    <w:p w:rsidR="0072034D" w:rsidRDefault="0072034D" w:rsidP="009C23B4">
      <w:pPr>
        <w:spacing w:after="0" w:line="240" w:lineRule="auto"/>
        <w:jc w:val="center"/>
        <w:rPr>
          <w:rFonts w:ascii="Arial" w:hAnsi="Arial" w:cs="Arial"/>
          <w:b/>
          <w:color w:val="1F4E79" w:themeColor="accent1" w:themeShade="80"/>
          <w:sz w:val="32"/>
          <w:szCs w:val="32"/>
        </w:rPr>
      </w:pPr>
    </w:p>
    <w:p w:rsidR="0072034D" w:rsidRPr="0072034D" w:rsidRDefault="0072034D"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Student Number:</w:t>
      </w:r>
      <w:r w:rsidR="00C57DF9">
        <w:rPr>
          <w:rFonts w:ascii="Arial" w:hAnsi="Arial" w:cs="Arial"/>
          <w:b/>
          <w:color w:val="1F4E79" w:themeColor="accent1" w:themeShade="80"/>
          <w:sz w:val="32"/>
          <w:szCs w:val="32"/>
        </w:rPr>
        <w:t>1803162</w:t>
      </w:r>
    </w:p>
    <w:p w:rsidR="009C23B4" w:rsidRPr="009C23B4" w:rsidRDefault="009C23B4" w:rsidP="009C23B4">
      <w:pPr>
        <w:spacing w:after="0" w:line="240" w:lineRule="auto"/>
        <w:jc w:val="center"/>
        <w:rPr>
          <w:rFonts w:ascii="Arial" w:hAnsi="Arial" w:cs="Arial"/>
          <w:b/>
          <w:sz w:val="32"/>
          <w:szCs w:val="32"/>
        </w:rPr>
      </w:pPr>
    </w:p>
    <w:p w:rsidR="009C23B4" w:rsidRPr="009C23B4" w:rsidRDefault="009C23B4" w:rsidP="009C23B4">
      <w:pPr>
        <w:spacing w:after="0" w:line="240" w:lineRule="auto"/>
        <w:jc w:val="center"/>
        <w:rPr>
          <w:rFonts w:ascii="Arial" w:hAnsi="Arial" w:cs="Arial"/>
          <w:b/>
          <w:sz w:val="32"/>
          <w:szCs w:val="32"/>
        </w:rPr>
      </w:pPr>
    </w:p>
    <w:p w:rsidR="00AC2E50" w:rsidRDefault="00AC2E50" w:rsidP="009C23B4">
      <w:pPr>
        <w:rPr>
          <w:sz w:val="32"/>
          <w:szCs w:val="32"/>
        </w:rPr>
      </w:pPr>
    </w:p>
    <w:p w:rsidR="00AC2E50" w:rsidRDefault="00AC2E50">
      <w:pPr>
        <w:spacing w:after="160" w:line="259" w:lineRule="auto"/>
        <w:rPr>
          <w:sz w:val="32"/>
          <w:szCs w:val="32"/>
        </w:rPr>
      </w:pPr>
      <w:r>
        <w:rPr>
          <w:sz w:val="32"/>
          <w:szCs w:val="32"/>
        </w:rPr>
        <w:br w:type="page"/>
      </w:r>
    </w:p>
    <w:p w:rsidR="00303C10" w:rsidRDefault="00307449" w:rsidP="00AC2E50">
      <w:pPr>
        <w:spacing w:line="360" w:lineRule="auto"/>
        <w:rPr>
          <w:b/>
          <w:sz w:val="24"/>
          <w:szCs w:val="24"/>
          <w:u w:val="single"/>
        </w:rPr>
      </w:pPr>
      <w:r>
        <w:rPr>
          <w:b/>
          <w:sz w:val="24"/>
          <w:szCs w:val="24"/>
          <w:u w:val="single"/>
        </w:rPr>
        <w:lastRenderedPageBreak/>
        <w:t>Reasearch</w:t>
      </w:r>
      <w:r w:rsidR="00AC2E50">
        <w:rPr>
          <w:b/>
          <w:sz w:val="24"/>
          <w:szCs w:val="24"/>
          <w:u w:val="single"/>
        </w:rPr>
        <w:t xml:space="preserve"> Methods </w:t>
      </w:r>
      <w:r>
        <w:rPr>
          <w:b/>
          <w:sz w:val="24"/>
          <w:szCs w:val="24"/>
          <w:u w:val="single"/>
        </w:rPr>
        <w:t>Assignment</w:t>
      </w:r>
    </w:p>
    <w:p w:rsidR="00AC2E50" w:rsidRDefault="00307449" w:rsidP="00AC2E50">
      <w:pPr>
        <w:spacing w:line="360" w:lineRule="auto"/>
        <w:rPr>
          <w:sz w:val="24"/>
          <w:szCs w:val="24"/>
        </w:rPr>
      </w:pPr>
      <w:r>
        <w:rPr>
          <w:sz w:val="24"/>
          <w:szCs w:val="24"/>
        </w:rPr>
        <w:t xml:space="preserve">W e live in a word of continual research and discovery. </w:t>
      </w:r>
      <w:r w:rsidR="00AC2E50">
        <w:rPr>
          <w:sz w:val="24"/>
          <w:szCs w:val="24"/>
        </w:rPr>
        <w:t xml:space="preserve">Research helps </w:t>
      </w:r>
      <w:r>
        <w:rPr>
          <w:sz w:val="24"/>
          <w:szCs w:val="24"/>
        </w:rPr>
        <w:t>shapes are</w:t>
      </w:r>
      <w:r w:rsidR="00AC2E50">
        <w:rPr>
          <w:sz w:val="24"/>
          <w:szCs w:val="24"/>
        </w:rPr>
        <w:t xml:space="preserve"> future </w:t>
      </w:r>
      <w:r>
        <w:rPr>
          <w:sz w:val="24"/>
          <w:szCs w:val="24"/>
        </w:rPr>
        <w:t>evaluation</w:t>
      </w:r>
      <w:r w:rsidR="00AC2E50">
        <w:rPr>
          <w:sz w:val="24"/>
          <w:szCs w:val="24"/>
        </w:rPr>
        <w:t xml:space="preserve">. So why is research </w:t>
      </w:r>
      <w:r>
        <w:rPr>
          <w:sz w:val="24"/>
          <w:szCs w:val="24"/>
        </w:rPr>
        <w:t>considered</w:t>
      </w:r>
      <w:r w:rsidR="00AC2E50">
        <w:rPr>
          <w:sz w:val="24"/>
          <w:szCs w:val="24"/>
        </w:rPr>
        <w:t xml:space="preserve"> important to us as emerging </w:t>
      </w:r>
      <w:r>
        <w:rPr>
          <w:sz w:val="24"/>
          <w:szCs w:val="24"/>
        </w:rPr>
        <w:t>counseling</w:t>
      </w:r>
      <w:r w:rsidR="00AC2E50">
        <w:rPr>
          <w:sz w:val="24"/>
          <w:szCs w:val="24"/>
        </w:rPr>
        <w:t xml:space="preserve"> professionals and how can if, at all improve our </w:t>
      </w:r>
      <w:r>
        <w:rPr>
          <w:sz w:val="24"/>
          <w:szCs w:val="24"/>
        </w:rPr>
        <w:t xml:space="preserve">practice? </w:t>
      </w:r>
    </w:p>
    <w:p w:rsidR="00AC2E50" w:rsidRDefault="00AC2E50" w:rsidP="00AC2E50">
      <w:pPr>
        <w:spacing w:line="360" w:lineRule="auto"/>
        <w:rPr>
          <w:sz w:val="24"/>
          <w:szCs w:val="24"/>
        </w:rPr>
      </w:pPr>
      <w:r>
        <w:rPr>
          <w:sz w:val="24"/>
          <w:szCs w:val="24"/>
        </w:rPr>
        <w:t xml:space="preserve">This assignment aims to </w:t>
      </w:r>
      <w:r w:rsidR="00DC1968">
        <w:rPr>
          <w:sz w:val="24"/>
          <w:szCs w:val="24"/>
        </w:rPr>
        <w:t xml:space="preserve">look at the </w:t>
      </w:r>
      <w:r w:rsidR="00307449">
        <w:rPr>
          <w:sz w:val="24"/>
          <w:szCs w:val="24"/>
        </w:rPr>
        <w:t>definition</w:t>
      </w:r>
      <w:r w:rsidR="00DC1968">
        <w:rPr>
          <w:sz w:val="24"/>
          <w:szCs w:val="24"/>
        </w:rPr>
        <w:t xml:space="preserve"> of research and consider the benefits and challenges it posses for the </w:t>
      </w:r>
      <w:r w:rsidR="00307449">
        <w:rPr>
          <w:sz w:val="24"/>
          <w:szCs w:val="24"/>
        </w:rPr>
        <w:t>counseling</w:t>
      </w:r>
      <w:r w:rsidR="00DC1968">
        <w:rPr>
          <w:sz w:val="24"/>
          <w:szCs w:val="24"/>
        </w:rPr>
        <w:t xml:space="preserve"> professional. In addition it </w:t>
      </w:r>
      <w:r w:rsidR="00307449">
        <w:rPr>
          <w:sz w:val="24"/>
          <w:szCs w:val="24"/>
        </w:rPr>
        <w:t>will</w:t>
      </w:r>
      <w:r w:rsidR="00DC1968">
        <w:rPr>
          <w:sz w:val="24"/>
          <w:szCs w:val="24"/>
        </w:rPr>
        <w:t xml:space="preserve"> explore the different methods available to the researcher and the implications of using different </w:t>
      </w:r>
      <w:r w:rsidR="0027699E">
        <w:rPr>
          <w:sz w:val="24"/>
          <w:szCs w:val="24"/>
        </w:rPr>
        <w:t>types of research.</w:t>
      </w:r>
    </w:p>
    <w:p w:rsidR="005B4B42" w:rsidRDefault="00307449" w:rsidP="00AC2E50">
      <w:pPr>
        <w:spacing w:line="360" w:lineRule="auto"/>
        <w:rPr>
          <w:sz w:val="24"/>
          <w:szCs w:val="24"/>
        </w:rPr>
      </w:pPr>
      <w:r>
        <w:rPr>
          <w:sz w:val="24"/>
          <w:szCs w:val="24"/>
        </w:rPr>
        <w:t>McLeod</w:t>
      </w:r>
      <w:r w:rsidR="005B4B42">
        <w:rPr>
          <w:sz w:val="24"/>
          <w:szCs w:val="24"/>
        </w:rPr>
        <w:t xml:space="preserve"> (1998) Defines research as ‘</w:t>
      </w:r>
      <w:r w:rsidR="005B4B42">
        <w:rPr>
          <w:i/>
          <w:sz w:val="24"/>
          <w:szCs w:val="24"/>
        </w:rPr>
        <w:t xml:space="preserve">a systematic process of critical </w:t>
      </w:r>
      <w:r>
        <w:rPr>
          <w:i/>
          <w:sz w:val="24"/>
          <w:szCs w:val="24"/>
        </w:rPr>
        <w:t>inquirers</w:t>
      </w:r>
      <w:r w:rsidR="005B4B42">
        <w:rPr>
          <w:i/>
          <w:sz w:val="24"/>
          <w:szCs w:val="24"/>
        </w:rPr>
        <w:t xml:space="preserve"> leading to </w:t>
      </w:r>
      <w:r>
        <w:rPr>
          <w:i/>
          <w:sz w:val="24"/>
          <w:szCs w:val="24"/>
        </w:rPr>
        <w:t>propositions</w:t>
      </w:r>
      <w:r w:rsidR="005B4B42">
        <w:rPr>
          <w:i/>
          <w:sz w:val="24"/>
          <w:szCs w:val="24"/>
        </w:rPr>
        <w:t xml:space="preserve"> and conclusions that are communicated to interest others.’</w:t>
      </w:r>
      <w:r w:rsidR="005B4B42">
        <w:rPr>
          <w:sz w:val="24"/>
          <w:szCs w:val="24"/>
        </w:rPr>
        <w:t>(p.4</w:t>
      </w:r>
      <w:r>
        <w:rPr>
          <w:sz w:val="24"/>
          <w:szCs w:val="24"/>
        </w:rPr>
        <w:t>, 1998</w:t>
      </w:r>
      <w:r w:rsidR="005B4B42">
        <w:rPr>
          <w:sz w:val="24"/>
          <w:szCs w:val="24"/>
        </w:rPr>
        <w:t>).</w:t>
      </w:r>
    </w:p>
    <w:p w:rsidR="005B4B42" w:rsidRDefault="005B4B42" w:rsidP="00AC2E50">
      <w:pPr>
        <w:spacing w:line="360" w:lineRule="auto"/>
        <w:rPr>
          <w:sz w:val="24"/>
          <w:szCs w:val="24"/>
        </w:rPr>
      </w:pPr>
      <w:r>
        <w:rPr>
          <w:sz w:val="24"/>
          <w:szCs w:val="24"/>
        </w:rPr>
        <w:t xml:space="preserve">This </w:t>
      </w:r>
      <w:r w:rsidR="00307449">
        <w:rPr>
          <w:sz w:val="24"/>
          <w:szCs w:val="24"/>
        </w:rPr>
        <w:t>infers</w:t>
      </w:r>
      <w:r>
        <w:rPr>
          <w:sz w:val="24"/>
          <w:szCs w:val="24"/>
        </w:rPr>
        <w:t xml:space="preserve"> that it is a process of learning by a system and involves </w:t>
      </w:r>
      <w:r w:rsidR="00307449">
        <w:rPr>
          <w:sz w:val="24"/>
          <w:szCs w:val="24"/>
        </w:rPr>
        <w:t>Appling</w:t>
      </w:r>
      <w:r>
        <w:rPr>
          <w:sz w:val="24"/>
          <w:szCs w:val="24"/>
        </w:rPr>
        <w:t xml:space="preserve"> a set of methods or </w:t>
      </w:r>
      <w:r w:rsidR="00307449">
        <w:rPr>
          <w:sz w:val="24"/>
          <w:szCs w:val="24"/>
        </w:rPr>
        <w:t>principle</w:t>
      </w:r>
      <w:r>
        <w:rPr>
          <w:sz w:val="24"/>
          <w:szCs w:val="24"/>
        </w:rPr>
        <w:t xml:space="preserve"> with the aim of achieving </w:t>
      </w:r>
      <w:r w:rsidR="00307449">
        <w:rPr>
          <w:sz w:val="24"/>
          <w:szCs w:val="24"/>
        </w:rPr>
        <w:t>knowledge</w:t>
      </w:r>
      <w:r>
        <w:rPr>
          <w:sz w:val="24"/>
          <w:szCs w:val="24"/>
        </w:rPr>
        <w:t xml:space="preserve"> that is as accurate and valid as </w:t>
      </w:r>
      <w:r w:rsidR="00307449">
        <w:rPr>
          <w:sz w:val="24"/>
          <w:szCs w:val="24"/>
        </w:rPr>
        <w:t>possible. It</w:t>
      </w:r>
      <w:r>
        <w:rPr>
          <w:sz w:val="24"/>
          <w:szCs w:val="24"/>
        </w:rPr>
        <w:t xml:space="preserve"> is then used to adapt and improve the area to which it is investigating.</w:t>
      </w:r>
      <w:r w:rsidR="00F82607">
        <w:rPr>
          <w:sz w:val="24"/>
          <w:szCs w:val="24"/>
        </w:rPr>
        <w:t xml:space="preserve"> </w:t>
      </w:r>
    </w:p>
    <w:p w:rsidR="00C31F84" w:rsidRDefault="00307449" w:rsidP="00AC2E50">
      <w:pPr>
        <w:spacing w:line="360" w:lineRule="auto"/>
        <w:rPr>
          <w:sz w:val="24"/>
          <w:szCs w:val="24"/>
        </w:rPr>
      </w:pPr>
      <w:r>
        <w:rPr>
          <w:sz w:val="24"/>
          <w:szCs w:val="24"/>
        </w:rPr>
        <w:t>Cooper (</w:t>
      </w:r>
      <w:r w:rsidR="00F82607">
        <w:rPr>
          <w:sz w:val="24"/>
          <w:szCs w:val="24"/>
        </w:rPr>
        <w:t xml:space="preserve">2010) suggests in recent years there has been </w:t>
      </w:r>
      <w:r>
        <w:rPr>
          <w:sz w:val="24"/>
          <w:szCs w:val="24"/>
        </w:rPr>
        <w:t>an</w:t>
      </w:r>
      <w:r w:rsidR="00F82607">
        <w:rPr>
          <w:sz w:val="24"/>
          <w:szCs w:val="24"/>
        </w:rPr>
        <w:t xml:space="preserve"> increased awareness of the importance attributed to research </w:t>
      </w:r>
      <w:r>
        <w:rPr>
          <w:sz w:val="24"/>
          <w:szCs w:val="24"/>
        </w:rPr>
        <w:t>evidence within</w:t>
      </w:r>
      <w:r w:rsidR="0027699E">
        <w:rPr>
          <w:sz w:val="24"/>
          <w:szCs w:val="24"/>
        </w:rPr>
        <w:t xml:space="preserve"> the </w:t>
      </w:r>
      <w:r>
        <w:rPr>
          <w:sz w:val="24"/>
          <w:szCs w:val="24"/>
        </w:rPr>
        <w:t>counseling</w:t>
      </w:r>
      <w:r w:rsidR="0027699E">
        <w:rPr>
          <w:sz w:val="24"/>
          <w:szCs w:val="24"/>
        </w:rPr>
        <w:t xml:space="preserve"> </w:t>
      </w:r>
      <w:r>
        <w:rPr>
          <w:sz w:val="24"/>
          <w:szCs w:val="24"/>
        </w:rPr>
        <w:t>profession</w:t>
      </w:r>
      <w:r w:rsidR="0027699E">
        <w:rPr>
          <w:sz w:val="24"/>
          <w:szCs w:val="24"/>
        </w:rPr>
        <w:t xml:space="preserve">. </w:t>
      </w:r>
      <w:r>
        <w:rPr>
          <w:sz w:val="24"/>
          <w:szCs w:val="24"/>
        </w:rPr>
        <w:t>With health care in the UK looking to only use therapies approved as evidence based by the National Institute for Health (NICE) .However not all counselors feel this is the right way to go as especially in the humanistic fields of therapy a shift away from seeing the client as a individual and fear a increased reliance on research will lead to dehumanization of our clients and more generalization, instead of seeing every client as a unique individual in their own right.</w:t>
      </w:r>
    </w:p>
    <w:p w:rsidR="00F82607" w:rsidRDefault="00C31F84" w:rsidP="00AC2E50">
      <w:pPr>
        <w:spacing w:line="360" w:lineRule="auto"/>
        <w:rPr>
          <w:sz w:val="24"/>
          <w:szCs w:val="24"/>
        </w:rPr>
      </w:pPr>
      <w:r>
        <w:rPr>
          <w:sz w:val="24"/>
          <w:szCs w:val="24"/>
        </w:rPr>
        <w:t xml:space="preserve">There are three methods of research used by researchers which include </w:t>
      </w:r>
      <w:r w:rsidR="00307449">
        <w:rPr>
          <w:sz w:val="24"/>
          <w:szCs w:val="24"/>
        </w:rPr>
        <w:t>qualitative, quantitative</w:t>
      </w:r>
      <w:r>
        <w:rPr>
          <w:sz w:val="24"/>
          <w:szCs w:val="24"/>
        </w:rPr>
        <w:t xml:space="preserve"> and mixed which is a combination of both. There is a debate around what methods are suitable for </w:t>
      </w:r>
      <w:r w:rsidR="00307449">
        <w:rPr>
          <w:sz w:val="24"/>
          <w:szCs w:val="24"/>
        </w:rPr>
        <w:t>counseling</w:t>
      </w:r>
      <w:r>
        <w:rPr>
          <w:sz w:val="24"/>
          <w:szCs w:val="24"/>
        </w:rPr>
        <w:t xml:space="preserve"> and psychotherapy research and </w:t>
      </w:r>
      <w:r w:rsidR="00307449">
        <w:rPr>
          <w:sz w:val="24"/>
          <w:szCs w:val="24"/>
        </w:rPr>
        <w:t>reluctance</w:t>
      </w:r>
      <w:r>
        <w:rPr>
          <w:sz w:val="24"/>
          <w:szCs w:val="24"/>
        </w:rPr>
        <w:t xml:space="preserve"> for trainees and </w:t>
      </w:r>
      <w:r w:rsidR="00307449">
        <w:rPr>
          <w:sz w:val="24"/>
          <w:szCs w:val="24"/>
        </w:rPr>
        <w:t>counseling</w:t>
      </w:r>
      <w:r>
        <w:rPr>
          <w:sz w:val="24"/>
          <w:szCs w:val="24"/>
        </w:rPr>
        <w:t xml:space="preserve"> professionals to engage in them. </w:t>
      </w:r>
      <w:r w:rsidR="00307449">
        <w:rPr>
          <w:sz w:val="24"/>
          <w:szCs w:val="24"/>
        </w:rPr>
        <w:t xml:space="preserve">This section will explore the strengths and weaknesses of these methods and look at what reasons professionals give in using or reluctance to use certain methods and what implications this has for the future of the profession. </w:t>
      </w:r>
      <w:r w:rsidR="00E338BF">
        <w:rPr>
          <w:sz w:val="24"/>
          <w:szCs w:val="24"/>
        </w:rPr>
        <w:t>Joseph</w:t>
      </w:r>
      <w:r w:rsidR="00307449">
        <w:rPr>
          <w:sz w:val="24"/>
          <w:szCs w:val="24"/>
        </w:rPr>
        <w:t>, Muphey</w:t>
      </w:r>
      <w:r w:rsidR="00F82607">
        <w:rPr>
          <w:sz w:val="24"/>
          <w:szCs w:val="24"/>
        </w:rPr>
        <w:t xml:space="preserve"> </w:t>
      </w:r>
      <w:r w:rsidR="00E338BF">
        <w:rPr>
          <w:sz w:val="24"/>
          <w:szCs w:val="24"/>
        </w:rPr>
        <w:t>(2018)</w:t>
      </w:r>
    </w:p>
    <w:p w:rsidR="00E338BF" w:rsidRDefault="00E338BF" w:rsidP="00AC2E50">
      <w:pPr>
        <w:spacing w:line="360" w:lineRule="auto"/>
        <w:rPr>
          <w:sz w:val="24"/>
          <w:szCs w:val="24"/>
        </w:rPr>
      </w:pPr>
      <w:r>
        <w:rPr>
          <w:sz w:val="24"/>
          <w:szCs w:val="24"/>
        </w:rPr>
        <w:lastRenderedPageBreak/>
        <w:t xml:space="preserve">Empirical research is based on concrete evidence that is taken from observations and </w:t>
      </w:r>
      <w:r w:rsidR="00307449">
        <w:rPr>
          <w:sz w:val="24"/>
          <w:szCs w:val="24"/>
        </w:rPr>
        <w:t>experance.Cooper (</w:t>
      </w:r>
      <w:r>
        <w:rPr>
          <w:sz w:val="24"/>
          <w:szCs w:val="24"/>
        </w:rPr>
        <w:t>2008).</w:t>
      </w:r>
    </w:p>
    <w:p w:rsidR="009F6582" w:rsidRDefault="00E338BF" w:rsidP="00AC2E50">
      <w:pPr>
        <w:spacing w:line="360" w:lineRule="auto"/>
        <w:rPr>
          <w:sz w:val="24"/>
          <w:szCs w:val="24"/>
        </w:rPr>
      </w:pPr>
      <w:r>
        <w:rPr>
          <w:sz w:val="24"/>
          <w:szCs w:val="24"/>
        </w:rPr>
        <w:t>The first form of empirical research to</w:t>
      </w:r>
      <w:r w:rsidR="0099211D">
        <w:rPr>
          <w:sz w:val="24"/>
          <w:szCs w:val="24"/>
        </w:rPr>
        <w:t xml:space="preserve"> be looked</w:t>
      </w:r>
      <w:r>
        <w:rPr>
          <w:sz w:val="24"/>
          <w:szCs w:val="24"/>
        </w:rPr>
        <w:t xml:space="preserve"> closely at is </w:t>
      </w:r>
      <w:r w:rsidR="00307449">
        <w:rPr>
          <w:sz w:val="24"/>
          <w:szCs w:val="24"/>
        </w:rPr>
        <w:t>quantitative;</w:t>
      </w:r>
      <w:r>
        <w:rPr>
          <w:sz w:val="24"/>
          <w:szCs w:val="24"/>
        </w:rPr>
        <w:t xml:space="preserve"> Cooper (2008) defines this as a number based research method which would usually incorporate statistical analysis.</w:t>
      </w:r>
    </w:p>
    <w:p w:rsidR="009F6582" w:rsidRDefault="0099211D" w:rsidP="00AC2E50">
      <w:pPr>
        <w:spacing w:line="360" w:lineRule="auto"/>
        <w:rPr>
          <w:sz w:val="24"/>
          <w:szCs w:val="24"/>
        </w:rPr>
      </w:pPr>
      <w:r w:rsidRPr="0099211D">
        <w:rPr>
          <w:sz w:val="24"/>
          <w:szCs w:val="24"/>
        </w:rPr>
        <w:t xml:space="preserve"> </w:t>
      </w:r>
      <w:r w:rsidR="00307449">
        <w:rPr>
          <w:sz w:val="24"/>
          <w:szCs w:val="24"/>
        </w:rPr>
        <w:t>Quantitative</w:t>
      </w:r>
      <w:r>
        <w:rPr>
          <w:sz w:val="24"/>
          <w:szCs w:val="24"/>
        </w:rPr>
        <w:t xml:space="preserve"> </w:t>
      </w:r>
      <w:r w:rsidR="00307449">
        <w:rPr>
          <w:sz w:val="24"/>
          <w:szCs w:val="24"/>
        </w:rPr>
        <w:t>studies</w:t>
      </w:r>
      <w:r>
        <w:rPr>
          <w:sz w:val="24"/>
          <w:szCs w:val="24"/>
        </w:rPr>
        <w:t xml:space="preserve"> tend to be based around </w:t>
      </w:r>
      <w:r w:rsidR="00307449">
        <w:rPr>
          <w:sz w:val="24"/>
          <w:szCs w:val="24"/>
        </w:rPr>
        <w:t>detective</w:t>
      </w:r>
      <w:r>
        <w:rPr>
          <w:sz w:val="24"/>
          <w:szCs w:val="24"/>
        </w:rPr>
        <w:t xml:space="preserve"> </w:t>
      </w:r>
      <w:r w:rsidR="00307449">
        <w:rPr>
          <w:sz w:val="24"/>
          <w:szCs w:val="24"/>
        </w:rPr>
        <w:t>reasoning</w:t>
      </w:r>
      <w:r>
        <w:rPr>
          <w:sz w:val="24"/>
          <w:szCs w:val="24"/>
        </w:rPr>
        <w:t xml:space="preserve">, which is </w:t>
      </w:r>
      <w:r w:rsidR="00307449">
        <w:rPr>
          <w:sz w:val="24"/>
          <w:szCs w:val="24"/>
        </w:rPr>
        <w:t>evolved from</w:t>
      </w:r>
      <w:r>
        <w:rPr>
          <w:sz w:val="24"/>
          <w:szCs w:val="24"/>
        </w:rPr>
        <w:t xml:space="preserve"> a theory or well formed </w:t>
      </w:r>
      <w:r w:rsidR="00307449">
        <w:rPr>
          <w:sz w:val="24"/>
          <w:szCs w:val="24"/>
        </w:rPr>
        <w:t>hypothesizes</w:t>
      </w:r>
      <w:r>
        <w:rPr>
          <w:sz w:val="24"/>
          <w:szCs w:val="24"/>
        </w:rPr>
        <w:t xml:space="preserve"> that is </w:t>
      </w:r>
      <w:r w:rsidR="00307449">
        <w:rPr>
          <w:sz w:val="24"/>
          <w:szCs w:val="24"/>
        </w:rPr>
        <w:t>tested</w:t>
      </w:r>
      <w:r>
        <w:rPr>
          <w:sz w:val="24"/>
          <w:szCs w:val="24"/>
        </w:rPr>
        <w:t xml:space="preserve"> on a selected sample group</w:t>
      </w:r>
      <w:r w:rsidR="00A05949">
        <w:rPr>
          <w:sz w:val="24"/>
          <w:szCs w:val="24"/>
        </w:rPr>
        <w:t xml:space="preserve"> </w:t>
      </w:r>
      <w:r w:rsidR="009F6582">
        <w:rPr>
          <w:sz w:val="24"/>
          <w:szCs w:val="24"/>
        </w:rPr>
        <w:t>.Bager-</w:t>
      </w:r>
      <w:r w:rsidR="00307449">
        <w:rPr>
          <w:sz w:val="24"/>
          <w:szCs w:val="24"/>
        </w:rPr>
        <w:t>Charleson (</w:t>
      </w:r>
      <w:r w:rsidR="009F6582">
        <w:rPr>
          <w:sz w:val="24"/>
          <w:szCs w:val="24"/>
        </w:rPr>
        <w:t>2014)</w:t>
      </w:r>
    </w:p>
    <w:p w:rsidR="00E338BF" w:rsidRDefault="00A05949" w:rsidP="00AC2E50">
      <w:pPr>
        <w:spacing w:line="360" w:lineRule="auto"/>
        <w:rPr>
          <w:sz w:val="24"/>
          <w:szCs w:val="24"/>
        </w:rPr>
      </w:pPr>
      <w:r>
        <w:rPr>
          <w:sz w:val="24"/>
          <w:szCs w:val="24"/>
        </w:rPr>
        <w:t xml:space="preserve">Quantitative research tends to be </w:t>
      </w:r>
      <w:r w:rsidR="00307449">
        <w:rPr>
          <w:sz w:val="24"/>
          <w:szCs w:val="24"/>
        </w:rPr>
        <w:t>useful</w:t>
      </w:r>
      <w:r>
        <w:rPr>
          <w:sz w:val="24"/>
          <w:szCs w:val="24"/>
        </w:rPr>
        <w:t xml:space="preserve"> in studies involving large numbers and is more time effective and usually a cheaper form of </w:t>
      </w:r>
      <w:r w:rsidR="00307449">
        <w:rPr>
          <w:sz w:val="24"/>
          <w:szCs w:val="24"/>
        </w:rPr>
        <w:t xml:space="preserve">research. </w:t>
      </w:r>
      <w:r>
        <w:rPr>
          <w:sz w:val="24"/>
          <w:szCs w:val="24"/>
        </w:rPr>
        <w:t xml:space="preserve">It can be </w:t>
      </w:r>
      <w:r w:rsidR="00307449">
        <w:rPr>
          <w:sz w:val="24"/>
          <w:szCs w:val="24"/>
        </w:rPr>
        <w:t>an</w:t>
      </w:r>
      <w:r>
        <w:rPr>
          <w:sz w:val="24"/>
          <w:szCs w:val="24"/>
        </w:rPr>
        <w:t xml:space="preserve"> effective method with a high degree of methodological </w:t>
      </w:r>
      <w:r w:rsidR="00307449">
        <w:rPr>
          <w:sz w:val="24"/>
          <w:szCs w:val="24"/>
        </w:rPr>
        <w:t>rigor</w:t>
      </w:r>
      <w:r w:rsidR="00C95E34">
        <w:rPr>
          <w:sz w:val="24"/>
          <w:szCs w:val="24"/>
        </w:rPr>
        <w:t xml:space="preserve">. </w:t>
      </w:r>
      <w:r w:rsidR="00307449">
        <w:rPr>
          <w:sz w:val="24"/>
          <w:szCs w:val="24"/>
        </w:rPr>
        <w:t>However it can have tendencies to generalize the results and outcome, which whiles it, is true to say that in regards to counseling that this can be beneficial to refer to when in practice it is not always going to fit the uniqueness of the client. Cooper (2010).</w:t>
      </w:r>
    </w:p>
    <w:p w:rsidR="009F6582" w:rsidRDefault="00C95E34" w:rsidP="00AC2E50">
      <w:pPr>
        <w:spacing w:line="360" w:lineRule="auto"/>
        <w:rPr>
          <w:sz w:val="24"/>
          <w:szCs w:val="24"/>
        </w:rPr>
      </w:pPr>
      <w:r>
        <w:rPr>
          <w:sz w:val="24"/>
          <w:szCs w:val="24"/>
        </w:rPr>
        <w:t xml:space="preserve">Qualitative research is a </w:t>
      </w:r>
      <w:r w:rsidR="00307449">
        <w:rPr>
          <w:sz w:val="24"/>
          <w:szCs w:val="24"/>
        </w:rPr>
        <w:t>language</w:t>
      </w:r>
      <w:r>
        <w:rPr>
          <w:sz w:val="24"/>
          <w:szCs w:val="24"/>
        </w:rPr>
        <w:t xml:space="preserve"> based research and is based around </w:t>
      </w:r>
      <w:r w:rsidR="00307449">
        <w:rPr>
          <w:sz w:val="24"/>
          <w:szCs w:val="24"/>
        </w:rPr>
        <w:t>experiences,</w:t>
      </w:r>
      <w:r>
        <w:rPr>
          <w:sz w:val="24"/>
          <w:szCs w:val="24"/>
        </w:rPr>
        <w:t xml:space="preserve"> perceptions </w:t>
      </w:r>
      <w:r w:rsidR="0099211D">
        <w:rPr>
          <w:sz w:val="24"/>
          <w:szCs w:val="24"/>
        </w:rPr>
        <w:t>and observations</w:t>
      </w:r>
      <w:r w:rsidR="00307449">
        <w:rPr>
          <w:sz w:val="24"/>
          <w:szCs w:val="24"/>
        </w:rPr>
        <w:t>...</w:t>
      </w:r>
      <w:r w:rsidR="0099211D">
        <w:rPr>
          <w:sz w:val="24"/>
          <w:szCs w:val="24"/>
        </w:rPr>
        <w:t xml:space="preserve"> It is used to try to make sense of the more complex processes and outcomes of </w:t>
      </w:r>
      <w:r w:rsidR="00307449">
        <w:rPr>
          <w:sz w:val="24"/>
          <w:szCs w:val="24"/>
        </w:rPr>
        <w:t>therapy;</w:t>
      </w:r>
      <w:r w:rsidR="0099211D">
        <w:rPr>
          <w:sz w:val="24"/>
          <w:szCs w:val="24"/>
        </w:rPr>
        <w:t xml:space="preserve"> it is also used to see how clients </w:t>
      </w:r>
      <w:r w:rsidR="00307449">
        <w:rPr>
          <w:sz w:val="24"/>
          <w:szCs w:val="24"/>
        </w:rPr>
        <w:t>experience</w:t>
      </w:r>
      <w:r w:rsidR="0099211D">
        <w:rPr>
          <w:sz w:val="24"/>
          <w:szCs w:val="24"/>
        </w:rPr>
        <w:t xml:space="preserve"> their </w:t>
      </w:r>
      <w:r w:rsidR="00307449">
        <w:rPr>
          <w:sz w:val="24"/>
          <w:szCs w:val="24"/>
        </w:rPr>
        <w:t>therapy</w:t>
      </w:r>
      <w:r w:rsidR="0099211D">
        <w:rPr>
          <w:sz w:val="24"/>
          <w:szCs w:val="24"/>
        </w:rPr>
        <w:t>.</w:t>
      </w:r>
      <w:r w:rsidR="009F6582" w:rsidRPr="009F6582">
        <w:rPr>
          <w:sz w:val="24"/>
          <w:szCs w:val="24"/>
        </w:rPr>
        <w:t xml:space="preserve"> </w:t>
      </w:r>
      <w:r w:rsidR="009F6582">
        <w:rPr>
          <w:sz w:val="24"/>
          <w:szCs w:val="24"/>
        </w:rPr>
        <w:t>Badger-</w:t>
      </w:r>
      <w:r w:rsidR="00307449">
        <w:rPr>
          <w:sz w:val="24"/>
          <w:szCs w:val="24"/>
        </w:rPr>
        <w:t>Charleston (</w:t>
      </w:r>
      <w:r w:rsidR="009F6582">
        <w:rPr>
          <w:sz w:val="24"/>
          <w:szCs w:val="24"/>
        </w:rPr>
        <w:t>2014).</w:t>
      </w:r>
    </w:p>
    <w:p w:rsidR="00C95E34" w:rsidRDefault="0099211D" w:rsidP="00AC2E50">
      <w:pPr>
        <w:spacing w:line="360" w:lineRule="auto"/>
        <w:rPr>
          <w:sz w:val="24"/>
          <w:szCs w:val="24"/>
        </w:rPr>
      </w:pPr>
      <w:r>
        <w:rPr>
          <w:sz w:val="24"/>
          <w:szCs w:val="24"/>
        </w:rPr>
        <w:t xml:space="preserve">This form of research is more </w:t>
      </w:r>
      <w:r w:rsidR="00307449">
        <w:rPr>
          <w:sz w:val="24"/>
          <w:szCs w:val="24"/>
        </w:rPr>
        <w:t>in-depth</w:t>
      </w:r>
      <w:r>
        <w:rPr>
          <w:sz w:val="24"/>
          <w:szCs w:val="24"/>
        </w:rPr>
        <w:t xml:space="preserve"> and were quantitative research tends to answer questions such as </w:t>
      </w:r>
      <w:r w:rsidR="009F6582">
        <w:rPr>
          <w:sz w:val="24"/>
          <w:szCs w:val="24"/>
        </w:rPr>
        <w:t xml:space="preserve">whether? And How much?, Qualitative research can help us understand more about the unique perception and </w:t>
      </w:r>
      <w:r w:rsidR="00307449">
        <w:rPr>
          <w:sz w:val="24"/>
          <w:szCs w:val="24"/>
        </w:rPr>
        <w:t>experiences</w:t>
      </w:r>
      <w:r w:rsidR="009F6582">
        <w:rPr>
          <w:sz w:val="24"/>
          <w:szCs w:val="24"/>
        </w:rPr>
        <w:t xml:space="preserve"> of the individual, however it can be very time consuming and usually comes from small samples making it unable to be </w:t>
      </w:r>
      <w:r w:rsidR="00307449">
        <w:rPr>
          <w:sz w:val="24"/>
          <w:szCs w:val="24"/>
        </w:rPr>
        <w:t>generalized</w:t>
      </w:r>
      <w:r w:rsidR="009F6582">
        <w:rPr>
          <w:sz w:val="24"/>
          <w:szCs w:val="24"/>
        </w:rPr>
        <w:t xml:space="preserve"> </w:t>
      </w:r>
      <w:r w:rsidR="00CB6B52">
        <w:rPr>
          <w:sz w:val="24"/>
          <w:szCs w:val="24"/>
        </w:rPr>
        <w:t xml:space="preserve"> and limits transferability of findings</w:t>
      </w:r>
      <w:r w:rsidR="009F6582">
        <w:rPr>
          <w:sz w:val="24"/>
          <w:szCs w:val="24"/>
        </w:rPr>
        <w:t xml:space="preserve">. It is also more </w:t>
      </w:r>
      <w:r w:rsidR="00307449">
        <w:rPr>
          <w:sz w:val="24"/>
          <w:szCs w:val="24"/>
        </w:rPr>
        <w:t>venerable</w:t>
      </w:r>
      <w:r w:rsidR="009F6582">
        <w:rPr>
          <w:sz w:val="24"/>
          <w:szCs w:val="24"/>
        </w:rPr>
        <w:t xml:space="preserve"> to the </w:t>
      </w:r>
      <w:r w:rsidR="00307449">
        <w:rPr>
          <w:sz w:val="24"/>
          <w:szCs w:val="24"/>
        </w:rPr>
        <w:t>researcher’s</w:t>
      </w:r>
      <w:r w:rsidR="009F6582">
        <w:rPr>
          <w:sz w:val="24"/>
          <w:szCs w:val="24"/>
        </w:rPr>
        <w:t xml:space="preserve"> </w:t>
      </w:r>
      <w:r w:rsidR="00307449">
        <w:rPr>
          <w:sz w:val="24"/>
          <w:szCs w:val="24"/>
        </w:rPr>
        <w:t>bias. Cooper (</w:t>
      </w:r>
      <w:r w:rsidR="009F6582">
        <w:rPr>
          <w:sz w:val="24"/>
          <w:szCs w:val="24"/>
        </w:rPr>
        <w:t>1998).</w:t>
      </w:r>
    </w:p>
    <w:p w:rsidR="009F6582" w:rsidRDefault="00612DEE" w:rsidP="00AC2E50">
      <w:pPr>
        <w:spacing w:line="360" w:lineRule="auto"/>
        <w:rPr>
          <w:sz w:val="24"/>
          <w:szCs w:val="24"/>
        </w:rPr>
      </w:pPr>
      <w:r>
        <w:rPr>
          <w:sz w:val="24"/>
          <w:szCs w:val="24"/>
        </w:rPr>
        <w:t xml:space="preserve"> Mixed methods research involves the collection of data and analysis of both quantitative and qualitative method and combining the two sets of data. </w:t>
      </w:r>
      <w:r w:rsidR="00307449">
        <w:rPr>
          <w:sz w:val="24"/>
          <w:szCs w:val="24"/>
        </w:rPr>
        <w:t xml:space="preserve">Bager- Charlson (2014) believes by combining both methods it strengthens the research and enables the researcher to triangulate and validate methods. </w:t>
      </w:r>
      <w:r>
        <w:rPr>
          <w:sz w:val="24"/>
          <w:szCs w:val="24"/>
        </w:rPr>
        <w:t xml:space="preserve">This means if the qualitative and quantitative research is </w:t>
      </w:r>
      <w:r>
        <w:rPr>
          <w:sz w:val="24"/>
          <w:szCs w:val="24"/>
        </w:rPr>
        <w:lastRenderedPageBreak/>
        <w:t>supported by each other the researcher can then argue that their data has been tested from different angles.Badger-</w:t>
      </w:r>
      <w:r w:rsidR="00307449">
        <w:rPr>
          <w:sz w:val="24"/>
          <w:szCs w:val="24"/>
        </w:rPr>
        <w:t>Charlson (</w:t>
      </w:r>
      <w:r>
        <w:rPr>
          <w:sz w:val="24"/>
          <w:szCs w:val="24"/>
        </w:rPr>
        <w:t>2014).</w:t>
      </w:r>
    </w:p>
    <w:p w:rsidR="00612DEE" w:rsidRDefault="00612DEE" w:rsidP="00AC2E50">
      <w:pPr>
        <w:spacing w:line="360" w:lineRule="auto"/>
        <w:rPr>
          <w:sz w:val="24"/>
          <w:szCs w:val="24"/>
        </w:rPr>
      </w:pPr>
      <w:r>
        <w:rPr>
          <w:sz w:val="24"/>
          <w:szCs w:val="24"/>
        </w:rPr>
        <w:t xml:space="preserve">However </w:t>
      </w:r>
      <w:r w:rsidR="00307449">
        <w:rPr>
          <w:sz w:val="24"/>
          <w:szCs w:val="24"/>
        </w:rPr>
        <w:t>Moran (</w:t>
      </w:r>
      <w:r w:rsidR="00AC5CE0">
        <w:rPr>
          <w:sz w:val="24"/>
          <w:szCs w:val="24"/>
        </w:rPr>
        <w:t>2011) suggests qualitative research is more likely to appeal to psychotherapists and counselors as this approach involves philospies</w:t>
      </w:r>
      <w:r w:rsidR="00307449">
        <w:rPr>
          <w:sz w:val="24"/>
          <w:szCs w:val="24"/>
        </w:rPr>
        <w:t>, valus</w:t>
      </w:r>
      <w:r w:rsidR="00AC5CE0">
        <w:rPr>
          <w:sz w:val="24"/>
          <w:szCs w:val="24"/>
        </w:rPr>
        <w:t xml:space="preserve"> and procedures </w:t>
      </w:r>
      <w:r w:rsidR="00307449">
        <w:rPr>
          <w:sz w:val="24"/>
          <w:szCs w:val="24"/>
        </w:rPr>
        <w:t>similar</w:t>
      </w:r>
      <w:r w:rsidR="00AC5CE0">
        <w:rPr>
          <w:sz w:val="24"/>
          <w:szCs w:val="24"/>
        </w:rPr>
        <w:t xml:space="preserve"> to </w:t>
      </w:r>
      <w:r w:rsidR="00307449">
        <w:rPr>
          <w:sz w:val="24"/>
          <w:szCs w:val="24"/>
        </w:rPr>
        <w:t>psychotherapies</w:t>
      </w:r>
      <w:r w:rsidR="00AC5CE0">
        <w:rPr>
          <w:sz w:val="24"/>
          <w:szCs w:val="24"/>
        </w:rPr>
        <w:t xml:space="preserve">. She goes on to suggest there is a difference in the type of research trainees value and are interested in producing then the type of </w:t>
      </w:r>
      <w:r w:rsidR="00307449">
        <w:rPr>
          <w:sz w:val="24"/>
          <w:szCs w:val="24"/>
        </w:rPr>
        <w:t>evidence that</w:t>
      </w:r>
      <w:r w:rsidR="00AC5CE0">
        <w:rPr>
          <w:sz w:val="24"/>
          <w:szCs w:val="24"/>
        </w:rPr>
        <w:t xml:space="preserve"> drives government policy in health care sector of the UK. </w:t>
      </w:r>
      <w:r w:rsidR="00307449">
        <w:rPr>
          <w:sz w:val="24"/>
          <w:szCs w:val="24"/>
        </w:rPr>
        <w:t>Randomized</w:t>
      </w:r>
      <w:r w:rsidR="00AC5CE0">
        <w:rPr>
          <w:sz w:val="24"/>
          <w:szCs w:val="24"/>
        </w:rPr>
        <w:t xml:space="preserve"> control </w:t>
      </w:r>
      <w:r w:rsidR="00307449">
        <w:rPr>
          <w:sz w:val="24"/>
          <w:szCs w:val="24"/>
        </w:rPr>
        <w:t>tests</w:t>
      </w:r>
      <w:r w:rsidR="00AC5CE0">
        <w:rPr>
          <w:sz w:val="24"/>
          <w:szCs w:val="24"/>
        </w:rPr>
        <w:t xml:space="preserve"> are still valued very highly by health policy makers</w:t>
      </w:r>
      <w:r w:rsidR="00CB6B52">
        <w:rPr>
          <w:sz w:val="24"/>
          <w:szCs w:val="24"/>
        </w:rPr>
        <w:t xml:space="preserve"> than any other so </w:t>
      </w:r>
      <w:r w:rsidR="00307449">
        <w:rPr>
          <w:sz w:val="24"/>
          <w:szCs w:val="24"/>
        </w:rPr>
        <w:t>therefore</w:t>
      </w:r>
      <w:r w:rsidR="00CB6B52">
        <w:rPr>
          <w:sz w:val="24"/>
          <w:szCs w:val="24"/>
        </w:rPr>
        <w:t xml:space="preserve"> it may be better to use mixed methods in future research to increase </w:t>
      </w:r>
      <w:r w:rsidR="00307449">
        <w:rPr>
          <w:sz w:val="24"/>
          <w:szCs w:val="24"/>
        </w:rPr>
        <w:t>trainee’s</w:t>
      </w:r>
      <w:r w:rsidR="00CB6B52">
        <w:rPr>
          <w:sz w:val="24"/>
          <w:szCs w:val="24"/>
        </w:rPr>
        <w:t xml:space="preserve"> interest and shrink research –practice gap.</w:t>
      </w:r>
    </w:p>
    <w:p w:rsidR="002B1F5B" w:rsidRDefault="002B1F5B" w:rsidP="00AC2E50">
      <w:pPr>
        <w:spacing w:line="360" w:lineRule="auto"/>
        <w:rPr>
          <w:sz w:val="24"/>
          <w:szCs w:val="24"/>
        </w:rPr>
      </w:pPr>
      <w:r>
        <w:rPr>
          <w:sz w:val="24"/>
          <w:szCs w:val="24"/>
        </w:rPr>
        <w:t xml:space="preserve">The next part of </w:t>
      </w:r>
      <w:r w:rsidR="00307449">
        <w:rPr>
          <w:sz w:val="24"/>
          <w:szCs w:val="24"/>
        </w:rPr>
        <w:t>this assinment</w:t>
      </w:r>
      <w:r>
        <w:rPr>
          <w:sz w:val="24"/>
          <w:szCs w:val="24"/>
        </w:rPr>
        <w:t xml:space="preserve"> will </w:t>
      </w:r>
      <w:r w:rsidR="00307449">
        <w:rPr>
          <w:sz w:val="24"/>
          <w:szCs w:val="24"/>
        </w:rPr>
        <w:t>discuss</w:t>
      </w:r>
      <w:r>
        <w:rPr>
          <w:sz w:val="24"/>
          <w:szCs w:val="24"/>
        </w:rPr>
        <w:t xml:space="preserve"> the importance and limitations of research in regards to </w:t>
      </w:r>
      <w:r w:rsidR="00307449">
        <w:rPr>
          <w:sz w:val="24"/>
          <w:szCs w:val="24"/>
        </w:rPr>
        <w:t>counseling</w:t>
      </w:r>
      <w:r>
        <w:rPr>
          <w:sz w:val="24"/>
          <w:szCs w:val="24"/>
        </w:rPr>
        <w:t xml:space="preserve"> therapy. </w:t>
      </w:r>
    </w:p>
    <w:p w:rsidR="002B1F5B" w:rsidRDefault="00307449" w:rsidP="00AC2E50">
      <w:pPr>
        <w:spacing w:line="360" w:lineRule="auto"/>
        <w:rPr>
          <w:sz w:val="24"/>
          <w:szCs w:val="24"/>
        </w:rPr>
      </w:pPr>
      <w:r>
        <w:rPr>
          <w:sz w:val="24"/>
          <w:szCs w:val="24"/>
        </w:rPr>
        <w:t xml:space="preserve">Cooper(2004) suggests that research can give the therapist a deeper understanding of a client’s needs , even though as counselors we rely on a deeper intuitive understanding of what is going on with a client it is useful to refer to empirical research findings to understand what a client might be going through. </w:t>
      </w:r>
      <w:r w:rsidR="002B1F5B">
        <w:rPr>
          <w:sz w:val="24"/>
          <w:szCs w:val="24"/>
        </w:rPr>
        <w:t xml:space="preserve">Even though a client says they are happy with </w:t>
      </w:r>
      <w:r>
        <w:rPr>
          <w:sz w:val="24"/>
          <w:szCs w:val="24"/>
        </w:rPr>
        <w:t>their</w:t>
      </w:r>
      <w:r w:rsidR="002B1F5B">
        <w:rPr>
          <w:sz w:val="24"/>
          <w:szCs w:val="24"/>
        </w:rPr>
        <w:t xml:space="preserve"> </w:t>
      </w:r>
      <w:r>
        <w:rPr>
          <w:sz w:val="24"/>
          <w:szCs w:val="24"/>
        </w:rPr>
        <w:t>therapy,</w:t>
      </w:r>
      <w:r w:rsidR="002B1F5B">
        <w:rPr>
          <w:sz w:val="24"/>
          <w:szCs w:val="24"/>
        </w:rPr>
        <w:t xml:space="preserve"> there is always a chance that they are not being quite truthful with </w:t>
      </w:r>
      <w:r>
        <w:rPr>
          <w:sz w:val="24"/>
          <w:szCs w:val="24"/>
        </w:rPr>
        <w:t>their</w:t>
      </w:r>
      <w:r w:rsidR="002B1F5B">
        <w:rPr>
          <w:sz w:val="24"/>
          <w:szCs w:val="24"/>
        </w:rPr>
        <w:t xml:space="preserve"> </w:t>
      </w:r>
      <w:r>
        <w:rPr>
          <w:sz w:val="24"/>
          <w:szCs w:val="24"/>
        </w:rPr>
        <w:t xml:space="preserve">therapist. </w:t>
      </w:r>
      <w:r w:rsidR="002B1F5B">
        <w:rPr>
          <w:sz w:val="24"/>
          <w:szCs w:val="24"/>
        </w:rPr>
        <w:t xml:space="preserve">By using </w:t>
      </w:r>
      <w:r>
        <w:rPr>
          <w:sz w:val="24"/>
          <w:szCs w:val="24"/>
        </w:rPr>
        <w:t>an</w:t>
      </w:r>
      <w:r w:rsidR="002B1F5B">
        <w:rPr>
          <w:sz w:val="24"/>
          <w:szCs w:val="24"/>
        </w:rPr>
        <w:t xml:space="preserve"> anonymous </w:t>
      </w:r>
      <w:r>
        <w:rPr>
          <w:sz w:val="24"/>
          <w:szCs w:val="24"/>
        </w:rPr>
        <w:t>independent</w:t>
      </w:r>
      <w:r w:rsidR="002B1F5B">
        <w:rPr>
          <w:sz w:val="24"/>
          <w:szCs w:val="24"/>
        </w:rPr>
        <w:t xml:space="preserve"> examination</w:t>
      </w:r>
      <w:r w:rsidR="00163103">
        <w:rPr>
          <w:sz w:val="24"/>
          <w:szCs w:val="24"/>
        </w:rPr>
        <w:t xml:space="preserve"> it can sometimes enable the client to speak more freely and gives a more accurate and reliable picture. </w:t>
      </w:r>
    </w:p>
    <w:p w:rsidR="00163103" w:rsidRDefault="00163103" w:rsidP="00AC2E50">
      <w:pPr>
        <w:spacing w:line="360" w:lineRule="auto"/>
        <w:rPr>
          <w:sz w:val="24"/>
          <w:szCs w:val="24"/>
        </w:rPr>
      </w:pPr>
      <w:r>
        <w:rPr>
          <w:sz w:val="24"/>
          <w:szCs w:val="24"/>
        </w:rPr>
        <w:t xml:space="preserve">In this way Cooper(2004) </w:t>
      </w:r>
      <w:r w:rsidR="00307449">
        <w:rPr>
          <w:sz w:val="24"/>
          <w:szCs w:val="24"/>
        </w:rPr>
        <w:t>concludes</w:t>
      </w:r>
      <w:r>
        <w:rPr>
          <w:sz w:val="24"/>
          <w:szCs w:val="24"/>
        </w:rPr>
        <w:t xml:space="preserve"> that in fact </w:t>
      </w:r>
      <w:r w:rsidR="00307449">
        <w:rPr>
          <w:sz w:val="24"/>
          <w:szCs w:val="24"/>
        </w:rPr>
        <w:t>it’s</w:t>
      </w:r>
      <w:r>
        <w:rPr>
          <w:sz w:val="24"/>
          <w:szCs w:val="24"/>
        </w:rPr>
        <w:t xml:space="preserve"> not so much about empirical research can teach us but in fact about the way it </w:t>
      </w:r>
      <w:r w:rsidR="00307449">
        <w:rPr>
          <w:sz w:val="24"/>
          <w:szCs w:val="24"/>
        </w:rPr>
        <w:t>challenges</w:t>
      </w:r>
      <w:r>
        <w:rPr>
          <w:sz w:val="24"/>
          <w:szCs w:val="24"/>
        </w:rPr>
        <w:t xml:space="preserve"> are believe and </w:t>
      </w:r>
      <w:r w:rsidR="00307449">
        <w:rPr>
          <w:sz w:val="24"/>
          <w:szCs w:val="24"/>
        </w:rPr>
        <w:t>assumptions</w:t>
      </w:r>
      <w:r>
        <w:rPr>
          <w:sz w:val="24"/>
          <w:szCs w:val="24"/>
        </w:rPr>
        <w:t xml:space="preserve"> that what we are doing is necciasrrylly right for that client and forces us to take a more responsive role toward our client.</w:t>
      </w:r>
    </w:p>
    <w:p w:rsidR="00163103" w:rsidRDefault="00163103" w:rsidP="00AC2E50">
      <w:pPr>
        <w:spacing w:line="360" w:lineRule="auto"/>
        <w:rPr>
          <w:sz w:val="24"/>
          <w:szCs w:val="24"/>
        </w:rPr>
      </w:pPr>
      <w:r>
        <w:rPr>
          <w:sz w:val="24"/>
          <w:szCs w:val="24"/>
        </w:rPr>
        <w:t xml:space="preserve">It is also important to note that as trainees research helps develop the skills and methods for </w:t>
      </w:r>
      <w:r w:rsidR="00307449">
        <w:rPr>
          <w:sz w:val="24"/>
          <w:szCs w:val="24"/>
        </w:rPr>
        <w:t>therapy</w:t>
      </w:r>
      <w:r>
        <w:rPr>
          <w:sz w:val="24"/>
          <w:szCs w:val="24"/>
        </w:rPr>
        <w:t>.</w:t>
      </w:r>
    </w:p>
    <w:p w:rsidR="00163103" w:rsidRDefault="00163103" w:rsidP="00AC2E50">
      <w:pPr>
        <w:spacing w:line="360" w:lineRule="auto"/>
        <w:rPr>
          <w:sz w:val="24"/>
          <w:szCs w:val="24"/>
        </w:rPr>
      </w:pPr>
      <w:r>
        <w:rPr>
          <w:sz w:val="24"/>
          <w:szCs w:val="24"/>
        </w:rPr>
        <w:t>Joseph an</w:t>
      </w:r>
      <w:r w:rsidR="007435EE">
        <w:rPr>
          <w:sz w:val="24"/>
          <w:szCs w:val="24"/>
        </w:rPr>
        <w:t xml:space="preserve">d </w:t>
      </w:r>
      <w:r w:rsidR="00307449">
        <w:rPr>
          <w:sz w:val="24"/>
          <w:szCs w:val="24"/>
        </w:rPr>
        <w:t>Murphy (</w:t>
      </w:r>
      <w:r w:rsidR="007435EE">
        <w:rPr>
          <w:sz w:val="24"/>
          <w:szCs w:val="24"/>
        </w:rPr>
        <w:t xml:space="preserve">2018) consider research in higher educational settings </w:t>
      </w:r>
      <w:r w:rsidR="00307449">
        <w:rPr>
          <w:sz w:val="24"/>
          <w:szCs w:val="24"/>
        </w:rPr>
        <w:t>crucial</w:t>
      </w:r>
      <w:r w:rsidR="007435EE">
        <w:rPr>
          <w:sz w:val="24"/>
          <w:szCs w:val="24"/>
        </w:rPr>
        <w:t xml:space="preserve"> for developing a stable </w:t>
      </w:r>
      <w:r w:rsidR="00307449">
        <w:rPr>
          <w:sz w:val="24"/>
          <w:szCs w:val="24"/>
        </w:rPr>
        <w:t>environment</w:t>
      </w:r>
      <w:r w:rsidR="007435EE">
        <w:rPr>
          <w:sz w:val="24"/>
          <w:szCs w:val="24"/>
        </w:rPr>
        <w:t xml:space="preserve"> for the </w:t>
      </w:r>
      <w:r w:rsidR="00307449">
        <w:rPr>
          <w:sz w:val="24"/>
          <w:szCs w:val="24"/>
        </w:rPr>
        <w:t>discipline</w:t>
      </w:r>
      <w:r w:rsidR="007435EE">
        <w:rPr>
          <w:sz w:val="24"/>
          <w:szCs w:val="24"/>
        </w:rPr>
        <w:t xml:space="preserve"> to </w:t>
      </w:r>
      <w:r w:rsidR="00307449">
        <w:rPr>
          <w:sz w:val="24"/>
          <w:szCs w:val="24"/>
        </w:rPr>
        <w:t>grow.</w:t>
      </w:r>
    </w:p>
    <w:p w:rsidR="00163103" w:rsidRDefault="00163103" w:rsidP="00AC2E50">
      <w:pPr>
        <w:spacing w:line="360" w:lineRule="auto"/>
        <w:rPr>
          <w:sz w:val="24"/>
          <w:szCs w:val="24"/>
        </w:rPr>
      </w:pPr>
      <w:r>
        <w:rPr>
          <w:sz w:val="24"/>
          <w:szCs w:val="24"/>
        </w:rPr>
        <w:lastRenderedPageBreak/>
        <w:t xml:space="preserve"> </w:t>
      </w:r>
      <w:r w:rsidR="00307449">
        <w:rPr>
          <w:sz w:val="24"/>
          <w:szCs w:val="24"/>
        </w:rPr>
        <w:t>Moran (</w:t>
      </w:r>
      <w:r>
        <w:rPr>
          <w:sz w:val="24"/>
          <w:szCs w:val="24"/>
        </w:rPr>
        <w:t xml:space="preserve">2011) looked at students views on how best to </w:t>
      </w:r>
      <w:r w:rsidR="00307449">
        <w:rPr>
          <w:sz w:val="24"/>
          <w:szCs w:val="24"/>
        </w:rPr>
        <w:t>integrate</w:t>
      </w:r>
      <w:r>
        <w:rPr>
          <w:sz w:val="24"/>
          <w:szCs w:val="24"/>
        </w:rPr>
        <w:t xml:space="preserve"> research into their training</w:t>
      </w:r>
      <w:r w:rsidR="007435EE">
        <w:rPr>
          <w:sz w:val="24"/>
          <w:szCs w:val="24"/>
        </w:rPr>
        <w:t xml:space="preserve">. Usually practice and research are two different worlds. Practioners tend to use subjective </w:t>
      </w:r>
      <w:r w:rsidR="00307449">
        <w:rPr>
          <w:sz w:val="24"/>
          <w:szCs w:val="24"/>
        </w:rPr>
        <w:t>experience</w:t>
      </w:r>
      <w:r w:rsidR="007435EE">
        <w:rPr>
          <w:sz w:val="24"/>
          <w:szCs w:val="24"/>
        </w:rPr>
        <w:t xml:space="preserve"> trail and error </w:t>
      </w:r>
      <w:r w:rsidR="00307449">
        <w:rPr>
          <w:sz w:val="24"/>
          <w:szCs w:val="24"/>
        </w:rPr>
        <w:t>learning and</w:t>
      </w:r>
      <w:r w:rsidR="007435EE">
        <w:rPr>
          <w:sz w:val="24"/>
          <w:szCs w:val="24"/>
        </w:rPr>
        <w:t xml:space="preserve"> self reflexivity to generate knolage.It is known that most people undertake training to </w:t>
      </w:r>
      <w:r w:rsidR="00307449">
        <w:rPr>
          <w:sz w:val="24"/>
          <w:szCs w:val="24"/>
        </w:rPr>
        <w:t>develop</w:t>
      </w:r>
      <w:r w:rsidR="007435EE">
        <w:rPr>
          <w:sz w:val="24"/>
          <w:szCs w:val="24"/>
        </w:rPr>
        <w:t xml:space="preserve"> as practioners rather than researchers and don’t like doing research.</w:t>
      </w:r>
    </w:p>
    <w:p w:rsidR="00101E8A" w:rsidRDefault="00307449" w:rsidP="00AC2E50">
      <w:pPr>
        <w:spacing w:line="360" w:lineRule="auto"/>
        <w:rPr>
          <w:sz w:val="24"/>
          <w:szCs w:val="24"/>
        </w:rPr>
      </w:pPr>
      <w:r>
        <w:rPr>
          <w:sz w:val="24"/>
          <w:szCs w:val="24"/>
        </w:rPr>
        <w:t>Moran (</w:t>
      </w:r>
      <w:r w:rsidR="007435EE">
        <w:rPr>
          <w:sz w:val="24"/>
          <w:szCs w:val="24"/>
        </w:rPr>
        <w:t xml:space="preserve">2011) suggests that if research is </w:t>
      </w:r>
      <w:r>
        <w:rPr>
          <w:sz w:val="24"/>
          <w:szCs w:val="24"/>
        </w:rPr>
        <w:t>integrated</w:t>
      </w:r>
      <w:r w:rsidR="007435EE">
        <w:rPr>
          <w:sz w:val="24"/>
          <w:szCs w:val="24"/>
        </w:rPr>
        <w:t xml:space="preserve"> in to training the more motivated trainees will be into doing research. During her research test </w:t>
      </w:r>
      <w:r>
        <w:rPr>
          <w:sz w:val="24"/>
          <w:szCs w:val="24"/>
        </w:rPr>
        <w:t>participants</w:t>
      </w:r>
      <w:r w:rsidR="007435EE">
        <w:rPr>
          <w:sz w:val="24"/>
          <w:szCs w:val="24"/>
        </w:rPr>
        <w:t xml:space="preserve"> on a five year </w:t>
      </w:r>
      <w:r w:rsidR="00101E8A">
        <w:rPr>
          <w:sz w:val="24"/>
          <w:szCs w:val="24"/>
        </w:rPr>
        <w:t xml:space="preserve">doctoral program with </w:t>
      </w:r>
      <w:r>
        <w:rPr>
          <w:sz w:val="24"/>
          <w:szCs w:val="24"/>
        </w:rPr>
        <w:t>an</w:t>
      </w:r>
      <w:r w:rsidR="00101E8A">
        <w:rPr>
          <w:sz w:val="24"/>
          <w:szCs w:val="24"/>
        </w:rPr>
        <w:t xml:space="preserve"> </w:t>
      </w:r>
      <w:r>
        <w:rPr>
          <w:sz w:val="24"/>
          <w:szCs w:val="24"/>
        </w:rPr>
        <w:t>integrated</w:t>
      </w:r>
      <w:r w:rsidR="00101E8A">
        <w:rPr>
          <w:sz w:val="24"/>
          <w:szCs w:val="24"/>
        </w:rPr>
        <w:t xml:space="preserve"> research .She found that if research was introduced early there was a better likely hood of the student engaging with </w:t>
      </w:r>
      <w:r>
        <w:rPr>
          <w:sz w:val="24"/>
          <w:szCs w:val="24"/>
        </w:rPr>
        <w:t xml:space="preserve">it. </w:t>
      </w:r>
      <w:r w:rsidR="00101E8A">
        <w:rPr>
          <w:sz w:val="24"/>
          <w:szCs w:val="24"/>
        </w:rPr>
        <w:t>She also found qualitative research was more appealing as the approach involved philosophies, values and procedures are similar to those of psycholtherpyies</w:t>
      </w:r>
    </w:p>
    <w:p w:rsidR="007435EE" w:rsidRDefault="00307449" w:rsidP="00AC2E50">
      <w:pPr>
        <w:spacing w:line="360" w:lineRule="auto"/>
        <w:rPr>
          <w:sz w:val="24"/>
          <w:szCs w:val="24"/>
        </w:rPr>
      </w:pPr>
      <w:r>
        <w:rPr>
          <w:sz w:val="24"/>
          <w:szCs w:val="24"/>
        </w:rPr>
        <w:t>A .Moran point out there is</w:t>
      </w:r>
      <w:r w:rsidR="00101E8A">
        <w:rPr>
          <w:sz w:val="24"/>
          <w:szCs w:val="24"/>
        </w:rPr>
        <w:t xml:space="preserve"> a difference in the type of research </w:t>
      </w:r>
      <w:r>
        <w:rPr>
          <w:sz w:val="24"/>
          <w:szCs w:val="24"/>
        </w:rPr>
        <w:t>trainee’s</w:t>
      </w:r>
      <w:r w:rsidR="00101E8A">
        <w:rPr>
          <w:sz w:val="24"/>
          <w:szCs w:val="24"/>
        </w:rPr>
        <w:t xml:space="preserve"> value and the type of evidence that drives government policy in care in </w:t>
      </w:r>
      <w:r>
        <w:rPr>
          <w:sz w:val="24"/>
          <w:szCs w:val="24"/>
        </w:rPr>
        <w:t>UK</w:t>
      </w:r>
      <w:r w:rsidR="00101E8A">
        <w:rPr>
          <w:sz w:val="24"/>
          <w:szCs w:val="24"/>
        </w:rPr>
        <w:t xml:space="preserve">. This could </w:t>
      </w:r>
      <w:r>
        <w:rPr>
          <w:sz w:val="24"/>
          <w:szCs w:val="24"/>
        </w:rPr>
        <w:t>possibly</w:t>
      </w:r>
      <w:r w:rsidR="00101E8A">
        <w:rPr>
          <w:sz w:val="24"/>
          <w:szCs w:val="24"/>
        </w:rPr>
        <w:t xml:space="preserve"> lead to problems in the pursuit of gaining </w:t>
      </w:r>
      <w:r>
        <w:rPr>
          <w:sz w:val="24"/>
          <w:szCs w:val="24"/>
        </w:rPr>
        <w:t>recognition</w:t>
      </w:r>
      <w:r w:rsidR="00101E8A">
        <w:rPr>
          <w:sz w:val="24"/>
          <w:szCs w:val="24"/>
        </w:rPr>
        <w:t xml:space="preserve"> from these bodies in the future. </w:t>
      </w:r>
      <w:r>
        <w:rPr>
          <w:sz w:val="24"/>
          <w:szCs w:val="24"/>
        </w:rPr>
        <w:t>Randomized</w:t>
      </w:r>
      <w:r w:rsidR="00101E8A">
        <w:rPr>
          <w:sz w:val="24"/>
          <w:szCs w:val="24"/>
        </w:rPr>
        <w:t xml:space="preserve"> control tests are still valued highest amongst policy makers. Therefore it </w:t>
      </w:r>
      <w:r>
        <w:rPr>
          <w:sz w:val="24"/>
          <w:szCs w:val="24"/>
        </w:rPr>
        <w:t>may be</w:t>
      </w:r>
      <w:r w:rsidR="00101E8A">
        <w:rPr>
          <w:sz w:val="24"/>
          <w:szCs w:val="24"/>
        </w:rPr>
        <w:t xml:space="preserve"> better to used mixed research methods in future to increase </w:t>
      </w:r>
      <w:r>
        <w:rPr>
          <w:sz w:val="24"/>
          <w:szCs w:val="24"/>
        </w:rPr>
        <w:t>trainee’s</w:t>
      </w:r>
      <w:r w:rsidR="00101E8A">
        <w:rPr>
          <w:sz w:val="24"/>
          <w:szCs w:val="24"/>
        </w:rPr>
        <w:t xml:space="preserve"> </w:t>
      </w:r>
      <w:r>
        <w:rPr>
          <w:sz w:val="24"/>
          <w:szCs w:val="24"/>
        </w:rPr>
        <w:t>interest</w:t>
      </w:r>
      <w:r w:rsidR="00101E8A">
        <w:rPr>
          <w:sz w:val="24"/>
          <w:szCs w:val="24"/>
        </w:rPr>
        <w:t xml:space="preserve"> and shrink research-practice gap.</w:t>
      </w:r>
      <w:r w:rsidR="00361E18">
        <w:rPr>
          <w:sz w:val="24"/>
          <w:szCs w:val="24"/>
        </w:rPr>
        <w:t xml:space="preserve"> </w:t>
      </w:r>
    </w:p>
    <w:p w:rsidR="00361E18" w:rsidRDefault="00307449" w:rsidP="00AC2E50">
      <w:pPr>
        <w:spacing w:line="360" w:lineRule="auto"/>
        <w:rPr>
          <w:sz w:val="24"/>
          <w:szCs w:val="24"/>
        </w:rPr>
      </w:pPr>
      <w:r>
        <w:rPr>
          <w:sz w:val="24"/>
          <w:szCs w:val="24"/>
        </w:rPr>
        <w:t>Cooper (</w:t>
      </w:r>
      <w:r w:rsidR="00361E18">
        <w:rPr>
          <w:sz w:val="24"/>
          <w:szCs w:val="24"/>
        </w:rPr>
        <w:t xml:space="preserve">2004) agrees with the fact that funding bodies are becoming increasingly </w:t>
      </w:r>
      <w:r>
        <w:rPr>
          <w:sz w:val="24"/>
          <w:szCs w:val="24"/>
        </w:rPr>
        <w:t>critical</w:t>
      </w:r>
      <w:r w:rsidR="00361E18">
        <w:rPr>
          <w:sz w:val="24"/>
          <w:szCs w:val="24"/>
        </w:rPr>
        <w:t xml:space="preserve"> consumers and with this they also want more </w:t>
      </w:r>
      <w:r>
        <w:rPr>
          <w:sz w:val="24"/>
          <w:szCs w:val="24"/>
        </w:rPr>
        <w:t>concrete</w:t>
      </w:r>
      <w:r w:rsidR="00361E18">
        <w:rPr>
          <w:sz w:val="24"/>
          <w:szCs w:val="24"/>
        </w:rPr>
        <w:t xml:space="preserve"> research to justify </w:t>
      </w:r>
      <w:r>
        <w:rPr>
          <w:sz w:val="24"/>
          <w:szCs w:val="24"/>
        </w:rPr>
        <w:t>their</w:t>
      </w:r>
      <w:r w:rsidR="00361E18">
        <w:rPr>
          <w:sz w:val="24"/>
          <w:szCs w:val="24"/>
        </w:rPr>
        <w:t xml:space="preserve"> expenditures. He also suggests that practioners tent to under estimate the strong research supporting positive </w:t>
      </w:r>
      <w:r>
        <w:rPr>
          <w:sz w:val="24"/>
          <w:szCs w:val="24"/>
        </w:rPr>
        <w:t>therapy</w:t>
      </w:r>
      <w:r w:rsidR="00361E18">
        <w:rPr>
          <w:sz w:val="24"/>
          <w:szCs w:val="24"/>
        </w:rPr>
        <w:t xml:space="preserve"> findings and it has been found that knowing what research really says can </w:t>
      </w:r>
      <w:r>
        <w:rPr>
          <w:sz w:val="24"/>
          <w:szCs w:val="24"/>
        </w:rPr>
        <w:t>enable</w:t>
      </w:r>
      <w:r w:rsidR="00361E18">
        <w:rPr>
          <w:sz w:val="24"/>
          <w:szCs w:val="24"/>
        </w:rPr>
        <w:t xml:space="preserve"> the therapist to feel more confident </w:t>
      </w:r>
      <w:r>
        <w:rPr>
          <w:sz w:val="24"/>
          <w:szCs w:val="24"/>
        </w:rPr>
        <w:t>in their</w:t>
      </w:r>
      <w:r w:rsidR="00361E18">
        <w:rPr>
          <w:sz w:val="24"/>
          <w:szCs w:val="24"/>
        </w:rPr>
        <w:t xml:space="preserve"> own practice.</w:t>
      </w:r>
    </w:p>
    <w:p w:rsidR="00361E18" w:rsidRDefault="00361E18" w:rsidP="00AC2E50">
      <w:pPr>
        <w:spacing w:line="360" w:lineRule="auto"/>
        <w:rPr>
          <w:sz w:val="24"/>
          <w:szCs w:val="24"/>
        </w:rPr>
      </w:pPr>
      <w:r>
        <w:rPr>
          <w:sz w:val="24"/>
          <w:szCs w:val="24"/>
        </w:rPr>
        <w:t xml:space="preserve">There are some limitations to consider </w:t>
      </w:r>
      <w:r w:rsidR="00307449">
        <w:rPr>
          <w:sz w:val="24"/>
          <w:szCs w:val="24"/>
        </w:rPr>
        <w:t>as well</w:t>
      </w:r>
      <w:r>
        <w:rPr>
          <w:sz w:val="24"/>
          <w:szCs w:val="24"/>
        </w:rPr>
        <w:t xml:space="preserve"> in regards to</w:t>
      </w:r>
      <w:r w:rsidR="009B6C2E">
        <w:rPr>
          <w:sz w:val="24"/>
          <w:szCs w:val="24"/>
        </w:rPr>
        <w:t xml:space="preserve"> research .</w:t>
      </w:r>
      <w:r w:rsidR="00307449">
        <w:rPr>
          <w:sz w:val="24"/>
          <w:szCs w:val="24"/>
        </w:rPr>
        <w:t>Cooper (</w:t>
      </w:r>
      <w:r w:rsidR="009B6C2E">
        <w:rPr>
          <w:sz w:val="24"/>
          <w:szCs w:val="24"/>
        </w:rPr>
        <w:t xml:space="preserve">2004) points to the </w:t>
      </w:r>
      <w:r w:rsidR="00307449">
        <w:rPr>
          <w:sz w:val="24"/>
          <w:szCs w:val="24"/>
        </w:rPr>
        <w:t>surprising</w:t>
      </w:r>
      <w:r w:rsidR="009B6C2E">
        <w:rPr>
          <w:sz w:val="24"/>
          <w:szCs w:val="24"/>
        </w:rPr>
        <w:t xml:space="preserve"> statistics </w:t>
      </w:r>
      <w:r w:rsidR="00307449">
        <w:rPr>
          <w:sz w:val="24"/>
          <w:szCs w:val="24"/>
        </w:rPr>
        <w:t>conducted</w:t>
      </w:r>
      <w:r w:rsidR="009B6C2E">
        <w:rPr>
          <w:sz w:val="24"/>
          <w:szCs w:val="24"/>
        </w:rPr>
        <w:t xml:space="preserve"> by the American psychotherapist that only four percent of practioners ranked research as the most </w:t>
      </w:r>
      <w:r w:rsidR="00307449">
        <w:rPr>
          <w:sz w:val="24"/>
          <w:szCs w:val="24"/>
        </w:rPr>
        <w:t>useful</w:t>
      </w:r>
      <w:r w:rsidR="009B6C2E">
        <w:rPr>
          <w:sz w:val="24"/>
          <w:szCs w:val="24"/>
        </w:rPr>
        <w:t xml:space="preserve"> </w:t>
      </w:r>
      <w:r w:rsidR="00307449">
        <w:rPr>
          <w:sz w:val="24"/>
          <w:szCs w:val="24"/>
        </w:rPr>
        <w:t>source</w:t>
      </w:r>
      <w:r w:rsidR="009B6C2E">
        <w:rPr>
          <w:sz w:val="24"/>
          <w:szCs w:val="24"/>
        </w:rPr>
        <w:t xml:space="preserve"> of information. </w:t>
      </w:r>
      <w:r w:rsidR="00307449">
        <w:rPr>
          <w:sz w:val="24"/>
          <w:szCs w:val="24"/>
        </w:rPr>
        <w:t>Moran (</w:t>
      </w:r>
      <w:r w:rsidR="009B6C2E">
        <w:rPr>
          <w:sz w:val="24"/>
          <w:szCs w:val="24"/>
        </w:rPr>
        <w:t>2011</w:t>
      </w:r>
      <w:r w:rsidR="00307449">
        <w:rPr>
          <w:sz w:val="24"/>
          <w:szCs w:val="24"/>
        </w:rPr>
        <w:t>) suggests</w:t>
      </w:r>
      <w:r w:rsidR="009B6C2E">
        <w:rPr>
          <w:sz w:val="24"/>
          <w:szCs w:val="24"/>
        </w:rPr>
        <w:t xml:space="preserve"> this could be because </w:t>
      </w:r>
      <w:r w:rsidR="00307449">
        <w:rPr>
          <w:sz w:val="24"/>
          <w:szCs w:val="24"/>
        </w:rPr>
        <w:t>therapist is</w:t>
      </w:r>
      <w:r w:rsidR="009B6C2E">
        <w:rPr>
          <w:sz w:val="24"/>
          <w:szCs w:val="24"/>
        </w:rPr>
        <w:t xml:space="preserve"> </w:t>
      </w:r>
      <w:r w:rsidR="00307449">
        <w:rPr>
          <w:sz w:val="24"/>
          <w:szCs w:val="24"/>
        </w:rPr>
        <w:t>recluctant</w:t>
      </w:r>
      <w:r w:rsidR="009B6C2E">
        <w:rPr>
          <w:sz w:val="24"/>
          <w:szCs w:val="24"/>
        </w:rPr>
        <w:t xml:space="preserve"> to engage with the form of research needed for governing policy makers. There is also the case that research tents to talk in </w:t>
      </w:r>
      <w:r w:rsidR="00307449">
        <w:rPr>
          <w:sz w:val="24"/>
          <w:szCs w:val="24"/>
        </w:rPr>
        <w:t>generalities</w:t>
      </w:r>
      <w:r w:rsidR="009B6C2E">
        <w:rPr>
          <w:sz w:val="24"/>
          <w:szCs w:val="24"/>
        </w:rPr>
        <w:t xml:space="preserve"> rather than specifics. In other words </w:t>
      </w:r>
      <w:r w:rsidR="00307449">
        <w:rPr>
          <w:sz w:val="24"/>
          <w:szCs w:val="24"/>
        </w:rPr>
        <w:t>counseling</w:t>
      </w:r>
      <w:r w:rsidR="009B6C2E">
        <w:rPr>
          <w:sz w:val="24"/>
          <w:szCs w:val="24"/>
        </w:rPr>
        <w:t xml:space="preserve"> research can only tell us what might happen not what is </w:t>
      </w:r>
      <w:r w:rsidR="00307449">
        <w:rPr>
          <w:sz w:val="24"/>
          <w:szCs w:val="24"/>
        </w:rPr>
        <w:t xml:space="preserve">certain. </w:t>
      </w:r>
      <w:r w:rsidR="009B6C2E">
        <w:rPr>
          <w:sz w:val="24"/>
          <w:szCs w:val="24"/>
        </w:rPr>
        <w:t xml:space="preserve">Here Cooper(2004) points out that </w:t>
      </w:r>
      <w:r w:rsidR="00307449">
        <w:rPr>
          <w:sz w:val="24"/>
          <w:szCs w:val="24"/>
        </w:rPr>
        <w:t>perhaps</w:t>
      </w:r>
      <w:r w:rsidR="009B6C2E">
        <w:rPr>
          <w:sz w:val="24"/>
          <w:szCs w:val="24"/>
        </w:rPr>
        <w:t xml:space="preserve"> it would be better if </w:t>
      </w:r>
      <w:r w:rsidR="00307449">
        <w:rPr>
          <w:sz w:val="24"/>
          <w:szCs w:val="24"/>
        </w:rPr>
        <w:t>therapy</w:t>
      </w:r>
      <w:r w:rsidR="009B6C2E">
        <w:rPr>
          <w:sz w:val="24"/>
          <w:szCs w:val="24"/>
        </w:rPr>
        <w:t xml:space="preserve"> should not be research lead but rather research informed helping the </w:t>
      </w:r>
      <w:r w:rsidR="00307449">
        <w:rPr>
          <w:sz w:val="24"/>
          <w:szCs w:val="24"/>
        </w:rPr>
        <w:lastRenderedPageBreak/>
        <w:t>therapist</w:t>
      </w:r>
      <w:r w:rsidR="009B6C2E">
        <w:rPr>
          <w:sz w:val="24"/>
          <w:szCs w:val="24"/>
        </w:rPr>
        <w:t xml:space="preserve"> build on their existing </w:t>
      </w:r>
      <w:r w:rsidR="00307449">
        <w:rPr>
          <w:sz w:val="24"/>
          <w:szCs w:val="24"/>
        </w:rPr>
        <w:t>knowledge</w:t>
      </w:r>
      <w:r w:rsidR="009B6C2E">
        <w:rPr>
          <w:sz w:val="24"/>
          <w:szCs w:val="24"/>
        </w:rPr>
        <w:t xml:space="preserve"> and and personal experance.It  must also take into account the ethical consideration that it can be invasive for clients and </w:t>
      </w:r>
      <w:r w:rsidR="00307449">
        <w:rPr>
          <w:sz w:val="24"/>
          <w:szCs w:val="24"/>
        </w:rPr>
        <w:t>therapists</w:t>
      </w:r>
      <w:r w:rsidR="009B6C2E">
        <w:rPr>
          <w:sz w:val="24"/>
          <w:szCs w:val="24"/>
        </w:rPr>
        <w:t xml:space="preserve"> alike and also can be time consuming</w:t>
      </w:r>
      <w:r w:rsidR="00B34DA7">
        <w:rPr>
          <w:sz w:val="24"/>
          <w:szCs w:val="24"/>
        </w:rPr>
        <w:t xml:space="preserve">. </w:t>
      </w:r>
      <w:r w:rsidR="00307449">
        <w:rPr>
          <w:sz w:val="24"/>
          <w:szCs w:val="24"/>
        </w:rPr>
        <w:t>Research</w:t>
      </w:r>
      <w:r w:rsidR="00B34DA7">
        <w:rPr>
          <w:sz w:val="24"/>
          <w:szCs w:val="24"/>
        </w:rPr>
        <w:t xml:space="preserve"> can come </w:t>
      </w:r>
      <w:r w:rsidR="00307449">
        <w:rPr>
          <w:sz w:val="24"/>
          <w:szCs w:val="24"/>
        </w:rPr>
        <w:t>up with</w:t>
      </w:r>
      <w:r w:rsidR="00B34DA7">
        <w:rPr>
          <w:sz w:val="24"/>
          <w:szCs w:val="24"/>
        </w:rPr>
        <w:t xml:space="preserve"> radically different conclusions with the same sets of data if different tools are used. </w:t>
      </w:r>
      <w:r w:rsidR="00307449">
        <w:rPr>
          <w:sz w:val="24"/>
          <w:szCs w:val="24"/>
        </w:rPr>
        <w:t>Cooper (</w:t>
      </w:r>
      <w:r w:rsidR="00B34DA7">
        <w:rPr>
          <w:sz w:val="24"/>
          <w:szCs w:val="24"/>
        </w:rPr>
        <w:t xml:space="preserve">2004) for this </w:t>
      </w:r>
      <w:r w:rsidR="00307449">
        <w:rPr>
          <w:sz w:val="24"/>
          <w:szCs w:val="24"/>
        </w:rPr>
        <w:t>reason</w:t>
      </w:r>
      <w:r w:rsidR="00B34DA7">
        <w:rPr>
          <w:sz w:val="24"/>
          <w:szCs w:val="24"/>
        </w:rPr>
        <w:t xml:space="preserve"> questions the validity of the research.</w:t>
      </w:r>
    </w:p>
    <w:p w:rsidR="00432193" w:rsidRDefault="00B34DA7" w:rsidP="00AC2E50">
      <w:pPr>
        <w:spacing w:line="360" w:lineRule="auto"/>
        <w:rPr>
          <w:sz w:val="24"/>
          <w:szCs w:val="24"/>
        </w:rPr>
      </w:pPr>
      <w:r>
        <w:rPr>
          <w:sz w:val="24"/>
          <w:szCs w:val="24"/>
        </w:rPr>
        <w:t xml:space="preserve">In conclusion it seem that research is </w:t>
      </w:r>
      <w:r w:rsidR="00307449">
        <w:rPr>
          <w:sz w:val="24"/>
          <w:szCs w:val="24"/>
        </w:rPr>
        <w:t>necessary</w:t>
      </w:r>
      <w:r>
        <w:rPr>
          <w:sz w:val="24"/>
          <w:szCs w:val="24"/>
        </w:rPr>
        <w:t xml:space="preserve"> in the continued development and </w:t>
      </w:r>
      <w:r w:rsidR="00307449">
        <w:rPr>
          <w:sz w:val="24"/>
          <w:szCs w:val="24"/>
        </w:rPr>
        <w:t>recognition</w:t>
      </w:r>
      <w:r>
        <w:rPr>
          <w:sz w:val="24"/>
          <w:szCs w:val="24"/>
        </w:rPr>
        <w:t xml:space="preserve"> of the </w:t>
      </w:r>
      <w:r w:rsidR="00307449">
        <w:rPr>
          <w:sz w:val="24"/>
          <w:szCs w:val="24"/>
        </w:rPr>
        <w:t>counseling</w:t>
      </w:r>
      <w:r>
        <w:rPr>
          <w:sz w:val="24"/>
          <w:szCs w:val="24"/>
        </w:rPr>
        <w:t xml:space="preserve"> </w:t>
      </w:r>
      <w:r w:rsidR="00307449">
        <w:rPr>
          <w:sz w:val="24"/>
          <w:szCs w:val="24"/>
        </w:rPr>
        <w:t>profession, but</w:t>
      </w:r>
      <w:r>
        <w:rPr>
          <w:sz w:val="24"/>
          <w:szCs w:val="24"/>
        </w:rPr>
        <w:t xml:space="preserve"> yet </w:t>
      </w:r>
      <w:r w:rsidR="00307449">
        <w:rPr>
          <w:sz w:val="24"/>
          <w:szCs w:val="24"/>
        </w:rPr>
        <w:t>Moran</w:t>
      </w:r>
      <w:r>
        <w:rPr>
          <w:sz w:val="24"/>
          <w:szCs w:val="24"/>
        </w:rPr>
        <w:t xml:space="preserve"> (2008) and </w:t>
      </w:r>
      <w:r w:rsidR="00307449">
        <w:rPr>
          <w:sz w:val="24"/>
          <w:szCs w:val="24"/>
        </w:rPr>
        <w:t>Cooper (</w:t>
      </w:r>
      <w:r>
        <w:rPr>
          <w:sz w:val="24"/>
          <w:szCs w:val="24"/>
        </w:rPr>
        <w:t xml:space="preserve">2004) both suggest that trainees and practioners alike do not like and are resistant to undertake research for a </w:t>
      </w:r>
      <w:r w:rsidR="00307449">
        <w:rPr>
          <w:sz w:val="24"/>
          <w:szCs w:val="24"/>
        </w:rPr>
        <w:t>variety</w:t>
      </w:r>
      <w:r>
        <w:rPr>
          <w:sz w:val="24"/>
          <w:szCs w:val="24"/>
        </w:rPr>
        <w:t xml:space="preserve"> of </w:t>
      </w:r>
      <w:r w:rsidR="00307449">
        <w:rPr>
          <w:sz w:val="24"/>
          <w:szCs w:val="24"/>
        </w:rPr>
        <w:t>reasons</w:t>
      </w:r>
      <w:r>
        <w:rPr>
          <w:sz w:val="24"/>
          <w:szCs w:val="24"/>
        </w:rPr>
        <w:t xml:space="preserve"> However Joseph and </w:t>
      </w:r>
      <w:r w:rsidR="00307449">
        <w:rPr>
          <w:sz w:val="24"/>
          <w:szCs w:val="24"/>
        </w:rPr>
        <w:t>Murphy’s</w:t>
      </w:r>
      <w:r>
        <w:rPr>
          <w:sz w:val="24"/>
          <w:szCs w:val="24"/>
        </w:rPr>
        <w:t xml:space="preserve"> study suggests that without continued research into this </w:t>
      </w:r>
      <w:r w:rsidR="00307449">
        <w:rPr>
          <w:sz w:val="24"/>
          <w:szCs w:val="24"/>
        </w:rPr>
        <w:t>profession</w:t>
      </w:r>
      <w:r>
        <w:rPr>
          <w:sz w:val="24"/>
          <w:szCs w:val="24"/>
        </w:rPr>
        <w:t xml:space="preserve"> it will be hard to continue to develop and grow.  </w:t>
      </w:r>
      <w:r w:rsidR="00307449">
        <w:rPr>
          <w:sz w:val="24"/>
          <w:szCs w:val="24"/>
        </w:rPr>
        <w:t>Moran (</w:t>
      </w:r>
      <w:r>
        <w:rPr>
          <w:sz w:val="24"/>
          <w:szCs w:val="24"/>
        </w:rPr>
        <w:t xml:space="preserve">2008) suggests research needs to be </w:t>
      </w:r>
      <w:r w:rsidR="00307449">
        <w:rPr>
          <w:sz w:val="24"/>
          <w:szCs w:val="24"/>
        </w:rPr>
        <w:t>integrated</w:t>
      </w:r>
      <w:r>
        <w:rPr>
          <w:sz w:val="24"/>
          <w:szCs w:val="24"/>
        </w:rPr>
        <w:t xml:space="preserve"> into trainees </w:t>
      </w:r>
      <w:r w:rsidR="00307449">
        <w:rPr>
          <w:sz w:val="24"/>
          <w:szCs w:val="24"/>
        </w:rPr>
        <w:t>learning. It</w:t>
      </w:r>
      <w:r>
        <w:rPr>
          <w:sz w:val="24"/>
          <w:szCs w:val="24"/>
        </w:rPr>
        <w:t xml:space="preserve"> is also apparent that as randomized control testing is seen a </w:t>
      </w:r>
      <w:r w:rsidR="00307449">
        <w:rPr>
          <w:sz w:val="24"/>
          <w:szCs w:val="24"/>
        </w:rPr>
        <w:t>she</w:t>
      </w:r>
      <w:r>
        <w:rPr>
          <w:sz w:val="24"/>
          <w:szCs w:val="24"/>
        </w:rPr>
        <w:t xml:space="preserve"> gold standard for policy makers and research suggests reluctance for practioners to engage with form of research that maybe a mixed approach would help trainees have more interest in research.</w:t>
      </w:r>
    </w:p>
    <w:p w:rsidR="00432193" w:rsidRDefault="00432193">
      <w:pPr>
        <w:spacing w:after="160" w:line="259" w:lineRule="auto"/>
        <w:rPr>
          <w:sz w:val="24"/>
          <w:szCs w:val="24"/>
        </w:rPr>
      </w:pPr>
      <w:r>
        <w:rPr>
          <w:sz w:val="24"/>
          <w:szCs w:val="24"/>
        </w:rPr>
        <w:br w:type="page"/>
      </w:r>
    </w:p>
    <w:p w:rsidR="00B34DA7" w:rsidRDefault="00432193" w:rsidP="00AC2E50">
      <w:pPr>
        <w:spacing w:line="360" w:lineRule="auto"/>
        <w:rPr>
          <w:sz w:val="24"/>
          <w:szCs w:val="24"/>
        </w:rPr>
      </w:pPr>
      <w:r>
        <w:rPr>
          <w:sz w:val="24"/>
          <w:szCs w:val="24"/>
        </w:rPr>
        <w:lastRenderedPageBreak/>
        <w:t xml:space="preserve"> </w:t>
      </w:r>
      <w:proofErr w:type="spellStart"/>
      <w:r>
        <w:rPr>
          <w:sz w:val="24"/>
          <w:szCs w:val="24"/>
        </w:rPr>
        <w:t>Refrence</w:t>
      </w:r>
      <w:proofErr w:type="spellEnd"/>
      <w:r>
        <w:rPr>
          <w:sz w:val="24"/>
          <w:szCs w:val="24"/>
        </w:rPr>
        <w:t xml:space="preserve"> list</w:t>
      </w:r>
    </w:p>
    <w:p w:rsidR="00C57DF9" w:rsidRDefault="00C57DF9" w:rsidP="00C57DF9">
      <w:pPr>
        <w:spacing w:line="360" w:lineRule="auto"/>
        <w:rPr>
          <w:sz w:val="24"/>
          <w:szCs w:val="24"/>
        </w:rPr>
      </w:pPr>
      <w:proofErr w:type="spellStart"/>
      <w:r>
        <w:rPr>
          <w:sz w:val="24"/>
          <w:szCs w:val="24"/>
        </w:rPr>
        <w:t>Bager-Charlson</w:t>
      </w:r>
      <w:proofErr w:type="gramStart"/>
      <w:r>
        <w:rPr>
          <w:sz w:val="24"/>
          <w:szCs w:val="24"/>
        </w:rPr>
        <w:t>,S</w:t>
      </w:r>
      <w:proofErr w:type="spellEnd"/>
      <w:proofErr w:type="gramEnd"/>
      <w:r>
        <w:rPr>
          <w:sz w:val="24"/>
          <w:szCs w:val="24"/>
        </w:rPr>
        <w:t xml:space="preserve">. (2014) A reflexive approach Doing practice based </w:t>
      </w:r>
      <w:proofErr w:type="spellStart"/>
      <w:r>
        <w:rPr>
          <w:sz w:val="24"/>
          <w:szCs w:val="24"/>
        </w:rPr>
        <w:t>reseachh</w:t>
      </w:r>
      <w:proofErr w:type="spellEnd"/>
      <w:r>
        <w:rPr>
          <w:sz w:val="24"/>
          <w:szCs w:val="24"/>
        </w:rPr>
        <w:t xml:space="preserve"> in </w:t>
      </w:r>
      <w:proofErr w:type="spellStart"/>
      <w:r>
        <w:rPr>
          <w:sz w:val="24"/>
          <w:szCs w:val="24"/>
        </w:rPr>
        <w:t>therapy.Sage</w:t>
      </w:r>
      <w:proofErr w:type="spellEnd"/>
      <w:r>
        <w:rPr>
          <w:sz w:val="24"/>
          <w:szCs w:val="24"/>
        </w:rPr>
        <w:t>: London.</w:t>
      </w:r>
    </w:p>
    <w:p w:rsidR="00C57DF9" w:rsidRDefault="00C57DF9" w:rsidP="00C57DF9">
      <w:pPr>
        <w:spacing w:line="360" w:lineRule="auto"/>
        <w:rPr>
          <w:sz w:val="24"/>
          <w:szCs w:val="24"/>
        </w:rPr>
      </w:pPr>
      <w:proofErr w:type="spellStart"/>
      <w:r>
        <w:rPr>
          <w:sz w:val="24"/>
          <w:szCs w:val="24"/>
        </w:rPr>
        <w:t>Cooper</w:t>
      </w:r>
      <w:proofErr w:type="gramStart"/>
      <w:r>
        <w:rPr>
          <w:sz w:val="24"/>
          <w:szCs w:val="24"/>
        </w:rPr>
        <w:t>,M</w:t>
      </w:r>
      <w:proofErr w:type="spellEnd"/>
      <w:proofErr w:type="gramEnd"/>
      <w:r>
        <w:rPr>
          <w:sz w:val="24"/>
          <w:szCs w:val="24"/>
        </w:rPr>
        <w:t xml:space="preserve">.(2008).Essential </w:t>
      </w:r>
      <w:proofErr w:type="spellStart"/>
      <w:r>
        <w:rPr>
          <w:sz w:val="24"/>
          <w:szCs w:val="24"/>
        </w:rPr>
        <w:t>reaseach</w:t>
      </w:r>
      <w:proofErr w:type="spellEnd"/>
      <w:r>
        <w:rPr>
          <w:sz w:val="24"/>
          <w:szCs w:val="24"/>
        </w:rPr>
        <w:t xml:space="preserve"> findings in </w:t>
      </w:r>
      <w:proofErr w:type="spellStart"/>
      <w:r>
        <w:rPr>
          <w:sz w:val="24"/>
          <w:szCs w:val="24"/>
        </w:rPr>
        <w:t>counselling</w:t>
      </w:r>
      <w:proofErr w:type="spellEnd"/>
      <w:r>
        <w:rPr>
          <w:sz w:val="24"/>
          <w:szCs w:val="24"/>
        </w:rPr>
        <w:t xml:space="preserve"> and psychotherapy, the facts are </w:t>
      </w:r>
      <w:proofErr w:type="spellStart"/>
      <w:r>
        <w:rPr>
          <w:sz w:val="24"/>
          <w:szCs w:val="24"/>
        </w:rPr>
        <w:t>friendly.Sage</w:t>
      </w:r>
      <w:proofErr w:type="spellEnd"/>
      <w:r>
        <w:rPr>
          <w:sz w:val="24"/>
          <w:szCs w:val="24"/>
        </w:rPr>
        <w:t xml:space="preserve"> : London.</w:t>
      </w:r>
    </w:p>
    <w:p w:rsidR="00432193" w:rsidRDefault="00432193" w:rsidP="00AC2E50">
      <w:pPr>
        <w:spacing w:line="360" w:lineRule="auto"/>
        <w:rPr>
          <w:sz w:val="24"/>
          <w:szCs w:val="24"/>
        </w:rPr>
      </w:pPr>
      <w:proofErr w:type="spellStart"/>
      <w:r>
        <w:rPr>
          <w:sz w:val="24"/>
          <w:szCs w:val="24"/>
        </w:rPr>
        <w:t>Cooper</w:t>
      </w:r>
      <w:proofErr w:type="gramStart"/>
      <w:r>
        <w:rPr>
          <w:sz w:val="24"/>
          <w:szCs w:val="24"/>
        </w:rPr>
        <w:t>,M</w:t>
      </w:r>
      <w:proofErr w:type="spellEnd"/>
      <w:proofErr w:type="gramEnd"/>
      <w:r>
        <w:rPr>
          <w:sz w:val="24"/>
          <w:szCs w:val="24"/>
        </w:rPr>
        <w:t xml:space="preserve">.(2010) The challenge of </w:t>
      </w:r>
      <w:proofErr w:type="spellStart"/>
      <w:r>
        <w:rPr>
          <w:sz w:val="24"/>
          <w:szCs w:val="24"/>
        </w:rPr>
        <w:t>couselling</w:t>
      </w:r>
      <w:proofErr w:type="spellEnd"/>
      <w:r>
        <w:rPr>
          <w:sz w:val="24"/>
          <w:szCs w:val="24"/>
        </w:rPr>
        <w:t xml:space="preserve"> and psychotherapy research , </w:t>
      </w:r>
      <w:proofErr w:type="spellStart"/>
      <w:r>
        <w:rPr>
          <w:sz w:val="24"/>
          <w:szCs w:val="24"/>
        </w:rPr>
        <w:t>Counselling</w:t>
      </w:r>
      <w:proofErr w:type="spellEnd"/>
      <w:r>
        <w:rPr>
          <w:sz w:val="24"/>
          <w:szCs w:val="24"/>
        </w:rPr>
        <w:t xml:space="preserve"> and </w:t>
      </w:r>
      <w:proofErr w:type="spellStart"/>
      <w:r>
        <w:rPr>
          <w:sz w:val="24"/>
          <w:szCs w:val="24"/>
        </w:rPr>
        <w:t>Psychotherpy</w:t>
      </w:r>
      <w:proofErr w:type="spellEnd"/>
      <w:r>
        <w:rPr>
          <w:sz w:val="24"/>
          <w:szCs w:val="24"/>
        </w:rPr>
        <w:t xml:space="preserve"> Research,:10(3) 181-191</w:t>
      </w:r>
    </w:p>
    <w:p w:rsidR="00432193" w:rsidRDefault="00432193" w:rsidP="00AC2E50">
      <w:pPr>
        <w:spacing w:line="360" w:lineRule="auto"/>
        <w:rPr>
          <w:sz w:val="24"/>
          <w:szCs w:val="24"/>
        </w:rPr>
      </w:pPr>
      <w:proofErr w:type="spellStart"/>
      <w:r>
        <w:rPr>
          <w:sz w:val="24"/>
          <w:szCs w:val="24"/>
        </w:rPr>
        <w:t>Joseph</w:t>
      </w:r>
      <w:proofErr w:type="gramStart"/>
      <w:r>
        <w:rPr>
          <w:sz w:val="24"/>
          <w:szCs w:val="24"/>
        </w:rPr>
        <w:t>,S.Murphey</w:t>
      </w:r>
      <w:proofErr w:type="spellEnd"/>
      <w:proofErr w:type="gramEnd"/>
      <w:r>
        <w:rPr>
          <w:sz w:val="24"/>
          <w:szCs w:val="24"/>
        </w:rPr>
        <w:t xml:space="preserve">, D.(2018). </w:t>
      </w:r>
      <w:proofErr w:type="spellStart"/>
      <w:r>
        <w:rPr>
          <w:sz w:val="24"/>
          <w:szCs w:val="24"/>
        </w:rPr>
        <w:t>Counselling</w:t>
      </w:r>
      <w:proofErr w:type="spellEnd"/>
      <w:r>
        <w:rPr>
          <w:sz w:val="24"/>
          <w:szCs w:val="24"/>
        </w:rPr>
        <w:t xml:space="preserve"> training in higher education in the United </w:t>
      </w:r>
      <w:proofErr w:type="spellStart"/>
      <w:r>
        <w:rPr>
          <w:sz w:val="24"/>
          <w:szCs w:val="24"/>
        </w:rPr>
        <w:t>Kingdom</w:t>
      </w:r>
      <w:proofErr w:type="gramStart"/>
      <w:r>
        <w:rPr>
          <w:sz w:val="24"/>
          <w:szCs w:val="24"/>
        </w:rPr>
        <w:t>:Challanged</w:t>
      </w:r>
      <w:proofErr w:type="spellEnd"/>
      <w:proofErr w:type="gramEnd"/>
      <w:r>
        <w:rPr>
          <w:sz w:val="24"/>
          <w:szCs w:val="24"/>
        </w:rPr>
        <w:t xml:space="preserve"> and opportunities for research . </w:t>
      </w:r>
      <w:proofErr w:type="gramStart"/>
      <w:r>
        <w:rPr>
          <w:sz w:val="24"/>
          <w:szCs w:val="24"/>
        </w:rPr>
        <w:t xml:space="preserve">British </w:t>
      </w:r>
      <w:proofErr w:type="spellStart"/>
      <w:r>
        <w:rPr>
          <w:sz w:val="24"/>
          <w:szCs w:val="24"/>
        </w:rPr>
        <w:t>Counselling</w:t>
      </w:r>
      <w:proofErr w:type="spellEnd"/>
      <w:r>
        <w:rPr>
          <w:sz w:val="24"/>
          <w:szCs w:val="24"/>
        </w:rPr>
        <w:t xml:space="preserve"> and </w:t>
      </w:r>
      <w:proofErr w:type="spellStart"/>
      <w:r>
        <w:rPr>
          <w:sz w:val="24"/>
          <w:szCs w:val="24"/>
        </w:rPr>
        <w:t>Psychothererpy</w:t>
      </w:r>
      <w:proofErr w:type="spellEnd"/>
      <w:r>
        <w:rPr>
          <w:sz w:val="24"/>
          <w:szCs w:val="24"/>
        </w:rPr>
        <w:t>.</w:t>
      </w:r>
      <w:proofErr w:type="gramEnd"/>
      <w:r>
        <w:rPr>
          <w:sz w:val="24"/>
          <w:szCs w:val="24"/>
        </w:rPr>
        <w:t xml:space="preserve"> Wiley online library 18:387-394.</w:t>
      </w:r>
    </w:p>
    <w:p w:rsidR="00432193" w:rsidRDefault="00432193" w:rsidP="00AC2E50">
      <w:pPr>
        <w:spacing w:line="360" w:lineRule="auto"/>
        <w:rPr>
          <w:sz w:val="24"/>
          <w:szCs w:val="24"/>
        </w:rPr>
      </w:pPr>
      <w:proofErr w:type="spellStart"/>
      <w:r>
        <w:rPr>
          <w:sz w:val="24"/>
          <w:szCs w:val="24"/>
        </w:rPr>
        <w:t>Moran</w:t>
      </w:r>
      <w:proofErr w:type="gramStart"/>
      <w:r>
        <w:rPr>
          <w:sz w:val="24"/>
          <w:szCs w:val="24"/>
        </w:rPr>
        <w:t>,P</w:t>
      </w:r>
      <w:proofErr w:type="spellEnd"/>
      <w:proofErr w:type="gramEnd"/>
      <w:r>
        <w:rPr>
          <w:sz w:val="24"/>
          <w:szCs w:val="24"/>
        </w:rPr>
        <w:t xml:space="preserve">. (2011) </w:t>
      </w:r>
      <w:proofErr w:type="spellStart"/>
      <w:r>
        <w:rPr>
          <w:sz w:val="24"/>
          <w:szCs w:val="24"/>
        </w:rPr>
        <w:t>Briging</w:t>
      </w:r>
      <w:proofErr w:type="spellEnd"/>
      <w:r>
        <w:rPr>
          <w:sz w:val="24"/>
          <w:szCs w:val="24"/>
        </w:rPr>
        <w:t xml:space="preserve"> the gap between research and practice in </w:t>
      </w:r>
      <w:proofErr w:type="spellStart"/>
      <w:r>
        <w:rPr>
          <w:sz w:val="24"/>
          <w:szCs w:val="24"/>
        </w:rPr>
        <w:t>counselling</w:t>
      </w:r>
      <w:proofErr w:type="spellEnd"/>
      <w:r>
        <w:rPr>
          <w:sz w:val="24"/>
          <w:szCs w:val="24"/>
        </w:rPr>
        <w:t xml:space="preserve"> and psychotherapy </w:t>
      </w:r>
      <w:proofErr w:type="spellStart"/>
      <w:r>
        <w:rPr>
          <w:sz w:val="24"/>
          <w:szCs w:val="24"/>
        </w:rPr>
        <w:t>training:Learning</w:t>
      </w:r>
      <w:proofErr w:type="spellEnd"/>
      <w:r>
        <w:rPr>
          <w:sz w:val="24"/>
          <w:szCs w:val="24"/>
        </w:rPr>
        <w:t xml:space="preserve"> from </w:t>
      </w:r>
      <w:proofErr w:type="spellStart"/>
      <w:r>
        <w:rPr>
          <w:sz w:val="24"/>
          <w:szCs w:val="24"/>
        </w:rPr>
        <w:t>trainees.Roulesge</w:t>
      </w:r>
      <w:proofErr w:type="spellEnd"/>
      <w:r>
        <w:rPr>
          <w:sz w:val="24"/>
          <w:szCs w:val="24"/>
        </w:rPr>
        <w:t xml:space="preserve"> 1746-3145.</w:t>
      </w:r>
    </w:p>
    <w:p w:rsidR="00C57DF9" w:rsidRPr="005B4B42" w:rsidRDefault="00C57DF9" w:rsidP="00AC2E50">
      <w:pPr>
        <w:spacing w:line="360" w:lineRule="auto"/>
        <w:rPr>
          <w:sz w:val="24"/>
          <w:szCs w:val="24"/>
        </w:rPr>
      </w:pPr>
      <w:proofErr w:type="spellStart"/>
      <w:r>
        <w:rPr>
          <w:sz w:val="24"/>
          <w:szCs w:val="24"/>
        </w:rPr>
        <w:t>Mcleod</w:t>
      </w:r>
      <w:proofErr w:type="gramStart"/>
      <w:r>
        <w:rPr>
          <w:sz w:val="24"/>
          <w:szCs w:val="24"/>
        </w:rPr>
        <w:t>,J</w:t>
      </w:r>
      <w:proofErr w:type="spellEnd"/>
      <w:proofErr w:type="gramEnd"/>
      <w:r>
        <w:rPr>
          <w:sz w:val="24"/>
          <w:szCs w:val="24"/>
        </w:rPr>
        <w:t xml:space="preserve">.(1998) Doing </w:t>
      </w:r>
      <w:proofErr w:type="spellStart"/>
      <w:r>
        <w:rPr>
          <w:sz w:val="24"/>
          <w:szCs w:val="24"/>
        </w:rPr>
        <w:t>counselling</w:t>
      </w:r>
      <w:proofErr w:type="spellEnd"/>
      <w:r>
        <w:rPr>
          <w:sz w:val="24"/>
          <w:szCs w:val="24"/>
        </w:rPr>
        <w:t xml:space="preserve"> research.3</w:t>
      </w:r>
      <w:r w:rsidRPr="00C57DF9">
        <w:rPr>
          <w:sz w:val="24"/>
          <w:szCs w:val="24"/>
          <w:vertAlign w:val="superscript"/>
        </w:rPr>
        <w:t>rd</w:t>
      </w:r>
      <w:r>
        <w:rPr>
          <w:sz w:val="24"/>
          <w:szCs w:val="24"/>
        </w:rPr>
        <w:t xml:space="preserve"> </w:t>
      </w:r>
      <w:proofErr w:type="spellStart"/>
      <w:r>
        <w:rPr>
          <w:sz w:val="24"/>
          <w:szCs w:val="24"/>
        </w:rPr>
        <w:t>ed.Sage</w:t>
      </w:r>
      <w:proofErr w:type="spellEnd"/>
      <w:r>
        <w:rPr>
          <w:sz w:val="24"/>
          <w:szCs w:val="24"/>
        </w:rPr>
        <w:t xml:space="preserve"> :London.</w:t>
      </w:r>
    </w:p>
    <w:sectPr w:rsidR="00C57DF9" w:rsidRPr="005B4B42" w:rsidSect="00496F7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C23B4"/>
    <w:rsid w:val="00101E8A"/>
    <w:rsid w:val="00163103"/>
    <w:rsid w:val="0027699E"/>
    <w:rsid w:val="00281731"/>
    <w:rsid w:val="002B1F5B"/>
    <w:rsid w:val="00303C10"/>
    <w:rsid w:val="00307449"/>
    <w:rsid w:val="00361E18"/>
    <w:rsid w:val="00432193"/>
    <w:rsid w:val="00496F78"/>
    <w:rsid w:val="005B4B42"/>
    <w:rsid w:val="00612DEE"/>
    <w:rsid w:val="0072034D"/>
    <w:rsid w:val="007435EE"/>
    <w:rsid w:val="00786F79"/>
    <w:rsid w:val="0099211D"/>
    <w:rsid w:val="009A215D"/>
    <w:rsid w:val="009B6C2E"/>
    <w:rsid w:val="009C23B4"/>
    <w:rsid w:val="009F6582"/>
    <w:rsid w:val="00A05949"/>
    <w:rsid w:val="00AC2E50"/>
    <w:rsid w:val="00AC5CE0"/>
    <w:rsid w:val="00B34DA7"/>
    <w:rsid w:val="00C31F84"/>
    <w:rsid w:val="00C57DF9"/>
    <w:rsid w:val="00C95E34"/>
    <w:rsid w:val="00CB6B52"/>
    <w:rsid w:val="00DC1968"/>
    <w:rsid w:val="00E338BF"/>
    <w:rsid w:val="00F82607"/>
    <w:rsid w:val="00FC1E0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23B4"/>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C2E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E50"/>
    <w:rPr>
      <w:rFonts w:ascii="Tahoma" w:eastAsia="Times New Roman" w:hAnsi="Tahoma" w:cs="Tahoma"/>
      <w:sz w:val="16"/>
      <w:szCs w:val="16"/>
      <w:lang w:val="en-US" w:bidi="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2.png@01D3889D.06E5258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1632</Words>
  <Characters>9305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Andrea</dc:creator>
  <cp:lastModifiedBy>Natalie</cp:lastModifiedBy>
  <cp:revision>2</cp:revision>
  <dcterms:created xsi:type="dcterms:W3CDTF">2019-01-08T22:06:00Z</dcterms:created>
  <dcterms:modified xsi:type="dcterms:W3CDTF">2019-01-08T22:06:00Z</dcterms:modified>
</cp:coreProperties>
</file>