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902E22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530</w:t>
      </w:r>
      <w:r w:rsidR="002F44CF">
        <w:rPr>
          <w:b/>
          <w:sz w:val="30"/>
          <w:szCs w:val="30"/>
          <w:u w:val="single"/>
        </w:rPr>
        <w:t xml:space="preserve"> :</w:t>
      </w:r>
      <w:proofErr w:type="gramEnd"/>
      <w:r w:rsidR="002F44CF">
        <w:rPr>
          <w:b/>
          <w:sz w:val="30"/>
          <w:szCs w:val="30"/>
          <w:u w:val="single"/>
        </w:rPr>
        <w:t xml:space="preserve"> AUDIT SAMPLING</w:t>
      </w:r>
      <w:r>
        <w:rPr>
          <w:b/>
          <w:sz w:val="30"/>
          <w:szCs w:val="30"/>
          <w:u w:val="single"/>
        </w:rPr>
        <w:t xml:space="preserve"> AND OTHER MEANS OF TESTING</w:t>
      </w:r>
    </w:p>
    <w:p w:rsidR="00000000" w:rsidRDefault="002F44CF"/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 xml:space="preserve">When using either statistical or non-statistical sampling </w:t>
      </w:r>
      <w:proofErr w:type="gramStart"/>
      <w:r>
        <w:rPr>
          <w:sz w:val="26"/>
          <w:szCs w:val="26"/>
        </w:rPr>
        <w:t>methods ,</w:t>
      </w:r>
      <w:proofErr w:type="gramEnd"/>
      <w:r>
        <w:rPr>
          <w:sz w:val="26"/>
          <w:szCs w:val="26"/>
        </w:rPr>
        <w:t xml:space="preserve"> auditors should design and selec</w:t>
      </w:r>
      <w:r>
        <w:rPr>
          <w:sz w:val="26"/>
          <w:szCs w:val="26"/>
        </w:rPr>
        <w:t>t an audit sample , perform audit procedures and evaluate sample results so as to obtain appropriate audit evidence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DEFINITIONS</w:t>
      </w:r>
      <w:r>
        <w:rPr>
          <w:sz w:val="26"/>
          <w:szCs w:val="26"/>
        </w:rPr>
        <w:tab/>
        <w:t>--    population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  sampling units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</w:t>
      </w:r>
      <w:proofErr w:type="gramStart"/>
      <w:r>
        <w:rPr>
          <w:sz w:val="26"/>
          <w:szCs w:val="26"/>
        </w:rPr>
        <w:t>tests</w:t>
      </w:r>
      <w:proofErr w:type="gramEnd"/>
      <w:r>
        <w:rPr>
          <w:sz w:val="26"/>
          <w:szCs w:val="26"/>
        </w:rPr>
        <w:t xml:space="preserve"> of control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</w:t>
      </w:r>
      <w:proofErr w:type="gramStart"/>
      <w:r>
        <w:rPr>
          <w:sz w:val="26"/>
          <w:szCs w:val="26"/>
        </w:rPr>
        <w:t>substantive</w:t>
      </w:r>
      <w:proofErr w:type="gramEnd"/>
      <w:r>
        <w:rPr>
          <w:sz w:val="26"/>
          <w:szCs w:val="26"/>
        </w:rPr>
        <w:t xml:space="preserve"> procedures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(See glossary of terms)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</w:t>
      </w:r>
      <w:proofErr w:type="gramStart"/>
      <w:r>
        <w:rPr>
          <w:sz w:val="26"/>
          <w:szCs w:val="26"/>
        </w:rPr>
        <w:t>tolerable</w:t>
      </w:r>
      <w:proofErr w:type="gramEnd"/>
      <w:r>
        <w:rPr>
          <w:sz w:val="26"/>
          <w:szCs w:val="26"/>
        </w:rPr>
        <w:t xml:space="preserve"> error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</w:t>
      </w:r>
      <w:proofErr w:type="gramStart"/>
      <w:r>
        <w:rPr>
          <w:sz w:val="26"/>
          <w:szCs w:val="26"/>
        </w:rPr>
        <w:t>error</w:t>
      </w:r>
      <w:proofErr w:type="gramEnd"/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  sampling risk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--    </w:t>
      </w:r>
      <w:proofErr w:type="gramStart"/>
      <w:r>
        <w:rPr>
          <w:sz w:val="26"/>
          <w:szCs w:val="26"/>
        </w:rPr>
        <w:t>non</w:t>
      </w:r>
      <w:proofErr w:type="gramEnd"/>
      <w:r>
        <w:rPr>
          <w:sz w:val="26"/>
          <w:szCs w:val="26"/>
        </w:rPr>
        <w:t xml:space="preserve"> - sampling risk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Statistically Based Sampling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  mathematically constructed conclusions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Non - Statistical Sampling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>--    judgmental opinions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b/>
          <w:i/>
          <w:sz w:val="26"/>
          <w:szCs w:val="26"/>
        </w:rPr>
        <w:t>DESIGN OF THE S</w:t>
      </w:r>
      <w:r>
        <w:rPr>
          <w:b/>
          <w:i/>
          <w:sz w:val="26"/>
          <w:szCs w:val="26"/>
        </w:rPr>
        <w:t>AMPLE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Consider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audit objectives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--  need</w:t>
      </w:r>
      <w:proofErr w:type="gramEnd"/>
      <w:r>
        <w:rPr>
          <w:sz w:val="26"/>
          <w:szCs w:val="26"/>
        </w:rPr>
        <w:t xml:space="preserve"> to determine evidence sought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population</w:t>
      </w:r>
      <w:proofErr w:type="gramEnd"/>
      <w:r>
        <w:rPr>
          <w:sz w:val="26"/>
          <w:szCs w:val="26"/>
        </w:rPr>
        <w:t xml:space="preserve"> and sampling unit</w:t>
      </w:r>
      <w:r>
        <w:rPr>
          <w:sz w:val="26"/>
          <w:szCs w:val="26"/>
        </w:rPr>
        <w:tab/>
        <w:t>--  identify and define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b/>
          <w:i/>
          <w:sz w:val="26"/>
          <w:szCs w:val="26"/>
        </w:rPr>
        <w:t>SAMPLE SIZE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Depends upon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assurance required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tolerable</w:t>
      </w:r>
      <w:proofErr w:type="gramEnd"/>
      <w:r>
        <w:rPr>
          <w:sz w:val="26"/>
          <w:szCs w:val="26"/>
        </w:rPr>
        <w:t xml:space="preserve"> error / deviation rate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expected</w:t>
      </w:r>
      <w:proofErr w:type="gramEnd"/>
      <w:r>
        <w:rPr>
          <w:sz w:val="26"/>
          <w:szCs w:val="26"/>
        </w:rPr>
        <w:t xml:space="preserve"> error / deviation rate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 xml:space="preserve">Matters affecting sample size are given in appendix to SAS </w:t>
      </w:r>
      <w:proofErr w:type="gramStart"/>
      <w:r>
        <w:rPr>
          <w:sz w:val="26"/>
          <w:szCs w:val="26"/>
        </w:rPr>
        <w:t>430  (</w:t>
      </w:r>
      <w:proofErr w:type="gramEnd"/>
      <w:r>
        <w:rPr>
          <w:sz w:val="26"/>
          <w:szCs w:val="26"/>
        </w:rPr>
        <w:t>see p98 / 99 BPP)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b/>
          <w:i/>
          <w:sz w:val="26"/>
          <w:szCs w:val="26"/>
        </w:rPr>
        <w:t>SELECTION OF THE SAMPLE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Should be done using a representative selection method</w:t>
      </w:r>
    </w:p>
    <w:p w:rsidR="00000000" w:rsidRDefault="002F44CF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i.e</w:t>
      </w:r>
      <w:proofErr w:type="gramEnd"/>
      <w:r>
        <w:rPr>
          <w:sz w:val="26"/>
          <w:szCs w:val="26"/>
        </w:rPr>
        <w:t>. all items in population have an equal probability of being selected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e.g</w:t>
      </w:r>
      <w:proofErr w:type="gramEnd"/>
      <w:r>
        <w:rPr>
          <w:sz w:val="26"/>
          <w:szCs w:val="26"/>
        </w:rPr>
        <w:t>.</w:t>
      </w: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random selection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systematic</w:t>
      </w:r>
      <w:proofErr w:type="gramEnd"/>
      <w:r>
        <w:rPr>
          <w:sz w:val="26"/>
          <w:szCs w:val="26"/>
        </w:rPr>
        <w:t xml:space="preserve"> selection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haphazard</w:t>
      </w:r>
      <w:proofErr w:type="gramEnd"/>
      <w:r>
        <w:rPr>
          <w:sz w:val="26"/>
          <w:szCs w:val="26"/>
        </w:rPr>
        <w:t xml:space="preserve"> selection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EVALUATION OF SAMPLE RESULTS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>Analysis of errors in the sample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whether items are "true errors"  i.e. not </w:t>
      </w:r>
      <w:proofErr w:type="spellStart"/>
      <w:r>
        <w:rPr>
          <w:sz w:val="26"/>
          <w:szCs w:val="26"/>
        </w:rPr>
        <w:t>mispostings</w:t>
      </w:r>
      <w:proofErr w:type="spellEnd"/>
      <w:r>
        <w:rPr>
          <w:sz w:val="26"/>
          <w:szCs w:val="26"/>
        </w:rPr>
        <w:t xml:space="preserve"> between customer </w:t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  <w:t xml:space="preserve">          a/</w:t>
      </w:r>
      <w:proofErr w:type="spellStart"/>
      <w:r>
        <w:rPr>
          <w:sz w:val="26"/>
          <w:szCs w:val="26"/>
        </w:rPr>
        <w:t>cs</w:t>
      </w:r>
      <w:proofErr w:type="spellEnd"/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</w:instrText>
      </w:r>
      <w:r>
        <w:rPr>
          <w:sz w:val="26"/>
          <w:szCs w:val="26"/>
        </w:rPr>
        <w:instrText>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obtain</w:t>
      </w:r>
      <w:proofErr w:type="gramEnd"/>
      <w:r>
        <w:rPr>
          <w:sz w:val="26"/>
          <w:szCs w:val="26"/>
        </w:rPr>
        <w:t xml:space="preserve"> alternative evidence if necessary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consider</w:t>
      </w:r>
      <w:proofErr w:type="gramEnd"/>
      <w:r>
        <w:rPr>
          <w:sz w:val="26"/>
          <w:szCs w:val="26"/>
        </w:rPr>
        <w:t xml:space="preserve"> qualitative aspects   i.e.   </w:t>
      </w:r>
      <w:proofErr w:type="gramStart"/>
      <w:r>
        <w:rPr>
          <w:sz w:val="26"/>
          <w:szCs w:val="26"/>
        </w:rPr>
        <w:t>nature</w:t>
      </w:r>
      <w:proofErr w:type="gramEnd"/>
      <w:r>
        <w:rPr>
          <w:sz w:val="26"/>
          <w:szCs w:val="26"/>
        </w:rPr>
        <w:t xml:space="preserve"> + cause of error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identify</w:t>
      </w:r>
      <w:proofErr w:type="gramEnd"/>
      <w:r>
        <w:rPr>
          <w:sz w:val="26"/>
          <w:szCs w:val="26"/>
        </w:rPr>
        <w:t xml:space="preserve"> any sub - populations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 xml:space="preserve">Inferences to be drawn from the population as a </w:t>
      </w:r>
      <w:proofErr w:type="gramStart"/>
      <w:r>
        <w:rPr>
          <w:sz w:val="26"/>
          <w:szCs w:val="26"/>
        </w:rPr>
        <w:t>whole :</w:t>
      </w:r>
      <w:proofErr w:type="gramEnd"/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project</w:t>
      </w:r>
      <w:proofErr w:type="gramEnd"/>
      <w:r>
        <w:rPr>
          <w:sz w:val="26"/>
          <w:szCs w:val="26"/>
        </w:rPr>
        <w:t xml:space="preserve"> errors from sample onto population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compare</w:t>
      </w:r>
      <w:proofErr w:type="gramEnd"/>
      <w:r>
        <w:rPr>
          <w:sz w:val="26"/>
          <w:szCs w:val="26"/>
        </w:rPr>
        <w:t xml:space="preserve"> with tolerable error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if</w:t>
      </w:r>
      <w:proofErr w:type="gramEnd"/>
      <w:r>
        <w:rPr>
          <w:sz w:val="26"/>
          <w:szCs w:val="26"/>
        </w:rPr>
        <w:t xml:space="preserve"> projected population error &gt; tolerable error :</w:t>
      </w:r>
    </w:p>
    <w:p w:rsidR="00000000" w:rsidRDefault="002F44CF">
      <w:pPr>
        <w:rPr>
          <w:sz w:val="26"/>
          <w:szCs w:val="26"/>
        </w:rPr>
      </w:pP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re-assess sampling risk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consider extending auditing procedures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consider performing alternative procedures</w:t>
      </w:r>
    </w:p>
    <w:p w:rsidR="00000000" w:rsidRDefault="002F44CF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  <w:t>--    propose adjustments to FS</w:t>
      </w:r>
    </w:p>
    <w:p w:rsidR="002F44CF" w:rsidRDefault="002F44CF">
      <w:pPr>
        <w:rPr>
          <w:sz w:val="26"/>
          <w:szCs w:val="26"/>
        </w:rPr>
      </w:pPr>
    </w:p>
    <w:sectPr w:rsidR="002F44CF">
      <w:pgSz w:w="11909" w:h="16834"/>
      <w:pgMar w:top="1440" w:right="432" w:bottom="72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902E22"/>
    <w:rsid w:val="002F44CF"/>
    <w:rsid w:val="00902E2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349</Words>
  <Characters>1990</Characters>
  <Application>Microsoft Office Word</Application>
  <DocSecurity>0</DocSecurity>
  <Lines>16</Lines>
  <Paragraphs>4</Paragraphs>
  <ScaleCrop>false</ScaleCrop>
  <Company>Swansea Metropolitan University</Company>
  <LinksUpToDate>false</LinksUpToDate>
  <CharactersWithSpaces>2335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3</cp:revision>
  <dcterms:created xsi:type="dcterms:W3CDTF">1996-02-08T15:32:00Z</dcterms:created>
  <dcterms:modified xsi:type="dcterms:W3CDTF">2008-03-19T12:26:00Z</dcterms:modified>
</cp:coreProperties>
</file>