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33C95C" w14:textId="78E7EFAB" w:rsidR="00FE5096" w:rsidRDefault="007A69F4">
      <w:r w:rsidRPr="00AB006E">
        <w:rPr>
          <w:rFonts w:ascii="Calibri" w:eastAsia="Calibri" w:hAnsi="Calibri" w:cs="Iskoola Pota"/>
          <w:b/>
          <w:noProof/>
          <w:lang w:eastAsia="en-GB" w:bidi="ar-SA"/>
        </w:rPr>
        <w:drawing>
          <wp:inline distT="0" distB="0" distL="0" distR="0" wp14:anchorId="6F7622BF" wp14:editId="221FFACA">
            <wp:extent cx="3698452" cy="1647825"/>
            <wp:effectExtent l="0" t="0" r="0" b="0"/>
            <wp:docPr id="1" name="Picture 1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3270" cy="164997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</w:t>
      </w:r>
    </w:p>
    <w:p w14:paraId="74E25D71" w14:textId="2B27AEAA" w:rsidR="007A69F4" w:rsidRDefault="007A69F4"/>
    <w:p w14:paraId="4BD3460D" w14:textId="77777777" w:rsidR="00074197" w:rsidRDefault="00074197" w:rsidP="007A69F4">
      <w:pPr>
        <w:pStyle w:val="Title"/>
        <w:jc w:val="center"/>
        <w:rPr>
          <w:b/>
          <w:bCs/>
          <w:u w:val="single"/>
        </w:rPr>
      </w:pPr>
    </w:p>
    <w:p w14:paraId="5E9FA064" w14:textId="77777777" w:rsidR="00074197" w:rsidRDefault="00074197" w:rsidP="007A69F4">
      <w:pPr>
        <w:pStyle w:val="Title"/>
        <w:jc w:val="center"/>
        <w:rPr>
          <w:b/>
          <w:bCs/>
          <w:u w:val="single"/>
        </w:rPr>
      </w:pPr>
    </w:p>
    <w:p w14:paraId="1A3D9A3D" w14:textId="77777777" w:rsidR="00074197" w:rsidRDefault="00074197" w:rsidP="007A69F4">
      <w:pPr>
        <w:pStyle w:val="Title"/>
        <w:jc w:val="center"/>
        <w:rPr>
          <w:b/>
          <w:bCs/>
          <w:u w:val="single"/>
        </w:rPr>
      </w:pPr>
    </w:p>
    <w:p w14:paraId="6797ECCE" w14:textId="2CD8F50C" w:rsidR="007A69F4" w:rsidRDefault="007A69F4" w:rsidP="007A69F4">
      <w:pPr>
        <w:pStyle w:val="Title"/>
        <w:jc w:val="center"/>
        <w:rPr>
          <w:b/>
          <w:bCs/>
          <w:u w:val="single"/>
        </w:rPr>
      </w:pPr>
      <w:r w:rsidRPr="007A69F4">
        <w:rPr>
          <w:b/>
          <w:bCs/>
          <w:u w:val="single"/>
        </w:rPr>
        <w:t>PATHWAY PROJECT.1</w:t>
      </w:r>
    </w:p>
    <w:p w14:paraId="491D434B" w14:textId="02AB7F53" w:rsidR="007A69F4" w:rsidRDefault="007A69F4" w:rsidP="007A69F4"/>
    <w:p w14:paraId="084035EC" w14:textId="22615D01" w:rsidR="007A69F4" w:rsidRDefault="007A69F4" w:rsidP="00074197">
      <w:pPr>
        <w:pStyle w:val="Heading2"/>
      </w:pPr>
    </w:p>
    <w:tbl>
      <w:tblPr>
        <w:tblStyle w:val="TableGrid"/>
        <w:tblpPr w:leftFromText="180" w:rightFromText="180" w:vertAnchor="text" w:horzAnchor="page" w:tblpX="991" w:tblpY="217"/>
        <w:tblW w:w="9720" w:type="dxa"/>
        <w:tblLook w:val="04A0" w:firstRow="1" w:lastRow="0" w:firstColumn="1" w:lastColumn="0" w:noHBand="0" w:noVBand="1"/>
      </w:tblPr>
      <w:tblGrid>
        <w:gridCol w:w="4860"/>
        <w:gridCol w:w="4860"/>
      </w:tblGrid>
      <w:tr w:rsidR="00074197" w14:paraId="6D4DBCCD" w14:textId="77777777" w:rsidTr="00074197">
        <w:trPr>
          <w:trHeight w:val="1090"/>
        </w:trPr>
        <w:tc>
          <w:tcPr>
            <w:tcW w:w="4860" w:type="dxa"/>
          </w:tcPr>
          <w:p w14:paraId="1EA2F41F" w14:textId="77777777" w:rsidR="00074197" w:rsidRPr="00074197" w:rsidRDefault="00074197" w:rsidP="00074197">
            <w:pPr>
              <w:pStyle w:val="Heading1"/>
              <w:rPr>
                <w:b/>
                <w:bCs/>
              </w:rPr>
            </w:pPr>
            <w:r w:rsidRPr="00074197">
              <w:rPr>
                <w:b/>
                <w:bCs/>
              </w:rPr>
              <w:t xml:space="preserve">STUDENT NAME </w:t>
            </w:r>
          </w:p>
        </w:tc>
        <w:tc>
          <w:tcPr>
            <w:tcW w:w="4860" w:type="dxa"/>
          </w:tcPr>
          <w:p w14:paraId="6C7C080D" w14:textId="77777777" w:rsidR="00074197" w:rsidRDefault="00074197" w:rsidP="00074197">
            <w:pPr>
              <w:pStyle w:val="Heading1"/>
            </w:pPr>
            <w:r>
              <w:t>MADURAIWEERAN VISAGAN</w:t>
            </w:r>
          </w:p>
        </w:tc>
      </w:tr>
      <w:tr w:rsidR="00074197" w14:paraId="1986027B" w14:textId="77777777" w:rsidTr="00074197">
        <w:trPr>
          <w:trHeight w:val="1064"/>
        </w:trPr>
        <w:tc>
          <w:tcPr>
            <w:tcW w:w="4860" w:type="dxa"/>
          </w:tcPr>
          <w:p w14:paraId="5A50FBD5" w14:textId="77777777" w:rsidR="00074197" w:rsidRPr="00074197" w:rsidRDefault="00074197" w:rsidP="00074197">
            <w:pPr>
              <w:pStyle w:val="Heading1"/>
              <w:rPr>
                <w:b/>
                <w:bCs/>
              </w:rPr>
            </w:pPr>
            <w:r w:rsidRPr="00074197">
              <w:rPr>
                <w:b/>
                <w:bCs/>
              </w:rPr>
              <w:t xml:space="preserve">STUDENT NUMBER </w:t>
            </w:r>
          </w:p>
        </w:tc>
        <w:tc>
          <w:tcPr>
            <w:tcW w:w="4860" w:type="dxa"/>
          </w:tcPr>
          <w:p w14:paraId="6FDA01DA" w14:textId="77777777" w:rsidR="00074197" w:rsidRDefault="00074197" w:rsidP="00074197">
            <w:pPr>
              <w:pStyle w:val="Heading1"/>
            </w:pPr>
            <w:r>
              <w:t>1604278</w:t>
            </w:r>
          </w:p>
        </w:tc>
      </w:tr>
      <w:tr w:rsidR="00074197" w14:paraId="3BE05593" w14:textId="77777777" w:rsidTr="00074197">
        <w:trPr>
          <w:trHeight w:val="1090"/>
        </w:trPr>
        <w:tc>
          <w:tcPr>
            <w:tcW w:w="4860" w:type="dxa"/>
          </w:tcPr>
          <w:p w14:paraId="4519ECF1" w14:textId="77777777" w:rsidR="00074197" w:rsidRPr="00074197" w:rsidRDefault="00074197" w:rsidP="00074197">
            <w:pPr>
              <w:pStyle w:val="Heading1"/>
              <w:rPr>
                <w:b/>
                <w:bCs/>
              </w:rPr>
            </w:pPr>
            <w:r w:rsidRPr="00074197">
              <w:rPr>
                <w:b/>
                <w:bCs/>
              </w:rPr>
              <w:t>MOUDLE NUMBER</w:t>
            </w:r>
          </w:p>
        </w:tc>
        <w:tc>
          <w:tcPr>
            <w:tcW w:w="4860" w:type="dxa"/>
          </w:tcPr>
          <w:p w14:paraId="0EA3C59A" w14:textId="77777777" w:rsidR="00074197" w:rsidRDefault="00074197" w:rsidP="00074197">
            <w:pPr>
              <w:pStyle w:val="Heading1"/>
            </w:pPr>
            <w:r>
              <w:t>EMPL4013</w:t>
            </w:r>
          </w:p>
        </w:tc>
      </w:tr>
      <w:tr w:rsidR="00074197" w14:paraId="3A536E01" w14:textId="77777777" w:rsidTr="00074197">
        <w:trPr>
          <w:trHeight w:val="1090"/>
        </w:trPr>
        <w:tc>
          <w:tcPr>
            <w:tcW w:w="4860" w:type="dxa"/>
          </w:tcPr>
          <w:p w14:paraId="283FBDD3" w14:textId="77777777" w:rsidR="00074197" w:rsidRPr="00074197" w:rsidRDefault="00074197" w:rsidP="00074197">
            <w:pPr>
              <w:pStyle w:val="Heading1"/>
              <w:rPr>
                <w:b/>
                <w:bCs/>
              </w:rPr>
            </w:pPr>
            <w:r w:rsidRPr="00074197">
              <w:rPr>
                <w:b/>
                <w:bCs/>
              </w:rPr>
              <w:t>MOUDLE TITLE</w:t>
            </w:r>
          </w:p>
        </w:tc>
        <w:tc>
          <w:tcPr>
            <w:tcW w:w="4860" w:type="dxa"/>
          </w:tcPr>
          <w:p w14:paraId="3061FDD4" w14:textId="77777777" w:rsidR="00074197" w:rsidRDefault="00074197" w:rsidP="00074197">
            <w:pPr>
              <w:pStyle w:val="Heading1"/>
            </w:pPr>
            <w:r>
              <w:t>PATHWAY PROJECT 1</w:t>
            </w:r>
          </w:p>
        </w:tc>
      </w:tr>
    </w:tbl>
    <w:p w14:paraId="0C39B7AA" w14:textId="1D47A3DA" w:rsidR="007A69F4" w:rsidRDefault="007A69F4" w:rsidP="007A69F4"/>
    <w:p w14:paraId="6065AF08" w14:textId="4852D793" w:rsidR="007A69F4" w:rsidRDefault="007A69F4" w:rsidP="007A69F4"/>
    <w:p w14:paraId="2D24EBD5" w14:textId="7C782484" w:rsidR="00074197" w:rsidRDefault="00074197" w:rsidP="007A69F4"/>
    <w:p w14:paraId="281DC980" w14:textId="19C7FC8F" w:rsidR="00074197" w:rsidRDefault="00074197" w:rsidP="007A69F4"/>
    <w:p w14:paraId="2830B140" w14:textId="6F0C99AC" w:rsidR="00074197" w:rsidRDefault="00074197" w:rsidP="007A69F4"/>
    <w:p w14:paraId="517048E1" w14:textId="5BA8C112" w:rsidR="00074197" w:rsidRDefault="00074197" w:rsidP="007A69F4"/>
    <w:p w14:paraId="7403A781" w14:textId="39F2FF99" w:rsidR="00074197" w:rsidRDefault="00140DA8" w:rsidP="00287F08">
      <w:pPr>
        <w:pStyle w:val="Heading1"/>
        <w:jc w:val="center"/>
        <w:rPr>
          <w:b/>
          <w:bCs/>
          <w:u w:val="single"/>
        </w:rPr>
      </w:pPr>
      <w:r w:rsidRPr="00140DA8">
        <w:rPr>
          <w:b/>
          <w:bCs/>
          <w:u w:val="single"/>
        </w:rPr>
        <w:lastRenderedPageBreak/>
        <w:t>INDIVIDUAL REFLECTIVE SUBMISSION</w:t>
      </w:r>
    </w:p>
    <w:p w14:paraId="3A446ADF" w14:textId="6DC4C221" w:rsidR="00287F08" w:rsidRDefault="00287F08" w:rsidP="00287F08"/>
    <w:p w14:paraId="30585304" w14:textId="47759100" w:rsidR="00287F08" w:rsidRDefault="00287F08" w:rsidP="00287F08"/>
    <w:p w14:paraId="044890F5" w14:textId="1A54EDD0" w:rsidR="00287F08" w:rsidRDefault="00287F08" w:rsidP="00287F08">
      <w:pPr>
        <w:pStyle w:val="Heading1"/>
        <w:rPr>
          <w:b/>
          <w:bCs/>
          <w:u w:val="single"/>
        </w:rPr>
      </w:pPr>
      <w:r w:rsidRPr="00287F08">
        <w:rPr>
          <w:b/>
          <w:bCs/>
          <w:u w:val="single"/>
        </w:rPr>
        <w:t>ENVIRONEMENTAL SUSTAINABILITY</w:t>
      </w:r>
    </w:p>
    <w:p w14:paraId="4734102A" w14:textId="335CFFAA" w:rsidR="00287F08" w:rsidRDefault="00287F08" w:rsidP="00287F08"/>
    <w:p w14:paraId="12372DBF" w14:textId="69E2AB09" w:rsidR="00287F08" w:rsidRDefault="00287F08" w:rsidP="00287F08">
      <w:pPr>
        <w:pStyle w:val="NoSpacing"/>
      </w:pPr>
    </w:p>
    <w:p w14:paraId="3C1F5AA9" w14:textId="367FA76F" w:rsidR="008200AC" w:rsidRDefault="00287F08" w:rsidP="008200AC">
      <w:pPr>
        <w:pStyle w:val="NoSpacing"/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ENVIRONMENTAL SUSTAINABILITY IS AN I</w:t>
      </w:r>
      <w:r w:rsidR="008200AC">
        <w:rPr>
          <w:sz w:val="24"/>
          <w:szCs w:val="24"/>
        </w:rPr>
        <w:t>M</w:t>
      </w:r>
      <w:r>
        <w:rPr>
          <w:sz w:val="24"/>
          <w:szCs w:val="24"/>
        </w:rPr>
        <w:t xml:space="preserve">PORTANT FACTOR AFFECTING BUSINESS. ITS </w:t>
      </w:r>
      <w:r w:rsidR="008200AC">
        <w:rPr>
          <w:sz w:val="24"/>
          <w:szCs w:val="24"/>
        </w:rPr>
        <w:t>ALSO IMPORTANT</w:t>
      </w:r>
      <w:r>
        <w:rPr>
          <w:sz w:val="24"/>
          <w:szCs w:val="24"/>
        </w:rPr>
        <w:t xml:space="preserve"> CRITICAL SUCCESS FACTOR IN THE UK RETAIL</w:t>
      </w:r>
      <w:r w:rsidR="008200AC">
        <w:rPr>
          <w:sz w:val="24"/>
          <w:szCs w:val="24"/>
        </w:rPr>
        <w:t xml:space="preserve"> INDUSTRY TODAY. DIFFERENT GROUP STAKEHOLDER   SUCH LIKE </w:t>
      </w:r>
      <w:r w:rsidR="00DD466B">
        <w:rPr>
          <w:sz w:val="24"/>
          <w:szCs w:val="24"/>
        </w:rPr>
        <w:t>GOVERNMENT. CONSUMERS AND THE MEDIA</w:t>
      </w:r>
    </w:p>
    <w:p w14:paraId="5A4710E9" w14:textId="19AB0081" w:rsidR="00DD466B" w:rsidRDefault="00DD466B" w:rsidP="005B26F7">
      <w:r>
        <w:t xml:space="preserve">PUTTING PRESSURES ON THE RETAILERS TO BE MORE ENVIRONMENTALLY </w:t>
      </w:r>
      <w:r w:rsidR="00B11AA7">
        <w:t>RESPONSIBLE. (BIS2010)</w:t>
      </w:r>
    </w:p>
    <w:p w14:paraId="247AF87F" w14:textId="572911C1" w:rsidR="008200AC" w:rsidRDefault="005B26F7" w:rsidP="00DD466B">
      <w:pPr>
        <w:rPr>
          <w:sz w:val="24"/>
          <w:szCs w:val="24"/>
        </w:rPr>
      </w:pPr>
      <w:r>
        <w:rPr>
          <w:sz w:val="24"/>
          <w:szCs w:val="24"/>
        </w:rPr>
        <w:t>Keywords; supply</w:t>
      </w:r>
      <w:r w:rsidR="00156784">
        <w:rPr>
          <w:sz w:val="24"/>
          <w:szCs w:val="24"/>
        </w:rPr>
        <w:t xml:space="preserve"> chain environmental sustainability, CO2 emission collaboration </w:t>
      </w:r>
      <w:r w:rsidR="002D2502">
        <w:rPr>
          <w:sz w:val="24"/>
          <w:szCs w:val="24"/>
        </w:rPr>
        <w:t xml:space="preserve">   </w:t>
      </w:r>
    </w:p>
    <w:p w14:paraId="6EC60425" w14:textId="77777777" w:rsidR="002D2502" w:rsidRDefault="002D2502" w:rsidP="00DD466B">
      <w:pPr>
        <w:rPr>
          <w:sz w:val="24"/>
          <w:szCs w:val="24"/>
        </w:rPr>
      </w:pPr>
    </w:p>
    <w:p w14:paraId="7D6F72E0" w14:textId="19474FC6" w:rsidR="00287F08" w:rsidRDefault="002D2502" w:rsidP="00B11AA7">
      <w:pPr>
        <w:rPr>
          <w:sz w:val="24"/>
          <w:szCs w:val="24"/>
        </w:rPr>
      </w:pPr>
      <w:r w:rsidRPr="002D2502">
        <w:rPr>
          <w:sz w:val="24"/>
          <w:szCs w:val="24"/>
        </w:rPr>
        <w:t xml:space="preserve">Due to recent awareness of environmental issues </w:t>
      </w:r>
      <w:r>
        <w:rPr>
          <w:sz w:val="24"/>
          <w:szCs w:val="24"/>
        </w:rPr>
        <w:t xml:space="preserve">  and governmental </w:t>
      </w:r>
      <w:r w:rsidR="005B26F7">
        <w:rPr>
          <w:sz w:val="24"/>
          <w:szCs w:val="24"/>
        </w:rPr>
        <w:t>regulation,</w:t>
      </w:r>
      <w:r>
        <w:rPr>
          <w:sz w:val="24"/>
          <w:szCs w:val="24"/>
        </w:rPr>
        <w:t xml:space="preserve"> most </w:t>
      </w:r>
      <w:r w:rsidR="005B26F7">
        <w:rPr>
          <w:sz w:val="24"/>
          <w:szCs w:val="24"/>
        </w:rPr>
        <w:t>companies collaborate</w:t>
      </w:r>
      <w:r>
        <w:rPr>
          <w:sz w:val="24"/>
          <w:szCs w:val="24"/>
        </w:rPr>
        <w:t xml:space="preserve"> with </w:t>
      </w:r>
      <w:r w:rsidR="005B26F7">
        <w:rPr>
          <w:sz w:val="24"/>
          <w:szCs w:val="24"/>
        </w:rPr>
        <w:t>other SC partners specifically reducing</w:t>
      </w:r>
      <w:r>
        <w:rPr>
          <w:sz w:val="24"/>
          <w:szCs w:val="24"/>
        </w:rPr>
        <w:t xml:space="preserve"> CO2emissions</w:t>
      </w:r>
      <w:r w:rsidR="005B26F7">
        <w:rPr>
          <w:sz w:val="24"/>
          <w:szCs w:val="24"/>
        </w:rPr>
        <w:t>.</w:t>
      </w:r>
      <w:r w:rsidR="00B11AA7">
        <w:rPr>
          <w:sz w:val="24"/>
          <w:szCs w:val="24"/>
        </w:rPr>
        <w:t xml:space="preserve"> </w:t>
      </w:r>
    </w:p>
    <w:p w14:paraId="5FCC2DFA" w14:textId="0A5B0712" w:rsidR="002977EA" w:rsidRDefault="00F5398C" w:rsidP="00B11AA7">
      <w:pPr>
        <w:rPr>
          <w:sz w:val="24"/>
          <w:szCs w:val="24"/>
        </w:rPr>
      </w:pPr>
      <w:r>
        <w:rPr>
          <w:sz w:val="24"/>
          <w:szCs w:val="24"/>
        </w:rPr>
        <w:t xml:space="preserve">Recent </w:t>
      </w:r>
      <w:r w:rsidR="006D56D6">
        <w:rPr>
          <w:sz w:val="24"/>
          <w:szCs w:val="24"/>
        </w:rPr>
        <w:t>years leading</w:t>
      </w:r>
      <w:r w:rsidR="00F11435">
        <w:rPr>
          <w:sz w:val="24"/>
          <w:szCs w:val="24"/>
        </w:rPr>
        <w:t xml:space="preserve"> </w:t>
      </w:r>
      <w:r w:rsidR="004E32B8">
        <w:rPr>
          <w:sz w:val="24"/>
          <w:szCs w:val="24"/>
        </w:rPr>
        <w:t>UK</w:t>
      </w:r>
      <w:r w:rsidR="00F11435">
        <w:rPr>
          <w:sz w:val="24"/>
          <w:szCs w:val="24"/>
        </w:rPr>
        <w:t xml:space="preserve"> retailers </w:t>
      </w:r>
      <w:r w:rsidR="003371CD">
        <w:rPr>
          <w:sz w:val="24"/>
          <w:szCs w:val="24"/>
        </w:rPr>
        <w:t xml:space="preserve">such as </w:t>
      </w:r>
      <w:r w:rsidR="004E32B8">
        <w:rPr>
          <w:sz w:val="24"/>
          <w:szCs w:val="24"/>
        </w:rPr>
        <w:t>TESCO, ASDA</w:t>
      </w:r>
      <w:r w:rsidR="0039382B">
        <w:rPr>
          <w:sz w:val="24"/>
          <w:szCs w:val="24"/>
        </w:rPr>
        <w:t xml:space="preserve"> and </w:t>
      </w:r>
      <w:r w:rsidR="006D56D6">
        <w:rPr>
          <w:sz w:val="24"/>
          <w:szCs w:val="24"/>
        </w:rPr>
        <w:t xml:space="preserve">Debenhams </w:t>
      </w:r>
      <w:r w:rsidR="00291E03">
        <w:rPr>
          <w:sz w:val="24"/>
          <w:szCs w:val="24"/>
        </w:rPr>
        <w:t xml:space="preserve">take </w:t>
      </w:r>
      <w:r w:rsidR="00933EF5">
        <w:rPr>
          <w:sz w:val="24"/>
          <w:szCs w:val="24"/>
        </w:rPr>
        <w:t>active involvement</w:t>
      </w:r>
      <w:r w:rsidR="00850317">
        <w:rPr>
          <w:sz w:val="24"/>
          <w:szCs w:val="24"/>
        </w:rPr>
        <w:t xml:space="preserve"> </w:t>
      </w:r>
      <w:r w:rsidR="00933EF5">
        <w:rPr>
          <w:sz w:val="24"/>
          <w:szCs w:val="24"/>
        </w:rPr>
        <w:t>in reducing the</w:t>
      </w:r>
      <w:r w:rsidR="000540F3">
        <w:rPr>
          <w:sz w:val="24"/>
          <w:szCs w:val="24"/>
        </w:rPr>
        <w:t xml:space="preserve"> carbon </w:t>
      </w:r>
      <w:r w:rsidR="00204B2D">
        <w:rPr>
          <w:sz w:val="24"/>
          <w:szCs w:val="24"/>
        </w:rPr>
        <w:t xml:space="preserve">footprint. </w:t>
      </w:r>
      <w:r w:rsidR="00EB65B0">
        <w:rPr>
          <w:sz w:val="24"/>
          <w:szCs w:val="24"/>
        </w:rPr>
        <w:t>Tesco reduce</w:t>
      </w:r>
      <w:r w:rsidR="00902F66">
        <w:rPr>
          <w:sz w:val="24"/>
          <w:szCs w:val="24"/>
        </w:rPr>
        <w:t xml:space="preserve"> carbon </w:t>
      </w:r>
      <w:r w:rsidR="00EB65B0">
        <w:rPr>
          <w:sz w:val="24"/>
          <w:szCs w:val="24"/>
        </w:rPr>
        <w:t>emission including</w:t>
      </w:r>
      <w:r w:rsidR="00812870">
        <w:rPr>
          <w:sz w:val="24"/>
          <w:szCs w:val="24"/>
        </w:rPr>
        <w:t xml:space="preserve"> </w:t>
      </w:r>
      <w:r w:rsidR="00EB65B0">
        <w:rPr>
          <w:sz w:val="24"/>
          <w:szCs w:val="24"/>
        </w:rPr>
        <w:t>raw material supply</w:t>
      </w:r>
      <w:r w:rsidR="00996B66">
        <w:rPr>
          <w:sz w:val="24"/>
          <w:szCs w:val="24"/>
        </w:rPr>
        <w:t xml:space="preserve"> and </w:t>
      </w:r>
      <w:r w:rsidR="00283385">
        <w:rPr>
          <w:sz w:val="24"/>
          <w:szCs w:val="24"/>
        </w:rPr>
        <w:t xml:space="preserve">production </w:t>
      </w:r>
      <w:r w:rsidR="00EB65B0">
        <w:rPr>
          <w:sz w:val="24"/>
          <w:szCs w:val="24"/>
        </w:rPr>
        <w:t>logistics</w:t>
      </w:r>
      <w:r w:rsidR="0082561B">
        <w:rPr>
          <w:sz w:val="24"/>
          <w:szCs w:val="24"/>
        </w:rPr>
        <w:t xml:space="preserve"> and trans</w:t>
      </w:r>
      <w:r w:rsidR="00EB65B0">
        <w:rPr>
          <w:sz w:val="24"/>
          <w:szCs w:val="24"/>
        </w:rPr>
        <w:t xml:space="preserve">portation. </w:t>
      </w:r>
      <w:sdt>
        <w:sdtPr>
          <w:rPr>
            <w:sz w:val="24"/>
            <w:szCs w:val="24"/>
          </w:rPr>
          <w:id w:val="245388515"/>
          <w:citation/>
        </w:sdtPr>
        <w:sdtContent>
          <w:r w:rsidR="00343E60">
            <w:rPr>
              <w:sz w:val="24"/>
              <w:szCs w:val="24"/>
            </w:rPr>
            <w:fldChar w:fldCharType="begin"/>
          </w:r>
          <w:r w:rsidR="00343E60">
            <w:rPr>
              <w:sz w:val="24"/>
              <w:szCs w:val="24"/>
            </w:rPr>
            <w:instrText xml:space="preserve"> CITATION rel12 \l 2057 </w:instrText>
          </w:r>
          <w:r w:rsidR="00343E60">
            <w:rPr>
              <w:sz w:val="24"/>
              <w:szCs w:val="24"/>
            </w:rPr>
            <w:fldChar w:fldCharType="separate"/>
          </w:r>
          <w:r w:rsidR="00343E60" w:rsidRPr="00343E60">
            <w:rPr>
              <w:noProof/>
              <w:sz w:val="24"/>
              <w:szCs w:val="24"/>
            </w:rPr>
            <w:t>(releases, 2012)</w:t>
          </w:r>
          <w:r w:rsidR="00343E60">
            <w:rPr>
              <w:sz w:val="24"/>
              <w:szCs w:val="24"/>
            </w:rPr>
            <w:fldChar w:fldCharType="end"/>
          </w:r>
        </w:sdtContent>
      </w:sdt>
    </w:p>
    <w:p w14:paraId="612AE3C0" w14:textId="19B4973A" w:rsidR="00343E60" w:rsidRDefault="00D628A6" w:rsidP="00B11AA7">
      <w:pPr>
        <w:rPr>
          <w:sz w:val="24"/>
          <w:szCs w:val="24"/>
        </w:rPr>
      </w:pPr>
      <w:r>
        <w:rPr>
          <w:sz w:val="24"/>
          <w:szCs w:val="24"/>
        </w:rPr>
        <w:t xml:space="preserve">To active this </w:t>
      </w:r>
      <w:r w:rsidR="00B15D65">
        <w:rPr>
          <w:sz w:val="24"/>
          <w:szCs w:val="24"/>
        </w:rPr>
        <w:t>objective.</w:t>
      </w:r>
      <w:r w:rsidR="008D538E">
        <w:rPr>
          <w:sz w:val="24"/>
          <w:szCs w:val="24"/>
        </w:rPr>
        <w:t xml:space="preserve"> </w:t>
      </w:r>
      <w:r w:rsidR="00B15D65">
        <w:rPr>
          <w:sz w:val="24"/>
          <w:szCs w:val="24"/>
        </w:rPr>
        <w:t>Tesc</w:t>
      </w:r>
      <w:r w:rsidR="00FF7858">
        <w:rPr>
          <w:sz w:val="24"/>
          <w:szCs w:val="24"/>
        </w:rPr>
        <w:t>o</w:t>
      </w:r>
      <w:r w:rsidR="00A02FBA">
        <w:rPr>
          <w:sz w:val="24"/>
          <w:szCs w:val="24"/>
        </w:rPr>
        <w:t xml:space="preserve"> took many SC players </w:t>
      </w:r>
      <w:r w:rsidR="00FF7858">
        <w:rPr>
          <w:sz w:val="24"/>
          <w:szCs w:val="24"/>
        </w:rPr>
        <w:t>must</w:t>
      </w:r>
      <w:r w:rsidR="00A02FBA">
        <w:rPr>
          <w:sz w:val="24"/>
          <w:szCs w:val="24"/>
        </w:rPr>
        <w:t xml:space="preserve"> take </w:t>
      </w:r>
      <w:r w:rsidR="001200EA">
        <w:rPr>
          <w:sz w:val="24"/>
          <w:szCs w:val="24"/>
        </w:rPr>
        <w:t xml:space="preserve">steps to </w:t>
      </w:r>
      <w:r w:rsidR="00B15D65">
        <w:rPr>
          <w:sz w:val="24"/>
          <w:szCs w:val="24"/>
        </w:rPr>
        <w:t>build</w:t>
      </w:r>
      <w:r w:rsidR="001200EA">
        <w:rPr>
          <w:sz w:val="24"/>
          <w:szCs w:val="24"/>
        </w:rPr>
        <w:t xml:space="preserve"> close collaboration across the entire </w:t>
      </w:r>
      <w:r w:rsidR="00B15D65">
        <w:rPr>
          <w:sz w:val="24"/>
          <w:szCs w:val="24"/>
        </w:rPr>
        <w:t>SC.</w:t>
      </w:r>
    </w:p>
    <w:p w14:paraId="1FC0D9A3" w14:textId="503EF4D7" w:rsidR="00C15212" w:rsidRDefault="008048A0" w:rsidP="00B11AA7">
      <w:pPr>
        <w:rPr>
          <w:sz w:val="24"/>
          <w:szCs w:val="24"/>
        </w:rPr>
      </w:pPr>
      <w:r>
        <w:rPr>
          <w:sz w:val="24"/>
          <w:szCs w:val="24"/>
        </w:rPr>
        <w:t>Owen understanding</w:t>
      </w:r>
      <w:r w:rsidR="00F67E26">
        <w:rPr>
          <w:sz w:val="24"/>
          <w:szCs w:val="24"/>
        </w:rPr>
        <w:t xml:space="preserve"> of the threats to th</w:t>
      </w:r>
      <w:r w:rsidR="00A4304D">
        <w:rPr>
          <w:sz w:val="24"/>
          <w:szCs w:val="24"/>
        </w:rPr>
        <w:t xml:space="preserve">eir business and to </w:t>
      </w:r>
      <w:r>
        <w:rPr>
          <w:sz w:val="24"/>
          <w:szCs w:val="24"/>
        </w:rPr>
        <w:t>society from</w:t>
      </w:r>
      <w:r w:rsidR="00EB3A23">
        <w:rPr>
          <w:sz w:val="24"/>
          <w:szCs w:val="24"/>
        </w:rPr>
        <w:t xml:space="preserve"> climate change seeking a </w:t>
      </w:r>
      <w:r>
        <w:rPr>
          <w:sz w:val="24"/>
          <w:szCs w:val="24"/>
        </w:rPr>
        <w:t>green supply</w:t>
      </w:r>
      <w:r w:rsidR="000A39C6">
        <w:rPr>
          <w:sz w:val="24"/>
          <w:szCs w:val="24"/>
        </w:rPr>
        <w:t xml:space="preserve"> chain has become a part of the </w:t>
      </w:r>
      <w:r>
        <w:rPr>
          <w:sz w:val="24"/>
          <w:szCs w:val="24"/>
        </w:rPr>
        <w:t>mainstream strategy of many businesses</w:t>
      </w:r>
    </w:p>
    <w:p w14:paraId="0D92D2A8" w14:textId="77777777" w:rsidR="005A22A2" w:rsidRDefault="005A22A2" w:rsidP="004575DF">
      <w:pPr>
        <w:pStyle w:val="Heading1"/>
      </w:pPr>
    </w:p>
    <w:p w14:paraId="105DD1F5" w14:textId="77777777" w:rsidR="00517330" w:rsidRDefault="00517330" w:rsidP="00AD4F7E">
      <w:pPr>
        <w:pStyle w:val="Heading1"/>
      </w:pPr>
    </w:p>
    <w:p w14:paraId="5BEFCEC1" w14:textId="3060E5D4" w:rsidR="008048A0" w:rsidRDefault="00B2134F" w:rsidP="00AD4F7E">
      <w:pPr>
        <w:pStyle w:val="Heading1"/>
        <w:rPr>
          <w:u w:val="single"/>
        </w:rPr>
      </w:pPr>
      <w:r>
        <w:t xml:space="preserve"> </w:t>
      </w:r>
      <w:r w:rsidRPr="00AD4F7E">
        <w:rPr>
          <w:u w:val="single"/>
        </w:rPr>
        <w:t xml:space="preserve">Tesco reducing the </w:t>
      </w:r>
      <w:r w:rsidR="004575DF" w:rsidRPr="00AD4F7E">
        <w:rPr>
          <w:u w:val="single"/>
        </w:rPr>
        <w:t xml:space="preserve">impact on the environment </w:t>
      </w:r>
    </w:p>
    <w:p w14:paraId="40513509" w14:textId="5ABF4EA8" w:rsidR="00AD4F7E" w:rsidRDefault="00AD4F7E" w:rsidP="008E001B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5F2A2B3F" w14:textId="13B0E88B" w:rsidR="00E630D6" w:rsidRPr="003B73B9" w:rsidRDefault="0069696C" w:rsidP="003B73B9">
      <w:pPr>
        <w:jc w:val="center"/>
        <w:rPr>
          <w:sz w:val="24"/>
          <w:szCs w:val="24"/>
        </w:rPr>
      </w:pPr>
      <w:r w:rsidRPr="003B73B9">
        <w:rPr>
          <w:sz w:val="24"/>
          <w:szCs w:val="24"/>
        </w:rPr>
        <w:t>As food</w:t>
      </w:r>
      <w:r w:rsidR="00DB752B" w:rsidRPr="003B73B9">
        <w:rPr>
          <w:sz w:val="24"/>
          <w:szCs w:val="24"/>
        </w:rPr>
        <w:t xml:space="preserve"> business</w:t>
      </w:r>
      <w:r w:rsidR="002624D1" w:rsidRPr="003B73B9">
        <w:rPr>
          <w:sz w:val="24"/>
          <w:szCs w:val="24"/>
        </w:rPr>
        <w:t xml:space="preserve">, our long </w:t>
      </w:r>
      <w:r w:rsidR="00430F63" w:rsidRPr="003B73B9">
        <w:rPr>
          <w:sz w:val="24"/>
          <w:szCs w:val="24"/>
        </w:rPr>
        <w:t>-term success depends on the health of the</w:t>
      </w:r>
      <w:r w:rsidR="00847CAB" w:rsidRPr="003B73B9">
        <w:rPr>
          <w:sz w:val="24"/>
          <w:szCs w:val="24"/>
        </w:rPr>
        <w:t xml:space="preserve"> </w:t>
      </w:r>
      <w:r w:rsidR="00C679AB" w:rsidRPr="003B73B9">
        <w:rPr>
          <w:sz w:val="24"/>
          <w:szCs w:val="24"/>
        </w:rPr>
        <w:t>natural environment</w:t>
      </w:r>
      <w:r w:rsidR="00355F70" w:rsidRPr="003B73B9">
        <w:rPr>
          <w:sz w:val="24"/>
          <w:szCs w:val="24"/>
        </w:rPr>
        <w:t>.</w:t>
      </w:r>
      <w:r w:rsidR="00086AED" w:rsidRPr="003B73B9">
        <w:rPr>
          <w:sz w:val="24"/>
          <w:szCs w:val="24"/>
        </w:rPr>
        <w:t xml:space="preserve"> From fresh </w:t>
      </w:r>
      <w:r w:rsidR="00C679AB" w:rsidRPr="003B73B9">
        <w:rPr>
          <w:sz w:val="24"/>
          <w:szCs w:val="24"/>
        </w:rPr>
        <w:t>fruit,</w:t>
      </w:r>
      <w:r w:rsidR="002711CA" w:rsidRPr="003B73B9">
        <w:rPr>
          <w:sz w:val="24"/>
          <w:szCs w:val="24"/>
        </w:rPr>
        <w:t xml:space="preserve"> </w:t>
      </w:r>
      <w:r w:rsidR="00C679AB" w:rsidRPr="003B73B9">
        <w:rPr>
          <w:sz w:val="24"/>
          <w:szCs w:val="24"/>
        </w:rPr>
        <w:t>vegetables, meat</w:t>
      </w:r>
      <w:r w:rsidR="002711CA" w:rsidRPr="003B73B9">
        <w:rPr>
          <w:sz w:val="24"/>
          <w:szCs w:val="24"/>
        </w:rPr>
        <w:t xml:space="preserve"> and fish </w:t>
      </w:r>
      <w:r w:rsidR="00EA2500" w:rsidRPr="003B73B9">
        <w:rPr>
          <w:sz w:val="24"/>
          <w:szCs w:val="24"/>
        </w:rPr>
        <w:t>Tesco sell</w:t>
      </w:r>
      <w:r w:rsidR="001A2930" w:rsidRPr="003B73B9">
        <w:rPr>
          <w:sz w:val="24"/>
          <w:szCs w:val="24"/>
        </w:rPr>
        <w:t xml:space="preserve"> to the raw material that go into </w:t>
      </w:r>
      <w:r w:rsidR="000B378B" w:rsidRPr="003B73B9">
        <w:rPr>
          <w:sz w:val="24"/>
          <w:szCs w:val="24"/>
        </w:rPr>
        <w:t xml:space="preserve">other </w:t>
      </w:r>
      <w:r w:rsidR="00EA2500" w:rsidRPr="003B73B9">
        <w:rPr>
          <w:sz w:val="24"/>
          <w:szCs w:val="24"/>
        </w:rPr>
        <w:t>products then</w:t>
      </w:r>
      <w:r w:rsidR="00ED5546" w:rsidRPr="003B73B9">
        <w:rPr>
          <w:sz w:val="24"/>
          <w:szCs w:val="24"/>
        </w:rPr>
        <w:t xml:space="preserve"> all come from </w:t>
      </w:r>
      <w:r w:rsidR="00573F1D" w:rsidRPr="003B73B9">
        <w:rPr>
          <w:sz w:val="24"/>
          <w:szCs w:val="24"/>
        </w:rPr>
        <w:t xml:space="preserve">natural </w:t>
      </w:r>
      <w:r w:rsidR="00EA2500" w:rsidRPr="003B73B9">
        <w:rPr>
          <w:sz w:val="24"/>
          <w:szCs w:val="24"/>
        </w:rPr>
        <w:t>ecosystems.</w:t>
      </w:r>
      <w:r w:rsidR="00573F1D" w:rsidRPr="003B73B9">
        <w:rPr>
          <w:sz w:val="24"/>
          <w:szCs w:val="24"/>
        </w:rPr>
        <w:t xml:space="preserve"> </w:t>
      </w:r>
      <w:r w:rsidR="003D4BEA" w:rsidRPr="003B73B9">
        <w:rPr>
          <w:sz w:val="24"/>
          <w:szCs w:val="24"/>
        </w:rPr>
        <w:t xml:space="preserve"> </w:t>
      </w:r>
      <w:r w:rsidR="000B168A" w:rsidRPr="003B73B9">
        <w:rPr>
          <w:sz w:val="24"/>
          <w:szCs w:val="24"/>
        </w:rPr>
        <w:t>Therefore,</w:t>
      </w:r>
      <w:r w:rsidR="003D4BEA" w:rsidRPr="003B73B9">
        <w:rPr>
          <w:sz w:val="24"/>
          <w:szCs w:val="24"/>
        </w:rPr>
        <w:t xml:space="preserve"> </w:t>
      </w:r>
      <w:r w:rsidR="000B168A" w:rsidRPr="003B73B9">
        <w:rPr>
          <w:sz w:val="24"/>
          <w:szCs w:val="24"/>
        </w:rPr>
        <w:t>Tesco have</w:t>
      </w:r>
      <w:r w:rsidR="003D4BEA" w:rsidRPr="003B73B9">
        <w:rPr>
          <w:sz w:val="24"/>
          <w:szCs w:val="24"/>
        </w:rPr>
        <w:t xml:space="preserve"> </w:t>
      </w:r>
      <w:r w:rsidR="007C343D" w:rsidRPr="003B73B9">
        <w:rPr>
          <w:sz w:val="24"/>
          <w:szCs w:val="24"/>
        </w:rPr>
        <w:t>role to play in protecting the envi</w:t>
      </w:r>
      <w:r w:rsidR="00D66A1B" w:rsidRPr="003B73B9">
        <w:rPr>
          <w:sz w:val="24"/>
          <w:szCs w:val="24"/>
        </w:rPr>
        <w:t>ronment</w:t>
      </w:r>
      <w:r w:rsidR="00886F92" w:rsidRPr="003B73B9">
        <w:rPr>
          <w:sz w:val="24"/>
          <w:szCs w:val="24"/>
        </w:rPr>
        <w:t>.</w:t>
      </w:r>
      <w:r w:rsidR="00D66A1B" w:rsidRPr="003B73B9">
        <w:rPr>
          <w:sz w:val="24"/>
          <w:szCs w:val="24"/>
        </w:rPr>
        <w:t xml:space="preserve"> understanding </w:t>
      </w:r>
      <w:r w:rsidR="00886F92" w:rsidRPr="003B73B9">
        <w:rPr>
          <w:sz w:val="24"/>
          <w:szCs w:val="24"/>
        </w:rPr>
        <w:t>and the impacts</w:t>
      </w:r>
      <w:r w:rsidR="00E10E11" w:rsidRPr="003B73B9">
        <w:rPr>
          <w:sz w:val="24"/>
          <w:szCs w:val="24"/>
        </w:rPr>
        <w:t xml:space="preserve"> and o</w:t>
      </w:r>
      <w:r w:rsidR="00FB559F" w:rsidRPr="003B73B9">
        <w:rPr>
          <w:sz w:val="24"/>
          <w:szCs w:val="24"/>
        </w:rPr>
        <w:t xml:space="preserve">peration the supply chain. </w:t>
      </w:r>
      <w:r w:rsidR="00AA1DCD" w:rsidRPr="003B73B9">
        <w:rPr>
          <w:sz w:val="24"/>
          <w:szCs w:val="24"/>
        </w:rPr>
        <w:t xml:space="preserve">To doing this </w:t>
      </w:r>
      <w:r w:rsidR="000B168A" w:rsidRPr="003B73B9">
        <w:rPr>
          <w:sz w:val="24"/>
          <w:szCs w:val="24"/>
        </w:rPr>
        <w:t>Tesco</w:t>
      </w:r>
      <w:r w:rsidR="00AA1DCD" w:rsidRPr="003B73B9">
        <w:rPr>
          <w:sz w:val="24"/>
          <w:szCs w:val="24"/>
        </w:rPr>
        <w:t xml:space="preserve"> </w:t>
      </w:r>
      <w:r w:rsidR="000B168A" w:rsidRPr="003B73B9">
        <w:rPr>
          <w:sz w:val="24"/>
          <w:szCs w:val="24"/>
        </w:rPr>
        <w:t>can have</w:t>
      </w:r>
      <w:r w:rsidR="00DF67B0" w:rsidRPr="003B73B9">
        <w:rPr>
          <w:sz w:val="24"/>
          <w:szCs w:val="24"/>
        </w:rPr>
        <w:t xml:space="preserve"> low </w:t>
      </w:r>
      <w:r w:rsidR="000B168A" w:rsidRPr="003B73B9">
        <w:rPr>
          <w:sz w:val="24"/>
          <w:szCs w:val="24"/>
        </w:rPr>
        <w:t>risk and</w:t>
      </w:r>
      <w:r w:rsidR="00DF67B0" w:rsidRPr="003B73B9">
        <w:rPr>
          <w:sz w:val="24"/>
          <w:szCs w:val="24"/>
        </w:rPr>
        <w:t xml:space="preserve"> help s</w:t>
      </w:r>
      <w:r w:rsidR="00FB2A97" w:rsidRPr="003B73B9">
        <w:rPr>
          <w:sz w:val="24"/>
          <w:szCs w:val="24"/>
        </w:rPr>
        <w:t xml:space="preserve">ecure the supply </w:t>
      </w:r>
      <w:r w:rsidR="003A731A" w:rsidRPr="003B73B9">
        <w:rPr>
          <w:sz w:val="24"/>
          <w:szCs w:val="24"/>
        </w:rPr>
        <w:t xml:space="preserve">of products and </w:t>
      </w:r>
      <w:r w:rsidR="000B168A" w:rsidRPr="003B73B9">
        <w:rPr>
          <w:sz w:val="24"/>
          <w:szCs w:val="24"/>
        </w:rPr>
        <w:t xml:space="preserve">provide opportunities to save money </w:t>
      </w:r>
      <w:sdt>
        <w:sdtPr>
          <w:id w:val="-565950762"/>
          <w:citation/>
        </w:sdtPr>
        <w:sdtContent>
          <w:r w:rsidR="001C194E" w:rsidRPr="003B73B9">
            <w:rPr>
              <w:sz w:val="24"/>
              <w:szCs w:val="24"/>
            </w:rPr>
            <w:fldChar w:fldCharType="begin"/>
          </w:r>
          <w:r w:rsidR="001C194E" w:rsidRPr="003B73B9">
            <w:rPr>
              <w:sz w:val="24"/>
              <w:szCs w:val="24"/>
            </w:rPr>
            <w:instrText xml:space="preserve"> CITATION rel12 \l 2057 </w:instrText>
          </w:r>
          <w:r w:rsidR="001C194E" w:rsidRPr="003B73B9">
            <w:rPr>
              <w:sz w:val="24"/>
              <w:szCs w:val="24"/>
            </w:rPr>
            <w:fldChar w:fldCharType="separate"/>
          </w:r>
          <w:r w:rsidR="001C194E" w:rsidRPr="003B73B9">
            <w:rPr>
              <w:noProof/>
              <w:sz w:val="24"/>
              <w:szCs w:val="24"/>
            </w:rPr>
            <w:t>(releases, 2012)</w:t>
          </w:r>
          <w:r w:rsidR="001C194E" w:rsidRPr="003B73B9">
            <w:rPr>
              <w:sz w:val="24"/>
              <w:szCs w:val="24"/>
            </w:rPr>
            <w:fldChar w:fldCharType="end"/>
          </w:r>
        </w:sdtContent>
      </w:sdt>
    </w:p>
    <w:p w14:paraId="554206B9" w14:textId="77777777" w:rsidR="00DE37DF" w:rsidRDefault="00DE37DF" w:rsidP="00CA6A4A">
      <w:pPr>
        <w:rPr>
          <w:sz w:val="24"/>
          <w:szCs w:val="24"/>
        </w:rPr>
      </w:pPr>
    </w:p>
    <w:p w14:paraId="4DC6D019" w14:textId="77777777" w:rsidR="00C05C5F" w:rsidRDefault="00C05C5F" w:rsidP="00C05C5F">
      <w:pPr>
        <w:pStyle w:val="Heading2"/>
        <w:ind w:left="360"/>
        <w:rPr>
          <w:u w:val="single"/>
        </w:rPr>
      </w:pPr>
    </w:p>
    <w:p w14:paraId="6F9EB556" w14:textId="77777777" w:rsidR="00C05C5F" w:rsidRDefault="00C05C5F" w:rsidP="00C05C5F">
      <w:pPr>
        <w:pStyle w:val="Heading2"/>
        <w:ind w:left="360"/>
        <w:rPr>
          <w:u w:val="single"/>
        </w:rPr>
      </w:pPr>
    </w:p>
    <w:p w14:paraId="52951241" w14:textId="55E0B130" w:rsidR="008D5522" w:rsidRPr="00C05C5F" w:rsidRDefault="001A7BDB" w:rsidP="00B96008">
      <w:pPr>
        <w:pStyle w:val="Heading2"/>
        <w:ind w:left="360"/>
        <w:jc w:val="center"/>
        <w:rPr>
          <w:b/>
          <w:bCs/>
        </w:rPr>
      </w:pPr>
      <w:r w:rsidRPr="00C05C5F">
        <w:rPr>
          <w:b/>
          <w:bCs/>
          <w:u w:val="single"/>
        </w:rPr>
        <w:t>Tesco role</w:t>
      </w:r>
      <w:r w:rsidR="00415D51" w:rsidRPr="00C05C5F">
        <w:rPr>
          <w:b/>
          <w:bCs/>
          <w:u w:val="single"/>
        </w:rPr>
        <w:t xml:space="preserve"> of collaboration in green </w:t>
      </w:r>
      <w:r w:rsidRPr="00C05C5F">
        <w:rPr>
          <w:b/>
          <w:bCs/>
          <w:u w:val="single"/>
        </w:rPr>
        <w:t>supply chain</w:t>
      </w:r>
    </w:p>
    <w:p w14:paraId="73447534" w14:textId="77777777" w:rsidR="008840B2" w:rsidRDefault="008840B2" w:rsidP="008840B2"/>
    <w:p w14:paraId="1DAA2471" w14:textId="77777777" w:rsidR="001D395A" w:rsidRPr="001D395A" w:rsidRDefault="001D395A" w:rsidP="001D395A">
      <w:pPr>
        <w:ind w:left="360"/>
        <w:rPr>
          <w:b/>
          <w:bCs/>
          <w:sz w:val="24"/>
          <w:szCs w:val="24"/>
        </w:rPr>
      </w:pPr>
    </w:p>
    <w:p w14:paraId="2344C6DD" w14:textId="15E89FC5" w:rsidR="001D395A" w:rsidRPr="005D719F" w:rsidRDefault="00C05C5F" w:rsidP="005D719F">
      <w:pPr>
        <w:rPr>
          <w:sz w:val="24"/>
          <w:szCs w:val="24"/>
        </w:rPr>
      </w:pPr>
      <w:r w:rsidRPr="005D719F">
        <w:rPr>
          <w:sz w:val="24"/>
          <w:szCs w:val="24"/>
        </w:rPr>
        <w:t xml:space="preserve">Tesco </w:t>
      </w:r>
      <w:r w:rsidR="005D24EB" w:rsidRPr="005D719F">
        <w:rPr>
          <w:sz w:val="24"/>
          <w:szCs w:val="24"/>
        </w:rPr>
        <w:t>continue recognise</w:t>
      </w:r>
      <w:r w:rsidR="005E0DDF" w:rsidRPr="005D719F">
        <w:rPr>
          <w:sz w:val="24"/>
          <w:szCs w:val="24"/>
        </w:rPr>
        <w:t xml:space="preserve"> climate </w:t>
      </w:r>
      <w:r w:rsidR="005D24EB" w:rsidRPr="005D719F">
        <w:rPr>
          <w:sz w:val="24"/>
          <w:szCs w:val="24"/>
        </w:rPr>
        <w:t>change as</w:t>
      </w:r>
      <w:r w:rsidR="008B4FAC" w:rsidRPr="005D719F">
        <w:rPr>
          <w:sz w:val="24"/>
          <w:szCs w:val="24"/>
        </w:rPr>
        <w:t xml:space="preserve"> the large enviro</w:t>
      </w:r>
      <w:r w:rsidR="00D43C56" w:rsidRPr="005D719F">
        <w:rPr>
          <w:sz w:val="24"/>
          <w:szCs w:val="24"/>
        </w:rPr>
        <w:t xml:space="preserve">nment threat the world face </w:t>
      </w:r>
      <w:r w:rsidR="005B04B3" w:rsidRPr="005D719F">
        <w:rPr>
          <w:sz w:val="24"/>
          <w:szCs w:val="24"/>
        </w:rPr>
        <w:t xml:space="preserve">one of could </w:t>
      </w:r>
      <w:r w:rsidR="005D24EB" w:rsidRPr="005D719F">
        <w:rPr>
          <w:sz w:val="24"/>
          <w:szCs w:val="24"/>
        </w:rPr>
        <w:t>pose challenges</w:t>
      </w:r>
      <w:r w:rsidR="0028441C" w:rsidRPr="005D719F">
        <w:rPr>
          <w:sz w:val="24"/>
          <w:szCs w:val="24"/>
        </w:rPr>
        <w:t xml:space="preserve"> </w:t>
      </w:r>
      <w:r w:rsidR="005062AC" w:rsidRPr="005D719F">
        <w:rPr>
          <w:sz w:val="24"/>
          <w:szCs w:val="24"/>
        </w:rPr>
        <w:t>in number of supply chain.</w:t>
      </w:r>
    </w:p>
    <w:p w14:paraId="23888998" w14:textId="63977603" w:rsidR="006D2C2E" w:rsidRPr="005D719F" w:rsidRDefault="006D2C2E" w:rsidP="005D719F">
      <w:pPr>
        <w:rPr>
          <w:sz w:val="24"/>
          <w:szCs w:val="24"/>
        </w:rPr>
      </w:pPr>
      <w:r w:rsidRPr="005D719F">
        <w:rPr>
          <w:sz w:val="24"/>
          <w:szCs w:val="24"/>
        </w:rPr>
        <w:t xml:space="preserve">Tesco recognise </w:t>
      </w:r>
      <w:r w:rsidR="00F273CA" w:rsidRPr="005D719F">
        <w:rPr>
          <w:sz w:val="24"/>
          <w:szCs w:val="24"/>
        </w:rPr>
        <w:t xml:space="preserve">them </w:t>
      </w:r>
      <w:r w:rsidR="006307C4" w:rsidRPr="005D719F">
        <w:rPr>
          <w:sz w:val="24"/>
          <w:szCs w:val="24"/>
        </w:rPr>
        <w:t xml:space="preserve">own </w:t>
      </w:r>
      <w:r w:rsidR="00FF0324" w:rsidRPr="005D719F">
        <w:rPr>
          <w:sz w:val="24"/>
          <w:szCs w:val="24"/>
        </w:rPr>
        <w:t>impact and</w:t>
      </w:r>
      <w:r w:rsidR="00F90BA4" w:rsidRPr="005D719F">
        <w:rPr>
          <w:sz w:val="24"/>
          <w:szCs w:val="24"/>
        </w:rPr>
        <w:t xml:space="preserve"> then set </w:t>
      </w:r>
      <w:r w:rsidR="00FF0324" w:rsidRPr="005D719F">
        <w:rPr>
          <w:sz w:val="24"/>
          <w:szCs w:val="24"/>
        </w:rPr>
        <w:t>new science base</w:t>
      </w:r>
      <w:r w:rsidR="00025591" w:rsidRPr="005D719F">
        <w:rPr>
          <w:sz w:val="24"/>
          <w:szCs w:val="24"/>
        </w:rPr>
        <w:t xml:space="preserve"> target </w:t>
      </w:r>
      <w:r w:rsidR="00FF0324" w:rsidRPr="005D719F">
        <w:rPr>
          <w:sz w:val="24"/>
          <w:szCs w:val="24"/>
        </w:rPr>
        <w:t>for</w:t>
      </w:r>
      <w:r w:rsidR="00025591" w:rsidRPr="005D719F">
        <w:rPr>
          <w:sz w:val="24"/>
          <w:szCs w:val="24"/>
        </w:rPr>
        <w:t xml:space="preserve"> carbon re</w:t>
      </w:r>
      <w:r w:rsidR="00FF0324" w:rsidRPr="005D719F">
        <w:rPr>
          <w:sz w:val="24"/>
          <w:szCs w:val="24"/>
        </w:rPr>
        <w:t xml:space="preserve">duction </w:t>
      </w:r>
      <w:sdt>
        <w:sdtPr>
          <w:id w:val="519447387"/>
          <w:citation/>
        </w:sdtPr>
        <w:sdtContent>
          <w:r w:rsidR="005D24EB" w:rsidRPr="005D719F">
            <w:rPr>
              <w:sz w:val="24"/>
              <w:szCs w:val="24"/>
            </w:rPr>
            <w:fldChar w:fldCharType="begin"/>
          </w:r>
          <w:r w:rsidR="005D24EB" w:rsidRPr="005D719F">
            <w:rPr>
              <w:sz w:val="24"/>
              <w:szCs w:val="24"/>
            </w:rPr>
            <w:instrText xml:space="preserve"> CITATION SKI10 \l 2057 </w:instrText>
          </w:r>
          <w:r w:rsidR="005D24EB" w:rsidRPr="005D719F">
            <w:rPr>
              <w:sz w:val="24"/>
              <w:szCs w:val="24"/>
            </w:rPr>
            <w:fldChar w:fldCharType="separate"/>
          </w:r>
          <w:r w:rsidR="005D24EB" w:rsidRPr="005D719F">
            <w:rPr>
              <w:noProof/>
              <w:sz w:val="24"/>
              <w:szCs w:val="24"/>
            </w:rPr>
            <w:t>(DEPARTMENT, 2010)</w:t>
          </w:r>
          <w:r w:rsidR="005D24EB" w:rsidRPr="005D719F">
            <w:rPr>
              <w:sz w:val="24"/>
              <w:szCs w:val="24"/>
            </w:rPr>
            <w:fldChar w:fldCharType="end"/>
          </w:r>
        </w:sdtContent>
      </w:sdt>
    </w:p>
    <w:p w14:paraId="44974BE6" w14:textId="2AC92591" w:rsidR="00FB0517" w:rsidRPr="005D719F" w:rsidRDefault="001D295C" w:rsidP="005D719F">
      <w:pPr>
        <w:rPr>
          <w:sz w:val="24"/>
          <w:szCs w:val="24"/>
        </w:rPr>
      </w:pPr>
      <w:r w:rsidRPr="005D719F">
        <w:rPr>
          <w:sz w:val="24"/>
          <w:szCs w:val="24"/>
        </w:rPr>
        <w:t>E</w:t>
      </w:r>
      <w:r w:rsidR="00FD7B38" w:rsidRPr="005D719F">
        <w:rPr>
          <w:sz w:val="24"/>
          <w:szCs w:val="24"/>
        </w:rPr>
        <w:t>ncoura</w:t>
      </w:r>
      <w:r w:rsidRPr="005D719F">
        <w:rPr>
          <w:sz w:val="24"/>
          <w:szCs w:val="24"/>
        </w:rPr>
        <w:t xml:space="preserve">ge the suppliers and work with </w:t>
      </w:r>
      <w:r w:rsidR="002F115A" w:rsidRPr="005D719F">
        <w:rPr>
          <w:sz w:val="24"/>
          <w:szCs w:val="24"/>
        </w:rPr>
        <w:t>them set</w:t>
      </w:r>
      <w:r w:rsidR="00DC6D2E" w:rsidRPr="005D719F">
        <w:rPr>
          <w:sz w:val="24"/>
          <w:szCs w:val="24"/>
        </w:rPr>
        <w:t xml:space="preserve"> own science-</w:t>
      </w:r>
      <w:r w:rsidR="002F115A" w:rsidRPr="005D719F">
        <w:rPr>
          <w:sz w:val="24"/>
          <w:szCs w:val="24"/>
        </w:rPr>
        <w:t>based</w:t>
      </w:r>
      <w:r w:rsidR="00DC6D2E" w:rsidRPr="005D719F">
        <w:rPr>
          <w:sz w:val="24"/>
          <w:szCs w:val="24"/>
        </w:rPr>
        <w:t xml:space="preserve"> </w:t>
      </w:r>
      <w:r w:rsidR="002F115A" w:rsidRPr="005D719F">
        <w:rPr>
          <w:sz w:val="24"/>
          <w:szCs w:val="24"/>
        </w:rPr>
        <w:t>targets 2</w:t>
      </w:r>
      <w:r w:rsidR="00EC593C" w:rsidRPr="005D719F">
        <w:rPr>
          <w:sz w:val="24"/>
          <w:szCs w:val="24"/>
        </w:rPr>
        <w:t>-degree</w:t>
      </w:r>
    </w:p>
    <w:p w14:paraId="30D8246B" w14:textId="2F506894" w:rsidR="00EC593C" w:rsidRPr="005D719F" w:rsidRDefault="00EC593C" w:rsidP="005D719F">
      <w:pPr>
        <w:rPr>
          <w:sz w:val="24"/>
          <w:szCs w:val="24"/>
        </w:rPr>
      </w:pPr>
      <w:r w:rsidRPr="005D719F">
        <w:rPr>
          <w:sz w:val="24"/>
          <w:szCs w:val="24"/>
        </w:rPr>
        <w:t xml:space="preserve">Aim to reduction base on </w:t>
      </w:r>
      <w:r w:rsidR="008122DE" w:rsidRPr="005D719F">
        <w:rPr>
          <w:sz w:val="24"/>
          <w:szCs w:val="24"/>
        </w:rPr>
        <w:t>2016 levels.</w:t>
      </w:r>
    </w:p>
    <w:p w14:paraId="5A22E7FD" w14:textId="3AC8B6A7" w:rsidR="005062AC" w:rsidRDefault="005062AC" w:rsidP="001D395A">
      <w:pPr>
        <w:pStyle w:val="ListParagraph"/>
        <w:rPr>
          <w:sz w:val="24"/>
          <w:szCs w:val="24"/>
        </w:rPr>
      </w:pPr>
    </w:p>
    <w:p w14:paraId="41140A0C" w14:textId="6DD5D56D" w:rsidR="008122DE" w:rsidRDefault="00AB7E21" w:rsidP="00AB7E21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8% by 2020</w:t>
      </w:r>
    </w:p>
    <w:p w14:paraId="32D5A795" w14:textId="27FA58E1" w:rsidR="005D719F" w:rsidRDefault="00AB7E21" w:rsidP="00D6521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40%</w:t>
      </w:r>
      <w:r w:rsidR="00774402">
        <w:rPr>
          <w:sz w:val="24"/>
          <w:szCs w:val="24"/>
        </w:rPr>
        <w:t>by 2030 (15% for</w:t>
      </w:r>
      <w:r w:rsidR="002F115A">
        <w:rPr>
          <w:sz w:val="24"/>
          <w:szCs w:val="24"/>
        </w:rPr>
        <w:t xml:space="preserve"> agricultural emissions)</w:t>
      </w:r>
      <w:r w:rsidR="00D65218">
        <w:rPr>
          <w:sz w:val="24"/>
          <w:szCs w:val="24"/>
        </w:rPr>
        <w:t xml:space="preserve">  </w:t>
      </w:r>
    </w:p>
    <w:p w14:paraId="4A306C6E" w14:textId="3EBC96BF" w:rsidR="00B96008" w:rsidRDefault="00B96008" w:rsidP="00B96008">
      <w:pPr>
        <w:pStyle w:val="ListParagraph"/>
        <w:rPr>
          <w:sz w:val="24"/>
          <w:szCs w:val="24"/>
        </w:rPr>
      </w:pPr>
    </w:p>
    <w:p w14:paraId="63EFEE9B" w14:textId="06A1AC9E" w:rsidR="00B96008" w:rsidRDefault="00B96008" w:rsidP="00B96008">
      <w:pPr>
        <w:pStyle w:val="ListParagraph"/>
        <w:rPr>
          <w:sz w:val="24"/>
          <w:szCs w:val="24"/>
        </w:rPr>
      </w:pPr>
    </w:p>
    <w:p w14:paraId="0367E9FE" w14:textId="70B56C27" w:rsidR="00B96008" w:rsidRPr="00920FC4" w:rsidRDefault="00920FC4" w:rsidP="008D45F0">
      <w:pPr>
        <w:rPr>
          <w:sz w:val="24"/>
          <w:szCs w:val="24"/>
        </w:rPr>
      </w:pPr>
      <w:r>
        <w:rPr>
          <w:sz w:val="24"/>
          <w:szCs w:val="24"/>
        </w:rPr>
        <w:t xml:space="preserve">Tesco working with </w:t>
      </w:r>
      <w:r w:rsidR="00365444">
        <w:rPr>
          <w:sz w:val="24"/>
          <w:szCs w:val="24"/>
        </w:rPr>
        <w:t>suppliers achieve these targets</w:t>
      </w:r>
      <w:r w:rsidR="00C5223B">
        <w:rPr>
          <w:sz w:val="24"/>
          <w:szCs w:val="24"/>
        </w:rPr>
        <w:t xml:space="preserve">. </w:t>
      </w:r>
      <w:r w:rsidR="00365444">
        <w:rPr>
          <w:sz w:val="24"/>
          <w:szCs w:val="24"/>
        </w:rPr>
        <w:t>And</w:t>
      </w:r>
      <w:r w:rsidR="00C5223B">
        <w:rPr>
          <w:sz w:val="24"/>
          <w:szCs w:val="24"/>
        </w:rPr>
        <w:t xml:space="preserve"> co</w:t>
      </w:r>
      <w:r w:rsidR="00A63787">
        <w:rPr>
          <w:sz w:val="24"/>
          <w:szCs w:val="24"/>
        </w:rPr>
        <w:t xml:space="preserve">llaborate on </w:t>
      </w:r>
      <w:r w:rsidR="00365444">
        <w:rPr>
          <w:sz w:val="24"/>
          <w:szCs w:val="24"/>
        </w:rPr>
        <w:t>carbon reduction</w:t>
      </w:r>
      <w:r w:rsidR="00A63787">
        <w:rPr>
          <w:sz w:val="24"/>
          <w:szCs w:val="24"/>
        </w:rPr>
        <w:t xml:space="preserve"> mea</w:t>
      </w:r>
      <w:r w:rsidR="00365444">
        <w:rPr>
          <w:sz w:val="24"/>
          <w:szCs w:val="24"/>
        </w:rPr>
        <w:t xml:space="preserve">sures </w:t>
      </w:r>
      <w:r w:rsidR="00F243E3">
        <w:rPr>
          <w:sz w:val="24"/>
          <w:szCs w:val="24"/>
        </w:rPr>
        <w:t xml:space="preserve">found below </w:t>
      </w:r>
      <w:r w:rsidR="00B75459">
        <w:rPr>
          <w:sz w:val="24"/>
          <w:szCs w:val="24"/>
        </w:rPr>
        <w:t xml:space="preserve"> </w:t>
      </w:r>
    </w:p>
    <w:p w14:paraId="75E28766" w14:textId="037CFEFE" w:rsidR="00AC220E" w:rsidRDefault="00AC220E" w:rsidP="003B5450">
      <w:pPr>
        <w:rPr>
          <w:sz w:val="24"/>
          <w:szCs w:val="24"/>
        </w:rPr>
      </w:pPr>
    </w:p>
    <w:p w14:paraId="6D4F0BB2" w14:textId="5A476E5E" w:rsidR="003B5450" w:rsidRPr="00DA4837" w:rsidRDefault="003B5450" w:rsidP="003B5450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DA4837">
        <w:rPr>
          <w:b/>
          <w:bCs/>
          <w:sz w:val="24"/>
          <w:szCs w:val="24"/>
        </w:rPr>
        <w:t>Forests</w:t>
      </w:r>
    </w:p>
    <w:p w14:paraId="14F78F74" w14:textId="6B73E30E" w:rsidR="003B5450" w:rsidRPr="00DA4837" w:rsidRDefault="00D0626E" w:rsidP="003B5450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DA4837">
        <w:rPr>
          <w:b/>
          <w:bCs/>
          <w:sz w:val="24"/>
          <w:szCs w:val="24"/>
        </w:rPr>
        <w:t>Marine</w:t>
      </w:r>
    </w:p>
    <w:p w14:paraId="5AEC071F" w14:textId="4E40339F" w:rsidR="00D0626E" w:rsidRPr="00DA4837" w:rsidRDefault="00D0626E" w:rsidP="003B5450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DA4837">
        <w:rPr>
          <w:b/>
          <w:bCs/>
          <w:sz w:val="24"/>
          <w:szCs w:val="24"/>
        </w:rPr>
        <w:t xml:space="preserve">Farmland </w:t>
      </w:r>
      <w:r w:rsidR="00AD4FF9" w:rsidRPr="00DA4837">
        <w:rPr>
          <w:b/>
          <w:bCs/>
          <w:sz w:val="24"/>
          <w:szCs w:val="24"/>
        </w:rPr>
        <w:t xml:space="preserve">   </w:t>
      </w:r>
    </w:p>
    <w:p w14:paraId="6F898374" w14:textId="65B1546C" w:rsidR="00AD4FF9" w:rsidRDefault="00AD4FF9" w:rsidP="0009598C">
      <w:pPr>
        <w:rPr>
          <w:sz w:val="24"/>
          <w:szCs w:val="24"/>
        </w:rPr>
      </w:pPr>
    </w:p>
    <w:p w14:paraId="5F009FA8" w14:textId="7416D740" w:rsidR="00DA4837" w:rsidRDefault="00DA4837" w:rsidP="0009598C">
      <w:pPr>
        <w:rPr>
          <w:b/>
          <w:bCs/>
          <w:sz w:val="24"/>
          <w:szCs w:val="24"/>
          <w:u w:val="single"/>
        </w:rPr>
      </w:pPr>
      <w:r w:rsidRPr="00DA4837">
        <w:rPr>
          <w:b/>
          <w:bCs/>
          <w:sz w:val="24"/>
          <w:szCs w:val="24"/>
          <w:u w:val="single"/>
        </w:rPr>
        <w:t xml:space="preserve">Forest </w:t>
      </w:r>
    </w:p>
    <w:p w14:paraId="22944B34" w14:textId="537221D6" w:rsidR="00D0626E" w:rsidRDefault="00281011" w:rsidP="00281011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They </w:t>
      </w:r>
      <w:r w:rsidR="006F4412">
        <w:rPr>
          <w:sz w:val="24"/>
          <w:szCs w:val="24"/>
        </w:rPr>
        <w:t xml:space="preserve">pledged to achieve zero </w:t>
      </w:r>
      <w:r w:rsidR="00791B3E">
        <w:rPr>
          <w:sz w:val="24"/>
          <w:szCs w:val="24"/>
        </w:rPr>
        <w:t xml:space="preserve">net deforestation by 2020. </w:t>
      </w:r>
    </w:p>
    <w:p w14:paraId="7D2C4AFA" w14:textId="4F95C5F9" w:rsidR="007025C5" w:rsidRDefault="00EC70D5" w:rsidP="00172C09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Deforestation globe drivers,</w:t>
      </w:r>
      <w:r w:rsidR="00D15C7E">
        <w:rPr>
          <w:sz w:val="24"/>
          <w:szCs w:val="24"/>
        </w:rPr>
        <w:t xml:space="preserve"> palm oil. Soy cattle products</w:t>
      </w:r>
      <w:r>
        <w:rPr>
          <w:sz w:val="24"/>
          <w:szCs w:val="24"/>
        </w:rPr>
        <w:t xml:space="preserve"> and timber</w:t>
      </w:r>
      <w:r w:rsidR="00172C09">
        <w:rPr>
          <w:sz w:val="24"/>
          <w:szCs w:val="24"/>
        </w:rPr>
        <w:t xml:space="preserve"> </w:t>
      </w:r>
    </w:p>
    <w:p w14:paraId="3FD8B4C7" w14:textId="3057B8A3" w:rsidR="00172C09" w:rsidRDefault="00172C09" w:rsidP="00172C09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95%</w:t>
      </w:r>
      <w:r w:rsidR="00325571">
        <w:rPr>
          <w:sz w:val="24"/>
          <w:szCs w:val="24"/>
        </w:rPr>
        <w:t xml:space="preserve"> of the palm </w:t>
      </w:r>
      <w:r w:rsidR="008D252B">
        <w:rPr>
          <w:sz w:val="24"/>
          <w:szCs w:val="24"/>
        </w:rPr>
        <w:t>oil used</w:t>
      </w:r>
      <w:r w:rsidR="00325571">
        <w:rPr>
          <w:sz w:val="24"/>
          <w:szCs w:val="24"/>
        </w:rPr>
        <w:t xml:space="preserve"> in all own </w:t>
      </w:r>
      <w:r w:rsidR="00F02509">
        <w:rPr>
          <w:sz w:val="24"/>
          <w:szCs w:val="24"/>
        </w:rPr>
        <w:t xml:space="preserve">-brand UK </w:t>
      </w:r>
      <w:r w:rsidR="008D252B">
        <w:rPr>
          <w:sz w:val="24"/>
          <w:szCs w:val="24"/>
        </w:rPr>
        <w:t>products certified sustainable source</w:t>
      </w:r>
    </w:p>
    <w:p w14:paraId="303D96BE" w14:textId="30AD339D" w:rsidR="008D252B" w:rsidRDefault="001055AD" w:rsidP="00172C09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I</w:t>
      </w:r>
      <w:r w:rsidR="00B34012">
        <w:rPr>
          <w:sz w:val="24"/>
          <w:szCs w:val="24"/>
        </w:rPr>
        <w:t>n</w:t>
      </w:r>
      <w:r>
        <w:rPr>
          <w:sz w:val="24"/>
          <w:szCs w:val="24"/>
        </w:rPr>
        <w:t>gredient in food p</w:t>
      </w:r>
      <w:r w:rsidR="00FE5508">
        <w:rPr>
          <w:sz w:val="24"/>
          <w:szCs w:val="24"/>
        </w:rPr>
        <w:t>roducts such as biscuits and he</w:t>
      </w:r>
      <w:r w:rsidR="00712EC3">
        <w:rPr>
          <w:sz w:val="24"/>
          <w:szCs w:val="24"/>
        </w:rPr>
        <w:t>alth and beauty products</w:t>
      </w:r>
    </w:p>
    <w:p w14:paraId="50E4EB13" w14:textId="272B3A25" w:rsidR="001C194E" w:rsidRDefault="001C194E" w:rsidP="001C194E">
      <w:pPr>
        <w:rPr>
          <w:sz w:val="24"/>
          <w:szCs w:val="24"/>
        </w:rPr>
      </w:pPr>
    </w:p>
    <w:p w14:paraId="4062727C" w14:textId="5CDD6406" w:rsidR="00760599" w:rsidRPr="00FF311E" w:rsidRDefault="00760599" w:rsidP="001C194E">
      <w:pPr>
        <w:rPr>
          <w:b/>
          <w:bCs/>
          <w:sz w:val="24"/>
          <w:szCs w:val="24"/>
          <w:u w:val="single"/>
        </w:rPr>
      </w:pPr>
      <w:r w:rsidRPr="00FF311E">
        <w:rPr>
          <w:b/>
          <w:bCs/>
          <w:sz w:val="24"/>
          <w:szCs w:val="24"/>
          <w:u w:val="single"/>
        </w:rPr>
        <w:t xml:space="preserve">Marine </w:t>
      </w:r>
    </w:p>
    <w:p w14:paraId="3D589153" w14:textId="2DDC48AE" w:rsidR="001C194E" w:rsidRDefault="005C116D" w:rsidP="00E75974">
      <w:pPr>
        <w:pStyle w:val="ListParagraph"/>
        <w:numPr>
          <w:ilvl w:val="0"/>
          <w:numId w:val="10"/>
        </w:numPr>
      </w:pPr>
      <w:r>
        <w:t xml:space="preserve">Tesco </w:t>
      </w:r>
      <w:r w:rsidR="00CE3A22">
        <w:t xml:space="preserve">committed to sourcing seafood </w:t>
      </w:r>
      <w:r w:rsidR="00830B1D">
        <w:t xml:space="preserve">sustainably </w:t>
      </w:r>
    </w:p>
    <w:p w14:paraId="76DCFE32" w14:textId="15726038" w:rsidR="0060470E" w:rsidRDefault="00BE0710" w:rsidP="00E75974">
      <w:pPr>
        <w:pStyle w:val="ListParagraph"/>
        <w:numPr>
          <w:ilvl w:val="0"/>
          <w:numId w:val="10"/>
        </w:numPr>
      </w:pPr>
      <w:r>
        <w:t xml:space="preserve">Working </w:t>
      </w:r>
      <w:r w:rsidR="008F3F7B">
        <w:t>in partnership with the fa</w:t>
      </w:r>
      <w:r w:rsidR="00D903CA">
        <w:t>rmed fish</w:t>
      </w:r>
    </w:p>
    <w:p w14:paraId="5FE20096" w14:textId="53BA4230" w:rsidR="00D903CA" w:rsidRDefault="0091016D" w:rsidP="00E75974">
      <w:pPr>
        <w:pStyle w:val="ListParagraph"/>
        <w:numPr>
          <w:ilvl w:val="0"/>
          <w:numId w:val="10"/>
        </w:numPr>
      </w:pPr>
      <w:r>
        <w:t>S</w:t>
      </w:r>
      <w:r w:rsidR="00D903CA">
        <w:t>t</w:t>
      </w:r>
      <w:r>
        <w:t xml:space="preserve">andards apply to all own brand </w:t>
      </w:r>
      <w:r w:rsidR="004C23B3">
        <w:t>aquaculture producers</w:t>
      </w:r>
      <w:r w:rsidR="007F318B">
        <w:t xml:space="preserve"> to make sure good farming prac</w:t>
      </w:r>
      <w:r w:rsidR="00395389">
        <w:t>tices</w:t>
      </w:r>
    </w:p>
    <w:p w14:paraId="2B8A0055" w14:textId="38847327" w:rsidR="00395389" w:rsidRDefault="00D67309" w:rsidP="00E75974">
      <w:pPr>
        <w:pStyle w:val="ListParagraph"/>
        <w:numPr>
          <w:ilvl w:val="0"/>
          <w:numId w:val="10"/>
        </w:numPr>
      </w:pPr>
      <w:r>
        <w:t xml:space="preserve">Working with </w:t>
      </w:r>
      <w:r w:rsidR="00DA2A08">
        <w:t>fishermen processors</w:t>
      </w:r>
      <w:r w:rsidR="00790B0E">
        <w:t xml:space="preserve"> take the icon</w:t>
      </w:r>
      <w:r w:rsidR="005F26AE">
        <w:t xml:space="preserve">ic </w:t>
      </w:r>
      <w:r w:rsidR="00DA2A08">
        <w:t>North Sea</w:t>
      </w:r>
      <w:r w:rsidR="005F26AE">
        <w:t xml:space="preserve"> cod fishery to </w:t>
      </w:r>
      <w:r w:rsidR="00DA2A08">
        <w:t xml:space="preserve">MSC certification </w:t>
      </w:r>
    </w:p>
    <w:p w14:paraId="01AF5E78" w14:textId="7C441C9D" w:rsidR="00971BBB" w:rsidRDefault="00640D8F" w:rsidP="001C194E">
      <w:pPr>
        <w:pStyle w:val="ListParagraph"/>
        <w:numPr>
          <w:ilvl w:val="0"/>
          <w:numId w:val="10"/>
        </w:numPr>
      </w:pPr>
      <w:r>
        <w:lastRenderedPageBreak/>
        <w:t>Part in</w:t>
      </w:r>
      <w:r w:rsidR="004F33F2">
        <w:t xml:space="preserve"> </w:t>
      </w:r>
      <w:r w:rsidR="00023608">
        <w:t>shrimp</w:t>
      </w:r>
      <w:r>
        <w:t xml:space="preserve"> </w:t>
      </w:r>
      <w:r w:rsidR="00E6560B">
        <w:t xml:space="preserve">sustainable </w:t>
      </w:r>
      <w:r w:rsidR="000F3126">
        <w:t xml:space="preserve">supply chain taskforce in </w:t>
      </w:r>
      <w:r w:rsidR="00971BBB">
        <w:t>Thailand through</w:t>
      </w:r>
      <w:r w:rsidR="007F5E3D">
        <w:t xml:space="preserve"> the supply chain are treated fai</w:t>
      </w:r>
      <w:r w:rsidR="00971BBB">
        <w:t>rl</w:t>
      </w:r>
      <w:r w:rsidR="00C06B46">
        <w:t xml:space="preserve">y   </w:t>
      </w:r>
    </w:p>
    <w:p w14:paraId="5C0AA860" w14:textId="37D30E8C" w:rsidR="00C06B46" w:rsidRDefault="00C06B46" w:rsidP="00C06B46">
      <w:pPr>
        <w:ind w:left="360"/>
      </w:pPr>
    </w:p>
    <w:p w14:paraId="36E1E60E" w14:textId="0A19FB9F" w:rsidR="001478CE" w:rsidRPr="00FF311E" w:rsidRDefault="00FF311E" w:rsidP="00FF311E">
      <w:pPr>
        <w:rPr>
          <w:b/>
          <w:bCs/>
          <w:sz w:val="24"/>
          <w:szCs w:val="24"/>
          <w:u w:val="single"/>
        </w:rPr>
      </w:pPr>
      <w:r w:rsidRPr="00FF311E">
        <w:rPr>
          <w:b/>
          <w:bCs/>
          <w:sz w:val="24"/>
          <w:szCs w:val="24"/>
          <w:u w:val="single"/>
        </w:rPr>
        <w:t xml:space="preserve">Farmland </w:t>
      </w:r>
    </w:p>
    <w:p w14:paraId="088A1E7E" w14:textId="76B5119B" w:rsidR="00216CD7" w:rsidRDefault="00B870A1" w:rsidP="00B870A1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     </w:t>
      </w:r>
      <w:r w:rsidR="001E2640">
        <w:rPr>
          <w:sz w:val="24"/>
          <w:szCs w:val="24"/>
        </w:rPr>
        <w:t xml:space="preserve">Variety of fresh food which grown </w:t>
      </w:r>
      <w:r w:rsidR="00856890">
        <w:rPr>
          <w:sz w:val="24"/>
          <w:szCs w:val="24"/>
        </w:rPr>
        <w:t xml:space="preserve">and </w:t>
      </w:r>
      <w:r w:rsidR="00C83BFA">
        <w:rPr>
          <w:sz w:val="24"/>
          <w:szCs w:val="24"/>
        </w:rPr>
        <w:t>produced</w:t>
      </w:r>
      <w:r w:rsidR="00856890">
        <w:rPr>
          <w:sz w:val="24"/>
          <w:szCs w:val="24"/>
        </w:rPr>
        <w:t xml:space="preserve"> on farmlands cross the </w:t>
      </w:r>
      <w:r w:rsidR="00273502">
        <w:rPr>
          <w:sz w:val="24"/>
          <w:szCs w:val="24"/>
        </w:rPr>
        <w:t>world</w:t>
      </w:r>
      <w:r w:rsidR="001370CC">
        <w:rPr>
          <w:sz w:val="24"/>
          <w:szCs w:val="24"/>
        </w:rPr>
        <w:t>.</w:t>
      </w:r>
      <w:r w:rsidR="00093013">
        <w:rPr>
          <w:sz w:val="24"/>
          <w:szCs w:val="24"/>
        </w:rPr>
        <w:t xml:space="preserve"> Grapes from south </w:t>
      </w:r>
      <w:r w:rsidR="00C32CF6">
        <w:rPr>
          <w:sz w:val="24"/>
          <w:szCs w:val="24"/>
        </w:rPr>
        <w:t>Africa potatoes</w:t>
      </w:r>
      <w:r w:rsidR="00891D5B">
        <w:rPr>
          <w:sz w:val="24"/>
          <w:szCs w:val="24"/>
        </w:rPr>
        <w:t xml:space="preserve"> from UK</w:t>
      </w:r>
      <w:r w:rsidR="0086197C">
        <w:rPr>
          <w:sz w:val="24"/>
          <w:szCs w:val="24"/>
        </w:rPr>
        <w:t xml:space="preserve">. </w:t>
      </w:r>
      <w:r w:rsidR="00C32CF6">
        <w:rPr>
          <w:sz w:val="24"/>
          <w:szCs w:val="24"/>
        </w:rPr>
        <w:t>Agriculture approximately</w:t>
      </w:r>
      <w:r w:rsidR="00772B1B">
        <w:rPr>
          <w:sz w:val="24"/>
          <w:szCs w:val="24"/>
        </w:rPr>
        <w:t xml:space="preserve"> 65% of supply chain </w:t>
      </w:r>
      <w:r w:rsidR="008452CD">
        <w:rPr>
          <w:sz w:val="24"/>
          <w:szCs w:val="24"/>
        </w:rPr>
        <w:t>95% c</w:t>
      </w:r>
      <w:r w:rsidR="009418F0">
        <w:rPr>
          <w:sz w:val="24"/>
          <w:szCs w:val="24"/>
        </w:rPr>
        <w:t xml:space="preserve">arbon </w:t>
      </w:r>
      <w:r w:rsidR="007C590B">
        <w:rPr>
          <w:sz w:val="24"/>
          <w:szCs w:val="24"/>
        </w:rPr>
        <w:t>footprint in</w:t>
      </w:r>
      <w:r w:rsidR="00286BA1">
        <w:rPr>
          <w:sz w:val="24"/>
          <w:szCs w:val="24"/>
        </w:rPr>
        <w:t xml:space="preserve"> </w:t>
      </w:r>
      <w:r w:rsidR="007C590B">
        <w:rPr>
          <w:sz w:val="24"/>
          <w:szCs w:val="24"/>
        </w:rPr>
        <w:t>that Tesco</w:t>
      </w:r>
      <w:r w:rsidR="00B243C9">
        <w:rPr>
          <w:sz w:val="24"/>
          <w:szCs w:val="24"/>
        </w:rPr>
        <w:t xml:space="preserve"> indirect impact </w:t>
      </w:r>
      <w:r w:rsidR="007465B8">
        <w:rPr>
          <w:sz w:val="24"/>
          <w:szCs w:val="24"/>
        </w:rPr>
        <w:t xml:space="preserve">from agricultural supply chain </w:t>
      </w:r>
      <w:r w:rsidR="007C590B">
        <w:rPr>
          <w:sz w:val="24"/>
          <w:szCs w:val="24"/>
        </w:rPr>
        <w:t xml:space="preserve">world wide </w:t>
      </w:r>
    </w:p>
    <w:p w14:paraId="1B715289" w14:textId="5813AB68" w:rsidR="007C590B" w:rsidRDefault="006A6B1C" w:rsidP="006A6B1C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To ac</w:t>
      </w:r>
      <w:r w:rsidR="00A850B3">
        <w:rPr>
          <w:sz w:val="24"/>
          <w:szCs w:val="24"/>
        </w:rPr>
        <w:t xml:space="preserve">hieve sustainable footprint </w:t>
      </w:r>
      <w:r w:rsidR="00F26236">
        <w:rPr>
          <w:sz w:val="24"/>
          <w:szCs w:val="24"/>
        </w:rPr>
        <w:t xml:space="preserve">on climate. </w:t>
      </w:r>
      <w:r w:rsidR="00EA345A">
        <w:rPr>
          <w:sz w:val="24"/>
          <w:szCs w:val="24"/>
        </w:rPr>
        <w:t xml:space="preserve"> By 2020 specifically</w:t>
      </w:r>
    </w:p>
    <w:p w14:paraId="05A3ABFF" w14:textId="669782B3" w:rsidR="00EA345A" w:rsidRDefault="00B23AE9" w:rsidP="006A6B1C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8%reduction in GHG e</w:t>
      </w:r>
      <w:r w:rsidR="004D605F">
        <w:rPr>
          <w:sz w:val="24"/>
          <w:szCs w:val="24"/>
        </w:rPr>
        <w:t xml:space="preserve">missions </w:t>
      </w:r>
    </w:p>
    <w:p w14:paraId="5D7DEA29" w14:textId="4EA4BB9B" w:rsidR="004D605F" w:rsidRDefault="00175A65" w:rsidP="006A6B1C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 xml:space="preserve">Reduction in water </w:t>
      </w:r>
      <w:r w:rsidR="00F66179">
        <w:rPr>
          <w:sz w:val="24"/>
          <w:szCs w:val="24"/>
        </w:rPr>
        <w:t>including</w:t>
      </w:r>
      <w:r>
        <w:rPr>
          <w:sz w:val="24"/>
          <w:szCs w:val="24"/>
        </w:rPr>
        <w:t xml:space="preserve"> </w:t>
      </w:r>
      <w:r w:rsidR="00AB5999">
        <w:rPr>
          <w:sz w:val="24"/>
          <w:szCs w:val="24"/>
        </w:rPr>
        <w:t xml:space="preserve">local water stresses areas </w:t>
      </w:r>
    </w:p>
    <w:p w14:paraId="065B19D9" w14:textId="74F4EEAC" w:rsidR="00AB5999" w:rsidRPr="006A6B1C" w:rsidRDefault="001F0EB5" w:rsidP="006A6B1C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 xml:space="preserve">Improvement in </w:t>
      </w:r>
      <w:r w:rsidR="00220ABB">
        <w:rPr>
          <w:sz w:val="24"/>
          <w:szCs w:val="24"/>
        </w:rPr>
        <w:t>farmland biodiversity</w:t>
      </w:r>
      <w:r w:rsidR="00E8283F">
        <w:rPr>
          <w:sz w:val="24"/>
          <w:szCs w:val="24"/>
        </w:rPr>
        <w:t xml:space="preserve"> </w:t>
      </w:r>
      <w:r w:rsidR="00220ABB">
        <w:rPr>
          <w:sz w:val="24"/>
          <w:szCs w:val="24"/>
        </w:rPr>
        <w:t>(soil</w:t>
      </w:r>
      <w:r w:rsidR="00F66179">
        <w:rPr>
          <w:sz w:val="24"/>
          <w:szCs w:val="24"/>
        </w:rPr>
        <w:t>, health</w:t>
      </w:r>
      <w:r w:rsidR="00256724">
        <w:rPr>
          <w:sz w:val="24"/>
          <w:szCs w:val="24"/>
        </w:rPr>
        <w:t>, pollinators)</w:t>
      </w:r>
    </w:p>
    <w:p w14:paraId="2BD93624" w14:textId="77777777" w:rsidR="00C32CF6" w:rsidRPr="00716069" w:rsidRDefault="00C32CF6" w:rsidP="00B870A1">
      <w:pPr>
        <w:rPr>
          <w:b/>
          <w:bCs/>
          <w:sz w:val="24"/>
          <w:szCs w:val="24"/>
        </w:rPr>
      </w:pPr>
    </w:p>
    <w:p w14:paraId="535F396C" w14:textId="1F05491C" w:rsidR="00FF311E" w:rsidRDefault="00FF311E" w:rsidP="00FF311E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     </w:t>
      </w:r>
      <w:sdt>
        <w:sdtPr>
          <w:rPr>
            <w:b/>
            <w:bCs/>
            <w:sz w:val="24"/>
            <w:szCs w:val="24"/>
          </w:rPr>
          <w:id w:val="857781509"/>
          <w:citation/>
        </w:sdtPr>
        <w:sdtContent>
          <w:r w:rsidR="00AA27E7">
            <w:rPr>
              <w:b/>
              <w:bCs/>
              <w:sz w:val="24"/>
              <w:szCs w:val="24"/>
            </w:rPr>
            <w:fldChar w:fldCharType="begin"/>
          </w:r>
          <w:r w:rsidR="00AA27E7">
            <w:rPr>
              <w:b/>
              <w:bCs/>
              <w:sz w:val="24"/>
              <w:szCs w:val="24"/>
            </w:rPr>
            <w:instrText xml:space="preserve"> CITATION SKI10 \l 2057 </w:instrText>
          </w:r>
          <w:r w:rsidR="00AA27E7">
            <w:rPr>
              <w:b/>
              <w:bCs/>
              <w:sz w:val="24"/>
              <w:szCs w:val="24"/>
            </w:rPr>
            <w:fldChar w:fldCharType="separate"/>
          </w:r>
          <w:r w:rsidR="00AA27E7" w:rsidRPr="00AA27E7">
            <w:rPr>
              <w:noProof/>
              <w:sz w:val="24"/>
              <w:szCs w:val="24"/>
            </w:rPr>
            <w:t>(DEPARTMENT, 2010)</w:t>
          </w:r>
          <w:r w:rsidR="00AA27E7">
            <w:rPr>
              <w:b/>
              <w:bCs/>
              <w:sz w:val="24"/>
              <w:szCs w:val="24"/>
            </w:rPr>
            <w:fldChar w:fldCharType="end"/>
          </w:r>
        </w:sdtContent>
      </w:sdt>
      <w:r>
        <w:rPr>
          <w:b/>
          <w:bCs/>
          <w:sz w:val="24"/>
          <w:szCs w:val="24"/>
        </w:rPr>
        <w:t xml:space="preserve">  </w:t>
      </w:r>
      <w:r w:rsidR="00635462">
        <w:rPr>
          <w:sz w:val="24"/>
          <w:szCs w:val="24"/>
        </w:rPr>
        <w:t>A</w:t>
      </w:r>
      <w:r w:rsidR="00295A5C">
        <w:rPr>
          <w:sz w:val="24"/>
          <w:szCs w:val="24"/>
        </w:rPr>
        <w:t xml:space="preserve"> very import</w:t>
      </w:r>
      <w:r w:rsidR="001A2942">
        <w:rPr>
          <w:sz w:val="24"/>
          <w:szCs w:val="24"/>
        </w:rPr>
        <w:t>ant part en</w:t>
      </w:r>
      <w:r w:rsidR="00D41F06">
        <w:rPr>
          <w:sz w:val="24"/>
          <w:szCs w:val="24"/>
        </w:rPr>
        <w:t>suring the livestock standards   thro</w:t>
      </w:r>
      <w:r w:rsidR="00F84DCB">
        <w:rPr>
          <w:sz w:val="24"/>
          <w:szCs w:val="24"/>
        </w:rPr>
        <w:t>ughout supply chain</w:t>
      </w:r>
      <w:r w:rsidR="00D46531">
        <w:rPr>
          <w:sz w:val="24"/>
          <w:szCs w:val="24"/>
        </w:rPr>
        <w:t xml:space="preserve">s. Its help </w:t>
      </w:r>
      <w:r w:rsidR="00635462">
        <w:rPr>
          <w:sz w:val="24"/>
          <w:szCs w:val="24"/>
        </w:rPr>
        <w:t>meets</w:t>
      </w:r>
      <w:r w:rsidR="00724419">
        <w:rPr>
          <w:sz w:val="24"/>
          <w:szCs w:val="24"/>
        </w:rPr>
        <w:t xml:space="preserve"> </w:t>
      </w:r>
      <w:r w:rsidR="00635462">
        <w:rPr>
          <w:sz w:val="24"/>
          <w:szCs w:val="24"/>
        </w:rPr>
        <w:t>the environment</w:t>
      </w:r>
      <w:r w:rsidR="00724419">
        <w:rPr>
          <w:sz w:val="24"/>
          <w:szCs w:val="24"/>
        </w:rPr>
        <w:t xml:space="preserve"> tar</w:t>
      </w:r>
      <w:r w:rsidR="00F46780">
        <w:rPr>
          <w:sz w:val="24"/>
          <w:szCs w:val="24"/>
        </w:rPr>
        <w:t>gets.</w:t>
      </w:r>
    </w:p>
    <w:p w14:paraId="5FEE7A67" w14:textId="123D8468" w:rsidR="00937A6D" w:rsidRDefault="00D92B21" w:rsidP="00FF311E">
      <w:pPr>
        <w:rPr>
          <w:sz w:val="24"/>
          <w:szCs w:val="24"/>
        </w:rPr>
      </w:pPr>
      <w:r>
        <w:rPr>
          <w:sz w:val="24"/>
          <w:szCs w:val="24"/>
        </w:rPr>
        <w:t>To</w:t>
      </w:r>
      <w:r w:rsidR="0094571D">
        <w:rPr>
          <w:sz w:val="24"/>
          <w:szCs w:val="24"/>
        </w:rPr>
        <w:t xml:space="preserve"> terms of </w:t>
      </w:r>
      <w:r>
        <w:rPr>
          <w:sz w:val="24"/>
          <w:szCs w:val="24"/>
        </w:rPr>
        <w:t>lowering CO2</w:t>
      </w:r>
      <w:r w:rsidR="001640F1">
        <w:rPr>
          <w:sz w:val="24"/>
          <w:szCs w:val="24"/>
        </w:rPr>
        <w:t xml:space="preserve"> emission </w:t>
      </w:r>
      <w:r>
        <w:rPr>
          <w:sz w:val="24"/>
          <w:szCs w:val="24"/>
        </w:rPr>
        <w:t>during manufacturing, packing</w:t>
      </w:r>
      <w:r w:rsidR="00A90814">
        <w:rPr>
          <w:sz w:val="24"/>
          <w:szCs w:val="24"/>
        </w:rPr>
        <w:t xml:space="preserve"> and </w:t>
      </w:r>
      <w:r>
        <w:rPr>
          <w:sz w:val="24"/>
          <w:szCs w:val="24"/>
        </w:rPr>
        <w:t>transportation.</w:t>
      </w:r>
    </w:p>
    <w:p w14:paraId="23D3F540" w14:textId="308E26C0" w:rsidR="003F591B" w:rsidRDefault="003F591B" w:rsidP="00FF311E">
      <w:pPr>
        <w:rPr>
          <w:sz w:val="24"/>
          <w:szCs w:val="24"/>
        </w:rPr>
      </w:pPr>
      <w:r>
        <w:rPr>
          <w:sz w:val="24"/>
          <w:szCs w:val="24"/>
        </w:rPr>
        <w:t xml:space="preserve">Meeting </w:t>
      </w:r>
      <w:r w:rsidR="00701019">
        <w:rPr>
          <w:sz w:val="24"/>
          <w:szCs w:val="24"/>
        </w:rPr>
        <w:t>agreed goals on product recycling and re</w:t>
      </w:r>
      <w:r w:rsidR="00D408C3">
        <w:rPr>
          <w:sz w:val="24"/>
          <w:szCs w:val="24"/>
        </w:rPr>
        <w:t xml:space="preserve">cyclability and </w:t>
      </w:r>
      <w:r w:rsidR="00D13DD5">
        <w:rPr>
          <w:sz w:val="24"/>
          <w:szCs w:val="24"/>
        </w:rPr>
        <w:t>product remanufacturing</w:t>
      </w:r>
    </w:p>
    <w:p w14:paraId="1382C32D" w14:textId="776099F2" w:rsidR="00F46780" w:rsidRDefault="00AA27E7" w:rsidP="00FF311E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667638729"/>
          <w:citation/>
        </w:sdtPr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SKI10 \l 2057 </w:instrText>
          </w:r>
          <w:r>
            <w:rPr>
              <w:sz w:val="24"/>
              <w:szCs w:val="24"/>
            </w:rPr>
            <w:fldChar w:fldCharType="separate"/>
          </w:r>
          <w:r w:rsidRPr="00AA27E7">
            <w:rPr>
              <w:noProof/>
              <w:sz w:val="24"/>
              <w:szCs w:val="24"/>
            </w:rPr>
            <w:t>(DEPARTMENT, 2010)</w:t>
          </w:r>
          <w:r>
            <w:rPr>
              <w:sz w:val="24"/>
              <w:szCs w:val="24"/>
            </w:rPr>
            <w:fldChar w:fldCharType="end"/>
          </w:r>
        </w:sdtContent>
      </w:sdt>
    </w:p>
    <w:p w14:paraId="313A75AE" w14:textId="2D516E7D" w:rsidR="00D46531" w:rsidRPr="00075550" w:rsidRDefault="00D92B21" w:rsidP="00FF311E">
      <w:pPr>
        <w:rPr>
          <w:b/>
          <w:bCs/>
          <w:sz w:val="24"/>
          <w:szCs w:val="24"/>
          <w:u w:val="single"/>
        </w:rPr>
      </w:pPr>
      <w:r w:rsidRPr="00075550">
        <w:rPr>
          <w:b/>
          <w:bCs/>
          <w:sz w:val="24"/>
          <w:szCs w:val="24"/>
          <w:u w:val="single"/>
        </w:rPr>
        <w:t>Tesco co</w:t>
      </w:r>
      <w:r w:rsidR="00075550" w:rsidRPr="00075550">
        <w:rPr>
          <w:b/>
          <w:bCs/>
          <w:sz w:val="24"/>
          <w:szCs w:val="24"/>
          <w:u w:val="single"/>
        </w:rPr>
        <w:t xml:space="preserve">rporate report </w:t>
      </w:r>
    </w:p>
    <w:p w14:paraId="28088D59" w14:textId="00EF2C28" w:rsidR="00075550" w:rsidRDefault="00075550" w:rsidP="00FF311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</w:p>
    <w:p w14:paraId="727D9A86" w14:textId="2A98430C" w:rsidR="00075550" w:rsidRPr="009B08E7" w:rsidRDefault="00075550" w:rsidP="009B08E7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009B08E7">
        <w:rPr>
          <w:sz w:val="24"/>
          <w:szCs w:val="24"/>
        </w:rPr>
        <w:t>Aimed in 2007</w:t>
      </w:r>
      <w:r w:rsidR="00CC51EB" w:rsidRPr="009B08E7">
        <w:rPr>
          <w:sz w:val="24"/>
          <w:szCs w:val="24"/>
        </w:rPr>
        <w:t xml:space="preserve"> to cut CO2 by 10% each year </w:t>
      </w:r>
      <w:r w:rsidR="004A4B26" w:rsidRPr="009B08E7">
        <w:rPr>
          <w:sz w:val="24"/>
          <w:szCs w:val="24"/>
        </w:rPr>
        <w:t>till had achieved 50</w:t>
      </w:r>
      <w:r w:rsidR="00362422" w:rsidRPr="009B08E7">
        <w:rPr>
          <w:sz w:val="24"/>
          <w:szCs w:val="24"/>
        </w:rPr>
        <w:t>% reduction</w:t>
      </w:r>
      <w:r w:rsidR="00CC7A23" w:rsidRPr="009B08E7">
        <w:rPr>
          <w:sz w:val="24"/>
          <w:szCs w:val="24"/>
        </w:rPr>
        <w:t>.</w:t>
      </w:r>
    </w:p>
    <w:p w14:paraId="442A1989" w14:textId="77777777" w:rsidR="005D0D3A" w:rsidRDefault="00A57072" w:rsidP="005D0D3A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005D0D3A">
        <w:rPr>
          <w:sz w:val="24"/>
          <w:szCs w:val="24"/>
        </w:rPr>
        <w:t xml:space="preserve">Ship canal and </w:t>
      </w:r>
      <w:r w:rsidR="009437D8" w:rsidRPr="005D0D3A">
        <w:rPr>
          <w:sz w:val="24"/>
          <w:szCs w:val="24"/>
        </w:rPr>
        <w:t xml:space="preserve">increase in double deck trailers </w:t>
      </w:r>
    </w:p>
    <w:p w14:paraId="7C95EB22" w14:textId="77777777" w:rsidR="00725389" w:rsidRDefault="00725389" w:rsidP="005D0D3A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Reduced level of empty running of trucks </w:t>
      </w:r>
    </w:p>
    <w:p w14:paraId="07EC8AB6" w14:textId="416A47F5" w:rsidR="002751CA" w:rsidRDefault="00725389" w:rsidP="005D0D3A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Also </w:t>
      </w:r>
      <w:r w:rsidR="00DC1940">
        <w:rPr>
          <w:sz w:val="24"/>
          <w:szCs w:val="24"/>
        </w:rPr>
        <w:t xml:space="preserve">evaluating using hybrid </w:t>
      </w:r>
      <w:r w:rsidR="00362422">
        <w:rPr>
          <w:sz w:val="24"/>
          <w:szCs w:val="24"/>
        </w:rPr>
        <w:t>vehicles in</w:t>
      </w:r>
      <w:r w:rsidR="00010FE5">
        <w:rPr>
          <w:sz w:val="24"/>
          <w:szCs w:val="24"/>
        </w:rPr>
        <w:t xml:space="preserve"> transport sy</w:t>
      </w:r>
      <w:r w:rsidR="002751CA">
        <w:rPr>
          <w:sz w:val="24"/>
          <w:szCs w:val="24"/>
        </w:rPr>
        <w:t>stem</w:t>
      </w:r>
    </w:p>
    <w:p w14:paraId="6A0A67D3" w14:textId="436BD4D7" w:rsidR="00CC7A23" w:rsidRDefault="002751CA" w:rsidP="005D0D3A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Reduced fuel consum</w:t>
      </w:r>
      <w:r w:rsidR="009E432B">
        <w:rPr>
          <w:sz w:val="24"/>
          <w:szCs w:val="24"/>
        </w:rPr>
        <w:t xml:space="preserve">ption by up </w:t>
      </w:r>
      <w:r w:rsidR="00362422">
        <w:rPr>
          <w:sz w:val="24"/>
          <w:szCs w:val="24"/>
        </w:rPr>
        <w:t>to 15</w:t>
      </w:r>
      <w:r w:rsidR="009E432B">
        <w:rPr>
          <w:sz w:val="24"/>
          <w:szCs w:val="24"/>
        </w:rPr>
        <w:t>%</w:t>
      </w:r>
      <w:r w:rsidR="009437D8" w:rsidRPr="005D0D3A">
        <w:rPr>
          <w:sz w:val="24"/>
          <w:szCs w:val="24"/>
        </w:rPr>
        <w:t xml:space="preserve"> </w:t>
      </w:r>
      <w:r w:rsidR="00362422">
        <w:rPr>
          <w:sz w:val="24"/>
          <w:szCs w:val="24"/>
        </w:rPr>
        <w:t>(vehicle</w:t>
      </w:r>
      <w:r w:rsidR="00C43DC5">
        <w:rPr>
          <w:sz w:val="24"/>
          <w:szCs w:val="24"/>
        </w:rPr>
        <w:t xml:space="preserve"> speed limited)</w:t>
      </w:r>
    </w:p>
    <w:p w14:paraId="1AD1253C" w14:textId="727DDFEE" w:rsidR="00C27488" w:rsidRDefault="00C27488" w:rsidP="005D0D3A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Aim to buy lo</w:t>
      </w:r>
      <w:r w:rsidR="00C3617F">
        <w:rPr>
          <w:sz w:val="24"/>
          <w:szCs w:val="24"/>
        </w:rPr>
        <w:t>cal farmers to reduce the total travel distance</w:t>
      </w:r>
    </w:p>
    <w:p w14:paraId="6204A844" w14:textId="0DA4B24F" w:rsidR="00C3617F" w:rsidRDefault="00DF2854" w:rsidP="005D0D3A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Food </w:t>
      </w:r>
      <w:r w:rsidR="008B36C2">
        <w:rPr>
          <w:sz w:val="24"/>
          <w:szCs w:val="24"/>
        </w:rPr>
        <w:t xml:space="preserve">-miles of their farm sourced </w:t>
      </w:r>
      <w:r w:rsidR="006773BD">
        <w:rPr>
          <w:sz w:val="24"/>
          <w:szCs w:val="24"/>
        </w:rPr>
        <w:t>pro</w:t>
      </w:r>
      <w:r w:rsidR="00D47E8E">
        <w:rPr>
          <w:sz w:val="24"/>
          <w:szCs w:val="24"/>
        </w:rPr>
        <w:t xml:space="preserve">ducts. </w:t>
      </w:r>
      <w:sdt>
        <w:sdtPr>
          <w:rPr>
            <w:sz w:val="24"/>
            <w:szCs w:val="24"/>
          </w:rPr>
          <w:id w:val="809599906"/>
          <w:citation/>
        </w:sdtPr>
        <w:sdtContent>
          <w:r w:rsidR="00CA356E">
            <w:rPr>
              <w:sz w:val="24"/>
              <w:szCs w:val="24"/>
            </w:rPr>
            <w:fldChar w:fldCharType="begin"/>
          </w:r>
          <w:r w:rsidR="00CA356E">
            <w:rPr>
              <w:sz w:val="24"/>
              <w:szCs w:val="24"/>
            </w:rPr>
            <w:instrText xml:space="preserve"> CITATION rel12 \l 2057 </w:instrText>
          </w:r>
          <w:r w:rsidR="00CA356E">
            <w:rPr>
              <w:sz w:val="24"/>
              <w:szCs w:val="24"/>
            </w:rPr>
            <w:fldChar w:fldCharType="separate"/>
          </w:r>
          <w:r w:rsidR="00CA356E" w:rsidRPr="00CA356E">
            <w:rPr>
              <w:noProof/>
              <w:sz w:val="24"/>
              <w:szCs w:val="24"/>
            </w:rPr>
            <w:t>(releases, 2012)</w:t>
          </w:r>
          <w:r w:rsidR="00CA356E">
            <w:rPr>
              <w:sz w:val="24"/>
              <w:szCs w:val="24"/>
            </w:rPr>
            <w:fldChar w:fldCharType="end"/>
          </w:r>
        </w:sdtContent>
      </w:sdt>
    </w:p>
    <w:p w14:paraId="5BA387AF" w14:textId="2C51E5BB" w:rsidR="007F2ABA" w:rsidRDefault="007F2ABA" w:rsidP="007F2ABA">
      <w:pPr>
        <w:rPr>
          <w:sz w:val="24"/>
          <w:szCs w:val="24"/>
        </w:rPr>
      </w:pPr>
    </w:p>
    <w:p w14:paraId="32259D91" w14:textId="681A860F" w:rsidR="00092F6F" w:rsidRDefault="00092F6F" w:rsidP="007F2ABA">
      <w:pPr>
        <w:rPr>
          <w:sz w:val="24"/>
          <w:szCs w:val="24"/>
        </w:rPr>
      </w:pPr>
    </w:p>
    <w:p w14:paraId="0DDFE449" w14:textId="60790C12" w:rsidR="00BE391C" w:rsidRDefault="001816DD" w:rsidP="006D05A0">
      <w:pPr>
        <w:pStyle w:val="Heading2"/>
        <w:rPr>
          <w:b/>
          <w:bCs/>
          <w:u w:val="single"/>
        </w:rPr>
      </w:pPr>
      <w:r w:rsidRPr="001816DD">
        <w:rPr>
          <w:b/>
          <w:bCs/>
          <w:u w:val="single"/>
        </w:rPr>
        <w:t>Environment, economy</w:t>
      </w:r>
      <w:r w:rsidR="006D05A0" w:rsidRPr="001816DD">
        <w:rPr>
          <w:b/>
          <w:bCs/>
          <w:u w:val="single"/>
        </w:rPr>
        <w:t xml:space="preserve"> and </w:t>
      </w:r>
      <w:r w:rsidRPr="001816DD">
        <w:rPr>
          <w:b/>
          <w:bCs/>
          <w:u w:val="single"/>
        </w:rPr>
        <w:t>society; fitting</w:t>
      </w:r>
      <w:r w:rsidR="00C971A8" w:rsidRPr="001816DD">
        <w:rPr>
          <w:b/>
          <w:bCs/>
          <w:u w:val="single"/>
        </w:rPr>
        <w:t xml:space="preserve"> them together in to susta</w:t>
      </w:r>
      <w:r w:rsidR="001C47EC" w:rsidRPr="001816DD">
        <w:rPr>
          <w:b/>
          <w:bCs/>
          <w:u w:val="single"/>
        </w:rPr>
        <w:t>inable development</w:t>
      </w:r>
    </w:p>
    <w:p w14:paraId="1ED0F3FF" w14:textId="512D2EDD" w:rsidR="001816DD" w:rsidRDefault="001816DD" w:rsidP="001816DD"/>
    <w:p w14:paraId="4D6BBB16" w14:textId="38F51CED" w:rsidR="001816DD" w:rsidRDefault="001816DD" w:rsidP="001816DD"/>
    <w:p w14:paraId="480528E0" w14:textId="49D24EC4" w:rsidR="00AA6E15" w:rsidRDefault="00146859" w:rsidP="009F4D98">
      <w:pPr>
        <w:rPr>
          <w:sz w:val="24"/>
          <w:szCs w:val="24"/>
        </w:rPr>
      </w:pPr>
      <w:r>
        <w:rPr>
          <w:sz w:val="24"/>
          <w:szCs w:val="24"/>
        </w:rPr>
        <w:t>It is usually p</w:t>
      </w:r>
      <w:r w:rsidR="009D5A97">
        <w:rPr>
          <w:sz w:val="24"/>
          <w:szCs w:val="24"/>
        </w:rPr>
        <w:t xml:space="preserve">resented as the inter </w:t>
      </w:r>
      <w:r w:rsidR="009F4D98">
        <w:rPr>
          <w:sz w:val="24"/>
          <w:szCs w:val="24"/>
        </w:rPr>
        <w:t>section between</w:t>
      </w:r>
      <w:r w:rsidR="00BA129F">
        <w:rPr>
          <w:sz w:val="24"/>
          <w:szCs w:val="24"/>
        </w:rPr>
        <w:t xml:space="preserve"> environment, </w:t>
      </w:r>
      <w:r w:rsidR="009F4D98">
        <w:rPr>
          <w:sz w:val="24"/>
          <w:szCs w:val="24"/>
        </w:rPr>
        <w:t>society, and</w:t>
      </w:r>
      <w:r w:rsidR="007479E9">
        <w:rPr>
          <w:sz w:val="24"/>
          <w:szCs w:val="24"/>
        </w:rPr>
        <w:t xml:space="preserve"> </w:t>
      </w:r>
      <w:r w:rsidR="005832F1">
        <w:rPr>
          <w:sz w:val="24"/>
          <w:szCs w:val="24"/>
        </w:rPr>
        <w:t>economy. The</w:t>
      </w:r>
      <w:r w:rsidR="00AA6E15">
        <w:rPr>
          <w:sz w:val="24"/>
          <w:szCs w:val="24"/>
        </w:rPr>
        <w:t xml:space="preserve"> </w:t>
      </w:r>
      <w:r w:rsidR="00585956">
        <w:rPr>
          <w:sz w:val="24"/>
          <w:szCs w:val="24"/>
        </w:rPr>
        <w:t xml:space="preserve">economy is often given </w:t>
      </w:r>
      <w:r w:rsidR="009F4D98">
        <w:rPr>
          <w:sz w:val="24"/>
          <w:szCs w:val="24"/>
        </w:rPr>
        <w:t>priority</w:t>
      </w:r>
      <w:r w:rsidR="00127C9A">
        <w:rPr>
          <w:sz w:val="24"/>
          <w:szCs w:val="24"/>
        </w:rPr>
        <w:t xml:space="preserve"> in policies and </w:t>
      </w:r>
      <w:r w:rsidR="00B75488">
        <w:rPr>
          <w:sz w:val="24"/>
          <w:szCs w:val="24"/>
        </w:rPr>
        <w:t>the</w:t>
      </w:r>
      <w:r w:rsidR="00661E81">
        <w:rPr>
          <w:sz w:val="24"/>
          <w:szCs w:val="24"/>
        </w:rPr>
        <w:t xml:space="preserve"> environment </w:t>
      </w:r>
      <w:r w:rsidR="00FE01E7">
        <w:rPr>
          <w:sz w:val="24"/>
          <w:szCs w:val="24"/>
        </w:rPr>
        <w:t>is vi</w:t>
      </w:r>
      <w:r w:rsidR="00E82045">
        <w:rPr>
          <w:sz w:val="24"/>
          <w:szCs w:val="24"/>
        </w:rPr>
        <w:t xml:space="preserve">ewed as part from </w:t>
      </w:r>
      <w:r w:rsidR="005832F1">
        <w:rPr>
          <w:sz w:val="24"/>
          <w:szCs w:val="24"/>
        </w:rPr>
        <w:lastRenderedPageBreak/>
        <w:t>humans. They</w:t>
      </w:r>
      <w:r w:rsidR="00F354D4">
        <w:rPr>
          <w:sz w:val="24"/>
          <w:szCs w:val="24"/>
        </w:rPr>
        <w:t xml:space="preserve"> are </w:t>
      </w:r>
      <w:r w:rsidR="005832F1">
        <w:rPr>
          <w:sz w:val="24"/>
          <w:szCs w:val="24"/>
        </w:rPr>
        <w:t>interconnected with</w:t>
      </w:r>
      <w:r w:rsidR="00F354D4">
        <w:rPr>
          <w:sz w:val="24"/>
          <w:szCs w:val="24"/>
        </w:rPr>
        <w:t xml:space="preserve"> the </w:t>
      </w:r>
      <w:r w:rsidR="0002700E">
        <w:rPr>
          <w:sz w:val="24"/>
          <w:szCs w:val="24"/>
        </w:rPr>
        <w:t>economy dependent on society</w:t>
      </w:r>
      <w:r w:rsidR="00E265BF">
        <w:rPr>
          <w:sz w:val="24"/>
          <w:szCs w:val="24"/>
        </w:rPr>
        <w:t xml:space="preserve"> and the env</w:t>
      </w:r>
      <w:r w:rsidR="00D765CF">
        <w:rPr>
          <w:sz w:val="24"/>
          <w:szCs w:val="24"/>
        </w:rPr>
        <w:t>ironment while human and so</w:t>
      </w:r>
      <w:r w:rsidR="0078488D">
        <w:rPr>
          <w:sz w:val="24"/>
          <w:szCs w:val="24"/>
        </w:rPr>
        <w:t xml:space="preserve">ciety are dependent on </w:t>
      </w:r>
      <w:r w:rsidR="00AF3332">
        <w:rPr>
          <w:sz w:val="24"/>
          <w:szCs w:val="24"/>
        </w:rPr>
        <w:t xml:space="preserve">with the </w:t>
      </w:r>
      <w:r w:rsidR="001F4131">
        <w:rPr>
          <w:sz w:val="24"/>
          <w:szCs w:val="24"/>
        </w:rPr>
        <w:t>environment.</w:t>
      </w:r>
    </w:p>
    <w:p w14:paraId="34B6C397" w14:textId="4B8F71B3" w:rsidR="002F32C1" w:rsidRDefault="002F32C1" w:rsidP="009F4D98">
      <w:pPr>
        <w:rPr>
          <w:sz w:val="24"/>
          <w:szCs w:val="24"/>
        </w:rPr>
      </w:pPr>
      <w:r>
        <w:rPr>
          <w:sz w:val="24"/>
          <w:szCs w:val="24"/>
        </w:rPr>
        <w:t xml:space="preserve">The separation </w:t>
      </w:r>
      <w:r w:rsidR="005832F1">
        <w:rPr>
          <w:sz w:val="24"/>
          <w:szCs w:val="24"/>
        </w:rPr>
        <w:t>of environment</w:t>
      </w:r>
      <w:r w:rsidR="00CA43E6">
        <w:rPr>
          <w:sz w:val="24"/>
          <w:szCs w:val="24"/>
        </w:rPr>
        <w:t xml:space="preserve"> society and economy</w:t>
      </w:r>
      <w:r w:rsidR="007143E1">
        <w:rPr>
          <w:sz w:val="24"/>
          <w:szCs w:val="24"/>
        </w:rPr>
        <w:t xml:space="preserve"> leads to techno- </w:t>
      </w:r>
      <w:r w:rsidR="00AA0AAB">
        <w:rPr>
          <w:sz w:val="24"/>
          <w:szCs w:val="24"/>
        </w:rPr>
        <w:t>scientific</w:t>
      </w:r>
      <w:sdt>
        <w:sdtPr>
          <w:rPr>
            <w:sz w:val="24"/>
            <w:szCs w:val="24"/>
          </w:rPr>
          <w:id w:val="-1044603339"/>
          <w:citation/>
        </w:sdtPr>
        <w:sdtContent>
          <w:r w:rsidR="00AA27E7">
            <w:rPr>
              <w:sz w:val="24"/>
              <w:szCs w:val="24"/>
            </w:rPr>
            <w:fldChar w:fldCharType="begin"/>
          </w:r>
          <w:r w:rsidR="00AA27E7">
            <w:rPr>
              <w:sz w:val="24"/>
              <w:szCs w:val="24"/>
            </w:rPr>
            <w:instrText xml:space="preserve"> CITATION SKI10 \l 2057 </w:instrText>
          </w:r>
          <w:r w:rsidR="00AA27E7">
            <w:rPr>
              <w:sz w:val="24"/>
              <w:szCs w:val="24"/>
            </w:rPr>
            <w:fldChar w:fldCharType="separate"/>
          </w:r>
          <w:r w:rsidR="00AA27E7">
            <w:rPr>
              <w:noProof/>
              <w:sz w:val="24"/>
              <w:szCs w:val="24"/>
            </w:rPr>
            <w:t xml:space="preserve"> </w:t>
          </w:r>
          <w:r w:rsidR="00AA27E7" w:rsidRPr="00AA27E7">
            <w:rPr>
              <w:noProof/>
              <w:sz w:val="24"/>
              <w:szCs w:val="24"/>
            </w:rPr>
            <w:t>(DEPARTMENT, 2010)</w:t>
          </w:r>
          <w:r w:rsidR="00AA27E7">
            <w:rPr>
              <w:sz w:val="24"/>
              <w:szCs w:val="24"/>
            </w:rPr>
            <w:fldChar w:fldCharType="end"/>
          </w:r>
        </w:sdtContent>
      </w:sdt>
      <w:bookmarkStart w:id="0" w:name="_GoBack"/>
      <w:bookmarkEnd w:id="0"/>
      <w:r w:rsidR="00AA0AAB">
        <w:rPr>
          <w:sz w:val="24"/>
          <w:szCs w:val="24"/>
        </w:rPr>
        <w:t xml:space="preserve"> </w:t>
      </w:r>
    </w:p>
    <w:p w14:paraId="291D6FD8" w14:textId="69586FE2" w:rsidR="001F4131" w:rsidRDefault="001F4131" w:rsidP="009F4D98">
      <w:pPr>
        <w:rPr>
          <w:sz w:val="24"/>
          <w:szCs w:val="24"/>
        </w:rPr>
      </w:pPr>
    </w:p>
    <w:p w14:paraId="00C916B5" w14:textId="711DD041" w:rsidR="001F4131" w:rsidRDefault="001F4131" w:rsidP="009F4D98">
      <w:pPr>
        <w:rPr>
          <w:sz w:val="24"/>
          <w:szCs w:val="24"/>
        </w:rPr>
      </w:pPr>
    </w:p>
    <w:p w14:paraId="1FCB45E0" w14:textId="659A4A1F" w:rsidR="00C1317E" w:rsidRPr="00CA356E" w:rsidRDefault="00C1317E" w:rsidP="00CA356E">
      <w:pPr>
        <w:pStyle w:val="Heading2"/>
        <w:rPr>
          <w:b/>
          <w:bCs/>
          <w:u w:val="single"/>
        </w:rPr>
      </w:pPr>
      <w:r w:rsidRPr="00CA356E">
        <w:rPr>
          <w:b/>
          <w:bCs/>
          <w:u w:val="single"/>
        </w:rPr>
        <w:t>references</w:t>
      </w:r>
    </w:p>
    <w:p w14:paraId="47E3B10E" w14:textId="5C591CB3" w:rsidR="001628D8" w:rsidRPr="00146859" w:rsidRDefault="001628D8" w:rsidP="009F4D98">
      <w:pPr>
        <w:rPr>
          <w:sz w:val="24"/>
          <w:szCs w:val="24"/>
        </w:rPr>
      </w:pPr>
    </w:p>
    <w:sdt>
      <w:sdtPr>
        <w:id w:val="14485092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73BA924" w14:textId="7F2E381C" w:rsidR="00DD5362" w:rsidRDefault="00DD536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1C5685F" w14:textId="77777777" w:rsidR="00DD5362" w:rsidRDefault="00DD5362" w:rsidP="00DD536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D. F. B. I. A., 2010. </w:t>
              </w:r>
              <w:r>
                <w:rPr>
                  <w:i/>
                  <w:iCs/>
                  <w:noProof/>
                </w:rPr>
                <w:t xml:space="preserve">THE END OF LIFE VEHICLES.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BIS.GOV.UK</w:t>
              </w:r>
              <w:r>
                <w:rPr>
                  <w:noProof/>
                </w:rPr>
                <w:br/>
                <w:t>[Accessed 26 10 2016].</w:t>
              </w:r>
            </w:p>
            <w:p w14:paraId="7D41CE76" w14:textId="77777777" w:rsidR="00DD5362" w:rsidRDefault="00DD5362" w:rsidP="00DD536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releases, t. n., 2012. </w:t>
              </w:r>
              <w:r>
                <w:rPr>
                  <w:i/>
                  <w:iCs/>
                  <w:noProof/>
                </w:rPr>
                <w:t xml:space="preserve">tesco wins green retailer of the year.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tescoplc.com</w:t>
              </w:r>
              <w:r>
                <w:rPr>
                  <w:noProof/>
                </w:rPr>
                <w:br/>
                <w:t>[Accessed 22 10 2012].</w:t>
              </w:r>
            </w:p>
            <w:p w14:paraId="36D49887" w14:textId="248AE2DF" w:rsidR="00DD5362" w:rsidRDefault="00DD5362" w:rsidP="00DD536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9D7B011" w14:textId="77777777" w:rsidR="009437D8" w:rsidRPr="001816DD" w:rsidRDefault="009437D8" w:rsidP="00AA6E15">
      <w:pPr>
        <w:rPr>
          <w:b/>
          <w:bCs/>
          <w:sz w:val="24"/>
          <w:szCs w:val="24"/>
          <w:u w:val="single"/>
        </w:rPr>
      </w:pPr>
    </w:p>
    <w:sectPr w:rsidR="009437D8" w:rsidRPr="001816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skoola Pota">
    <w:panose1 w:val="020B0502040204020203"/>
    <w:charset w:val="00"/>
    <w:family w:val="swiss"/>
    <w:pitch w:val="variable"/>
    <w:sig w:usb0="00000003" w:usb1="00000000" w:usb2="000002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831D29"/>
    <w:multiLevelType w:val="hybridMultilevel"/>
    <w:tmpl w:val="C472051A"/>
    <w:lvl w:ilvl="0" w:tplc="08090001">
      <w:start w:val="1"/>
      <w:numFmt w:val="bullet"/>
      <w:lvlText w:val=""/>
      <w:lvlJc w:val="left"/>
      <w:pPr>
        <w:ind w:left="10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5" w:hanging="360"/>
      </w:pPr>
      <w:rPr>
        <w:rFonts w:ascii="Wingdings" w:hAnsi="Wingdings" w:hint="default"/>
      </w:rPr>
    </w:lvl>
  </w:abstractNum>
  <w:abstractNum w:abstractNumId="1" w15:restartNumberingAfterBreak="0">
    <w:nsid w:val="17566F1C"/>
    <w:multiLevelType w:val="hybridMultilevel"/>
    <w:tmpl w:val="AB2642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6A2431"/>
    <w:multiLevelType w:val="hybridMultilevel"/>
    <w:tmpl w:val="68DE6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B3622A"/>
    <w:multiLevelType w:val="hybridMultilevel"/>
    <w:tmpl w:val="72C2E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C03831"/>
    <w:multiLevelType w:val="hybridMultilevel"/>
    <w:tmpl w:val="DC8C9830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400965CF"/>
    <w:multiLevelType w:val="hybridMultilevel"/>
    <w:tmpl w:val="045CA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5C122F"/>
    <w:multiLevelType w:val="hybridMultilevel"/>
    <w:tmpl w:val="595A5B3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4CE24686"/>
    <w:multiLevelType w:val="hybridMultilevel"/>
    <w:tmpl w:val="B1DE0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6D49E0"/>
    <w:multiLevelType w:val="hybridMultilevel"/>
    <w:tmpl w:val="B9765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9E256D"/>
    <w:multiLevelType w:val="hybridMultilevel"/>
    <w:tmpl w:val="10C83F86"/>
    <w:lvl w:ilvl="0" w:tplc="08090009">
      <w:start w:val="1"/>
      <w:numFmt w:val="bullet"/>
      <w:lvlText w:val=""/>
      <w:lvlJc w:val="left"/>
      <w:pPr>
        <w:ind w:left="82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10" w15:restartNumberingAfterBreak="0">
    <w:nsid w:val="64277A68"/>
    <w:multiLevelType w:val="hybridMultilevel"/>
    <w:tmpl w:val="7092F84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5B7A02"/>
    <w:multiLevelType w:val="hybridMultilevel"/>
    <w:tmpl w:val="003C5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43B40AE"/>
    <w:multiLevelType w:val="hybridMultilevel"/>
    <w:tmpl w:val="26E8161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0"/>
  </w:num>
  <w:num w:numId="3">
    <w:abstractNumId w:val="12"/>
  </w:num>
  <w:num w:numId="4">
    <w:abstractNumId w:val="4"/>
  </w:num>
  <w:num w:numId="5">
    <w:abstractNumId w:val="1"/>
  </w:num>
  <w:num w:numId="6">
    <w:abstractNumId w:val="3"/>
  </w:num>
  <w:num w:numId="7">
    <w:abstractNumId w:val="11"/>
  </w:num>
  <w:num w:numId="8">
    <w:abstractNumId w:val="2"/>
  </w:num>
  <w:num w:numId="9">
    <w:abstractNumId w:val="7"/>
  </w:num>
  <w:num w:numId="10">
    <w:abstractNumId w:val="8"/>
  </w:num>
  <w:num w:numId="11">
    <w:abstractNumId w:val="0"/>
  </w:num>
  <w:num w:numId="12">
    <w:abstractNumId w:val="5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9F4"/>
    <w:rsid w:val="00010FE5"/>
    <w:rsid w:val="00023608"/>
    <w:rsid w:val="00025591"/>
    <w:rsid w:val="0002700E"/>
    <w:rsid w:val="0003058C"/>
    <w:rsid w:val="00035D35"/>
    <w:rsid w:val="000540F3"/>
    <w:rsid w:val="00074197"/>
    <w:rsid w:val="00075550"/>
    <w:rsid w:val="00086AED"/>
    <w:rsid w:val="00092F6F"/>
    <w:rsid w:val="00093013"/>
    <w:rsid w:val="0009598C"/>
    <w:rsid w:val="000A39C6"/>
    <w:rsid w:val="000B168A"/>
    <w:rsid w:val="000B378B"/>
    <w:rsid w:val="000F3126"/>
    <w:rsid w:val="000F655C"/>
    <w:rsid w:val="001055AD"/>
    <w:rsid w:val="00115AF2"/>
    <w:rsid w:val="001200EA"/>
    <w:rsid w:val="00127C9A"/>
    <w:rsid w:val="001370CC"/>
    <w:rsid w:val="00140DA8"/>
    <w:rsid w:val="00146859"/>
    <w:rsid w:val="001478CE"/>
    <w:rsid w:val="00156784"/>
    <w:rsid w:val="001628D8"/>
    <w:rsid w:val="001640F1"/>
    <w:rsid w:val="00166DDD"/>
    <w:rsid w:val="00172C09"/>
    <w:rsid w:val="00175A65"/>
    <w:rsid w:val="001816DD"/>
    <w:rsid w:val="001A2930"/>
    <w:rsid w:val="001A2942"/>
    <w:rsid w:val="001A7BDB"/>
    <w:rsid w:val="001B47DB"/>
    <w:rsid w:val="001C194E"/>
    <w:rsid w:val="001C47EC"/>
    <w:rsid w:val="001D295C"/>
    <w:rsid w:val="001D395A"/>
    <w:rsid w:val="001D5C21"/>
    <w:rsid w:val="001E0236"/>
    <w:rsid w:val="001E2640"/>
    <w:rsid w:val="001E581B"/>
    <w:rsid w:val="001F0EB5"/>
    <w:rsid w:val="001F4131"/>
    <w:rsid w:val="00204B2D"/>
    <w:rsid w:val="00216CD7"/>
    <w:rsid w:val="002204D4"/>
    <w:rsid w:val="00220ABB"/>
    <w:rsid w:val="00224C12"/>
    <w:rsid w:val="002255D8"/>
    <w:rsid w:val="00230D68"/>
    <w:rsid w:val="0023655D"/>
    <w:rsid w:val="00256724"/>
    <w:rsid w:val="002624D1"/>
    <w:rsid w:val="002711CA"/>
    <w:rsid w:val="00273502"/>
    <w:rsid w:val="002751CA"/>
    <w:rsid w:val="00281011"/>
    <w:rsid w:val="00283385"/>
    <w:rsid w:val="0028441C"/>
    <w:rsid w:val="00286BA1"/>
    <w:rsid w:val="00287F08"/>
    <w:rsid w:val="00291E03"/>
    <w:rsid w:val="00295A5C"/>
    <w:rsid w:val="002977EA"/>
    <w:rsid w:val="002D2502"/>
    <w:rsid w:val="002D65ED"/>
    <w:rsid w:val="002D7C78"/>
    <w:rsid w:val="002F115A"/>
    <w:rsid w:val="002F1EF1"/>
    <w:rsid w:val="002F32C1"/>
    <w:rsid w:val="00303299"/>
    <w:rsid w:val="00314307"/>
    <w:rsid w:val="0032227F"/>
    <w:rsid w:val="00325571"/>
    <w:rsid w:val="003371CD"/>
    <w:rsid w:val="00343E60"/>
    <w:rsid w:val="0035293F"/>
    <w:rsid w:val="00355F70"/>
    <w:rsid w:val="00362422"/>
    <w:rsid w:val="00365444"/>
    <w:rsid w:val="00380E85"/>
    <w:rsid w:val="00385D7F"/>
    <w:rsid w:val="0039382B"/>
    <w:rsid w:val="00394C0D"/>
    <w:rsid w:val="00395389"/>
    <w:rsid w:val="003A731A"/>
    <w:rsid w:val="003B5450"/>
    <w:rsid w:val="003B73B9"/>
    <w:rsid w:val="003D4BEA"/>
    <w:rsid w:val="003F591B"/>
    <w:rsid w:val="00415D51"/>
    <w:rsid w:val="00423236"/>
    <w:rsid w:val="00430F63"/>
    <w:rsid w:val="004575DF"/>
    <w:rsid w:val="00460310"/>
    <w:rsid w:val="00490733"/>
    <w:rsid w:val="00495D80"/>
    <w:rsid w:val="004A4B26"/>
    <w:rsid w:val="004C23B3"/>
    <w:rsid w:val="004D605F"/>
    <w:rsid w:val="004E32B8"/>
    <w:rsid w:val="004F33F2"/>
    <w:rsid w:val="004F4C3F"/>
    <w:rsid w:val="004F5B1D"/>
    <w:rsid w:val="004F620B"/>
    <w:rsid w:val="005062AC"/>
    <w:rsid w:val="005141C5"/>
    <w:rsid w:val="00517330"/>
    <w:rsid w:val="00522A38"/>
    <w:rsid w:val="00544887"/>
    <w:rsid w:val="00573F1D"/>
    <w:rsid w:val="005832F1"/>
    <w:rsid w:val="00585956"/>
    <w:rsid w:val="005870C3"/>
    <w:rsid w:val="005A22A2"/>
    <w:rsid w:val="005A7D2E"/>
    <w:rsid w:val="005B04B3"/>
    <w:rsid w:val="005B26F7"/>
    <w:rsid w:val="005C116D"/>
    <w:rsid w:val="005C262A"/>
    <w:rsid w:val="005D0D3A"/>
    <w:rsid w:val="005D24EB"/>
    <w:rsid w:val="005D719F"/>
    <w:rsid w:val="005E0DDF"/>
    <w:rsid w:val="005F26AE"/>
    <w:rsid w:val="006027A9"/>
    <w:rsid w:val="00603104"/>
    <w:rsid w:val="0060470E"/>
    <w:rsid w:val="0062746C"/>
    <w:rsid w:val="006307C4"/>
    <w:rsid w:val="00635462"/>
    <w:rsid w:val="00640D8F"/>
    <w:rsid w:val="00661E81"/>
    <w:rsid w:val="006773BD"/>
    <w:rsid w:val="0069696C"/>
    <w:rsid w:val="006A12F5"/>
    <w:rsid w:val="006A6B1C"/>
    <w:rsid w:val="006D05A0"/>
    <w:rsid w:val="006D2C2E"/>
    <w:rsid w:val="006D56D6"/>
    <w:rsid w:val="006F4412"/>
    <w:rsid w:val="00701019"/>
    <w:rsid w:val="007025C5"/>
    <w:rsid w:val="00712EC3"/>
    <w:rsid w:val="007143E1"/>
    <w:rsid w:val="00716069"/>
    <w:rsid w:val="00724419"/>
    <w:rsid w:val="00725389"/>
    <w:rsid w:val="00731DE9"/>
    <w:rsid w:val="007465B8"/>
    <w:rsid w:val="007479E9"/>
    <w:rsid w:val="00760599"/>
    <w:rsid w:val="00772B1B"/>
    <w:rsid w:val="00774402"/>
    <w:rsid w:val="0078253D"/>
    <w:rsid w:val="0078488D"/>
    <w:rsid w:val="0078623B"/>
    <w:rsid w:val="00790B0E"/>
    <w:rsid w:val="00791B3E"/>
    <w:rsid w:val="007A69F4"/>
    <w:rsid w:val="007C343D"/>
    <w:rsid w:val="007C590B"/>
    <w:rsid w:val="007F2ABA"/>
    <w:rsid w:val="007F318B"/>
    <w:rsid w:val="007F5E3D"/>
    <w:rsid w:val="008048A0"/>
    <w:rsid w:val="008122DE"/>
    <w:rsid w:val="00812870"/>
    <w:rsid w:val="008200AC"/>
    <w:rsid w:val="0082561B"/>
    <w:rsid w:val="00830B1D"/>
    <w:rsid w:val="008339AD"/>
    <w:rsid w:val="008452CD"/>
    <w:rsid w:val="00847CAB"/>
    <w:rsid w:val="00850317"/>
    <w:rsid w:val="008532A3"/>
    <w:rsid w:val="00856890"/>
    <w:rsid w:val="0086197C"/>
    <w:rsid w:val="0086456F"/>
    <w:rsid w:val="008840B2"/>
    <w:rsid w:val="00886F92"/>
    <w:rsid w:val="00891D5B"/>
    <w:rsid w:val="008B1FA1"/>
    <w:rsid w:val="008B36C2"/>
    <w:rsid w:val="008B4FAC"/>
    <w:rsid w:val="008C1817"/>
    <w:rsid w:val="008D252B"/>
    <w:rsid w:val="008D45F0"/>
    <w:rsid w:val="008D538E"/>
    <w:rsid w:val="008D5522"/>
    <w:rsid w:val="008E001B"/>
    <w:rsid w:val="008F3F7B"/>
    <w:rsid w:val="00902F66"/>
    <w:rsid w:val="0091016D"/>
    <w:rsid w:val="00911B41"/>
    <w:rsid w:val="00920FC4"/>
    <w:rsid w:val="00933EF5"/>
    <w:rsid w:val="00937A6D"/>
    <w:rsid w:val="009418F0"/>
    <w:rsid w:val="009437D8"/>
    <w:rsid w:val="0094571D"/>
    <w:rsid w:val="00971BBB"/>
    <w:rsid w:val="009741F9"/>
    <w:rsid w:val="009968D2"/>
    <w:rsid w:val="00996B66"/>
    <w:rsid w:val="009B08E7"/>
    <w:rsid w:val="009C600D"/>
    <w:rsid w:val="009D5A97"/>
    <w:rsid w:val="009E432B"/>
    <w:rsid w:val="009F4D98"/>
    <w:rsid w:val="00A02FBA"/>
    <w:rsid w:val="00A4304D"/>
    <w:rsid w:val="00A57072"/>
    <w:rsid w:val="00A63787"/>
    <w:rsid w:val="00A816EA"/>
    <w:rsid w:val="00A850B3"/>
    <w:rsid w:val="00A90814"/>
    <w:rsid w:val="00A94AFC"/>
    <w:rsid w:val="00AA02FB"/>
    <w:rsid w:val="00AA0AAB"/>
    <w:rsid w:val="00AA1DCD"/>
    <w:rsid w:val="00AA27E7"/>
    <w:rsid w:val="00AA6E15"/>
    <w:rsid w:val="00AB5999"/>
    <w:rsid w:val="00AB7E21"/>
    <w:rsid w:val="00AC220E"/>
    <w:rsid w:val="00AD4F7E"/>
    <w:rsid w:val="00AD4FF9"/>
    <w:rsid w:val="00AF3332"/>
    <w:rsid w:val="00B11AA7"/>
    <w:rsid w:val="00B14296"/>
    <w:rsid w:val="00B15D65"/>
    <w:rsid w:val="00B2134F"/>
    <w:rsid w:val="00B23AE9"/>
    <w:rsid w:val="00B243C9"/>
    <w:rsid w:val="00B34012"/>
    <w:rsid w:val="00B435D9"/>
    <w:rsid w:val="00B52B78"/>
    <w:rsid w:val="00B75459"/>
    <w:rsid w:val="00B75488"/>
    <w:rsid w:val="00B83CC9"/>
    <w:rsid w:val="00B847ED"/>
    <w:rsid w:val="00B870A1"/>
    <w:rsid w:val="00B96008"/>
    <w:rsid w:val="00BA129F"/>
    <w:rsid w:val="00BE0710"/>
    <w:rsid w:val="00BE391C"/>
    <w:rsid w:val="00BE63D1"/>
    <w:rsid w:val="00BF3F02"/>
    <w:rsid w:val="00C05C5F"/>
    <w:rsid w:val="00C06B46"/>
    <w:rsid w:val="00C1317E"/>
    <w:rsid w:val="00C15212"/>
    <w:rsid w:val="00C23B7D"/>
    <w:rsid w:val="00C27488"/>
    <w:rsid w:val="00C32CF6"/>
    <w:rsid w:val="00C3617F"/>
    <w:rsid w:val="00C43DC5"/>
    <w:rsid w:val="00C51838"/>
    <w:rsid w:val="00C5223B"/>
    <w:rsid w:val="00C679AB"/>
    <w:rsid w:val="00C83BFA"/>
    <w:rsid w:val="00C971A8"/>
    <w:rsid w:val="00CA356E"/>
    <w:rsid w:val="00CA43E6"/>
    <w:rsid w:val="00CA6A4A"/>
    <w:rsid w:val="00CB50B4"/>
    <w:rsid w:val="00CC51EB"/>
    <w:rsid w:val="00CC7A23"/>
    <w:rsid w:val="00CE375C"/>
    <w:rsid w:val="00CE3A22"/>
    <w:rsid w:val="00D0626E"/>
    <w:rsid w:val="00D1207F"/>
    <w:rsid w:val="00D13DD5"/>
    <w:rsid w:val="00D15181"/>
    <w:rsid w:val="00D15C7E"/>
    <w:rsid w:val="00D408C3"/>
    <w:rsid w:val="00D41F06"/>
    <w:rsid w:val="00D43C56"/>
    <w:rsid w:val="00D46531"/>
    <w:rsid w:val="00D47E8E"/>
    <w:rsid w:val="00D628A6"/>
    <w:rsid w:val="00D65218"/>
    <w:rsid w:val="00D66A1B"/>
    <w:rsid w:val="00D67309"/>
    <w:rsid w:val="00D765CF"/>
    <w:rsid w:val="00D903CA"/>
    <w:rsid w:val="00D92B21"/>
    <w:rsid w:val="00DA2A08"/>
    <w:rsid w:val="00DA4837"/>
    <w:rsid w:val="00DA69FE"/>
    <w:rsid w:val="00DB752B"/>
    <w:rsid w:val="00DC1940"/>
    <w:rsid w:val="00DC6D2E"/>
    <w:rsid w:val="00DD466B"/>
    <w:rsid w:val="00DD5362"/>
    <w:rsid w:val="00DE37DF"/>
    <w:rsid w:val="00DF2854"/>
    <w:rsid w:val="00DF67B0"/>
    <w:rsid w:val="00E05B0F"/>
    <w:rsid w:val="00E10E11"/>
    <w:rsid w:val="00E20A3D"/>
    <w:rsid w:val="00E265BF"/>
    <w:rsid w:val="00E630D6"/>
    <w:rsid w:val="00E6560B"/>
    <w:rsid w:val="00E75974"/>
    <w:rsid w:val="00E82045"/>
    <w:rsid w:val="00E8283F"/>
    <w:rsid w:val="00E97FD8"/>
    <w:rsid w:val="00EA2500"/>
    <w:rsid w:val="00EA345A"/>
    <w:rsid w:val="00EB3A23"/>
    <w:rsid w:val="00EB65B0"/>
    <w:rsid w:val="00EC593C"/>
    <w:rsid w:val="00EC70D5"/>
    <w:rsid w:val="00ED5546"/>
    <w:rsid w:val="00EF5955"/>
    <w:rsid w:val="00F02509"/>
    <w:rsid w:val="00F11435"/>
    <w:rsid w:val="00F243E3"/>
    <w:rsid w:val="00F26236"/>
    <w:rsid w:val="00F273CA"/>
    <w:rsid w:val="00F354D4"/>
    <w:rsid w:val="00F46780"/>
    <w:rsid w:val="00F5398C"/>
    <w:rsid w:val="00F66179"/>
    <w:rsid w:val="00F67E26"/>
    <w:rsid w:val="00F84DCB"/>
    <w:rsid w:val="00F90BA4"/>
    <w:rsid w:val="00FB0517"/>
    <w:rsid w:val="00FB2A97"/>
    <w:rsid w:val="00FB40C9"/>
    <w:rsid w:val="00FB559F"/>
    <w:rsid w:val="00FC3C3A"/>
    <w:rsid w:val="00FC4EA7"/>
    <w:rsid w:val="00FD7B38"/>
    <w:rsid w:val="00FE01E7"/>
    <w:rsid w:val="00FE14B0"/>
    <w:rsid w:val="00FE5096"/>
    <w:rsid w:val="00FE5508"/>
    <w:rsid w:val="00FF0324"/>
    <w:rsid w:val="00FF311E"/>
    <w:rsid w:val="00FF7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AA2A9"/>
  <w15:chartTrackingRefBased/>
  <w15:docId w15:val="{0F1CBDFC-9F4C-49D1-821F-FD0D3DC87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69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419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40DA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D250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A69F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69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7A69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7A69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7419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40DA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uiPriority w:val="1"/>
    <w:qFormat/>
    <w:rsid w:val="00140DA8"/>
    <w:pPr>
      <w:spacing w:after="0" w:line="240" w:lineRule="auto"/>
    </w:pPr>
  </w:style>
  <w:style w:type="character" w:customStyle="1" w:styleId="Heading4Char">
    <w:name w:val="Heading 4 Char"/>
    <w:basedOn w:val="DefaultParagraphFont"/>
    <w:link w:val="Heading4"/>
    <w:uiPriority w:val="9"/>
    <w:rsid w:val="002D250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0F655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80E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0E85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DD53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88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2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1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5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8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1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63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6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9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5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SKI10</b:Tag>
    <b:SourceType>InternetSite</b:SourceType>
    <b:Guid>{59F2D768-FBEC-43FF-9331-43D81765566E}</b:Guid>
    <b:Author>
      <b:Author>
        <b:NameList>
          <b:Person>
            <b:First>DEPARTMENT</b:First>
            <b:Middle>FRO BUSINESS INNOVATION AND</b:Middle>
          </b:Person>
        </b:NameList>
      </b:Author>
    </b:Author>
    <b:Title>THE END OF LIFE VEHICLES</b:Title>
    <b:Year>2010</b:Year>
    <b:YearAccessed>2016</b:YearAccessed>
    <b:MonthAccessed>10</b:MonthAccessed>
    <b:DayAccessed>26</b:DayAccessed>
    <b:URL>BIS.GOV.UK</b:URL>
    <b:RefOrder>2</b:RefOrder>
  </b:Source>
  <b:Source>
    <b:Tag>rel12</b:Tag>
    <b:SourceType>InternetSite</b:SourceType>
    <b:Guid>{273844F8-43E6-4357-B790-F4DEB74B2855}</b:Guid>
    <b:Title>tesco wins green retailer of the year</b:Title>
    <b:YearAccessed>2012</b:YearAccessed>
    <b:MonthAccessed>10</b:MonthAccessed>
    <b:DayAccessed>22</b:DayAccessed>
    <b:URL>tescoplc.com</b:URL>
    <b:Author>
      <b:Author>
        <b:NameList>
          <b:Person>
            <b:Last>releases</b:Last>
            <b:First>tesco</b:First>
            <b:Middle>news</b:Middle>
          </b:Person>
        </b:NameList>
      </b:Author>
    </b:Author>
    <b:Issue>212</b:Issue>
    <b:Year>2012</b:Year>
    <b:RefOrder>1</b:RefOrder>
  </b:Source>
</b:Sources>
</file>

<file path=customXml/itemProps1.xml><?xml version="1.0" encoding="utf-8"?>
<ds:datastoreItem xmlns:ds="http://schemas.openxmlformats.org/officeDocument/2006/customXml" ds:itemID="{6CC38879-E334-4B2F-8519-A54EA0F91C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1313</TotalTime>
  <Pages>5</Pages>
  <Words>815</Words>
  <Characters>4649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MADURAIWEERAN VISAGAN</dc:creator>
  <cp:keywords/>
  <dc:description/>
  <cp:lastModifiedBy>MADURAIWEERAN VISAGAN</cp:lastModifiedBy>
  <cp:revision>341</cp:revision>
  <dcterms:created xsi:type="dcterms:W3CDTF">2018-01-09T17:33:00Z</dcterms:created>
  <dcterms:modified xsi:type="dcterms:W3CDTF">2018-01-10T15:30:00Z</dcterms:modified>
</cp:coreProperties>
</file>