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  <w:t xml:space="preserve">E</w:t>
      </w:r>
      <w:r w:rsidDel="00000000" w:rsidR="00000000" w:rsidRPr="00000000">
        <w:rPr/>
        <w:drawing>
          <wp:inline distB="0" distT="0" distL="0" distR="0">
            <wp:extent cx="3057525" cy="1219575"/>
            <wp:effectExtent b="0" l="0" r="0" t="0"/>
            <wp:docPr id="1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Assessment 1 – Reading Task Template </w:t>
      </w:r>
    </w:p>
    <w:p w:rsidR="00000000" w:rsidDel="00000000" w:rsidP="00000000" w:rsidRDefault="00000000" w:rsidRPr="00000000" w14:paraId="00000004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PART 1: Upload your photo of your A3 in-class notes here:</w:t>
      </w:r>
    </w:p>
    <w:p w:rsidR="00000000" w:rsidDel="00000000" w:rsidP="00000000" w:rsidRDefault="00000000" w:rsidRPr="00000000" w14:paraId="00000005">
      <w:pPr>
        <w:rPr>
          <w:b w:val="1"/>
          <w:bCs w:val="1"/>
        </w:rPr>
      </w:pPr>
      <w:r w:rsidDel="00000000" w:rsidR="00000000" w:rsidRPr="00000000">
        <w:rPr>
          <w:b w:val="1"/>
          <w:bCs w:val="1"/>
        </w:rPr>
        <w:drawing>
          <wp:inline distB="0" distT="0" distL="0" distR="0">
            <wp:extent cx="5442526" cy="5442526"/>
            <wp:effectExtent b="0" l="0" r="0" t="0"/>
            <wp:docPr id="2" name="image2.png"/>
            <a:graphic>
              <a:graphicData uri="http://schemas.openxmlformats.org/drawingml/2006/picture">
                <pic:pic>
                  <pic:nvPicPr>
                    <pic:cNvPr id="0" name="image2.png"/>
                    <pic:cNvPicPr preferRelativeResize="0"/>
                  </pic:nvPicPr>
                  <pic:blipFill>
                    <a:blip r:embed="rId7"/>
                    <a:srcRect b="0" l="12500" r="1250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442526" cy="5442526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>
          <w:b w:val="1"/>
          <w:bCs w:val="1"/>
        </w:rPr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PART 2: </w:t>
      </w:r>
    </w:p>
    <w:p w:rsidR="00000000" w:rsidDel="00000000" w:rsidP="00000000" w:rsidRDefault="00000000" w:rsidRPr="00000000" w14:paraId="0000000B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Answer every question below in 1-3 </w:t>
      </w: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full</w:t>
      </w: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sentences.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Use your own words. Do not use generative AI to answer these questions.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720" w:right="0" w:hanging="360"/>
        <w:jc w:val="left"/>
        <w:rPr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Include a specific detail from the text when asked.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REMINDER</w:t>
      </w:r>
    </w:p>
    <w:p w:rsidR="00000000" w:rsidDel="00000000" w:rsidP="00000000" w:rsidRDefault="00000000" w:rsidRPr="00000000" w14:paraId="0000000F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The main idea is the overall message of the whole text.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A key point helps to explain the main idea.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A specific detail or example from the text shows that the key point is true.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firstLine="0"/>
        <w:jc w:val="left"/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hanging="36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What is the main idea of the whole text?The </w:t>
      </w:r>
      <w:r w:rsidDel="00000000" w:rsidR="00000000" w:rsidRPr="00000000">
        <w:rPr>
          <w:b w:val="1"/>
          <w:bCs w:val="1"/>
          <w:rtl w:val="0"/>
        </w:rPr>
        <w:t xml:space="preserve">idea of the whole text is how social Media helps small businesses grow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firstLine="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720" w:right="0" w:hanging="36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What is one key point that supports the main idea, and which specific example from the text shows this? </w:t>
      </w:r>
      <w:r w:rsidDel="00000000" w:rsidR="00000000" w:rsidRPr="00000000">
        <w:rPr>
          <w:b w:val="1"/>
          <w:bCs w:val="1"/>
          <w:rtl w:val="0"/>
        </w:rPr>
        <w:t xml:space="preserve">Social medias such as tik tok and istragram have made it very easier to get noticed by the world many businesses are been noticed such binley mega chippy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hanging="36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What is a different key point that supports the main idea, and which specific example from the text shows this?</w:t>
      </w:r>
    </w:p>
    <w:p w:rsidR="00000000" w:rsidDel="00000000" w:rsidP="00000000" w:rsidRDefault="00000000" w:rsidRPr="00000000" w14:paraId="00000019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720" w:right="0" w:firstLine="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b w:val="1"/>
          <w:bCs w:val="1"/>
          <w:rtl w:val="0"/>
        </w:rPr>
        <w:t xml:space="preserve">People are travelling far and wide for all sorts of products I can give a example from the case study I have been studying there is Sandwich shop called honeywood Sandwich shop and believe it or not customers have travelled three hours for their chicken burger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720" w:right="0" w:hanging="36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Which part of the text do you think is most important, and why?</w:t>
      </w:r>
      <w:r w:rsidDel="00000000" w:rsidR="00000000" w:rsidRPr="00000000">
        <w:rPr>
          <w:b w:val="1"/>
          <w:bCs w:val="1"/>
          <w:rtl w:val="0"/>
        </w:rPr>
        <w:t xml:space="preserve"> There are many text in the article which are important relating to social media one I can say which is important and has made a big impact  according to the governments business academy, more than 200 million businesses worldwide are using Instagram to reach customers. This is a huge statement in my view.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rPr>
          <w:b w:val="1"/>
          <w:bCs w:val="1"/>
          <w:i w:val="1"/>
          <w:iCs w:val="1"/>
        </w:rPr>
      </w:pPr>
      <w:r w:rsidDel="00000000" w:rsidR="00000000" w:rsidRPr="00000000">
        <w:rPr>
          <w:b w:val="1"/>
          <w:bCs w:val="1"/>
          <w:i w:val="1"/>
          <w:iCs w:val="1"/>
          <w:rtl w:val="0"/>
        </w:rPr>
        <w:t xml:space="preserve">Reflection:</w:t>
      </w:r>
    </w:p>
    <w:p w:rsidR="00000000" w:rsidDel="00000000" w:rsidP="00000000" w:rsidRDefault="00000000" w:rsidRPr="00000000" w14:paraId="0000001F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720" w:right="0" w:hanging="36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What did you find difficult in this task (including in-class components), and why was it difficult?</w:t>
      </w:r>
      <w:r w:rsidDel="00000000" w:rsidR="00000000" w:rsidRPr="00000000">
        <w:rPr>
          <w:b w:val="1"/>
          <w:bCs w:val="1"/>
          <w:rtl w:val="0"/>
        </w:rPr>
        <w:t xml:space="preserve"> To be honest we have Great lecturer Caroline very helpful made life very easy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2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firstLine="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3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720" w:right="0" w:hanging="36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What helped you with this difficulty, and how did it help you? </w:t>
      </w:r>
      <w:r w:rsidDel="00000000" w:rsidR="00000000" w:rsidRPr="00000000">
        <w:rPr>
          <w:b w:val="1"/>
          <w:bCs w:val="1"/>
          <w:rtl w:val="0"/>
        </w:rPr>
        <w:t xml:space="preserve">Question five answer reflects this one also by working in a team was very helpful sharing ideas I feel more confident now also by using mind map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4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0" w:right="0" w:firstLine="0"/>
        <w:jc w:val="left"/>
        <w:rPr>
          <w:b w:val="1"/>
          <w:bCs w:val="1"/>
        </w:rPr>
      </w:pPr>
      <w:r w:rsidDel="00000000" w:rsidR="00000000" w:rsidRPr="00000000">
        <w:rPr>
          <w:rtl w:val="0"/>
        </w:rPr>
      </w:r>
    </w:p>
    <w:sectPr>
      <w:pgSz w:h="16838" w:w="11906" w:orient="portrait"/>
      <w:pgMar w:bottom="1440" w:top="123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ptos"/>
  <w:font w:name="Play"/>
  <w:font w:name="Noto Sans Symbols"/>
  <w:font w:name="Courier New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2">
    <w:lvl w:ilvl="0">
      <w:start w:val="1"/>
      <w:numFmt w:val="decimal"/>
      <w:lvlText w:val="%1."/>
      <w:lvlJc w:val="left"/>
      <w:pPr>
        <w:ind w:left="720" w:hanging="360"/>
      </w:pPr>
      <w:rPr/>
    </w:lvl>
    <w:lvl w:ilvl="1">
      <w:start w:val="1"/>
      <w:numFmt w:val="lowerLetter"/>
      <w:lvlText w:val="%2."/>
      <w:lvlJc w:val="left"/>
      <w:pPr>
        <w:ind w:left="1440" w:hanging="360"/>
      </w:pPr>
      <w:rPr/>
    </w:lvl>
    <w:lvl w:ilvl="2">
      <w:start w:val="1"/>
      <w:numFmt w:val="lowerRoman"/>
      <w:lvlText w:val="%3."/>
      <w:lvlJc w:val="right"/>
      <w:pPr>
        <w:ind w:left="2160" w:hanging="180"/>
      </w:pPr>
      <w:rPr/>
    </w:lvl>
    <w:lvl w:ilvl="3">
      <w:start w:val="1"/>
      <w:numFmt w:val="decimal"/>
      <w:lvlText w:val="%4."/>
      <w:lvlJc w:val="left"/>
      <w:pPr>
        <w:ind w:left="2880" w:hanging="360"/>
      </w:pPr>
      <w:rPr/>
    </w:lvl>
    <w:lvl w:ilvl="4">
      <w:start w:val="1"/>
      <w:numFmt w:val="lowerLetter"/>
      <w:lvlText w:val="%5."/>
      <w:lvlJc w:val="left"/>
      <w:pPr>
        <w:ind w:left="3600" w:hanging="360"/>
      </w:pPr>
      <w:rPr/>
    </w:lvl>
    <w:lvl w:ilvl="5">
      <w:start w:val="1"/>
      <w:numFmt w:val="lowerRoman"/>
      <w:lvlText w:val="%6."/>
      <w:lvlJc w:val="right"/>
      <w:pPr>
        <w:ind w:left="4320" w:hanging="180"/>
      </w:pPr>
      <w:rPr/>
    </w:lvl>
    <w:lvl w:ilvl="6">
      <w:start w:val="1"/>
      <w:numFmt w:val="decimal"/>
      <w:lvlText w:val="%7."/>
      <w:lvlJc w:val="left"/>
      <w:pPr>
        <w:ind w:left="5040" w:hanging="360"/>
      </w:pPr>
      <w:rPr/>
    </w:lvl>
    <w:lvl w:ilvl="7">
      <w:start w:val="1"/>
      <w:numFmt w:val="lowerLetter"/>
      <w:lvlText w:val="%8."/>
      <w:lvlJc w:val="left"/>
      <w:pPr>
        <w:ind w:left="5760" w:hanging="360"/>
      </w:pPr>
      <w:rPr/>
    </w:lvl>
    <w:lvl w:ilvl="8">
      <w:start w:val="1"/>
      <w:numFmt w:val="lowerRoman"/>
      <w:lvlText w:val="%9."/>
      <w:lvlJc w:val="right"/>
      <w:pPr>
        <w:ind w:left="6480" w:hanging="180"/>
      </w:pPr>
      <w:rPr/>
    </w:lvl>
  </w:abstractNum>
  <w:num w:numId="1">
    <w:abstractNumId w:val="1"/>
  </w:num>
  <w:num w:numId="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ptos" w:cs="Aptos" w:eastAsia="Aptos" w:hAnsi="Aptos"/>
        <w:sz w:val="24"/>
        <w:szCs w:val="24"/>
        <w:lang w:val="en_GB"/>
      </w:rPr>
    </w:rPrDefault>
    <w:pPrDefault>
      <w:pPr>
        <w:spacing w:after="160" w:line="278.0000000000000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spacing w:after="80" w:before="360" w:lineRule="auto"/>
    </w:pPr>
    <w:rPr>
      <w:rFonts w:ascii="Play" w:cs="Play" w:eastAsia="Play" w:hAnsi="Play"/>
      <w:color w:val="0f4761"/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80" w:before="160" w:lineRule="auto"/>
    </w:pPr>
    <w:rPr>
      <w:rFonts w:ascii="Play" w:cs="Play" w:eastAsia="Play" w:hAnsi="Play"/>
      <w:color w:val="0f4761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160" w:lineRule="auto"/>
    </w:pPr>
    <w:rPr>
      <w:color w:val="0f476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40" w:before="80" w:lineRule="auto"/>
    </w:pPr>
    <w:rPr>
      <w:i w:val="1"/>
      <w:iCs w:val="1"/>
      <w:color w:val="0f4761"/>
    </w:rPr>
  </w:style>
  <w:style w:type="paragraph" w:styleId="Heading5">
    <w:name w:val="heading 5"/>
    <w:basedOn w:val="Normal"/>
    <w:next w:val="Normal"/>
    <w:pPr>
      <w:keepNext w:val="1"/>
      <w:keepLines w:val="1"/>
      <w:spacing w:after="40" w:before="80" w:lineRule="auto"/>
    </w:pPr>
    <w:rPr>
      <w:color w:val="0f4761"/>
    </w:rPr>
  </w:style>
  <w:style w:type="paragraph" w:styleId="Heading6">
    <w:name w:val="heading 6"/>
    <w:basedOn w:val="Normal"/>
    <w:next w:val="Normal"/>
    <w:pPr>
      <w:keepNext w:val="1"/>
      <w:keepLines w:val="1"/>
      <w:spacing w:after="0" w:before="40" w:lineRule="auto"/>
    </w:pPr>
    <w:rPr>
      <w:i w:val="1"/>
      <w:iCs w:val="1"/>
      <w:color w:val="595959"/>
    </w:rPr>
  </w:style>
  <w:style w:type="paragraph" w:styleId="Title">
    <w:name w:val="Title"/>
    <w:basedOn w:val="Normal"/>
    <w:next w:val="Normal"/>
    <w:pPr>
      <w:spacing w:after="80" w:line="240" w:lineRule="auto"/>
    </w:pPr>
    <w:rPr>
      <w:rFonts w:ascii="Play" w:cs="Play" w:eastAsia="Play" w:hAnsi="Play"/>
      <w:sz w:val="56"/>
      <w:szCs w:val="56"/>
    </w:rPr>
  </w:style>
  <w:style w:type="paragraph" w:styleId="Subtitle">
    <w:name w:val="Subtitle"/>
    <w:basedOn w:val="Normal"/>
    <w:next w:val="Normal"/>
    <w:pPr/>
    <w:rPr>
      <w:color w:val="595959"/>
      <w:sz w:val="28"/>
      <w:szCs w:val="28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image" Target="media/image1.png"/><Relationship Id="rId7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