
<file path=[Content_Types].xml><?xml version="1.0" encoding="utf-8"?>
<Types xmlns="http://schemas.openxmlformats.org/package/2006/content-types">
  <Default Extension="bin" ContentType="application/vnd.ms-word.attachedToolbar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F767C" w14:textId="77777777" w:rsidR="00C429D0" w:rsidRDefault="00C429D0" w:rsidP="00FD4A68">
      <w:pPr>
        <w:pStyle w:val="LabTitle"/>
      </w:pPr>
    </w:p>
    <w:p w14:paraId="3C0138F5"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15F2D48A" w14:textId="77777777" w:rsidR="003C6BCA" w:rsidRDefault="001E38E0" w:rsidP="0032382A">
      <w:pPr>
        <w:pStyle w:val="LabSection"/>
      </w:pPr>
      <w:r>
        <w:t>Topology</w:t>
      </w:r>
    </w:p>
    <w:p w14:paraId="1FD07B31" w14:textId="77777777" w:rsidR="008C4307" w:rsidRDefault="00E82EC3" w:rsidP="005915EA">
      <w:pPr>
        <w:pStyle w:val="Visual"/>
      </w:pPr>
      <w:r>
        <w:rPr>
          <w:noProof/>
        </w:rPr>
        <w:drawing>
          <wp:inline distT="0" distB="0" distL="0" distR="0" wp14:anchorId="5BE87D04" wp14:editId="0110E1B1">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1C12BE1A"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2B1FE0F7"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613A0DF"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A0F520C"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8CB5155"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AFBDB7A" w14:textId="77777777" w:rsidR="00B2441C" w:rsidRPr="00E87D62" w:rsidRDefault="00B2441C" w:rsidP="00E87D62">
            <w:pPr>
              <w:pStyle w:val="TableHeading"/>
            </w:pPr>
            <w:r w:rsidRPr="00E87D62">
              <w:t>Subnet Mask</w:t>
            </w:r>
          </w:p>
        </w:tc>
      </w:tr>
      <w:tr w:rsidR="00B2441C" w14:paraId="59DE75DA" w14:textId="77777777" w:rsidTr="00B2441C">
        <w:trPr>
          <w:cantSplit/>
          <w:jc w:val="center"/>
        </w:trPr>
        <w:tc>
          <w:tcPr>
            <w:tcW w:w="1260" w:type="dxa"/>
            <w:vAlign w:val="bottom"/>
          </w:tcPr>
          <w:p w14:paraId="01063123" w14:textId="77777777" w:rsidR="00B2441C" w:rsidRPr="00E87D62" w:rsidRDefault="00B2441C" w:rsidP="00E87D62">
            <w:pPr>
              <w:pStyle w:val="TableText"/>
            </w:pPr>
            <w:r w:rsidRPr="00E87D62">
              <w:t>PC-A</w:t>
            </w:r>
          </w:p>
        </w:tc>
        <w:tc>
          <w:tcPr>
            <w:tcW w:w="1844" w:type="dxa"/>
            <w:vAlign w:val="bottom"/>
          </w:tcPr>
          <w:p w14:paraId="6597B12D" w14:textId="77777777" w:rsidR="00B2441C" w:rsidRPr="00E87D62" w:rsidRDefault="00B2441C" w:rsidP="00E87D62">
            <w:pPr>
              <w:pStyle w:val="TableText"/>
            </w:pPr>
            <w:r w:rsidRPr="00E87D62">
              <w:t>NIC</w:t>
            </w:r>
          </w:p>
        </w:tc>
        <w:tc>
          <w:tcPr>
            <w:tcW w:w="1672" w:type="dxa"/>
            <w:vAlign w:val="bottom"/>
          </w:tcPr>
          <w:p w14:paraId="077504A9" w14:textId="77777777" w:rsidR="00B2441C" w:rsidRPr="00E87D62" w:rsidRDefault="00B2441C" w:rsidP="00427BD2">
            <w:pPr>
              <w:pStyle w:val="TableText"/>
            </w:pPr>
            <w:r w:rsidRPr="00E87D62">
              <w:t>192.168.1.</w:t>
            </w:r>
            <w:r>
              <w:t>10</w:t>
            </w:r>
          </w:p>
        </w:tc>
        <w:tc>
          <w:tcPr>
            <w:tcW w:w="1760" w:type="dxa"/>
            <w:vAlign w:val="bottom"/>
          </w:tcPr>
          <w:p w14:paraId="2F408942" w14:textId="77777777" w:rsidR="00B2441C" w:rsidRPr="00E87D62" w:rsidRDefault="00B2441C" w:rsidP="00E87D62">
            <w:pPr>
              <w:pStyle w:val="TableText"/>
            </w:pPr>
            <w:r w:rsidRPr="00E87D62">
              <w:t>255.255.255.0</w:t>
            </w:r>
          </w:p>
        </w:tc>
      </w:tr>
      <w:tr w:rsidR="00B2441C" w14:paraId="065F55AF" w14:textId="77777777" w:rsidTr="00B2441C">
        <w:trPr>
          <w:cantSplit/>
          <w:jc w:val="center"/>
        </w:trPr>
        <w:tc>
          <w:tcPr>
            <w:tcW w:w="1260" w:type="dxa"/>
            <w:vAlign w:val="bottom"/>
          </w:tcPr>
          <w:p w14:paraId="465C13F9" w14:textId="77777777" w:rsidR="00B2441C" w:rsidRPr="00E87D62" w:rsidRDefault="00B2441C" w:rsidP="00E87D62">
            <w:pPr>
              <w:pStyle w:val="TableText"/>
            </w:pPr>
            <w:r>
              <w:t>PC-B</w:t>
            </w:r>
          </w:p>
        </w:tc>
        <w:tc>
          <w:tcPr>
            <w:tcW w:w="1844" w:type="dxa"/>
            <w:vAlign w:val="bottom"/>
          </w:tcPr>
          <w:p w14:paraId="557700E3" w14:textId="77777777" w:rsidR="00B2441C" w:rsidRPr="00E87D62" w:rsidRDefault="00B2441C" w:rsidP="00E87D62">
            <w:pPr>
              <w:pStyle w:val="TableText"/>
            </w:pPr>
            <w:r w:rsidRPr="00E87D62">
              <w:t>NIC</w:t>
            </w:r>
          </w:p>
        </w:tc>
        <w:tc>
          <w:tcPr>
            <w:tcW w:w="1672" w:type="dxa"/>
            <w:vAlign w:val="bottom"/>
          </w:tcPr>
          <w:p w14:paraId="5169DE9A" w14:textId="77777777" w:rsidR="00B2441C" w:rsidRPr="00E87D62" w:rsidRDefault="00B2441C" w:rsidP="003B2752">
            <w:pPr>
              <w:pStyle w:val="TableText"/>
            </w:pPr>
            <w:r>
              <w:t>192.168.1</w:t>
            </w:r>
            <w:r w:rsidRPr="00E87D62">
              <w:t>.</w:t>
            </w:r>
            <w:r>
              <w:t>11</w:t>
            </w:r>
          </w:p>
        </w:tc>
        <w:tc>
          <w:tcPr>
            <w:tcW w:w="1760" w:type="dxa"/>
            <w:vAlign w:val="bottom"/>
          </w:tcPr>
          <w:p w14:paraId="658DA77D" w14:textId="77777777" w:rsidR="00B2441C" w:rsidRPr="00E87D62" w:rsidRDefault="00B2441C" w:rsidP="00E87D62">
            <w:pPr>
              <w:pStyle w:val="TableText"/>
            </w:pPr>
            <w:r w:rsidRPr="00E87D62">
              <w:t>255.255.255.0</w:t>
            </w:r>
          </w:p>
        </w:tc>
      </w:tr>
    </w:tbl>
    <w:p w14:paraId="1266C3F0" w14:textId="77777777" w:rsidR="009D2C27" w:rsidRPr="00BB73FF" w:rsidRDefault="009D2C27" w:rsidP="0032382A">
      <w:pPr>
        <w:pStyle w:val="LabSection"/>
      </w:pPr>
      <w:r w:rsidRPr="00BB73FF">
        <w:t>Objective</w:t>
      </w:r>
      <w:r w:rsidR="006E6581">
        <w:t>s</w:t>
      </w:r>
    </w:p>
    <w:p w14:paraId="0B778BDB"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043D16D8"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36A21E7B"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04782F80" w14:textId="77777777" w:rsidR="00C07FD9" w:rsidRPr="00C07FD9" w:rsidRDefault="009D2C27" w:rsidP="0032382A">
      <w:pPr>
        <w:pStyle w:val="LabSection"/>
      </w:pPr>
      <w:r>
        <w:t xml:space="preserve">Background </w:t>
      </w:r>
      <w:r w:rsidR="00672919">
        <w:t>/ Scenario</w:t>
      </w:r>
    </w:p>
    <w:p w14:paraId="11C2FAAC"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001762AB"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1C30E6DB"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1B1523E6"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150EE27C" w14:textId="77777777" w:rsidR="007D2AFE" w:rsidRDefault="007D2AFE" w:rsidP="0032382A">
      <w:pPr>
        <w:pStyle w:val="LabSection"/>
      </w:pPr>
      <w:r>
        <w:t>Required R</w:t>
      </w:r>
      <w:r w:rsidR="006E6581">
        <w:t>esources</w:t>
      </w:r>
    </w:p>
    <w:p w14:paraId="77135DCD" w14:textId="77777777" w:rsidR="001C5E4A" w:rsidRDefault="001C5E4A" w:rsidP="001C5E4A">
      <w:pPr>
        <w:pStyle w:val="Bulletlevel1"/>
      </w:pPr>
      <w:r>
        <w:t>2 Switches (Cisco 2960 with Cisco IOS Release 15.0(2) lanbasek9 image or comparable)</w:t>
      </w:r>
    </w:p>
    <w:p w14:paraId="3D026880" w14:textId="77777777" w:rsidR="001C5E4A" w:rsidRDefault="001C5E4A" w:rsidP="001C5E4A">
      <w:pPr>
        <w:pStyle w:val="Bulletlevel1"/>
      </w:pPr>
      <w:r>
        <w:t>2 PCs (Windows 7</w:t>
      </w:r>
      <w:r w:rsidR="00B2441C">
        <w:t xml:space="preserve"> or 8</w:t>
      </w:r>
      <w:r>
        <w:t xml:space="preserve"> with terminal emulation program, such as Tera Term)</w:t>
      </w:r>
    </w:p>
    <w:p w14:paraId="206FC70D" w14:textId="77777777" w:rsidR="001C5E4A" w:rsidRDefault="001C5E4A" w:rsidP="001C5E4A">
      <w:pPr>
        <w:pStyle w:val="Bulletlevel1"/>
      </w:pPr>
      <w:r>
        <w:t>Console cables to configure the Cisco IOS devices via the console ports</w:t>
      </w:r>
    </w:p>
    <w:p w14:paraId="7B33FB4F" w14:textId="77777777" w:rsidR="001C5E4A" w:rsidRDefault="001C5E4A" w:rsidP="001C5E4A">
      <w:pPr>
        <w:pStyle w:val="Bulletlevel1"/>
      </w:pPr>
      <w:r>
        <w:t>Ethernet cables as shown in the topology</w:t>
      </w:r>
    </w:p>
    <w:p w14:paraId="143D11BE" w14:textId="77777777" w:rsidR="00112AC5" w:rsidRPr="004C0909" w:rsidRDefault="00926FF8" w:rsidP="00CA73D5">
      <w:pPr>
        <w:pStyle w:val="PartHead"/>
      </w:pPr>
      <w:r>
        <w:lastRenderedPageBreak/>
        <w:t xml:space="preserve">Set </w:t>
      </w:r>
      <w:r w:rsidR="00617E6E">
        <w:t>U</w:t>
      </w:r>
      <w:r>
        <w:t xml:space="preserve">p the </w:t>
      </w:r>
      <w:r w:rsidR="00767F7E">
        <w:t>N</w:t>
      </w:r>
      <w:r>
        <w:t xml:space="preserve">etwork </w:t>
      </w:r>
      <w:r w:rsidR="00767F7E">
        <w:t>T</w:t>
      </w:r>
      <w:r>
        <w:t>opology</w:t>
      </w:r>
      <w:r w:rsidR="00031C8F">
        <w:t xml:space="preserve"> (Ethernet only)</w:t>
      </w:r>
    </w:p>
    <w:p w14:paraId="05DE6C3C"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40EAF4D7" w14:textId="77777777" w:rsidR="00B614EA" w:rsidRDefault="00B614EA" w:rsidP="00B0153A">
      <w:pPr>
        <w:pStyle w:val="StepHead"/>
      </w:pPr>
      <w:r>
        <w:t>Power on the devices.</w:t>
      </w:r>
    </w:p>
    <w:p w14:paraId="10BFBB0B"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26774DCB" w14:textId="77777777" w:rsidR="005E5078" w:rsidRDefault="00AF318C" w:rsidP="00B0153A">
      <w:pPr>
        <w:pStyle w:val="StepHead"/>
      </w:pPr>
      <w:r>
        <w:t>Connect the two switches</w:t>
      </w:r>
      <w:r w:rsidR="000B6C1F">
        <w:t>.</w:t>
      </w:r>
    </w:p>
    <w:p w14:paraId="49F03272"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1ECC271E" w14:textId="77777777" w:rsidR="003A37FA" w:rsidRDefault="00AF318C" w:rsidP="00B0153A">
      <w:pPr>
        <w:pStyle w:val="StepHead"/>
      </w:pPr>
      <w:r>
        <w:t xml:space="preserve">Connect </w:t>
      </w:r>
      <w:r w:rsidR="00CD1394">
        <w:t>the PCs to their respective s</w:t>
      </w:r>
      <w:r w:rsidR="0010427C">
        <w:t>witches</w:t>
      </w:r>
      <w:r>
        <w:t>.</w:t>
      </w:r>
    </w:p>
    <w:p w14:paraId="19056C5D"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001AE3B0"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229D7762" w14:textId="77777777" w:rsidR="00042A83" w:rsidRDefault="00042A83" w:rsidP="00B0153A">
      <w:pPr>
        <w:pStyle w:val="StepHead"/>
      </w:pPr>
      <w:r>
        <w:t>Visually inspect network connections.</w:t>
      </w:r>
    </w:p>
    <w:p w14:paraId="0DF9B709"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3FEF7A42" w14:textId="77777777" w:rsidR="00B0153A" w:rsidRPr="00B0153A" w:rsidRDefault="0032382A" w:rsidP="0032382A">
      <w:pPr>
        <w:pStyle w:val="PartHead"/>
      </w:pPr>
      <w:r>
        <w:t>Configure PC Hosts</w:t>
      </w:r>
    </w:p>
    <w:p w14:paraId="61321356"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591CB085"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3CACB5D5" w14:textId="77777777" w:rsidR="00B0153A" w:rsidRDefault="00E82EC3" w:rsidP="005915EA">
      <w:pPr>
        <w:pStyle w:val="Visual"/>
      </w:pPr>
      <w:r>
        <w:rPr>
          <w:noProof/>
        </w:rPr>
        <w:drawing>
          <wp:inline distT="0" distB="0" distL="0" distR="0" wp14:anchorId="7FAEF19A" wp14:editId="7577AAE3">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48C88C36"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50B7D9AB"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38265E19" w14:textId="77777777" w:rsidR="00B0153A" w:rsidRDefault="00E82EC3" w:rsidP="005915EA">
      <w:pPr>
        <w:pStyle w:val="Visual"/>
      </w:pPr>
      <w:r>
        <w:rPr>
          <w:noProof/>
        </w:rPr>
        <w:lastRenderedPageBreak/>
        <w:drawing>
          <wp:inline distT="0" distB="0" distL="0" distR="0" wp14:anchorId="0AE3BB48" wp14:editId="5D947386">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32F4AAEB"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6F4DB7EF" w14:textId="77777777" w:rsidR="0024232A" w:rsidRDefault="00E82EC3" w:rsidP="005915EA">
      <w:pPr>
        <w:pStyle w:val="Visual"/>
      </w:pPr>
      <w:r>
        <w:rPr>
          <w:noProof/>
        </w:rPr>
        <w:drawing>
          <wp:inline distT="0" distB="0" distL="0" distR="0" wp14:anchorId="2320C8A1" wp14:editId="3BBD8003">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13963F5E" w14:textId="77777777" w:rsidR="007E7A51" w:rsidRDefault="007E7A51">
      <w:pPr>
        <w:spacing w:before="0" w:after="0" w:line="240" w:lineRule="auto"/>
        <w:rPr>
          <w:sz w:val="20"/>
        </w:rPr>
      </w:pPr>
      <w:r>
        <w:br w:type="page"/>
      </w:r>
    </w:p>
    <w:p w14:paraId="0609B039"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3CBA4197" w14:textId="77777777" w:rsidR="0024232A" w:rsidRDefault="00E82EC3" w:rsidP="005915EA">
      <w:pPr>
        <w:pStyle w:val="Visual"/>
      </w:pPr>
      <w:r>
        <w:rPr>
          <w:noProof/>
        </w:rPr>
        <w:drawing>
          <wp:inline distT="0" distB="0" distL="0" distR="0" wp14:anchorId="6FE4BD6B" wp14:editId="354392E7">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50731140"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6969A475" w14:textId="77777777" w:rsidR="003E3D59" w:rsidRDefault="00E82EC3" w:rsidP="005915EA">
      <w:pPr>
        <w:pStyle w:val="Visual"/>
      </w:pPr>
      <w:r>
        <w:rPr>
          <w:noProof/>
        </w:rPr>
        <w:drawing>
          <wp:inline distT="0" distB="0" distL="0" distR="0" wp14:anchorId="7C678A72" wp14:editId="2B373226">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14D6FF0A"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1702D0A4" w14:textId="77777777" w:rsidR="00B83621" w:rsidRDefault="00031C8F" w:rsidP="002D296A">
      <w:pPr>
        <w:pStyle w:val="SubStepAlpha"/>
      </w:pPr>
      <w:bookmarkStart w:id="4" w:name="OLE_LINK10"/>
      <w:bookmarkStart w:id="5" w:name="OLE_LINK11"/>
      <w:bookmarkStart w:id="6" w:name="OLE_LINK12"/>
      <w:r>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620AEB48" w14:textId="77777777" w:rsidR="00B83621" w:rsidRDefault="00E82EC3" w:rsidP="005915EA">
      <w:pPr>
        <w:pStyle w:val="Visual"/>
      </w:pPr>
      <w:r>
        <w:rPr>
          <w:noProof/>
        </w:rPr>
        <w:lastRenderedPageBreak/>
        <w:drawing>
          <wp:inline distT="0" distB="0" distL="0" distR="0" wp14:anchorId="7F8BA3A8" wp14:editId="2B126BA7">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57F122D7"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58D26B58"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1B6CF5A0"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3E17A8C2" w14:textId="77777777" w:rsidR="00E04A7C" w:rsidRDefault="003A78B6" w:rsidP="002D296A">
      <w:pPr>
        <w:pStyle w:val="StepHead"/>
      </w:pPr>
      <w:r>
        <w:t>Verify PC settings and connectivity</w:t>
      </w:r>
      <w:r w:rsidR="00FD5BE4">
        <w:t>.</w:t>
      </w:r>
    </w:p>
    <w:p w14:paraId="2CB1E5B5"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3FC61251"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2CB984CB" w14:textId="77777777" w:rsidR="00580799" w:rsidRDefault="00E82EC3" w:rsidP="005915EA">
      <w:pPr>
        <w:pStyle w:val="Visual"/>
        <w:rPr>
          <w:noProof/>
        </w:rPr>
      </w:pPr>
      <w:r>
        <w:rPr>
          <w:noProof/>
        </w:rPr>
        <w:drawing>
          <wp:inline distT="0" distB="0" distL="0" distR="0" wp14:anchorId="7CB8B6D0" wp14:editId="554A3EE6">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642831A4" w14:textId="77777777" w:rsidR="007E7A51" w:rsidRDefault="007E7A51">
      <w:pPr>
        <w:spacing w:before="0" w:after="0" w:line="240" w:lineRule="auto"/>
        <w:rPr>
          <w:sz w:val="20"/>
        </w:rPr>
      </w:pPr>
      <w:r>
        <w:br w:type="page"/>
      </w:r>
    </w:p>
    <w:p w14:paraId="75054EDF"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67AFA93C" w14:textId="77777777" w:rsidR="004600F7" w:rsidRDefault="00E82EC3" w:rsidP="004600F7">
      <w:pPr>
        <w:pStyle w:val="Visual"/>
      </w:pPr>
      <w:r>
        <w:rPr>
          <w:noProof/>
        </w:rPr>
        <w:drawing>
          <wp:inline distT="0" distB="0" distL="0" distR="0" wp14:anchorId="1C5BE8C8" wp14:editId="0CFDF15D">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58FC561C"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63805EEA" w14:textId="77777777" w:rsidR="00415199" w:rsidRDefault="00E82EC3" w:rsidP="005915EA">
      <w:pPr>
        <w:pStyle w:val="Visual"/>
      </w:pPr>
      <w:r>
        <w:rPr>
          <w:noProof/>
        </w:rPr>
        <w:drawing>
          <wp:inline distT="0" distB="0" distL="0" distR="0" wp14:anchorId="052132D0" wp14:editId="65A7079D">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4EC622AE" w14:textId="322AB580" w:rsidR="00B16EF3" w:rsidRDefault="00B16EF3" w:rsidP="004F66D6">
      <w:pPr>
        <w:pStyle w:val="BodyTextL50"/>
      </w:pPr>
      <w:r w:rsidRPr="004F66D6">
        <w:t>Were the ping results successful?</w:t>
      </w:r>
      <w:r w:rsidR="00CD1394">
        <w:t xml:space="preserve"> </w:t>
      </w:r>
      <w:r w:rsidR="009C1666">
        <w:t>Yes</w:t>
      </w:r>
    </w:p>
    <w:p w14:paraId="222D47BA" w14:textId="77777777" w:rsidR="00B16EF3" w:rsidRPr="00BF2E14" w:rsidRDefault="00CD1394" w:rsidP="00BF2E14">
      <w:pPr>
        <w:pStyle w:val="BodyTextL50"/>
        <w:rPr>
          <w:rStyle w:val="AnswerGray"/>
          <w:shd w:val="clear" w:color="auto" w:fill="auto"/>
        </w:rPr>
      </w:pPr>
      <w:r>
        <w:t>If not, troubleshoot as necessary.</w:t>
      </w:r>
    </w:p>
    <w:p w14:paraId="3E256E3B"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3D02A819"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29F798AE" w14:textId="77777777" w:rsidR="00DB62E3" w:rsidRDefault="005D0DBA" w:rsidP="00B0153A">
      <w:pPr>
        <w:pStyle w:val="StepHead"/>
      </w:pPr>
      <w:r>
        <w:t xml:space="preserve">Console into </w:t>
      </w:r>
      <w:r w:rsidR="00C843D2">
        <w:t xml:space="preserve">the </w:t>
      </w:r>
      <w:r>
        <w:t>switch.</w:t>
      </w:r>
    </w:p>
    <w:p w14:paraId="1AA91DA2"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64E2A232" w14:textId="77777777" w:rsidR="00DB62E3" w:rsidRDefault="00CD7A5E" w:rsidP="00B0153A">
      <w:pPr>
        <w:pStyle w:val="StepHead"/>
      </w:pPr>
      <w:r>
        <w:t>Enter p</w:t>
      </w:r>
      <w:r w:rsidR="00DB62E3">
        <w:t>rivileged EXEC mode</w:t>
      </w:r>
      <w:r>
        <w:t>.</w:t>
      </w:r>
    </w:p>
    <w:p w14:paraId="657549E7"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5FA118C7" w14:textId="77777777" w:rsidR="00F00B23" w:rsidRPr="002F66EE" w:rsidRDefault="00F00B23" w:rsidP="00F00B23">
      <w:pPr>
        <w:pStyle w:val="CMD"/>
      </w:pPr>
      <w:r w:rsidRPr="002F66EE">
        <w:lastRenderedPageBreak/>
        <w:t>Switch&gt;</w:t>
      </w:r>
      <w:r>
        <w:t xml:space="preserve"> </w:t>
      </w:r>
      <w:r w:rsidRPr="002F66EE">
        <w:rPr>
          <w:b/>
        </w:rPr>
        <w:t>enable</w:t>
      </w:r>
    </w:p>
    <w:p w14:paraId="42407FC8" w14:textId="77777777" w:rsidR="00F00B23" w:rsidRPr="002F66EE" w:rsidRDefault="00F00B23" w:rsidP="00F00B23">
      <w:pPr>
        <w:pStyle w:val="CMD"/>
      </w:pPr>
      <w:r w:rsidRPr="002F66EE">
        <w:t>Switch#</w:t>
      </w:r>
    </w:p>
    <w:p w14:paraId="3F72EE4D"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372CE73A" w14:textId="77777777" w:rsidR="00F00B23" w:rsidRDefault="00DB62E3" w:rsidP="00B0153A">
      <w:pPr>
        <w:pStyle w:val="StepHead"/>
      </w:pPr>
      <w:r>
        <w:t>E</w:t>
      </w:r>
      <w:r w:rsidR="00F00B23">
        <w:t>nter configuration mode</w:t>
      </w:r>
      <w:r w:rsidR="00FD5BE4">
        <w:t>.</w:t>
      </w:r>
    </w:p>
    <w:p w14:paraId="50AF5B16"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72462B9D" w14:textId="77777777" w:rsidR="00F00B23" w:rsidRDefault="00F00B23" w:rsidP="00F00B23">
      <w:pPr>
        <w:pStyle w:val="CMD"/>
        <w:rPr>
          <w:b/>
        </w:rPr>
      </w:pPr>
      <w:r>
        <w:t xml:space="preserve">Switch# </w:t>
      </w:r>
      <w:r w:rsidRPr="00F00B23">
        <w:rPr>
          <w:b/>
        </w:rPr>
        <w:t>configure terminal</w:t>
      </w:r>
    </w:p>
    <w:p w14:paraId="090410F6"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7C0B68A2" w14:textId="77777777" w:rsidR="00F00B23" w:rsidRPr="00F00B23" w:rsidRDefault="00F00B23" w:rsidP="00F00B23">
      <w:pPr>
        <w:pStyle w:val="CMD"/>
      </w:pPr>
      <w:r w:rsidRPr="00F00B23">
        <w:t>Switch(config)#</w:t>
      </w:r>
    </w:p>
    <w:p w14:paraId="5CBA02B0"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6706133F" w14:textId="77777777" w:rsidR="009125CD" w:rsidRDefault="009125CD" w:rsidP="00B0153A">
      <w:pPr>
        <w:pStyle w:val="StepHead"/>
      </w:pPr>
      <w:r>
        <w:t>Give the switch a name</w:t>
      </w:r>
      <w:r w:rsidR="006E00F2">
        <w:t>.</w:t>
      </w:r>
    </w:p>
    <w:p w14:paraId="6F1D34A5"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4E799933" w14:textId="77777777" w:rsidR="009125CD" w:rsidRDefault="009125CD" w:rsidP="009125CD">
      <w:pPr>
        <w:pStyle w:val="CMD"/>
        <w:rPr>
          <w:b/>
        </w:rPr>
      </w:pPr>
      <w:r>
        <w:t xml:space="preserve">Switch(config)# </w:t>
      </w:r>
      <w:r>
        <w:rPr>
          <w:b/>
        </w:rPr>
        <w:t>hostname S1</w:t>
      </w:r>
    </w:p>
    <w:p w14:paraId="29F70BBA" w14:textId="77777777" w:rsidR="009125CD" w:rsidRPr="009125CD" w:rsidRDefault="009125CD" w:rsidP="009125CD">
      <w:pPr>
        <w:pStyle w:val="CMD"/>
        <w:rPr>
          <w:b/>
        </w:rPr>
      </w:pPr>
      <w:r w:rsidRPr="009125CD">
        <w:t>S1(confi</w:t>
      </w:r>
      <w:r w:rsidRPr="00CB57D5">
        <w:t>g)#</w:t>
      </w:r>
    </w:p>
    <w:p w14:paraId="05899C04" w14:textId="77777777" w:rsidR="00DB62E3" w:rsidRDefault="00DB62E3" w:rsidP="00B0153A">
      <w:pPr>
        <w:pStyle w:val="StepHead"/>
      </w:pPr>
      <w:r>
        <w:t>Prevent unwanted DNS lookups</w:t>
      </w:r>
      <w:r w:rsidR="006E00F2">
        <w:t>.</w:t>
      </w:r>
    </w:p>
    <w:p w14:paraId="0B32F6D6"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3D3417C1" w14:textId="77777777"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128020CE" w14:textId="77777777" w:rsidR="009125CD" w:rsidRPr="009125CD" w:rsidRDefault="009125CD" w:rsidP="009125CD">
      <w:pPr>
        <w:pStyle w:val="CMD"/>
        <w:rPr>
          <w:b/>
        </w:rPr>
      </w:pPr>
      <w:r w:rsidRPr="009125CD">
        <w:t>S1(config</w:t>
      </w:r>
      <w:r w:rsidRPr="00CB57D5">
        <w:t>)#</w:t>
      </w:r>
    </w:p>
    <w:p w14:paraId="58774292" w14:textId="77777777" w:rsidR="006F2A86" w:rsidRDefault="001279E5" w:rsidP="00B0153A">
      <w:pPr>
        <w:pStyle w:val="StepHead"/>
      </w:pPr>
      <w:r>
        <w:t>Enter local passwords</w:t>
      </w:r>
      <w:r w:rsidR="006E00F2">
        <w:t>.</w:t>
      </w:r>
    </w:p>
    <w:p w14:paraId="7241BCAB" w14:textId="77777777" w:rsidR="009125CD" w:rsidRDefault="00032A8D" w:rsidP="00AF318C">
      <w:pPr>
        <w:pStyle w:val="BodyTextL25"/>
      </w:pPr>
      <w:r>
        <w:t xml:space="preserve">To prevent unauthorized access to the switch, passwords </w:t>
      </w:r>
      <w:r w:rsidR="00AB7540">
        <w:t>must</w:t>
      </w:r>
      <w:r>
        <w:t xml:space="preserve"> be configured.</w:t>
      </w:r>
    </w:p>
    <w:p w14:paraId="5EEFDFF5" w14:textId="77777777" w:rsidR="009125CD" w:rsidRPr="00CB57D5" w:rsidRDefault="009125CD" w:rsidP="009125CD">
      <w:pPr>
        <w:pStyle w:val="CMD"/>
        <w:rPr>
          <w:b/>
        </w:rPr>
      </w:pPr>
      <w:r>
        <w:t xml:space="preserve">S1(config)# </w:t>
      </w:r>
      <w:r w:rsidR="001279E5" w:rsidRPr="001279E5">
        <w:rPr>
          <w:b/>
        </w:rPr>
        <w:t>enable secret class</w:t>
      </w:r>
    </w:p>
    <w:p w14:paraId="336FB350"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5F3EE0D2" w14:textId="77777777"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14:paraId="0A43D38D" w14:textId="77777777" w:rsidR="00032A8D" w:rsidRDefault="00032A8D" w:rsidP="007E4AD9">
      <w:pPr>
        <w:pStyle w:val="CMD"/>
      </w:pPr>
      <w:r>
        <w:t>S1(config-</w:t>
      </w:r>
      <w:proofErr w:type="gramStart"/>
      <w:r>
        <w:t>line)#</w:t>
      </w:r>
      <w:proofErr w:type="gramEnd"/>
      <w:r>
        <w:t xml:space="preserve"> </w:t>
      </w:r>
      <w:r w:rsidRPr="00032A8D">
        <w:rPr>
          <w:b/>
        </w:rPr>
        <w:t>login</w:t>
      </w:r>
    </w:p>
    <w:p w14:paraId="671773FB" w14:textId="77777777"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14:paraId="09C94106" w14:textId="77777777" w:rsidR="00CB57D5" w:rsidRDefault="00CB57D5" w:rsidP="007E4AD9">
      <w:pPr>
        <w:pStyle w:val="CMD"/>
      </w:pPr>
      <w:r>
        <w:t>S1</w:t>
      </w:r>
      <w:r w:rsidR="00032A8D">
        <w:t>(config)</w:t>
      </w:r>
      <w:r>
        <w:t>#</w:t>
      </w:r>
    </w:p>
    <w:p w14:paraId="08D038AF" w14:textId="77777777" w:rsidR="00032A8D" w:rsidRDefault="00032A8D" w:rsidP="00B0153A">
      <w:pPr>
        <w:pStyle w:val="StepHead"/>
      </w:pPr>
      <w:r>
        <w:t xml:space="preserve">Enter a login </w:t>
      </w:r>
      <w:r w:rsidR="00AB7540">
        <w:t xml:space="preserve">MOTD </w:t>
      </w:r>
      <w:r>
        <w:t>banner</w:t>
      </w:r>
      <w:r w:rsidR="006E00F2">
        <w:t>.</w:t>
      </w:r>
    </w:p>
    <w:p w14:paraId="371B3936"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2A6EA9D4"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w:t>
      </w:r>
      <w:proofErr w:type="gramStart"/>
      <w:r w:rsidRPr="00C36D91">
        <w:rPr>
          <w:lang w:val="en-CA"/>
        </w:rPr>
        <w:t>as long as</w:t>
      </w:r>
      <w:proofErr w:type="gramEnd"/>
      <w:r w:rsidRPr="00C36D91">
        <w:rPr>
          <w:lang w:val="en-CA"/>
        </w:rPr>
        <w:t xml:space="preserve">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7276025A" w14:textId="77777777" w:rsidR="007E7A51" w:rsidRDefault="007E7A51">
      <w:pPr>
        <w:spacing w:before="0" w:after="0" w:line="240" w:lineRule="auto"/>
        <w:rPr>
          <w:rFonts w:ascii="Courier New" w:hAnsi="Courier New"/>
          <w:sz w:val="20"/>
        </w:rPr>
      </w:pPr>
      <w:r>
        <w:br w:type="page"/>
      </w:r>
    </w:p>
    <w:p w14:paraId="34453CD1"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5F3AFD28"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750EE290" w14:textId="77777777" w:rsidR="00D10E5B" w:rsidRPr="00D10E5B" w:rsidRDefault="00D10E5B" w:rsidP="00D10E5B">
      <w:pPr>
        <w:pStyle w:val="CMD"/>
        <w:rPr>
          <w:b/>
        </w:rPr>
      </w:pPr>
      <w:r w:rsidRPr="00D10E5B">
        <w:rPr>
          <w:b/>
        </w:rPr>
        <w:t>Unauthorized access is strictly prohibited and prosecuted to the full extent of the law. #</w:t>
      </w:r>
    </w:p>
    <w:p w14:paraId="571691E4" w14:textId="77777777" w:rsidR="00D10E5B" w:rsidRDefault="00D10E5B" w:rsidP="00D10E5B">
      <w:pPr>
        <w:pStyle w:val="CMD"/>
        <w:rPr>
          <w:b/>
        </w:rPr>
      </w:pPr>
      <w:r>
        <w:t xml:space="preserve">S1(config)# </w:t>
      </w:r>
      <w:r w:rsidRPr="00D10E5B">
        <w:rPr>
          <w:b/>
        </w:rPr>
        <w:t>exit</w:t>
      </w:r>
    </w:p>
    <w:p w14:paraId="17E7C11B" w14:textId="77777777" w:rsidR="00D10E5B" w:rsidRDefault="00D10E5B" w:rsidP="00D10E5B">
      <w:pPr>
        <w:pStyle w:val="CMD"/>
      </w:pPr>
      <w:r>
        <w:t>S1#</w:t>
      </w:r>
    </w:p>
    <w:p w14:paraId="30E7E427" w14:textId="77777777" w:rsidR="00032A8D" w:rsidRDefault="00D10E5B" w:rsidP="00B0153A">
      <w:pPr>
        <w:pStyle w:val="StepHead"/>
      </w:pPr>
      <w:r>
        <w:t>Save the configuration</w:t>
      </w:r>
      <w:r w:rsidR="006E00F2">
        <w:t>.</w:t>
      </w:r>
    </w:p>
    <w:p w14:paraId="4B28809D"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14:paraId="6BDAD5B5" w14:textId="77777777" w:rsidR="00E20A69" w:rsidRDefault="00E20A69" w:rsidP="00E20A69">
      <w:pPr>
        <w:pStyle w:val="CMD"/>
      </w:pPr>
      <w:r>
        <w:t xml:space="preserve">S1# </w:t>
      </w:r>
      <w:r w:rsidRPr="00E20A69">
        <w:rPr>
          <w:b/>
        </w:rPr>
        <w:t>copy running-config startup-config</w:t>
      </w:r>
    </w:p>
    <w:p w14:paraId="45457651" w14:textId="77777777" w:rsidR="00E20A69" w:rsidRDefault="00E20A69" w:rsidP="00E20A69">
      <w:pPr>
        <w:pStyle w:val="CMD"/>
      </w:pPr>
      <w:r>
        <w:t xml:space="preserve">Destination filename [startup-config]? </w:t>
      </w:r>
      <w:r w:rsidRPr="00E20A69">
        <w:rPr>
          <w:b/>
        </w:rPr>
        <w:t>[Enter]</w:t>
      </w:r>
    </w:p>
    <w:p w14:paraId="14D8DB1E" w14:textId="77777777" w:rsidR="00E20A69" w:rsidRPr="00572DA6" w:rsidRDefault="00E20A69" w:rsidP="00E20A69">
      <w:pPr>
        <w:pStyle w:val="CMD"/>
        <w:rPr>
          <w:sz w:val="18"/>
          <w:szCs w:val="18"/>
        </w:rPr>
      </w:pPr>
      <w:r w:rsidRPr="00572DA6">
        <w:rPr>
          <w:sz w:val="18"/>
          <w:szCs w:val="18"/>
        </w:rPr>
        <w:t>Building configuration...</w:t>
      </w:r>
    </w:p>
    <w:p w14:paraId="5E5AD1A2" w14:textId="77777777" w:rsidR="00E20A69" w:rsidRPr="00572DA6" w:rsidRDefault="00E20A69" w:rsidP="00E20A69">
      <w:pPr>
        <w:pStyle w:val="CMD"/>
        <w:rPr>
          <w:sz w:val="18"/>
          <w:szCs w:val="18"/>
        </w:rPr>
      </w:pPr>
      <w:r w:rsidRPr="00572DA6">
        <w:rPr>
          <w:sz w:val="18"/>
          <w:szCs w:val="18"/>
        </w:rPr>
        <w:t>[OK]</w:t>
      </w:r>
    </w:p>
    <w:p w14:paraId="5D29157B" w14:textId="77777777" w:rsidR="00E20A69" w:rsidRDefault="00E20A69" w:rsidP="00E20A69">
      <w:pPr>
        <w:pStyle w:val="CMD"/>
      </w:pPr>
      <w:r>
        <w:t>S1#</w:t>
      </w:r>
    </w:p>
    <w:p w14:paraId="0C2A0387" w14:textId="77777777" w:rsidR="00E20A69" w:rsidRDefault="00E20A69" w:rsidP="00B0153A">
      <w:pPr>
        <w:pStyle w:val="StepHead"/>
      </w:pPr>
      <w:r>
        <w:t>Display the current configuration</w:t>
      </w:r>
      <w:r w:rsidR="00FD5BE4">
        <w:t>.</w:t>
      </w:r>
    </w:p>
    <w:p w14:paraId="42D5FE7A"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26905D26" w14:textId="77777777" w:rsidR="00E20A69" w:rsidRDefault="00E20A69" w:rsidP="00E20A69">
      <w:pPr>
        <w:pStyle w:val="CMD"/>
      </w:pPr>
      <w:r>
        <w:t xml:space="preserve">S1# </w:t>
      </w:r>
      <w:r w:rsidRPr="008B3568">
        <w:rPr>
          <w:b/>
        </w:rPr>
        <w:t>show run</w:t>
      </w:r>
      <w:r w:rsidR="00864A94">
        <w:rPr>
          <w:b/>
        </w:rPr>
        <w:t>ning-config</w:t>
      </w:r>
    </w:p>
    <w:p w14:paraId="0B523195" w14:textId="77777777" w:rsidR="00E20A69" w:rsidRPr="00572DA6" w:rsidRDefault="00E20A69" w:rsidP="0040533D">
      <w:pPr>
        <w:pStyle w:val="CMDOutput"/>
      </w:pPr>
      <w:r w:rsidRPr="00572DA6">
        <w:t>Building configuration...</w:t>
      </w:r>
    </w:p>
    <w:p w14:paraId="6B44CC23" w14:textId="77777777" w:rsidR="00E20A69" w:rsidRPr="00572DA6" w:rsidRDefault="00E20A69" w:rsidP="0040533D">
      <w:pPr>
        <w:pStyle w:val="CMDOutput"/>
        <w:rPr>
          <w:szCs w:val="18"/>
        </w:rPr>
      </w:pPr>
    </w:p>
    <w:p w14:paraId="49583E98"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59662C00" w14:textId="77777777" w:rsidR="00E20A69" w:rsidRPr="00572DA6" w:rsidRDefault="00E20A69" w:rsidP="0040533D">
      <w:pPr>
        <w:pStyle w:val="CMDOutput"/>
        <w:rPr>
          <w:szCs w:val="18"/>
        </w:rPr>
      </w:pPr>
      <w:r w:rsidRPr="00572DA6">
        <w:rPr>
          <w:szCs w:val="18"/>
        </w:rPr>
        <w:t>!</w:t>
      </w:r>
    </w:p>
    <w:p w14:paraId="3FB2F396" w14:textId="77777777" w:rsidR="00E20A69" w:rsidRPr="00572DA6" w:rsidRDefault="00E20A69" w:rsidP="0040533D">
      <w:pPr>
        <w:pStyle w:val="CMDOutput"/>
        <w:rPr>
          <w:szCs w:val="18"/>
        </w:rPr>
      </w:pPr>
      <w:r w:rsidRPr="00572DA6">
        <w:rPr>
          <w:szCs w:val="18"/>
        </w:rPr>
        <w:t xml:space="preserve">! Last configuration change at 03:49:17 UTC Mon Mar </w:t>
      </w:r>
      <w:proofErr w:type="gramStart"/>
      <w:r w:rsidRPr="00572DA6">
        <w:rPr>
          <w:szCs w:val="18"/>
        </w:rPr>
        <w:t>1</w:t>
      </w:r>
      <w:proofErr w:type="gramEnd"/>
      <w:r w:rsidRPr="00572DA6">
        <w:rPr>
          <w:szCs w:val="18"/>
        </w:rPr>
        <w:t xml:space="preserve"> 1993</w:t>
      </w:r>
    </w:p>
    <w:p w14:paraId="4F37976F" w14:textId="77777777" w:rsidR="00E20A69" w:rsidRPr="00572DA6" w:rsidRDefault="00E20A69" w:rsidP="0040533D">
      <w:pPr>
        <w:pStyle w:val="CMDOutput"/>
        <w:rPr>
          <w:szCs w:val="18"/>
        </w:rPr>
      </w:pPr>
      <w:r w:rsidRPr="00572DA6">
        <w:rPr>
          <w:szCs w:val="18"/>
        </w:rPr>
        <w:t>!</w:t>
      </w:r>
    </w:p>
    <w:p w14:paraId="22B96447" w14:textId="77777777" w:rsidR="00E20A69" w:rsidRPr="00572DA6" w:rsidRDefault="00E20A69" w:rsidP="0040533D">
      <w:pPr>
        <w:pStyle w:val="CMDOutput"/>
        <w:rPr>
          <w:szCs w:val="18"/>
        </w:rPr>
      </w:pPr>
      <w:r w:rsidRPr="00572DA6">
        <w:rPr>
          <w:szCs w:val="18"/>
        </w:rPr>
        <w:t>version 15.0</w:t>
      </w:r>
    </w:p>
    <w:p w14:paraId="3D48C14C" w14:textId="77777777"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14:paraId="2B2C61B8"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60AD92E7"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7DE9978F" w14:textId="77777777" w:rsidR="00E20A69" w:rsidRPr="00572DA6" w:rsidRDefault="00E20A69" w:rsidP="0040533D">
      <w:pPr>
        <w:pStyle w:val="CMDOutput"/>
        <w:rPr>
          <w:szCs w:val="18"/>
        </w:rPr>
      </w:pPr>
      <w:r w:rsidRPr="00572DA6">
        <w:rPr>
          <w:szCs w:val="18"/>
        </w:rPr>
        <w:t>no service password-encryption</w:t>
      </w:r>
    </w:p>
    <w:p w14:paraId="05683B85" w14:textId="77777777" w:rsidR="00E20A69" w:rsidRPr="00572DA6" w:rsidRDefault="00E20A69" w:rsidP="0040533D">
      <w:pPr>
        <w:pStyle w:val="CMDOutput"/>
        <w:rPr>
          <w:szCs w:val="18"/>
        </w:rPr>
      </w:pPr>
      <w:r w:rsidRPr="00572DA6">
        <w:rPr>
          <w:szCs w:val="18"/>
        </w:rPr>
        <w:t>!</w:t>
      </w:r>
    </w:p>
    <w:p w14:paraId="0AC00675" w14:textId="77777777" w:rsidR="00E20A69" w:rsidRPr="00572DA6" w:rsidRDefault="00E20A69" w:rsidP="0040533D">
      <w:pPr>
        <w:pStyle w:val="CMDOutput"/>
        <w:rPr>
          <w:szCs w:val="18"/>
        </w:rPr>
      </w:pPr>
      <w:r w:rsidRPr="00CD7BAF">
        <w:rPr>
          <w:szCs w:val="18"/>
          <w:highlight w:val="yellow"/>
        </w:rPr>
        <w:t>hostname S1</w:t>
      </w:r>
    </w:p>
    <w:p w14:paraId="03C45F45" w14:textId="77777777" w:rsidR="00E20A69" w:rsidRPr="00572DA6" w:rsidRDefault="00E20A69" w:rsidP="0040533D">
      <w:pPr>
        <w:pStyle w:val="CMDOutput"/>
        <w:rPr>
          <w:szCs w:val="18"/>
        </w:rPr>
      </w:pPr>
      <w:r w:rsidRPr="00572DA6">
        <w:rPr>
          <w:szCs w:val="18"/>
        </w:rPr>
        <w:t>!</w:t>
      </w:r>
    </w:p>
    <w:p w14:paraId="1F87865A" w14:textId="77777777" w:rsidR="00E20A69" w:rsidRPr="00572DA6" w:rsidRDefault="00E20A69" w:rsidP="0040533D">
      <w:pPr>
        <w:pStyle w:val="CMDOutput"/>
        <w:rPr>
          <w:szCs w:val="18"/>
        </w:rPr>
      </w:pPr>
      <w:r w:rsidRPr="00572DA6">
        <w:rPr>
          <w:szCs w:val="18"/>
        </w:rPr>
        <w:t>boot-start-marker</w:t>
      </w:r>
    </w:p>
    <w:p w14:paraId="2D39EB96" w14:textId="77777777" w:rsidR="00E20A69" w:rsidRPr="00572DA6" w:rsidRDefault="00E20A69" w:rsidP="0040533D">
      <w:pPr>
        <w:pStyle w:val="CMDOutput"/>
        <w:rPr>
          <w:szCs w:val="18"/>
        </w:rPr>
      </w:pPr>
      <w:r w:rsidRPr="00572DA6">
        <w:rPr>
          <w:szCs w:val="18"/>
        </w:rPr>
        <w:t>boot-end-marker</w:t>
      </w:r>
    </w:p>
    <w:p w14:paraId="220F9882" w14:textId="77777777" w:rsidR="00CD7BAF" w:rsidRDefault="00CD7BAF" w:rsidP="0040533D">
      <w:pPr>
        <w:pStyle w:val="CMDOutput"/>
        <w:rPr>
          <w:szCs w:val="18"/>
        </w:rPr>
      </w:pPr>
      <w:r>
        <w:rPr>
          <w:szCs w:val="18"/>
        </w:rPr>
        <w:t>!</w:t>
      </w:r>
    </w:p>
    <w:p w14:paraId="4B5A83D9" w14:textId="77777777" w:rsidR="00CD7BAF" w:rsidRDefault="00CD7BAF" w:rsidP="0040533D">
      <w:pPr>
        <w:pStyle w:val="CMDOutput"/>
        <w:rPr>
          <w:szCs w:val="18"/>
        </w:rPr>
      </w:pPr>
      <w:r w:rsidRPr="00CD7BAF">
        <w:rPr>
          <w:szCs w:val="18"/>
          <w:highlight w:val="yellow"/>
        </w:rPr>
        <w:t>enable secret 4 06YFDUHH61wAE/kLkDq9BGho1QM5EnRtoyr8cHAUg.2</w:t>
      </w:r>
    </w:p>
    <w:p w14:paraId="6A8106C1" w14:textId="77777777" w:rsidR="00CD7BAF" w:rsidRPr="00CD7BAF" w:rsidRDefault="00CD7BAF" w:rsidP="0040533D">
      <w:pPr>
        <w:pStyle w:val="CMDOutput"/>
        <w:rPr>
          <w:szCs w:val="18"/>
        </w:rPr>
      </w:pPr>
      <w:r w:rsidRPr="00CD7BAF">
        <w:rPr>
          <w:szCs w:val="18"/>
        </w:rPr>
        <w:t>!</w:t>
      </w:r>
    </w:p>
    <w:p w14:paraId="72ECFBAB"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087FBBFF"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275BD644" w14:textId="77777777" w:rsidR="00CD7BAF" w:rsidRPr="00CD7BAF" w:rsidRDefault="00CD7BAF" w:rsidP="0040533D">
      <w:pPr>
        <w:pStyle w:val="CMDOutput"/>
        <w:rPr>
          <w:szCs w:val="18"/>
        </w:rPr>
      </w:pPr>
      <w:r w:rsidRPr="00CD7BAF">
        <w:rPr>
          <w:szCs w:val="18"/>
        </w:rPr>
        <w:t>!</w:t>
      </w:r>
    </w:p>
    <w:p w14:paraId="0937C420" w14:textId="77777777" w:rsidR="00CD7BAF" w:rsidRPr="00CD7BAF" w:rsidRDefault="00CD7BAF" w:rsidP="0040533D">
      <w:pPr>
        <w:pStyle w:val="CMDOutput"/>
        <w:rPr>
          <w:szCs w:val="18"/>
        </w:rPr>
      </w:pPr>
      <w:r w:rsidRPr="00CD7BAF">
        <w:rPr>
          <w:szCs w:val="18"/>
        </w:rPr>
        <w:t>!</w:t>
      </w:r>
    </w:p>
    <w:p w14:paraId="3B6BB5CC"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2E2A3976" w14:textId="77777777" w:rsidR="00CD7BAF" w:rsidRDefault="00CD7BAF" w:rsidP="0040533D">
      <w:pPr>
        <w:pStyle w:val="CMDOutput"/>
        <w:rPr>
          <w:szCs w:val="18"/>
        </w:rPr>
      </w:pPr>
      <w:r w:rsidRPr="00CD7BAF">
        <w:rPr>
          <w:szCs w:val="18"/>
        </w:rPr>
        <w:t>!</w:t>
      </w:r>
    </w:p>
    <w:p w14:paraId="24EB425B" w14:textId="77777777" w:rsidR="00E20A69" w:rsidRPr="00572DA6" w:rsidRDefault="00E20A69" w:rsidP="0040533D">
      <w:pPr>
        <w:pStyle w:val="CMDOutput"/>
        <w:rPr>
          <w:szCs w:val="18"/>
        </w:rPr>
      </w:pPr>
    </w:p>
    <w:p w14:paraId="705D5268"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472F4635" w14:textId="77777777" w:rsidR="00E20A69" w:rsidRDefault="00E20A69" w:rsidP="0040533D">
      <w:pPr>
        <w:pStyle w:val="CMDOutput"/>
        <w:rPr>
          <w:szCs w:val="18"/>
        </w:rPr>
      </w:pPr>
    </w:p>
    <w:p w14:paraId="7BA544C7" w14:textId="77777777" w:rsidR="00CD7BAF" w:rsidRDefault="00CD7BAF" w:rsidP="0040533D">
      <w:pPr>
        <w:pStyle w:val="CMDOutput"/>
        <w:rPr>
          <w:szCs w:val="18"/>
        </w:rPr>
      </w:pPr>
      <w:r>
        <w:rPr>
          <w:szCs w:val="18"/>
        </w:rPr>
        <w:t>!</w:t>
      </w:r>
    </w:p>
    <w:p w14:paraId="0E4C8B38"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29859FD0"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0650B872" w14:textId="77777777" w:rsidR="0080753D" w:rsidRPr="00572DA6" w:rsidRDefault="0080753D" w:rsidP="0040533D">
      <w:pPr>
        <w:pStyle w:val="CMDOutput"/>
      </w:pPr>
      <w:r w:rsidRPr="0080753D">
        <w:t>!</w:t>
      </w:r>
    </w:p>
    <w:p w14:paraId="61C0A4A2" w14:textId="77777777" w:rsidR="00E20A69" w:rsidRPr="00572DA6" w:rsidRDefault="00E20A69" w:rsidP="0040533D">
      <w:pPr>
        <w:pStyle w:val="CMDOutput"/>
      </w:pPr>
      <w:r w:rsidRPr="00572DA6">
        <w:lastRenderedPageBreak/>
        <w:t>line con 0</w:t>
      </w:r>
    </w:p>
    <w:p w14:paraId="3678D609"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54B7E26C" w14:textId="77777777" w:rsidR="00E20A69" w:rsidRPr="00572DA6" w:rsidRDefault="00E20A69" w:rsidP="0040533D">
      <w:pPr>
        <w:pStyle w:val="CMDOutput"/>
      </w:pPr>
      <w:r w:rsidRPr="00155C2E">
        <w:t xml:space="preserve"> </w:t>
      </w:r>
      <w:r w:rsidRPr="00CD7BAF">
        <w:rPr>
          <w:highlight w:val="yellow"/>
        </w:rPr>
        <w:t>login</w:t>
      </w:r>
    </w:p>
    <w:p w14:paraId="2D762A31"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293D754A" w14:textId="77777777" w:rsidR="00E20A69" w:rsidRPr="00572DA6" w:rsidRDefault="00E20A69" w:rsidP="0040533D">
      <w:pPr>
        <w:pStyle w:val="CMDOutput"/>
      </w:pPr>
      <w:r w:rsidRPr="00572DA6">
        <w:t xml:space="preserve"> login</w:t>
      </w:r>
    </w:p>
    <w:p w14:paraId="35C96968"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0ADD863D" w14:textId="77777777" w:rsidR="00E20A69" w:rsidRPr="00572DA6" w:rsidRDefault="00E20A69" w:rsidP="0040533D">
      <w:pPr>
        <w:pStyle w:val="CMDOutput"/>
      </w:pPr>
      <w:r w:rsidRPr="00572DA6">
        <w:t xml:space="preserve"> login</w:t>
      </w:r>
    </w:p>
    <w:p w14:paraId="6F738243" w14:textId="77777777" w:rsidR="00E20A69" w:rsidRPr="00572DA6" w:rsidRDefault="00E20A69" w:rsidP="0040533D">
      <w:pPr>
        <w:pStyle w:val="CMDOutput"/>
      </w:pPr>
      <w:r w:rsidRPr="00572DA6">
        <w:t>!</w:t>
      </w:r>
    </w:p>
    <w:p w14:paraId="3D5935B5" w14:textId="77777777" w:rsidR="00E20A69" w:rsidRPr="00572DA6" w:rsidRDefault="00E20A69" w:rsidP="0040533D">
      <w:pPr>
        <w:pStyle w:val="CMDOutput"/>
      </w:pPr>
      <w:r w:rsidRPr="00572DA6">
        <w:t>end</w:t>
      </w:r>
    </w:p>
    <w:p w14:paraId="226E33DA" w14:textId="77777777" w:rsidR="00E20A69" w:rsidRDefault="00E20A69" w:rsidP="0040533D">
      <w:pPr>
        <w:pStyle w:val="CMDOutput"/>
      </w:pPr>
    </w:p>
    <w:p w14:paraId="78C7F687" w14:textId="77777777" w:rsidR="00E20A69" w:rsidRDefault="00E20A69" w:rsidP="0040533D">
      <w:pPr>
        <w:pStyle w:val="CMDOutput"/>
      </w:pPr>
      <w:r>
        <w:t>S1#</w:t>
      </w:r>
    </w:p>
    <w:p w14:paraId="2A498C0F" w14:textId="77777777"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14:paraId="628EEE65"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205C7574" w14:textId="77777777" w:rsidR="00924632" w:rsidRPr="00924632" w:rsidRDefault="00924632" w:rsidP="00924632">
      <w:pPr>
        <w:pStyle w:val="CMD"/>
        <w:rPr>
          <w:b/>
        </w:rPr>
      </w:pPr>
      <w:r>
        <w:t xml:space="preserve">S1# </w:t>
      </w:r>
      <w:r w:rsidRPr="00924632">
        <w:rPr>
          <w:b/>
        </w:rPr>
        <w:t>show version</w:t>
      </w:r>
    </w:p>
    <w:p w14:paraId="1612B80A"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672B0364" w14:textId="77777777" w:rsidR="00924632" w:rsidRPr="00924632" w:rsidRDefault="00924632" w:rsidP="00165B01">
      <w:pPr>
        <w:pStyle w:val="CMDOutput"/>
      </w:pPr>
      <w:r w:rsidRPr="00924632">
        <w:t>Technical Support: http://www.cisco.com/techsupport</w:t>
      </w:r>
    </w:p>
    <w:p w14:paraId="782DF029" w14:textId="77777777" w:rsidR="00924632" w:rsidRPr="00924632" w:rsidRDefault="00924632" w:rsidP="00165B01">
      <w:pPr>
        <w:pStyle w:val="CMDOutput"/>
      </w:pPr>
      <w:r w:rsidRPr="00924632">
        <w:t>Copyright (c) 1986-2012 by Cisco Systems, Inc.</w:t>
      </w:r>
    </w:p>
    <w:p w14:paraId="1563571F"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1F120E6A" w14:textId="77777777" w:rsidR="00924632" w:rsidRPr="00924632" w:rsidRDefault="00924632" w:rsidP="00165B01">
      <w:pPr>
        <w:pStyle w:val="CMDOutput"/>
      </w:pPr>
    </w:p>
    <w:p w14:paraId="12BFBD4C" w14:textId="77777777" w:rsidR="00924632" w:rsidRPr="00924632" w:rsidRDefault="00924632" w:rsidP="00165B01">
      <w:pPr>
        <w:pStyle w:val="CMDOutput"/>
      </w:pPr>
      <w:r w:rsidRPr="00924632">
        <w:t>ROM: Bootstrap program is C2960 boot loader</w:t>
      </w:r>
    </w:p>
    <w:p w14:paraId="60CDB658"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4ED92E7A" w14:textId="77777777" w:rsidR="00924632" w:rsidRPr="00924632" w:rsidRDefault="00924632" w:rsidP="00165B01">
      <w:pPr>
        <w:pStyle w:val="CMDOutput"/>
      </w:pPr>
    </w:p>
    <w:p w14:paraId="7CD8D65C" w14:textId="77777777" w:rsidR="00924632" w:rsidRPr="00924632" w:rsidRDefault="00924632" w:rsidP="00165B01">
      <w:pPr>
        <w:pStyle w:val="CMDOutput"/>
      </w:pPr>
      <w:r w:rsidRPr="00924632">
        <w:t>S1 uptime is 1 hour, 38 minutes</w:t>
      </w:r>
    </w:p>
    <w:p w14:paraId="25A471AC" w14:textId="77777777" w:rsidR="00924632" w:rsidRPr="00924632" w:rsidRDefault="00924632" w:rsidP="00165B01">
      <w:pPr>
        <w:pStyle w:val="CMDOutput"/>
      </w:pPr>
      <w:r w:rsidRPr="00924632">
        <w:t>System returned to ROM by power-on</w:t>
      </w:r>
    </w:p>
    <w:p w14:paraId="30A99CD7"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75F2B746" w14:textId="77777777" w:rsidR="00924632" w:rsidRPr="00924632" w:rsidRDefault="00924632" w:rsidP="00165B01">
      <w:pPr>
        <w:pStyle w:val="CMDOutput"/>
      </w:pPr>
    </w:p>
    <w:p w14:paraId="7B6DEA18" w14:textId="77777777" w:rsidR="00924632" w:rsidRPr="00924632" w:rsidRDefault="00924632" w:rsidP="00165B01">
      <w:pPr>
        <w:pStyle w:val="CMDOutput"/>
      </w:pPr>
    </w:p>
    <w:p w14:paraId="42BA89B0" w14:textId="77777777" w:rsidR="00924632" w:rsidRPr="00924632" w:rsidRDefault="00924632" w:rsidP="00165B01">
      <w:pPr>
        <w:pStyle w:val="CMDOutput"/>
      </w:pPr>
      <w:r w:rsidRPr="00924632">
        <w:t>This product contains cryptographic features and is subject to United</w:t>
      </w:r>
    </w:p>
    <w:p w14:paraId="0940FF3B" w14:textId="77777777" w:rsidR="00924632" w:rsidRPr="00924632" w:rsidRDefault="00924632" w:rsidP="00165B01">
      <w:pPr>
        <w:pStyle w:val="CMDOutput"/>
      </w:pPr>
      <w:r w:rsidRPr="00924632">
        <w:t>States and local country laws governing import, export, transfer and</w:t>
      </w:r>
    </w:p>
    <w:p w14:paraId="1D8C2931" w14:textId="77777777" w:rsidR="00924632" w:rsidRPr="00924632" w:rsidRDefault="00924632" w:rsidP="00165B01">
      <w:pPr>
        <w:pStyle w:val="CMDOutput"/>
      </w:pPr>
      <w:r w:rsidRPr="00924632">
        <w:t>use. Delivery of Cisco cryptographic products does not imply</w:t>
      </w:r>
    </w:p>
    <w:p w14:paraId="2514FD77" w14:textId="77777777" w:rsidR="00924632" w:rsidRPr="00924632" w:rsidRDefault="00924632" w:rsidP="00165B01">
      <w:pPr>
        <w:pStyle w:val="CMDOutput"/>
      </w:pPr>
      <w:r w:rsidRPr="00924632">
        <w:t>third-party authority to import, export, distribute or use encryption.</w:t>
      </w:r>
    </w:p>
    <w:p w14:paraId="314C8EB4" w14:textId="77777777" w:rsidR="00924632" w:rsidRPr="00924632" w:rsidRDefault="00924632" w:rsidP="00165B01">
      <w:pPr>
        <w:pStyle w:val="CMDOutput"/>
      </w:pPr>
      <w:r w:rsidRPr="00924632">
        <w:t>Importers, exporters, distributors and users are responsible for</w:t>
      </w:r>
    </w:p>
    <w:p w14:paraId="610B6C60"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0E4988AD" w14:textId="77777777" w:rsidR="00924632" w:rsidRPr="00924632" w:rsidRDefault="00924632" w:rsidP="00165B01">
      <w:pPr>
        <w:pStyle w:val="CMDOutput"/>
      </w:pPr>
      <w:r w:rsidRPr="00924632">
        <w:t>agree to comply with applicable laws and regulations. If you are unable</w:t>
      </w:r>
    </w:p>
    <w:p w14:paraId="360D1A9B" w14:textId="77777777" w:rsidR="00924632" w:rsidRPr="00924632" w:rsidRDefault="00924632" w:rsidP="00165B01">
      <w:pPr>
        <w:pStyle w:val="CMDOutput"/>
      </w:pPr>
      <w:r w:rsidRPr="00924632">
        <w:t>to comply with U.S. and local laws, return this product immediately.</w:t>
      </w:r>
    </w:p>
    <w:p w14:paraId="2FC28A45" w14:textId="77777777" w:rsidR="00924632" w:rsidRPr="00924632" w:rsidRDefault="00924632" w:rsidP="00165B01">
      <w:pPr>
        <w:pStyle w:val="CMDOutput"/>
      </w:pPr>
    </w:p>
    <w:p w14:paraId="553F4A5D" w14:textId="77777777" w:rsidR="00924632" w:rsidRPr="00924632" w:rsidRDefault="00924632" w:rsidP="00165B01">
      <w:pPr>
        <w:pStyle w:val="CMDOutput"/>
      </w:pPr>
      <w:r w:rsidRPr="00924632">
        <w:t>A summary of U.S. laws governing Cisco cryptographic products may be found at:</w:t>
      </w:r>
    </w:p>
    <w:p w14:paraId="7814AEB1" w14:textId="77777777" w:rsidR="00924632" w:rsidRPr="00924632" w:rsidRDefault="00924632" w:rsidP="00165B01">
      <w:pPr>
        <w:pStyle w:val="CMDOutput"/>
      </w:pPr>
      <w:r w:rsidRPr="00924632">
        <w:t>http://www.cisco.com/wwl/export/crypto/tool/stqrg.html</w:t>
      </w:r>
    </w:p>
    <w:p w14:paraId="4C7EC57E" w14:textId="77777777" w:rsidR="00924632" w:rsidRPr="00924632" w:rsidRDefault="00924632" w:rsidP="00165B01">
      <w:pPr>
        <w:pStyle w:val="CMDOutput"/>
      </w:pPr>
    </w:p>
    <w:p w14:paraId="366B6318" w14:textId="77777777" w:rsidR="00924632" w:rsidRPr="00924632" w:rsidRDefault="00924632" w:rsidP="00165B01">
      <w:pPr>
        <w:pStyle w:val="CMDOutput"/>
      </w:pPr>
      <w:r w:rsidRPr="00924632">
        <w:t xml:space="preserve">If you require further </w:t>
      </w:r>
      <w:proofErr w:type="gramStart"/>
      <w:r w:rsidRPr="00924632">
        <w:t>assistance</w:t>
      </w:r>
      <w:proofErr w:type="gramEnd"/>
      <w:r w:rsidRPr="00924632">
        <w:t xml:space="preserve"> please contact us by sending email to</w:t>
      </w:r>
    </w:p>
    <w:p w14:paraId="50C54DE9" w14:textId="77777777" w:rsidR="00924632" w:rsidRPr="00924632" w:rsidRDefault="00924632" w:rsidP="00165B01">
      <w:pPr>
        <w:pStyle w:val="CMDOutput"/>
      </w:pPr>
      <w:r w:rsidRPr="00924632">
        <w:t>export@cisco.com.</w:t>
      </w:r>
    </w:p>
    <w:p w14:paraId="3C4AB458" w14:textId="77777777" w:rsidR="00924632" w:rsidRPr="00924632" w:rsidRDefault="00924632" w:rsidP="00165B01">
      <w:pPr>
        <w:pStyle w:val="CMDOutput"/>
      </w:pPr>
    </w:p>
    <w:p w14:paraId="18F55F80" w14:textId="77777777" w:rsidR="00924632" w:rsidRPr="00924632" w:rsidRDefault="00924632" w:rsidP="00165B01">
      <w:pPr>
        <w:pStyle w:val="CMDOutput"/>
      </w:pPr>
      <w:r w:rsidRPr="00924632">
        <w:t>cisco WS-C2960-24TT-L (PowerPC405) processor (revision R0) with 65536K bytes of memory.</w:t>
      </w:r>
    </w:p>
    <w:p w14:paraId="185D6893" w14:textId="77777777" w:rsidR="00924632" w:rsidRPr="00924632" w:rsidRDefault="00924632" w:rsidP="00165B01">
      <w:pPr>
        <w:pStyle w:val="CMDOutput"/>
      </w:pPr>
      <w:r w:rsidRPr="00924632">
        <w:t>Processor board ID FCQ1628Y5LE</w:t>
      </w:r>
    </w:p>
    <w:p w14:paraId="52819649" w14:textId="77777777" w:rsidR="00924632" w:rsidRPr="00924632" w:rsidRDefault="00924632" w:rsidP="00165B01">
      <w:pPr>
        <w:pStyle w:val="CMDOutput"/>
      </w:pPr>
      <w:r w:rsidRPr="00924632">
        <w:t>Last reset from power-on</w:t>
      </w:r>
    </w:p>
    <w:p w14:paraId="506F41EA" w14:textId="77777777" w:rsidR="00924632" w:rsidRPr="00924632" w:rsidRDefault="00924632" w:rsidP="00165B01">
      <w:pPr>
        <w:pStyle w:val="CMDOutput"/>
      </w:pPr>
      <w:r w:rsidRPr="00924632">
        <w:t>1 Virtual Ethernet interface</w:t>
      </w:r>
    </w:p>
    <w:p w14:paraId="57408E37" w14:textId="77777777"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14:paraId="629CB682" w14:textId="77777777" w:rsidR="00924632" w:rsidRPr="00924632" w:rsidRDefault="00924632" w:rsidP="00165B01">
      <w:pPr>
        <w:pStyle w:val="CMDOutput"/>
      </w:pPr>
      <w:r w:rsidRPr="00924632">
        <w:t>2 Gigabit Ethernet interfaces</w:t>
      </w:r>
    </w:p>
    <w:p w14:paraId="311293F6" w14:textId="77777777" w:rsidR="00924632" w:rsidRPr="00924632" w:rsidRDefault="00924632" w:rsidP="00165B01">
      <w:pPr>
        <w:pStyle w:val="CMDOutput"/>
      </w:pPr>
      <w:r w:rsidRPr="00924632">
        <w:t>The password-recovery mechanism is enabled.</w:t>
      </w:r>
    </w:p>
    <w:p w14:paraId="30C30C13" w14:textId="77777777" w:rsidR="00924632" w:rsidRPr="00924632" w:rsidRDefault="00924632" w:rsidP="00165B01">
      <w:pPr>
        <w:pStyle w:val="CMDOutput"/>
      </w:pPr>
    </w:p>
    <w:p w14:paraId="45B30839" w14:textId="77777777" w:rsidR="00924632" w:rsidRPr="00924632" w:rsidRDefault="00924632" w:rsidP="00165B01">
      <w:pPr>
        <w:pStyle w:val="CMDOutput"/>
      </w:pPr>
      <w:r w:rsidRPr="00924632">
        <w:t>64K bytes of flash-simulated non-volatile configuration memory.</w:t>
      </w:r>
    </w:p>
    <w:p w14:paraId="004F4BF3" w14:textId="77777777"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14:paraId="7D216990"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05DBB3AD"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5888A72C"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0D822D16"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56086042"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1A61B7D1"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31D59FB9"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6B5D4B07"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75144F0A"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27292A72"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714E1BF9"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5C940103"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34F7BD1D"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1F1EC007" w14:textId="77777777" w:rsidR="00924632" w:rsidRPr="00924632" w:rsidRDefault="00924632" w:rsidP="00165B01">
      <w:pPr>
        <w:pStyle w:val="CMDOutput"/>
      </w:pPr>
    </w:p>
    <w:p w14:paraId="79B992BF" w14:textId="77777777" w:rsidR="00924632" w:rsidRPr="00924632" w:rsidRDefault="00924632" w:rsidP="00165B01">
      <w:pPr>
        <w:pStyle w:val="CMDOutput"/>
      </w:pPr>
    </w:p>
    <w:p w14:paraId="5F3FB128" w14:textId="77777777" w:rsidR="00924632" w:rsidRPr="00924632" w:rsidRDefault="00924632" w:rsidP="00165B01">
      <w:pPr>
        <w:pStyle w:val="CMDOutput"/>
      </w:pPr>
      <w:r w:rsidRPr="00924632">
        <w:t xml:space="preserve">Switch Ports Model              SW Version            SW Image                 </w:t>
      </w:r>
    </w:p>
    <w:p w14:paraId="297C2A78" w14:textId="77777777" w:rsidR="00924632" w:rsidRPr="00924632" w:rsidRDefault="00924632" w:rsidP="00165B01">
      <w:pPr>
        <w:pStyle w:val="CMDOutput"/>
      </w:pPr>
      <w:r w:rsidRPr="00924632">
        <w:t xml:space="preserve">------ ----- -----              ----------            ----------               </w:t>
      </w:r>
    </w:p>
    <w:p w14:paraId="1B75F664"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177A2808" w14:textId="77777777" w:rsidR="00924632" w:rsidRPr="00924632" w:rsidRDefault="00924632" w:rsidP="00165B01">
      <w:pPr>
        <w:pStyle w:val="CMDOutput"/>
      </w:pPr>
    </w:p>
    <w:p w14:paraId="445E7C3E" w14:textId="77777777" w:rsidR="00924632" w:rsidRPr="00924632" w:rsidRDefault="00924632" w:rsidP="00165B01">
      <w:pPr>
        <w:pStyle w:val="CMDOutput"/>
      </w:pPr>
    </w:p>
    <w:p w14:paraId="77D13F58" w14:textId="77777777" w:rsidR="00924632" w:rsidRDefault="00924632" w:rsidP="00165B01">
      <w:pPr>
        <w:pStyle w:val="CMDOutput"/>
      </w:pPr>
      <w:r w:rsidRPr="00924632">
        <w:t>Configuration register is 0xF</w:t>
      </w:r>
    </w:p>
    <w:p w14:paraId="31781798" w14:textId="77777777" w:rsidR="00924632" w:rsidRPr="00924632" w:rsidRDefault="00924632" w:rsidP="00165B01">
      <w:pPr>
        <w:pStyle w:val="CMDOutput"/>
        <w:rPr>
          <w:szCs w:val="20"/>
        </w:rPr>
      </w:pPr>
      <w:r>
        <w:rPr>
          <w:szCs w:val="20"/>
        </w:rPr>
        <w:t>S1#</w:t>
      </w:r>
    </w:p>
    <w:p w14:paraId="672DE92C"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67573DB6"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18E74B35"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7C3CECCB" w14:textId="77777777" w:rsidR="00466C12" w:rsidRPr="00736C47" w:rsidRDefault="00466C12" w:rsidP="00ED2BE9">
      <w:pPr>
        <w:pStyle w:val="CMDOutput"/>
      </w:pPr>
      <w:r w:rsidRPr="00736C47">
        <w:t>Interface              IP-Address      OK? Method Status                Protocol</w:t>
      </w:r>
    </w:p>
    <w:p w14:paraId="48551EF5"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0491768C"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14:paraId="5B7D8EA8"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14:paraId="7AD6ACE7"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18B40D03"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4E63DF91"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68848F58" w14:textId="77777777"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407C22B9" w14:textId="77777777" w:rsidR="00466C12" w:rsidRPr="00736C47" w:rsidRDefault="00466C12" w:rsidP="00ED2BE9">
      <w:pPr>
        <w:pStyle w:val="CMDOutput"/>
      </w:pPr>
      <w:r w:rsidRPr="00736C47">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54CE16E"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1712B14"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D8E6A52"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B918D47"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9E5AD32"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B3206D1"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93C6DD8"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E4EE336"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36F9677"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AEC12D8"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D9BCA7A"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CB37446"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B8085FC"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CA0E53F"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3876D6A"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D7D58F1" w14:textId="77777777" w:rsidR="00466C12" w:rsidRPr="00736C47" w:rsidRDefault="00466C12" w:rsidP="00ED2BE9">
      <w:pPr>
        <w:pStyle w:val="CMDOutput"/>
      </w:pPr>
      <w:r w:rsidRPr="00736C47">
        <w:lastRenderedPageBreak/>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CCA02CB"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CDA1FA7"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6FD37E4"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B55E0CC" w14:textId="77777777" w:rsidR="00466C12" w:rsidRDefault="00466C12" w:rsidP="00ED2BE9">
      <w:pPr>
        <w:pStyle w:val="CMDOutput"/>
      </w:pPr>
      <w:r w:rsidRPr="00736C47">
        <w:t>S1#</w:t>
      </w:r>
    </w:p>
    <w:p w14:paraId="689DCA13"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085E1E30" w14:textId="77777777" w:rsidR="0080753D" w:rsidRDefault="0080753D" w:rsidP="0080753D">
      <w:pPr>
        <w:pStyle w:val="BodyTextL25"/>
      </w:pPr>
      <w:r>
        <w:t>The only difference</w:t>
      </w:r>
      <w:r w:rsidR="005A3196">
        <w:t xml:space="preserve"> for this step is</w:t>
      </w:r>
      <w:r>
        <w:t xml:space="preserve"> to change the hostname to S2.</w:t>
      </w:r>
    </w:p>
    <w:p w14:paraId="1DB8BE67"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982"/>
        <w:gridCol w:w="1950"/>
        <w:gridCol w:w="1946"/>
        <w:gridCol w:w="1950"/>
        <w:gridCol w:w="1947"/>
      </w:tblGrid>
      <w:tr w:rsidR="00A3456B" w14:paraId="2D299F1E"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36D3A47"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0618CDD"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65B04F" w14:textId="77777777" w:rsidR="00A3456B" w:rsidRDefault="00A3456B" w:rsidP="00321541">
            <w:pPr>
              <w:pStyle w:val="TableHeading"/>
            </w:pPr>
            <w:r>
              <w:t>S2</w:t>
            </w:r>
          </w:p>
        </w:tc>
      </w:tr>
      <w:tr w:rsidR="00A3456B" w14:paraId="247B92CA" w14:textId="77777777" w:rsidTr="00342AC4">
        <w:trPr>
          <w:cantSplit/>
          <w:jc w:val="center"/>
        </w:trPr>
        <w:tc>
          <w:tcPr>
            <w:tcW w:w="2015" w:type="dxa"/>
            <w:vMerge/>
            <w:vAlign w:val="bottom"/>
          </w:tcPr>
          <w:p w14:paraId="30CA0243" w14:textId="77777777" w:rsidR="00A3456B" w:rsidRDefault="00A3456B" w:rsidP="00321541">
            <w:pPr>
              <w:pStyle w:val="TableHeading"/>
            </w:pPr>
          </w:p>
        </w:tc>
        <w:tc>
          <w:tcPr>
            <w:tcW w:w="1989" w:type="dxa"/>
            <w:shd w:val="clear" w:color="auto" w:fill="DBE5F1"/>
            <w:vAlign w:val="bottom"/>
          </w:tcPr>
          <w:p w14:paraId="50C59F4D" w14:textId="77777777" w:rsidR="00A3456B" w:rsidRDefault="00A3456B" w:rsidP="00321541">
            <w:pPr>
              <w:pStyle w:val="TableHeading"/>
            </w:pPr>
            <w:r>
              <w:t>Status</w:t>
            </w:r>
          </w:p>
        </w:tc>
        <w:tc>
          <w:tcPr>
            <w:tcW w:w="1978" w:type="dxa"/>
            <w:shd w:val="clear" w:color="auto" w:fill="DBE5F1"/>
            <w:vAlign w:val="bottom"/>
          </w:tcPr>
          <w:p w14:paraId="487D3A71" w14:textId="77777777" w:rsidR="00A3456B" w:rsidRDefault="00A3456B" w:rsidP="00321541">
            <w:pPr>
              <w:pStyle w:val="TableHeading"/>
            </w:pPr>
            <w:r>
              <w:t>Protocol</w:t>
            </w:r>
          </w:p>
        </w:tc>
        <w:tc>
          <w:tcPr>
            <w:tcW w:w="1989" w:type="dxa"/>
            <w:shd w:val="clear" w:color="auto" w:fill="DBE5F1"/>
            <w:vAlign w:val="bottom"/>
          </w:tcPr>
          <w:p w14:paraId="0737E95B" w14:textId="77777777" w:rsidR="00A3456B" w:rsidRDefault="00A3456B" w:rsidP="00321541">
            <w:pPr>
              <w:pStyle w:val="TableHeading"/>
            </w:pPr>
            <w:r>
              <w:t>Status</w:t>
            </w:r>
          </w:p>
        </w:tc>
        <w:tc>
          <w:tcPr>
            <w:tcW w:w="1979" w:type="dxa"/>
            <w:shd w:val="clear" w:color="auto" w:fill="DBE5F1"/>
            <w:vAlign w:val="bottom"/>
          </w:tcPr>
          <w:p w14:paraId="06FFF58B" w14:textId="77777777" w:rsidR="00A3456B" w:rsidRDefault="00A3456B" w:rsidP="00321541">
            <w:pPr>
              <w:pStyle w:val="TableHeading"/>
            </w:pPr>
            <w:r>
              <w:t>Protocol</w:t>
            </w:r>
          </w:p>
        </w:tc>
      </w:tr>
      <w:tr w:rsidR="00A3456B" w14:paraId="2C290CDF" w14:textId="77777777" w:rsidTr="00321541">
        <w:trPr>
          <w:cantSplit/>
          <w:jc w:val="center"/>
        </w:trPr>
        <w:tc>
          <w:tcPr>
            <w:tcW w:w="2015" w:type="dxa"/>
            <w:vAlign w:val="bottom"/>
          </w:tcPr>
          <w:p w14:paraId="33BB1930" w14:textId="77777777" w:rsidR="00A3456B" w:rsidRDefault="00A3456B" w:rsidP="00321541">
            <w:pPr>
              <w:pStyle w:val="TableText"/>
            </w:pPr>
            <w:r>
              <w:t>F0/1</w:t>
            </w:r>
          </w:p>
        </w:tc>
        <w:tc>
          <w:tcPr>
            <w:tcW w:w="1989" w:type="dxa"/>
            <w:vAlign w:val="bottom"/>
          </w:tcPr>
          <w:p w14:paraId="2BC21D0E" w14:textId="77777777" w:rsidR="00A3456B" w:rsidRPr="00D15466" w:rsidRDefault="00063B42" w:rsidP="00321541">
            <w:pPr>
              <w:pStyle w:val="TableText"/>
              <w:rPr>
                <w:rStyle w:val="AnswerGray"/>
              </w:rPr>
            </w:pPr>
            <w:r>
              <w:rPr>
                <w:rStyle w:val="AnswerGray"/>
              </w:rPr>
              <w:t>Up</w:t>
            </w:r>
          </w:p>
        </w:tc>
        <w:tc>
          <w:tcPr>
            <w:tcW w:w="1978" w:type="dxa"/>
            <w:vAlign w:val="bottom"/>
          </w:tcPr>
          <w:p w14:paraId="50E17B06" w14:textId="77777777" w:rsidR="00A3456B" w:rsidRPr="00D15466" w:rsidRDefault="00063B42" w:rsidP="00321541">
            <w:pPr>
              <w:pStyle w:val="TableText"/>
              <w:rPr>
                <w:rStyle w:val="AnswerGray"/>
              </w:rPr>
            </w:pPr>
            <w:r>
              <w:rPr>
                <w:rStyle w:val="AnswerGray"/>
              </w:rPr>
              <w:t>Up</w:t>
            </w:r>
          </w:p>
        </w:tc>
        <w:tc>
          <w:tcPr>
            <w:tcW w:w="1989" w:type="dxa"/>
            <w:vAlign w:val="bottom"/>
          </w:tcPr>
          <w:p w14:paraId="75398652" w14:textId="77777777" w:rsidR="00A3456B" w:rsidRPr="00D15466" w:rsidRDefault="00063B42" w:rsidP="00321541">
            <w:pPr>
              <w:pStyle w:val="TableText"/>
              <w:rPr>
                <w:rStyle w:val="AnswerGray"/>
              </w:rPr>
            </w:pPr>
            <w:r>
              <w:rPr>
                <w:rStyle w:val="AnswerGray"/>
              </w:rPr>
              <w:t>Up</w:t>
            </w:r>
          </w:p>
        </w:tc>
        <w:tc>
          <w:tcPr>
            <w:tcW w:w="1979" w:type="dxa"/>
            <w:vAlign w:val="bottom"/>
          </w:tcPr>
          <w:p w14:paraId="3AE2DC45" w14:textId="77777777" w:rsidR="00A3456B" w:rsidRPr="00D15466" w:rsidRDefault="00063B42" w:rsidP="00321541">
            <w:pPr>
              <w:pStyle w:val="TableText"/>
              <w:rPr>
                <w:rStyle w:val="AnswerGray"/>
              </w:rPr>
            </w:pPr>
            <w:r>
              <w:rPr>
                <w:rStyle w:val="AnswerGray"/>
              </w:rPr>
              <w:t>Up</w:t>
            </w:r>
          </w:p>
        </w:tc>
      </w:tr>
      <w:tr w:rsidR="00A3456B" w14:paraId="6482B9D9" w14:textId="77777777" w:rsidTr="00321541">
        <w:trPr>
          <w:cantSplit/>
          <w:jc w:val="center"/>
        </w:trPr>
        <w:tc>
          <w:tcPr>
            <w:tcW w:w="2015" w:type="dxa"/>
            <w:vAlign w:val="bottom"/>
          </w:tcPr>
          <w:p w14:paraId="3DDF9DA1" w14:textId="77777777" w:rsidR="00A3456B" w:rsidRDefault="00A3456B" w:rsidP="00A3456B">
            <w:pPr>
              <w:pStyle w:val="TableText"/>
            </w:pPr>
            <w:r>
              <w:t>F0/6</w:t>
            </w:r>
          </w:p>
        </w:tc>
        <w:tc>
          <w:tcPr>
            <w:tcW w:w="1989" w:type="dxa"/>
            <w:vAlign w:val="bottom"/>
          </w:tcPr>
          <w:p w14:paraId="46AF026E" w14:textId="77777777" w:rsidR="00A3456B" w:rsidRPr="00D15466" w:rsidRDefault="00063B42" w:rsidP="00A3456B">
            <w:pPr>
              <w:pStyle w:val="TableText"/>
              <w:rPr>
                <w:rStyle w:val="AnswerGray"/>
              </w:rPr>
            </w:pPr>
            <w:r>
              <w:rPr>
                <w:rStyle w:val="AnswerGray"/>
              </w:rPr>
              <w:t>Down</w:t>
            </w:r>
          </w:p>
        </w:tc>
        <w:tc>
          <w:tcPr>
            <w:tcW w:w="1978" w:type="dxa"/>
            <w:vAlign w:val="bottom"/>
          </w:tcPr>
          <w:p w14:paraId="42FD00BD" w14:textId="77777777" w:rsidR="00A3456B" w:rsidRPr="00D15466" w:rsidRDefault="00063B42" w:rsidP="00A3456B">
            <w:pPr>
              <w:pStyle w:val="TableText"/>
              <w:rPr>
                <w:rStyle w:val="AnswerGray"/>
              </w:rPr>
            </w:pPr>
            <w:r>
              <w:rPr>
                <w:rStyle w:val="AnswerGray"/>
              </w:rPr>
              <w:t>Down</w:t>
            </w:r>
          </w:p>
        </w:tc>
        <w:tc>
          <w:tcPr>
            <w:tcW w:w="1989" w:type="dxa"/>
            <w:vAlign w:val="bottom"/>
          </w:tcPr>
          <w:p w14:paraId="7F123723" w14:textId="77777777" w:rsidR="00A3456B" w:rsidRPr="00D15466" w:rsidRDefault="00063B42" w:rsidP="00A3456B">
            <w:pPr>
              <w:pStyle w:val="TableText"/>
              <w:rPr>
                <w:rStyle w:val="AnswerGray"/>
              </w:rPr>
            </w:pPr>
            <w:r>
              <w:rPr>
                <w:rStyle w:val="AnswerGray"/>
              </w:rPr>
              <w:t>Down</w:t>
            </w:r>
          </w:p>
        </w:tc>
        <w:tc>
          <w:tcPr>
            <w:tcW w:w="1979" w:type="dxa"/>
            <w:vAlign w:val="bottom"/>
          </w:tcPr>
          <w:p w14:paraId="78DA29CE" w14:textId="77777777" w:rsidR="00A3456B" w:rsidRPr="00D15466" w:rsidRDefault="00063B42" w:rsidP="00A3456B">
            <w:pPr>
              <w:pStyle w:val="TableText"/>
              <w:rPr>
                <w:rStyle w:val="AnswerGray"/>
              </w:rPr>
            </w:pPr>
            <w:r>
              <w:rPr>
                <w:rStyle w:val="AnswerGray"/>
              </w:rPr>
              <w:t>Down</w:t>
            </w:r>
          </w:p>
        </w:tc>
      </w:tr>
      <w:tr w:rsidR="00A3456B" w14:paraId="72727B1F" w14:textId="77777777" w:rsidTr="00321541">
        <w:trPr>
          <w:cantSplit/>
          <w:jc w:val="center"/>
        </w:trPr>
        <w:tc>
          <w:tcPr>
            <w:tcW w:w="2015" w:type="dxa"/>
            <w:vAlign w:val="bottom"/>
          </w:tcPr>
          <w:p w14:paraId="062096F9" w14:textId="77777777" w:rsidR="00A3456B" w:rsidRDefault="00A3456B" w:rsidP="00A3456B">
            <w:pPr>
              <w:pStyle w:val="TableText"/>
            </w:pPr>
            <w:r>
              <w:t>F0/18</w:t>
            </w:r>
          </w:p>
        </w:tc>
        <w:tc>
          <w:tcPr>
            <w:tcW w:w="1989" w:type="dxa"/>
            <w:vAlign w:val="bottom"/>
          </w:tcPr>
          <w:p w14:paraId="2B4C7978" w14:textId="77777777" w:rsidR="00A3456B" w:rsidRPr="00D15466" w:rsidRDefault="00063B42" w:rsidP="00A3456B">
            <w:pPr>
              <w:pStyle w:val="TableText"/>
              <w:rPr>
                <w:rStyle w:val="AnswerGray"/>
              </w:rPr>
            </w:pPr>
            <w:r>
              <w:rPr>
                <w:rStyle w:val="AnswerGray"/>
              </w:rPr>
              <w:t xml:space="preserve">Down </w:t>
            </w:r>
          </w:p>
        </w:tc>
        <w:tc>
          <w:tcPr>
            <w:tcW w:w="1978" w:type="dxa"/>
            <w:vAlign w:val="bottom"/>
          </w:tcPr>
          <w:p w14:paraId="2FDCAE1C" w14:textId="77777777" w:rsidR="00A3456B" w:rsidRPr="00D15466" w:rsidRDefault="00063B42" w:rsidP="00A3456B">
            <w:pPr>
              <w:pStyle w:val="TableText"/>
              <w:rPr>
                <w:rStyle w:val="AnswerGray"/>
              </w:rPr>
            </w:pPr>
            <w:r>
              <w:rPr>
                <w:rStyle w:val="AnswerGray"/>
              </w:rPr>
              <w:t xml:space="preserve">Down </w:t>
            </w:r>
          </w:p>
        </w:tc>
        <w:tc>
          <w:tcPr>
            <w:tcW w:w="1989" w:type="dxa"/>
            <w:vAlign w:val="bottom"/>
          </w:tcPr>
          <w:p w14:paraId="401046E2" w14:textId="77777777" w:rsidR="00A3456B" w:rsidRPr="00D15466" w:rsidRDefault="00063B42" w:rsidP="00A3456B">
            <w:pPr>
              <w:pStyle w:val="TableText"/>
              <w:rPr>
                <w:rStyle w:val="AnswerGray"/>
              </w:rPr>
            </w:pPr>
            <w:r>
              <w:rPr>
                <w:rStyle w:val="AnswerGray"/>
              </w:rPr>
              <w:t xml:space="preserve">Down </w:t>
            </w:r>
          </w:p>
        </w:tc>
        <w:tc>
          <w:tcPr>
            <w:tcW w:w="1979" w:type="dxa"/>
            <w:vAlign w:val="bottom"/>
          </w:tcPr>
          <w:p w14:paraId="4B7C165B" w14:textId="77777777" w:rsidR="00A3456B" w:rsidRPr="00D15466" w:rsidRDefault="00063B42" w:rsidP="00A3456B">
            <w:pPr>
              <w:pStyle w:val="TableText"/>
              <w:rPr>
                <w:rStyle w:val="AnswerGray"/>
              </w:rPr>
            </w:pPr>
            <w:r>
              <w:rPr>
                <w:rStyle w:val="AnswerGray"/>
              </w:rPr>
              <w:t>Down</w:t>
            </w:r>
          </w:p>
        </w:tc>
      </w:tr>
      <w:tr w:rsidR="00A3456B" w14:paraId="76390089" w14:textId="77777777" w:rsidTr="00321541">
        <w:trPr>
          <w:cantSplit/>
          <w:jc w:val="center"/>
        </w:trPr>
        <w:tc>
          <w:tcPr>
            <w:tcW w:w="2015" w:type="dxa"/>
            <w:vAlign w:val="bottom"/>
          </w:tcPr>
          <w:p w14:paraId="2CEA3AD7" w14:textId="77777777" w:rsidR="00A3456B" w:rsidRDefault="00A3456B" w:rsidP="00A3456B">
            <w:pPr>
              <w:pStyle w:val="TableText"/>
            </w:pPr>
            <w:r>
              <w:t>VLAN 1</w:t>
            </w:r>
          </w:p>
        </w:tc>
        <w:tc>
          <w:tcPr>
            <w:tcW w:w="1989" w:type="dxa"/>
            <w:vAlign w:val="bottom"/>
          </w:tcPr>
          <w:p w14:paraId="30E01735" w14:textId="77777777" w:rsidR="00A3456B" w:rsidRPr="00D15466" w:rsidRDefault="00063B42" w:rsidP="00A3456B">
            <w:pPr>
              <w:pStyle w:val="TableText"/>
              <w:rPr>
                <w:rStyle w:val="AnswerGray"/>
              </w:rPr>
            </w:pPr>
            <w:r>
              <w:rPr>
                <w:rStyle w:val="AnswerGray"/>
              </w:rPr>
              <w:t xml:space="preserve">Down </w:t>
            </w:r>
          </w:p>
        </w:tc>
        <w:tc>
          <w:tcPr>
            <w:tcW w:w="1978" w:type="dxa"/>
            <w:vAlign w:val="bottom"/>
          </w:tcPr>
          <w:p w14:paraId="1FE72293" w14:textId="77777777" w:rsidR="00A3456B" w:rsidRPr="00D15466" w:rsidRDefault="00063B42" w:rsidP="00A3456B">
            <w:pPr>
              <w:pStyle w:val="TableText"/>
              <w:rPr>
                <w:rStyle w:val="AnswerGray"/>
              </w:rPr>
            </w:pPr>
            <w:r>
              <w:rPr>
                <w:rStyle w:val="AnswerGray"/>
              </w:rPr>
              <w:t xml:space="preserve">Down </w:t>
            </w:r>
          </w:p>
        </w:tc>
        <w:tc>
          <w:tcPr>
            <w:tcW w:w="1989" w:type="dxa"/>
            <w:vAlign w:val="bottom"/>
          </w:tcPr>
          <w:p w14:paraId="01261E79" w14:textId="77777777" w:rsidR="00A3456B" w:rsidRPr="00D15466" w:rsidRDefault="00063B42" w:rsidP="00A3456B">
            <w:pPr>
              <w:pStyle w:val="TableText"/>
              <w:rPr>
                <w:rStyle w:val="AnswerGray"/>
              </w:rPr>
            </w:pPr>
            <w:r>
              <w:rPr>
                <w:rStyle w:val="AnswerGray"/>
              </w:rPr>
              <w:t xml:space="preserve">Down </w:t>
            </w:r>
          </w:p>
        </w:tc>
        <w:tc>
          <w:tcPr>
            <w:tcW w:w="1979" w:type="dxa"/>
            <w:vAlign w:val="bottom"/>
          </w:tcPr>
          <w:p w14:paraId="2E6BBCDC" w14:textId="77777777" w:rsidR="00A3456B" w:rsidRPr="00D15466" w:rsidRDefault="00063B42" w:rsidP="00A3456B">
            <w:pPr>
              <w:pStyle w:val="TableText"/>
              <w:rPr>
                <w:rStyle w:val="AnswerGray"/>
              </w:rPr>
            </w:pPr>
            <w:r>
              <w:rPr>
                <w:rStyle w:val="AnswerGray"/>
              </w:rPr>
              <w:t>Down</w:t>
            </w:r>
          </w:p>
        </w:tc>
      </w:tr>
    </w:tbl>
    <w:p w14:paraId="2F796FD5" w14:textId="77777777" w:rsidR="002B7F7B" w:rsidRDefault="002B7F7B" w:rsidP="00063B42">
      <w:pPr>
        <w:pStyle w:val="BodyTextL25"/>
        <w:rPr>
          <w:b/>
        </w:rPr>
      </w:pPr>
    </w:p>
    <w:p w14:paraId="03D69174" w14:textId="68195908" w:rsidR="00063B42" w:rsidRPr="0060616D" w:rsidRDefault="00342AC4" w:rsidP="00063B42">
      <w:pPr>
        <w:pStyle w:val="BodyTextL25"/>
        <w:rPr>
          <w:b/>
          <w:color w:val="FF0000"/>
        </w:rPr>
      </w:pPr>
      <w:r w:rsidRPr="0060616D">
        <w:rPr>
          <w:b/>
          <w:color w:val="FF0000"/>
        </w:rPr>
        <w:t xml:space="preserve">Why are some </w:t>
      </w:r>
      <w:proofErr w:type="spellStart"/>
      <w:r w:rsidRPr="0060616D">
        <w:rPr>
          <w:b/>
          <w:color w:val="FF0000"/>
        </w:rPr>
        <w:t>FastEthernet</w:t>
      </w:r>
      <w:proofErr w:type="spellEnd"/>
      <w:r w:rsidRPr="0060616D">
        <w:rPr>
          <w:b/>
          <w:color w:val="FF0000"/>
        </w:rPr>
        <w:t xml:space="preserve"> ports</w:t>
      </w:r>
      <w:r w:rsidR="002C1741" w:rsidRPr="0060616D">
        <w:rPr>
          <w:b/>
          <w:color w:val="FF0000"/>
        </w:rPr>
        <w:t xml:space="preserve"> on the switches</w:t>
      </w:r>
      <w:r w:rsidRPr="0060616D">
        <w:rPr>
          <w:b/>
          <w:color w:val="FF0000"/>
        </w:rPr>
        <w:t xml:space="preserve"> are up and others are down?</w:t>
      </w:r>
    </w:p>
    <w:p w14:paraId="5996CCCE" w14:textId="77777777" w:rsidR="00D56426" w:rsidRDefault="00063B42" w:rsidP="00A6354E">
      <w:pPr>
        <w:pStyle w:val="BodyTextL25"/>
      </w:pPr>
      <w:r>
        <w:t>Up indicates that they are currently in use as a connection, whereas Down indicates that they are available to be used for a connection.</w:t>
      </w:r>
    </w:p>
    <w:p w14:paraId="093BE77C" w14:textId="77777777" w:rsidR="00704486" w:rsidRPr="0060616D" w:rsidRDefault="00A6354E" w:rsidP="00A6354E">
      <w:pPr>
        <w:pStyle w:val="BodyTextL25"/>
        <w:rPr>
          <w:b/>
          <w:color w:val="FF0000"/>
        </w:rPr>
      </w:pPr>
      <w:r w:rsidRPr="0060616D">
        <w:rPr>
          <w:b/>
          <w:color w:val="FF0000"/>
        </w:rPr>
        <w:t xml:space="preserve">What could prevent a ping from being sent between the </w:t>
      </w:r>
      <w:r w:rsidR="00334C43" w:rsidRPr="0060616D">
        <w:rPr>
          <w:b/>
          <w:color w:val="FF0000"/>
        </w:rPr>
        <w:t>PCs?</w:t>
      </w:r>
    </w:p>
    <w:p w14:paraId="5A2C420F" w14:textId="77777777" w:rsidR="00063B42" w:rsidRDefault="00063B42" w:rsidP="00186813">
      <w:pPr>
        <w:pStyle w:val="BodyTextL25"/>
      </w:pPr>
      <w:r>
        <w:t xml:space="preserve">This could be due to an incorrect IP address being used. </w:t>
      </w:r>
    </w:p>
    <w:p w14:paraId="6EEF1443"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64E92DDF" w14:textId="77777777" w:rsidR="009305F2" w:rsidRDefault="00910E64" w:rsidP="009305F2">
      <w:pPr>
        <w:pStyle w:val="LabSection"/>
        <w:rPr>
          <w:rStyle w:val="LabSectionGray"/>
          <w:shd w:val="clear" w:color="auto" w:fill="auto"/>
        </w:rPr>
      </w:pPr>
      <w:r>
        <w:rPr>
          <w:rStyle w:val="LabSectionGray"/>
          <w:shd w:val="clear" w:color="auto" w:fill="auto"/>
        </w:rPr>
        <w:t>Appendix A: Initializing and Reloading a Switch</w:t>
      </w:r>
    </w:p>
    <w:p w14:paraId="6091B4A1" w14:textId="77777777" w:rsidR="009305F2" w:rsidRDefault="009305F2" w:rsidP="00180C6C">
      <w:pPr>
        <w:pStyle w:val="StepHead"/>
        <w:numPr>
          <w:ilvl w:val="1"/>
          <w:numId w:val="4"/>
        </w:numPr>
      </w:pPr>
      <w:r>
        <w:t>Connect to the switch.</w:t>
      </w:r>
    </w:p>
    <w:p w14:paraId="50CB5E8D" w14:textId="77777777" w:rsidR="009305F2" w:rsidRDefault="009305F2" w:rsidP="009305F2">
      <w:pPr>
        <w:pStyle w:val="BodyTextL25"/>
      </w:pPr>
      <w:r>
        <w:t>Console into the switch and enter privileged EXEC mode.</w:t>
      </w:r>
    </w:p>
    <w:p w14:paraId="24F72DCD" w14:textId="77777777" w:rsidR="009305F2" w:rsidRDefault="009305F2" w:rsidP="009305F2">
      <w:pPr>
        <w:pStyle w:val="CMD"/>
      </w:pPr>
      <w:r>
        <w:t xml:space="preserve">Switch&gt; </w:t>
      </w:r>
      <w:r w:rsidRPr="007E2F56">
        <w:rPr>
          <w:b/>
        </w:rPr>
        <w:t>enable</w:t>
      </w:r>
    </w:p>
    <w:p w14:paraId="39A4DE80" w14:textId="77777777" w:rsidR="009305F2" w:rsidRPr="007E2F56" w:rsidRDefault="009305F2" w:rsidP="009305F2">
      <w:pPr>
        <w:pStyle w:val="CMD"/>
        <w:rPr>
          <w:szCs w:val="20"/>
        </w:rPr>
      </w:pPr>
      <w:r w:rsidRPr="007E2F56">
        <w:rPr>
          <w:szCs w:val="20"/>
        </w:rPr>
        <w:t>Switch#</w:t>
      </w:r>
    </w:p>
    <w:p w14:paraId="04F8A3DA" w14:textId="77777777" w:rsidR="009305F2" w:rsidRDefault="009305F2" w:rsidP="00180C6C">
      <w:pPr>
        <w:pStyle w:val="StepHead"/>
        <w:numPr>
          <w:ilvl w:val="1"/>
          <w:numId w:val="3"/>
        </w:numPr>
      </w:pPr>
      <w:r>
        <w:t>Determine if there have been any virtual local-area networks (VLANs) created.</w:t>
      </w:r>
    </w:p>
    <w:p w14:paraId="51B2A362"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4D32C17D" w14:textId="77777777" w:rsidR="009305F2" w:rsidRDefault="009305F2" w:rsidP="009305F2">
      <w:pPr>
        <w:pStyle w:val="CMD"/>
      </w:pPr>
      <w:r>
        <w:t xml:space="preserve">Switch# </w:t>
      </w:r>
      <w:r w:rsidRPr="00A7507D">
        <w:rPr>
          <w:b/>
        </w:rPr>
        <w:t>show flash</w:t>
      </w:r>
    </w:p>
    <w:p w14:paraId="2F35BEEA" w14:textId="77777777" w:rsidR="009305F2" w:rsidRDefault="009305F2" w:rsidP="009305F2">
      <w:pPr>
        <w:pStyle w:val="CMDOutput"/>
      </w:pPr>
    </w:p>
    <w:p w14:paraId="3BE9DD11" w14:textId="77777777" w:rsidR="009305F2" w:rsidRDefault="009305F2" w:rsidP="009305F2">
      <w:pPr>
        <w:pStyle w:val="CMDOutput"/>
      </w:pPr>
      <w:r>
        <w:t>Directory of flash:/</w:t>
      </w:r>
    </w:p>
    <w:p w14:paraId="15D2A8A6" w14:textId="77777777" w:rsidR="009305F2" w:rsidRDefault="009305F2" w:rsidP="009305F2">
      <w:pPr>
        <w:pStyle w:val="CMDOutput"/>
      </w:pPr>
    </w:p>
    <w:p w14:paraId="4D9CA91E" w14:textId="77777777"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14:paraId="0E10C250" w14:textId="77777777"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14:paraId="33FB2572" w14:textId="77777777"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14:paraId="44D84A99" w14:textId="77777777"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14:paraId="38B2B4A9" w14:textId="77777777"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14:paraId="3AC99282" w14:textId="77777777" w:rsidR="009305F2" w:rsidRDefault="009305F2" w:rsidP="009305F2">
      <w:pPr>
        <w:pStyle w:val="CMDOutput"/>
      </w:pPr>
    </w:p>
    <w:p w14:paraId="62065A45" w14:textId="77777777" w:rsidR="009305F2" w:rsidRDefault="009305F2" w:rsidP="009305F2">
      <w:pPr>
        <w:pStyle w:val="CMDOutput"/>
      </w:pPr>
      <w:r>
        <w:t>32514048 bytes total (20886528 bytes free)</w:t>
      </w:r>
    </w:p>
    <w:p w14:paraId="28C1E920" w14:textId="77777777" w:rsidR="009305F2" w:rsidRDefault="009305F2" w:rsidP="009305F2">
      <w:pPr>
        <w:pStyle w:val="CMDOutput"/>
      </w:pPr>
      <w:r>
        <w:t>Switch#</w:t>
      </w:r>
    </w:p>
    <w:p w14:paraId="32194538" w14:textId="77777777" w:rsidR="009305F2" w:rsidRDefault="009305F2" w:rsidP="00180C6C">
      <w:pPr>
        <w:pStyle w:val="StepHead"/>
        <w:numPr>
          <w:ilvl w:val="1"/>
          <w:numId w:val="3"/>
        </w:numPr>
      </w:pPr>
      <w:r>
        <w:lastRenderedPageBreak/>
        <w:t>Delete the VLAN file.</w:t>
      </w:r>
    </w:p>
    <w:p w14:paraId="0E8151F5" w14:textId="77777777" w:rsidR="009305F2" w:rsidRDefault="009305F2" w:rsidP="00180C6C">
      <w:pPr>
        <w:pStyle w:val="SubStepAlpha"/>
        <w:numPr>
          <w:ilvl w:val="2"/>
          <w:numId w:val="3"/>
        </w:numPr>
      </w:pPr>
      <w:r>
        <w:t xml:space="preserve">If the </w:t>
      </w:r>
      <w:r w:rsidRPr="00C73540">
        <w:rPr>
          <w:b/>
        </w:rPr>
        <w:t>vlan.dat</w:t>
      </w:r>
      <w:r>
        <w:t xml:space="preserve"> file was found in flash, then delete this file.</w:t>
      </w:r>
    </w:p>
    <w:p w14:paraId="1231EAF7" w14:textId="77777777" w:rsidR="009305F2" w:rsidRPr="00A7507D" w:rsidRDefault="009305F2" w:rsidP="009305F2">
      <w:pPr>
        <w:pStyle w:val="CMD"/>
      </w:pPr>
      <w:r>
        <w:t xml:space="preserve">Switch# </w:t>
      </w:r>
      <w:r w:rsidRPr="004A6153">
        <w:rPr>
          <w:b/>
        </w:rPr>
        <w:t>delete vlan.dat</w:t>
      </w:r>
    </w:p>
    <w:p w14:paraId="200FB9BC" w14:textId="77777777" w:rsidR="009305F2" w:rsidRDefault="009305F2" w:rsidP="009305F2">
      <w:pPr>
        <w:pStyle w:val="CMDOutput"/>
      </w:pPr>
      <w:r>
        <w:t>Delete filename [vlan.dat]?</w:t>
      </w:r>
    </w:p>
    <w:p w14:paraId="16551706"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5960FDB8"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78F2730D" w14:textId="77777777" w:rsidR="009305F2" w:rsidRDefault="009305F2" w:rsidP="009305F2">
      <w:pPr>
        <w:pStyle w:val="CMDOutput"/>
      </w:pPr>
      <w:r>
        <w:t>Delete flash:/vlan.dat? [confirm]</w:t>
      </w:r>
    </w:p>
    <w:p w14:paraId="0834B98E" w14:textId="77777777" w:rsidR="009305F2" w:rsidRDefault="009305F2" w:rsidP="009305F2">
      <w:pPr>
        <w:pStyle w:val="CMDOutput"/>
      </w:pPr>
      <w:r>
        <w:t>Switch#</w:t>
      </w:r>
    </w:p>
    <w:p w14:paraId="69BF2B90" w14:textId="77777777" w:rsidR="009305F2" w:rsidRDefault="009305F2" w:rsidP="00180C6C">
      <w:pPr>
        <w:pStyle w:val="StepHead"/>
        <w:numPr>
          <w:ilvl w:val="1"/>
          <w:numId w:val="3"/>
        </w:numPr>
      </w:pPr>
      <w:r>
        <w:t>Erase the startup configuration file.</w:t>
      </w:r>
    </w:p>
    <w:p w14:paraId="65F72F3E"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56DC47FF" w14:textId="77777777" w:rsidR="009305F2" w:rsidRDefault="009305F2" w:rsidP="009305F2">
      <w:pPr>
        <w:pStyle w:val="CMD"/>
      </w:pPr>
      <w:r>
        <w:t xml:space="preserve">Switch# </w:t>
      </w:r>
      <w:r w:rsidRPr="004A6153">
        <w:rPr>
          <w:b/>
        </w:rPr>
        <w:t>erase startup-config</w:t>
      </w:r>
    </w:p>
    <w:p w14:paraId="5BC2DFBF"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5E0E819E" w14:textId="77777777" w:rsidR="009305F2" w:rsidRDefault="009305F2" w:rsidP="009305F2">
      <w:pPr>
        <w:pStyle w:val="CMDOutput"/>
      </w:pPr>
      <w:r>
        <w:t>[OK]</w:t>
      </w:r>
    </w:p>
    <w:p w14:paraId="6D8F856E" w14:textId="77777777" w:rsidR="009305F2" w:rsidRDefault="009305F2" w:rsidP="009305F2">
      <w:pPr>
        <w:pStyle w:val="CMDOutput"/>
      </w:pPr>
      <w:r>
        <w:t xml:space="preserve">Erase of </w:t>
      </w:r>
      <w:proofErr w:type="spellStart"/>
      <w:r>
        <w:t>nvram</w:t>
      </w:r>
      <w:proofErr w:type="spellEnd"/>
      <w:r>
        <w:t>: complete</w:t>
      </w:r>
    </w:p>
    <w:p w14:paraId="35FEB08B" w14:textId="77777777" w:rsidR="009305F2" w:rsidRDefault="009305F2" w:rsidP="009305F2">
      <w:pPr>
        <w:pStyle w:val="CMDOutput"/>
      </w:pPr>
      <w:r>
        <w:t>Switch#</w:t>
      </w:r>
    </w:p>
    <w:p w14:paraId="06C78769" w14:textId="77777777" w:rsidR="009305F2" w:rsidRDefault="009305F2" w:rsidP="00180C6C">
      <w:pPr>
        <w:pStyle w:val="StepHead"/>
        <w:numPr>
          <w:ilvl w:val="1"/>
          <w:numId w:val="3"/>
        </w:numPr>
      </w:pPr>
      <w:r>
        <w:t>Reload the switch.</w:t>
      </w:r>
    </w:p>
    <w:p w14:paraId="2FA2827D"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0874C9DC" w14:textId="77777777" w:rsidR="009305F2" w:rsidRDefault="009305F2" w:rsidP="009305F2">
      <w:pPr>
        <w:pStyle w:val="CMD"/>
        <w:rPr>
          <w:b/>
        </w:rPr>
      </w:pPr>
      <w:r>
        <w:t xml:space="preserve">Switch# </w:t>
      </w:r>
      <w:r w:rsidRPr="004A6153">
        <w:rPr>
          <w:b/>
        </w:rPr>
        <w:t>reload</w:t>
      </w:r>
    </w:p>
    <w:p w14:paraId="0370A53D" w14:textId="77777777" w:rsidR="009305F2" w:rsidRDefault="009305F2" w:rsidP="009305F2">
      <w:pPr>
        <w:pStyle w:val="CMDOutput"/>
      </w:pPr>
      <w:r>
        <w:t>Proceed with reload? [confirm]</w:t>
      </w:r>
    </w:p>
    <w:p w14:paraId="137FBE00"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26A8B941" w14:textId="77777777" w:rsidR="009305F2" w:rsidRDefault="009305F2" w:rsidP="009305F2">
      <w:pPr>
        <w:pStyle w:val="CMDOutput"/>
      </w:pPr>
      <w:r>
        <w:t xml:space="preserve">System configuration has been modified. Save? [yes/no]: </w:t>
      </w:r>
      <w:r w:rsidRPr="004A6153">
        <w:rPr>
          <w:b/>
          <w:sz w:val="20"/>
          <w:szCs w:val="20"/>
        </w:rPr>
        <w:t>no</w:t>
      </w:r>
    </w:p>
    <w:p w14:paraId="31D7AF62" w14:textId="77777777" w:rsidR="009305F2" w:rsidRDefault="009305F2" w:rsidP="00180C6C">
      <w:pPr>
        <w:pStyle w:val="StepHead"/>
        <w:numPr>
          <w:ilvl w:val="1"/>
          <w:numId w:val="3"/>
        </w:numPr>
      </w:pPr>
      <w:bookmarkStart w:id="8" w:name="_Hlk10659297"/>
      <w:r>
        <w:t xml:space="preserve">Bypass the initial configuration </w:t>
      </w:r>
      <w:bookmarkEnd w:id="8"/>
      <w:r>
        <w:t>dialog.</w:t>
      </w:r>
    </w:p>
    <w:p w14:paraId="3A7001FE"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76093A5F" w14:textId="77777777" w:rsidR="009305F2" w:rsidRDefault="009305F2" w:rsidP="009305F2">
      <w:pPr>
        <w:pStyle w:val="CMDOutput"/>
      </w:pPr>
      <w:r>
        <w:t xml:space="preserve">Would you like to enter the initial configuration dialog? [yes/no]: </w:t>
      </w:r>
      <w:r w:rsidRPr="00A34025">
        <w:rPr>
          <w:b/>
          <w:sz w:val="20"/>
          <w:szCs w:val="20"/>
        </w:rPr>
        <w:t>no</w:t>
      </w:r>
    </w:p>
    <w:p w14:paraId="5B114B31" w14:textId="77777777" w:rsidR="009305F2" w:rsidRDefault="009305F2" w:rsidP="00494403">
      <w:pPr>
        <w:pStyle w:val="CMDOutput"/>
      </w:pPr>
      <w:r>
        <w:t>Switch&gt;</w:t>
      </w:r>
    </w:p>
    <w:p w14:paraId="417E7A3B" w14:textId="77777777" w:rsidR="00D56426" w:rsidRDefault="00D56426" w:rsidP="00494403">
      <w:pPr>
        <w:pStyle w:val="CMDOutput"/>
      </w:pPr>
    </w:p>
    <w:p w14:paraId="2C2404B3" w14:textId="77777777" w:rsidR="00D56426" w:rsidRDefault="00D56426" w:rsidP="00494403">
      <w:pPr>
        <w:pStyle w:val="CMDOutput"/>
      </w:pPr>
    </w:p>
    <w:p w14:paraId="7CD503A4" w14:textId="77777777" w:rsidR="00D56426" w:rsidRDefault="00D56426" w:rsidP="00494403">
      <w:pPr>
        <w:pStyle w:val="CMDOutput"/>
      </w:pPr>
    </w:p>
    <w:p w14:paraId="12F9A8C3"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0C455C09" w14:textId="291BDADF" w:rsidR="00A46C39"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2CA861A6" w14:textId="52B6F678" w:rsidR="00BA01C6" w:rsidRDefault="00BA01C6" w:rsidP="00D56426">
      <w:pPr>
        <w:pStyle w:val="CMDOutput"/>
        <w:ind w:left="0"/>
        <w:rPr>
          <w:rFonts w:ascii="Arial" w:hAnsi="Arial" w:cs="Arial"/>
          <w:color w:val="FF0000"/>
          <w:sz w:val="22"/>
        </w:rPr>
      </w:pPr>
    </w:p>
    <w:p w14:paraId="501A3947" w14:textId="77777777" w:rsidR="00BA01C6" w:rsidRDefault="00BA01C6" w:rsidP="00D56426">
      <w:pPr>
        <w:pStyle w:val="CMDOutput"/>
        <w:ind w:left="0"/>
        <w:rPr>
          <w:rFonts w:ascii="Arial" w:hAnsi="Arial" w:cs="Arial"/>
          <w:color w:val="FF0000"/>
          <w:sz w:val="22"/>
        </w:rPr>
      </w:pPr>
    </w:p>
    <w:p w14:paraId="7D731276" w14:textId="42983D44" w:rsidR="00923DED" w:rsidRDefault="00923DED" w:rsidP="00D56426">
      <w:pPr>
        <w:pStyle w:val="CMDOutput"/>
        <w:ind w:left="0"/>
        <w:rPr>
          <w:rFonts w:ascii="Arial" w:hAnsi="Arial" w:cs="Arial"/>
          <w:color w:val="FF0000"/>
          <w:sz w:val="22"/>
        </w:rPr>
      </w:pPr>
    </w:p>
    <w:p w14:paraId="6573320B" w14:textId="7EF3187C" w:rsidR="00923DED" w:rsidRPr="00BA01C6" w:rsidRDefault="00923DED" w:rsidP="00D56426">
      <w:pPr>
        <w:pStyle w:val="CMDOutput"/>
        <w:ind w:left="0"/>
        <w:rPr>
          <w:rFonts w:ascii="Arial" w:hAnsi="Arial" w:cs="Arial"/>
          <w:b/>
          <w:sz w:val="22"/>
          <w:u w:val="single"/>
        </w:rPr>
      </w:pPr>
      <w:r w:rsidRPr="00BA01C6">
        <w:rPr>
          <w:rFonts w:ascii="Arial" w:hAnsi="Arial" w:cs="Arial"/>
          <w:b/>
          <w:sz w:val="22"/>
          <w:u w:val="single"/>
        </w:rPr>
        <w:t xml:space="preserve">Reflection of </w:t>
      </w:r>
      <w:r w:rsidR="00A04124" w:rsidRPr="00BA01C6">
        <w:rPr>
          <w:rFonts w:ascii="Arial" w:hAnsi="Arial" w:cs="Arial"/>
          <w:b/>
          <w:sz w:val="22"/>
          <w:u w:val="single"/>
        </w:rPr>
        <w:t>configuration of a Switch using Packet Tracer.</w:t>
      </w:r>
    </w:p>
    <w:p w14:paraId="6E57C12C" w14:textId="379AB124" w:rsidR="00923DED" w:rsidRDefault="00923DED" w:rsidP="00D56426">
      <w:pPr>
        <w:pStyle w:val="CMDOutput"/>
        <w:ind w:left="0"/>
        <w:rPr>
          <w:rFonts w:ascii="Arial" w:hAnsi="Arial" w:cs="Arial"/>
          <w:sz w:val="22"/>
        </w:rPr>
      </w:pPr>
    </w:p>
    <w:p w14:paraId="129E2ABE" w14:textId="30AD63A9" w:rsidR="005442B6" w:rsidRDefault="006965EB" w:rsidP="00D56426">
      <w:pPr>
        <w:pStyle w:val="CMDOutput"/>
        <w:ind w:left="0"/>
        <w:rPr>
          <w:rFonts w:ascii="Arial" w:hAnsi="Arial" w:cs="Arial"/>
          <w:sz w:val="22"/>
        </w:rPr>
      </w:pPr>
      <w:r>
        <w:rPr>
          <w:rFonts w:ascii="Arial" w:hAnsi="Arial" w:cs="Arial"/>
          <w:sz w:val="22"/>
        </w:rPr>
        <w:t>Running through th</w:t>
      </w:r>
      <w:r w:rsidR="00EE54DE">
        <w:rPr>
          <w:rFonts w:ascii="Arial" w:hAnsi="Arial" w:cs="Arial"/>
          <w:sz w:val="22"/>
        </w:rPr>
        <w:t xml:space="preserve">is lab </w:t>
      </w:r>
      <w:r w:rsidR="000E50BD">
        <w:rPr>
          <w:rFonts w:ascii="Arial" w:hAnsi="Arial" w:cs="Arial"/>
          <w:sz w:val="22"/>
        </w:rPr>
        <w:t>I was able</w:t>
      </w:r>
      <w:r w:rsidR="00EE54DE">
        <w:rPr>
          <w:rFonts w:ascii="Arial" w:hAnsi="Arial" w:cs="Arial"/>
          <w:sz w:val="22"/>
        </w:rPr>
        <w:t xml:space="preserve"> </w:t>
      </w:r>
      <w:r w:rsidR="006863FB">
        <w:rPr>
          <w:rFonts w:ascii="Arial" w:hAnsi="Arial" w:cs="Arial"/>
          <w:sz w:val="22"/>
        </w:rPr>
        <w:t xml:space="preserve">to configure a basic switch configuration </w:t>
      </w:r>
      <w:r w:rsidR="000E50BD">
        <w:rPr>
          <w:rFonts w:ascii="Arial" w:hAnsi="Arial" w:cs="Arial"/>
          <w:sz w:val="22"/>
        </w:rPr>
        <w:t xml:space="preserve">using packet tracer. </w:t>
      </w:r>
      <w:r w:rsidR="00A41790">
        <w:rPr>
          <w:rFonts w:ascii="Arial" w:hAnsi="Arial" w:cs="Arial"/>
          <w:sz w:val="22"/>
        </w:rPr>
        <w:t xml:space="preserve">This was done by first enabling the privileged </w:t>
      </w:r>
      <w:r w:rsidR="00D5308C">
        <w:rPr>
          <w:rFonts w:ascii="Arial" w:hAnsi="Arial" w:cs="Arial"/>
          <w:sz w:val="22"/>
        </w:rPr>
        <w:t xml:space="preserve">EXEC mode for myself to be able to then </w:t>
      </w:r>
      <w:r w:rsidR="00C041AB">
        <w:rPr>
          <w:rFonts w:ascii="Arial" w:hAnsi="Arial" w:cs="Arial"/>
          <w:sz w:val="22"/>
        </w:rPr>
        <w:t xml:space="preserve">enter the configuration mode. This is done with the commands enable first, and then followed by configure </w:t>
      </w:r>
      <w:r w:rsidR="00C041AB">
        <w:rPr>
          <w:rFonts w:ascii="Arial" w:hAnsi="Arial" w:cs="Arial"/>
          <w:sz w:val="22"/>
        </w:rPr>
        <w:lastRenderedPageBreak/>
        <w:t>terminal</w:t>
      </w:r>
      <w:r w:rsidR="00292ACF">
        <w:rPr>
          <w:rFonts w:ascii="Arial" w:hAnsi="Arial" w:cs="Arial"/>
          <w:sz w:val="22"/>
        </w:rPr>
        <w:t>. From here I was able to configure the switch name</w:t>
      </w:r>
      <w:r w:rsidR="00993EEC">
        <w:rPr>
          <w:rFonts w:ascii="Arial" w:hAnsi="Arial" w:cs="Arial"/>
          <w:sz w:val="22"/>
        </w:rPr>
        <w:t xml:space="preserve">, </w:t>
      </w:r>
      <w:r w:rsidR="00F078EB">
        <w:rPr>
          <w:rFonts w:ascii="Arial" w:hAnsi="Arial" w:cs="Arial"/>
          <w:sz w:val="22"/>
        </w:rPr>
        <w:t xml:space="preserve">disable any unwanted DNS lookups </w:t>
      </w:r>
      <w:r w:rsidR="005442B6">
        <w:rPr>
          <w:rFonts w:ascii="Arial" w:hAnsi="Arial" w:cs="Arial"/>
          <w:sz w:val="22"/>
        </w:rPr>
        <w:t>and</w:t>
      </w:r>
      <w:r w:rsidR="00F078EB">
        <w:rPr>
          <w:rFonts w:ascii="Arial" w:hAnsi="Arial" w:cs="Arial"/>
          <w:sz w:val="22"/>
        </w:rPr>
        <w:t xml:space="preserve"> give the switch a </w:t>
      </w:r>
      <w:r w:rsidR="00993EEC">
        <w:rPr>
          <w:rFonts w:ascii="Arial" w:hAnsi="Arial" w:cs="Arial"/>
          <w:sz w:val="22"/>
        </w:rPr>
        <w:t>password</w:t>
      </w:r>
      <w:r w:rsidR="00F078EB">
        <w:rPr>
          <w:rFonts w:ascii="Arial" w:hAnsi="Arial" w:cs="Arial"/>
          <w:sz w:val="22"/>
        </w:rPr>
        <w:t xml:space="preserve">. </w:t>
      </w:r>
    </w:p>
    <w:p w14:paraId="7BE9EDC9" w14:textId="06D5212A" w:rsidR="005442B6" w:rsidRDefault="005442B6" w:rsidP="00D56426">
      <w:pPr>
        <w:pStyle w:val="CMDOutput"/>
        <w:ind w:left="0"/>
        <w:rPr>
          <w:rFonts w:ascii="Arial" w:hAnsi="Arial" w:cs="Arial"/>
          <w:sz w:val="22"/>
        </w:rPr>
      </w:pPr>
    </w:p>
    <w:p w14:paraId="396608C6" w14:textId="79BEDFB7" w:rsidR="005442B6" w:rsidRDefault="005442B6" w:rsidP="00D56426">
      <w:pPr>
        <w:pStyle w:val="CMDOutput"/>
        <w:ind w:left="0"/>
        <w:rPr>
          <w:rFonts w:ascii="Arial" w:hAnsi="Arial" w:cs="Arial"/>
          <w:sz w:val="22"/>
        </w:rPr>
      </w:pPr>
      <w:r>
        <w:rPr>
          <w:rFonts w:ascii="Arial" w:hAnsi="Arial" w:cs="Arial"/>
          <w:sz w:val="22"/>
        </w:rPr>
        <w:t>A</w:t>
      </w:r>
      <w:r w:rsidR="00FE7E9F">
        <w:rPr>
          <w:rFonts w:ascii="Arial" w:hAnsi="Arial" w:cs="Arial"/>
          <w:sz w:val="22"/>
        </w:rPr>
        <w:t xml:space="preserve">fter setting up and configuring about the switches in our network, a useful command </w:t>
      </w:r>
      <w:r w:rsidR="00A12640">
        <w:rPr>
          <w:rFonts w:ascii="Arial" w:hAnsi="Arial" w:cs="Arial"/>
          <w:sz w:val="22"/>
        </w:rPr>
        <w:t xml:space="preserve">in the configuration </w:t>
      </w:r>
      <w:r w:rsidR="00FE7E9F">
        <w:rPr>
          <w:rFonts w:ascii="Arial" w:hAnsi="Arial" w:cs="Arial"/>
          <w:sz w:val="22"/>
        </w:rPr>
        <w:t xml:space="preserve">was to </w:t>
      </w:r>
      <w:r w:rsidR="00A12640">
        <w:rPr>
          <w:rFonts w:ascii="Arial" w:hAnsi="Arial" w:cs="Arial"/>
          <w:sz w:val="22"/>
        </w:rPr>
        <w:t xml:space="preserve">show </w:t>
      </w:r>
      <w:r w:rsidR="00EF62C7">
        <w:rPr>
          <w:rFonts w:ascii="Arial" w:hAnsi="Arial" w:cs="Arial"/>
          <w:sz w:val="22"/>
        </w:rPr>
        <w:t>IP</w:t>
      </w:r>
      <w:r w:rsidR="00A12640">
        <w:rPr>
          <w:rFonts w:ascii="Arial" w:hAnsi="Arial" w:cs="Arial"/>
          <w:sz w:val="22"/>
        </w:rPr>
        <w:t xml:space="preserve"> address brief. This in short showed </w:t>
      </w:r>
      <w:r w:rsidR="005F0D95">
        <w:rPr>
          <w:rFonts w:ascii="Arial" w:hAnsi="Arial" w:cs="Arial"/>
          <w:sz w:val="22"/>
        </w:rPr>
        <w:t xml:space="preserve">exactly what the command says, </w:t>
      </w:r>
      <w:r w:rsidR="00EF62C7">
        <w:rPr>
          <w:rFonts w:ascii="Arial" w:hAnsi="Arial" w:cs="Arial"/>
          <w:sz w:val="22"/>
        </w:rPr>
        <w:t xml:space="preserve">showing the IP address briefs. This told us the connected interfaces </w:t>
      </w:r>
      <w:r w:rsidR="00DE4EF8">
        <w:rPr>
          <w:rFonts w:ascii="Arial" w:hAnsi="Arial" w:cs="Arial"/>
          <w:sz w:val="22"/>
        </w:rPr>
        <w:t xml:space="preserve">being used along our network, helping us establish which connection we could </w:t>
      </w:r>
      <w:r w:rsidR="00C23A34">
        <w:rPr>
          <w:rFonts w:ascii="Arial" w:hAnsi="Arial" w:cs="Arial"/>
          <w:sz w:val="22"/>
        </w:rPr>
        <w:t xml:space="preserve">use as they are available, or which one was currently in use by the network. </w:t>
      </w:r>
    </w:p>
    <w:p w14:paraId="395AA614" w14:textId="65A228D3" w:rsidR="00C23A34" w:rsidRDefault="00C23A34" w:rsidP="00D56426">
      <w:pPr>
        <w:pStyle w:val="CMDOutput"/>
        <w:ind w:left="0"/>
        <w:rPr>
          <w:rFonts w:ascii="Arial" w:hAnsi="Arial" w:cs="Arial"/>
          <w:sz w:val="22"/>
        </w:rPr>
      </w:pPr>
    </w:p>
    <w:p w14:paraId="19052582" w14:textId="2F097B75" w:rsidR="00C23A34" w:rsidRDefault="00C23A34" w:rsidP="00D56426">
      <w:pPr>
        <w:pStyle w:val="CMDOutput"/>
        <w:ind w:left="0"/>
        <w:rPr>
          <w:rFonts w:ascii="Arial" w:hAnsi="Arial" w:cs="Arial"/>
          <w:sz w:val="22"/>
        </w:rPr>
      </w:pPr>
      <w:r>
        <w:rPr>
          <w:rFonts w:ascii="Arial" w:hAnsi="Arial" w:cs="Arial"/>
          <w:sz w:val="22"/>
        </w:rPr>
        <w:t xml:space="preserve">Finishing the lab by </w:t>
      </w:r>
      <w:r w:rsidR="008A29DA">
        <w:rPr>
          <w:rFonts w:ascii="Arial" w:hAnsi="Arial" w:cs="Arial"/>
          <w:sz w:val="22"/>
        </w:rPr>
        <w:t>deleting the VLAN</w:t>
      </w:r>
      <w:r w:rsidR="00A91511">
        <w:rPr>
          <w:rFonts w:ascii="Arial" w:hAnsi="Arial" w:cs="Arial"/>
          <w:sz w:val="22"/>
        </w:rPr>
        <w:t xml:space="preserve">s (if any) </w:t>
      </w:r>
      <w:proofErr w:type="gramStart"/>
      <w:r w:rsidR="00A91511">
        <w:rPr>
          <w:rFonts w:ascii="Arial" w:hAnsi="Arial" w:cs="Arial"/>
          <w:sz w:val="22"/>
        </w:rPr>
        <w:t>and also</w:t>
      </w:r>
      <w:proofErr w:type="gramEnd"/>
      <w:r w:rsidR="00A91511">
        <w:rPr>
          <w:rFonts w:ascii="Arial" w:hAnsi="Arial" w:cs="Arial"/>
          <w:sz w:val="22"/>
        </w:rPr>
        <w:t xml:space="preserve"> erasing the start-up configuration I found to be extremely useful, this because </w:t>
      </w:r>
      <w:r w:rsidR="007C41F2">
        <w:rPr>
          <w:rFonts w:ascii="Arial" w:hAnsi="Arial" w:cs="Arial"/>
          <w:sz w:val="22"/>
        </w:rPr>
        <w:t xml:space="preserve">no unwanted configurations will then be kept on the network when </w:t>
      </w:r>
      <w:r w:rsidR="004D6240">
        <w:rPr>
          <w:rFonts w:ascii="Arial" w:hAnsi="Arial" w:cs="Arial"/>
          <w:sz w:val="22"/>
        </w:rPr>
        <w:t xml:space="preserve">starting up a new network, or someone else uses the same PC for packet tracer. </w:t>
      </w:r>
    </w:p>
    <w:p w14:paraId="19D216E4" w14:textId="2BC4E512" w:rsidR="009A6C90" w:rsidRDefault="009A6C90" w:rsidP="00D56426">
      <w:pPr>
        <w:pStyle w:val="CMDOutput"/>
        <w:ind w:left="0"/>
        <w:rPr>
          <w:rFonts w:ascii="Arial" w:hAnsi="Arial" w:cs="Arial"/>
          <w:sz w:val="22"/>
        </w:rPr>
      </w:pPr>
    </w:p>
    <w:p w14:paraId="3B94BEE1" w14:textId="546B8153" w:rsidR="009A6C90" w:rsidRDefault="009A6C90" w:rsidP="00D56426">
      <w:pPr>
        <w:pStyle w:val="CMDOutput"/>
        <w:ind w:left="0"/>
        <w:rPr>
          <w:rFonts w:ascii="Arial" w:hAnsi="Arial" w:cs="Arial"/>
          <w:sz w:val="22"/>
        </w:rPr>
      </w:pPr>
    </w:p>
    <w:p w14:paraId="3B4D20D9" w14:textId="18F1FA8D" w:rsidR="009A6C90" w:rsidRDefault="009A6C90" w:rsidP="00D56426">
      <w:pPr>
        <w:pStyle w:val="CMDOutput"/>
        <w:ind w:left="0"/>
        <w:rPr>
          <w:rFonts w:ascii="Arial" w:hAnsi="Arial" w:cs="Arial"/>
          <w:sz w:val="22"/>
        </w:rPr>
      </w:pPr>
    </w:p>
    <w:p w14:paraId="1625C546" w14:textId="65FE896F" w:rsidR="009A6C90" w:rsidRDefault="009A6C90" w:rsidP="00D56426">
      <w:pPr>
        <w:pStyle w:val="CMDOutput"/>
        <w:ind w:left="0"/>
        <w:rPr>
          <w:rFonts w:ascii="Arial" w:hAnsi="Arial" w:cs="Arial"/>
          <w:sz w:val="22"/>
        </w:rPr>
      </w:pPr>
    </w:p>
    <w:p w14:paraId="42391135" w14:textId="77777777" w:rsidR="0006210A" w:rsidRPr="0006210A" w:rsidRDefault="0006210A" w:rsidP="0006210A">
      <w:pPr>
        <w:rPr>
          <w:b/>
          <w:sz w:val="32"/>
        </w:rPr>
      </w:pPr>
      <w:r w:rsidRPr="0006210A">
        <w:rPr>
          <w:b/>
          <w:sz w:val="32"/>
        </w:rPr>
        <w:t xml:space="preserve">Lab - Building a Switch and Router Network </w:t>
      </w:r>
    </w:p>
    <w:p w14:paraId="2255FE50" w14:textId="77777777" w:rsidR="0006210A" w:rsidRPr="0006210A" w:rsidRDefault="0006210A" w:rsidP="0006210A">
      <w:pPr>
        <w:keepNext/>
        <w:tabs>
          <w:tab w:val="num" w:pos="0"/>
        </w:tabs>
        <w:spacing w:before="240" w:after="120" w:line="240" w:lineRule="auto"/>
        <w:rPr>
          <w:rFonts w:eastAsia="Times New Roman"/>
          <w:b/>
          <w:bCs/>
          <w:iCs/>
          <w:sz w:val="24"/>
        </w:rPr>
      </w:pPr>
      <w:bookmarkStart w:id="9" w:name="_Ref348816659"/>
      <w:r w:rsidRPr="0006210A">
        <w:rPr>
          <w:rFonts w:eastAsia="Times New Roman"/>
          <w:b/>
          <w:bCs/>
          <w:iCs/>
          <w:sz w:val="24"/>
        </w:rPr>
        <w:t>Topology</w:t>
      </w:r>
      <w:bookmarkEnd w:id="9"/>
    </w:p>
    <w:p w14:paraId="580A17A8" w14:textId="77777777" w:rsidR="0006210A" w:rsidRPr="0006210A" w:rsidRDefault="0006210A" w:rsidP="0006210A">
      <w:pPr>
        <w:spacing w:before="240" w:after="240"/>
        <w:jc w:val="center"/>
      </w:pPr>
      <w:r w:rsidRPr="0006210A">
        <w:rPr>
          <w:noProof/>
        </w:rPr>
        <w:drawing>
          <wp:inline distT="0" distB="0" distL="0" distR="0" wp14:anchorId="6C1FACBD" wp14:editId="1632C041">
            <wp:extent cx="5905500" cy="80010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163A64A5" w14:textId="77777777" w:rsidR="0006210A" w:rsidRPr="0006210A" w:rsidRDefault="0006210A" w:rsidP="0006210A">
      <w:pPr>
        <w:keepNext/>
        <w:tabs>
          <w:tab w:val="num" w:pos="0"/>
        </w:tabs>
        <w:spacing w:before="240" w:after="120" w:line="240" w:lineRule="auto"/>
        <w:rPr>
          <w:rFonts w:eastAsia="Times New Roman"/>
          <w:b/>
          <w:bCs/>
          <w:iCs/>
          <w:sz w:val="24"/>
        </w:rPr>
      </w:pPr>
      <w:bookmarkStart w:id="10" w:name="_Ref348816666"/>
      <w:r w:rsidRPr="0006210A">
        <w:rPr>
          <w:rFonts w:eastAsia="Times New Roman"/>
          <w:b/>
          <w:bCs/>
          <w:iCs/>
          <w:sz w:val="24"/>
        </w:rPr>
        <w:t>Addressing Table</w:t>
      </w:r>
      <w:bookmarkEnd w:id="10"/>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06210A" w:rsidRPr="0006210A" w14:paraId="1DE68CBE" w14:textId="77777777" w:rsidTr="00790D16">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33D4E6" w14:textId="77777777" w:rsidR="0006210A" w:rsidRPr="0006210A" w:rsidRDefault="0006210A" w:rsidP="0006210A">
            <w:pPr>
              <w:keepNext/>
              <w:spacing w:before="120" w:after="120"/>
              <w:jc w:val="center"/>
              <w:rPr>
                <w:b/>
                <w:sz w:val="20"/>
              </w:rPr>
            </w:pPr>
            <w:r w:rsidRPr="0006210A">
              <w:rPr>
                <w:b/>
                <w:sz w:val="20"/>
              </w:rPr>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47B55EB" w14:textId="77777777" w:rsidR="0006210A" w:rsidRPr="0006210A" w:rsidRDefault="0006210A" w:rsidP="0006210A">
            <w:pPr>
              <w:keepNext/>
              <w:spacing w:before="120" w:after="120"/>
              <w:jc w:val="center"/>
              <w:rPr>
                <w:b/>
                <w:sz w:val="20"/>
              </w:rPr>
            </w:pPr>
            <w:r w:rsidRPr="0006210A">
              <w:rPr>
                <w:b/>
                <w:sz w:val="20"/>
              </w:rPr>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A9BF474" w14:textId="77777777" w:rsidR="0006210A" w:rsidRPr="0006210A" w:rsidRDefault="0006210A" w:rsidP="0006210A">
            <w:pPr>
              <w:keepNext/>
              <w:spacing w:before="120" w:after="120"/>
              <w:jc w:val="center"/>
              <w:rPr>
                <w:b/>
                <w:sz w:val="20"/>
              </w:rPr>
            </w:pPr>
            <w:r w:rsidRPr="0006210A">
              <w:rPr>
                <w:b/>
                <w:sz w:val="20"/>
              </w:rPr>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BFE0F69" w14:textId="77777777" w:rsidR="0006210A" w:rsidRPr="0006210A" w:rsidRDefault="0006210A" w:rsidP="0006210A">
            <w:pPr>
              <w:keepNext/>
              <w:spacing w:before="120" w:after="120"/>
              <w:jc w:val="center"/>
              <w:rPr>
                <w:b/>
                <w:sz w:val="20"/>
              </w:rPr>
            </w:pPr>
            <w:r w:rsidRPr="0006210A">
              <w:rPr>
                <w:b/>
                <w:sz w:val="20"/>
              </w:rPr>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CA1FFFD" w14:textId="77777777" w:rsidR="0006210A" w:rsidRPr="0006210A" w:rsidRDefault="0006210A" w:rsidP="0006210A">
            <w:pPr>
              <w:keepNext/>
              <w:spacing w:before="120" w:after="120"/>
              <w:jc w:val="center"/>
              <w:rPr>
                <w:b/>
                <w:sz w:val="20"/>
              </w:rPr>
            </w:pPr>
            <w:r w:rsidRPr="0006210A">
              <w:rPr>
                <w:b/>
                <w:sz w:val="20"/>
              </w:rPr>
              <w:t>Default Gateway</w:t>
            </w:r>
          </w:p>
        </w:tc>
      </w:tr>
      <w:tr w:rsidR="0006210A" w:rsidRPr="0006210A" w14:paraId="7F74309E" w14:textId="77777777" w:rsidTr="00790D16">
        <w:trPr>
          <w:cantSplit/>
          <w:jc w:val="center"/>
        </w:trPr>
        <w:tc>
          <w:tcPr>
            <w:tcW w:w="1260" w:type="dxa"/>
            <w:vMerge w:val="restart"/>
            <w:vAlign w:val="center"/>
          </w:tcPr>
          <w:p w14:paraId="30B20401" w14:textId="77777777" w:rsidR="0006210A" w:rsidRPr="0006210A" w:rsidRDefault="0006210A" w:rsidP="0006210A">
            <w:pPr>
              <w:keepNext/>
              <w:spacing w:line="240" w:lineRule="auto"/>
              <w:rPr>
                <w:sz w:val="20"/>
                <w:szCs w:val="20"/>
              </w:rPr>
            </w:pPr>
            <w:r w:rsidRPr="0006210A">
              <w:rPr>
                <w:sz w:val="20"/>
                <w:szCs w:val="20"/>
              </w:rPr>
              <w:t>R1</w:t>
            </w:r>
          </w:p>
        </w:tc>
        <w:tc>
          <w:tcPr>
            <w:tcW w:w="1440" w:type="dxa"/>
            <w:vAlign w:val="bottom"/>
          </w:tcPr>
          <w:p w14:paraId="38506FEF" w14:textId="77777777" w:rsidR="0006210A" w:rsidRPr="0006210A" w:rsidRDefault="0006210A" w:rsidP="0006210A">
            <w:pPr>
              <w:keepNext/>
              <w:spacing w:line="240" w:lineRule="auto"/>
              <w:rPr>
                <w:sz w:val="20"/>
                <w:szCs w:val="20"/>
              </w:rPr>
            </w:pPr>
            <w:r w:rsidRPr="0006210A">
              <w:rPr>
                <w:sz w:val="20"/>
                <w:szCs w:val="20"/>
              </w:rPr>
              <w:t>G0/0</w:t>
            </w:r>
          </w:p>
        </w:tc>
        <w:tc>
          <w:tcPr>
            <w:tcW w:w="1710" w:type="dxa"/>
            <w:vAlign w:val="bottom"/>
          </w:tcPr>
          <w:p w14:paraId="00E2E7F0" w14:textId="77777777" w:rsidR="0006210A" w:rsidRPr="0006210A" w:rsidRDefault="0006210A" w:rsidP="0006210A">
            <w:pPr>
              <w:keepNext/>
              <w:spacing w:line="240" w:lineRule="auto"/>
              <w:rPr>
                <w:sz w:val="20"/>
                <w:szCs w:val="20"/>
              </w:rPr>
            </w:pPr>
            <w:r w:rsidRPr="0006210A">
              <w:rPr>
                <w:sz w:val="20"/>
                <w:szCs w:val="20"/>
              </w:rPr>
              <w:t>192.168.0.1</w:t>
            </w:r>
          </w:p>
        </w:tc>
        <w:tc>
          <w:tcPr>
            <w:tcW w:w="1800" w:type="dxa"/>
            <w:vAlign w:val="bottom"/>
          </w:tcPr>
          <w:p w14:paraId="1BE899F0" w14:textId="77777777" w:rsidR="0006210A" w:rsidRPr="0006210A" w:rsidRDefault="0006210A" w:rsidP="0006210A">
            <w:pPr>
              <w:keepNext/>
              <w:spacing w:line="240" w:lineRule="auto"/>
              <w:rPr>
                <w:sz w:val="20"/>
                <w:szCs w:val="20"/>
              </w:rPr>
            </w:pPr>
            <w:r w:rsidRPr="0006210A">
              <w:rPr>
                <w:sz w:val="20"/>
                <w:szCs w:val="20"/>
              </w:rPr>
              <w:t>255.255.255.0</w:t>
            </w:r>
          </w:p>
        </w:tc>
        <w:tc>
          <w:tcPr>
            <w:tcW w:w="1890" w:type="dxa"/>
            <w:vAlign w:val="bottom"/>
          </w:tcPr>
          <w:p w14:paraId="4566450F" w14:textId="77777777" w:rsidR="0006210A" w:rsidRPr="0006210A" w:rsidRDefault="0006210A" w:rsidP="0006210A">
            <w:pPr>
              <w:keepNext/>
              <w:spacing w:line="240" w:lineRule="auto"/>
              <w:rPr>
                <w:sz w:val="20"/>
                <w:szCs w:val="20"/>
              </w:rPr>
            </w:pPr>
            <w:r w:rsidRPr="0006210A">
              <w:rPr>
                <w:sz w:val="20"/>
                <w:szCs w:val="20"/>
              </w:rPr>
              <w:t>N/A</w:t>
            </w:r>
          </w:p>
        </w:tc>
      </w:tr>
      <w:tr w:rsidR="0006210A" w:rsidRPr="0006210A" w14:paraId="6D1F9511" w14:textId="77777777" w:rsidTr="00790D16">
        <w:trPr>
          <w:cantSplit/>
          <w:jc w:val="center"/>
        </w:trPr>
        <w:tc>
          <w:tcPr>
            <w:tcW w:w="1260" w:type="dxa"/>
            <w:vMerge/>
            <w:vAlign w:val="bottom"/>
          </w:tcPr>
          <w:p w14:paraId="277A0F97" w14:textId="77777777" w:rsidR="0006210A" w:rsidRPr="0006210A" w:rsidRDefault="0006210A" w:rsidP="0006210A">
            <w:pPr>
              <w:keepNext/>
              <w:spacing w:line="240" w:lineRule="auto"/>
              <w:rPr>
                <w:sz w:val="20"/>
                <w:szCs w:val="20"/>
              </w:rPr>
            </w:pPr>
          </w:p>
        </w:tc>
        <w:tc>
          <w:tcPr>
            <w:tcW w:w="1440" w:type="dxa"/>
            <w:vAlign w:val="bottom"/>
          </w:tcPr>
          <w:p w14:paraId="10B4E6CE" w14:textId="77777777" w:rsidR="0006210A" w:rsidRPr="0006210A" w:rsidRDefault="0006210A" w:rsidP="0006210A">
            <w:pPr>
              <w:keepNext/>
              <w:spacing w:line="240" w:lineRule="auto"/>
              <w:rPr>
                <w:sz w:val="20"/>
                <w:szCs w:val="20"/>
              </w:rPr>
            </w:pPr>
            <w:r w:rsidRPr="0006210A">
              <w:rPr>
                <w:sz w:val="20"/>
                <w:szCs w:val="20"/>
              </w:rPr>
              <w:t>G0/1</w:t>
            </w:r>
          </w:p>
        </w:tc>
        <w:tc>
          <w:tcPr>
            <w:tcW w:w="1710" w:type="dxa"/>
            <w:vAlign w:val="bottom"/>
          </w:tcPr>
          <w:p w14:paraId="0707233D" w14:textId="77777777" w:rsidR="0006210A" w:rsidRPr="0006210A" w:rsidRDefault="0006210A" w:rsidP="0006210A">
            <w:pPr>
              <w:keepNext/>
              <w:spacing w:line="240" w:lineRule="auto"/>
              <w:rPr>
                <w:sz w:val="20"/>
                <w:szCs w:val="20"/>
              </w:rPr>
            </w:pPr>
            <w:r w:rsidRPr="0006210A">
              <w:rPr>
                <w:sz w:val="20"/>
                <w:szCs w:val="20"/>
              </w:rPr>
              <w:t>192.168.1.1</w:t>
            </w:r>
          </w:p>
        </w:tc>
        <w:tc>
          <w:tcPr>
            <w:tcW w:w="1800" w:type="dxa"/>
            <w:vAlign w:val="bottom"/>
          </w:tcPr>
          <w:p w14:paraId="37DF89B1" w14:textId="77777777" w:rsidR="0006210A" w:rsidRPr="0006210A" w:rsidRDefault="0006210A" w:rsidP="0006210A">
            <w:pPr>
              <w:keepNext/>
              <w:spacing w:line="240" w:lineRule="auto"/>
              <w:rPr>
                <w:sz w:val="20"/>
                <w:szCs w:val="20"/>
              </w:rPr>
            </w:pPr>
            <w:r w:rsidRPr="0006210A">
              <w:rPr>
                <w:sz w:val="20"/>
                <w:szCs w:val="20"/>
              </w:rPr>
              <w:t>255.255.255.0</w:t>
            </w:r>
          </w:p>
        </w:tc>
        <w:tc>
          <w:tcPr>
            <w:tcW w:w="1890" w:type="dxa"/>
            <w:vAlign w:val="bottom"/>
          </w:tcPr>
          <w:p w14:paraId="15B21D6D" w14:textId="77777777" w:rsidR="0006210A" w:rsidRPr="0006210A" w:rsidRDefault="0006210A" w:rsidP="0006210A">
            <w:pPr>
              <w:keepNext/>
              <w:spacing w:line="240" w:lineRule="auto"/>
              <w:rPr>
                <w:sz w:val="20"/>
                <w:szCs w:val="20"/>
              </w:rPr>
            </w:pPr>
            <w:r w:rsidRPr="0006210A">
              <w:rPr>
                <w:sz w:val="20"/>
                <w:szCs w:val="20"/>
              </w:rPr>
              <w:t>N/A</w:t>
            </w:r>
          </w:p>
        </w:tc>
      </w:tr>
      <w:tr w:rsidR="0006210A" w:rsidRPr="0006210A" w14:paraId="4E4880F6" w14:textId="77777777" w:rsidTr="00790D16">
        <w:trPr>
          <w:cantSplit/>
          <w:jc w:val="center"/>
        </w:trPr>
        <w:tc>
          <w:tcPr>
            <w:tcW w:w="1260" w:type="dxa"/>
            <w:vAlign w:val="bottom"/>
          </w:tcPr>
          <w:p w14:paraId="6FA6AF66" w14:textId="77777777" w:rsidR="0006210A" w:rsidRPr="0006210A" w:rsidRDefault="0006210A" w:rsidP="0006210A">
            <w:pPr>
              <w:keepNext/>
              <w:spacing w:line="240" w:lineRule="auto"/>
              <w:rPr>
                <w:sz w:val="20"/>
                <w:szCs w:val="20"/>
              </w:rPr>
            </w:pPr>
            <w:r w:rsidRPr="0006210A">
              <w:rPr>
                <w:sz w:val="20"/>
                <w:szCs w:val="20"/>
              </w:rPr>
              <w:t>PC-A</w:t>
            </w:r>
          </w:p>
        </w:tc>
        <w:tc>
          <w:tcPr>
            <w:tcW w:w="1440" w:type="dxa"/>
            <w:vAlign w:val="bottom"/>
          </w:tcPr>
          <w:p w14:paraId="68A3D091" w14:textId="77777777" w:rsidR="0006210A" w:rsidRPr="0006210A" w:rsidRDefault="0006210A" w:rsidP="0006210A">
            <w:pPr>
              <w:keepNext/>
              <w:spacing w:line="240" w:lineRule="auto"/>
              <w:rPr>
                <w:sz w:val="20"/>
                <w:szCs w:val="20"/>
              </w:rPr>
            </w:pPr>
            <w:r w:rsidRPr="0006210A">
              <w:rPr>
                <w:sz w:val="20"/>
                <w:szCs w:val="20"/>
              </w:rPr>
              <w:t>NIC</w:t>
            </w:r>
          </w:p>
        </w:tc>
        <w:tc>
          <w:tcPr>
            <w:tcW w:w="1710" w:type="dxa"/>
            <w:vAlign w:val="bottom"/>
          </w:tcPr>
          <w:p w14:paraId="6F8535E5" w14:textId="77777777" w:rsidR="0006210A" w:rsidRPr="0006210A" w:rsidRDefault="0006210A" w:rsidP="0006210A">
            <w:pPr>
              <w:keepNext/>
              <w:spacing w:line="240" w:lineRule="auto"/>
              <w:rPr>
                <w:sz w:val="20"/>
                <w:szCs w:val="20"/>
              </w:rPr>
            </w:pPr>
            <w:r w:rsidRPr="0006210A">
              <w:rPr>
                <w:sz w:val="20"/>
                <w:szCs w:val="20"/>
              </w:rPr>
              <w:t>192.168.1.3</w:t>
            </w:r>
          </w:p>
        </w:tc>
        <w:tc>
          <w:tcPr>
            <w:tcW w:w="1800" w:type="dxa"/>
            <w:vAlign w:val="bottom"/>
          </w:tcPr>
          <w:p w14:paraId="64718F9F" w14:textId="77777777" w:rsidR="0006210A" w:rsidRPr="0006210A" w:rsidRDefault="0006210A" w:rsidP="0006210A">
            <w:pPr>
              <w:keepNext/>
              <w:spacing w:line="240" w:lineRule="auto"/>
              <w:rPr>
                <w:sz w:val="20"/>
                <w:szCs w:val="20"/>
              </w:rPr>
            </w:pPr>
            <w:r w:rsidRPr="0006210A">
              <w:rPr>
                <w:sz w:val="20"/>
                <w:szCs w:val="20"/>
              </w:rPr>
              <w:t>255.255.255.0</w:t>
            </w:r>
          </w:p>
        </w:tc>
        <w:tc>
          <w:tcPr>
            <w:tcW w:w="1890" w:type="dxa"/>
            <w:vAlign w:val="bottom"/>
          </w:tcPr>
          <w:p w14:paraId="739FA34C" w14:textId="77777777" w:rsidR="0006210A" w:rsidRPr="0006210A" w:rsidRDefault="0006210A" w:rsidP="0006210A">
            <w:pPr>
              <w:keepNext/>
              <w:spacing w:line="240" w:lineRule="auto"/>
              <w:rPr>
                <w:sz w:val="20"/>
                <w:szCs w:val="20"/>
              </w:rPr>
            </w:pPr>
            <w:r w:rsidRPr="0006210A">
              <w:rPr>
                <w:sz w:val="20"/>
                <w:szCs w:val="20"/>
              </w:rPr>
              <w:t>192.168.1.1</w:t>
            </w:r>
          </w:p>
        </w:tc>
      </w:tr>
      <w:tr w:rsidR="0006210A" w:rsidRPr="0006210A" w14:paraId="2E98B716" w14:textId="77777777" w:rsidTr="00790D16">
        <w:trPr>
          <w:cantSplit/>
          <w:jc w:val="center"/>
        </w:trPr>
        <w:tc>
          <w:tcPr>
            <w:tcW w:w="1260" w:type="dxa"/>
            <w:vAlign w:val="bottom"/>
          </w:tcPr>
          <w:p w14:paraId="4E883C00" w14:textId="77777777" w:rsidR="0006210A" w:rsidRPr="0006210A" w:rsidRDefault="0006210A" w:rsidP="0006210A">
            <w:pPr>
              <w:keepNext/>
              <w:spacing w:line="240" w:lineRule="auto"/>
              <w:rPr>
                <w:sz w:val="20"/>
                <w:szCs w:val="20"/>
              </w:rPr>
            </w:pPr>
            <w:r w:rsidRPr="0006210A">
              <w:rPr>
                <w:sz w:val="20"/>
                <w:szCs w:val="20"/>
              </w:rPr>
              <w:t>PC-B</w:t>
            </w:r>
          </w:p>
        </w:tc>
        <w:tc>
          <w:tcPr>
            <w:tcW w:w="1440" w:type="dxa"/>
            <w:vAlign w:val="bottom"/>
          </w:tcPr>
          <w:p w14:paraId="5B72B5A6" w14:textId="77777777" w:rsidR="0006210A" w:rsidRPr="0006210A" w:rsidRDefault="0006210A" w:rsidP="0006210A">
            <w:pPr>
              <w:keepNext/>
              <w:spacing w:line="240" w:lineRule="auto"/>
              <w:rPr>
                <w:sz w:val="20"/>
                <w:szCs w:val="20"/>
              </w:rPr>
            </w:pPr>
            <w:r w:rsidRPr="0006210A">
              <w:rPr>
                <w:sz w:val="20"/>
                <w:szCs w:val="20"/>
              </w:rPr>
              <w:t>NIC</w:t>
            </w:r>
          </w:p>
        </w:tc>
        <w:tc>
          <w:tcPr>
            <w:tcW w:w="1710" w:type="dxa"/>
            <w:vAlign w:val="bottom"/>
          </w:tcPr>
          <w:p w14:paraId="5AAF7F7D" w14:textId="77777777" w:rsidR="0006210A" w:rsidRPr="0006210A" w:rsidRDefault="0006210A" w:rsidP="0006210A">
            <w:pPr>
              <w:keepNext/>
              <w:spacing w:line="240" w:lineRule="auto"/>
              <w:rPr>
                <w:sz w:val="20"/>
                <w:szCs w:val="20"/>
              </w:rPr>
            </w:pPr>
            <w:r w:rsidRPr="0006210A">
              <w:rPr>
                <w:sz w:val="20"/>
                <w:szCs w:val="20"/>
              </w:rPr>
              <w:t>192.168.0.3</w:t>
            </w:r>
          </w:p>
        </w:tc>
        <w:tc>
          <w:tcPr>
            <w:tcW w:w="1800" w:type="dxa"/>
            <w:vAlign w:val="bottom"/>
          </w:tcPr>
          <w:p w14:paraId="19BAC49D" w14:textId="77777777" w:rsidR="0006210A" w:rsidRPr="0006210A" w:rsidRDefault="0006210A" w:rsidP="0006210A">
            <w:pPr>
              <w:keepNext/>
              <w:spacing w:line="240" w:lineRule="auto"/>
              <w:rPr>
                <w:sz w:val="20"/>
                <w:szCs w:val="20"/>
              </w:rPr>
            </w:pPr>
            <w:r w:rsidRPr="0006210A">
              <w:rPr>
                <w:sz w:val="20"/>
                <w:szCs w:val="20"/>
              </w:rPr>
              <w:t>255.255.255.0</w:t>
            </w:r>
          </w:p>
        </w:tc>
        <w:tc>
          <w:tcPr>
            <w:tcW w:w="1890" w:type="dxa"/>
            <w:vAlign w:val="bottom"/>
          </w:tcPr>
          <w:p w14:paraId="2D158B96" w14:textId="77777777" w:rsidR="0006210A" w:rsidRPr="0006210A" w:rsidRDefault="0006210A" w:rsidP="0006210A">
            <w:pPr>
              <w:keepNext/>
              <w:spacing w:line="240" w:lineRule="auto"/>
              <w:rPr>
                <w:sz w:val="20"/>
                <w:szCs w:val="20"/>
              </w:rPr>
            </w:pPr>
            <w:r w:rsidRPr="0006210A">
              <w:rPr>
                <w:sz w:val="20"/>
                <w:szCs w:val="20"/>
              </w:rPr>
              <w:t>192.168.0.1</w:t>
            </w:r>
          </w:p>
        </w:tc>
      </w:tr>
    </w:tbl>
    <w:p w14:paraId="33B4864F" w14:textId="77777777" w:rsidR="0006210A" w:rsidRPr="0006210A" w:rsidRDefault="0006210A" w:rsidP="0006210A">
      <w:pPr>
        <w:keepNext/>
        <w:tabs>
          <w:tab w:val="num" w:pos="0"/>
        </w:tabs>
        <w:spacing w:before="240" w:after="120" w:line="240" w:lineRule="auto"/>
        <w:rPr>
          <w:rFonts w:eastAsia="Times New Roman"/>
          <w:b/>
          <w:bCs/>
          <w:iCs/>
          <w:sz w:val="24"/>
        </w:rPr>
      </w:pPr>
      <w:r w:rsidRPr="0006210A">
        <w:rPr>
          <w:rFonts w:eastAsia="Times New Roman"/>
          <w:b/>
          <w:bCs/>
          <w:iCs/>
          <w:sz w:val="24"/>
        </w:rPr>
        <w:t>Objectives</w:t>
      </w:r>
    </w:p>
    <w:p w14:paraId="2F914AD5" w14:textId="77777777" w:rsidR="0006210A" w:rsidRPr="0006210A" w:rsidRDefault="0006210A" w:rsidP="0006210A">
      <w:pPr>
        <w:spacing w:before="120" w:after="120" w:line="240" w:lineRule="auto"/>
        <w:ind w:left="360"/>
        <w:rPr>
          <w:b/>
          <w:sz w:val="20"/>
        </w:rPr>
      </w:pPr>
      <w:r w:rsidRPr="0006210A">
        <w:rPr>
          <w:b/>
          <w:sz w:val="20"/>
        </w:rPr>
        <w:t>Part 1: Set Up the Topology and Initialize Devices</w:t>
      </w:r>
    </w:p>
    <w:p w14:paraId="73F0A7D1" w14:textId="77777777" w:rsidR="0006210A" w:rsidRPr="0006210A" w:rsidRDefault="0006210A" w:rsidP="0006210A">
      <w:pPr>
        <w:spacing w:before="120" w:after="120" w:line="240" w:lineRule="auto"/>
        <w:ind w:left="360"/>
        <w:rPr>
          <w:b/>
          <w:sz w:val="20"/>
        </w:rPr>
      </w:pPr>
      <w:r w:rsidRPr="0006210A">
        <w:rPr>
          <w:b/>
          <w:sz w:val="20"/>
        </w:rPr>
        <w:t>Part 2: Configure Devices and Verify Connectivity</w:t>
      </w:r>
    </w:p>
    <w:p w14:paraId="7262DFFA" w14:textId="77777777" w:rsidR="0006210A" w:rsidRPr="0006210A" w:rsidRDefault="0006210A" w:rsidP="0006210A">
      <w:pPr>
        <w:spacing w:before="120" w:after="120" w:line="240" w:lineRule="auto"/>
        <w:ind w:left="360"/>
        <w:rPr>
          <w:b/>
          <w:sz w:val="20"/>
        </w:rPr>
      </w:pPr>
      <w:r w:rsidRPr="0006210A">
        <w:rPr>
          <w:b/>
          <w:sz w:val="20"/>
        </w:rPr>
        <w:t>Part 3: Display Device Information</w:t>
      </w:r>
    </w:p>
    <w:p w14:paraId="56377F1E" w14:textId="77777777" w:rsidR="0006210A" w:rsidRPr="0006210A" w:rsidRDefault="0006210A" w:rsidP="0006210A">
      <w:pPr>
        <w:keepNext/>
        <w:tabs>
          <w:tab w:val="num" w:pos="0"/>
        </w:tabs>
        <w:spacing w:before="240" w:after="120" w:line="240" w:lineRule="auto"/>
        <w:rPr>
          <w:rFonts w:eastAsia="Times New Roman"/>
          <w:b/>
          <w:bCs/>
          <w:iCs/>
          <w:sz w:val="24"/>
        </w:rPr>
      </w:pPr>
      <w:r w:rsidRPr="0006210A">
        <w:rPr>
          <w:rFonts w:eastAsia="Times New Roman"/>
          <w:b/>
          <w:bCs/>
          <w:iCs/>
          <w:sz w:val="24"/>
        </w:rPr>
        <w:t>Background / Scenario</w:t>
      </w:r>
    </w:p>
    <w:p w14:paraId="2A148122" w14:textId="77777777" w:rsidR="0006210A" w:rsidRPr="0006210A" w:rsidRDefault="0006210A" w:rsidP="0006210A">
      <w:pPr>
        <w:spacing w:before="120" w:after="120" w:line="240" w:lineRule="auto"/>
        <w:ind w:left="360"/>
        <w:rPr>
          <w:sz w:val="20"/>
        </w:rPr>
      </w:pPr>
      <w:r w:rsidRPr="0006210A">
        <w:rPr>
          <w:sz w:val="20"/>
        </w:rPr>
        <w:t>This is a comprehensive lab to review previously covered IOS commands. In this lab, you will cable the equipment as shown in the topology diagram. You will then configure the devices to match the addressing table. After the configurations have been saved, you will verify your configurations by testing for network connectivity.</w:t>
      </w:r>
    </w:p>
    <w:p w14:paraId="6FAACA05" w14:textId="77777777" w:rsidR="0006210A" w:rsidRPr="0006210A" w:rsidRDefault="0006210A" w:rsidP="0006210A">
      <w:pPr>
        <w:spacing w:before="120" w:after="120" w:line="240" w:lineRule="auto"/>
        <w:ind w:left="360"/>
        <w:rPr>
          <w:sz w:val="20"/>
        </w:rPr>
      </w:pPr>
      <w:r w:rsidRPr="0006210A">
        <w:rPr>
          <w:sz w:val="20"/>
        </w:rPr>
        <w:t>After the devices have been configured and network connectivity has been verified, you will use IOS commands to retrieve information from the devices to answer questions about your network equipment.</w:t>
      </w:r>
    </w:p>
    <w:p w14:paraId="06150566" w14:textId="77777777" w:rsidR="0006210A" w:rsidRPr="0006210A" w:rsidRDefault="0006210A" w:rsidP="0006210A">
      <w:pPr>
        <w:spacing w:before="120" w:after="120" w:line="240" w:lineRule="auto"/>
        <w:ind w:left="360"/>
        <w:rPr>
          <w:sz w:val="20"/>
        </w:rPr>
      </w:pPr>
      <w:r w:rsidRPr="0006210A">
        <w:rPr>
          <w:sz w:val="20"/>
        </w:rPr>
        <w:t>This lab provides minimal assistance with the actual commands necessary to configure the router. Test your knowledge by trying to configure the devices without referring to the content or previous activities.</w:t>
      </w:r>
    </w:p>
    <w:p w14:paraId="6F7CDCF7" w14:textId="77777777" w:rsidR="0006210A" w:rsidRPr="0006210A" w:rsidRDefault="0006210A" w:rsidP="0006210A">
      <w:pPr>
        <w:spacing w:before="120" w:after="120" w:line="240" w:lineRule="auto"/>
        <w:ind w:left="360"/>
        <w:rPr>
          <w:b/>
          <w:sz w:val="20"/>
        </w:rPr>
      </w:pPr>
      <w:r w:rsidRPr="0006210A">
        <w:rPr>
          <w:rFonts w:eastAsia="Arial"/>
          <w:b/>
          <w:sz w:val="20"/>
        </w:rPr>
        <w:lastRenderedPageBreak/>
        <w:t>Note</w:t>
      </w:r>
      <w:r w:rsidRPr="0006210A">
        <w:rPr>
          <w:rFonts w:eastAsia="Arial"/>
          <w:sz w:val="20"/>
        </w:rPr>
        <w:t xml:space="preserve">: The routers used with CCNA hands-on labs are Cisco 1941 Integrated Services Routers (ISRs) with Cisco IOS Release 15.2(4)M3 (universalk9 image). The switches used are Cisco Catalyst 2960s with Cisco IOS Release 15.0(2) (lanbasek9 image). Other routers, switches, and Cisco IOS versions can be used. Depending on the model and Cisco IOS version, the commands available and output produced might vary from what is shown in the labs. Refer to the </w:t>
      </w:r>
      <w:r w:rsidRPr="0006210A">
        <w:rPr>
          <w:rFonts w:eastAsia="Arial"/>
          <w:sz w:val="20"/>
        </w:rPr>
        <w:fldChar w:fldCharType="begin"/>
      </w:r>
      <w:r w:rsidRPr="0006210A">
        <w:rPr>
          <w:rFonts w:eastAsia="Arial"/>
          <w:sz w:val="20"/>
        </w:rPr>
        <w:instrText xml:space="preserve"> REF _Ref348816475 \h </w:instrText>
      </w:r>
      <w:r w:rsidRPr="0006210A">
        <w:rPr>
          <w:rFonts w:eastAsia="Arial"/>
          <w:sz w:val="20"/>
        </w:rPr>
      </w:r>
      <w:r w:rsidRPr="0006210A">
        <w:rPr>
          <w:rFonts w:eastAsia="Arial"/>
          <w:sz w:val="20"/>
        </w:rPr>
        <w:fldChar w:fldCharType="separate"/>
      </w:r>
      <w:r w:rsidRPr="0006210A">
        <w:rPr>
          <w:sz w:val="20"/>
        </w:rPr>
        <w:t>Router Interface Summary Table</w:t>
      </w:r>
      <w:r w:rsidRPr="0006210A">
        <w:rPr>
          <w:rFonts w:eastAsia="Arial"/>
          <w:sz w:val="20"/>
        </w:rPr>
        <w:fldChar w:fldCharType="end"/>
      </w:r>
      <w:r w:rsidRPr="0006210A">
        <w:rPr>
          <w:rFonts w:eastAsia="Arial"/>
          <w:sz w:val="20"/>
        </w:rPr>
        <w:t xml:space="preserve"> at the end of this lab for the correct interface identifiers.</w:t>
      </w:r>
    </w:p>
    <w:p w14:paraId="2435D170" w14:textId="77777777" w:rsidR="0006210A" w:rsidRPr="0006210A" w:rsidRDefault="0006210A" w:rsidP="0006210A">
      <w:pPr>
        <w:spacing w:before="120" w:after="120" w:line="240" w:lineRule="auto"/>
        <w:ind w:left="360"/>
        <w:rPr>
          <w:sz w:val="20"/>
        </w:rPr>
      </w:pPr>
      <w:r w:rsidRPr="0006210A">
        <w:rPr>
          <w:b/>
          <w:sz w:val="20"/>
        </w:rPr>
        <w:t>Note</w:t>
      </w:r>
      <w:r w:rsidRPr="0006210A">
        <w:rPr>
          <w:sz w:val="20"/>
        </w:rPr>
        <w:t>: Ensure that the routers and switches have been erased and have no startup configurations. Consult with your instructor for the procedure to initialize and reload a router and switch.</w:t>
      </w:r>
    </w:p>
    <w:p w14:paraId="3FB08A22" w14:textId="77777777" w:rsidR="0006210A" w:rsidRPr="0006210A" w:rsidRDefault="0006210A" w:rsidP="0006210A">
      <w:pPr>
        <w:keepNext/>
        <w:tabs>
          <w:tab w:val="num" w:pos="0"/>
        </w:tabs>
        <w:spacing w:before="240" w:after="120" w:line="240" w:lineRule="auto"/>
        <w:rPr>
          <w:rFonts w:eastAsia="Times New Roman"/>
          <w:b/>
          <w:bCs/>
          <w:iCs/>
          <w:sz w:val="24"/>
        </w:rPr>
      </w:pPr>
      <w:r w:rsidRPr="0006210A">
        <w:rPr>
          <w:rFonts w:eastAsia="Times New Roman"/>
          <w:b/>
          <w:bCs/>
          <w:iCs/>
          <w:sz w:val="24"/>
        </w:rPr>
        <w:t>Required Resources</w:t>
      </w:r>
    </w:p>
    <w:p w14:paraId="72B00906" w14:textId="77777777" w:rsidR="0006210A" w:rsidRPr="0006210A" w:rsidRDefault="0006210A" w:rsidP="0006210A">
      <w:pPr>
        <w:numPr>
          <w:ilvl w:val="0"/>
          <w:numId w:val="1"/>
        </w:numPr>
        <w:rPr>
          <w:sz w:val="20"/>
        </w:rPr>
      </w:pPr>
      <w:r w:rsidRPr="0006210A">
        <w:rPr>
          <w:sz w:val="20"/>
        </w:rPr>
        <w:t>1 Router (Cisco 1941 with Cisco IOS Release 15.2(4)M3 universal image or comparable)</w:t>
      </w:r>
    </w:p>
    <w:p w14:paraId="665720BD" w14:textId="77777777" w:rsidR="0006210A" w:rsidRPr="0006210A" w:rsidRDefault="0006210A" w:rsidP="0006210A">
      <w:pPr>
        <w:numPr>
          <w:ilvl w:val="0"/>
          <w:numId w:val="1"/>
        </w:numPr>
        <w:rPr>
          <w:sz w:val="20"/>
        </w:rPr>
      </w:pPr>
      <w:r w:rsidRPr="0006210A">
        <w:rPr>
          <w:sz w:val="20"/>
        </w:rPr>
        <w:t>1 Switch (Cisco 2960 with Cisco IOS Release 15.0(2) lanbasek9 image or comparable)</w:t>
      </w:r>
    </w:p>
    <w:p w14:paraId="378FF2B7" w14:textId="77777777" w:rsidR="0006210A" w:rsidRPr="0006210A" w:rsidRDefault="0006210A" w:rsidP="0006210A">
      <w:pPr>
        <w:numPr>
          <w:ilvl w:val="0"/>
          <w:numId w:val="1"/>
        </w:numPr>
        <w:rPr>
          <w:sz w:val="20"/>
        </w:rPr>
      </w:pPr>
      <w:r w:rsidRPr="0006210A">
        <w:rPr>
          <w:sz w:val="20"/>
        </w:rPr>
        <w:t>2 PCs (Windows 7 or 8 with terminal emulation program, such as Tera Term)</w:t>
      </w:r>
    </w:p>
    <w:p w14:paraId="285F1A38" w14:textId="77777777" w:rsidR="0006210A" w:rsidRPr="0006210A" w:rsidRDefault="0006210A" w:rsidP="0006210A">
      <w:pPr>
        <w:numPr>
          <w:ilvl w:val="0"/>
          <w:numId w:val="1"/>
        </w:numPr>
        <w:rPr>
          <w:sz w:val="20"/>
        </w:rPr>
      </w:pPr>
      <w:r w:rsidRPr="0006210A">
        <w:rPr>
          <w:sz w:val="20"/>
        </w:rPr>
        <w:t>Console cables to configure the Cisco IOS devices via the console ports</w:t>
      </w:r>
    </w:p>
    <w:p w14:paraId="637D919C" w14:textId="77777777" w:rsidR="0006210A" w:rsidRPr="0006210A" w:rsidRDefault="0006210A" w:rsidP="0006210A">
      <w:pPr>
        <w:numPr>
          <w:ilvl w:val="0"/>
          <w:numId w:val="1"/>
        </w:numPr>
        <w:rPr>
          <w:sz w:val="20"/>
        </w:rPr>
      </w:pPr>
      <w:r w:rsidRPr="0006210A">
        <w:rPr>
          <w:sz w:val="20"/>
        </w:rPr>
        <w:t>Ethernet cables as shown in the topology</w:t>
      </w:r>
    </w:p>
    <w:p w14:paraId="63480182" w14:textId="77777777" w:rsidR="0006210A" w:rsidRPr="0006210A" w:rsidRDefault="0006210A" w:rsidP="0006210A">
      <w:pPr>
        <w:spacing w:before="120" w:after="120" w:line="240" w:lineRule="auto"/>
        <w:ind w:left="360"/>
        <w:rPr>
          <w:sz w:val="20"/>
        </w:rPr>
      </w:pPr>
      <w:r w:rsidRPr="0006210A">
        <w:rPr>
          <w:b/>
          <w:sz w:val="20"/>
        </w:rPr>
        <w:t>Note</w:t>
      </w:r>
      <w:r w:rsidRPr="0006210A">
        <w:rPr>
          <w:sz w:val="20"/>
        </w:rPr>
        <w:t>: The Gigabit Ethernet interfaces on Cisco 1941 routers are autosensing and an Ethernet straight-through cable may be used between the router and PC-B. If using another model Cisco router, it may be necessary to use an Ethernet crossover cable.</w:t>
      </w:r>
    </w:p>
    <w:p w14:paraId="5C6ED162" w14:textId="77777777" w:rsidR="0006210A" w:rsidRPr="0006210A" w:rsidRDefault="0006210A" w:rsidP="00180C6C">
      <w:pPr>
        <w:keepNext/>
        <w:numPr>
          <w:ilvl w:val="0"/>
          <w:numId w:val="2"/>
        </w:numPr>
        <w:tabs>
          <w:tab w:val="clear" w:pos="1080"/>
          <w:tab w:val="num" w:pos="360"/>
        </w:tabs>
        <w:spacing w:before="240"/>
        <w:ind w:left="0" w:firstLine="0"/>
        <w:outlineLvl w:val="0"/>
        <w:rPr>
          <w:b/>
          <w:sz w:val="28"/>
        </w:rPr>
      </w:pPr>
      <w:r w:rsidRPr="0006210A">
        <w:rPr>
          <w:b/>
          <w:sz w:val="28"/>
        </w:rPr>
        <w:t>Set Up Topology and Initialize Devices</w:t>
      </w:r>
    </w:p>
    <w:p w14:paraId="226391CB" w14:textId="77777777" w:rsidR="0006210A" w:rsidRPr="0006210A" w:rsidRDefault="0006210A" w:rsidP="00180C6C">
      <w:pPr>
        <w:keepNext/>
        <w:numPr>
          <w:ilvl w:val="1"/>
          <w:numId w:val="2"/>
        </w:numPr>
        <w:tabs>
          <w:tab w:val="clear" w:pos="936"/>
          <w:tab w:val="num" w:pos="360"/>
        </w:tabs>
        <w:spacing w:before="240" w:after="120"/>
        <w:ind w:left="0" w:firstLine="0"/>
        <w:rPr>
          <w:b/>
        </w:rPr>
      </w:pPr>
      <w:r w:rsidRPr="0006210A">
        <w:rPr>
          <w:b/>
        </w:rPr>
        <w:t>Cable the network as shown in the topology.</w:t>
      </w:r>
    </w:p>
    <w:p w14:paraId="60DCCF84"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Attach the devices shown in the topology diagram, and cable, as necessary.</w:t>
      </w:r>
    </w:p>
    <w:p w14:paraId="1211F2B1"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Power on all the devices in the topology.</w:t>
      </w:r>
    </w:p>
    <w:p w14:paraId="55982DD1" w14:textId="77777777" w:rsidR="0006210A" w:rsidRPr="0006210A" w:rsidRDefault="0006210A" w:rsidP="00180C6C">
      <w:pPr>
        <w:keepNext/>
        <w:numPr>
          <w:ilvl w:val="1"/>
          <w:numId w:val="2"/>
        </w:numPr>
        <w:tabs>
          <w:tab w:val="clear" w:pos="936"/>
          <w:tab w:val="num" w:pos="360"/>
        </w:tabs>
        <w:spacing w:before="240" w:after="120"/>
        <w:ind w:left="0" w:firstLine="0"/>
        <w:rPr>
          <w:b/>
        </w:rPr>
      </w:pPr>
      <w:r w:rsidRPr="0006210A">
        <w:rPr>
          <w:b/>
        </w:rPr>
        <w:t>Initialize and reload the router and switch.</w:t>
      </w:r>
    </w:p>
    <w:p w14:paraId="4A2289A3" w14:textId="77777777" w:rsidR="0006210A" w:rsidRPr="0006210A" w:rsidRDefault="0006210A" w:rsidP="0006210A">
      <w:pPr>
        <w:spacing w:before="120" w:after="120" w:line="240" w:lineRule="auto"/>
        <w:ind w:left="360"/>
        <w:rPr>
          <w:sz w:val="20"/>
        </w:rPr>
      </w:pPr>
      <w:r w:rsidRPr="0006210A">
        <w:rPr>
          <w:sz w:val="20"/>
        </w:rPr>
        <w:t xml:space="preserve">If configuration files were previously saved on the router and switch, initialize and reload these devices back to their basic configurations. </w:t>
      </w:r>
    </w:p>
    <w:p w14:paraId="2A06FC78" w14:textId="77777777" w:rsidR="0006210A" w:rsidRPr="0006210A" w:rsidRDefault="0006210A" w:rsidP="00180C6C">
      <w:pPr>
        <w:keepNext/>
        <w:numPr>
          <w:ilvl w:val="0"/>
          <w:numId w:val="2"/>
        </w:numPr>
        <w:tabs>
          <w:tab w:val="clear" w:pos="1080"/>
          <w:tab w:val="num" w:pos="360"/>
        </w:tabs>
        <w:spacing w:before="240"/>
        <w:ind w:left="0" w:firstLine="0"/>
        <w:outlineLvl w:val="0"/>
        <w:rPr>
          <w:b/>
          <w:sz w:val="28"/>
        </w:rPr>
      </w:pPr>
      <w:r w:rsidRPr="0006210A">
        <w:rPr>
          <w:b/>
          <w:sz w:val="28"/>
        </w:rPr>
        <w:t>Configure Devices and Verify Connectivity</w:t>
      </w:r>
    </w:p>
    <w:p w14:paraId="691061A8" w14:textId="77777777" w:rsidR="0006210A" w:rsidRPr="0006210A" w:rsidRDefault="0006210A" w:rsidP="0006210A">
      <w:pPr>
        <w:spacing w:before="120" w:after="120" w:line="240" w:lineRule="auto"/>
        <w:ind w:left="360"/>
        <w:rPr>
          <w:sz w:val="20"/>
        </w:rPr>
      </w:pPr>
      <w:r w:rsidRPr="0006210A">
        <w:rPr>
          <w:sz w:val="20"/>
        </w:rPr>
        <w:t xml:space="preserve">In Part 2, you will set up the network topology and configure basic settings, such as the interface IP addresses, device access, and passwords. Refer to the </w:t>
      </w:r>
      <w:r w:rsidRPr="0006210A">
        <w:rPr>
          <w:sz w:val="20"/>
        </w:rPr>
        <w:fldChar w:fldCharType="begin"/>
      </w:r>
      <w:r w:rsidRPr="0006210A">
        <w:rPr>
          <w:sz w:val="20"/>
        </w:rPr>
        <w:instrText xml:space="preserve"> REF _Ref348816659 \h </w:instrText>
      </w:r>
      <w:r w:rsidRPr="0006210A">
        <w:rPr>
          <w:sz w:val="20"/>
        </w:rPr>
      </w:r>
      <w:r w:rsidRPr="0006210A">
        <w:rPr>
          <w:sz w:val="20"/>
        </w:rPr>
        <w:fldChar w:fldCharType="separate"/>
      </w:r>
      <w:r w:rsidRPr="0006210A">
        <w:rPr>
          <w:sz w:val="20"/>
        </w:rPr>
        <w:t>Topology</w:t>
      </w:r>
      <w:r w:rsidRPr="0006210A">
        <w:rPr>
          <w:sz w:val="20"/>
        </w:rPr>
        <w:fldChar w:fldCharType="end"/>
      </w:r>
      <w:r w:rsidRPr="0006210A">
        <w:rPr>
          <w:sz w:val="20"/>
        </w:rPr>
        <w:t xml:space="preserve"> and </w:t>
      </w:r>
      <w:r w:rsidRPr="0006210A">
        <w:rPr>
          <w:sz w:val="20"/>
        </w:rPr>
        <w:fldChar w:fldCharType="begin"/>
      </w:r>
      <w:r w:rsidRPr="0006210A">
        <w:rPr>
          <w:sz w:val="20"/>
        </w:rPr>
        <w:instrText xml:space="preserve"> REF _Ref348816666 \h </w:instrText>
      </w:r>
      <w:r w:rsidRPr="0006210A">
        <w:rPr>
          <w:sz w:val="20"/>
        </w:rPr>
      </w:r>
      <w:r w:rsidRPr="0006210A">
        <w:rPr>
          <w:sz w:val="20"/>
        </w:rPr>
        <w:fldChar w:fldCharType="separate"/>
      </w:r>
      <w:r w:rsidRPr="0006210A">
        <w:rPr>
          <w:sz w:val="20"/>
        </w:rPr>
        <w:t>Addressing Table</w:t>
      </w:r>
      <w:r w:rsidRPr="0006210A">
        <w:rPr>
          <w:sz w:val="20"/>
        </w:rPr>
        <w:fldChar w:fldCharType="end"/>
      </w:r>
      <w:r w:rsidRPr="0006210A">
        <w:rPr>
          <w:sz w:val="20"/>
        </w:rPr>
        <w:t xml:space="preserve"> at the beginning of this lab for device names and address information.</w:t>
      </w:r>
    </w:p>
    <w:p w14:paraId="347F509C" w14:textId="77777777" w:rsidR="0006210A" w:rsidRPr="0006210A" w:rsidRDefault="0006210A" w:rsidP="00180C6C">
      <w:pPr>
        <w:keepNext/>
        <w:numPr>
          <w:ilvl w:val="1"/>
          <w:numId w:val="2"/>
        </w:numPr>
        <w:tabs>
          <w:tab w:val="clear" w:pos="936"/>
          <w:tab w:val="num" w:pos="360"/>
        </w:tabs>
        <w:spacing w:before="240" w:after="120"/>
        <w:ind w:left="0" w:firstLine="0"/>
        <w:rPr>
          <w:b/>
        </w:rPr>
      </w:pPr>
      <w:r w:rsidRPr="0006210A">
        <w:rPr>
          <w:b/>
        </w:rPr>
        <w:t>Assign static IP information to the PC interfaces.</w:t>
      </w:r>
    </w:p>
    <w:p w14:paraId="13443DB4"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Configure the IP address, subnet mask, and default gateway settings on PC-A.</w:t>
      </w:r>
    </w:p>
    <w:p w14:paraId="3BFFCB61"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Configure the IP address, subnet mask, and default gateway settings on PC-B.</w:t>
      </w:r>
    </w:p>
    <w:p w14:paraId="5F2A096D"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Ping PC-B from a command prompt window on PC-A.</w:t>
      </w:r>
    </w:p>
    <w:p w14:paraId="6AB8757C" w14:textId="77777777" w:rsidR="0006210A" w:rsidRPr="0006210A" w:rsidRDefault="0006210A" w:rsidP="0006210A">
      <w:pPr>
        <w:spacing w:before="120" w:line="240" w:lineRule="auto"/>
        <w:ind w:left="720"/>
        <w:rPr>
          <w:color w:val="FF0000"/>
          <w:sz w:val="20"/>
        </w:rPr>
      </w:pPr>
      <w:r w:rsidRPr="0006210A">
        <w:rPr>
          <w:color w:val="FF0000"/>
          <w:sz w:val="20"/>
        </w:rPr>
        <w:t>Why were the pings not successful?</w:t>
      </w:r>
    </w:p>
    <w:p w14:paraId="417FFC8D"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The pings were not successful as there is not a configure route between the two PC’s</w:t>
      </w:r>
    </w:p>
    <w:p w14:paraId="66087347" w14:textId="77777777" w:rsidR="0006210A" w:rsidRPr="0006210A" w:rsidRDefault="0006210A" w:rsidP="00180C6C">
      <w:pPr>
        <w:keepNext/>
        <w:numPr>
          <w:ilvl w:val="1"/>
          <w:numId w:val="2"/>
        </w:numPr>
        <w:tabs>
          <w:tab w:val="clear" w:pos="936"/>
          <w:tab w:val="num" w:pos="360"/>
        </w:tabs>
        <w:spacing w:before="240" w:after="120"/>
        <w:ind w:left="0" w:firstLine="0"/>
        <w:rPr>
          <w:b/>
        </w:rPr>
      </w:pPr>
      <w:r w:rsidRPr="0006210A">
        <w:rPr>
          <w:b/>
        </w:rPr>
        <w:t>Configure the router.</w:t>
      </w:r>
    </w:p>
    <w:p w14:paraId="6D3B64A0"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Console into the router and enable privileged EXEC mode.</w:t>
      </w:r>
    </w:p>
    <w:p w14:paraId="1A90354E"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Enter configuration mode.</w:t>
      </w:r>
    </w:p>
    <w:p w14:paraId="2959A975"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Assign a device name to the router.</w:t>
      </w:r>
    </w:p>
    <w:p w14:paraId="6FC6C937"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Disable DNS lookup to prevent the router from attempting to translate incorrectly entered commands as though they were host names.</w:t>
      </w:r>
    </w:p>
    <w:p w14:paraId="38222969"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 xml:space="preserve">Assign </w:t>
      </w:r>
      <w:r w:rsidRPr="0006210A">
        <w:rPr>
          <w:b/>
          <w:sz w:val="20"/>
        </w:rPr>
        <w:t>class</w:t>
      </w:r>
      <w:r w:rsidRPr="0006210A">
        <w:rPr>
          <w:sz w:val="20"/>
        </w:rPr>
        <w:t xml:space="preserve"> as the privileged EXEC encrypted password.</w:t>
      </w:r>
    </w:p>
    <w:p w14:paraId="119B6050"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lastRenderedPageBreak/>
        <w:t xml:space="preserve">Assign </w:t>
      </w:r>
      <w:r w:rsidRPr="0006210A">
        <w:rPr>
          <w:b/>
          <w:sz w:val="20"/>
        </w:rPr>
        <w:t>cisco</w:t>
      </w:r>
      <w:r w:rsidRPr="0006210A">
        <w:rPr>
          <w:sz w:val="20"/>
        </w:rPr>
        <w:t xml:space="preserve"> as the console password and enable login.</w:t>
      </w:r>
    </w:p>
    <w:p w14:paraId="10CA9543"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 xml:space="preserve">Assign </w:t>
      </w:r>
      <w:r w:rsidRPr="0006210A">
        <w:rPr>
          <w:b/>
          <w:sz w:val="20"/>
        </w:rPr>
        <w:t>cisco</w:t>
      </w:r>
      <w:r w:rsidRPr="0006210A">
        <w:rPr>
          <w:sz w:val="20"/>
        </w:rPr>
        <w:t xml:space="preserve"> as the VTY password and enable login.</w:t>
      </w:r>
    </w:p>
    <w:p w14:paraId="46CCE7A8"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Encrypt the clear text passwords.</w:t>
      </w:r>
    </w:p>
    <w:p w14:paraId="3DDFFA56"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Create a banner that warns anyone accessing the device that unauthorized access is prohibited.</w:t>
      </w:r>
    </w:p>
    <w:p w14:paraId="54939B12"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Configure and activate both interfaces on the router.</w:t>
      </w:r>
    </w:p>
    <w:p w14:paraId="3DB0D59C"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Configure an interface description for each interface indicating which device is connected to it.</w:t>
      </w:r>
    </w:p>
    <w:p w14:paraId="43FF93DE"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Save the running configuration to the startup configuration file.</w:t>
      </w:r>
    </w:p>
    <w:p w14:paraId="3ED88F74"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Set the clock on the router.</w:t>
      </w:r>
    </w:p>
    <w:p w14:paraId="15042CE2" w14:textId="77777777" w:rsidR="0006210A" w:rsidRPr="0006210A" w:rsidRDefault="0006210A" w:rsidP="0006210A">
      <w:pPr>
        <w:spacing w:before="120" w:line="240" w:lineRule="auto"/>
        <w:ind w:left="720"/>
        <w:rPr>
          <w:sz w:val="20"/>
        </w:rPr>
      </w:pPr>
      <w:r w:rsidRPr="0006210A">
        <w:rPr>
          <w:b/>
          <w:sz w:val="20"/>
        </w:rPr>
        <w:t>Note</w:t>
      </w:r>
      <w:r w:rsidRPr="0006210A">
        <w:rPr>
          <w:sz w:val="20"/>
        </w:rPr>
        <w:t>: Use the question mark (</w:t>
      </w:r>
      <w:r w:rsidRPr="0006210A">
        <w:rPr>
          <w:b/>
          <w:sz w:val="20"/>
        </w:rPr>
        <w:t>?</w:t>
      </w:r>
      <w:r w:rsidRPr="0006210A">
        <w:rPr>
          <w:sz w:val="20"/>
        </w:rPr>
        <w:t>) to help with the correct sequence of parameters needed to execute this command.</w:t>
      </w:r>
    </w:p>
    <w:p w14:paraId="5C3AA87A"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Ping PC-B from a command prompt window on PC-A.</w:t>
      </w:r>
    </w:p>
    <w:p w14:paraId="515E2A02" w14:textId="77777777" w:rsidR="0006210A" w:rsidRPr="0006210A" w:rsidRDefault="0006210A" w:rsidP="0006210A">
      <w:pPr>
        <w:spacing w:before="120" w:line="240" w:lineRule="auto"/>
        <w:ind w:left="720"/>
        <w:rPr>
          <w:color w:val="FF0000"/>
          <w:sz w:val="20"/>
        </w:rPr>
      </w:pPr>
      <w:r w:rsidRPr="0006210A">
        <w:rPr>
          <w:color w:val="FF0000"/>
          <w:sz w:val="20"/>
        </w:rPr>
        <w:t>Were the pings successful? Why?</w:t>
      </w:r>
    </w:p>
    <w:p w14:paraId="247E78D4"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The pings were successful as we have set up correct routing between the two devices.</w:t>
      </w:r>
    </w:p>
    <w:p w14:paraId="22EE1849" w14:textId="77777777" w:rsidR="0006210A" w:rsidRPr="0006210A" w:rsidRDefault="0006210A" w:rsidP="00180C6C">
      <w:pPr>
        <w:keepNext/>
        <w:numPr>
          <w:ilvl w:val="0"/>
          <w:numId w:val="2"/>
        </w:numPr>
        <w:tabs>
          <w:tab w:val="clear" w:pos="1080"/>
          <w:tab w:val="num" w:pos="360"/>
        </w:tabs>
        <w:spacing w:before="240"/>
        <w:ind w:left="0" w:firstLine="0"/>
        <w:outlineLvl w:val="0"/>
        <w:rPr>
          <w:b/>
          <w:sz w:val="28"/>
        </w:rPr>
      </w:pPr>
      <w:r w:rsidRPr="0006210A">
        <w:rPr>
          <w:b/>
          <w:sz w:val="28"/>
        </w:rPr>
        <w:t>Display Device Information</w:t>
      </w:r>
    </w:p>
    <w:p w14:paraId="232675FF" w14:textId="77777777" w:rsidR="0006210A" w:rsidRPr="0006210A" w:rsidRDefault="0006210A" w:rsidP="0006210A">
      <w:pPr>
        <w:spacing w:before="120" w:after="120" w:line="240" w:lineRule="auto"/>
        <w:ind w:left="360"/>
        <w:rPr>
          <w:sz w:val="20"/>
        </w:rPr>
      </w:pPr>
      <w:r w:rsidRPr="0006210A">
        <w:rPr>
          <w:sz w:val="20"/>
        </w:rPr>
        <w:t xml:space="preserve">In Part 3, you will use </w:t>
      </w:r>
      <w:r w:rsidRPr="0006210A">
        <w:rPr>
          <w:b/>
          <w:sz w:val="20"/>
        </w:rPr>
        <w:t>show</w:t>
      </w:r>
      <w:r w:rsidRPr="0006210A">
        <w:rPr>
          <w:sz w:val="20"/>
        </w:rPr>
        <w:t xml:space="preserve"> commands to retrieve information from the router and switch.</w:t>
      </w:r>
    </w:p>
    <w:p w14:paraId="15898A6F" w14:textId="77777777" w:rsidR="0006210A" w:rsidRPr="0006210A" w:rsidRDefault="0006210A" w:rsidP="00180C6C">
      <w:pPr>
        <w:keepNext/>
        <w:numPr>
          <w:ilvl w:val="1"/>
          <w:numId w:val="2"/>
        </w:numPr>
        <w:tabs>
          <w:tab w:val="clear" w:pos="936"/>
          <w:tab w:val="num" w:pos="360"/>
        </w:tabs>
        <w:spacing w:before="240" w:after="120"/>
        <w:ind w:left="0" w:firstLine="0"/>
        <w:rPr>
          <w:b/>
        </w:rPr>
      </w:pPr>
      <w:r w:rsidRPr="0006210A">
        <w:rPr>
          <w:b/>
        </w:rPr>
        <w:t>Retrieve hardware and software information from the network devices.</w:t>
      </w:r>
    </w:p>
    <w:p w14:paraId="58909326" w14:textId="77777777" w:rsidR="0006210A" w:rsidRPr="0006210A" w:rsidRDefault="0006210A" w:rsidP="00180C6C">
      <w:pPr>
        <w:numPr>
          <w:ilvl w:val="2"/>
          <w:numId w:val="2"/>
        </w:numPr>
        <w:tabs>
          <w:tab w:val="clear" w:pos="720"/>
          <w:tab w:val="num" w:pos="360"/>
        </w:tabs>
        <w:spacing w:before="120" w:after="120" w:line="240" w:lineRule="auto"/>
        <w:ind w:left="720" w:hanging="360"/>
        <w:rPr>
          <w:color w:val="FF0000"/>
          <w:sz w:val="20"/>
        </w:rPr>
      </w:pPr>
      <w:r w:rsidRPr="0006210A">
        <w:rPr>
          <w:color w:val="FF0000"/>
          <w:sz w:val="20"/>
        </w:rPr>
        <w:t xml:space="preserve">Use the </w:t>
      </w:r>
      <w:r w:rsidRPr="0006210A">
        <w:rPr>
          <w:b/>
          <w:color w:val="FF0000"/>
          <w:sz w:val="20"/>
        </w:rPr>
        <w:t>show version</w:t>
      </w:r>
      <w:r w:rsidRPr="0006210A">
        <w:rPr>
          <w:color w:val="FF0000"/>
          <w:sz w:val="20"/>
        </w:rPr>
        <w:t xml:space="preserve"> command to answer the following questions about the router.</w:t>
      </w:r>
    </w:p>
    <w:p w14:paraId="3D69F5F1" w14:textId="77777777" w:rsidR="0006210A" w:rsidRPr="0006210A" w:rsidRDefault="0006210A" w:rsidP="0006210A">
      <w:pPr>
        <w:spacing w:before="120" w:line="240" w:lineRule="auto"/>
        <w:ind w:left="720"/>
        <w:rPr>
          <w:color w:val="FF0000"/>
          <w:sz w:val="20"/>
        </w:rPr>
      </w:pPr>
      <w:r w:rsidRPr="0006210A">
        <w:rPr>
          <w:color w:val="FF0000"/>
          <w:sz w:val="20"/>
        </w:rPr>
        <w:t>What is the name of the IOS image that the router is running?</w:t>
      </w:r>
    </w:p>
    <w:p w14:paraId="250CEFED"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Cisco IOS Software, C1900 Software</w:t>
      </w:r>
    </w:p>
    <w:p w14:paraId="7C5D149C" w14:textId="77777777" w:rsidR="0006210A" w:rsidRPr="0006210A" w:rsidRDefault="0006210A" w:rsidP="0006210A">
      <w:pPr>
        <w:spacing w:before="120" w:line="240" w:lineRule="auto"/>
        <w:ind w:left="720"/>
        <w:rPr>
          <w:color w:val="FF0000"/>
          <w:sz w:val="20"/>
        </w:rPr>
      </w:pPr>
      <w:r w:rsidRPr="0006210A">
        <w:rPr>
          <w:color w:val="FF0000"/>
          <w:sz w:val="20"/>
        </w:rPr>
        <w:t>How much DRAM memory does the router have?</w:t>
      </w:r>
    </w:p>
    <w:p w14:paraId="19ECA9BF"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64 bits</w:t>
      </w:r>
    </w:p>
    <w:p w14:paraId="2738CEA4" w14:textId="77777777" w:rsidR="0006210A" w:rsidRPr="0006210A" w:rsidRDefault="0006210A" w:rsidP="0006210A">
      <w:pPr>
        <w:spacing w:before="120" w:line="240" w:lineRule="auto"/>
        <w:ind w:left="720"/>
        <w:rPr>
          <w:color w:val="FF0000"/>
          <w:sz w:val="20"/>
        </w:rPr>
      </w:pPr>
      <w:r w:rsidRPr="0006210A">
        <w:rPr>
          <w:color w:val="FF0000"/>
          <w:sz w:val="20"/>
        </w:rPr>
        <w:t>How much NVRAM memory does the router have?</w:t>
      </w:r>
    </w:p>
    <w:p w14:paraId="495C43A4"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255K bytes</w:t>
      </w:r>
    </w:p>
    <w:p w14:paraId="739BD127" w14:textId="77777777" w:rsidR="0006210A" w:rsidRPr="0006210A" w:rsidRDefault="0006210A" w:rsidP="0006210A">
      <w:pPr>
        <w:spacing w:before="120" w:line="240" w:lineRule="auto"/>
        <w:ind w:left="720"/>
        <w:rPr>
          <w:color w:val="FF0000"/>
          <w:sz w:val="20"/>
        </w:rPr>
      </w:pPr>
      <w:r w:rsidRPr="0006210A">
        <w:rPr>
          <w:color w:val="FF0000"/>
          <w:sz w:val="20"/>
        </w:rPr>
        <w:t>How much Flash memory does the router have?</w:t>
      </w:r>
    </w:p>
    <w:p w14:paraId="3BB3B88F"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249856K bytes</w:t>
      </w:r>
    </w:p>
    <w:p w14:paraId="78BC154C" w14:textId="77777777" w:rsidR="0006210A" w:rsidRPr="0006210A" w:rsidRDefault="0006210A" w:rsidP="00180C6C">
      <w:pPr>
        <w:numPr>
          <w:ilvl w:val="2"/>
          <w:numId w:val="2"/>
        </w:numPr>
        <w:tabs>
          <w:tab w:val="clear" w:pos="720"/>
          <w:tab w:val="num" w:pos="360"/>
        </w:tabs>
        <w:spacing w:before="120" w:after="120" w:line="240" w:lineRule="auto"/>
        <w:ind w:left="720" w:hanging="360"/>
        <w:rPr>
          <w:color w:val="FF0000"/>
          <w:sz w:val="20"/>
        </w:rPr>
      </w:pPr>
      <w:r w:rsidRPr="0006210A">
        <w:rPr>
          <w:color w:val="FF0000"/>
          <w:sz w:val="20"/>
        </w:rPr>
        <w:t xml:space="preserve">Use the </w:t>
      </w:r>
      <w:r w:rsidRPr="0006210A">
        <w:rPr>
          <w:b/>
          <w:color w:val="FF0000"/>
          <w:sz w:val="20"/>
        </w:rPr>
        <w:t>show version</w:t>
      </w:r>
      <w:r w:rsidRPr="0006210A">
        <w:rPr>
          <w:color w:val="FF0000"/>
          <w:sz w:val="20"/>
        </w:rPr>
        <w:t xml:space="preserve"> command to answer the following questions about the switch.</w:t>
      </w:r>
    </w:p>
    <w:p w14:paraId="6289EC29" w14:textId="77777777" w:rsidR="0006210A" w:rsidRPr="0006210A" w:rsidRDefault="0006210A" w:rsidP="0006210A">
      <w:pPr>
        <w:spacing w:before="120" w:line="240" w:lineRule="auto"/>
        <w:ind w:left="720"/>
        <w:rPr>
          <w:color w:val="FF0000"/>
          <w:sz w:val="20"/>
        </w:rPr>
      </w:pPr>
      <w:r w:rsidRPr="0006210A">
        <w:rPr>
          <w:color w:val="FF0000"/>
          <w:sz w:val="20"/>
        </w:rPr>
        <w:t>What is the name of the IOS image that the switch is running?</w:t>
      </w:r>
    </w:p>
    <w:p w14:paraId="6035BBEE"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Cisco IOS Software, C2960 Software</w:t>
      </w:r>
    </w:p>
    <w:p w14:paraId="08778DE7" w14:textId="77777777" w:rsidR="0006210A" w:rsidRPr="0006210A" w:rsidRDefault="0006210A" w:rsidP="0006210A">
      <w:pPr>
        <w:spacing w:before="120" w:line="240" w:lineRule="auto"/>
        <w:ind w:left="720"/>
        <w:rPr>
          <w:color w:val="FF0000"/>
          <w:sz w:val="20"/>
        </w:rPr>
      </w:pPr>
      <w:r w:rsidRPr="0006210A">
        <w:rPr>
          <w:color w:val="FF0000"/>
          <w:sz w:val="20"/>
        </w:rPr>
        <w:t xml:space="preserve">How much dynamic </w:t>
      </w:r>
      <w:proofErr w:type="gramStart"/>
      <w:r w:rsidRPr="0006210A">
        <w:rPr>
          <w:color w:val="FF0000"/>
          <w:sz w:val="20"/>
        </w:rPr>
        <w:t>random access</w:t>
      </w:r>
      <w:proofErr w:type="gramEnd"/>
      <w:r w:rsidRPr="0006210A">
        <w:rPr>
          <w:color w:val="FF0000"/>
          <w:sz w:val="20"/>
        </w:rPr>
        <w:t xml:space="preserve"> memory (DRAM) does the switch have?</w:t>
      </w:r>
    </w:p>
    <w:p w14:paraId="6D8B94BB"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21039K bytes</w:t>
      </w:r>
    </w:p>
    <w:p w14:paraId="1ED5C485" w14:textId="77777777" w:rsidR="0006210A" w:rsidRPr="0006210A" w:rsidRDefault="0006210A" w:rsidP="0006210A">
      <w:pPr>
        <w:spacing w:before="120" w:line="240" w:lineRule="auto"/>
        <w:ind w:left="720"/>
        <w:rPr>
          <w:color w:val="FF0000"/>
          <w:sz w:val="20"/>
        </w:rPr>
      </w:pPr>
      <w:r w:rsidRPr="0006210A">
        <w:rPr>
          <w:color w:val="FF0000"/>
          <w:sz w:val="20"/>
        </w:rPr>
        <w:t>How much nonvolatile random-access memory (NVRAM)</w:t>
      </w:r>
      <w:r w:rsidRPr="0006210A" w:rsidDel="001B40D8">
        <w:rPr>
          <w:color w:val="FF0000"/>
          <w:sz w:val="20"/>
        </w:rPr>
        <w:t xml:space="preserve"> </w:t>
      </w:r>
      <w:r w:rsidRPr="0006210A">
        <w:rPr>
          <w:color w:val="FF0000"/>
          <w:sz w:val="20"/>
        </w:rPr>
        <w:t>does the switch have?</w:t>
      </w:r>
    </w:p>
    <w:p w14:paraId="09E0DC17"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63488K bytes</w:t>
      </w:r>
    </w:p>
    <w:p w14:paraId="1268138F" w14:textId="77777777" w:rsidR="0006210A" w:rsidRPr="0006210A" w:rsidRDefault="0006210A" w:rsidP="0006210A">
      <w:pPr>
        <w:spacing w:before="120" w:line="240" w:lineRule="auto"/>
        <w:ind w:left="720"/>
        <w:rPr>
          <w:color w:val="FF0000"/>
          <w:sz w:val="20"/>
        </w:rPr>
      </w:pPr>
      <w:r w:rsidRPr="0006210A">
        <w:rPr>
          <w:color w:val="FF0000"/>
          <w:sz w:val="20"/>
        </w:rPr>
        <w:t>What is the model number of the switch?</w:t>
      </w:r>
    </w:p>
    <w:p w14:paraId="3DC30714" w14:textId="77777777" w:rsidR="0006210A" w:rsidRPr="0006210A" w:rsidRDefault="0006210A" w:rsidP="0006210A">
      <w:pPr>
        <w:spacing w:before="120" w:line="240" w:lineRule="auto"/>
        <w:ind w:left="720"/>
        <w:rPr>
          <w:color w:val="000000" w:themeColor="text1"/>
          <w:sz w:val="20"/>
        </w:rPr>
      </w:pPr>
      <w:r w:rsidRPr="0006210A">
        <w:rPr>
          <w:color w:val="000000" w:themeColor="text1"/>
          <w:sz w:val="20"/>
        </w:rPr>
        <w:t>WS-C2960-24TT</w:t>
      </w:r>
    </w:p>
    <w:p w14:paraId="7DF35198" w14:textId="77777777" w:rsidR="0006210A" w:rsidRPr="0006210A" w:rsidRDefault="0006210A" w:rsidP="0006210A">
      <w:pPr>
        <w:spacing w:before="120" w:line="240" w:lineRule="auto"/>
        <w:ind w:left="720"/>
        <w:rPr>
          <w:color w:val="000000" w:themeColor="text1"/>
          <w:sz w:val="20"/>
        </w:rPr>
      </w:pPr>
    </w:p>
    <w:p w14:paraId="7A8E316C" w14:textId="77777777" w:rsidR="0006210A" w:rsidRPr="0006210A" w:rsidRDefault="0006210A" w:rsidP="0006210A">
      <w:pPr>
        <w:spacing w:before="120" w:line="240" w:lineRule="auto"/>
        <w:ind w:left="720"/>
        <w:rPr>
          <w:color w:val="000000" w:themeColor="text1"/>
          <w:sz w:val="20"/>
        </w:rPr>
      </w:pPr>
    </w:p>
    <w:p w14:paraId="3C0AEA28" w14:textId="77777777" w:rsidR="0006210A" w:rsidRPr="0006210A" w:rsidRDefault="0006210A" w:rsidP="00180C6C">
      <w:pPr>
        <w:keepNext/>
        <w:numPr>
          <w:ilvl w:val="1"/>
          <w:numId w:val="2"/>
        </w:numPr>
        <w:tabs>
          <w:tab w:val="clear" w:pos="936"/>
          <w:tab w:val="num" w:pos="360"/>
        </w:tabs>
        <w:spacing w:before="240" w:after="120"/>
        <w:ind w:left="0" w:firstLine="0"/>
        <w:rPr>
          <w:b/>
        </w:rPr>
      </w:pPr>
      <w:r w:rsidRPr="0006210A">
        <w:rPr>
          <w:b/>
        </w:rPr>
        <w:t>Display the routing table on the router.</w:t>
      </w:r>
    </w:p>
    <w:p w14:paraId="09C5C5FE" w14:textId="77777777" w:rsidR="0006210A" w:rsidRPr="0006210A" w:rsidRDefault="0006210A" w:rsidP="0006210A">
      <w:pPr>
        <w:spacing w:before="120" w:after="120" w:line="240" w:lineRule="auto"/>
        <w:ind w:left="360"/>
        <w:rPr>
          <w:color w:val="FF0000"/>
          <w:sz w:val="20"/>
        </w:rPr>
      </w:pPr>
      <w:r w:rsidRPr="0006210A">
        <w:rPr>
          <w:color w:val="FF0000"/>
          <w:sz w:val="20"/>
        </w:rPr>
        <w:t xml:space="preserve">Use the </w:t>
      </w:r>
      <w:r w:rsidRPr="0006210A">
        <w:rPr>
          <w:b/>
          <w:color w:val="FF0000"/>
          <w:sz w:val="20"/>
        </w:rPr>
        <w:t xml:space="preserve">show </w:t>
      </w:r>
      <w:proofErr w:type="spellStart"/>
      <w:r w:rsidRPr="0006210A">
        <w:rPr>
          <w:b/>
          <w:color w:val="FF0000"/>
          <w:sz w:val="20"/>
        </w:rPr>
        <w:t>ip</w:t>
      </w:r>
      <w:proofErr w:type="spellEnd"/>
      <w:r w:rsidRPr="0006210A">
        <w:rPr>
          <w:b/>
          <w:color w:val="FF0000"/>
          <w:sz w:val="20"/>
        </w:rPr>
        <w:t xml:space="preserve"> route</w:t>
      </w:r>
      <w:r w:rsidRPr="0006210A">
        <w:rPr>
          <w:color w:val="FF0000"/>
          <w:sz w:val="20"/>
        </w:rPr>
        <w:t xml:space="preserve"> command on the router to answer the following questions.</w:t>
      </w:r>
    </w:p>
    <w:p w14:paraId="0349635D" w14:textId="77777777" w:rsidR="0006210A" w:rsidRPr="0006210A" w:rsidRDefault="0006210A" w:rsidP="0006210A">
      <w:pPr>
        <w:spacing w:before="120" w:after="120" w:line="240" w:lineRule="auto"/>
        <w:ind w:left="360"/>
        <w:rPr>
          <w:color w:val="FF0000"/>
          <w:sz w:val="20"/>
        </w:rPr>
      </w:pPr>
      <w:r w:rsidRPr="0006210A">
        <w:rPr>
          <w:color w:val="FF0000"/>
          <w:sz w:val="20"/>
        </w:rPr>
        <w:t xml:space="preserve">What code is used in the routing table to indicate a directly connected network? </w:t>
      </w:r>
    </w:p>
    <w:p w14:paraId="3175A234" w14:textId="77777777" w:rsidR="0006210A" w:rsidRPr="0006210A" w:rsidRDefault="0006210A" w:rsidP="0006210A">
      <w:pPr>
        <w:spacing w:before="120" w:after="120" w:line="240" w:lineRule="auto"/>
        <w:ind w:left="360"/>
        <w:rPr>
          <w:color w:val="FF0000"/>
          <w:sz w:val="20"/>
        </w:rPr>
      </w:pPr>
      <w:r w:rsidRPr="0006210A">
        <w:rPr>
          <w:color w:val="000000" w:themeColor="text1"/>
          <w:sz w:val="20"/>
        </w:rPr>
        <w:lastRenderedPageBreak/>
        <w:t>L</w:t>
      </w:r>
    </w:p>
    <w:p w14:paraId="08DC804F" w14:textId="77777777" w:rsidR="0006210A" w:rsidRPr="0006210A" w:rsidRDefault="0006210A" w:rsidP="0006210A">
      <w:pPr>
        <w:spacing w:before="120" w:after="120" w:line="240" w:lineRule="auto"/>
        <w:ind w:left="360"/>
        <w:rPr>
          <w:color w:val="FF0000"/>
          <w:sz w:val="20"/>
        </w:rPr>
      </w:pPr>
      <w:r w:rsidRPr="0006210A">
        <w:rPr>
          <w:color w:val="FF0000"/>
          <w:sz w:val="20"/>
        </w:rPr>
        <w:t>How many route entries are coded with a C code in the routing table?</w:t>
      </w:r>
    </w:p>
    <w:p w14:paraId="0E3311E5" w14:textId="77777777" w:rsidR="0006210A" w:rsidRPr="0006210A" w:rsidRDefault="0006210A" w:rsidP="0006210A">
      <w:pPr>
        <w:spacing w:before="120" w:after="120" w:line="240" w:lineRule="auto"/>
        <w:ind w:left="360"/>
        <w:rPr>
          <w:color w:val="FF0000"/>
          <w:sz w:val="20"/>
          <w:shd w:val="clear" w:color="auto" w:fill="BFBFBF"/>
        </w:rPr>
      </w:pPr>
      <w:r w:rsidRPr="0006210A">
        <w:rPr>
          <w:color w:val="000000" w:themeColor="text1"/>
          <w:sz w:val="20"/>
        </w:rPr>
        <w:t>2</w:t>
      </w:r>
    </w:p>
    <w:p w14:paraId="584244B3" w14:textId="77777777" w:rsidR="0006210A" w:rsidRPr="0006210A" w:rsidRDefault="0006210A" w:rsidP="0006210A">
      <w:pPr>
        <w:spacing w:before="120" w:after="120" w:line="240" w:lineRule="auto"/>
        <w:ind w:left="360"/>
        <w:rPr>
          <w:color w:val="FF0000"/>
          <w:sz w:val="20"/>
        </w:rPr>
      </w:pPr>
      <w:r w:rsidRPr="0006210A">
        <w:rPr>
          <w:color w:val="FF0000"/>
          <w:sz w:val="20"/>
        </w:rPr>
        <w:t>What interface types are associated to the C coded routes?</w:t>
      </w:r>
    </w:p>
    <w:p w14:paraId="01525DF3" w14:textId="77777777" w:rsidR="0006210A" w:rsidRPr="0006210A" w:rsidRDefault="0006210A" w:rsidP="0006210A">
      <w:pPr>
        <w:spacing w:before="120" w:after="120" w:line="240" w:lineRule="auto"/>
        <w:ind w:left="360"/>
        <w:rPr>
          <w:sz w:val="20"/>
        </w:rPr>
      </w:pPr>
      <w:r w:rsidRPr="0006210A">
        <w:rPr>
          <w:sz w:val="20"/>
        </w:rPr>
        <w:t>Ethernet interfaces</w:t>
      </w:r>
    </w:p>
    <w:p w14:paraId="4FEADB5D" w14:textId="77777777" w:rsidR="0006210A" w:rsidRPr="0006210A" w:rsidRDefault="0006210A" w:rsidP="00180C6C">
      <w:pPr>
        <w:keepNext/>
        <w:numPr>
          <w:ilvl w:val="1"/>
          <w:numId w:val="2"/>
        </w:numPr>
        <w:tabs>
          <w:tab w:val="clear" w:pos="936"/>
          <w:tab w:val="num" w:pos="360"/>
        </w:tabs>
        <w:spacing w:before="240" w:after="120"/>
        <w:ind w:left="0" w:firstLine="0"/>
        <w:rPr>
          <w:b/>
        </w:rPr>
      </w:pPr>
      <w:r w:rsidRPr="0006210A">
        <w:rPr>
          <w:b/>
        </w:rPr>
        <w:t>Display interface information on the router.</w:t>
      </w:r>
    </w:p>
    <w:p w14:paraId="7FEE5F71" w14:textId="77777777" w:rsidR="0006210A" w:rsidRPr="0006210A" w:rsidRDefault="0006210A" w:rsidP="0006210A">
      <w:pPr>
        <w:spacing w:before="120" w:after="120" w:line="240" w:lineRule="auto"/>
        <w:ind w:left="360"/>
        <w:rPr>
          <w:color w:val="FF0000"/>
          <w:sz w:val="20"/>
        </w:rPr>
      </w:pPr>
      <w:r w:rsidRPr="0006210A">
        <w:rPr>
          <w:color w:val="FF0000"/>
          <w:sz w:val="20"/>
        </w:rPr>
        <w:t xml:space="preserve">Use the </w:t>
      </w:r>
      <w:r w:rsidRPr="0006210A">
        <w:rPr>
          <w:b/>
          <w:color w:val="FF0000"/>
          <w:sz w:val="20"/>
        </w:rPr>
        <w:t>show interface g0/1</w:t>
      </w:r>
      <w:r w:rsidRPr="0006210A">
        <w:rPr>
          <w:color w:val="FF0000"/>
          <w:sz w:val="20"/>
        </w:rPr>
        <w:t xml:space="preserve"> to answer the following questions.</w:t>
      </w:r>
    </w:p>
    <w:p w14:paraId="76D0637D" w14:textId="77777777" w:rsidR="0006210A" w:rsidRPr="0006210A" w:rsidRDefault="0006210A" w:rsidP="0006210A">
      <w:pPr>
        <w:spacing w:before="120" w:after="120" w:line="240" w:lineRule="auto"/>
        <w:ind w:left="360"/>
        <w:rPr>
          <w:color w:val="FF0000"/>
          <w:sz w:val="20"/>
        </w:rPr>
      </w:pPr>
      <w:r w:rsidRPr="0006210A">
        <w:rPr>
          <w:color w:val="FF0000"/>
          <w:sz w:val="20"/>
        </w:rPr>
        <w:t>What is the operational status of the G0/1 interface?</w:t>
      </w:r>
    </w:p>
    <w:p w14:paraId="3385B2EA" w14:textId="77777777" w:rsidR="0006210A" w:rsidRPr="0006210A" w:rsidRDefault="0006210A" w:rsidP="0006210A">
      <w:pPr>
        <w:spacing w:before="120" w:after="120" w:line="240" w:lineRule="auto"/>
        <w:ind w:left="360"/>
        <w:rPr>
          <w:sz w:val="20"/>
        </w:rPr>
      </w:pPr>
      <w:r w:rsidRPr="0006210A">
        <w:rPr>
          <w:sz w:val="20"/>
        </w:rPr>
        <w:t>Connected</w:t>
      </w:r>
    </w:p>
    <w:p w14:paraId="2B2D8244" w14:textId="77777777" w:rsidR="0006210A" w:rsidRPr="0006210A" w:rsidRDefault="0006210A" w:rsidP="0006210A">
      <w:pPr>
        <w:spacing w:before="120" w:after="120" w:line="240" w:lineRule="auto"/>
        <w:ind w:left="360"/>
        <w:rPr>
          <w:color w:val="FF0000"/>
          <w:sz w:val="20"/>
        </w:rPr>
      </w:pPr>
      <w:r w:rsidRPr="0006210A">
        <w:rPr>
          <w:color w:val="FF0000"/>
          <w:sz w:val="20"/>
        </w:rPr>
        <w:t>What is the Media Access Control (MAC)</w:t>
      </w:r>
      <w:r w:rsidRPr="0006210A" w:rsidDel="0017007F">
        <w:rPr>
          <w:color w:val="FF0000"/>
          <w:sz w:val="20"/>
        </w:rPr>
        <w:t xml:space="preserve"> </w:t>
      </w:r>
      <w:r w:rsidRPr="0006210A">
        <w:rPr>
          <w:color w:val="FF0000"/>
          <w:sz w:val="20"/>
        </w:rPr>
        <w:t>address of the G0/1 interface?</w:t>
      </w:r>
    </w:p>
    <w:p w14:paraId="0BEB3A95" w14:textId="77777777" w:rsidR="0006210A" w:rsidRPr="0006210A" w:rsidRDefault="0006210A" w:rsidP="0006210A">
      <w:pPr>
        <w:spacing w:before="120" w:after="120" w:line="240" w:lineRule="auto"/>
        <w:ind w:left="360"/>
        <w:rPr>
          <w:sz w:val="20"/>
        </w:rPr>
      </w:pPr>
      <w:r w:rsidRPr="0006210A">
        <w:rPr>
          <w:sz w:val="20"/>
        </w:rPr>
        <w:t>0000.0C38.4902</w:t>
      </w:r>
    </w:p>
    <w:p w14:paraId="5A330B5E" w14:textId="77777777" w:rsidR="0006210A" w:rsidRPr="0006210A" w:rsidRDefault="0006210A" w:rsidP="0006210A">
      <w:pPr>
        <w:spacing w:before="120" w:after="120" w:line="240" w:lineRule="auto"/>
        <w:ind w:left="360"/>
        <w:rPr>
          <w:color w:val="FF0000"/>
          <w:sz w:val="20"/>
        </w:rPr>
      </w:pPr>
      <w:r w:rsidRPr="0006210A">
        <w:rPr>
          <w:color w:val="FF0000"/>
          <w:sz w:val="20"/>
        </w:rPr>
        <w:t>How is the Internet address displayed in this command?</w:t>
      </w:r>
    </w:p>
    <w:p w14:paraId="7347F98D" w14:textId="77777777" w:rsidR="0006210A" w:rsidRPr="0006210A" w:rsidRDefault="0006210A" w:rsidP="0006210A">
      <w:pPr>
        <w:spacing w:before="120" w:after="120" w:line="240" w:lineRule="auto"/>
        <w:ind w:left="360"/>
        <w:rPr>
          <w:sz w:val="20"/>
        </w:rPr>
      </w:pPr>
      <w:r w:rsidRPr="0006210A">
        <w:rPr>
          <w:sz w:val="20"/>
        </w:rPr>
        <w:t>Internet address 192.168.1.1/24</w:t>
      </w:r>
    </w:p>
    <w:p w14:paraId="2B3D7F59" w14:textId="77777777" w:rsidR="0006210A" w:rsidRPr="0006210A" w:rsidRDefault="0006210A" w:rsidP="00180C6C">
      <w:pPr>
        <w:keepNext/>
        <w:numPr>
          <w:ilvl w:val="1"/>
          <w:numId w:val="2"/>
        </w:numPr>
        <w:tabs>
          <w:tab w:val="clear" w:pos="936"/>
          <w:tab w:val="num" w:pos="360"/>
        </w:tabs>
        <w:spacing w:before="240" w:after="120"/>
        <w:ind w:left="0" w:firstLine="0"/>
        <w:rPr>
          <w:b/>
        </w:rPr>
      </w:pPr>
      <w:r w:rsidRPr="0006210A">
        <w:rPr>
          <w:b/>
        </w:rPr>
        <w:t>Display a summary list of the interfaces on the router and switch.</w:t>
      </w:r>
    </w:p>
    <w:p w14:paraId="714B4D2D" w14:textId="77777777" w:rsidR="0006210A" w:rsidRPr="0006210A" w:rsidRDefault="0006210A" w:rsidP="0006210A">
      <w:pPr>
        <w:spacing w:before="120" w:after="120" w:line="240" w:lineRule="auto"/>
        <w:ind w:left="360"/>
        <w:rPr>
          <w:sz w:val="20"/>
        </w:rPr>
      </w:pPr>
      <w:r w:rsidRPr="0006210A">
        <w:rPr>
          <w:sz w:val="20"/>
        </w:rPr>
        <w:t xml:space="preserve">There are several commands that can be used to verify an interface configuration. One of the most useful of these is the </w:t>
      </w:r>
      <w:r w:rsidRPr="0006210A">
        <w:rPr>
          <w:b/>
          <w:sz w:val="20"/>
        </w:rPr>
        <w:t xml:space="preserve">show </w:t>
      </w:r>
      <w:proofErr w:type="spellStart"/>
      <w:r w:rsidRPr="0006210A">
        <w:rPr>
          <w:b/>
          <w:sz w:val="20"/>
        </w:rPr>
        <w:t>ip</w:t>
      </w:r>
      <w:proofErr w:type="spellEnd"/>
      <w:r w:rsidRPr="0006210A">
        <w:rPr>
          <w:b/>
          <w:sz w:val="20"/>
        </w:rPr>
        <w:t xml:space="preserve"> interface brief</w:t>
      </w:r>
      <w:r w:rsidRPr="0006210A">
        <w:rPr>
          <w:sz w:val="20"/>
        </w:rPr>
        <w:t xml:space="preserve"> command. The command output displays a summary list of the interfaces on the device and provides immediate feedback to the status of each interface.</w:t>
      </w:r>
    </w:p>
    <w:p w14:paraId="70DC9B00"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 xml:space="preserve">Enter the </w:t>
      </w:r>
      <w:r w:rsidRPr="0006210A">
        <w:rPr>
          <w:b/>
          <w:sz w:val="20"/>
        </w:rPr>
        <w:t xml:space="preserve">show </w:t>
      </w:r>
      <w:proofErr w:type="spellStart"/>
      <w:r w:rsidRPr="0006210A">
        <w:rPr>
          <w:b/>
          <w:sz w:val="20"/>
        </w:rPr>
        <w:t>ip</w:t>
      </w:r>
      <w:proofErr w:type="spellEnd"/>
      <w:r w:rsidRPr="0006210A">
        <w:rPr>
          <w:b/>
          <w:sz w:val="20"/>
        </w:rPr>
        <w:t xml:space="preserve"> interface brief</w:t>
      </w:r>
      <w:r w:rsidRPr="0006210A">
        <w:rPr>
          <w:sz w:val="20"/>
        </w:rPr>
        <w:t xml:space="preserve"> command on the router.</w:t>
      </w:r>
    </w:p>
    <w:p w14:paraId="5A333F51" w14:textId="77777777" w:rsidR="0006210A" w:rsidRPr="0006210A" w:rsidRDefault="0006210A" w:rsidP="0006210A">
      <w:pPr>
        <w:spacing w:line="240" w:lineRule="auto"/>
        <w:ind w:left="720"/>
        <w:rPr>
          <w:rFonts w:ascii="Courier New" w:hAnsi="Courier New"/>
          <w:b/>
          <w:sz w:val="20"/>
        </w:rPr>
      </w:pPr>
      <w:r w:rsidRPr="0006210A">
        <w:rPr>
          <w:rFonts w:ascii="Courier New" w:hAnsi="Courier New"/>
          <w:sz w:val="20"/>
        </w:rPr>
        <w:t xml:space="preserve">R1# </w:t>
      </w:r>
      <w:r w:rsidRPr="0006210A">
        <w:rPr>
          <w:rFonts w:ascii="Courier New" w:hAnsi="Courier New"/>
          <w:b/>
          <w:sz w:val="20"/>
        </w:rPr>
        <w:t xml:space="preserve">show </w:t>
      </w:r>
      <w:proofErr w:type="spellStart"/>
      <w:r w:rsidRPr="0006210A">
        <w:rPr>
          <w:rFonts w:ascii="Courier New" w:hAnsi="Courier New"/>
          <w:b/>
          <w:sz w:val="20"/>
        </w:rPr>
        <w:t>ip</w:t>
      </w:r>
      <w:proofErr w:type="spellEnd"/>
      <w:r w:rsidRPr="0006210A">
        <w:rPr>
          <w:rFonts w:ascii="Courier New" w:hAnsi="Courier New"/>
          <w:b/>
          <w:sz w:val="20"/>
        </w:rPr>
        <w:t xml:space="preserve"> interface brief</w:t>
      </w:r>
    </w:p>
    <w:p w14:paraId="7B10EB0D"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Interface                  IP-Address      OK? Method Status                Protocol</w:t>
      </w:r>
    </w:p>
    <w:p w14:paraId="53164FC0"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Embedded-Service-Engine0/0 unassigned      YES </w:t>
      </w:r>
      <w:proofErr w:type="gramStart"/>
      <w:r w:rsidRPr="0006210A">
        <w:rPr>
          <w:rFonts w:ascii="Courier New" w:hAnsi="Courier New"/>
          <w:sz w:val="18"/>
        </w:rPr>
        <w:t>unset  administratively</w:t>
      </w:r>
      <w:proofErr w:type="gramEnd"/>
      <w:r w:rsidRPr="0006210A">
        <w:rPr>
          <w:rFonts w:ascii="Courier New" w:hAnsi="Courier New"/>
          <w:sz w:val="18"/>
        </w:rPr>
        <w:t xml:space="preserve"> down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19FE66AC"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GigabitEthernet0/0         192.168.0.1     YES manual up                    </w:t>
      </w:r>
      <w:proofErr w:type="spellStart"/>
      <w:r w:rsidRPr="0006210A">
        <w:rPr>
          <w:rFonts w:ascii="Courier New" w:hAnsi="Courier New"/>
          <w:sz w:val="18"/>
        </w:rPr>
        <w:t>up</w:t>
      </w:r>
      <w:proofErr w:type="spellEnd"/>
      <w:r w:rsidRPr="0006210A">
        <w:rPr>
          <w:rFonts w:ascii="Courier New" w:hAnsi="Courier New"/>
          <w:sz w:val="18"/>
        </w:rPr>
        <w:t xml:space="preserve">      </w:t>
      </w:r>
    </w:p>
    <w:p w14:paraId="4FB599DE"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GigabitEthernet0/1         192.168.1.1     YES manual up                    </w:t>
      </w:r>
      <w:proofErr w:type="spellStart"/>
      <w:r w:rsidRPr="0006210A">
        <w:rPr>
          <w:rFonts w:ascii="Courier New" w:hAnsi="Courier New"/>
          <w:sz w:val="18"/>
        </w:rPr>
        <w:t>up</w:t>
      </w:r>
      <w:proofErr w:type="spellEnd"/>
      <w:r w:rsidRPr="0006210A">
        <w:rPr>
          <w:rFonts w:ascii="Courier New" w:hAnsi="Courier New"/>
          <w:sz w:val="18"/>
        </w:rPr>
        <w:t xml:space="preserve">      </w:t>
      </w:r>
    </w:p>
    <w:p w14:paraId="04DCBB22"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Serial0/0/0                unassigned      YES </w:t>
      </w:r>
      <w:proofErr w:type="gramStart"/>
      <w:r w:rsidRPr="0006210A">
        <w:rPr>
          <w:rFonts w:ascii="Courier New" w:hAnsi="Courier New"/>
          <w:sz w:val="18"/>
        </w:rPr>
        <w:t>unset  administratively</w:t>
      </w:r>
      <w:proofErr w:type="gramEnd"/>
      <w:r w:rsidRPr="0006210A">
        <w:rPr>
          <w:rFonts w:ascii="Courier New" w:hAnsi="Courier New"/>
          <w:sz w:val="18"/>
        </w:rPr>
        <w:t xml:space="preserve"> down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2303C6E5"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Serial0/0/1                unassigned      YES </w:t>
      </w:r>
      <w:proofErr w:type="gramStart"/>
      <w:r w:rsidRPr="0006210A">
        <w:rPr>
          <w:rFonts w:ascii="Courier New" w:hAnsi="Courier New"/>
          <w:sz w:val="18"/>
        </w:rPr>
        <w:t>unset  administratively</w:t>
      </w:r>
      <w:proofErr w:type="gramEnd"/>
      <w:r w:rsidRPr="0006210A">
        <w:rPr>
          <w:rFonts w:ascii="Courier New" w:hAnsi="Courier New"/>
          <w:sz w:val="18"/>
        </w:rPr>
        <w:t xml:space="preserve"> down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62F1F3DD"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R1#</w:t>
      </w:r>
    </w:p>
    <w:p w14:paraId="772559B8" w14:textId="77777777" w:rsidR="0006210A" w:rsidRPr="0006210A" w:rsidRDefault="0006210A" w:rsidP="00180C6C">
      <w:pPr>
        <w:numPr>
          <w:ilvl w:val="2"/>
          <w:numId w:val="2"/>
        </w:numPr>
        <w:tabs>
          <w:tab w:val="clear" w:pos="720"/>
          <w:tab w:val="num" w:pos="360"/>
        </w:tabs>
        <w:spacing w:before="120" w:after="120" w:line="240" w:lineRule="auto"/>
        <w:ind w:left="720" w:hanging="360"/>
        <w:rPr>
          <w:sz w:val="20"/>
        </w:rPr>
      </w:pPr>
      <w:r w:rsidRPr="0006210A">
        <w:rPr>
          <w:sz w:val="20"/>
        </w:rPr>
        <w:t xml:space="preserve">Enter the </w:t>
      </w:r>
      <w:r w:rsidRPr="0006210A">
        <w:rPr>
          <w:b/>
          <w:sz w:val="20"/>
        </w:rPr>
        <w:t xml:space="preserve">show </w:t>
      </w:r>
      <w:proofErr w:type="spellStart"/>
      <w:r w:rsidRPr="0006210A">
        <w:rPr>
          <w:b/>
          <w:sz w:val="20"/>
        </w:rPr>
        <w:t>ip</w:t>
      </w:r>
      <w:proofErr w:type="spellEnd"/>
      <w:r w:rsidRPr="0006210A">
        <w:rPr>
          <w:b/>
          <w:sz w:val="20"/>
        </w:rPr>
        <w:t xml:space="preserve"> interface brief</w:t>
      </w:r>
      <w:r w:rsidRPr="0006210A">
        <w:rPr>
          <w:sz w:val="20"/>
        </w:rPr>
        <w:t xml:space="preserve"> command on the switch.</w:t>
      </w:r>
    </w:p>
    <w:p w14:paraId="6EEFF262" w14:textId="77777777" w:rsidR="0006210A" w:rsidRPr="0006210A" w:rsidRDefault="0006210A" w:rsidP="0006210A">
      <w:pPr>
        <w:spacing w:line="240" w:lineRule="auto"/>
        <w:ind w:left="720"/>
        <w:rPr>
          <w:rFonts w:ascii="Courier New" w:hAnsi="Courier New"/>
          <w:b/>
          <w:sz w:val="20"/>
          <w:szCs w:val="20"/>
        </w:rPr>
      </w:pPr>
      <w:r w:rsidRPr="0006210A">
        <w:rPr>
          <w:rFonts w:ascii="Courier New" w:hAnsi="Courier New"/>
          <w:sz w:val="20"/>
          <w:szCs w:val="20"/>
        </w:rPr>
        <w:t xml:space="preserve">Switch# </w:t>
      </w:r>
      <w:r w:rsidRPr="0006210A">
        <w:rPr>
          <w:rFonts w:ascii="Courier New" w:hAnsi="Courier New"/>
          <w:b/>
          <w:sz w:val="20"/>
          <w:szCs w:val="20"/>
        </w:rPr>
        <w:t xml:space="preserve">show </w:t>
      </w:r>
      <w:proofErr w:type="spellStart"/>
      <w:r w:rsidRPr="0006210A">
        <w:rPr>
          <w:rFonts w:ascii="Courier New" w:hAnsi="Courier New"/>
          <w:b/>
          <w:sz w:val="20"/>
          <w:szCs w:val="20"/>
        </w:rPr>
        <w:t>ip</w:t>
      </w:r>
      <w:proofErr w:type="spellEnd"/>
      <w:r w:rsidRPr="0006210A">
        <w:rPr>
          <w:rFonts w:ascii="Courier New" w:hAnsi="Courier New"/>
          <w:b/>
          <w:sz w:val="20"/>
          <w:szCs w:val="20"/>
        </w:rPr>
        <w:t xml:space="preserve"> interface brief</w:t>
      </w:r>
    </w:p>
    <w:p w14:paraId="06329443"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Interface              IP-Address      OK? Method Status                Protocol</w:t>
      </w:r>
    </w:p>
    <w:p w14:paraId="5D6E8F27"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Vlan1                  unassigned      YES manual up                    </w:t>
      </w:r>
      <w:proofErr w:type="spellStart"/>
      <w:r w:rsidRPr="0006210A">
        <w:rPr>
          <w:rFonts w:ascii="Courier New" w:hAnsi="Courier New"/>
          <w:sz w:val="18"/>
        </w:rPr>
        <w:t>up</w:t>
      </w:r>
      <w:proofErr w:type="spellEnd"/>
      <w:r w:rsidRPr="0006210A">
        <w:rPr>
          <w:rFonts w:ascii="Courier New" w:hAnsi="Courier New"/>
          <w:sz w:val="18"/>
        </w:rPr>
        <w:t xml:space="preserve">      </w:t>
      </w:r>
    </w:p>
    <w:p w14:paraId="7576A993"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64546782"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FastEthernet0/2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1513D0DA"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FastEthernet0/3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344000E1"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FastEthernet0/4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166E8EBC"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FastEthernet0/5        unassigned      YES </w:t>
      </w:r>
      <w:proofErr w:type="gramStart"/>
      <w:r w:rsidRPr="0006210A">
        <w:rPr>
          <w:rFonts w:ascii="Courier New" w:hAnsi="Courier New"/>
          <w:sz w:val="18"/>
        </w:rPr>
        <w:t>unset  up</w:t>
      </w:r>
      <w:proofErr w:type="gramEnd"/>
      <w:r w:rsidRPr="0006210A">
        <w:rPr>
          <w:rFonts w:ascii="Courier New" w:hAnsi="Courier New"/>
          <w:sz w:val="18"/>
        </w:rPr>
        <w:t xml:space="preserve">                    </w:t>
      </w:r>
      <w:proofErr w:type="spellStart"/>
      <w:r w:rsidRPr="0006210A">
        <w:rPr>
          <w:rFonts w:ascii="Courier New" w:hAnsi="Courier New"/>
          <w:sz w:val="18"/>
        </w:rPr>
        <w:t>up</w:t>
      </w:r>
      <w:proofErr w:type="spellEnd"/>
      <w:r w:rsidRPr="0006210A">
        <w:rPr>
          <w:rFonts w:ascii="Courier New" w:hAnsi="Courier New"/>
          <w:sz w:val="18"/>
        </w:rPr>
        <w:t xml:space="preserve">      </w:t>
      </w:r>
    </w:p>
    <w:p w14:paraId="2A66715A"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FastEthernet0/6        unassigned      YES </w:t>
      </w:r>
      <w:proofErr w:type="gramStart"/>
      <w:r w:rsidRPr="0006210A">
        <w:rPr>
          <w:rFonts w:ascii="Courier New" w:hAnsi="Courier New"/>
          <w:sz w:val="18"/>
        </w:rPr>
        <w:t>unset  up</w:t>
      </w:r>
      <w:proofErr w:type="gramEnd"/>
      <w:r w:rsidRPr="0006210A">
        <w:rPr>
          <w:rFonts w:ascii="Courier New" w:hAnsi="Courier New"/>
          <w:sz w:val="18"/>
        </w:rPr>
        <w:t xml:space="preserve">                    </w:t>
      </w:r>
      <w:proofErr w:type="spellStart"/>
      <w:r w:rsidRPr="0006210A">
        <w:rPr>
          <w:rFonts w:ascii="Courier New" w:hAnsi="Courier New"/>
          <w:sz w:val="18"/>
        </w:rPr>
        <w:t>up</w:t>
      </w:r>
      <w:proofErr w:type="spellEnd"/>
      <w:r w:rsidRPr="0006210A">
        <w:rPr>
          <w:rFonts w:ascii="Courier New" w:hAnsi="Courier New"/>
          <w:sz w:val="18"/>
        </w:rPr>
        <w:t xml:space="preserve">      </w:t>
      </w:r>
    </w:p>
    <w:p w14:paraId="3717663C"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FastEthernet0/7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17B9CBCA"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FastEthernet0/8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4DCBBC81"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FastEthernet0/9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1C0B7C94"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FastEthernet0/10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7FB6F9D3"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FastEthernet0/11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299B1F78"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FastEthernet0/12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3F131656"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FastEthernet0/13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5A4CAF9E"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FastEthernet0/14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4AFA1A16"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FastEthernet0/15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77C7A816"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FastEthernet0/16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41885BFD"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lastRenderedPageBreak/>
        <w:t xml:space="preserve">FastEthernet0/17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273DC676"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FastEthernet0/18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07F376A3"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FastEthernet0/19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221AEF8F"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FastEthernet0/20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7E64F818"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FastEthernet0/21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028EA4F0"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FastEthernet0/22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355A342D"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FastEthernet0/23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60906389"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FastEthernet0/24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1E4770AA"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GigabitEthernet0/1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35B9E0D5"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 xml:space="preserve">GigabitEthernet0/2     unassigned      YES </w:t>
      </w:r>
      <w:proofErr w:type="gramStart"/>
      <w:r w:rsidRPr="0006210A">
        <w:rPr>
          <w:rFonts w:ascii="Courier New" w:hAnsi="Courier New"/>
          <w:sz w:val="18"/>
        </w:rPr>
        <w:t>unset  down</w:t>
      </w:r>
      <w:proofErr w:type="gramEnd"/>
      <w:r w:rsidRPr="0006210A">
        <w:rPr>
          <w:rFonts w:ascii="Courier New" w:hAnsi="Courier New"/>
          <w:sz w:val="18"/>
        </w:rPr>
        <w:t xml:space="preserve">                  </w:t>
      </w:r>
      <w:proofErr w:type="spellStart"/>
      <w:r w:rsidRPr="0006210A">
        <w:rPr>
          <w:rFonts w:ascii="Courier New" w:hAnsi="Courier New"/>
          <w:sz w:val="18"/>
        </w:rPr>
        <w:t>down</w:t>
      </w:r>
      <w:proofErr w:type="spellEnd"/>
      <w:r w:rsidRPr="0006210A">
        <w:rPr>
          <w:rFonts w:ascii="Courier New" w:hAnsi="Courier New"/>
          <w:sz w:val="18"/>
        </w:rPr>
        <w:t xml:space="preserve">    </w:t>
      </w:r>
    </w:p>
    <w:p w14:paraId="36F31243" w14:textId="77777777" w:rsidR="0006210A" w:rsidRPr="0006210A" w:rsidRDefault="0006210A" w:rsidP="0006210A">
      <w:pPr>
        <w:spacing w:line="240" w:lineRule="auto"/>
        <w:ind w:left="720"/>
        <w:rPr>
          <w:rFonts w:ascii="Courier New" w:hAnsi="Courier New"/>
          <w:sz w:val="18"/>
        </w:rPr>
      </w:pPr>
      <w:r w:rsidRPr="0006210A">
        <w:rPr>
          <w:rFonts w:ascii="Courier New" w:hAnsi="Courier New"/>
          <w:sz w:val="18"/>
        </w:rPr>
        <w:t>Switch#</w:t>
      </w:r>
    </w:p>
    <w:p w14:paraId="261067BD" w14:textId="77777777" w:rsidR="0006210A" w:rsidRPr="0006210A" w:rsidRDefault="0006210A" w:rsidP="0006210A">
      <w:pPr>
        <w:keepNext/>
        <w:tabs>
          <w:tab w:val="num" w:pos="0"/>
        </w:tabs>
        <w:spacing w:before="240" w:after="120" w:line="240" w:lineRule="auto"/>
        <w:rPr>
          <w:rFonts w:eastAsia="Times New Roman"/>
          <w:b/>
          <w:bCs/>
          <w:iCs/>
          <w:color w:val="FF0000"/>
          <w:sz w:val="24"/>
        </w:rPr>
      </w:pPr>
      <w:r w:rsidRPr="0006210A">
        <w:rPr>
          <w:rFonts w:eastAsia="Times New Roman"/>
          <w:b/>
          <w:bCs/>
          <w:iCs/>
          <w:color w:val="FF0000"/>
          <w:sz w:val="24"/>
        </w:rPr>
        <w:t>Reflection</w:t>
      </w:r>
    </w:p>
    <w:p w14:paraId="5E687781" w14:textId="77777777" w:rsidR="0006210A" w:rsidRPr="0006210A" w:rsidRDefault="0006210A" w:rsidP="0006210A">
      <w:pPr>
        <w:numPr>
          <w:ilvl w:val="1"/>
          <w:numId w:val="0"/>
        </w:numPr>
        <w:tabs>
          <w:tab w:val="num" w:pos="360"/>
        </w:tabs>
        <w:spacing w:before="120" w:after="120" w:line="240" w:lineRule="auto"/>
        <w:ind w:left="360" w:hanging="360"/>
        <w:rPr>
          <w:color w:val="FF0000"/>
          <w:sz w:val="20"/>
        </w:rPr>
      </w:pPr>
      <w:r w:rsidRPr="0006210A">
        <w:rPr>
          <w:color w:val="FF0000"/>
          <w:sz w:val="20"/>
        </w:rPr>
        <w:t>If the G0/1 interface showed administratively down, what interface configuration command would you use to turn the interface up?</w:t>
      </w:r>
    </w:p>
    <w:p w14:paraId="68BD7264" w14:textId="77777777" w:rsidR="0006210A" w:rsidRPr="0006210A" w:rsidRDefault="0006210A" w:rsidP="0006210A">
      <w:pPr>
        <w:spacing w:before="120" w:after="120" w:line="240" w:lineRule="auto"/>
        <w:ind w:left="360"/>
        <w:rPr>
          <w:color w:val="000000" w:themeColor="text1"/>
          <w:sz w:val="20"/>
        </w:rPr>
      </w:pPr>
      <w:r w:rsidRPr="0006210A">
        <w:rPr>
          <w:color w:val="000000" w:themeColor="text1"/>
          <w:sz w:val="20"/>
        </w:rPr>
        <w:t>no shutdown</w:t>
      </w:r>
    </w:p>
    <w:p w14:paraId="46DA6110" w14:textId="77777777" w:rsidR="0006210A" w:rsidRPr="0006210A" w:rsidRDefault="0006210A" w:rsidP="0006210A">
      <w:pPr>
        <w:numPr>
          <w:ilvl w:val="1"/>
          <w:numId w:val="0"/>
        </w:numPr>
        <w:tabs>
          <w:tab w:val="num" w:pos="360"/>
        </w:tabs>
        <w:spacing w:before="120" w:after="120" w:line="240" w:lineRule="auto"/>
        <w:ind w:left="360" w:hanging="360"/>
        <w:rPr>
          <w:color w:val="FF0000"/>
          <w:sz w:val="20"/>
        </w:rPr>
      </w:pPr>
      <w:r w:rsidRPr="0006210A">
        <w:rPr>
          <w:color w:val="FF0000"/>
          <w:sz w:val="20"/>
        </w:rPr>
        <w:t>What would happen if you had incorrectly configured interface G0/1 on the router with an IP address of 192.168.1.2?</w:t>
      </w:r>
    </w:p>
    <w:p w14:paraId="42CA6A85" w14:textId="77777777" w:rsidR="0006210A" w:rsidRPr="0006210A" w:rsidRDefault="0006210A" w:rsidP="0006210A">
      <w:pPr>
        <w:spacing w:before="120" w:after="120" w:line="240" w:lineRule="auto"/>
        <w:ind w:left="360"/>
        <w:rPr>
          <w:color w:val="000000" w:themeColor="text1"/>
          <w:sz w:val="20"/>
        </w:rPr>
      </w:pPr>
      <w:r w:rsidRPr="0006210A">
        <w:rPr>
          <w:color w:val="000000" w:themeColor="text1"/>
          <w:sz w:val="20"/>
        </w:rPr>
        <w:t xml:space="preserve">There wouldn’t be successful data packet movements over the local network. </w:t>
      </w:r>
    </w:p>
    <w:p w14:paraId="6A6543A2" w14:textId="77777777" w:rsidR="0006210A" w:rsidRPr="0006210A" w:rsidRDefault="0006210A" w:rsidP="0006210A">
      <w:pPr>
        <w:numPr>
          <w:ilvl w:val="1"/>
          <w:numId w:val="0"/>
        </w:numPr>
        <w:tabs>
          <w:tab w:val="num" w:pos="360"/>
        </w:tabs>
        <w:spacing w:before="120" w:after="120" w:line="240" w:lineRule="auto"/>
        <w:ind w:left="360" w:hanging="360"/>
        <w:rPr>
          <w:color w:val="FF0000"/>
          <w:sz w:val="20"/>
        </w:rPr>
      </w:pPr>
      <w:r w:rsidRPr="0006210A">
        <w:rPr>
          <w:color w:val="FF0000"/>
          <w:sz w:val="20"/>
        </w:rPr>
        <w:t>Explain the operation of a Router and a Switch.</w:t>
      </w:r>
    </w:p>
    <w:p w14:paraId="49E09D74" w14:textId="77777777" w:rsidR="0006210A" w:rsidRPr="0006210A" w:rsidRDefault="0006210A" w:rsidP="0006210A">
      <w:pPr>
        <w:spacing w:before="120" w:after="120" w:line="240" w:lineRule="auto"/>
        <w:ind w:left="360"/>
        <w:rPr>
          <w:color w:val="000000" w:themeColor="text1"/>
          <w:sz w:val="20"/>
        </w:rPr>
      </w:pPr>
      <w:r w:rsidRPr="0006210A">
        <w:rPr>
          <w:color w:val="000000" w:themeColor="text1"/>
          <w:sz w:val="20"/>
        </w:rPr>
        <w:t xml:space="preserve">Routers are network devices that are used to connect computer networks, such as a home network, to the internet. A switch connects multiple devices together onto a singular computer network. Routers are used to transfer packets of data along and between networks to allow for communication between nodes. A switch operates at a data link layer of a network and uses MAC addresses to forward along data that is travelling along to the desired destination. </w:t>
      </w:r>
    </w:p>
    <w:p w14:paraId="490551CB" w14:textId="77777777" w:rsidR="0006210A" w:rsidRPr="0006210A" w:rsidRDefault="0006210A" w:rsidP="0006210A">
      <w:pPr>
        <w:keepNext/>
        <w:tabs>
          <w:tab w:val="num" w:pos="0"/>
        </w:tabs>
        <w:spacing w:before="240" w:after="120" w:line="240" w:lineRule="auto"/>
        <w:rPr>
          <w:rFonts w:ascii="Courier New" w:eastAsia="Times New Roman" w:hAnsi="Courier New"/>
          <w:b/>
          <w:bCs/>
          <w:iCs/>
          <w:color w:val="FF0000"/>
          <w:sz w:val="20"/>
          <w:shd w:val="clear" w:color="auto" w:fill="BFBFBF"/>
        </w:rPr>
      </w:pPr>
    </w:p>
    <w:p w14:paraId="70EB4548" w14:textId="4FCDD660" w:rsidR="0006210A" w:rsidRDefault="0006210A" w:rsidP="00D56426">
      <w:pPr>
        <w:pStyle w:val="CMDOutput"/>
        <w:ind w:left="0"/>
        <w:rPr>
          <w:rFonts w:ascii="Arial" w:hAnsi="Arial" w:cs="Arial"/>
          <w:sz w:val="22"/>
        </w:rPr>
      </w:pPr>
    </w:p>
    <w:p w14:paraId="26A60F3F" w14:textId="03CCF0BD" w:rsidR="0006210A" w:rsidRDefault="0006210A" w:rsidP="00D56426">
      <w:pPr>
        <w:pStyle w:val="CMDOutput"/>
        <w:ind w:left="0"/>
        <w:rPr>
          <w:rFonts w:ascii="Arial" w:hAnsi="Arial" w:cs="Arial"/>
          <w:sz w:val="22"/>
        </w:rPr>
      </w:pPr>
    </w:p>
    <w:p w14:paraId="683C2234" w14:textId="65F910C9" w:rsidR="0006210A" w:rsidRDefault="0006210A" w:rsidP="00D56426">
      <w:pPr>
        <w:pStyle w:val="CMDOutput"/>
        <w:ind w:left="0"/>
        <w:rPr>
          <w:rFonts w:ascii="Arial" w:hAnsi="Arial" w:cs="Arial"/>
          <w:sz w:val="22"/>
        </w:rPr>
      </w:pPr>
    </w:p>
    <w:p w14:paraId="1F05DE71" w14:textId="3F334C59" w:rsidR="0006210A" w:rsidRDefault="0006210A" w:rsidP="00D56426">
      <w:pPr>
        <w:pStyle w:val="CMDOutput"/>
        <w:ind w:left="0"/>
        <w:rPr>
          <w:rFonts w:ascii="Arial" w:hAnsi="Arial" w:cs="Arial"/>
          <w:sz w:val="22"/>
        </w:rPr>
      </w:pPr>
    </w:p>
    <w:p w14:paraId="2E04CE1F" w14:textId="0964424C" w:rsidR="0006210A" w:rsidRDefault="0006210A" w:rsidP="00D56426">
      <w:pPr>
        <w:pStyle w:val="CMDOutput"/>
        <w:ind w:left="0"/>
        <w:rPr>
          <w:rFonts w:ascii="Arial" w:hAnsi="Arial" w:cs="Arial"/>
          <w:sz w:val="22"/>
        </w:rPr>
      </w:pPr>
    </w:p>
    <w:p w14:paraId="66501893" w14:textId="29CBBDBC" w:rsidR="0006210A" w:rsidRDefault="0006210A" w:rsidP="00D56426">
      <w:pPr>
        <w:pStyle w:val="CMDOutput"/>
        <w:ind w:left="0"/>
        <w:rPr>
          <w:rFonts w:ascii="Arial" w:hAnsi="Arial" w:cs="Arial"/>
          <w:sz w:val="22"/>
        </w:rPr>
      </w:pPr>
    </w:p>
    <w:p w14:paraId="083A9238" w14:textId="4A08154E" w:rsidR="0006210A" w:rsidRDefault="0006210A" w:rsidP="00D56426">
      <w:pPr>
        <w:pStyle w:val="CMDOutput"/>
        <w:ind w:left="0"/>
        <w:rPr>
          <w:rFonts w:ascii="Arial" w:hAnsi="Arial" w:cs="Arial"/>
          <w:sz w:val="22"/>
        </w:rPr>
      </w:pPr>
    </w:p>
    <w:p w14:paraId="33263C8F" w14:textId="5CEE1104" w:rsidR="0006210A" w:rsidRDefault="0006210A" w:rsidP="00D56426">
      <w:pPr>
        <w:pStyle w:val="CMDOutput"/>
        <w:ind w:left="0"/>
        <w:rPr>
          <w:rFonts w:ascii="Arial" w:hAnsi="Arial" w:cs="Arial"/>
          <w:sz w:val="22"/>
        </w:rPr>
      </w:pPr>
    </w:p>
    <w:p w14:paraId="340FA2D7" w14:textId="56E6EA85" w:rsidR="0006210A" w:rsidRDefault="0006210A" w:rsidP="00D56426">
      <w:pPr>
        <w:pStyle w:val="CMDOutput"/>
        <w:ind w:left="0"/>
        <w:rPr>
          <w:rFonts w:ascii="Arial" w:hAnsi="Arial" w:cs="Arial"/>
          <w:sz w:val="22"/>
        </w:rPr>
      </w:pPr>
    </w:p>
    <w:p w14:paraId="73BFD70A" w14:textId="21A99BF6" w:rsidR="0006210A" w:rsidRDefault="0006210A" w:rsidP="00D56426">
      <w:pPr>
        <w:pStyle w:val="CMDOutput"/>
        <w:ind w:left="0"/>
        <w:rPr>
          <w:rFonts w:ascii="Arial" w:hAnsi="Arial" w:cs="Arial"/>
          <w:sz w:val="22"/>
        </w:rPr>
      </w:pPr>
    </w:p>
    <w:p w14:paraId="02D0F3A1" w14:textId="251F1100" w:rsidR="0006210A" w:rsidRDefault="0006210A" w:rsidP="00D56426">
      <w:pPr>
        <w:pStyle w:val="CMDOutput"/>
        <w:ind w:left="0"/>
        <w:rPr>
          <w:rFonts w:ascii="Arial" w:hAnsi="Arial" w:cs="Arial"/>
          <w:sz w:val="22"/>
        </w:rPr>
      </w:pPr>
    </w:p>
    <w:p w14:paraId="33DBF89B" w14:textId="18DD275B" w:rsidR="0006210A" w:rsidRDefault="0006210A" w:rsidP="00D56426">
      <w:pPr>
        <w:pStyle w:val="CMDOutput"/>
        <w:ind w:left="0"/>
        <w:rPr>
          <w:rFonts w:ascii="Arial" w:hAnsi="Arial" w:cs="Arial"/>
          <w:sz w:val="22"/>
        </w:rPr>
      </w:pPr>
    </w:p>
    <w:p w14:paraId="773B87C0" w14:textId="41D3CBB5" w:rsidR="0006210A" w:rsidRDefault="0006210A" w:rsidP="00D56426">
      <w:pPr>
        <w:pStyle w:val="CMDOutput"/>
        <w:ind w:left="0"/>
        <w:rPr>
          <w:rFonts w:ascii="Arial" w:hAnsi="Arial" w:cs="Arial"/>
          <w:sz w:val="22"/>
        </w:rPr>
      </w:pPr>
    </w:p>
    <w:p w14:paraId="753ABB70" w14:textId="6935ABF9" w:rsidR="0006210A" w:rsidRDefault="0006210A" w:rsidP="00D56426">
      <w:pPr>
        <w:pStyle w:val="CMDOutput"/>
        <w:ind w:left="0"/>
        <w:rPr>
          <w:rFonts w:ascii="Arial" w:hAnsi="Arial" w:cs="Arial"/>
          <w:sz w:val="22"/>
        </w:rPr>
      </w:pPr>
    </w:p>
    <w:p w14:paraId="4B136C10" w14:textId="43257E46" w:rsidR="0006210A" w:rsidRDefault="0006210A" w:rsidP="00D56426">
      <w:pPr>
        <w:pStyle w:val="CMDOutput"/>
        <w:ind w:left="0"/>
        <w:rPr>
          <w:rFonts w:ascii="Arial" w:hAnsi="Arial" w:cs="Arial"/>
          <w:sz w:val="22"/>
        </w:rPr>
      </w:pPr>
    </w:p>
    <w:p w14:paraId="034906C1" w14:textId="77777777" w:rsidR="00B51A73" w:rsidRPr="004A1148" w:rsidRDefault="00B51A73" w:rsidP="00B51A73">
      <w:pPr>
        <w:rPr>
          <w:rFonts w:cs="Arial"/>
        </w:rPr>
      </w:pPr>
      <w:r w:rsidRPr="004A1148">
        <w:rPr>
          <w:rFonts w:cs="Arial"/>
          <w:noProof/>
        </w:rPr>
        <w:drawing>
          <wp:anchor distT="0" distB="0" distL="114300" distR="114300" simplePos="0" relativeHeight="251659264" behindDoc="1" locked="0" layoutInCell="1" allowOverlap="1" wp14:anchorId="11F904F7" wp14:editId="19401FBF">
            <wp:simplePos x="0" y="0"/>
            <wp:positionH relativeFrom="column">
              <wp:posOffset>3756978</wp:posOffset>
            </wp:positionH>
            <wp:positionV relativeFrom="paragraph">
              <wp:posOffset>-196850</wp:posOffset>
            </wp:positionV>
            <wp:extent cx="2304000" cy="920380"/>
            <wp:effectExtent l="0" t="0" r="1270" b="0"/>
            <wp:wrapNone/>
            <wp:docPr id="13" name="Picture 1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2394CFB0" w14:textId="77777777" w:rsidR="00B51A73" w:rsidRPr="004A1148" w:rsidRDefault="00B51A73" w:rsidP="00B51A73">
      <w:pPr>
        <w:ind w:left="567"/>
        <w:rPr>
          <w:rFonts w:cs="Arial"/>
          <w:b/>
          <w:sz w:val="24"/>
          <w:szCs w:val="24"/>
        </w:rPr>
      </w:pPr>
    </w:p>
    <w:p w14:paraId="1EF067E9" w14:textId="77777777" w:rsidR="00B51A73" w:rsidRDefault="00B51A73" w:rsidP="00B51A73">
      <w:pPr>
        <w:rPr>
          <w:rFonts w:cs="Arial"/>
          <w:b/>
          <w:sz w:val="32"/>
          <w:szCs w:val="32"/>
        </w:rPr>
      </w:pPr>
    </w:p>
    <w:p w14:paraId="07CF1F61" w14:textId="77777777" w:rsidR="00B51A73" w:rsidRPr="004A1148" w:rsidRDefault="00B51A73" w:rsidP="00B51A73">
      <w:pPr>
        <w:rPr>
          <w:rFonts w:cs="Arial"/>
          <w:b/>
          <w:sz w:val="32"/>
          <w:szCs w:val="32"/>
        </w:rPr>
      </w:pPr>
    </w:p>
    <w:p w14:paraId="2FF37586" w14:textId="77777777" w:rsidR="00B51A73" w:rsidRPr="004A1148" w:rsidRDefault="00B51A73" w:rsidP="00B51A73">
      <w:pPr>
        <w:rPr>
          <w:rFonts w:cs="Arial"/>
          <w:b/>
          <w:sz w:val="32"/>
          <w:szCs w:val="32"/>
        </w:rPr>
      </w:pPr>
    </w:p>
    <w:p w14:paraId="29F072BE" w14:textId="77777777" w:rsidR="00B51A73" w:rsidRPr="004A1148" w:rsidRDefault="00B51A73" w:rsidP="00B51A73">
      <w:pPr>
        <w:rPr>
          <w:rFonts w:cs="Arial"/>
          <w:b/>
          <w:sz w:val="32"/>
          <w:szCs w:val="32"/>
        </w:rPr>
      </w:pPr>
      <w:r w:rsidRPr="004A1148">
        <w:rPr>
          <w:rFonts w:cs="Arial"/>
          <w:b/>
          <w:sz w:val="32"/>
          <w:szCs w:val="32"/>
        </w:rPr>
        <w:lastRenderedPageBreak/>
        <w:t>Lab: IPv4, Subnetting, VLSM and IPv6 Addressing</w:t>
      </w:r>
    </w:p>
    <w:p w14:paraId="086EAD6E" w14:textId="77777777" w:rsidR="00B51A73" w:rsidRPr="004A1148" w:rsidRDefault="00B51A73" w:rsidP="00B51A73">
      <w:pPr>
        <w:ind w:left="284"/>
        <w:rPr>
          <w:rFonts w:cs="Arial"/>
          <w:b/>
          <w:sz w:val="24"/>
          <w:u w:val="single"/>
        </w:rPr>
      </w:pPr>
    </w:p>
    <w:p w14:paraId="1900169A" w14:textId="77777777" w:rsidR="00B51A73" w:rsidRDefault="00B51A73" w:rsidP="00B51A73">
      <w:pPr>
        <w:ind w:left="284"/>
        <w:rPr>
          <w:rFonts w:cs="Arial"/>
          <w:b/>
          <w:sz w:val="24"/>
          <w:u w:val="single"/>
        </w:rPr>
      </w:pPr>
    </w:p>
    <w:p w14:paraId="336FC9EB" w14:textId="77777777" w:rsidR="00B51A73" w:rsidRDefault="00B51A73" w:rsidP="00B51A73">
      <w:pPr>
        <w:pStyle w:val="PartHead"/>
      </w:pPr>
      <w:r>
        <w:t xml:space="preserve">Understanding IPv4 and IPv6 addressing (word count 1000) </w:t>
      </w:r>
    </w:p>
    <w:p w14:paraId="62A20A25" w14:textId="77777777" w:rsidR="00B51A73" w:rsidRDefault="00B51A73" w:rsidP="00B51A73">
      <w:pPr>
        <w:rPr>
          <w:rFonts w:cs="Arial"/>
          <w:sz w:val="24"/>
        </w:rPr>
      </w:pPr>
      <w:r w:rsidRPr="0033182A">
        <w:rPr>
          <w:rFonts w:cs="Arial"/>
          <w:sz w:val="24"/>
        </w:rPr>
        <w:t xml:space="preserve">This part of lab worksheet require you research and write a report on </w:t>
      </w:r>
      <w:r w:rsidRPr="00771EE2">
        <w:rPr>
          <w:rFonts w:cs="Arial"/>
          <w:b/>
          <w:color w:val="FF0000"/>
          <w:sz w:val="24"/>
        </w:rPr>
        <w:t>“Features of IPv6”</w:t>
      </w:r>
      <w:r w:rsidRPr="0033182A">
        <w:rPr>
          <w:rFonts w:cs="Arial"/>
          <w:sz w:val="24"/>
        </w:rPr>
        <w:t xml:space="preserve">. You may discuss but not limited to structure, address types, </w:t>
      </w:r>
      <w:r>
        <w:rPr>
          <w:rFonts w:cs="Arial"/>
          <w:sz w:val="24"/>
        </w:rPr>
        <w:t xml:space="preserve">advanced functionalities </w:t>
      </w:r>
      <w:r w:rsidRPr="0033182A">
        <w:rPr>
          <w:rFonts w:cs="Arial"/>
          <w:sz w:val="24"/>
        </w:rPr>
        <w:t xml:space="preserve">and </w:t>
      </w:r>
    </w:p>
    <w:p w14:paraId="7D6C1C1B" w14:textId="77777777" w:rsidR="00B51A73" w:rsidRDefault="00B51A73" w:rsidP="00B51A73">
      <w:pPr>
        <w:rPr>
          <w:rFonts w:cs="Arial"/>
        </w:rPr>
      </w:pPr>
      <w:r w:rsidRPr="0033182A">
        <w:rPr>
          <w:rFonts w:cs="Arial"/>
          <w:sz w:val="24"/>
        </w:rPr>
        <w:t>security</w:t>
      </w:r>
      <w:r>
        <w:rPr>
          <w:rFonts w:cs="Arial"/>
        </w:rPr>
        <w:t xml:space="preserve">.  </w:t>
      </w:r>
    </w:p>
    <w:p w14:paraId="377F42E0" w14:textId="77777777" w:rsidR="00B51A73" w:rsidRDefault="00B51A73" w:rsidP="00B51A73">
      <w:pPr>
        <w:rPr>
          <w:rFonts w:cs="Arial"/>
        </w:rPr>
      </w:pPr>
    </w:p>
    <w:p w14:paraId="28356A03" w14:textId="77777777" w:rsidR="00B51A73" w:rsidRDefault="00B51A73" w:rsidP="00B51A73">
      <w:pPr>
        <w:jc w:val="center"/>
        <w:rPr>
          <w:rFonts w:cs="Arial"/>
          <w:u w:val="single"/>
        </w:rPr>
      </w:pPr>
      <w:r w:rsidRPr="00253A10">
        <w:rPr>
          <w:rFonts w:cs="Arial"/>
          <w:u w:val="single"/>
        </w:rPr>
        <w:t>Report on Understanding and Features of IPv6</w:t>
      </w:r>
    </w:p>
    <w:p w14:paraId="2430B861" w14:textId="77777777" w:rsidR="00B51A73" w:rsidRDefault="00B51A73" w:rsidP="00B51A73">
      <w:pPr>
        <w:rPr>
          <w:rFonts w:cs="Arial"/>
        </w:rPr>
      </w:pPr>
    </w:p>
    <w:p w14:paraId="7C1E190E" w14:textId="77777777" w:rsidR="00B51A73" w:rsidRDefault="00B51A73" w:rsidP="00B51A73">
      <w:pPr>
        <w:rPr>
          <w:rFonts w:cs="Arial"/>
        </w:rPr>
      </w:pPr>
    </w:p>
    <w:p w14:paraId="29B43AA7" w14:textId="77777777" w:rsidR="00B51A73" w:rsidRPr="00253A10" w:rsidRDefault="00B51A73" w:rsidP="00B51A73">
      <w:pPr>
        <w:rPr>
          <w:rFonts w:cs="Arial"/>
        </w:rPr>
      </w:pPr>
    </w:p>
    <w:p w14:paraId="023AE938" w14:textId="77777777" w:rsidR="00B51A73" w:rsidRPr="004C0909" w:rsidRDefault="00B51A73" w:rsidP="00B51A73">
      <w:pPr>
        <w:pStyle w:val="PartHead"/>
      </w:pPr>
      <w:r>
        <w:t>Subnetting and VLSM</w:t>
      </w:r>
    </w:p>
    <w:p w14:paraId="2911C6F0" w14:textId="77777777" w:rsidR="00B51A73" w:rsidRDefault="00B51A73" w:rsidP="00B51A73">
      <w:pPr>
        <w:rPr>
          <w:rFonts w:cs="Arial"/>
          <w:b/>
          <w:sz w:val="24"/>
          <w:u w:val="single"/>
        </w:rPr>
      </w:pPr>
    </w:p>
    <w:p w14:paraId="2A09A482" w14:textId="77777777" w:rsidR="00B51A73" w:rsidRPr="004A1148" w:rsidRDefault="00B51A73" w:rsidP="00B51A73">
      <w:pPr>
        <w:rPr>
          <w:rFonts w:cs="Arial"/>
          <w:b/>
          <w:sz w:val="24"/>
        </w:rPr>
      </w:pPr>
      <w:r>
        <w:rPr>
          <w:rFonts w:cs="Arial"/>
          <w:b/>
          <w:sz w:val="24"/>
        </w:rPr>
        <w:t xml:space="preserve">NOTE: To complete this part you would need full understanding of Lab 10 to 14. </w:t>
      </w:r>
    </w:p>
    <w:p w14:paraId="4EF8C600" w14:textId="77777777" w:rsidR="00B51A73" w:rsidRPr="004A1148" w:rsidRDefault="00B51A73" w:rsidP="00B51A73">
      <w:pPr>
        <w:ind w:left="284"/>
        <w:rPr>
          <w:rFonts w:cs="Arial"/>
          <w:b/>
          <w:sz w:val="24"/>
          <w:u w:val="single"/>
        </w:rPr>
      </w:pPr>
    </w:p>
    <w:p w14:paraId="38D0BF5F" w14:textId="77777777" w:rsidR="00B51A73" w:rsidRPr="004A1148" w:rsidRDefault="00B51A73" w:rsidP="00B51A73">
      <w:pPr>
        <w:ind w:left="284"/>
        <w:rPr>
          <w:rFonts w:cs="Arial"/>
          <w:b/>
          <w:sz w:val="24"/>
          <w:u w:val="single"/>
        </w:rPr>
      </w:pPr>
      <w:r w:rsidRPr="004A1148">
        <w:rPr>
          <w:rFonts w:cs="Arial"/>
          <w:noProof/>
        </w:rPr>
        <w:drawing>
          <wp:anchor distT="0" distB="0" distL="114300" distR="114300" simplePos="0" relativeHeight="251660288" behindDoc="1" locked="0" layoutInCell="1" allowOverlap="1" wp14:anchorId="4C0E95B6" wp14:editId="66925137">
            <wp:simplePos x="0" y="0"/>
            <wp:positionH relativeFrom="column">
              <wp:posOffset>-231140</wp:posOffset>
            </wp:positionH>
            <wp:positionV relativeFrom="paragraph">
              <wp:posOffset>132080</wp:posOffset>
            </wp:positionV>
            <wp:extent cx="6210935" cy="3839845"/>
            <wp:effectExtent l="0" t="0" r="0"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3B4A8364" w14:textId="77777777" w:rsidR="00B51A73" w:rsidRDefault="00B51A73" w:rsidP="00B51A73">
      <w:pPr>
        <w:ind w:left="284"/>
        <w:rPr>
          <w:rFonts w:cs="Arial"/>
          <w:sz w:val="24"/>
        </w:rPr>
      </w:pPr>
    </w:p>
    <w:p w14:paraId="349F720A" w14:textId="77777777" w:rsidR="00B51A73" w:rsidRPr="00771EE2" w:rsidRDefault="00B51A73" w:rsidP="00B51A73">
      <w:pPr>
        <w:ind w:left="284"/>
        <w:rPr>
          <w:rFonts w:cs="Arial"/>
          <w:b/>
          <w:sz w:val="24"/>
        </w:rPr>
      </w:pPr>
    </w:p>
    <w:p w14:paraId="63E6B3E3" w14:textId="77777777" w:rsidR="00B51A73" w:rsidRDefault="00B51A73" w:rsidP="00B51A73">
      <w:pPr>
        <w:ind w:left="284"/>
        <w:rPr>
          <w:rFonts w:cs="Arial"/>
          <w:sz w:val="24"/>
        </w:rPr>
      </w:pPr>
    </w:p>
    <w:p w14:paraId="248FE588" w14:textId="77777777" w:rsidR="00B51A73" w:rsidRDefault="00B51A73" w:rsidP="00B51A73">
      <w:pPr>
        <w:ind w:left="284"/>
        <w:rPr>
          <w:rFonts w:cs="Arial"/>
          <w:sz w:val="24"/>
        </w:rPr>
      </w:pPr>
    </w:p>
    <w:p w14:paraId="3F65529F" w14:textId="77777777" w:rsidR="00B51A73" w:rsidRDefault="00B51A73" w:rsidP="00B51A73">
      <w:pPr>
        <w:ind w:left="284"/>
        <w:rPr>
          <w:rFonts w:cs="Arial"/>
          <w:sz w:val="24"/>
        </w:rPr>
      </w:pPr>
    </w:p>
    <w:p w14:paraId="2D1F6ACA" w14:textId="77777777" w:rsidR="00B51A73" w:rsidRPr="004A1148" w:rsidRDefault="00B51A73" w:rsidP="00B51A73">
      <w:pPr>
        <w:ind w:left="284"/>
        <w:rPr>
          <w:rFonts w:cs="Arial"/>
          <w:sz w:val="24"/>
        </w:rPr>
      </w:pPr>
    </w:p>
    <w:p w14:paraId="295096BC" w14:textId="77777777" w:rsidR="00B51A73" w:rsidRPr="004A1148" w:rsidRDefault="00B51A73" w:rsidP="00B51A73">
      <w:pPr>
        <w:ind w:left="284"/>
        <w:rPr>
          <w:rFonts w:cs="Arial"/>
          <w:sz w:val="24"/>
        </w:rPr>
      </w:pPr>
    </w:p>
    <w:p w14:paraId="13B36B7D" w14:textId="77777777" w:rsidR="00B51A73" w:rsidRPr="004A1148" w:rsidRDefault="00B51A73" w:rsidP="00B51A73">
      <w:pPr>
        <w:ind w:left="284"/>
        <w:rPr>
          <w:rFonts w:cs="Arial"/>
          <w:sz w:val="24"/>
        </w:rPr>
      </w:pPr>
    </w:p>
    <w:p w14:paraId="652F4EEF" w14:textId="77777777" w:rsidR="00B51A73" w:rsidRDefault="00B51A73" w:rsidP="00B51A73">
      <w:pPr>
        <w:ind w:left="284"/>
        <w:rPr>
          <w:rFonts w:cs="Arial"/>
          <w:sz w:val="24"/>
        </w:rPr>
      </w:pPr>
    </w:p>
    <w:p w14:paraId="62F40D53" w14:textId="77777777" w:rsidR="00B51A73" w:rsidRDefault="00B51A73" w:rsidP="00B51A73">
      <w:pPr>
        <w:ind w:left="284"/>
        <w:rPr>
          <w:rFonts w:cs="Arial"/>
          <w:sz w:val="24"/>
        </w:rPr>
      </w:pPr>
    </w:p>
    <w:p w14:paraId="47B01593" w14:textId="77777777" w:rsidR="00B51A73" w:rsidRDefault="00B51A73" w:rsidP="00B51A73">
      <w:pPr>
        <w:ind w:left="284"/>
        <w:rPr>
          <w:rFonts w:cs="Arial"/>
          <w:sz w:val="24"/>
        </w:rPr>
      </w:pPr>
    </w:p>
    <w:p w14:paraId="49387BDF" w14:textId="77777777" w:rsidR="00B51A73" w:rsidRDefault="00B51A73" w:rsidP="00B51A73">
      <w:pPr>
        <w:ind w:left="284"/>
        <w:rPr>
          <w:rFonts w:cs="Arial"/>
          <w:sz w:val="24"/>
        </w:rPr>
      </w:pPr>
    </w:p>
    <w:p w14:paraId="16F50131" w14:textId="77777777" w:rsidR="00B51A73" w:rsidRDefault="00B51A73" w:rsidP="00B51A73">
      <w:pPr>
        <w:ind w:left="284"/>
        <w:rPr>
          <w:rFonts w:cs="Arial"/>
          <w:sz w:val="24"/>
        </w:rPr>
      </w:pPr>
    </w:p>
    <w:p w14:paraId="503B6CD9" w14:textId="77777777" w:rsidR="00B51A73" w:rsidRDefault="00B51A73" w:rsidP="00B51A73">
      <w:pPr>
        <w:ind w:left="284"/>
        <w:rPr>
          <w:rFonts w:cs="Arial"/>
          <w:sz w:val="24"/>
        </w:rPr>
      </w:pPr>
    </w:p>
    <w:p w14:paraId="12CB9594" w14:textId="77777777" w:rsidR="00B51A73" w:rsidRDefault="00B51A73" w:rsidP="00B51A73">
      <w:pPr>
        <w:ind w:left="284"/>
        <w:rPr>
          <w:rFonts w:cs="Arial"/>
          <w:sz w:val="24"/>
        </w:rPr>
      </w:pPr>
    </w:p>
    <w:p w14:paraId="273612F4" w14:textId="77777777" w:rsidR="00B51A73" w:rsidRDefault="00B51A73" w:rsidP="00B51A73">
      <w:pPr>
        <w:ind w:left="284"/>
        <w:rPr>
          <w:rFonts w:cs="Arial"/>
          <w:sz w:val="24"/>
        </w:rPr>
      </w:pPr>
    </w:p>
    <w:p w14:paraId="6081D95B" w14:textId="77777777" w:rsidR="00B51A73" w:rsidRDefault="00B51A73" w:rsidP="00B51A73">
      <w:pPr>
        <w:ind w:left="284"/>
        <w:rPr>
          <w:rFonts w:cs="Arial"/>
          <w:sz w:val="24"/>
        </w:rPr>
      </w:pPr>
    </w:p>
    <w:p w14:paraId="707C532B" w14:textId="77777777" w:rsidR="00B51A73" w:rsidRDefault="00B51A73" w:rsidP="00B51A73">
      <w:pPr>
        <w:ind w:left="284"/>
        <w:rPr>
          <w:rFonts w:cs="Arial"/>
          <w:sz w:val="24"/>
        </w:rPr>
      </w:pPr>
    </w:p>
    <w:p w14:paraId="6C8F9407" w14:textId="77777777" w:rsidR="00B51A73" w:rsidRDefault="00B51A73" w:rsidP="00B51A73">
      <w:pPr>
        <w:ind w:left="284"/>
        <w:rPr>
          <w:rFonts w:cs="Arial"/>
          <w:sz w:val="24"/>
        </w:rPr>
      </w:pPr>
    </w:p>
    <w:p w14:paraId="5B2EB0AD" w14:textId="77777777" w:rsidR="00B51A73" w:rsidRDefault="00B51A73" w:rsidP="00B51A73">
      <w:pPr>
        <w:ind w:left="284"/>
        <w:rPr>
          <w:rFonts w:cs="Arial"/>
          <w:sz w:val="24"/>
        </w:rPr>
      </w:pPr>
    </w:p>
    <w:p w14:paraId="293CB87D" w14:textId="77777777" w:rsidR="00B51A73" w:rsidRDefault="00B51A73" w:rsidP="00B51A73">
      <w:pPr>
        <w:ind w:left="284"/>
        <w:rPr>
          <w:rFonts w:cs="Arial"/>
          <w:sz w:val="24"/>
        </w:rPr>
      </w:pPr>
    </w:p>
    <w:p w14:paraId="197E4C82" w14:textId="77777777" w:rsidR="00B51A73" w:rsidRPr="004A1148" w:rsidRDefault="00B51A73" w:rsidP="00B51A73">
      <w:pPr>
        <w:ind w:left="284"/>
        <w:rPr>
          <w:rFonts w:cs="Arial"/>
          <w:sz w:val="24"/>
        </w:rPr>
      </w:pPr>
    </w:p>
    <w:p w14:paraId="1D49DA71" w14:textId="77777777" w:rsidR="00B51A73" w:rsidRPr="004A1148" w:rsidRDefault="00B51A73" w:rsidP="00B51A73">
      <w:pPr>
        <w:ind w:left="284"/>
        <w:rPr>
          <w:rFonts w:cs="Arial"/>
          <w:sz w:val="24"/>
        </w:rPr>
      </w:pPr>
    </w:p>
    <w:p w14:paraId="354DD1E8" w14:textId="77777777" w:rsidR="00B51A73" w:rsidRPr="004A1148" w:rsidRDefault="00B51A73" w:rsidP="00B51A73">
      <w:pPr>
        <w:ind w:left="284"/>
        <w:rPr>
          <w:rFonts w:cs="Arial"/>
          <w:sz w:val="24"/>
        </w:rPr>
      </w:pPr>
      <w:r w:rsidRPr="004A1148">
        <w:rPr>
          <w:rFonts w:cs="Arial"/>
          <w:sz w:val="24"/>
        </w:rPr>
        <w:t xml:space="preserve">Using the Network address 172.16.2.0/24, VLSM the network to support the following requirements: </w:t>
      </w:r>
    </w:p>
    <w:p w14:paraId="057A753F" w14:textId="77777777" w:rsidR="00B51A73" w:rsidRPr="004A1148" w:rsidRDefault="00B51A73" w:rsidP="00B51A73">
      <w:pPr>
        <w:ind w:left="284"/>
        <w:rPr>
          <w:rFonts w:cs="Arial"/>
          <w:sz w:val="24"/>
        </w:rPr>
      </w:pPr>
      <w:r w:rsidRPr="004A1148">
        <w:rPr>
          <w:rFonts w:cs="Arial"/>
          <w:sz w:val="24"/>
        </w:rPr>
        <w:t>Subnet A: 1</w:t>
      </w:r>
      <w:r>
        <w:rPr>
          <w:rFonts w:cs="Arial"/>
          <w:sz w:val="24"/>
        </w:rPr>
        <w:t>6</w:t>
      </w:r>
      <w:r w:rsidRPr="004A1148">
        <w:rPr>
          <w:rFonts w:cs="Arial"/>
          <w:sz w:val="24"/>
        </w:rPr>
        <w:t xml:space="preserve"> hosts       </w:t>
      </w:r>
    </w:p>
    <w:p w14:paraId="45F09BB2" w14:textId="77777777" w:rsidR="00B51A73" w:rsidRPr="004A1148" w:rsidRDefault="00B51A73" w:rsidP="00B51A73">
      <w:pPr>
        <w:ind w:left="284"/>
        <w:rPr>
          <w:rFonts w:cs="Arial"/>
          <w:sz w:val="24"/>
        </w:rPr>
      </w:pPr>
      <w:r w:rsidRPr="004A1148">
        <w:rPr>
          <w:rFonts w:cs="Arial"/>
          <w:sz w:val="24"/>
        </w:rPr>
        <w:t xml:space="preserve">Subnet B: </w:t>
      </w:r>
      <w:r>
        <w:rPr>
          <w:rFonts w:cs="Arial"/>
          <w:sz w:val="24"/>
        </w:rPr>
        <w:t>200</w:t>
      </w:r>
      <w:r w:rsidRPr="004A1148">
        <w:rPr>
          <w:rFonts w:cs="Arial"/>
          <w:sz w:val="24"/>
        </w:rPr>
        <w:t xml:space="preserve">0 hosts  </w:t>
      </w:r>
    </w:p>
    <w:p w14:paraId="3A91E324" w14:textId="77777777" w:rsidR="00B51A73" w:rsidRPr="004A1148" w:rsidRDefault="00B51A73" w:rsidP="00B51A73">
      <w:pPr>
        <w:ind w:left="284"/>
        <w:rPr>
          <w:rFonts w:cs="Arial"/>
          <w:sz w:val="24"/>
        </w:rPr>
      </w:pPr>
      <w:r w:rsidRPr="004A1148">
        <w:rPr>
          <w:rFonts w:cs="Arial"/>
          <w:sz w:val="24"/>
        </w:rPr>
        <w:t xml:space="preserve">Subnet C: </w:t>
      </w:r>
      <w:r>
        <w:rPr>
          <w:rFonts w:cs="Arial"/>
          <w:sz w:val="24"/>
        </w:rPr>
        <w:t>6</w:t>
      </w:r>
      <w:r w:rsidRPr="004A1148">
        <w:rPr>
          <w:rFonts w:cs="Arial"/>
          <w:sz w:val="24"/>
        </w:rPr>
        <w:t xml:space="preserve"> hosts</w:t>
      </w:r>
    </w:p>
    <w:p w14:paraId="09C3B000" w14:textId="77777777" w:rsidR="00B51A73" w:rsidRPr="004A1148" w:rsidRDefault="00B51A73" w:rsidP="00B51A73">
      <w:pPr>
        <w:ind w:left="284"/>
        <w:rPr>
          <w:rFonts w:cs="Arial"/>
          <w:sz w:val="24"/>
        </w:rPr>
      </w:pPr>
      <w:r w:rsidRPr="004A1148">
        <w:rPr>
          <w:rFonts w:cs="Arial"/>
          <w:sz w:val="24"/>
        </w:rPr>
        <w:t>Subnet D: 5</w:t>
      </w:r>
      <w:r>
        <w:rPr>
          <w:rFonts w:cs="Arial"/>
          <w:sz w:val="24"/>
        </w:rPr>
        <w:t>00</w:t>
      </w:r>
      <w:r w:rsidRPr="004A1148">
        <w:rPr>
          <w:rFonts w:cs="Arial"/>
          <w:sz w:val="24"/>
        </w:rPr>
        <w:t xml:space="preserve"> hosts</w:t>
      </w:r>
    </w:p>
    <w:p w14:paraId="3343B443" w14:textId="77777777" w:rsidR="00B51A73" w:rsidRPr="004A1148" w:rsidRDefault="00B51A73" w:rsidP="00B51A73">
      <w:pPr>
        <w:ind w:left="284"/>
        <w:rPr>
          <w:rFonts w:cs="Arial"/>
          <w:sz w:val="24"/>
        </w:rPr>
      </w:pPr>
      <w:r w:rsidRPr="004A1148">
        <w:rPr>
          <w:rFonts w:cs="Arial"/>
          <w:sz w:val="24"/>
        </w:rPr>
        <w:t xml:space="preserve">Subnet E: </w:t>
      </w:r>
      <w:r>
        <w:rPr>
          <w:rFonts w:cs="Arial"/>
          <w:sz w:val="24"/>
        </w:rPr>
        <w:t>60</w:t>
      </w:r>
      <w:r w:rsidRPr="004A1148">
        <w:rPr>
          <w:rFonts w:cs="Arial"/>
          <w:sz w:val="24"/>
        </w:rPr>
        <w:t xml:space="preserve"> hosts</w:t>
      </w:r>
    </w:p>
    <w:p w14:paraId="47673406" w14:textId="77777777" w:rsidR="00B51A73" w:rsidRPr="004A1148" w:rsidRDefault="00B51A73" w:rsidP="00B51A73">
      <w:pPr>
        <w:ind w:left="284"/>
        <w:rPr>
          <w:rFonts w:cs="Arial"/>
          <w:b/>
          <w:sz w:val="24"/>
          <w:u w:val="single"/>
        </w:rPr>
      </w:pPr>
      <w:r w:rsidRPr="004A1148">
        <w:rPr>
          <w:rFonts w:cs="Arial"/>
          <w:sz w:val="24"/>
        </w:rPr>
        <w:t>Subnet F: 180 hosts</w:t>
      </w:r>
      <w:r>
        <w:rPr>
          <w:rFonts w:cs="Arial"/>
          <w:sz w:val="24"/>
        </w:rPr>
        <w:t xml:space="preserve"> and Serial links between routers</w:t>
      </w:r>
    </w:p>
    <w:p w14:paraId="5D43A12C" w14:textId="77777777" w:rsidR="00B51A73" w:rsidRPr="004A1148" w:rsidRDefault="00B51A73" w:rsidP="00B51A73">
      <w:pPr>
        <w:pStyle w:val="TableHeading"/>
        <w:jc w:val="left"/>
        <w:rPr>
          <w:rFonts w:cs="Arial"/>
        </w:rPr>
        <w:sectPr w:rsidR="00B51A73" w:rsidRPr="004A1148" w:rsidSect="00B943CE">
          <w:footerReference w:type="default" r:id="rId25"/>
          <w:pgSz w:w="11894" w:h="16834"/>
          <w:pgMar w:top="993" w:right="695" w:bottom="1418" w:left="1418" w:header="709" w:footer="709" w:gutter="0"/>
          <w:paperSrc w:first="1" w:other="1"/>
          <w:cols w:space="720"/>
        </w:sectPr>
      </w:pPr>
    </w:p>
    <w:p w14:paraId="068AEA68" w14:textId="77777777" w:rsidR="00B51A73" w:rsidRPr="004A1148" w:rsidRDefault="00B51A73" w:rsidP="00B51A73">
      <w:pPr>
        <w:pStyle w:val="Caption"/>
        <w:keepNext/>
        <w:rPr>
          <w:rFonts w:cs="Arial"/>
          <w:b w:val="0"/>
          <w:i/>
          <w:color w:val="FF0000"/>
          <w:sz w:val="28"/>
        </w:rPr>
      </w:pPr>
      <w:r w:rsidRPr="004A1148">
        <w:rPr>
          <w:rFonts w:cs="Arial"/>
          <w:color w:val="FF0000"/>
          <w:sz w:val="28"/>
        </w:rPr>
        <w:lastRenderedPageBreak/>
        <w:t xml:space="preserve">Table </w:t>
      </w:r>
      <w:r w:rsidRPr="004A1148">
        <w:rPr>
          <w:rFonts w:cs="Arial"/>
          <w:b w:val="0"/>
          <w:i/>
          <w:color w:val="FF0000"/>
          <w:sz w:val="28"/>
        </w:rPr>
        <w:fldChar w:fldCharType="begin"/>
      </w:r>
      <w:r w:rsidRPr="004A1148">
        <w:rPr>
          <w:rFonts w:cs="Arial"/>
          <w:color w:val="FF0000"/>
          <w:sz w:val="28"/>
        </w:rPr>
        <w:instrText xml:space="preserve"> SEQ Table \* ARABIC </w:instrText>
      </w:r>
      <w:r w:rsidRPr="004A1148">
        <w:rPr>
          <w:rFonts w:cs="Arial"/>
          <w:b w:val="0"/>
          <w:i/>
          <w:color w:val="FF0000"/>
          <w:sz w:val="28"/>
        </w:rPr>
        <w:fldChar w:fldCharType="separate"/>
      </w:r>
      <w:r w:rsidRPr="004A1148">
        <w:rPr>
          <w:rFonts w:cs="Arial"/>
          <w:noProof/>
          <w:color w:val="FF0000"/>
          <w:sz w:val="28"/>
        </w:rPr>
        <w:t>1</w:t>
      </w:r>
      <w:r w:rsidRPr="004A1148">
        <w:rPr>
          <w:rFonts w:cs="Arial"/>
          <w:b w:val="0"/>
          <w:i/>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B51A73" w:rsidRPr="004A1148" w14:paraId="1C7EC159" w14:textId="77777777" w:rsidTr="00790D16">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A4F4DF5" w14:textId="77777777" w:rsidR="00B51A73" w:rsidRPr="004A1148" w:rsidRDefault="00B51A73" w:rsidP="00790D16">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F6E6FFD" w14:textId="77777777" w:rsidR="00B51A73" w:rsidRPr="004A1148" w:rsidRDefault="00B51A73" w:rsidP="00790D16">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7ACB41C1" w14:textId="77777777" w:rsidR="00B51A73" w:rsidRPr="004A1148" w:rsidRDefault="00B51A73" w:rsidP="00790D16">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2A68B43" w14:textId="77777777" w:rsidR="00B51A73" w:rsidRPr="004A1148" w:rsidRDefault="00B51A73" w:rsidP="00790D16">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3976D0" w14:textId="77777777" w:rsidR="00B51A73" w:rsidRPr="004A1148" w:rsidRDefault="00B51A73" w:rsidP="00790D16">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8FCB7F" w14:textId="77777777" w:rsidR="00B51A73" w:rsidRPr="004A1148" w:rsidRDefault="00B51A73" w:rsidP="00790D16">
            <w:pPr>
              <w:pStyle w:val="TableHeading"/>
              <w:ind w:left="284"/>
              <w:rPr>
                <w:rFonts w:cs="Arial"/>
              </w:rPr>
            </w:pPr>
            <w:r w:rsidRPr="004A1148">
              <w:rPr>
                <w:rFonts w:cs="Arial"/>
              </w:rPr>
              <w:t>Broadcast Address</w:t>
            </w:r>
          </w:p>
        </w:tc>
      </w:tr>
      <w:tr w:rsidR="00B51A73" w:rsidRPr="004A1148" w14:paraId="708916D9" w14:textId="77777777" w:rsidTr="00790D16">
        <w:trPr>
          <w:cantSplit/>
          <w:trHeight w:val="510"/>
          <w:jc w:val="center"/>
        </w:trPr>
        <w:tc>
          <w:tcPr>
            <w:tcW w:w="1412" w:type="dxa"/>
            <w:vAlign w:val="bottom"/>
          </w:tcPr>
          <w:p w14:paraId="45CC30B3" w14:textId="77777777" w:rsidR="00B51A73" w:rsidRPr="004A1148" w:rsidRDefault="00B51A73" w:rsidP="00790D16">
            <w:pPr>
              <w:pStyle w:val="TableText"/>
              <w:ind w:left="284"/>
              <w:rPr>
                <w:rFonts w:cs="Arial"/>
              </w:rPr>
            </w:pPr>
            <w:r>
              <w:rPr>
                <w:rFonts w:cs="Arial"/>
              </w:rPr>
              <w:t>A</w:t>
            </w:r>
          </w:p>
        </w:tc>
        <w:tc>
          <w:tcPr>
            <w:tcW w:w="2561" w:type="dxa"/>
            <w:vAlign w:val="bottom"/>
          </w:tcPr>
          <w:p w14:paraId="457513CD" w14:textId="77777777" w:rsidR="00B51A73" w:rsidRPr="004A1148" w:rsidRDefault="00B51A73" w:rsidP="00790D16">
            <w:pPr>
              <w:pStyle w:val="TableText"/>
              <w:rPr>
                <w:rFonts w:cs="Arial"/>
              </w:rPr>
            </w:pPr>
            <w:r>
              <w:rPr>
                <w:rFonts w:cs="Arial"/>
              </w:rPr>
              <w:t>172.16.12.244</w:t>
            </w:r>
          </w:p>
        </w:tc>
        <w:tc>
          <w:tcPr>
            <w:tcW w:w="2552" w:type="dxa"/>
          </w:tcPr>
          <w:p w14:paraId="378571F8" w14:textId="77777777" w:rsidR="00B51A73" w:rsidRPr="004A1148" w:rsidRDefault="00B51A73" w:rsidP="00790D16">
            <w:pPr>
              <w:pStyle w:val="TableText"/>
              <w:rPr>
                <w:rFonts w:cs="Arial"/>
              </w:rPr>
            </w:pPr>
            <w:r>
              <w:rPr>
                <w:rFonts w:cs="Arial"/>
              </w:rPr>
              <w:t>255.255.255.226</w:t>
            </w:r>
          </w:p>
        </w:tc>
        <w:tc>
          <w:tcPr>
            <w:tcW w:w="2724" w:type="dxa"/>
            <w:vAlign w:val="bottom"/>
          </w:tcPr>
          <w:p w14:paraId="15721069" w14:textId="77777777" w:rsidR="00B51A73" w:rsidRPr="004A1148" w:rsidRDefault="00B51A73" w:rsidP="00790D16">
            <w:pPr>
              <w:pStyle w:val="TableText"/>
              <w:rPr>
                <w:rFonts w:cs="Arial"/>
              </w:rPr>
            </w:pPr>
            <w:r>
              <w:rPr>
                <w:rFonts w:cs="Arial"/>
              </w:rPr>
              <w:t>172.16.12.245</w:t>
            </w:r>
          </w:p>
        </w:tc>
        <w:tc>
          <w:tcPr>
            <w:tcW w:w="2922" w:type="dxa"/>
            <w:vAlign w:val="bottom"/>
          </w:tcPr>
          <w:p w14:paraId="53EC5367" w14:textId="77777777" w:rsidR="00B51A73" w:rsidRPr="004A1148" w:rsidRDefault="00B51A73" w:rsidP="00790D16">
            <w:pPr>
              <w:pStyle w:val="TableText"/>
              <w:rPr>
                <w:rFonts w:cs="Arial"/>
              </w:rPr>
            </w:pPr>
            <w:r>
              <w:rPr>
                <w:rFonts w:cs="Arial"/>
              </w:rPr>
              <w:t>172.16.13.18</w:t>
            </w:r>
          </w:p>
        </w:tc>
        <w:tc>
          <w:tcPr>
            <w:tcW w:w="2905" w:type="dxa"/>
            <w:vAlign w:val="bottom"/>
          </w:tcPr>
          <w:p w14:paraId="2C48664B" w14:textId="77777777" w:rsidR="00B51A73" w:rsidRPr="004A1148" w:rsidRDefault="00B51A73" w:rsidP="00790D16">
            <w:pPr>
              <w:pStyle w:val="TableText"/>
              <w:ind w:left="284"/>
              <w:rPr>
                <w:rFonts w:cs="Arial"/>
              </w:rPr>
            </w:pPr>
            <w:r>
              <w:rPr>
                <w:rFonts w:cs="Arial"/>
              </w:rPr>
              <w:t>172.16.13.19</w:t>
            </w:r>
          </w:p>
        </w:tc>
      </w:tr>
      <w:tr w:rsidR="00B51A73" w:rsidRPr="004A1148" w14:paraId="42FFB649" w14:textId="77777777" w:rsidTr="00790D16">
        <w:trPr>
          <w:cantSplit/>
          <w:trHeight w:val="510"/>
          <w:jc w:val="center"/>
        </w:trPr>
        <w:tc>
          <w:tcPr>
            <w:tcW w:w="1412" w:type="dxa"/>
            <w:vAlign w:val="bottom"/>
          </w:tcPr>
          <w:p w14:paraId="563E673C" w14:textId="77777777" w:rsidR="00B51A73" w:rsidRPr="004A1148" w:rsidRDefault="00B51A73" w:rsidP="00790D16">
            <w:pPr>
              <w:pStyle w:val="TableText"/>
              <w:ind w:left="284"/>
              <w:rPr>
                <w:rFonts w:cs="Arial"/>
              </w:rPr>
            </w:pPr>
            <w:r>
              <w:rPr>
                <w:rFonts w:cs="Arial"/>
              </w:rPr>
              <w:t>B</w:t>
            </w:r>
          </w:p>
        </w:tc>
        <w:tc>
          <w:tcPr>
            <w:tcW w:w="2561" w:type="dxa"/>
            <w:vAlign w:val="bottom"/>
          </w:tcPr>
          <w:p w14:paraId="330B51EC" w14:textId="77777777" w:rsidR="00B51A73" w:rsidRPr="004A1148" w:rsidRDefault="00B51A73" w:rsidP="00790D16">
            <w:pPr>
              <w:pStyle w:val="TableText"/>
              <w:rPr>
                <w:rFonts w:cs="Arial"/>
              </w:rPr>
            </w:pPr>
            <w:r>
              <w:rPr>
                <w:rFonts w:cs="Arial"/>
              </w:rPr>
              <w:t>172.16.2.0</w:t>
            </w:r>
          </w:p>
        </w:tc>
        <w:tc>
          <w:tcPr>
            <w:tcW w:w="2552" w:type="dxa"/>
          </w:tcPr>
          <w:p w14:paraId="54529E81" w14:textId="77777777" w:rsidR="00B51A73" w:rsidRPr="004A1148" w:rsidRDefault="00B51A73" w:rsidP="00790D16">
            <w:pPr>
              <w:pStyle w:val="TableText"/>
              <w:rPr>
                <w:rFonts w:cs="Arial"/>
              </w:rPr>
            </w:pPr>
            <w:r>
              <w:rPr>
                <w:rFonts w:cs="Arial"/>
              </w:rPr>
              <w:t>255.255.248.0</w:t>
            </w:r>
          </w:p>
        </w:tc>
        <w:tc>
          <w:tcPr>
            <w:tcW w:w="2724" w:type="dxa"/>
            <w:vAlign w:val="bottom"/>
          </w:tcPr>
          <w:p w14:paraId="0097978E" w14:textId="77777777" w:rsidR="00B51A73" w:rsidRPr="004A1148" w:rsidRDefault="00B51A73" w:rsidP="00790D16">
            <w:pPr>
              <w:pStyle w:val="TableText"/>
              <w:rPr>
                <w:rFonts w:cs="Arial"/>
              </w:rPr>
            </w:pPr>
            <w:r>
              <w:rPr>
                <w:rFonts w:cs="Arial"/>
              </w:rPr>
              <w:t>172.16.2.1</w:t>
            </w:r>
          </w:p>
        </w:tc>
        <w:tc>
          <w:tcPr>
            <w:tcW w:w="2922" w:type="dxa"/>
            <w:vAlign w:val="bottom"/>
          </w:tcPr>
          <w:p w14:paraId="529DCA26" w14:textId="77777777" w:rsidR="00B51A73" w:rsidRPr="004A1148" w:rsidRDefault="00B51A73" w:rsidP="00790D16">
            <w:pPr>
              <w:pStyle w:val="TableText"/>
              <w:rPr>
                <w:rFonts w:cs="Arial"/>
              </w:rPr>
            </w:pPr>
            <w:r>
              <w:rPr>
                <w:rFonts w:cs="Arial"/>
              </w:rPr>
              <w:t>172.16.9.254</w:t>
            </w:r>
          </w:p>
        </w:tc>
        <w:tc>
          <w:tcPr>
            <w:tcW w:w="2905" w:type="dxa"/>
            <w:vAlign w:val="bottom"/>
          </w:tcPr>
          <w:p w14:paraId="0A60EA0D" w14:textId="77777777" w:rsidR="00B51A73" w:rsidRPr="004A1148" w:rsidRDefault="00B51A73" w:rsidP="00790D16">
            <w:pPr>
              <w:pStyle w:val="TableText"/>
              <w:ind w:left="284"/>
              <w:rPr>
                <w:rFonts w:cs="Arial"/>
              </w:rPr>
            </w:pPr>
            <w:r>
              <w:rPr>
                <w:rFonts w:cs="Arial"/>
              </w:rPr>
              <w:t>172.16.9.255</w:t>
            </w:r>
          </w:p>
        </w:tc>
      </w:tr>
      <w:tr w:rsidR="00B51A73" w:rsidRPr="004A1148" w14:paraId="21D973E0" w14:textId="77777777" w:rsidTr="00790D16">
        <w:trPr>
          <w:cantSplit/>
          <w:trHeight w:val="510"/>
          <w:jc w:val="center"/>
        </w:trPr>
        <w:tc>
          <w:tcPr>
            <w:tcW w:w="1412" w:type="dxa"/>
            <w:vAlign w:val="bottom"/>
          </w:tcPr>
          <w:p w14:paraId="6700E5E2" w14:textId="77777777" w:rsidR="00B51A73" w:rsidRPr="004A1148" w:rsidRDefault="00B51A73" w:rsidP="00790D16">
            <w:pPr>
              <w:pStyle w:val="TableText"/>
              <w:ind w:left="284"/>
              <w:rPr>
                <w:rFonts w:cs="Arial"/>
              </w:rPr>
            </w:pPr>
            <w:r>
              <w:rPr>
                <w:rFonts w:cs="Arial"/>
              </w:rPr>
              <w:t>C</w:t>
            </w:r>
          </w:p>
        </w:tc>
        <w:tc>
          <w:tcPr>
            <w:tcW w:w="2561" w:type="dxa"/>
            <w:vAlign w:val="bottom"/>
          </w:tcPr>
          <w:p w14:paraId="2880075D" w14:textId="77777777" w:rsidR="00B51A73" w:rsidRPr="004A1148" w:rsidRDefault="00B51A73" w:rsidP="00790D16">
            <w:pPr>
              <w:pStyle w:val="TableText"/>
              <w:rPr>
                <w:rFonts w:cs="Arial"/>
              </w:rPr>
            </w:pPr>
            <w:r>
              <w:rPr>
                <w:rFonts w:cs="Arial"/>
              </w:rPr>
              <w:t>172.16.13.20</w:t>
            </w:r>
          </w:p>
        </w:tc>
        <w:tc>
          <w:tcPr>
            <w:tcW w:w="2552" w:type="dxa"/>
          </w:tcPr>
          <w:p w14:paraId="52A742B7" w14:textId="77777777" w:rsidR="00B51A73" w:rsidRPr="004A1148" w:rsidRDefault="00B51A73" w:rsidP="00790D16">
            <w:pPr>
              <w:pStyle w:val="TableText"/>
              <w:rPr>
                <w:rFonts w:cs="Arial"/>
              </w:rPr>
            </w:pPr>
            <w:r>
              <w:rPr>
                <w:rFonts w:cs="Arial"/>
              </w:rPr>
              <w:t>255.255.255.248</w:t>
            </w:r>
          </w:p>
        </w:tc>
        <w:tc>
          <w:tcPr>
            <w:tcW w:w="2724" w:type="dxa"/>
            <w:vAlign w:val="bottom"/>
          </w:tcPr>
          <w:p w14:paraId="75B74EB4" w14:textId="77777777" w:rsidR="00B51A73" w:rsidRPr="004A1148" w:rsidRDefault="00B51A73" w:rsidP="00790D16">
            <w:pPr>
              <w:pStyle w:val="TableText"/>
              <w:rPr>
                <w:rFonts w:cs="Arial"/>
              </w:rPr>
            </w:pPr>
            <w:r>
              <w:rPr>
                <w:rFonts w:cs="Arial"/>
              </w:rPr>
              <w:t>172.16.13.21</w:t>
            </w:r>
          </w:p>
        </w:tc>
        <w:tc>
          <w:tcPr>
            <w:tcW w:w="2922" w:type="dxa"/>
            <w:vAlign w:val="bottom"/>
          </w:tcPr>
          <w:p w14:paraId="145342A2" w14:textId="77777777" w:rsidR="00B51A73" w:rsidRPr="004A1148" w:rsidRDefault="00B51A73" w:rsidP="00790D16">
            <w:pPr>
              <w:pStyle w:val="TableText"/>
              <w:rPr>
                <w:rFonts w:cs="Arial"/>
              </w:rPr>
            </w:pPr>
            <w:r>
              <w:rPr>
                <w:rFonts w:cs="Arial"/>
              </w:rPr>
              <w:t>172.16.13.26</w:t>
            </w:r>
          </w:p>
        </w:tc>
        <w:tc>
          <w:tcPr>
            <w:tcW w:w="2905" w:type="dxa"/>
            <w:vAlign w:val="bottom"/>
          </w:tcPr>
          <w:p w14:paraId="5930026A" w14:textId="77777777" w:rsidR="00B51A73" w:rsidRPr="004A1148" w:rsidRDefault="00B51A73" w:rsidP="00790D16">
            <w:pPr>
              <w:pStyle w:val="TableText"/>
              <w:ind w:left="284"/>
              <w:rPr>
                <w:rFonts w:cs="Arial"/>
              </w:rPr>
            </w:pPr>
            <w:r>
              <w:rPr>
                <w:rFonts w:cs="Arial"/>
              </w:rPr>
              <w:t>172.16.13.27</w:t>
            </w:r>
          </w:p>
        </w:tc>
      </w:tr>
      <w:tr w:rsidR="00B51A73" w:rsidRPr="004A1148" w14:paraId="7CC70F3E" w14:textId="77777777" w:rsidTr="00790D16">
        <w:trPr>
          <w:cantSplit/>
          <w:trHeight w:val="510"/>
          <w:jc w:val="center"/>
        </w:trPr>
        <w:tc>
          <w:tcPr>
            <w:tcW w:w="1412" w:type="dxa"/>
            <w:vAlign w:val="bottom"/>
          </w:tcPr>
          <w:p w14:paraId="2E3F2A46" w14:textId="77777777" w:rsidR="00B51A73" w:rsidRPr="004A1148" w:rsidRDefault="00B51A73" w:rsidP="00790D16">
            <w:pPr>
              <w:pStyle w:val="TableText"/>
              <w:ind w:left="284"/>
              <w:rPr>
                <w:rFonts w:cs="Arial"/>
              </w:rPr>
            </w:pPr>
            <w:r>
              <w:rPr>
                <w:rFonts w:cs="Arial"/>
              </w:rPr>
              <w:t>D</w:t>
            </w:r>
          </w:p>
        </w:tc>
        <w:tc>
          <w:tcPr>
            <w:tcW w:w="2561" w:type="dxa"/>
            <w:vAlign w:val="bottom"/>
          </w:tcPr>
          <w:p w14:paraId="4845875C" w14:textId="77777777" w:rsidR="00B51A73" w:rsidRPr="004A1148" w:rsidRDefault="00B51A73" w:rsidP="00790D16">
            <w:pPr>
              <w:pStyle w:val="TableText"/>
              <w:rPr>
                <w:rFonts w:cs="Arial"/>
              </w:rPr>
            </w:pPr>
            <w:r>
              <w:rPr>
                <w:rFonts w:cs="Arial"/>
              </w:rPr>
              <w:t>172.16.10.0</w:t>
            </w:r>
          </w:p>
        </w:tc>
        <w:tc>
          <w:tcPr>
            <w:tcW w:w="2552" w:type="dxa"/>
          </w:tcPr>
          <w:p w14:paraId="2E66BCA6" w14:textId="77777777" w:rsidR="00B51A73" w:rsidRPr="004A1148" w:rsidRDefault="00B51A73" w:rsidP="00790D16">
            <w:pPr>
              <w:pStyle w:val="TableText"/>
              <w:rPr>
                <w:rFonts w:cs="Arial"/>
              </w:rPr>
            </w:pPr>
            <w:r>
              <w:rPr>
                <w:rFonts w:cs="Arial"/>
              </w:rPr>
              <w:t>255.255.254.0</w:t>
            </w:r>
          </w:p>
        </w:tc>
        <w:tc>
          <w:tcPr>
            <w:tcW w:w="2724" w:type="dxa"/>
            <w:vAlign w:val="bottom"/>
          </w:tcPr>
          <w:p w14:paraId="365FF92F" w14:textId="77777777" w:rsidR="00B51A73" w:rsidRPr="004A1148" w:rsidRDefault="00B51A73" w:rsidP="00790D16">
            <w:pPr>
              <w:pStyle w:val="TableText"/>
              <w:rPr>
                <w:rFonts w:cs="Arial"/>
              </w:rPr>
            </w:pPr>
            <w:r>
              <w:rPr>
                <w:rFonts w:cs="Arial"/>
              </w:rPr>
              <w:t>172.16.10.1</w:t>
            </w:r>
          </w:p>
        </w:tc>
        <w:tc>
          <w:tcPr>
            <w:tcW w:w="2922" w:type="dxa"/>
            <w:vAlign w:val="bottom"/>
          </w:tcPr>
          <w:p w14:paraId="1AE7417D" w14:textId="77777777" w:rsidR="00B51A73" w:rsidRPr="004A1148" w:rsidRDefault="00B51A73" w:rsidP="00790D16">
            <w:pPr>
              <w:pStyle w:val="TableText"/>
              <w:rPr>
                <w:rFonts w:cs="Arial"/>
              </w:rPr>
            </w:pPr>
            <w:r>
              <w:rPr>
                <w:rFonts w:cs="Arial"/>
              </w:rPr>
              <w:t>172.16.11.254</w:t>
            </w:r>
          </w:p>
        </w:tc>
        <w:tc>
          <w:tcPr>
            <w:tcW w:w="2905" w:type="dxa"/>
            <w:vAlign w:val="bottom"/>
          </w:tcPr>
          <w:p w14:paraId="34C821D7" w14:textId="77777777" w:rsidR="00B51A73" w:rsidRPr="004A1148" w:rsidRDefault="00B51A73" w:rsidP="00790D16">
            <w:pPr>
              <w:pStyle w:val="TableText"/>
              <w:ind w:left="284"/>
              <w:rPr>
                <w:rFonts w:cs="Arial"/>
              </w:rPr>
            </w:pPr>
            <w:r>
              <w:rPr>
                <w:rFonts w:cs="Arial"/>
              </w:rPr>
              <w:t>172.16.11.255</w:t>
            </w:r>
          </w:p>
        </w:tc>
      </w:tr>
      <w:tr w:rsidR="00B51A73" w:rsidRPr="004A1148" w14:paraId="0446623F" w14:textId="77777777" w:rsidTr="00790D16">
        <w:trPr>
          <w:cantSplit/>
          <w:trHeight w:val="510"/>
          <w:jc w:val="center"/>
        </w:trPr>
        <w:tc>
          <w:tcPr>
            <w:tcW w:w="1412" w:type="dxa"/>
            <w:vAlign w:val="bottom"/>
          </w:tcPr>
          <w:p w14:paraId="7BA0AB11" w14:textId="77777777" w:rsidR="00B51A73" w:rsidRPr="004A1148" w:rsidRDefault="00B51A73" w:rsidP="00790D16">
            <w:pPr>
              <w:pStyle w:val="TableText"/>
              <w:ind w:left="284"/>
              <w:rPr>
                <w:rFonts w:cs="Arial"/>
              </w:rPr>
            </w:pPr>
            <w:r>
              <w:rPr>
                <w:rFonts w:cs="Arial"/>
              </w:rPr>
              <w:t>E</w:t>
            </w:r>
          </w:p>
        </w:tc>
        <w:tc>
          <w:tcPr>
            <w:tcW w:w="2561" w:type="dxa"/>
            <w:vAlign w:val="bottom"/>
          </w:tcPr>
          <w:p w14:paraId="5DCF9A98" w14:textId="77777777" w:rsidR="00B51A73" w:rsidRPr="004A1148" w:rsidRDefault="00B51A73" w:rsidP="00790D16">
            <w:pPr>
              <w:pStyle w:val="TableText"/>
              <w:rPr>
                <w:rFonts w:cs="Arial"/>
              </w:rPr>
            </w:pPr>
            <w:r>
              <w:rPr>
                <w:rFonts w:cs="Arial"/>
              </w:rPr>
              <w:t>172.16.12.180</w:t>
            </w:r>
          </w:p>
        </w:tc>
        <w:tc>
          <w:tcPr>
            <w:tcW w:w="2552" w:type="dxa"/>
          </w:tcPr>
          <w:p w14:paraId="006A96F5" w14:textId="77777777" w:rsidR="00B51A73" w:rsidRPr="004A1148" w:rsidRDefault="00B51A73" w:rsidP="00790D16">
            <w:pPr>
              <w:pStyle w:val="TableText"/>
              <w:rPr>
                <w:rFonts w:cs="Arial"/>
              </w:rPr>
            </w:pPr>
            <w:r>
              <w:rPr>
                <w:rFonts w:cs="Arial"/>
              </w:rPr>
              <w:t>255.255.255.192</w:t>
            </w:r>
          </w:p>
        </w:tc>
        <w:tc>
          <w:tcPr>
            <w:tcW w:w="2724" w:type="dxa"/>
            <w:vAlign w:val="bottom"/>
          </w:tcPr>
          <w:p w14:paraId="142DF166" w14:textId="77777777" w:rsidR="00B51A73" w:rsidRPr="004A1148" w:rsidRDefault="00B51A73" w:rsidP="00790D16">
            <w:pPr>
              <w:pStyle w:val="TableText"/>
              <w:rPr>
                <w:rFonts w:cs="Arial"/>
              </w:rPr>
            </w:pPr>
            <w:r>
              <w:rPr>
                <w:rFonts w:cs="Arial"/>
              </w:rPr>
              <w:t>172.16.12.180</w:t>
            </w:r>
          </w:p>
        </w:tc>
        <w:tc>
          <w:tcPr>
            <w:tcW w:w="2922" w:type="dxa"/>
            <w:vAlign w:val="bottom"/>
          </w:tcPr>
          <w:p w14:paraId="419298F8" w14:textId="77777777" w:rsidR="00B51A73" w:rsidRPr="004A1148" w:rsidRDefault="00B51A73" w:rsidP="00790D16">
            <w:pPr>
              <w:pStyle w:val="TableText"/>
              <w:rPr>
                <w:rFonts w:cs="Arial"/>
              </w:rPr>
            </w:pPr>
            <w:r>
              <w:rPr>
                <w:rFonts w:cs="Arial"/>
              </w:rPr>
              <w:t>172.16.12.242</w:t>
            </w:r>
          </w:p>
        </w:tc>
        <w:tc>
          <w:tcPr>
            <w:tcW w:w="2905" w:type="dxa"/>
            <w:vAlign w:val="bottom"/>
          </w:tcPr>
          <w:p w14:paraId="300328F1" w14:textId="77777777" w:rsidR="00B51A73" w:rsidRPr="004A1148" w:rsidRDefault="00B51A73" w:rsidP="00790D16">
            <w:pPr>
              <w:pStyle w:val="TableText"/>
              <w:ind w:left="284"/>
              <w:rPr>
                <w:rFonts w:cs="Arial"/>
              </w:rPr>
            </w:pPr>
            <w:r>
              <w:rPr>
                <w:rFonts w:cs="Arial"/>
              </w:rPr>
              <w:t>172.16.12.243</w:t>
            </w:r>
          </w:p>
        </w:tc>
      </w:tr>
      <w:tr w:rsidR="00B51A73" w:rsidRPr="004A1148" w14:paraId="1C36B986" w14:textId="77777777" w:rsidTr="00790D16">
        <w:trPr>
          <w:cantSplit/>
          <w:trHeight w:val="510"/>
          <w:jc w:val="center"/>
        </w:trPr>
        <w:tc>
          <w:tcPr>
            <w:tcW w:w="1412" w:type="dxa"/>
            <w:vAlign w:val="bottom"/>
          </w:tcPr>
          <w:p w14:paraId="1B33C34F" w14:textId="77777777" w:rsidR="00B51A73" w:rsidRPr="004A1148" w:rsidRDefault="00B51A73" w:rsidP="00790D16">
            <w:pPr>
              <w:pStyle w:val="TableText"/>
              <w:ind w:left="284"/>
              <w:rPr>
                <w:rFonts w:cs="Arial"/>
              </w:rPr>
            </w:pPr>
            <w:r>
              <w:rPr>
                <w:rFonts w:cs="Arial"/>
              </w:rPr>
              <w:t>F</w:t>
            </w:r>
          </w:p>
        </w:tc>
        <w:tc>
          <w:tcPr>
            <w:tcW w:w="2561" w:type="dxa"/>
            <w:vAlign w:val="bottom"/>
          </w:tcPr>
          <w:p w14:paraId="2BD87EEC" w14:textId="77777777" w:rsidR="00B51A73" w:rsidRPr="004A1148" w:rsidRDefault="00B51A73" w:rsidP="00790D16">
            <w:pPr>
              <w:pStyle w:val="TableText"/>
              <w:rPr>
                <w:rFonts w:cs="Arial"/>
              </w:rPr>
            </w:pPr>
            <w:r>
              <w:rPr>
                <w:rFonts w:cs="Arial"/>
              </w:rPr>
              <w:t>172.16.12.0</w:t>
            </w:r>
          </w:p>
        </w:tc>
        <w:tc>
          <w:tcPr>
            <w:tcW w:w="2552" w:type="dxa"/>
          </w:tcPr>
          <w:p w14:paraId="2B89F9AE" w14:textId="77777777" w:rsidR="00B51A73" w:rsidRPr="004A1148" w:rsidRDefault="00B51A73" w:rsidP="00790D16">
            <w:pPr>
              <w:pStyle w:val="TableText"/>
              <w:rPr>
                <w:rFonts w:cs="Arial"/>
              </w:rPr>
            </w:pPr>
            <w:r>
              <w:rPr>
                <w:rFonts w:cs="Arial"/>
              </w:rPr>
              <w:t>255.255.255.0</w:t>
            </w:r>
          </w:p>
        </w:tc>
        <w:tc>
          <w:tcPr>
            <w:tcW w:w="2724" w:type="dxa"/>
            <w:vAlign w:val="bottom"/>
          </w:tcPr>
          <w:p w14:paraId="673C48CC" w14:textId="77777777" w:rsidR="00B51A73" w:rsidRPr="004A1148" w:rsidRDefault="00B51A73" w:rsidP="00790D16">
            <w:pPr>
              <w:pStyle w:val="TableText"/>
              <w:rPr>
                <w:rFonts w:cs="Arial"/>
              </w:rPr>
            </w:pPr>
            <w:r>
              <w:rPr>
                <w:rFonts w:cs="Arial"/>
              </w:rPr>
              <w:t>172.16.12.1</w:t>
            </w:r>
          </w:p>
        </w:tc>
        <w:tc>
          <w:tcPr>
            <w:tcW w:w="2922" w:type="dxa"/>
            <w:vAlign w:val="bottom"/>
          </w:tcPr>
          <w:p w14:paraId="0EC1A9FB" w14:textId="77777777" w:rsidR="00B51A73" w:rsidRPr="004A1148" w:rsidRDefault="00B51A73" w:rsidP="00790D16">
            <w:pPr>
              <w:pStyle w:val="TableText"/>
              <w:rPr>
                <w:rFonts w:cs="Arial"/>
              </w:rPr>
            </w:pPr>
            <w:r>
              <w:rPr>
                <w:rFonts w:cs="Arial"/>
              </w:rPr>
              <w:t>172.16.12.178</w:t>
            </w:r>
          </w:p>
        </w:tc>
        <w:tc>
          <w:tcPr>
            <w:tcW w:w="2905" w:type="dxa"/>
            <w:vAlign w:val="bottom"/>
          </w:tcPr>
          <w:p w14:paraId="36A2BCEE" w14:textId="77777777" w:rsidR="00B51A73" w:rsidRPr="004A1148" w:rsidRDefault="00B51A73" w:rsidP="00790D16">
            <w:pPr>
              <w:pStyle w:val="TableText"/>
              <w:ind w:left="284"/>
              <w:rPr>
                <w:rFonts w:cs="Arial"/>
              </w:rPr>
            </w:pPr>
            <w:r>
              <w:rPr>
                <w:rFonts w:cs="Arial"/>
              </w:rPr>
              <w:t>172.16.12.179</w:t>
            </w:r>
          </w:p>
        </w:tc>
      </w:tr>
      <w:tr w:rsidR="00B51A73" w:rsidRPr="004A1148" w14:paraId="7786D5AB" w14:textId="77777777" w:rsidTr="00790D16">
        <w:trPr>
          <w:cantSplit/>
          <w:trHeight w:val="510"/>
          <w:jc w:val="center"/>
        </w:trPr>
        <w:tc>
          <w:tcPr>
            <w:tcW w:w="1412" w:type="dxa"/>
            <w:vAlign w:val="bottom"/>
          </w:tcPr>
          <w:p w14:paraId="7A7812F5" w14:textId="77777777" w:rsidR="00B51A73" w:rsidRPr="004A1148" w:rsidRDefault="00B51A73" w:rsidP="00790D16">
            <w:pPr>
              <w:pStyle w:val="TableText"/>
              <w:ind w:left="284"/>
              <w:rPr>
                <w:rFonts w:cs="Arial"/>
              </w:rPr>
            </w:pPr>
            <w:r>
              <w:rPr>
                <w:rFonts w:cs="Arial"/>
              </w:rPr>
              <w:t xml:space="preserve">R1 </w:t>
            </w:r>
          </w:p>
        </w:tc>
        <w:tc>
          <w:tcPr>
            <w:tcW w:w="2561" w:type="dxa"/>
            <w:vAlign w:val="bottom"/>
          </w:tcPr>
          <w:p w14:paraId="6B7C3391" w14:textId="77777777" w:rsidR="00B51A73" w:rsidRPr="004A1148" w:rsidRDefault="00B51A73" w:rsidP="00790D16">
            <w:pPr>
              <w:pStyle w:val="TableText"/>
              <w:rPr>
                <w:rFonts w:cs="Arial"/>
              </w:rPr>
            </w:pPr>
            <w:r>
              <w:rPr>
                <w:rFonts w:cs="Arial"/>
              </w:rPr>
              <w:t>172.16.13.28</w:t>
            </w:r>
          </w:p>
        </w:tc>
        <w:tc>
          <w:tcPr>
            <w:tcW w:w="2552" w:type="dxa"/>
          </w:tcPr>
          <w:p w14:paraId="16D3378A" w14:textId="77777777" w:rsidR="00B51A73" w:rsidRPr="004A1148" w:rsidRDefault="00B51A73" w:rsidP="00790D16">
            <w:pPr>
              <w:pStyle w:val="TableText"/>
              <w:rPr>
                <w:rFonts w:cs="Arial"/>
              </w:rPr>
            </w:pPr>
            <w:r>
              <w:rPr>
                <w:rFonts w:cs="Arial"/>
              </w:rPr>
              <w:t>255.255.255.252</w:t>
            </w:r>
          </w:p>
        </w:tc>
        <w:tc>
          <w:tcPr>
            <w:tcW w:w="2724" w:type="dxa"/>
            <w:vAlign w:val="bottom"/>
          </w:tcPr>
          <w:p w14:paraId="40067855" w14:textId="77777777" w:rsidR="00B51A73" w:rsidRPr="004A1148" w:rsidRDefault="00B51A73" w:rsidP="00790D16">
            <w:pPr>
              <w:pStyle w:val="TableText"/>
              <w:rPr>
                <w:rFonts w:cs="Arial"/>
              </w:rPr>
            </w:pPr>
            <w:r>
              <w:rPr>
                <w:rFonts w:cs="Arial"/>
              </w:rPr>
              <w:t>172.16.13.29</w:t>
            </w:r>
          </w:p>
        </w:tc>
        <w:tc>
          <w:tcPr>
            <w:tcW w:w="2922" w:type="dxa"/>
            <w:vAlign w:val="bottom"/>
          </w:tcPr>
          <w:p w14:paraId="53432E7E" w14:textId="77777777" w:rsidR="00B51A73" w:rsidRPr="004A1148" w:rsidRDefault="00B51A73" w:rsidP="00790D16">
            <w:pPr>
              <w:pStyle w:val="TableText"/>
              <w:rPr>
                <w:rFonts w:cs="Arial"/>
              </w:rPr>
            </w:pPr>
            <w:r>
              <w:rPr>
                <w:rFonts w:cs="Arial"/>
              </w:rPr>
              <w:t>172.16.13.30</w:t>
            </w:r>
          </w:p>
        </w:tc>
        <w:tc>
          <w:tcPr>
            <w:tcW w:w="2905" w:type="dxa"/>
            <w:vAlign w:val="bottom"/>
          </w:tcPr>
          <w:p w14:paraId="535B7AE7" w14:textId="77777777" w:rsidR="00B51A73" w:rsidRPr="004A1148" w:rsidRDefault="00B51A73" w:rsidP="00790D16">
            <w:pPr>
              <w:pStyle w:val="TableText"/>
              <w:ind w:left="284"/>
              <w:rPr>
                <w:rFonts w:cs="Arial"/>
              </w:rPr>
            </w:pPr>
            <w:r>
              <w:rPr>
                <w:rFonts w:cs="Arial"/>
              </w:rPr>
              <w:t>172.16.13.31</w:t>
            </w:r>
          </w:p>
        </w:tc>
      </w:tr>
      <w:tr w:rsidR="00B51A73" w:rsidRPr="004A1148" w14:paraId="02798B46" w14:textId="77777777" w:rsidTr="00790D16">
        <w:trPr>
          <w:cantSplit/>
          <w:trHeight w:val="510"/>
          <w:jc w:val="center"/>
        </w:trPr>
        <w:tc>
          <w:tcPr>
            <w:tcW w:w="1412" w:type="dxa"/>
            <w:vAlign w:val="bottom"/>
          </w:tcPr>
          <w:p w14:paraId="0ABFF497" w14:textId="77777777" w:rsidR="00B51A73" w:rsidRPr="004A1148" w:rsidRDefault="00B51A73" w:rsidP="00790D16">
            <w:pPr>
              <w:pStyle w:val="TableText"/>
              <w:ind w:left="284"/>
              <w:rPr>
                <w:rFonts w:cs="Arial"/>
              </w:rPr>
            </w:pPr>
            <w:r>
              <w:rPr>
                <w:rFonts w:cs="Arial"/>
              </w:rPr>
              <w:t>R2</w:t>
            </w:r>
          </w:p>
        </w:tc>
        <w:tc>
          <w:tcPr>
            <w:tcW w:w="2561" w:type="dxa"/>
            <w:vAlign w:val="bottom"/>
          </w:tcPr>
          <w:p w14:paraId="0116F4E4" w14:textId="77777777" w:rsidR="00B51A73" w:rsidRPr="004A1148" w:rsidRDefault="00B51A73" w:rsidP="00790D16">
            <w:pPr>
              <w:pStyle w:val="TableText"/>
              <w:rPr>
                <w:rFonts w:cs="Arial"/>
              </w:rPr>
            </w:pPr>
            <w:r>
              <w:rPr>
                <w:rFonts w:cs="Arial"/>
              </w:rPr>
              <w:t>172.16.13.32</w:t>
            </w:r>
          </w:p>
        </w:tc>
        <w:tc>
          <w:tcPr>
            <w:tcW w:w="2552" w:type="dxa"/>
          </w:tcPr>
          <w:p w14:paraId="68BD6C7F" w14:textId="77777777" w:rsidR="00B51A73" w:rsidRPr="004A1148" w:rsidRDefault="00B51A73" w:rsidP="00790D16">
            <w:pPr>
              <w:pStyle w:val="TableText"/>
              <w:rPr>
                <w:rFonts w:cs="Arial"/>
              </w:rPr>
            </w:pPr>
            <w:r>
              <w:rPr>
                <w:rFonts w:cs="Arial"/>
              </w:rPr>
              <w:t>255.255.255.252</w:t>
            </w:r>
          </w:p>
        </w:tc>
        <w:tc>
          <w:tcPr>
            <w:tcW w:w="2724" w:type="dxa"/>
            <w:vAlign w:val="bottom"/>
          </w:tcPr>
          <w:p w14:paraId="45F841A5" w14:textId="77777777" w:rsidR="00B51A73" w:rsidRPr="004A1148" w:rsidRDefault="00B51A73" w:rsidP="00790D16">
            <w:pPr>
              <w:pStyle w:val="TableText"/>
              <w:rPr>
                <w:rFonts w:cs="Arial"/>
              </w:rPr>
            </w:pPr>
            <w:r>
              <w:rPr>
                <w:rFonts w:cs="Arial"/>
              </w:rPr>
              <w:t>172.16.13.33</w:t>
            </w:r>
          </w:p>
        </w:tc>
        <w:tc>
          <w:tcPr>
            <w:tcW w:w="2922" w:type="dxa"/>
            <w:vAlign w:val="bottom"/>
          </w:tcPr>
          <w:p w14:paraId="5FFB1F65" w14:textId="77777777" w:rsidR="00B51A73" w:rsidRPr="004A1148" w:rsidRDefault="00B51A73" w:rsidP="00790D16">
            <w:pPr>
              <w:pStyle w:val="TableText"/>
              <w:rPr>
                <w:rFonts w:cs="Arial"/>
              </w:rPr>
            </w:pPr>
            <w:r>
              <w:rPr>
                <w:rFonts w:cs="Arial"/>
              </w:rPr>
              <w:t>172.116.13.34</w:t>
            </w:r>
          </w:p>
        </w:tc>
        <w:tc>
          <w:tcPr>
            <w:tcW w:w="2905" w:type="dxa"/>
            <w:vAlign w:val="bottom"/>
          </w:tcPr>
          <w:p w14:paraId="3FF05855" w14:textId="77777777" w:rsidR="00B51A73" w:rsidRPr="004A1148" w:rsidRDefault="00B51A73" w:rsidP="00790D16">
            <w:pPr>
              <w:pStyle w:val="TableText"/>
              <w:ind w:left="284"/>
              <w:rPr>
                <w:rFonts w:cs="Arial"/>
              </w:rPr>
            </w:pPr>
            <w:r>
              <w:rPr>
                <w:rFonts w:cs="Arial"/>
              </w:rPr>
              <w:t>172.16.13.35</w:t>
            </w:r>
          </w:p>
        </w:tc>
      </w:tr>
      <w:tr w:rsidR="00B51A73" w:rsidRPr="004A1148" w14:paraId="08F42553" w14:textId="77777777" w:rsidTr="00790D16">
        <w:trPr>
          <w:cantSplit/>
          <w:trHeight w:val="662"/>
          <w:jc w:val="center"/>
        </w:trPr>
        <w:tc>
          <w:tcPr>
            <w:tcW w:w="1412" w:type="dxa"/>
            <w:vAlign w:val="bottom"/>
          </w:tcPr>
          <w:p w14:paraId="0BE0C078" w14:textId="77777777" w:rsidR="00B51A73" w:rsidRPr="004A1148" w:rsidRDefault="00B51A73" w:rsidP="00790D16">
            <w:pPr>
              <w:pStyle w:val="TableText"/>
              <w:ind w:left="284"/>
              <w:rPr>
                <w:rFonts w:cs="Arial"/>
              </w:rPr>
            </w:pPr>
            <w:r>
              <w:rPr>
                <w:rFonts w:cs="Arial"/>
              </w:rPr>
              <w:t xml:space="preserve">R3 </w:t>
            </w:r>
          </w:p>
        </w:tc>
        <w:tc>
          <w:tcPr>
            <w:tcW w:w="2561" w:type="dxa"/>
            <w:vAlign w:val="bottom"/>
          </w:tcPr>
          <w:p w14:paraId="48446C60" w14:textId="77777777" w:rsidR="00B51A73" w:rsidRPr="004A1148" w:rsidRDefault="00B51A73" w:rsidP="00790D16">
            <w:pPr>
              <w:pStyle w:val="TableText"/>
              <w:rPr>
                <w:rFonts w:cs="Arial"/>
              </w:rPr>
            </w:pPr>
            <w:r>
              <w:rPr>
                <w:rFonts w:cs="Arial"/>
              </w:rPr>
              <w:t>172.16.13.36</w:t>
            </w:r>
          </w:p>
        </w:tc>
        <w:tc>
          <w:tcPr>
            <w:tcW w:w="2552" w:type="dxa"/>
          </w:tcPr>
          <w:p w14:paraId="03FE72DD" w14:textId="77777777" w:rsidR="00B51A73" w:rsidRPr="004A1148" w:rsidRDefault="00B51A73" w:rsidP="00790D16">
            <w:pPr>
              <w:pStyle w:val="TableText"/>
              <w:rPr>
                <w:rFonts w:cs="Arial"/>
              </w:rPr>
            </w:pPr>
            <w:r>
              <w:rPr>
                <w:rFonts w:cs="Arial"/>
              </w:rPr>
              <w:t>255.255.255.252</w:t>
            </w:r>
          </w:p>
        </w:tc>
        <w:tc>
          <w:tcPr>
            <w:tcW w:w="2724" w:type="dxa"/>
            <w:vAlign w:val="bottom"/>
          </w:tcPr>
          <w:p w14:paraId="5389443A" w14:textId="77777777" w:rsidR="00B51A73" w:rsidRPr="004A1148" w:rsidRDefault="00B51A73" w:rsidP="00790D16">
            <w:pPr>
              <w:pStyle w:val="TableText"/>
              <w:rPr>
                <w:rFonts w:cs="Arial"/>
              </w:rPr>
            </w:pPr>
            <w:r>
              <w:rPr>
                <w:rFonts w:cs="Arial"/>
              </w:rPr>
              <w:t>172.16.13.37</w:t>
            </w:r>
          </w:p>
        </w:tc>
        <w:tc>
          <w:tcPr>
            <w:tcW w:w="2922" w:type="dxa"/>
            <w:vAlign w:val="bottom"/>
          </w:tcPr>
          <w:p w14:paraId="540B4AE6" w14:textId="77777777" w:rsidR="00B51A73" w:rsidRPr="004A1148" w:rsidRDefault="00B51A73" w:rsidP="00790D16">
            <w:pPr>
              <w:pStyle w:val="TableText"/>
              <w:rPr>
                <w:rFonts w:cs="Arial"/>
              </w:rPr>
            </w:pPr>
            <w:r>
              <w:rPr>
                <w:rFonts w:cs="Arial"/>
              </w:rPr>
              <w:t>172.16.13.38</w:t>
            </w:r>
          </w:p>
        </w:tc>
        <w:tc>
          <w:tcPr>
            <w:tcW w:w="2905" w:type="dxa"/>
            <w:vAlign w:val="bottom"/>
          </w:tcPr>
          <w:p w14:paraId="50452DA0" w14:textId="77777777" w:rsidR="00B51A73" w:rsidRPr="004A1148" w:rsidRDefault="00B51A73" w:rsidP="00790D16">
            <w:pPr>
              <w:pStyle w:val="TableText"/>
              <w:ind w:left="284"/>
              <w:rPr>
                <w:rFonts w:cs="Arial"/>
              </w:rPr>
            </w:pPr>
            <w:r>
              <w:rPr>
                <w:rFonts w:cs="Arial"/>
              </w:rPr>
              <w:t>172.16.13.39</w:t>
            </w:r>
          </w:p>
        </w:tc>
      </w:tr>
    </w:tbl>
    <w:p w14:paraId="19489E99" w14:textId="77777777" w:rsidR="00B51A73" w:rsidRPr="004A1148" w:rsidRDefault="00B51A73" w:rsidP="00B51A73">
      <w:pPr>
        <w:rPr>
          <w:rFonts w:cs="Arial"/>
          <w:sz w:val="24"/>
        </w:rPr>
        <w:sectPr w:rsidR="00B51A73" w:rsidRPr="004A1148" w:rsidSect="00E020C0">
          <w:pgSz w:w="16840" w:h="11907" w:orient="landscape" w:code="9"/>
          <w:pgMar w:top="1418" w:right="992" w:bottom="697" w:left="1418" w:header="709" w:footer="709" w:gutter="0"/>
          <w:paperSrc w:first="15" w:other="15"/>
          <w:cols w:space="720"/>
        </w:sectPr>
      </w:pPr>
    </w:p>
    <w:p w14:paraId="6080ABF1" w14:textId="77777777" w:rsidR="0091043F" w:rsidRPr="0091043F" w:rsidRDefault="0091043F" w:rsidP="0091043F">
      <w:pPr>
        <w:spacing w:before="0" w:after="160"/>
        <w:rPr>
          <w:rFonts w:ascii="Calibri" w:hAnsi="Calibri"/>
          <w:b/>
          <w:sz w:val="28"/>
          <w:szCs w:val="28"/>
          <w:u w:val="single"/>
          <w:lang w:val="en-GB"/>
        </w:rPr>
      </w:pPr>
      <w:r w:rsidRPr="0091043F">
        <w:rPr>
          <w:rFonts w:ascii="Calibri" w:hAnsi="Calibri"/>
          <w:b/>
          <w:sz w:val="28"/>
          <w:szCs w:val="28"/>
          <w:u w:val="single"/>
          <w:lang w:val="en-GB"/>
        </w:rPr>
        <w:lastRenderedPageBreak/>
        <w:t>A Report into IPv6 and IPv4 as Network Types</w:t>
      </w:r>
    </w:p>
    <w:p w14:paraId="43512C58" w14:textId="77777777" w:rsidR="0091043F" w:rsidRPr="0091043F" w:rsidRDefault="0091043F" w:rsidP="0091043F">
      <w:pPr>
        <w:spacing w:before="0" w:after="160"/>
        <w:rPr>
          <w:rFonts w:ascii="Calibri" w:hAnsi="Calibri"/>
          <w:lang w:val="en-GB"/>
        </w:rPr>
      </w:pPr>
    </w:p>
    <w:p w14:paraId="1C1F061C"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Currently there are two types of networks that we use for allocation of IP addresses, these are IPv4 and IPv6.  These names stand for Internet Protocol version 4, and Internet Protocol version 6. The two networks use and share similar characteristics; however, these also do have their own differences. Each one of these networks have their own pros and cons to their use and have their own way of providing service through them. </w:t>
      </w:r>
    </w:p>
    <w:p w14:paraId="6D3A275A"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For example, IPv4 is a 32-bit IP address, as opposed to IPv6 which is a 128-bit IP address. [1] This tells us that there is a limited amount of addresses available for growth into, which can in turn cause issues when it comes to the expansion of the internet. [2, 3] Therefore, we can say switching over to IPv6 can greatly help with the ever-enlarging amount of demand for the internet presently. </w:t>
      </w:r>
    </w:p>
    <w:p w14:paraId="6B0496F6"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IPv6 is the successor to the older IPv4, and because of this feature like security and structure have been investigated form IPv4 and attempted to be improved upon with IPv6, giving more of an incentive to switch over to this IP network. </w:t>
      </w:r>
    </w:p>
    <w:p w14:paraId="2A205188"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As discussed above, IPv6 address are longer than IPv4, being 128 bits in length. These addresses have a type and these types are assigned to an interface. [6] This is instead of a node or a host being used. An interface can have more than one IPv6 address type assigned to it at any time. </w:t>
      </w:r>
    </w:p>
    <w:p w14:paraId="34E4931E" w14:textId="77777777" w:rsidR="0091043F" w:rsidRPr="0091043F" w:rsidRDefault="0091043F" w:rsidP="0091043F">
      <w:pPr>
        <w:spacing w:before="0" w:after="160"/>
        <w:rPr>
          <w:rFonts w:ascii="Calibri" w:hAnsi="Calibri"/>
          <w:lang w:val="en-GB"/>
        </w:rPr>
      </w:pPr>
      <w:r w:rsidRPr="0091043F">
        <w:rPr>
          <w:rFonts w:ascii="Calibri" w:hAnsi="Calibri"/>
          <w:lang w:val="en-GB"/>
        </w:rPr>
        <w:t>The three types of IPv6 addresses currently are: Unicast, Anycast and Multicast. A Unicast address is identified as a single interface. Anycast addresses identify a set of interfaces. This means that a packet that is sent to this style of address is delivered to a member of that set of interfaces.  Multicast addresses, like anycast addresses, identify with more than one interface, however they are a group of interfaces. So, a packet set to a multicast address is sent to all the interfaces in the group they belong to. [6] Through multicasting addresses being able to communicate with multiple hosts, IPv6 does not require the use of broadcasting as a function anymore. [7]</w:t>
      </w:r>
    </w:p>
    <w:p w14:paraId="3FECAF07"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IPv6 uses an address structure that is made of 128 bits that are divided into eight 16-bit blocks. [10] These blocks are then converted into a 4-digit Hexadecimal numbers separated by colon symbols. Even after the conversion of these 4 blocks into hexadecimal format, the address remains quite long. IPv6 then offered two relatively simple rules to help shorten these long addresses down to help with a quicker address read. </w:t>
      </w:r>
    </w:p>
    <w:p w14:paraId="7603842B"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These are as follows:  </w:t>
      </w:r>
    </w:p>
    <w:p w14:paraId="7FF263A6" w14:textId="77777777" w:rsidR="0091043F" w:rsidRPr="0091043F" w:rsidRDefault="0091043F" w:rsidP="0091043F">
      <w:pPr>
        <w:numPr>
          <w:ilvl w:val="0"/>
          <w:numId w:val="8"/>
        </w:numPr>
        <w:spacing w:before="0" w:after="160" w:line="259" w:lineRule="auto"/>
        <w:contextualSpacing/>
        <w:rPr>
          <w:rFonts w:ascii="Calibri" w:hAnsi="Calibri"/>
          <w:lang w:val="en-GB"/>
        </w:rPr>
      </w:pPr>
      <w:r w:rsidRPr="0091043F">
        <w:rPr>
          <w:rFonts w:ascii="Calibri" w:hAnsi="Calibri"/>
          <w:lang w:val="en-GB"/>
        </w:rPr>
        <w:t>Discard leading zeros.</w:t>
      </w:r>
    </w:p>
    <w:p w14:paraId="10E5C53A" w14:textId="77777777" w:rsidR="0091043F" w:rsidRPr="0091043F" w:rsidRDefault="0091043F" w:rsidP="0091043F">
      <w:pPr>
        <w:numPr>
          <w:ilvl w:val="0"/>
          <w:numId w:val="8"/>
        </w:numPr>
        <w:spacing w:before="0" w:after="160" w:line="259" w:lineRule="auto"/>
        <w:contextualSpacing/>
        <w:rPr>
          <w:rFonts w:ascii="Calibri" w:hAnsi="Calibri"/>
          <w:lang w:val="en-GB"/>
        </w:rPr>
      </w:pPr>
      <w:r w:rsidRPr="0091043F">
        <w:rPr>
          <w:rFonts w:ascii="Calibri" w:hAnsi="Calibri"/>
          <w:lang w:val="en-GB"/>
        </w:rPr>
        <w:t xml:space="preserve">If two or more of the four blocks contains any consecutive zero, leave out these values and further replace them with a double colon sign. </w:t>
      </w:r>
    </w:p>
    <w:p w14:paraId="59CC0787" w14:textId="77777777" w:rsidR="0091043F" w:rsidRPr="0091043F" w:rsidRDefault="0091043F" w:rsidP="0091043F">
      <w:pPr>
        <w:spacing w:before="0" w:after="160"/>
        <w:rPr>
          <w:rFonts w:ascii="Calibri" w:hAnsi="Calibri"/>
          <w:lang w:val="en-GB"/>
        </w:rPr>
      </w:pPr>
      <w:r w:rsidRPr="0091043F">
        <w:rPr>
          <w:rFonts w:ascii="Calibri" w:hAnsi="Calibri"/>
          <w:lang w:val="en-GB"/>
        </w:rPr>
        <w:t>For devices that make use of internet connections, such as PC’s, laptops, mobiles phones, etc. They need use of an IP based network, so therefore each must be assigned an IP address in order to make use of this function. [6] IPv4 uses Dynamic Host Configuration Protocol as a feature. This requires a server to store a requested host or host’s configuration for use. [6] IPv6 however has a feature called Auto-Configuration and is supported in both stateful and stateless configuration. Auto configuration for IPv6 also supports stateful autoconfiguration, this is where a node can configure an IP based only on the location of the server the node is based. [1, 6, 7]</w:t>
      </w:r>
    </w:p>
    <w:p w14:paraId="0349AE7F" w14:textId="77777777" w:rsidR="0091043F" w:rsidRPr="0091043F" w:rsidRDefault="0091043F" w:rsidP="0091043F">
      <w:pPr>
        <w:spacing w:before="0" w:after="160"/>
        <w:rPr>
          <w:rFonts w:ascii="Calibri" w:hAnsi="Calibri"/>
          <w:lang w:val="en-GB"/>
        </w:rPr>
      </w:pPr>
      <w:r w:rsidRPr="0091043F">
        <w:rPr>
          <w:rFonts w:ascii="Calibri" w:hAnsi="Calibri"/>
          <w:lang w:val="en-GB"/>
        </w:rPr>
        <w:lastRenderedPageBreak/>
        <w:t xml:space="preserve">Another feature that IPv6 utilises is its simplified header. This meaning that the header for IPv6 has been simplified by moving some less important information, and some of the options, to the end of the header. [7] IPv6 headers are also twice as big as the IPv4 headers. </w:t>
      </w:r>
    </w:p>
    <w:p w14:paraId="3CB7F98E"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With the more simplified header that IPv6 boasts, faster routing is possible. This due to the information contained in the first part of their simplified header, making routers able to make routing decisions for the path data can take much quicker. [7] </w:t>
      </w:r>
    </w:p>
    <w:p w14:paraId="78ED97FF"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When developing IPv6, its security was included as a mandatory feature. The security that IPv6 utilises is called IPsec (Internet Protocol Security), this was designed to provide IPv6 with a network layer security. [8] IPsec provides data authentication, integrity and confidentiality across the network its implemented. [9] IPsec can be used to do a variety of features, these can be things such as encrypt application layer data, to help protect the network data by setting up a circuit by using IPsec tunnelling so all the data is being sent between the endpoints of the network being encrypted. [9] </w:t>
      </w:r>
    </w:p>
    <w:p w14:paraId="4DED198E"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IPv6 supports a much more secure name solution called The Secure Neighbour Discovery (SEND). This can enable cryptographic confirmation that a host is who it claims to be at the time of connection. [9] Though, this is not a complete replacement for service layer verification, it offers an improvement on the trust between connections within a network. </w:t>
      </w:r>
    </w:p>
    <w:p w14:paraId="1BFA499C"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The added security that has been developed recently depends entirely on proper design of the network and implementation of the features and applications for the newer IPv6 networks. [9] And, the fact that IPv6 offers a more complex and flexible infrastructure also means there is more of a workload in maintaining and providing the network. [9] </w:t>
      </w:r>
    </w:p>
    <w:p w14:paraId="6BE6A429" w14:textId="77777777" w:rsidR="0091043F" w:rsidRPr="0091043F" w:rsidRDefault="0091043F" w:rsidP="0091043F">
      <w:pPr>
        <w:spacing w:before="0" w:after="160"/>
        <w:rPr>
          <w:rFonts w:ascii="Calibri" w:hAnsi="Calibri"/>
          <w:lang w:val="en-GB"/>
        </w:rPr>
      </w:pPr>
      <w:r w:rsidRPr="0091043F">
        <w:rPr>
          <w:rFonts w:ascii="Calibri" w:hAnsi="Calibri"/>
          <w:lang w:val="en-GB"/>
        </w:rPr>
        <w:t xml:space="preserve">Due to IPv4 being so widely distributed, this makes migration onto IPv6 not simple and a slower process. [11] Much of this IPv6 deployment is being done outside of larger countries like the U.S and Europe. This due to the explosion in the interest and demand of the internet in the modern day, making the requirement of available IPv4 address space of great importance. So, the larger countries have a vast amount of IPv4 addresses left. [11] IPv6 is a major provider of address space and is designed to help expand internet services and security going into the future. </w:t>
      </w:r>
    </w:p>
    <w:p w14:paraId="0A34A578" w14:textId="77777777" w:rsidR="0091043F" w:rsidRPr="0091043F" w:rsidRDefault="0091043F" w:rsidP="0091043F">
      <w:pPr>
        <w:spacing w:before="0" w:after="160" w:line="259" w:lineRule="auto"/>
        <w:rPr>
          <w:rFonts w:ascii="Calibri" w:hAnsi="Calibri"/>
          <w:lang w:val="en-GB"/>
        </w:rPr>
      </w:pPr>
    </w:p>
    <w:p w14:paraId="20BCA7B7" w14:textId="77777777" w:rsidR="0091043F" w:rsidRPr="0091043F" w:rsidRDefault="0091043F" w:rsidP="0091043F">
      <w:pPr>
        <w:spacing w:before="0" w:after="160" w:line="259" w:lineRule="auto"/>
        <w:rPr>
          <w:rFonts w:ascii="Calibri" w:hAnsi="Calibri"/>
          <w:lang w:val="en-GB"/>
        </w:rPr>
      </w:pPr>
    </w:p>
    <w:p w14:paraId="007AD706" w14:textId="544853FF" w:rsidR="0091043F" w:rsidRDefault="0091043F" w:rsidP="0091043F">
      <w:pPr>
        <w:spacing w:before="0" w:after="160" w:line="259" w:lineRule="auto"/>
        <w:rPr>
          <w:rFonts w:ascii="Calibri" w:hAnsi="Calibri"/>
          <w:lang w:val="en-GB"/>
        </w:rPr>
      </w:pPr>
    </w:p>
    <w:p w14:paraId="75CB3659" w14:textId="0FF0F6EF" w:rsidR="00E47B43" w:rsidRDefault="00E47B43" w:rsidP="0091043F">
      <w:pPr>
        <w:spacing w:before="0" w:after="160" w:line="259" w:lineRule="auto"/>
        <w:rPr>
          <w:rFonts w:ascii="Calibri" w:hAnsi="Calibri"/>
          <w:lang w:val="en-GB"/>
        </w:rPr>
      </w:pPr>
    </w:p>
    <w:p w14:paraId="2A3DF961" w14:textId="2694CDD0" w:rsidR="00E47B43" w:rsidRDefault="00E47B43" w:rsidP="0091043F">
      <w:pPr>
        <w:spacing w:before="0" w:after="160" w:line="259" w:lineRule="auto"/>
        <w:rPr>
          <w:rFonts w:ascii="Calibri" w:hAnsi="Calibri"/>
          <w:lang w:val="en-GB"/>
        </w:rPr>
      </w:pPr>
    </w:p>
    <w:p w14:paraId="35A87AA8" w14:textId="1B764D8F" w:rsidR="00E47B43" w:rsidRDefault="00E47B43" w:rsidP="0091043F">
      <w:pPr>
        <w:spacing w:before="0" w:after="160" w:line="259" w:lineRule="auto"/>
        <w:rPr>
          <w:rFonts w:ascii="Calibri" w:hAnsi="Calibri"/>
          <w:lang w:val="en-GB"/>
        </w:rPr>
      </w:pPr>
    </w:p>
    <w:p w14:paraId="248A2837" w14:textId="63358179" w:rsidR="00E47B43" w:rsidRDefault="00E47B43" w:rsidP="0091043F">
      <w:pPr>
        <w:spacing w:before="0" w:after="160" w:line="259" w:lineRule="auto"/>
        <w:rPr>
          <w:rFonts w:ascii="Calibri" w:hAnsi="Calibri"/>
          <w:lang w:val="en-GB"/>
        </w:rPr>
      </w:pPr>
    </w:p>
    <w:p w14:paraId="16B4E157" w14:textId="34358D0A" w:rsidR="00E47B43" w:rsidRDefault="00E47B43" w:rsidP="0091043F">
      <w:pPr>
        <w:spacing w:before="0" w:after="160" w:line="259" w:lineRule="auto"/>
        <w:rPr>
          <w:rFonts w:ascii="Calibri" w:hAnsi="Calibri"/>
          <w:lang w:val="en-GB"/>
        </w:rPr>
      </w:pPr>
    </w:p>
    <w:p w14:paraId="05708896" w14:textId="77777777" w:rsidR="00E47B43" w:rsidRPr="0091043F" w:rsidRDefault="00E47B43" w:rsidP="0091043F">
      <w:pPr>
        <w:spacing w:before="0" w:after="160" w:line="259" w:lineRule="auto"/>
        <w:rPr>
          <w:rFonts w:ascii="Calibri" w:hAnsi="Calibri"/>
          <w:lang w:val="en-GB"/>
        </w:rPr>
      </w:pPr>
    </w:p>
    <w:p w14:paraId="0397B5DC" w14:textId="77777777" w:rsidR="0091043F" w:rsidRPr="0091043F" w:rsidRDefault="0091043F" w:rsidP="0091043F">
      <w:pPr>
        <w:spacing w:before="0" w:after="160" w:line="259" w:lineRule="auto"/>
        <w:rPr>
          <w:rFonts w:ascii="Calibri" w:hAnsi="Calibri"/>
          <w:b/>
          <w:u w:val="single"/>
          <w:lang w:val="en-GB"/>
        </w:rPr>
      </w:pPr>
      <w:r w:rsidRPr="0091043F">
        <w:rPr>
          <w:rFonts w:ascii="Calibri" w:hAnsi="Calibri"/>
          <w:b/>
          <w:u w:val="single"/>
          <w:lang w:val="en-GB"/>
        </w:rPr>
        <w:lastRenderedPageBreak/>
        <w:t>References</w:t>
      </w:r>
    </w:p>
    <w:p w14:paraId="6E2860A2"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[1] </w:t>
      </w:r>
      <w:proofErr w:type="spellStart"/>
      <w:r w:rsidRPr="0091043F">
        <w:rPr>
          <w:rFonts w:ascii="Calibri" w:hAnsi="Calibri"/>
          <w:lang w:val="en-GB"/>
        </w:rPr>
        <w:t>Educba</w:t>
      </w:r>
      <w:proofErr w:type="spellEnd"/>
      <w:r w:rsidRPr="0091043F">
        <w:rPr>
          <w:rFonts w:ascii="Calibri" w:hAnsi="Calibri"/>
          <w:lang w:val="en-GB"/>
        </w:rPr>
        <w:t xml:space="preserve"> (2019) </w:t>
      </w:r>
      <w:r w:rsidRPr="0091043F">
        <w:rPr>
          <w:rFonts w:ascii="Calibri" w:hAnsi="Calibri"/>
          <w:i/>
          <w:iCs/>
          <w:lang w:val="en-GB"/>
        </w:rPr>
        <w:t xml:space="preserve">IPv4 vs IPv6 </w:t>
      </w:r>
      <w:r w:rsidRPr="0091043F">
        <w:rPr>
          <w:rFonts w:ascii="Calibri" w:hAnsi="Calibri"/>
          <w:lang w:val="en-GB"/>
        </w:rPr>
        <w:t xml:space="preserve">[Online]. Available: </w:t>
      </w:r>
      <w:hyperlink r:id="rId26" w:history="1">
        <w:r w:rsidRPr="0091043F">
          <w:rPr>
            <w:rFonts w:ascii="Calibri" w:hAnsi="Calibri"/>
            <w:color w:val="0563C1"/>
            <w:u w:val="single"/>
            <w:lang w:val="en-GB"/>
          </w:rPr>
          <w:t>https://www.educba.com/ipv4-vs-ipv6/</w:t>
        </w:r>
      </w:hyperlink>
    </w:p>
    <w:p w14:paraId="1E101688"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[2] B. </w:t>
      </w:r>
      <w:proofErr w:type="spellStart"/>
      <w:proofErr w:type="gramStart"/>
      <w:r w:rsidRPr="0091043F">
        <w:rPr>
          <w:rFonts w:ascii="Calibri" w:hAnsi="Calibri"/>
          <w:lang w:val="en-GB"/>
        </w:rPr>
        <w:t>Parr,Mashable</w:t>
      </w:r>
      <w:proofErr w:type="spellEnd"/>
      <w:proofErr w:type="gramEnd"/>
      <w:r w:rsidRPr="0091043F">
        <w:rPr>
          <w:rFonts w:ascii="Calibri" w:hAnsi="Calibri"/>
          <w:lang w:val="en-GB"/>
        </w:rPr>
        <w:t xml:space="preserve"> UK (2011, Feb. 3) </w:t>
      </w:r>
      <w:r w:rsidRPr="0091043F">
        <w:rPr>
          <w:rFonts w:ascii="Calibri" w:hAnsi="Calibri"/>
          <w:i/>
          <w:iCs/>
          <w:lang w:val="en-GB"/>
        </w:rPr>
        <w:t xml:space="preserve">IPv4 &amp; IPv6: A Short Guide </w:t>
      </w:r>
      <w:r w:rsidRPr="0091043F">
        <w:rPr>
          <w:rFonts w:ascii="Calibri" w:hAnsi="Calibri"/>
          <w:lang w:val="en-GB"/>
        </w:rPr>
        <w:t xml:space="preserve">[Online.] Available: </w:t>
      </w:r>
      <w:hyperlink r:id="rId27" w:history="1">
        <w:r w:rsidRPr="0091043F">
          <w:rPr>
            <w:rFonts w:ascii="Calibri" w:hAnsi="Calibri"/>
            <w:color w:val="0563C1"/>
            <w:u w:val="single"/>
            <w:lang w:val="en-GB"/>
          </w:rPr>
          <w:t>https://mashable.com/2011/02/03/ipv4-ipv6-guide/?europe=true</w:t>
        </w:r>
      </w:hyperlink>
    </w:p>
    <w:p w14:paraId="6A3D1461"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[3] E. </w:t>
      </w:r>
      <w:proofErr w:type="spellStart"/>
      <w:r w:rsidRPr="0091043F">
        <w:rPr>
          <w:rFonts w:ascii="Calibri" w:hAnsi="Calibri"/>
          <w:lang w:val="en-GB"/>
        </w:rPr>
        <w:t>Durdagi</w:t>
      </w:r>
      <w:proofErr w:type="spellEnd"/>
      <w:r w:rsidRPr="0091043F">
        <w:rPr>
          <w:rFonts w:ascii="Calibri" w:hAnsi="Calibri"/>
          <w:lang w:val="en-GB"/>
        </w:rPr>
        <w:t xml:space="preserve">, A. </w:t>
      </w:r>
      <w:proofErr w:type="spellStart"/>
      <w:r w:rsidRPr="0091043F">
        <w:rPr>
          <w:rFonts w:ascii="Calibri" w:hAnsi="Calibri"/>
          <w:lang w:val="en-GB"/>
        </w:rPr>
        <w:t>Buldu</w:t>
      </w:r>
      <w:proofErr w:type="spellEnd"/>
      <w:r w:rsidRPr="0091043F">
        <w:rPr>
          <w:rFonts w:ascii="Calibri" w:hAnsi="Calibri"/>
          <w:lang w:val="en-GB"/>
        </w:rPr>
        <w:t xml:space="preserve"> (2010, Jan. 25) </w:t>
      </w:r>
      <w:r w:rsidRPr="0091043F">
        <w:rPr>
          <w:rFonts w:ascii="Calibri" w:hAnsi="Calibri"/>
          <w:i/>
          <w:iCs/>
          <w:lang w:val="en-GB"/>
        </w:rPr>
        <w:t xml:space="preserve">IPV4/IPV6 security and threat comparisons </w:t>
      </w:r>
      <w:r w:rsidRPr="0091043F">
        <w:rPr>
          <w:rFonts w:ascii="Calibri" w:hAnsi="Calibri"/>
          <w:lang w:val="en-GB"/>
        </w:rPr>
        <w:t xml:space="preserve">[Online]. Available: </w:t>
      </w:r>
      <w:hyperlink r:id="rId28" w:history="1">
        <w:r w:rsidRPr="0091043F">
          <w:rPr>
            <w:rFonts w:ascii="Calibri" w:hAnsi="Calibri"/>
            <w:color w:val="0563C1"/>
            <w:u w:val="single"/>
            <w:lang w:val="en-GB"/>
          </w:rPr>
          <w:t>https://www.sciencedirect.com/science/article/pii/S187704281000902X</w:t>
        </w:r>
      </w:hyperlink>
    </w:p>
    <w:p w14:paraId="4443B730"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[4] UI Support, Ubiquiti (2019) </w:t>
      </w:r>
      <w:r w:rsidRPr="0091043F">
        <w:rPr>
          <w:rFonts w:ascii="Calibri" w:hAnsi="Calibri"/>
          <w:i/>
          <w:iCs/>
          <w:lang w:val="en-GB"/>
        </w:rPr>
        <w:t xml:space="preserve">Intro to Networking - IPv4 Addressing &amp; Subnets </w:t>
      </w:r>
      <w:r w:rsidRPr="0091043F">
        <w:rPr>
          <w:rFonts w:ascii="Calibri" w:hAnsi="Calibri"/>
          <w:lang w:val="en-GB"/>
        </w:rPr>
        <w:t xml:space="preserve">[Online]. Available: </w:t>
      </w:r>
      <w:hyperlink r:id="rId29" w:anchor="1" w:history="1">
        <w:r w:rsidRPr="0091043F">
          <w:rPr>
            <w:rFonts w:ascii="Calibri" w:hAnsi="Calibri"/>
            <w:color w:val="0563C1"/>
            <w:u w:val="single"/>
            <w:lang w:val="en-GB"/>
          </w:rPr>
          <w:t>https://help.ubnt.com/hc/en-us/articles/115005968648-Intro-to-Networking-IPv4-Addressing-Subnets#1</w:t>
        </w:r>
      </w:hyperlink>
    </w:p>
    <w:p w14:paraId="74D78021"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[5] I. </w:t>
      </w:r>
      <w:proofErr w:type="spellStart"/>
      <w:r w:rsidRPr="0091043F">
        <w:rPr>
          <w:rFonts w:ascii="Calibri" w:hAnsi="Calibri"/>
          <w:lang w:val="en-GB"/>
        </w:rPr>
        <w:t>Raicu</w:t>
      </w:r>
      <w:proofErr w:type="spellEnd"/>
      <w:r w:rsidRPr="0091043F">
        <w:rPr>
          <w:rFonts w:ascii="Calibri" w:hAnsi="Calibri"/>
          <w:lang w:val="en-GB"/>
        </w:rPr>
        <w:t xml:space="preserve"> (2003, March. 1) </w:t>
      </w:r>
      <w:r w:rsidRPr="0091043F">
        <w:rPr>
          <w:rFonts w:ascii="Calibri" w:hAnsi="Calibri"/>
          <w:i/>
          <w:iCs/>
          <w:lang w:val="en-GB"/>
        </w:rPr>
        <w:t xml:space="preserve">Evaluating IPv4 to IPv6 transition mechanisms </w:t>
      </w:r>
      <w:r w:rsidRPr="0091043F">
        <w:rPr>
          <w:rFonts w:ascii="Calibri" w:hAnsi="Calibri"/>
          <w:lang w:val="en-GB"/>
        </w:rPr>
        <w:t xml:space="preserve">[Online]. Available: </w:t>
      </w:r>
      <w:hyperlink r:id="rId30" w:anchor="authors" w:history="1">
        <w:r w:rsidRPr="0091043F">
          <w:rPr>
            <w:rFonts w:ascii="Calibri" w:hAnsi="Calibri"/>
            <w:color w:val="0563C1"/>
            <w:u w:val="single"/>
            <w:lang w:val="en-GB"/>
          </w:rPr>
          <w:t>https://ieeexplore.ieee.org/abstract/document/1191589/authors#authors</w:t>
        </w:r>
      </w:hyperlink>
    </w:p>
    <w:p w14:paraId="0A5B6E13"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[6] Oracle Corporation (2010) System </w:t>
      </w:r>
      <w:r w:rsidRPr="0091043F">
        <w:rPr>
          <w:rFonts w:ascii="Calibri" w:hAnsi="Calibri"/>
          <w:i/>
          <w:iCs/>
          <w:lang w:val="en-GB"/>
        </w:rPr>
        <w:t>Administration Guide, Volume 3, IPv6 Addressing</w:t>
      </w:r>
      <w:r w:rsidRPr="0091043F">
        <w:rPr>
          <w:rFonts w:ascii="Calibri" w:hAnsi="Calibri"/>
          <w:lang w:val="en-GB"/>
        </w:rPr>
        <w:t xml:space="preserve"> [Online]. Available: </w:t>
      </w:r>
      <w:hyperlink r:id="rId31" w:history="1">
        <w:r w:rsidRPr="0091043F">
          <w:rPr>
            <w:rFonts w:ascii="Calibri" w:hAnsi="Calibri"/>
            <w:color w:val="0563C1"/>
            <w:u w:val="single"/>
            <w:lang w:val="en-GB"/>
          </w:rPr>
          <w:t>https://docs.oracle.com/cd/E19455-01/806-0916/6ja8539be/index.html</w:t>
        </w:r>
      </w:hyperlink>
    </w:p>
    <w:p w14:paraId="709A7A95"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[7] Tutorials Point (2019) </w:t>
      </w:r>
      <w:r w:rsidRPr="0091043F">
        <w:rPr>
          <w:rFonts w:ascii="Calibri" w:hAnsi="Calibri"/>
          <w:i/>
          <w:iCs/>
          <w:lang w:val="en-GB"/>
        </w:rPr>
        <w:t xml:space="preserve">IPv6 – Features </w:t>
      </w:r>
      <w:r w:rsidRPr="0091043F">
        <w:rPr>
          <w:rFonts w:ascii="Calibri" w:hAnsi="Calibri"/>
          <w:lang w:val="en-GB"/>
        </w:rPr>
        <w:t xml:space="preserve">[Online]. Available: </w:t>
      </w:r>
      <w:hyperlink r:id="rId32" w:history="1">
        <w:r w:rsidRPr="0091043F">
          <w:rPr>
            <w:rFonts w:ascii="Calibri" w:hAnsi="Calibri"/>
            <w:color w:val="0563C1"/>
            <w:u w:val="single"/>
            <w:lang w:val="en-GB"/>
          </w:rPr>
          <w:t>https://www.tutorialspoint.com/ipv6/ipv6_features.htm</w:t>
        </w:r>
      </w:hyperlink>
    </w:p>
    <w:p w14:paraId="715DA25B"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[8] D. Holder (2019, Mar. 18) </w:t>
      </w:r>
      <w:r w:rsidRPr="0091043F">
        <w:rPr>
          <w:rFonts w:ascii="Calibri" w:hAnsi="Calibri"/>
          <w:i/>
          <w:iCs/>
          <w:lang w:val="en-GB"/>
        </w:rPr>
        <w:t xml:space="preserve">Common misconceptions about IPv6 security </w:t>
      </w:r>
      <w:r w:rsidRPr="0091043F">
        <w:rPr>
          <w:rFonts w:ascii="Calibri" w:hAnsi="Calibri"/>
          <w:lang w:val="en-GB"/>
        </w:rPr>
        <w:t xml:space="preserve">[Online]. Available: </w:t>
      </w:r>
      <w:hyperlink r:id="rId33" w:history="1">
        <w:r w:rsidRPr="0091043F">
          <w:rPr>
            <w:rFonts w:ascii="Calibri" w:hAnsi="Calibri"/>
            <w:color w:val="0563C1"/>
            <w:u w:val="single"/>
            <w:lang w:val="en-GB"/>
          </w:rPr>
          <w:t>https://blog.apnic.net/2019/03/18/common-misconceptions-about-ipv6-security/</w:t>
        </w:r>
      </w:hyperlink>
    </w:p>
    <w:p w14:paraId="302A838E"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[9] Geek for Geeks (2019) </w:t>
      </w:r>
      <w:r w:rsidRPr="0091043F">
        <w:rPr>
          <w:rFonts w:ascii="Calibri" w:hAnsi="Calibri"/>
          <w:i/>
          <w:iCs/>
          <w:lang w:val="en-GB"/>
        </w:rPr>
        <w:t xml:space="preserve">IP security (IPSec) </w:t>
      </w:r>
      <w:r w:rsidRPr="0091043F">
        <w:rPr>
          <w:rFonts w:ascii="Calibri" w:hAnsi="Calibri"/>
          <w:lang w:val="en-GB"/>
        </w:rPr>
        <w:t xml:space="preserve">[Online]. Available: </w:t>
      </w:r>
      <w:hyperlink r:id="rId34" w:history="1">
        <w:r w:rsidRPr="0091043F">
          <w:rPr>
            <w:rFonts w:ascii="Calibri" w:hAnsi="Calibri"/>
            <w:color w:val="0563C1"/>
            <w:u w:val="single"/>
            <w:lang w:val="en-GB"/>
          </w:rPr>
          <w:t>https://www.geeksforgeeks.org/ip-security-ipsec/</w:t>
        </w:r>
      </w:hyperlink>
    </w:p>
    <w:p w14:paraId="6A05BA39"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[10] Tutorial Point (2019) </w:t>
      </w:r>
      <w:r w:rsidRPr="0091043F">
        <w:rPr>
          <w:rFonts w:ascii="Calibri" w:hAnsi="Calibri"/>
          <w:i/>
          <w:iCs/>
          <w:lang w:val="en-GB"/>
        </w:rPr>
        <w:t xml:space="preserve">IPv6 - Address Types &amp; Formats </w:t>
      </w:r>
      <w:r w:rsidRPr="0091043F">
        <w:rPr>
          <w:rFonts w:ascii="Calibri" w:hAnsi="Calibri"/>
          <w:lang w:val="en-GB"/>
        </w:rPr>
        <w:t xml:space="preserve">[Online]. Available: </w:t>
      </w:r>
      <w:hyperlink r:id="rId35" w:history="1">
        <w:r w:rsidRPr="0091043F">
          <w:rPr>
            <w:rFonts w:ascii="Calibri" w:hAnsi="Calibri"/>
            <w:color w:val="0563C1"/>
            <w:u w:val="single"/>
            <w:lang w:val="en-GB"/>
          </w:rPr>
          <w:t>https://www.tutorialspoint.com/ipv6/ipv6_address_types.htm</w:t>
        </w:r>
      </w:hyperlink>
    </w:p>
    <w:p w14:paraId="78C5FC2A" w14:textId="77777777" w:rsidR="0091043F" w:rsidRPr="0091043F" w:rsidRDefault="0091043F" w:rsidP="0091043F">
      <w:pPr>
        <w:spacing w:before="0" w:after="160" w:line="259" w:lineRule="auto"/>
        <w:rPr>
          <w:rFonts w:ascii="Calibri" w:hAnsi="Calibri"/>
          <w:lang w:val="en-GB"/>
        </w:rPr>
      </w:pPr>
      <w:r w:rsidRPr="0091043F">
        <w:rPr>
          <w:rFonts w:ascii="Calibri" w:hAnsi="Calibri"/>
          <w:lang w:val="en-GB"/>
        </w:rPr>
        <w:t xml:space="preserve">[11] Tutorial Point (2019) </w:t>
      </w:r>
      <w:r w:rsidRPr="0091043F">
        <w:rPr>
          <w:rFonts w:ascii="Calibri" w:hAnsi="Calibri"/>
          <w:i/>
          <w:iCs/>
          <w:lang w:val="en-GB"/>
        </w:rPr>
        <w:t xml:space="preserve">IPv6 – Summary </w:t>
      </w:r>
      <w:r w:rsidRPr="0091043F">
        <w:rPr>
          <w:rFonts w:ascii="Calibri" w:hAnsi="Calibri"/>
          <w:lang w:val="en-GB"/>
        </w:rPr>
        <w:t xml:space="preserve">[Online]. Available: </w:t>
      </w:r>
      <w:hyperlink r:id="rId36" w:history="1">
        <w:r w:rsidRPr="0091043F">
          <w:rPr>
            <w:rFonts w:ascii="Calibri" w:hAnsi="Calibri"/>
            <w:color w:val="0563C1"/>
            <w:u w:val="single"/>
            <w:lang w:val="en-GB"/>
          </w:rPr>
          <w:t>https://www.tutorialspoint.com/ipv6/ipv6_sum mary.htm</w:t>
        </w:r>
      </w:hyperlink>
      <w:r w:rsidRPr="0091043F">
        <w:rPr>
          <w:rFonts w:ascii="Calibri" w:hAnsi="Calibri"/>
          <w:lang w:val="en-GB"/>
        </w:rPr>
        <w:t xml:space="preserve"> </w:t>
      </w:r>
    </w:p>
    <w:p w14:paraId="209714F6" w14:textId="54C251B0" w:rsidR="0006210A" w:rsidRDefault="0006210A" w:rsidP="00D56426">
      <w:pPr>
        <w:pStyle w:val="CMDOutput"/>
        <w:ind w:left="0"/>
        <w:rPr>
          <w:rFonts w:ascii="Arial" w:hAnsi="Arial" w:cs="Arial"/>
          <w:sz w:val="22"/>
        </w:rPr>
      </w:pPr>
    </w:p>
    <w:p w14:paraId="3DC4B0F8" w14:textId="3DC5E060" w:rsidR="00B51A73" w:rsidRDefault="00B51A73" w:rsidP="00D56426">
      <w:pPr>
        <w:pStyle w:val="CMDOutput"/>
        <w:ind w:left="0"/>
        <w:rPr>
          <w:rFonts w:ascii="Arial" w:hAnsi="Arial" w:cs="Arial"/>
          <w:sz w:val="22"/>
        </w:rPr>
      </w:pPr>
    </w:p>
    <w:p w14:paraId="6B3DAB3F" w14:textId="37DF9110" w:rsidR="00B51A73" w:rsidRDefault="00B51A73" w:rsidP="00D56426">
      <w:pPr>
        <w:pStyle w:val="CMDOutput"/>
        <w:ind w:left="0"/>
        <w:rPr>
          <w:rFonts w:ascii="Arial" w:hAnsi="Arial" w:cs="Arial"/>
          <w:sz w:val="22"/>
        </w:rPr>
      </w:pPr>
    </w:p>
    <w:p w14:paraId="16CCF259" w14:textId="4F7A0A83" w:rsidR="00B51A73" w:rsidRDefault="00B51A73" w:rsidP="00D56426">
      <w:pPr>
        <w:pStyle w:val="CMDOutput"/>
        <w:ind w:left="0"/>
        <w:rPr>
          <w:rFonts w:ascii="Arial" w:hAnsi="Arial" w:cs="Arial"/>
          <w:sz w:val="22"/>
        </w:rPr>
      </w:pPr>
    </w:p>
    <w:p w14:paraId="17F216B0" w14:textId="3D5D2246" w:rsidR="00B51A73" w:rsidRDefault="00B51A73" w:rsidP="00D56426">
      <w:pPr>
        <w:pStyle w:val="CMDOutput"/>
        <w:ind w:left="0"/>
        <w:rPr>
          <w:rFonts w:ascii="Arial" w:hAnsi="Arial" w:cs="Arial"/>
          <w:sz w:val="22"/>
        </w:rPr>
      </w:pPr>
    </w:p>
    <w:p w14:paraId="38F8A415" w14:textId="35BB8C80" w:rsidR="00B51A73" w:rsidRDefault="00B51A73" w:rsidP="00D56426">
      <w:pPr>
        <w:pStyle w:val="CMDOutput"/>
        <w:ind w:left="0"/>
        <w:rPr>
          <w:rFonts w:ascii="Arial" w:hAnsi="Arial" w:cs="Arial"/>
          <w:sz w:val="22"/>
        </w:rPr>
      </w:pPr>
    </w:p>
    <w:p w14:paraId="7709E04A" w14:textId="50EE7643" w:rsidR="00B51A73" w:rsidRDefault="00B51A73" w:rsidP="00D56426">
      <w:pPr>
        <w:pStyle w:val="CMDOutput"/>
        <w:ind w:left="0"/>
        <w:rPr>
          <w:rFonts w:ascii="Arial" w:hAnsi="Arial" w:cs="Arial"/>
          <w:sz w:val="22"/>
        </w:rPr>
      </w:pPr>
    </w:p>
    <w:p w14:paraId="673BBA16" w14:textId="795EBE59" w:rsidR="00B51A73" w:rsidRDefault="00B51A73" w:rsidP="00D56426">
      <w:pPr>
        <w:pStyle w:val="CMDOutput"/>
        <w:ind w:left="0"/>
        <w:rPr>
          <w:rFonts w:ascii="Arial" w:hAnsi="Arial" w:cs="Arial"/>
          <w:sz w:val="22"/>
        </w:rPr>
      </w:pPr>
    </w:p>
    <w:p w14:paraId="42B94CCD" w14:textId="59C420AC" w:rsidR="00B51A73" w:rsidRDefault="00B51A73" w:rsidP="00D56426">
      <w:pPr>
        <w:pStyle w:val="CMDOutput"/>
        <w:ind w:left="0"/>
        <w:rPr>
          <w:rFonts w:ascii="Arial" w:hAnsi="Arial" w:cs="Arial"/>
          <w:sz w:val="22"/>
        </w:rPr>
      </w:pPr>
    </w:p>
    <w:p w14:paraId="54265C45" w14:textId="5EAEB196" w:rsidR="00B51A73" w:rsidRDefault="00B51A73" w:rsidP="00D56426">
      <w:pPr>
        <w:pStyle w:val="CMDOutput"/>
        <w:ind w:left="0"/>
        <w:rPr>
          <w:rFonts w:ascii="Arial" w:hAnsi="Arial" w:cs="Arial"/>
          <w:sz w:val="22"/>
        </w:rPr>
      </w:pPr>
    </w:p>
    <w:p w14:paraId="6EDF9E42" w14:textId="13C730DB" w:rsidR="00B51A73" w:rsidRDefault="00B51A73" w:rsidP="00D56426">
      <w:pPr>
        <w:pStyle w:val="CMDOutput"/>
        <w:ind w:left="0"/>
        <w:rPr>
          <w:rFonts w:ascii="Arial" w:hAnsi="Arial" w:cs="Arial"/>
          <w:sz w:val="22"/>
        </w:rPr>
      </w:pPr>
    </w:p>
    <w:p w14:paraId="5BAA042B" w14:textId="246ED1D2" w:rsidR="00B51A73" w:rsidRDefault="00B51A73" w:rsidP="00D56426">
      <w:pPr>
        <w:pStyle w:val="CMDOutput"/>
        <w:ind w:left="0"/>
        <w:rPr>
          <w:rFonts w:ascii="Arial" w:hAnsi="Arial" w:cs="Arial"/>
          <w:sz w:val="22"/>
        </w:rPr>
      </w:pPr>
    </w:p>
    <w:p w14:paraId="4A7423DB" w14:textId="649055BC" w:rsidR="00B51A73" w:rsidRDefault="00B51A73" w:rsidP="00D56426">
      <w:pPr>
        <w:pStyle w:val="CMDOutput"/>
        <w:ind w:left="0"/>
        <w:rPr>
          <w:rFonts w:ascii="Arial" w:hAnsi="Arial" w:cs="Arial"/>
          <w:sz w:val="22"/>
        </w:rPr>
      </w:pPr>
    </w:p>
    <w:p w14:paraId="1035EA96" w14:textId="7F75356F" w:rsidR="00B51A73" w:rsidRDefault="00B51A73" w:rsidP="00D56426">
      <w:pPr>
        <w:pStyle w:val="CMDOutput"/>
        <w:ind w:left="0"/>
        <w:rPr>
          <w:rFonts w:ascii="Arial" w:hAnsi="Arial" w:cs="Arial"/>
          <w:sz w:val="22"/>
        </w:rPr>
      </w:pPr>
    </w:p>
    <w:p w14:paraId="311BFB68" w14:textId="0BBB8570" w:rsidR="00A3503A" w:rsidRPr="00A3503A" w:rsidRDefault="00A3503A" w:rsidP="00A3503A">
      <w:pPr>
        <w:rPr>
          <w:b/>
          <w:sz w:val="32"/>
        </w:rPr>
      </w:pPr>
      <w:bookmarkStart w:id="11" w:name="_GoBack"/>
      <w:bookmarkEnd w:id="11"/>
      <w:r w:rsidRPr="00A3503A">
        <w:rPr>
          <w:b/>
          <w:sz w:val="32"/>
        </w:rPr>
        <w:lastRenderedPageBreak/>
        <w:t xml:space="preserve">Lab - Accessing Network Devices with SSH </w:t>
      </w:r>
    </w:p>
    <w:p w14:paraId="1988A36B" w14:textId="77777777" w:rsidR="00A3503A" w:rsidRPr="00A3503A" w:rsidRDefault="00A3503A" w:rsidP="00A3503A">
      <w:pPr>
        <w:keepNext/>
        <w:tabs>
          <w:tab w:val="num" w:pos="0"/>
        </w:tabs>
        <w:spacing w:before="240" w:after="120"/>
        <w:rPr>
          <w:rFonts w:eastAsia="Times New Roman"/>
          <w:b/>
          <w:bCs/>
          <w:iCs/>
          <w:sz w:val="24"/>
        </w:rPr>
      </w:pPr>
      <w:r w:rsidRPr="00A3503A">
        <w:rPr>
          <w:rFonts w:eastAsia="Times New Roman"/>
          <w:b/>
          <w:bCs/>
          <w:iCs/>
          <w:sz w:val="24"/>
        </w:rPr>
        <w:t>Topology</w:t>
      </w:r>
    </w:p>
    <w:p w14:paraId="29F20329" w14:textId="77777777" w:rsidR="00A3503A" w:rsidRPr="00A3503A" w:rsidRDefault="00A3503A" w:rsidP="00A3503A">
      <w:pPr>
        <w:spacing w:before="240" w:after="240"/>
        <w:jc w:val="center"/>
      </w:pPr>
      <w:r w:rsidRPr="00A3503A">
        <w:rPr>
          <w:noProof/>
        </w:rPr>
        <w:drawing>
          <wp:inline distT="0" distB="0" distL="0" distR="0" wp14:anchorId="730EFEA3" wp14:editId="214BBB70">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446FF3B7" w14:textId="77777777" w:rsidR="00A3503A" w:rsidRPr="00A3503A" w:rsidRDefault="00A3503A" w:rsidP="00A3503A">
      <w:pPr>
        <w:keepNext/>
        <w:tabs>
          <w:tab w:val="num" w:pos="0"/>
        </w:tabs>
        <w:spacing w:before="240" w:after="120"/>
        <w:rPr>
          <w:rFonts w:eastAsia="Times New Roman"/>
          <w:b/>
          <w:bCs/>
          <w:iCs/>
          <w:sz w:val="24"/>
        </w:rPr>
      </w:pPr>
      <w:r w:rsidRPr="00A3503A">
        <w:rPr>
          <w:rFonts w:eastAsia="Times New Roman"/>
          <w:b/>
          <w:bCs/>
          <w:iCs/>
          <w:sz w:val="24"/>
        </w:rPr>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A3503A" w:rsidRPr="00A3503A" w14:paraId="404D217B" w14:textId="77777777" w:rsidTr="00790D16">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5E599B0" w14:textId="77777777" w:rsidR="00A3503A" w:rsidRPr="00A3503A" w:rsidRDefault="00A3503A" w:rsidP="00A3503A">
            <w:pPr>
              <w:keepNext/>
              <w:spacing w:before="120" w:after="120"/>
              <w:jc w:val="center"/>
              <w:rPr>
                <w:b/>
                <w:sz w:val="20"/>
              </w:rPr>
            </w:pPr>
            <w:r w:rsidRPr="00A3503A">
              <w:rPr>
                <w:b/>
                <w:sz w:val="20"/>
              </w:rPr>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4459F20" w14:textId="77777777" w:rsidR="00A3503A" w:rsidRPr="00A3503A" w:rsidRDefault="00A3503A" w:rsidP="00A3503A">
            <w:pPr>
              <w:keepNext/>
              <w:spacing w:before="120" w:after="120"/>
              <w:jc w:val="center"/>
              <w:rPr>
                <w:b/>
                <w:sz w:val="20"/>
              </w:rPr>
            </w:pPr>
            <w:r w:rsidRPr="00A3503A">
              <w:rPr>
                <w:b/>
                <w:sz w:val="20"/>
              </w:rPr>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DF64C38" w14:textId="77777777" w:rsidR="00A3503A" w:rsidRPr="00A3503A" w:rsidRDefault="00A3503A" w:rsidP="00A3503A">
            <w:pPr>
              <w:keepNext/>
              <w:spacing w:before="120" w:after="120"/>
              <w:jc w:val="center"/>
              <w:rPr>
                <w:b/>
                <w:sz w:val="20"/>
              </w:rPr>
            </w:pPr>
            <w:r w:rsidRPr="00A3503A">
              <w:rPr>
                <w:b/>
                <w:sz w:val="20"/>
              </w:rPr>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CD6BFA9" w14:textId="77777777" w:rsidR="00A3503A" w:rsidRPr="00A3503A" w:rsidRDefault="00A3503A" w:rsidP="00A3503A">
            <w:pPr>
              <w:keepNext/>
              <w:spacing w:before="120" w:after="120"/>
              <w:jc w:val="center"/>
              <w:rPr>
                <w:b/>
                <w:sz w:val="20"/>
              </w:rPr>
            </w:pPr>
            <w:r w:rsidRPr="00A3503A">
              <w:rPr>
                <w:b/>
                <w:sz w:val="20"/>
              </w:rPr>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5837C88" w14:textId="77777777" w:rsidR="00A3503A" w:rsidRPr="00A3503A" w:rsidRDefault="00A3503A" w:rsidP="00A3503A">
            <w:pPr>
              <w:keepNext/>
              <w:spacing w:before="120" w:after="120"/>
              <w:jc w:val="center"/>
              <w:rPr>
                <w:b/>
                <w:sz w:val="20"/>
              </w:rPr>
            </w:pPr>
            <w:r w:rsidRPr="00A3503A">
              <w:rPr>
                <w:b/>
                <w:sz w:val="20"/>
              </w:rPr>
              <w:t>Default Gateway</w:t>
            </w:r>
          </w:p>
        </w:tc>
      </w:tr>
      <w:tr w:rsidR="00A3503A" w:rsidRPr="00A3503A" w14:paraId="2422DF8E" w14:textId="77777777" w:rsidTr="00790D16">
        <w:trPr>
          <w:cantSplit/>
          <w:jc w:val="center"/>
        </w:trPr>
        <w:tc>
          <w:tcPr>
            <w:tcW w:w="1260" w:type="dxa"/>
            <w:vAlign w:val="bottom"/>
          </w:tcPr>
          <w:p w14:paraId="6A0A4EBD" w14:textId="77777777" w:rsidR="00A3503A" w:rsidRPr="00A3503A" w:rsidRDefault="00A3503A" w:rsidP="00A3503A">
            <w:pPr>
              <w:keepNext/>
              <w:rPr>
                <w:sz w:val="20"/>
                <w:szCs w:val="20"/>
              </w:rPr>
            </w:pPr>
            <w:r w:rsidRPr="00A3503A">
              <w:rPr>
                <w:sz w:val="20"/>
                <w:szCs w:val="20"/>
              </w:rPr>
              <w:t>R1</w:t>
            </w:r>
          </w:p>
        </w:tc>
        <w:tc>
          <w:tcPr>
            <w:tcW w:w="1620" w:type="dxa"/>
            <w:vAlign w:val="bottom"/>
          </w:tcPr>
          <w:p w14:paraId="287B8772" w14:textId="77777777" w:rsidR="00A3503A" w:rsidRPr="00A3503A" w:rsidRDefault="00A3503A" w:rsidP="00A3503A">
            <w:pPr>
              <w:keepNext/>
              <w:rPr>
                <w:sz w:val="20"/>
                <w:szCs w:val="20"/>
              </w:rPr>
            </w:pPr>
            <w:r w:rsidRPr="00A3503A">
              <w:rPr>
                <w:sz w:val="20"/>
                <w:szCs w:val="20"/>
              </w:rPr>
              <w:t>G0/1</w:t>
            </w:r>
          </w:p>
        </w:tc>
        <w:tc>
          <w:tcPr>
            <w:tcW w:w="1710" w:type="dxa"/>
            <w:vAlign w:val="bottom"/>
          </w:tcPr>
          <w:p w14:paraId="2607F1A3" w14:textId="77777777" w:rsidR="00A3503A" w:rsidRPr="00A3503A" w:rsidRDefault="00A3503A" w:rsidP="00A3503A">
            <w:pPr>
              <w:keepNext/>
              <w:rPr>
                <w:sz w:val="20"/>
                <w:szCs w:val="20"/>
              </w:rPr>
            </w:pPr>
            <w:r w:rsidRPr="00A3503A">
              <w:rPr>
                <w:sz w:val="20"/>
                <w:szCs w:val="20"/>
              </w:rPr>
              <w:t>192.168.1.1</w:t>
            </w:r>
          </w:p>
        </w:tc>
        <w:tc>
          <w:tcPr>
            <w:tcW w:w="1800" w:type="dxa"/>
            <w:vAlign w:val="bottom"/>
          </w:tcPr>
          <w:p w14:paraId="19CDD029" w14:textId="77777777" w:rsidR="00A3503A" w:rsidRPr="00A3503A" w:rsidRDefault="00A3503A" w:rsidP="00A3503A">
            <w:pPr>
              <w:keepNext/>
              <w:rPr>
                <w:sz w:val="20"/>
                <w:szCs w:val="20"/>
              </w:rPr>
            </w:pPr>
            <w:r w:rsidRPr="00A3503A">
              <w:rPr>
                <w:sz w:val="20"/>
                <w:szCs w:val="20"/>
              </w:rPr>
              <w:t>255.255.255.0</w:t>
            </w:r>
          </w:p>
        </w:tc>
        <w:tc>
          <w:tcPr>
            <w:tcW w:w="1800" w:type="dxa"/>
            <w:vAlign w:val="bottom"/>
          </w:tcPr>
          <w:p w14:paraId="07B7757D" w14:textId="77777777" w:rsidR="00A3503A" w:rsidRPr="00A3503A" w:rsidRDefault="00A3503A" w:rsidP="00A3503A">
            <w:pPr>
              <w:keepNext/>
              <w:rPr>
                <w:sz w:val="20"/>
                <w:szCs w:val="20"/>
              </w:rPr>
            </w:pPr>
            <w:r w:rsidRPr="00A3503A">
              <w:rPr>
                <w:sz w:val="20"/>
                <w:szCs w:val="20"/>
              </w:rPr>
              <w:t>N/A</w:t>
            </w:r>
          </w:p>
        </w:tc>
      </w:tr>
      <w:tr w:rsidR="00A3503A" w:rsidRPr="00A3503A" w14:paraId="4EDABC0A" w14:textId="77777777" w:rsidTr="00790D16">
        <w:trPr>
          <w:cantSplit/>
          <w:jc w:val="center"/>
        </w:trPr>
        <w:tc>
          <w:tcPr>
            <w:tcW w:w="1260" w:type="dxa"/>
            <w:vAlign w:val="bottom"/>
          </w:tcPr>
          <w:p w14:paraId="68E70554" w14:textId="77777777" w:rsidR="00A3503A" w:rsidRPr="00A3503A" w:rsidRDefault="00A3503A" w:rsidP="00A3503A">
            <w:pPr>
              <w:keepNext/>
              <w:rPr>
                <w:sz w:val="20"/>
                <w:szCs w:val="20"/>
              </w:rPr>
            </w:pPr>
            <w:r w:rsidRPr="00A3503A">
              <w:rPr>
                <w:sz w:val="20"/>
                <w:szCs w:val="20"/>
              </w:rPr>
              <w:t>S1</w:t>
            </w:r>
          </w:p>
        </w:tc>
        <w:tc>
          <w:tcPr>
            <w:tcW w:w="1620" w:type="dxa"/>
            <w:vAlign w:val="bottom"/>
          </w:tcPr>
          <w:p w14:paraId="01C450F2" w14:textId="77777777" w:rsidR="00A3503A" w:rsidRPr="00A3503A" w:rsidRDefault="00A3503A" w:rsidP="00A3503A">
            <w:pPr>
              <w:keepNext/>
              <w:rPr>
                <w:sz w:val="20"/>
                <w:szCs w:val="20"/>
              </w:rPr>
            </w:pPr>
            <w:r w:rsidRPr="00A3503A">
              <w:rPr>
                <w:sz w:val="20"/>
                <w:szCs w:val="20"/>
              </w:rPr>
              <w:t>VLAN 1</w:t>
            </w:r>
          </w:p>
        </w:tc>
        <w:tc>
          <w:tcPr>
            <w:tcW w:w="1710" w:type="dxa"/>
            <w:vAlign w:val="bottom"/>
          </w:tcPr>
          <w:p w14:paraId="6361F6D4" w14:textId="77777777" w:rsidR="00A3503A" w:rsidRPr="00A3503A" w:rsidRDefault="00A3503A" w:rsidP="00A3503A">
            <w:pPr>
              <w:keepNext/>
              <w:rPr>
                <w:sz w:val="20"/>
                <w:szCs w:val="20"/>
              </w:rPr>
            </w:pPr>
            <w:r w:rsidRPr="00A3503A">
              <w:rPr>
                <w:sz w:val="20"/>
                <w:szCs w:val="20"/>
              </w:rPr>
              <w:t>192.168.1.11</w:t>
            </w:r>
          </w:p>
        </w:tc>
        <w:tc>
          <w:tcPr>
            <w:tcW w:w="1800" w:type="dxa"/>
            <w:vAlign w:val="bottom"/>
          </w:tcPr>
          <w:p w14:paraId="40471595" w14:textId="77777777" w:rsidR="00A3503A" w:rsidRPr="00A3503A" w:rsidRDefault="00A3503A" w:rsidP="00A3503A">
            <w:pPr>
              <w:keepNext/>
              <w:rPr>
                <w:sz w:val="20"/>
                <w:szCs w:val="20"/>
              </w:rPr>
            </w:pPr>
            <w:r w:rsidRPr="00A3503A">
              <w:rPr>
                <w:sz w:val="20"/>
                <w:szCs w:val="20"/>
              </w:rPr>
              <w:t>255.255.255.0</w:t>
            </w:r>
          </w:p>
        </w:tc>
        <w:tc>
          <w:tcPr>
            <w:tcW w:w="1800" w:type="dxa"/>
            <w:vAlign w:val="bottom"/>
          </w:tcPr>
          <w:p w14:paraId="0213DB8F" w14:textId="77777777" w:rsidR="00A3503A" w:rsidRPr="00A3503A" w:rsidRDefault="00A3503A" w:rsidP="00A3503A">
            <w:pPr>
              <w:keepNext/>
              <w:rPr>
                <w:sz w:val="20"/>
                <w:szCs w:val="20"/>
              </w:rPr>
            </w:pPr>
            <w:r w:rsidRPr="00A3503A">
              <w:rPr>
                <w:sz w:val="20"/>
                <w:szCs w:val="20"/>
              </w:rPr>
              <w:t>192.168.1.1</w:t>
            </w:r>
          </w:p>
        </w:tc>
      </w:tr>
      <w:tr w:rsidR="00A3503A" w:rsidRPr="00A3503A" w14:paraId="0B9A711E" w14:textId="77777777" w:rsidTr="00790D16">
        <w:trPr>
          <w:cantSplit/>
          <w:jc w:val="center"/>
        </w:trPr>
        <w:tc>
          <w:tcPr>
            <w:tcW w:w="1260" w:type="dxa"/>
            <w:vAlign w:val="bottom"/>
          </w:tcPr>
          <w:p w14:paraId="386CA33A" w14:textId="77777777" w:rsidR="00A3503A" w:rsidRPr="00A3503A" w:rsidRDefault="00A3503A" w:rsidP="00A3503A">
            <w:pPr>
              <w:keepNext/>
              <w:rPr>
                <w:sz w:val="20"/>
                <w:szCs w:val="20"/>
              </w:rPr>
            </w:pPr>
            <w:r w:rsidRPr="00A3503A">
              <w:rPr>
                <w:sz w:val="20"/>
                <w:szCs w:val="20"/>
              </w:rPr>
              <w:t>PC-A</w:t>
            </w:r>
          </w:p>
        </w:tc>
        <w:tc>
          <w:tcPr>
            <w:tcW w:w="1620" w:type="dxa"/>
            <w:vAlign w:val="bottom"/>
          </w:tcPr>
          <w:p w14:paraId="3ABEBF83" w14:textId="77777777" w:rsidR="00A3503A" w:rsidRPr="00A3503A" w:rsidRDefault="00A3503A" w:rsidP="00A3503A">
            <w:pPr>
              <w:keepNext/>
              <w:rPr>
                <w:sz w:val="20"/>
                <w:szCs w:val="20"/>
              </w:rPr>
            </w:pPr>
            <w:r w:rsidRPr="00A3503A">
              <w:rPr>
                <w:sz w:val="20"/>
                <w:szCs w:val="20"/>
              </w:rPr>
              <w:t>NIC</w:t>
            </w:r>
          </w:p>
        </w:tc>
        <w:tc>
          <w:tcPr>
            <w:tcW w:w="1710" w:type="dxa"/>
            <w:vAlign w:val="bottom"/>
          </w:tcPr>
          <w:p w14:paraId="42C5DD74" w14:textId="77777777" w:rsidR="00A3503A" w:rsidRPr="00A3503A" w:rsidRDefault="00A3503A" w:rsidP="00A3503A">
            <w:pPr>
              <w:keepNext/>
              <w:rPr>
                <w:sz w:val="20"/>
                <w:szCs w:val="20"/>
              </w:rPr>
            </w:pPr>
            <w:r w:rsidRPr="00A3503A">
              <w:rPr>
                <w:sz w:val="20"/>
                <w:szCs w:val="20"/>
              </w:rPr>
              <w:t>192.168.1.3</w:t>
            </w:r>
          </w:p>
        </w:tc>
        <w:tc>
          <w:tcPr>
            <w:tcW w:w="1800" w:type="dxa"/>
            <w:vAlign w:val="bottom"/>
          </w:tcPr>
          <w:p w14:paraId="3BCD9551" w14:textId="77777777" w:rsidR="00A3503A" w:rsidRPr="00A3503A" w:rsidRDefault="00A3503A" w:rsidP="00A3503A">
            <w:pPr>
              <w:keepNext/>
              <w:rPr>
                <w:sz w:val="20"/>
                <w:szCs w:val="20"/>
              </w:rPr>
            </w:pPr>
            <w:r w:rsidRPr="00A3503A">
              <w:rPr>
                <w:sz w:val="20"/>
                <w:szCs w:val="20"/>
              </w:rPr>
              <w:t>255.255.255.0</w:t>
            </w:r>
          </w:p>
        </w:tc>
        <w:tc>
          <w:tcPr>
            <w:tcW w:w="1800" w:type="dxa"/>
            <w:vAlign w:val="bottom"/>
          </w:tcPr>
          <w:p w14:paraId="58E606A9" w14:textId="77777777" w:rsidR="00A3503A" w:rsidRPr="00A3503A" w:rsidRDefault="00A3503A" w:rsidP="00A3503A">
            <w:pPr>
              <w:keepNext/>
              <w:rPr>
                <w:sz w:val="20"/>
                <w:szCs w:val="20"/>
              </w:rPr>
            </w:pPr>
            <w:r w:rsidRPr="00A3503A">
              <w:rPr>
                <w:sz w:val="20"/>
                <w:szCs w:val="20"/>
              </w:rPr>
              <w:t>192.168.1.1</w:t>
            </w:r>
          </w:p>
        </w:tc>
      </w:tr>
    </w:tbl>
    <w:p w14:paraId="3EF238B5" w14:textId="77777777" w:rsidR="00A3503A" w:rsidRPr="00A3503A" w:rsidRDefault="00A3503A" w:rsidP="00A3503A">
      <w:pPr>
        <w:keepNext/>
        <w:tabs>
          <w:tab w:val="num" w:pos="0"/>
        </w:tabs>
        <w:spacing w:before="240" w:after="120"/>
        <w:rPr>
          <w:rFonts w:eastAsia="Times New Roman"/>
          <w:b/>
          <w:bCs/>
          <w:iCs/>
          <w:sz w:val="24"/>
        </w:rPr>
      </w:pPr>
      <w:r w:rsidRPr="00A3503A">
        <w:rPr>
          <w:rFonts w:eastAsia="Times New Roman"/>
          <w:b/>
          <w:bCs/>
          <w:iCs/>
          <w:sz w:val="24"/>
        </w:rPr>
        <w:t>Objectives</w:t>
      </w:r>
    </w:p>
    <w:p w14:paraId="6D76430E" w14:textId="77777777" w:rsidR="00A3503A" w:rsidRPr="00A3503A" w:rsidRDefault="00A3503A" w:rsidP="00A3503A">
      <w:pPr>
        <w:spacing w:before="120" w:after="120"/>
        <w:ind w:left="360"/>
        <w:rPr>
          <w:b/>
          <w:sz w:val="20"/>
        </w:rPr>
      </w:pPr>
      <w:r w:rsidRPr="00A3503A">
        <w:rPr>
          <w:b/>
          <w:sz w:val="20"/>
        </w:rPr>
        <w:t>Part 1: Configure Basic Device Settings</w:t>
      </w:r>
    </w:p>
    <w:p w14:paraId="6CF75EFA" w14:textId="77777777" w:rsidR="00A3503A" w:rsidRPr="00A3503A" w:rsidRDefault="00A3503A" w:rsidP="00A3503A">
      <w:pPr>
        <w:spacing w:before="120" w:after="120"/>
        <w:ind w:left="360"/>
        <w:rPr>
          <w:b/>
          <w:sz w:val="20"/>
        </w:rPr>
      </w:pPr>
      <w:r w:rsidRPr="00A3503A">
        <w:rPr>
          <w:b/>
          <w:sz w:val="20"/>
        </w:rPr>
        <w:t>Part 2: Configure Basic Security Measures on the Router and Switch</w:t>
      </w:r>
    </w:p>
    <w:p w14:paraId="6903966D" w14:textId="77777777" w:rsidR="00A3503A" w:rsidRPr="00A3503A" w:rsidRDefault="00A3503A" w:rsidP="00A3503A">
      <w:pPr>
        <w:spacing w:before="120" w:after="120"/>
        <w:ind w:left="360"/>
        <w:rPr>
          <w:b/>
          <w:sz w:val="20"/>
        </w:rPr>
      </w:pPr>
      <w:r w:rsidRPr="00A3503A">
        <w:rPr>
          <w:b/>
          <w:sz w:val="20"/>
        </w:rPr>
        <w:t xml:space="preserve">Part </w:t>
      </w:r>
      <w:r w:rsidRPr="00A3503A">
        <w:rPr>
          <w:b/>
          <w:noProof/>
          <w:sz w:val="20"/>
        </w:rPr>
        <w:t>3:</w:t>
      </w:r>
      <w:r w:rsidRPr="00A3503A">
        <w:rPr>
          <w:b/>
          <w:sz w:val="20"/>
        </w:rPr>
        <w:t xml:space="preserve"> Configure the Router for SSH Access</w:t>
      </w:r>
    </w:p>
    <w:p w14:paraId="49AECC4F" w14:textId="77777777" w:rsidR="00A3503A" w:rsidRPr="00A3503A" w:rsidRDefault="00A3503A" w:rsidP="00A3503A">
      <w:pPr>
        <w:spacing w:before="120" w:after="120"/>
        <w:ind w:left="360"/>
        <w:rPr>
          <w:b/>
          <w:sz w:val="20"/>
        </w:rPr>
      </w:pPr>
      <w:r w:rsidRPr="00A3503A">
        <w:rPr>
          <w:b/>
          <w:sz w:val="20"/>
        </w:rPr>
        <w:t xml:space="preserve">Part </w:t>
      </w:r>
      <w:r w:rsidRPr="00A3503A">
        <w:rPr>
          <w:b/>
          <w:noProof/>
          <w:sz w:val="20"/>
        </w:rPr>
        <w:t>4:</w:t>
      </w:r>
      <w:r w:rsidRPr="00A3503A">
        <w:rPr>
          <w:b/>
          <w:sz w:val="20"/>
        </w:rPr>
        <w:t xml:space="preserve"> Configure the Switch for SSH Access</w:t>
      </w:r>
    </w:p>
    <w:p w14:paraId="51E0BE14" w14:textId="77777777" w:rsidR="00A3503A" w:rsidRPr="00A3503A" w:rsidRDefault="00A3503A" w:rsidP="00A3503A">
      <w:pPr>
        <w:spacing w:before="120" w:after="120"/>
        <w:ind w:left="360"/>
        <w:rPr>
          <w:b/>
          <w:sz w:val="20"/>
        </w:rPr>
      </w:pPr>
      <w:r w:rsidRPr="00A3503A">
        <w:rPr>
          <w:b/>
          <w:sz w:val="20"/>
        </w:rPr>
        <w:t>Part 5: SSH from the CLI on the Switch</w:t>
      </w:r>
    </w:p>
    <w:p w14:paraId="35E8D4C4" w14:textId="77777777" w:rsidR="00A3503A" w:rsidRPr="00A3503A" w:rsidRDefault="00A3503A" w:rsidP="00A3503A">
      <w:pPr>
        <w:keepNext/>
        <w:tabs>
          <w:tab w:val="num" w:pos="0"/>
        </w:tabs>
        <w:spacing w:before="240" w:after="120"/>
        <w:rPr>
          <w:rFonts w:eastAsia="Times New Roman"/>
          <w:b/>
          <w:bCs/>
          <w:iCs/>
          <w:sz w:val="24"/>
        </w:rPr>
      </w:pPr>
      <w:r w:rsidRPr="00A3503A">
        <w:rPr>
          <w:rFonts w:eastAsia="Times New Roman"/>
          <w:b/>
          <w:bCs/>
          <w:iCs/>
          <w:sz w:val="24"/>
        </w:rPr>
        <w:t>Background / Scenario</w:t>
      </w:r>
    </w:p>
    <w:p w14:paraId="40373254" w14:textId="77777777" w:rsidR="00A3503A" w:rsidRPr="00A3503A" w:rsidRDefault="00A3503A" w:rsidP="00A3503A">
      <w:pPr>
        <w:spacing w:before="120" w:after="120"/>
        <w:ind w:left="360"/>
        <w:rPr>
          <w:sz w:val="20"/>
        </w:rPr>
      </w:pPr>
      <w:r w:rsidRPr="00A3503A">
        <w:rPr>
          <w:sz w:val="20"/>
        </w:rPr>
        <w:t>In the past, Telnet was the most common network protocol used to remotely configure network devices. Telnet does not encrypt the information between the client and server. This allows a network sniffer to intercept passwords and configuration information.</w:t>
      </w:r>
    </w:p>
    <w:p w14:paraId="2092932A" w14:textId="77777777" w:rsidR="00A3503A" w:rsidRPr="00A3503A" w:rsidRDefault="00A3503A" w:rsidP="00A3503A">
      <w:pPr>
        <w:spacing w:before="120" w:after="120"/>
        <w:ind w:left="360"/>
        <w:rPr>
          <w:sz w:val="20"/>
        </w:rPr>
      </w:pPr>
      <w:r w:rsidRPr="00A3503A">
        <w:rPr>
          <w:bCs/>
          <w:sz w:val="20"/>
        </w:rPr>
        <w:t>Secure Shell</w:t>
      </w:r>
      <w:r w:rsidRPr="00A3503A">
        <w:rPr>
          <w:sz w:val="20"/>
        </w:rPr>
        <w:t xml:space="preserve"> (</w:t>
      </w:r>
      <w:r w:rsidRPr="00A3503A">
        <w:rPr>
          <w:bCs/>
          <w:sz w:val="20"/>
        </w:rPr>
        <w:t>SSH)</w:t>
      </w:r>
      <w:r w:rsidRPr="00A3503A">
        <w:rPr>
          <w:sz w:val="20"/>
        </w:rPr>
        <w:t xml:space="preserve"> is a network protocol that establishes a secure terminal emulation connection to a router or other networking device. SSH encrypts all information that passes over the network link and provides authentication of the remote computer. SSH is rapidly replacing Telnet as the remote login tool of choice for network professionals. SSH is most often used to log in to a remote device and execute commands; however, it can also transfer files using the associated Secure FTP (SFTP) or Secure Copy (SCP) protocols.</w:t>
      </w:r>
    </w:p>
    <w:p w14:paraId="32247326" w14:textId="77777777" w:rsidR="00A3503A" w:rsidRPr="00A3503A" w:rsidRDefault="00A3503A" w:rsidP="00A3503A">
      <w:pPr>
        <w:spacing w:before="120" w:after="120"/>
        <w:ind w:left="360"/>
        <w:rPr>
          <w:sz w:val="20"/>
        </w:rPr>
      </w:pPr>
      <w:r w:rsidRPr="00A3503A">
        <w:rPr>
          <w:sz w:val="20"/>
        </w:rPr>
        <w:t xml:space="preserve">The network devices that are communicating must be configured to support SSH </w:t>
      </w:r>
      <w:proofErr w:type="gramStart"/>
      <w:r w:rsidRPr="00A3503A">
        <w:rPr>
          <w:sz w:val="20"/>
        </w:rPr>
        <w:t>in order for</w:t>
      </w:r>
      <w:proofErr w:type="gramEnd"/>
      <w:r w:rsidRPr="00A3503A">
        <w:rPr>
          <w:sz w:val="20"/>
        </w:rPr>
        <w:t xml:space="preserve"> SSH to function. In this lab, you will enable the SSH server on a router and then connect to that router using a PC with an SSH client installed. On a local network, the connection is normally made using Ethernet and IP.</w:t>
      </w:r>
    </w:p>
    <w:p w14:paraId="3B6237D2" w14:textId="77777777" w:rsidR="00A3503A" w:rsidRPr="00A3503A" w:rsidRDefault="00A3503A" w:rsidP="00A3503A">
      <w:pPr>
        <w:spacing w:before="120" w:after="120"/>
        <w:ind w:left="360"/>
        <w:rPr>
          <w:b/>
          <w:sz w:val="20"/>
        </w:rPr>
      </w:pPr>
      <w:r w:rsidRPr="00A3503A">
        <w:rPr>
          <w:rFonts w:eastAsia="Arial"/>
          <w:b/>
          <w:sz w:val="20"/>
        </w:rPr>
        <w:t>Note</w:t>
      </w:r>
      <w:r w:rsidRPr="00A3503A">
        <w:rPr>
          <w:rFonts w:eastAsia="Arial"/>
          <w:sz w:val="20"/>
        </w:rPr>
        <w:t>: The routers used with CCNA hands-on labs are Cisco 1941 Integrated Services Routers (ISRs) with Cisco IOS Release 15.2(4)M3 (universalk9 image). The switches used are Cisco Catalyst 2960s with Cisco IOS Release 15.0(2) (lanbasek9 image). Other routers, switches, and Cisco IOS versions can be used. Depending on the model and Cisco IOS version, the commands available and the output produced might vary from what is shown in the labs. Refer to the Router Interface Summary Table at the end of this lab for the correct interface identifiers.</w:t>
      </w:r>
    </w:p>
    <w:p w14:paraId="420443E9" w14:textId="77777777" w:rsidR="00A3503A" w:rsidRPr="00A3503A" w:rsidRDefault="00A3503A" w:rsidP="00A3503A">
      <w:pPr>
        <w:spacing w:before="120" w:after="120"/>
        <w:ind w:left="360"/>
        <w:rPr>
          <w:sz w:val="20"/>
        </w:rPr>
      </w:pPr>
      <w:r w:rsidRPr="00A3503A">
        <w:rPr>
          <w:b/>
          <w:sz w:val="20"/>
        </w:rPr>
        <w:lastRenderedPageBreak/>
        <w:t>Note</w:t>
      </w:r>
      <w:r w:rsidRPr="00A3503A">
        <w:rPr>
          <w:sz w:val="20"/>
        </w:rPr>
        <w:t>: Make sure that the routers and switches have been erased and have no startup configurations. If you are unsure, contact your instructor.</w:t>
      </w:r>
    </w:p>
    <w:p w14:paraId="38AE2C91" w14:textId="77777777" w:rsidR="00A3503A" w:rsidRPr="00A3503A" w:rsidRDefault="00A3503A" w:rsidP="00A3503A">
      <w:pPr>
        <w:keepNext/>
        <w:tabs>
          <w:tab w:val="num" w:pos="0"/>
        </w:tabs>
        <w:spacing w:before="240" w:after="120"/>
        <w:rPr>
          <w:rFonts w:eastAsia="Times New Roman"/>
          <w:b/>
          <w:bCs/>
          <w:iCs/>
          <w:sz w:val="24"/>
        </w:rPr>
      </w:pPr>
      <w:r w:rsidRPr="00A3503A">
        <w:rPr>
          <w:rFonts w:eastAsia="Times New Roman"/>
          <w:b/>
          <w:bCs/>
          <w:iCs/>
          <w:sz w:val="24"/>
        </w:rPr>
        <w:t>Required Resources</w:t>
      </w:r>
    </w:p>
    <w:p w14:paraId="0CF0983C" w14:textId="77777777" w:rsidR="00A3503A" w:rsidRPr="00A3503A" w:rsidRDefault="00A3503A" w:rsidP="00A3503A">
      <w:pPr>
        <w:numPr>
          <w:ilvl w:val="0"/>
          <w:numId w:val="1"/>
        </w:numPr>
        <w:rPr>
          <w:sz w:val="20"/>
        </w:rPr>
      </w:pPr>
      <w:r w:rsidRPr="00A3503A">
        <w:rPr>
          <w:sz w:val="20"/>
        </w:rPr>
        <w:t>1 Router (Cisco 1941 with Cisco IOS Release 15.2(4)M3 universal image or comparable)</w:t>
      </w:r>
    </w:p>
    <w:p w14:paraId="050CFC4F" w14:textId="77777777" w:rsidR="00A3503A" w:rsidRPr="00A3503A" w:rsidRDefault="00A3503A" w:rsidP="00A3503A">
      <w:pPr>
        <w:numPr>
          <w:ilvl w:val="0"/>
          <w:numId w:val="1"/>
        </w:numPr>
        <w:rPr>
          <w:sz w:val="20"/>
        </w:rPr>
      </w:pPr>
      <w:r w:rsidRPr="00A3503A">
        <w:rPr>
          <w:sz w:val="20"/>
        </w:rPr>
        <w:t>1 Switch (Cisco 2960 with Cisco IOS Release 15.0(2) lanbasek9 image or comparable)</w:t>
      </w:r>
    </w:p>
    <w:p w14:paraId="5E381340" w14:textId="77777777" w:rsidR="00A3503A" w:rsidRPr="00A3503A" w:rsidRDefault="00A3503A" w:rsidP="00A3503A">
      <w:pPr>
        <w:numPr>
          <w:ilvl w:val="0"/>
          <w:numId w:val="1"/>
        </w:numPr>
        <w:rPr>
          <w:sz w:val="20"/>
        </w:rPr>
      </w:pPr>
      <w:r w:rsidRPr="00A3503A">
        <w:rPr>
          <w:sz w:val="20"/>
        </w:rPr>
        <w:t>1 PC (Windows 7 or 8 with terminal emulation program, such as Tera Term, and Wireshark installed)</w:t>
      </w:r>
    </w:p>
    <w:p w14:paraId="28477311" w14:textId="77777777" w:rsidR="00A3503A" w:rsidRPr="00A3503A" w:rsidRDefault="00A3503A" w:rsidP="00A3503A">
      <w:pPr>
        <w:numPr>
          <w:ilvl w:val="0"/>
          <w:numId w:val="1"/>
        </w:numPr>
        <w:rPr>
          <w:sz w:val="20"/>
        </w:rPr>
      </w:pPr>
      <w:r w:rsidRPr="00A3503A">
        <w:rPr>
          <w:sz w:val="20"/>
        </w:rPr>
        <w:t>Console cables to configure the Cisco IOS devices via the console ports</w:t>
      </w:r>
    </w:p>
    <w:p w14:paraId="58160D78" w14:textId="77777777" w:rsidR="00A3503A" w:rsidRPr="00A3503A" w:rsidRDefault="00A3503A" w:rsidP="00A3503A">
      <w:pPr>
        <w:numPr>
          <w:ilvl w:val="0"/>
          <w:numId w:val="1"/>
        </w:numPr>
        <w:rPr>
          <w:sz w:val="20"/>
        </w:rPr>
      </w:pPr>
      <w:r w:rsidRPr="00A3503A">
        <w:rPr>
          <w:sz w:val="20"/>
        </w:rPr>
        <w:t>Ethernet cables as shown in the topology</w:t>
      </w:r>
    </w:p>
    <w:p w14:paraId="610F9A92" w14:textId="77777777" w:rsidR="00A3503A" w:rsidRPr="00A3503A" w:rsidRDefault="00A3503A" w:rsidP="00180C6C">
      <w:pPr>
        <w:keepNext/>
        <w:numPr>
          <w:ilvl w:val="0"/>
          <w:numId w:val="2"/>
        </w:numPr>
        <w:tabs>
          <w:tab w:val="clear" w:pos="1080"/>
          <w:tab w:val="num" w:pos="360"/>
        </w:tabs>
        <w:spacing w:before="240"/>
        <w:ind w:left="0" w:firstLine="0"/>
        <w:outlineLvl w:val="0"/>
        <w:rPr>
          <w:b/>
          <w:sz w:val="28"/>
        </w:rPr>
      </w:pPr>
      <w:r w:rsidRPr="00A3503A">
        <w:rPr>
          <w:b/>
          <w:sz w:val="28"/>
        </w:rPr>
        <w:t>Configure Basic Device Settings</w:t>
      </w:r>
    </w:p>
    <w:p w14:paraId="2EA9B50C" w14:textId="77777777" w:rsidR="00A3503A" w:rsidRPr="00A3503A" w:rsidRDefault="00A3503A" w:rsidP="00A3503A">
      <w:pPr>
        <w:spacing w:before="120" w:after="120"/>
        <w:ind w:left="360"/>
        <w:rPr>
          <w:sz w:val="20"/>
        </w:rPr>
      </w:pPr>
      <w:r w:rsidRPr="00A3503A">
        <w:rPr>
          <w:sz w:val="20"/>
        </w:rPr>
        <w:t>In Part 1, you will set up the network topology and configure basic settings, such as the interface IP addresses, device access, and passwords on the router.</w:t>
      </w:r>
    </w:p>
    <w:p w14:paraId="3F935750"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Cable the network as shown in the topology.</w:t>
      </w:r>
    </w:p>
    <w:p w14:paraId="12897C9F" w14:textId="77777777" w:rsidR="00A3503A" w:rsidRPr="00A3503A" w:rsidRDefault="00A3503A" w:rsidP="00180C6C">
      <w:pPr>
        <w:keepNext/>
        <w:numPr>
          <w:ilvl w:val="1"/>
          <w:numId w:val="5"/>
        </w:numPr>
        <w:spacing w:before="240" w:after="120"/>
        <w:rPr>
          <w:b/>
        </w:rPr>
      </w:pPr>
      <w:r w:rsidRPr="00A3503A">
        <w:rPr>
          <w:b/>
        </w:rPr>
        <w:t>Initialize and reload the router and switch.</w:t>
      </w:r>
    </w:p>
    <w:p w14:paraId="3F7E8A19" w14:textId="77777777" w:rsidR="00A3503A" w:rsidRPr="00A3503A" w:rsidRDefault="00A3503A" w:rsidP="00180C6C">
      <w:pPr>
        <w:keepNext/>
        <w:numPr>
          <w:ilvl w:val="1"/>
          <w:numId w:val="5"/>
        </w:numPr>
        <w:spacing w:before="240" w:after="120"/>
        <w:rPr>
          <w:b/>
        </w:rPr>
      </w:pPr>
      <w:r w:rsidRPr="00A3503A">
        <w:rPr>
          <w:b/>
        </w:rPr>
        <w:t>Configure the router.</w:t>
      </w:r>
    </w:p>
    <w:p w14:paraId="7484AC9B" w14:textId="77777777" w:rsidR="00A3503A" w:rsidRPr="00A3503A" w:rsidRDefault="00A3503A" w:rsidP="00180C6C">
      <w:pPr>
        <w:numPr>
          <w:ilvl w:val="2"/>
          <w:numId w:val="5"/>
        </w:numPr>
        <w:spacing w:before="120" w:after="120"/>
        <w:rPr>
          <w:sz w:val="20"/>
        </w:rPr>
      </w:pPr>
      <w:r w:rsidRPr="00A3503A">
        <w:rPr>
          <w:sz w:val="20"/>
        </w:rPr>
        <w:t>Console into the router and enable privileged EXEC mode.</w:t>
      </w:r>
    </w:p>
    <w:p w14:paraId="20DEBA1C" w14:textId="77777777" w:rsidR="00A3503A" w:rsidRPr="00A3503A" w:rsidRDefault="00A3503A" w:rsidP="00180C6C">
      <w:pPr>
        <w:numPr>
          <w:ilvl w:val="2"/>
          <w:numId w:val="5"/>
        </w:numPr>
        <w:spacing w:before="120" w:after="120"/>
        <w:rPr>
          <w:sz w:val="20"/>
        </w:rPr>
      </w:pPr>
      <w:r w:rsidRPr="00A3503A">
        <w:rPr>
          <w:sz w:val="20"/>
        </w:rPr>
        <w:t>Enter configuration mode.</w:t>
      </w:r>
    </w:p>
    <w:p w14:paraId="1B968B22" w14:textId="77777777" w:rsidR="00A3503A" w:rsidRPr="00A3503A" w:rsidRDefault="00A3503A" w:rsidP="00180C6C">
      <w:pPr>
        <w:numPr>
          <w:ilvl w:val="2"/>
          <w:numId w:val="5"/>
        </w:numPr>
        <w:spacing w:before="120" w:after="120"/>
        <w:rPr>
          <w:sz w:val="20"/>
        </w:rPr>
      </w:pPr>
      <w:r w:rsidRPr="00A3503A">
        <w:rPr>
          <w:sz w:val="20"/>
        </w:rPr>
        <w:t>Disable DNS lookup to prevent the router from attempting to translate incorrectly entered commands as though they were host names.</w:t>
      </w:r>
    </w:p>
    <w:p w14:paraId="79644B59" w14:textId="77777777" w:rsidR="00A3503A" w:rsidRPr="00A3503A" w:rsidRDefault="00A3503A" w:rsidP="00180C6C">
      <w:pPr>
        <w:numPr>
          <w:ilvl w:val="2"/>
          <w:numId w:val="5"/>
        </w:numPr>
        <w:spacing w:before="120" w:after="120"/>
        <w:rPr>
          <w:sz w:val="20"/>
        </w:rPr>
      </w:pPr>
      <w:r w:rsidRPr="00A3503A">
        <w:rPr>
          <w:sz w:val="20"/>
        </w:rPr>
        <w:t xml:space="preserve">Assign </w:t>
      </w:r>
      <w:r w:rsidRPr="00A3503A">
        <w:rPr>
          <w:b/>
          <w:sz w:val="20"/>
        </w:rPr>
        <w:t>class</w:t>
      </w:r>
      <w:r w:rsidRPr="00A3503A">
        <w:rPr>
          <w:sz w:val="20"/>
        </w:rPr>
        <w:t xml:space="preserve"> as the privileged EXEC encrypted </w:t>
      </w:r>
      <w:r w:rsidRPr="00A3503A">
        <w:rPr>
          <w:noProof/>
          <w:sz w:val="20"/>
        </w:rPr>
        <w:t>password</w:t>
      </w:r>
      <w:r w:rsidRPr="00A3503A">
        <w:rPr>
          <w:sz w:val="20"/>
        </w:rPr>
        <w:t>.</w:t>
      </w:r>
    </w:p>
    <w:p w14:paraId="17AB97C9" w14:textId="77777777" w:rsidR="00A3503A" w:rsidRPr="00A3503A" w:rsidRDefault="00A3503A" w:rsidP="00180C6C">
      <w:pPr>
        <w:numPr>
          <w:ilvl w:val="2"/>
          <w:numId w:val="5"/>
        </w:numPr>
        <w:spacing w:before="120" w:after="120"/>
        <w:rPr>
          <w:sz w:val="20"/>
        </w:rPr>
      </w:pPr>
      <w:r w:rsidRPr="00A3503A">
        <w:rPr>
          <w:sz w:val="20"/>
        </w:rPr>
        <w:t xml:space="preserve">Assign </w:t>
      </w:r>
      <w:r w:rsidRPr="00A3503A">
        <w:rPr>
          <w:b/>
          <w:sz w:val="20"/>
        </w:rPr>
        <w:t>cisco</w:t>
      </w:r>
      <w:r w:rsidRPr="00A3503A">
        <w:rPr>
          <w:sz w:val="20"/>
        </w:rPr>
        <w:t xml:space="preserve"> as the console password and enable login.</w:t>
      </w:r>
    </w:p>
    <w:p w14:paraId="2CEAB6A3" w14:textId="77777777" w:rsidR="00A3503A" w:rsidRPr="00A3503A" w:rsidRDefault="00A3503A" w:rsidP="00180C6C">
      <w:pPr>
        <w:numPr>
          <w:ilvl w:val="2"/>
          <w:numId w:val="5"/>
        </w:numPr>
        <w:spacing w:before="120" w:after="120"/>
        <w:rPr>
          <w:sz w:val="20"/>
        </w:rPr>
      </w:pPr>
      <w:r w:rsidRPr="00A3503A">
        <w:rPr>
          <w:sz w:val="20"/>
        </w:rPr>
        <w:t xml:space="preserve">Assign </w:t>
      </w:r>
      <w:r w:rsidRPr="00A3503A">
        <w:rPr>
          <w:b/>
          <w:sz w:val="20"/>
        </w:rPr>
        <w:t>cisco</w:t>
      </w:r>
      <w:r w:rsidRPr="00A3503A">
        <w:rPr>
          <w:sz w:val="20"/>
        </w:rPr>
        <w:t xml:space="preserve"> as the VTY password and enable login.</w:t>
      </w:r>
    </w:p>
    <w:p w14:paraId="436D6308" w14:textId="77777777" w:rsidR="00A3503A" w:rsidRPr="00A3503A" w:rsidRDefault="00A3503A" w:rsidP="00180C6C">
      <w:pPr>
        <w:numPr>
          <w:ilvl w:val="2"/>
          <w:numId w:val="5"/>
        </w:numPr>
        <w:spacing w:before="120" w:after="120"/>
        <w:rPr>
          <w:sz w:val="20"/>
        </w:rPr>
      </w:pPr>
      <w:r w:rsidRPr="00A3503A">
        <w:rPr>
          <w:sz w:val="20"/>
        </w:rPr>
        <w:t>Encrypt the plaintext passwords.</w:t>
      </w:r>
    </w:p>
    <w:p w14:paraId="567CFF40" w14:textId="77777777" w:rsidR="00A3503A" w:rsidRPr="00A3503A" w:rsidRDefault="00A3503A" w:rsidP="00180C6C">
      <w:pPr>
        <w:numPr>
          <w:ilvl w:val="2"/>
          <w:numId w:val="5"/>
        </w:numPr>
        <w:spacing w:before="120" w:after="120"/>
        <w:rPr>
          <w:sz w:val="20"/>
        </w:rPr>
      </w:pPr>
      <w:r w:rsidRPr="00A3503A">
        <w:rPr>
          <w:sz w:val="20"/>
        </w:rPr>
        <w:t>Create a banner that will warn anyone accessing the device that unauthorized access is prohibited.</w:t>
      </w:r>
    </w:p>
    <w:p w14:paraId="14590FD2" w14:textId="77777777" w:rsidR="00A3503A" w:rsidRPr="00A3503A" w:rsidRDefault="00A3503A" w:rsidP="00180C6C">
      <w:pPr>
        <w:numPr>
          <w:ilvl w:val="2"/>
          <w:numId w:val="5"/>
        </w:numPr>
        <w:spacing w:before="120" w:after="120"/>
        <w:rPr>
          <w:sz w:val="20"/>
        </w:rPr>
      </w:pPr>
      <w:r w:rsidRPr="00A3503A">
        <w:rPr>
          <w:sz w:val="20"/>
        </w:rPr>
        <w:t>Configure and activate the G0/1 interface on the router using the information contained in the Addressing Table.</w:t>
      </w:r>
    </w:p>
    <w:p w14:paraId="37C0AF66" w14:textId="77777777" w:rsidR="00A3503A" w:rsidRPr="00A3503A" w:rsidRDefault="00A3503A" w:rsidP="00180C6C">
      <w:pPr>
        <w:numPr>
          <w:ilvl w:val="2"/>
          <w:numId w:val="5"/>
        </w:numPr>
        <w:spacing w:before="120" w:after="120"/>
        <w:rPr>
          <w:sz w:val="20"/>
        </w:rPr>
      </w:pPr>
      <w:r w:rsidRPr="00A3503A">
        <w:rPr>
          <w:sz w:val="20"/>
        </w:rPr>
        <w:t>Save the running configuration to the startup configuration file.</w:t>
      </w:r>
    </w:p>
    <w:p w14:paraId="7615BA29"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Configure PC-A.</w:t>
      </w:r>
    </w:p>
    <w:p w14:paraId="3A93BC7E"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Configure PC-A with an IP address and subnet mask.</w:t>
      </w:r>
    </w:p>
    <w:p w14:paraId="50B30284"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Configure a default gateway for PC-A.</w:t>
      </w:r>
    </w:p>
    <w:p w14:paraId="7E746C7F"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Verify network connectivity.</w:t>
      </w:r>
    </w:p>
    <w:p w14:paraId="53734F94" w14:textId="77777777" w:rsidR="00A3503A" w:rsidRPr="00A3503A" w:rsidRDefault="00A3503A" w:rsidP="00A3503A">
      <w:pPr>
        <w:spacing w:before="120" w:after="120"/>
        <w:ind w:left="360"/>
        <w:rPr>
          <w:sz w:val="20"/>
        </w:rPr>
      </w:pPr>
      <w:r w:rsidRPr="00A3503A">
        <w:rPr>
          <w:sz w:val="20"/>
        </w:rPr>
        <w:t>Ping R1 from PC-A. If the ping fails, troubleshoot the connection.</w:t>
      </w:r>
    </w:p>
    <w:p w14:paraId="09C0BBF5" w14:textId="77777777" w:rsidR="00A3503A" w:rsidRPr="00A3503A" w:rsidRDefault="00A3503A" w:rsidP="00A3503A">
      <w:pPr>
        <w:spacing w:before="120" w:after="120"/>
        <w:ind w:left="360"/>
        <w:rPr>
          <w:sz w:val="20"/>
        </w:rPr>
      </w:pPr>
    </w:p>
    <w:p w14:paraId="41F75BA7" w14:textId="77777777" w:rsidR="00A3503A" w:rsidRPr="00A3503A" w:rsidRDefault="00A3503A" w:rsidP="00A3503A">
      <w:pPr>
        <w:spacing w:before="120" w:after="120"/>
        <w:ind w:left="360"/>
        <w:rPr>
          <w:sz w:val="20"/>
        </w:rPr>
      </w:pPr>
    </w:p>
    <w:p w14:paraId="4983F19B" w14:textId="77777777" w:rsidR="00A3503A" w:rsidRPr="00A3503A" w:rsidRDefault="00A3503A" w:rsidP="00A3503A">
      <w:pPr>
        <w:spacing w:before="120" w:after="120"/>
        <w:ind w:left="360"/>
        <w:rPr>
          <w:sz w:val="20"/>
        </w:rPr>
      </w:pPr>
    </w:p>
    <w:p w14:paraId="65D89C46" w14:textId="77777777" w:rsidR="00A3503A" w:rsidRPr="00A3503A" w:rsidRDefault="00A3503A" w:rsidP="00180C6C">
      <w:pPr>
        <w:keepNext/>
        <w:numPr>
          <w:ilvl w:val="0"/>
          <w:numId w:val="6"/>
        </w:numPr>
        <w:spacing w:before="240"/>
        <w:outlineLvl w:val="0"/>
        <w:rPr>
          <w:b/>
          <w:sz w:val="28"/>
        </w:rPr>
      </w:pPr>
      <w:r w:rsidRPr="00A3503A">
        <w:rPr>
          <w:b/>
          <w:sz w:val="28"/>
        </w:rPr>
        <w:t>Configure Basic Security Measures on the Router</w:t>
      </w:r>
    </w:p>
    <w:p w14:paraId="41F028E2" w14:textId="77777777" w:rsidR="00A3503A" w:rsidRPr="00A3503A" w:rsidRDefault="00A3503A" w:rsidP="00180C6C">
      <w:pPr>
        <w:keepNext/>
        <w:numPr>
          <w:ilvl w:val="1"/>
          <w:numId w:val="6"/>
        </w:numPr>
        <w:spacing w:before="240" w:after="120"/>
        <w:rPr>
          <w:b/>
        </w:rPr>
      </w:pPr>
      <w:r w:rsidRPr="00A3503A">
        <w:rPr>
          <w:b/>
        </w:rPr>
        <w:t>Encrypt the clear text passwords.</w:t>
      </w:r>
    </w:p>
    <w:p w14:paraId="355D3ED1"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R1(config)# </w:t>
      </w:r>
      <w:r w:rsidRPr="00A3503A">
        <w:rPr>
          <w:rFonts w:ascii="Courier New" w:hAnsi="Courier New"/>
          <w:b/>
          <w:sz w:val="20"/>
        </w:rPr>
        <w:t>service password-encryption</w:t>
      </w:r>
    </w:p>
    <w:p w14:paraId="553FB429" w14:textId="77777777" w:rsidR="00A3503A" w:rsidRPr="00A3503A" w:rsidRDefault="00A3503A" w:rsidP="00180C6C">
      <w:pPr>
        <w:keepNext/>
        <w:numPr>
          <w:ilvl w:val="1"/>
          <w:numId w:val="6"/>
        </w:numPr>
        <w:spacing w:before="240" w:after="120"/>
        <w:rPr>
          <w:b/>
        </w:rPr>
      </w:pPr>
      <w:r w:rsidRPr="00A3503A">
        <w:rPr>
          <w:b/>
        </w:rPr>
        <w:t>Strengthen passwords.</w:t>
      </w:r>
    </w:p>
    <w:p w14:paraId="07EF79BE" w14:textId="77777777" w:rsidR="00A3503A" w:rsidRPr="00A3503A" w:rsidRDefault="00A3503A" w:rsidP="00A3503A">
      <w:pPr>
        <w:spacing w:before="120" w:after="120"/>
        <w:ind w:left="360"/>
        <w:rPr>
          <w:sz w:val="20"/>
        </w:rPr>
      </w:pPr>
      <w:r w:rsidRPr="00A3503A">
        <w:rPr>
          <w:sz w:val="20"/>
        </w:rPr>
        <w:t>An administrator should ensure that passwords meet the standard guidelines for strong passwords. These guidelines could include combining letters, numbers and special characters in the password and setting a minimum length.</w:t>
      </w:r>
    </w:p>
    <w:p w14:paraId="091E1045" w14:textId="77777777" w:rsidR="00A3503A" w:rsidRPr="00A3503A" w:rsidRDefault="00A3503A" w:rsidP="00A3503A">
      <w:pPr>
        <w:spacing w:before="120" w:after="120"/>
        <w:ind w:left="360"/>
        <w:rPr>
          <w:sz w:val="20"/>
        </w:rPr>
      </w:pPr>
      <w:r w:rsidRPr="00A3503A">
        <w:rPr>
          <w:b/>
          <w:sz w:val="20"/>
        </w:rPr>
        <w:t>Note</w:t>
      </w:r>
      <w:r w:rsidRPr="00A3503A">
        <w:rPr>
          <w:sz w:val="20"/>
        </w:rPr>
        <w:t>: Best practice guidelines require the use of strong passwords, such as those shown here, in a production environment. However, the other labs in this course use the cisco and class passwords for ease in performing the labs.</w:t>
      </w:r>
    </w:p>
    <w:p w14:paraId="6162DAEA" w14:textId="77777777" w:rsidR="00A3503A" w:rsidRPr="00A3503A" w:rsidRDefault="00A3503A" w:rsidP="00180C6C">
      <w:pPr>
        <w:numPr>
          <w:ilvl w:val="2"/>
          <w:numId w:val="6"/>
        </w:numPr>
        <w:spacing w:before="120" w:after="120"/>
        <w:rPr>
          <w:sz w:val="20"/>
        </w:rPr>
      </w:pPr>
      <w:r w:rsidRPr="00A3503A">
        <w:rPr>
          <w:sz w:val="20"/>
        </w:rPr>
        <w:t>Change the privileged EXEC encrypted password to meet guidelines.</w:t>
      </w:r>
    </w:p>
    <w:p w14:paraId="28753786"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R1(config)# </w:t>
      </w:r>
      <w:r w:rsidRPr="00A3503A">
        <w:rPr>
          <w:rFonts w:ascii="Courier New" w:hAnsi="Courier New"/>
          <w:b/>
          <w:sz w:val="20"/>
        </w:rPr>
        <w:t>enable secret Enablep@55</w:t>
      </w:r>
    </w:p>
    <w:p w14:paraId="33DFD477" w14:textId="77777777" w:rsidR="00A3503A" w:rsidRPr="00A3503A" w:rsidRDefault="00A3503A" w:rsidP="00180C6C">
      <w:pPr>
        <w:numPr>
          <w:ilvl w:val="2"/>
          <w:numId w:val="6"/>
        </w:numPr>
        <w:spacing w:before="120" w:after="120"/>
        <w:rPr>
          <w:sz w:val="20"/>
        </w:rPr>
      </w:pPr>
      <w:r w:rsidRPr="00A3503A">
        <w:rPr>
          <w:sz w:val="20"/>
        </w:rPr>
        <w:t>Require that a minimum of 10 characters be used for all passwords.</w:t>
      </w:r>
    </w:p>
    <w:p w14:paraId="2CE6A955"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R1(config)# </w:t>
      </w:r>
      <w:r w:rsidRPr="00A3503A">
        <w:rPr>
          <w:rFonts w:ascii="Courier New" w:hAnsi="Courier New"/>
          <w:b/>
          <w:sz w:val="20"/>
        </w:rPr>
        <w:t>security passwords min-length 10</w:t>
      </w:r>
    </w:p>
    <w:p w14:paraId="27FADC06" w14:textId="77777777" w:rsidR="00A3503A" w:rsidRPr="00A3503A" w:rsidRDefault="00A3503A" w:rsidP="00180C6C">
      <w:pPr>
        <w:keepNext/>
        <w:numPr>
          <w:ilvl w:val="1"/>
          <w:numId w:val="6"/>
        </w:numPr>
        <w:spacing w:before="240" w:after="120"/>
        <w:rPr>
          <w:b/>
        </w:rPr>
      </w:pPr>
      <w:r w:rsidRPr="00A3503A">
        <w:rPr>
          <w:b/>
        </w:rPr>
        <w:t>Secure the console and VTY lines.</w:t>
      </w:r>
    </w:p>
    <w:p w14:paraId="5DD7AA38" w14:textId="77777777" w:rsidR="00A3503A" w:rsidRPr="00A3503A" w:rsidRDefault="00A3503A" w:rsidP="00180C6C">
      <w:pPr>
        <w:numPr>
          <w:ilvl w:val="2"/>
          <w:numId w:val="6"/>
        </w:numPr>
        <w:spacing w:before="120" w:after="120"/>
        <w:rPr>
          <w:sz w:val="20"/>
        </w:rPr>
      </w:pPr>
      <w:r w:rsidRPr="00A3503A">
        <w:rPr>
          <w:sz w:val="20"/>
        </w:rP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35AA1098" w14:textId="77777777" w:rsidR="00A3503A" w:rsidRPr="00A3503A" w:rsidRDefault="00A3503A" w:rsidP="00A3503A">
      <w:pPr>
        <w:ind w:left="720"/>
        <w:rPr>
          <w:rFonts w:ascii="Courier New" w:hAnsi="Courier New"/>
          <w:b/>
          <w:sz w:val="20"/>
        </w:rPr>
      </w:pPr>
      <w:r w:rsidRPr="00A3503A">
        <w:rPr>
          <w:rFonts w:ascii="Courier New" w:hAnsi="Courier New"/>
          <w:sz w:val="20"/>
        </w:rPr>
        <w:t xml:space="preserve">R1(config)# </w:t>
      </w:r>
      <w:r w:rsidRPr="00A3503A">
        <w:rPr>
          <w:rFonts w:ascii="Courier New" w:hAnsi="Courier New"/>
          <w:b/>
          <w:sz w:val="20"/>
        </w:rPr>
        <w:t>line console 0</w:t>
      </w:r>
    </w:p>
    <w:p w14:paraId="584B606C" w14:textId="77777777" w:rsidR="00A3503A" w:rsidRPr="00A3503A" w:rsidRDefault="00A3503A" w:rsidP="00A3503A">
      <w:pPr>
        <w:ind w:left="720"/>
        <w:rPr>
          <w:rFonts w:ascii="Courier New" w:hAnsi="Courier New"/>
          <w:sz w:val="20"/>
        </w:rPr>
      </w:pPr>
      <w:r w:rsidRPr="00A3503A">
        <w:rPr>
          <w:rFonts w:ascii="Courier New" w:hAnsi="Courier New"/>
          <w:sz w:val="20"/>
        </w:rPr>
        <w:t>R1(config-</w:t>
      </w:r>
      <w:proofErr w:type="gramStart"/>
      <w:r w:rsidRPr="00A3503A">
        <w:rPr>
          <w:rFonts w:ascii="Courier New" w:hAnsi="Courier New"/>
          <w:sz w:val="20"/>
        </w:rPr>
        <w:t>line)#</w:t>
      </w:r>
      <w:proofErr w:type="gramEnd"/>
      <w:r w:rsidRPr="00A3503A">
        <w:rPr>
          <w:rFonts w:ascii="Courier New" w:hAnsi="Courier New"/>
          <w:sz w:val="20"/>
        </w:rPr>
        <w:t xml:space="preserve"> </w:t>
      </w:r>
      <w:r w:rsidRPr="00A3503A">
        <w:rPr>
          <w:rFonts w:ascii="Courier New" w:hAnsi="Courier New"/>
          <w:b/>
          <w:sz w:val="20"/>
        </w:rPr>
        <w:t>exec-timeout 5 0</w:t>
      </w:r>
    </w:p>
    <w:p w14:paraId="5EBEFAD4" w14:textId="77777777" w:rsidR="00A3503A" w:rsidRPr="00A3503A" w:rsidRDefault="00A3503A" w:rsidP="00A3503A">
      <w:pPr>
        <w:ind w:left="720"/>
        <w:rPr>
          <w:rFonts w:ascii="Courier New" w:hAnsi="Courier New"/>
          <w:sz w:val="20"/>
        </w:rPr>
      </w:pPr>
      <w:r w:rsidRPr="00A3503A">
        <w:rPr>
          <w:rFonts w:ascii="Courier New" w:hAnsi="Courier New"/>
          <w:sz w:val="20"/>
        </w:rPr>
        <w:t>R1(config-</w:t>
      </w:r>
      <w:proofErr w:type="gramStart"/>
      <w:r w:rsidRPr="00A3503A">
        <w:rPr>
          <w:rFonts w:ascii="Courier New" w:hAnsi="Courier New"/>
          <w:sz w:val="20"/>
        </w:rPr>
        <w:t>line)#</w:t>
      </w:r>
      <w:proofErr w:type="gramEnd"/>
      <w:r w:rsidRPr="00A3503A">
        <w:rPr>
          <w:rFonts w:ascii="Courier New" w:hAnsi="Courier New"/>
          <w:sz w:val="20"/>
        </w:rPr>
        <w:t xml:space="preserve"> </w:t>
      </w:r>
      <w:r w:rsidRPr="00A3503A">
        <w:rPr>
          <w:rFonts w:ascii="Courier New" w:hAnsi="Courier New"/>
          <w:b/>
          <w:sz w:val="20"/>
        </w:rPr>
        <w:t xml:space="preserve">line </w:t>
      </w:r>
      <w:proofErr w:type="spellStart"/>
      <w:r w:rsidRPr="00A3503A">
        <w:rPr>
          <w:rFonts w:ascii="Courier New" w:hAnsi="Courier New"/>
          <w:b/>
          <w:sz w:val="20"/>
        </w:rPr>
        <w:t>vty</w:t>
      </w:r>
      <w:proofErr w:type="spellEnd"/>
      <w:r w:rsidRPr="00A3503A">
        <w:rPr>
          <w:rFonts w:ascii="Courier New" w:hAnsi="Courier New"/>
          <w:b/>
          <w:sz w:val="20"/>
        </w:rPr>
        <w:t xml:space="preserve"> 0 4</w:t>
      </w:r>
    </w:p>
    <w:p w14:paraId="5FA990EC" w14:textId="77777777" w:rsidR="00A3503A" w:rsidRPr="00A3503A" w:rsidRDefault="00A3503A" w:rsidP="00A3503A">
      <w:pPr>
        <w:ind w:left="720"/>
        <w:rPr>
          <w:rFonts w:ascii="Courier New" w:hAnsi="Courier New"/>
          <w:b/>
          <w:sz w:val="20"/>
        </w:rPr>
      </w:pPr>
      <w:r w:rsidRPr="00A3503A">
        <w:rPr>
          <w:rFonts w:ascii="Courier New" w:hAnsi="Courier New"/>
          <w:sz w:val="20"/>
        </w:rPr>
        <w:t>R1(config-</w:t>
      </w:r>
      <w:proofErr w:type="gramStart"/>
      <w:r w:rsidRPr="00A3503A">
        <w:rPr>
          <w:rFonts w:ascii="Courier New" w:hAnsi="Courier New"/>
          <w:sz w:val="20"/>
        </w:rPr>
        <w:t>line)#</w:t>
      </w:r>
      <w:proofErr w:type="gramEnd"/>
      <w:r w:rsidRPr="00A3503A">
        <w:rPr>
          <w:rFonts w:ascii="Courier New" w:hAnsi="Courier New"/>
          <w:sz w:val="20"/>
        </w:rPr>
        <w:t xml:space="preserve"> </w:t>
      </w:r>
      <w:r w:rsidRPr="00A3503A">
        <w:rPr>
          <w:rFonts w:ascii="Courier New" w:hAnsi="Courier New"/>
          <w:b/>
          <w:sz w:val="20"/>
        </w:rPr>
        <w:t>exec-timeout 5 0</w:t>
      </w:r>
    </w:p>
    <w:p w14:paraId="07299BE2" w14:textId="77777777" w:rsidR="00A3503A" w:rsidRPr="00A3503A" w:rsidRDefault="00A3503A" w:rsidP="00A3503A">
      <w:pPr>
        <w:ind w:left="720"/>
        <w:rPr>
          <w:rFonts w:ascii="Courier New" w:hAnsi="Courier New"/>
          <w:sz w:val="20"/>
          <w:lang w:val="pt-BR"/>
        </w:rPr>
      </w:pPr>
      <w:r w:rsidRPr="00A3503A">
        <w:rPr>
          <w:rFonts w:ascii="Courier New" w:hAnsi="Courier New"/>
          <w:sz w:val="20"/>
          <w:lang w:val="pt-BR"/>
        </w:rPr>
        <w:t xml:space="preserve">R1(config-line)# </w:t>
      </w:r>
      <w:r w:rsidRPr="00A3503A">
        <w:rPr>
          <w:rFonts w:ascii="Courier New" w:hAnsi="Courier New"/>
          <w:b/>
          <w:sz w:val="20"/>
          <w:lang w:val="pt-BR"/>
        </w:rPr>
        <w:t>exit</w:t>
      </w:r>
    </w:p>
    <w:p w14:paraId="624DE106" w14:textId="77777777" w:rsidR="00A3503A" w:rsidRPr="00A3503A" w:rsidRDefault="00A3503A" w:rsidP="00A3503A">
      <w:pPr>
        <w:ind w:left="720"/>
        <w:rPr>
          <w:rFonts w:ascii="Courier New" w:hAnsi="Courier New"/>
          <w:b/>
          <w:sz w:val="20"/>
          <w:lang w:val="pt-BR"/>
        </w:rPr>
      </w:pPr>
      <w:r w:rsidRPr="00A3503A">
        <w:rPr>
          <w:rFonts w:ascii="Courier New" w:hAnsi="Courier New"/>
          <w:sz w:val="20"/>
          <w:lang w:val="pt-BR"/>
        </w:rPr>
        <w:t>R1(config)#</w:t>
      </w:r>
    </w:p>
    <w:p w14:paraId="60BE9EA9" w14:textId="77777777" w:rsidR="00A3503A" w:rsidRPr="00A3503A" w:rsidRDefault="00A3503A" w:rsidP="00180C6C">
      <w:pPr>
        <w:numPr>
          <w:ilvl w:val="2"/>
          <w:numId w:val="6"/>
        </w:numPr>
        <w:spacing w:before="120" w:after="120"/>
        <w:rPr>
          <w:sz w:val="20"/>
        </w:rPr>
      </w:pPr>
      <w:r w:rsidRPr="00A3503A">
        <w:rPr>
          <w:sz w:val="20"/>
        </w:rPr>
        <w:t>The following command impedes brute force login attempts. The router blocks login attempts for 30 seconds if someone fails two attempts within 120 seconds. This timer is set especially low for the purpose of this lab.</w:t>
      </w:r>
    </w:p>
    <w:p w14:paraId="0BD9A06D" w14:textId="77777777" w:rsidR="00A3503A" w:rsidRPr="00A3503A" w:rsidRDefault="00A3503A" w:rsidP="00A3503A">
      <w:pPr>
        <w:ind w:left="720"/>
        <w:rPr>
          <w:rFonts w:ascii="Courier New" w:hAnsi="Courier New"/>
          <w:b/>
          <w:color w:val="FF0000"/>
          <w:sz w:val="20"/>
        </w:rPr>
      </w:pPr>
      <w:r w:rsidRPr="00A3503A">
        <w:rPr>
          <w:rFonts w:ascii="Courier New" w:hAnsi="Courier New"/>
          <w:color w:val="FF0000"/>
          <w:sz w:val="20"/>
        </w:rPr>
        <w:t xml:space="preserve">R1(config)# </w:t>
      </w:r>
      <w:r w:rsidRPr="00A3503A">
        <w:rPr>
          <w:rFonts w:ascii="Courier New" w:hAnsi="Courier New"/>
          <w:b/>
          <w:color w:val="FF0000"/>
          <w:sz w:val="20"/>
        </w:rPr>
        <w:t>login block-for 30 attempts 2 within 120</w:t>
      </w:r>
    </w:p>
    <w:p w14:paraId="36EC1FB5" w14:textId="77777777" w:rsidR="00A3503A" w:rsidRPr="00A3503A" w:rsidRDefault="00A3503A" w:rsidP="00A3503A">
      <w:pPr>
        <w:spacing w:before="120" w:after="120"/>
        <w:ind w:left="720"/>
        <w:rPr>
          <w:color w:val="FF0000"/>
          <w:sz w:val="20"/>
        </w:rPr>
      </w:pPr>
      <w:r w:rsidRPr="00A3503A">
        <w:rPr>
          <w:color w:val="FF0000"/>
          <w:sz w:val="20"/>
        </w:rPr>
        <w:t xml:space="preserve">What does the </w:t>
      </w:r>
      <w:r w:rsidRPr="00A3503A">
        <w:rPr>
          <w:b/>
          <w:color w:val="FF0000"/>
          <w:sz w:val="20"/>
        </w:rPr>
        <w:t>2 within 120</w:t>
      </w:r>
      <w:r w:rsidRPr="00A3503A">
        <w:rPr>
          <w:color w:val="FF0000"/>
          <w:sz w:val="20"/>
        </w:rPr>
        <w:t xml:space="preserve"> mean in the above command?</w:t>
      </w:r>
    </w:p>
    <w:p w14:paraId="1B893FBE" w14:textId="77777777" w:rsidR="00A3503A" w:rsidRPr="00A3503A" w:rsidRDefault="00A3503A" w:rsidP="00A3503A">
      <w:pPr>
        <w:spacing w:before="120" w:after="120"/>
        <w:ind w:left="720"/>
        <w:rPr>
          <w:color w:val="000000" w:themeColor="text1"/>
          <w:sz w:val="20"/>
        </w:rPr>
      </w:pPr>
      <w:r w:rsidRPr="00A3503A">
        <w:rPr>
          <w:color w:val="000000" w:themeColor="text1"/>
          <w:sz w:val="20"/>
        </w:rPr>
        <w:t>If we have two failed attempts to log in, within 120 seconds, login access will be blocked for login</w:t>
      </w:r>
    </w:p>
    <w:p w14:paraId="7B5F1F75" w14:textId="77777777" w:rsidR="00A3503A" w:rsidRPr="00A3503A" w:rsidRDefault="00A3503A" w:rsidP="00A3503A">
      <w:pPr>
        <w:spacing w:before="120" w:after="120"/>
        <w:ind w:left="720"/>
        <w:rPr>
          <w:color w:val="FF0000"/>
          <w:sz w:val="20"/>
        </w:rPr>
      </w:pPr>
      <w:r w:rsidRPr="00A3503A">
        <w:rPr>
          <w:color w:val="FF0000"/>
          <w:sz w:val="20"/>
        </w:rPr>
        <w:t xml:space="preserve">What does the </w:t>
      </w:r>
      <w:r w:rsidRPr="00A3503A">
        <w:rPr>
          <w:b/>
          <w:color w:val="FF0000"/>
          <w:sz w:val="20"/>
        </w:rPr>
        <w:t>block-for 30</w:t>
      </w:r>
      <w:r w:rsidRPr="00A3503A">
        <w:rPr>
          <w:color w:val="FF0000"/>
          <w:sz w:val="20"/>
        </w:rPr>
        <w:t xml:space="preserve"> mean in the above command?</w:t>
      </w:r>
    </w:p>
    <w:p w14:paraId="0B46B7A1" w14:textId="77777777" w:rsidR="00A3503A" w:rsidRPr="00A3503A" w:rsidRDefault="00A3503A" w:rsidP="00A3503A">
      <w:pPr>
        <w:spacing w:before="120" w:after="120"/>
        <w:ind w:left="720"/>
        <w:rPr>
          <w:color w:val="000000" w:themeColor="text1"/>
          <w:sz w:val="20"/>
        </w:rPr>
      </w:pPr>
      <w:r w:rsidRPr="00A3503A">
        <w:rPr>
          <w:color w:val="000000" w:themeColor="text1"/>
          <w:sz w:val="20"/>
        </w:rPr>
        <w:t xml:space="preserve">If the login access is blocked it will wait 30 seconds before allowing attempts at login access again </w:t>
      </w:r>
    </w:p>
    <w:p w14:paraId="32FF5329" w14:textId="77777777" w:rsidR="00A3503A" w:rsidRPr="00A3503A" w:rsidRDefault="00A3503A" w:rsidP="00180C6C">
      <w:pPr>
        <w:keepNext/>
        <w:numPr>
          <w:ilvl w:val="1"/>
          <w:numId w:val="6"/>
        </w:numPr>
        <w:spacing w:before="240" w:after="120"/>
        <w:rPr>
          <w:b/>
        </w:rPr>
      </w:pPr>
      <w:r w:rsidRPr="00A3503A">
        <w:rPr>
          <w:b/>
        </w:rPr>
        <w:lastRenderedPageBreak/>
        <w:t>Verify that all unused ports are disabled.</w:t>
      </w:r>
    </w:p>
    <w:p w14:paraId="3A4611AF" w14:textId="22BBE46E" w:rsidR="00A3503A" w:rsidRPr="0091043F" w:rsidRDefault="00A3503A" w:rsidP="0091043F">
      <w:pPr>
        <w:spacing w:before="120" w:after="120"/>
        <w:ind w:left="360"/>
        <w:rPr>
          <w:sz w:val="20"/>
        </w:rPr>
      </w:pPr>
      <w:r w:rsidRPr="00A3503A">
        <w:rPr>
          <w:sz w:val="20"/>
        </w:rPr>
        <w:t xml:space="preserve">Router ports are disabled by default, but it is always prudent to verify that all unused ports are in an administratively down state. This can be quickly checked by issuing the </w:t>
      </w:r>
      <w:r w:rsidRPr="00A3503A">
        <w:rPr>
          <w:b/>
          <w:sz w:val="20"/>
        </w:rPr>
        <w:t xml:space="preserve">show </w:t>
      </w:r>
      <w:proofErr w:type="spellStart"/>
      <w:r w:rsidRPr="00A3503A">
        <w:rPr>
          <w:b/>
          <w:sz w:val="20"/>
        </w:rPr>
        <w:t>ip</w:t>
      </w:r>
      <w:proofErr w:type="spellEnd"/>
      <w:r w:rsidRPr="00A3503A">
        <w:rPr>
          <w:b/>
          <w:sz w:val="20"/>
        </w:rPr>
        <w:t xml:space="preserve"> interface brief</w:t>
      </w:r>
      <w:r w:rsidRPr="00A3503A">
        <w:rPr>
          <w:sz w:val="20"/>
        </w:rPr>
        <w:t xml:space="preserve"> command. Any unused ports that are not in an administratively down state should be disabled using the </w:t>
      </w:r>
      <w:r w:rsidRPr="00A3503A">
        <w:rPr>
          <w:b/>
          <w:sz w:val="20"/>
        </w:rPr>
        <w:t>shutdown</w:t>
      </w:r>
      <w:r w:rsidRPr="00A3503A">
        <w:rPr>
          <w:sz w:val="20"/>
        </w:rPr>
        <w:t xml:space="preserve"> command in interface configuration mode.</w:t>
      </w:r>
      <w:r w:rsidRPr="00A3503A">
        <w:br w:type="page"/>
      </w:r>
    </w:p>
    <w:p w14:paraId="2D2149C8" w14:textId="77777777" w:rsidR="00A3503A" w:rsidRPr="00A3503A" w:rsidRDefault="00A3503A" w:rsidP="00A3503A">
      <w:pPr>
        <w:ind w:left="720"/>
        <w:rPr>
          <w:rFonts w:ascii="Courier New" w:hAnsi="Courier New"/>
          <w:b/>
          <w:sz w:val="20"/>
        </w:rPr>
      </w:pPr>
      <w:r w:rsidRPr="00A3503A">
        <w:rPr>
          <w:rFonts w:ascii="Courier New" w:hAnsi="Courier New"/>
          <w:sz w:val="20"/>
        </w:rPr>
        <w:lastRenderedPageBreak/>
        <w:t xml:space="preserve">R1# </w:t>
      </w:r>
      <w:r w:rsidRPr="00A3503A">
        <w:rPr>
          <w:rFonts w:ascii="Courier New" w:hAnsi="Courier New"/>
          <w:b/>
          <w:sz w:val="20"/>
        </w:rPr>
        <w:t xml:space="preserve">show </w:t>
      </w:r>
      <w:proofErr w:type="spellStart"/>
      <w:r w:rsidRPr="00A3503A">
        <w:rPr>
          <w:rFonts w:ascii="Courier New" w:hAnsi="Courier New"/>
          <w:b/>
          <w:sz w:val="20"/>
        </w:rPr>
        <w:t>ip</w:t>
      </w:r>
      <w:proofErr w:type="spellEnd"/>
      <w:r w:rsidRPr="00A3503A">
        <w:rPr>
          <w:rFonts w:ascii="Courier New" w:hAnsi="Courier New"/>
          <w:b/>
          <w:sz w:val="20"/>
        </w:rPr>
        <w:t xml:space="preserve"> interface brief</w:t>
      </w:r>
    </w:p>
    <w:p w14:paraId="71184403" w14:textId="77777777" w:rsidR="00A3503A" w:rsidRPr="00A3503A" w:rsidRDefault="00A3503A" w:rsidP="00A3503A">
      <w:pPr>
        <w:ind w:left="720"/>
        <w:rPr>
          <w:rFonts w:ascii="Courier New" w:hAnsi="Courier New"/>
          <w:sz w:val="18"/>
        </w:rPr>
      </w:pPr>
      <w:r w:rsidRPr="00A3503A">
        <w:rPr>
          <w:rFonts w:ascii="Courier New" w:hAnsi="Courier New"/>
          <w:sz w:val="18"/>
        </w:rPr>
        <w:t>Interface                  IP-Address      OK? Method Status                Protocol</w:t>
      </w:r>
    </w:p>
    <w:p w14:paraId="4AF6166F" w14:textId="77777777" w:rsidR="00A3503A" w:rsidRPr="00A3503A" w:rsidRDefault="00A3503A" w:rsidP="00A3503A">
      <w:pPr>
        <w:ind w:left="720"/>
        <w:rPr>
          <w:rFonts w:ascii="Courier New" w:hAnsi="Courier New"/>
          <w:sz w:val="18"/>
        </w:rPr>
      </w:pPr>
      <w:r w:rsidRPr="00A3503A">
        <w:rPr>
          <w:rFonts w:ascii="Courier New" w:hAnsi="Courier New"/>
          <w:sz w:val="18"/>
        </w:rPr>
        <w:t xml:space="preserve">Embedded-Service-Engine0/0 unassigned      YES </w:t>
      </w:r>
      <w:proofErr w:type="gramStart"/>
      <w:r w:rsidRPr="00A3503A">
        <w:rPr>
          <w:rFonts w:ascii="Courier New" w:hAnsi="Courier New"/>
          <w:sz w:val="18"/>
        </w:rPr>
        <w:t>NVRAM  administratively</w:t>
      </w:r>
      <w:proofErr w:type="gramEnd"/>
      <w:r w:rsidRPr="00A3503A">
        <w:rPr>
          <w:rFonts w:ascii="Courier New" w:hAnsi="Courier New"/>
          <w:sz w:val="18"/>
        </w:rPr>
        <w:t xml:space="preserve"> down </w:t>
      </w:r>
      <w:proofErr w:type="spellStart"/>
      <w:r w:rsidRPr="00A3503A">
        <w:rPr>
          <w:rFonts w:ascii="Courier New" w:hAnsi="Courier New"/>
          <w:sz w:val="18"/>
        </w:rPr>
        <w:t>down</w:t>
      </w:r>
      <w:proofErr w:type="spellEnd"/>
      <w:r w:rsidRPr="00A3503A">
        <w:rPr>
          <w:rFonts w:ascii="Courier New" w:hAnsi="Courier New"/>
          <w:sz w:val="18"/>
        </w:rPr>
        <w:t xml:space="preserve">    </w:t>
      </w:r>
    </w:p>
    <w:p w14:paraId="5DC7772A" w14:textId="77777777" w:rsidR="00A3503A" w:rsidRPr="00A3503A" w:rsidRDefault="00A3503A" w:rsidP="00A3503A">
      <w:pPr>
        <w:ind w:left="720"/>
        <w:rPr>
          <w:rFonts w:ascii="Courier New" w:hAnsi="Courier New"/>
          <w:sz w:val="18"/>
        </w:rPr>
      </w:pPr>
      <w:r w:rsidRPr="00A3503A">
        <w:rPr>
          <w:rFonts w:ascii="Courier New" w:hAnsi="Courier New"/>
          <w:sz w:val="18"/>
        </w:rPr>
        <w:t xml:space="preserve">GigabitEthernet0/0         unassigned      YES </w:t>
      </w:r>
      <w:proofErr w:type="gramStart"/>
      <w:r w:rsidRPr="00A3503A">
        <w:rPr>
          <w:rFonts w:ascii="Courier New" w:hAnsi="Courier New"/>
          <w:sz w:val="18"/>
        </w:rPr>
        <w:t>NVRAM  administratively</w:t>
      </w:r>
      <w:proofErr w:type="gramEnd"/>
      <w:r w:rsidRPr="00A3503A">
        <w:rPr>
          <w:rFonts w:ascii="Courier New" w:hAnsi="Courier New"/>
          <w:sz w:val="18"/>
        </w:rPr>
        <w:t xml:space="preserve"> down </w:t>
      </w:r>
      <w:proofErr w:type="spellStart"/>
      <w:r w:rsidRPr="00A3503A">
        <w:rPr>
          <w:rFonts w:ascii="Courier New" w:hAnsi="Courier New"/>
          <w:sz w:val="18"/>
        </w:rPr>
        <w:t>down</w:t>
      </w:r>
      <w:proofErr w:type="spellEnd"/>
      <w:r w:rsidRPr="00A3503A">
        <w:rPr>
          <w:rFonts w:ascii="Courier New" w:hAnsi="Courier New"/>
          <w:sz w:val="18"/>
        </w:rPr>
        <w:t xml:space="preserve">    </w:t>
      </w:r>
    </w:p>
    <w:p w14:paraId="4833741A" w14:textId="77777777" w:rsidR="00A3503A" w:rsidRPr="00A3503A" w:rsidRDefault="00A3503A" w:rsidP="00A3503A">
      <w:pPr>
        <w:ind w:left="720"/>
        <w:rPr>
          <w:rFonts w:ascii="Courier New" w:hAnsi="Courier New"/>
          <w:sz w:val="18"/>
        </w:rPr>
      </w:pPr>
      <w:r w:rsidRPr="00A3503A">
        <w:rPr>
          <w:rFonts w:ascii="Courier New" w:hAnsi="Courier New"/>
          <w:sz w:val="18"/>
        </w:rPr>
        <w:t xml:space="preserve">GigabitEthernet0/1         192.168.1.1     YES manual up                    </w:t>
      </w:r>
      <w:proofErr w:type="spellStart"/>
      <w:r w:rsidRPr="00A3503A">
        <w:rPr>
          <w:rFonts w:ascii="Courier New" w:hAnsi="Courier New"/>
          <w:sz w:val="18"/>
        </w:rPr>
        <w:t>up</w:t>
      </w:r>
      <w:proofErr w:type="spellEnd"/>
      <w:r w:rsidRPr="00A3503A">
        <w:rPr>
          <w:rFonts w:ascii="Courier New" w:hAnsi="Courier New"/>
          <w:sz w:val="18"/>
        </w:rPr>
        <w:t xml:space="preserve">      </w:t>
      </w:r>
    </w:p>
    <w:p w14:paraId="78F9EE39" w14:textId="77777777" w:rsidR="00A3503A" w:rsidRPr="00A3503A" w:rsidRDefault="00A3503A" w:rsidP="00A3503A">
      <w:pPr>
        <w:ind w:left="720"/>
        <w:rPr>
          <w:rFonts w:ascii="Courier New" w:hAnsi="Courier New"/>
          <w:sz w:val="18"/>
        </w:rPr>
      </w:pPr>
      <w:r w:rsidRPr="00A3503A">
        <w:rPr>
          <w:rFonts w:ascii="Courier New" w:hAnsi="Courier New"/>
          <w:sz w:val="18"/>
        </w:rPr>
        <w:t xml:space="preserve">Serial0/0/0                unassigned      YES </w:t>
      </w:r>
      <w:proofErr w:type="gramStart"/>
      <w:r w:rsidRPr="00A3503A">
        <w:rPr>
          <w:rFonts w:ascii="Courier New" w:hAnsi="Courier New"/>
          <w:sz w:val="18"/>
        </w:rPr>
        <w:t>NVRAM  administratively</w:t>
      </w:r>
      <w:proofErr w:type="gramEnd"/>
      <w:r w:rsidRPr="00A3503A">
        <w:rPr>
          <w:rFonts w:ascii="Courier New" w:hAnsi="Courier New"/>
          <w:sz w:val="18"/>
        </w:rPr>
        <w:t xml:space="preserve"> down </w:t>
      </w:r>
      <w:proofErr w:type="spellStart"/>
      <w:r w:rsidRPr="00A3503A">
        <w:rPr>
          <w:rFonts w:ascii="Courier New" w:hAnsi="Courier New"/>
          <w:sz w:val="18"/>
        </w:rPr>
        <w:t>down</w:t>
      </w:r>
      <w:proofErr w:type="spellEnd"/>
      <w:r w:rsidRPr="00A3503A">
        <w:rPr>
          <w:rFonts w:ascii="Courier New" w:hAnsi="Courier New"/>
          <w:sz w:val="18"/>
        </w:rPr>
        <w:t xml:space="preserve">    </w:t>
      </w:r>
    </w:p>
    <w:p w14:paraId="2734E650" w14:textId="77777777" w:rsidR="00A3503A" w:rsidRPr="00A3503A" w:rsidRDefault="00A3503A" w:rsidP="00A3503A">
      <w:pPr>
        <w:ind w:left="720"/>
        <w:rPr>
          <w:rFonts w:ascii="Courier New" w:hAnsi="Courier New"/>
          <w:sz w:val="18"/>
        </w:rPr>
      </w:pPr>
      <w:r w:rsidRPr="00A3503A">
        <w:rPr>
          <w:rFonts w:ascii="Courier New" w:hAnsi="Courier New"/>
          <w:sz w:val="18"/>
        </w:rPr>
        <w:t xml:space="preserve">Serial0/0/1                unassigned      YES </w:t>
      </w:r>
      <w:proofErr w:type="gramStart"/>
      <w:r w:rsidRPr="00A3503A">
        <w:rPr>
          <w:rFonts w:ascii="Courier New" w:hAnsi="Courier New"/>
          <w:sz w:val="18"/>
        </w:rPr>
        <w:t>NVRAM  administratively</w:t>
      </w:r>
      <w:proofErr w:type="gramEnd"/>
      <w:r w:rsidRPr="00A3503A">
        <w:rPr>
          <w:rFonts w:ascii="Courier New" w:hAnsi="Courier New"/>
          <w:sz w:val="18"/>
        </w:rPr>
        <w:t xml:space="preserve"> down </w:t>
      </w:r>
      <w:proofErr w:type="spellStart"/>
      <w:r w:rsidRPr="00A3503A">
        <w:rPr>
          <w:rFonts w:ascii="Courier New" w:hAnsi="Courier New"/>
          <w:sz w:val="18"/>
        </w:rPr>
        <w:t>down</w:t>
      </w:r>
      <w:proofErr w:type="spellEnd"/>
      <w:r w:rsidRPr="00A3503A">
        <w:rPr>
          <w:rFonts w:ascii="Courier New" w:hAnsi="Courier New"/>
          <w:sz w:val="18"/>
        </w:rPr>
        <w:t xml:space="preserve">    </w:t>
      </w:r>
    </w:p>
    <w:p w14:paraId="33744A3A" w14:textId="77777777" w:rsidR="00A3503A" w:rsidRPr="00A3503A" w:rsidRDefault="00A3503A" w:rsidP="00A3503A">
      <w:pPr>
        <w:spacing w:before="120" w:after="120"/>
        <w:rPr>
          <w:sz w:val="20"/>
        </w:rPr>
      </w:pPr>
    </w:p>
    <w:p w14:paraId="0F5071A2" w14:textId="77777777" w:rsidR="00A3503A" w:rsidRPr="00A3503A" w:rsidRDefault="00A3503A" w:rsidP="00180C6C">
      <w:pPr>
        <w:keepNext/>
        <w:numPr>
          <w:ilvl w:val="0"/>
          <w:numId w:val="2"/>
        </w:numPr>
        <w:tabs>
          <w:tab w:val="clear" w:pos="1080"/>
          <w:tab w:val="num" w:pos="360"/>
        </w:tabs>
        <w:spacing w:before="240"/>
        <w:ind w:left="0" w:firstLine="0"/>
        <w:outlineLvl w:val="0"/>
        <w:rPr>
          <w:b/>
          <w:sz w:val="28"/>
        </w:rPr>
      </w:pPr>
      <w:r w:rsidRPr="00A3503A">
        <w:rPr>
          <w:b/>
          <w:sz w:val="28"/>
        </w:rPr>
        <w:t>Configure the Router for SSH Access</w:t>
      </w:r>
    </w:p>
    <w:p w14:paraId="1C24102C" w14:textId="77777777" w:rsidR="00A3503A" w:rsidRPr="00A3503A" w:rsidRDefault="00A3503A" w:rsidP="00A3503A">
      <w:pPr>
        <w:spacing w:before="120" w:after="120"/>
        <w:ind w:left="360"/>
        <w:rPr>
          <w:sz w:val="20"/>
        </w:rPr>
      </w:pPr>
      <w:r w:rsidRPr="00A3503A">
        <w:rPr>
          <w:sz w:val="20"/>
        </w:rPr>
        <w:t>Using Telnet to connect to a network device is a security risk because all information is transmitted in a clear text format. SSH encrypts the session data and provides device authentication, which is why SSH is recommended for remote connections. In Part 2, you will configure the router to accept SSH connections over the VTY lines.</w:t>
      </w:r>
    </w:p>
    <w:p w14:paraId="2E8D23EE"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Configure device authentication.</w:t>
      </w:r>
    </w:p>
    <w:p w14:paraId="77A820EC" w14:textId="77777777" w:rsidR="00A3503A" w:rsidRPr="00A3503A" w:rsidRDefault="00A3503A" w:rsidP="00A3503A">
      <w:pPr>
        <w:spacing w:before="120" w:after="120"/>
        <w:ind w:left="360"/>
        <w:rPr>
          <w:sz w:val="20"/>
        </w:rPr>
      </w:pPr>
      <w:r w:rsidRPr="00A3503A">
        <w:rPr>
          <w:sz w:val="20"/>
        </w:rPr>
        <w:t xml:space="preserve">The device name and domain are used as part of the crypto key when it is generated. Therefore, these names must be entered prior to issuing the </w:t>
      </w:r>
      <w:r w:rsidRPr="00A3503A">
        <w:rPr>
          <w:b/>
          <w:sz w:val="20"/>
        </w:rPr>
        <w:t>crypto key</w:t>
      </w:r>
      <w:r w:rsidRPr="00A3503A">
        <w:rPr>
          <w:sz w:val="20"/>
        </w:rPr>
        <w:t xml:space="preserve"> command.</w:t>
      </w:r>
    </w:p>
    <w:p w14:paraId="0803F82C"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Configure the domain for the device.</w:t>
      </w:r>
    </w:p>
    <w:p w14:paraId="1B545BF8"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R1(config)# </w:t>
      </w:r>
      <w:proofErr w:type="spellStart"/>
      <w:r w:rsidRPr="00A3503A">
        <w:rPr>
          <w:rFonts w:ascii="Courier New" w:hAnsi="Courier New"/>
          <w:b/>
          <w:sz w:val="20"/>
        </w:rPr>
        <w:t>ip</w:t>
      </w:r>
      <w:proofErr w:type="spellEnd"/>
      <w:r w:rsidRPr="00A3503A">
        <w:rPr>
          <w:rFonts w:ascii="Courier New" w:hAnsi="Courier New"/>
          <w:b/>
          <w:sz w:val="20"/>
        </w:rPr>
        <w:t xml:space="preserve"> domain-name ccna-lab.com</w:t>
      </w:r>
    </w:p>
    <w:p w14:paraId="0E59047A"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Configure the encryption key method.</w:t>
      </w:r>
    </w:p>
    <w:p w14:paraId="080D6576" w14:textId="77777777" w:rsidR="00A3503A" w:rsidRPr="00A3503A" w:rsidRDefault="00A3503A" w:rsidP="00A3503A">
      <w:pPr>
        <w:ind w:left="720"/>
        <w:rPr>
          <w:rFonts w:ascii="Courier New" w:hAnsi="Courier New"/>
          <w:b/>
          <w:sz w:val="20"/>
        </w:rPr>
      </w:pPr>
      <w:r w:rsidRPr="00A3503A">
        <w:rPr>
          <w:rFonts w:ascii="Courier New" w:hAnsi="Courier New"/>
          <w:sz w:val="20"/>
        </w:rPr>
        <w:t xml:space="preserve">R1(config)# </w:t>
      </w:r>
      <w:r w:rsidRPr="00A3503A">
        <w:rPr>
          <w:rFonts w:ascii="Courier New" w:hAnsi="Courier New"/>
          <w:b/>
          <w:sz w:val="20"/>
        </w:rPr>
        <w:t xml:space="preserve">crypto key generate </w:t>
      </w:r>
      <w:proofErr w:type="spellStart"/>
      <w:r w:rsidRPr="00A3503A">
        <w:rPr>
          <w:rFonts w:ascii="Courier New" w:hAnsi="Courier New"/>
          <w:b/>
          <w:sz w:val="20"/>
        </w:rPr>
        <w:t>rsa</w:t>
      </w:r>
      <w:proofErr w:type="spellEnd"/>
      <w:r w:rsidRPr="00A3503A">
        <w:rPr>
          <w:rFonts w:ascii="Courier New" w:hAnsi="Courier New"/>
          <w:b/>
          <w:sz w:val="20"/>
        </w:rPr>
        <w:t xml:space="preserve"> modulus 1024</w:t>
      </w:r>
    </w:p>
    <w:p w14:paraId="04FA08A2" w14:textId="77777777" w:rsidR="00A3503A" w:rsidRPr="00A3503A" w:rsidRDefault="00A3503A" w:rsidP="00A3503A">
      <w:pPr>
        <w:ind w:left="720"/>
        <w:rPr>
          <w:rFonts w:ascii="Courier New" w:hAnsi="Courier New"/>
          <w:sz w:val="18"/>
        </w:rPr>
      </w:pPr>
      <w:r w:rsidRPr="00A3503A">
        <w:rPr>
          <w:rFonts w:ascii="Courier New" w:hAnsi="Courier New"/>
          <w:sz w:val="18"/>
        </w:rPr>
        <w:t>The name for the keys will be: R1.ccna-lab.com</w:t>
      </w:r>
    </w:p>
    <w:p w14:paraId="0729DB23" w14:textId="77777777" w:rsidR="00A3503A" w:rsidRPr="00A3503A" w:rsidRDefault="00A3503A" w:rsidP="00A3503A">
      <w:pPr>
        <w:ind w:left="720"/>
        <w:rPr>
          <w:rFonts w:ascii="Courier New" w:hAnsi="Courier New"/>
          <w:sz w:val="18"/>
        </w:rPr>
      </w:pPr>
    </w:p>
    <w:p w14:paraId="6BC88E9A" w14:textId="77777777" w:rsidR="00A3503A" w:rsidRPr="00A3503A" w:rsidRDefault="00A3503A" w:rsidP="00A3503A">
      <w:pPr>
        <w:ind w:left="720"/>
        <w:rPr>
          <w:rFonts w:ascii="Courier New" w:hAnsi="Courier New"/>
          <w:sz w:val="18"/>
        </w:rPr>
      </w:pPr>
      <w:r w:rsidRPr="00A3503A">
        <w:rPr>
          <w:rFonts w:ascii="Courier New" w:hAnsi="Courier New"/>
          <w:sz w:val="18"/>
        </w:rPr>
        <w:t>% The key modulus size is 1024 bits</w:t>
      </w:r>
    </w:p>
    <w:p w14:paraId="08138F54" w14:textId="77777777" w:rsidR="00A3503A" w:rsidRPr="00A3503A" w:rsidRDefault="00A3503A" w:rsidP="00A3503A">
      <w:pPr>
        <w:ind w:left="720"/>
        <w:rPr>
          <w:rFonts w:ascii="Courier New" w:hAnsi="Courier New"/>
          <w:sz w:val="18"/>
        </w:rPr>
      </w:pPr>
      <w:r w:rsidRPr="00A3503A">
        <w:rPr>
          <w:rFonts w:ascii="Courier New" w:hAnsi="Courier New"/>
          <w:sz w:val="18"/>
        </w:rPr>
        <w:t xml:space="preserve">% Generating </w:t>
      </w:r>
      <w:proofErr w:type="gramStart"/>
      <w:r w:rsidRPr="00A3503A">
        <w:rPr>
          <w:rFonts w:ascii="Courier New" w:hAnsi="Courier New"/>
          <w:sz w:val="18"/>
        </w:rPr>
        <w:t>1024 bit</w:t>
      </w:r>
      <w:proofErr w:type="gramEnd"/>
      <w:r w:rsidRPr="00A3503A">
        <w:rPr>
          <w:rFonts w:ascii="Courier New" w:hAnsi="Courier New"/>
          <w:sz w:val="18"/>
        </w:rPr>
        <w:t xml:space="preserve"> RSA keys, keys will be non-exportable...</w:t>
      </w:r>
    </w:p>
    <w:p w14:paraId="716E33D9" w14:textId="77777777" w:rsidR="00A3503A" w:rsidRPr="00A3503A" w:rsidRDefault="00A3503A" w:rsidP="00A3503A">
      <w:pPr>
        <w:ind w:left="720"/>
        <w:rPr>
          <w:rFonts w:ascii="Courier New" w:hAnsi="Courier New"/>
          <w:sz w:val="18"/>
        </w:rPr>
      </w:pPr>
      <w:r w:rsidRPr="00A3503A">
        <w:rPr>
          <w:rFonts w:ascii="Courier New" w:hAnsi="Courier New"/>
          <w:sz w:val="18"/>
        </w:rPr>
        <w:t xml:space="preserve">[OK] (elapsed time was 1 seconds) </w:t>
      </w:r>
    </w:p>
    <w:p w14:paraId="2BC7FDB9" w14:textId="77777777" w:rsidR="00A3503A" w:rsidRPr="00A3503A" w:rsidRDefault="00A3503A" w:rsidP="00A3503A">
      <w:pPr>
        <w:ind w:left="720"/>
        <w:rPr>
          <w:rFonts w:ascii="Courier New" w:hAnsi="Courier New"/>
          <w:sz w:val="18"/>
        </w:rPr>
      </w:pPr>
    </w:p>
    <w:p w14:paraId="325D7FA5" w14:textId="77777777" w:rsidR="00A3503A" w:rsidRPr="00A3503A" w:rsidRDefault="00A3503A" w:rsidP="00A3503A">
      <w:pPr>
        <w:ind w:left="720"/>
        <w:rPr>
          <w:rFonts w:ascii="Courier New" w:hAnsi="Courier New"/>
          <w:sz w:val="18"/>
        </w:rPr>
      </w:pPr>
      <w:r w:rsidRPr="00A3503A">
        <w:rPr>
          <w:rFonts w:ascii="Courier New" w:hAnsi="Courier New"/>
          <w:sz w:val="18"/>
        </w:rPr>
        <w:t>R1(config)#</w:t>
      </w:r>
    </w:p>
    <w:p w14:paraId="47F6A3D3" w14:textId="77777777" w:rsidR="00A3503A" w:rsidRPr="00A3503A" w:rsidRDefault="00A3503A" w:rsidP="00A3503A">
      <w:pPr>
        <w:ind w:left="720"/>
        <w:rPr>
          <w:rFonts w:ascii="Courier New" w:hAnsi="Courier New"/>
          <w:sz w:val="18"/>
        </w:rPr>
      </w:pPr>
      <w:r w:rsidRPr="00A3503A">
        <w:rPr>
          <w:rFonts w:ascii="Courier New" w:hAnsi="Courier New"/>
          <w:sz w:val="18"/>
        </w:rPr>
        <w:t>*Jan 28 21:09:29.867: %SSH-5-ENABLED: SSH 1.99 has been enabled</w:t>
      </w:r>
    </w:p>
    <w:p w14:paraId="5BF7A90C" w14:textId="77777777" w:rsidR="00A3503A" w:rsidRPr="00A3503A" w:rsidRDefault="00A3503A" w:rsidP="00180C6C">
      <w:pPr>
        <w:keepNext/>
        <w:numPr>
          <w:ilvl w:val="1"/>
          <w:numId w:val="2"/>
        </w:numPr>
        <w:tabs>
          <w:tab w:val="clear" w:pos="936"/>
          <w:tab w:val="num" w:pos="360"/>
        </w:tabs>
        <w:spacing w:before="240" w:after="120"/>
        <w:ind w:left="0" w:firstLine="0"/>
        <w:rPr>
          <w:b/>
          <w:lang w:val="pt-BR"/>
        </w:rPr>
      </w:pPr>
      <w:r w:rsidRPr="00A3503A">
        <w:rPr>
          <w:b/>
          <w:lang w:val="pt-BR"/>
        </w:rPr>
        <w:t>Configure a local database username.</w:t>
      </w:r>
    </w:p>
    <w:p w14:paraId="471D1191" w14:textId="77777777" w:rsidR="00A3503A" w:rsidRPr="00A3503A" w:rsidRDefault="00A3503A" w:rsidP="00A3503A">
      <w:pPr>
        <w:ind w:left="720"/>
        <w:rPr>
          <w:rFonts w:ascii="Courier New" w:hAnsi="Courier New"/>
          <w:b/>
          <w:sz w:val="20"/>
        </w:rPr>
      </w:pPr>
      <w:r w:rsidRPr="00A3503A">
        <w:rPr>
          <w:rFonts w:ascii="Courier New" w:hAnsi="Courier New"/>
          <w:sz w:val="20"/>
        </w:rPr>
        <w:t xml:space="preserve">R1(config)# </w:t>
      </w:r>
      <w:r w:rsidRPr="00A3503A">
        <w:rPr>
          <w:rFonts w:ascii="Courier New" w:hAnsi="Courier New"/>
          <w:b/>
          <w:sz w:val="20"/>
        </w:rPr>
        <w:t xml:space="preserve">username admin privilege 15 secret </w:t>
      </w:r>
      <w:r w:rsidRPr="00A3503A">
        <w:rPr>
          <w:rFonts w:ascii="Courier New" w:hAnsi="Courier New"/>
          <w:b/>
          <w:noProof/>
          <w:sz w:val="20"/>
        </w:rPr>
        <w:t>adminpass</w:t>
      </w:r>
    </w:p>
    <w:p w14:paraId="4137CA35" w14:textId="77777777" w:rsidR="00A3503A" w:rsidRPr="00A3503A" w:rsidRDefault="00A3503A" w:rsidP="00A3503A">
      <w:pPr>
        <w:spacing w:before="120" w:after="120"/>
        <w:ind w:left="360"/>
        <w:rPr>
          <w:sz w:val="20"/>
        </w:rPr>
      </w:pPr>
      <w:r w:rsidRPr="00A3503A">
        <w:rPr>
          <w:b/>
          <w:sz w:val="20"/>
        </w:rPr>
        <w:t>Note</w:t>
      </w:r>
      <w:r w:rsidRPr="00A3503A">
        <w:rPr>
          <w:sz w:val="20"/>
        </w:rPr>
        <w:t>: A privilege level of 15 gives the user administrator rights.</w:t>
      </w:r>
    </w:p>
    <w:p w14:paraId="145527A0"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Enable SSH on the VTY lines.</w:t>
      </w:r>
    </w:p>
    <w:p w14:paraId="21DDECD5"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 xml:space="preserve">Enable Telnet and SSH on the inbound VTY lines using the </w:t>
      </w:r>
      <w:r w:rsidRPr="00A3503A">
        <w:rPr>
          <w:b/>
          <w:sz w:val="20"/>
        </w:rPr>
        <w:t>transport input</w:t>
      </w:r>
      <w:r w:rsidRPr="00A3503A">
        <w:rPr>
          <w:sz w:val="20"/>
        </w:rPr>
        <w:t xml:space="preserve"> command.</w:t>
      </w:r>
    </w:p>
    <w:p w14:paraId="59D37AB3" w14:textId="77777777" w:rsidR="00A3503A" w:rsidRPr="00A3503A" w:rsidRDefault="00A3503A" w:rsidP="00A3503A">
      <w:pPr>
        <w:ind w:left="720"/>
        <w:rPr>
          <w:rFonts w:ascii="Courier New" w:hAnsi="Courier New"/>
          <w:b/>
          <w:sz w:val="20"/>
        </w:rPr>
      </w:pPr>
      <w:r w:rsidRPr="00A3503A">
        <w:rPr>
          <w:rFonts w:ascii="Courier New" w:hAnsi="Courier New"/>
          <w:sz w:val="20"/>
        </w:rPr>
        <w:t xml:space="preserve">R1(config)# </w:t>
      </w:r>
      <w:r w:rsidRPr="00A3503A">
        <w:rPr>
          <w:rFonts w:ascii="Courier New" w:hAnsi="Courier New"/>
          <w:b/>
          <w:sz w:val="20"/>
        </w:rPr>
        <w:t xml:space="preserve">line </w:t>
      </w:r>
      <w:proofErr w:type="spellStart"/>
      <w:r w:rsidRPr="00A3503A">
        <w:rPr>
          <w:rFonts w:ascii="Courier New" w:hAnsi="Courier New"/>
          <w:b/>
          <w:sz w:val="20"/>
        </w:rPr>
        <w:t>vty</w:t>
      </w:r>
      <w:proofErr w:type="spellEnd"/>
      <w:r w:rsidRPr="00A3503A">
        <w:rPr>
          <w:rFonts w:ascii="Courier New" w:hAnsi="Courier New"/>
          <w:b/>
          <w:sz w:val="20"/>
        </w:rPr>
        <w:t xml:space="preserve"> 0 4</w:t>
      </w:r>
    </w:p>
    <w:p w14:paraId="2116FE45" w14:textId="77777777" w:rsidR="00A3503A" w:rsidRPr="00A3503A" w:rsidRDefault="00A3503A" w:rsidP="00A3503A">
      <w:pPr>
        <w:ind w:left="720"/>
        <w:rPr>
          <w:rFonts w:ascii="Courier New" w:hAnsi="Courier New"/>
          <w:sz w:val="20"/>
        </w:rPr>
      </w:pPr>
      <w:r w:rsidRPr="00A3503A">
        <w:rPr>
          <w:rFonts w:ascii="Courier New" w:hAnsi="Courier New"/>
          <w:noProof/>
          <w:sz w:val="20"/>
        </w:rPr>
        <w:t xml:space="preserve">R1(config-line)# </w:t>
      </w:r>
      <w:r w:rsidRPr="00A3503A">
        <w:rPr>
          <w:rFonts w:ascii="Courier New" w:hAnsi="Courier New"/>
          <w:b/>
          <w:noProof/>
          <w:sz w:val="20"/>
        </w:rPr>
        <w:t>transport input telnet ssh</w:t>
      </w:r>
    </w:p>
    <w:p w14:paraId="0A255D5C"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Change the login method to use the local database for user verification.</w:t>
      </w:r>
    </w:p>
    <w:p w14:paraId="567B400D" w14:textId="77777777" w:rsidR="00A3503A" w:rsidRPr="00A3503A" w:rsidRDefault="00A3503A" w:rsidP="00A3503A">
      <w:pPr>
        <w:ind w:left="720"/>
        <w:rPr>
          <w:rFonts w:ascii="Courier New" w:hAnsi="Courier New"/>
          <w:sz w:val="20"/>
        </w:rPr>
      </w:pPr>
      <w:r w:rsidRPr="00A3503A">
        <w:rPr>
          <w:rFonts w:ascii="Courier New" w:hAnsi="Courier New"/>
          <w:sz w:val="20"/>
        </w:rPr>
        <w:lastRenderedPageBreak/>
        <w:t>R1(config-</w:t>
      </w:r>
      <w:proofErr w:type="gramStart"/>
      <w:r w:rsidRPr="00A3503A">
        <w:rPr>
          <w:rFonts w:ascii="Courier New" w:hAnsi="Courier New"/>
          <w:sz w:val="20"/>
        </w:rPr>
        <w:t>line)#</w:t>
      </w:r>
      <w:proofErr w:type="gramEnd"/>
      <w:r w:rsidRPr="00A3503A">
        <w:rPr>
          <w:rFonts w:ascii="Courier New" w:hAnsi="Courier New"/>
          <w:sz w:val="20"/>
        </w:rPr>
        <w:t xml:space="preserve"> </w:t>
      </w:r>
      <w:r w:rsidRPr="00A3503A">
        <w:rPr>
          <w:rFonts w:ascii="Courier New" w:hAnsi="Courier New"/>
          <w:b/>
          <w:sz w:val="20"/>
        </w:rPr>
        <w:t>login local</w:t>
      </w:r>
    </w:p>
    <w:p w14:paraId="51552450" w14:textId="77777777" w:rsidR="00A3503A" w:rsidRPr="00A3503A" w:rsidRDefault="00A3503A" w:rsidP="00A3503A">
      <w:pPr>
        <w:ind w:left="720"/>
        <w:rPr>
          <w:rFonts w:ascii="Courier New" w:hAnsi="Courier New"/>
          <w:sz w:val="20"/>
        </w:rPr>
      </w:pPr>
      <w:r w:rsidRPr="00A3503A">
        <w:rPr>
          <w:rFonts w:ascii="Courier New" w:hAnsi="Courier New"/>
          <w:sz w:val="20"/>
        </w:rPr>
        <w:t>R1(config-</w:t>
      </w:r>
      <w:proofErr w:type="gramStart"/>
      <w:r w:rsidRPr="00A3503A">
        <w:rPr>
          <w:rFonts w:ascii="Courier New" w:hAnsi="Courier New"/>
          <w:sz w:val="20"/>
        </w:rPr>
        <w:t>line)#</w:t>
      </w:r>
      <w:proofErr w:type="gramEnd"/>
      <w:r w:rsidRPr="00A3503A">
        <w:rPr>
          <w:rFonts w:ascii="Courier New" w:hAnsi="Courier New"/>
          <w:sz w:val="20"/>
        </w:rPr>
        <w:t xml:space="preserve"> </w:t>
      </w:r>
      <w:r w:rsidRPr="00A3503A">
        <w:rPr>
          <w:rFonts w:ascii="Courier New" w:hAnsi="Courier New"/>
          <w:b/>
          <w:sz w:val="20"/>
        </w:rPr>
        <w:t>end</w:t>
      </w:r>
    </w:p>
    <w:p w14:paraId="4A5EF8FD" w14:textId="77777777" w:rsidR="00A3503A" w:rsidRPr="00A3503A" w:rsidRDefault="00A3503A" w:rsidP="00A3503A">
      <w:pPr>
        <w:ind w:left="720"/>
        <w:rPr>
          <w:rFonts w:ascii="Courier New" w:hAnsi="Courier New"/>
          <w:sz w:val="20"/>
        </w:rPr>
      </w:pPr>
      <w:r w:rsidRPr="00A3503A">
        <w:rPr>
          <w:rFonts w:ascii="Courier New" w:hAnsi="Courier New"/>
          <w:sz w:val="20"/>
        </w:rPr>
        <w:t>R1#</w:t>
      </w:r>
    </w:p>
    <w:p w14:paraId="3882D947"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Save the running configuration to the startup configuration file.</w:t>
      </w:r>
    </w:p>
    <w:p w14:paraId="0ED64AB1"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R1# </w:t>
      </w:r>
      <w:r w:rsidRPr="00A3503A">
        <w:rPr>
          <w:rFonts w:ascii="Courier New" w:hAnsi="Courier New"/>
          <w:b/>
          <w:sz w:val="20"/>
        </w:rPr>
        <w:t xml:space="preserve">copy running-config </w:t>
      </w:r>
      <w:r w:rsidRPr="00A3503A">
        <w:rPr>
          <w:rFonts w:ascii="Courier New" w:hAnsi="Courier New"/>
          <w:b/>
          <w:noProof/>
          <w:sz w:val="20"/>
        </w:rPr>
        <w:t>startup-config</w:t>
      </w:r>
    </w:p>
    <w:p w14:paraId="4DFC303B" w14:textId="77777777" w:rsidR="00A3503A" w:rsidRPr="00A3503A" w:rsidRDefault="00A3503A" w:rsidP="00A3503A">
      <w:pPr>
        <w:ind w:left="720"/>
        <w:rPr>
          <w:rFonts w:ascii="Courier New" w:hAnsi="Courier New"/>
          <w:sz w:val="18"/>
        </w:rPr>
      </w:pPr>
      <w:r w:rsidRPr="00A3503A">
        <w:rPr>
          <w:rFonts w:ascii="Courier New" w:hAnsi="Courier New"/>
          <w:sz w:val="18"/>
        </w:rPr>
        <w:t>Destination filename [startup-config]?</w:t>
      </w:r>
    </w:p>
    <w:p w14:paraId="5ED32FA8" w14:textId="77777777" w:rsidR="00A3503A" w:rsidRPr="00A3503A" w:rsidRDefault="00A3503A" w:rsidP="00A3503A">
      <w:pPr>
        <w:ind w:left="720"/>
        <w:rPr>
          <w:rFonts w:ascii="Courier New" w:hAnsi="Courier New"/>
          <w:sz w:val="18"/>
        </w:rPr>
      </w:pPr>
      <w:r w:rsidRPr="00A3503A">
        <w:rPr>
          <w:rFonts w:ascii="Courier New" w:hAnsi="Courier New"/>
          <w:sz w:val="18"/>
        </w:rPr>
        <w:t xml:space="preserve">Building </w:t>
      </w:r>
      <w:r w:rsidRPr="00A3503A">
        <w:rPr>
          <w:rFonts w:ascii="Courier New" w:hAnsi="Courier New"/>
          <w:noProof/>
          <w:sz w:val="18"/>
        </w:rPr>
        <w:t>configuration...</w:t>
      </w:r>
    </w:p>
    <w:p w14:paraId="66D83345" w14:textId="77777777" w:rsidR="00A3503A" w:rsidRPr="00A3503A" w:rsidRDefault="00A3503A" w:rsidP="00A3503A">
      <w:pPr>
        <w:ind w:left="720"/>
        <w:rPr>
          <w:rFonts w:ascii="Courier New" w:hAnsi="Courier New"/>
          <w:sz w:val="18"/>
        </w:rPr>
      </w:pPr>
      <w:r w:rsidRPr="00A3503A">
        <w:rPr>
          <w:rFonts w:ascii="Courier New" w:hAnsi="Courier New"/>
          <w:sz w:val="18"/>
        </w:rPr>
        <w:t>[OK]</w:t>
      </w:r>
    </w:p>
    <w:p w14:paraId="0F33C5D8" w14:textId="77777777" w:rsidR="00A3503A" w:rsidRPr="00A3503A" w:rsidRDefault="00A3503A" w:rsidP="00A3503A">
      <w:pPr>
        <w:ind w:left="720"/>
        <w:rPr>
          <w:rFonts w:ascii="Courier New" w:hAnsi="Courier New"/>
          <w:sz w:val="18"/>
        </w:rPr>
      </w:pPr>
      <w:r w:rsidRPr="00A3503A">
        <w:rPr>
          <w:rFonts w:ascii="Courier New" w:hAnsi="Courier New"/>
          <w:sz w:val="18"/>
        </w:rPr>
        <w:t>R1#</w:t>
      </w:r>
    </w:p>
    <w:p w14:paraId="5039B8E6"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Establish an SSH connection to the router.</w:t>
      </w:r>
    </w:p>
    <w:p w14:paraId="517729B1" w14:textId="77777777" w:rsidR="00A3503A" w:rsidRPr="00A3503A" w:rsidRDefault="00A3503A" w:rsidP="00180C6C">
      <w:pPr>
        <w:numPr>
          <w:ilvl w:val="2"/>
          <w:numId w:val="2"/>
        </w:numPr>
        <w:tabs>
          <w:tab w:val="clear" w:pos="720"/>
          <w:tab w:val="num" w:pos="360"/>
        </w:tabs>
        <w:spacing w:before="120" w:after="120"/>
        <w:ind w:left="720" w:hanging="360"/>
        <w:rPr>
          <w:color w:val="FF0000"/>
          <w:sz w:val="20"/>
        </w:rPr>
      </w:pPr>
      <w:r w:rsidRPr="00A3503A">
        <w:rPr>
          <w:color w:val="FF0000"/>
          <w:sz w:val="20"/>
        </w:rPr>
        <w:t>Start Tera Term from PC-A.</w:t>
      </w:r>
    </w:p>
    <w:p w14:paraId="638758D8" w14:textId="77777777" w:rsidR="00A3503A" w:rsidRPr="00A3503A" w:rsidRDefault="00A3503A" w:rsidP="00180C6C">
      <w:pPr>
        <w:numPr>
          <w:ilvl w:val="2"/>
          <w:numId w:val="2"/>
        </w:numPr>
        <w:tabs>
          <w:tab w:val="clear" w:pos="720"/>
          <w:tab w:val="num" w:pos="360"/>
        </w:tabs>
        <w:spacing w:before="120" w:after="120"/>
        <w:ind w:left="720" w:hanging="360"/>
        <w:rPr>
          <w:color w:val="FF0000"/>
          <w:sz w:val="20"/>
        </w:rPr>
      </w:pPr>
      <w:r w:rsidRPr="00A3503A">
        <w:rPr>
          <w:color w:val="FF0000"/>
          <w:sz w:val="20"/>
        </w:rPr>
        <w:t>Use Tera Term to telnet to R1.</w:t>
      </w:r>
    </w:p>
    <w:p w14:paraId="5A6845BC" w14:textId="77777777" w:rsidR="00A3503A" w:rsidRPr="00A3503A" w:rsidRDefault="00A3503A" w:rsidP="00A3503A">
      <w:pPr>
        <w:spacing w:before="120" w:after="120"/>
        <w:ind w:left="720"/>
        <w:rPr>
          <w:color w:val="FF0000"/>
          <w:sz w:val="20"/>
        </w:rPr>
      </w:pPr>
      <w:r w:rsidRPr="00A3503A">
        <w:rPr>
          <w:color w:val="FF0000"/>
          <w:sz w:val="20"/>
        </w:rPr>
        <w:t>Does R1 accept the Telnet connection? Explain.</w:t>
      </w:r>
    </w:p>
    <w:p w14:paraId="6D483362" w14:textId="77777777" w:rsidR="00A3503A" w:rsidRPr="00A3503A" w:rsidRDefault="00A3503A" w:rsidP="00A3503A">
      <w:pPr>
        <w:spacing w:before="120" w:after="120"/>
        <w:ind w:left="720"/>
        <w:rPr>
          <w:color w:val="000000" w:themeColor="text1"/>
          <w:sz w:val="20"/>
        </w:rPr>
      </w:pPr>
      <w:r w:rsidRPr="00A3503A">
        <w:rPr>
          <w:color w:val="000000" w:themeColor="text1"/>
          <w:sz w:val="20"/>
        </w:rPr>
        <w:t xml:space="preserve">No, it does not connect. This is due to Telnet connections not being encrypted and so not secure. </w:t>
      </w:r>
    </w:p>
    <w:p w14:paraId="05E81AA2" w14:textId="77777777" w:rsidR="00A3503A" w:rsidRPr="00A3503A" w:rsidRDefault="00A3503A" w:rsidP="00180C6C">
      <w:pPr>
        <w:numPr>
          <w:ilvl w:val="2"/>
          <w:numId w:val="2"/>
        </w:numPr>
        <w:tabs>
          <w:tab w:val="clear" w:pos="720"/>
          <w:tab w:val="num" w:pos="360"/>
        </w:tabs>
        <w:spacing w:before="120" w:after="120"/>
        <w:ind w:left="720" w:hanging="360"/>
        <w:rPr>
          <w:color w:val="FF0000"/>
          <w:sz w:val="20"/>
        </w:rPr>
      </w:pPr>
      <w:r w:rsidRPr="00A3503A">
        <w:rPr>
          <w:color w:val="FF0000"/>
          <w:sz w:val="20"/>
        </w:rPr>
        <w:t xml:space="preserve">Use Tera Term, establish an SSH session to R1. Use the username </w:t>
      </w:r>
      <w:r w:rsidRPr="00A3503A">
        <w:rPr>
          <w:b/>
          <w:color w:val="FF0000"/>
          <w:sz w:val="20"/>
        </w:rPr>
        <w:t>admin</w:t>
      </w:r>
      <w:r w:rsidRPr="00A3503A">
        <w:rPr>
          <w:color w:val="FF0000"/>
          <w:sz w:val="20"/>
        </w:rPr>
        <w:t xml:space="preserve"> and password </w:t>
      </w:r>
      <w:proofErr w:type="spellStart"/>
      <w:r w:rsidRPr="00A3503A">
        <w:rPr>
          <w:b/>
          <w:color w:val="FF0000"/>
          <w:sz w:val="20"/>
        </w:rPr>
        <w:t>adminpass</w:t>
      </w:r>
      <w:proofErr w:type="spellEnd"/>
      <w:r w:rsidRPr="00A3503A">
        <w:rPr>
          <w:color w:val="FF0000"/>
          <w:sz w:val="20"/>
        </w:rPr>
        <w:t>. You should be able to establish an SSH session with R1.</w:t>
      </w:r>
    </w:p>
    <w:p w14:paraId="34527F36" w14:textId="77777777" w:rsidR="00A3503A" w:rsidRPr="00A3503A" w:rsidRDefault="00A3503A" w:rsidP="00A3503A">
      <w:pPr>
        <w:spacing w:before="120" w:after="120"/>
        <w:ind w:left="720"/>
        <w:rPr>
          <w:color w:val="FF0000"/>
          <w:sz w:val="20"/>
        </w:rPr>
      </w:pPr>
      <w:r w:rsidRPr="00A3503A">
        <w:rPr>
          <w:color w:val="FF0000"/>
          <w:sz w:val="20"/>
        </w:rPr>
        <w:t xml:space="preserve">Does R1 accept the SSH connection? </w:t>
      </w:r>
    </w:p>
    <w:p w14:paraId="5BE70399" w14:textId="77777777" w:rsidR="00A3503A" w:rsidRPr="00A3503A" w:rsidRDefault="00A3503A" w:rsidP="00A3503A">
      <w:pPr>
        <w:spacing w:before="120" w:after="120"/>
        <w:ind w:left="720"/>
        <w:rPr>
          <w:color w:val="000000" w:themeColor="text1"/>
          <w:sz w:val="20"/>
        </w:rPr>
      </w:pPr>
      <w:r w:rsidRPr="00A3503A">
        <w:rPr>
          <w:color w:val="000000" w:themeColor="text1"/>
          <w:sz w:val="20"/>
        </w:rPr>
        <w:t>Yes</w:t>
      </w:r>
    </w:p>
    <w:p w14:paraId="4881DB46" w14:textId="77777777" w:rsidR="00A3503A" w:rsidRPr="00A3503A" w:rsidRDefault="00A3503A" w:rsidP="00180C6C">
      <w:pPr>
        <w:numPr>
          <w:ilvl w:val="2"/>
          <w:numId w:val="2"/>
        </w:numPr>
        <w:tabs>
          <w:tab w:val="clear" w:pos="720"/>
          <w:tab w:val="num" w:pos="360"/>
        </w:tabs>
        <w:spacing w:before="120" w:after="120"/>
        <w:ind w:left="720" w:hanging="360"/>
        <w:rPr>
          <w:color w:val="FF0000"/>
          <w:sz w:val="20"/>
        </w:rPr>
      </w:pPr>
      <w:r w:rsidRPr="00A3503A">
        <w:rPr>
          <w:color w:val="FF0000"/>
          <w:sz w:val="20"/>
        </w:rPr>
        <w:t>Intentionally mistype the user and password information to see if login access is blocked after two attempts.</w:t>
      </w:r>
    </w:p>
    <w:p w14:paraId="38C5EC57" w14:textId="77777777" w:rsidR="00A3503A" w:rsidRPr="00A3503A" w:rsidRDefault="00A3503A" w:rsidP="00A3503A">
      <w:pPr>
        <w:spacing w:before="120" w:after="120"/>
        <w:ind w:left="720"/>
        <w:rPr>
          <w:color w:val="FF0000"/>
          <w:sz w:val="20"/>
        </w:rPr>
      </w:pPr>
      <w:r w:rsidRPr="00A3503A">
        <w:rPr>
          <w:color w:val="FF0000"/>
          <w:sz w:val="20"/>
        </w:rPr>
        <w:t>What happened after you failed to login the second time?</w:t>
      </w:r>
    </w:p>
    <w:p w14:paraId="1C088C44" w14:textId="77777777" w:rsidR="00A3503A" w:rsidRPr="00A3503A" w:rsidRDefault="00A3503A" w:rsidP="00A3503A">
      <w:pPr>
        <w:spacing w:before="120" w:after="120"/>
        <w:ind w:left="720"/>
        <w:rPr>
          <w:color w:val="000000" w:themeColor="text1"/>
          <w:sz w:val="20"/>
        </w:rPr>
      </w:pPr>
      <w:r w:rsidRPr="00A3503A">
        <w:rPr>
          <w:color w:val="000000" w:themeColor="text1"/>
          <w:sz w:val="20"/>
        </w:rPr>
        <w:t>No, session was killed.</w:t>
      </w:r>
    </w:p>
    <w:p w14:paraId="0EF9CB32" w14:textId="77777777" w:rsidR="00A3503A" w:rsidRPr="00A3503A" w:rsidRDefault="00A3503A" w:rsidP="00180C6C">
      <w:pPr>
        <w:numPr>
          <w:ilvl w:val="2"/>
          <w:numId w:val="2"/>
        </w:numPr>
        <w:tabs>
          <w:tab w:val="clear" w:pos="720"/>
          <w:tab w:val="num" w:pos="360"/>
        </w:tabs>
        <w:spacing w:before="120" w:after="120"/>
        <w:ind w:left="720" w:hanging="360"/>
        <w:rPr>
          <w:color w:val="FF0000"/>
          <w:sz w:val="20"/>
        </w:rPr>
      </w:pPr>
      <w:r w:rsidRPr="00A3503A">
        <w:rPr>
          <w:color w:val="FF0000"/>
          <w:sz w:val="20"/>
        </w:rPr>
        <w:t xml:space="preserve">From your console session on the router, issue the </w:t>
      </w:r>
      <w:r w:rsidRPr="00A3503A">
        <w:rPr>
          <w:b/>
          <w:color w:val="FF0000"/>
          <w:sz w:val="20"/>
        </w:rPr>
        <w:t>show login</w:t>
      </w:r>
      <w:r w:rsidRPr="00A3503A">
        <w:rPr>
          <w:color w:val="FF0000"/>
          <w:sz w:val="20"/>
        </w:rPr>
        <w:t xml:space="preserve"> command to view the login status. In the example below, the </w:t>
      </w:r>
      <w:r w:rsidRPr="00A3503A">
        <w:rPr>
          <w:b/>
          <w:color w:val="FF0000"/>
          <w:sz w:val="20"/>
        </w:rPr>
        <w:t>show login</w:t>
      </w:r>
      <w:r w:rsidRPr="00A3503A">
        <w:rPr>
          <w:color w:val="FF0000"/>
          <w:sz w:val="20"/>
        </w:rPr>
        <w:t xml:space="preserve"> command was issued within the 30 second login blocking period and shows that the router is in Quiet-Mode. The router will not accept any login attempts for 14 more seconds.</w:t>
      </w:r>
    </w:p>
    <w:p w14:paraId="1FF50360" w14:textId="77777777" w:rsidR="00A3503A" w:rsidRPr="00A3503A" w:rsidRDefault="00A3503A" w:rsidP="00A3503A">
      <w:pPr>
        <w:ind w:left="720"/>
        <w:rPr>
          <w:rFonts w:ascii="Courier New" w:hAnsi="Courier New"/>
          <w:color w:val="FF0000"/>
          <w:sz w:val="20"/>
        </w:rPr>
      </w:pPr>
      <w:r w:rsidRPr="00A3503A">
        <w:rPr>
          <w:rFonts w:ascii="Courier New" w:hAnsi="Courier New"/>
          <w:color w:val="FF0000"/>
          <w:sz w:val="20"/>
        </w:rPr>
        <w:t xml:space="preserve">R1# </w:t>
      </w:r>
      <w:r w:rsidRPr="00A3503A">
        <w:rPr>
          <w:rFonts w:ascii="Courier New" w:hAnsi="Courier New"/>
          <w:b/>
          <w:color w:val="FF0000"/>
          <w:sz w:val="20"/>
        </w:rPr>
        <w:t>show login</w:t>
      </w:r>
    </w:p>
    <w:p w14:paraId="158F34EC"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 xml:space="preserve">     A default login delay of 1 second is applied.</w:t>
      </w:r>
    </w:p>
    <w:p w14:paraId="31EDFA4E"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 xml:space="preserve">     No Quiet-Mode access list has been configured.</w:t>
      </w:r>
    </w:p>
    <w:p w14:paraId="11A8617F" w14:textId="77777777" w:rsidR="00A3503A" w:rsidRPr="00A3503A" w:rsidRDefault="00A3503A" w:rsidP="00A3503A">
      <w:pPr>
        <w:ind w:left="720"/>
        <w:rPr>
          <w:rFonts w:ascii="Courier New" w:hAnsi="Courier New"/>
          <w:color w:val="FF0000"/>
          <w:sz w:val="18"/>
        </w:rPr>
      </w:pPr>
    </w:p>
    <w:p w14:paraId="03B112D7"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 xml:space="preserve">     Router enabled to watch for login Attacks.</w:t>
      </w:r>
    </w:p>
    <w:p w14:paraId="3B2C8372"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 xml:space="preserve">     If more than 2 login failures occur in 120 seconds or less,</w:t>
      </w:r>
    </w:p>
    <w:p w14:paraId="35BB6EE0"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 xml:space="preserve">     logins will be disabled for 30 seconds.</w:t>
      </w:r>
    </w:p>
    <w:p w14:paraId="729965A2" w14:textId="77777777" w:rsidR="00A3503A" w:rsidRPr="00A3503A" w:rsidRDefault="00A3503A" w:rsidP="00A3503A">
      <w:pPr>
        <w:ind w:left="720"/>
        <w:rPr>
          <w:rFonts w:ascii="Courier New" w:hAnsi="Courier New"/>
          <w:color w:val="FF0000"/>
          <w:sz w:val="18"/>
        </w:rPr>
      </w:pPr>
    </w:p>
    <w:p w14:paraId="01DCE507"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 xml:space="preserve">     Router presently in Quiet-Mode.</w:t>
      </w:r>
    </w:p>
    <w:p w14:paraId="124AE3AF"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 xml:space="preserve">     Will remain in Quiet-Mode for 14 seconds.</w:t>
      </w:r>
    </w:p>
    <w:p w14:paraId="5E0D7582"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 xml:space="preserve">     Denying logins from all sources.</w:t>
      </w:r>
    </w:p>
    <w:p w14:paraId="4561F144" w14:textId="77777777" w:rsidR="00A3503A" w:rsidRPr="00A3503A" w:rsidRDefault="00A3503A" w:rsidP="00A3503A">
      <w:pPr>
        <w:ind w:left="720"/>
        <w:rPr>
          <w:rFonts w:ascii="Courier New" w:hAnsi="Courier New"/>
          <w:color w:val="FF0000"/>
          <w:sz w:val="18"/>
        </w:rPr>
      </w:pPr>
      <w:r w:rsidRPr="00A3503A">
        <w:rPr>
          <w:rFonts w:ascii="Courier New" w:hAnsi="Courier New"/>
          <w:color w:val="FF0000"/>
          <w:sz w:val="18"/>
        </w:rPr>
        <w:t>R1#</w:t>
      </w:r>
    </w:p>
    <w:p w14:paraId="59718CE7" w14:textId="77777777" w:rsidR="00A3503A" w:rsidRPr="00A3503A" w:rsidRDefault="00A3503A" w:rsidP="00180C6C">
      <w:pPr>
        <w:numPr>
          <w:ilvl w:val="2"/>
          <w:numId w:val="2"/>
        </w:numPr>
        <w:tabs>
          <w:tab w:val="clear" w:pos="720"/>
          <w:tab w:val="num" w:pos="360"/>
        </w:tabs>
        <w:spacing w:before="120" w:after="120"/>
        <w:ind w:left="720" w:hanging="360"/>
        <w:rPr>
          <w:color w:val="FF0000"/>
          <w:sz w:val="20"/>
        </w:rPr>
      </w:pPr>
      <w:r w:rsidRPr="00A3503A">
        <w:rPr>
          <w:color w:val="FF0000"/>
          <w:sz w:val="20"/>
        </w:rPr>
        <w:lastRenderedPageBreak/>
        <w:t xml:space="preserve">After the 30 seconds has expired, SSH to R1 again and login using the </w:t>
      </w:r>
      <w:proofErr w:type="spellStart"/>
      <w:r w:rsidRPr="00A3503A">
        <w:rPr>
          <w:b/>
          <w:color w:val="FF0000"/>
          <w:sz w:val="20"/>
        </w:rPr>
        <w:t>SSHadmin</w:t>
      </w:r>
      <w:proofErr w:type="spellEnd"/>
      <w:r w:rsidRPr="00A3503A">
        <w:rPr>
          <w:color w:val="FF0000"/>
          <w:sz w:val="20"/>
        </w:rPr>
        <w:t xml:space="preserve"> username and </w:t>
      </w:r>
      <w:r w:rsidRPr="00A3503A">
        <w:rPr>
          <w:b/>
          <w:color w:val="FF0000"/>
          <w:sz w:val="20"/>
        </w:rPr>
        <w:t>Admin1p@55</w:t>
      </w:r>
      <w:r w:rsidRPr="00A3503A">
        <w:rPr>
          <w:color w:val="FF0000"/>
          <w:sz w:val="20"/>
        </w:rPr>
        <w:t xml:space="preserve"> for the password.</w:t>
      </w:r>
    </w:p>
    <w:p w14:paraId="74375388" w14:textId="77777777" w:rsidR="00A3503A" w:rsidRPr="00A3503A" w:rsidRDefault="00A3503A" w:rsidP="00A3503A">
      <w:pPr>
        <w:spacing w:before="120" w:after="120"/>
        <w:ind w:left="720"/>
        <w:rPr>
          <w:color w:val="FF0000"/>
          <w:sz w:val="20"/>
        </w:rPr>
      </w:pPr>
      <w:r w:rsidRPr="00A3503A">
        <w:rPr>
          <w:color w:val="FF0000"/>
          <w:sz w:val="20"/>
        </w:rPr>
        <w:t xml:space="preserve">After you successfully logged in, what was displayed? </w:t>
      </w:r>
    </w:p>
    <w:p w14:paraId="098C6B8A" w14:textId="77777777" w:rsidR="00A3503A" w:rsidRPr="00A3503A" w:rsidRDefault="00A3503A" w:rsidP="00A3503A">
      <w:pPr>
        <w:spacing w:before="120" w:after="120"/>
        <w:ind w:left="720"/>
        <w:rPr>
          <w:color w:val="FF0000"/>
          <w:sz w:val="20"/>
        </w:rPr>
      </w:pPr>
      <w:r w:rsidRPr="00A3503A">
        <w:rPr>
          <w:color w:val="000000" w:themeColor="text1"/>
          <w:sz w:val="20"/>
        </w:rPr>
        <w:t>Yes, the message of the day</w:t>
      </w:r>
    </w:p>
    <w:p w14:paraId="6B064C98" w14:textId="77777777" w:rsidR="00A3503A" w:rsidRPr="00A3503A" w:rsidRDefault="00A3503A" w:rsidP="00A3503A">
      <w:pPr>
        <w:spacing w:before="120" w:after="120"/>
        <w:ind w:left="720"/>
        <w:rPr>
          <w:color w:val="FF0000"/>
          <w:sz w:val="20"/>
        </w:rPr>
      </w:pPr>
      <w:r w:rsidRPr="00A3503A">
        <w:rPr>
          <w:color w:val="FF0000"/>
          <w:sz w:val="20"/>
        </w:rPr>
        <w:t xml:space="preserve">Enter privileged EXEC mode and use </w:t>
      </w:r>
      <w:r w:rsidRPr="00A3503A">
        <w:rPr>
          <w:b/>
          <w:color w:val="FF0000"/>
          <w:sz w:val="20"/>
        </w:rPr>
        <w:t>Enablep@55</w:t>
      </w:r>
      <w:r w:rsidRPr="00A3503A">
        <w:rPr>
          <w:color w:val="FF0000"/>
          <w:sz w:val="20"/>
        </w:rPr>
        <w:t xml:space="preserve"> for the password.</w:t>
      </w:r>
    </w:p>
    <w:p w14:paraId="6BB55DA6" w14:textId="77777777" w:rsidR="00A3503A" w:rsidRPr="00A3503A" w:rsidRDefault="00A3503A" w:rsidP="00A3503A">
      <w:pPr>
        <w:spacing w:before="120" w:after="120"/>
        <w:ind w:left="720"/>
        <w:rPr>
          <w:color w:val="FF0000"/>
          <w:sz w:val="20"/>
        </w:rPr>
      </w:pPr>
      <w:r w:rsidRPr="00A3503A">
        <w:rPr>
          <w:color w:val="FF0000"/>
          <w:sz w:val="20"/>
        </w:rPr>
        <w:t>If you mistype this password, are you disconnected from your SSH session after two failed attempts within 120 seconds? Explain.</w:t>
      </w:r>
    </w:p>
    <w:p w14:paraId="27D6A204" w14:textId="77777777" w:rsidR="00A3503A" w:rsidRPr="00A3503A" w:rsidRDefault="00A3503A" w:rsidP="00A3503A">
      <w:pPr>
        <w:spacing w:before="120" w:after="120"/>
        <w:ind w:left="720"/>
        <w:rPr>
          <w:color w:val="000000" w:themeColor="text1"/>
          <w:sz w:val="20"/>
        </w:rPr>
      </w:pPr>
      <w:r w:rsidRPr="00A3503A">
        <w:rPr>
          <w:color w:val="000000" w:themeColor="text1"/>
          <w:sz w:val="20"/>
        </w:rPr>
        <w:t xml:space="preserve">No, because you </w:t>
      </w:r>
      <w:proofErr w:type="gramStart"/>
      <w:r w:rsidRPr="00A3503A">
        <w:rPr>
          <w:color w:val="000000" w:themeColor="text1"/>
          <w:sz w:val="20"/>
        </w:rPr>
        <w:t>are able to</w:t>
      </w:r>
      <w:proofErr w:type="gramEnd"/>
      <w:r w:rsidRPr="00A3503A">
        <w:rPr>
          <w:color w:val="000000" w:themeColor="text1"/>
          <w:sz w:val="20"/>
        </w:rPr>
        <w:t xml:space="preserve"> still connect to the session with tests, just not have access to enter credentials.</w:t>
      </w:r>
    </w:p>
    <w:p w14:paraId="70123EE7" w14:textId="77777777" w:rsidR="00A3503A" w:rsidRPr="00A3503A" w:rsidRDefault="00A3503A" w:rsidP="00180C6C">
      <w:pPr>
        <w:numPr>
          <w:ilvl w:val="2"/>
          <w:numId w:val="2"/>
        </w:numPr>
        <w:tabs>
          <w:tab w:val="clear" w:pos="720"/>
          <w:tab w:val="num" w:pos="360"/>
        </w:tabs>
        <w:spacing w:before="120" w:after="120"/>
        <w:ind w:left="720" w:hanging="360"/>
        <w:rPr>
          <w:color w:val="FF0000"/>
          <w:sz w:val="20"/>
        </w:rPr>
      </w:pPr>
      <w:r w:rsidRPr="00A3503A">
        <w:rPr>
          <w:color w:val="FF0000"/>
          <w:sz w:val="20"/>
        </w:rPr>
        <w:t xml:space="preserve">Issue the </w:t>
      </w:r>
      <w:r w:rsidRPr="00A3503A">
        <w:rPr>
          <w:b/>
          <w:color w:val="FF0000"/>
          <w:sz w:val="20"/>
        </w:rPr>
        <w:t>show running-config</w:t>
      </w:r>
      <w:r w:rsidRPr="00A3503A">
        <w:rPr>
          <w:color w:val="FF0000"/>
          <w:sz w:val="20"/>
        </w:rPr>
        <w:t xml:space="preserve"> command at the privileged EXEC prompt to view the security settings you have applied.</w:t>
      </w:r>
    </w:p>
    <w:p w14:paraId="070420C1" w14:textId="77777777" w:rsidR="00A3503A" w:rsidRPr="00A3503A" w:rsidRDefault="00A3503A" w:rsidP="00180C6C">
      <w:pPr>
        <w:keepNext/>
        <w:numPr>
          <w:ilvl w:val="0"/>
          <w:numId w:val="2"/>
        </w:numPr>
        <w:tabs>
          <w:tab w:val="clear" w:pos="1080"/>
          <w:tab w:val="num" w:pos="360"/>
        </w:tabs>
        <w:spacing w:before="240"/>
        <w:ind w:left="0" w:firstLine="0"/>
        <w:outlineLvl w:val="0"/>
        <w:rPr>
          <w:b/>
          <w:sz w:val="28"/>
        </w:rPr>
      </w:pPr>
      <w:r w:rsidRPr="00A3503A">
        <w:rPr>
          <w:b/>
          <w:sz w:val="28"/>
        </w:rPr>
        <w:t>Configure the Switch for SSH Access</w:t>
      </w:r>
    </w:p>
    <w:p w14:paraId="446930E7" w14:textId="77777777" w:rsidR="00A3503A" w:rsidRPr="00A3503A" w:rsidRDefault="00A3503A" w:rsidP="00A3503A">
      <w:pPr>
        <w:spacing w:before="120" w:after="120"/>
        <w:ind w:left="360"/>
        <w:rPr>
          <w:sz w:val="20"/>
        </w:rPr>
      </w:pPr>
      <w:r w:rsidRPr="00A3503A">
        <w:rPr>
          <w:sz w:val="20"/>
        </w:rPr>
        <w:t>In Part 3, you will configure the switch in the topology to accept SSH connections. After the switch has been configured, establish an SSH session using Tera Term.</w:t>
      </w:r>
    </w:p>
    <w:p w14:paraId="1285EEE1"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Configure the basic settings on the switch.</w:t>
      </w:r>
    </w:p>
    <w:p w14:paraId="3729E2DD"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Console into the switch and enable privileged EXEC mode.</w:t>
      </w:r>
    </w:p>
    <w:p w14:paraId="5CF109CE"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Enter configuration mode.</w:t>
      </w:r>
    </w:p>
    <w:p w14:paraId="261215A7"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Disable DNS lookup to prevent the router from attempting to translate incorrectly entered commands as though they were host names.</w:t>
      </w:r>
    </w:p>
    <w:p w14:paraId="1ED57E23"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 xml:space="preserve">Assign </w:t>
      </w:r>
      <w:r w:rsidRPr="00A3503A">
        <w:rPr>
          <w:b/>
          <w:sz w:val="20"/>
        </w:rPr>
        <w:t>class</w:t>
      </w:r>
      <w:r w:rsidRPr="00A3503A">
        <w:rPr>
          <w:sz w:val="20"/>
        </w:rPr>
        <w:t xml:space="preserve"> as the privileged EXEC encrypted </w:t>
      </w:r>
      <w:r w:rsidRPr="00A3503A">
        <w:rPr>
          <w:noProof/>
          <w:sz w:val="20"/>
        </w:rPr>
        <w:t>password</w:t>
      </w:r>
      <w:r w:rsidRPr="00A3503A">
        <w:rPr>
          <w:sz w:val="20"/>
        </w:rPr>
        <w:t>.</w:t>
      </w:r>
    </w:p>
    <w:p w14:paraId="7F54CFB7"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 xml:space="preserve">Assign </w:t>
      </w:r>
      <w:r w:rsidRPr="00A3503A">
        <w:rPr>
          <w:b/>
          <w:sz w:val="20"/>
        </w:rPr>
        <w:t>cisco</w:t>
      </w:r>
      <w:r w:rsidRPr="00A3503A">
        <w:rPr>
          <w:sz w:val="20"/>
        </w:rPr>
        <w:t xml:space="preserve"> as the console password and enable login.</w:t>
      </w:r>
    </w:p>
    <w:p w14:paraId="73B198DD"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 xml:space="preserve">Assign </w:t>
      </w:r>
      <w:r w:rsidRPr="00A3503A">
        <w:rPr>
          <w:b/>
          <w:sz w:val="20"/>
        </w:rPr>
        <w:t>cisco</w:t>
      </w:r>
      <w:r w:rsidRPr="00A3503A">
        <w:rPr>
          <w:sz w:val="20"/>
        </w:rPr>
        <w:t xml:space="preserve"> as the VTY password and enable login.</w:t>
      </w:r>
    </w:p>
    <w:p w14:paraId="7F423A03"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Encrypt the plain text passwords.</w:t>
      </w:r>
    </w:p>
    <w:p w14:paraId="2AB87C4D"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Create a banner that will warn anyone accessing the device that unauthorized access is prohibited.</w:t>
      </w:r>
    </w:p>
    <w:p w14:paraId="02856F84"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Configure and activate the VLAN 1 interface on the switch according to the Addressing Table.</w:t>
      </w:r>
    </w:p>
    <w:p w14:paraId="5413D0C0"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Save the running configuration to the startup configuration file.</w:t>
      </w:r>
    </w:p>
    <w:p w14:paraId="173C3FA1"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Configure the switch for SSH connectivity.</w:t>
      </w:r>
    </w:p>
    <w:p w14:paraId="7D61C0DA" w14:textId="77777777" w:rsidR="00A3503A" w:rsidRPr="00A3503A" w:rsidRDefault="00A3503A" w:rsidP="00A3503A">
      <w:pPr>
        <w:spacing w:before="120" w:after="120"/>
        <w:ind w:left="360"/>
        <w:rPr>
          <w:sz w:val="20"/>
        </w:rPr>
      </w:pPr>
      <w:r w:rsidRPr="00A3503A">
        <w:rPr>
          <w:sz w:val="20"/>
        </w:rPr>
        <w:t>Use the same commands that you used to configure SSH on the router in Part 2 to configure SSH for the switch.</w:t>
      </w:r>
    </w:p>
    <w:p w14:paraId="2A306255"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Configure the device name as listed in the Addressing Table.</w:t>
      </w:r>
    </w:p>
    <w:p w14:paraId="1D392987"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Configure the domain for the device.</w:t>
      </w:r>
    </w:p>
    <w:p w14:paraId="34FAE0EF"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S1(config)# </w:t>
      </w:r>
      <w:proofErr w:type="spellStart"/>
      <w:r w:rsidRPr="00A3503A">
        <w:rPr>
          <w:rFonts w:ascii="Courier New" w:hAnsi="Courier New"/>
          <w:b/>
          <w:sz w:val="20"/>
        </w:rPr>
        <w:t>ip</w:t>
      </w:r>
      <w:proofErr w:type="spellEnd"/>
      <w:r w:rsidRPr="00A3503A">
        <w:rPr>
          <w:rFonts w:ascii="Courier New" w:hAnsi="Courier New"/>
          <w:b/>
          <w:sz w:val="20"/>
        </w:rPr>
        <w:t xml:space="preserve"> domain-name ccna-lab.com</w:t>
      </w:r>
    </w:p>
    <w:p w14:paraId="1793EFD7"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Configure the encryption key method.</w:t>
      </w:r>
    </w:p>
    <w:p w14:paraId="2164DBBB" w14:textId="77777777" w:rsidR="00A3503A" w:rsidRPr="00A3503A" w:rsidRDefault="00A3503A" w:rsidP="00A3503A">
      <w:pPr>
        <w:ind w:left="720"/>
        <w:rPr>
          <w:rFonts w:ascii="Courier New" w:hAnsi="Courier New"/>
          <w:b/>
          <w:sz w:val="20"/>
        </w:rPr>
      </w:pPr>
      <w:r w:rsidRPr="00A3503A">
        <w:rPr>
          <w:rFonts w:ascii="Courier New" w:hAnsi="Courier New"/>
          <w:sz w:val="20"/>
        </w:rPr>
        <w:t xml:space="preserve">S1(config)# </w:t>
      </w:r>
      <w:r w:rsidRPr="00A3503A">
        <w:rPr>
          <w:rFonts w:ascii="Courier New" w:hAnsi="Courier New"/>
          <w:b/>
          <w:sz w:val="20"/>
        </w:rPr>
        <w:t xml:space="preserve">crypto key generate </w:t>
      </w:r>
      <w:proofErr w:type="spellStart"/>
      <w:r w:rsidRPr="00A3503A">
        <w:rPr>
          <w:rFonts w:ascii="Courier New" w:hAnsi="Courier New"/>
          <w:b/>
          <w:sz w:val="20"/>
        </w:rPr>
        <w:t>rsa</w:t>
      </w:r>
      <w:proofErr w:type="spellEnd"/>
      <w:r w:rsidRPr="00A3503A">
        <w:rPr>
          <w:rFonts w:ascii="Courier New" w:hAnsi="Courier New"/>
          <w:b/>
          <w:sz w:val="20"/>
        </w:rPr>
        <w:t xml:space="preserve"> modulus 1024</w:t>
      </w:r>
    </w:p>
    <w:p w14:paraId="354E597E" w14:textId="77777777" w:rsidR="00A3503A" w:rsidRPr="00A3503A" w:rsidRDefault="00A3503A" w:rsidP="00180C6C">
      <w:pPr>
        <w:numPr>
          <w:ilvl w:val="2"/>
          <w:numId w:val="2"/>
        </w:numPr>
        <w:tabs>
          <w:tab w:val="clear" w:pos="720"/>
          <w:tab w:val="num" w:pos="360"/>
        </w:tabs>
        <w:spacing w:before="120" w:after="120"/>
        <w:ind w:left="720" w:hanging="360"/>
        <w:rPr>
          <w:sz w:val="20"/>
          <w:lang w:val="pt-BR"/>
        </w:rPr>
      </w:pPr>
      <w:r w:rsidRPr="00A3503A">
        <w:rPr>
          <w:sz w:val="20"/>
          <w:lang w:val="pt-BR"/>
        </w:rPr>
        <w:lastRenderedPageBreak/>
        <w:t>Configure a local database username.</w:t>
      </w:r>
    </w:p>
    <w:p w14:paraId="19CC1855" w14:textId="77777777" w:rsidR="00A3503A" w:rsidRPr="00A3503A" w:rsidRDefault="00A3503A" w:rsidP="00A3503A">
      <w:pPr>
        <w:ind w:left="720"/>
        <w:rPr>
          <w:rFonts w:ascii="Courier New" w:hAnsi="Courier New"/>
          <w:b/>
          <w:sz w:val="20"/>
        </w:rPr>
      </w:pPr>
      <w:r w:rsidRPr="00A3503A">
        <w:rPr>
          <w:rFonts w:ascii="Courier New" w:hAnsi="Courier New"/>
          <w:sz w:val="20"/>
        </w:rPr>
        <w:t xml:space="preserve">S1(config)# </w:t>
      </w:r>
      <w:r w:rsidRPr="00A3503A">
        <w:rPr>
          <w:rFonts w:ascii="Courier New" w:hAnsi="Courier New"/>
          <w:b/>
          <w:sz w:val="20"/>
        </w:rPr>
        <w:t xml:space="preserve">username admin privilege 15 secret </w:t>
      </w:r>
      <w:proofErr w:type="spellStart"/>
      <w:r w:rsidRPr="00A3503A">
        <w:rPr>
          <w:rFonts w:ascii="Courier New" w:hAnsi="Courier New"/>
          <w:b/>
          <w:sz w:val="20"/>
        </w:rPr>
        <w:t>adminpass</w:t>
      </w:r>
      <w:proofErr w:type="spellEnd"/>
    </w:p>
    <w:p w14:paraId="45CE3B63"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Enable Telnet and SSH on the VTY lines.</w:t>
      </w:r>
    </w:p>
    <w:p w14:paraId="13C91BE2" w14:textId="77777777" w:rsidR="00A3503A" w:rsidRPr="00A3503A" w:rsidRDefault="00A3503A" w:rsidP="00A3503A">
      <w:pPr>
        <w:ind w:left="720"/>
        <w:rPr>
          <w:rFonts w:ascii="Courier New" w:hAnsi="Courier New"/>
          <w:b/>
          <w:sz w:val="20"/>
        </w:rPr>
      </w:pPr>
      <w:r w:rsidRPr="00A3503A">
        <w:rPr>
          <w:rFonts w:ascii="Courier New" w:hAnsi="Courier New"/>
          <w:sz w:val="20"/>
        </w:rPr>
        <w:t xml:space="preserve">S1(config)# </w:t>
      </w:r>
      <w:r w:rsidRPr="00A3503A">
        <w:rPr>
          <w:rFonts w:ascii="Courier New" w:hAnsi="Courier New"/>
          <w:b/>
          <w:sz w:val="20"/>
        </w:rPr>
        <w:t xml:space="preserve">line </w:t>
      </w:r>
      <w:proofErr w:type="spellStart"/>
      <w:r w:rsidRPr="00A3503A">
        <w:rPr>
          <w:rFonts w:ascii="Courier New" w:hAnsi="Courier New"/>
          <w:b/>
          <w:sz w:val="20"/>
        </w:rPr>
        <w:t>vty</w:t>
      </w:r>
      <w:proofErr w:type="spellEnd"/>
      <w:r w:rsidRPr="00A3503A">
        <w:rPr>
          <w:rFonts w:ascii="Courier New" w:hAnsi="Courier New"/>
          <w:b/>
          <w:sz w:val="20"/>
        </w:rPr>
        <w:t xml:space="preserve"> 0 15</w:t>
      </w:r>
    </w:p>
    <w:p w14:paraId="253F7B8E" w14:textId="77777777" w:rsidR="00A3503A" w:rsidRPr="00A3503A" w:rsidRDefault="00A3503A" w:rsidP="00A3503A">
      <w:pPr>
        <w:ind w:left="720"/>
        <w:rPr>
          <w:rFonts w:ascii="Courier New" w:hAnsi="Courier New"/>
          <w:sz w:val="20"/>
        </w:rPr>
      </w:pPr>
      <w:r w:rsidRPr="00A3503A">
        <w:rPr>
          <w:rFonts w:ascii="Courier New" w:hAnsi="Courier New"/>
          <w:sz w:val="20"/>
        </w:rPr>
        <w:t>S1(config-</w:t>
      </w:r>
      <w:proofErr w:type="gramStart"/>
      <w:r w:rsidRPr="00A3503A">
        <w:rPr>
          <w:rFonts w:ascii="Courier New" w:hAnsi="Courier New"/>
          <w:sz w:val="20"/>
        </w:rPr>
        <w:t>line)#</w:t>
      </w:r>
      <w:proofErr w:type="gramEnd"/>
      <w:r w:rsidRPr="00A3503A">
        <w:rPr>
          <w:rFonts w:ascii="Courier New" w:hAnsi="Courier New"/>
          <w:sz w:val="20"/>
        </w:rPr>
        <w:t xml:space="preserve"> </w:t>
      </w:r>
      <w:r w:rsidRPr="00A3503A">
        <w:rPr>
          <w:rFonts w:ascii="Courier New" w:hAnsi="Courier New"/>
          <w:b/>
          <w:sz w:val="20"/>
        </w:rPr>
        <w:t xml:space="preserve">transport input telnet </w:t>
      </w:r>
      <w:proofErr w:type="spellStart"/>
      <w:r w:rsidRPr="00A3503A">
        <w:rPr>
          <w:rFonts w:ascii="Courier New" w:hAnsi="Courier New"/>
          <w:b/>
          <w:sz w:val="20"/>
        </w:rPr>
        <w:t>ssh</w:t>
      </w:r>
      <w:proofErr w:type="spellEnd"/>
    </w:p>
    <w:p w14:paraId="0F73B0E2"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Change the login method to use the local database for user verification.</w:t>
      </w:r>
    </w:p>
    <w:p w14:paraId="64558DB7" w14:textId="77777777" w:rsidR="00A3503A" w:rsidRPr="00A3503A" w:rsidRDefault="00A3503A" w:rsidP="00A3503A">
      <w:pPr>
        <w:ind w:left="720"/>
        <w:rPr>
          <w:rFonts w:ascii="Courier New" w:hAnsi="Courier New"/>
          <w:sz w:val="20"/>
        </w:rPr>
      </w:pPr>
      <w:r w:rsidRPr="00A3503A">
        <w:rPr>
          <w:rFonts w:ascii="Courier New" w:hAnsi="Courier New"/>
          <w:sz w:val="20"/>
        </w:rPr>
        <w:t>S1(config-</w:t>
      </w:r>
      <w:proofErr w:type="gramStart"/>
      <w:r w:rsidRPr="00A3503A">
        <w:rPr>
          <w:rFonts w:ascii="Courier New" w:hAnsi="Courier New"/>
          <w:sz w:val="20"/>
        </w:rPr>
        <w:t>line)#</w:t>
      </w:r>
      <w:proofErr w:type="gramEnd"/>
      <w:r w:rsidRPr="00A3503A">
        <w:rPr>
          <w:rFonts w:ascii="Courier New" w:hAnsi="Courier New"/>
          <w:sz w:val="20"/>
        </w:rPr>
        <w:t xml:space="preserve"> </w:t>
      </w:r>
      <w:r w:rsidRPr="00A3503A">
        <w:rPr>
          <w:rFonts w:ascii="Courier New" w:hAnsi="Courier New"/>
          <w:b/>
          <w:sz w:val="20"/>
        </w:rPr>
        <w:t>login local</w:t>
      </w:r>
    </w:p>
    <w:p w14:paraId="412A877D" w14:textId="77777777" w:rsidR="00A3503A" w:rsidRPr="00A3503A" w:rsidRDefault="00A3503A" w:rsidP="00A3503A">
      <w:pPr>
        <w:ind w:left="720"/>
        <w:rPr>
          <w:rFonts w:ascii="Courier New" w:hAnsi="Courier New"/>
          <w:sz w:val="20"/>
        </w:rPr>
      </w:pPr>
      <w:r w:rsidRPr="00A3503A">
        <w:rPr>
          <w:rFonts w:ascii="Courier New" w:hAnsi="Courier New"/>
          <w:sz w:val="20"/>
        </w:rPr>
        <w:t>S1(config-</w:t>
      </w:r>
      <w:proofErr w:type="gramStart"/>
      <w:r w:rsidRPr="00A3503A">
        <w:rPr>
          <w:rFonts w:ascii="Courier New" w:hAnsi="Courier New"/>
          <w:sz w:val="20"/>
        </w:rPr>
        <w:t>line)#</w:t>
      </w:r>
      <w:proofErr w:type="gramEnd"/>
      <w:r w:rsidRPr="00A3503A">
        <w:rPr>
          <w:rFonts w:ascii="Courier New" w:hAnsi="Courier New"/>
          <w:sz w:val="20"/>
        </w:rPr>
        <w:t xml:space="preserve"> </w:t>
      </w:r>
      <w:r w:rsidRPr="00A3503A">
        <w:rPr>
          <w:rFonts w:ascii="Courier New" w:hAnsi="Courier New"/>
          <w:b/>
          <w:sz w:val="20"/>
        </w:rPr>
        <w:t>end</w:t>
      </w:r>
    </w:p>
    <w:p w14:paraId="179C905E"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Establish an SSH connection to the switch.</w:t>
      </w:r>
    </w:p>
    <w:p w14:paraId="6C5B2456" w14:textId="77777777" w:rsidR="00A3503A" w:rsidRPr="00A3503A" w:rsidRDefault="00A3503A" w:rsidP="00A3503A">
      <w:pPr>
        <w:spacing w:before="120" w:after="120"/>
        <w:ind w:left="360"/>
        <w:rPr>
          <w:sz w:val="20"/>
        </w:rPr>
      </w:pPr>
      <w:r w:rsidRPr="00A3503A">
        <w:rPr>
          <w:sz w:val="20"/>
        </w:rPr>
        <w:t>Start Tera Term from PC-A, and then SSH to the SVI interface on S1.</w:t>
      </w:r>
    </w:p>
    <w:p w14:paraId="7F8DEE4D" w14:textId="77777777" w:rsidR="00A3503A" w:rsidRPr="00A3503A" w:rsidRDefault="00A3503A" w:rsidP="00A3503A">
      <w:pPr>
        <w:spacing w:before="120" w:after="120"/>
        <w:ind w:left="360"/>
        <w:rPr>
          <w:color w:val="FF0000"/>
          <w:sz w:val="20"/>
        </w:rPr>
      </w:pPr>
      <w:r w:rsidRPr="00A3503A">
        <w:rPr>
          <w:color w:val="FF0000"/>
          <w:sz w:val="20"/>
        </w:rPr>
        <w:t>Are you able to establish an SSH session with the switch?</w:t>
      </w:r>
    </w:p>
    <w:p w14:paraId="02FBF1F1" w14:textId="77777777" w:rsidR="00A3503A" w:rsidRPr="00A3503A" w:rsidRDefault="00A3503A" w:rsidP="00A3503A">
      <w:pPr>
        <w:spacing w:before="120" w:after="120"/>
        <w:ind w:left="360"/>
        <w:rPr>
          <w:color w:val="000000" w:themeColor="text1"/>
          <w:sz w:val="20"/>
        </w:rPr>
      </w:pPr>
      <w:r w:rsidRPr="00A3503A">
        <w:rPr>
          <w:color w:val="000000" w:themeColor="text1"/>
          <w:sz w:val="20"/>
        </w:rPr>
        <w:t>Yes</w:t>
      </w:r>
    </w:p>
    <w:p w14:paraId="167D68AB" w14:textId="77777777" w:rsidR="00A3503A" w:rsidRPr="00A3503A" w:rsidRDefault="00A3503A" w:rsidP="00180C6C">
      <w:pPr>
        <w:keepNext/>
        <w:numPr>
          <w:ilvl w:val="0"/>
          <w:numId w:val="2"/>
        </w:numPr>
        <w:tabs>
          <w:tab w:val="clear" w:pos="1080"/>
          <w:tab w:val="num" w:pos="360"/>
        </w:tabs>
        <w:spacing w:before="240"/>
        <w:ind w:left="0" w:firstLine="0"/>
        <w:outlineLvl w:val="0"/>
        <w:rPr>
          <w:b/>
          <w:sz w:val="28"/>
        </w:rPr>
      </w:pPr>
      <w:r w:rsidRPr="00A3503A">
        <w:rPr>
          <w:b/>
          <w:sz w:val="28"/>
        </w:rPr>
        <w:t>SSH From the CLI on the Switch</w:t>
      </w:r>
    </w:p>
    <w:p w14:paraId="642531DA" w14:textId="77777777" w:rsidR="00A3503A" w:rsidRPr="00A3503A" w:rsidRDefault="00A3503A" w:rsidP="00A3503A">
      <w:pPr>
        <w:spacing w:before="120" w:after="120"/>
        <w:ind w:left="360"/>
        <w:rPr>
          <w:sz w:val="20"/>
        </w:rPr>
      </w:pPr>
      <w:r w:rsidRPr="00A3503A">
        <w:rPr>
          <w:sz w:val="20"/>
        </w:rPr>
        <w:t>The SSH client is built into the Cisco IOS and can be run from the CLI. In Part 4, you will SSH to the router from the CLI on the switch.</w:t>
      </w:r>
    </w:p>
    <w:p w14:paraId="01F65EDA"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View the parameters available for the Cisco IOS SSH client.</w:t>
      </w:r>
    </w:p>
    <w:p w14:paraId="63A17ED3" w14:textId="77777777" w:rsidR="00A3503A" w:rsidRPr="00A3503A" w:rsidRDefault="00A3503A" w:rsidP="00A3503A">
      <w:pPr>
        <w:spacing w:before="120" w:after="120"/>
        <w:ind w:left="360"/>
        <w:rPr>
          <w:sz w:val="20"/>
        </w:rPr>
      </w:pPr>
      <w:r w:rsidRPr="00A3503A">
        <w:rPr>
          <w:sz w:val="20"/>
        </w:rPr>
        <w:t>Use the question mark (</w:t>
      </w:r>
      <w:r w:rsidRPr="00A3503A">
        <w:rPr>
          <w:b/>
          <w:sz w:val="20"/>
        </w:rPr>
        <w:t>?</w:t>
      </w:r>
      <w:r w:rsidRPr="00A3503A">
        <w:rPr>
          <w:sz w:val="20"/>
        </w:rPr>
        <w:t xml:space="preserve">) to display the parameter options available with the </w:t>
      </w:r>
      <w:proofErr w:type="spellStart"/>
      <w:r w:rsidRPr="00A3503A">
        <w:rPr>
          <w:b/>
          <w:sz w:val="20"/>
        </w:rPr>
        <w:t>ssh</w:t>
      </w:r>
      <w:proofErr w:type="spellEnd"/>
      <w:r w:rsidRPr="00A3503A">
        <w:rPr>
          <w:sz w:val="20"/>
        </w:rPr>
        <w:t xml:space="preserve"> command.</w:t>
      </w:r>
    </w:p>
    <w:p w14:paraId="458B563F"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S1# </w:t>
      </w:r>
      <w:r w:rsidRPr="00A3503A">
        <w:rPr>
          <w:rFonts w:ascii="Courier New" w:hAnsi="Courier New"/>
          <w:b/>
          <w:noProof/>
          <w:sz w:val="20"/>
        </w:rPr>
        <w:t>ssh ?</w:t>
      </w:r>
    </w:p>
    <w:p w14:paraId="0D788775"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-c    Select encryption algorithm</w:t>
      </w:r>
    </w:p>
    <w:p w14:paraId="63F13B70"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-l    Log in using this user name</w:t>
      </w:r>
    </w:p>
    <w:p w14:paraId="388230C6"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-m    Select HMAC algorithm</w:t>
      </w:r>
    </w:p>
    <w:p w14:paraId="7595E3C8"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-o    Specify options</w:t>
      </w:r>
    </w:p>
    <w:p w14:paraId="12507748"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-p    Connect to this port</w:t>
      </w:r>
    </w:p>
    <w:p w14:paraId="33FCAFF1"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-v    Specify SSH Protocol Version</w:t>
      </w:r>
    </w:p>
    <w:p w14:paraId="7FF67F86"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w:t>
      </w:r>
      <w:proofErr w:type="spellStart"/>
      <w:proofErr w:type="gramStart"/>
      <w:r w:rsidRPr="00A3503A">
        <w:rPr>
          <w:rFonts w:ascii="Courier New" w:hAnsi="Courier New"/>
          <w:sz w:val="20"/>
        </w:rPr>
        <w:t>vrf</w:t>
      </w:r>
      <w:proofErr w:type="spellEnd"/>
      <w:r w:rsidRPr="00A3503A">
        <w:rPr>
          <w:rFonts w:ascii="Courier New" w:hAnsi="Courier New"/>
          <w:sz w:val="20"/>
        </w:rPr>
        <w:t xml:space="preserve">  Specify</w:t>
      </w:r>
      <w:proofErr w:type="gramEnd"/>
      <w:r w:rsidRPr="00A3503A">
        <w:rPr>
          <w:rFonts w:ascii="Courier New" w:hAnsi="Courier New"/>
          <w:sz w:val="20"/>
        </w:rPr>
        <w:t xml:space="preserve"> </w:t>
      </w:r>
      <w:proofErr w:type="spellStart"/>
      <w:r w:rsidRPr="00A3503A">
        <w:rPr>
          <w:rFonts w:ascii="Courier New" w:hAnsi="Courier New"/>
          <w:sz w:val="20"/>
        </w:rPr>
        <w:t>vrf</w:t>
      </w:r>
      <w:proofErr w:type="spellEnd"/>
      <w:r w:rsidRPr="00A3503A">
        <w:rPr>
          <w:rFonts w:ascii="Courier New" w:hAnsi="Courier New"/>
          <w:sz w:val="20"/>
        </w:rPr>
        <w:t xml:space="preserve"> name</w:t>
      </w:r>
    </w:p>
    <w:p w14:paraId="2E8722C1"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w:t>
      </w:r>
      <w:proofErr w:type="gramStart"/>
      <w:r w:rsidRPr="00A3503A">
        <w:rPr>
          <w:rFonts w:ascii="Courier New" w:hAnsi="Courier New"/>
          <w:sz w:val="20"/>
        </w:rPr>
        <w:t>WORD  IP</w:t>
      </w:r>
      <w:proofErr w:type="gramEnd"/>
      <w:r w:rsidRPr="00A3503A">
        <w:rPr>
          <w:rFonts w:ascii="Courier New" w:hAnsi="Courier New"/>
          <w:sz w:val="20"/>
        </w:rPr>
        <w:t xml:space="preserve"> address or hostname of a remote system</w:t>
      </w:r>
    </w:p>
    <w:p w14:paraId="114D0F52" w14:textId="77777777" w:rsidR="00A3503A" w:rsidRPr="00A3503A" w:rsidRDefault="00A3503A" w:rsidP="00180C6C">
      <w:pPr>
        <w:keepNext/>
        <w:numPr>
          <w:ilvl w:val="1"/>
          <w:numId w:val="2"/>
        </w:numPr>
        <w:tabs>
          <w:tab w:val="clear" w:pos="936"/>
          <w:tab w:val="num" w:pos="360"/>
        </w:tabs>
        <w:spacing w:before="240" w:after="120"/>
        <w:ind w:left="0" w:firstLine="0"/>
        <w:rPr>
          <w:b/>
        </w:rPr>
      </w:pPr>
      <w:r w:rsidRPr="00A3503A">
        <w:rPr>
          <w:b/>
        </w:rPr>
        <w:t>SSH to R1 from S1.</w:t>
      </w:r>
    </w:p>
    <w:p w14:paraId="54518206"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 xml:space="preserve">You must use the </w:t>
      </w:r>
      <w:r w:rsidRPr="00A3503A">
        <w:rPr>
          <w:b/>
          <w:sz w:val="20"/>
        </w:rPr>
        <w:t>–l</w:t>
      </w:r>
      <w:r w:rsidRPr="00A3503A">
        <w:rPr>
          <w:sz w:val="20"/>
        </w:rPr>
        <w:t xml:space="preserve"> </w:t>
      </w:r>
      <w:r w:rsidRPr="00A3503A">
        <w:rPr>
          <w:b/>
          <w:sz w:val="20"/>
        </w:rPr>
        <w:t>admin</w:t>
      </w:r>
      <w:r w:rsidRPr="00A3503A">
        <w:rPr>
          <w:sz w:val="20"/>
        </w:rPr>
        <w:t xml:space="preserve"> option when you SSH to R1. This allows you to log in as user </w:t>
      </w:r>
      <w:r w:rsidRPr="00A3503A">
        <w:rPr>
          <w:b/>
          <w:sz w:val="20"/>
        </w:rPr>
        <w:t>admin</w:t>
      </w:r>
      <w:r w:rsidRPr="00A3503A">
        <w:rPr>
          <w:sz w:val="20"/>
        </w:rPr>
        <w:t xml:space="preserve">. When prompted, enter </w:t>
      </w:r>
      <w:proofErr w:type="spellStart"/>
      <w:r w:rsidRPr="00A3503A">
        <w:rPr>
          <w:b/>
          <w:sz w:val="20"/>
        </w:rPr>
        <w:t>adminpass</w:t>
      </w:r>
      <w:proofErr w:type="spellEnd"/>
      <w:r w:rsidRPr="00A3503A">
        <w:rPr>
          <w:sz w:val="20"/>
        </w:rPr>
        <w:t xml:space="preserve"> for the password.</w:t>
      </w:r>
    </w:p>
    <w:p w14:paraId="55F5F3B9"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S1# </w:t>
      </w:r>
      <w:proofErr w:type="spellStart"/>
      <w:r w:rsidRPr="00A3503A">
        <w:rPr>
          <w:rFonts w:ascii="Courier New" w:hAnsi="Courier New"/>
          <w:b/>
          <w:sz w:val="20"/>
        </w:rPr>
        <w:t>ssh</w:t>
      </w:r>
      <w:proofErr w:type="spellEnd"/>
      <w:r w:rsidRPr="00A3503A">
        <w:rPr>
          <w:rFonts w:ascii="Courier New" w:hAnsi="Courier New"/>
          <w:b/>
          <w:sz w:val="20"/>
        </w:rPr>
        <w:t xml:space="preserve"> -l admin 192.168.1.1</w:t>
      </w:r>
    </w:p>
    <w:p w14:paraId="5793EE5A"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Password: </w:t>
      </w:r>
    </w:p>
    <w:p w14:paraId="612BCCFB" w14:textId="77777777" w:rsidR="00A3503A" w:rsidRPr="00A3503A" w:rsidRDefault="00A3503A" w:rsidP="00A3503A">
      <w:pPr>
        <w:ind w:left="720"/>
        <w:rPr>
          <w:rFonts w:ascii="Courier New" w:hAnsi="Courier New"/>
          <w:sz w:val="20"/>
        </w:rPr>
      </w:pPr>
      <w:r w:rsidRPr="00A3503A">
        <w:rPr>
          <w:rFonts w:ascii="Courier New" w:hAnsi="Courier New"/>
          <w:sz w:val="20"/>
        </w:rPr>
        <w:t>***********************************************</w:t>
      </w:r>
    </w:p>
    <w:p w14:paraId="6863B4AA"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  Warning: Unauthorized Access is Prohibited!</w:t>
      </w:r>
    </w:p>
    <w:p w14:paraId="5416C4C9" w14:textId="77777777" w:rsidR="00A3503A" w:rsidRPr="00A3503A" w:rsidRDefault="00A3503A" w:rsidP="00A3503A">
      <w:pPr>
        <w:ind w:left="720"/>
        <w:rPr>
          <w:rFonts w:ascii="Courier New" w:hAnsi="Courier New"/>
          <w:sz w:val="20"/>
        </w:rPr>
      </w:pPr>
      <w:r w:rsidRPr="00A3503A">
        <w:rPr>
          <w:rFonts w:ascii="Courier New" w:hAnsi="Courier New"/>
          <w:sz w:val="20"/>
        </w:rPr>
        <w:t>***********************************************</w:t>
      </w:r>
    </w:p>
    <w:p w14:paraId="0888237F" w14:textId="77777777" w:rsidR="00A3503A" w:rsidRPr="00A3503A" w:rsidRDefault="00A3503A" w:rsidP="00A3503A">
      <w:pPr>
        <w:ind w:left="720"/>
        <w:rPr>
          <w:rFonts w:ascii="Courier New" w:hAnsi="Courier New"/>
          <w:sz w:val="20"/>
        </w:rPr>
      </w:pPr>
    </w:p>
    <w:p w14:paraId="69C675C2" w14:textId="77777777" w:rsidR="00A3503A" w:rsidRPr="00A3503A" w:rsidRDefault="00A3503A" w:rsidP="00A3503A">
      <w:pPr>
        <w:ind w:left="720"/>
        <w:rPr>
          <w:rFonts w:ascii="Courier New" w:hAnsi="Courier New"/>
          <w:sz w:val="20"/>
        </w:rPr>
      </w:pPr>
      <w:r w:rsidRPr="00A3503A">
        <w:rPr>
          <w:rFonts w:ascii="Courier New" w:hAnsi="Courier New"/>
          <w:sz w:val="20"/>
        </w:rPr>
        <w:lastRenderedPageBreak/>
        <w:t>R1#</w:t>
      </w:r>
    </w:p>
    <w:p w14:paraId="7DA07D46"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 xml:space="preserve">You can return to S1 without closing the SSH session to R1 by pressing </w:t>
      </w:r>
      <w:r w:rsidRPr="00A3503A">
        <w:rPr>
          <w:b/>
          <w:sz w:val="20"/>
        </w:rPr>
        <w:t>Ctrl</w:t>
      </w:r>
      <w:r w:rsidRPr="00A3503A">
        <w:rPr>
          <w:sz w:val="20"/>
        </w:rPr>
        <w:t>+</w:t>
      </w:r>
      <w:r w:rsidRPr="00A3503A">
        <w:rPr>
          <w:b/>
          <w:sz w:val="20"/>
        </w:rPr>
        <w:t>Shift</w:t>
      </w:r>
      <w:r w:rsidRPr="00A3503A">
        <w:rPr>
          <w:sz w:val="20"/>
        </w:rPr>
        <w:t>+</w:t>
      </w:r>
      <w:r w:rsidRPr="00A3503A">
        <w:rPr>
          <w:b/>
          <w:sz w:val="20"/>
        </w:rPr>
        <w:t>6</w:t>
      </w:r>
      <w:r w:rsidRPr="00A3503A">
        <w:rPr>
          <w:sz w:val="20"/>
        </w:rPr>
        <w:t xml:space="preserve">. Release the </w:t>
      </w:r>
      <w:r w:rsidRPr="00A3503A">
        <w:rPr>
          <w:b/>
          <w:sz w:val="20"/>
        </w:rPr>
        <w:t>Ctrl</w:t>
      </w:r>
      <w:r w:rsidRPr="00A3503A">
        <w:rPr>
          <w:sz w:val="20"/>
        </w:rPr>
        <w:t>+</w:t>
      </w:r>
      <w:r w:rsidRPr="00A3503A">
        <w:rPr>
          <w:b/>
          <w:sz w:val="20"/>
        </w:rPr>
        <w:t>Shift</w:t>
      </w:r>
      <w:r w:rsidRPr="00A3503A">
        <w:rPr>
          <w:sz w:val="20"/>
        </w:rPr>
        <w:t>+</w:t>
      </w:r>
      <w:r w:rsidRPr="00A3503A">
        <w:rPr>
          <w:b/>
          <w:sz w:val="20"/>
        </w:rPr>
        <w:t>6</w:t>
      </w:r>
      <w:r w:rsidRPr="00A3503A">
        <w:rPr>
          <w:sz w:val="20"/>
        </w:rPr>
        <w:t xml:space="preserve"> keys and press </w:t>
      </w:r>
      <w:r w:rsidRPr="00A3503A">
        <w:rPr>
          <w:b/>
          <w:sz w:val="20"/>
        </w:rPr>
        <w:t>x</w:t>
      </w:r>
      <w:r w:rsidRPr="00A3503A">
        <w:rPr>
          <w:sz w:val="20"/>
        </w:rPr>
        <w:t>. The switch privileged EXEC prompt displays.</w:t>
      </w:r>
    </w:p>
    <w:p w14:paraId="10F2D28E" w14:textId="77777777" w:rsidR="00A3503A" w:rsidRPr="00A3503A" w:rsidRDefault="00A3503A" w:rsidP="00A3503A">
      <w:pPr>
        <w:ind w:left="720"/>
        <w:rPr>
          <w:rFonts w:ascii="Courier New" w:hAnsi="Courier New"/>
          <w:sz w:val="20"/>
        </w:rPr>
      </w:pPr>
      <w:r w:rsidRPr="00A3503A">
        <w:rPr>
          <w:rFonts w:ascii="Courier New" w:hAnsi="Courier New"/>
          <w:sz w:val="20"/>
        </w:rPr>
        <w:t>R1#</w:t>
      </w:r>
    </w:p>
    <w:p w14:paraId="4E844942" w14:textId="77777777" w:rsidR="00A3503A" w:rsidRPr="00A3503A" w:rsidRDefault="00A3503A" w:rsidP="00A3503A">
      <w:pPr>
        <w:ind w:left="720"/>
        <w:rPr>
          <w:rFonts w:ascii="Courier New" w:hAnsi="Courier New"/>
          <w:sz w:val="20"/>
        </w:rPr>
      </w:pPr>
      <w:r w:rsidRPr="00A3503A">
        <w:rPr>
          <w:rFonts w:ascii="Courier New" w:hAnsi="Courier New"/>
          <w:sz w:val="20"/>
        </w:rPr>
        <w:t>S1#</w:t>
      </w:r>
    </w:p>
    <w:p w14:paraId="43FB413E"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To return to the SSH session on R1, press Enter on a blank CLI line. You may need to press Enter a second time to see the router CLI prompt.</w:t>
      </w:r>
    </w:p>
    <w:p w14:paraId="1902C051" w14:textId="77777777" w:rsidR="00A3503A" w:rsidRPr="00A3503A" w:rsidRDefault="00A3503A" w:rsidP="00A3503A">
      <w:pPr>
        <w:ind w:left="720"/>
        <w:rPr>
          <w:rFonts w:ascii="Courier New" w:hAnsi="Courier New"/>
          <w:sz w:val="20"/>
        </w:rPr>
      </w:pPr>
      <w:r w:rsidRPr="00A3503A">
        <w:rPr>
          <w:rFonts w:ascii="Courier New" w:hAnsi="Courier New"/>
          <w:sz w:val="20"/>
        </w:rPr>
        <w:t>S1#</w:t>
      </w:r>
    </w:p>
    <w:p w14:paraId="1998A045"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[Resuming connection 1 to 192.168.1.1 </w:t>
      </w:r>
      <w:proofErr w:type="gramStart"/>
      <w:r w:rsidRPr="00A3503A">
        <w:rPr>
          <w:rFonts w:ascii="Courier New" w:hAnsi="Courier New"/>
          <w:sz w:val="20"/>
        </w:rPr>
        <w:t>... ]</w:t>
      </w:r>
      <w:proofErr w:type="gramEnd"/>
    </w:p>
    <w:p w14:paraId="0F493D6D" w14:textId="77777777" w:rsidR="00A3503A" w:rsidRPr="00A3503A" w:rsidRDefault="00A3503A" w:rsidP="00A3503A">
      <w:pPr>
        <w:ind w:left="720"/>
        <w:rPr>
          <w:rFonts w:ascii="Courier New" w:hAnsi="Courier New"/>
          <w:sz w:val="20"/>
        </w:rPr>
      </w:pPr>
    </w:p>
    <w:p w14:paraId="07C64795" w14:textId="77777777" w:rsidR="00A3503A" w:rsidRPr="00A3503A" w:rsidRDefault="00A3503A" w:rsidP="00A3503A">
      <w:pPr>
        <w:ind w:left="720"/>
        <w:rPr>
          <w:rFonts w:ascii="Courier New" w:hAnsi="Courier New"/>
          <w:sz w:val="20"/>
        </w:rPr>
      </w:pPr>
      <w:r w:rsidRPr="00A3503A">
        <w:rPr>
          <w:rFonts w:ascii="Courier New" w:hAnsi="Courier New"/>
          <w:sz w:val="20"/>
        </w:rPr>
        <w:t>R1#</w:t>
      </w:r>
    </w:p>
    <w:p w14:paraId="5CB4CF75" w14:textId="77777777" w:rsidR="00A3503A" w:rsidRPr="00A3503A" w:rsidRDefault="00A3503A" w:rsidP="00180C6C">
      <w:pPr>
        <w:numPr>
          <w:ilvl w:val="2"/>
          <w:numId w:val="2"/>
        </w:numPr>
        <w:tabs>
          <w:tab w:val="clear" w:pos="720"/>
          <w:tab w:val="num" w:pos="360"/>
        </w:tabs>
        <w:spacing w:before="120" w:after="120"/>
        <w:ind w:left="720" w:hanging="360"/>
        <w:rPr>
          <w:sz w:val="20"/>
        </w:rPr>
      </w:pPr>
      <w:r w:rsidRPr="00A3503A">
        <w:rPr>
          <w:sz w:val="20"/>
        </w:rPr>
        <w:t xml:space="preserve">To end the SSH session on R1, type </w:t>
      </w:r>
      <w:r w:rsidRPr="00A3503A">
        <w:rPr>
          <w:b/>
          <w:sz w:val="20"/>
        </w:rPr>
        <w:t>exit</w:t>
      </w:r>
      <w:r w:rsidRPr="00A3503A">
        <w:rPr>
          <w:sz w:val="20"/>
        </w:rPr>
        <w:t xml:space="preserve"> at the router prompt.</w:t>
      </w:r>
    </w:p>
    <w:p w14:paraId="1F879B6A" w14:textId="77777777" w:rsidR="00A3503A" w:rsidRPr="00A3503A" w:rsidRDefault="00A3503A" w:rsidP="00A3503A">
      <w:pPr>
        <w:ind w:left="720"/>
        <w:rPr>
          <w:rFonts w:ascii="Courier New" w:hAnsi="Courier New"/>
          <w:sz w:val="20"/>
        </w:rPr>
      </w:pPr>
      <w:r w:rsidRPr="00A3503A">
        <w:rPr>
          <w:rFonts w:ascii="Courier New" w:hAnsi="Courier New"/>
          <w:sz w:val="20"/>
        </w:rPr>
        <w:t xml:space="preserve">R1# </w:t>
      </w:r>
      <w:r w:rsidRPr="00A3503A">
        <w:rPr>
          <w:rFonts w:ascii="Courier New" w:hAnsi="Courier New"/>
          <w:b/>
          <w:sz w:val="20"/>
        </w:rPr>
        <w:t>exit</w:t>
      </w:r>
    </w:p>
    <w:p w14:paraId="3061F82B" w14:textId="77777777" w:rsidR="00A3503A" w:rsidRPr="00A3503A" w:rsidRDefault="00A3503A" w:rsidP="00A3503A">
      <w:pPr>
        <w:ind w:left="720"/>
        <w:rPr>
          <w:rFonts w:ascii="Courier New" w:hAnsi="Courier New"/>
          <w:sz w:val="20"/>
        </w:rPr>
      </w:pPr>
    </w:p>
    <w:p w14:paraId="397A481D" w14:textId="77777777" w:rsidR="00A3503A" w:rsidRPr="00A3503A" w:rsidRDefault="00A3503A" w:rsidP="00A3503A">
      <w:pPr>
        <w:ind w:left="720"/>
        <w:rPr>
          <w:rFonts w:ascii="Courier New" w:hAnsi="Courier New"/>
          <w:sz w:val="20"/>
        </w:rPr>
      </w:pPr>
      <w:r w:rsidRPr="00A3503A">
        <w:rPr>
          <w:rFonts w:ascii="Courier New" w:hAnsi="Courier New"/>
          <w:sz w:val="20"/>
        </w:rPr>
        <w:t>[Connection to 192.168.1.1 closed by foreign host]</w:t>
      </w:r>
    </w:p>
    <w:p w14:paraId="232D46BF" w14:textId="77777777" w:rsidR="00A3503A" w:rsidRPr="00A3503A" w:rsidRDefault="00A3503A" w:rsidP="00A3503A">
      <w:pPr>
        <w:ind w:left="720"/>
        <w:rPr>
          <w:rFonts w:ascii="Courier New" w:hAnsi="Courier New"/>
          <w:sz w:val="20"/>
        </w:rPr>
      </w:pPr>
      <w:r w:rsidRPr="00A3503A">
        <w:rPr>
          <w:rFonts w:ascii="Courier New" w:hAnsi="Courier New"/>
          <w:sz w:val="20"/>
        </w:rPr>
        <w:t>S1#</w:t>
      </w:r>
    </w:p>
    <w:p w14:paraId="1AFFC86F" w14:textId="77777777" w:rsidR="00A3503A" w:rsidRPr="00A3503A" w:rsidRDefault="00A3503A" w:rsidP="00A3503A">
      <w:pPr>
        <w:ind w:left="720"/>
        <w:rPr>
          <w:rFonts w:ascii="Courier New" w:hAnsi="Courier New"/>
          <w:sz w:val="20"/>
        </w:rPr>
      </w:pPr>
    </w:p>
    <w:p w14:paraId="61B902E5" w14:textId="77777777" w:rsidR="00A3503A" w:rsidRPr="00A3503A" w:rsidRDefault="00A3503A" w:rsidP="00A3503A">
      <w:pPr>
        <w:spacing w:before="120" w:after="120"/>
        <w:ind w:left="360"/>
        <w:rPr>
          <w:color w:val="FF0000"/>
          <w:sz w:val="20"/>
        </w:rPr>
      </w:pPr>
      <w:r w:rsidRPr="00A3503A">
        <w:rPr>
          <w:color w:val="FF0000"/>
          <w:sz w:val="20"/>
        </w:rPr>
        <w:t>What versions of SSH are supported from the CLI?</w:t>
      </w:r>
    </w:p>
    <w:p w14:paraId="11B0EA5A" w14:textId="77777777" w:rsidR="00A3503A" w:rsidRPr="00A3503A" w:rsidRDefault="00A3503A" w:rsidP="00A3503A">
      <w:pPr>
        <w:spacing w:before="120" w:after="120"/>
        <w:ind w:left="360"/>
        <w:rPr>
          <w:color w:val="000000" w:themeColor="text1"/>
          <w:sz w:val="20"/>
        </w:rPr>
      </w:pPr>
      <w:r w:rsidRPr="00A3503A">
        <w:rPr>
          <w:color w:val="000000" w:themeColor="text1"/>
          <w:sz w:val="20"/>
        </w:rPr>
        <w:t xml:space="preserve">Protocol 1 and 2 </w:t>
      </w:r>
    </w:p>
    <w:p w14:paraId="4B1B4C65" w14:textId="77777777" w:rsidR="00A3503A" w:rsidRPr="00A3503A" w:rsidRDefault="00A3503A" w:rsidP="00A3503A">
      <w:pPr>
        <w:spacing w:before="120" w:after="120"/>
        <w:ind w:left="360"/>
        <w:rPr>
          <w:color w:val="FF0000"/>
          <w:sz w:val="20"/>
        </w:rPr>
      </w:pPr>
      <w:r w:rsidRPr="00A3503A">
        <w:rPr>
          <w:color w:val="FF0000"/>
          <w:sz w:val="20"/>
        </w:rPr>
        <w:t>How would you provide multiple users, each with their own username, access to a network device?</w:t>
      </w:r>
    </w:p>
    <w:p w14:paraId="714EA664" w14:textId="77777777" w:rsidR="00A3503A" w:rsidRPr="00A3503A" w:rsidRDefault="00A3503A" w:rsidP="00A3503A">
      <w:pPr>
        <w:spacing w:before="120" w:after="120"/>
        <w:ind w:left="360"/>
        <w:rPr>
          <w:color w:val="000000" w:themeColor="text1"/>
          <w:sz w:val="20"/>
        </w:rPr>
      </w:pPr>
      <w:r w:rsidRPr="00A3503A">
        <w:rPr>
          <w:color w:val="000000" w:themeColor="text1"/>
          <w:sz w:val="20"/>
        </w:rPr>
        <w:t xml:space="preserve">In the same way that we added a username, as this provides us with username, privilege level </w:t>
      </w:r>
      <w:proofErr w:type="gramStart"/>
      <w:r w:rsidRPr="00A3503A">
        <w:rPr>
          <w:color w:val="000000" w:themeColor="text1"/>
          <w:sz w:val="20"/>
        </w:rPr>
        <w:t>and also</w:t>
      </w:r>
      <w:proofErr w:type="gramEnd"/>
      <w:r w:rsidRPr="00A3503A">
        <w:rPr>
          <w:color w:val="000000" w:themeColor="text1"/>
          <w:sz w:val="20"/>
        </w:rPr>
        <w:t xml:space="preserve"> the ability to enter a password or secret for that.</w:t>
      </w:r>
    </w:p>
    <w:p w14:paraId="71523326" w14:textId="77777777" w:rsidR="00A3503A" w:rsidRPr="00A3503A" w:rsidRDefault="00A3503A" w:rsidP="00A3503A">
      <w:pPr>
        <w:spacing w:before="120" w:after="120"/>
        <w:rPr>
          <w:rFonts w:ascii="Courier New" w:hAnsi="Courier New"/>
          <w:sz w:val="20"/>
          <w:shd w:val="clear" w:color="auto" w:fill="BFBFBF"/>
        </w:rPr>
      </w:pPr>
    </w:p>
    <w:p w14:paraId="79813D80" w14:textId="77777777" w:rsidR="00A3503A" w:rsidRPr="00A3503A" w:rsidRDefault="00A3503A" w:rsidP="00A3503A">
      <w:pPr>
        <w:keepNext/>
        <w:tabs>
          <w:tab w:val="num" w:pos="0"/>
        </w:tabs>
        <w:spacing w:before="240" w:after="120"/>
        <w:rPr>
          <w:rFonts w:eastAsia="Times New Roman"/>
          <w:b/>
          <w:bCs/>
          <w:iCs/>
          <w:color w:val="FF0000"/>
          <w:sz w:val="24"/>
        </w:rPr>
      </w:pPr>
      <w:r w:rsidRPr="00A3503A">
        <w:rPr>
          <w:rFonts w:eastAsia="Times New Roman"/>
          <w:b/>
          <w:bCs/>
          <w:iCs/>
          <w:color w:val="FF0000"/>
          <w:sz w:val="24"/>
        </w:rPr>
        <w:t xml:space="preserve">Reflection (max 800 words): </w:t>
      </w:r>
    </w:p>
    <w:p w14:paraId="6E214BB6" w14:textId="77777777" w:rsidR="00A3503A" w:rsidRPr="00A3503A" w:rsidRDefault="00A3503A" w:rsidP="00A3503A">
      <w:pPr>
        <w:rPr>
          <w:color w:val="FF0000"/>
          <w:sz w:val="20"/>
        </w:rPr>
      </w:pPr>
      <w:r w:rsidRPr="00A3503A">
        <w:rPr>
          <w:color w:val="FF0000"/>
          <w:sz w:val="20"/>
        </w:rPr>
        <w:t xml:space="preserve">Write a research report comparing various Encryption standards, </w:t>
      </w:r>
      <w:proofErr w:type="spellStart"/>
      <w:r w:rsidRPr="00A3503A">
        <w:rPr>
          <w:color w:val="FF0000"/>
          <w:sz w:val="20"/>
        </w:rPr>
        <w:t>e.g</w:t>
      </w:r>
      <w:proofErr w:type="spellEnd"/>
      <w:r w:rsidRPr="00A3503A">
        <w:rPr>
          <w:color w:val="FF0000"/>
          <w:sz w:val="20"/>
        </w:rPr>
        <w:t xml:space="preserve"> AES, SHA, DES, RSA.  </w:t>
      </w:r>
    </w:p>
    <w:p w14:paraId="0E627AD5" w14:textId="77777777" w:rsidR="00A3503A" w:rsidRPr="00A3503A" w:rsidRDefault="00A3503A" w:rsidP="00A3503A">
      <w:pPr>
        <w:spacing w:line="240" w:lineRule="auto"/>
        <w:rPr>
          <w:sz w:val="20"/>
        </w:rPr>
      </w:pPr>
    </w:p>
    <w:p w14:paraId="46EA447F" w14:textId="2CFC6001" w:rsidR="00B51A73" w:rsidRDefault="00B51A73" w:rsidP="00D56426">
      <w:pPr>
        <w:pStyle w:val="CMDOutput"/>
        <w:ind w:left="0"/>
        <w:rPr>
          <w:rFonts w:ascii="Arial" w:hAnsi="Arial" w:cs="Arial"/>
          <w:sz w:val="22"/>
        </w:rPr>
      </w:pPr>
    </w:p>
    <w:p w14:paraId="68FBCED1" w14:textId="1F3A1A92" w:rsidR="007971A6" w:rsidRDefault="007971A6" w:rsidP="00D56426">
      <w:pPr>
        <w:pStyle w:val="CMDOutput"/>
        <w:ind w:left="0"/>
        <w:rPr>
          <w:rFonts w:ascii="Arial" w:hAnsi="Arial" w:cs="Arial"/>
          <w:sz w:val="22"/>
        </w:rPr>
      </w:pPr>
    </w:p>
    <w:p w14:paraId="131A0312" w14:textId="67F48D92" w:rsidR="007971A6" w:rsidRDefault="007971A6" w:rsidP="00D56426">
      <w:pPr>
        <w:pStyle w:val="CMDOutput"/>
        <w:ind w:left="0"/>
        <w:rPr>
          <w:rFonts w:ascii="Arial" w:hAnsi="Arial" w:cs="Arial"/>
          <w:sz w:val="22"/>
        </w:rPr>
      </w:pPr>
    </w:p>
    <w:p w14:paraId="2BE8178C" w14:textId="01DC12DB" w:rsidR="007971A6" w:rsidRDefault="007971A6" w:rsidP="00D56426">
      <w:pPr>
        <w:pStyle w:val="CMDOutput"/>
        <w:ind w:left="0"/>
        <w:rPr>
          <w:rFonts w:ascii="Arial" w:hAnsi="Arial" w:cs="Arial"/>
          <w:sz w:val="22"/>
        </w:rPr>
      </w:pPr>
    </w:p>
    <w:p w14:paraId="72CC097D" w14:textId="1894E784" w:rsidR="007971A6" w:rsidRDefault="007971A6" w:rsidP="00D56426">
      <w:pPr>
        <w:pStyle w:val="CMDOutput"/>
        <w:ind w:left="0"/>
        <w:rPr>
          <w:rFonts w:ascii="Arial" w:hAnsi="Arial" w:cs="Arial"/>
          <w:sz w:val="22"/>
        </w:rPr>
      </w:pPr>
    </w:p>
    <w:p w14:paraId="23827B1C" w14:textId="5FB9B7F0" w:rsidR="007971A6" w:rsidRDefault="007971A6" w:rsidP="00D56426">
      <w:pPr>
        <w:pStyle w:val="CMDOutput"/>
        <w:ind w:left="0"/>
        <w:rPr>
          <w:rFonts w:ascii="Arial" w:hAnsi="Arial" w:cs="Arial"/>
          <w:sz w:val="22"/>
        </w:rPr>
      </w:pPr>
    </w:p>
    <w:p w14:paraId="72D25910" w14:textId="0AAFA3B7" w:rsidR="007971A6" w:rsidRDefault="007971A6" w:rsidP="00D56426">
      <w:pPr>
        <w:pStyle w:val="CMDOutput"/>
        <w:ind w:left="0"/>
        <w:rPr>
          <w:rFonts w:ascii="Arial" w:hAnsi="Arial" w:cs="Arial"/>
          <w:sz w:val="22"/>
        </w:rPr>
      </w:pPr>
    </w:p>
    <w:p w14:paraId="0F286259" w14:textId="1B51B305" w:rsidR="007971A6" w:rsidRDefault="007971A6" w:rsidP="00D56426">
      <w:pPr>
        <w:pStyle w:val="CMDOutput"/>
        <w:ind w:left="0"/>
        <w:rPr>
          <w:rFonts w:ascii="Arial" w:hAnsi="Arial" w:cs="Arial"/>
          <w:sz w:val="22"/>
        </w:rPr>
      </w:pPr>
    </w:p>
    <w:p w14:paraId="284D939F" w14:textId="19CE748E" w:rsidR="007971A6" w:rsidRDefault="007971A6" w:rsidP="00D56426">
      <w:pPr>
        <w:pStyle w:val="CMDOutput"/>
        <w:ind w:left="0"/>
        <w:rPr>
          <w:rFonts w:ascii="Arial" w:hAnsi="Arial" w:cs="Arial"/>
          <w:sz w:val="22"/>
        </w:rPr>
      </w:pPr>
    </w:p>
    <w:p w14:paraId="205A2F19" w14:textId="3ECD9ECF" w:rsidR="00B20C6D" w:rsidRDefault="00B20C6D" w:rsidP="00D56426">
      <w:pPr>
        <w:pStyle w:val="CMDOutput"/>
        <w:ind w:left="0"/>
        <w:rPr>
          <w:rFonts w:ascii="Arial" w:hAnsi="Arial" w:cs="Arial"/>
          <w:sz w:val="22"/>
        </w:rPr>
      </w:pPr>
    </w:p>
    <w:p w14:paraId="71524509" w14:textId="7C2F624D" w:rsidR="00B20C6D" w:rsidRDefault="00B20C6D" w:rsidP="00D56426">
      <w:pPr>
        <w:pStyle w:val="CMDOutput"/>
        <w:ind w:left="0"/>
        <w:rPr>
          <w:rFonts w:ascii="Arial" w:hAnsi="Arial" w:cs="Arial"/>
          <w:sz w:val="22"/>
        </w:rPr>
      </w:pPr>
    </w:p>
    <w:p w14:paraId="40DB23E0" w14:textId="31FC249D" w:rsidR="00B20C6D" w:rsidRDefault="00B20C6D" w:rsidP="00D56426">
      <w:pPr>
        <w:pStyle w:val="CMDOutput"/>
        <w:ind w:left="0"/>
        <w:rPr>
          <w:rFonts w:ascii="Arial" w:hAnsi="Arial" w:cs="Arial"/>
          <w:sz w:val="22"/>
        </w:rPr>
      </w:pPr>
    </w:p>
    <w:p w14:paraId="54116979" w14:textId="77777777" w:rsidR="00B20C6D" w:rsidRPr="00B20C6D" w:rsidRDefault="00B20C6D" w:rsidP="00B20C6D">
      <w:pPr>
        <w:spacing w:before="0" w:after="160" w:line="259" w:lineRule="auto"/>
        <w:rPr>
          <w:rFonts w:ascii="Calibri" w:hAnsi="Calibri"/>
          <w:b/>
          <w:sz w:val="32"/>
          <w:szCs w:val="32"/>
          <w:u w:val="single"/>
          <w:lang w:val="en-GB"/>
        </w:rPr>
      </w:pPr>
      <w:r w:rsidRPr="00B20C6D">
        <w:rPr>
          <w:rFonts w:ascii="Calibri" w:hAnsi="Calibri"/>
          <w:b/>
          <w:sz w:val="32"/>
          <w:szCs w:val="32"/>
          <w:u w:val="single"/>
          <w:lang w:val="en-GB"/>
        </w:rPr>
        <w:lastRenderedPageBreak/>
        <w:t xml:space="preserve">A Report into a Variety of Encryption Algorithms </w:t>
      </w:r>
    </w:p>
    <w:p w14:paraId="3B0835C7"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Encryption can help protect a networks information and sensitive data as well as providing for a secure network connection. Modern encryption works by using a complex key to encode data being transferred and then using a complex key to decode data, allowing for secure and safe data trafficking. [1] This prevents unauthorised access to that data being transmitted through the network. The encryption that is uses for this must be based on a standard algorithm or algorithms in order to function properly to effect. [1] There are a significant number of cryptographic algorithms all with their own strong points and weak points to go along with them. Deciding on the best algorithm will also depend on what the demands or requirements of the application you will be using with the algorithm. </w:t>
      </w:r>
    </w:p>
    <w:p w14:paraId="4503DF92"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A study that was conducted at Limkokwing University to compare and contract different cryptographic algorithms found that each do have their own strengths and weaknesses when it came to look at certain attributes that would be looked for in an encryption algorithm. The study looked at a few certain attributes that each encryption algorithm shared in order to look to compare the different algorithms involved in the study. The paper looks at AES, DES, RSA and Blowfish as encryption algorithms, but also looks at older encryption algorithms to help compare and show difference between them. [2] </w:t>
      </w:r>
    </w:p>
    <w:p w14:paraId="40A4BA6F"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AES (Advanced Encryption Standards) is a symmetric block cipher which has been chosen by the U.S government for the purpose of protecting classified information. [4] It is also used worldwide in various software’s and hardware’s to encrypt data. [4] in 1997 AES was starting to be developed by the NIST (National Institute of Standards and Technology). When they developed AES, they wanted the new encryption standard to be block cipher, capable of handling </w:t>
      </w:r>
      <w:proofErr w:type="gramStart"/>
      <w:r w:rsidRPr="00B20C6D">
        <w:rPr>
          <w:rFonts w:ascii="Calibri" w:hAnsi="Calibri"/>
          <w:lang w:val="en-GB"/>
        </w:rPr>
        <w:t>128 bit</w:t>
      </w:r>
      <w:proofErr w:type="gramEnd"/>
      <w:r w:rsidRPr="00B20C6D">
        <w:rPr>
          <w:rFonts w:ascii="Calibri" w:hAnsi="Calibri"/>
          <w:lang w:val="en-GB"/>
        </w:rPr>
        <w:t xml:space="preserve"> blocks, using keys of varying sizes between 128 and 256 bits, and many more advanced encryption standards. [4]</w:t>
      </w:r>
    </w:p>
    <w:p w14:paraId="0A90F85D"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DES (the Data Encryption Standards) is an outdated symmetric-key method of data encryption. [5] This method of encryption uses the same key to encrypt and decrypt a message. This means that both the sender of data and the receiver or that data are required to use the same private key in-order for this to be effective. [5] The DES algorithm was originally designed by researches in the 1970s by IBM and adopted by the U.S government in 1977 as their official Federal Information Process.[5]</w:t>
      </w:r>
    </w:p>
    <w:p w14:paraId="7694B88F"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RSA algorithm (</w:t>
      </w:r>
      <w:proofErr w:type="spellStart"/>
      <w:r w:rsidRPr="00B20C6D">
        <w:rPr>
          <w:rFonts w:ascii="Calibri" w:hAnsi="Calibri"/>
          <w:lang w:val="en-GB"/>
        </w:rPr>
        <w:t>Rivest</w:t>
      </w:r>
      <w:proofErr w:type="spellEnd"/>
      <w:r w:rsidRPr="00B20C6D">
        <w:rPr>
          <w:rFonts w:ascii="Calibri" w:hAnsi="Calibri"/>
          <w:lang w:val="en-GB"/>
        </w:rPr>
        <w:t>-Shamir-</w:t>
      </w:r>
      <w:proofErr w:type="spellStart"/>
      <w:r w:rsidRPr="00B20C6D">
        <w:rPr>
          <w:rFonts w:ascii="Calibri" w:hAnsi="Calibri"/>
          <w:lang w:val="en-GB"/>
        </w:rPr>
        <w:t>Adleman</w:t>
      </w:r>
      <w:proofErr w:type="spellEnd"/>
      <w:r w:rsidRPr="00B20C6D">
        <w:rPr>
          <w:rFonts w:ascii="Calibri" w:hAnsi="Calibri"/>
          <w:lang w:val="en-GB"/>
        </w:rPr>
        <w:t xml:space="preserve">) is the basis of a cryptosystem, this is form of cryptographic algorithm that is used for specifically security services or purposes. This system enables public key encryption and is used to secure sensitive data, mainly over insecure networks. [6] </w:t>
      </w:r>
    </w:p>
    <w:p w14:paraId="42794FAB"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Blowfish is an encryption algorithm that is used as a replacement for the DES. [7] This type of encryption algorithm uses a private key that also used a variable-length key that varies from 32 bits to 448 bits. [7] This makes this algorithm useful in both domestic and exportable use. Blowfish was originally designed in 1993 and was to be an alternative to the existing encryption algorithm. It was significantly faster than that of the DES algorithm due to the 32-bit instruction processors that were used for this encryption algorithm. [7] </w:t>
      </w:r>
    </w:p>
    <w:p w14:paraId="42F22791"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In the study Blowfish was found to have both the fastest encryption time when compared to the other encryption algorithms, and it also has the fastest decryption time too. [2] This make Blowfish valuable for quick efficient use as opposed to maybe AES, that showed a slower encryption time (with smaller file sizes), and a slower decryption time also (again, when looking at smaller file sizes). [2] This can be due to the standard of the encryption and decryption that </w:t>
      </w:r>
      <w:proofErr w:type="gramStart"/>
      <w:r w:rsidRPr="00B20C6D">
        <w:rPr>
          <w:rFonts w:ascii="Calibri" w:hAnsi="Calibri"/>
          <w:lang w:val="en-GB"/>
        </w:rPr>
        <w:t>both of these</w:t>
      </w:r>
      <w:proofErr w:type="gramEnd"/>
      <w:r w:rsidRPr="00B20C6D">
        <w:rPr>
          <w:rFonts w:ascii="Calibri" w:hAnsi="Calibri"/>
          <w:lang w:val="en-GB"/>
        </w:rPr>
        <w:t xml:space="preserve"> algorithms use, however both can be applied is their own way, depending on what the application needs.</w:t>
      </w:r>
    </w:p>
    <w:p w14:paraId="5EE4B459"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lastRenderedPageBreak/>
        <w:t>As previously mentioned in this report, each of these encryption algorithms have their own strengths and weaknesses, and due to this, are used in a variety of different applications and organisations. The study that was previously mentioned looked at these different algorithms and found that the Blowfish algorithm was the best in the case of time and memory according to the criteria of guessing attacks, as blowfish records the shortest time among the different algorithms tested. [2] However, if confidentiality or security is required, then AES is the best to be selected for this purpose. [2]</w:t>
      </w:r>
    </w:p>
    <w:p w14:paraId="0A53240A" w14:textId="77777777" w:rsidR="00B20C6D" w:rsidRPr="00B20C6D" w:rsidRDefault="00B20C6D" w:rsidP="00B20C6D">
      <w:pPr>
        <w:spacing w:before="0" w:after="160" w:line="259" w:lineRule="auto"/>
        <w:rPr>
          <w:rFonts w:ascii="Calibri" w:hAnsi="Calibri"/>
          <w:lang w:val="en-GB"/>
        </w:rPr>
      </w:pPr>
    </w:p>
    <w:p w14:paraId="329A5366" w14:textId="77777777" w:rsidR="00B20C6D" w:rsidRPr="00B20C6D" w:rsidRDefault="00B20C6D" w:rsidP="00B20C6D">
      <w:pPr>
        <w:spacing w:before="0" w:after="160" w:line="259" w:lineRule="auto"/>
        <w:rPr>
          <w:rFonts w:ascii="Calibri" w:hAnsi="Calibri"/>
          <w:b/>
          <w:u w:val="single"/>
          <w:lang w:val="en-GB"/>
        </w:rPr>
      </w:pPr>
      <w:r w:rsidRPr="00B20C6D">
        <w:rPr>
          <w:rFonts w:ascii="Calibri" w:hAnsi="Calibri"/>
          <w:b/>
          <w:u w:val="single"/>
          <w:lang w:val="en-GB"/>
        </w:rPr>
        <w:t>References</w:t>
      </w:r>
    </w:p>
    <w:p w14:paraId="657E39A2"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[1] G. Maria (2019, Jul. 8) “</w:t>
      </w:r>
      <w:r w:rsidRPr="00B20C6D">
        <w:rPr>
          <w:rFonts w:ascii="Calibri" w:hAnsi="Calibri"/>
          <w:i/>
          <w:lang w:val="en-GB"/>
        </w:rPr>
        <w:t xml:space="preserve">4 Common Encryption Methods to Shield Sensitive Data </w:t>
      </w:r>
      <w:proofErr w:type="gramStart"/>
      <w:r w:rsidRPr="00B20C6D">
        <w:rPr>
          <w:rFonts w:ascii="Calibri" w:hAnsi="Calibri"/>
          <w:i/>
          <w:lang w:val="en-GB"/>
        </w:rPr>
        <w:t>From</w:t>
      </w:r>
      <w:proofErr w:type="gramEnd"/>
      <w:r w:rsidRPr="00B20C6D">
        <w:rPr>
          <w:rFonts w:ascii="Calibri" w:hAnsi="Calibri"/>
          <w:i/>
          <w:lang w:val="en-GB"/>
        </w:rPr>
        <w:t xml:space="preserve"> Prying Eyes” </w:t>
      </w:r>
      <w:r w:rsidRPr="00B20C6D">
        <w:rPr>
          <w:rFonts w:ascii="Calibri" w:hAnsi="Calibri"/>
          <w:lang w:val="en-GB"/>
        </w:rPr>
        <w:t xml:space="preserve">[Online]. Available: </w:t>
      </w:r>
      <w:hyperlink r:id="rId38" w:history="1">
        <w:r w:rsidRPr="00B20C6D">
          <w:rPr>
            <w:rFonts w:ascii="Calibri" w:hAnsi="Calibri"/>
            <w:color w:val="0563C1"/>
            <w:u w:val="single"/>
            <w:lang w:val="en-GB"/>
          </w:rPr>
          <w:t>https://lab.getapp.com/common-encryption-methods/</w:t>
        </w:r>
      </w:hyperlink>
    </w:p>
    <w:p w14:paraId="3675E3EE"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[2] M. </w:t>
      </w:r>
      <w:proofErr w:type="spellStart"/>
      <w:r w:rsidRPr="00B20C6D">
        <w:rPr>
          <w:rFonts w:ascii="Calibri" w:hAnsi="Calibri"/>
          <w:lang w:val="en-GB"/>
        </w:rPr>
        <w:t>Nazeh</w:t>
      </w:r>
      <w:proofErr w:type="spellEnd"/>
      <w:r w:rsidRPr="00B20C6D">
        <w:rPr>
          <w:rFonts w:ascii="Calibri" w:hAnsi="Calibri"/>
          <w:lang w:val="en-GB"/>
        </w:rPr>
        <w:t xml:space="preserve">, el al </w:t>
      </w:r>
      <w:r w:rsidRPr="00B20C6D">
        <w:rPr>
          <w:rFonts w:ascii="Calibri" w:hAnsi="Calibri"/>
          <w:i/>
          <w:lang w:val="en-GB"/>
        </w:rPr>
        <w:t>“</w:t>
      </w:r>
      <w:r w:rsidRPr="00B20C6D">
        <w:rPr>
          <w:rFonts w:ascii="Calibri" w:hAnsi="Calibri"/>
          <w:i/>
          <w:noProof/>
        </w:rPr>
        <w:t xml:space="preserve">A Comparison of Cryptographic Algorithms: DES, 3DES, AES, RSA and Blowfish for Guessing Attacks Prevention” </w:t>
      </w:r>
      <w:r w:rsidRPr="00B20C6D">
        <w:rPr>
          <w:rFonts w:ascii="Calibri" w:hAnsi="Calibri"/>
          <w:noProof/>
        </w:rPr>
        <w:t>Limkokwing University, Kuching, 2018.</w:t>
      </w:r>
    </w:p>
    <w:p w14:paraId="63B5E066"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[3] </w:t>
      </w:r>
      <w:proofErr w:type="spellStart"/>
      <w:r w:rsidRPr="00B20C6D">
        <w:rPr>
          <w:rFonts w:ascii="Calibri" w:hAnsi="Calibri"/>
          <w:lang w:val="en-GB"/>
        </w:rPr>
        <w:t>CalPoly</w:t>
      </w:r>
      <w:proofErr w:type="spellEnd"/>
      <w:r w:rsidRPr="00B20C6D">
        <w:rPr>
          <w:rFonts w:ascii="Calibri" w:hAnsi="Calibri"/>
          <w:lang w:val="en-GB"/>
        </w:rPr>
        <w:t xml:space="preserve"> (2019) </w:t>
      </w:r>
      <w:r w:rsidRPr="00B20C6D">
        <w:rPr>
          <w:rFonts w:ascii="Calibri" w:hAnsi="Calibri"/>
          <w:i/>
          <w:lang w:val="en-GB"/>
        </w:rPr>
        <w:t xml:space="preserve">“IT Security: Encryption Methods and Recommended Practices.” </w:t>
      </w:r>
      <w:r w:rsidRPr="00B20C6D">
        <w:rPr>
          <w:rFonts w:ascii="Calibri" w:hAnsi="Calibri"/>
          <w:lang w:val="en-GB"/>
        </w:rPr>
        <w:t xml:space="preserve">[Online]. Available: </w:t>
      </w:r>
      <w:hyperlink r:id="rId39" w:history="1">
        <w:r w:rsidRPr="00B20C6D">
          <w:rPr>
            <w:rFonts w:ascii="Calibri" w:hAnsi="Calibri"/>
            <w:color w:val="0563C1"/>
            <w:u w:val="single"/>
            <w:lang w:val="en-GB"/>
          </w:rPr>
          <w:t>https://security.calpoly.edu/content/encryption-practices</w:t>
        </w:r>
      </w:hyperlink>
      <w:r w:rsidRPr="00B20C6D">
        <w:rPr>
          <w:rFonts w:ascii="Calibri" w:hAnsi="Calibri"/>
          <w:lang w:val="en-GB"/>
        </w:rPr>
        <w:t xml:space="preserve"> </w:t>
      </w:r>
    </w:p>
    <w:p w14:paraId="536E9912"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[4] Margaret Rouse (2017, March) “</w:t>
      </w:r>
      <w:r w:rsidRPr="00B20C6D">
        <w:rPr>
          <w:rFonts w:ascii="Calibri" w:hAnsi="Calibri"/>
          <w:i/>
          <w:lang w:val="en-GB"/>
        </w:rPr>
        <w:t xml:space="preserve">Advanced Encryption Standard (AES)” </w:t>
      </w:r>
      <w:r w:rsidRPr="00B20C6D">
        <w:rPr>
          <w:rFonts w:ascii="Calibri" w:hAnsi="Calibri"/>
          <w:lang w:val="en-GB"/>
        </w:rPr>
        <w:t xml:space="preserve">[Online.] Available: </w:t>
      </w:r>
      <w:hyperlink r:id="rId40" w:history="1">
        <w:r w:rsidRPr="00B20C6D">
          <w:rPr>
            <w:rFonts w:ascii="Calibri" w:hAnsi="Calibri"/>
            <w:color w:val="0563C1"/>
            <w:u w:val="single"/>
            <w:lang w:val="en-GB"/>
          </w:rPr>
          <w:t>https://searchsecurity.techtarget.com/definition/Advanced-Encryption-Standard</w:t>
        </w:r>
      </w:hyperlink>
      <w:r w:rsidRPr="00B20C6D">
        <w:rPr>
          <w:rFonts w:ascii="Calibri" w:hAnsi="Calibri"/>
          <w:lang w:val="en-GB"/>
        </w:rPr>
        <w:t xml:space="preserve"> </w:t>
      </w:r>
    </w:p>
    <w:p w14:paraId="54F33695"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[5] Margret Rouse (2014, Nov.) </w:t>
      </w:r>
      <w:r w:rsidRPr="00B20C6D">
        <w:rPr>
          <w:rFonts w:ascii="Calibri" w:hAnsi="Calibri"/>
          <w:i/>
          <w:lang w:val="en-GB"/>
        </w:rPr>
        <w:t>“Data Encryption Standard (DES)”</w:t>
      </w:r>
      <w:r w:rsidRPr="00B20C6D">
        <w:rPr>
          <w:rFonts w:ascii="Calibri" w:hAnsi="Calibri"/>
          <w:lang w:val="en-GB"/>
        </w:rPr>
        <w:t xml:space="preserve"> [Online]. Available: </w:t>
      </w:r>
      <w:hyperlink r:id="rId41" w:history="1">
        <w:r w:rsidRPr="00B20C6D">
          <w:rPr>
            <w:rFonts w:ascii="Calibri" w:hAnsi="Calibri"/>
            <w:color w:val="0563C1"/>
            <w:u w:val="single"/>
            <w:lang w:val="en-GB"/>
          </w:rPr>
          <w:t>https://searchsecurity.techtarget.com/definition/Data-Encryption-Standard</w:t>
        </w:r>
      </w:hyperlink>
      <w:r w:rsidRPr="00B20C6D">
        <w:rPr>
          <w:rFonts w:ascii="Calibri" w:hAnsi="Calibri"/>
          <w:lang w:val="en-GB"/>
        </w:rPr>
        <w:t xml:space="preserve"> </w:t>
      </w:r>
    </w:p>
    <w:p w14:paraId="1181D350"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 xml:space="preserve">[6] Margret Rouse (2018, Nov.) </w:t>
      </w:r>
      <w:r w:rsidRPr="00B20C6D">
        <w:rPr>
          <w:rFonts w:ascii="Calibri" w:hAnsi="Calibri"/>
          <w:i/>
          <w:lang w:val="en-GB"/>
        </w:rPr>
        <w:t>“RSA algorithm (</w:t>
      </w:r>
      <w:proofErr w:type="spellStart"/>
      <w:r w:rsidRPr="00B20C6D">
        <w:rPr>
          <w:rFonts w:ascii="Calibri" w:hAnsi="Calibri"/>
          <w:i/>
          <w:lang w:val="en-GB"/>
        </w:rPr>
        <w:t>Rivest</w:t>
      </w:r>
      <w:proofErr w:type="spellEnd"/>
      <w:r w:rsidRPr="00B20C6D">
        <w:rPr>
          <w:rFonts w:ascii="Calibri" w:hAnsi="Calibri"/>
          <w:i/>
          <w:lang w:val="en-GB"/>
        </w:rPr>
        <w:t>-Shamir-</w:t>
      </w:r>
      <w:proofErr w:type="spellStart"/>
      <w:r w:rsidRPr="00B20C6D">
        <w:rPr>
          <w:rFonts w:ascii="Calibri" w:hAnsi="Calibri"/>
          <w:i/>
          <w:lang w:val="en-GB"/>
        </w:rPr>
        <w:t>Adleman</w:t>
      </w:r>
      <w:proofErr w:type="spellEnd"/>
      <w:r w:rsidRPr="00B20C6D">
        <w:rPr>
          <w:rFonts w:ascii="Calibri" w:hAnsi="Calibri"/>
          <w:i/>
          <w:lang w:val="en-GB"/>
        </w:rPr>
        <w:t xml:space="preserve">)” </w:t>
      </w:r>
      <w:r w:rsidRPr="00B20C6D">
        <w:rPr>
          <w:rFonts w:ascii="Calibri" w:hAnsi="Calibri"/>
          <w:lang w:val="en-GB"/>
        </w:rPr>
        <w:t xml:space="preserve">[Online]. Available: </w:t>
      </w:r>
      <w:hyperlink r:id="rId42" w:history="1">
        <w:r w:rsidRPr="00B20C6D">
          <w:rPr>
            <w:rFonts w:ascii="Calibri" w:hAnsi="Calibri"/>
            <w:color w:val="0563C1"/>
            <w:u w:val="single"/>
            <w:lang w:val="en-GB"/>
          </w:rPr>
          <w:t>https://searchsecurity.techtarget.com/definition/RSA</w:t>
        </w:r>
      </w:hyperlink>
      <w:r w:rsidRPr="00B20C6D">
        <w:rPr>
          <w:rFonts w:ascii="Calibri" w:hAnsi="Calibri"/>
          <w:lang w:val="en-GB"/>
        </w:rPr>
        <w:t xml:space="preserve"> </w:t>
      </w:r>
    </w:p>
    <w:p w14:paraId="3C946E18" w14:textId="77777777" w:rsidR="00B20C6D" w:rsidRPr="00B20C6D" w:rsidRDefault="00B20C6D" w:rsidP="00B20C6D">
      <w:pPr>
        <w:spacing w:before="0" w:after="160" w:line="259" w:lineRule="auto"/>
        <w:rPr>
          <w:rFonts w:ascii="Calibri" w:hAnsi="Calibri"/>
          <w:lang w:val="en-GB"/>
        </w:rPr>
      </w:pPr>
      <w:r w:rsidRPr="00B20C6D">
        <w:rPr>
          <w:rFonts w:ascii="Calibri" w:hAnsi="Calibri"/>
          <w:lang w:val="en-GB"/>
        </w:rPr>
        <w:t>[7] Margaret Rouse (2005, April) “</w:t>
      </w:r>
      <w:r w:rsidRPr="00B20C6D">
        <w:rPr>
          <w:rFonts w:ascii="Calibri" w:hAnsi="Calibri"/>
          <w:i/>
          <w:lang w:val="en-GB"/>
        </w:rPr>
        <w:t>Blowfish”</w:t>
      </w:r>
      <w:r w:rsidRPr="00B20C6D">
        <w:rPr>
          <w:rFonts w:ascii="Calibri" w:hAnsi="Calibri"/>
          <w:lang w:val="en-GB"/>
        </w:rPr>
        <w:t xml:space="preserve"> [Online]. Available: </w:t>
      </w:r>
      <w:hyperlink r:id="rId43" w:history="1">
        <w:r w:rsidRPr="00B20C6D">
          <w:rPr>
            <w:rFonts w:ascii="Calibri" w:hAnsi="Calibri"/>
            <w:color w:val="0563C1"/>
            <w:u w:val="single"/>
            <w:lang w:val="en-GB"/>
          </w:rPr>
          <w:t>https://searchsecurity.techtarget.com/definition/Blowfish</w:t>
        </w:r>
      </w:hyperlink>
      <w:r w:rsidRPr="00B20C6D">
        <w:rPr>
          <w:rFonts w:ascii="Calibri" w:hAnsi="Calibri"/>
          <w:lang w:val="en-GB"/>
        </w:rPr>
        <w:t xml:space="preserve"> </w:t>
      </w:r>
    </w:p>
    <w:p w14:paraId="255053E1" w14:textId="78948781" w:rsidR="00B20C6D" w:rsidRDefault="00B20C6D" w:rsidP="00B20C6D">
      <w:pPr>
        <w:spacing w:before="0" w:after="160" w:line="259" w:lineRule="auto"/>
        <w:rPr>
          <w:rFonts w:ascii="Calibri" w:hAnsi="Calibri"/>
          <w:lang w:val="en-GB"/>
        </w:rPr>
      </w:pPr>
      <w:r w:rsidRPr="00B20C6D">
        <w:rPr>
          <w:rFonts w:ascii="Calibri" w:hAnsi="Calibri"/>
          <w:lang w:val="en-GB"/>
        </w:rPr>
        <w:t xml:space="preserve">[8] Z. </w:t>
      </w:r>
      <w:proofErr w:type="spellStart"/>
      <w:r w:rsidRPr="00B20C6D">
        <w:rPr>
          <w:rFonts w:ascii="Calibri" w:hAnsi="Calibri"/>
          <w:lang w:val="en-GB"/>
        </w:rPr>
        <w:t>Hercigonja</w:t>
      </w:r>
      <w:proofErr w:type="spellEnd"/>
      <w:r w:rsidRPr="00B20C6D">
        <w:rPr>
          <w:rFonts w:ascii="Calibri" w:hAnsi="Calibri"/>
          <w:lang w:val="en-GB"/>
        </w:rPr>
        <w:t xml:space="preserve">, D. </w:t>
      </w:r>
      <w:proofErr w:type="spellStart"/>
      <w:r w:rsidRPr="00B20C6D">
        <w:rPr>
          <w:rFonts w:ascii="Calibri" w:hAnsi="Calibri"/>
          <w:lang w:val="en-GB"/>
        </w:rPr>
        <w:t>Gimnazija</w:t>
      </w:r>
      <w:proofErr w:type="spellEnd"/>
      <w:r w:rsidRPr="00B20C6D">
        <w:rPr>
          <w:rFonts w:ascii="Calibri" w:hAnsi="Calibri"/>
          <w:lang w:val="en-GB"/>
        </w:rPr>
        <w:t xml:space="preserve">, V. Croatia </w:t>
      </w:r>
      <w:r w:rsidRPr="00B20C6D">
        <w:rPr>
          <w:rFonts w:ascii="Calibri" w:hAnsi="Calibri"/>
          <w:i/>
          <w:lang w:val="en-GB"/>
        </w:rPr>
        <w:t xml:space="preserve">“Comparative Analysis of Cryptographic </w:t>
      </w:r>
      <w:proofErr w:type="gramStart"/>
      <w:r w:rsidRPr="00B20C6D">
        <w:rPr>
          <w:rFonts w:ascii="Calibri" w:hAnsi="Calibri"/>
          <w:i/>
          <w:lang w:val="en-GB"/>
        </w:rPr>
        <w:t xml:space="preserve">Algorithms” </w:t>
      </w:r>
      <w:r w:rsidRPr="00B20C6D">
        <w:rPr>
          <w:rFonts w:ascii="Calibri" w:hAnsi="Calibri"/>
          <w:lang w:val="en-GB"/>
        </w:rPr>
        <w:t xml:space="preserve"> in</w:t>
      </w:r>
      <w:proofErr w:type="gramEnd"/>
      <w:r w:rsidRPr="00B20C6D">
        <w:rPr>
          <w:rFonts w:ascii="Calibri" w:hAnsi="Calibri"/>
          <w:lang w:val="en-GB"/>
        </w:rPr>
        <w:t xml:space="preserve"> Book “International Journal of DIGITAL TECHNOLOGY &amp; ECONOMY”, Volume 1, 2016</w:t>
      </w:r>
    </w:p>
    <w:p w14:paraId="751F48FC" w14:textId="4C3FE5C1" w:rsidR="00E47B43" w:rsidRDefault="00E47B43" w:rsidP="00B20C6D">
      <w:pPr>
        <w:spacing w:before="0" w:after="160" w:line="259" w:lineRule="auto"/>
        <w:rPr>
          <w:rFonts w:ascii="Calibri" w:hAnsi="Calibri"/>
          <w:lang w:val="en-GB"/>
        </w:rPr>
      </w:pPr>
    </w:p>
    <w:p w14:paraId="4A5E00D8" w14:textId="13532F3F" w:rsidR="00E47B43" w:rsidRDefault="00E47B43" w:rsidP="00B20C6D">
      <w:pPr>
        <w:spacing w:before="0" w:after="160" w:line="259" w:lineRule="auto"/>
        <w:rPr>
          <w:rFonts w:ascii="Calibri" w:hAnsi="Calibri"/>
          <w:lang w:val="en-GB"/>
        </w:rPr>
      </w:pPr>
    </w:p>
    <w:p w14:paraId="79483004" w14:textId="61670921" w:rsidR="00E47B43" w:rsidRDefault="00E47B43" w:rsidP="00B20C6D">
      <w:pPr>
        <w:spacing w:before="0" w:after="160" w:line="259" w:lineRule="auto"/>
        <w:rPr>
          <w:rFonts w:ascii="Calibri" w:hAnsi="Calibri"/>
          <w:lang w:val="en-GB"/>
        </w:rPr>
      </w:pPr>
    </w:p>
    <w:p w14:paraId="48D6249C" w14:textId="5A47448B" w:rsidR="00E47B43" w:rsidRDefault="00E47B43" w:rsidP="00B20C6D">
      <w:pPr>
        <w:spacing w:before="0" w:after="160" w:line="259" w:lineRule="auto"/>
        <w:rPr>
          <w:rFonts w:ascii="Calibri" w:hAnsi="Calibri"/>
          <w:lang w:val="en-GB"/>
        </w:rPr>
      </w:pPr>
    </w:p>
    <w:p w14:paraId="7B1D7A75" w14:textId="34EFE546" w:rsidR="00E47B43" w:rsidRDefault="00E47B43" w:rsidP="00B20C6D">
      <w:pPr>
        <w:spacing w:before="0" w:after="160" w:line="259" w:lineRule="auto"/>
        <w:rPr>
          <w:rFonts w:ascii="Calibri" w:hAnsi="Calibri"/>
          <w:lang w:val="en-GB"/>
        </w:rPr>
      </w:pPr>
    </w:p>
    <w:p w14:paraId="723B7130" w14:textId="6D723891" w:rsidR="00E47B43" w:rsidRDefault="00E47B43" w:rsidP="00B20C6D">
      <w:pPr>
        <w:spacing w:before="0" w:after="160" w:line="259" w:lineRule="auto"/>
        <w:rPr>
          <w:rFonts w:ascii="Calibri" w:hAnsi="Calibri"/>
          <w:lang w:val="en-GB"/>
        </w:rPr>
      </w:pPr>
    </w:p>
    <w:p w14:paraId="51F115E0" w14:textId="28E10E50" w:rsidR="00E47B43" w:rsidRDefault="00E47B43" w:rsidP="00B20C6D">
      <w:pPr>
        <w:spacing w:before="0" w:after="160" w:line="259" w:lineRule="auto"/>
        <w:rPr>
          <w:rFonts w:ascii="Calibri" w:hAnsi="Calibri"/>
          <w:lang w:val="en-GB"/>
        </w:rPr>
      </w:pPr>
    </w:p>
    <w:p w14:paraId="5CEEE808" w14:textId="77777777" w:rsidR="00E47B43" w:rsidRPr="00B20C6D" w:rsidRDefault="00E47B43" w:rsidP="00B20C6D">
      <w:pPr>
        <w:spacing w:before="0" w:after="160" w:line="259" w:lineRule="auto"/>
        <w:rPr>
          <w:rFonts w:ascii="Calibri" w:hAnsi="Calibri"/>
          <w:lang w:val="en-GB"/>
        </w:rPr>
      </w:pPr>
    </w:p>
    <w:p w14:paraId="31156584" w14:textId="1CE44190" w:rsidR="00B20C6D" w:rsidRDefault="00B20C6D" w:rsidP="00D56426">
      <w:pPr>
        <w:pStyle w:val="CMDOutput"/>
        <w:ind w:left="0"/>
        <w:rPr>
          <w:rFonts w:ascii="Arial" w:hAnsi="Arial" w:cs="Arial"/>
          <w:sz w:val="22"/>
        </w:rPr>
      </w:pPr>
    </w:p>
    <w:p w14:paraId="27F41F76" w14:textId="27B01BB7" w:rsidR="0065348F" w:rsidRPr="00FD4A68" w:rsidRDefault="0065348F" w:rsidP="0065348F">
      <w:pPr>
        <w:pStyle w:val="LabTitle"/>
        <w:rPr>
          <w:rStyle w:val="LabTitleInstVersred"/>
          <w:b/>
          <w:color w:val="auto"/>
        </w:rPr>
      </w:pPr>
      <w:r w:rsidRPr="00FD4A68">
        <w:lastRenderedPageBreak/>
        <w:t xml:space="preserve">Lab </w:t>
      </w:r>
      <w:r>
        <w:t>–</w:t>
      </w:r>
      <w:r w:rsidRPr="00FD4A68">
        <w:t xml:space="preserve"> </w:t>
      </w:r>
      <w:r>
        <w:t>Understanding Ethernet Cable Standards</w:t>
      </w:r>
      <w:r w:rsidRPr="00FD4A68">
        <w:t xml:space="preserve"> </w:t>
      </w:r>
    </w:p>
    <w:p w14:paraId="5B67BA06" w14:textId="77777777" w:rsidR="0065348F" w:rsidRDefault="0065348F" w:rsidP="00180C6C">
      <w:pPr>
        <w:pStyle w:val="LabSection"/>
        <w:numPr>
          <w:ilvl w:val="0"/>
          <w:numId w:val="7"/>
        </w:numPr>
      </w:pPr>
      <w:r>
        <w:t>Topology</w:t>
      </w:r>
    </w:p>
    <w:p w14:paraId="35584EF3" w14:textId="77777777" w:rsidR="0065348F" w:rsidRDefault="0065348F" w:rsidP="0065348F">
      <w:pPr>
        <w:pStyle w:val="Visual"/>
      </w:pPr>
      <w:r>
        <w:rPr>
          <w:noProof/>
        </w:rPr>
        <w:drawing>
          <wp:inline distT="0" distB="0" distL="0" distR="0" wp14:anchorId="178DBD6E" wp14:editId="33A8DE0F">
            <wp:extent cx="3133719" cy="743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7D980CB" w14:textId="77777777" w:rsidR="0065348F" w:rsidRPr="00BB73FF" w:rsidRDefault="0065348F" w:rsidP="00180C6C">
      <w:pPr>
        <w:pStyle w:val="LabSection"/>
        <w:numPr>
          <w:ilvl w:val="0"/>
          <w:numId w:val="7"/>
        </w:numPr>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65348F" w14:paraId="457BC0F8" w14:textId="77777777" w:rsidTr="00790D16">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2EAE49" w14:textId="77777777" w:rsidR="0065348F" w:rsidRPr="00E87D62" w:rsidRDefault="0065348F" w:rsidP="00790D16">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FE0E563" w14:textId="77777777" w:rsidR="0065348F" w:rsidRPr="00E87D62" w:rsidRDefault="0065348F" w:rsidP="00790D16">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1CCC9A6" w14:textId="77777777" w:rsidR="0065348F" w:rsidRPr="00E87D62" w:rsidRDefault="0065348F" w:rsidP="00790D16">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860D879" w14:textId="77777777" w:rsidR="0065348F" w:rsidRPr="00E87D62" w:rsidRDefault="0065348F" w:rsidP="00790D16">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65D5468" w14:textId="77777777" w:rsidR="0065348F" w:rsidRPr="00E87D62" w:rsidRDefault="0065348F" w:rsidP="00790D16">
            <w:pPr>
              <w:pStyle w:val="TableHeading"/>
            </w:pPr>
            <w:r w:rsidRPr="00E87D62">
              <w:t>Default Gateway</w:t>
            </w:r>
          </w:p>
        </w:tc>
      </w:tr>
      <w:tr w:rsidR="0065348F" w14:paraId="6DAE9A5C" w14:textId="77777777" w:rsidTr="00790D16">
        <w:trPr>
          <w:cantSplit/>
          <w:jc w:val="center"/>
        </w:trPr>
        <w:tc>
          <w:tcPr>
            <w:tcW w:w="1260" w:type="dxa"/>
            <w:vAlign w:val="bottom"/>
          </w:tcPr>
          <w:p w14:paraId="37A6C3DC" w14:textId="77777777" w:rsidR="0065348F" w:rsidRPr="00E87D62" w:rsidRDefault="0065348F" w:rsidP="00790D16">
            <w:pPr>
              <w:pStyle w:val="TableText"/>
            </w:pPr>
            <w:r w:rsidRPr="00E87D62">
              <w:t>PC-A</w:t>
            </w:r>
          </w:p>
        </w:tc>
        <w:tc>
          <w:tcPr>
            <w:tcW w:w="1620" w:type="dxa"/>
            <w:vAlign w:val="bottom"/>
          </w:tcPr>
          <w:p w14:paraId="13B499A1" w14:textId="77777777" w:rsidR="0065348F" w:rsidRPr="00E87D62" w:rsidRDefault="0065348F" w:rsidP="00790D16">
            <w:pPr>
              <w:pStyle w:val="TableText"/>
            </w:pPr>
            <w:r w:rsidRPr="00E87D62">
              <w:t>NIC</w:t>
            </w:r>
          </w:p>
        </w:tc>
        <w:tc>
          <w:tcPr>
            <w:tcW w:w="1710" w:type="dxa"/>
            <w:vAlign w:val="bottom"/>
          </w:tcPr>
          <w:p w14:paraId="12766CA3" w14:textId="77777777" w:rsidR="0065348F" w:rsidRPr="00E87D62" w:rsidRDefault="0065348F" w:rsidP="00790D16">
            <w:pPr>
              <w:pStyle w:val="TableText"/>
            </w:pPr>
            <w:r w:rsidRPr="00E87D62">
              <w:t>192.168.1</w:t>
            </w:r>
            <w:r>
              <w:t>0</w:t>
            </w:r>
            <w:r w:rsidRPr="00E87D62">
              <w:t>.</w:t>
            </w:r>
            <w:r>
              <w:t>1</w:t>
            </w:r>
          </w:p>
        </w:tc>
        <w:tc>
          <w:tcPr>
            <w:tcW w:w="1800" w:type="dxa"/>
            <w:vAlign w:val="bottom"/>
          </w:tcPr>
          <w:p w14:paraId="64327710" w14:textId="77777777" w:rsidR="0065348F" w:rsidRPr="00E87D62" w:rsidRDefault="0065348F" w:rsidP="00790D16">
            <w:pPr>
              <w:pStyle w:val="TableText"/>
            </w:pPr>
            <w:r w:rsidRPr="00E87D62">
              <w:t>255.255.255.0</w:t>
            </w:r>
          </w:p>
        </w:tc>
        <w:tc>
          <w:tcPr>
            <w:tcW w:w="1800" w:type="dxa"/>
            <w:vAlign w:val="bottom"/>
          </w:tcPr>
          <w:p w14:paraId="7F0E9672" w14:textId="77777777" w:rsidR="0065348F" w:rsidRPr="00E87D62" w:rsidRDefault="0065348F" w:rsidP="00790D16">
            <w:pPr>
              <w:pStyle w:val="TableText"/>
            </w:pPr>
            <w:r>
              <w:t>N/A</w:t>
            </w:r>
          </w:p>
        </w:tc>
      </w:tr>
      <w:tr w:rsidR="0065348F" w14:paraId="67387ADA" w14:textId="77777777" w:rsidTr="00790D16">
        <w:trPr>
          <w:cantSplit/>
          <w:jc w:val="center"/>
        </w:trPr>
        <w:tc>
          <w:tcPr>
            <w:tcW w:w="1260" w:type="dxa"/>
            <w:vAlign w:val="bottom"/>
          </w:tcPr>
          <w:p w14:paraId="5E649A81" w14:textId="77777777" w:rsidR="0065348F" w:rsidRPr="00E87D62" w:rsidRDefault="0065348F" w:rsidP="00790D16">
            <w:pPr>
              <w:pStyle w:val="TableText"/>
            </w:pPr>
            <w:r>
              <w:t>PC-B</w:t>
            </w:r>
          </w:p>
        </w:tc>
        <w:tc>
          <w:tcPr>
            <w:tcW w:w="1620" w:type="dxa"/>
            <w:vAlign w:val="bottom"/>
          </w:tcPr>
          <w:p w14:paraId="54883408" w14:textId="77777777" w:rsidR="0065348F" w:rsidRPr="00E87D62" w:rsidRDefault="0065348F" w:rsidP="00790D16">
            <w:pPr>
              <w:pStyle w:val="TableText"/>
            </w:pPr>
            <w:r>
              <w:t>NIC</w:t>
            </w:r>
          </w:p>
        </w:tc>
        <w:tc>
          <w:tcPr>
            <w:tcW w:w="1710" w:type="dxa"/>
            <w:vAlign w:val="bottom"/>
          </w:tcPr>
          <w:p w14:paraId="084109B3" w14:textId="77777777" w:rsidR="0065348F" w:rsidRPr="00E87D62" w:rsidRDefault="0065348F" w:rsidP="00790D16">
            <w:pPr>
              <w:pStyle w:val="TableText"/>
            </w:pPr>
            <w:r>
              <w:t>192.168.10.2</w:t>
            </w:r>
          </w:p>
        </w:tc>
        <w:tc>
          <w:tcPr>
            <w:tcW w:w="1800" w:type="dxa"/>
            <w:vAlign w:val="bottom"/>
          </w:tcPr>
          <w:p w14:paraId="421DD5FE" w14:textId="77777777" w:rsidR="0065348F" w:rsidRPr="00E87D62" w:rsidRDefault="0065348F" w:rsidP="00790D16">
            <w:pPr>
              <w:pStyle w:val="TableText"/>
            </w:pPr>
            <w:r>
              <w:t>255.255.255.0</w:t>
            </w:r>
          </w:p>
        </w:tc>
        <w:tc>
          <w:tcPr>
            <w:tcW w:w="1800" w:type="dxa"/>
            <w:vAlign w:val="bottom"/>
          </w:tcPr>
          <w:p w14:paraId="0DA7536F" w14:textId="77777777" w:rsidR="0065348F" w:rsidRPr="00E87D62" w:rsidRDefault="0065348F" w:rsidP="00790D16">
            <w:pPr>
              <w:pStyle w:val="TableText"/>
            </w:pPr>
            <w:r>
              <w:t>N/A</w:t>
            </w:r>
          </w:p>
        </w:tc>
      </w:tr>
    </w:tbl>
    <w:p w14:paraId="7CCDD981" w14:textId="77777777" w:rsidR="0065348F" w:rsidRPr="00BB73FF" w:rsidRDefault="0065348F" w:rsidP="00180C6C">
      <w:pPr>
        <w:pStyle w:val="LabSection"/>
        <w:numPr>
          <w:ilvl w:val="0"/>
          <w:numId w:val="7"/>
        </w:numPr>
      </w:pPr>
      <w:r w:rsidRPr="00BB73FF">
        <w:t>Objective</w:t>
      </w:r>
      <w:r>
        <w:t>s</w:t>
      </w:r>
    </w:p>
    <w:p w14:paraId="001E21AE" w14:textId="77777777" w:rsidR="0065348F" w:rsidRDefault="0065348F" w:rsidP="0065348F">
      <w:pPr>
        <w:pStyle w:val="BodyTextL25Bold"/>
      </w:pPr>
      <w:r>
        <w:t>Part 1: Analyze Ethernet Cabling Standards and Pinouts</w:t>
      </w:r>
    </w:p>
    <w:p w14:paraId="1EFEAE69" w14:textId="77777777" w:rsidR="0065348F" w:rsidRPr="004C0909" w:rsidRDefault="0065348F" w:rsidP="0065348F">
      <w:pPr>
        <w:pStyle w:val="BodyTextL25Bold"/>
      </w:pPr>
      <w:r>
        <w:t>Part 2: Build an Ethernet Crossover Cable</w:t>
      </w:r>
    </w:p>
    <w:p w14:paraId="2B75AD57" w14:textId="77777777" w:rsidR="0065348F" w:rsidRDefault="0065348F" w:rsidP="0065348F">
      <w:pPr>
        <w:pStyle w:val="BodyTextL25Bold"/>
      </w:pPr>
      <w:r>
        <w:t>Part 3: Test an Ethernet Crossover Cable</w:t>
      </w:r>
    </w:p>
    <w:p w14:paraId="5C87B77F" w14:textId="77777777" w:rsidR="0065348F" w:rsidRPr="00C07FD9" w:rsidRDefault="0065348F" w:rsidP="00180C6C">
      <w:pPr>
        <w:pStyle w:val="LabSection"/>
        <w:numPr>
          <w:ilvl w:val="0"/>
          <w:numId w:val="7"/>
        </w:numPr>
      </w:pPr>
      <w:r>
        <w:t>Background / Scenario</w:t>
      </w:r>
    </w:p>
    <w:p w14:paraId="5D977B9F" w14:textId="77777777" w:rsidR="0065348F" w:rsidRDefault="0065348F" w:rsidP="0065348F">
      <w:pPr>
        <w:pStyle w:val="BodyTextL25"/>
      </w:pPr>
      <w:r>
        <w:t>In this lab, you will build and terminate an Ethernet crossover cable and test it by connecting two PCs together and pinging between them. You will first analyze the Telecommunications Industry Association/Electronic Industries Association (TIA/EIA) 568-A and 568-B standards and how they apply to Ethernet cables. You will then construct an Ethernet crossover cable and test it. Finally, you will use the cable you just constructed to connect two PCs together and test it by pinging between them.</w:t>
      </w:r>
    </w:p>
    <w:p w14:paraId="176E5F9A" w14:textId="77777777" w:rsidR="0065348F" w:rsidRDefault="0065348F" w:rsidP="0065348F">
      <w:pPr>
        <w:pStyle w:val="BodyTextL25"/>
      </w:pPr>
      <w:r w:rsidRPr="004D71AE">
        <w:rPr>
          <w:b/>
        </w:rPr>
        <w:t>Note</w:t>
      </w:r>
      <w:r>
        <w:t xml:space="preserve">: With autosensing capabilities available on many devices, such as the Cisco 1941 </w:t>
      </w:r>
      <w:r w:rsidRPr="00C91D68">
        <w:t>Integrated Service</w:t>
      </w:r>
      <w:r>
        <w:t>s</w:t>
      </w:r>
      <w:r w:rsidRPr="00C91D68">
        <w:t xml:space="preserve"> Router (ISR) </w:t>
      </w:r>
      <w:r>
        <w:t>switch, you may see straight-through cables connecting like devices.</w:t>
      </w:r>
    </w:p>
    <w:p w14:paraId="00564C73" w14:textId="77777777" w:rsidR="0065348F" w:rsidRDefault="0065348F" w:rsidP="00180C6C">
      <w:pPr>
        <w:pStyle w:val="LabSection"/>
        <w:numPr>
          <w:ilvl w:val="0"/>
          <w:numId w:val="7"/>
        </w:numPr>
      </w:pPr>
      <w:r>
        <w:t>Required Resources</w:t>
      </w:r>
    </w:p>
    <w:p w14:paraId="09BF7F6B" w14:textId="77777777" w:rsidR="0065348F" w:rsidRDefault="0065348F" w:rsidP="0065348F">
      <w:pPr>
        <w:pStyle w:val="Bulletlevel1"/>
      </w:pPr>
      <w:r>
        <w:rPr>
          <w:rFonts w:eastAsia="Arial"/>
        </w:rPr>
        <w:t>One length of cable, either Category 5 or 5e. Cable length should be 0.6 to 0.9m (2 to 3 ft.)</w:t>
      </w:r>
    </w:p>
    <w:p w14:paraId="1287E2B9" w14:textId="77777777" w:rsidR="0065348F" w:rsidRDefault="0065348F" w:rsidP="0065348F">
      <w:pPr>
        <w:pStyle w:val="Bulletlevel1"/>
      </w:pPr>
      <w:r>
        <w:t>2 RJ-45 connectors</w:t>
      </w:r>
    </w:p>
    <w:p w14:paraId="02119391" w14:textId="77777777" w:rsidR="0065348F" w:rsidRDefault="0065348F" w:rsidP="0065348F">
      <w:pPr>
        <w:pStyle w:val="Bulletlevel1"/>
      </w:pPr>
      <w:r>
        <w:t>RJ-45 crimping tool</w:t>
      </w:r>
    </w:p>
    <w:p w14:paraId="7756C706" w14:textId="77777777" w:rsidR="0065348F" w:rsidRDefault="0065348F" w:rsidP="0065348F">
      <w:pPr>
        <w:pStyle w:val="Bulletlevel1"/>
      </w:pPr>
      <w:r>
        <w:t>Wire cutter</w:t>
      </w:r>
    </w:p>
    <w:p w14:paraId="571E3338" w14:textId="77777777" w:rsidR="0065348F" w:rsidRDefault="0065348F" w:rsidP="0065348F">
      <w:pPr>
        <w:pStyle w:val="Bulletlevel1"/>
      </w:pPr>
      <w:r>
        <w:t>Wire stripper</w:t>
      </w:r>
    </w:p>
    <w:p w14:paraId="3C9FD239" w14:textId="77777777" w:rsidR="0065348F" w:rsidRDefault="0065348F" w:rsidP="0065348F">
      <w:pPr>
        <w:pStyle w:val="Bulletlevel1"/>
      </w:pPr>
      <w:r>
        <w:t>Ethernet cable tester (optional)</w:t>
      </w:r>
    </w:p>
    <w:p w14:paraId="5A50973E" w14:textId="77777777" w:rsidR="0065348F" w:rsidRDefault="0065348F" w:rsidP="0065348F">
      <w:pPr>
        <w:pStyle w:val="Bulletlevel1"/>
      </w:pPr>
      <w:r>
        <w:t>2 PCs (Windows 7 or 8)</w:t>
      </w:r>
    </w:p>
    <w:p w14:paraId="60C70AC0" w14:textId="77777777" w:rsidR="0065348F" w:rsidRPr="004C0909" w:rsidRDefault="0065348F" w:rsidP="0065348F">
      <w:pPr>
        <w:pStyle w:val="PartHead"/>
      </w:pPr>
      <w:r>
        <w:t>Analyze Ethernet Cabling Standards and Pinouts</w:t>
      </w:r>
    </w:p>
    <w:p w14:paraId="4EF450CD" w14:textId="77777777" w:rsidR="0065348F" w:rsidRDefault="0065348F" w:rsidP="0065348F">
      <w:pPr>
        <w:pStyle w:val="BodyTextL25"/>
        <w:rPr>
          <w:lang w:val="en-CA"/>
        </w:rPr>
      </w:pPr>
      <w:r>
        <w:t>The</w:t>
      </w:r>
      <w:r>
        <w:rPr>
          <w:lang w:val="en-CA"/>
        </w:rPr>
        <w:t xml:space="preserve"> TIA/EIA has specified unshielded twisted pair (UTP) cabling standards for use in LAN cabling environments. TIA/EIA </w:t>
      </w:r>
      <w:r w:rsidRPr="00692C37">
        <w:rPr>
          <w:lang w:val="en-CA"/>
        </w:rPr>
        <w:t>568</w:t>
      </w:r>
      <w:r>
        <w:rPr>
          <w:lang w:val="en-CA"/>
        </w:rPr>
        <w:t>-</w:t>
      </w:r>
      <w:r w:rsidRPr="00692C37">
        <w:rPr>
          <w:lang w:val="en-CA"/>
        </w:rPr>
        <w:t>A</w:t>
      </w:r>
      <w:r>
        <w:rPr>
          <w:lang w:val="en-CA"/>
        </w:rPr>
        <w:t xml:space="preserve"> and 568-B</w:t>
      </w:r>
      <w:r w:rsidRPr="00692C37">
        <w:rPr>
          <w:lang w:val="en-CA"/>
        </w:rPr>
        <w:t xml:space="preserve"> stipulates the commercial cabling standards for LAN installations</w:t>
      </w:r>
      <w:r>
        <w:rPr>
          <w:lang w:val="en-CA"/>
        </w:rPr>
        <w:t>;</w:t>
      </w:r>
      <w:r w:rsidRPr="00692C37">
        <w:rPr>
          <w:lang w:val="en-CA"/>
        </w:rPr>
        <w:t xml:space="preserve"> </w:t>
      </w:r>
      <w:r>
        <w:rPr>
          <w:lang w:val="en-CA"/>
        </w:rPr>
        <w:t>these are</w:t>
      </w:r>
      <w:r w:rsidRPr="00692C37">
        <w:rPr>
          <w:lang w:val="en-CA"/>
        </w:rPr>
        <w:t xml:space="preserve"> the standard</w:t>
      </w:r>
      <w:r>
        <w:rPr>
          <w:lang w:val="en-CA"/>
        </w:rPr>
        <w:t>s</w:t>
      </w:r>
      <w:r w:rsidRPr="00692C37">
        <w:rPr>
          <w:lang w:val="en-CA"/>
        </w:rPr>
        <w:t xml:space="preserve"> most commonly used in LAN cabling</w:t>
      </w:r>
      <w:r>
        <w:rPr>
          <w:lang w:val="en-CA"/>
        </w:rPr>
        <w:t xml:space="preserve"> for organizations and they determine which color wire is used on each pin.</w:t>
      </w:r>
    </w:p>
    <w:p w14:paraId="0DCC9547" w14:textId="77777777" w:rsidR="0065348F" w:rsidRDefault="0065348F" w:rsidP="0065348F">
      <w:pPr>
        <w:pStyle w:val="BodyTextL25"/>
        <w:rPr>
          <w:rFonts w:eastAsia="Arial"/>
        </w:rPr>
      </w:pPr>
      <w:r>
        <w:rPr>
          <w:rFonts w:eastAsia="Arial"/>
        </w:rPr>
        <w:lastRenderedPageBreak/>
        <w:t>With a crossover cable, the second and third pairs on the RJ-45 connector at one end of the cable are reversed at the other end, which reverses the send and receive pairs. The cable pinouts are the 568-A standard on one end and the 568-B standard on the other end. Crossover cables are normally used to connect hubs to hubs or switches to switches, but they can also be used to directly connect two hosts to create a simple network.</w:t>
      </w:r>
    </w:p>
    <w:p w14:paraId="7C877F3C" w14:textId="77777777" w:rsidR="0065348F" w:rsidRPr="007C20EC" w:rsidRDefault="0065348F" w:rsidP="0065348F">
      <w:pPr>
        <w:pStyle w:val="BodyTextL25"/>
        <w:rPr>
          <w:rFonts w:eastAsia="Arial"/>
          <w:b/>
          <w:color w:val="FF0000"/>
        </w:rPr>
      </w:pPr>
      <w:r w:rsidRPr="007C20EC">
        <w:rPr>
          <w:rFonts w:eastAsia="Arial"/>
          <w:b/>
          <w:color w:val="FF0000"/>
        </w:rPr>
        <w:t xml:space="preserve">Reflection: </w:t>
      </w:r>
    </w:p>
    <w:p w14:paraId="752914B5" w14:textId="77777777" w:rsidR="0065348F" w:rsidRPr="007C20EC" w:rsidRDefault="0065348F" w:rsidP="0065348F">
      <w:pPr>
        <w:pStyle w:val="BodyTextL25"/>
        <w:rPr>
          <w:rFonts w:eastAsia="Arial"/>
          <w:b/>
          <w:color w:val="FF0000"/>
        </w:rPr>
      </w:pP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p w14:paraId="440C63F5" w14:textId="77777777" w:rsidR="0065348F" w:rsidRDefault="0065348F" w:rsidP="0065348F">
      <w:pPr>
        <w:pStyle w:val="StepHead"/>
      </w:pPr>
      <w:r>
        <w:t>Analyze diagrams and tables for the TIA/EIA 568-A standard Ethernet cable.</w:t>
      </w:r>
    </w:p>
    <w:p w14:paraId="2A637FC1" w14:textId="77777777" w:rsidR="0065348F" w:rsidRDefault="0065348F" w:rsidP="0065348F">
      <w:pPr>
        <w:pStyle w:val="BodyTextL25"/>
      </w:pPr>
      <w:r>
        <w:t xml:space="preserve">The following table and diagrams display the color scheme and pinouts, as well as the function of the four pairs of wires used for the 568-A standard. </w:t>
      </w:r>
    </w:p>
    <w:p w14:paraId="4628C91C" w14:textId="77777777" w:rsidR="0065348F" w:rsidRDefault="0065348F" w:rsidP="0065348F">
      <w:pPr>
        <w:pStyle w:val="BodyTextL25"/>
      </w:pPr>
      <w:r w:rsidRPr="00834CB2">
        <w:rPr>
          <w:b/>
        </w:rPr>
        <w:t>Note</w:t>
      </w:r>
      <w:r>
        <w:t>: In LAN installations using 100Base-T (100 Mb/s), only two pairs out of the four are used.</w:t>
      </w:r>
    </w:p>
    <w:p w14:paraId="25B80147" w14:textId="77777777" w:rsidR="0065348F" w:rsidRPr="0058676D" w:rsidRDefault="0065348F" w:rsidP="0065348F">
      <w:pPr>
        <w:pStyle w:val="BodyTextL25"/>
        <w:keepNext/>
        <w:jc w:val="center"/>
        <w:rPr>
          <w:b/>
        </w:rPr>
      </w:pPr>
      <w:r>
        <w:rPr>
          <w:b/>
        </w:rPr>
        <w:t>568-A 10/100/1000Base-TX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65348F" w14:paraId="2C28811B" w14:textId="77777777" w:rsidTr="00790D16">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F15CCEC" w14:textId="77777777" w:rsidR="0065348F" w:rsidRDefault="0065348F" w:rsidP="00790D1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2634231" w14:textId="77777777" w:rsidR="0065348F" w:rsidRDefault="0065348F" w:rsidP="00790D1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4EF1E14" w14:textId="77777777" w:rsidR="0065348F" w:rsidRDefault="0065348F" w:rsidP="00790D1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461BBA8" w14:textId="77777777" w:rsidR="0065348F" w:rsidRDefault="0065348F" w:rsidP="00790D16">
            <w:pPr>
              <w:pStyle w:val="TableHeading"/>
            </w:pPr>
            <w:r>
              <w:t>10Base-T Signal</w:t>
            </w:r>
            <w:r>
              <w:b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69066D" w14:textId="77777777" w:rsidR="0065348F" w:rsidRDefault="0065348F" w:rsidP="00790D16">
            <w:pPr>
              <w:pStyle w:val="TableHeading"/>
            </w:pPr>
            <w:r>
              <w:t>1000Base-T Signal</w:t>
            </w:r>
          </w:p>
        </w:tc>
      </w:tr>
      <w:tr w:rsidR="0065348F" w14:paraId="6D7471B4" w14:textId="77777777" w:rsidTr="00790D16">
        <w:trPr>
          <w:cantSplit/>
          <w:jc w:val="center"/>
        </w:trPr>
        <w:tc>
          <w:tcPr>
            <w:tcW w:w="1735" w:type="dxa"/>
            <w:shd w:val="clear" w:color="auto" w:fill="auto"/>
            <w:vAlign w:val="bottom"/>
          </w:tcPr>
          <w:p w14:paraId="28EDA5CD" w14:textId="77777777" w:rsidR="0065348F" w:rsidRPr="006030F4" w:rsidRDefault="0065348F" w:rsidP="00790D16">
            <w:pPr>
              <w:pStyle w:val="TableText"/>
              <w:jc w:val="center"/>
              <w:rPr>
                <w:b/>
              </w:rPr>
            </w:pPr>
            <w:r w:rsidRPr="006030F4">
              <w:rPr>
                <w:b/>
              </w:rPr>
              <w:t>1</w:t>
            </w:r>
          </w:p>
        </w:tc>
        <w:tc>
          <w:tcPr>
            <w:tcW w:w="1890" w:type="dxa"/>
            <w:shd w:val="clear" w:color="auto" w:fill="auto"/>
            <w:vAlign w:val="bottom"/>
          </w:tcPr>
          <w:p w14:paraId="3FFE7DC4" w14:textId="77777777" w:rsidR="0065348F" w:rsidRPr="006030F4" w:rsidRDefault="0065348F" w:rsidP="00790D16">
            <w:pPr>
              <w:pStyle w:val="TableText"/>
              <w:jc w:val="center"/>
              <w:rPr>
                <w:b/>
              </w:rPr>
            </w:pPr>
            <w:r w:rsidRPr="006030F4">
              <w:rPr>
                <w:b/>
              </w:rPr>
              <w:t>2</w:t>
            </w:r>
          </w:p>
        </w:tc>
        <w:tc>
          <w:tcPr>
            <w:tcW w:w="2070" w:type="dxa"/>
            <w:shd w:val="clear" w:color="auto" w:fill="auto"/>
            <w:vAlign w:val="bottom"/>
          </w:tcPr>
          <w:p w14:paraId="212BAF4F" w14:textId="77777777" w:rsidR="0065348F" w:rsidRPr="006030F4" w:rsidRDefault="0065348F" w:rsidP="00790D16">
            <w:pPr>
              <w:pStyle w:val="TableText"/>
              <w:jc w:val="center"/>
              <w:rPr>
                <w:b/>
              </w:rPr>
            </w:pPr>
            <w:r w:rsidRPr="006030F4">
              <w:rPr>
                <w:b/>
              </w:rPr>
              <w:t>White/Green</w:t>
            </w:r>
          </w:p>
        </w:tc>
        <w:tc>
          <w:tcPr>
            <w:tcW w:w="2520" w:type="dxa"/>
            <w:shd w:val="clear" w:color="auto" w:fill="auto"/>
            <w:vAlign w:val="bottom"/>
          </w:tcPr>
          <w:p w14:paraId="23F11AC7" w14:textId="77777777" w:rsidR="0065348F" w:rsidRPr="006030F4" w:rsidRDefault="0065348F" w:rsidP="00790D16">
            <w:pPr>
              <w:pStyle w:val="TableText"/>
              <w:jc w:val="center"/>
              <w:rPr>
                <w:b/>
              </w:rPr>
            </w:pPr>
            <w:r w:rsidRPr="006030F4">
              <w:rPr>
                <w:b/>
              </w:rPr>
              <w:t>Transmit</w:t>
            </w:r>
          </w:p>
        </w:tc>
        <w:tc>
          <w:tcPr>
            <w:tcW w:w="2095" w:type="dxa"/>
          </w:tcPr>
          <w:p w14:paraId="739D1D28" w14:textId="77777777" w:rsidR="0065348F" w:rsidRPr="006030F4" w:rsidRDefault="0065348F" w:rsidP="00790D16">
            <w:pPr>
              <w:pStyle w:val="TableText"/>
              <w:jc w:val="center"/>
              <w:rPr>
                <w:b/>
              </w:rPr>
            </w:pPr>
            <w:r w:rsidRPr="006030F4">
              <w:rPr>
                <w:b/>
              </w:rPr>
              <w:t>BI_DA+</w:t>
            </w:r>
          </w:p>
        </w:tc>
      </w:tr>
      <w:tr w:rsidR="0065348F" w14:paraId="545B7678" w14:textId="77777777" w:rsidTr="00790D16">
        <w:trPr>
          <w:cantSplit/>
          <w:jc w:val="center"/>
        </w:trPr>
        <w:tc>
          <w:tcPr>
            <w:tcW w:w="1735" w:type="dxa"/>
            <w:shd w:val="clear" w:color="auto" w:fill="auto"/>
            <w:vAlign w:val="bottom"/>
          </w:tcPr>
          <w:p w14:paraId="273AEF11" w14:textId="77777777" w:rsidR="0065348F" w:rsidRPr="006030F4" w:rsidRDefault="0065348F" w:rsidP="00790D16">
            <w:pPr>
              <w:pStyle w:val="TableText"/>
              <w:jc w:val="center"/>
              <w:rPr>
                <w:b/>
              </w:rPr>
            </w:pPr>
            <w:r w:rsidRPr="006030F4">
              <w:rPr>
                <w:b/>
              </w:rPr>
              <w:t>2</w:t>
            </w:r>
          </w:p>
        </w:tc>
        <w:tc>
          <w:tcPr>
            <w:tcW w:w="1890" w:type="dxa"/>
            <w:shd w:val="clear" w:color="auto" w:fill="auto"/>
            <w:vAlign w:val="bottom"/>
          </w:tcPr>
          <w:p w14:paraId="1AF22F94" w14:textId="77777777" w:rsidR="0065348F" w:rsidRPr="006030F4" w:rsidRDefault="0065348F" w:rsidP="00790D16">
            <w:pPr>
              <w:pStyle w:val="TableText"/>
              <w:jc w:val="center"/>
              <w:rPr>
                <w:b/>
              </w:rPr>
            </w:pPr>
            <w:r w:rsidRPr="006030F4">
              <w:rPr>
                <w:b/>
              </w:rPr>
              <w:t>2</w:t>
            </w:r>
          </w:p>
        </w:tc>
        <w:tc>
          <w:tcPr>
            <w:tcW w:w="2070" w:type="dxa"/>
            <w:shd w:val="clear" w:color="auto" w:fill="auto"/>
            <w:vAlign w:val="bottom"/>
          </w:tcPr>
          <w:p w14:paraId="5817F06B" w14:textId="77777777" w:rsidR="0065348F" w:rsidRPr="006030F4" w:rsidRDefault="0065348F" w:rsidP="00790D16">
            <w:pPr>
              <w:pStyle w:val="TableText"/>
              <w:jc w:val="center"/>
              <w:rPr>
                <w:b/>
              </w:rPr>
            </w:pPr>
            <w:r w:rsidRPr="006030F4">
              <w:rPr>
                <w:b/>
              </w:rPr>
              <w:t>Green</w:t>
            </w:r>
          </w:p>
        </w:tc>
        <w:tc>
          <w:tcPr>
            <w:tcW w:w="2520" w:type="dxa"/>
            <w:shd w:val="clear" w:color="auto" w:fill="auto"/>
            <w:vAlign w:val="bottom"/>
          </w:tcPr>
          <w:p w14:paraId="296F26CB" w14:textId="77777777" w:rsidR="0065348F" w:rsidRPr="006030F4" w:rsidRDefault="0065348F" w:rsidP="00790D16">
            <w:pPr>
              <w:pStyle w:val="TableText"/>
              <w:jc w:val="center"/>
              <w:rPr>
                <w:b/>
              </w:rPr>
            </w:pPr>
            <w:r w:rsidRPr="006030F4">
              <w:rPr>
                <w:b/>
              </w:rPr>
              <w:t>Transmit</w:t>
            </w:r>
          </w:p>
        </w:tc>
        <w:tc>
          <w:tcPr>
            <w:tcW w:w="2095" w:type="dxa"/>
          </w:tcPr>
          <w:p w14:paraId="282FFF22" w14:textId="77777777" w:rsidR="0065348F" w:rsidRPr="006030F4" w:rsidRDefault="0065348F" w:rsidP="00790D16">
            <w:pPr>
              <w:pStyle w:val="TableText"/>
              <w:jc w:val="center"/>
              <w:rPr>
                <w:b/>
              </w:rPr>
            </w:pPr>
            <w:r w:rsidRPr="006030F4">
              <w:rPr>
                <w:b/>
              </w:rPr>
              <w:t>BI_DA-</w:t>
            </w:r>
          </w:p>
        </w:tc>
      </w:tr>
      <w:tr w:rsidR="0065348F" w14:paraId="4135AAB4" w14:textId="77777777" w:rsidTr="00790D16">
        <w:trPr>
          <w:cantSplit/>
          <w:jc w:val="center"/>
        </w:trPr>
        <w:tc>
          <w:tcPr>
            <w:tcW w:w="1735" w:type="dxa"/>
            <w:shd w:val="clear" w:color="auto" w:fill="auto"/>
            <w:vAlign w:val="bottom"/>
          </w:tcPr>
          <w:p w14:paraId="53DCBF7F" w14:textId="77777777" w:rsidR="0065348F" w:rsidRPr="006030F4" w:rsidRDefault="0065348F" w:rsidP="00790D16">
            <w:pPr>
              <w:pStyle w:val="TableText"/>
              <w:jc w:val="center"/>
              <w:rPr>
                <w:b/>
              </w:rPr>
            </w:pPr>
            <w:r w:rsidRPr="006030F4">
              <w:rPr>
                <w:b/>
              </w:rPr>
              <w:t>3</w:t>
            </w:r>
          </w:p>
        </w:tc>
        <w:tc>
          <w:tcPr>
            <w:tcW w:w="1890" w:type="dxa"/>
            <w:shd w:val="clear" w:color="auto" w:fill="auto"/>
            <w:vAlign w:val="bottom"/>
          </w:tcPr>
          <w:p w14:paraId="56AB462C" w14:textId="77777777" w:rsidR="0065348F" w:rsidRPr="006030F4" w:rsidRDefault="0065348F" w:rsidP="00790D16">
            <w:pPr>
              <w:pStyle w:val="TableText"/>
              <w:jc w:val="center"/>
              <w:rPr>
                <w:b/>
              </w:rPr>
            </w:pPr>
            <w:r w:rsidRPr="006030F4">
              <w:rPr>
                <w:b/>
              </w:rPr>
              <w:t>3</w:t>
            </w:r>
          </w:p>
        </w:tc>
        <w:tc>
          <w:tcPr>
            <w:tcW w:w="2070" w:type="dxa"/>
            <w:shd w:val="clear" w:color="auto" w:fill="auto"/>
            <w:vAlign w:val="bottom"/>
          </w:tcPr>
          <w:p w14:paraId="03AFFA6D" w14:textId="77777777" w:rsidR="0065348F" w:rsidRPr="006030F4" w:rsidRDefault="0065348F" w:rsidP="00790D16">
            <w:pPr>
              <w:pStyle w:val="TableText"/>
              <w:jc w:val="center"/>
              <w:rPr>
                <w:b/>
              </w:rPr>
            </w:pPr>
            <w:r w:rsidRPr="006030F4">
              <w:rPr>
                <w:b/>
              </w:rPr>
              <w:t>White/Orange</w:t>
            </w:r>
          </w:p>
        </w:tc>
        <w:tc>
          <w:tcPr>
            <w:tcW w:w="2520" w:type="dxa"/>
            <w:shd w:val="clear" w:color="auto" w:fill="auto"/>
            <w:vAlign w:val="bottom"/>
          </w:tcPr>
          <w:p w14:paraId="1126E56B" w14:textId="77777777" w:rsidR="0065348F" w:rsidRPr="006030F4" w:rsidRDefault="0065348F" w:rsidP="00790D16">
            <w:pPr>
              <w:pStyle w:val="TableText"/>
              <w:jc w:val="center"/>
              <w:rPr>
                <w:b/>
              </w:rPr>
            </w:pPr>
            <w:r w:rsidRPr="006030F4">
              <w:rPr>
                <w:b/>
              </w:rPr>
              <w:t>Receive</w:t>
            </w:r>
          </w:p>
        </w:tc>
        <w:tc>
          <w:tcPr>
            <w:tcW w:w="2095" w:type="dxa"/>
          </w:tcPr>
          <w:p w14:paraId="1C3BE7BB" w14:textId="77777777" w:rsidR="0065348F" w:rsidRPr="006030F4" w:rsidRDefault="0065348F" w:rsidP="00790D16">
            <w:pPr>
              <w:pStyle w:val="TableText"/>
              <w:jc w:val="center"/>
              <w:rPr>
                <w:b/>
              </w:rPr>
            </w:pPr>
            <w:r w:rsidRPr="006030F4">
              <w:rPr>
                <w:b/>
              </w:rPr>
              <w:t>BI_DB+</w:t>
            </w:r>
          </w:p>
        </w:tc>
      </w:tr>
      <w:tr w:rsidR="0065348F" w14:paraId="1901737A" w14:textId="77777777" w:rsidTr="00790D16">
        <w:trPr>
          <w:cantSplit/>
          <w:jc w:val="center"/>
        </w:trPr>
        <w:tc>
          <w:tcPr>
            <w:tcW w:w="1735" w:type="dxa"/>
            <w:shd w:val="clear" w:color="auto" w:fill="auto"/>
            <w:vAlign w:val="bottom"/>
          </w:tcPr>
          <w:p w14:paraId="42E296F4" w14:textId="77777777" w:rsidR="0065348F" w:rsidRPr="006030F4" w:rsidRDefault="0065348F" w:rsidP="00790D16">
            <w:pPr>
              <w:pStyle w:val="TableText"/>
              <w:jc w:val="center"/>
              <w:rPr>
                <w:b/>
              </w:rPr>
            </w:pPr>
            <w:r w:rsidRPr="006030F4">
              <w:rPr>
                <w:b/>
              </w:rPr>
              <w:t>4</w:t>
            </w:r>
          </w:p>
        </w:tc>
        <w:tc>
          <w:tcPr>
            <w:tcW w:w="1890" w:type="dxa"/>
            <w:shd w:val="clear" w:color="auto" w:fill="auto"/>
            <w:vAlign w:val="bottom"/>
          </w:tcPr>
          <w:p w14:paraId="09C5E722" w14:textId="77777777" w:rsidR="0065348F" w:rsidRPr="006030F4" w:rsidRDefault="0065348F" w:rsidP="00790D16">
            <w:pPr>
              <w:pStyle w:val="TableText"/>
              <w:jc w:val="center"/>
              <w:rPr>
                <w:b/>
              </w:rPr>
            </w:pPr>
            <w:r w:rsidRPr="006030F4">
              <w:rPr>
                <w:b/>
              </w:rPr>
              <w:t>1</w:t>
            </w:r>
          </w:p>
        </w:tc>
        <w:tc>
          <w:tcPr>
            <w:tcW w:w="2070" w:type="dxa"/>
            <w:shd w:val="clear" w:color="auto" w:fill="auto"/>
            <w:vAlign w:val="bottom"/>
          </w:tcPr>
          <w:p w14:paraId="0840CAB0" w14:textId="77777777" w:rsidR="0065348F" w:rsidRPr="006030F4" w:rsidRDefault="0065348F" w:rsidP="00790D16">
            <w:pPr>
              <w:pStyle w:val="TableText"/>
              <w:jc w:val="center"/>
              <w:rPr>
                <w:b/>
              </w:rPr>
            </w:pPr>
            <w:r w:rsidRPr="006030F4">
              <w:rPr>
                <w:b/>
              </w:rPr>
              <w:t>Blue</w:t>
            </w:r>
          </w:p>
        </w:tc>
        <w:tc>
          <w:tcPr>
            <w:tcW w:w="2520" w:type="dxa"/>
            <w:shd w:val="clear" w:color="auto" w:fill="auto"/>
            <w:vAlign w:val="bottom"/>
          </w:tcPr>
          <w:p w14:paraId="38AC726B" w14:textId="77777777" w:rsidR="0065348F" w:rsidRPr="006030F4" w:rsidRDefault="0065348F" w:rsidP="00790D16">
            <w:pPr>
              <w:pStyle w:val="TableText"/>
              <w:jc w:val="center"/>
              <w:rPr>
                <w:b/>
              </w:rPr>
            </w:pPr>
            <w:r w:rsidRPr="006030F4">
              <w:rPr>
                <w:b/>
              </w:rPr>
              <w:t>Not Used</w:t>
            </w:r>
          </w:p>
        </w:tc>
        <w:tc>
          <w:tcPr>
            <w:tcW w:w="2095" w:type="dxa"/>
          </w:tcPr>
          <w:p w14:paraId="4AAE3A5A" w14:textId="77777777" w:rsidR="0065348F" w:rsidRPr="006030F4" w:rsidRDefault="0065348F" w:rsidP="00790D16">
            <w:pPr>
              <w:pStyle w:val="TableText"/>
              <w:jc w:val="center"/>
              <w:rPr>
                <w:b/>
              </w:rPr>
            </w:pPr>
            <w:r w:rsidRPr="006030F4">
              <w:rPr>
                <w:b/>
              </w:rPr>
              <w:t>BI_DC+</w:t>
            </w:r>
          </w:p>
        </w:tc>
      </w:tr>
      <w:tr w:rsidR="0065348F" w14:paraId="6EE8242C" w14:textId="77777777" w:rsidTr="00790D16">
        <w:trPr>
          <w:cantSplit/>
          <w:jc w:val="center"/>
        </w:trPr>
        <w:tc>
          <w:tcPr>
            <w:tcW w:w="1735" w:type="dxa"/>
            <w:shd w:val="clear" w:color="auto" w:fill="auto"/>
            <w:vAlign w:val="bottom"/>
          </w:tcPr>
          <w:p w14:paraId="67B7CE8F" w14:textId="77777777" w:rsidR="0065348F" w:rsidRPr="006030F4" w:rsidRDefault="0065348F" w:rsidP="00790D16">
            <w:pPr>
              <w:pStyle w:val="TableText"/>
              <w:jc w:val="center"/>
              <w:rPr>
                <w:b/>
              </w:rPr>
            </w:pPr>
            <w:r w:rsidRPr="006030F4">
              <w:rPr>
                <w:b/>
              </w:rPr>
              <w:t>5</w:t>
            </w:r>
          </w:p>
        </w:tc>
        <w:tc>
          <w:tcPr>
            <w:tcW w:w="1890" w:type="dxa"/>
            <w:shd w:val="clear" w:color="auto" w:fill="auto"/>
            <w:vAlign w:val="bottom"/>
          </w:tcPr>
          <w:p w14:paraId="117C297B" w14:textId="77777777" w:rsidR="0065348F" w:rsidRPr="006030F4" w:rsidRDefault="0065348F" w:rsidP="00790D16">
            <w:pPr>
              <w:pStyle w:val="TableText"/>
              <w:jc w:val="center"/>
              <w:rPr>
                <w:b/>
              </w:rPr>
            </w:pPr>
            <w:r w:rsidRPr="006030F4">
              <w:rPr>
                <w:b/>
              </w:rPr>
              <w:t>1</w:t>
            </w:r>
          </w:p>
        </w:tc>
        <w:tc>
          <w:tcPr>
            <w:tcW w:w="2070" w:type="dxa"/>
            <w:shd w:val="clear" w:color="auto" w:fill="auto"/>
            <w:vAlign w:val="bottom"/>
          </w:tcPr>
          <w:p w14:paraId="63500BE1" w14:textId="77777777" w:rsidR="0065348F" w:rsidRPr="006030F4" w:rsidRDefault="0065348F" w:rsidP="00790D16">
            <w:pPr>
              <w:pStyle w:val="TableText"/>
              <w:jc w:val="center"/>
              <w:rPr>
                <w:b/>
              </w:rPr>
            </w:pPr>
            <w:r w:rsidRPr="006030F4">
              <w:rPr>
                <w:b/>
              </w:rPr>
              <w:t>White/Blue</w:t>
            </w:r>
          </w:p>
        </w:tc>
        <w:tc>
          <w:tcPr>
            <w:tcW w:w="2520" w:type="dxa"/>
            <w:shd w:val="clear" w:color="auto" w:fill="auto"/>
            <w:vAlign w:val="bottom"/>
          </w:tcPr>
          <w:p w14:paraId="10E4996C" w14:textId="77777777" w:rsidR="0065348F" w:rsidRPr="006030F4" w:rsidRDefault="0065348F" w:rsidP="00790D16">
            <w:pPr>
              <w:pStyle w:val="TableText"/>
              <w:jc w:val="center"/>
              <w:rPr>
                <w:b/>
              </w:rPr>
            </w:pPr>
            <w:r w:rsidRPr="006030F4">
              <w:rPr>
                <w:b/>
              </w:rPr>
              <w:t>Not Used</w:t>
            </w:r>
          </w:p>
        </w:tc>
        <w:tc>
          <w:tcPr>
            <w:tcW w:w="2095" w:type="dxa"/>
          </w:tcPr>
          <w:p w14:paraId="2CDE802E" w14:textId="77777777" w:rsidR="0065348F" w:rsidRPr="006030F4" w:rsidRDefault="0065348F" w:rsidP="00790D16">
            <w:pPr>
              <w:pStyle w:val="TableText"/>
              <w:jc w:val="center"/>
              <w:rPr>
                <w:b/>
              </w:rPr>
            </w:pPr>
            <w:r w:rsidRPr="006030F4">
              <w:rPr>
                <w:b/>
              </w:rPr>
              <w:t>BI_DC-</w:t>
            </w:r>
          </w:p>
        </w:tc>
      </w:tr>
      <w:tr w:rsidR="0065348F" w14:paraId="5F4E2C62" w14:textId="77777777" w:rsidTr="00790D16">
        <w:trPr>
          <w:cantSplit/>
          <w:jc w:val="center"/>
        </w:trPr>
        <w:tc>
          <w:tcPr>
            <w:tcW w:w="1735" w:type="dxa"/>
            <w:shd w:val="clear" w:color="auto" w:fill="auto"/>
            <w:vAlign w:val="bottom"/>
          </w:tcPr>
          <w:p w14:paraId="5AC0A66A" w14:textId="77777777" w:rsidR="0065348F" w:rsidRPr="006030F4" w:rsidRDefault="0065348F" w:rsidP="00790D16">
            <w:pPr>
              <w:pStyle w:val="TableText"/>
              <w:jc w:val="center"/>
              <w:rPr>
                <w:b/>
              </w:rPr>
            </w:pPr>
            <w:r w:rsidRPr="006030F4">
              <w:rPr>
                <w:b/>
              </w:rPr>
              <w:t>6</w:t>
            </w:r>
          </w:p>
        </w:tc>
        <w:tc>
          <w:tcPr>
            <w:tcW w:w="1890" w:type="dxa"/>
            <w:shd w:val="clear" w:color="auto" w:fill="auto"/>
            <w:vAlign w:val="bottom"/>
          </w:tcPr>
          <w:p w14:paraId="2BBD2938" w14:textId="77777777" w:rsidR="0065348F" w:rsidRPr="006030F4" w:rsidRDefault="0065348F" w:rsidP="00790D16">
            <w:pPr>
              <w:pStyle w:val="TableText"/>
              <w:jc w:val="center"/>
              <w:rPr>
                <w:b/>
              </w:rPr>
            </w:pPr>
            <w:r w:rsidRPr="006030F4">
              <w:rPr>
                <w:b/>
              </w:rPr>
              <w:t>3</w:t>
            </w:r>
          </w:p>
        </w:tc>
        <w:tc>
          <w:tcPr>
            <w:tcW w:w="2070" w:type="dxa"/>
            <w:shd w:val="clear" w:color="auto" w:fill="auto"/>
            <w:vAlign w:val="bottom"/>
          </w:tcPr>
          <w:p w14:paraId="12E314BA" w14:textId="77777777" w:rsidR="0065348F" w:rsidRPr="006030F4" w:rsidRDefault="0065348F" w:rsidP="00790D16">
            <w:pPr>
              <w:pStyle w:val="TableText"/>
              <w:jc w:val="center"/>
              <w:rPr>
                <w:b/>
              </w:rPr>
            </w:pPr>
            <w:r w:rsidRPr="006030F4">
              <w:rPr>
                <w:b/>
              </w:rPr>
              <w:t>Orange</w:t>
            </w:r>
          </w:p>
        </w:tc>
        <w:tc>
          <w:tcPr>
            <w:tcW w:w="2520" w:type="dxa"/>
            <w:shd w:val="clear" w:color="auto" w:fill="auto"/>
            <w:vAlign w:val="bottom"/>
          </w:tcPr>
          <w:p w14:paraId="2C9ECCB5" w14:textId="77777777" w:rsidR="0065348F" w:rsidRPr="006030F4" w:rsidRDefault="0065348F" w:rsidP="00790D16">
            <w:pPr>
              <w:pStyle w:val="TableText"/>
              <w:jc w:val="center"/>
              <w:rPr>
                <w:b/>
              </w:rPr>
            </w:pPr>
            <w:r w:rsidRPr="006030F4">
              <w:rPr>
                <w:b/>
              </w:rPr>
              <w:t>Receive</w:t>
            </w:r>
          </w:p>
        </w:tc>
        <w:tc>
          <w:tcPr>
            <w:tcW w:w="2095" w:type="dxa"/>
          </w:tcPr>
          <w:p w14:paraId="63200AE0" w14:textId="77777777" w:rsidR="0065348F" w:rsidRPr="006030F4" w:rsidRDefault="0065348F" w:rsidP="00790D16">
            <w:pPr>
              <w:pStyle w:val="TableText"/>
              <w:jc w:val="center"/>
              <w:rPr>
                <w:b/>
              </w:rPr>
            </w:pPr>
            <w:r w:rsidRPr="006030F4">
              <w:rPr>
                <w:b/>
              </w:rPr>
              <w:t>BI_DB-</w:t>
            </w:r>
          </w:p>
        </w:tc>
      </w:tr>
      <w:tr w:rsidR="0065348F" w14:paraId="187A4E5F" w14:textId="77777777" w:rsidTr="00790D16">
        <w:trPr>
          <w:cantSplit/>
          <w:jc w:val="center"/>
        </w:trPr>
        <w:tc>
          <w:tcPr>
            <w:tcW w:w="1735" w:type="dxa"/>
            <w:shd w:val="clear" w:color="auto" w:fill="auto"/>
            <w:vAlign w:val="bottom"/>
          </w:tcPr>
          <w:p w14:paraId="550992DA" w14:textId="77777777" w:rsidR="0065348F" w:rsidRPr="006030F4" w:rsidRDefault="0065348F" w:rsidP="00790D16">
            <w:pPr>
              <w:pStyle w:val="TableText"/>
              <w:jc w:val="center"/>
              <w:rPr>
                <w:b/>
              </w:rPr>
            </w:pPr>
            <w:r w:rsidRPr="006030F4">
              <w:rPr>
                <w:b/>
              </w:rPr>
              <w:t>7</w:t>
            </w:r>
          </w:p>
        </w:tc>
        <w:tc>
          <w:tcPr>
            <w:tcW w:w="1890" w:type="dxa"/>
            <w:shd w:val="clear" w:color="auto" w:fill="auto"/>
            <w:vAlign w:val="bottom"/>
          </w:tcPr>
          <w:p w14:paraId="6B539A92" w14:textId="77777777" w:rsidR="0065348F" w:rsidRPr="006030F4" w:rsidRDefault="0065348F" w:rsidP="00790D16">
            <w:pPr>
              <w:pStyle w:val="TableText"/>
              <w:jc w:val="center"/>
              <w:rPr>
                <w:b/>
              </w:rPr>
            </w:pPr>
            <w:r w:rsidRPr="006030F4">
              <w:rPr>
                <w:b/>
              </w:rPr>
              <w:t>4</w:t>
            </w:r>
          </w:p>
        </w:tc>
        <w:tc>
          <w:tcPr>
            <w:tcW w:w="2070" w:type="dxa"/>
            <w:shd w:val="clear" w:color="auto" w:fill="auto"/>
            <w:vAlign w:val="bottom"/>
          </w:tcPr>
          <w:p w14:paraId="015DCA08" w14:textId="77777777" w:rsidR="0065348F" w:rsidRPr="006030F4" w:rsidRDefault="0065348F" w:rsidP="00790D16">
            <w:pPr>
              <w:pStyle w:val="TableText"/>
              <w:jc w:val="center"/>
              <w:rPr>
                <w:b/>
              </w:rPr>
            </w:pPr>
            <w:r w:rsidRPr="006030F4">
              <w:rPr>
                <w:b/>
              </w:rPr>
              <w:t>White/Brown</w:t>
            </w:r>
          </w:p>
        </w:tc>
        <w:tc>
          <w:tcPr>
            <w:tcW w:w="2520" w:type="dxa"/>
            <w:shd w:val="clear" w:color="auto" w:fill="auto"/>
            <w:vAlign w:val="bottom"/>
          </w:tcPr>
          <w:p w14:paraId="061C331B" w14:textId="77777777" w:rsidR="0065348F" w:rsidRPr="006030F4" w:rsidRDefault="0065348F" w:rsidP="00790D16">
            <w:pPr>
              <w:pStyle w:val="TableText"/>
              <w:jc w:val="center"/>
              <w:rPr>
                <w:b/>
              </w:rPr>
            </w:pPr>
            <w:r w:rsidRPr="006030F4">
              <w:rPr>
                <w:b/>
              </w:rPr>
              <w:t>Not Used</w:t>
            </w:r>
          </w:p>
        </w:tc>
        <w:tc>
          <w:tcPr>
            <w:tcW w:w="2095" w:type="dxa"/>
          </w:tcPr>
          <w:p w14:paraId="02E14E02" w14:textId="77777777" w:rsidR="0065348F" w:rsidRPr="006030F4" w:rsidRDefault="0065348F" w:rsidP="00790D16">
            <w:pPr>
              <w:pStyle w:val="TableText"/>
              <w:jc w:val="center"/>
              <w:rPr>
                <w:b/>
              </w:rPr>
            </w:pPr>
            <w:r w:rsidRPr="006030F4">
              <w:rPr>
                <w:b/>
              </w:rPr>
              <w:t>BI_DD+</w:t>
            </w:r>
          </w:p>
        </w:tc>
      </w:tr>
      <w:tr w:rsidR="0065348F" w:rsidRPr="00697346" w14:paraId="4BA12920" w14:textId="77777777" w:rsidTr="00790D16">
        <w:trPr>
          <w:cantSplit/>
          <w:jc w:val="center"/>
        </w:trPr>
        <w:tc>
          <w:tcPr>
            <w:tcW w:w="1735" w:type="dxa"/>
            <w:shd w:val="clear" w:color="auto" w:fill="auto"/>
            <w:vAlign w:val="bottom"/>
          </w:tcPr>
          <w:p w14:paraId="271D4A17" w14:textId="77777777" w:rsidR="0065348F" w:rsidRPr="006030F4" w:rsidRDefault="0065348F" w:rsidP="00790D16">
            <w:pPr>
              <w:pStyle w:val="TableText"/>
              <w:jc w:val="center"/>
              <w:rPr>
                <w:b/>
              </w:rPr>
            </w:pPr>
            <w:r w:rsidRPr="006030F4">
              <w:rPr>
                <w:b/>
              </w:rPr>
              <w:t>8</w:t>
            </w:r>
          </w:p>
        </w:tc>
        <w:tc>
          <w:tcPr>
            <w:tcW w:w="1890" w:type="dxa"/>
            <w:shd w:val="clear" w:color="auto" w:fill="auto"/>
            <w:vAlign w:val="bottom"/>
          </w:tcPr>
          <w:p w14:paraId="29B01680" w14:textId="77777777" w:rsidR="0065348F" w:rsidRPr="006030F4" w:rsidRDefault="0065348F" w:rsidP="00790D16">
            <w:pPr>
              <w:pStyle w:val="TableText"/>
              <w:jc w:val="center"/>
              <w:rPr>
                <w:b/>
              </w:rPr>
            </w:pPr>
            <w:r w:rsidRPr="006030F4">
              <w:rPr>
                <w:b/>
              </w:rPr>
              <w:t>4</w:t>
            </w:r>
          </w:p>
        </w:tc>
        <w:tc>
          <w:tcPr>
            <w:tcW w:w="2070" w:type="dxa"/>
            <w:shd w:val="clear" w:color="auto" w:fill="auto"/>
            <w:vAlign w:val="bottom"/>
          </w:tcPr>
          <w:p w14:paraId="635BF6C1" w14:textId="77777777" w:rsidR="0065348F" w:rsidRPr="006030F4" w:rsidRDefault="0065348F" w:rsidP="00790D16">
            <w:pPr>
              <w:pStyle w:val="TableText"/>
              <w:jc w:val="center"/>
              <w:rPr>
                <w:b/>
              </w:rPr>
            </w:pPr>
            <w:r w:rsidRPr="006030F4">
              <w:rPr>
                <w:b/>
              </w:rPr>
              <w:t>Brown</w:t>
            </w:r>
          </w:p>
        </w:tc>
        <w:tc>
          <w:tcPr>
            <w:tcW w:w="2520" w:type="dxa"/>
            <w:shd w:val="clear" w:color="auto" w:fill="auto"/>
            <w:vAlign w:val="bottom"/>
          </w:tcPr>
          <w:p w14:paraId="5A16242D" w14:textId="77777777" w:rsidR="0065348F" w:rsidRPr="006030F4" w:rsidRDefault="0065348F" w:rsidP="00790D16">
            <w:pPr>
              <w:pStyle w:val="TableText"/>
              <w:jc w:val="center"/>
              <w:rPr>
                <w:b/>
              </w:rPr>
            </w:pPr>
            <w:r w:rsidRPr="006030F4">
              <w:rPr>
                <w:b/>
              </w:rPr>
              <w:t>Not Used</w:t>
            </w:r>
          </w:p>
        </w:tc>
        <w:tc>
          <w:tcPr>
            <w:tcW w:w="2095" w:type="dxa"/>
          </w:tcPr>
          <w:p w14:paraId="1E76B8ED" w14:textId="77777777" w:rsidR="0065348F" w:rsidRPr="006030F4" w:rsidRDefault="0065348F" w:rsidP="00790D16">
            <w:pPr>
              <w:pStyle w:val="TableText"/>
              <w:jc w:val="center"/>
              <w:rPr>
                <w:b/>
              </w:rPr>
            </w:pPr>
            <w:r w:rsidRPr="006030F4">
              <w:rPr>
                <w:b/>
              </w:rPr>
              <w:t>BI_DD-</w:t>
            </w:r>
          </w:p>
        </w:tc>
      </w:tr>
    </w:tbl>
    <w:p w14:paraId="00B37FFA" w14:textId="77777777" w:rsidR="0065348F" w:rsidRDefault="0065348F" w:rsidP="0065348F">
      <w:pPr>
        <w:spacing w:before="0" w:after="0" w:line="240" w:lineRule="auto"/>
        <w:rPr>
          <w:sz w:val="20"/>
        </w:rPr>
      </w:pPr>
      <w:r>
        <w:br w:type="page"/>
      </w:r>
    </w:p>
    <w:p w14:paraId="01415B03" w14:textId="77777777" w:rsidR="0065348F" w:rsidRDefault="0065348F" w:rsidP="0065348F">
      <w:pPr>
        <w:pStyle w:val="BodyTextL25"/>
      </w:pPr>
      <w:r>
        <w:lastRenderedPageBreak/>
        <w:t>The following diagrams display how the wire color and pinouts align with an RJ-45 jack for the 568-A standard.</w:t>
      </w:r>
    </w:p>
    <w:p w14:paraId="434D369E" w14:textId="77777777" w:rsidR="0065348F" w:rsidRDefault="0065348F" w:rsidP="0065348F">
      <w:pPr>
        <w:pStyle w:val="Visual"/>
      </w:pPr>
      <w:r>
        <w:rPr>
          <w:noProof/>
        </w:rPr>
        <w:drawing>
          <wp:inline distT="0" distB="0" distL="0" distR="0" wp14:anchorId="705BA8A8" wp14:editId="0762329D">
            <wp:extent cx="4663854" cy="3686175"/>
            <wp:effectExtent l="0" t="0" r="3810" b="0"/>
            <wp:docPr id="17" name="Picture 17"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45"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435170A" w14:textId="77777777" w:rsidR="0065348F" w:rsidRDefault="0065348F" w:rsidP="0065348F">
      <w:pPr>
        <w:pStyle w:val="Visual"/>
      </w:pPr>
      <w:r>
        <w:rPr>
          <w:noProof/>
        </w:rPr>
        <w:drawing>
          <wp:inline distT="0" distB="0" distL="0" distR="0" wp14:anchorId="5D3C74FE" wp14:editId="73612ACF">
            <wp:extent cx="3426694" cy="3905250"/>
            <wp:effectExtent l="0" t="0" r="2540" b="0"/>
            <wp:docPr id="18"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46"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3C19861" w14:textId="77777777" w:rsidR="0065348F" w:rsidRDefault="0065348F" w:rsidP="0065348F">
      <w:pPr>
        <w:pStyle w:val="StepHead"/>
      </w:pPr>
      <w:r>
        <w:lastRenderedPageBreak/>
        <w:t>Analyze diagrams and tables for the TIA/EIA 568-B standard Ethernet cable.</w:t>
      </w:r>
    </w:p>
    <w:p w14:paraId="34FF6821" w14:textId="77777777" w:rsidR="0065348F" w:rsidRDefault="0065348F" w:rsidP="0065348F">
      <w:pPr>
        <w:pStyle w:val="BodyTextL25"/>
      </w:pPr>
      <w:r>
        <w:t>The following table and diagram display the color scheme and pinouts for the 568-B standard.</w:t>
      </w:r>
    </w:p>
    <w:p w14:paraId="454A77E1" w14:textId="77777777" w:rsidR="0065348F" w:rsidRPr="0058676D" w:rsidRDefault="0065348F" w:rsidP="0065348F">
      <w:pPr>
        <w:pStyle w:val="BodyTextL25"/>
        <w:keepNext/>
        <w:jc w:val="center"/>
        <w:rPr>
          <w:b/>
        </w:rPr>
      </w:pPr>
      <w:r>
        <w:rPr>
          <w:b/>
        </w:rPr>
        <w:t>568-B 10/100/1000-BaseTX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65348F" w14:paraId="70257E13" w14:textId="77777777" w:rsidTr="00790D16">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4E5CDED" w14:textId="77777777" w:rsidR="0065348F" w:rsidRDefault="0065348F" w:rsidP="00790D1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F19D91D" w14:textId="77777777" w:rsidR="0065348F" w:rsidRDefault="0065348F" w:rsidP="00790D1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DAAE31B" w14:textId="77777777" w:rsidR="0065348F" w:rsidRDefault="0065348F" w:rsidP="00790D1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D77E24" w14:textId="77777777" w:rsidR="0065348F" w:rsidRDefault="0065348F" w:rsidP="00790D16">
            <w:pPr>
              <w:pStyle w:val="TableHeading"/>
            </w:pPr>
            <w:r>
              <w:t>10Base-T Signal</w:t>
            </w:r>
            <w:r>
              <w:b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90F0452" w14:textId="77777777" w:rsidR="0065348F" w:rsidRDefault="0065348F" w:rsidP="00790D16">
            <w:pPr>
              <w:pStyle w:val="TableHeading"/>
            </w:pPr>
            <w:r>
              <w:t>1000Base-T Signal</w:t>
            </w:r>
          </w:p>
        </w:tc>
      </w:tr>
      <w:tr w:rsidR="0065348F" w14:paraId="515389AB" w14:textId="77777777" w:rsidTr="00790D16">
        <w:trPr>
          <w:cantSplit/>
          <w:jc w:val="center"/>
        </w:trPr>
        <w:tc>
          <w:tcPr>
            <w:tcW w:w="1735" w:type="dxa"/>
            <w:shd w:val="clear" w:color="auto" w:fill="auto"/>
            <w:vAlign w:val="bottom"/>
          </w:tcPr>
          <w:p w14:paraId="69629942" w14:textId="77777777" w:rsidR="0065348F" w:rsidRPr="006030F4" w:rsidRDefault="0065348F" w:rsidP="00790D16">
            <w:pPr>
              <w:pStyle w:val="TableText"/>
              <w:jc w:val="center"/>
              <w:rPr>
                <w:b/>
              </w:rPr>
            </w:pPr>
            <w:r w:rsidRPr="006030F4">
              <w:rPr>
                <w:b/>
              </w:rPr>
              <w:t>1</w:t>
            </w:r>
          </w:p>
        </w:tc>
        <w:tc>
          <w:tcPr>
            <w:tcW w:w="1890" w:type="dxa"/>
            <w:shd w:val="clear" w:color="auto" w:fill="auto"/>
            <w:vAlign w:val="bottom"/>
          </w:tcPr>
          <w:p w14:paraId="069E6AA6" w14:textId="77777777" w:rsidR="0065348F" w:rsidRPr="006030F4" w:rsidRDefault="0065348F" w:rsidP="00790D16">
            <w:pPr>
              <w:pStyle w:val="TableText"/>
              <w:jc w:val="center"/>
              <w:rPr>
                <w:b/>
              </w:rPr>
            </w:pPr>
            <w:r w:rsidRPr="006030F4">
              <w:rPr>
                <w:b/>
              </w:rPr>
              <w:t>2</w:t>
            </w:r>
          </w:p>
        </w:tc>
        <w:tc>
          <w:tcPr>
            <w:tcW w:w="2070" w:type="dxa"/>
            <w:shd w:val="clear" w:color="auto" w:fill="auto"/>
            <w:vAlign w:val="bottom"/>
          </w:tcPr>
          <w:p w14:paraId="066E047A" w14:textId="77777777" w:rsidR="0065348F" w:rsidRPr="006030F4" w:rsidRDefault="0065348F" w:rsidP="00790D16">
            <w:pPr>
              <w:pStyle w:val="TableText"/>
              <w:jc w:val="center"/>
              <w:rPr>
                <w:b/>
              </w:rPr>
            </w:pPr>
            <w:r w:rsidRPr="006030F4">
              <w:rPr>
                <w:b/>
              </w:rPr>
              <w:t>White/Orang</w:t>
            </w:r>
            <w:r>
              <w:rPr>
                <w:b/>
              </w:rPr>
              <w:t>e</w:t>
            </w:r>
          </w:p>
        </w:tc>
        <w:tc>
          <w:tcPr>
            <w:tcW w:w="2520" w:type="dxa"/>
            <w:shd w:val="clear" w:color="auto" w:fill="auto"/>
            <w:vAlign w:val="bottom"/>
          </w:tcPr>
          <w:p w14:paraId="45AE6934" w14:textId="77777777" w:rsidR="0065348F" w:rsidRPr="006030F4" w:rsidRDefault="0065348F" w:rsidP="00790D16">
            <w:pPr>
              <w:pStyle w:val="TableText"/>
              <w:jc w:val="center"/>
              <w:rPr>
                <w:b/>
              </w:rPr>
            </w:pPr>
            <w:r w:rsidRPr="006030F4">
              <w:rPr>
                <w:b/>
              </w:rPr>
              <w:t>Transmit</w:t>
            </w:r>
          </w:p>
        </w:tc>
        <w:tc>
          <w:tcPr>
            <w:tcW w:w="2095" w:type="dxa"/>
          </w:tcPr>
          <w:p w14:paraId="4F06C229" w14:textId="77777777" w:rsidR="0065348F" w:rsidRPr="006030F4" w:rsidRDefault="0065348F" w:rsidP="00790D16">
            <w:pPr>
              <w:pStyle w:val="TableText"/>
              <w:jc w:val="center"/>
              <w:rPr>
                <w:b/>
              </w:rPr>
            </w:pPr>
            <w:r w:rsidRPr="006030F4">
              <w:rPr>
                <w:b/>
              </w:rPr>
              <w:t>BI_DA+</w:t>
            </w:r>
          </w:p>
        </w:tc>
      </w:tr>
      <w:tr w:rsidR="0065348F" w14:paraId="7D9D094A" w14:textId="77777777" w:rsidTr="00790D16">
        <w:trPr>
          <w:cantSplit/>
          <w:jc w:val="center"/>
        </w:trPr>
        <w:tc>
          <w:tcPr>
            <w:tcW w:w="1735" w:type="dxa"/>
            <w:shd w:val="clear" w:color="auto" w:fill="auto"/>
            <w:vAlign w:val="bottom"/>
          </w:tcPr>
          <w:p w14:paraId="0CD538BF" w14:textId="77777777" w:rsidR="0065348F" w:rsidRPr="006030F4" w:rsidRDefault="0065348F" w:rsidP="00790D16">
            <w:pPr>
              <w:pStyle w:val="TableText"/>
              <w:jc w:val="center"/>
              <w:rPr>
                <w:b/>
              </w:rPr>
            </w:pPr>
            <w:r w:rsidRPr="006030F4">
              <w:rPr>
                <w:b/>
              </w:rPr>
              <w:t>2</w:t>
            </w:r>
          </w:p>
        </w:tc>
        <w:tc>
          <w:tcPr>
            <w:tcW w:w="1890" w:type="dxa"/>
            <w:shd w:val="clear" w:color="auto" w:fill="auto"/>
            <w:vAlign w:val="bottom"/>
          </w:tcPr>
          <w:p w14:paraId="6AEE9FC5" w14:textId="77777777" w:rsidR="0065348F" w:rsidRPr="006030F4" w:rsidRDefault="0065348F" w:rsidP="00790D16">
            <w:pPr>
              <w:pStyle w:val="TableText"/>
              <w:jc w:val="center"/>
              <w:rPr>
                <w:b/>
              </w:rPr>
            </w:pPr>
            <w:r w:rsidRPr="006030F4">
              <w:rPr>
                <w:b/>
              </w:rPr>
              <w:t>2</w:t>
            </w:r>
          </w:p>
        </w:tc>
        <w:tc>
          <w:tcPr>
            <w:tcW w:w="2070" w:type="dxa"/>
            <w:shd w:val="clear" w:color="auto" w:fill="auto"/>
            <w:vAlign w:val="bottom"/>
          </w:tcPr>
          <w:p w14:paraId="5F744518" w14:textId="77777777" w:rsidR="0065348F" w:rsidRPr="006030F4" w:rsidRDefault="0065348F" w:rsidP="00790D16">
            <w:pPr>
              <w:pStyle w:val="TableText"/>
              <w:jc w:val="center"/>
              <w:rPr>
                <w:b/>
              </w:rPr>
            </w:pPr>
            <w:r w:rsidRPr="006030F4">
              <w:rPr>
                <w:b/>
              </w:rPr>
              <w:t>Orange</w:t>
            </w:r>
          </w:p>
        </w:tc>
        <w:tc>
          <w:tcPr>
            <w:tcW w:w="2520" w:type="dxa"/>
            <w:shd w:val="clear" w:color="auto" w:fill="auto"/>
            <w:vAlign w:val="bottom"/>
          </w:tcPr>
          <w:p w14:paraId="0A8BA5BB" w14:textId="77777777" w:rsidR="0065348F" w:rsidRPr="006030F4" w:rsidRDefault="0065348F" w:rsidP="00790D16">
            <w:pPr>
              <w:pStyle w:val="TableText"/>
              <w:jc w:val="center"/>
              <w:rPr>
                <w:b/>
              </w:rPr>
            </w:pPr>
            <w:r w:rsidRPr="006030F4">
              <w:rPr>
                <w:b/>
              </w:rPr>
              <w:t>Transmit</w:t>
            </w:r>
          </w:p>
        </w:tc>
        <w:tc>
          <w:tcPr>
            <w:tcW w:w="2095" w:type="dxa"/>
          </w:tcPr>
          <w:p w14:paraId="2A619BA6" w14:textId="77777777" w:rsidR="0065348F" w:rsidRPr="006030F4" w:rsidRDefault="0065348F" w:rsidP="00790D16">
            <w:pPr>
              <w:pStyle w:val="TableText"/>
              <w:jc w:val="center"/>
              <w:rPr>
                <w:b/>
              </w:rPr>
            </w:pPr>
            <w:r w:rsidRPr="006030F4">
              <w:rPr>
                <w:b/>
              </w:rPr>
              <w:t>BI_DA-</w:t>
            </w:r>
          </w:p>
        </w:tc>
      </w:tr>
      <w:tr w:rsidR="0065348F" w14:paraId="39F97D2B" w14:textId="77777777" w:rsidTr="00790D16">
        <w:trPr>
          <w:cantSplit/>
          <w:jc w:val="center"/>
        </w:trPr>
        <w:tc>
          <w:tcPr>
            <w:tcW w:w="1735" w:type="dxa"/>
            <w:shd w:val="clear" w:color="auto" w:fill="auto"/>
            <w:vAlign w:val="bottom"/>
          </w:tcPr>
          <w:p w14:paraId="0C7A61DC" w14:textId="77777777" w:rsidR="0065348F" w:rsidRPr="006030F4" w:rsidRDefault="0065348F" w:rsidP="00790D16">
            <w:pPr>
              <w:pStyle w:val="TableText"/>
              <w:jc w:val="center"/>
              <w:rPr>
                <w:b/>
              </w:rPr>
            </w:pPr>
            <w:r w:rsidRPr="006030F4">
              <w:rPr>
                <w:b/>
              </w:rPr>
              <w:t>3</w:t>
            </w:r>
          </w:p>
        </w:tc>
        <w:tc>
          <w:tcPr>
            <w:tcW w:w="1890" w:type="dxa"/>
            <w:shd w:val="clear" w:color="auto" w:fill="auto"/>
            <w:vAlign w:val="bottom"/>
          </w:tcPr>
          <w:p w14:paraId="4E08DFB5" w14:textId="77777777" w:rsidR="0065348F" w:rsidRPr="006030F4" w:rsidRDefault="0065348F" w:rsidP="00790D16">
            <w:pPr>
              <w:pStyle w:val="TableText"/>
              <w:jc w:val="center"/>
              <w:rPr>
                <w:b/>
              </w:rPr>
            </w:pPr>
            <w:r w:rsidRPr="006030F4">
              <w:rPr>
                <w:b/>
              </w:rPr>
              <w:t>3</w:t>
            </w:r>
          </w:p>
        </w:tc>
        <w:tc>
          <w:tcPr>
            <w:tcW w:w="2070" w:type="dxa"/>
            <w:shd w:val="clear" w:color="auto" w:fill="auto"/>
            <w:vAlign w:val="bottom"/>
          </w:tcPr>
          <w:p w14:paraId="457AF1BA" w14:textId="77777777" w:rsidR="0065348F" w:rsidRPr="006030F4" w:rsidRDefault="0065348F" w:rsidP="00790D16">
            <w:pPr>
              <w:pStyle w:val="TableText"/>
              <w:jc w:val="center"/>
              <w:rPr>
                <w:b/>
              </w:rPr>
            </w:pPr>
            <w:r w:rsidRPr="006030F4">
              <w:rPr>
                <w:b/>
              </w:rPr>
              <w:t>White/Green</w:t>
            </w:r>
          </w:p>
        </w:tc>
        <w:tc>
          <w:tcPr>
            <w:tcW w:w="2520" w:type="dxa"/>
            <w:shd w:val="clear" w:color="auto" w:fill="auto"/>
            <w:vAlign w:val="bottom"/>
          </w:tcPr>
          <w:p w14:paraId="189857A5" w14:textId="77777777" w:rsidR="0065348F" w:rsidRPr="006030F4" w:rsidRDefault="0065348F" w:rsidP="00790D16">
            <w:pPr>
              <w:pStyle w:val="TableText"/>
              <w:jc w:val="center"/>
              <w:rPr>
                <w:b/>
              </w:rPr>
            </w:pPr>
            <w:r w:rsidRPr="006030F4">
              <w:rPr>
                <w:b/>
              </w:rPr>
              <w:t>Receive</w:t>
            </w:r>
          </w:p>
        </w:tc>
        <w:tc>
          <w:tcPr>
            <w:tcW w:w="2095" w:type="dxa"/>
          </w:tcPr>
          <w:p w14:paraId="27671E13" w14:textId="77777777" w:rsidR="0065348F" w:rsidRPr="006030F4" w:rsidRDefault="0065348F" w:rsidP="00790D16">
            <w:pPr>
              <w:pStyle w:val="TableText"/>
              <w:jc w:val="center"/>
              <w:rPr>
                <w:b/>
              </w:rPr>
            </w:pPr>
            <w:r w:rsidRPr="006030F4">
              <w:rPr>
                <w:b/>
              </w:rPr>
              <w:t>BI_DB+</w:t>
            </w:r>
          </w:p>
        </w:tc>
      </w:tr>
      <w:tr w:rsidR="0065348F" w14:paraId="762F19F5" w14:textId="77777777" w:rsidTr="00790D16">
        <w:trPr>
          <w:cantSplit/>
          <w:jc w:val="center"/>
        </w:trPr>
        <w:tc>
          <w:tcPr>
            <w:tcW w:w="1735" w:type="dxa"/>
            <w:shd w:val="clear" w:color="auto" w:fill="auto"/>
            <w:vAlign w:val="bottom"/>
          </w:tcPr>
          <w:p w14:paraId="3343B24A" w14:textId="77777777" w:rsidR="0065348F" w:rsidRPr="006030F4" w:rsidRDefault="0065348F" w:rsidP="00790D16">
            <w:pPr>
              <w:pStyle w:val="TableText"/>
              <w:jc w:val="center"/>
              <w:rPr>
                <w:b/>
              </w:rPr>
            </w:pPr>
            <w:r w:rsidRPr="006030F4">
              <w:rPr>
                <w:b/>
              </w:rPr>
              <w:t>4</w:t>
            </w:r>
          </w:p>
        </w:tc>
        <w:tc>
          <w:tcPr>
            <w:tcW w:w="1890" w:type="dxa"/>
            <w:shd w:val="clear" w:color="auto" w:fill="auto"/>
            <w:vAlign w:val="bottom"/>
          </w:tcPr>
          <w:p w14:paraId="471B884A" w14:textId="77777777" w:rsidR="0065348F" w:rsidRPr="006030F4" w:rsidRDefault="0065348F" w:rsidP="00790D16">
            <w:pPr>
              <w:pStyle w:val="TableText"/>
              <w:jc w:val="center"/>
              <w:rPr>
                <w:b/>
              </w:rPr>
            </w:pPr>
            <w:r w:rsidRPr="006030F4">
              <w:rPr>
                <w:b/>
              </w:rPr>
              <w:t>1</w:t>
            </w:r>
          </w:p>
        </w:tc>
        <w:tc>
          <w:tcPr>
            <w:tcW w:w="2070" w:type="dxa"/>
            <w:shd w:val="clear" w:color="auto" w:fill="auto"/>
            <w:vAlign w:val="bottom"/>
          </w:tcPr>
          <w:p w14:paraId="06485CB2" w14:textId="77777777" w:rsidR="0065348F" w:rsidRPr="006030F4" w:rsidRDefault="0065348F" w:rsidP="00790D16">
            <w:pPr>
              <w:pStyle w:val="TableText"/>
              <w:jc w:val="center"/>
              <w:rPr>
                <w:b/>
              </w:rPr>
            </w:pPr>
            <w:r w:rsidRPr="006030F4">
              <w:rPr>
                <w:b/>
              </w:rPr>
              <w:t>Blue</w:t>
            </w:r>
          </w:p>
        </w:tc>
        <w:tc>
          <w:tcPr>
            <w:tcW w:w="2520" w:type="dxa"/>
            <w:shd w:val="clear" w:color="auto" w:fill="auto"/>
            <w:vAlign w:val="bottom"/>
          </w:tcPr>
          <w:p w14:paraId="2118DC07" w14:textId="77777777" w:rsidR="0065348F" w:rsidRPr="006030F4" w:rsidRDefault="0065348F" w:rsidP="00790D16">
            <w:pPr>
              <w:pStyle w:val="TableText"/>
              <w:jc w:val="center"/>
              <w:rPr>
                <w:b/>
              </w:rPr>
            </w:pPr>
            <w:r w:rsidRPr="006030F4">
              <w:rPr>
                <w:b/>
              </w:rPr>
              <w:t>Not Used</w:t>
            </w:r>
          </w:p>
        </w:tc>
        <w:tc>
          <w:tcPr>
            <w:tcW w:w="2095" w:type="dxa"/>
          </w:tcPr>
          <w:p w14:paraId="51BDB755" w14:textId="77777777" w:rsidR="0065348F" w:rsidRPr="006030F4" w:rsidRDefault="0065348F" w:rsidP="00790D16">
            <w:pPr>
              <w:pStyle w:val="TableText"/>
              <w:jc w:val="center"/>
              <w:rPr>
                <w:b/>
              </w:rPr>
            </w:pPr>
            <w:r w:rsidRPr="006030F4">
              <w:rPr>
                <w:b/>
              </w:rPr>
              <w:t>BI_DC+</w:t>
            </w:r>
          </w:p>
        </w:tc>
      </w:tr>
      <w:tr w:rsidR="0065348F" w14:paraId="2C53D435" w14:textId="77777777" w:rsidTr="00790D16">
        <w:trPr>
          <w:cantSplit/>
          <w:jc w:val="center"/>
        </w:trPr>
        <w:tc>
          <w:tcPr>
            <w:tcW w:w="1735" w:type="dxa"/>
            <w:shd w:val="clear" w:color="auto" w:fill="auto"/>
            <w:vAlign w:val="bottom"/>
          </w:tcPr>
          <w:p w14:paraId="0803C34B" w14:textId="77777777" w:rsidR="0065348F" w:rsidRPr="006030F4" w:rsidRDefault="0065348F" w:rsidP="00790D16">
            <w:pPr>
              <w:pStyle w:val="TableText"/>
              <w:jc w:val="center"/>
              <w:rPr>
                <w:b/>
              </w:rPr>
            </w:pPr>
            <w:r w:rsidRPr="006030F4">
              <w:rPr>
                <w:b/>
              </w:rPr>
              <w:t>5</w:t>
            </w:r>
          </w:p>
        </w:tc>
        <w:tc>
          <w:tcPr>
            <w:tcW w:w="1890" w:type="dxa"/>
            <w:shd w:val="clear" w:color="auto" w:fill="auto"/>
            <w:vAlign w:val="bottom"/>
          </w:tcPr>
          <w:p w14:paraId="1367CE52" w14:textId="77777777" w:rsidR="0065348F" w:rsidRPr="006030F4" w:rsidRDefault="0065348F" w:rsidP="00790D16">
            <w:pPr>
              <w:pStyle w:val="TableText"/>
              <w:jc w:val="center"/>
              <w:rPr>
                <w:b/>
              </w:rPr>
            </w:pPr>
            <w:r w:rsidRPr="006030F4">
              <w:rPr>
                <w:b/>
              </w:rPr>
              <w:t>1</w:t>
            </w:r>
          </w:p>
        </w:tc>
        <w:tc>
          <w:tcPr>
            <w:tcW w:w="2070" w:type="dxa"/>
            <w:shd w:val="clear" w:color="auto" w:fill="auto"/>
            <w:vAlign w:val="bottom"/>
          </w:tcPr>
          <w:p w14:paraId="1062CA80" w14:textId="77777777" w:rsidR="0065348F" w:rsidRPr="006030F4" w:rsidRDefault="0065348F" w:rsidP="00790D16">
            <w:pPr>
              <w:pStyle w:val="TableText"/>
              <w:jc w:val="center"/>
              <w:rPr>
                <w:b/>
              </w:rPr>
            </w:pPr>
            <w:r w:rsidRPr="006030F4">
              <w:rPr>
                <w:b/>
              </w:rPr>
              <w:t>White/Blue</w:t>
            </w:r>
          </w:p>
        </w:tc>
        <w:tc>
          <w:tcPr>
            <w:tcW w:w="2520" w:type="dxa"/>
            <w:shd w:val="clear" w:color="auto" w:fill="auto"/>
            <w:vAlign w:val="bottom"/>
          </w:tcPr>
          <w:p w14:paraId="38FF5882" w14:textId="77777777" w:rsidR="0065348F" w:rsidRPr="006030F4" w:rsidRDefault="0065348F" w:rsidP="00790D16">
            <w:pPr>
              <w:pStyle w:val="TableText"/>
              <w:jc w:val="center"/>
              <w:rPr>
                <w:b/>
              </w:rPr>
            </w:pPr>
            <w:r w:rsidRPr="006030F4">
              <w:rPr>
                <w:b/>
              </w:rPr>
              <w:t>Not Used</w:t>
            </w:r>
          </w:p>
        </w:tc>
        <w:tc>
          <w:tcPr>
            <w:tcW w:w="2095" w:type="dxa"/>
          </w:tcPr>
          <w:p w14:paraId="36F33C0F" w14:textId="77777777" w:rsidR="0065348F" w:rsidRPr="006030F4" w:rsidRDefault="0065348F" w:rsidP="00790D16">
            <w:pPr>
              <w:pStyle w:val="TableText"/>
              <w:jc w:val="center"/>
              <w:rPr>
                <w:b/>
              </w:rPr>
            </w:pPr>
            <w:r w:rsidRPr="006030F4">
              <w:rPr>
                <w:b/>
              </w:rPr>
              <w:t>BI_DC-</w:t>
            </w:r>
          </w:p>
        </w:tc>
      </w:tr>
      <w:tr w:rsidR="0065348F" w14:paraId="23476942" w14:textId="77777777" w:rsidTr="00790D16">
        <w:trPr>
          <w:cantSplit/>
          <w:jc w:val="center"/>
        </w:trPr>
        <w:tc>
          <w:tcPr>
            <w:tcW w:w="1735" w:type="dxa"/>
            <w:shd w:val="clear" w:color="auto" w:fill="auto"/>
            <w:vAlign w:val="bottom"/>
          </w:tcPr>
          <w:p w14:paraId="2700B70B" w14:textId="77777777" w:rsidR="0065348F" w:rsidRPr="006030F4" w:rsidRDefault="0065348F" w:rsidP="00790D16">
            <w:pPr>
              <w:pStyle w:val="TableText"/>
              <w:jc w:val="center"/>
              <w:rPr>
                <w:b/>
              </w:rPr>
            </w:pPr>
            <w:r w:rsidRPr="006030F4">
              <w:rPr>
                <w:b/>
              </w:rPr>
              <w:t>6</w:t>
            </w:r>
          </w:p>
        </w:tc>
        <w:tc>
          <w:tcPr>
            <w:tcW w:w="1890" w:type="dxa"/>
            <w:shd w:val="clear" w:color="auto" w:fill="auto"/>
            <w:vAlign w:val="bottom"/>
          </w:tcPr>
          <w:p w14:paraId="617AE6E7" w14:textId="77777777" w:rsidR="0065348F" w:rsidRPr="006030F4" w:rsidRDefault="0065348F" w:rsidP="00790D16">
            <w:pPr>
              <w:pStyle w:val="TableText"/>
              <w:jc w:val="center"/>
              <w:rPr>
                <w:b/>
              </w:rPr>
            </w:pPr>
            <w:r w:rsidRPr="006030F4">
              <w:rPr>
                <w:b/>
              </w:rPr>
              <w:t>3</w:t>
            </w:r>
          </w:p>
        </w:tc>
        <w:tc>
          <w:tcPr>
            <w:tcW w:w="2070" w:type="dxa"/>
            <w:shd w:val="clear" w:color="auto" w:fill="auto"/>
            <w:vAlign w:val="bottom"/>
          </w:tcPr>
          <w:p w14:paraId="42F917D1" w14:textId="77777777" w:rsidR="0065348F" w:rsidRPr="006030F4" w:rsidRDefault="0065348F" w:rsidP="00790D16">
            <w:pPr>
              <w:pStyle w:val="TableText"/>
              <w:jc w:val="center"/>
              <w:rPr>
                <w:b/>
              </w:rPr>
            </w:pPr>
            <w:r w:rsidRPr="006030F4">
              <w:rPr>
                <w:b/>
              </w:rPr>
              <w:t>Green</w:t>
            </w:r>
          </w:p>
        </w:tc>
        <w:tc>
          <w:tcPr>
            <w:tcW w:w="2520" w:type="dxa"/>
            <w:shd w:val="clear" w:color="auto" w:fill="auto"/>
            <w:vAlign w:val="bottom"/>
          </w:tcPr>
          <w:p w14:paraId="691375FB" w14:textId="77777777" w:rsidR="0065348F" w:rsidRPr="006030F4" w:rsidRDefault="0065348F" w:rsidP="00790D16">
            <w:pPr>
              <w:pStyle w:val="TableText"/>
              <w:jc w:val="center"/>
              <w:rPr>
                <w:b/>
              </w:rPr>
            </w:pPr>
            <w:r w:rsidRPr="006030F4">
              <w:rPr>
                <w:b/>
              </w:rPr>
              <w:t>Receive</w:t>
            </w:r>
          </w:p>
        </w:tc>
        <w:tc>
          <w:tcPr>
            <w:tcW w:w="2095" w:type="dxa"/>
          </w:tcPr>
          <w:p w14:paraId="2AA1FBD8" w14:textId="77777777" w:rsidR="0065348F" w:rsidRPr="006030F4" w:rsidRDefault="0065348F" w:rsidP="00790D16">
            <w:pPr>
              <w:pStyle w:val="TableText"/>
              <w:jc w:val="center"/>
              <w:rPr>
                <w:b/>
              </w:rPr>
            </w:pPr>
            <w:r w:rsidRPr="006030F4">
              <w:rPr>
                <w:b/>
              </w:rPr>
              <w:t>BI_DB-</w:t>
            </w:r>
          </w:p>
        </w:tc>
      </w:tr>
      <w:tr w:rsidR="0065348F" w14:paraId="41E5B2D9" w14:textId="77777777" w:rsidTr="00790D16">
        <w:trPr>
          <w:cantSplit/>
          <w:jc w:val="center"/>
        </w:trPr>
        <w:tc>
          <w:tcPr>
            <w:tcW w:w="1735" w:type="dxa"/>
            <w:shd w:val="clear" w:color="auto" w:fill="auto"/>
            <w:vAlign w:val="bottom"/>
          </w:tcPr>
          <w:p w14:paraId="059DD003" w14:textId="77777777" w:rsidR="0065348F" w:rsidRPr="006030F4" w:rsidRDefault="0065348F" w:rsidP="00790D16">
            <w:pPr>
              <w:pStyle w:val="TableText"/>
              <w:jc w:val="center"/>
              <w:rPr>
                <w:b/>
              </w:rPr>
            </w:pPr>
            <w:r w:rsidRPr="006030F4">
              <w:rPr>
                <w:b/>
              </w:rPr>
              <w:t>7</w:t>
            </w:r>
          </w:p>
        </w:tc>
        <w:tc>
          <w:tcPr>
            <w:tcW w:w="1890" w:type="dxa"/>
            <w:shd w:val="clear" w:color="auto" w:fill="auto"/>
            <w:vAlign w:val="bottom"/>
          </w:tcPr>
          <w:p w14:paraId="1241BE10" w14:textId="77777777" w:rsidR="0065348F" w:rsidRPr="006030F4" w:rsidRDefault="0065348F" w:rsidP="00790D16">
            <w:pPr>
              <w:pStyle w:val="TableText"/>
              <w:jc w:val="center"/>
              <w:rPr>
                <w:b/>
              </w:rPr>
            </w:pPr>
            <w:r w:rsidRPr="006030F4">
              <w:rPr>
                <w:b/>
              </w:rPr>
              <w:t>4</w:t>
            </w:r>
          </w:p>
        </w:tc>
        <w:tc>
          <w:tcPr>
            <w:tcW w:w="2070" w:type="dxa"/>
            <w:shd w:val="clear" w:color="auto" w:fill="auto"/>
            <w:vAlign w:val="bottom"/>
          </w:tcPr>
          <w:p w14:paraId="7F251D69" w14:textId="77777777" w:rsidR="0065348F" w:rsidRPr="006030F4" w:rsidRDefault="0065348F" w:rsidP="00790D16">
            <w:pPr>
              <w:pStyle w:val="TableText"/>
              <w:jc w:val="center"/>
              <w:rPr>
                <w:b/>
              </w:rPr>
            </w:pPr>
            <w:r w:rsidRPr="006030F4">
              <w:rPr>
                <w:b/>
              </w:rPr>
              <w:t>White/Brown</w:t>
            </w:r>
          </w:p>
        </w:tc>
        <w:tc>
          <w:tcPr>
            <w:tcW w:w="2520" w:type="dxa"/>
            <w:shd w:val="clear" w:color="auto" w:fill="auto"/>
            <w:vAlign w:val="bottom"/>
          </w:tcPr>
          <w:p w14:paraId="4DE64ECA" w14:textId="77777777" w:rsidR="0065348F" w:rsidRPr="006030F4" w:rsidRDefault="0065348F" w:rsidP="00790D16">
            <w:pPr>
              <w:pStyle w:val="TableText"/>
              <w:jc w:val="center"/>
              <w:rPr>
                <w:b/>
              </w:rPr>
            </w:pPr>
            <w:r w:rsidRPr="006030F4">
              <w:rPr>
                <w:b/>
              </w:rPr>
              <w:t>Not Used</w:t>
            </w:r>
          </w:p>
        </w:tc>
        <w:tc>
          <w:tcPr>
            <w:tcW w:w="2095" w:type="dxa"/>
          </w:tcPr>
          <w:p w14:paraId="176968C9" w14:textId="77777777" w:rsidR="0065348F" w:rsidRPr="006030F4" w:rsidRDefault="0065348F" w:rsidP="00790D16">
            <w:pPr>
              <w:pStyle w:val="TableText"/>
              <w:jc w:val="center"/>
              <w:rPr>
                <w:b/>
              </w:rPr>
            </w:pPr>
            <w:r w:rsidRPr="006030F4">
              <w:rPr>
                <w:b/>
              </w:rPr>
              <w:t>BI_DD+</w:t>
            </w:r>
          </w:p>
        </w:tc>
      </w:tr>
      <w:tr w:rsidR="0065348F" w:rsidRPr="00697346" w14:paraId="621940D8" w14:textId="77777777" w:rsidTr="00790D16">
        <w:trPr>
          <w:cantSplit/>
          <w:jc w:val="center"/>
        </w:trPr>
        <w:tc>
          <w:tcPr>
            <w:tcW w:w="1735" w:type="dxa"/>
            <w:shd w:val="clear" w:color="auto" w:fill="auto"/>
            <w:vAlign w:val="bottom"/>
          </w:tcPr>
          <w:p w14:paraId="240B01C8" w14:textId="77777777" w:rsidR="0065348F" w:rsidRPr="006030F4" w:rsidRDefault="0065348F" w:rsidP="00790D16">
            <w:pPr>
              <w:pStyle w:val="TableText"/>
              <w:jc w:val="center"/>
              <w:rPr>
                <w:b/>
              </w:rPr>
            </w:pPr>
            <w:r w:rsidRPr="006030F4">
              <w:rPr>
                <w:b/>
              </w:rPr>
              <w:t>8</w:t>
            </w:r>
          </w:p>
        </w:tc>
        <w:tc>
          <w:tcPr>
            <w:tcW w:w="1890" w:type="dxa"/>
            <w:shd w:val="clear" w:color="auto" w:fill="auto"/>
            <w:vAlign w:val="bottom"/>
          </w:tcPr>
          <w:p w14:paraId="55500C0E" w14:textId="77777777" w:rsidR="0065348F" w:rsidRPr="006030F4" w:rsidRDefault="0065348F" w:rsidP="00790D16">
            <w:pPr>
              <w:pStyle w:val="TableText"/>
              <w:jc w:val="center"/>
              <w:rPr>
                <w:b/>
              </w:rPr>
            </w:pPr>
            <w:r w:rsidRPr="006030F4">
              <w:rPr>
                <w:b/>
              </w:rPr>
              <w:t>4</w:t>
            </w:r>
          </w:p>
        </w:tc>
        <w:tc>
          <w:tcPr>
            <w:tcW w:w="2070" w:type="dxa"/>
            <w:shd w:val="clear" w:color="auto" w:fill="auto"/>
            <w:vAlign w:val="bottom"/>
          </w:tcPr>
          <w:p w14:paraId="7AEB49FA" w14:textId="77777777" w:rsidR="0065348F" w:rsidRPr="006030F4" w:rsidRDefault="0065348F" w:rsidP="00790D16">
            <w:pPr>
              <w:pStyle w:val="TableText"/>
              <w:jc w:val="center"/>
              <w:rPr>
                <w:b/>
              </w:rPr>
            </w:pPr>
            <w:r w:rsidRPr="006030F4">
              <w:rPr>
                <w:b/>
              </w:rPr>
              <w:t>Brown</w:t>
            </w:r>
          </w:p>
        </w:tc>
        <w:tc>
          <w:tcPr>
            <w:tcW w:w="2520" w:type="dxa"/>
            <w:shd w:val="clear" w:color="auto" w:fill="auto"/>
            <w:vAlign w:val="bottom"/>
          </w:tcPr>
          <w:p w14:paraId="2F81F44E" w14:textId="77777777" w:rsidR="0065348F" w:rsidRPr="006030F4" w:rsidRDefault="0065348F" w:rsidP="00790D16">
            <w:pPr>
              <w:pStyle w:val="TableText"/>
              <w:jc w:val="center"/>
              <w:rPr>
                <w:b/>
              </w:rPr>
            </w:pPr>
            <w:r w:rsidRPr="006030F4">
              <w:rPr>
                <w:b/>
              </w:rPr>
              <w:t>Not Used</w:t>
            </w:r>
          </w:p>
        </w:tc>
        <w:tc>
          <w:tcPr>
            <w:tcW w:w="2095" w:type="dxa"/>
          </w:tcPr>
          <w:p w14:paraId="2786312D" w14:textId="77777777" w:rsidR="0065348F" w:rsidRPr="006030F4" w:rsidRDefault="0065348F" w:rsidP="00790D16">
            <w:pPr>
              <w:pStyle w:val="TableText"/>
              <w:jc w:val="center"/>
              <w:rPr>
                <w:b/>
              </w:rPr>
            </w:pPr>
            <w:r w:rsidRPr="006030F4">
              <w:rPr>
                <w:b/>
              </w:rPr>
              <w:t>BI_DD-</w:t>
            </w:r>
          </w:p>
        </w:tc>
      </w:tr>
    </w:tbl>
    <w:p w14:paraId="7DD992D4" w14:textId="77777777" w:rsidR="0065348F" w:rsidRDefault="0065348F" w:rsidP="0065348F">
      <w:pPr>
        <w:pStyle w:val="Visual"/>
      </w:pPr>
      <w:r>
        <w:rPr>
          <w:noProof/>
        </w:rPr>
        <w:drawing>
          <wp:inline distT="0" distB="0" distL="0" distR="0" wp14:anchorId="71B42EAC" wp14:editId="286F76D8">
            <wp:extent cx="6570970" cy="4000500"/>
            <wp:effectExtent l="0" t="0" r="1905" b="0"/>
            <wp:docPr id="19" name="Picture 19"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47"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1EE2D298" w14:textId="77777777" w:rsidR="0065348F" w:rsidRDefault="0065348F" w:rsidP="0065348F">
      <w:pPr>
        <w:spacing w:before="0" w:after="0" w:line="240" w:lineRule="auto"/>
        <w:rPr>
          <w:b/>
          <w:sz w:val="28"/>
        </w:rPr>
      </w:pPr>
      <w:r>
        <w:br w:type="page"/>
      </w:r>
    </w:p>
    <w:p w14:paraId="7EB5C331" w14:textId="77777777" w:rsidR="0065348F" w:rsidRDefault="0065348F" w:rsidP="0065348F">
      <w:pPr>
        <w:pStyle w:val="PartHead"/>
      </w:pPr>
      <w:r>
        <w:lastRenderedPageBreak/>
        <w:t>Build an Ethernet Crossover Cable</w:t>
      </w:r>
    </w:p>
    <w:p w14:paraId="1E0E34ED" w14:textId="77777777" w:rsidR="0065348F" w:rsidRDefault="0065348F" w:rsidP="0065348F">
      <w:pPr>
        <w:pStyle w:val="BodyTextL25"/>
        <w:rPr>
          <w:rFonts w:eastAsia="Arial"/>
        </w:rPr>
      </w:pPr>
      <w:r>
        <w:t xml:space="preserve">A crossover cable </w:t>
      </w:r>
      <w:r>
        <w:rPr>
          <w:rFonts w:eastAsia="Arial"/>
        </w:rPr>
        <w:t>has the second and third pairs on the RJ-45 connector at one end, reversed at the other end (refer to the table in Part 1, Step 2). The cable pinouts are the 568-A standard on one end and the 568-B standard on the other end. The two following diagrams illustrate this concept.</w:t>
      </w:r>
    </w:p>
    <w:p w14:paraId="221120F8" w14:textId="77777777" w:rsidR="0065348F" w:rsidRDefault="0065348F" w:rsidP="0065348F">
      <w:pPr>
        <w:pStyle w:val="Visual"/>
      </w:pPr>
      <w:r>
        <w:rPr>
          <w:noProof/>
        </w:rPr>
        <w:drawing>
          <wp:inline distT="0" distB="0" distL="0" distR="0" wp14:anchorId="572F07C5" wp14:editId="4249FF76">
            <wp:extent cx="6160330" cy="4038600"/>
            <wp:effectExtent l="0" t="0" r="0" b="0"/>
            <wp:docPr id="20" name="Picture 20"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48"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062A9EC4" w14:textId="77777777" w:rsidR="0065348F" w:rsidRDefault="0065348F" w:rsidP="0065348F">
      <w:pPr>
        <w:pStyle w:val="StepHead"/>
      </w:pPr>
      <w:r>
        <w:t>Build and terminate a TIA/EIA 568-A cable end.</w:t>
      </w:r>
    </w:p>
    <w:p w14:paraId="2C19826C" w14:textId="77777777" w:rsidR="0065348F" w:rsidRDefault="0065348F" w:rsidP="0065348F">
      <w:pPr>
        <w:pStyle w:val="SubStepAlpha"/>
      </w:pPr>
      <w:r>
        <w:t>Determine the cable length required. (Your instructor will let you know the cable length you should make.)</w:t>
      </w:r>
    </w:p>
    <w:p w14:paraId="69AD2C11" w14:textId="77777777" w:rsidR="0065348F" w:rsidRPr="00143633" w:rsidRDefault="0065348F" w:rsidP="0065348F">
      <w:pPr>
        <w:pStyle w:val="BodyTextL50"/>
      </w:pPr>
      <w:r w:rsidRPr="00793B60">
        <w:rPr>
          <w:b/>
        </w:rPr>
        <w:t>Note</w:t>
      </w:r>
      <w:r>
        <w:t>: If you were making a cable in a production environment, the general guideline is to add another 12 in. (30.48 cm) to the length.</w:t>
      </w:r>
    </w:p>
    <w:p w14:paraId="33808947" w14:textId="77777777" w:rsidR="0065348F" w:rsidRDefault="0065348F" w:rsidP="0065348F">
      <w:pPr>
        <w:pStyle w:val="SubStepAlpha"/>
      </w:pPr>
      <w:r>
        <w:t>Cut off a piece of cable to the desired length and using your wire stripper, remove 5.08 cm (2 in.) of the cable jacket from both ends.</w:t>
      </w:r>
    </w:p>
    <w:p w14:paraId="651F415B" w14:textId="77777777" w:rsidR="0065348F" w:rsidRDefault="0065348F" w:rsidP="0065348F">
      <w:pPr>
        <w:pStyle w:val="SubStepAlpha"/>
      </w:pPr>
      <w:r>
        <w:t>Hold the four pairs of twisted cables tightly where the jacket was cut away. Reorganize the cable pairs into the order of the 568-A wiring standard. Refer to the diagrams, if necessary. Take as much care as possible to maintain the twists in the cable; this provides noise cancellation.</w:t>
      </w:r>
    </w:p>
    <w:p w14:paraId="7B1B34B8" w14:textId="77777777" w:rsidR="0065348F" w:rsidRDefault="0065348F" w:rsidP="0065348F">
      <w:pPr>
        <w:pStyle w:val="SubStepAlpha"/>
      </w:pPr>
      <w:r>
        <w:t>Flatten, straighten, and line up the wires using your thumb and forefinger.</w:t>
      </w:r>
    </w:p>
    <w:p w14:paraId="5DC26FED" w14:textId="77777777" w:rsidR="0065348F" w:rsidRDefault="0065348F" w:rsidP="0065348F">
      <w:pPr>
        <w:pStyle w:val="SubStepAlpha"/>
      </w:pPr>
      <w:r>
        <w:t>Ensure that the cable wires are still in the correct order for the 568-A standard. Using your wire cutters, trim the four pairs in a straight line to within 1.25 to 1.9 cm (1/2 to 3/4 in.).</w:t>
      </w:r>
    </w:p>
    <w:p w14:paraId="074CC552" w14:textId="77777777" w:rsidR="0065348F" w:rsidRDefault="0065348F" w:rsidP="0065348F">
      <w:pPr>
        <w:pStyle w:val="SubStepAlpha"/>
      </w:pPr>
      <w:r>
        <w:t>Place an RJ-45 connector on the end of your cable, with the prong on the underside pointing downward. Firmly insert the wires into the RJ-45 connector. All wires should be seen at the end of the connector in their proper positions. If the wires are not extending to the end of the connector, take the cable out, rearrange the wires as necessary, and reinsert the wires back into the RJ-45 connector.</w:t>
      </w:r>
    </w:p>
    <w:p w14:paraId="273A95AF" w14:textId="77777777" w:rsidR="0065348F" w:rsidRDefault="0065348F" w:rsidP="0065348F">
      <w:pPr>
        <w:pStyle w:val="SubStepAlpha"/>
      </w:pPr>
      <w:r>
        <w:lastRenderedPageBreak/>
        <w:t>If everything is correct, insert the RJ-45 connector with cable into the crimper. Crimp down hard enough to force the contacts on the RJ-45 connector through the insulation on the wires, thus completing the conducting path. See the following diagram for an example.</w:t>
      </w:r>
    </w:p>
    <w:p w14:paraId="0D8D2B93" w14:textId="77777777" w:rsidR="0065348F" w:rsidRDefault="0065348F" w:rsidP="0065348F">
      <w:pPr>
        <w:pStyle w:val="Visual"/>
      </w:pPr>
      <w:r>
        <w:rPr>
          <w:noProof/>
        </w:rPr>
        <w:drawing>
          <wp:inline distT="0" distB="0" distL="0" distR="0" wp14:anchorId="2BDA251D" wp14:editId="6ACE9BCE">
            <wp:extent cx="3876257" cy="1956971"/>
            <wp:effectExtent l="0" t="0" r="0" b="5715"/>
            <wp:docPr id="21" name="Picture 21"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49"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7BCD6770" w14:textId="77777777" w:rsidR="0065348F" w:rsidRDefault="0065348F" w:rsidP="0065348F">
      <w:pPr>
        <w:pStyle w:val="StepHead"/>
      </w:pPr>
      <w:r>
        <w:t>Build and terminate a TIA/EIA 568-B cable end.</w:t>
      </w:r>
    </w:p>
    <w:p w14:paraId="12062701" w14:textId="77777777" w:rsidR="0065348F" w:rsidRDefault="0065348F" w:rsidP="0065348F">
      <w:pPr>
        <w:pStyle w:val="BodyTextL25"/>
      </w:pPr>
      <w:r>
        <w:t>Repeat steps 1a to 1g using the 568-B color wiring scheme for the other end.</w:t>
      </w:r>
    </w:p>
    <w:p w14:paraId="111319D2" w14:textId="77777777" w:rsidR="0065348F" w:rsidRDefault="0065348F" w:rsidP="0065348F">
      <w:pPr>
        <w:pStyle w:val="PartHead"/>
      </w:pPr>
      <w:r>
        <w:t>Test an Ethernet Crossover Cable</w:t>
      </w:r>
    </w:p>
    <w:p w14:paraId="24D25991" w14:textId="77777777" w:rsidR="0065348F" w:rsidRDefault="0065348F" w:rsidP="0065348F">
      <w:pPr>
        <w:pStyle w:val="StepHead"/>
      </w:pPr>
      <w:r>
        <w:t>Test the cable.</w:t>
      </w:r>
    </w:p>
    <w:p w14:paraId="34C2E612" w14:textId="77777777" w:rsidR="0065348F" w:rsidRPr="0076011D" w:rsidRDefault="0065348F" w:rsidP="0065348F">
      <w:pPr>
        <w:pStyle w:val="BodyTextL25"/>
      </w:pPr>
      <w:r>
        <w:t>Many cable testers will test for length and mapping of wires. If the cable tester has a wire map feature, it verifies which pins on one end of the cable are connected to which pins on the other end.</w:t>
      </w:r>
    </w:p>
    <w:p w14:paraId="34010493" w14:textId="77777777" w:rsidR="0065348F" w:rsidRDefault="0065348F" w:rsidP="0065348F">
      <w:pPr>
        <w:pStyle w:val="BodyTextL25"/>
      </w:pPr>
      <w:r>
        <w:t>If your instructor has a cable tester, test the crossover cable for functionality. If it fails, check with your instructor first as to whether you should re-cable the ends and re-test.</w:t>
      </w:r>
    </w:p>
    <w:p w14:paraId="2619528C" w14:textId="77777777" w:rsidR="0065348F" w:rsidRDefault="0065348F" w:rsidP="0065348F">
      <w:pPr>
        <w:pStyle w:val="StepHead"/>
      </w:pPr>
      <w:r>
        <w:t>Connect two PCs together via NICs using your Ethernet crossover cable.</w:t>
      </w:r>
    </w:p>
    <w:p w14:paraId="348081DA" w14:textId="77777777" w:rsidR="0065348F" w:rsidRDefault="0065348F" w:rsidP="0065348F">
      <w:pPr>
        <w:pStyle w:val="SubStepAlpha"/>
      </w:pPr>
      <w:r>
        <w:t xml:space="preserve">Working with a lab partner, set your PC to one of the IP addresses shown in the Addressing Table (see page 1). For example, if your PC 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You partner’s IP address should be </w:t>
      </w:r>
      <w:r w:rsidRPr="001236ED">
        <w:rPr>
          <w:b/>
        </w:rPr>
        <w:t>192.168.10.2</w:t>
      </w:r>
      <w:r>
        <w:t>. The default gateway address can be left empty.</w:t>
      </w:r>
    </w:p>
    <w:p w14:paraId="41025C7D" w14:textId="77777777" w:rsidR="0065348F" w:rsidRDefault="0065348F" w:rsidP="0065348F">
      <w:pPr>
        <w:pStyle w:val="SubStepAlpha"/>
      </w:pPr>
      <w:r>
        <w:t xml:space="preserve">Using the crossover </w:t>
      </w:r>
      <w:proofErr w:type="gramStart"/>
      <w:r>
        <w:t>cable</w:t>
      </w:r>
      <w:proofErr w:type="gramEnd"/>
      <w:r>
        <w:t xml:space="preserve"> you made, connect the two PCs together via their NICs.</w:t>
      </w:r>
    </w:p>
    <w:p w14:paraId="12A30E84" w14:textId="77777777" w:rsidR="0065348F" w:rsidRDefault="0065348F" w:rsidP="0065348F">
      <w:pPr>
        <w:pStyle w:val="SubStepAlpha"/>
      </w:pPr>
      <w:r>
        <w:t>On the PC-A command prompt, ping the PC-B IP address.</w:t>
      </w:r>
    </w:p>
    <w:p w14:paraId="14708F09" w14:textId="77777777" w:rsidR="0065348F" w:rsidRPr="00202C07" w:rsidRDefault="0065348F" w:rsidP="0065348F">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3D2BFEC6" w14:textId="77777777" w:rsidR="0065348F" w:rsidRDefault="0065348F" w:rsidP="0065348F">
      <w:pPr>
        <w:pStyle w:val="SubStepAlpha"/>
      </w:pPr>
      <w:r>
        <w:t>Repeat the process and ping from PC-B to PC-A.</w:t>
      </w:r>
    </w:p>
    <w:p w14:paraId="5BD9B5BD" w14:textId="77777777" w:rsidR="0065348F" w:rsidRDefault="0065348F" w:rsidP="0065348F">
      <w:pPr>
        <w:pStyle w:val="BodyTextL25"/>
      </w:pPr>
      <w:r>
        <w:t xml:space="preserve">Assuming IP addressing and firewall are not </w:t>
      </w:r>
      <w:proofErr w:type="gramStart"/>
      <w:r>
        <w:t>issues</w:t>
      </w:r>
      <w:proofErr w:type="gramEnd"/>
      <w:r>
        <w:t>, your pings should be successful if the cables were properly made.</w:t>
      </w:r>
    </w:p>
    <w:p w14:paraId="4A1DFC42" w14:textId="77777777" w:rsidR="0065348F" w:rsidRPr="007C20EC" w:rsidRDefault="0065348F" w:rsidP="00180C6C">
      <w:pPr>
        <w:pStyle w:val="LabSection"/>
        <w:numPr>
          <w:ilvl w:val="0"/>
          <w:numId w:val="7"/>
        </w:numPr>
        <w:rPr>
          <w:color w:val="FF0000"/>
        </w:rPr>
      </w:pPr>
      <w:r w:rsidRPr="007C20EC">
        <w:rPr>
          <w:color w:val="FF0000"/>
        </w:rPr>
        <w:t>Reflection</w:t>
      </w:r>
    </w:p>
    <w:p w14:paraId="7B635FB1" w14:textId="77777777" w:rsidR="0065348F" w:rsidRDefault="0065348F" w:rsidP="00180C6C">
      <w:pPr>
        <w:pStyle w:val="ReflectionQ"/>
        <w:numPr>
          <w:ilvl w:val="1"/>
          <w:numId w:val="7"/>
        </w:numPr>
        <w:rPr>
          <w:color w:val="FF0000"/>
        </w:rPr>
      </w:pPr>
      <w:r w:rsidRPr="007C20EC">
        <w:rPr>
          <w:color w:val="FF0000"/>
        </w:rPr>
        <w:t>Which part of making cables did you find the most difficult?</w:t>
      </w:r>
    </w:p>
    <w:p w14:paraId="2E5B02D6" w14:textId="77777777" w:rsidR="0065348F" w:rsidRDefault="0065348F" w:rsidP="0065348F">
      <w:pPr>
        <w:pStyle w:val="ReflectionQ"/>
        <w:tabs>
          <w:tab w:val="clear" w:pos="360"/>
        </w:tabs>
        <w:ind w:firstLine="0"/>
        <w:rPr>
          <w:color w:val="000000" w:themeColor="text1"/>
        </w:rPr>
      </w:pPr>
      <w:r>
        <w:rPr>
          <w:color w:val="000000" w:themeColor="text1"/>
        </w:rPr>
        <w:t xml:space="preserve">The hardest part of this lab for making cables was ensuring that the wires were in the correct order when inserting them into the RJ-45 plug, as it was quite a fine process to perform. </w:t>
      </w:r>
    </w:p>
    <w:p w14:paraId="74889731" w14:textId="77777777" w:rsidR="0065348F" w:rsidRPr="00347B77" w:rsidRDefault="0065348F" w:rsidP="0065348F">
      <w:pPr>
        <w:pStyle w:val="ReflectionQ"/>
        <w:tabs>
          <w:tab w:val="clear" w:pos="360"/>
        </w:tabs>
        <w:ind w:firstLine="0"/>
        <w:rPr>
          <w:color w:val="000000" w:themeColor="text1"/>
        </w:rPr>
      </w:pPr>
    </w:p>
    <w:p w14:paraId="371D2FA2" w14:textId="77777777" w:rsidR="0065348F" w:rsidRDefault="0065348F" w:rsidP="00180C6C">
      <w:pPr>
        <w:pStyle w:val="ReflectionQ"/>
        <w:numPr>
          <w:ilvl w:val="1"/>
          <w:numId w:val="7"/>
        </w:numPr>
        <w:rPr>
          <w:rStyle w:val="AnswerGray"/>
          <w:color w:val="FF0000"/>
          <w:shd w:val="clear" w:color="auto" w:fill="auto"/>
        </w:rPr>
      </w:pPr>
      <w:r w:rsidRPr="007C20EC">
        <w:rPr>
          <w:rStyle w:val="AnswerGray"/>
          <w:color w:val="FF0000"/>
          <w:shd w:val="clear" w:color="auto" w:fill="auto"/>
        </w:rPr>
        <w:lastRenderedPageBreak/>
        <w:t>Why do you have to learn how to make a cable if you can easily buy pre-made cables?</w:t>
      </w:r>
    </w:p>
    <w:p w14:paraId="75B92500" w14:textId="77777777" w:rsidR="0065348F" w:rsidRPr="001B06D0" w:rsidRDefault="0065348F" w:rsidP="0065348F">
      <w:pPr>
        <w:pStyle w:val="ReflectionQ"/>
        <w:tabs>
          <w:tab w:val="clear" w:pos="360"/>
        </w:tabs>
        <w:ind w:firstLine="0"/>
        <w:rPr>
          <w:rStyle w:val="AnswerGray"/>
          <w:color w:val="000000" w:themeColor="text1"/>
          <w:shd w:val="clear" w:color="auto" w:fill="auto"/>
        </w:rPr>
      </w:pPr>
      <w:r>
        <w:rPr>
          <w:rStyle w:val="AnswerGray"/>
          <w:color w:val="000000" w:themeColor="text1"/>
          <w:shd w:val="clear" w:color="auto" w:fill="auto"/>
        </w:rPr>
        <w:t xml:space="preserve">It could be useful to understand how the different ethernet wire configurations work, and how to test if there are issues in connecting and the type of ethernet cable may be required due to this. </w:t>
      </w:r>
    </w:p>
    <w:p w14:paraId="5ACD7852" w14:textId="77777777" w:rsidR="0065348F" w:rsidRPr="007C20EC" w:rsidRDefault="0065348F" w:rsidP="0065348F">
      <w:pPr>
        <w:pStyle w:val="BodyTextL25"/>
        <w:rPr>
          <w:rStyle w:val="AnswerGray"/>
          <w:color w:val="FF0000"/>
          <w:shd w:val="clear" w:color="auto" w:fill="auto"/>
        </w:rPr>
      </w:pPr>
    </w:p>
    <w:p w14:paraId="6E8A61FA" w14:textId="1F385057" w:rsidR="007971A6" w:rsidRDefault="007971A6" w:rsidP="00D56426">
      <w:pPr>
        <w:pStyle w:val="CMDOutput"/>
        <w:ind w:left="0"/>
        <w:rPr>
          <w:rFonts w:ascii="Arial" w:hAnsi="Arial" w:cs="Arial"/>
          <w:sz w:val="22"/>
        </w:rPr>
      </w:pPr>
    </w:p>
    <w:p w14:paraId="4E6EEF53" w14:textId="10E01534" w:rsidR="005A7C56" w:rsidRDefault="005A7C56" w:rsidP="00D56426">
      <w:pPr>
        <w:pStyle w:val="CMDOutput"/>
        <w:ind w:left="0"/>
        <w:rPr>
          <w:rFonts w:ascii="Arial" w:hAnsi="Arial" w:cs="Arial"/>
          <w:sz w:val="22"/>
        </w:rPr>
      </w:pPr>
    </w:p>
    <w:p w14:paraId="7F9A1B64" w14:textId="5619D1AC" w:rsidR="005A7C56" w:rsidRDefault="005A7C56" w:rsidP="00D56426">
      <w:pPr>
        <w:pStyle w:val="CMDOutput"/>
        <w:ind w:left="0"/>
        <w:rPr>
          <w:rFonts w:ascii="Arial" w:hAnsi="Arial" w:cs="Arial"/>
          <w:sz w:val="22"/>
        </w:rPr>
      </w:pPr>
    </w:p>
    <w:p w14:paraId="378DA78D" w14:textId="50618D8F" w:rsidR="005A7C56" w:rsidRDefault="005A7C56" w:rsidP="00D56426">
      <w:pPr>
        <w:pStyle w:val="CMDOutput"/>
        <w:ind w:left="0"/>
        <w:rPr>
          <w:rFonts w:ascii="Arial" w:hAnsi="Arial" w:cs="Arial"/>
          <w:sz w:val="22"/>
        </w:rPr>
      </w:pPr>
    </w:p>
    <w:p w14:paraId="49808FC6" w14:textId="64187D30" w:rsidR="005A7C56" w:rsidRDefault="005A7C56" w:rsidP="00D56426">
      <w:pPr>
        <w:pStyle w:val="CMDOutput"/>
        <w:ind w:left="0"/>
        <w:rPr>
          <w:rFonts w:ascii="Arial" w:hAnsi="Arial" w:cs="Arial"/>
          <w:sz w:val="22"/>
        </w:rPr>
      </w:pPr>
    </w:p>
    <w:p w14:paraId="1A87879C" w14:textId="5C6A3819" w:rsidR="005A7C56" w:rsidRDefault="005A7C56" w:rsidP="00D56426">
      <w:pPr>
        <w:pStyle w:val="CMDOutput"/>
        <w:ind w:left="0"/>
        <w:rPr>
          <w:rFonts w:ascii="Arial" w:hAnsi="Arial" w:cs="Arial"/>
          <w:sz w:val="22"/>
        </w:rPr>
      </w:pPr>
    </w:p>
    <w:p w14:paraId="71F6FB69" w14:textId="2B17CD4D" w:rsidR="005A7C56" w:rsidRDefault="005A7C56" w:rsidP="00D56426">
      <w:pPr>
        <w:pStyle w:val="CMDOutput"/>
        <w:ind w:left="0"/>
        <w:rPr>
          <w:rFonts w:ascii="Arial" w:hAnsi="Arial" w:cs="Arial"/>
          <w:sz w:val="22"/>
        </w:rPr>
      </w:pPr>
    </w:p>
    <w:p w14:paraId="4B2BDB03" w14:textId="6C7DEC56" w:rsidR="005A7C56" w:rsidRDefault="005A7C56" w:rsidP="00D56426">
      <w:pPr>
        <w:pStyle w:val="CMDOutput"/>
        <w:ind w:left="0"/>
        <w:rPr>
          <w:rFonts w:ascii="Arial" w:hAnsi="Arial" w:cs="Arial"/>
          <w:sz w:val="22"/>
        </w:rPr>
      </w:pPr>
    </w:p>
    <w:p w14:paraId="35E08ED0" w14:textId="02D386E0" w:rsidR="005A7C56" w:rsidRDefault="005A7C56" w:rsidP="00D56426">
      <w:pPr>
        <w:pStyle w:val="CMDOutput"/>
        <w:ind w:left="0"/>
        <w:rPr>
          <w:rFonts w:ascii="Arial" w:hAnsi="Arial" w:cs="Arial"/>
          <w:sz w:val="22"/>
        </w:rPr>
      </w:pPr>
    </w:p>
    <w:p w14:paraId="07E9F387" w14:textId="353045B5" w:rsidR="005A7C56" w:rsidRDefault="005A7C56" w:rsidP="00D56426">
      <w:pPr>
        <w:pStyle w:val="CMDOutput"/>
        <w:ind w:left="0"/>
        <w:rPr>
          <w:rFonts w:ascii="Arial" w:hAnsi="Arial" w:cs="Arial"/>
          <w:sz w:val="22"/>
        </w:rPr>
      </w:pPr>
    </w:p>
    <w:p w14:paraId="17EEFC0D" w14:textId="46483801" w:rsidR="005A7C56" w:rsidRDefault="005A7C56" w:rsidP="00D56426">
      <w:pPr>
        <w:pStyle w:val="CMDOutput"/>
        <w:ind w:left="0"/>
        <w:rPr>
          <w:rFonts w:ascii="Arial" w:hAnsi="Arial" w:cs="Arial"/>
          <w:sz w:val="22"/>
        </w:rPr>
      </w:pPr>
    </w:p>
    <w:p w14:paraId="5B99662D" w14:textId="26F1AC68" w:rsidR="005A7C56" w:rsidRDefault="005A7C56" w:rsidP="00D56426">
      <w:pPr>
        <w:pStyle w:val="CMDOutput"/>
        <w:ind w:left="0"/>
        <w:rPr>
          <w:rFonts w:ascii="Arial" w:hAnsi="Arial" w:cs="Arial"/>
          <w:sz w:val="22"/>
        </w:rPr>
      </w:pPr>
    </w:p>
    <w:p w14:paraId="206FE661" w14:textId="7FE5CD7C" w:rsidR="005A7C56" w:rsidRDefault="005A7C56" w:rsidP="00D56426">
      <w:pPr>
        <w:pStyle w:val="CMDOutput"/>
        <w:ind w:left="0"/>
        <w:rPr>
          <w:rFonts w:ascii="Arial" w:hAnsi="Arial" w:cs="Arial"/>
          <w:sz w:val="22"/>
        </w:rPr>
      </w:pPr>
    </w:p>
    <w:p w14:paraId="2E08FB5E" w14:textId="29A01F97" w:rsidR="005A7C56" w:rsidRDefault="005A7C56" w:rsidP="00D56426">
      <w:pPr>
        <w:pStyle w:val="CMDOutput"/>
        <w:ind w:left="0"/>
        <w:rPr>
          <w:rFonts w:ascii="Arial" w:hAnsi="Arial" w:cs="Arial"/>
          <w:sz w:val="22"/>
        </w:rPr>
      </w:pPr>
    </w:p>
    <w:p w14:paraId="7EE8A08B" w14:textId="3D63F9A5" w:rsidR="005A7C56" w:rsidRDefault="005A7C56" w:rsidP="00D56426">
      <w:pPr>
        <w:pStyle w:val="CMDOutput"/>
        <w:ind w:left="0"/>
        <w:rPr>
          <w:rFonts w:ascii="Arial" w:hAnsi="Arial" w:cs="Arial"/>
          <w:sz w:val="22"/>
        </w:rPr>
      </w:pPr>
    </w:p>
    <w:p w14:paraId="3F6D003D" w14:textId="53AF0112" w:rsidR="005A7C56" w:rsidRDefault="005A7C56" w:rsidP="00D56426">
      <w:pPr>
        <w:pStyle w:val="CMDOutput"/>
        <w:ind w:left="0"/>
        <w:rPr>
          <w:rFonts w:ascii="Arial" w:hAnsi="Arial" w:cs="Arial"/>
          <w:sz w:val="22"/>
        </w:rPr>
      </w:pPr>
    </w:p>
    <w:p w14:paraId="7BC8F25E" w14:textId="6706F064" w:rsidR="005A7C56" w:rsidRDefault="005A7C56" w:rsidP="00D56426">
      <w:pPr>
        <w:pStyle w:val="CMDOutput"/>
        <w:ind w:left="0"/>
        <w:rPr>
          <w:rFonts w:ascii="Arial" w:hAnsi="Arial" w:cs="Arial"/>
          <w:sz w:val="22"/>
        </w:rPr>
      </w:pPr>
    </w:p>
    <w:p w14:paraId="10410A11" w14:textId="2A2BEA92" w:rsidR="005A7C56" w:rsidRDefault="005A7C56" w:rsidP="00D56426">
      <w:pPr>
        <w:pStyle w:val="CMDOutput"/>
        <w:ind w:left="0"/>
        <w:rPr>
          <w:rFonts w:ascii="Arial" w:hAnsi="Arial" w:cs="Arial"/>
          <w:sz w:val="22"/>
        </w:rPr>
      </w:pPr>
    </w:p>
    <w:p w14:paraId="71D2A5F3" w14:textId="39353CFC" w:rsidR="005A7C56" w:rsidRDefault="005A7C56" w:rsidP="00D56426">
      <w:pPr>
        <w:pStyle w:val="CMDOutput"/>
        <w:ind w:left="0"/>
        <w:rPr>
          <w:rFonts w:ascii="Arial" w:hAnsi="Arial" w:cs="Arial"/>
          <w:sz w:val="22"/>
        </w:rPr>
      </w:pPr>
    </w:p>
    <w:p w14:paraId="4A7163FE" w14:textId="7B15D5F2" w:rsidR="005A7C56" w:rsidRDefault="005A7C56" w:rsidP="00D56426">
      <w:pPr>
        <w:pStyle w:val="CMDOutput"/>
        <w:ind w:left="0"/>
        <w:rPr>
          <w:rFonts w:ascii="Arial" w:hAnsi="Arial" w:cs="Arial"/>
          <w:sz w:val="22"/>
        </w:rPr>
      </w:pPr>
    </w:p>
    <w:p w14:paraId="0FBD9A7B" w14:textId="77DC1402" w:rsidR="005A7C56" w:rsidRDefault="005A7C56" w:rsidP="00D56426">
      <w:pPr>
        <w:pStyle w:val="CMDOutput"/>
        <w:ind w:left="0"/>
        <w:rPr>
          <w:rFonts w:ascii="Arial" w:hAnsi="Arial" w:cs="Arial"/>
          <w:sz w:val="22"/>
        </w:rPr>
      </w:pPr>
    </w:p>
    <w:p w14:paraId="50F87AD3" w14:textId="678CD248" w:rsidR="005A7C56" w:rsidRDefault="005A7C56" w:rsidP="00D56426">
      <w:pPr>
        <w:pStyle w:val="CMDOutput"/>
        <w:ind w:left="0"/>
        <w:rPr>
          <w:rFonts w:ascii="Arial" w:hAnsi="Arial" w:cs="Arial"/>
          <w:sz w:val="22"/>
        </w:rPr>
      </w:pPr>
    </w:p>
    <w:p w14:paraId="206C07FF" w14:textId="6B7B946E" w:rsidR="005A7C56" w:rsidRDefault="005A7C56" w:rsidP="00D56426">
      <w:pPr>
        <w:pStyle w:val="CMDOutput"/>
        <w:ind w:left="0"/>
        <w:rPr>
          <w:rFonts w:ascii="Arial" w:hAnsi="Arial" w:cs="Arial"/>
          <w:sz w:val="22"/>
        </w:rPr>
      </w:pPr>
    </w:p>
    <w:p w14:paraId="7EFA3525" w14:textId="5FD5CFF0" w:rsidR="005A7C56" w:rsidRDefault="005A7C56" w:rsidP="00D56426">
      <w:pPr>
        <w:pStyle w:val="CMDOutput"/>
        <w:ind w:left="0"/>
        <w:rPr>
          <w:rFonts w:ascii="Arial" w:hAnsi="Arial" w:cs="Arial"/>
          <w:sz w:val="22"/>
        </w:rPr>
      </w:pPr>
    </w:p>
    <w:p w14:paraId="28972200" w14:textId="49001E7C" w:rsidR="005A7C56" w:rsidRDefault="005A7C56" w:rsidP="00D56426">
      <w:pPr>
        <w:pStyle w:val="CMDOutput"/>
        <w:ind w:left="0"/>
        <w:rPr>
          <w:rFonts w:ascii="Arial" w:hAnsi="Arial" w:cs="Arial"/>
          <w:sz w:val="22"/>
        </w:rPr>
      </w:pPr>
    </w:p>
    <w:p w14:paraId="249E55A3" w14:textId="694818D7" w:rsidR="005A7C56" w:rsidRDefault="005A7C56" w:rsidP="00D56426">
      <w:pPr>
        <w:pStyle w:val="CMDOutput"/>
        <w:ind w:left="0"/>
        <w:rPr>
          <w:rFonts w:ascii="Arial" w:hAnsi="Arial" w:cs="Arial"/>
          <w:sz w:val="22"/>
        </w:rPr>
      </w:pPr>
    </w:p>
    <w:p w14:paraId="0DEDED04" w14:textId="7BAA5E0F" w:rsidR="005A7C56" w:rsidRDefault="005A7C56" w:rsidP="00D56426">
      <w:pPr>
        <w:pStyle w:val="CMDOutput"/>
        <w:ind w:left="0"/>
        <w:rPr>
          <w:rFonts w:ascii="Arial" w:hAnsi="Arial" w:cs="Arial"/>
          <w:sz w:val="22"/>
        </w:rPr>
      </w:pPr>
    </w:p>
    <w:p w14:paraId="51E75AB6" w14:textId="338FDC4C" w:rsidR="005A7C56" w:rsidRDefault="005A7C56" w:rsidP="00D56426">
      <w:pPr>
        <w:pStyle w:val="CMDOutput"/>
        <w:ind w:left="0"/>
        <w:rPr>
          <w:rFonts w:ascii="Arial" w:hAnsi="Arial" w:cs="Arial"/>
          <w:sz w:val="22"/>
        </w:rPr>
      </w:pPr>
    </w:p>
    <w:p w14:paraId="310323D4" w14:textId="60825C26" w:rsidR="005A7C56" w:rsidRDefault="005A7C56" w:rsidP="00D56426">
      <w:pPr>
        <w:pStyle w:val="CMDOutput"/>
        <w:ind w:left="0"/>
        <w:rPr>
          <w:rFonts w:ascii="Arial" w:hAnsi="Arial" w:cs="Arial"/>
          <w:sz w:val="22"/>
        </w:rPr>
      </w:pPr>
    </w:p>
    <w:p w14:paraId="0415F95F" w14:textId="5A0C63A3" w:rsidR="005A7C56" w:rsidRDefault="005A7C56" w:rsidP="00D56426">
      <w:pPr>
        <w:pStyle w:val="CMDOutput"/>
        <w:ind w:left="0"/>
        <w:rPr>
          <w:rFonts w:ascii="Arial" w:hAnsi="Arial" w:cs="Arial"/>
          <w:sz w:val="22"/>
        </w:rPr>
      </w:pPr>
    </w:p>
    <w:p w14:paraId="285751E9" w14:textId="38EE2E7D" w:rsidR="005A7C56" w:rsidRDefault="005A7C56" w:rsidP="00D56426">
      <w:pPr>
        <w:pStyle w:val="CMDOutput"/>
        <w:ind w:left="0"/>
        <w:rPr>
          <w:rFonts w:ascii="Arial" w:hAnsi="Arial" w:cs="Arial"/>
          <w:sz w:val="22"/>
        </w:rPr>
      </w:pPr>
    </w:p>
    <w:p w14:paraId="247A38E5" w14:textId="7FE5679A" w:rsidR="005A7C56" w:rsidRDefault="005A7C56" w:rsidP="00D56426">
      <w:pPr>
        <w:pStyle w:val="CMDOutput"/>
        <w:ind w:left="0"/>
        <w:rPr>
          <w:rFonts w:ascii="Arial" w:hAnsi="Arial" w:cs="Arial"/>
          <w:sz w:val="22"/>
        </w:rPr>
      </w:pPr>
    </w:p>
    <w:p w14:paraId="1EC48AEA" w14:textId="7511F22B" w:rsidR="005A7C56" w:rsidRDefault="005A7C56" w:rsidP="00D56426">
      <w:pPr>
        <w:pStyle w:val="CMDOutput"/>
        <w:ind w:left="0"/>
        <w:rPr>
          <w:rFonts w:ascii="Arial" w:hAnsi="Arial" w:cs="Arial"/>
          <w:sz w:val="22"/>
        </w:rPr>
      </w:pPr>
    </w:p>
    <w:p w14:paraId="4C84608B" w14:textId="0D789754" w:rsidR="005A7C56" w:rsidRDefault="005A7C56" w:rsidP="00D56426">
      <w:pPr>
        <w:pStyle w:val="CMDOutput"/>
        <w:ind w:left="0"/>
        <w:rPr>
          <w:rFonts w:ascii="Arial" w:hAnsi="Arial" w:cs="Arial"/>
          <w:sz w:val="22"/>
        </w:rPr>
      </w:pPr>
    </w:p>
    <w:p w14:paraId="66523B65" w14:textId="7BBD6F46" w:rsidR="005A7C56" w:rsidRDefault="005A7C56" w:rsidP="00D56426">
      <w:pPr>
        <w:pStyle w:val="CMDOutput"/>
        <w:ind w:left="0"/>
        <w:rPr>
          <w:rFonts w:ascii="Arial" w:hAnsi="Arial" w:cs="Arial"/>
          <w:sz w:val="22"/>
        </w:rPr>
      </w:pPr>
    </w:p>
    <w:p w14:paraId="2D62CB9D" w14:textId="422A1130" w:rsidR="005A7C56" w:rsidRDefault="005A7C56" w:rsidP="00D56426">
      <w:pPr>
        <w:pStyle w:val="CMDOutput"/>
        <w:ind w:left="0"/>
        <w:rPr>
          <w:rFonts w:ascii="Arial" w:hAnsi="Arial" w:cs="Arial"/>
          <w:sz w:val="22"/>
        </w:rPr>
      </w:pPr>
    </w:p>
    <w:p w14:paraId="62E23F65" w14:textId="1CA6E12E" w:rsidR="005A7C56" w:rsidRDefault="005A7C56" w:rsidP="00D56426">
      <w:pPr>
        <w:pStyle w:val="CMDOutput"/>
        <w:ind w:left="0"/>
        <w:rPr>
          <w:rFonts w:ascii="Arial" w:hAnsi="Arial" w:cs="Arial"/>
          <w:sz w:val="22"/>
        </w:rPr>
      </w:pPr>
    </w:p>
    <w:p w14:paraId="131D8740" w14:textId="77777777" w:rsidR="005A7C56" w:rsidRPr="005A7C56" w:rsidRDefault="005A7C56" w:rsidP="005A7C56">
      <w:pPr>
        <w:spacing w:before="0" w:after="160" w:line="259" w:lineRule="auto"/>
        <w:rPr>
          <w:rFonts w:ascii="Calibri" w:hAnsi="Calibri"/>
          <w:b/>
          <w:sz w:val="32"/>
          <w:szCs w:val="32"/>
          <w:u w:val="single"/>
          <w:lang w:val="en-GB"/>
        </w:rPr>
      </w:pPr>
      <w:r w:rsidRPr="005A7C56">
        <w:rPr>
          <w:rFonts w:ascii="Calibri" w:hAnsi="Calibri"/>
          <w:b/>
          <w:sz w:val="32"/>
          <w:szCs w:val="32"/>
          <w:u w:val="single"/>
          <w:lang w:val="en-GB"/>
        </w:rPr>
        <w:lastRenderedPageBreak/>
        <w:t>A Report into the Cat 5e and Cat 6 Ethernet Cables</w:t>
      </w:r>
    </w:p>
    <w:p w14:paraId="6EDA525A" w14:textId="77777777" w:rsidR="005A7C56" w:rsidRPr="005A7C56" w:rsidRDefault="005A7C56" w:rsidP="005A7C56">
      <w:pPr>
        <w:spacing w:before="0" w:after="160" w:line="259" w:lineRule="auto"/>
        <w:rPr>
          <w:rFonts w:ascii="Calibri" w:hAnsi="Calibri"/>
          <w:lang w:val="en-GB"/>
        </w:rPr>
      </w:pPr>
    </w:p>
    <w:p w14:paraId="48963810"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There are a variety of ethernet cables that are available, and they are used because of their different make ups and wire configurations, in different ways. Because of the differences in the variety of ethernet cables available and being developed, the cables are grouped into different categories, or “cat”, that are all numbered. [1] In this report the two main ethernet cables that will be discussed are the Cat 5e and the Cat 6 cables. The two cables have both their own pros and cons to them, although they are both able to be used similarly in a network, able to be interchangeable. They are also compatible with each other, and later cables, meaning larger networks will still function properly with a variety of different ethernet cables among it. [1, 2, 3] </w:t>
      </w:r>
    </w:p>
    <w:p w14:paraId="45F190E8"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The first way that these two cables differ is in their appearance. Cat 5e cables appear to slightly smaller than that of Cat 6 ethernet cables. This is mainly due to the cat 5e having the thinnest sheathing to surround and protect the internal coiled wires. [1] Cat 6 ethernet cables have their own sheathing that allows for protection of the coiled wires also. This protection doesn’t just help protect the wires from damage, but also helps to prevent interference from occurring. Both wires also have shielding for the wires internally as well, which helps prevent things such as crosstalk or noise occurring internally between the wires. [1, 4, 5] To also help improve the resistance to interference, the internal wires are coiled in their pairs. This twisting is however not standardised both between the categories of cables, and between the internal wires themselves. Per cm, in a Cat 5e cable we find there to be roughly 1.5 twists. However, in Cat 6 we find there roughly to be 2 or more twists per cm. [1] This helical path that the wires must take improves the resistance to interference of things such as noise and ping, and from crosstalk. [1] </w:t>
      </w:r>
    </w:p>
    <w:p w14:paraId="5F50FEFA"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The two ethernet cables types can handle high quantities of bits per second over them. The later developed cables can obviously hold a higher rate of bits over them, and as we found above, is able to resist interference over them more, making them much more reliable for faster speed connections over a network. [2, 5] Cat 6 cables can provide a 250 MHz performance with 10 Gbps speeds, and this over 55 meters of cabling. The Cat 5e ethernet cables can perform up to 100 MHz of bandwidth and with a speed of up to 1000 Mbps. This, when compared to the Cat 6 cables, does not seem to be much of a comparison, as the methods to produce the Cat 6 cables are more scrutinous when produced.  The main difference between these two ethernet cables is to do with the bandwidth that the cables can support, Cat 5e being 100 MHz and Cat 6 being 250 MHz as discussed above. This improvement in bandwidth allows for a greater support in data transfer for larger amounts of data over the line. [6] Another major difference between that of Cat 5e and Cat 6 ethernet cables is that Cat 5e can maintain its bandwidth performance and speed over 100 meters as opposed to Cat 6 at 55 meters. [5] </w:t>
      </w:r>
    </w:p>
    <w:p w14:paraId="4152AFD6"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In general Cat 6 ethernet cables tend to be priced between 10% and 20% higher than that of Cat 5e cables. This is influenced mainly by what goes into the production of the Cat 6 ethernet cables; the length, quality and copper content of the cable as opposed to the Cat 5e production. [6]</w:t>
      </w:r>
    </w:p>
    <w:p w14:paraId="1C30779E" w14:textId="77777777" w:rsidR="005A7C56" w:rsidRPr="005A7C56" w:rsidRDefault="005A7C56" w:rsidP="005A7C56">
      <w:pPr>
        <w:spacing w:before="0" w:after="160" w:line="259" w:lineRule="auto"/>
        <w:rPr>
          <w:rFonts w:ascii="Calibri" w:hAnsi="Calibri"/>
          <w:lang w:val="en-GB"/>
        </w:rPr>
      </w:pPr>
    </w:p>
    <w:p w14:paraId="0A6997D5" w14:textId="77777777" w:rsidR="005A7C56" w:rsidRPr="005A7C56" w:rsidRDefault="005A7C56" w:rsidP="005A7C56">
      <w:pPr>
        <w:spacing w:before="0" w:after="160" w:line="259" w:lineRule="auto"/>
        <w:rPr>
          <w:rFonts w:ascii="Calibri" w:hAnsi="Calibri"/>
          <w:lang w:val="en-GB"/>
        </w:rPr>
      </w:pPr>
    </w:p>
    <w:p w14:paraId="0FF27909" w14:textId="77777777" w:rsidR="005A7C56" w:rsidRPr="005A7C56" w:rsidRDefault="005A7C56" w:rsidP="005A7C56">
      <w:pPr>
        <w:spacing w:before="0" w:after="160" w:line="259" w:lineRule="auto"/>
        <w:rPr>
          <w:rFonts w:ascii="Calibri" w:hAnsi="Calibri"/>
          <w:lang w:val="en-GB"/>
        </w:rPr>
      </w:pPr>
    </w:p>
    <w:p w14:paraId="6419F9A7" w14:textId="77777777" w:rsidR="005A7C56" w:rsidRPr="005A7C56" w:rsidRDefault="005A7C56" w:rsidP="005A7C56">
      <w:pPr>
        <w:spacing w:before="0" w:after="160" w:line="259" w:lineRule="auto"/>
        <w:rPr>
          <w:rFonts w:ascii="Calibri" w:hAnsi="Calibri"/>
          <w:lang w:val="en-GB"/>
        </w:rPr>
      </w:pPr>
    </w:p>
    <w:p w14:paraId="46659CEF" w14:textId="67F36AAC" w:rsidR="005A7C56" w:rsidRPr="005A7C56" w:rsidRDefault="005A7C56" w:rsidP="005A7C56">
      <w:pPr>
        <w:spacing w:before="0" w:after="160" w:line="259" w:lineRule="auto"/>
        <w:rPr>
          <w:rFonts w:ascii="Calibri" w:hAnsi="Calibri"/>
          <w:b/>
          <w:u w:val="single"/>
          <w:lang w:val="en-GB"/>
        </w:rPr>
      </w:pPr>
      <w:r>
        <w:rPr>
          <w:rFonts w:ascii="Calibri" w:hAnsi="Calibri"/>
          <w:b/>
          <w:u w:val="single"/>
          <w:lang w:val="en-GB"/>
        </w:rPr>
        <w:lastRenderedPageBreak/>
        <w:t xml:space="preserve">References </w:t>
      </w:r>
    </w:p>
    <w:p w14:paraId="43425337"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[1] J. Garrison (2016, Dec. 13) </w:t>
      </w:r>
      <w:r w:rsidRPr="005A7C56">
        <w:rPr>
          <w:rFonts w:ascii="Calibri" w:hAnsi="Calibri"/>
          <w:i/>
          <w:lang w:val="en-GB"/>
        </w:rPr>
        <w:t xml:space="preserve">What Kind of Ethernet (Cat5, Cat5e, Cat6, Cat6a) Cable Should I Use? </w:t>
      </w:r>
      <w:r w:rsidRPr="005A7C56">
        <w:rPr>
          <w:rFonts w:ascii="Calibri" w:hAnsi="Calibri"/>
          <w:lang w:val="en-GB"/>
        </w:rPr>
        <w:t xml:space="preserve">[Online]. Available: </w:t>
      </w:r>
      <w:hyperlink r:id="rId50" w:history="1">
        <w:r w:rsidRPr="005A7C56">
          <w:rPr>
            <w:rFonts w:ascii="Calibri" w:hAnsi="Calibri"/>
            <w:color w:val="0563C1"/>
            <w:u w:val="single"/>
            <w:lang w:val="en-GB"/>
          </w:rPr>
          <w:t>https://www.howtogeek.com/70494/what-kind-of-ethernet-cat-5e6a-cable-should-i-use/</w:t>
        </w:r>
      </w:hyperlink>
    </w:p>
    <w:p w14:paraId="627F4F60"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[2] </w:t>
      </w:r>
      <w:proofErr w:type="spellStart"/>
      <w:r w:rsidRPr="005A7C56">
        <w:rPr>
          <w:rFonts w:ascii="Calibri" w:hAnsi="Calibri"/>
          <w:lang w:val="en-GB"/>
        </w:rPr>
        <w:t>Diffen</w:t>
      </w:r>
      <w:proofErr w:type="spellEnd"/>
      <w:r w:rsidRPr="005A7C56">
        <w:rPr>
          <w:rFonts w:ascii="Calibri" w:hAnsi="Calibri"/>
          <w:lang w:val="en-GB"/>
        </w:rPr>
        <w:t xml:space="preserve"> (2019, Nov. 25) </w:t>
      </w:r>
      <w:r w:rsidRPr="005A7C56">
        <w:rPr>
          <w:rFonts w:ascii="Calibri" w:hAnsi="Calibri"/>
          <w:i/>
          <w:lang w:val="en-GB"/>
        </w:rPr>
        <w:t xml:space="preserve">Cat5e vs. Cat6 </w:t>
      </w:r>
      <w:r w:rsidRPr="005A7C56">
        <w:rPr>
          <w:rFonts w:ascii="Calibri" w:hAnsi="Calibri"/>
          <w:lang w:val="en-GB"/>
        </w:rPr>
        <w:t xml:space="preserve">[Online]. Available: </w:t>
      </w:r>
      <w:hyperlink r:id="rId51" w:history="1">
        <w:r w:rsidRPr="005A7C56">
          <w:rPr>
            <w:rFonts w:ascii="Calibri" w:hAnsi="Calibri"/>
            <w:color w:val="0563C1"/>
            <w:u w:val="single"/>
            <w:lang w:val="en-GB"/>
          </w:rPr>
          <w:t>https://www.diffen.com/difference/Cat5e_vs_Cat6</w:t>
        </w:r>
      </w:hyperlink>
      <w:r w:rsidRPr="005A7C56">
        <w:rPr>
          <w:rFonts w:ascii="Calibri" w:hAnsi="Calibri"/>
          <w:lang w:val="en-GB"/>
        </w:rPr>
        <w:t xml:space="preserve"> </w:t>
      </w:r>
    </w:p>
    <w:p w14:paraId="49151361"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[3] </w:t>
      </w:r>
      <w:proofErr w:type="spellStart"/>
      <w:r w:rsidRPr="005A7C56">
        <w:rPr>
          <w:rFonts w:ascii="Calibri" w:hAnsi="Calibri"/>
          <w:lang w:val="en-GB"/>
        </w:rPr>
        <w:t>Diffen</w:t>
      </w:r>
      <w:proofErr w:type="spellEnd"/>
      <w:r w:rsidRPr="005A7C56">
        <w:rPr>
          <w:rFonts w:ascii="Calibri" w:hAnsi="Calibri"/>
          <w:lang w:val="en-GB"/>
        </w:rPr>
        <w:t xml:space="preserve"> (2019) </w:t>
      </w:r>
      <w:proofErr w:type="spellStart"/>
      <w:r w:rsidRPr="005A7C56">
        <w:rPr>
          <w:rFonts w:ascii="Calibri" w:hAnsi="Calibri"/>
          <w:i/>
          <w:lang w:val="en-GB"/>
        </w:rPr>
        <w:t>Diffen</w:t>
      </w:r>
      <w:proofErr w:type="spellEnd"/>
      <w:r w:rsidRPr="005A7C56">
        <w:rPr>
          <w:rFonts w:ascii="Calibri" w:hAnsi="Calibri"/>
          <w:i/>
          <w:lang w:val="en-GB"/>
        </w:rPr>
        <w:t xml:space="preserve">: Citation </w:t>
      </w:r>
      <w:r w:rsidRPr="005A7C56">
        <w:rPr>
          <w:rFonts w:ascii="Calibri" w:hAnsi="Calibri"/>
          <w:lang w:val="en-GB"/>
        </w:rPr>
        <w:t xml:space="preserve">[Online]. Available: </w:t>
      </w:r>
      <w:hyperlink r:id="rId52" w:history="1">
        <w:r w:rsidRPr="005A7C56">
          <w:rPr>
            <w:rFonts w:ascii="Calibri" w:hAnsi="Calibri"/>
            <w:color w:val="0563C1"/>
            <w:u w:val="single"/>
            <w:lang w:val="en-GB"/>
          </w:rPr>
          <w:t>https://www.diffen.com/difference/Diffen:Citation</w:t>
        </w:r>
      </w:hyperlink>
      <w:r w:rsidRPr="005A7C56">
        <w:rPr>
          <w:rFonts w:ascii="Calibri" w:hAnsi="Calibri"/>
          <w:lang w:val="en-GB"/>
        </w:rPr>
        <w:t xml:space="preserve"> </w:t>
      </w:r>
    </w:p>
    <w:p w14:paraId="48955398"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[4] </w:t>
      </w:r>
      <w:proofErr w:type="spellStart"/>
      <w:r w:rsidRPr="005A7C56">
        <w:rPr>
          <w:rFonts w:ascii="Calibri" w:hAnsi="Calibri"/>
          <w:lang w:val="en-GB"/>
        </w:rPr>
        <w:t>ElectronicsNotes</w:t>
      </w:r>
      <w:proofErr w:type="spellEnd"/>
      <w:r w:rsidRPr="005A7C56">
        <w:rPr>
          <w:rFonts w:ascii="Calibri" w:hAnsi="Calibri"/>
          <w:lang w:val="en-GB"/>
        </w:rPr>
        <w:t xml:space="preserve"> (2019) </w:t>
      </w:r>
      <w:r w:rsidRPr="005A7C56">
        <w:rPr>
          <w:rFonts w:ascii="Calibri" w:hAnsi="Calibri"/>
          <w:i/>
          <w:lang w:val="en-GB"/>
        </w:rPr>
        <w:t xml:space="preserve">Ethernet Cable: Types, Performance &amp; Pinout - Cat 5, 5e, 6, 6a, 7, 8 etc </w:t>
      </w:r>
      <w:r w:rsidRPr="005A7C56">
        <w:rPr>
          <w:rFonts w:ascii="Calibri" w:hAnsi="Calibri"/>
          <w:lang w:val="en-GB"/>
        </w:rPr>
        <w:t xml:space="preserve">[Online]. Available: </w:t>
      </w:r>
      <w:hyperlink r:id="rId53" w:history="1">
        <w:r w:rsidRPr="005A7C56">
          <w:rPr>
            <w:rFonts w:ascii="Calibri" w:hAnsi="Calibri"/>
            <w:color w:val="0563C1"/>
            <w:u w:val="single"/>
            <w:lang w:val="en-GB"/>
          </w:rPr>
          <w:t>https://www.electronics-notes.com/articles/connectivity/ethernet-ieee-802-3/cables-types-pinout-cat-5-5e-6.php</w:t>
        </w:r>
      </w:hyperlink>
      <w:r w:rsidRPr="005A7C56">
        <w:rPr>
          <w:rFonts w:ascii="Calibri" w:hAnsi="Calibri"/>
          <w:lang w:val="en-GB"/>
        </w:rPr>
        <w:t xml:space="preserve"> </w:t>
      </w:r>
    </w:p>
    <w:p w14:paraId="23B4C284"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[5] </w:t>
      </w:r>
      <w:proofErr w:type="spellStart"/>
      <w:r w:rsidRPr="005A7C56">
        <w:rPr>
          <w:rFonts w:ascii="Calibri" w:hAnsi="Calibri"/>
          <w:lang w:val="en-GB"/>
        </w:rPr>
        <w:t>Mpercent</w:t>
      </w:r>
      <w:proofErr w:type="spellEnd"/>
      <w:r w:rsidRPr="005A7C56">
        <w:rPr>
          <w:rFonts w:ascii="Calibri" w:hAnsi="Calibri"/>
          <w:lang w:val="en-GB"/>
        </w:rPr>
        <w:t xml:space="preserve"> (2018) </w:t>
      </w:r>
      <w:r w:rsidRPr="005A7C56">
        <w:rPr>
          <w:rFonts w:ascii="Calibri" w:hAnsi="Calibri"/>
          <w:i/>
          <w:lang w:val="en-GB"/>
        </w:rPr>
        <w:t xml:space="preserve">What is the difference between Cat 5e vs Cat 6 Ethernet cables </w:t>
      </w:r>
      <w:r w:rsidRPr="005A7C56">
        <w:rPr>
          <w:rFonts w:ascii="Calibri" w:hAnsi="Calibri"/>
          <w:lang w:val="en-GB"/>
        </w:rPr>
        <w:t xml:space="preserve">[Online]. Available: </w:t>
      </w:r>
      <w:hyperlink r:id="rId54" w:history="1">
        <w:r w:rsidRPr="005A7C56">
          <w:rPr>
            <w:rFonts w:ascii="Calibri" w:hAnsi="Calibri"/>
            <w:color w:val="0563C1"/>
            <w:u w:val="single"/>
            <w:lang w:val="en-GB"/>
          </w:rPr>
          <w:t>https://www.ampercent.com/what-is-the-difference-between-cat-5e-vs-cat-6-ethernet-cables/24310/</w:t>
        </w:r>
      </w:hyperlink>
    </w:p>
    <w:p w14:paraId="689702B0" w14:textId="77777777" w:rsidR="005A7C56" w:rsidRPr="005A7C56" w:rsidRDefault="005A7C56" w:rsidP="005A7C56">
      <w:pPr>
        <w:spacing w:before="0" w:after="160" w:line="259" w:lineRule="auto"/>
        <w:rPr>
          <w:rFonts w:ascii="Calibri" w:hAnsi="Calibri"/>
          <w:lang w:val="en-GB"/>
        </w:rPr>
      </w:pPr>
      <w:r w:rsidRPr="005A7C56">
        <w:rPr>
          <w:rFonts w:ascii="Calibri" w:hAnsi="Calibri"/>
          <w:lang w:val="en-GB"/>
        </w:rPr>
        <w:t xml:space="preserve">[6] </w:t>
      </w:r>
      <w:proofErr w:type="spellStart"/>
      <w:r w:rsidRPr="005A7C56">
        <w:rPr>
          <w:rFonts w:ascii="Calibri" w:hAnsi="Calibri"/>
          <w:lang w:val="en-GB"/>
        </w:rPr>
        <w:t>BlackBox</w:t>
      </w:r>
      <w:proofErr w:type="spellEnd"/>
      <w:r w:rsidRPr="005A7C56">
        <w:rPr>
          <w:rFonts w:ascii="Calibri" w:hAnsi="Calibri"/>
          <w:lang w:val="en-GB"/>
        </w:rPr>
        <w:t xml:space="preserve"> (2019) </w:t>
      </w:r>
      <w:r w:rsidRPr="005A7C56">
        <w:rPr>
          <w:rFonts w:ascii="Calibri" w:hAnsi="Calibri"/>
          <w:i/>
          <w:lang w:val="en-GB"/>
        </w:rPr>
        <w:t xml:space="preserve">What’s the Difference between CAT5e and CAT6? </w:t>
      </w:r>
      <w:r w:rsidRPr="005A7C56">
        <w:rPr>
          <w:rFonts w:ascii="Calibri" w:hAnsi="Calibri"/>
          <w:lang w:val="en-GB"/>
        </w:rPr>
        <w:t xml:space="preserve">[Online]. Available: </w:t>
      </w:r>
      <w:hyperlink r:id="rId55" w:history="1">
        <w:r w:rsidRPr="005A7C56">
          <w:rPr>
            <w:rFonts w:ascii="Calibri" w:hAnsi="Calibri"/>
            <w:color w:val="0563C1"/>
            <w:u w:val="single"/>
            <w:lang w:val="en-GB"/>
          </w:rPr>
          <w:t>https://www.blackbox.co.uk/gb-gb/page/43869/Resources/Technical-Resources/Black-Box-Explains/Copper-Cable/Category-5e-And-6</w:t>
        </w:r>
      </w:hyperlink>
      <w:r w:rsidRPr="005A7C56">
        <w:rPr>
          <w:rFonts w:ascii="Calibri" w:hAnsi="Calibri"/>
          <w:lang w:val="en-GB"/>
        </w:rPr>
        <w:t xml:space="preserve"> </w:t>
      </w:r>
    </w:p>
    <w:p w14:paraId="29B8BDB8" w14:textId="77777777" w:rsidR="005A7C56" w:rsidRPr="00923DED" w:rsidRDefault="005A7C56" w:rsidP="00D56426">
      <w:pPr>
        <w:pStyle w:val="CMDOutput"/>
        <w:ind w:left="0"/>
        <w:rPr>
          <w:rFonts w:ascii="Arial" w:hAnsi="Arial" w:cs="Arial"/>
          <w:sz w:val="22"/>
        </w:rPr>
      </w:pPr>
    </w:p>
    <w:sectPr w:rsidR="005A7C56" w:rsidRPr="00923DED" w:rsidSect="008C4307">
      <w:headerReference w:type="default" r:id="rId56"/>
      <w:footerReference w:type="default" r:id="rId57"/>
      <w:headerReference w:type="first" r:id="rId58"/>
      <w:footerReference w:type="first" r:id="rId59"/>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4D93C" w14:textId="77777777" w:rsidR="001B1550" w:rsidRDefault="001B1550" w:rsidP="0090659A">
      <w:pPr>
        <w:spacing w:after="0" w:line="240" w:lineRule="auto"/>
      </w:pPr>
      <w:r>
        <w:separator/>
      </w:r>
    </w:p>
    <w:p w14:paraId="755EC895" w14:textId="77777777" w:rsidR="001B1550" w:rsidRDefault="001B1550"/>
    <w:p w14:paraId="5041EAA6" w14:textId="77777777" w:rsidR="001B1550" w:rsidRDefault="001B1550"/>
    <w:p w14:paraId="0BD3B926" w14:textId="77777777" w:rsidR="001B1550" w:rsidRDefault="001B1550"/>
    <w:p w14:paraId="5472AE49" w14:textId="77777777" w:rsidR="001B1550" w:rsidRDefault="001B1550"/>
  </w:endnote>
  <w:endnote w:type="continuationSeparator" w:id="0">
    <w:p w14:paraId="46DF4836" w14:textId="77777777" w:rsidR="001B1550" w:rsidRDefault="001B1550" w:rsidP="0090659A">
      <w:pPr>
        <w:spacing w:after="0" w:line="240" w:lineRule="auto"/>
      </w:pPr>
      <w:r>
        <w:continuationSeparator/>
      </w:r>
    </w:p>
    <w:p w14:paraId="7EE22524" w14:textId="77777777" w:rsidR="001B1550" w:rsidRDefault="001B1550"/>
    <w:p w14:paraId="44B7DB00" w14:textId="77777777" w:rsidR="001B1550" w:rsidRDefault="001B1550"/>
    <w:p w14:paraId="5C5971D4" w14:textId="77777777" w:rsidR="001B1550" w:rsidRDefault="001B1550"/>
    <w:p w14:paraId="6E70C241" w14:textId="77777777" w:rsidR="001B1550" w:rsidRDefault="001B15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28C9D" w14:textId="77777777" w:rsidR="00B51A73" w:rsidRPr="00F841F7" w:rsidRDefault="00B51A73" w:rsidP="009E183D">
    <w:pPr>
      <w:pStyle w:val="Footer"/>
      <w:rPr>
        <w:rFonts w:cs="Arial"/>
        <w:b/>
        <w:i/>
      </w:rPr>
    </w:pPr>
    <w:r>
      <w:rPr>
        <w:rFonts w:cs="Arial"/>
        <w:b/>
        <w:i/>
        <w:lang w:val="en-US"/>
      </w:rPr>
      <w:t xml:space="preserve">                                            </w:t>
    </w:r>
    <w:r>
      <w:rPr>
        <w:rFonts w:cs="Arial"/>
        <w:b/>
        <w:i/>
        <w:lang w:val="en-US"/>
      </w:rPr>
      <w:tab/>
    </w:r>
    <w:r>
      <w:rPr>
        <w:rFonts w:cs="Arial"/>
        <w:b/>
        <w:i/>
        <w:lang w:val="en-US"/>
      </w:rPr>
      <w:tab/>
    </w:r>
    <w:r>
      <w:rPr>
        <w:rFonts w:cs="Arial"/>
        <w:b/>
        <w:i/>
        <w:lang w:val="en-US"/>
      </w:rPr>
      <w:tab/>
    </w:r>
    <w:r w:rsidRPr="00F841F7">
      <w:rPr>
        <w:rFonts w:cs="Arial"/>
        <w:b/>
        <w:i/>
        <w:lang w:val="en-US"/>
      </w:rPr>
      <w:t xml:space="preserve">Page </w:t>
    </w:r>
    <w:r w:rsidRPr="00F841F7">
      <w:rPr>
        <w:rFonts w:cs="Arial"/>
        <w:b/>
        <w:i/>
        <w:lang w:val="en-US"/>
      </w:rPr>
      <w:fldChar w:fldCharType="begin"/>
    </w:r>
    <w:r w:rsidRPr="00F841F7">
      <w:rPr>
        <w:rFonts w:cs="Arial"/>
        <w:b/>
        <w:i/>
        <w:lang w:val="en-US"/>
      </w:rPr>
      <w:instrText xml:space="preserve"> PAGE </w:instrText>
    </w:r>
    <w:r w:rsidRPr="00F841F7">
      <w:rPr>
        <w:rFonts w:cs="Arial"/>
        <w:b/>
        <w:i/>
        <w:lang w:val="en-US"/>
      </w:rPr>
      <w:fldChar w:fldCharType="separate"/>
    </w:r>
    <w:r>
      <w:rPr>
        <w:rFonts w:cs="Arial"/>
        <w:b/>
        <w:i/>
        <w:noProof/>
        <w:lang w:val="en-US"/>
      </w:rPr>
      <w:t>4</w:t>
    </w:r>
    <w:r w:rsidRPr="00F841F7">
      <w:rPr>
        <w:rFonts w:cs="Arial"/>
        <w:b/>
        <w:i/>
        <w:lang w:val="en-US"/>
      </w:rPr>
      <w:fldChar w:fldCharType="end"/>
    </w:r>
    <w:r w:rsidRPr="00F841F7">
      <w:rPr>
        <w:rFonts w:cs="Arial"/>
        <w:b/>
        <w:i/>
        <w:lang w:val="en-US"/>
      </w:rPr>
      <w:t xml:space="preserve"> of </w:t>
    </w:r>
    <w:r w:rsidRPr="00F841F7">
      <w:rPr>
        <w:rFonts w:cs="Arial"/>
        <w:b/>
        <w:i/>
        <w:lang w:val="en-US"/>
      </w:rPr>
      <w:fldChar w:fldCharType="begin"/>
    </w:r>
    <w:r w:rsidRPr="00F841F7">
      <w:rPr>
        <w:rFonts w:cs="Arial"/>
        <w:b/>
        <w:i/>
        <w:lang w:val="en-US"/>
      </w:rPr>
      <w:instrText xml:space="preserve"> NUMPAGES </w:instrText>
    </w:r>
    <w:r w:rsidRPr="00F841F7">
      <w:rPr>
        <w:rFonts w:cs="Arial"/>
        <w:b/>
        <w:i/>
        <w:lang w:val="en-US"/>
      </w:rPr>
      <w:fldChar w:fldCharType="separate"/>
    </w:r>
    <w:r>
      <w:rPr>
        <w:rFonts w:cs="Arial"/>
        <w:b/>
        <w:i/>
        <w:noProof/>
        <w:lang w:val="en-US"/>
      </w:rPr>
      <w:t>6</w:t>
    </w:r>
    <w:r w:rsidRPr="00F841F7">
      <w:rPr>
        <w:rFonts w:cs="Arial"/>
        <w:b/>
        <w:i/>
        <w:lang w:val="en-US"/>
      </w:rPr>
      <w:fldChar w:fldCharType="end"/>
    </w:r>
    <w:r>
      <w:rPr>
        <w:rFonts w:cs="Arial"/>
        <w:b/>
        <w:i/>
        <w:lang w:val="en-U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3D35C" w14:textId="77777777" w:rsidR="00063B42" w:rsidRPr="0090659A" w:rsidRDefault="00063B42"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13</w:t>
    </w:r>
    <w:r w:rsidRPr="0090659A">
      <w:rPr>
        <w:b/>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4820B" w14:textId="4611834C" w:rsidR="00063B42" w:rsidRPr="001C5E4A" w:rsidRDefault="00063B42" w:rsidP="008C4307">
    <w:pPr>
      <w:pStyle w:val="Footer"/>
      <w:rPr>
        <w:szCs w:val="16"/>
        <w:lang w:val="en-US"/>
      </w:rPr>
    </w:pPr>
    <w:r w:rsidRPr="002A244B">
      <w:t xml:space="preserve">© </w:t>
    </w:r>
    <w:r>
      <w:fldChar w:fldCharType="begin"/>
    </w:r>
    <w:r>
      <w:instrText xml:space="preserve"> DATE  \@ "yyyy"  \* MERGEFORMAT </w:instrText>
    </w:r>
    <w:r>
      <w:fldChar w:fldCharType="separate"/>
    </w:r>
    <w:r w:rsidR="0091043F">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E6B74" w14:textId="77777777" w:rsidR="001B1550" w:rsidRDefault="001B1550" w:rsidP="0090659A">
      <w:pPr>
        <w:spacing w:after="0" w:line="240" w:lineRule="auto"/>
      </w:pPr>
      <w:r>
        <w:separator/>
      </w:r>
    </w:p>
    <w:p w14:paraId="154D1CBE" w14:textId="77777777" w:rsidR="001B1550" w:rsidRDefault="001B1550"/>
    <w:p w14:paraId="4A546DDA" w14:textId="77777777" w:rsidR="001B1550" w:rsidRDefault="001B1550"/>
    <w:p w14:paraId="24073351" w14:textId="77777777" w:rsidR="001B1550" w:rsidRDefault="001B1550"/>
    <w:p w14:paraId="43486C37" w14:textId="77777777" w:rsidR="001B1550" w:rsidRDefault="001B1550"/>
  </w:footnote>
  <w:footnote w:type="continuationSeparator" w:id="0">
    <w:p w14:paraId="6FDBD35C" w14:textId="77777777" w:rsidR="001B1550" w:rsidRDefault="001B1550" w:rsidP="0090659A">
      <w:pPr>
        <w:spacing w:after="0" w:line="240" w:lineRule="auto"/>
      </w:pPr>
      <w:r>
        <w:continuationSeparator/>
      </w:r>
    </w:p>
    <w:p w14:paraId="5F485FD7" w14:textId="77777777" w:rsidR="001B1550" w:rsidRDefault="001B1550"/>
    <w:p w14:paraId="769198D6" w14:textId="77777777" w:rsidR="001B1550" w:rsidRDefault="001B1550"/>
    <w:p w14:paraId="4AA152DC" w14:textId="77777777" w:rsidR="001B1550" w:rsidRDefault="001B1550"/>
    <w:p w14:paraId="29F4AB59" w14:textId="77777777" w:rsidR="001B1550" w:rsidRDefault="001B15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876A7" w14:textId="43F8445E" w:rsidR="00063B42" w:rsidRDefault="0065348F" w:rsidP="00C52BA6">
    <w:pPr>
      <w:pStyle w:val="PageHead"/>
    </w:pPr>
    <w:r>
      <w:t>1910731</w:t>
    </w:r>
    <w:r w:rsidR="00180C6C">
      <w:t xml:space="preserve"> Alexander Stanley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8C11E" w14:textId="77777777" w:rsidR="00063B42" w:rsidRDefault="00063B42">
    <w:pPr>
      <w:pStyle w:val="Header"/>
    </w:pPr>
    <w:r>
      <w:rPr>
        <w:noProof/>
        <w:lang w:eastAsia="en-GB"/>
      </w:rPr>
      <w:drawing>
        <wp:anchor distT="0" distB="0" distL="114300" distR="114300" simplePos="0" relativeHeight="251658240" behindDoc="1" locked="0" layoutInCell="1" allowOverlap="1" wp14:anchorId="3CBDB515" wp14:editId="54D8BBBF">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lvlText w:val=""/>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5E0B036F"/>
    <w:multiLevelType w:val="hybridMultilevel"/>
    <w:tmpl w:val="DB04E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 w:numId="7">
    <w:abstractNumId w:val="0"/>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210A"/>
    <w:rsid w:val="00063B42"/>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50BD"/>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C6C"/>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1550"/>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06230"/>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92ACF"/>
    <w:rsid w:val="002A2C83"/>
    <w:rsid w:val="002A5CE8"/>
    <w:rsid w:val="002A691D"/>
    <w:rsid w:val="002A6C56"/>
    <w:rsid w:val="002B3289"/>
    <w:rsid w:val="002B431F"/>
    <w:rsid w:val="002B7F7B"/>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533"/>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240"/>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442B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A7C56"/>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0D95"/>
    <w:rsid w:val="005F2381"/>
    <w:rsid w:val="005F3AE9"/>
    <w:rsid w:val="006007BB"/>
    <w:rsid w:val="00601631"/>
    <w:rsid w:val="00601DC0"/>
    <w:rsid w:val="006034CB"/>
    <w:rsid w:val="00603D81"/>
    <w:rsid w:val="00605CDA"/>
    <w:rsid w:val="0060616D"/>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348F"/>
    <w:rsid w:val="0065477C"/>
    <w:rsid w:val="00662C02"/>
    <w:rsid w:val="0066398D"/>
    <w:rsid w:val="00664EBD"/>
    <w:rsid w:val="00672919"/>
    <w:rsid w:val="00673CAC"/>
    <w:rsid w:val="00681782"/>
    <w:rsid w:val="00685E4E"/>
    <w:rsid w:val="006863FB"/>
    <w:rsid w:val="00686587"/>
    <w:rsid w:val="006904CF"/>
    <w:rsid w:val="00691E91"/>
    <w:rsid w:val="00692981"/>
    <w:rsid w:val="00695EE2"/>
    <w:rsid w:val="006965EB"/>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971A6"/>
    <w:rsid w:val="007A3B2A"/>
    <w:rsid w:val="007A56F0"/>
    <w:rsid w:val="007B000D"/>
    <w:rsid w:val="007B5522"/>
    <w:rsid w:val="007C0EE0"/>
    <w:rsid w:val="007C1B71"/>
    <w:rsid w:val="007C2FBB"/>
    <w:rsid w:val="007C41F2"/>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29DA"/>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26DC"/>
    <w:rsid w:val="00903523"/>
    <w:rsid w:val="0090659A"/>
    <w:rsid w:val="0091043F"/>
    <w:rsid w:val="00910E64"/>
    <w:rsid w:val="009125CD"/>
    <w:rsid w:val="00915986"/>
    <w:rsid w:val="009164E1"/>
    <w:rsid w:val="00917624"/>
    <w:rsid w:val="009231A3"/>
    <w:rsid w:val="00923DED"/>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3EEC"/>
    <w:rsid w:val="00994C48"/>
    <w:rsid w:val="009A03BD"/>
    <w:rsid w:val="009A0B2F"/>
    <w:rsid w:val="009A1CF4"/>
    <w:rsid w:val="009A37D7"/>
    <w:rsid w:val="009A4E17"/>
    <w:rsid w:val="009A6955"/>
    <w:rsid w:val="009A6C90"/>
    <w:rsid w:val="009B341C"/>
    <w:rsid w:val="009B5747"/>
    <w:rsid w:val="009C10D0"/>
    <w:rsid w:val="009C1666"/>
    <w:rsid w:val="009C1E28"/>
    <w:rsid w:val="009C2A9D"/>
    <w:rsid w:val="009C3852"/>
    <w:rsid w:val="009C7299"/>
    <w:rsid w:val="009C7FBB"/>
    <w:rsid w:val="009D2C27"/>
    <w:rsid w:val="009D6711"/>
    <w:rsid w:val="009E2309"/>
    <w:rsid w:val="009E42B9"/>
    <w:rsid w:val="009E779A"/>
    <w:rsid w:val="009F2671"/>
    <w:rsid w:val="00A014A3"/>
    <w:rsid w:val="00A026D0"/>
    <w:rsid w:val="00A04124"/>
    <w:rsid w:val="00A0412D"/>
    <w:rsid w:val="00A10C09"/>
    <w:rsid w:val="00A12640"/>
    <w:rsid w:val="00A139C6"/>
    <w:rsid w:val="00A21211"/>
    <w:rsid w:val="00A24613"/>
    <w:rsid w:val="00A27F7E"/>
    <w:rsid w:val="00A3456B"/>
    <w:rsid w:val="00A34E7F"/>
    <w:rsid w:val="00A3503A"/>
    <w:rsid w:val="00A35F54"/>
    <w:rsid w:val="00A37BB0"/>
    <w:rsid w:val="00A409C9"/>
    <w:rsid w:val="00A41790"/>
    <w:rsid w:val="00A45E78"/>
    <w:rsid w:val="00A46C39"/>
    <w:rsid w:val="00A46F0A"/>
    <w:rsid w:val="00A46F25"/>
    <w:rsid w:val="00A47CC2"/>
    <w:rsid w:val="00A531A1"/>
    <w:rsid w:val="00A60146"/>
    <w:rsid w:val="00A622C4"/>
    <w:rsid w:val="00A6354E"/>
    <w:rsid w:val="00A7396D"/>
    <w:rsid w:val="00A754B4"/>
    <w:rsid w:val="00A7560B"/>
    <w:rsid w:val="00A807C1"/>
    <w:rsid w:val="00A83374"/>
    <w:rsid w:val="00A835DE"/>
    <w:rsid w:val="00A91511"/>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0C6D"/>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1A73"/>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01C6"/>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41AB"/>
    <w:rsid w:val="00C063D2"/>
    <w:rsid w:val="00C06D80"/>
    <w:rsid w:val="00C06DF9"/>
    <w:rsid w:val="00C07FD9"/>
    <w:rsid w:val="00C10955"/>
    <w:rsid w:val="00C11C4D"/>
    <w:rsid w:val="00C1712C"/>
    <w:rsid w:val="00C23A34"/>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148"/>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6A35"/>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308C"/>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4EF8"/>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47B43"/>
    <w:rsid w:val="00E51A48"/>
    <w:rsid w:val="00E53F99"/>
    <w:rsid w:val="00E56510"/>
    <w:rsid w:val="00E62EA8"/>
    <w:rsid w:val="00E6625E"/>
    <w:rsid w:val="00E67A6E"/>
    <w:rsid w:val="00E70B4F"/>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4DE"/>
    <w:rsid w:val="00EE5612"/>
    <w:rsid w:val="00EF4205"/>
    <w:rsid w:val="00EF5939"/>
    <w:rsid w:val="00EF62C7"/>
    <w:rsid w:val="00EF6759"/>
    <w:rsid w:val="00F00B23"/>
    <w:rsid w:val="00F01714"/>
    <w:rsid w:val="00F0258F"/>
    <w:rsid w:val="00F02D06"/>
    <w:rsid w:val="00F04D78"/>
    <w:rsid w:val="00F06FDD"/>
    <w:rsid w:val="00F07083"/>
    <w:rsid w:val="00F078EB"/>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667DD"/>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E7E9F"/>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5033FB"/>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2"/>
      </w:numPr>
      <w:spacing w:before="240"/>
      <w:outlineLvl w:val="0"/>
    </w:pPr>
    <w:rPr>
      <w:b/>
      <w:sz w:val="28"/>
    </w:rPr>
  </w:style>
  <w:style w:type="paragraph" w:customStyle="1" w:styleId="SubStepAlpha">
    <w:name w:val="SubStep Alpha"/>
    <w:basedOn w:val="Normal"/>
    <w:qFormat/>
    <w:rsid w:val="00B2441C"/>
    <w:pPr>
      <w:numPr>
        <w:ilvl w:val="2"/>
        <w:numId w:val="2"/>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2"/>
      </w:numPr>
    </w:pPr>
  </w:style>
  <w:style w:type="paragraph" w:styleId="Caption">
    <w:name w:val="caption"/>
    <w:basedOn w:val="Normal"/>
    <w:next w:val="Normal"/>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 w:type="paragraph" w:customStyle="1" w:styleId="ReflectionQ">
    <w:name w:val="Reflection Q"/>
    <w:basedOn w:val="BodyTextL25"/>
    <w:qFormat/>
    <w:rsid w:val="0065348F"/>
    <w:pPr>
      <w:tabs>
        <w:tab w:val="num" w:pos="360"/>
      </w:tabs>
      <w:ind w:hanging="360"/>
    </w:pPr>
  </w:style>
  <w:style w:type="numbering" w:customStyle="1" w:styleId="SectionList">
    <w:name w:val="Section_List"/>
    <w:basedOn w:val="NoList"/>
    <w:uiPriority w:val="99"/>
    <w:rsid w:val="0065348F"/>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educba.com/ipv4-vs-ipv6/" TargetMode="External"/><Relationship Id="rId39" Type="http://schemas.openxmlformats.org/officeDocument/2006/relationships/hyperlink" Target="https://security.calpoly.edu/content/encryption-practices" TargetMode="External"/><Relationship Id="rId21" Type="http://schemas.openxmlformats.org/officeDocument/2006/relationships/image" Target="media/image10.png"/><Relationship Id="rId34" Type="http://schemas.openxmlformats.org/officeDocument/2006/relationships/hyperlink" Target="https://www.geeksforgeeks.org/ip-security-ipsec/" TargetMode="External"/><Relationship Id="rId42" Type="http://schemas.openxmlformats.org/officeDocument/2006/relationships/hyperlink" Target="https://searchsecurity.techtarget.com/definition/RSA" TargetMode="External"/><Relationship Id="rId47" Type="http://schemas.openxmlformats.org/officeDocument/2006/relationships/image" Target="media/image18.png"/><Relationship Id="rId50" Type="http://schemas.openxmlformats.org/officeDocument/2006/relationships/hyperlink" Target="https://www.howtogeek.com/70494/what-kind-of-ethernet-cat-5e6a-cable-should-i-use/" TargetMode="External"/><Relationship Id="rId55" Type="http://schemas.openxmlformats.org/officeDocument/2006/relationships/hyperlink" Target="https://www.blackbox.co.uk/gb-gb/page/43869/Resources/Technical-Resources/Black-Box-Explains/Copper-Cable/Category-5e-And-6" TargetMode="External"/><Relationship Id="rId7" Type="http://schemas.openxmlformats.org/officeDocument/2006/relationships/styles" Target="styles.xml"/><Relationship Id="rId2" Type="http://schemas.openxmlformats.org/officeDocument/2006/relationships/customXml" Target="../customXml/item1.xml"/><Relationship Id="rId16" Type="http://schemas.openxmlformats.org/officeDocument/2006/relationships/image" Target="media/image5.png"/><Relationship Id="rId29" Type="http://schemas.openxmlformats.org/officeDocument/2006/relationships/hyperlink" Target="https://help.ubnt.com/hc/en-us/articles/115005968648-Intro-to-Networking-IPv4-Addressing-Subnets" TargetMode="Externa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https://www.tutorialspoint.com/ipv6/ipv6_features.htm" TargetMode="External"/><Relationship Id="rId37" Type="http://schemas.openxmlformats.org/officeDocument/2006/relationships/image" Target="media/image14.png"/><Relationship Id="rId40" Type="http://schemas.openxmlformats.org/officeDocument/2006/relationships/hyperlink" Target="https://searchsecurity.techtarget.com/definition/Advanced-Encryption-Standard" TargetMode="External"/><Relationship Id="rId45" Type="http://schemas.openxmlformats.org/officeDocument/2006/relationships/image" Target="media/image16.png"/><Relationship Id="rId53" Type="http://schemas.openxmlformats.org/officeDocument/2006/relationships/hyperlink" Target="https://www.electronics-notes.com/articles/connectivity/ethernet-ieee-802-3/cables-types-pinout-cat-5-5e-6.php" TargetMode="External"/><Relationship Id="rId58" Type="http://schemas.openxmlformats.org/officeDocument/2006/relationships/header" Target="header2.xml"/><Relationship Id="rId5" Type="http://schemas.openxmlformats.org/officeDocument/2006/relationships/customXml" Target="../customXml/item4.xml"/><Relationship Id="rId61" Type="http://schemas.openxmlformats.org/officeDocument/2006/relationships/theme" Target="theme/theme1.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mashable.com/2011/02/03/ipv4-ipv6-guide/?europe=true" TargetMode="External"/><Relationship Id="rId30" Type="http://schemas.openxmlformats.org/officeDocument/2006/relationships/hyperlink" Target="https://ieeexplore.ieee.org/abstract/document/1191589/authors" TargetMode="External"/><Relationship Id="rId35" Type="http://schemas.openxmlformats.org/officeDocument/2006/relationships/hyperlink" Target="https://www.tutorialspoint.com/ipv6/ipv6_address_types.htm" TargetMode="External"/><Relationship Id="rId43" Type="http://schemas.openxmlformats.org/officeDocument/2006/relationships/hyperlink" Target="https://searchsecurity.techtarget.com/definition/Blowfish" TargetMode="External"/><Relationship Id="rId48" Type="http://schemas.openxmlformats.org/officeDocument/2006/relationships/image" Target="media/image19.png"/><Relationship Id="rId56"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s://www.diffen.com/difference/Cat5e_vs_Cat6" TargetMode="External"/><Relationship Id="rId3" Type="http://schemas.openxmlformats.org/officeDocument/2006/relationships/customXml" Target="../customXml/item2.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1.xml"/><Relationship Id="rId33" Type="http://schemas.openxmlformats.org/officeDocument/2006/relationships/hyperlink" Target="https://blog.apnic.net/2019/03/18/common-misconceptions-about-ipv6-security/" TargetMode="External"/><Relationship Id="rId38" Type="http://schemas.openxmlformats.org/officeDocument/2006/relationships/hyperlink" Target="https://lab.getapp.com/common-encryption-methods/" TargetMode="External"/><Relationship Id="rId46" Type="http://schemas.openxmlformats.org/officeDocument/2006/relationships/image" Target="media/image17.png"/><Relationship Id="rId59" Type="http://schemas.openxmlformats.org/officeDocument/2006/relationships/footer" Target="footer3.xml"/><Relationship Id="rId20" Type="http://schemas.openxmlformats.org/officeDocument/2006/relationships/image" Target="media/image9.png"/><Relationship Id="rId41" Type="http://schemas.openxmlformats.org/officeDocument/2006/relationships/hyperlink" Target="https://searchsecurity.techtarget.com/definition/Data-Encryption-Standard" TargetMode="External"/><Relationship Id="rId54" Type="http://schemas.openxmlformats.org/officeDocument/2006/relationships/hyperlink" Target="https://www.ampercent.com/what-is-the-difference-between-cat-5e-vs-cat-6-ethernet-cables/24310/" TargetMode="External"/><Relationship Id="rId1" Type="http://schemas.microsoft.com/office/2006/relationships/keyMapCustomizations" Target="customizations.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hyperlink" Target="https://www.sciencedirect.com/science/article/pii/S187704281000902X" TargetMode="External"/><Relationship Id="rId36" Type="http://schemas.openxmlformats.org/officeDocument/2006/relationships/hyperlink" Target="https://www.tutorialspoint.com/ipv6/ipv6_sum%20mary.htm" TargetMode="External"/><Relationship Id="rId49" Type="http://schemas.openxmlformats.org/officeDocument/2006/relationships/image" Target="media/image20.png"/><Relationship Id="rId57" Type="http://schemas.openxmlformats.org/officeDocument/2006/relationships/footer" Target="footer2.xml"/><Relationship Id="rId10" Type="http://schemas.openxmlformats.org/officeDocument/2006/relationships/footnotes" Target="footnotes.xml"/><Relationship Id="rId31" Type="http://schemas.openxmlformats.org/officeDocument/2006/relationships/hyperlink" Target="https://docs.oracle.com/cd/E19455-01/806-0916/6ja8539be/index.html" TargetMode="External"/><Relationship Id="rId44" Type="http://schemas.openxmlformats.org/officeDocument/2006/relationships/image" Target="media/image15.emf"/><Relationship Id="rId52" Type="http://schemas.openxmlformats.org/officeDocument/2006/relationships/hyperlink" Target="https://www.diffen.com/difference/Diffen:Citation" TargetMode="External"/><Relationship Id="rId60"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27E4A07A8E2A4684E06483EB98A256" ma:contentTypeVersion="6" ma:contentTypeDescription="Create a new document." ma:contentTypeScope="" ma:versionID="fef3bb26d330ddc2c241d841134acea1">
  <xsd:schema xmlns:xsd="http://www.w3.org/2001/XMLSchema" xmlns:xs="http://www.w3.org/2001/XMLSchema" xmlns:p="http://schemas.microsoft.com/office/2006/metadata/properties" xmlns:ns3="10dc1999-d246-4d38-9a2b-a2bee708c902" targetNamespace="http://schemas.microsoft.com/office/2006/metadata/properties" ma:root="true" ma:fieldsID="067f663160f2f03c42f3c947058b42e2" ns3:_="">
    <xsd:import namespace="10dc1999-d246-4d38-9a2b-a2bee708c90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c1999-d246-4d38-9a2b-a2bee708c9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77F208-D0B0-420C-9ECE-E68929890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c1999-d246-4d38-9a2b-a2bee708c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B4EE3E-D372-45A3-9A6C-BA288360FD5F}">
  <ds:schemaRefs>
    <ds:schemaRef ds:uri="http://schemas.microsoft.com/sharepoint/v3/contenttype/forms"/>
  </ds:schemaRefs>
</ds:datastoreItem>
</file>

<file path=customXml/itemProps3.xml><?xml version="1.0" encoding="utf-8"?>
<ds:datastoreItem xmlns:ds="http://schemas.openxmlformats.org/officeDocument/2006/customXml" ds:itemID="{6FECB3BC-E89F-4807-86C1-1B152CF57520}">
  <ds:schemaRefs>
    <ds:schemaRef ds:uri="10dc1999-d246-4d38-9a2b-a2bee708c902"/>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1F8E6489-8A09-4AD2-B824-81DADBC0E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43</Pages>
  <Words>10689</Words>
  <Characters>60928</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Stanley,A,Alexander,TA R</cp:lastModifiedBy>
  <cp:revision>7</cp:revision>
  <cp:lastPrinted>2015-06-11T18:56:00Z</cp:lastPrinted>
  <dcterms:created xsi:type="dcterms:W3CDTF">2019-12-10T19:06:00Z</dcterms:created>
  <dcterms:modified xsi:type="dcterms:W3CDTF">2019-12-10T20:31:00Z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0x0101000E27E4A07A8E2A4684E06483EB98A256</vt:lpwstr>
  </property>
</Properties>
</file>