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2"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3"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4"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5"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6"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7"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8"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9"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A"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B"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C"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D"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E"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0F"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10"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11"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611B2065" w14:textId="70208A41" w:rsidR="00C13314" w:rsidRPr="00A34D46" w:rsidRDefault="00C13314" w:rsidP="00C13314">
      <w:pPr>
        <w:pStyle w:val="Normal1"/>
        <w:spacing w:line="360" w:lineRule="auto"/>
        <w:rPr>
          <w:rFonts w:ascii="Times New Roman" w:eastAsia="Times New Roman" w:hAnsi="Times New Roman" w:cs="Times New Roman"/>
          <w:b/>
          <w:sz w:val="28"/>
          <w:szCs w:val="28"/>
        </w:rPr>
      </w:pPr>
    </w:p>
    <w:p w14:paraId="2AB53A53" w14:textId="5616C27D" w:rsidR="00C13314" w:rsidRPr="00A34D46" w:rsidRDefault="00C13314" w:rsidP="00C13314">
      <w:pPr>
        <w:pStyle w:val="Normal1"/>
        <w:spacing w:line="360" w:lineRule="auto"/>
        <w:jc w:val="center"/>
        <w:rPr>
          <w:rFonts w:ascii="Times New Roman" w:eastAsia="Times New Roman" w:hAnsi="Times New Roman" w:cs="Times New Roman"/>
          <w:b/>
          <w:sz w:val="28"/>
          <w:szCs w:val="28"/>
        </w:rPr>
      </w:pPr>
      <w:r w:rsidRPr="00A34D46">
        <w:rPr>
          <w:rFonts w:ascii="Times New Roman" w:eastAsia="Times New Roman" w:hAnsi="Times New Roman" w:cs="Times New Roman"/>
          <w:b/>
          <w:sz w:val="28"/>
          <w:szCs w:val="28"/>
        </w:rPr>
        <w:t>Module Code : LCBB4003</w:t>
      </w:r>
    </w:p>
    <w:p w14:paraId="49C5B069" w14:textId="2604D182" w:rsidR="00C13314" w:rsidRPr="00A34D46" w:rsidRDefault="00C13314" w:rsidP="00C13314">
      <w:pPr>
        <w:pStyle w:val="Normal1"/>
        <w:spacing w:line="360" w:lineRule="auto"/>
        <w:jc w:val="center"/>
        <w:rPr>
          <w:rFonts w:ascii="Times New Roman" w:eastAsia="Times New Roman" w:hAnsi="Times New Roman" w:cs="Times New Roman"/>
          <w:b/>
          <w:sz w:val="28"/>
          <w:szCs w:val="28"/>
        </w:rPr>
      </w:pPr>
      <w:r w:rsidRPr="00A34D46">
        <w:rPr>
          <w:rFonts w:ascii="Times New Roman" w:eastAsia="Times New Roman" w:hAnsi="Times New Roman" w:cs="Times New Roman"/>
          <w:b/>
          <w:sz w:val="28"/>
          <w:szCs w:val="28"/>
        </w:rPr>
        <w:t>Submission Date : 26/08/2023</w:t>
      </w:r>
    </w:p>
    <w:p w14:paraId="195639CA" w14:textId="30101363" w:rsidR="00C13314" w:rsidRPr="00A34D46" w:rsidRDefault="00C13314" w:rsidP="00C13314">
      <w:pPr>
        <w:pStyle w:val="Normal1"/>
        <w:spacing w:line="360" w:lineRule="auto"/>
        <w:jc w:val="center"/>
        <w:rPr>
          <w:rFonts w:ascii="Times New Roman" w:eastAsia="Times New Roman" w:hAnsi="Times New Roman" w:cs="Times New Roman"/>
          <w:b/>
          <w:sz w:val="28"/>
          <w:szCs w:val="28"/>
        </w:rPr>
      </w:pPr>
      <w:r w:rsidRPr="00A34D46">
        <w:rPr>
          <w:rFonts w:ascii="Times New Roman" w:eastAsia="Times New Roman" w:hAnsi="Times New Roman" w:cs="Times New Roman"/>
          <w:b/>
          <w:sz w:val="28"/>
          <w:szCs w:val="28"/>
        </w:rPr>
        <w:t xml:space="preserve">Student Name: Crina Mihut </w:t>
      </w:r>
    </w:p>
    <w:p w14:paraId="531D2515" w14:textId="7D57CEFD" w:rsidR="00C13314" w:rsidRPr="00A34D46" w:rsidRDefault="00C13314" w:rsidP="00C13314">
      <w:pPr>
        <w:pStyle w:val="Normal1"/>
        <w:spacing w:line="360" w:lineRule="auto"/>
        <w:jc w:val="center"/>
        <w:rPr>
          <w:rFonts w:ascii="Times New Roman" w:eastAsia="Times New Roman" w:hAnsi="Times New Roman" w:cs="Times New Roman"/>
          <w:b/>
          <w:sz w:val="28"/>
          <w:szCs w:val="28"/>
        </w:rPr>
      </w:pPr>
      <w:r w:rsidRPr="00A34D46">
        <w:rPr>
          <w:rFonts w:ascii="Times New Roman" w:eastAsia="Times New Roman" w:hAnsi="Times New Roman" w:cs="Times New Roman"/>
          <w:b/>
          <w:sz w:val="28"/>
          <w:szCs w:val="28"/>
        </w:rPr>
        <w:t>Student ID : 2218982</w:t>
      </w:r>
    </w:p>
    <w:p w14:paraId="7847C1D1" w14:textId="77777777" w:rsidR="00C13314" w:rsidRPr="00A34D46" w:rsidRDefault="00C13314" w:rsidP="00C13314">
      <w:pPr>
        <w:pStyle w:val="Normal1"/>
        <w:spacing w:line="360" w:lineRule="auto"/>
        <w:jc w:val="center"/>
        <w:rPr>
          <w:rFonts w:ascii="Times New Roman" w:eastAsia="Times New Roman" w:hAnsi="Times New Roman" w:cs="Times New Roman"/>
          <w:b/>
          <w:sz w:val="24"/>
          <w:szCs w:val="24"/>
        </w:rPr>
      </w:pPr>
    </w:p>
    <w:p w14:paraId="3B633887" w14:textId="77777777" w:rsidR="005B07D0" w:rsidRPr="00A34D46" w:rsidRDefault="005B07D0" w:rsidP="008F600B">
      <w:pPr>
        <w:spacing w:line="360" w:lineRule="auto"/>
        <w:rPr>
          <w:rFonts w:ascii="Times New Roman" w:eastAsia="Times New Roman" w:hAnsi="Times New Roman" w:cs="Times New Roman"/>
          <w:b/>
          <w:sz w:val="24"/>
          <w:szCs w:val="24"/>
        </w:rPr>
      </w:pPr>
      <w:r w:rsidRPr="00A34D46">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
        </w:rPr>
        <w:id w:val="-1979911153"/>
        <w:docPartObj>
          <w:docPartGallery w:val="Table of Contents"/>
          <w:docPartUnique/>
        </w:docPartObj>
      </w:sdtPr>
      <w:sdtEndPr>
        <w:rPr>
          <w:b/>
          <w:bCs/>
          <w:noProof/>
        </w:rPr>
      </w:sdtEndPr>
      <w:sdtContent>
        <w:p w14:paraId="4DB0A232" w14:textId="3F4D88E4" w:rsidR="005B07D0" w:rsidRPr="00A34D46" w:rsidRDefault="005B07D0" w:rsidP="008F600B">
          <w:pPr>
            <w:pStyle w:val="TOCHeading"/>
            <w:spacing w:line="360" w:lineRule="auto"/>
            <w:rPr>
              <w:rFonts w:ascii="Times New Roman" w:hAnsi="Times New Roman" w:cs="Times New Roman"/>
              <w:sz w:val="24"/>
              <w:szCs w:val="24"/>
            </w:rPr>
          </w:pPr>
          <w:r w:rsidRPr="00A34D46">
            <w:rPr>
              <w:rFonts w:ascii="Times New Roman" w:hAnsi="Times New Roman" w:cs="Times New Roman"/>
              <w:sz w:val="24"/>
              <w:szCs w:val="24"/>
            </w:rPr>
            <w:t>Contents</w:t>
          </w:r>
        </w:p>
        <w:p w14:paraId="21EADB84" w14:textId="18BC8CC6" w:rsidR="005B07D0" w:rsidRPr="00A34D46" w:rsidRDefault="005B07D0" w:rsidP="008F600B">
          <w:pPr>
            <w:pStyle w:val="TOC1"/>
            <w:tabs>
              <w:tab w:val="right" w:leader="dot" w:pos="9019"/>
            </w:tabs>
            <w:spacing w:line="360" w:lineRule="auto"/>
            <w:rPr>
              <w:rFonts w:ascii="Times New Roman" w:hAnsi="Times New Roman" w:cs="Times New Roman"/>
              <w:noProof/>
              <w:sz w:val="24"/>
              <w:szCs w:val="24"/>
            </w:rPr>
          </w:pPr>
          <w:r w:rsidRPr="00A34D46">
            <w:rPr>
              <w:rFonts w:ascii="Times New Roman" w:hAnsi="Times New Roman" w:cs="Times New Roman"/>
              <w:sz w:val="24"/>
              <w:szCs w:val="24"/>
            </w:rPr>
            <w:fldChar w:fldCharType="begin"/>
          </w:r>
          <w:r w:rsidRPr="00A34D46">
            <w:rPr>
              <w:rFonts w:ascii="Times New Roman" w:hAnsi="Times New Roman" w:cs="Times New Roman"/>
              <w:sz w:val="24"/>
              <w:szCs w:val="24"/>
            </w:rPr>
            <w:instrText xml:space="preserve"> TOC \o "1-3" \h \z \u </w:instrText>
          </w:r>
          <w:r w:rsidRPr="00A34D46">
            <w:rPr>
              <w:rFonts w:ascii="Times New Roman" w:hAnsi="Times New Roman" w:cs="Times New Roman"/>
              <w:sz w:val="24"/>
              <w:szCs w:val="24"/>
            </w:rPr>
            <w:fldChar w:fldCharType="separate"/>
          </w:r>
          <w:hyperlink w:anchor="_Toc139993526" w:history="1">
            <w:r w:rsidRPr="00A34D46">
              <w:rPr>
                <w:rStyle w:val="Hyperlink"/>
                <w:rFonts w:ascii="Times New Roman" w:hAnsi="Times New Roman" w:cs="Times New Roman"/>
                <w:noProof/>
                <w:sz w:val="24"/>
                <w:szCs w:val="24"/>
              </w:rPr>
              <w:t>Introduction</w:t>
            </w:r>
            <w:r w:rsidRPr="00A34D46">
              <w:rPr>
                <w:rFonts w:ascii="Times New Roman" w:hAnsi="Times New Roman" w:cs="Times New Roman"/>
                <w:noProof/>
                <w:webHidden/>
                <w:sz w:val="24"/>
                <w:szCs w:val="24"/>
              </w:rPr>
              <w:tab/>
            </w:r>
            <w:r w:rsidRPr="00A34D46">
              <w:rPr>
                <w:rFonts w:ascii="Times New Roman" w:hAnsi="Times New Roman" w:cs="Times New Roman"/>
                <w:noProof/>
                <w:webHidden/>
                <w:sz w:val="24"/>
                <w:szCs w:val="24"/>
              </w:rPr>
              <w:fldChar w:fldCharType="begin"/>
            </w:r>
            <w:r w:rsidRPr="00A34D46">
              <w:rPr>
                <w:rFonts w:ascii="Times New Roman" w:hAnsi="Times New Roman" w:cs="Times New Roman"/>
                <w:noProof/>
                <w:webHidden/>
                <w:sz w:val="24"/>
                <w:szCs w:val="24"/>
              </w:rPr>
              <w:instrText xml:space="preserve"> PAGEREF _Toc139993526 \h </w:instrText>
            </w:r>
            <w:r w:rsidRPr="00A34D46">
              <w:rPr>
                <w:rFonts w:ascii="Times New Roman" w:hAnsi="Times New Roman" w:cs="Times New Roman"/>
                <w:noProof/>
                <w:webHidden/>
                <w:sz w:val="24"/>
                <w:szCs w:val="24"/>
              </w:rPr>
            </w:r>
            <w:r w:rsidRPr="00A34D46">
              <w:rPr>
                <w:rFonts w:ascii="Times New Roman" w:hAnsi="Times New Roman" w:cs="Times New Roman"/>
                <w:noProof/>
                <w:webHidden/>
                <w:sz w:val="24"/>
                <w:szCs w:val="24"/>
              </w:rPr>
              <w:fldChar w:fldCharType="separate"/>
            </w:r>
            <w:r w:rsidRPr="00A34D46">
              <w:rPr>
                <w:rFonts w:ascii="Times New Roman" w:hAnsi="Times New Roman" w:cs="Times New Roman"/>
                <w:noProof/>
                <w:webHidden/>
                <w:sz w:val="24"/>
                <w:szCs w:val="24"/>
              </w:rPr>
              <w:t>3</w:t>
            </w:r>
            <w:r w:rsidRPr="00A34D46">
              <w:rPr>
                <w:rFonts w:ascii="Times New Roman" w:hAnsi="Times New Roman" w:cs="Times New Roman"/>
                <w:noProof/>
                <w:webHidden/>
                <w:sz w:val="24"/>
                <w:szCs w:val="24"/>
              </w:rPr>
              <w:fldChar w:fldCharType="end"/>
            </w:r>
          </w:hyperlink>
        </w:p>
        <w:p w14:paraId="49F42255" w14:textId="713E5C0A"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27" w:history="1">
            <w:r w:rsidR="005B07D0" w:rsidRPr="00A34D46">
              <w:rPr>
                <w:rStyle w:val="Hyperlink"/>
                <w:rFonts w:ascii="Times New Roman" w:hAnsi="Times New Roman" w:cs="Times New Roman"/>
                <w:noProof/>
                <w:sz w:val="24"/>
                <w:szCs w:val="24"/>
              </w:rPr>
              <w:t>Organisation Structure</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_Toc139993527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3</w:t>
            </w:r>
            <w:r w:rsidR="005B07D0" w:rsidRPr="00A34D46">
              <w:rPr>
                <w:rFonts w:ascii="Times New Roman" w:hAnsi="Times New Roman" w:cs="Times New Roman"/>
                <w:noProof/>
                <w:webHidden/>
                <w:sz w:val="24"/>
                <w:szCs w:val="24"/>
              </w:rPr>
              <w:fldChar w:fldCharType="end"/>
            </w:r>
          </w:hyperlink>
        </w:p>
        <w:p w14:paraId="35D5E661" w14:textId="6DEDA21A"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28" w:history="1">
            <w:r w:rsidR="005B07D0" w:rsidRPr="00A34D46">
              <w:rPr>
                <w:rStyle w:val="Hyperlink"/>
                <w:rFonts w:ascii="Times New Roman" w:hAnsi="Times New Roman" w:cs="Times New Roman"/>
                <w:noProof/>
                <w:sz w:val="24"/>
                <w:szCs w:val="24"/>
              </w:rPr>
              <w:t>Organisational cu</w:t>
            </w:r>
            <w:r w:rsidR="005B07D0" w:rsidRPr="00A34D46">
              <w:rPr>
                <w:rStyle w:val="Hyperlink"/>
                <w:rFonts w:ascii="Times New Roman" w:hAnsi="Times New Roman" w:cs="Times New Roman"/>
                <w:noProof/>
                <w:sz w:val="24"/>
                <w:szCs w:val="24"/>
              </w:rPr>
              <w:t>l</w:t>
            </w:r>
            <w:r w:rsidR="005B07D0" w:rsidRPr="00A34D46">
              <w:rPr>
                <w:rStyle w:val="Hyperlink"/>
                <w:rFonts w:ascii="Times New Roman" w:hAnsi="Times New Roman" w:cs="Times New Roman"/>
                <w:noProof/>
                <w:sz w:val="24"/>
                <w:szCs w:val="24"/>
              </w:rPr>
              <w:t>ture</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_Toc139993528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4</w:t>
            </w:r>
            <w:r w:rsidR="005B07D0" w:rsidRPr="00A34D46">
              <w:rPr>
                <w:rFonts w:ascii="Times New Roman" w:hAnsi="Times New Roman" w:cs="Times New Roman"/>
                <w:noProof/>
                <w:webHidden/>
                <w:sz w:val="24"/>
                <w:szCs w:val="24"/>
              </w:rPr>
              <w:fldChar w:fldCharType="end"/>
            </w:r>
          </w:hyperlink>
        </w:p>
        <w:p w14:paraId="69F3E65C" w14:textId="00F2970C"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29" w:history="1">
            <w:r w:rsidR="005B07D0" w:rsidRPr="00A34D46">
              <w:rPr>
                <w:rStyle w:val="Hyperlink"/>
                <w:rFonts w:ascii="Times New Roman" w:hAnsi="Times New Roman" w:cs="Times New Roman"/>
                <w:noProof/>
                <w:sz w:val="24"/>
                <w:szCs w:val="24"/>
              </w:rPr>
              <w:t>Relationship between the organisational structure and culture and impacts of it on the performance</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_Toc139993529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4</w:t>
            </w:r>
            <w:r w:rsidR="005B07D0" w:rsidRPr="00A34D46">
              <w:rPr>
                <w:rFonts w:ascii="Times New Roman" w:hAnsi="Times New Roman" w:cs="Times New Roman"/>
                <w:noProof/>
                <w:webHidden/>
                <w:sz w:val="24"/>
                <w:szCs w:val="24"/>
              </w:rPr>
              <w:fldChar w:fldCharType="end"/>
            </w:r>
          </w:hyperlink>
        </w:p>
        <w:p w14:paraId="4CD9506E" w14:textId="2E0D4A3E"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0" w:history="1">
            <w:r w:rsidR="005B07D0" w:rsidRPr="00A34D46">
              <w:rPr>
                <w:rStyle w:val="Hyperlink"/>
                <w:rFonts w:ascii="Times New Roman" w:hAnsi="Times New Roman" w:cs="Times New Roman"/>
                <w:noProof/>
                <w:sz w:val="24"/>
                <w:szCs w:val="24"/>
              </w:rPr>
              <w:t>How are its employees motivated?</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_Toc139993530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6</w:t>
            </w:r>
            <w:r w:rsidR="005B07D0" w:rsidRPr="00A34D46">
              <w:rPr>
                <w:rFonts w:ascii="Times New Roman" w:hAnsi="Times New Roman" w:cs="Times New Roman"/>
                <w:noProof/>
                <w:webHidden/>
                <w:sz w:val="24"/>
                <w:szCs w:val="24"/>
              </w:rPr>
              <w:fldChar w:fldCharType="end"/>
            </w:r>
          </w:hyperlink>
        </w:p>
        <w:p w14:paraId="47EF7336" w14:textId="2C20C66E"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1" w:history="1">
            <w:r w:rsidR="005B07D0" w:rsidRPr="00A34D46">
              <w:rPr>
                <w:rStyle w:val="Hyperlink"/>
                <w:rFonts w:ascii="Times New Roman" w:hAnsi="Times New Roman" w:cs="Times New Roman"/>
                <w:noProof/>
                <w:sz w:val="24"/>
                <w:szCs w:val="24"/>
              </w:rPr>
              <w:t>Motivation in the organisation</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_Toc139993531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6</w:t>
            </w:r>
            <w:r w:rsidR="005B07D0" w:rsidRPr="00A34D46">
              <w:rPr>
                <w:rFonts w:ascii="Times New Roman" w:hAnsi="Times New Roman" w:cs="Times New Roman"/>
                <w:noProof/>
                <w:webHidden/>
                <w:sz w:val="24"/>
                <w:szCs w:val="24"/>
              </w:rPr>
              <w:fldChar w:fldCharType="end"/>
            </w:r>
          </w:hyperlink>
        </w:p>
        <w:p w14:paraId="4823C3FF" w14:textId="5B5F3482"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2" w:history="1">
            <w:r w:rsidR="005B07D0" w:rsidRPr="00A34D46">
              <w:rPr>
                <w:rStyle w:val="Hyperlink"/>
                <w:rFonts w:ascii="Times New Roman" w:hAnsi="Times New Roman" w:cs="Times New Roman"/>
                <w:noProof/>
                <w:sz w:val="24"/>
                <w:szCs w:val="24"/>
              </w:rPr>
              <w:t>physiological needs</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_Toc139993532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6</w:t>
            </w:r>
            <w:r w:rsidR="005B07D0" w:rsidRPr="00A34D46">
              <w:rPr>
                <w:rFonts w:ascii="Times New Roman" w:hAnsi="Times New Roman" w:cs="Times New Roman"/>
                <w:noProof/>
                <w:webHidden/>
                <w:sz w:val="24"/>
                <w:szCs w:val="24"/>
              </w:rPr>
              <w:fldChar w:fldCharType="end"/>
            </w:r>
          </w:hyperlink>
        </w:p>
        <w:p w14:paraId="1F22DE43" w14:textId="6247EBB3"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3" w:history="1">
            <w:r w:rsidR="005B07D0" w:rsidRPr="00A34D46">
              <w:rPr>
                <w:rStyle w:val="Hyperlink"/>
                <w:rFonts w:ascii="Times New Roman" w:hAnsi="Times New Roman" w:cs="Times New Roman"/>
                <w:noProof/>
                <w:sz w:val="24"/>
                <w:szCs w:val="24"/>
              </w:rPr>
              <w:t>Safety needs</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_Toc139993533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7</w:t>
            </w:r>
            <w:r w:rsidR="005B07D0" w:rsidRPr="00A34D46">
              <w:rPr>
                <w:rFonts w:ascii="Times New Roman" w:hAnsi="Times New Roman" w:cs="Times New Roman"/>
                <w:noProof/>
                <w:webHidden/>
                <w:sz w:val="24"/>
                <w:szCs w:val="24"/>
              </w:rPr>
              <w:fldChar w:fldCharType="end"/>
            </w:r>
          </w:hyperlink>
        </w:p>
        <w:p w14:paraId="17B574E7" w14:textId="7E2BD7FE"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4" w:history="1">
            <w:r w:rsidR="005B07D0" w:rsidRPr="00A34D46">
              <w:rPr>
                <w:rStyle w:val="Hyperlink"/>
                <w:rFonts w:ascii="Times New Roman" w:hAnsi="Times New Roman" w:cs="Times New Roman"/>
                <w:noProof/>
                <w:sz w:val="24"/>
                <w:szCs w:val="24"/>
              </w:rPr>
              <w:t>Esteem needs</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_Toc139993534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7</w:t>
            </w:r>
            <w:r w:rsidR="005B07D0" w:rsidRPr="00A34D46">
              <w:rPr>
                <w:rFonts w:ascii="Times New Roman" w:hAnsi="Times New Roman" w:cs="Times New Roman"/>
                <w:noProof/>
                <w:webHidden/>
                <w:sz w:val="24"/>
                <w:szCs w:val="24"/>
              </w:rPr>
              <w:fldChar w:fldCharType="end"/>
            </w:r>
          </w:hyperlink>
        </w:p>
        <w:p w14:paraId="27527D1D" w14:textId="4C2F38F1"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5" w:history="1">
            <w:r w:rsidR="005B07D0" w:rsidRPr="00A34D46">
              <w:rPr>
                <w:rStyle w:val="Hyperlink"/>
                <w:rFonts w:ascii="Times New Roman" w:hAnsi="Times New Roman" w:cs="Times New Roman"/>
                <w:noProof/>
                <w:sz w:val="24"/>
                <w:szCs w:val="24"/>
              </w:rPr>
              <w:t>Love needs</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_Toc139993535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7</w:t>
            </w:r>
            <w:r w:rsidR="005B07D0" w:rsidRPr="00A34D46">
              <w:rPr>
                <w:rFonts w:ascii="Times New Roman" w:hAnsi="Times New Roman" w:cs="Times New Roman"/>
                <w:noProof/>
                <w:webHidden/>
                <w:sz w:val="24"/>
                <w:szCs w:val="24"/>
              </w:rPr>
              <w:fldChar w:fldCharType="end"/>
            </w:r>
          </w:hyperlink>
        </w:p>
        <w:p w14:paraId="2296880B" w14:textId="32AF9DEA"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6" w:history="1">
            <w:r w:rsidR="005B07D0" w:rsidRPr="00A34D46">
              <w:rPr>
                <w:rStyle w:val="Hyperlink"/>
                <w:rFonts w:ascii="Times New Roman" w:hAnsi="Times New Roman" w:cs="Times New Roman"/>
                <w:noProof/>
                <w:sz w:val="24"/>
                <w:szCs w:val="24"/>
              </w:rPr>
              <w:t>Self-actualization needs</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_Toc139993536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7</w:t>
            </w:r>
            <w:r w:rsidR="005B07D0" w:rsidRPr="00A34D46">
              <w:rPr>
                <w:rFonts w:ascii="Times New Roman" w:hAnsi="Times New Roman" w:cs="Times New Roman"/>
                <w:noProof/>
                <w:webHidden/>
                <w:sz w:val="24"/>
                <w:szCs w:val="24"/>
              </w:rPr>
              <w:fldChar w:fldCharType="end"/>
            </w:r>
          </w:hyperlink>
        </w:p>
        <w:p w14:paraId="03EDE4EB" w14:textId="3AF50FC6"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7" w:history="1">
            <w:r w:rsidR="005B07D0" w:rsidRPr="00A34D46">
              <w:rPr>
                <w:rStyle w:val="Hyperlink"/>
                <w:rFonts w:ascii="Times New Roman" w:hAnsi="Times New Roman" w:cs="Times New Roman"/>
                <w:noProof/>
                <w:sz w:val="24"/>
                <w:szCs w:val="24"/>
              </w:rPr>
              <w:t>Conclusion</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_Toc139993537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7</w:t>
            </w:r>
            <w:r w:rsidR="005B07D0" w:rsidRPr="00A34D46">
              <w:rPr>
                <w:rFonts w:ascii="Times New Roman" w:hAnsi="Times New Roman" w:cs="Times New Roman"/>
                <w:noProof/>
                <w:webHidden/>
                <w:sz w:val="24"/>
                <w:szCs w:val="24"/>
              </w:rPr>
              <w:fldChar w:fldCharType="end"/>
            </w:r>
          </w:hyperlink>
        </w:p>
        <w:p w14:paraId="5873B375" w14:textId="2FF8C626" w:rsidR="005B07D0" w:rsidRPr="00A34D46" w:rsidRDefault="00000000" w:rsidP="008F600B">
          <w:pPr>
            <w:pStyle w:val="TOC1"/>
            <w:tabs>
              <w:tab w:val="right" w:leader="dot" w:pos="9019"/>
            </w:tabs>
            <w:spacing w:line="360" w:lineRule="auto"/>
            <w:rPr>
              <w:rFonts w:ascii="Times New Roman" w:hAnsi="Times New Roman" w:cs="Times New Roman"/>
              <w:noProof/>
              <w:sz w:val="24"/>
              <w:szCs w:val="24"/>
            </w:rPr>
          </w:pPr>
          <w:hyperlink w:anchor="_Toc139993538" w:history="1">
            <w:r w:rsidR="005B07D0" w:rsidRPr="00A34D46">
              <w:rPr>
                <w:rStyle w:val="Hyperlink"/>
                <w:rFonts w:ascii="Times New Roman" w:hAnsi="Times New Roman" w:cs="Times New Roman"/>
                <w:noProof/>
                <w:sz w:val="24"/>
                <w:szCs w:val="24"/>
              </w:rPr>
              <w:t>Reference:</w:t>
            </w:r>
            <w:r w:rsidR="005B07D0" w:rsidRPr="00A34D46">
              <w:rPr>
                <w:rFonts w:ascii="Times New Roman" w:hAnsi="Times New Roman" w:cs="Times New Roman"/>
                <w:noProof/>
                <w:webHidden/>
                <w:sz w:val="24"/>
                <w:szCs w:val="24"/>
              </w:rPr>
              <w:tab/>
            </w:r>
            <w:r w:rsidR="005B07D0" w:rsidRPr="00A34D46">
              <w:rPr>
                <w:rFonts w:ascii="Times New Roman" w:hAnsi="Times New Roman" w:cs="Times New Roman"/>
                <w:noProof/>
                <w:webHidden/>
                <w:sz w:val="24"/>
                <w:szCs w:val="24"/>
              </w:rPr>
              <w:fldChar w:fldCharType="begin"/>
            </w:r>
            <w:r w:rsidR="005B07D0" w:rsidRPr="00A34D46">
              <w:rPr>
                <w:rFonts w:ascii="Times New Roman" w:hAnsi="Times New Roman" w:cs="Times New Roman"/>
                <w:noProof/>
                <w:webHidden/>
                <w:sz w:val="24"/>
                <w:szCs w:val="24"/>
              </w:rPr>
              <w:instrText xml:space="preserve"> PAGEREF _Toc139993538 \h </w:instrText>
            </w:r>
            <w:r w:rsidR="005B07D0" w:rsidRPr="00A34D46">
              <w:rPr>
                <w:rFonts w:ascii="Times New Roman" w:hAnsi="Times New Roman" w:cs="Times New Roman"/>
                <w:noProof/>
                <w:webHidden/>
                <w:sz w:val="24"/>
                <w:szCs w:val="24"/>
              </w:rPr>
            </w:r>
            <w:r w:rsidR="005B07D0" w:rsidRPr="00A34D46">
              <w:rPr>
                <w:rFonts w:ascii="Times New Roman" w:hAnsi="Times New Roman" w:cs="Times New Roman"/>
                <w:noProof/>
                <w:webHidden/>
                <w:sz w:val="24"/>
                <w:szCs w:val="24"/>
              </w:rPr>
              <w:fldChar w:fldCharType="separate"/>
            </w:r>
            <w:r w:rsidR="005B07D0" w:rsidRPr="00A34D46">
              <w:rPr>
                <w:rFonts w:ascii="Times New Roman" w:hAnsi="Times New Roman" w:cs="Times New Roman"/>
                <w:noProof/>
                <w:webHidden/>
                <w:sz w:val="24"/>
                <w:szCs w:val="24"/>
              </w:rPr>
              <w:t>9</w:t>
            </w:r>
            <w:r w:rsidR="005B07D0" w:rsidRPr="00A34D46">
              <w:rPr>
                <w:rFonts w:ascii="Times New Roman" w:hAnsi="Times New Roman" w:cs="Times New Roman"/>
                <w:noProof/>
                <w:webHidden/>
                <w:sz w:val="24"/>
                <w:szCs w:val="24"/>
              </w:rPr>
              <w:fldChar w:fldCharType="end"/>
            </w:r>
          </w:hyperlink>
        </w:p>
        <w:p w14:paraId="0C4B420B" w14:textId="75D674D8" w:rsidR="005B07D0" w:rsidRPr="00A34D46" w:rsidRDefault="005B07D0" w:rsidP="008F600B">
          <w:pPr>
            <w:spacing w:line="360" w:lineRule="auto"/>
            <w:rPr>
              <w:rFonts w:ascii="Times New Roman" w:hAnsi="Times New Roman" w:cs="Times New Roman"/>
              <w:sz w:val="24"/>
              <w:szCs w:val="24"/>
            </w:rPr>
          </w:pPr>
          <w:r w:rsidRPr="00A34D46">
            <w:rPr>
              <w:rFonts w:ascii="Times New Roman" w:hAnsi="Times New Roman" w:cs="Times New Roman"/>
              <w:b/>
              <w:bCs/>
              <w:noProof/>
              <w:sz w:val="24"/>
              <w:szCs w:val="24"/>
            </w:rPr>
            <w:fldChar w:fldCharType="end"/>
          </w:r>
        </w:p>
      </w:sdtContent>
    </w:sdt>
    <w:p w14:paraId="00000013" w14:textId="616A0589" w:rsidR="0005183E" w:rsidRPr="00A34D46" w:rsidRDefault="00000000" w:rsidP="008F600B">
      <w:pPr>
        <w:pStyle w:val="Normal1"/>
        <w:spacing w:line="360" w:lineRule="auto"/>
        <w:jc w:val="center"/>
        <w:rPr>
          <w:rFonts w:ascii="Times New Roman" w:eastAsia="Times New Roman" w:hAnsi="Times New Roman" w:cs="Times New Roman"/>
          <w:b/>
          <w:sz w:val="24"/>
          <w:szCs w:val="24"/>
        </w:rPr>
      </w:pPr>
      <w:r w:rsidRPr="00A34D46">
        <w:rPr>
          <w:rFonts w:ascii="Times New Roman" w:hAnsi="Times New Roman" w:cs="Times New Roman"/>
          <w:sz w:val="24"/>
          <w:szCs w:val="24"/>
        </w:rPr>
        <w:br w:type="page"/>
      </w:r>
    </w:p>
    <w:p w14:paraId="00000014" w14:textId="77777777" w:rsidR="0005183E" w:rsidRPr="00A34D46" w:rsidRDefault="00000000" w:rsidP="008F600B">
      <w:pPr>
        <w:pStyle w:val="Heading1"/>
        <w:spacing w:line="360" w:lineRule="auto"/>
        <w:rPr>
          <w:rFonts w:cs="Times New Roman"/>
          <w:b w:val="0"/>
          <w:szCs w:val="24"/>
        </w:rPr>
      </w:pPr>
      <w:bookmarkStart w:id="0" w:name="_Toc139993526"/>
      <w:r w:rsidRPr="00A34D46">
        <w:rPr>
          <w:rFonts w:cs="Times New Roman"/>
          <w:szCs w:val="24"/>
        </w:rPr>
        <w:lastRenderedPageBreak/>
        <w:t>Introduction</w:t>
      </w:r>
      <w:bookmarkEnd w:id="0"/>
    </w:p>
    <w:p w14:paraId="00000016" w14:textId="77777777"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Organisation structure is the business process of enforcing organisation, performance management strategies such as prioritising, work, identifying specific measures,  and product improvement would fail. The organisation to hold any position in the marketplace. An organisation structure is a systemic way that designs its outline and how certain. The main purpose of an organisation structure is to make the flow of any organisation that helps to grow and work together for a single organisation. It also ensures the level of the organisation or hierarchy of a workflow within the organisation. The objective of any business organisation is to make the business global level and have the maximum number of profits from the business. It is only possible when the inner organisational working is good.</w:t>
      </w:r>
    </w:p>
    <w:p w14:paraId="00000018" w14:textId="77777777" w:rsidR="0005183E" w:rsidRPr="00A34D46" w:rsidRDefault="00000000" w:rsidP="008F600B">
      <w:pPr>
        <w:pStyle w:val="Heading1"/>
        <w:spacing w:line="360" w:lineRule="auto"/>
        <w:rPr>
          <w:rFonts w:cs="Times New Roman"/>
          <w:szCs w:val="24"/>
        </w:rPr>
      </w:pPr>
      <w:bookmarkStart w:id="1" w:name="_Toc139993527"/>
      <w:r w:rsidRPr="00A34D46">
        <w:rPr>
          <w:rFonts w:cs="Times New Roman"/>
          <w:szCs w:val="24"/>
        </w:rPr>
        <w:t>Organisation Structure</w:t>
      </w:r>
      <w:bookmarkEnd w:id="1"/>
    </w:p>
    <w:p w14:paraId="00000019" w14:textId="0CD6E4B9"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Every organisation must have their organisational level or organisation structure. The organisation to hold any position in the marketplace. An organisation structure is a systemic way that designs its outline and how certain. The structure of an Organisation is the most important for the business to work efficiently and increase the decision-making ability. It also helps an organisation to make the business large and expand in the global market. Different departments have different sections which will work for the single organisation. By implementing the business structure in a particular organisation it helps to work smoothly in this competitive world (</w:t>
      </w:r>
      <w:r w:rsidRPr="00A34D46">
        <w:rPr>
          <w:rFonts w:ascii="Times New Roman" w:eastAsia="Times New Roman" w:hAnsi="Times New Roman" w:cs="Times New Roman"/>
          <w:color w:val="222222"/>
          <w:sz w:val="24"/>
          <w:szCs w:val="24"/>
          <w:highlight w:val="white"/>
        </w:rPr>
        <w:t>Mansouri</w:t>
      </w:r>
      <w:r w:rsidR="00A90906" w:rsidRPr="00A34D46">
        <w:rPr>
          <w:rFonts w:ascii="Times New Roman" w:eastAsia="Times New Roman" w:hAnsi="Times New Roman" w:cs="Times New Roman"/>
          <w:color w:val="222222"/>
          <w:sz w:val="24"/>
          <w:szCs w:val="24"/>
          <w:highlight w:val="white"/>
        </w:rPr>
        <w:t xml:space="preserve"> </w:t>
      </w:r>
      <w:r w:rsidR="008F600B" w:rsidRPr="00A34D46">
        <w:rPr>
          <w:rFonts w:ascii="Times New Roman" w:eastAsia="Times New Roman" w:hAnsi="Times New Roman" w:cs="Times New Roman"/>
          <w:i/>
          <w:color w:val="222222"/>
          <w:sz w:val="24"/>
          <w:szCs w:val="24"/>
          <w:highlight w:val="white"/>
        </w:rPr>
        <w:t>et al</w:t>
      </w:r>
      <w:r w:rsidR="00A90906" w:rsidRPr="00A34D46">
        <w:rPr>
          <w:rFonts w:ascii="Times New Roman" w:eastAsia="Times New Roman" w:hAnsi="Times New Roman" w:cs="Times New Roman"/>
          <w:color w:val="222222"/>
          <w:sz w:val="24"/>
          <w:szCs w:val="24"/>
          <w:highlight w:val="white"/>
        </w:rPr>
        <w:t>.</w:t>
      </w:r>
      <w:r w:rsidRPr="00A34D46">
        <w:rPr>
          <w:rFonts w:ascii="Times New Roman" w:eastAsia="Times New Roman" w:hAnsi="Times New Roman" w:cs="Times New Roman"/>
          <w:color w:val="222222"/>
          <w:sz w:val="24"/>
          <w:szCs w:val="24"/>
          <w:highlight w:val="white"/>
        </w:rPr>
        <w:t xml:space="preserve"> </w:t>
      </w:r>
      <w:r w:rsidR="008F600B" w:rsidRPr="00A34D46">
        <w:rPr>
          <w:rFonts w:ascii="Times New Roman" w:eastAsia="Times New Roman" w:hAnsi="Times New Roman" w:cs="Times New Roman"/>
          <w:color w:val="222222"/>
          <w:sz w:val="24"/>
          <w:szCs w:val="24"/>
          <w:highlight w:val="white"/>
        </w:rPr>
        <w:t xml:space="preserve"> </w:t>
      </w:r>
      <w:r w:rsidRPr="00A34D46">
        <w:rPr>
          <w:rFonts w:ascii="Times New Roman" w:eastAsia="Times New Roman" w:hAnsi="Times New Roman" w:cs="Times New Roman"/>
          <w:color w:val="222222"/>
          <w:sz w:val="24"/>
          <w:szCs w:val="24"/>
          <w:highlight w:val="white"/>
        </w:rPr>
        <w:t>2018</w:t>
      </w:r>
      <w:r w:rsidRPr="00A34D46">
        <w:rPr>
          <w:rFonts w:ascii="Times New Roman" w:eastAsia="Times New Roman" w:hAnsi="Times New Roman" w:cs="Times New Roman"/>
          <w:sz w:val="24"/>
          <w:szCs w:val="24"/>
        </w:rPr>
        <w:t xml:space="preserve">). </w:t>
      </w:r>
    </w:p>
    <w:p w14:paraId="0000001A" w14:textId="77777777" w:rsidR="0005183E" w:rsidRPr="00A34D46" w:rsidRDefault="0005183E" w:rsidP="008F600B">
      <w:pPr>
        <w:pStyle w:val="Normal1"/>
        <w:spacing w:line="360" w:lineRule="auto"/>
        <w:jc w:val="both"/>
        <w:rPr>
          <w:rFonts w:ascii="Times New Roman" w:eastAsia="Times New Roman" w:hAnsi="Times New Roman" w:cs="Times New Roman"/>
          <w:sz w:val="24"/>
          <w:szCs w:val="24"/>
        </w:rPr>
      </w:pPr>
    </w:p>
    <w:p w14:paraId="0000001B" w14:textId="0569DE9F"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an organisation in the UK, the organisation is a public limited company. For an organisation, there are different sectors to work with among which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the retailing company in the UK. It was founded in 1969. The company's headquarter is situated in London, United Kingdom. Sainsbury's offers delicious food to customers. The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organisation provides great food at a very low price. In this competitive world, it is very difficult to exist in the business but for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it does not matter because it is the oldest company it has already built its customer base. For a new business, it is difficult to build a customer base at the beginning of the company.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using a hierarchical structure in their organisation. It is using a series of levels of different levels that control the overall development of the organisation (wallstreetmojo, 2023).</w:t>
      </w:r>
    </w:p>
    <w:p w14:paraId="0000001C" w14:textId="77777777" w:rsidR="0005183E" w:rsidRPr="00A34D46" w:rsidRDefault="0005183E" w:rsidP="008F600B">
      <w:pPr>
        <w:pStyle w:val="Normal1"/>
        <w:spacing w:line="360" w:lineRule="auto"/>
        <w:jc w:val="both"/>
        <w:rPr>
          <w:rFonts w:ascii="Times New Roman" w:eastAsia="Times New Roman" w:hAnsi="Times New Roman" w:cs="Times New Roman"/>
          <w:sz w:val="24"/>
          <w:szCs w:val="24"/>
        </w:rPr>
      </w:pPr>
    </w:p>
    <w:p w14:paraId="0000001D" w14:textId="523AC393" w:rsidR="0005183E" w:rsidRPr="00A34D46" w:rsidRDefault="00000000" w:rsidP="008F600B">
      <w:pPr>
        <w:pStyle w:val="Heading1"/>
        <w:spacing w:line="360" w:lineRule="auto"/>
        <w:rPr>
          <w:rFonts w:cs="Times New Roman"/>
          <w:szCs w:val="24"/>
        </w:rPr>
      </w:pPr>
      <w:bookmarkStart w:id="2" w:name="_Toc139993528"/>
      <w:r w:rsidRPr="00A34D46">
        <w:rPr>
          <w:rFonts w:cs="Times New Roman"/>
          <w:szCs w:val="24"/>
        </w:rPr>
        <w:lastRenderedPageBreak/>
        <w:t>Organisational culture</w:t>
      </w:r>
      <w:bookmarkEnd w:id="2"/>
      <w:r w:rsidRPr="00A34D46">
        <w:rPr>
          <w:rFonts w:cs="Times New Roman"/>
          <w:szCs w:val="24"/>
        </w:rPr>
        <w:t xml:space="preserve"> </w:t>
      </w:r>
    </w:p>
    <w:p w14:paraId="0000001E" w14:textId="526668FF"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The culture of the business organisation plays an important role in the growth organisation. Every organisation must have their own culture to build their business strong and represent in the font of the world. Culture of the organisation that connects people from all over the world. It also helps to enhance the decision-making ability that will directly or indirectly help the business organisation (</w:t>
      </w:r>
      <w:r w:rsidRPr="00A34D46">
        <w:rPr>
          <w:rFonts w:ascii="Times New Roman" w:eastAsia="Times New Roman" w:hAnsi="Times New Roman" w:cs="Times New Roman"/>
          <w:color w:val="222222"/>
          <w:sz w:val="24"/>
          <w:szCs w:val="24"/>
          <w:highlight w:val="white"/>
        </w:rPr>
        <w:t>Chión</w:t>
      </w:r>
      <w:r w:rsidR="00A90906" w:rsidRPr="00A34D46">
        <w:rPr>
          <w:rFonts w:ascii="Times New Roman" w:eastAsia="Times New Roman" w:hAnsi="Times New Roman" w:cs="Times New Roman"/>
          <w:color w:val="222222"/>
          <w:sz w:val="24"/>
          <w:szCs w:val="24"/>
          <w:highlight w:val="white"/>
        </w:rPr>
        <w:t xml:space="preserve"> </w:t>
      </w:r>
      <w:r w:rsidR="008F600B" w:rsidRPr="00A34D46">
        <w:rPr>
          <w:rFonts w:ascii="Times New Roman" w:eastAsia="Times New Roman" w:hAnsi="Times New Roman" w:cs="Times New Roman"/>
          <w:i/>
          <w:color w:val="222222"/>
          <w:sz w:val="24"/>
          <w:szCs w:val="24"/>
          <w:highlight w:val="white"/>
        </w:rPr>
        <w:t xml:space="preserve"> et al</w:t>
      </w:r>
      <w:r w:rsidR="00A90906" w:rsidRPr="00A34D46">
        <w:rPr>
          <w:rFonts w:ascii="Times New Roman" w:eastAsia="Times New Roman" w:hAnsi="Times New Roman" w:cs="Times New Roman"/>
          <w:color w:val="222222"/>
          <w:sz w:val="24"/>
          <w:szCs w:val="24"/>
          <w:highlight w:val="white"/>
        </w:rPr>
        <w:t>.</w:t>
      </w:r>
      <w:r w:rsidRPr="00A34D46">
        <w:rPr>
          <w:rFonts w:ascii="Times New Roman" w:eastAsia="Times New Roman" w:hAnsi="Times New Roman" w:cs="Times New Roman"/>
          <w:color w:val="222222"/>
          <w:sz w:val="24"/>
          <w:szCs w:val="24"/>
          <w:highlight w:val="white"/>
        </w:rPr>
        <w:t xml:space="preserve"> 2020)</w:t>
      </w:r>
      <w:r w:rsidRPr="00A34D46">
        <w:rPr>
          <w:rFonts w:ascii="Times New Roman" w:eastAsia="Times New Roman" w:hAnsi="Times New Roman" w:cs="Times New Roman"/>
          <w:sz w:val="24"/>
          <w:szCs w:val="24"/>
        </w:rPr>
        <w:t>.</w:t>
      </w:r>
    </w:p>
    <w:p w14:paraId="0000001F" w14:textId="77777777" w:rsidR="0005183E" w:rsidRPr="00A34D46" w:rsidRDefault="0005183E" w:rsidP="008F600B">
      <w:pPr>
        <w:pStyle w:val="Normal1"/>
        <w:spacing w:line="360" w:lineRule="auto"/>
        <w:jc w:val="both"/>
        <w:rPr>
          <w:rFonts w:ascii="Times New Roman" w:eastAsia="Times New Roman" w:hAnsi="Times New Roman" w:cs="Times New Roman"/>
          <w:sz w:val="24"/>
          <w:szCs w:val="24"/>
        </w:rPr>
      </w:pPr>
    </w:p>
    <w:p w14:paraId="00000020" w14:textId="4EFABA8C"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using the divisional Organisational structure. A divisional organisational structure has more ability to adapt the decision easily as it contains low-level administration. Easy adaptability is very useful for the organisation as it helps the company to take good decisions on time. As most businesses are present online in today's world,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also taking this initiative to grow their business online using the e-commerce platform. This divisional business strategy is useful most of the time and it helps the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employee to coordinate among themself. There was a time when the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company was not working fine so, they used this divisional organisation technique from that time and it will give them a profit. As it is a retail business, customers are coming to their shop and purchasing their product. In an organisation, it's also very important to work together with each other because in the end one sees the organisation but everyone is talking about the profit it will make from the business. </w:t>
      </w:r>
    </w:p>
    <w:p w14:paraId="00000022" w14:textId="77777777" w:rsidR="0005183E" w:rsidRPr="00A34D46" w:rsidRDefault="00000000" w:rsidP="008F600B">
      <w:pPr>
        <w:pStyle w:val="Heading1"/>
        <w:spacing w:line="360" w:lineRule="auto"/>
        <w:rPr>
          <w:rFonts w:cs="Times New Roman"/>
          <w:szCs w:val="24"/>
        </w:rPr>
      </w:pPr>
      <w:bookmarkStart w:id="3" w:name="_Toc139993529"/>
      <w:r w:rsidRPr="00A34D46">
        <w:rPr>
          <w:rFonts w:cs="Times New Roman"/>
          <w:szCs w:val="24"/>
        </w:rPr>
        <w:t>Relationship between the organisational structure and culture and impacts of it on the performance</w:t>
      </w:r>
      <w:bookmarkEnd w:id="3"/>
      <w:r w:rsidRPr="00A34D46">
        <w:rPr>
          <w:rFonts w:cs="Times New Roman"/>
          <w:szCs w:val="24"/>
        </w:rPr>
        <w:t xml:space="preserve"> </w:t>
      </w:r>
    </w:p>
    <w:p w14:paraId="00000023" w14:textId="77777777" w:rsidR="0005183E" w:rsidRPr="00A34D46" w:rsidRDefault="0005183E" w:rsidP="008F600B">
      <w:pPr>
        <w:pStyle w:val="Normal1"/>
        <w:spacing w:line="360" w:lineRule="auto"/>
        <w:jc w:val="both"/>
        <w:rPr>
          <w:rFonts w:ascii="Times New Roman" w:eastAsia="Times New Roman" w:hAnsi="Times New Roman" w:cs="Times New Roman"/>
          <w:sz w:val="24"/>
          <w:szCs w:val="24"/>
          <w:highlight w:val="white"/>
        </w:rPr>
      </w:pPr>
    </w:p>
    <w:p w14:paraId="00000024" w14:textId="77777777"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highlight w:val="white"/>
        </w:rPr>
        <w:t xml:space="preserve">Organisational structure is mainly used to describe the behaviour of the organisation and it will also help to influence the culture of the organisation. On top of that, it will design structures that are mostly flexible and easy to implement. The main advantage of any number of alternative organisation structures depends on your team's size and how their workflows. It also can gain a sense of areas where fractions exist, as well as potential development opportunities. One possible cause is an organisational structure that does not deliver the results you need from your teams. </w:t>
      </w:r>
      <w:r w:rsidRPr="00A34D46">
        <w:rPr>
          <w:rFonts w:ascii="Times New Roman" w:eastAsia="Times New Roman" w:hAnsi="Times New Roman" w:cs="Times New Roman"/>
          <w:sz w:val="24"/>
          <w:szCs w:val="24"/>
        </w:rPr>
        <w:t>It's important to build the customer relationship well as it helps to brand the business needs.</w:t>
      </w:r>
    </w:p>
    <w:p w14:paraId="00000025" w14:textId="471EDE27" w:rsidR="0005183E" w:rsidRPr="00A34D46" w:rsidRDefault="00000000" w:rsidP="008F600B">
      <w:pPr>
        <w:pStyle w:val="Normal1"/>
        <w:spacing w:line="360" w:lineRule="auto"/>
        <w:jc w:val="both"/>
        <w:rPr>
          <w:rFonts w:ascii="Times New Roman" w:eastAsia="Times New Roman" w:hAnsi="Times New Roman" w:cs="Times New Roman"/>
          <w:sz w:val="24"/>
          <w:szCs w:val="24"/>
          <w:highlight w:val="white"/>
        </w:rPr>
      </w:pPr>
      <w:r w:rsidRPr="00A34D46">
        <w:rPr>
          <w:rFonts w:ascii="Times New Roman" w:eastAsia="Times New Roman" w:hAnsi="Times New Roman" w:cs="Times New Roman"/>
          <w:sz w:val="24"/>
          <w:szCs w:val="24"/>
          <w:highlight w:val="white"/>
        </w:rPr>
        <w:t xml:space="preserve">The organisation must require a supportive environment that will create dependency on the employee's potential and work in the motivational; culture and help to push the organisational </w:t>
      </w:r>
      <w:r w:rsidRPr="00A34D46">
        <w:rPr>
          <w:rFonts w:ascii="Times New Roman" w:eastAsia="Times New Roman" w:hAnsi="Times New Roman" w:cs="Times New Roman"/>
          <w:sz w:val="24"/>
          <w:szCs w:val="24"/>
          <w:highlight w:val="white"/>
        </w:rPr>
        <w:lastRenderedPageBreak/>
        <w:t>requirement for profit. In the end, the employee is the asset of an organisation (</w:t>
      </w:r>
      <w:r w:rsidRPr="00A34D46">
        <w:rPr>
          <w:rFonts w:ascii="Times New Roman" w:eastAsia="Times New Roman" w:hAnsi="Times New Roman" w:cs="Times New Roman"/>
          <w:color w:val="222222"/>
          <w:sz w:val="24"/>
          <w:szCs w:val="24"/>
          <w:highlight w:val="white"/>
        </w:rPr>
        <w:t xml:space="preserve">Ipinazar-Epalza </w:t>
      </w:r>
      <w:r w:rsidRPr="00A34D46">
        <w:rPr>
          <w:rFonts w:ascii="Times New Roman" w:eastAsia="Times New Roman" w:hAnsi="Times New Roman" w:cs="Times New Roman"/>
          <w:i/>
          <w:color w:val="222222"/>
          <w:sz w:val="24"/>
          <w:szCs w:val="24"/>
          <w:highlight w:val="white"/>
        </w:rPr>
        <w:t>et</w:t>
      </w:r>
      <w:r w:rsidR="008F600B" w:rsidRPr="00A34D46">
        <w:rPr>
          <w:rFonts w:ascii="Times New Roman" w:eastAsia="Times New Roman" w:hAnsi="Times New Roman" w:cs="Times New Roman"/>
          <w:i/>
          <w:color w:val="222222"/>
          <w:sz w:val="24"/>
          <w:szCs w:val="24"/>
          <w:highlight w:val="white"/>
        </w:rPr>
        <w:t xml:space="preserve"> al</w:t>
      </w:r>
      <w:r w:rsidR="003A0435" w:rsidRPr="00A34D46">
        <w:rPr>
          <w:rFonts w:ascii="Times New Roman" w:eastAsia="Times New Roman" w:hAnsi="Times New Roman" w:cs="Times New Roman"/>
          <w:color w:val="222222"/>
          <w:sz w:val="24"/>
          <w:szCs w:val="24"/>
          <w:highlight w:val="white"/>
        </w:rPr>
        <w:t>.</w:t>
      </w:r>
      <w:r w:rsidRPr="00A34D46">
        <w:rPr>
          <w:rFonts w:ascii="Times New Roman" w:eastAsia="Times New Roman" w:hAnsi="Times New Roman" w:cs="Times New Roman"/>
          <w:color w:val="222222"/>
          <w:sz w:val="24"/>
          <w:szCs w:val="24"/>
          <w:highlight w:val="white"/>
        </w:rPr>
        <w:t xml:space="preserve"> 2022)</w:t>
      </w:r>
      <w:r w:rsidRPr="00A34D46">
        <w:rPr>
          <w:rFonts w:ascii="Times New Roman" w:eastAsia="Times New Roman" w:hAnsi="Times New Roman" w:cs="Times New Roman"/>
          <w:sz w:val="24"/>
          <w:szCs w:val="24"/>
          <w:highlight w:val="white"/>
        </w:rPr>
        <w:t>.</w:t>
      </w:r>
    </w:p>
    <w:p w14:paraId="00000026" w14:textId="77777777" w:rsidR="0005183E" w:rsidRPr="00A34D46" w:rsidRDefault="0005183E" w:rsidP="008F600B">
      <w:pPr>
        <w:pStyle w:val="Normal1"/>
        <w:spacing w:line="360" w:lineRule="auto"/>
        <w:jc w:val="both"/>
        <w:rPr>
          <w:rFonts w:ascii="Times New Roman" w:eastAsia="Times New Roman" w:hAnsi="Times New Roman" w:cs="Times New Roman"/>
          <w:sz w:val="24"/>
          <w:szCs w:val="24"/>
          <w:highlight w:val="white"/>
        </w:rPr>
      </w:pPr>
    </w:p>
    <w:p w14:paraId="00000027" w14:textId="063D5204"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As most businesses are present online in today's world,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also taking this initiative to grow their business online using the e-commerce platform. This divisional business strategy is useful most of the time and it helps the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employee to coordinate among themself. </w:t>
      </w:r>
      <w:r w:rsidRPr="00A34D46">
        <w:rPr>
          <w:rFonts w:ascii="Times New Roman" w:eastAsia="Times New Roman" w:hAnsi="Times New Roman" w:cs="Times New Roman"/>
          <w:sz w:val="24"/>
          <w:szCs w:val="24"/>
          <w:highlight w:val="white"/>
        </w:rPr>
        <w:t>The Sainsbury</w:t>
      </w:r>
      <w:r w:rsidR="008F600B" w:rsidRPr="00A34D46">
        <w:rPr>
          <w:rFonts w:ascii="Times New Roman" w:eastAsia="Times New Roman" w:hAnsi="Times New Roman" w:cs="Times New Roman"/>
          <w:sz w:val="24"/>
          <w:szCs w:val="24"/>
          <w:highlight w:val="white"/>
        </w:rPr>
        <w:t>s</w:t>
      </w:r>
      <w:r w:rsidRPr="00A34D46">
        <w:rPr>
          <w:rFonts w:ascii="Times New Roman" w:eastAsia="Times New Roman" w:hAnsi="Times New Roman" w:cs="Times New Roman"/>
          <w:sz w:val="24"/>
          <w:szCs w:val="24"/>
          <w:highlight w:val="white"/>
        </w:rPr>
        <w:t xml:space="preserve"> organisation uses a supportive environment that will create dependency on the employee's potential to work in the motivational culture and help to push the organisational requirement for profit. In the end, the employee is the asset of an organisation.</w:t>
      </w:r>
      <w:r w:rsidRPr="00A34D46">
        <w:rPr>
          <w:rFonts w:ascii="Times New Roman" w:eastAsia="Times New Roman" w:hAnsi="Times New Roman" w:cs="Times New Roman"/>
          <w:sz w:val="24"/>
          <w:szCs w:val="24"/>
        </w:rPr>
        <w:t xml:space="preserve"> It is working on the structure of the helping that makes the organisation grow professionally. Every company must see their employees' interaction towards their opinion. As the Sainsbury</w:t>
      </w:r>
      <w:r w:rsidR="008F600B" w:rsidRPr="00A34D46">
        <w:rPr>
          <w:rFonts w:ascii="Times New Roman" w:eastAsia="Times New Roman" w:hAnsi="Times New Roman" w:cs="Times New Roman"/>
          <w:sz w:val="24"/>
          <w:szCs w:val="24"/>
        </w:rPr>
        <w:t xml:space="preserve">s </w:t>
      </w:r>
      <w:r w:rsidRPr="00A34D46">
        <w:rPr>
          <w:rFonts w:ascii="Times New Roman" w:eastAsia="Times New Roman" w:hAnsi="Times New Roman" w:cs="Times New Roman"/>
          <w:sz w:val="24"/>
          <w:szCs w:val="24"/>
        </w:rPr>
        <w:t>organisation, the face of the organisation is the employee that provides the retail services to their customer. It's important to build a good customer relationship as it helps to brand the business needs.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using this strategy to make the existing customer happy by using several strategies. One of them is that whenever any existing customer visits a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store the organisation will provide the discount to them most of the time. This strategy will help them to build personal branding because whenever they meet with the new people they will talk about the discount and all the good things that they get from the organisation</w:t>
      </w:r>
      <w:r w:rsidR="008F600B" w:rsidRPr="00A34D46">
        <w:rPr>
          <w:rFonts w:ascii="Times New Roman" w:eastAsia="Times New Roman" w:hAnsi="Times New Roman" w:cs="Times New Roman"/>
          <w:sz w:val="24"/>
          <w:szCs w:val="24"/>
        </w:rPr>
        <w:t xml:space="preserve"> (Sainsbury</w:t>
      </w:r>
      <w:r w:rsidR="003A0435" w:rsidRPr="00A34D46">
        <w:rPr>
          <w:rFonts w:ascii="Times New Roman" w:eastAsia="Times New Roman" w:hAnsi="Times New Roman" w:cs="Times New Roman"/>
          <w:sz w:val="24"/>
          <w:szCs w:val="24"/>
        </w:rPr>
        <w:t>s</w:t>
      </w:r>
      <w:r w:rsidR="008F600B" w:rsidRPr="00A34D46">
        <w:rPr>
          <w:rFonts w:ascii="Times New Roman" w:eastAsia="Times New Roman" w:hAnsi="Times New Roman" w:cs="Times New Roman"/>
          <w:sz w:val="24"/>
          <w:szCs w:val="24"/>
        </w:rPr>
        <w:t>, 2023)</w:t>
      </w:r>
      <w:r w:rsidRPr="00A34D46">
        <w:rPr>
          <w:rFonts w:ascii="Times New Roman" w:eastAsia="Times New Roman" w:hAnsi="Times New Roman" w:cs="Times New Roman"/>
          <w:sz w:val="24"/>
          <w:szCs w:val="24"/>
        </w:rPr>
        <w:t>.</w:t>
      </w:r>
    </w:p>
    <w:p w14:paraId="00000028" w14:textId="77777777" w:rsidR="0005183E" w:rsidRPr="00A34D46" w:rsidRDefault="0005183E" w:rsidP="008F600B">
      <w:pPr>
        <w:pStyle w:val="Normal1"/>
        <w:spacing w:line="360" w:lineRule="auto"/>
        <w:jc w:val="both"/>
        <w:rPr>
          <w:rFonts w:ascii="Times New Roman" w:eastAsia="Times New Roman" w:hAnsi="Times New Roman" w:cs="Times New Roman"/>
          <w:b/>
          <w:sz w:val="24"/>
          <w:szCs w:val="24"/>
        </w:rPr>
      </w:pPr>
    </w:p>
    <w:p w14:paraId="00000029" w14:textId="77777777"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Organisational culture defines the beliefs and values of an organisation for which it will sustain itself in the market. The main principle is used to build the business strong and work for the organisation. According to the Edgar Schein Organisational culture, the organisation must accept the change or adapt to the changes in a single day. It should not formally delay the change. In this tough competitive world, the company needs to adopt the changes which are more important in terms of their growth and success. Edgar Schein Organisational culture, the practising of the culture will sometimes help the organisation in the long run but, it will be hard to adapt easily at the beginning (</w:t>
      </w:r>
      <w:r w:rsidRPr="00A34D46">
        <w:rPr>
          <w:rFonts w:ascii="Times New Roman" w:eastAsia="Times New Roman" w:hAnsi="Times New Roman" w:cs="Times New Roman"/>
          <w:color w:val="222222"/>
          <w:sz w:val="24"/>
          <w:szCs w:val="24"/>
          <w:highlight w:val="white"/>
        </w:rPr>
        <w:t>Okwata, and Andemariam, 2022)</w:t>
      </w:r>
      <w:r w:rsidRPr="00A34D46">
        <w:rPr>
          <w:rFonts w:ascii="Times New Roman" w:eastAsia="Times New Roman" w:hAnsi="Times New Roman" w:cs="Times New Roman"/>
          <w:sz w:val="24"/>
          <w:szCs w:val="24"/>
        </w:rPr>
        <w:t>.</w:t>
      </w:r>
    </w:p>
    <w:p w14:paraId="0000002A" w14:textId="77777777" w:rsidR="0005183E" w:rsidRPr="00A34D46" w:rsidRDefault="0005183E" w:rsidP="008F600B">
      <w:pPr>
        <w:pStyle w:val="Normal1"/>
        <w:spacing w:line="360" w:lineRule="auto"/>
        <w:jc w:val="both"/>
        <w:rPr>
          <w:rFonts w:ascii="Times New Roman" w:eastAsia="Times New Roman" w:hAnsi="Times New Roman" w:cs="Times New Roman"/>
          <w:sz w:val="24"/>
          <w:szCs w:val="24"/>
        </w:rPr>
      </w:pPr>
    </w:p>
    <w:p w14:paraId="0000002B" w14:textId="14E1BFD7"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using this Edgar Schein Organisational culture, as it develops its business model in such a way that it will adapt to any kind of changes easily. It takes time for a business to build a model that will accept the changes and grow quickly. Most companies are using the same model to make theory growth improve by 10 times. Easy adaptability is very useful for the organisation as it helps the company to take good decisions on time.  It will help the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organisation acquire multiple business needs by changing its business model. </w:t>
      </w:r>
      <w:r w:rsidRPr="00A34D46">
        <w:rPr>
          <w:rFonts w:ascii="Times New Roman" w:eastAsia="Times New Roman" w:hAnsi="Times New Roman" w:cs="Times New Roman"/>
          <w:sz w:val="24"/>
          <w:szCs w:val="24"/>
        </w:rPr>
        <w:lastRenderedPageBreak/>
        <w:t>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primarily develops the function that will change the growth and sell margin. It results to be beneficial for the upcoming years as it needs some time to reflect the changes in the financial profit list. It also helps an organisation to list their company in a government-recognised position.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a globally accepted company which will increase its profit margin by 10 times</w:t>
      </w:r>
      <w:r w:rsidR="008F600B" w:rsidRPr="00A34D46">
        <w:rPr>
          <w:rFonts w:ascii="Times New Roman" w:eastAsia="Times New Roman" w:hAnsi="Times New Roman" w:cs="Times New Roman"/>
          <w:sz w:val="24"/>
          <w:szCs w:val="24"/>
        </w:rPr>
        <w:t xml:space="preserve"> (wallstreetmojo, 2023).</w:t>
      </w:r>
    </w:p>
    <w:p w14:paraId="0000002D" w14:textId="77777777" w:rsidR="0005183E" w:rsidRPr="00A34D46" w:rsidRDefault="00000000" w:rsidP="008F600B">
      <w:pPr>
        <w:pStyle w:val="Heading1"/>
        <w:spacing w:line="360" w:lineRule="auto"/>
        <w:rPr>
          <w:rFonts w:cs="Times New Roman"/>
          <w:szCs w:val="24"/>
        </w:rPr>
      </w:pPr>
      <w:bookmarkStart w:id="4" w:name="_Toc139993530"/>
      <w:r w:rsidRPr="00A34D46">
        <w:rPr>
          <w:rFonts w:cs="Times New Roman"/>
          <w:szCs w:val="24"/>
        </w:rPr>
        <w:t>How are its employees motivated?</w:t>
      </w:r>
      <w:bookmarkEnd w:id="4"/>
    </w:p>
    <w:p w14:paraId="0000002F" w14:textId="148C8553" w:rsidR="0005183E" w:rsidRPr="00A34D46" w:rsidRDefault="00000000" w:rsidP="008F600B">
      <w:pPr>
        <w:pStyle w:val="Heading1"/>
        <w:spacing w:line="360" w:lineRule="auto"/>
        <w:rPr>
          <w:rFonts w:cs="Times New Roman"/>
          <w:szCs w:val="24"/>
        </w:rPr>
      </w:pPr>
      <w:bookmarkStart w:id="5" w:name="_Toc139993531"/>
      <w:r w:rsidRPr="00A34D46">
        <w:rPr>
          <w:rFonts w:cs="Times New Roman"/>
          <w:szCs w:val="24"/>
        </w:rPr>
        <w:t>Motivation in the organisation</w:t>
      </w:r>
      <w:bookmarkEnd w:id="5"/>
      <w:r w:rsidRPr="00A34D46">
        <w:rPr>
          <w:rFonts w:cs="Times New Roman"/>
          <w:szCs w:val="24"/>
        </w:rPr>
        <w:t xml:space="preserve"> </w:t>
      </w:r>
    </w:p>
    <w:p w14:paraId="00000031" w14:textId="2C76F799"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Motivation is the power which will drive the organisation to grow every day. It is the main component of any business. In the topmost business model or the topmost business management book, it will be found that at some point in the study of business management motivation will play a huge role to make the organisation grow professionally. Motivation will help the organisation to build a strong team which will work together for a single organisation. It will drive the employee of any specific company to fulfil their needs and help to achieve their personal goal as well as the organisational goal. For any business to sustain itself in this competitive world, one must realise the real power of motivation</w:t>
      </w:r>
      <w:r w:rsidR="008F600B" w:rsidRPr="00A34D46">
        <w:rPr>
          <w:rFonts w:ascii="Times New Roman" w:eastAsia="Times New Roman" w:hAnsi="Times New Roman" w:cs="Times New Roman"/>
          <w:sz w:val="24"/>
          <w:szCs w:val="24"/>
        </w:rPr>
        <w:t xml:space="preserve"> (Sainsbury</w:t>
      </w:r>
      <w:r w:rsidR="00A90906" w:rsidRPr="00A34D46">
        <w:rPr>
          <w:rFonts w:ascii="Times New Roman" w:eastAsia="Times New Roman" w:hAnsi="Times New Roman" w:cs="Times New Roman"/>
          <w:sz w:val="24"/>
          <w:szCs w:val="24"/>
        </w:rPr>
        <w:t>s</w:t>
      </w:r>
      <w:r w:rsidR="008F600B" w:rsidRPr="00A34D46">
        <w:rPr>
          <w:rFonts w:ascii="Times New Roman" w:eastAsia="Times New Roman" w:hAnsi="Times New Roman" w:cs="Times New Roman"/>
          <w:sz w:val="24"/>
          <w:szCs w:val="24"/>
        </w:rPr>
        <w:t>, 2023)</w:t>
      </w:r>
      <w:r w:rsidRPr="00A34D46">
        <w:rPr>
          <w:rFonts w:ascii="Times New Roman" w:eastAsia="Times New Roman" w:hAnsi="Times New Roman" w:cs="Times New Roman"/>
          <w:sz w:val="24"/>
          <w:szCs w:val="24"/>
        </w:rPr>
        <w:t xml:space="preserve">. </w:t>
      </w:r>
    </w:p>
    <w:p w14:paraId="00000032" w14:textId="77777777" w:rsidR="0005183E" w:rsidRPr="00A34D46" w:rsidRDefault="0005183E" w:rsidP="008F600B">
      <w:pPr>
        <w:pStyle w:val="Normal1"/>
        <w:spacing w:line="360" w:lineRule="auto"/>
        <w:jc w:val="both"/>
        <w:rPr>
          <w:rFonts w:ascii="Times New Roman" w:eastAsia="Times New Roman" w:hAnsi="Times New Roman" w:cs="Times New Roman"/>
          <w:sz w:val="24"/>
          <w:szCs w:val="24"/>
        </w:rPr>
      </w:pPr>
    </w:p>
    <w:p w14:paraId="00000033" w14:textId="77777777"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Maslow's Hierarchy of Needs is the motivational strategy which is used by most organisations to make their employees motivated in the workplace. There are mainly five categories of Maslow's Hierarchy of needs. Maslow's Hierarchy of needs is the theoretical concept proposed by Abraham Maslow. The five pillars of Maslow's Hierarchy of needs are safety, esteem, love, physiological and self-actualization (Mcleod, 2023).</w:t>
      </w:r>
    </w:p>
    <w:p w14:paraId="00000035" w14:textId="77777777" w:rsidR="0005183E" w:rsidRPr="00A34D46" w:rsidRDefault="00000000" w:rsidP="008F600B">
      <w:pPr>
        <w:pStyle w:val="Heading1"/>
        <w:spacing w:line="360" w:lineRule="auto"/>
        <w:rPr>
          <w:rFonts w:cs="Times New Roman"/>
          <w:szCs w:val="24"/>
        </w:rPr>
      </w:pPr>
      <w:bookmarkStart w:id="6" w:name="_Toc139993532"/>
      <w:r w:rsidRPr="00A34D46">
        <w:rPr>
          <w:rFonts w:cs="Times New Roman"/>
          <w:szCs w:val="24"/>
        </w:rPr>
        <w:t>physiological needs</w:t>
      </w:r>
      <w:bookmarkEnd w:id="6"/>
    </w:p>
    <w:p w14:paraId="00000036" w14:textId="3F7171C7"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using this physiological technique with all the employees to enhance the business. As it uses the physiological needs to represent its business in the entire world by using the concept of branding. They help their employees to take care of their daily household needs at a low price (Sainsbury</w:t>
      </w:r>
      <w:r w:rsidR="00A90906"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2023).</w:t>
      </w:r>
    </w:p>
    <w:p w14:paraId="00000038" w14:textId="77777777" w:rsidR="0005183E" w:rsidRPr="00A34D46" w:rsidRDefault="00000000" w:rsidP="008F600B">
      <w:pPr>
        <w:pStyle w:val="Heading1"/>
        <w:spacing w:line="360" w:lineRule="auto"/>
        <w:rPr>
          <w:rFonts w:cs="Times New Roman"/>
          <w:szCs w:val="24"/>
        </w:rPr>
      </w:pPr>
      <w:bookmarkStart w:id="7" w:name="_Toc139993533"/>
      <w:r w:rsidRPr="00A34D46">
        <w:rPr>
          <w:rFonts w:cs="Times New Roman"/>
          <w:szCs w:val="24"/>
        </w:rPr>
        <w:t>Safety needs</w:t>
      </w:r>
      <w:bookmarkEnd w:id="7"/>
    </w:p>
    <w:p w14:paraId="00000039" w14:textId="7E26AAE4"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taking care of the safety of their employees. It helps to develop the business model as well as the safety model for the employees who are working the entire day. Sainsbury</w:t>
      </w:r>
      <w:r w:rsidR="00A90906"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w:t>
      </w:r>
      <w:r w:rsidRPr="00A34D46">
        <w:rPr>
          <w:rFonts w:ascii="Times New Roman" w:eastAsia="Times New Roman" w:hAnsi="Times New Roman" w:cs="Times New Roman"/>
          <w:sz w:val="24"/>
          <w:szCs w:val="24"/>
        </w:rPr>
        <w:lastRenderedPageBreak/>
        <w:t>builds their equipment better so that it will take care of its employees (marked by teachers, 2023) .</w:t>
      </w:r>
    </w:p>
    <w:p w14:paraId="0000003B" w14:textId="77777777" w:rsidR="0005183E" w:rsidRPr="00A34D46" w:rsidRDefault="00000000" w:rsidP="008F600B">
      <w:pPr>
        <w:pStyle w:val="Heading1"/>
        <w:spacing w:line="360" w:lineRule="auto"/>
        <w:rPr>
          <w:rFonts w:cs="Times New Roman"/>
          <w:szCs w:val="24"/>
        </w:rPr>
      </w:pPr>
      <w:bookmarkStart w:id="8" w:name="_Toc139993534"/>
      <w:r w:rsidRPr="00A34D46">
        <w:rPr>
          <w:rFonts w:cs="Times New Roman"/>
          <w:szCs w:val="24"/>
        </w:rPr>
        <w:t>Esteem needs</w:t>
      </w:r>
      <w:bookmarkEnd w:id="8"/>
    </w:p>
    <w:p w14:paraId="0000003C" w14:textId="1426DB9A"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The esteem of the company is always with the ethics it follows to build the business or grow the business.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also using the esteem technique as it helps to increase the efficiency of the organisation and helps the staff to stay motivated all the time. They are using the incentive system to help their employees to stay motivated to work (Jpatel, 2023).</w:t>
      </w:r>
    </w:p>
    <w:p w14:paraId="0000003E" w14:textId="77777777" w:rsidR="0005183E" w:rsidRPr="00A34D46" w:rsidRDefault="00000000" w:rsidP="008F600B">
      <w:pPr>
        <w:pStyle w:val="Heading1"/>
        <w:spacing w:line="360" w:lineRule="auto"/>
        <w:rPr>
          <w:rFonts w:cs="Times New Roman"/>
          <w:szCs w:val="24"/>
        </w:rPr>
      </w:pPr>
      <w:bookmarkStart w:id="9" w:name="_Toc139993535"/>
      <w:r w:rsidRPr="00A34D46">
        <w:rPr>
          <w:rFonts w:cs="Times New Roman"/>
          <w:szCs w:val="24"/>
        </w:rPr>
        <w:t>Love needs</w:t>
      </w:r>
      <w:bookmarkEnd w:id="9"/>
    </w:p>
    <w:p w14:paraId="0000003F" w14:textId="31C37165"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The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organisation is using this technique to build a good bond with their customers as well as with their employees. As every organisation wants their employees to work with them for a long time. It is only possible when the organisation takes care of their employees (sainsburywellcome, 2023).</w:t>
      </w:r>
    </w:p>
    <w:p w14:paraId="00000041" w14:textId="77777777" w:rsidR="0005183E" w:rsidRPr="00A34D46" w:rsidRDefault="00000000" w:rsidP="008F600B">
      <w:pPr>
        <w:pStyle w:val="Heading1"/>
        <w:spacing w:line="360" w:lineRule="auto"/>
        <w:rPr>
          <w:rFonts w:cs="Times New Roman"/>
          <w:szCs w:val="24"/>
        </w:rPr>
      </w:pPr>
      <w:bookmarkStart w:id="10" w:name="_Toc139993536"/>
      <w:r w:rsidRPr="00A34D46">
        <w:rPr>
          <w:rFonts w:cs="Times New Roman"/>
          <w:szCs w:val="24"/>
        </w:rPr>
        <w:t>Self-actualization needs</w:t>
      </w:r>
      <w:bookmarkEnd w:id="10"/>
      <w:r w:rsidRPr="00A34D46">
        <w:rPr>
          <w:rFonts w:cs="Times New Roman"/>
          <w:szCs w:val="24"/>
        </w:rPr>
        <w:t xml:space="preserve"> </w:t>
      </w:r>
    </w:p>
    <w:p w14:paraId="00000042" w14:textId="651A5D12"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It is the highest level of need in the competitive world as it receives the realisation of the person's potential for fulfilment of any desired goal. Sainsbury's is using this strategy to build relationships with their employees. By using this strategy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grows their business to know the person's ability to sell the product with maximum potential (Sainsbury</w:t>
      </w:r>
      <w:r w:rsidR="00A90906"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2023).</w:t>
      </w:r>
    </w:p>
    <w:p w14:paraId="00000044" w14:textId="77777777" w:rsidR="0005183E" w:rsidRPr="00A34D46" w:rsidRDefault="00000000" w:rsidP="008F600B">
      <w:pPr>
        <w:pStyle w:val="Heading1"/>
        <w:spacing w:line="360" w:lineRule="auto"/>
        <w:rPr>
          <w:rFonts w:cs="Times New Roman"/>
          <w:szCs w:val="24"/>
        </w:rPr>
      </w:pPr>
      <w:bookmarkStart w:id="11" w:name="_Toc139993537"/>
      <w:r w:rsidRPr="00A34D46">
        <w:rPr>
          <w:rFonts w:cs="Times New Roman"/>
          <w:szCs w:val="24"/>
        </w:rPr>
        <w:t>Conclusion</w:t>
      </w:r>
      <w:bookmarkEnd w:id="11"/>
    </w:p>
    <w:p w14:paraId="00000048" w14:textId="4D84DEFE" w:rsidR="0005183E" w:rsidRPr="00A34D46" w:rsidRDefault="00000000"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As most businesses are present online in today's world,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is also taking this initiative to grow their business online using the e-commerce platform. This divisional business strategy is useful most of the time and it helps the Sainsbury</w:t>
      </w:r>
      <w:r w:rsidR="008F600B" w:rsidRPr="00A34D46">
        <w:rPr>
          <w:rFonts w:ascii="Times New Roman" w:eastAsia="Times New Roman" w:hAnsi="Times New Roman" w:cs="Times New Roman"/>
          <w:sz w:val="24"/>
          <w:szCs w:val="24"/>
        </w:rPr>
        <w:t>s</w:t>
      </w:r>
      <w:r w:rsidRPr="00A34D46">
        <w:rPr>
          <w:rFonts w:ascii="Times New Roman" w:eastAsia="Times New Roman" w:hAnsi="Times New Roman" w:cs="Times New Roman"/>
          <w:sz w:val="24"/>
          <w:szCs w:val="24"/>
        </w:rPr>
        <w:t xml:space="preserve"> employee to coordinate among themself. Motivation will help the organisation to build a strong team which will work together for a single organisation. It will drive the employee of any specific company to fulfil their needs and help to achieve their personal goal as well as the organisational goal. In an organisation, it's also very important to work together with each other because in the end one sees the organisation but everyone is talking about the profit it will make from the business. In the Edgar Schein Organisational culture, the organisation must accept the change or adapt to the changes in a single day. It should not formally delay the change.</w:t>
      </w:r>
      <w:r w:rsidRPr="00A34D46">
        <w:rPr>
          <w:rFonts w:ascii="Times New Roman" w:hAnsi="Times New Roman" w:cs="Times New Roman"/>
          <w:sz w:val="24"/>
          <w:szCs w:val="24"/>
        </w:rPr>
        <w:br w:type="page"/>
      </w:r>
    </w:p>
    <w:p w14:paraId="00000049" w14:textId="77777777" w:rsidR="0005183E" w:rsidRPr="00A34D46" w:rsidRDefault="00000000" w:rsidP="008F600B">
      <w:pPr>
        <w:pStyle w:val="Heading1"/>
        <w:spacing w:line="360" w:lineRule="auto"/>
        <w:rPr>
          <w:rFonts w:cs="Times New Roman"/>
          <w:szCs w:val="24"/>
        </w:rPr>
      </w:pPr>
      <w:bookmarkStart w:id="12" w:name="_Toc139993538"/>
      <w:r w:rsidRPr="00A34D46">
        <w:rPr>
          <w:rFonts w:cs="Times New Roman"/>
          <w:szCs w:val="24"/>
        </w:rPr>
        <w:lastRenderedPageBreak/>
        <w:t>Reference:</w:t>
      </w:r>
      <w:bookmarkEnd w:id="12"/>
    </w:p>
    <w:p w14:paraId="2A84B22A" w14:textId="77777777" w:rsidR="008F600B" w:rsidRPr="00A34D46" w:rsidRDefault="008F600B" w:rsidP="008F600B">
      <w:pPr>
        <w:pStyle w:val="Normal1"/>
        <w:spacing w:line="360" w:lineRule="auto"/>
        <w:jc w:val="both"/>
        <w:rPr>
          <w:rFonts w:ascii="Times New Roman" w:eastAsia="Times New Roman" w:hAnsi="Times New Roman" w:cs="Times New Roman"/>
          <w:color w:val="222222"/>
          <w:sz w:val="24"/>
          <w:szCs w:val="24"/>
          <w:highlight w:val="white"/>
        </w:rPr>
      </w:pPr>
    </w:p>
    <w:p w14:paraId="0B95B636" w14:textId="77777777" w:rsidR="008F600B" w:rsidRPr="00A34D46" w:rsidRDefault="008F600B"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color w:val="222222"/>
          <w:sz w:val="24"/>
          <w:szCs w:val="24"/>
          <w:highlight w:val="white"/>
        </w:rPr>
        <w:t xml:space="preserve">Chión, S.J., Charles, V. and Morales, J., (2020). The impact of organisational culture, organisational structure and technological infrastructure on process improvement through knowledge sharing. </w:t>
      </w:r>
      <w:r w:rsidRPr="00A34D46">
        <w:rPr>
          <w:rFonts w:ascii="Times New Roman" w:eastAsia="Times New Roman" w:hAnsi="Times New Roman" w:cs="Times New Roman"/>
          <w:i/>
          <w:color w:val="222222"/>
          <w:sz w:val="24"/>
          <w:szCs w:val="24"/>
          <w:highlight w:val="white"/>
        </w:rPr>
        <w:t>Business Process Management Journal</w:t>
      </w:r>
      <w:r w:rsidRPr="00A34D46">
        <w:rPr>
          <w:rFonts w:ascii="Times New Roman" w:eastAsia="Times New Roman" w:hAnsi="Times New Roman" w:cs="Times New Roman"/>
          <w:color w:val="222222"/>
          <w:sz w:val="24"/>
          <w:szCs w:val="24"/>
          <w:highlight w:val="white"/>
        </w:rPr>
        <w:t xml:space="preserve">, </w:t>
      </w:r>
      <w:r w:rsidRPr="00A34D46">
        <w:rPr>
          <w:rFonts w:ascii="Times New Roman" w:eastAsia="Times New Roman" w:hAnsi="Times New Roman" w:cs="Times New Roman"/>
          <w:i/>
          <w:color w:val="222222"/>
          <w:sz w:val="24"/>
          <w:szCs w:val="24"/>
          <w:highlight w:val="white"/>
        </w:rPr>
        <w:t>26</w:t>
      </w:r>
      <w:r w:rsidRPr="00A34D46">
        <w:rPr>
          <w:rFonts w:ascii="Times New Roman" w:eastAsia="Times New Roman" w:hAnsi="Times New Roman" w:cs="Times New Roman"/>
          <w:color w:val="222222"/>
          <w:sz w:val="24"/>
          <w:szCs w:val="24"/>
          <w:highlight w:val="white"/>
        </w:rPr>
        <w:t>(6), pp.1443-1472.</w:t>
      </w:r>
      <w:r w:rsidRPr="00A34D46">
        <w:rPr>
          <w:rFonts w:ascii="Times New Roman" w:eastAsia="Times New Roman" w:hAnsi="Times New Roman" w:cs="Times New Roman"/>
          <w:sz w:val="24"/>
          <w:szCs w:val="24"/>
        </w:rPr>
        <w:t xml:space="preserve"> </w:t>
      </w:r>
    </w:p>
    <w:p w14:paraId="097BDA69" w14:textId="77777777" w:rsidR="008F600B" w:rsidRPr="00A34D46" w:rsidRDefault="008F600B" w:rsidP="008F600B">
      <w:pPr>
        <w:pStyle w:val="Normal1"/>
        <w:spacing w:line="360" w:lineRule="auto"/>
        <w:jc w:val="both"/>
        <w:rPr>
          <w:rFonts w:ascii="Times New Roman" w:eastAsia="Times New Roman" w:hAnsi="Times New Roman" w:cs="Times New Roman"/>
          <w:sz w:val="24"/>
          <w:szCs w:val="24"/>
          <w:highlight w:val="white"/>
        </w:rPr>
      </w:pPr>
      <w:r w:rsidRPr="00A34D46">
        <w:rPr>
          <w:rFonts w:ascii="Times New Roman" w:eastAsia="Times New Roman" w:hAnsi="Times New Roman" w:cs="Times New Roman"/>
          <w:color w:val="222222"/>
          <w:sz w:val="24"/>
          <w:szCs w:val="24"/>
          <w:highlight w:val="white"/>
        </w:rPr>
        <w:t xml:space="preserve">Ipinazar-Epalza, A., Zarrabeitia-Bilbao, E., Rio-Belver, R.M. and Cilleruelo-Carrasco, E., (2022). Organizational culture transformation model in a manufacturing plant: impact analysis of a four year journey towards high performing organization. </w:t>
      </w:r>
      <w:r w:rsidRPr="00A34D46">
        <w:rPr>
          <w:rFonts w:ascii="Times New Roman" w:eastAsia="Times New Roman" w:hAnsi="Times New Roman" w:cs="Times New Roman"/>
          <w:i/>
          <w:color w:val="222222"/>
          <w:sz w:val="24"/>
          <w:szCs w:val="24"/>
          <w:highlight w:val="white"/>
        </w:rPr>
        <w:t>Management</w:t>
      </w:r>
      <w:r w:rsidRPr="00A34D46">
        <w:rPr>
          <w:rFonts w:ascii="Times New Roman" w:eastAsia="Times New Roman" w:hAnsi="Times New Roman" w:cs="Times New Roman"/>
          <w:color w:val="222222"/>
          <w:sz w:val="24"/>
          <w:szCs w:val="24"/>
          <w:highlight w:val="white"/>
        </w:rPr>
        <w:t xml:space="preserve">, </w:t>
      </w:r>
      <w:r w:rsidRPr="00A34D46">
        <w:rPr>
          <w:rFonts w:ascii="Times New Roman" w:eastAsia="Times New Roman" w:hAnsi="Times New Roman" w:cs="Times New Roman"/>
          <w:i/>
          <w:color w:val="222222"/>
          <w:sz w:val="24"/>
          <w:szCs w:val="24"/>
          <w:highlight w:val="white"/>
        </w:rPr>
        <w:t>5311</w:t>
      </w:r>
      <w:r w:rsidRPr="00A34D46">
        <w:rPr>
          <w:rFonts w:ascii="Times New Roman" w:eastAsia="Times New Roman" w:hAnsi="Times New Roman" w:cs="Times New Roman"/>
          <w:color w:val="222222"/>
          <w:sz w:val="24"/>
          <w:szCs w:val="24"/>
          <w:highlight w:val="white"/>
        </w:rPr>
        <w:t>(4).</w:t>
      </w:r>
    </w:p>
    <w:p w14:paraId="6F76A8BC" w14:textId="77777777" w:rsidR="008F600B" w:rsidRPr="00A34D46" w:rsidRDefault="008F600B" w:rsidP="008F600B">
      <w:pPr>
        <w:pStyle w:val="Normal1"/>
        <w:spacing w:before="240" w:after="240"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 xml:space="preserve">Jpatel (2023) </w:t>
      </w:r>
      <w:r w:rsidRPr="00A34D46">
        <w:rPr>
          <w:rFonts w:ascii="Times New Roman" w:eastAsia="Times New Roman" w:hAnsi="Times New Roman" w:cs="Times New Roman"/>
          <w:i/>
          <w:sz w:val="24"/>
          <w:szCs w:val="24"/>
        </w:rPr>
        <w:t>Sainsbury’s: Transforming a traditional retail role with recruitment marketing</w:t>
      </w:r>
      <w:r w:rsidRPr="00A34D46">
        <w:rPr>
          <w:rFonts w:ascii="Times New Roman" w:eastAsia="Times New Roman" w:hAnsi="Times New Roman" w:cs="Times New Roman"/>
          <w:sz w:val="24"/>
          <w:szCs w:val="24"/>
        </w:rPr>
        <w:t xml:space="preserve">, </w:t>
      </w:r>
      <w:r w:rsidRPr="00A34D46">
        <w:rPr>
          <w:rFonts w:ascii="Times New Roman" w:eastAsia="Times New Roman" w:hAnsi="Times New Roman" w:cs="Times New Roman"/>
          <w:i/>
          <w:sz w:val="24"/>
          <w:szCs w:val="24"/>
        </w:rPr>
        <w:t>PeopleScout</w:t>
      </w:r>
      <w:r w:rsidRPr="00A34D46">
        <w:rPr>
          <w:rFonts w:ascii="Times New Roman" w:eastAsia="Times New Roman" w:hAnsi="Times New Roman" w:cs="Times New Roman"/>
          <w:sz w:val="24"/>
          <w:szCs w:val="24"/>
        </w:rPr>
        <w:t xml:space="preserve">. Available at: https://www.peoplescout.com/insights/transforming-a-traditional-role/ (Accessed: 11 July 2023). </w:t>
      </w:r>
    </w:p>
    <w:p w14:paraId="36343626" w14:textId="77777777" w:rsidR="008F600B" w:rsidRPr="00A34D46" w:rsidRDefault="008F600B" w:rsidP="008F600B">
      <w:pPr>
        <w:pStyle w:val="Normal1"/>
        <w:spacing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color w:val="222222"/>
          <w:sz w:val="24"/>
          <w:szCs w:val="24"/>
          <w:highlight w:val="white"/>
        </w:rPr>
        <w:t xml:space="preserve">Mansouri, A.A.A., Singh, S.K. and Khan, M., (2018). Role of organisational culture, leadership and organisational citizenship behaviour on knowledge management. </w:t>
      </w:r>
      <w:r w:rsidRPr="00A34D46">
        <w:rPr>
          <w:rFonts w:ascii="Times New Roman" w:eastAsia="Times New Roman" w:hAnsi="Times New Roman" w:cs="Times New Roman"/>
          <w:i/>
          <w:color w:val="222222"/>
          <w:sz w:val="24"/>
          <w:szCs w:val="24"/>
          <w:highlight w:val="white"/>
        </w:rPr>
        <w:t>International Journal of Knowledge Management Studies</w:t>
      </w:r>
      <w:r w:rsidRPr="00A34D46">
        <w:rPr>
          <w:rFonts w:ascii="Times New Roman" w:eastAsia="Times New Roman" w:hAnsi="Times New Roman" w:cs="Times New Roman"/>
          <w:color w:val="222222"/>
          <w:sz w:val="24"/>
          <w:szCs w:val="24"/>
          <w:highlight w:val="white"/>
        </w:rPr>
        <w:t xml:space="preserve">, </w:t>
      </w:r>
      <w:r w:rsidRPr="00A34D46">
        <w:rPr>
          <w:rFonts w:ascii="Times New Roman" w:eastAsia="Times New Roman" w:hAnsi="Times New Roman" w:cs="Times New Roman"/>
          <w:i/>
          <w:color w:val="222222"/>
          <w:sz w:val="24"/>
          <w:szCs w:val="24"/>
          <w:highlight w:val="white"/>
        </w:rPr>
        <w:t>9</w:t>
      </w:r>
      <w:r w:rsidRPr="00A34D46">
        <w:rPr>
          <w:rFonts w:ascii="Times New Roman" w:eastAsia="Times New Roman" w:hAnsi="Times New Roman" w:cs="Times New Roman"/>
          <w:color w:val="222222"/>
          <w:sz w:val="24"/>
          <w:szCs w:val="24"/>
          <w:highlight w:val="white"/>
        </w:rPr>
        <w:t>(2), pp.129-143.</w:t>
      </w:r>
    </w:p>
    <w:p w14:paraId="0C0E2168" w14:textId="77777777" w:rsidR="008F600B" w:rsidRPr="00A34D46" w:rsidRDefault="008F600B" w:rsidP="008F600B">
      <w:pPr>
        <w:pStyle w:val="Normal1"/>
        <w:spacing w:before="240" w:after="240"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 xml:space="preserve">marked by teachers (2023) </w:t>
      </w:r>
      <w:r w:rsidRPr="00A34D46">
        <w:rPr>
          <w:rFonts w:ascii="Times New Roman" w:eastAsia="Times New Roman" w:hAnsi="Times New Roman" w:cs="Times New Roman"/>
          <w:i/>
          <w:sz w:val="24"/>
          <w:szCs w:val="24"/>
        </w:rPr>
        <w:t>Sainsbury's Business Studies - Health and safety, employment and motivation.</w:t>
      </w:r>
      <w:r w:rsidRPr="00A34D46">
        <w:rPr>
          <w:rFonts w:ascii="Times New Roman" w:eastAsia="Times New Roman" w:hAnsi="Times New Roman" w:cs="Times New Roman"/>
          <w:sz w:val="24"/>
          <w:szCs w:val="24"/>
        </w:rPr>
        <w:t xml:space="preserve"> </w:t>
      </w:r>
      <w:r w:rsidRPr="00A34D46">
        <w:rPr>
          <w:rFonts w:ascii="Times New Roman" w:eastAsia="Times New Roman" w:hAnsi="Times New Roman" w:cs="Times New Roman"/>
          <w:i/>
          <w:sz w:val="24"/>
          <w:szCs w:val="24"/>
        </w:rPr>
        <w:t>GCSE Business Studies - Marked by Teachers.com</w:t>
      </w:r>
      <w:r w:rsidRPr="00A34D46">
        <w:rPr>
          <w:rFonts w:ascii="Times New Roman" w:eastAsia="Times New Roman" w:hAnsi="Times New Roman" w:cs="Times New Roman"/>
          <w:sz w:val="24"/>
          <w:szCs w:val="24"/>
        </w:rPr>
        <w:t xml:space="preserve">. Available at: https://www.markedbyteachers.com/gcse/business-studies/sainsburys-business-studies-health-and-safety-employment-and-motivation.html (Accessed: 11 July 2023). </w:t>
      </w:r>
    </w:p>
    <w:p w14:paraId="15243ED8" w14:textId="77777777" w:rsidR="008F600B" w:rsidRPr="00A34D46" w:rsidRDefault="008F600B" w:rsidP="008F600B">
      <w:pPr>
        <w:pStyle w:val="Normal1"/>
        <w:spacing w:before="240" w:after="240"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 xml:space="preserve">Mcleod, S. (2023) </w:t>
      </w:r>
      <w:r w:rsidRPr="00A34D46">
        <w:rPr>
          <w:rFonts w:ascii="Times New Roman" w:eastAsia="Times New Roman" w:hAnsi="Times New Roman" w:cs="Times New Roman"/>
          <w:i/>
          <w:sz w:val="24"/>
          <w:szCs w:val="24"/>
        </w:rPr>
        <w:t>Maslow’s hierarchy of needs theory</w:t>
      </w:r>
      <w:r w:rsidRPr="00A34D46">
        <w:rPr>
          <w:rFonts w:ascii="Times New Roman" w:eastAsia="Times New Roman" w:hAnsi="Times New Roman" w:cs="Times New Roman"/>
          <w:sz w:val="24"/>
          <w:szCs w:val="24"/>
        </w:rPr>
        <w:t xml:space="preserve">, </w:t>
      </w:r>
      <w:r w:rsidRPr="00A34D46">
        <w:rPr>
          <w:rFonts w:ascii="Times New Roman" w:eastAsia="Times New Roman" w:hAnsi="Times New Roman" w:cs="Times New Roman"/>
          <w:i/>
          <w:sz w:val="24"/>
          <w:szCs w:val="24"/>
        </w:rPr>
        <w:t>Simply Psychology</w:t>
      </w:r>
      <w:r w:rsidRPr="00A34D46">
        <w:rPr>
          <w:rFonts w:ascii="Times New Roman" w:eastAsia="Times New Roman" w:hAnsi="Times New Roman" w:cs="Times New Roman"/>
          <w:sz w:val="24"/>
          <w:szCs w:val="24"/>
        </w:rPr>
        <w:t xml:space="preserve">. Available at: https://www.simplypsychology.org/maslow.html (Accessed: 11 July 2023). </w:t>
      </w:r>
    </w:p>
    <w:p w14:paraId="2A8B9074" w14:textId="77777777" w:rsidR="008F600B" w:rsidRPr="00A34D46" w:rsidRDefault="008F600B" w:rsidP="008F600B">
      <w:pPr>
        <w:pStyle w:val="Normal1"/>
        <w:spacing w:line="360" w:lineRule="auto"/>
        <w:jc w:val="both"/>
        <w:rPr>
          <w:rFonts w:ascii="Times New Roman" w:eastAsia="Times New Roman" w:hAnsi="Times New Roman" w:cs="Times New Roman"/>
          <w:color w:val="222222"/>
          <w:sz w:val="24"/>
          <w:szCs w:val="24"/>
          <w:highlight w:val="white"/>
        </w:rPr>
      </w:pPr>
      <w:r w:rsidRPr="00A34D46">
        <w:rPr>
          <w:rFonts w:ascii="Times New Roman" w:eastAsia="Times New Roman" w:hAnsi="Times New Roman" w:cs="Times New Roman"/>
          <w:color w:val="222222"/>
          <w:sz w:val="24"/>
          <w:szCs w:val="24"/>
          <w:highlight w:val="white"/>
        </w:rPr>
        <w:t xml:space="preserve">Okwata, P.A., Wasike, S. and Andemariam, K., (2022). Effect of Organizational Culture Change on Organizational Performance of Kenya Wildlife Service Nairobi National Park. </w:t>
      </w:r>
      <w:r w:rsidRPr="00A34D46">
        <w:rPr>
          <w:rFonts w:ascii="Times New Roman" w:eastAsia="Times New Roman" w:hAnsi="Times New Roman" w:cs="Times New Roman"/>
          <w:i/>
          <w:color w:val="222222"/>
          <w:sz w:val="24"/>
          <w:szCs w:val="24"/>
          <w:highlight w:val="white"/>
        </w:rPr>
        <w:t>Administrative Sciences</w:t>
      </w:r>
      <w:r w:rsidRPr="00A34D46">
        <w:rPr>
          <w:rFonts w:ascii="Times New Roman" w:eastAsia="Times New Roman" w:hAnsi="Times New Roman" w:cs="Times New Roman"/>
          <w:color w:val="222222"/>
          <w:sz w:val="24"/>
          <w:szCs w:val="24"/>
          <w:highlight w:val="white"/>
        </w:rPr>
        <w:t xml:space="preserve">, </w:t>
      </w:r>
      <w:r w:rsidRPr="00A34D46">
        <w:rPr>
          <w:rFonts w:ascii="Times New Roman" w:eastAsia="Times New Roman" w:hAnsi="Times New Roman" w:cs="Times New Roman"/>
          <w:i/>
          <w:color w:val="222222"/>
          <w:sz w:val="24"/>
          <w:szCs w:val="24"/>
          <w:highlight w:val="white"/>
        </w:rPr>
        <w:t>12</w:t>
      </w:r>
      <w:r w:rsidRPr="00A34D46">
        <w:rPr>
          <w:rFonts w:ascii="Times New Roman" w:eastAsia="Times New Roman" w:hAnsi="Times New Roman" w:cs="Times New Roman"/>
          <w:color w:val="222222"/>
          <w:sz w:val="24"/>
          <w:szCs w:val="24"/>
          <w:highlight w:val="white"/>
        </w:rPr>
        <w:t>(4), p.139.</w:t>
      </w:r>
    </w:p>
    <w:p w14:paraId="47317D85" w14:textId="77777777" w:rsidR="008F600B" w:rsidRPr="00A34D46" w:rsidRDefault="008F600B" w:rsidP="008F600B">
      <w:pPr>
        <w:pStyle w:val="Normal1"/>
        <w:spacing w:before="240" w:after="240"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 xml:space="preserve">sainsburys (2023) </w:t>
      </w:r>
      <w:r w:rsidRPr="00A34D46">
        <w:rPr>
          <w:rFonts w:ascii="Times New Roman" w:eastAsia="Times New Roman" w:hAnsi="Times New Roman" w:cs="Times New Roman"/>
          <w:i/>
          <w:sz w:val="24"/>
          <w:szCs w:val="24"/>
        </w:rPr>
        <w:t>Results, reports and presentations – Sainsbury’s</w:t>
      </w:r>
      <w:r w:rsidRPr="00A34D46">
        <w:rPr>
          <w:rFonts w:ascii="Times New Roman" w:eastAsia="Times New Roman" w:hAnsi="Times New Roman" w:cs="Times New Roman"/>
          <w:sz w:val="24"/>
          <w:szCs w:val="24"/>
        </w:rPr>
        <w:t xml:space="preserve">. Available at: https://about.sainsburys.co.uk/investors/results-reports-and-presentations/results-reports-and-presentations (Accessed: 11 July 2023). </w:t>
      </w:r>
    </w:p>
    <w:p w14:paraId="50A926D1" w14:textId="77777777" w:rsidR="008F600B" w:rsidRPr="00A34D46" w:rsidRDefault="008F600B" w:rsidP="008F600B">
      <w:pPr>
        <w:pStyle w:val="Normal1"/>
        <w:spacing w:before="240" w:after="240"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t xml:space="preserve">Sainsburywellcome (2023) </w:t>
      </w:r>
      <w:r w:rsidRPr="00A34D46">
        <w:rPr>
          <w:rFonts w:ascii="Times New Roman" w:eastAsia="Times New Roman" w:hAnsi="Times New Roman" w:cs="Times New Roman"/>
          <w:i/>
          <w:sz w:val="24"/>
          <w:szCs w:val="24"/>
        </w:rPr>
        <w:t>Love and its emotional implications - emotions London</w:t>
      </w:r>
      <w:r w:rsidRPr="00A34D46">
        <w:rPr>
          <w:rFonts w:ascii="Times New Roman" w:eastAsia="Times New Roman" w:hAnsi="Times New Roman" w:cs="Times New Roman"/>
          <w:sz w:val="24"/>
          <w:szCs w:val="24"/>
        </w:rPr>
        <w:t xml:space="preserve"> </w:t>
      </w:r>
      <w:r w:rsidRPr="00A34D46">
        <w:rPr>
          <w:rFonts w:ascii="Times New Roman" w:eastAsia="Times New Roman" w:hAnsi="Times New Roman" w:cs="Times New Roman"/>
          <w:i/>
          <w:sz w:val="24"/>
          <w:szCs w:val="24"/>
        </w:rPr>
        <w:t>Sainsbury Wellcome Centre</w:t>
      </w:r>
      <w:r w:rsidRPr="00A34D46">
        <w:rPr>
          <w:rFonts w:ascii="Times New Roman" w:eastAsia="Times New Roman" w:hAnsi="Times New Roman" w:cs="Times New Roman"/>
          <w:sz w:val="24"/>
          <w:szCs w:val="24"/>
        </w:rPr>
        <w:t xml:space="preserve">. Available at: https://www.sainsburywellcome.org/web/events/love-and-its-emotional-implications-emotions-london (Accessed: 11 July 2023). </w:t>
      </w:r>
    </w:p>
    <w:p w14:paraId="0442EF0E" w14:textId="77777777" w:rsidR="008F600B" w:rsidRPr="00A34D46" w:rsidRDefault="008F600B" w:rsidP="008F600B">
      <w:pPr>
        <w:pStyle w:val="Normal1"/>
        <w:spacing w:before="240" w:after="240" w:line="360" w:lineRule="auto"/>
        <w:jc w:val="both"/>
        <w:rPr>
          <w:rFonts w:ascii="Times New Roman" w:eastAsia="Times New Roman" w:hAnsi="Times New Roman" w:cs="Times New Roman"/>
          <w:sz w:val="24"/>
          <w:szCs w:val="24"/>
        </w:rPr>
      </w:pPr>
      <w:r w:rsidRPr="00A34D46">
        <w:rPr>
          <w:rFonts w:ascii="Times New Roman" w:eastAsia="Times New Roman" w:hAnsi="Times New Roman" w:cs="Times New Roman"/>
          <w:sz w:val="24"/>
          <w:szCs w:val="24"/>
        </w:rPr>
        <w:lastRenderedPageBreak/>
        <w:t xml:space="preserve">wallstreetmojo (2023) </w:t>
      </w:r>
      <w:r w:rsidRPr="00A34D46">
        <w:rPr>
          <w:rFonts w:ascii="Times New Roman" w:eastAsia="Times New Roman" w:hAnsi="Times New Roman" w:cs="Times New Roman"/>
          <w:i/>
          <w:sz w:val="24"/>
          <w:szCs w:val="24"/>
        </w:rPr>
        <w:t>Organizational structure - definition, types, examples, what is it?</w:t>
      </w:r>
      <w:r w:rsidRPr="00A34D46">
        <w:rPr>
          <w:rFonts w:ascii="Times New Roman" w:eastAsia="Times New Roman" w:hAnsi="Times New Roman" w:cs="Times New Roman"/>
          <w:sz w:val="24"/>
          <w:szCs w:val="24"/>
        </w:rPr>
        <w:t xml:space="preserve"> Available at: https://www.wallstreetmojo.com/organizational-structure/ (Accessed: 11 July 2023). </w:t>
      </w:r>
    </w:p>
    <w:sectPr w:rsidR="008F600B" w:rsidRPr="00A34D46" w:rsidSect="005B07D0">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40047" w14:textId="77777777" w:rsidR="001B12CB" w:rsidRDefault="001B12CB">
      <w:pPr>
        <w:spacing w:line="240" w:lineRule="auto"/>
      </w:pPr>
      <w:r>
        <w:separator/>
      </w:r>
    </w:p>
  </w:endnote>
  <w:endnote w:type="continuationSeparator" w:id="0">
    <w:p w14:paraId="387F2317" w14:textId="77777777" w:rsidR="001B12CB" w:rsidRDefault="001B12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511403"/>
      <w:docPartObj>
        <w:docPartGallery w:val="Page Numbers (Bottom of Page)"/>
        <w:docPartUnique/>
      </w:docPartObj>
    </w:sdtPr>
    <w:sdtEndPr>
      <w:rPr>
        <w:noProof/>
      </w:rPr>
    </w:sdtEndPr>
    <w:sdtContent>
      <w:p w14:paraId="368471DF" w14:textId="3C027AF0" w:rsidR="005B07D0" w:rsidRDefault="005B07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57" w14:textId="77777777" w:rsidR="0005183E" w:rsidRDefault="0005183E">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C321B" w14:textId="77777777" w:rsidR="001B12CB" w:rsidRDefault="001B12CB">
      <w:pPr>
        <w:spacing w:line="240" w:lineRule="auto"/>
      </w:pPr>
      <w:r>
        <w:separator/>
      </w:r>
    </w:p>
  </w:footnote>
  <w:footnote w:type="continuationSeparator" w:id="0">
    <w:p w14:paraId="0066DF7E" w14:textId="77777777" w:rsidR="001B12CB" w:rsidRDefault="001B12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183E"/>
    <w:rsid w:val="0005183E"/>
    <w:rsid w:val="0019632C"/>
    <w:rsid w:val="001B12CB"/>
    <w:rsid w:val="002A3BCA"/>
    <w:rsid w:val="003A0435"/>
    <w:rsid w:val="00415491"/>
    <w:rsid w:val="005B07D0"/>
    <w:rsid w:val="00747D2B"/>
    <w:rsid w:val="008F600B"/>
    <w:rsid w:val="00A34D46"/>
    <w:rsid w:val="00A90906"/>
    <w:rsid w:val="00C13314"/>
    <w:rsid w:val="00C91667"/>
    <w:rsid w:val="00FD768A"/>
    <w:rsid w:val="00FE37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2725C"/>
  <w15:docId w15:val="{4F12E8F8-E748-40EA-9827-780B79B2D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5B07D0"/>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5B07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B07D0"/>
    <w:pPr>
      <w:spacing w:after="100"/>
    </w:pPr>
  </w:style>
  <w:style w:type="character" w:styleId="Hyperlink">
    <w:name w:val="Hyperlink"/>
    <w:basedOn w:val="DefaultParagraphFont"/>
    <w:uiPriority w:val="99"/>
    <w:unhideWhenUsed/>
    <w:rsid w:val="005B07D0"/>
    <w:rPr>
      <w:color w:val="0000FF" w:themeColor="hyperlink"/>
      <w:u w:val="single"/>
    </w:rPr>
  </w:style>
  <w:style w:type="paragraph" w:styleId="Header">
    <w:name w:val="header"/>
    <w:basedOn w:val="Normal"/>
    <w:link w:val="HeaderChar"/>
    <w:uiPriority w:val="99"/>
    <w:unhideWhenUsed/>
    <w:rsid w:val="005B07D0"/>
    <w:pPr>
      <w:tabs>
        <w:tab w:val="center" w:pos="4513"/>
        <w:tab w:val="right" w:pos="9026"/>
      </w:tabs>
      <w:spacing w:line="240" w:lineRule="auto"/>
    </w:pPr>
  </w:style>
  <w:style w:type="character" w:customStyle="1" w:styleId="HeaderChar">
    <w:name w:val="Header Char"/>
    <w:basedOn w:val="DefaultParagraphFont"/>
    <w:link w:val="Header"/>
    <w:uiPriority w:val="99"/>
    <w:rsid w:val="005B07D0"/>
  </w:style>
  <w:style w:type="paragraph" w:styleId="Footer">
    <w:name w:val="footer"/>
    <w:basedOn w:val="Normal"/>
    <w:link w:val="FooterChar"/>
    <w:uiPriority w:val="99"/>
    <w:unhideWhenUsed/>
    <w:rsid w:val="005B07D0"/>
    <w:pPr>
      <w:tabs>
        <w:tab w:val="center" w:pos="4513"/>
        <w:tab w:val="right" w:pos="9026"/>
      </w:tabs>
      <w:spacing w:line="240" w:lineRule="auto"/>
    </w:pPr>
  </w:style>
  <w:style w:type="character" w:customStyle="1" w:styleId="FooterChar">
    <w:name w:val="Footer Char"/>
    <w:basedOn w:val="DefaultParagraphFont"/>
    <w:link w:val="Footer"/>
    <w:uiPriority w:val="99"/>
    <w:rsid w:val="005B0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88D945-C236-44AB-89FD-73B43BCDC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2331</Words>
  <Characters>13293</Characters>
  <Application>Microsoft Office Word</Application>
  <DocSecurity>0</DocSecurity>
  <Lines>110</Lines>
  <Paragraphs>31</Paragraphs>
  <ScaleCrop>false</ScaleCrop>
  <Company/>
  <LinksUpToDate>false</LinksUpToDate>
  <CharactersWithSpaces>15593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Nicolae</cp:lastModifiedBy>
  <cp:revision>3</cp:revision>
  <dcterms:created xsi:type="dcterms:W3CDTF">2023-08-26T18:06:00Z</dcterms:created>
  <dcterms:modified xsi:type="dcterms:W3CDTF">2023-08-26T18:08:00Z</dcterms:modified>
</cp:coreProperties>
</file>