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77A" w:rsidRPr="000D452D" w:rsidRDefault="0043377A" w:rsidP="000D452D">
      <w:pPr>
        <w:jc w:val="center"/>
        <w:rPr>
          <w:rFonts w:ascii="Times New Roman" w:eastAsia="Times New Roman" w:hAnsi="Times New Roman" w:cs="Times New Roman"/>
          <w:lang w:val="en-GB" w:eastAsia="en-GB"/>
        </w:rPr>
      </w:pPr>
      <w:r w:rsidRPr="000D452D">
        <w:rPr>
          <w:rFonts w:ascii="Times New Roman" w:hAnsi="Times New Roman" w:cs="Times New Roman"/>
          <w:noProof/>
          <w:lang w:val="en-GB" w:eastAsia="en-GB"/>
        </w:rPr>
        <w:drawing>
          <wp:inline distT="0" distB="0" distL="0" distR="0">
            <wp:extent cx="2733675" cy="1085850"/>
            <wp:effectExtent l="0" t="0" r="9525"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33675" cy="1085850"/>
                    </a:xfrm>
                    <a:prstGeom prst="rect">
                      <a:avLst/>
                    </a:prstGeom>
                  </pic:spPr>
                </pic:pic>
              </a:graphicData>
            </a:graphic>
          </wp:inline>
        </w:drawing>
      </w:r>
    </w:p>
    <w:p w:rsidR="0043377A" w:rsidRPr="000D452D" w:rsidRDefault="0043377A" w:rsidP="000D452D">
      <w:pPr>
        <w:jc w:val="center"/>
        <w:rPr>
          <w:rFonts w:ascii="Times New Roman" w:eastAsia="Times New Roman" w:hAnsi="Times New Roman" w:cs="Times New Roman"/>
          <w:lang w:val="en-GB" w:eastAsia="en-GB"/>
        </w:rPr>
      </w:pPr>
    </w:p>
    <w:p w:rsidR="0043377A" w:rsidRPr="000D452D" w:rsidRDefault="0043377A" w:rsidP="000D452D">
      <w:pPr>
        <w:jc w:val="center"/>
        <w:rPr>
          <w:rFonts w:ascii="Times New Roman" w:eastAsia="Times New Roman" w:hAnsi="Times New Roman" w:cs="Times New Roman"/>
          <w:lang w:val="en-GB" w:eastAsia="en-GB"/>
        </w:rPr>
      </w:pPr>
    </w:p>
    <w:p w:rsidR="0043377A" w:rsidRPr="000D452D" w:rsidRDefault="0043377A" w:rsidP="000D452D">
      <w:pPr>
        <w:jc w:val="center"/>
        <w:rPr>
          <w:rFonts w:ascii="Times New Roman" w:eastAsia="Times New Roman" w:hAnsi="Times New Roman" w:cs="Times New Roman"/>
          <w:lang w:val="en-GB" w:eastAsia="en-GB"/>
        </w:rPr>
      </w:pPr>
    </w:p>
    <w:p w:rsidR="0043377A" w:rsidRPr="000D452D" w:rsidRDefault="0043377A" w:rsidP="000D452D">
      <w:pPr>
        <w:jc w:val="center"/>
        <w:rPr>
          <w:rFonts w:ascii="Times New Roman" w:eastAsia="Times New Roman" w:hAnsi="Times New Roman" w:cs="Times New Roman"/>
          <w:lang w:val="en-GB" w:eastAsia="en-GB"/>
        </w:rPr>
      </w:pPr>
    </w:p>
    <w:p w:rsidR="0043377A" w:rsidRPr="000D452D" w:rsidRDefault="0043377A" w:rsidP="000D452D">
      <w:pPr>
        <w:jc w:val="center"/>
        <w:rPr>
          <w:rFonts w:ascii="Times New Roman" w:eastAsia="Times New Roman" w:hAnsi="Times New Roman" w:cs="Times New Roman"/>
          <w:lang w:val="en-GB" w:eastAsia="en-GB"/>
        </w:rPr>
      </w:pPr>
    </w:p>
    <w:tbl>
      <w:tblPr>
        <w:tblStyle w:val="LightGrid-Accent1"/>
        <w:tblW w:w="5000" w:type="pct"/>
        <w:tblLook w:val="04A0"/>
      </w:tblPr>
      <w:tblGrid>
        <w:gridCol w:w="3949"/>
        <w:gridCol w:w="5627"/>
      </w:tblGrid>
      <w:tr w:rsidR="00B204FE" w:rsidRPr="000D452D" w:rsidTr="00B204FE">
        <w:trPr>
          <w:cnfStyle w:val="100000000000"/>
          <w:trHeight w:val="704"/>
        </w:trPr>
        <w:tc>
          <w:tcPr>
            <w:cnfStyle w:val="001000000000"/>
            <w:tcW w:w="2062" w:type="pct"/>
            <w:vAlign w:val="center"/>
          </w:tcPr>
          <w:p w:rsidR="00B204FE" w:rsidRPr="000D452D" w:rsidRDefault="00B204FE" w:rsidP="00C90F63">
            <w:pPr>
              <w:spacing w:line="276" w:lineRule="auto"/>
              <w:rPr>
                <w:rFonts w:ascii="Times New Roman" w:hAnsi="Times New Roman" w:cs="Times New Roman"/>
                <w:color w:val="0F243E" w:themeColor="text2" w:themeShade="80"/>
                <w:sz w:val="28"/>
              </w:rPr>
            </w:pPr>
            <w:r w:rsidRPr="000D452D">
              <w:rPr>
                <w:rFonts w:ascii="Times New Roman" w:hAnsi="Times New Roman" w:cs="Times New Roman"/>
                <w:color w:val="0F243E" w:themeColor="text2" w:themeShade="80"/>
                <w:sz w:val="28"/>
              </w:rPr>
              <w:t>Student Name</w:t>
            </w:r>
          </w:p>
        </w:tc>
        <w:tc>
          <w:tcPr>
            <w:tcW w:w="2938" w:type="pct"/>
            <w:vAlign w:val="center"/>
          </w:tcPr>
          <w:p w:rsidR="00B204FE" w:rsidRPr="000D452D" w:rsidRDefault="00B204FE" w:rsidP="00C90F63">
            <w:pPr>
              <w:spacing w:line="276" w:lineRule="auto"/>
              <w:cnfStyle w:val="100000000000"/>
              <w:rPr>
                <w:rFonts w:ascii="Times New Roman" w:hAnsi="Times New Roman" w:cs="Times New Roman"/>
                <w:color w:val="0F243E" w:themeColor="text2" w:themeShade="80"/>
                <w:sz w:val="28"/>
              </w:rPr>
            </w:pPr>
            <w:r w:rsidRPr="000D452D">
              <w:rPr>
                <w:rFonts w:ascii="Times New Roman" w:hAnsi="Times New Roman" w:cs="Times New Roman"/>
                <w:color w:val="0F243E" w:themeColor="text2" w:themeShade="80"/>
                <w:sz w:val="28"/>
              </w:rPr>
              <w:t>Sabina Yasmin</w:t>
            </w:r>
          </w:p>
        </w:tc>
      </w:tr>
      <w:tr w:rsidR="00B204FE" w:rsidRPr="000D452D" w:rsidTr="00B204FE">
        <w:trPr>
          <w:cnfStyle w:val="000000100000"/>
        </w:trPr>
        <w:tc>
          <w:tcPr>
            <w:cnfStyle w:val="001000000000"/>
            <w:tcW w:w="2062" w:type="pct"/>
            <w:vAlign w:val="center"/>
          </w:tcPr>
          <w:p w:rsidR="00B204FE" w:rsidRPr="000D452D" w:rsidRDefault="00B204FE" w:rsidP="00A4372B">
            <w:pPr>
              <w:spacing w:line="276" w:lineRule="auto"/>
              <w:rPr>
                <w:rFonts w:ascii="Times New Roman" w:hAnsi="Times New Roman" w:cs="Times New Roman"/>
                <w:color w:val="0F243E" w:themeColor="text2" w:themeShade="80"/>
              </w:rPr>
            </w:pPr>
          </w:p>
          <w:p w:rsidR="00B204FE" w:rsidRPr="000D452D" w:rsidRDefault="00B204FE" w:rsidP="00A4372B">
            <w:pPr>
              <w:spacing w:line="276" w:lineRule="auto"/>
              <w:rPr>
                <w:rFonts w:ascii="Times New Roman" w:hAnsi="Times New Roman" w:cs="Times New Roman"/>
                <w:color w:val="0F243E" w:themeColor="text2" w:themeShade="80"/>
              </w:rPr>
            </w:pPr>
            <w:r w:rsidRPr="000D452D">
              <w:rPr>
                <w:rFonts w:ascii="Times New Roman" w:hAnsi="Times New Roman" w:cs="Times New Roman"/>
                <w:color w:val="0F243E" w:themeColor="text2" w:themeShade="80"/>
              </w:rPr>
              <w:t>Student Number</w:t>
            </w:r>
          </w:p>
          <w:p w:rsidR="00B204FE" w:rsidRPr="000D452D" w:rsidRDefault="00B204FE" w:rsidP="00A4372B">
            <w:pPr>
              <w:spacing w:line="276" w:lineRule="auto"/>
              <w:rPr>
                <w:rFonts w:ascii="Times New Roman" w:hAnsi="Times New Roman" w:cs="Times New Roman"/>
                <w:color w:val="0F243E" w:themeColor="text2" w:themeShade="80"/>
              </w:rPr>
            </w:pPr>
          </w:p>
        </w:tc>
        <w:tc>
          <w:tcPr>
            <w:tcW w:w="2938" w:type="pct"/>
            <w:vAlign w:val="center"/>
          </w:tcPr>
          <w:p w:rsidR="00B204FE" w:rsidRPr="000D452D" w:rsidRDefault="00B204FE" w:rsidP="00A4372B">
            <w:pPr>
              <w:spacing w:line="276" w:lineRule="auto"/>
              <w:cnfStyle w:val="000000100000"/>
              <w:rPr>
                <w:rFonts w:ascii="Times New Roman" w:hAnsi="Times New Roman" w:cs="Times New Roman"/>
                <w:color w:val="0F243E" w:themeColor="text2" w:themeShade="80"/>
              </w:rPr>
            </w:pPr>
            <w:r w:rsidRPr="000D452D">
              <w:rPr>
                <w:rFonts w:ascii="Times New Roman" w:hAnsi="Times New Roman" w:cs="Times New Roman"/>
                <w:color w:val="0F243E" w:themeColor="text2" w:themeShade="80"/>
              </w:rPr>
              <w:t>1605225</w:t>
            </w:r>
          </w:p>
        </w:tc>
      </w:tr>
      <w:tr w:rsidR="00B204FE" w:rsidRPr="000D452D" w:rsidTr="00B204FE">
        <w:trPr>
          <w:cnfStyle w:val="000000010000"/>
        </w:trPr>
        <w:tc>
          <w:tcPr>
            <w:cnfStyle w:val="001000000000"/>
            <w:tcW w:w="2062" w:type="pct"/>
            <w:vAlign w:val="center"/>
          </w:tcPr>
          <w:p w:rsidR="00B204FE" w:rsidRPr="000D452D" w:rsidRDefault="00B204FE" w:rsidP="00A4372B">
            <w:pPr>
              <w:spacing w:line="276" w:lineRule="auto"/>
              <w:rPr>
                <w:rFonts w:ascii="Times New Roman" w:hAnsi="Times New Roman" w:cs="Times New Roman"/>
                <w:color w:val="0F243E" w:themeColor="text2" w:themeShade="80"/>
              </w:rPr>
            </w:pPr>
          </w:p>
          <w:p w:rsidR="00B204FE" w:rsidRPr="000D452D" w:rsidRDefault="00B204FE" w:rsidP="00A4372B">
            <w:pPr>
              <w:spacing w:line="276" w:lineRule="auto"/>
              <w:rPr>
                <w:rFonts w:ascii="Times New Roman" w:hAnsi="Times New Roman" w:cs="Times New Roman"/>
                <w:color w:val="0F243E" w:themeColor="text2" w:themeShade="80"/>
              </w:rPr>
            </w:pPr>
            <w:r w:rsidRPr="000D452D">
              <w:rPr>
                <w:rFonts w:ascii="Times New Roman" w:hAnsi="Times New Roman" w:cs="Times New Roman"/>
                <w:color w:val="0F243E" w:themeColor="text2" w:themeShade="80"/>
              </w:rPr>
              <w:t>Module Title</w:t>
            </w:r>
          </w:p>
          <w:p w:rsidR="00B204FE" w:rsidRPr="000D452D" w:rsidRDefault="00B204FE" w:rsidP="00A4372B">
            <w:pPr>
              <w:spacing w:line="276" w:lineRule="auto"/>
              <w:rPr>
                <w:rFonts w:ascii="Times New Roman" w:hAnsi="Times New Roman" w:cs="Times New Roman"/>
                <w:color w:val="0F243E" w:themeColor="text2" w:themeShade="80"/>
              </w:rPr>
            </w:pPr>
          </w:p>
        </w:tc>
        <w:tc>
          <w:tcPr>
            <w:tcW w:w="2938" w:type="pct"/>
            <w:vAlign w:val="center"/>
          </w:tcPr>
          <w:p w:rsidR="00B204FE" w:rsidRPr="000D452D" w:rsidRDefault="00B204FE" w:rsidP="00A4372B">
            <w:pPr>
              <w:spacing w:line="276" w:lineRule="auto"/>
              <w:cnfStyle w:val="000000010000"/>
              <w:rPr>
                <w:rFonts w:ascii="Times New Roman" w:hAnsi="Times New Roman" w:cs="Times New Roman"/>
                <w:color w:val="0F243E" w:themeColor="text2" w:themeShade="80"/>
              </w:rPr>
            </w:pPr>
          </w:p>
          <w:p w:rsidR="00B204FE" w:rsidRPr="000D452D" w:rsidRDefault="00B204FE" w:rsidP="00A4372B">
            <w:pPr>
              <w:spacing w:line="276" w:lineRule="auto"/>
              <w:cnfStyle w:val="000000010000"/>
              <w:rPr>
                <w:rFonts w:ascii="Times New Roman" w:hAnsi="Times New Roman" w:cs="Times New Roman"/>
                <w:color w:val="0F243E" w:themeColor="text2" w:themeShade="80"/>
              </w:rPr>
            </w:pPr>
            <w:r w:rsidRPr="000D452D">
              <w:rPr>
                <w:rFonts w:ascii="Times New Roman" w:hAnsi="Times New Roman" w:cs="Times New Roman"/>
                <w:color w:val="0F243E" w:themeColor="text2" w:themeShade="80"/>
              </w:rPr>
              <w:t>Communication Skills</w:t>
            </w:r>
          </w:p>
          <w:p w:rsidR="00B204FE" w:rsidRPr="000D452D" w:rsidRDefault="00B204FE" w:rsidP="00A4372B">
            <w:pPr>
              <w:spacing w:line="276" w:lineRule="auto"/>
              <w:cnfStyle w:val="000000010000"/>
              <w:rPr>
                <w:rFonts w:ascii="Times New Roman" w:hAnsi="Times New Roman" w:cs="Times New Roman"/>
                <w:color w:val="0F243E" w:themeColor="text2" w:themeShade="80"/>
              </w:rPr>
            </w:pPr>
          </w:p>
        </w:tc>
      </w:tr>
      <w:tr w:rsidR="00B204FE" w:rsidRPr="000D452D" w:rsidTr="00B204FE">
        <w:trPr>
          <w:cnfStyle w:val="000000100000"/>
        </w:trPr>
        <w:tc>
          <w:tcPr>
            <w:cnfStyle w:val="001000000000"/>
            <w:tcW w:w="2062" w:type="pct"/>
            <w:vAlign w:val="center"/>
          </w:tcPr>
          <w:p w:rsidR="00B204FE" w:rsidRPr="000D452D" w:rsidRDefault="00B204FE" w:rsidP="00A4372B">
            <w:pPr>
              <w:spacing w:line="276" w:lineRule="auto"/>
              <w:rPr>
                <w:rFonts w:ascii="Times New Roman" w:hAnsi="Times New Roman" w:cs="Times New Roman"/>
                <w:color w:val="0F243E" w:themeColor="text2" w:themeShade="80"/>
              </w:rPr>
            </w:pPr>
          </w:p>
          <w:p w:rsidR="00B204FE" w:rsidRPr="000D452D" w:rsidRDefault="00B204FE" w:rsidP="00A4372B">
            <w:pPr>
              <w:spacing w:line="276" w:lineRule="auto"/>
              <w:rPr>
                <w:rFonts w:ascii="Times New Roman" w:hAnsi="Times New Roman" w:cs="Times New Roman"/>
                <w:color w:val="0F243E" w:themeColor="text2" w:themeShade="80"/>
              </w:rPr>
            </w:pPr>
            <w:r w:rsidRPr="000D452D">
              <w:rPr>
                <w:rFonts w:ascii="Times New Roman" w:hAnsi="Times New Roman" w:cs="Times New Roman"/>
                <w:color w:val="0F243E" w:themeColor="text2" w:themeShade="80"/>
              </w:rPr>
              <w:t>Module Number</w:t>
            </w:r>
          </w:p>
          <w:p w:rsidR="00B204FE" w:rsidRPr="000D452D" w:rsidRDefault="00B204FE" w:rsidP="00A4372B">
            <w:pPr>
              <w:spacing w:line="276" w:lineRule="auto"/>
              <w:rPr>
                <w:rFonts w:ascii="Times New Roman" w:hAnsi="Times New Roman" w:cs="Times New Roman"/>
                <w:color w:val="0F243E" w:themeColor="text2" w:themeShade="80"/>
              </w:rPr>
            </w:pPr>
          </w:p>
        </w:tc>
        <w:tc>
          <w:tcPr>
            <w:tcW w:w="2938" w:type="pct"/>
            <w:vAlign w:val="center"/>
          </w:tcPr>
          <w:p w:rsidR="00B204FE" w:rsidRPr="000D452D" w:rsidRDefault="00B204FE" w:rsidP="00A4372B">
            <w:pPr>
              <w:spacing w:line="276" w:lineRule="auto"/>
              <w:cnfStyle w:val="000000100000"/>
              <w:rPr>
                <w:rFonts w:ascii="Times New Roman" w:hAnsi="Times New Roman" w:cs="Times New Roman"/>
                <w:color w:val="0F243E" w:themeColor="text2" w:themeShade="80"/>
              </w:rPr>
            </w:pPr>
            <w:r w:rsidRPr="000D452D">
              <w:rPr>
                <w:rFonts w:ascii="Times New Roman" w:hAnsi="Times New Roman" w:cs="Times New Roman"/>
                <w:color w:val="0F243E" w:themeColor="text2" w:themeShade="80"/>
              </w:rPr>
              <w:t>EMPL4004</w:t>
            </w:r>
          </w:p>
        </w:tc>
      </w:tr>
      <w:tr w:rsidR="00B204FE" w:rsidRPr="000D452D" w:rsidTr="00B204FE">
        <w:trPr>
          <w:cnfStyle w:val="000000010000"/>
        </w:trPr>
        <w:tc>
          <w:tcPr>
            <w:cnfStyle w:val="001000000000"/>
            <w:tcW w:w="2062" w:type="pct"/>
            <w:vAlign w:val="center"/>
          </w:tcPr>
          <w:p w:rsidR="00B204FE" w:rsidRPr="000D452D" w:rsidRDefault="00B204FE" w:rsidP="00A4372B">
            <w:pPr>
              <w:spacing w:line="276" w:lineRule="auto"/>
              <w:rPr>
                <w:rFonts w:ascii="Times New Roman" w:hAnsi="Times New Roman" w:cs="Times New Roman"/>
                <w:color w:val="0F243E" w:themeColor="text2" w:themeShade="80"/>
              </w:rPr>
            </w:pPr>
          </w:p>
          <w:p w:rsidR="00B204FE" w:rsidRPr="000D452D" w:rsidRDefault="00B204FE" w:rsidP="00A4372B">
            <w:pPr>
              <w:spacing w:line="276" w:lineRule="auto"/>
              <w:rPr>
                <w:rFonts w:ascii="Times New Roman" w:hAnsi="Times New Roman" w:cs="Times New Roman"/>
                <w:color w:val="0F243E" w:themeColor="text2" w:themeShade="80"/>
              </w:rPr>
            </w:pPr>
            <w:r w:rsidRPr="000D452D">
              <w:rPr>
                <w:rFonts w:ascii="Times New Roman" w:hAnsi="Times New Roman" w:cs="Times New Roman"/>
                <w:color w:val="0F243E" w:themeColor="text2" w:themeShade="80"/>
              </w:rPr>
              <w:t>Lecturer’s Name</w:t>
            </w:r>
          </w:p>
          <w:p w:rsidR="00B204FE" w:rsidRPr="000D452D" w:rsidRDefault="00B204FE" w:rsidP="00A4372B">
            <w:pPr>
              <w:spacing w:line="276" w:lineRule="auto"/>
              <w:rPr>
                <w:rFonts w:ascii="Times New Roman" w:hAnsi="Times New Roman" w:cs="Times New Roman"/>
                <w:color w:val="0F243E" w:themeColor="text2" w:themeShade="80"/>
              </w:rPr>
            </w:pPr>
          </w:p>
        </w:tc>
        <w:tc>
          <w:tcPr>
            <w:tcW w:w="2938" w:type="pct"/>
            <w:vAlign w:val="center"/>
          </w:tcPr>
          <w:p w:rsidR="00B204FE" w:rsidRPr="000D452D" w:rsidRDefault="00C90F63" w:rsidP="00A4372B">
            <w:pPr>
              <w:spacing w:line="276" w:lineRule="auto"/>
              <w:cnfStyle w:val="000000010000"/>
              <w:rPr>
                <w:rFonts w:ascii="Times New Roman" w:hAnsi="Times New Roman" w:cs="Times New Roman"/>
                <w:color w:val="0F243E" w:themeColor="text2" w:themeShade="80"/>
              </w:rPr>
            </w:pPr>
            <w:r>
              <w:rPr>
                <w:rFonts w:ascii="Times New Roman" w:hAnsi="Times New Roman" w:cs="Times New Roman"/>
                <w:color w:val="0F243E" w:themeColor="text2" w:themeShade="80"/>
              </w:rPr>
              <w:t>Anita Nan</w:t>
            </w:r>
          </w:p>
        </w:tc>
      </w:tr>
    </w:tbl>
    <w:p w:rsidR="0043377A" w:rsidRPr="000D452D" w:rsidRDefault="0043377A" w:rsidP="000D452D">
      <w:pPr>
        <w:rPr>
          <w:rFonts w:ascii="Times New Roman" w:eastAsiaTheme="majorEastAsia" w:hAnsi="Times New Roman" w:cs="Times New Roman"/>
          <w:b/>
          <w:color w:val="002060"/>
          <w:spacing w:val="5"/>
          <w:kern w:val="28"/>
          <w:sz w:val="52"/>
          <w:szCs w:val="52"/>
          <w:lang w:val="en-GB"/>
        </w:rPr>
      </w:pPr>
      <w:r w:rsidRPr="000D452D">
        <w:rPr>
          <w:rFonts w:ascii="Times New Roman" w:hAnsi="Times New Roman" w:cs="Times New Roman"/>
          <w:b/>
          <w:color w:val="002060"/>
        </w:rPr>
        <w:br w:type="page"/>
      </w:r>
    </w:p>
    <w:p w:rsidR="00964AC8" w:rsidRPr="000D452D" w:rsidRDefault="00964AC8" w:rsidP="000D452D">
      <w:pPr>
        <w:rPr>
          <w:rFonts w:ascii="Times New Roman" w:hAnsi="Times New Roman" w:cs="Times New Roman"/>
        </w:rPr>
        <w:sectPr w:rsidR="00964AC8" w:rsidRPr="000D452D" w:rsidSect="00A4372B">
          <w:pgSz w:w="12240" w:h="15840"/>
          <w:pgMar w:top="1440" w:right="1440" w:bottom="1440" w:left="1440" w:header="720" w:footer="720" w:gutter="0"/>
          <w:pgBorders w:zOrder="back" w:offsetFrom="page">
            <w:top w:val="single" w:sz="18" w:space="31" w:color="0F243E" w:themeColor="text2" w:themeShade="80"/>
            <w:left w:val="single" w:sz="18" w:space="31" w:color="0F243E" w:themeColor="text2" w:themeShade="80"/>
            <w:bottom w:val="single" w:sz="18" w:space="31" w:color="0F243E" w:themeColor="text2" w:themeShade="80"/>
            <w:right w:val="single" w:sz="18" w:space="31" w:color="0F243E" w:themeColor="text2" w:themeShade="80"/>
          </w:pgBorders>
          <w:cols w:space="720"/>
          <w:docGrid w:linePitch="360"/>
        </w:sectPr>
      </w:pPr>
    </w:p>
    <w:sdt>
      <w:sdtPr>
        <w:rPr>
          <w:rFonts w:ascii="Times New Roman" w:eastAsiaTheme="minorHAnsi" w:hAnsi="Times New Roman" w:cs="Times New Roman"/>
          <w:b w:val="0"/>
          <w:bCs w:val="0"/>
          <w:color w:val="auto"/>
          <w:sz w:val="24"/>
          <w:szCs w:val="22"/>
        </w:rPr>
        <w:id w:val="867380485"/>
        <w:docPartObj>
          <w:docPartGallery w:val="Table of Contents"/>
          <w:docPartUnique/>
        </w:docPartObj>
      </w:sdtPr>
      <w:sdtEndPr>
        <w:rPr>
          <w:color w:val="17365D" w:themeColor="text2" w:themeShade="BF"/>
        </w:rPr>
      </w:sdtEndPr>
      <w:sdtContent>
        <w:p w:rsidR="000D452D" w:rsidRDefault="000D452D" w:rsidP="000D452D">
          <w:pPr>
            <w:pStyle w:val="TOCHeading"/>
            <w:spacing w:line="360" w:lineRule="auto"/>
            <w:rPr>
              <w:rFonts w:ascii="Times New Roman" w:eastAsiaTheme="minorHAnsi" w:hAnsi="Times New Roman" w:cs="Times New Roman"/>
              <w:b w:val="0"/>
              <w:bCs w:val="0"/>
              <w:color w:val="auto"/>
              <w:sz w:val="24"/>
              <w:szCs w:val="22"/>
            </w:rPr>
          </w:pPr>
        </w:p>
        <w:p w:rsidR="00416E58" w:rsidRPr="000D452D" w:rsidRDefault="00416E58" w:rsidP="000651E1">
          <w:pPr>
            <w:pStyle w:val="TOCHeading"/>
            <w:pBdr>
              <w:bottom w:val="single" w:sz="18" w:space="1" w:color="17365D" w:themeColor="text2" w:themeShade="BF"/>
            </w:pBdr>
            <w:spacing w:line="240" w:lineRule="auto"/>
            <w:rPr>
              <w:rFonts w:ascii="Times New Roman" w:hAnsi="Times New Roman" w:cs="Times New Roman"/>
            </w:rPr>
          </w:pPr>
          <w:r w:rsidRPr="000D452D">
            <w:rPr>
              <w:rFonts w:ascii="Times New Roman" w:hAnsi="Times New Roman" w:cs="Times New Roman"/>
            </w:rPr>
            <w:t>Table of Contents</w:t>
          </w:r>
        </w:p>
        <w:p w:rsidR="000651E1" w:rsidRDefault="000651E1" w:rsidP="000651E1">
          <w:pPr>
            <w:pStyle w:val="TOC1"/>
          </w:pPr>
        </w:p>
        <w:p w:rsidR="00C80584" w:rsidRDefault="00DA607F">
          <w:pPr>
            <w:pStyle w:val="TOC1"/>
            <w:rPr>
              <w:rFonts w:asciiTheme="minorHAnsi" w:eastAsiaTheme="minorEastAsia" w:hAnsiTheme="minorHAnsi"/>
              <w:noProof/>
              <w:sz w:val="22"/>
              <w:lang w:val="en-GB" w:eastAsia="en-GB"/>
            </w:rPr>
          </w:pPr>
          <w:r w:rsidRPr="00DA607F">
            <w:rPr>
              <w:color w:val="17365D" w:themeColor="text2" w:themeShade="BF"/>
            </w:rPr>
            <w:fldChar w:fldCharType="begin"/>
          </w:r>
          <w:r w:rsidR="00416E58" w:rsidRPr="00275394">
            <w:rPr>
              <w:color w:val="17365D" w:themeColor="text2" w:themeShade="BF"/>
            </w:rPr>
            <w:instrText xml:space="preserve"> TOC \o "1-3" \h \z \u </w:instrText>
          </w:r>
          <w:r w:rsidRPr="00DA607F">
            <w:rPr>
              <w:color w:val="17365D" w:themeColor="text2" w:themeShade="BF"/>
            </w:rPr>
            <w:fldChar w:fldCharType="separate"/>
          </w:r>
          <w:hyperlink w:anchor="_Toc523493986" w:history="1">
            <w:r w:rsidR="00C80584" w:rsidRPr="005051D8">
              <w:rPr>
                <w:rStyle w:val="Hyperlink"/>
                <w:rFonts w:ascii="Times New Roman" w:hAnsi="Times New Roman" w:cs="Times New Roman"/>
                <w:b/>
                <w:noProof/>
              </w:rPr>
              <w:t>Introduction:</w:t>
            </w:r>
            <w:r w:rsidR="00C80584">
              <w:rPr>
                <w:noProof/>
                <w:webHidden/>
              </w:rPr>
              <w:tab/>
            </w:r>
            <w:r w:rsidR="00C80584">
              <w:rPr>
                <w:noProof/>
                <w:webHidden/>
              </w:rPr>
              <w:fldChar w:fldCharType="begin"/>
            </w:r>
            <w:r w:rsidR="00C80584">
              <w:rPr>
                <w:noProof/>
                <w:webHidden/>
              </w:rPr>
              <w:instrText xml:space="preserve"> PAGEREF _Toc523493986 \h </w:instrText>
            </w:r>
            <w:r w:rsidR="00C80584">
              <w:rPr>
                <w:noProof/>
                <w:webHidden/>
              </w:rPr>
            </w:r>
            <w:r w:rsidR="00C80584">
              <w:rPr>
                <w:noProof/>
                <w:webHidden/>
              </w:rPr>
              <w:fldChar w:fldCharType="separate"/>
            </w:r>
            <w:r w:rsidR="00C80584">
              <w:rPr>
                <w:noProof/>
                <w:webHidden/>
              </w:rPr>
              <w:t>3</w:t>
            </w:r>
            <w:r w:rsidR="00C80584">
              <w:rPr>
                <w:noProof/>
                <w:webHidden/>
              </w:rPr>
              <w:fldChar w:fldCharType="end"/>
            </w:r>
          </w:hyperlink>
        </w:p>
        <w:p w:rsidR="00C80584" w:rsidRDefault="00C80584">
          <w:pPr>
            <w:pStyle w:val="TOC1"/>
            <w:rPr>
              <w:rFonts w:asciiTheme="minorHAnsi" w:eastAsiaTheme="minorEastAsia" w:hAnsiTheme="minorHAnsi"/>
              <w:noProof/>
              <w:sz w:val="22"/>
              <w:lang w:val="en-GB" w:eastAsia="en-GB"/>
            </w:rPr>
          </w:pPr>
          <w:hyperlink w:anchor="_Toc523493987" w:history="1">
            <w:r w:rsidRPr="005051D8">
              <w:rPr>
                <w:rStyle w:val="Hyperlink"/>
                <w:rFonts w:ascii="Times New Roman" w:hAnsi="Times New Roman" w:cs="Times New Roman"/>
                <w:noProof/>
              </w:rPr>
              <w:t>Workplace Issues – Conflicts:</w:t>
            </w:r>
            <w:r>
              <w:rPr>
                <w:noProof/>
                <w:webHidden/>
              </w:rPr>
              <w:tab/>
            </w:r>
            <w:r>
              <w:rPr>
                <w:noProof/>
                <w:webHidden/>
              </w:rPr>
              <w:fldChar w:fldCharType="begin"/>
            </w:r>
            <w:r>
              <w:rPr>
                <w:noProof/>
                <w:webHidden/>
              </w:rPr>
              <w:instrText xml:space="preserve"> PAGEREF _Toc523493987 \h </w:instrText>
            </w:r>
            <w:r>
              <w:rPr>
                <w:noProof/>
                <w:webHidden/>
              </w:rPr>
            </w:r>
            <w:r>
              <w:rPr>
                <w:noProof/>
                <w:webHidden/>
              </w:rPr>
              <w:fldChar w:fldCharType="separate"/>
            </w:r>
            <w:r>
              <w:rPr>
                <w:noProof/>
                <w:webHidden/>
              </w:rPr>
              <w:t>4</w:t>
            </w:r>
            <w:r>
              <w:rPr>
                <w:noProof/>
                <w:webHidden/>
              </w:rPr>
              <w:fldChar w:fldCharType="end"/>
            </w:r>
          </w:hyperlink>
        </w:p>
        <w:p w:rsidR="00C80584" w:rsidRDefault="00C80584">
          <w:pPr>
            <w:pStyle w:val="TOC1"/>
            <w:rPr>
              <w:rFonts w:asciiTheme="minorHAnsi" w:eastAsiaTheme="minorEastAsia" w:hAnsiTheme="minorHAnsi"/>
              <w:noProof/>
              <w:sz w:val="22"/>
              <w:lang w:val="en-GB" w:eastAsia="en-GB"/>
            </w:rPr>
          </w:pPr>
          <w:hyperlink w:anchor="_Toc523493988" w:history="1">
            <w:r w:rsidRPr="005051D8">
              <w:rPr>
                <w:rStyle w:val="Hyperlink"/>
                <w:rFonts w:ascii="Times New Roman" w:hAnsi="Times New Roman" w:cs="Times New Roman"/>
                <w:noProof/>
              </w:rPr>
              <w:t>Communication in Workplace:</w:t>
            </w:r>
            <w:r>
              <w:rPr>
                <w:noProof/>
                <w:webHidden/>
              </w:rPr>
              <w:tab/>
            </w:r>
            <w:r>
              <w:rPr>
                <w:noProof/>
                <w:webHidden/>
              </w:rPr>
              <w:fldChar w:fldCharType="begin"/>
            </w:r>
            <w:r>
              <w:rPr>
                <w:noProof/>
                <w:webHidden/>
              </w:rPr>
              <w:instrText xml:space="preserve"> PAGEREF _Toc523493988 \h </w:instrText>
            </w:r>
            <w:r>
              <w:rPr>
                <w:noProof/>
                <w:webHidden/>
              </w:rPr>
            </w:r>
            <w:r>
              <w:rPr>
                <w:noProof/>
                <w:webHidden/>
              </w:rPr>
              <w:fldChar w:fldCharType="separate"/>
            </w:r>
            <w:r>
              <w:rPr>
                <w:noProof/>
                <w:webHidden/>
              </w:rPr>
              <w:t>4</w:t>
            </w:r>
            <w:r>
              <w:rPr>
                <w:noProof/>
                <w:webHidden/>
              </w:rPr>
              <w:fldChar w:fldCharType="end"/>
            </w:r>
          </w:hyperlink>
        </w:p>
        <w:p w:rsidR="00C80584" w:rsidRDefault="00C80584">
          <w:pPr>
            <w:pStyle w:val="TOC1"/>
            <w:rPr>
              <w:rFonts w:asciiTheme="minorHAnsi" w:eastAsiaTheme="minorEastAsia" w:hAnsiTheme="minorHAnsi"/>
              <w:noProof/>
              <w:sz w:val="22"/>
              <w:lang w:val="en-GB" w:eastAsia="en-GB"/>
            </w:rPr>
          </w:pPr>
          <w:hyperlink w:anchor="_Toc523493989" w:history="1">
            <w:r w:rsidRPr="005051D8">
              <w:rPr>
                <w:rStyle w:val="Hyperlink"/>
                <w:rFonts w:ascii="Times New Roman" w:hAnsi="Times New Roman" w:cs="Times New Roman"/>
                <w:b/>
                <w:noProof/>
              </w:rPr>
              <w:t>Importance of Communication:</w:t>
            </w:r>
            <w:r>
              <w:rPr>
                <w:noProof/>
                <w:webHidden/>
              </w:rPr>
              <w:tab/>
            </w:r>
            <w:r>
              <w:rPr>
                <w:noProof/>
                <w:webHidden/>
              </w:rPr>
              <w:fldChar w:fldCharType="begin"/>
            </w:r>
            <w:r>
              <w:rPr>
                <w:noProof/>
                <w:webHidden/>
              </w:rPr>
              <w:instrText xml:space="preserve"> PAGEREF _Toc523493989 \h </w:instrText>
            </w:r>
            <w:r>
              <w:rPr>
                <w:noProof/>
                <w:webHidden/>
              </w:rPr>
            </w:r>
            <w:r>
              <w:rPr>
                <w:noProof/>
                <w:webHidden/>
              </w:rPr>
              <w:fldChar w:fldCharType="separate"/>
            </w:r>
            <w:r>
              <w:rPr>
                <w:noProof/>
                <w:webHidden/>
              </w:rPr>
              <w:t>5</w:t>
            </w:r>
            <w:r>
              <w:rPr>
                <w:noProof/>
                <w:webHidden/>
              </w:rPr>
              <w:fldChar w:fldCharType="end"/>
            </w:r>
          </w:hyperlink>
        </w:p>
        <w:p w:rsidR="00C80584" w:rsidRDefault="00C80584">
          <w:pPr>
            <w:pStyle w:val="TOC1"/>
            <w:rPr>
              <w:rFonts w:asciiTheme="minorHAnsi" w:eastAsiaTheme="minorEastAsia" w:hAnsiTheme="minorHAnsi"/>
              <w:noProof/>
              <w:sz w:val="22"/>
              <w:lang w:val="en-GB" w:eastAsia="en-GB"/>
            </w:rPr>
          </w:pPr>
          <w:hyperlink w:anchor="_Toc523493990" w:history="1">
            <w:r w:rsidRPr="005051D8">
              <w:rPr>
                <w:rStyle w:val="Hyperlink"/>
                <w:rFonts w:ascii="Times New Roman" w:hAnsi="Times New Roman" w:cs="Times New Roman"/>
                <w:b/>
                <w:noProof/>
              </w:rPr>
              <w:t>Inter-personal Communication:</w:t>
            </w:r>
            <w:r>
              <w:rPr>
                <w:noProof/>
                <w:webHidden/>
              </w:rPr>
              <w:tab/>
            </w:r>
            <w:r>
              <w:rPr>
                <w:noProof/>
                <w:webHidden/>
              </w:rPr>
              <w:fldChar w:fldCharType="begin"/>
            </w:r>
            <w:r>
              <w:rPr>
                <w:noProof/>
                <w:webHidden/>
              </w:rPr>
              <w:instrText xml:space="preserve"> PAGEREF _Toc523493990 \h </w:instrText>
            </w:r>
            <w:r>
              <w:rPr>
                <w:noProof/>
                <w:webHidden/>
              </w:rPr>
            </w:r>
            <w:r>
              <w:rPr>
                <w:noProof/>
                <w:webHidden/>
              </w:rPr>
              <w:fldChar w:fldCharType="separate"/>
            </w:r>
            <w:r>
              <w:rPr>
                <w:noProof/>
                <w:webHidden/>
              </w:rPr>
              <w:t>5</w:t>
            </w:r>
            <w:r>
              <w:rPr>
                <w:noProof/>
                <w:webHidden/>
              </w:rPr>
              <w:fldChar w:fldCharType="end"/>
            </w:r>
          </w:hyperlink>
        </w:p>
        <w:p w:rsidR="00C80584" w:rsidRDefault="00C80584">
          <w:pPr>
            <w:pStyle w:val="TOC1"/>
            <w:rPr>
              <w:rFonts w:asciiTheme="minorHAnsi" w:eastAsiaTheme="minorEastAsia" w:hAnsiTheme="minorHAnsi"/>
              <w:noProof/>
              <w:sz w:val="22"/>
              <w:lang w:val="en-GB" w:eastAsia="en-GB"/>
            </w:rPr>
          </w:pPr>
          <w:hyperlink w:anchor="_Toc523493991" w:history="1">
            <w:r w:rsidRPr="005051D8">
              <w:rPr>
                <w:rStyle w:val="Hyperlink"/>
                <w:rFonts w:ascii="Times New Roman" w:hAnsi="Times New Roman" w:cs="Times New Roman"/>
                <w:b/>
                <w:noProof/>
              </w:rPr>
              <w:t>Written Communication:</w:t>
            </w:r>
            <w:r>
              <w:rPr>
                <w:noProof/>
                <w:webHidden/>
              </w:rPr>
              <w:tab/>
            </w:r>
            <w:r>
              <w:rPr>
                <w:noProof/>
                <w:webHidden/>
              </w:rPr>
              <w:fldChar w:fldCharType="begin"/>
            </w:r>
            <w:r>
              <w:rPr>
                <w:noProof/>
                <w:webHidden/>
              </w:rPr>
              <w:instrText xml:space="preserve"> PAGEREF _Toc523493991 \h </w:instrText>
            </w:r>
            <w:r>
              <w:rPr>
                <w:noProof/>
                <w:webHidden/>
              </w:rPr>
            </w:r>
            <w:r>
              <w:rPr>
                <w:noProof/>
                <w:webHidden/>
              </w:rPr>
              <w:fldChar w:fldCharType="separate"/>
            </w:r>
            <w:r>
              <w:rPr>
                <w:noProof/>
                <w:webHidden/>
              </w:rPr>
              <w:t>6</w:t>
            </w:r>
            <w:r>
              <w:rPr>
                <w:noProof/>
                <w:webHidden/>
              </w:rPr>
              <w:fldChar w:fldCharType="end"/>
            </w:r>
          </w:hyperlink>
        </w:p>
        <w:p w:rsidR="00C80584" w:rsidRDefault="00C80584">
          <w:pPr>
            <w:pStyle w:val="TOC1"/>
            <w:rPr>
              <w:rFonts w:asciiTheme="minorHAnsi" w:eastAsiaTheme="minorEastAsia" w:hAnsiTheme="minorHAnsi"/>
              <w:noProof/>
              <w:sz w:val="22"/>
              <w:lang w:val="en-GB" w:eastAsia="en-GB"/>
            </w:rPr>
          </w:pPr>
          <w:hyperlink w:anchor="_Toc523493992" w:history="1">
            <w:r w:rsidRPr="005051D8">
              <w:rPr>
                <w:rStyle w:val="Hyperlink"/>
                <w:rFonts w:ascii="Times New Roman" w:hAnsi="Times New Roman" w:cs="Times New Roman"/>
                <w:b/>
                <w:noProof/>
              </w:rPr>
              <w:t>Strategies for Improving Communication:</w:t>
            </w:r>
            <w:r>
              <w:rPr>
                <w:noProof/>
                <w:webHidden/>
              </w:rPr>
              <w:tab/>
            </w:r>
            <w:r>
              <w:rPr>
                <w:noProof/>
                <w:webHidden/>
              </w:rPr>
              <w:fldChar w:fldCharType="begin"/>
            </w:r>
            <w:r>
              <w:rPr>
                <w:noProof/>
                <w:webHidden/>
              </w:rPr>
              <w:instrText xml:space="preserve"> PAGEREF _Toc523493992 \h </w:instrText>
            </w:r>
            <w:r>
              <w:rPr>
                <w:noProof/>
                <w:webHidden/>
              </w:rPr>
            </w:r>
            <w:r>
              <w:rPr>
                <w:noProof/>
                <w:webHidden/>
              </w:rPr>
              <w:fldChar w:fldCharType="separate"/>
            </w:r>
            <w:r>
              <w:rPr>
                <w:noProof/>
                <w:webHidden/>
              </w:rPr>
              <w:t>7</w:t>
            </w:r>
            <w:r>
              <w:rPr>
                <w:noProof/>
                <w:webHidden/>
              </w:rPr>
              <w:fldChar w:fldCharType="end"/>
            </w:r>
          </w:hyperlink>
        </w:p>
        <w:p w:rsidR="00C80584" w:rsidRDefault="00C80584">
          <w:pPr>
            <w:pStyle w:val="TOC1"/>
            <w:rPr>
              <w:rFonts w:asciiTheme="minorHAnsi" w:eastAsiaTheme="minorEastAsia" w:hAnsiTheme="minorHAnsi"/>
              <w:noProof/>
              <w:sz w:val="22"/>
              <w:lang w:val="en-GB" w:eastAsia="en-GB"/>
            </w:rPr>
          </w:pPr>
          <w:hyperlink w:anchor="_Toc523493993" w:history="1">
            <w:r w:rsidRPr="005051D8">
              <w:rPr>
                <w:rStyle w:val="Hyperlink"/>
                <w:rFonts w:ascii="Times New Roman" w:hAnsi="Times New Roman" w:cs="Times New Roman"/>
                <w:b/>
                <w:noProof/>
              </w:rPr>
              <w:t>Visual and Electronic Resources:</w:t>
            </w:r>
            <w:r>
              <w:rPr>
                <w:noProof/>
                <w:webHidden/>
              </w:rPr>
              <w:tab/>
            </w:r>
            <w:r>
              <w:rPr>
                <w:noProof/>
                <w:webHidden/>
              </w:rPr>
              <w:fldChar w:fldCharType="begin"/>
            </w:r>
            <w:r>
              <w:rPr>
                <w:noProof/>
                <w:webHidden/>
              </w:rPr>
              <w:instrText xml:space="preserve"> PAGEREF _Toc523493993 \h </w:instrText>
            </w:r>
            <w:r>
              <w:rPr>
                <w:noProof/>
                <w:webHidden/>
              </w:rPr>
            </w:r>
            <w:r>
              <w:rPr>
                <w:noProof/>
                <w:webHidden/>
              </w:rPr>
              <w:fldChar w:fldCharType="separate"/>
            </w:r>
            <w:r>
              <w:rPr>
                <w:noProof/>
                <w:webHidden/>
              </w:rPr>
              <w:t>8</w:t>
            </w:r>
            <w:r>
              <w:rPr>
                <w:noProof/>
                <w:webHidden/>
              </w:rPr>
              <w:fldChar w:fldCharType="end"/>
            </w:r>
          </w:hyperlink>
        </w:p>
        <w:p w:rsidR="00C80584" w:rsidRDefault="00C80584">
          <w:pPr>
            <w:pStyle w:val="TOC1"/>
            <w:rPr>
              <w:rFonts w:asciiTheme="minorHAnsi" w:eastAsiaTheme="minorEastAsia" w:hAnsiTheme="minorHAnsi"/>
              <w:noProof/>
              <w:sz w:val="22"/>
              <w:lang w:val="en-GB" w:eastAsia="en-GB"/>
            </w:rPr>
          </w:pPr>
          <w:hyperlink w:anchor="_Toc523493994" w:history="1">
            <w:r w:rsidRPr="005051D8">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_Toc523493994 \h </w:instrText>
            </w:r>
            <w:r>
              <w:rPr>
                <w:noProof/>
                <w:webHidden/>
              </w:rPr>
            </w:r>
            <w:r>
              <w:rPr>
                <w:noProof/>
                <w:webHidden/>
              </w:rPr>
              <w:fldChar w:fldCharType="separate"/>
            </w:r>
            <w:r>
              <w:rPr>
                <w:noProof/>
                <w:webHidden/>
              </w:rPr>
              <w:t>9</w:t>
            </w:r>
            <w:r>
              <w:rPr>
                <w:noProof/>
                <w:webHidden/>
              </w:rPr>
              <w:fldChar w:fldCharType="end"/>
            </w:r>
          </w:hyperlink>
        </w:p>
        <w:p w:rsidR="00C80584" w:rsidRDefault="00C80584">
          <w:pPr>
            <w:pStyle w:val="TOC1"/>
            <w:rPr>
              <w:rFonts w:asciiTheme="minorHAnsi" w:eastAsiaTheme="minorEastAsia" w:hAnsiTheme="minorHAnsi"/>
              <w:noProof/>
              <w:sz w:val="22"/>
              <w:lang w:val="en-GB" w:eastAsia="en-GB"/>
            </w:rPr>
          </w:pPr>
          <w:hyperlink w:anchor="_Toc523493995" w:history="1">
            <w:r w:rsidRPr="005051D8">
              <w:rPr>
                <w:rStyle w:val="Hyperlink"/>
                <w:rFonts w:ascii="Times New Roman" w:hAnsi="Times New Roman" w:cs="Times New Roman"/>
                <w:b/>
                <w:noProof/>
              </w:rPr>
              <w:t>List of References:</w:t>
            </w:r>
            <w:r>
              <w:rPr>
                <w:noProof/>
                <w:webHidden/>
              </w:rPr>
              <w:tab/>
            </w:r>
            <w:r>
              <w:rPr>
                <w:noProof/>
                <w:webHidden/>
              </w:rPr>
              <w:fldChar w:fldCharType="begin"/>
            </w:r>
            <w:r>
              <w:rPr>
                <w:noProof/>
                <w:webHidden/>
              </w:rPr>
              <w:instrText xml:space="preserve"> PAGEREF _Toc523493995 \h </w:instrText>
            </w:r>
            <w:r>
              <w:rPr>
                <w:noProof/>
                <w:webHidden/>
              </w:rPr>
            </w:r>
            <w:r>
              <w:rPr>
                <w:noProof/>
                <w:webHidden/>
              </w:rPr>
              <w:fldChar w:fldCharType="separate"/>
            </w:r>
            <w:r>
              <w:rPr>
                <w:noProof/>
                <w:webHidden/>
              </w:rPr>
              <w:t>10</w:t>
            </w:r>
            <w:r>
              <w:rPr>
                <w:noProof/>
                <w:webHidden/>
              </w:rPr>
              <w:fldChar w:fldCharType="end"/>
            </w:r>
          </w:hyperlink>
        </w:p>
        <w:p w:rsidR="00C80584" w:rsidRDefault="00C80584">
          <w:pPr>
            <w:pStyle w:val="TOC1"/>
            <w:rPr>
              <w:rFonts w:asciiTheme="minorHAnsi" w:eastAsiaTheme="minorEastAsia" w:hAnsiTheme="minorHAnsi"/>
              <w:noProof/>
              <w:sz w:val="22"/>
              <w:lang w:val="en-GB" w:eastAsia="en-GB"/>
            </w:rPr>
          </w:pPr>
          <w:hyperlink w:anchor="_Toc523493996" w:history="1">
            <w:r w:rsidRPr="005051D8">
              <w:rPr>
                <w:rStyle w:val="Hyperlink"/>
                <w:rFonts w:ascii="Times New Roman" w:hAnsi="Times New Roman" w:cs="Times New Roman"/>
                <w:noProof/>
              </w:rPr>
              <w:t>Presentation</w:t>
            </w:r>
            <w:r>
              <w:rPr>
                <w:noProof/>
                <w:webHidden/>
              </w:rPr>
              <w:tab/>
            </w:r>
            <w:r>
              <w:rPr>
                <w:noProof/>
                <w:webHidden/>
              </w:rPr>
              <w:fldChar w:fldCharType="begin"/>
            </w:r>
            <w:r>
              <w:rPr>
                <w:noProof/>
                <w:webHidden/>
              </w:rPr>
              <w:instrText xml:space="preserve"> PAGEREF _Toc523493996 \h </w:instrText>
            </w:r>
            <w:r>
              <w:rPr>
                <w:noProof/>
                <w:webHidden/>
              </w:rPr>
            </w:r>
            <w:r>
              <w:rPr>
                <w:noProof/>
                <w:webHidden/>
              </w:rPr>
              <w:fldChar w:fldCharType="separate"/>
            </w:r>
            <w:r>
              <w:rPr>
                <w:noProof/>
                <w:webHidden/>
              </w:rPr>
              <w:t>11</w:t>
            </w:r>
            <w:r>
              <w:rPr>
                <w:noProof/>
                <w:webHidden/>
              </w:rPr>
              <w:fldChar w:fldCharType="end"/>
            </w:r>
          </w:hyperlink>
        </w:p>
        <w:p w:rsidR="00416E58" w:rsidRPr="00275394" w:rsidRDefault="00DA607F" w:rsidP="000D452D">
          <w:pPr>
            <w:rPr>
              <w:rFonts w:ascii="Times New Roman" w:hAnsi="Times New Roman" w:cs="Times New Roman"/>
              <w:color w:val="17365D" w:themeColor="text2" w:themeShade="BF"/>
            </w:rPr>
          </w:pPr>
          <w:r w:rsidRPr="00275394">
            <w:rPr>
              <w:rFonts w:ascii="Times New Roman" w:hAnsi="Times New Roman" w:cs="Times New Roman"/>
              <w:color w:val="17365D" w:themeColor="text2" w:themeShade="BF"/>
            </w:rPr>
            <w:fldChar w:fldCharType="end"/>
          </w:r>
        </w:p>
      </w:sdtContent>
    </w:sdt>
    <w:p w:rsidR="00ED7F68" w:rsidRPr="000D452D" w:rsidRDefault="00ED7F68" w:rsidP="000D452D">
      <w:pPr>
        <w:rPr>
          <w:rFonts w:ascii="Times New Roman" w:hAnsi="Times New Roman" w:cs="Times New Roman"/>
        </w:rPr>
      </w:pPr>
    </w:p>
    <w:p w:rsidR="00ED7F68" w:rsidRPr="000D452D" w:rsidRDefault="00ED7F68" w:rsidP="000D452D">
      <w:pPr>
        <w:rPr>
          <w:rFonts w:ascii="Times New Roman" w:hAnsi="Times New Roman" w:cs="Times New Roman"/>
        </w:rPr>
      </w:pPr>
    </w:p>
    <w:p w:rsidR="00ED7F68" w:rsidRPr="000D452D" w:rsidRDefault="00ED7F68" w:rsidP="000D452D">
      <w:pPr>
        <w:rPr>
          <w:rFonts w:ascii="Times New Roman" w:hAnsi="Times New Roman" w:cs="Times New Roman"/>
        </w:rPr>
      </w:pPr>
    </w:p>
    <w:p w:rsidR="00ED7F68" w:rsidRPr="000D452D" w:rsidRDefault="00ED7F68" w:rsidP="000D452D">
      <w:pPr>
        <w:rPr>
          <w:rFonts w:ascii="Times New Roman" w:hAnsi="Times New Roman" w:cs="Times New Roman"/>
        </w:rPr>
        <w:sectPr w:rsidR="00ED7F68" w:rsidRPr="000D452D" w:rsidSect="00A4372B">
          <w:pgSz w:w="12240" w:h="15840"/>
          <w:pgMar w:top="1440" w:right="1440" w:bottom="1440" w:left="1440" w:header="720" w:footer="720" w:gutter="0"/>
          <w:pgBorders w:zOrder="back" w:offsetFrom="page">
            <w:top w:val="single" w:sz="18" w:space="31" w:color="0F243E" w:themeColor="text2" w:themeShade="80"/>
            <w:left w:val="single" w:sz="18" w:space="31" w:color="0F243E" w:themeColor="text2" w:themeShade="80"/>
            <w:bottom w:val="single" w:sz="18" w:space="31" w:color="0F243E" w:themeColor="text2" w:themeShade="80"/>
            <w:right w:val="single" w:sz="18" w:space="31" w:color="0F243E" w:themeColor="text2" w:themeShade="80"/>
          </w:pgBorders>
          <w:cols w:space="720"/>
          <w:docGrid w:linePitch="360"/>
        </w:sectPr>
      </w:pPr>
    </w:p>
    <w:p w:rsidR="000D452D" w:rsidRDefault="000D452D" w:rsidP="000651E1">
      <w:pPr>
        <w:pStyle w:val="Heading1"/>
        <w:pBdr>
          <w:bottom w:val="single" w:sz="18" w:space="1" w:color="17365D" w:themeColor="text2" w:themeShade="BF"/>
        </w:pBdr>
        <w:spacing w:line="360" w:lineRule="auto"/>
        <w:rPr>
          <w:rFonts w:ascii="Times New Roman" w:hAnsi="Times New Roman" w:cs="Times New Roman"/>
        </w:rPr>
      </w:pPr>
      <w:bookmarkStart w:id="0" w:name="_Toc523045720"/>
    </w:p>
    <w:p w:rsidR="000D452D" w:rsidRDefault="000D452D" w:rsidP="000651E1">
      <w:pPr>
        <w:pStyle w:val="Heading1"/>
        <w:pBdr>
          <w:bottom w:val="single" w:sz="18" w:space="1" w:color="17365D" w:themeColor="text2" w:themeShade="BF"/>
        </w:pBdr>
        <w:spacing w:line="360" w:lineRule="auto"/>
        <w:rPr>
          <w:rFonts w:ascii="Times New Roman" w:hAnsi="Times New Roman" w:cs="Times New Roman"/>
        </w:rPr>
      </w:pPr>
    </w:p>
    <w:p w:rsidR="006541A7" w:rsidRPr="000D452D" w:rsidRDefault="002425DA" w:rsidP="000651E1">
      <w:pPr>
        <w:pStyle w:val="Heading1"/>
        <w:pBdr>
          <w:bottom w:val="single" w:sz="18" w:space="1" w:color="17365D" w:themeColor="text2" w:themeShade="BF"/>
        </w:pBdr>
        <w:spacing w:line="276" w:lineRule="auto"/>
        <w:rPr>
          <w:rFonts w:ascii="Times New Roman" w:hAnsi="Times New Roman" w:cs="Times New Roman"/>
          <w:b/>
        </w:rPr>
      </w:pPr>
      <w:bookmarkStart w:id="1" w:name="_Toc523493986"/>
      <w:r w:rsidRPr="000D452D">
        <w:rPr>
          <w:rFonts w:ascii="Times New Roman" w:hAnsi="Times New Roman" w:cs="Times New Roman"/>
          <w:b/>
        </w:rPr>
        <w:t>Introduction</w:t>
      </w:r>
      <w:bookmarkEnd w:id="0"/>
      <w:r w:rsidR="000D452D">
        <w:rPr>
          <w:rFonts w:ascii="Times New Roman" w:hAnsi="Times New Roman" w:cs="Times New Roman"/>
          <w:b/>
        </w:rPr>
        <w:t>:</w:t>
      </w:r>
      <w:bookmarkEnd w:id="1"/>
    </w:p>
    <w:p w:rsidR="00275394" w:rsidRDefault="00275394" w:rsidP="000D452D">
      <w:pPr>
        <w:rPr>
          <w:rFonts w:ascii="Times New Roman" w:hAnsi="Times New Roman" w:cs="Times New Roman"/>
        </w:rPr>
      </w:pPr>
    </w:p>
    <w:p w:rsidR="002425DA" w:rsidRPr="000D452D" w:rsidRDefault="00400D7F" w:rsidP="000D452D">
      <w:pPr>
        <w:rPr>
          <w:rFonts w:ascii="Times New Roman" w:hAnsi="Times New Roman" w:cs="Times New Roman"/>
        </w:rPr>
      </w:pPr>
      <w:r w:rsidRPr="000D452D">
        <w:rPr>
          <w:rFonts w:ascii="Times New Roman" w:hAnsi="Times New Roman" w:cs="Times New Roman"/>
        </w:rPr>
        <w:t>In any organizational context, communication always has significant influence over the activities of the organization. There are lots of factors</w:t>
      </w:r>
      <w:r w:rsidR="000D452D">
        <w:rPr>
          <w:rFonts w:ascii="Times New Roman" w:hAnsi="Times New Roman" w:cs="Times New Roman"/>
        </w:rPr>
        <w:t>,</w:t>
      </w:r>
      <w:r w:rsidRPr="000D452D">
        <w:rPr>
          <w:rFonts w:ascii="Times New Roman" w:hAnsi="Times New Roman" w:cs="Times New Roman"/>
        </w:rPr>
        <w:t xml:space="preserve"> which the organization can solve by the help of effective communication skills of employees. Successful business organizations have different policies and procedures to make it employees very much efficient in solving different organizational problems with proper communication. </w:t>
      </w:r>
      <w:r w:rsidR="0086354A" w:rsidRPr="000D452D">
        <w:rPr>
          <w:rFonts w:ascii="Times New Roman" w:hAnsi="Times New Roman" w:cs="Times New Roman"/>
        </w:rPr>
        <w:t>Therefore, organizations are always doing their research for establishing different kinds of strategies to establish efficient communicative environment for its employees.</w:t>
      </w:r>
      <w:r w:rsidR="003274E8" w:rsidRPr="000D452D">
        <w:rPr>
          <w:rFonts w:ascii="Times New Roman" w:hAnsi="Times New Roman" w:cs="Times New Roman"/>
        </w:rPr>
        <w:t xml:space="preserve"> By the help of this report, it will be easier to understand how the problems of organizations can be solved quiet easily by establishing effective communication among the employees of the organization.</w:t>
      </w:r>
    </w:p>
    <w:p w:rsidR="000D452D" w:rsidRDefault="000D452D" w:rsidP="000651E1">
      <w:pPr>
        <w:pStyle w:val="Heading1"/>
        <w:pBdr>
          <w:bottom w:val="single" w:sz="18" w:space="1" w:color="17365D" w:themeColor="text2" w:themeShade="BF"/>
        </w:pBdr>
        <w:spacing w:line="360" w:lineRule="auto"/>
        <w:rPr>
          <w:rFonts w:ascii="Times New Roman" w:hAnsi="Times New Roman" w:cs="Times New Roman"/>
        </w:rPr>
      </w:pPr>
      <w:bookmarkStart w:id="2" w:name="_Toc523045721"/>
    </w:p>
    <w:p w:rsidR="000D452D" w:rsidRDefault="000D452D" w:rsidP="000651E1">
      <w:pPr>
        <w:pStyle w:val="Heading1"/>
        <w:pBdr>
          <w:bottom w:val="single" w:sz="18" w:space="1" w:color="17365D" w:themeColor="text2" w:themeShade="BF"/>
        </w:pBdr>
        <w:spacing w:line="360" w:lineRule="auto"/>
        <w:rPr>
          <w:rFonts w:ascii="Times New Roman" w:hAnsi="Times New Roman" w:cs="Times New Roman"/>
        </w:rPr>
      </w:pPr>
    </w:p>
    <w:p w:rsidR="001B7AD6" w:rsidRDefault="001B7AD6">
      <w:pPr>
        <w:rPr>
          <w:rFonts w:ascii="Times New Roman" w:eastAsiaTheme="majorEastAsia" w:hAnsi="Times New Roman" w:cs="Times New Roman"/>
          <w:bCs/>
          <w:color w:val="365F91" w:themeColor="accent1" w:themeShade="BF"/>
          <w:sz w:val="28"/>
          <w:szCs w:val="28"/>
        </w:rPr>
      </w:pPr>
      <w:r>
        <w:rPr>
          <w:rFonts w:ascii="Times New Roman" w:hAnsi="Times New Roman" w:cs="Times New Roman"/>
        </w:rPr>
        <w:br w:type="page"/>
      </w:r>
    </w:p>
    <w:p w:rsidR="002425DA" w:rsidRPr="000D452D" w:rsidRDefault="002425DA" w:rsidP="000651E1">
      <w:pPr>
        <w:pStyle w:val="Heading1"/>
        <w:pBdr>
          <w:bottom w:val="single" w:sz="18" w:space="1" w:color="17365D" w:themeColor="text2" w:themeShade="BF"/>
        </w:pBdr>
        <w:spacing w:line="276" w:lineRule="auto"/>
        <w:rPr>
          <w:rFonts w:ascii="Times New Roman" w:hAnsi="Times New Roman" w:cs="Times New Roman"/>
        </w:rPr>
      </w:pPr>
      <w:bookmarkStart w:id="3" w:name="_Toc523493987"/>
      <w:r w:rsidRPr="000D452D">
        <w:rPr>
          <w:rFonts w:ascii="Times New Roman" w:hAnsi="Times New Roman" w:cs="Times New Roman"/>
        </w:rPr>
        <w:lastRenderedPageBreak/>
        <w:t>Workplace Issues – Conflicts</w:t>
      </w:r>
      <w:bookmarkEnd w:id="2"/>
      <w:r w:rsidR="000D452D">
        <w:rPr>
          <w:rFonts w:ascii="Times New Roman" w:hAnsi="Times New Roman" w:cs="Times New Roman"/>
        </w:rPr>
        <w:t>:</w:t>
      </w:r>
      <w:bookmarkEnd w:id="3"/>
    </w:p>
    <w:p w:rsidR="002425DA" w:rsidRDefault="0086354A" w:rsidP="000D452D">
      <w:pPr>
        <w:rPr>
          <w:rFonts w:ascii="Times New Roman" w:hAnsi="Times New Roman" w:cs="Times New Roman"/>
        </w:rPr>
      </w:pPr>
      <w:r w:rsidRPr="000D452D">
        <w:rPr>
          <w:rFonts w:ascii="Times New Roman" w:hAnsi="Times New Roman" w:cs="Times New Roman"/>
        </w:rPr>
        <w:t>A business organization has to deal with numerous numbers of different kinds of issues related with operations and employees. One of the most common issues in workplace for any business organization is the conflict. Numerous numbers of different kinds of conflicts have been found in different organizational environment</w:t>
      </w:r>
      <w:r w:rsidR="00C90F63">
        <w:rPr>
          <w:rFonts w:ascii="Times New Roman" w:hAnsi="Times New Roman" w:cs="Times New Roman"/>
        </w:rPr>
        <w:t xml:space="preserve"> </w:t>
      </w:r>
      <w:r w:rsidR="008B0921" w:rsidRPr="000D452D">
        <w:rPr>
          <w:rFonts w:ascii="Times New Roman" w:hAnsi="Times New Roman" w:cs="Times New Roman"/>
        </w:rPr>
        <w:t>(Ferguson, Lennox-Terrion, Ahmed, &amp; Jaya, 2014)</w:t>
      </w:r>
      <w:r w:rsidRPr="000D452D">
        <w:rPr>
          <w:rFonts w:ascii="Times New Roman" w:hAnsi="Times New Roman" w:cs="Times New Roman"/>
        </w:rPr>
        <w:t>. Interpersonal conflict, intrapersonal conflict, organizational conflicts, communication conflicts and so many other different types of conflicts are very common in a workplace.</w:t>
      </w:r>
    </w:p>
    <w:p w:rsidR="00A4372B" w:rsidRPr="000D452D" w:rsidRDefault="00A4372B" w:rsidP="000D452D">
      <w:pPr>
        <w:rPr>
          <w:rFonts w:ascii="Times New Roman" w:hAnsi="Times New Roman" w:cs="Times New Roman"/>
        </w:rPr>
      </w:pPr>
      <w:bookmarkStart w:id="4" w:name="_GoBack"/>
      <w:bookmarkEnd w:id="4"/>
    </w:p>
    <w:p w:rsidR="007D40B0" w:rsidRPr="000D452D" w:rsidRDefault="0086354A" w:rsidP="000D452D">
      <w:pPr>
        <w:rPr>
          <w:rFonts w:ascii="Times New Roman" w:hAnsi="Times New Roman" w:cs="Times New Roman"/>
        </w:rPr>
      </w:pPr>
      <w:r w:rsidRPr="000D452D">
        <w:rPr>
          <w:rFonts w:ascii="Times New Roman" w:hAnsi="Times New Roman" w:cs="Times New Roman"/>
        </w:rPr>
        <w:t>Interpersonal or Intrapersonal conflicts are the most common conflict in organizational environment where conflicts have been taken place due to lack of efficiency in the communication of the employees of the organization</w:t>
      </w:r>
      <w:r w:rsidR="00C90F63">
        <w:rPr>
          <w:rFonts w:ascii="Times New Roman" w:hAnsi="Times New Roman" w:cs="Times New Roman"/>
        </w:rPr>
        <w:t xml:space="preserve"> </w:t>
      </w:r>
      <w:r w:rsidR="008B0921" w:rsidRPr="000D452D">
        <w:rPr>
          <w:rFonts w:ascii="Times New Roman" w:hAnsi="Times New Roman" w:cs="Times New Roman"/>
        </w:rPr>
        <w:t>(Ferguson, Lennox-Terrion, Ahmed, &amp;Jaya, 2014)</w:t>
      </w:r>
      <w:r w:rsidRPr="000D452D">
        <w:rPr>
          <w:rFonts w:ascii="Times New Roman" w:hAnsi="Times New Roman" w:cs="Times New Roman"/>
        </w:rPr>
        <w:t xml:space="preserve">. For any business organization, it is important to solve these kinds of issues appropriately so that the employees can get rid of any kind of difficult problem easily by communicating with each other success. </w:t>
      </w:r>
    </w:p>
    <w:p w:rsidR="0086354A" w:rsidRDefault="0086354A" w:rsidP="000D452D">
      <w:pPr>
        <w:rPr>
          <w:rFonts w:ascii="Times New Roman" w:hAnsi="Times New Roman" w:cs="Times New Roman"/>
        </w:rPr>
      </w:pPr>
      <w:r w:rsidRPr="000D452D">
        <w:rPr>
          <w:rFonts w:ascii="Times New Roman" w:hAnsi="Times New Roman" w:cs="Times New Roman"/>
        </w:rPr>
        <w:t>There are numerous numbers of different kinds of ways by which these kinds of problems can be solved. Communication and creating the atmosphere of communication among the employees of the organization in the organizational premises can be one of the most effective and quickest ways of communication in the workplace.</w:t>
      </w:r>
    </w:p>
    <w:p w:rsidR="000D452D" w:rsidRDefault="000D452D" w:rsidP="000D452D">
      <w:pPr>
        <w:rPr>
          <w:rFonts w:ascii="Times New Roman" w:hAnsi="Times New Roman" w:cs="Times New Roman"/>
        </w:rPr>
      </w:pPr>
    </w:p>
    <w:p w:rsidR="000D452D" w:rsidRPr="000D452D" w:rsidRDefault="000D452D" w:rsidP="000D452D">
      <w:pPr>
        <w:rPr>
          <w:rFonts w:ascii="Times New Roman" w:hAnsi="Times New Roman" w:cs="Times New Roman"/>
        </w:rPr>
      </w:pPr>
    </w:p>
    <w:p w:rsidR="002425DA" w:rsidRPr="000D452D" w:rsidRDefault="002425DA" w:rsidP="000651E1">
      <w:pPr>
        <w:pStyle w:val="Heading1"/>
        <w:pBdr>
          <w:bottom w:val="single" w:sz="18" w:space="1" w:color="17365D" w:themeColor="text2" w:themeShade="BF"/>
        </w:pBdr>
        <w:spacing w:line="276" w:lineRule="auto"/>
        <w:rPr>
          <w:rFonts w:ascii="Times New Roman" w:hAnsi="Times New Roman" w:cs="Times New Roman"/>
        </w:rPr>
      </w:pPr>
      <w:bookmarkStart w:id="5" w:name="_Toc523045722"/>
      <w:bookmarkStart w:id="6" w:name="_Toc523493988"/>
      <w:r w:rsidRPr="000D452D">
        <w:rPr>
          <w:rFonts w:ascii="Times New Roman" w:hAnsi="Times New Roman" w:cs="Times New Roman"/>
        </w:rPr>
        <w:t>Communication in Workplace</w:t>
      </w:r>
      <w:bookmarkEnd w:id="5"/>
      <w:r w:rsidR="000D452D">
        <w:rPr>
          <w:rFonts w:ascii="Times New Roman" w:hAnsi="Times New Roman" w:cs="Times New Roman"/>
        </w:rPr>
        <w:t>:</w:t>
      </w:r>
      <w:bookmarkEnd w:id="6"/>
    </w:p>
    <w:p w:rsidR="00482CB3" w:rsidRDefault="008D547A" w:rsidP="000D452D">
      <w:pPr>
        <w:rPr>
          <w:rFonts w:ascii="Times New Roman" w:hAnsi="Times New Roman" w:cs="Times New Roman"/>
        </w:rPr>
      </w:pPr>
      <w:r w:rsidRPr="000D452D">
        <w:rPr>
          <w:rFonts w:ascii="Times New Roman" w:hAnsi="Times New Roman" w:cs="Times New Roman"/>
        </w:rPr>
        <w:t>An organization has lots of people who are trying to make the organization successful in achieving its goals and objectives. For these large numbers of people, establishment of proper communication will be the key of success for the organization</w:t>
      </w:r>
      <w:r w:rsidR="008B0921" w:rsidRPr="000D452D">
        <w:rPr>
          <w:rFonts w:ascii="Times New Roman" w:hAnsi="Times New Roman" w:cs="Times New Roman"/>
        </w:rPr>
        <w:t>(Harris, 2006)</w:t>
      </w:r>
      <w:r w:rsidRPr="000D452D">
        <w:rPr>
          <w:rFonts w:ascii="Times New Roman" w:hAnsi="Times New Roman" w:cs="Times New Roman"/>
        </w:rPr>
        <w:t>. Proper communication in the workplace for this reason is the most important element for any business organization to be success. Establishment of communication is not an easy. Besides, there are numerous numbers of different kinds of communications can be</w:t>
      </w:r>
      <w:r w:rsidR="00F24650" w:rsidRPr="000D452D">
        <w:rPr>
          <w:rFonts w:ascii="Times New Roman" w:hAnsi="Times New Roman" w:cs="Times New Roman"/>
        </w:rPr>
        <w:t xml:space="preserve"> found in different organizational environment for different types of employees having different characteristics. </w:t>
      </w:r>
    </w:p>
    <w:p w:rsidR="000D452D" w:rsidRPr="000D452D" w:rsidRDefault="000D452D" w:rsidP="000D452D">
      <w:pPr>
        <w:rPr>
          <w:rFonts w:ascii="Times New Roman" w:hAnsi="Times New Roman" w:cs="Times New Roman"/>
        </w:rPr>
      </w:pPr>
    </w:p>
    <w:p w:rsidR="002425DA" w:rsidRDefault="00F24650" w:rsidP="000D452D">
      <w:pPr>
        <w:rPr>
          <w:rFonts w:ascii="Times New Roman" w:hAnsi="Times New Roman" w:cs="Times New Roman"/>
        </w:rPr>
      </w:pPr>
      <w:r w:rsidRPr="000D452D">
        <w:rPr>
          <w:rFonts w:ascii="Times New Roman" w:hAnsi="Times New Roman" w:cs="Times New Roman"/>
        </w:rPr>
        <w:t>For instance, communication can be oral</w:t>
      </w:r>
      <w:r w:rsidR="000D452D">
        <w:rPr>
          <w:rFonts w:ascii="Times New Roman" w:hAnsi="Times New Roman" w:cs="Times New Roman"/>
        </w:rPr>
        <w:t xml:space="preserve">, communication can be written </w:t>
      </w:r>
      <w:r w:rsidRPr="000D452D">
        <w:rPr>
          <w:rFonts w:ascii="Times New Roman" w:hAnsi="Times New Roman" w:cs="Times New Roman"/>
        </w:rPr>
        <w:t xml:space="preserve">and </w:t>
      </w:r>
      <w:r w:rsidR="000D452D" w:rsidRPr="000D452D">
        <w:rPr>
          <w:rFonts w:ascii="Times New Roman" w:hAnsi="Times New Roman" w:cs="Times New Roman"/>
        </w:rPr>
        <w:t>sometimes-bodily</w:t>
      </w:r>
      <w:r w:rsidRPr="000D452D">
        <w:rPr>
          <w:rFonts w:ascii="Times New Roman" w:hAnsi="Times New Roman" w:cs="Times New Roman"/>
        </w:rPr>
        <w:t xml:space="preserve"> gestures can be an effective mode of communication for the people of a business organization</w:t>
      </w:r>
      <w:r w:rsidR="008B0921" w:rsidRPr="000D452D">
        <w:rPr>
          <w:rFonts w:ascii="Times New Roman" w:hAnsi="Times New Roman" w:cs="Times New Roman"/>
        </w:rPr>
        <w:t>(Harris, 2006)</w:t>
      </w:r>
      <w:r w:rsidRPr="000D452D">
        <w:rPr>
          <w:rFonts w:ascii="Times New Roman" w:hAnsi="Times New Roman" w:cs="Times New Roman"/>
        </w:rPr>
        <w:t>.</w:t>
      </w:r>
      <w:r w:rsidR="00812DF5" w:rsidRPr="000D452D">
        <w:rPr>
          <w:rFonts w:ascii="Times New Roman" w:hAnsi="Times New Roman" w:cs="Times New Roman"/>
        </w:rPr>
        <w:t xml:space="preserve"> For being successful in establishing appropriate environment of communication, management of the organization should be very much efficient in picking up the right communication mode for the right relationship among the employees of the organization.</w:t>
      </w:r>
    </w:p>
    <w:p w:rsidR="000D452D" w:rsidRPr="000D452D" w:rsidRDefault="000D452D" w:rsidP="000D452D">
      <w:pPr>
        <w:rPr>
          <w:rFonts w:ascii="Times New Roman" w:hAnsi="Times New Roman" w:cs="Times New Roman"/>
        </w:rPr>
      </w:pPr>
    </w:p>
    <w:p w:rsidR="00A17EF8" w:rsidRPr="000D452D" w:rsidRDefault="00A17EF8" w:rsidP="000651E1">
      <w:pPr>
        <w:pStyle w:val="Heading1"/>
        <w:pBdr>
          <w:bottom w:val="single" w:sz="18" w:space="1" w:color="17365D" w:themeColor="text2" w:themeShade="BF"/>
        </w:pBdr>
        <w:spacing w:line="276" w:lineRule="auto"/>
        <w:rPr>
          <w:rFonts w:ascii="Times New Roman" w:hAnsi="Times New Roman" w:cs="Times New Roman"/>
          <w:b/>
        </w:rPr>
      </w:pPr>
      <w:bookmarkStart w:id="7" w:name="_Toc523045723"/>
      <w:bookmarkStart w:id="8" w:name="_Toc523493989"/>
      <w:r w:rsidRPr="000D452D">
        <w:rPr>
          <w:rFonts w:ascii="Times New Roman" w:hAnsi="Times New Roman" w:cs="Times New Roman"/>
          <w:b/>
        </w:rPr>
        <w:t>Importance of Communication</w:t>
      </w:r>
      <w:bookmarkEnd w:id="7"/>
      <w:r w:rsidR="000D452D" w:rsidRPr="000D452D">
        <w:rPr>
          <w:rFonts w:ascii="Times New Roman" w:hAnsi="Times New Roman" w:cs="Times New Roman"/>
          <w:b/>
        </w:rPr>
        <w:t>:</w:t>
      </w:r>
      <w:bookmarkEnd w:id="8"/>
    </w:p>
    <w:p w:rsidR="00482CB3" w:rsidRDefault="002911A8" w:rsidP="000D452D">
      <w:pPr>
        <w:rPr>
          <w:rFonts w:ascii="Times New Roman" w:hAnsi="Times New Roman" w:cs="Times New Roman"/>
        </w:rPr>
      </w:pPr>
      <w:r w:rsidRPr="000D452D">
        <w:rPr>
          <w:rFonts w:ascii="Times New Roman" w:hAnsi="Times New Roman" w:cs="Times New Roman"/>
        </w:rPr>
        <w:t>Communication not only in the organization but also in the society is one of the most important elements for the people of an organization or a society to exchange thoughts, ideas, and knowledge. By the help of communication, different types of unique social problems have been solved by the people of the society from the earliest stage of civilization</w:t>
      </w:r>
      <w:r w:rsidR="00C90F63">
        <w:rPr>
          <w:rFonts w:ascii="Times New Roman" w:hAnsi="Times New Roman" w:cs="Times New Roman"/>
        </w:rPr>
        <w:t xml:space="preserve"> </w:t>
      </w:r>
      <w:r w:rsidR="008B0921" w:rsidRPr="000D452D">
        <w:rPr>
          <w:rFonts w:ascii="Times New Roman" w:hAnsi="Times New Roman" w:cs="Times New Roman"/>
        </w:rPr>
        <w:t>(Robbins, Judge, Millett, &amp; Boyle, 2011)</w:t>
      </w:r>
      <w:r w:rsidRPr="000D452D">
        <w:rPr>
          <w:rFonts w:ascii="Times New Roman" w:hAnsi="Times New Roman" w:cs="Times New Roman"/>
        </w:rPr>
        <w:t>. By the help of communication, problems related with the operations and the production systems of the organization can be solved by the employees with the knowledge, ideas, and thoughts.</w:t>
      </w:r>
    </w:p>
    <w:p w:rsidR="000D452D" w:rsidRPr="000D452D" w:rsidRDefault="000D452D" w:rsidP="000D452D">
      <w:pPr>
        <w:rPr>
          <w:rFonts w:ascii="Times New Roman" w:hAnsi="Times New Roman" w:cs="Times New Roman"/>
        </w:rPr>
      </w:pPr>
    </w:p>
    <w:p w:rsidR="008844E7" w:rsidRDefault="002911A8" w:rsidP="000D452D">
      <w:pPr>
        <w:rPr>
          <w:rFonts w:ascii="Times New Roman" w:hAnsi="Times New Roman" w:cs="Times New Roman"/>
        </w:rPr>
      </w:pPr>
      <w:r w:rsidRPr="000D452D">
        <w:rPr>
          <w:rFonts w:ascii="Times New Roman" w:hAnsi="Times New Roman" w:cs="Times New Roman"/>
        </w:rPr>
        <w:t>For this reason, establishment of communication or establishment of effective communication in the workplace can be very much beneficial for the organization to solve different kinds of the real issues efficiently</w:t>
      </w:r>
      <w:r w:rsidR="008B0921" w:rsidRPr="000D452D">
        <w:rPr>
          <w:rFonts w:ascii="Times New Roman" w:hAnsi="Times New Roman" w:cs="Times New Roman"/>
        </w:rPr>
        <w:t>(Robbins, Judge, Millett, &amp; Boyle, 2011)</w:t>
      </w:r>
      <w:r w:rsidRPr="000D452D">
        <w:rPr>
          <w:rFonts w:ascii="Times New Roman" w:hAnsi="Times New Roman" w:cs="Times New Roman"/>
        </w:rPr>
        <w:t>. Therefore, an organization should its focus on establishing effectiveness of its employees in communicating with others for the partners of expressing their opinion on for solving different kinds of issues related with the operations and production system of the organization.</w:t>
      </w:r>
    </w:p>
    <w:p w:rsidR="000D452D" w:rsidRDefault="000D452D" w:rsidP="000D452D">
      <w:pPr>
        <w:rPr>
          <w:rFonts w:ascii="Times New Roman" w:hAnsi="Times New Roman" w:cs="Times New Roman"/>
          <w:b/>
        </w:rPr>
      </w:pPr>
    </w:p>
    <w:p w:rsidR="000D452D" w:rsidRPr="000D452D" w:rsidRDefault="000D452D" w:rsidP="000D452D">
      <w:pPr>
        <w:rPr>
          <w:rFonts w:ascii="Times New Roman" w:hAnsi="Times New Roman" w:cs="Times New Roman"/>
          <w:b/>
        </w:rPr>
      </w:pPr>
    </w:p>
    <w:p w:rsidR="002425DA" w:rsidRPr="000D452D" w:rsidRDefault="002425DA" w:rsidP="000651E1">
      <w:pPr>
        <w:pStyle w:val="Heading1"/>
        <w:pBdr>
          <w:bottom w:val="single" w:sz="18" w:space="1" w:color="17365D" w:themeColor="text2" w:themeShade="BF"/>
        </w:pBdr>
        <w:spacing w:line="276" w:lineRule="auto"/>
        <w:rPr>
          <w:rFonts w:ascii="Times New Roman" w:hAnsi="Times New Roman" w:cs="Times New Roman"/>
          <w:b/>
        </w:rPr>
      </w:pPr>
      <w:bookmarkStart w:id="9" w:name="_Toc523045724"/>
      <w:bookmarkStart w:id="10" w:name="_Toc523493990"/>
      <w:r w:rsidRPr="000D452D">
        <w:rPr>
          <w:rFonts w:ascii="Times New Roman" w:hAnsi="Times New Roman" w:cs="Times New Roman"/>
          <w:b/>
        </w:rPr>
        <w:t>Inter-personal Communication</w:t>
      </w:r>
      <w:bookmarkEnd w:id="9"/>
      <w:r w:rsidR="000D452D" w:rsidRPr="000D452D">
        <w:rPr>
          <w:rFonts w:ascii="Times New Roman" w:hAnsi="Times New Roman" w:cs="Times New Roman"/>
          <w:b/>
        </w:rPr>
        <w:t>:</w:t>
      </w:r>
      <w:bookmarkEnd w:id="10"/>
    </w:p>
    <w:p w:rsidR="00482CB3" w:rsidRDefault="00B72BA0" w:rsidP="000D452D">
      <w:pPr>
        <w:rPr>
          <w:rFonts w:ascii="Times New Roman" w:hAnsi="Times New Roman" w:cs="Times New Roman"/>
        </w:rPr>
      </w:pPr>
      <w:r w:rsidRPr="000D452D">
        <w:rPr>
          <w:rFonts w:ascii="Times New Roman" w:hAnsi="Times New Roman" w:cs="Times New Roman"/>
        </w:rPr>
        <w:t xml:space="preserve">Communication among the employees of the organization mostly in oral form is basically interpersonal communication mode. Here, employees are trying to express their opinion regarding different organizational problems from their expertise and experience with each other </w:t>
      </w:r>
      <w:r w:rsidRPr="000D452D">
        <w:rPr>
          <w:rFonts w:ascii="Times New Roman" w:hAnsi="Times New Roman" w:cs="Times New Roman"/>
        </w:rPr>
        <w:lastRenderedPageBreak/>
        <w:t>to solve those problems efficiently and in no time</w:t>
      </w:r>
      <w:r w:rsidR="008B0921" w:rsidRPr="000D452D">
        <w:rPr>
          <w:rFonts w:ascii="Times New Roman" w:hAnsi="Times New Roman" w:cs="Times New Roman"/>
        </w:rPr>
        <w:t>(Law, Lau, &amp; Wong, 2003)</w:t>
      </w:r>
      <w:r w:rsidRPr="000D452D">
        <w:rPr>
          <w:rFonts w:ascii="Times New Roman" w:hAnsi="Times New Roman" w:cs="Times New Roman"/>
        </w:rPr>
        <w:t>. Presentation, active speaking, listening to others all these activities are very much interpersonal communication among the employees of the organization.</w:t>
      </w:r>
    </w:p>
    <w:p w:rsidR="000D452D" w:rsidRPr="000D452D" w:rsidRDefault="000D452D" w:rsidP="000D452D">
      <w:pPr>
        <w:rPr>
          <w:rFonts w:ascii="Times New Roman" w:hAnsi="Times New Roman" w:cs="Times New Roman"/>
        </w:rPr>
      </w:pPr>
    </w:p>
    <w:p w:rsidR="002425DA" w:rsidRDefault="008D015E" w:rsidP="000D452D">
      <w:pPr>
        <w:rPr>
          <w:rFonts w:ascii="Times New Roman" w:hAnsi="Times New Roman" w:cs="Times New Roman"/>
        </w:rPr>
      </w:pPr>
      <w:r w:rsidRPr="000D452D">
        <w:rPr>
          <w:rFonts w:ascii="Times New Roman" w:hAnsi="Times New Roman" w:cs="Times New Roman"/>
        </w:rPr>
        <w:t>For the purpose of solving any kind of problem in the workplace at quick time to keep the operations of the business smooth and uninterrupted, it is important for the organization to implement different policies interpersonal communication among the employees of the organization</w:t>
      </w:r>
      <w:r w:rsidR="008B0921" w:rsidRPr="000D452D">
        <w:rPr>
          <w:rFonts w:ascii="Times New Roman" w:hAnsi="Times New Roman" w:cs="Times New Roman"/>
        </w:rPr>
        <w:t>(Law, Lau, &amp; Wong, 2003)</w:t>
      </w:r>
      <w:r w:rsidRPr="000D452D">
        <w:rPr>
          <w:rFonts w:ascii="Times New Roman" w:hAnsi="Times New Roman" w:cs="Times New Roman"/>
        </w:rPr>
        <w:t>. It will help the organization to be very much efficient in solving different kinds of problems very quickly in comparison with other similar types of business organizations.</w:t>
      </w:r>
    </w:p>
    <w:p w:rsidR="000D452D" w:rsidRDefault="000D452D" w:rsidP="000D452D">
      <w:pPr>
        <w:rPr>
          <w:rFonts w:ascii="Times New Roman" w:hAnsi="Times New Roman" w:cs="Times New Roman"/>
        </w:rPr>
      </w:pPr>
    </w:p>
    <w:p w:rsidR="000D452D" w:rsidRDefault="000D452D" w:rsidP="000D452D">
      <w:pPr>
        <w:rPr>
          <w:rFonts w:ascii="Times New Roman" w:hAnsi="Times New Roman" w:cs="Times New Roman"/>
        </w:rPr>
      </w:pPr>
    </w:p>
    <w:p w:rsidR="000D452D" w:rsidRDefault="000D452D" w:rsidP="000D452D">
      <w:pPr>
        <w:rPr>
          <w:rFonts w:ascii="Times New Roman" w:hAnsi="Times New Roman" w:cs="Times New Roman"/>
        </w:rPr>
      </w:pPr>
    </w:p>
    <w:p w:rsidR="000D452D" w:rsidRPr="000D452D" w:rsidRDefault="000D452D" w:rsidP="000D452D">
      <w:pPr>
        <w:rPr>
          <w:rFonts w:ascii="Times New Roman" w:hAnsi="Times New Roman" w:cs="Times New Roman"/>
        </w:rPr>
      </w:pPr>
    </w:p>
    <w:p w:rsidR="002425DA" w:rsidRPr="000D452D" w:rsidRDefault="002425DA" w:rsidP="000651E1">
      <w:pPr>
        <w:pStyle w:val="Heading1"/>
        <w:pBdr>
          <w:bottom w:val="single" w:sz="18" w:space="1" w:color="17365D" w:themeColor="text2" w:themeShade="BF"/>
        </w:pBdr>
        <w:spacing w:line="276" w:lineRule="auto"/>
        <w:rPr>
          <w:rFonts w:ascii="Times New Roman" w:hAnsi="Times New Roman" w:cs="Times New Roman"/>
          <w:b/>
        </w:rPr>
      </w:pPr>
      <w:bookmarkStart w:id="11" w:name="_Toc523045725"/>
      <w:bookmarkStart w:id="12" w:name="_Toc523493991"/>
      <w:r w:rsidRPr="000D452D">
        <w:rPr>
          <w:rFonts w:ascii="Times New Roman" w:hAnsi="Times New Roman" w:cs="Times New Roman"/>
          <w:b/>
        </w:rPr>
        <w:t>Written Communication</w:t>
      </w:r>
      <w:bookmarkEnd w:id="11"/>
      <w:r w:rsidR="000D452D" w:rsidRPr="000D452D">
        <w:rPr>
          <w:rFonts w:ascii="Times New Roman" w:hAnsi="Times New Roman" w:cs="Times New Roman"/>
          <w:b/>
        </w:rPr>
        <w:t>:</w:t>
      </w:r>
      <w:bookmarkEnd w:id="12"/>
    </w:p>
    <w:p w:rsidR="00482CB3" w:rsidRDefault="00B72BA0" w:rsidP="000D452D">
      <w:pPr>
        <w:rPr>
          <w:rFonts w:ascii="Times New Roman" w:hAnsi="Times New Roman" w:cs="Times New Roman"/>
        </w:rPr>
      </w:pPr>
      <w:r w:rsidRPr="000D452D">
        <w:rPr>
          <w:rFonts w:ascii="Times New Roman" w:hAnsi="Times New Roman" w:cs="Times New Roman"/>
        </w:rPr>
        <w:t>The formal communication for any business organization is more or less related with written communication</w:t>
      </w:r>
      <w:r w:rsidR="00B22167" w:rsidRPr="000D452D">
        <w:rPr>
          <w:rFonts w:ascii="Times New Roman" w:hAnsi="Times New Roman" w:cs="Times New Roman"/>
        </w:rPr>
        <w:t>,</w:t>
      </w:r>
      <w:r w:rsidRPr="000D452D">
        <w:rPr>
          <w:rFonts w:ascii="Times New Roman" w:hAnsi="Times New Roman" w:cs="Times New Roman"/>
        </w:rPr>
        <w:t xml:space="preserve"> which is very much structured</w:t>
      </w:r>
      <w:r w:rsidR="00701654" w:rsidRPr="000D452D">
        <w:rPr>
          <w:rFonts w:ascii="Times New Roman" w:hAnsi="Times New Roman" w:cs="Times New Roman"/>
        </w:rPr>
        <w:t xml:space="preserve"> and formal in nature</w:t>
      </w:r>
      <w:r w:rsidR="008B0921" w:rsidRPr="000D452D">
        <w:rPr>
          <w:rFonts w:ascii="Times New Roman" w:hAnsi="Times New Roman" w:cs="Times New Roman"/>
        </w:rPr>
        <w:t>(Bertram, 2004)</w:t>
      </w:r>
      <w:r w:rsidR="00701654" w:rsidRPr="000D452D">
        <w:rPr>
          <w:rFonts w:ascii="Times New Roman" w:hAnsi="Times New Roman" w:cs="Times New Roman"/>
        </w:rPr>
        <w:t xml:space="preserve">. An organization in most of the cases uses this kind of communication system along with appropriate communication structure at the time of making formal communication among the employees of the organization. </w:t>
      </w:r>
    </w:p>
    <w:p w:rsidR="000D452D" w:rsidRPr="000D452D" w:rsidRDefault="000D452D" w:rsidP="000D452D">
      <w:pPr>
        <w:rPr>
          <w:rFonts w:ascii="Times New Roman" w:hAnsi="Times New Roman" w:cs="Times New Roman"/>
        </w:rPr>
      </w:pPr>
    </w:p>
    <w:p w:rsidR="002425DA" w:rsidRDefault="00701654" w:rsidP="000D452D">
      <w:pPr>
        <w:rPr>
          <w:rFonts w:ascii="Times New Roman" w:hAnsi="Times New Roman" w:cs="Times New Roman"/>
        </w:rPr>
      </w:pPr>
      <w:r w:rsidRPr="000D452D">
        <w:rPr>
          <w:rFonts w:ascii="Times New Roman" w:hAnsi="Times New Roman" w:cs="Times New Roman"/>
        </w:rPr>
        <w:t xml:space="preserve">Conflicts of different types especially between the management and employees of the organization can be solved by the help of written communication and proper discussion between the management and employees of the organization </w:t>
      </w:r>
      <w:r w:rsidR="008B0921" w:rsidRPr="000D452D">
        <w:rPr>
          <w:rFonts w:ascii="Times New Roman" w:hAnsi="Times New Roman" w:cs="Times New Roman"/>
        </w:rPr>
        <w:t>successfully (Bertram, 2004)</w:t>
      </w:r>
      <w:r w:rsidRPr="000D452D">
        <w:rPr>
          <w:rFonts w:ascii="Times New Roman" w:hAnsi="Times New Roman" w:cs="Times New Roman"/>
        </w:rPr>
        <w:t>. Providing information about the demands of the employees along with the expected working environment of the employees and so many other issues have been structurally and formally solved by the help of written communication in workplace.</w:t>
      </w:r>
    </w:p>
    <w:p w:rsidR="000D452D" w:rsidRDefault="000D452D" w:rsidP="000D452D">
      <w:pPr>
        <w:rPr>
          <w:rFonts w:ascii="Times New Roman" w:hAnsi="Times New Roman" w:cs="Times New Roman"/>
        </w:rPr>
      </w:pPr>
    </w:p>
    <w:p w:rsidR="000D452D" w:rsidRPr="000D452D" w:rsidRDefault="000D452D" w:rsidP="000D452D">
      <w:pPr>
        <w:rPr>
          <w:rFonts w:ascii="Times New Roman" w:hAnsi="Times New Roman" w:cs="Times New Roman"/>
        </w:rPr>
      </w:pPr>
    </w:p>
    <w:p w:rsidR="002425DA" w:rsidRPr="000D452D" w:rsidRDefault="002425DA" w:rsidP="000651E1">
      <w:pPr>
        <w:pStyle w:val="Heading1"/>
        <w:pBdr>
          <w:bottom w:val="single" w:sz="18" w:space="1" w:color="17365D" w:themeColor="text2" w:themeShade="BF"/>
        </w:pBdr>
        <w:spacing w:line="276" w:lineRule="auto"/>
        <w:rPr>
          <w:rFonts w:ascii="Times New Roman" w:hAnsi="Times New Roman" w:cs="Times New Roman"/>
          <w:b/>
        </w:rPr>
      </w:pPr>
      <w:bookmarkStart w:id="13" w:name="_Toc523045726"/>
      <w:bookmarkStart w:id="14" w:name="_Toc523493992"/>
      <w:r w:rsidRPr="000D452D">
        <w:rPr>
          <w:rFonts w:ascii="Times New Roman" w:hAnsi="Times New Roman" w:cs="Times New Roman"/>
          <w:b/>
        </w:rPr>
        <w:t>Strategies for Improving Communication</w:t>
      </w:r>
      <w:bookmarkEnd w:id="13"/>
      <w:r w:rsidR="000D452D" w:rsidRPr="000D452D">
        <w:rPr>
          <w:rFonts w:ascii="Times New Roman" w:hAnsi="Times New Roman" w:cs="Times New Roman"/>
          <w:b/>
        </w:rPr>
        <w:t>:</w:t>
      </w:r>
      <w:bookmarkEnd w:id="14"/>
    </w:p>
    <w:p w:rsidR="00482CB3" w:rsidRPr="000D452D" w:rsidRDefault="00AF1167" w:rsidP="000D452D">
      <w:pPr>
        <w:rPr>
          <w:rFonts w:ascii="Times New Roman" w:hAnsi="Times New Roman" w:cs="Times New Roman"/>
        </w:rPr>
      </w:pPr>
      <w:r w:rsidRPr="000D452D">
        <w:rPr>
          <w:rFonts w:ascii="Times New Roman" w:hAnsi="Times New Roman" w:cs="Times New Roman"/>
        </w:rPr>
        <w:t>At the time of establishing communication in the workplace among the employees of the organization, it is necessary to find different ways by which employees will be able adapt different kinds of communication are efficiently</w:t>
      </w:r>
      <w:r w:rsidR="00C90F63">
        <w:rPr>
          <w:rFonts w:ascii="Times New Roman" w:hAnsi="Times New Roman" w:cs="Times New Roman"/>
        </w:rPr>
        <w:t xml:space="preserve"> </w:t>
      </w:r>
      <w:r w:rsidR="008B0921" w:rsidRPr="000D452D">
        <w:rPr>
          <w:rFonts w:ascii="Times New Roman" w:hAnsi="Times New Roman" w:cs="Times New Roman"/>
        </w:rPr>
        <w:t>(Von Agarwal, 2005)</w:t>
      </w:r>
      <w:r w:rsidRPr="000D452D">
        <w:rPr>
          <w:rFonts w:ascii="Times New Roman" w:hAnsi="Times New Roman" w:cs="Times New Roman"/>
        </w:rPr>
        <w:t>. Successful business organizations should have efficiency in providing its employees the opportunity to go for continuous communication skills development process. In this regard, go for different kinds of listening, speaking, writing, and so many other different and so many other different kinds of programs will be very much effective for the employees of the organization to be efficient in communicating with each other effectively.</w:t>
      </w:r>
    </w:p>
    <w:p w:rsidR="00482CB3" w:rsidRDefault="00F47160" w:rsidP="000D452D">
      <w:pPr>
        <w:rPr>
          <w:rFonts w:ascii="Times New Roman" w:hAnsi="Times New Roman" w:cs="Times New Roman"/>
        </w:rPr>
      </w:pPr>
      <w:r w:rsidRPr="000D452D">
        <w:rPr>
          <w:rFonts w:ascii="Times New Roman" w:hAnsi="Times New Roman" w:cs="Times New Roman"/>
        </w:rPr>
        <w:t>At the time of communication, it is necessary for the employees and the management of the organization to be very much focused on some issues that are very much related with effective communication</w:t>
      </w:r>
      <w:r w:rsidR="00C90F63">
        <w:rPr>
          <w:rFonts w:ascii="Times New Roman" w:hAnsi="Times New Roman" w:cs="Times New Roman"/>
        </w:rPr>
        <w:t xml:space="preserve"> </w:t>
      </w:r>
      <w:r w:rsidR="008B0921" w:rsidRPr="000D452D">
        <w:rPr>
          <w:rFonts w:ascii="Times New Roman" w:hAnsi="Times New Roman" w:cs="Times New Roman"/>
        </w:rPr>
        <w:t>(Von Agarwal, 2005)</w:t>
      </w:r>
      <w:r w:rsidRPr="000D452D">
        <w:rPr>
          <w:rFonts w:ascii="Times New Roman" w:hAnsi="Times New Roman" w:cs="Times New Roman"/>
        </w:rPr>
        <w:t xml:space="preserve">. The efficiency for understanding the opinion of others by the help of communication is that the dependent on these issues. Sometimes </w:t>
      </w:r>
      <w:r w:rsidR="000D452D" w:rsidRPr="000D452D">
        <w:rPr>
          <w:rFonts w:ascii="Times New Roman" w:hAnsi="Times New Roman" w:cs="Times New Roman"/>
        </w:rPr>
        <w:t>conflict, which is one of the most common workplace problems,</w:t>
      </w:r>
      <w:r w:rsidRPr="000D452D">
        <w:rPr>
          <w:rFonts w:ascii="Times New Roman" w:hAnsi="Times New Roman" w:cs="Times New Roman"/>
        </w:rPr>
        <w:t xml:space="preserve"> may take place due to these factors or improper utilization of these factors. </w:t>
      </w:r>
    </w:p>
    <w:p w:rsidR="000D452D" w:rsidRPr="000D452D" w:rsidRDefault="000D452D" w:rsidP="000D452D">
      <w:pPr>
        <w:rPr>
          <w:rFonts w:ascii="Times New Roman" w:hAnsi="Times New Roman" w:cs="Times New Roman"/>
        </w:rPr>
      </w:pPr>
    </w:p>
    <w:p w:rsidR="002425DA" w:rsidRDefault="00F47160" w:rsidP="000D452D">
      <w:pPr>
        <w:rPr>
          <w:rFonts w:ascii="Times New Roman" w:hAnsi="Times New Roman" w:cs="Times New Roman"/>
        </w:rPr>
      </w:pPr>
      <w:r w:rsidRPr="000D452D">
        <w:rPr>
          <w:rFonts w:ascii="Times New Roman" w:hAnsi="Times New Roman" w:cs="Times New Roman"/>
        </w:rPr>
        <w:t>Establishment of clarity in expression at the time of communication, the focused on the uses of grammar of the language, syntax, and establishment of proper punctuation</w:t>
      </w:r>
      <w:r w:rsidR="00B32104" w:rsidRPr="000D452D">
        <w:rPr>
          <w:rFonts w:ascii="Times New Roman" w:hAnsi="Times New Roman" w:cs="Times New Roman"/>
        </w:rPr>
        <w:t xml:space="preserve"> will be the key for expressing the opinion of the individuals in any language</w:t>
      </w:r>
      <w:r w:rsidR="00C90F63">
        <w:rPr>
          <w:rFonts w:ascii="Times New Roman" w:hAnsi="Times New Roman" w:cs="Times New Roman"/>
        </w:rPr>
        <w:t xml:space="preserve"> </w:t>
      </w:r>
      <w:r w:rsidR="008B0921" w:rsidRPr="000D452D">
        <w:rPr>
          <w:rFonts w:ascii="Times New Roman" w:hAnsi="Times New Roman" w:cs="Times New Roman"/>
        </w:rPr>
        <w:t>(Sloman, &amp; Sutcliffe, 2004)</w:t>
      </w:r>
      <w:r w:rsidR="00B32104" w:rsidRPr="000D452D">
        <w:rPr>
          <w:rFonts w:ascii="Times New Roman" w:hAnsi="Times New Roman" w:cs="Times New Roman"/>
        </w:rPr>
        <w:t>. Successful business organization is always trying to be very much efficient in establishing motivation in the mind of the employees to be very much participative and communicative in solving the problems of the organizations by their expertise, experience, and motivation for sharing their knowledge and ideas about those problems.</w:t>
      </w:r>
    </w:p>
    <w:p w:rsidR="000D452D" w:rsidRDefault="000D452D" w:rsidP="000D452D">
      <w:pPr>
        <w:rPr>
          <w:rFonts w:ascii="Times New Roman" w:hAnsi="Times New Roman" w:cs="Times New Roman"/>
        </w:rPr>
      </w:pPr>
    </w:p>
    <w:p w:rsidR="000D452D" w:rsidRPr="000D452D" w:rsidRDefault="000D452D" w:rsidP="000D452D">
      <w:pPr>
        <w:rPr>
          <w:rFonts w:ascii="Times New Roman" w:hAnsi="Times New Roman" w:cs="Times New Roman"/>
        </w:rPr>
      </w:pPr>
    </w:p>
    <w:p w:rsidR="002425DA" w:rsidRPr="000D452D" w:rsidRDefault="002425DA" w:rsidP="000651E1">
      <w:pPr>
        <w:pStyle w:val="Heading1"/>
        <w:pBdr>
          <w:bottom w:val="single" w:sz="18" w:space="1" w:color="17365D" w:themeColor="text2" w:themeShade="BF"/>
        </w:pBdr>
        <w:spacing w:line="276" w:lineRule="auto"/>
        <w:rPr>
          <w:rFonts w:ascii="Times New Roman" w:hAnsi="Times New Roman" w:cs="Times New Roman"/>
          <w:b/>
        </w:rPr>
      </w:pPr>
      <w:bookmarkStart w:id="15" w:name="_Toc523045727"/>
      <w:bookmarkStart w:id="16" w:name="_Toc523493993"/>
      <w:r w:rsidRPr="000D452D">
        <w:rPr>
          <w:rFonts w:ascii="Times New Roman" w:hAnsi="Times New Roman" w:cs="Times New Roman"/>
          <w:b/>
        </w:rPr>
        <w:lastRenderedPageBreak/>
        <w:t>Visual and Electronic Resources</w:t>
      </w:r>
      <w:bookmarkEnd w:id="15"/>
      <w:r w:rsidR="000D452D" w:rsidRPr="000D452D">
        <w:rPr>
          <w:rFonts w:ascii="Times New Roman" w:hAnsi="Times New Roman" w:cs="Times New Roman"/>
          <w:b/>
        </w:rPr>
        <w:t>:</w:t>
      </w:r>
      <w:bookmarkEnd w:id="16"/>
    </w:p>
    <w:p w:rsidR="006828C9" w:rsidRDefault="008A6E89" w:rsidP="000D452D">
      <w:pPr>
        <w:rPr>
          <w:rFonts w:ascii="Times New Roman" w:hAnsi="Times New Roman" w:cs="Times New Roman"/>
        </w:rPr>
      </w:pPr>
      <w:r w:rsidRPr="000D452D">
        <w:rPr>
          <w:rFonts w:ascii="Times New Roman" w:hAnsi="Times New Roman" w:cs="Times New Roman"/>
        </w:rPr>
        <w:t>At the time of the establishment of different types of communication programs for the purpose of establishing efficient communication among the employees of the organization, there are different kinds of resources that the organization needs</w:t>
      </w:r>
      <w:r w:rsidR="00C90F63">
        <w:rPr>
          <w:rFonts w:ascii="Times New Roman" w:hAnsi="Times New Roman" w:cs="Times New Roman"/>
        </w:rPr>
        <w:t xml:space="preserve"> </w:t>
      </w:r>
      <w:r w:rsidR="008B0921" w:rsidRPr="000D452D">
        <w:rPr>
          <w:rFonts w:ascii="Times New Roman" w:hAnsi="Times New Roman" w:cs="Times New Roman"/>
        </w:rPr>
        <w:t>(Mithas, Krishnan, &amp;Fornell, 2005)</w:t>
      </w:r>
      <w:r w:rsidRPr="000D452D">
        <w:rPr>
          <w:rFonts w:ascii="Times New Roman" w:hAnsi="Times New Roman" w:cs="Times New Roman"/>
        </w:rPr>
        <w:t>. For instance, uses of projectors at the time of speaking and presentation to deliver individual speech, thoughts, and ideas can be of very essential resource to the employees</w:t>
      </w:r>
      <w:r w:rsidR="00C90F63">
        <w:rPr>
          <w:rFonts w:ascii="Times New Roman" w:hAnsi="Times New Roman" w:cs="Times New Roman"/>
        </w:rPr>
        <w:t xml:space="preserve"> </w:t>
      </w:r>
      <w:r w:rsidR="008B0921" w:rsidRPr="000D452D">
        <w:rPr>
          <w:rFonts w:ascii="Times New Roman" w:hAnsi="Times New Roman" w:cs="Times New Roman"/>
        </w:rPr>
        <w:t>(Mithas, Krishnan, &amp;</w:t>
      </w:r>
      <w:r w:rsidR="00C90F63">
        <w:rPr>
          <w:rFonts w:ascii="Times New Roman" w:hAnsi="Times New Roman" w:cs="Times New Roman"/>
        </w:rPr>
        <w:t xml:space="preserve"> </w:t>
      </w:r>
      <w:r w:rsidR="008B0921" w:rsidRPr="000D452D">
        <w:rPr>
          <w:rFonts w:ascii="Times New Roman" w:hAnsi="Times New Roman" w:cs="Times New Roman"/>
        </w:rPr>
        <w:t>Fornell, 2005)</w:t>
      </w:r>
      <w:r w:rsidRPr="000D452D">
        <w:rPr>
          <w:rFonts w:ascii="Times New Roman" w:hAnsi="Times New Roman" w:cs="Times New Roman"/>
        </w:rPr>
        <w:t xml:space="preserve">. </w:t>
      </w:r>
      <w:r w:rsidR="00047945" w:rsidRPr="000D452D">
        <w:rPr>
          <w:rFonts w:ascii="Times New Roman" w:hAnsi="Times New Roman" w:cs="Times New Roman"/>
        </w:rPr>
        <w:t>Users of the speakers and different kinds of listening items can be very much effective for the employees to understand the thoughts of others in the workplace and solve the communication problems effectively.</w:t>
      </w:r>
    </w:p>
    <w:p w:rsidR="000D452D" w:rsidRPr="000D452D" w:rsidRDefault="000D452D" w:rsidP="000D452D">
      <w:pPr>
        <w:rPr>
          <w:rFonts w:ascii="Times New Roman" w:hAnsi="Times New Roman" w:cs="Times New Roman"/>
        </w:rPr>
      </w:pPr>
    </w:p>
    <w:p w:rsidR="002425DA" w:rsidRDefault="00740C74" w:rsidP="000D452D">
      <w:pPr>
        <w:rPr>
          <w:rFonts w:ascii="Times New Roman" w:hAnsi="Times New Roman" w:cs="Times New Roman"/>
        </w:rPr>
      </w:pPr>
      <w:r w:rsidRPr="000D452D">
        <w:rPr>
          <w:rFonts w:ascii="Times New Roman" w:hAnsi="Times New Roman" w:cs="Times New Roman"/>
        </w:rPr>
        <w:t>Proper utilization of different kinds of reading materials such as articles, research papers, journals, books, research reports, academic documents, and so many other published materials can be very much effective in solving the problems of reading for the employees of the organization at the time of going for communication with others at the time of establishing written communication for any issue.</w:t>
      </w:r>
    </w:p>
    <w:p w:rsidR="000D452D" w:rsidRDefault="000D452D" w:rsidP="000D452D">
      <w:pPr>
        <w:rPr>
          <w:rFonts w:ascii="Times New Roman" w:hAnsi="Times New Roman" w:cs="Times New Roman"/>
        </w:rPr>
      </w:pPr>
    </w:p>
    <w:p w:rsidR="000D452D" w:rsidRPr="000D452D" w:rsidRDefault="000D452D" w:rsidP="000D452D">
      <w:pPr>
        <w:rPr>
          <w:rFonts w:ascii="Times New Roman" w:hAnsi="Times New Roman" w:cs="Times New Roman"/>
        </w:rPr>
      </w:pPr>
    </w:p>
    <w:p w:rsidR="001B7AD6" w:rsidRDefault="001B7AD6">
      <w:pPr>
        <w:rPr>
          <w:rFonts w:ascii="Times New Roman" w:eastAsiaTheme="majorEastAsia" w:hAnsi="Times New Roman" w:cs="Times New Roman"/>
          <w:b/>
          <w:bCs/>
          <w:color w:val="365F91" w:themeColor="accent1" w:themeShade="BF"/>
          <w:sz w:val="28"/>
          <w:szCs w:val="28"/>
        </w:rPr>
      </w:pPr>
      <w:bookmarkStart w:id="17" w:name="_Toc523045728"/>
      <w:r>
        <w:rPr>
          <w:rFonts w:ascii="Times New Roman" w:hAnsi="Times New Roman" w:cs="Times New Roman"/>
          <w:b/>
        </w:rPr>
        <w:br w:type="page"/>
      </w:r>
    </w:p>
    <w:p w:rsidR="002425DA" w:rsidRPr="000D452D" w:rsidRDefault="002425DA" w:rsidP="000651E1">
      <w:pPr>
        <w:pStyle w:val="Heading1"/>
        <w:pBdr>
          <w:bottom w:val="single" w:sz="18" w:space="1" w:color="17365D" w:themeColor="text2" w:themeShade="BF"/>
        </w:pBdr>
        <w:spacing w:line="276" w:lineRule="auto"/>
        <w:rPr>
          <w:rFonts w:ascii="Times New Roman" w:hAnsi="Times New Roman" w:cs="Times New Roman"/>
          <w:b/>
        </w:rPr>
      </w:pPr>
      <w:bookmarkStart w:id="18" w:name="_Toc523493994"/>
      <w:r w:rsidRPr="000D452D">
        <w:rPr>
          <w:rFonts w:ascii="Times New Roman" w:hAnsi="Times New Roman" w:cs="Times New Roman"/>
          <w:b/>
        </w:rPr>
        <w:lastRenderedPageBreak/>
        <w:t>Conclusion</w:t>
      </w:r>
      <w:bookmarkEnd w:id="17"/>
      <w:r w:rsidR="000D452D" w:rsidRPr="000D452D">
        <w:rPr>
          <w:rFonts w:ascii="Times New Roman" w:hAnsi="Times New Roman" w:cs="Times New Roman"/>
          <w:b/>
        </w:rPr>
        <w:t>:</w:t>
      </w:r>
      <w:bookmarkEnd w:id="18"/>
    </w:p>
    <w:p w:rsidR="00121696" w:rsidRPr="000D452D" w:rsidRDefault="00832C7A" w:rsidP="000D452D">
      <w:pPr>
        <w:rPr>
          <w:rFonts w:ascii="Times New Roman" w:hAnsi="Times New Roman" w:cs="Times New Roman"/>
        </w:rPr>
      </w:pPr>
      <w:r w:rsidRPr="000D452D">
        <w:rPr>
          <w:rFonts w:ascii="Times New Roman" w:hAnsi="Times New Roman" w:cs="Times New Roman"/>
        </w:rPr>
        <w:t>In</w:t>
      </w:r>
      <w:r w:rsidR="00DC42A1" w:rsidRPr="000D452D">
        <w:rPr>
          <w:rFonts w:ascii="Times New Roman" w:hAnsi="Times New Roman" w:cs="Times New Roman"/>
        </w:rPr>
        <w:t xml:space="preserve"> conclusion </w:t>
      </w:r>
      <w:r w:rsidRPr="000D452D">
        <w:rPr>
          <w:rFonts w:ascii="Times New Roman" w:hAnsi="Times New Roman" w:cs="Times New Roman"/>
        </w:rPr>
        <w:t xml:space="preserve">it </w:t>
      </w:r>
      <w:r w:rsidR="00DC42A1" w:rsidRPr="000D452D">
        <w:rPr>
          <w:rFonts w:ascii="Times New Roman" w:hAnsi="Times New Roman" w:cs="Times New Roman"/>
        </w:rPr>
        <w:t>can be</w:t>
      </w:r>
      <w:r w:rsidR="00C34B64" w:rsidRPr="000D452D">
        <w:rPr>
          <w:rFonts w:ascii="Times New Roman" w:hAnsi="Times New Roman" w:cs="Times New Roman"/>
        </w:rPr>
        <w:t xml:space="preserve"> said that </w:t>
      </w:r>
      <w:r w:rsidR="00FD7D60" w:rsidRPr="000D452D">
        <w:rPr>
          <w:rFonts w:ascii="Times New Roman" w:hAnsi="Times New Roman" w:cs="Times New Roman"/>
        </w:rPr>
        <w:t>an organization needs to be very much efficient in varying appropriate relationship among all its employees from different departments of the organization. For this reason, establishment of effective mode of communication is very important. It will help the employees of the organization to communicate in the same level for the purpose of letting other people know about the thoughts and ideas properly in solving different organizational issues at the very quick time. So, each and every single organization must have the capability to provide all the necessary facilities to its employees which will be very much helpful for them to express themselves effectively at this time of needed. Successful business organization for any organizational context will be very much effective in finding its way of solving different kinds of problems by communicating with experienced and expert employees. Therefore, communication skills in any organizational context in any industry will be the key of success for a business organization to utilize its employees and their experience and the knowledge effectively and efficiently for achieving organizational goals and objectives on time as per the expectations of the shareholders or the management of the organization.</w:t>
      </w:r>
    </w:p>
    <w:p w:rsidR="00A45FDA" w:rsidRPr="000D452D" w:rsidRDefault="00A45FDA" w:rsidP="000D452D">
      <w:pPr>
        <w:rPr>
          <w:rFonts w:ascii="Times New Roman" w:hAnsi="Times New Roman" w:cs="Times New Roman"/>
        </w:rPr>
      </w:pPr>
      <w:r w:rsidRPr="000D452D">
        <w:rPr>
          <w:rFonts w:ascii="Times New Roman" w:hAnsi="Times New Roman" w:cs="Times New Roman"/>
        </w:rPr>
        <w:br w:type="page"/>
      </w:r>
    </w:p>
    <w:p w:rsidR="000D452D" w:rsidRDefault="000D452D" w:rsidP="000651E1">
      <w:pPr>
        <w:pStyle w:val="Heading1"/>
        <w:pBdr>
          <w:bottom w:val="single" w:sz="18" w:space="1" w:color="17365D" w:themeColor="text2" w:themeShade="BF"/>
        </w:pBdr>
        <w:spacing w:line="360" w:lineRule="auto"/>
        <w:rPr>
          <w:rFonts w:ascii="Times New Roman" w:hAnsi="Times New Roman" w:cs="Times New Roman"/>
        </w:rPr>
      </w:pPr>
      <w:bookmarkStart w:id="19" w:name="_Toc523045729"/>
    </w:p>
    <w:p w:rsidR="00A45FDA" w:rsidRPr="000651E1" w:rsidRDefault="000D452D" w:rsidP="000651E1">
      <w:pPr>
        <w:pStyle w:val="Heading1"/>
        <w:pBdr>
          <w:bottom w:val="single" w:sz="18" w:space="1" w:color="17365D" w:themeColor="text2" w:themeShade="BF"/>
        </w:pBdr>
        <w:spacing w:line="276" w:lineRule="auto"/>
        <w:rPr>
          <w:rFonts w:ascii="Times New Roman" w:hAnsi="Times New Roman" w:cs="Times New Roman"/>
          <w:b/>
        </w:rPr>
      </w:pPr>
      <w:bookmarkStart w:id="20" w:name="_Toc523493995"/>
      <w:r w:rsidRPr="000651E1">
        <w:rPr>
          <w:rFonts w:ascii="Times New Roman" w:hAnsi="Times New Roman" w:cs="Times New Roman"/>
          <w:b/>
        </w:rPr>
        <w:t xml:space="preserve">List of </w:t>
      </w:r>
      <w:r w:rsidR="00A45FDA" w:rsidRPr="000651E1">
        <w:rPr>
          <w:rFonts w:ascii="Times New Roman" w:hAnsi="Times New Roman" w:cs="Times New Roman"/>
          <w:b/>
        </w:rPr>
        <w:t>References</w:t>
      </w:r>
      <w:bookmarkEnd w:id="19"/>
      <w:r w:rsidRPr="000651E1">
        <w:rPr>
          <w:rFonts w:ascii="Times New Roman" w:hAnsi="Times New Roman" w:cs="Times New Roman"/>
          <w:b/>
        </w:rPr>
        <w:t>:</w:t>
      </w:r>
      <w:bookmarkEnd w:id="20"/>
    </w:p>
    <w:p w:rsidR="000651E1" w:rsidRPr="000651E1" w:rsidRDefault="000651E1" w:rsidP="000651E1">
      <w:pPr>
        <w:spacing w:line="480" w:lineRule="auto"/>
        <w:rPr>
          <w:rFonts w:ascii="Times New Roman" w:hAnsi="Times New Roman" w:cs="Times New Roman"/>
        </w:rPr>
      </w:pPr>
    </w:p>
    <w:p w:rsidR="000D452D" w:rsidRPr="000D452D" w:rsidRDefault="000D452D" w:rsidP="000651E1">
      <w:pPr>
        <w:pStyle w:val="ListParagraph"/>
        <w:numPr>
          <w:ilvl w:val="0"/>
          <w:numId w:val="1"/>
        </w:numPr>
        <w:spacing w:line="480" w:lineRule="auto"/>
        <w:rPr>
          <w:rFonts w:ascii="Times New Roman" w:hAnsi="Times New Roman" w:cs="Times New Roman"/>
        </w:rPr>
      </w:pPr>
      <w:r w:rsidRPr="000D452D">
        <w:rPr>
          <w:rFonts w:ascii="Times New Roman" w:hAnsi="Times New Roman" w:cs="Times New Roman"/>
        </w:rPr>
        <w:t xml:space="preserve">Ferguson, Sherry Devereaux; Lennox-Terrion, Jenepher; Ahmed, Rukhsana; Jaya, Peruvemba (2014). Communication in Everyday Life: Personal and Professional Contexts. </w:t>
      </w:r>
    </w:p>
    <w:p w:rsidR="000D452D" w:rsidRPr="000D452D" w:rsidRDefault="000D452D" w:rsidP="000651E1">
      <w:pPr>
        <w:pStyle w:val="ListParagraph"/>
        <w:numPr>
          <w:ilvl w:val="0"/>
          <w:numId w:val="1"/>
        </w:numPr>
        <w:spacing w:line="480" w:lineRule="auto"/>
        <w:rPr>
          <w:rFonts w:ascii="Times New Roman" w:hAnsi="Times New Roman" w:cs="Times New Roman"/>
        </w:rPr>
      </w:pPr>
      <w:r w:rsidRPr="000D452D">
        <w:rPr>
          <w:rFonts w:ascii="Times New Roman" w:hAnsi="Times New Roman" w:cs="Times New Roman"/>
        </w:rPr>
        <w:t>Harris J. (2006). Environmental and Natural Resource Economics: A Contemporary Approach. Houghton Mifflin Company.</w:t>
      </w:r>
    </w:p>
    <w:p w:rsidR="000D452D" w:rsidRPr="000D452D" w:rsidRDefault="000D452D" w:rsidP="000651E1">
      <w:pPr>
        <w:pStyle w:val="ListParagraph"/>
        <w:numPr>
          <w:ilvl w:val="0"/>
          <w:numId w:val="1"/>
        </w:numPr>
        <w:spacing w:line="480" w:lineRule="auto"/>
        <w:rPr>
          <w:rFonts w:ascii="Times New Roman" w:hAnsi="Times New Roman" w:cs="Times New Roman"/>
        </w:rPr>
      </w:pPr>
      <w:r w:rsidRPr="000D452D">
        <w:rPr>
          <w:rFonts w:ascii="Times New Roman" w:hAnsi="Times New Roman" w:cs="Times New Roman"/>
        </w:rPr>
        <w:t xml:space="preserve">Robbins, S., Judge, T., Millett, B., &amp; Boyle, M. (2011). Organizational Behavior. 6th ed. </w:t>
      </w:r>
    </w:p>
    <w:p w:rsidR="000D452D" w:rsidRPr="000D452D" w:rsidRDefault="000D452D" w:rsidP="000651E1">
      <w:pPr>
        <w:pStyle w:val="ListParagraph"/>
        <w:numPr>
          <w:ilvl w:val="0"/>
          <w:numId w:val="1"/>
        </w:numPr>
        <w:spacing w:line="480" w:lineRule="auto"/>
        <w:rPr>
          <w:rFonts w:ascii="Times New Roman" w:hAnsi="Times New Roman" w:cs="Times New Roman"/>
        </w:rPr>
      </w:pPr>
      <w:r w:rsidRPr="000D452D">
        <w:rPr>
          <w:rFonts w:ascii="Times New Roman" w:hAnsi="Times New Roman" w:cs="Times New Roman"/>
        </w:rPr>
        <w:t>Law, Monica; Lau, Theresa; Wong, Y.H.  (2003). "From customer relationship management to customer</w:t>
      </w:r>
      <w:r w:rsidRPr="000D452D">
        <w:rPr>
          <w:rFonts w:ascii="Noteworthy Bold" w:hAnsi="Noteworthy Bold" w:cs="Noteworthy Bold"/>
        </w:rPr>
        <w:t>‐</w:t>
      </w:r>
      <w:r w:rsidRPr="000D452D">
        <w:rPr>
          <w:rFonts w:ascii="Times New Roman" w:hAnsi="Times New Roman" w:cs="Times New Roman"/>
        </w:rPr>
        <w:t>managed relationship: unraveling the paradox with a co</w:t>
      </w:r>
      <w:r w:rsidRPr="000D452D">
        <w:rPr>
          <w:rFonts w:ascii="Noteworthy Bold" w:hAnsi="Noteworthy Bold" w:cs="Noteworthy Bold"/>
        </w:rPr>
        <w:t>‐</w:t>
      </w:r>
      <w:r w:rsidRPr="000D452D">
        <w:rPr>
          <w:rFonts w:ascii="Times New Roman" w:hAnsi="Times New Roman" w:cs="Times New Roman"/>
        </w:rPr>
        <w:t xml:space="preserve">creative perspective". Marketing Intelligence &amp; Planning. 21 (1): 51–60. </w:t>
      </w:r>
    </w:p>
    <w:p w:rsidR="000D452D" w:rsidRPr="000D452D" w:rsidRDefault="000D452D" w:rsidP="000651E1">
      <w:pPr>
        <w:pStyle w:val="ListParagraph"/>
        <w:numPr>
          <w:ilvl w:val="0"/>
          <w:numId w:val="1"/>
        </w:numPr>
        <w:spacing w:line="480" w:lineRule="auto"/>
        <w:rPr>
          <w:rFonts w:ascii="Times New Roman" w:hAnsi="Times New Roman" w:cs="Times New Roman"/>
        </w:rPr>
      </w:pPr>
      <w:r w:rsidRPr="000D452D">
        <w:rPr>
          <w:rFonts w:ascii="Times New Roman" w:hAnsi="Times New Roman" w:cs="Times New Roman"/>
        </w:rPr>
        <w:t>Bertram, M., (2004) How the Mind Explains Behavior: Folk Explanations, Meaning, and Social Interaction</w:t>
      </w:r>
      <w:r>
        <w:rPr>
          <w:rFonts w:ascii="Times New Roman" w:hAnsi="Times New Roman" w:cs="Times New Roman"/>
        </w:rPr>
        <w:t>.</w:t>
      </w:r>
    </w:p>
    <w:p w:rsidR="000D452D" w:rsidRPr="000D452D" w:rsidRDefault="000D452D" w:rsidP="000651E1">
      <w:pPr>
        <w:pStyle w:val="ListParagraph"/>
        <w:numPr>
          <w:ilvl w:val="0"/>
          <w:numId w:val="1"/>
        </w:numPr>
        <w:spacing w:line="480" w:lineRule="auto"/>
        <w:rPr>
          <w:rFonts w:ascii="Times New Roman" w:hAnsi="Times New Roman" w:cs="Times New Roman"/>
        </w:rPr>
      </w:pPr>
      <w:r w:rsidRPr="000D452D">
        <w:rPr>
          <w:rFonts w:ascii="Times New Roman" w:hAnsi="Times New Roman" w:cs="Times New Roman"/>
        </w:rPr>
        <w:t>Von Agarwal, S. K. (2005). Environmental monitoring.</w:t>
      </w:r>
      <w:r w:rsidR="00C90F63">
        <w:rPr>
          <w:rFonts w:ascii="Times New Roman" w:hAnsi="Times New Roman" w:cs="Times New Roman"/>
        </w:rPr>
        <w:t xml:space="preserve"> </w:t>
      </w:r>
      <w:r w:rsidRPr="000D452D">
        <w:rPr>
          <w:rFonts w:ascii="Times New Roman" w:hAnsi="Times New Roman" w:cs="Times New Roman"/>
        </w:rPr>
        <w:t>KulBhushan</w:t>
      </w:r>
      <w:r w:rsidR="00C90F63">
        <w:rPr>
          <w:rFonts w:ascii="Times New Roman" w:hAnsi="Times New Roman" w:cs="Times New Roman"/>
        </w:rPr>
        <w:t xml:space="preserve"> </w:t>
      </w:r>
      <w:r w:rsidRPr="000D452D">
        <w:rPr>
          <w:rFonts w:ascii="Times New Roman" w:hAnsi="Times New Roman" w:cs="Times New Roman"/>
        </w:rPr>
        <w:t>Nangia: APH Publishing Corporation. p. 2.</w:t>
      </w:r>
    </w:p>
    <w:p w:rsidR="000D452D" w:rsidRPr="000D452D" w:rsidRDefault="000D452D" w:rsidP="000651E1">
      <w:pPr>
        <w:pStyle w:val="ListParagraph"/>
        <w:numPr>
          <w:ilvl w:val="0"/>
          <w:numId w:val="1"/>
        </w:numPr>
        <w:spacing w:line="480" w:lineRule="auto"/>
        <w:rPr>
          <w:rFonts w:ascii="Times New Roman" w:hAnsi="Times New Roman" w:cs="Times New Roman"/>
        </w:rPr>
      </w:pPr>
      <w:r w:rsidRPr="000D452D">
        <w:rPr>
          <w:rFonts w:ascii="Times New Roman" w:hAnsi="Times New Roman" w:cs="Times New Roman"/>
        </w:rPr>
        <w:t>Mithas, Sunil, Krishnan, M.S. &amp;</w:t>
      </w:r>
      <w:r w:rsidR="00C90F63">
        <w:rPr>
          <w:rFonts w:ascii="Times New Roman" w:hAnsi="Times New Roman" w:cs="Times New Roman"/>
        </w:rPr>
        <w:t xml:space="preserve"> </w:t>
      </w:r>
      <w:r w:rsidRPr="000D452D">
        <w:rPr>
          <w:rFonts w:ascii="Times New Roman" w:hAnsi="Times New Roman" w:cs="Times New Roman"/>
        </w:rPr>
        <w:t>Fornell, Claes (2005). "Why Do Customer Relationship Management Applications</w:t>
      </w:r>
      <w:r>
        <w:rPr>
          <w:rFonts w:ascii="Times New Roman" w:hAnsi="Times New Roman" w:cs="Times New Roman"/>
        </w:rPr>
        <w:t xml:space="preserve"> Affect Customer Satisfaction?</w:t>
      </w:r>
    </w:p>
    <w:p w:rsidR="000D452D" w:rsidRPr="000D452D" w:rsidRDefault="000D452D" w:rsidP="000651E1">
      <w:pPr>
        <w:pStyle w:val="ListParagraph"/>
        <w:numPr>
          <w:ilvl w:val="0"/>
          <w:numId w:val="1"/>
        </w:numPr>
        <w:spacing w:line="480" w:lineRule="auto"/>
        <w:rPr>
          <w:rFonts w:ascii="Times New Roman" w:hAnsi="Times New Roman" w:cs="Times New Roman"/>
        </w:rPr>
      </w:pPr>
      <w:r w:rsidRPr="000D452D">
        <w:rPr>
          <w:rFonts w:ascii="Times New Roman" w:hAnsi="Times New Roman" w:cs="Times New Roman"/>
        </w:rPr>
        <w:t>Sloman, J and Sutcliffe (2004) Economics for Business, Financial</w:t>
      </w:r>
      <w:r>
        <w:rPr>
          <w:rFonts w:ascii="Times New Roman" w:hAnsi="Times New Roman" w:cs="Times New Roman"/>
        </w:rPr>
        <w:t xml:space="preserve"> Times/ Prentice Hall; (3</w:t>
      </w:r>
      <w:r w:rsidRPr="000D452D">
        <w:rPr>
          <w:rFonts w:ascii="Times New Roman" w:hAnsi="Times New Roman" w:cs="Times New Roman"/>
          <w:vertAlign w:val="superscript"/>
        </w:rPr>
        <w:t>rd</w:t>
      </w:r>
      <w:r w:rsidR="00C90F63">
        <w:rPr>
          <w:rFonts w:ascii="Times New Roman" w:hAnsi="Times New Roman" w:cs="Times New Roman"/>
          <w:vertAlign w:val="superscript"/>
        </w:rPr>
        <w:t xml:space="preserve"> </w:t>
      </w:r>
      <w:r>
        <w:rPr>
          <w:rFonts w:ascii="Times New Roman" w:hAnsi="Times New Roman" w:cs="Times New Roman"/>
        </w:rPr>
        <w:t>ed).</w:t>
      </w:r>
    </w:p>
    <w:p w:rsidR="000D452D" w:rsidRPr="000D452D" w:rsidRDefault="000D452D" w:rsidP="000D452D">
      <w:pPr>
        <w:pStyle w:val="ListParagraph"/>
        <w:rPr>
          <w:rFonts w:ascii="Times New Roman" w:hAnsi="Times New Roman" w:cs="Times New Roman"/>
        </w:rPr>
      </w:pPr>
    </w:p>
    <w:p w:rsidR="006A0094" w:rsidRPr="000D452D" w:rsidRDefault="006A0094" w:rsidP="000D452D">
      <w:pPr>
        <w:rPr>
          <w:rFonts w:ascii="Times New Roman" w:eastAsiaTheme="majorEastAsia" w:hAnsi="Times New Roman" w:cs="Times New Roman"/>
          <w:bCs/>
          <w:color w:val="365F91" w:themeColor="accent1" w:themeShade="BF"/>
          <w:szCs w:val="28"/>
        </w:rPr>
      </w:pPr>
      <w:r w:rsidRPr="000D452D">
        <w:rPr>
          <w:rFonts w:ascii="Times New Roman" w:hAnsi="Times New Roman" w:cs="Times New Roman"/>
        </w:rPr>
        <w:br w:type="page"/>
      </w:r>
    </w:p>
    <w:p w:rsidR="00A45FDA" w:rsidRPr="000D452D" w:rsidRDefault="00A45FDA" w:rsidP="000D452D">
      <w:pPr>
        <w:pStyle w:val="Heading1"/>
        <w:spacing w:line="360" w:lineRule="auto"/>
        <w:rPr>
          <w:rFonts w:ascii="Times New Roman" w:hAnsi="Times New Roman" w:cs="Times New Roman"/>
        </w:rPr>
      </w:pPr>
      <w:bookmarkStart w:id="21" w:name="_Toc523045730"/>
      <w:bookmarkStart w:id="22" w:name="_Toc523493996"/>
      <w:r w:rsidRPr="000D452D">
        <w:rPr>
          <w:rFonts w:ascii="Times New Roman" w:hAnsi="Times New Roman" w:cs="Times New Roman"/>
        </w:rPr>
        <w:lastRenderedPageBreak/>
        <w:t>Presentation</w:t>
      </w:r>
      <w:bookmarkEnd w:id="21"/>
      <w:bookmarkEnd w:id="22"/>
    </w:p>
    <w:p w:rsidR="00A45FDA" w:rsidRPr="000D452D" w:rsidRDefault="006F18AE" w:rsidP="000D452D">
      <w:pPr>
        <w:rPr>
          <w:rFonts w:ascii="Times New Roman" w:hAnsi="Times New Roman" w:cs="Times New Roman"/>
        </w:rPr>
      </w:pPr>
      <w:r w:rsidRPr="000D452D">
        <w:rPr>
          <w:rFonts w:ascii="Times New Roman" w:hAnsi="Times New Roman" w:cs="Times New Roman"/>
          <w:noProof/>
          <w:lang w:val="en-GB" w:eastAsia="en-GB"/>
        </w:rPr>
        <w:drawing>
          <wp:inline distT="0" distB="0" distL="0" distR="0">
            <wp:extent cx="5943600" cy="3343275"/>
            <wp:effectExtent l="0" t="0" r="0" b="9525"/>
            <wp:docPr id="1" name="Picture 1" descr="C:\Users\FAHIM\Desktop\Set (20.08.2018)\Communication Skills\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HIM\Desktop\Set (20.08.2018)\Communication Skills\Slide1.JP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943600" cy="3343275"/>
                    </a:xfrm>
                    <a:prstGeom prst="rect">
                      <a:avLst/>
                    </a:prstGeom>
                    <a:noFill/>
                    <a:ln>
                      <a:noFill/>
                    </a:ln>
                  </pic:spPr>
                </pic:pic>
              </a:graphicData>
            </a:graphic>
          </wp:inline>
        </w:drawing>
      </w:r>
    </w:p>
    <w:p w:rsidR="006F18AE" w:rsidRPr="000D452D" w:rsidRDefault="006F18AE" w:rsidP="000D452D">
      <w:pPr>
        <w:rPr>
          <w:rFonts w:ascii="Times New Roman" w:hAnsi="Times New Roman" w:cs="Times New Roman"/>
        </w:rPr>
      </w:pPr>
      <w:r w:rsidRPr="000D452D">
        <w:rPr>
          <w:rFonts w:ascii="Times New Roman" w:hAnsi="Times New Roman" w:cs="Times New Roman"/>
          <w:noProof/>
          <w:lang w:val="en-GB" w:eastAsia="en-GB"/>
        </w:rPr>
        <w:drawing>
          <wp:inline distT="0" distB="0" distL="0" distR="0">
            <wp:extent cx="5943600" cy="3343275"/>
            <wp:effectExtent l="0" t="0" r="0" b="9525"/>
            <wp:docPr id="2" name="Picture 2" descr="C:\Users\FAHIM\Desktop\Set (20.08.2018)\Communication Skills\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HIM\Desktop\Set (20.08.2018)\Communication Skills\Slide2.JP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943600" cy="3343275"/>
                    </a:xfrm>
                    <a:prstGeom prst="rect">
                      <a:avLst/>
                    </a:prstGeom>
                    <a:noFill/>
                    <a:ln>
                      <a:noFill/>
                    </a:ln>
                  </pic:spPr>
                </pic:pic>
              </a:graphicData>
            </a:graphic>
          </wp:inline>
        </w:drawing>
      </w:r>
    </w:p>
    <w:p w:rsidR="00F53935" w:rsidRPr="000D452D" w:rsidRDefault="006F18AE" w:rsidP="000D452D">
      <w:pPr>
        <w:rPr>
          <w:rFonts w:ascii="Times New Roman" w:hAnsi="Times New Roman" w:cs="Times New Roman"/>
          <w:noProof/>
        </w:rPr>
      </w:pPr>
      <w:r w:rsidRPr="000D452D">
        <w:rPr>
          <w:rFonts w:ascii="Times New Roman" w:hAnsi="Times New Roman" w:cs="Times New Roman"/>
          <w:noProof/>
          <w:lang w:val="en-GB" w:eastAsia="en-GB"/>
        </w:rPr>
        <w:lastRenderedPageBreak/>
        <w:drawing>
          <wp:inline distT="0" distB="0" distL="0" distR="0">
            <wp:extent cx="5943600" cy="3343275"/>
            <wp:effectExtent l="0" t="0" r="0" b="9525"/>
            <wp:docPr id="5" name="Picture 5" descr="C:\Users\FAHIM\Desktop\Set (20.08.2018)\Communication Skills\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AHIM\Desktop\Set (20.08.2018)\Communication Skills\Slide3.JPG"/>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943600" cy="3343275"/>
                    </a:xfrm>
                    <a:prstGeom prst="rect">
                      <a:avLst/>
                    </a:prstGeom>
                    <a:noFill/>
                    <a:ln>
                      <a:noFill/>
                    </a:ln>
                  </pic:spPr>
                </pic:pic>
              </a:graphicData>
            </a:graphic>
          </wp:inline>
        </w:drawing>
      </w:r>
    </w:p>
    <w:p w:rsidR="00F53935" w:rsidRPr="000D452D" w:rsidRDefault="006F18AE" w:rsidP="000D452D">
      <w:pPr>
        <w:rPr>
          <w:rFonts w:ascii="Times New Roman" w:eastAsia="Times New Roman" w:hAnsi="Times New Roman" w:cs="Times New Roman"/>
          <w:noProof/>
          <w:color w:val="000000"/>
          <w:w w:val="0"/>
          <w:sz w:val="0"/>
          <w:szCs w:val="0"/>
          <w:u w:color="000000"/>
          <w:bdr w:val="none" w:sz="0" w:space="0" w:color="000000"/>
          <w:shd w:val="clear" w:color="000000" w:fill="000000"/>
        </w:rPr>
      </w:pPr>
      <w:r w:rsidRPr="000D452D">
        <w:rPr>
          <w:rFonts w:ascii="Times New Roman" w:hAnsi="Times New Roman" w:cs="Times New Roman"/>
          <w:noProof/>
          <w:lang w:val="en-GB" w:eastAsia="en-GB"/>
        </w:rPr>
        <w:drawing>
          <wp:inline distT="0" distB="0" distL="0" distR="0">
            <wp:extent cx="5943600" cy="3343275"/>
            <wp:effectExtent l="0" t="0" r="0" b="9525"/>
            <wp:docPr id="6" name="Picture 6" descr="C:\Users\FAHIM\Desktop\Set (20.08.2018)\Communication Skills\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AHIM\Desktop\Set (20.08.2018)\Communication Skills\Slide4.JP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943600" cy="3343275"/>
                    </a:xfrm>
                    <a:prstGeom prst="rect">
                      <a:avLst/>
                    </a:prstGeom>
                    <a:noFill/>
                    <a:ln>
                      <a:noFill/>
                    </a:ln>
                  </pic:spPr>
                </pic:pic>
              </a:graphicData>
            </a:graphic>
          </wp:inline>
        </w:drawing>
      </w:r>
    </w:p>
    <w:p w:rsidR="00F53935" w:rsidRPr="000D452D" w:rsidRDefault="006F18AE" w:rsidP="000D452D">
      <w:pPr>
        <w:rPr>
          <w:rFonts w:ascii="Times New Roman" w:eastAsia="Times New Roman" w:hAnsi="Times New Roman" w:cs="Times New Roman"/>
          <w:noProof/>
          <w:color w:val="000000"/>
          <w:w w:val="0"/>
          <w:sz w:val="0"/>
          <w:szCs w:val="0"/>
          <w:u w:color="000000"/>
          <w:bdr w:val="none" w:sz="0" w:space="0" w:color="000000"/>
          <w:shd w:val="clear" w:color="000000" w:fill="000000"/>
        </w:rPr>
      </w:pPr>
      <w:r w:rsidRPr="000D452D">
        <w:rPr>
          <w:rFonts w:ascii="Times New Roman" w:eastAsia="Times New Roman" w:hAnsi="Times New Roman" w:cs="Times New Roman"/>
          <w:noProof/>
          <w:color w:val="000000"/>
          <w:w w:val="0"/>
          <w:sz w:val="0"/>
          <w:szCs w:val="0"/>
          <w:u w:color="000000"/>
          <w:bdr w:val="none" w:sz="0" w:space="0" w:color="000000"/>
          <w:shd w:val="clear" w:color="000000" w:fill="000000"/>
          <w:lang w:val="en-GB" w:eastAsia="en-GB"/>
        </w:rPr>
        <w:lastRenderedPageBreak/>
        <w:drawing>
          <wp:inline distT="0" distB="0" distL="0" distR="0">
            <wp:extent cx="5943600" cy="3343275"/>
            <wp:effectExtent l="0" t="0" r="0" b="9525"/>
            <wp:docPr id="7" name="Picture 7" descr="C:\Users\FAHIM\Desktop\Set (20.08.2018)\Communication Skills\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AHIM\Desktop\Set (20.08.2018)\Communication Skills\Slide5.JPG"/>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943600" cy="3343275"/>
                    </a:xfrm>
                    <a:prstGeom prst="rect">
                      <a:avLst/>
                    </a:prstGeom>
                    <a:noFill/>
                    <a:ln>
                      <a:noFill/>
                    </a:ln>
                  </pic:spPr>
                </pic:pic>
              </a:graphicData>
            </a:graphic>
          </wp:inline>
        </w:drawing>
      </w:r>
    </w:p>
    <w:p w:rsidR="00F53935" w:rsidRPr="000D452D" w:rsidRDefault="006F18AE" w:rsidP="000D452D">
      <w:pPr>
        <w:rPr>
          <w:rFonts w:ascii="Times New Roman" w:eastAsia="Times New Roman" w:hAnsi="Times New Roman" w:cs="Times New Roman"/>
          <w:noProof/>
          <w:color w:val="000000"/>
          <w:w w:val="0"/>
          <w:sz w:val="0"/>
          <w:szCs w:val="0"/>
          <w:u w:color="000000"/>
          <w:bdr w:val="none" w:sz="0" w:space="0" w:color="000000"/>
          <w:shd w:val="clear" w:color="000000" w:fill="000000"/>
        </w:rPr>
      </w:pPr>
      <w:r w:rsidRPr="000D452D">
        <w:rPr>
          <w:rFonts w:ascii="Times New Roman" w:eastAsia="Times New Roman" w:hAnsi="Times New Roman" w:cs="Times New Roman"/>
          <w:noProof/>
          <w:color w:val="000000"/>
          <w:w w:val="0"/>
          <w:sz w:val="0"/>
          <w:szCs w:val="0"/>
          <w:u w:color="000000"/>
          <w:bdr w:val="none" w:sz="0" w:space="0" w:color="000000"/>
          <w:shd w:val="clear" w:color="000000" w:fill="000000"/>
          <w:lang w:val="en-GB" w:eastAsia="en-GB"/>
        </w:rPr>
        <w:drawing>
          <wp:inline distT="0" distB="0" distL="0" distR="0">
            <wp:extent cx="5943600" cy="3343275"/>
            <wp:effectExtent l="0" t="0" r="0" b="9525"/>
            <wp:docPr id="8" name="Picture 8" descr="C:\Users\FAHIM\Desktop\Set (20.08.2018)\Communication Skills\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AHIM\Desktop\Set (20.08.2018)\Communication Skills\Slide6.JPG"/>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943600" cy="3343275"/>
                    </a:xfrm>
                    <a:prstGeom prst="rect">
                      <a:avLst/>
                    </a:prstGeom>
                    <a:noFill/>
                    <a:ln>
                      <a:noFill/>
                    </a:ln>
                  </pic:spPr>
                </pic:pic>
              </a:graphicData>
            </a:graphic>
          </wp:inline>
        </w:drawing>
      </w:r>
    </w:p>
    <w:p w:rsidR="00F53935" w:rsidRPr="000D452D" w:rsidRDefault="006F18AE" w:rsidP="000D452D">
      <w:pPr>
        <w:rPr>
          <w:rFonts w:ascii="Times New Roman" w:eastAsia="Times New Roman" w:hAnsi="Times New Roman" w:cs="Times New Roman"/>
          <w:noProof/>
          <w:color w:val="000000"/>
          <w:w w:val="0"/>
          <w:sz w:val="0"/>
          <w:szCs w:val="0"/>
          <w:u w:color="000000"/>
          <w:bdr w:val="none" w:sz="0" w:space="0" w:color="000000"/>
          <w:shd w:val="clear" w:color="000000" w:fill="000000"/>
        </w:rPr>
      </w:pPr>
      <w:r w:rsidRPr="000D452D">
        <w:rPr>
          <w:rFonts w:ascii="Times New Roman" w:eastAsia="Times New Roman" w:hAnsi="Times New Roman" w:cs="Times New Roman"/>
          <w:noProof/>
          <w:color w:val="000000"/>
          <w:w w:val="0"/>
          <w:sz w:val="0"/>
          <w:szCs w:val="0"/>
          <w:u w:color="000000"/>
          <w:bdr w:val="none" w:sz="0" w:space="0" w:color="000000"/>
          <w:shd w:val="clear" w:color="000000" w:fill="000000"/>
          <w:lang w:val="en-GB" w:eastAsia="en-GB"/>
        </w:rPr>
        <w:lastRenderedPageBreak/>
        <w:drawing>
          <wp:inline distT="0" distB="0" distL="0" distR="0">
            <wp:extent cx="5943600" cy="3343275"/>
            <wp:effectExtent l="0" t="0" r="0" b="9525"/>
            <wp:docPr id="9" name="Picture 9" descr="C:\Users\FAHIM\Desktop\Set (20.08.2018)\Communication Skills\Slid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AHIM\Desktop\Set (20.08.2018)\Communication Skills\Slide7.JPG"/>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943600" cy="3343275"/>
                    </a:xfrm>
                    <a:prstGeom prst="rect">
                      <a:avLst/>
                    </a:prstGeom>
                    <a:noFill/>
                    <a:ln>
                      <a:noFill/>
                    </a:ln>
                  </pic:spPr>
                </pic:pic>
              </a:graphicData>
            </a:graphic>
          </wp:inline>
        </w:drawing>
      </w:r>
    </w:p>
    <w:p w:rsidR="00F53935" w:rsidRPr="000D452D" w:rsidRDefault="006F18AE" w:rsidP="000D452D">
      <w:pPr>
        <w:rPr>
          <w:rFonts w:ascii="Times New Roman" w:eastAsia="Times New Roman" w:hAnsi="Times New Roman" w:cs="Times New Roman"/>
          <w:noProof/>
          <w:color w:val="000000"/>
          <w:w w:val="0"/>
          <w:sz w:val="0"/>
          <w:szCs w:val="0"/>
          <w:u w:color="000000"/>
          <w:bdr w:val="none" w:sz="0" w:space="0" w:color="000000"/>
          <w:shd w:val="clear" w:color="000000" w:fill="000000"/>
        </w:rPr>
      </w:pPr>
      <w:r w:rsidRPr="000D452D">
        <w:rPr>
          <w:rFonts w:ascii="Times New Roman" w:eastAsia="Times New Roman" w:hAnsi="Times New Roman" w:cs="Times New Roman"/>
          <w:noProof/>
          <w:color w:val="000000"/>
          <w:w w:val="0"/>
          <w:sz w:val="0"/>
          <w:szCs w:val="0"/>
          <w:u w:color="000000"/>
          <w:bdr w:val="none" w:sz="0" w:space="0" w:color="000000"/>
          <w:shd w:val="clear" w:color="000000" w:fill="000000"/>
          <w:lang w:val="en-GB" w:eastAsia="en-GB"/>
        </w:rPr>
        <w:drawing>
          <wp:inline distT="0" distB="0" distL="0" distR="0">
            <wp:extent cx="5943600" cy="3343275"/>
            <wp:effectExtent l="0" t="0" r="0" b="9525"/>
            <wp:docPr id="10" name="Picture 10" descr="C:\Users\FAHIM\Desktop\Set (20.08.2018)\Communication Skills\Slid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AHIM\Desktop\Set (20.08.2018)\Communication Skills\Slide8.JPG"/>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943600" cy="3343275"/>
                    </a:xfrm>
                    <a:prstGeom prst="rect">
                      <a:avLst/>
                    </a:prstGeom>
                    <a:noFill/>
                    <a:ln>
                      <a:noFill/>
                    </a:ln>
                  </pic:spPr>
                </pic:pic>
              </a:graphicData>
            </a:graphic>
          </wp:inline>
        </w:drawing>
      </w:r>
    </w:p>
    <w:p w:rsidR="00F53935" w:rsidRPr="000D452D" w:rsidRDefault="006F18AE" w:rsidP="000D452D">
      <w:pPr>
        <w:rPr>
          <w:rFonts w:ascii="Times New Roman" w:eastAsia="Times New Roman" w:hAnsi="Times New Roman" w:cs="Times New Roman"/>
          <w:noProof/>
          <w:color w:val="000000"/>
          <w:w w:val="0"/>
          <w:sz w:val="0"/>
          <w:szCs w:val="0"/>
          <w:u w:color="000000"/>
          <w:bdr w:val="none" w:sz="0" w:space="0" w:color="000000"/>
          <w:shd w:val="clear" w:color="000000" w:fill="000000"/>
        </w:rPr>
      </w:pPr>
      <w:r w:rsidRPr="000D452D">
        <w:rPr>
          <w:rFonts w:ascii="Times New Roman" w:eastAsia="Times New Roman" w:hAnsi="Times New Roman" w:cs="Times New Roman"/>
          <w:noProof/>
          <w:color w:val="000000"/>
          <w:w w:val="0"/>
          <w:sz w:val="0"/>
          <w:szCs w:val="0"/>
          <w:u w:color="000000"/>
          <w:bdr w:val="none" w:sz="0" w:space="0" w:color="000000"/>
          <w:shd w:val="clear" w:color="000000" w:fill="000000"/>
          <w:lang w:val="en-GB" w:eastAsia="en-GB"/>
        </w:rPr>
        <w:lastRenderedPageBreak/>
        <w:drawing>
          <wp:inline distT="0" distB="0" distL="0" distR="0">
            <wp:extent cx="5943600" cy="3343275"/>
            <wp:effectExtent l="0" t="0" r="0" b="9525"/>
            <wp:docPr id="12" name="Picture 12" descr="C:\Users\FAHIM\Desktop\Set (20.08.2018)\Communication Skills\Sli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FAHIM\Desktop\Set (20.08.2018)\Communication Skills\Slide9.JPG"/>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943600" cy="3343275"/>
                    </a:xfrm>
                    <a:prstGeom prst="rect">
                      <a:avLst/>
                    </a:prstGeom>
                    <a:noFill/>
                    <a:ln>
                      <a:noFill/>
                    </a:ln>
                  </pic:spPr>
                </pic:pic>
              </a:graphicData>
            </a:graphic>
          </wp:inline>
        </w:drawing>
      </w:r>
    </w:p>
    <w:p w:rsidR="00F53935" w:rsidRPr="000D452D" w:rsidRDefault="006F18AE" w:rsidP="000D452D">
      <w:pPr>
        <w:rPr>
          <w:rFonts w:ascii="Times New Roman" w:eastAsia="Times New Roman" w:hAnsi="Times New Roman" w:cs="Times New Roman"/>
          <w:noProof/>
          <w:color w:val="000000"/>
          <w:w w:val="0"/>
          <w:sz w:val="0"/>
          <w:szCs w:val="0"/>
          <w:u w:color="000000"/>
          <w:bdr w:val="none" w:sz="0" w:space="0" w:color="000000"/>
          <w:shd w:val="clear" w:color="000000" w:fill="000000"/>
        </w:rPr>
      </w:pPr>
      <w:r w:rsidRPr="000D452D">
        <w:rPr>
          <w:rFonts w:ascii="Times New Roman" w:eastAsia="Times New Roman" w:hAnsi="Times New Roman" w:cs="Times New Roman"/>
          <w:noProof/>
          <w:color w:val="000000"/>
          <w:w w:val="0"/>
          <w:sz w:val="0"/>
          <w:szCs w:val="0"/>
          <w:u w:color="000000"/>
          <w:bdr w:val="none" w:sz="0" w:space="0" w:color="000000"/>
          <w:shd w:val="clear" w:color="000000" w:fill="000000"/>
          <w:lang w:val="en-GB" w:eastAsia="en-GB"/>
        </w:rPr>
        <w:drawing>
          <wp:inline distT="0" distB="0" distL="0" distR="0">
            <wp:extent cx="5943600" cy="3343275"/>
            <wp:effectExtent l="0" t="0" r="0" b="9525"/>
            <wp:docPr id="13" name="Picture 13" descr="C:\Users\FAHIM\Desktop\Set (20.08.2018)\Communication Skills\Slid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FAHIM\Desktop\Set (20.08.2018)\Communication Skills\Slide10.JPG"/>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943600" cy="3343275"/>
                    </a:xfrm>
                    <a:prstGeom prst="rect">
                      <a:avLst/>
                    </a:prstGeom>
                    <a:noFill/>
                    <a:ln>
                      <a:noFill/>
                    </a:ln>
                  </pic:spPr>
                </pic:pic>
              </a:graphicData>
            </a:graphic>
          </wp:inline>
        </w:drawing>
      </w:r>
    </w:p>
    <w:p w:rsidR="006F18AE" w:rsidRPr="000D452D" w:rsidRDefault="006F18AE" w:rsidP="000D452D">
      <w:pPr>
        <w:rPr>
          <w:rFonts w:ascii="Times New Roman" w:hAnsi="Times New Roman" w:cs="Times New Roman"/>
        </w:rPr>
      </w:pPr>
      <w:r w:rsidRPr="000D452D">
        <w:rPr>
          <w:rFonts w:ascii="Times New Roman" w:eastAsia="Times New Roman" w:hAnsi="Times New Roman" w:cs="Times New Roman"/>
          <w:noProof/>
          <w:color w:val="000000"/>
          <w:w w:val="0"/>
          <w:sz w:val="0"/>
          <w:szCs w:val="0"/>
          <w:u w:color="000000"/>
          <w:bdr w:val="none" w:sz="0" w:space="0" w:color="000000"/>
          <w:shd w:val="clear" w:color="000000" w:fill="000000"/>
          <w:lang w:val="en-GB" w:eastAsia="en-GB"/>
        </w:rPr>
        <w:lastRenderedPageBreak/>
        <w:drawing>
          <wp:inline distT="0" distB="0" distL="0" distR="0">
            <wp:extent cx="5943600" cy="3343275"/>
            <wp:effectExtent l="0" t="0" r="0" b="9525"/>
            <wp:docPr id="14" name="Picture 14" descr="C:\Users\FAHIM\Desktop\Set (20.08.2018)\Communication Skills\Slid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FAHIM\Desktop\Set (20.08.2018)\Communication Skills\Slide11.JPG"/>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943600" cy="3343275"/>
                    </a:xfrm>
                    <a:prstGeom prst="rect">
                      <a:avLst/>
                    </a:prstGeom>
                    <a:noFill/>
                    <a:ln>
                      <a:noFill/>
                    </a:ln>
                  </pic:spPr>
                </pic:pic>
              </a:graphicData>
            </a:graphic>
          </wp:inline>
        </w:drawing>
      </w:r>
    </w:p>
    <w:p w:rsidR="00964AC8" w:rsidRPr="000D452D" w:rsidRDefault="00964AC8" w:rsidP="000D452D">
      <w:pPr>
        <w:rPr>
          <w:rFonts w:ascii="Times New Roman" w:hAnsi="Times New Roman" w:cs="Times New Roman"/>
        </w:rPr>
      </w:pPr>
    </w:p>
    <w:sectPr w:rsidR="00964AC8" w:rsidRPr="000D452D" w:rsidSect="00A4372B">
      <w:pgSz w:w="12240" w:h="15840"/>
      <w:pgMar w:top="1440" w:right="1440" w:bottom="1440" w:left="1440" w:header="720" w:footer="720" w:gutter="0"/>
      <w:pgBorders w:zOrder="back" w:offsetFrom="page">
        <w:top w:val="single" w:sz="18" w:space="31" w:color="0F243E" w:themeColor="text2" w:themeShade="80"/>
        <w:left w:val="single" w:sz="18" w:space="31" w:color="0F243E" w:themeColor="text2" w:themeShade="80"/>
        <w:bottom w:val="single" w:sz="18" w:space="31" w:color="0F243E" w:themeColor="text2" w:themeShade="80"/>
        <w:right w:val="single" w:sz="18" w:space="31" w:color="0F243E" w:themeColor="text2" w:themeShade="80"/>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4854" w:rsidRDefault="007E4854" w:rsidP="00F24650">
      <w:pPr>
        <w:spacing w:after="0" w:line="240" w:lineRule="auto"/>
      </w:pPr>
      <w:r>
        <w:separator/>
      </w:r>
    </w:p>
  </w:endnote>
  <w:endnote w:type="continuationSeparator" w:id="1">
    <w:p w:rsidR="007E4854" w:rsidRDefault="007E4854" w:rsidP="00F246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Mincho"/>
    <w:charset w:val="4E"/>
    <w:family w:val="auto"/>
    <w:pitch w:val="variable"/>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ＭＳ 明朝">
    <w:altName w:val="MS Mincho"/>
    <w:charset w:val="4E"/>
    <w:family w:val="auto"/>
    <w:pitch w:val="variable"/>
    <w:sig w:usb0="00000000" w:usb1="08070000" w:usb2="00000010" w:usb3="00000000" w:csb0="00020000" w:csb1="00000000"/>
  </w:font>
  <w:font w:name="Noteworthy Bold">
    <w:altName w:val="Malgun Gothic Semilight"/>
    <w:charset w:val="00"/>
    <w:family w:val="auto"/>
    <w:pitch w:val="variable"/>
    <w:sig w:usb0="00000001" w:usb1="08000048" w:usb2="14600000" w:usb3="00000000" w:csb0="0000011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4854" w:rsidRDefault="007E4854" w:rsidP="00F24650">
      <w:pPr>
        <w:spacing w:after="0" w:line="240" w:lineRule="auto"/>
      </w:pPr>
      <w:r>
        <w:separator/>
      </w:r>
    </w:p>
  </w:footnote>
  <w:footnote w:type="continuationSeparator" w:id="1">
    <w:p w:rsidR="007E4854" w:rsidRDefault="007E4854" w:rsidP="00F246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76AE7"/>
    <w:multiLevelType w:val="hybridMultilevel"/>
    <w:tmpl w:val="197AC0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bordersDoNotSurroundHeader/>
  <w:bordersDoNotSurroundFooter/>
  <w:defaultTabStop w:val="720"/>
  <w:characterSpacingControl w:val="doNotCompress"/>
  <w:footnotePr>
    <w:footnote w:id="0"/>
    <w:footnote w:id="1"/>
  </w:footnotePr>
  <w:endnotePr>
    <w:endnote w:id="0"/>
    <w:endnote w:id="1"/>
  </w:endnotePr>
  <w:compat/>
  <w:rsids>
    <w:rsidRoot w:val="00AD1A94"/>
    <w:rsid w:val="00005CBE"/>
    <w:rsid w:val="00047945"/>
    <w:rsid w:val="00064B65"/>
    <w:rsid w:val="000651E1"/>
    <w:rsid w:val="000D452D"/>
    <w:rsid w:val="00121696"/>
    <w:rsid w:val="001A268F"/>
    <w:rsid w:val="001B7AD6"/>
    <w:rsid w:val="001E3BB7"/>
    <w:rsid w:val="001E70AB"/>
    <w:rsid w:val="002425DA"/>
    <w:rsid w:val="00263C24"/>
    <w:rsid w:val="00275394"/>
    <w:rsid w:val="002911A8"/>
    <w:rsid w:val="002E6192"/>
    <w:rsid w:val="003274E8"/>
    <w:rsid w:val="00347758"/>
    <w:rsid w:val="00400D7F"/>
    <w:rsid w:val="00416E58"/>
    <w:rsid w:val="0043377A"/>
    <w:rsid w:val="00482CB3"/>
    <w:rsid w:val="00492ADB"/>
    <w:rsid w:val="004961F3"/>
    <w:rsid w:val="004B54BB"/>
    <w:rsid w:val="004C4ACE"/>
    <w:rsid w:val="0052750F"/>
    <w:rsid w:val="00580D3D"/>
    <w:rsid w:val="006541A7"/>
    <w:rsid w:val="006828C9"/>
    <w:rsid w:val="006A0094"/>
    <w:rsid w:val="006F18AE"/>
    <w:rsid w:val="00701654"/>
    <w:rsid w:val="00703C85"/>
    <w:rsid w:val="0073584B"/>
    <w:rsid w:val="00740C74"/>
    <w:rsid w:val="007450D9"/>
    <w:rsid w:val="007D40B0"/>
    <w:rsid w:val="007E4854"/>
    <w:rsid w:val="00812DF5"/>
    <w:rsid w:val="00832C7A"/>
    <w:rsid w:val="0086354A"/>
    <w:rsid w:val="008844E7"/>
    <w:rsid w:val="008A6E89"/>
    <w:rsid w:val="008B0921"/>
    <w:rsid w:val="008B356F"/>
    <w:rsid w:val="008B7582"/>
    <w:rsid w:val="008D015E"/>
    <w:rsid w:val="008D547A"/>
    <w:rsid w:val="0093777F"/>
    <w:rsid w:val="00960035"/>
    <w:rsid w:val="00964AC8"/>
    <w:rsid w:val="009D46AA"/>
    <w:rsid w:val="009E0D09"/>
    <w:rsid w:val="00A17EF8"/>
    <w:rsid w:val="00A4372B"/>
    <w:rsid w:val="00A44D49"/>
    <w:rsid w:val="00A45FDA"/>
    <w:rsid w:val="00A63D25"/>
    <w:rsid w:val="00AD1A94"/>
    <w:rsid w:val="00AF1167"/>
    <w:rsid w:val="00B204FE"/>
    <w:rsid w:val="00B22167"/>
    <w:rsid w:val="00B32104"/>
    <w:rsid w:val="00B43B2A"/>
    <w:rsid w:val="00B72BA0"/>
    <w:rsid w:val="00BD076C"/>
    <w:rsid w:val="00C34B64"/>
    <w:rsid w:val="00C53EA4"/>
    <w:rsid w:val="00C76B57"/>
    <w:rsid w:val="00C80584"/>
    <w:rsid w:val="00C90F63"/>
    <w:rsid w:val="00D109B0"/>
    <w:rsid w:val="00DA607F"/>
    <w:rsid w:val="00DC42A1"/>
    <w:rsid w:val="00DC683A"/>
    <w:rsid w:val="00EA4194"/>
    <w:rsid w:val="00ED7F68"/>
    <w:rsid w:val="00F14955"/>
    <w:rsid w:val="00F24650"/>
    <w:rsid w:val="00F47160"/>
    <w:rsid w:val="00F53935"/>
    <w:rsid w:val="00FD7D6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heme="minorHAnsi" w:hAnsi="Tahoma" w:cstheme="minorBidi"/>
        <w:sz w:val="22"/>
        <w:szCs w:val="22"/>
        <w:lang w:val="en-US"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58"/>
    <w:rPr>
      <w:rFonts w:ascii="Arial" w:hAnsi="Arial"/>
      <w:sz w:val="24"/>
    </w:rPr>
  </w:style>
  <w:style w:type="paragraph" w:styleId="Heading1">
    <w:name w:val="heading 1"/>
    <w:basedOn w:val="Normal"/>
    <w:next w:val="Normal"/>
    <w:link w:val="Heading1Char"/>
    <w:uiPriority w:val="9"/>
    <w:qFormat/>
    <w:rsid w:val="00416E58"/>
    <w:pPr>
      <w:keepNext/>
      <w:keepLines/>
      <w:pBdr>
        <w:bottom w:val="single" w:sz="12" w:space="1" w:color="002060"/>
      </w:pBdr>
      <w:spacing w:after="240" w:line="240" w:lineRule="auto"/>
      <w:outlineLvl w:val="0"/>
    </w:pPr>
    <w:rPr>
      <w:rFonts w:eastAsiaTheme="majorEastAsia" w:cstheme="majorBidi"/>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46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4650"/>
  </w:style>
  <w:style w:type="paragraph" w:styleId="Footer">
    <w:name w:val="footer"/>
    <w:basedOn w:val="Normal"/>
    <w:link w:val="FooterChar"/>
    <w:uiPriority w:val="99"/>
    <w:unhideWhenUsed/>
    <w:rsid w:val="00F246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4650"/>
  </w:style>
  <w:style w:type="character" w:customStyle="1" w:styleId="Heading1Char">
    <w:name w:val="Heading 1 Char"/>
    <w:basedOn w:val="DefaultParagraphFont"/>
    <w:link w:val="Heading1"/>
    <w:uiPriority w:val="9"/>
    <w:rsid w:val="00416E58"/>
    <w:rPr>
      <w:rFonts w:ascii="Arial" w:eastAsiaTheme="majorEastAsia" w:hAnsi="Arial" w:cstheme="majorBidi"/>
      <w:bCs/>
      <w:color w:val="365F91" w:themeColor="accent1" w:themeShade="BF"/>
      <w:sz w:val="28"/>
      <w:szCs w:val="28"/>
    </w:rPr>
  </w:style>
  <w:style w:type="paragraph" w:styleId="BalloonText">
    <w:name w:val="Balloon Text"/>
    <w:basedOn w:val="Normal"/>
    <w:link w:val="BalloonTextChar"/>
    <w:uiPriority w:val="99"/>
    <w:semiHidden/>
    <w:unhideWhenUsed/>
    <w:rsid w:val="006F18AE"/>
    <w:pPr>
      <w:spacing w:before="0"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6F18AE"/>
    <w:rPr>
      <w:rFonts w:cs="Tahoma"/>
      <w:sz w:val="16"/>
      <w:szCs w:val="16"/>
    </w:rPr>
  </w:style>
  <w:style w:type="paragraph" w:styleId="TOC1">
    <w:name w:val="toc 1"/>
    <w:basedOn w:val="Normal"/>
    <w:next w:val="Normal"/>
    <w:autoRedefine/>
    <w:uiPriority w:val="39"/>
    <w:unhideWhenUsed/>
    <w:rsid w:val="000651E1"/>
    <w:pPr>
      <w:tabs>
        <w:tab w:val="right" w:leader="dot" w:pos="9350"/>
      </w:tabs>
      <w:spacing w:after="100"/>
    </w:pPr>
  </w:style>
  <w:style w:type="character" w:styleId="Hyperlink">
    <w:name w:val="Hyperlink"/>
    <w:basedOn w:val="DefaultParagraphFont"/>
    <w:uiPriority w:val="99"/>
    <w:unhideWhenUsed/>
    <w:rsid w:val="00ED7F68"/>
    <w:rPr>
      <w:color w:val="0000FF" w:themeColor="hyperlink"/>
      <w:u w:val="single"/>
    </w:rPr>
  </w:style>
  <w:style w:type="paragraph" w:styleId="TOCHeading">
    <w:name w:val="TOC Heading"/>
    <w:basedOn w:val="Heading1"/>
    <w:next w:val="Normal"/>
    <w:uiPriority w:val="39"/>
    <w:semiHidden/>
    <w:unhideWhenUsed/>
    <w:qFormat/>
    <w:rsid w:val="00416E58"/>
    <w:pPr>
      <w:pBdr>
        <w:bottom w:val="none" w:sz="0" w:space="0" w:color="auto"/>
      </w:pBdr>
      <w:spacing w:before="480" w:after="0" w:line="276" w:lineRule="auto"/>
      <w:jc w:val="left"/>
      <w:outlineLvl w:val="9"/>
    </w:pPr>
    <w:rPr>
      <w:rFonts w:asciiTheme="majorHAnsi" w:hAnsiTheme="majorHAnsi"/>
      <w:b/>
    </w:rPr>
  </w:style>
  <w:style w:type="table" w:styleId="LightGrid-Accent1">
    <w:name w:val="Light Grid Accent 1"/>
    <w:basedOn w:val="TableNormal"/>
    <w:uiPriority w:val="62"/>
    <w:rsid w:val="00B204FE"/>
    <w:pPr>
      <w:spacing w:before="0" w:after="0" w:line="240" w:lineRule="auto"/>
      <w:jc w:val="left"/>
    </w:pPr>
    <w:rPr>
      <w:rFonts w:asciiTheme="minorHAnsi" w:eastAsiaTheme="minorEastAsia" w:hAnsiTheme="minorHAnsi"/>
      <w:sz w:val="24"/>
      <w:szCs w:val="24"/>
      <w:lang w:val="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ListParagraph">
    <w:name w:val="List Paragraph"/>
    <w:basedOn w:val="Normal"/>
    <w:uiPriority w:val="34"/>
    <w:qFormat/>
    <w:rsid w:val="000D452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heme="minorBidi"/>
        <w:sz w:val="22"/>
        <w:szCs w:val="22"/>
        <w:lang w:val="en-US" w:eastAsia="en-US" w:bidi="ar-SA"/>
      </w:rPr>
    </w:rPrDefault>
    <w:pPrDefault>
      <w:pPr>
        <w:spacing w:before="120" w:after="120"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21696"/>
    <w:pPr>
      <w:keepNext/>
      <w:keepLines/>
      <w:pBdr>
        <w:bottom w:val="single" w:sz="12" w:space="1" w:color="002060"/>
      </w:pBdr>
      <w:spacing w:after="240" w:line="240" w:lineRule="auto"/>
      <w:outlineLvl w:val="0"/>
    </w:pPr>
    <w:rPr>
      <w:rFonts w:eastAsiaTheme="majorEastAsia" w:cstheme="majorBidi"/>
      <w:bCs/>
      <w:color w:val="365F91" w:themeColor="accent1" w:themeShade="BF"/>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46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4650"/>
  </w:style>
  <w:style w:type="paragraph" w:styleId="Footer">
    <w:name w:val="footer"/>
    <w:basedOn w:val="Normal"/>
    <w:link w:val="FooterChar"/>
    <w:uiPriority w:val="99"/>
    <w:unhideWhenUsed/>
    <w:rsid w:val="00F246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4650"/>
  </w:style>
  <w:style w:type="character" w:customStyle="1" w:styleId="Heading1Char">
    <w:name w:val="Heading 1 Char"/>
    <w:basedOn w:val="DefaultParagraphFont"/>
    <w:link w:val="Heading1"/>
    <w:uiPriority w:val="9"/>
    <w:rsid w:val="00121696"/>
    <w:rPr>
      <w:rFonts w:eastAsiaTheme="majorEastAsia" w:cstheme="majorBidi"/>
      <w:bCs/>
      <w:color w:val="365F91" w:themeColor="accent1" w:themeShade="BF"/>
      <w:sz w:val="24"/>
      <w:szCs w:val="28"/>
    </w:rPr>
  </w:style>
  <w:style w:type="paragraph" w:styleId="BalloonText">
    <w:name w:val="Balloon Text"/>
    <w:basedOn w:val="Normal"/>
    <w:link w:val="BalloonTextChar"/>
    <w:uiPriority w:val="99"/>
    <w:semiHidden/>
    <w:unhideWhenUsed/>
    <w:rsid w:val="006F18AE"/>
    <w:pPr>
      <w:spacing w:before="0"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6F18AE"/>
    <w:rPr>
      <w:rFonts w:cs="Tahoma"/>
      <w:sz w:val="16"/>
      <w:szCs w:val="16"/>
    </w:rPr>
  </w:style>
  <w:style w:type="paragraph" w:styleId="TOC1">
    <w:name w:val="toc 1"/>
    <w:basedOn w:val="Normal"/>
    <w:next w:val="Normal"/>
    <w:autoRedefine/>
    <w:uiPriority w:val="39"/>
    <w:unhideWhenUsed/>
    <w:rsid w:val="00ED7F68"/>
    <w:pPr>
      <w:spacing w:after="100"/>
    </w:pPr>
  </w:style>
  <w:style w:type="character" w:styleId="Hyperlink">
    <w:name w:val="Hyperlink"/>
    <w:basedOn w:val="DefaultParagraphFont"/>
    <w:uiPriority w:val="99"/>
    <w:unhideWhenUsed/>
    <w:rsid w:val="00ED7F6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CEC2C-F745-794C-98C4-34FD33FF0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1</Pages>
  <Words>1935</Words>
  <Characters>11030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dc:creator>
  <cp:keywords/>
  <dc:description/>
  <cp:lastModifiedBy>Monsur</cp:lastModifiedBy>
  <cp:revision>78</cp:revision>
  <dcterms:created xsi:type="dcterms:W3CDTF">2018-08-20T09:35:00Z</dcterms:created>
  <dcterms:modified xsi:type="dcterms:W3CDTF">2018-08-31T14:51:00Z</dcterms:modified>
</cp:coreProperties>
</file>