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5000" w:type="pct"/>
        <w:jc w:val="center"/>
        <w:tblLook w:val="04A0" w:firstRow="1" w:lastRow="0" w:firstColumn="1" w:lastColumn="0" w:noHBand="0" w:noVBand="1"/>
      </w:tblPr>
      <w:tblGrid>
        <w:gridCol w:w="9998"/>
      </w:tblGrid>
      <w:tr w:rsidR="00060FA2" w:rsidRPr="003D71DB" w14:paraId="16CCF594" w14:textId="77777777" w:rsidTr="0052190F">
        <w:trPr>
          <w:trHeight w:val="2880"/>
          <w:jc w:val="center"/>
        </w:trPr>
        <w:tc>
          <w:tcPr>
            <w:tcW w:w="5000" w:type="pct"/>
          </w:tcPr>
          <w:p w14:paraId="6FB06A4E" w14:textId="77777777" w:rsidR="00060FA2" w:rsidRPr="003D71DB" w:rsidRDefault="00060FA2" w:rsidP="0052190F">
            <w:pPr>
              <w:pStyle w:val="NoSpacing"/>
              <w:jc w:val="center"/>
              <w:rPr>
                <w:rFonts w:ascii="Arial" w:eastAsiaTheme="majorEastAsia" w:hAnsi="Arial" w:cs="Arial"/>
                <w:b/>
                <w:caps/>
                <w:sz w:val="28"/>
                <w:szCs w:val="28"/>
                <w:lang w:val="en-GB"/>
              </w:rPr>
            </w:pPr>
            <w:r w:rsidRPr="003D71DB">
              <w:rPr>
                <w:rFonts w:ascii="Arial" w:eastAsiaTheme="majorEastAsia" w:hAnsi="Arial" w:cs="Arial"/>
                <w:b/>
                <w:caps/>
                <w:sz w:val="28"/>
                <w:szCs w:val="28"/>
                <w:lang w:val="en-GB"/>
              </w:rPr>
              <w:t>UNIVERSITY OF WALES</w:t>
            </w:r>
          </w:p>
          <w:p w14:paraId="5DEB1264" w14:textId="77777777" w:rsidR="00060FA2" w:rsidRPr="003D71DB" w:rsidRDefault="00060FA2" w:rsidP="0052190F">
            <w:pPr>
              <w:pStyle w:val="NoSpacing"/>
              <w:jc w:val="center"/>
              <w:rPr>
                <w:rFonts w:ascii="Arial" w:eastAsiaTheme="majorEastAsia" w:hAnsi="Arial" w:cs="Arial"/>
                <w:caps/>
                <w:lang w:val="en-GB"/>
              </w:rPr>
            </w:pPr>
            <w:r w:rsidRPr="003D71DB">
              <w:rPr>
                <w:rFonts w:ascii="Arial" w:eastAsiaTheme="majorEastAsia" w:hAnsi="Arial" w:cs="Arial"/>
                <w:caps/>
                <w:lang w:val="en-GB"/>
              </w:rPr>
              <w:t>TRINITY SAINT DAVID</w:t>
            </w:r>
          </w:p>
          <w:p w14:paraId="1E2D8170" w14:textId="77777777" w:rsidR="00060FA2" w:rsidRPr="003D71DB" w:rsidRDefault="00060FA2" w:rsidP="0052190F">
            <w:pPr>
              <w:pStyle w:val="NoSpacing"/>
              <w:jc w:val="center"/>
              <w:rPr>
                <w:rFonts w:ascii="Arial" w:eastAsiaTheme="majorEastAsia" w:hAnsi="Arial" w:cs="Arial"/>
                <w:caps/>
                <w:lang w:val="en-GB"/>
              </w:rPr>
            </w:pPr>
          </w:p>
          <w:p w14:paraId="52CB69DF" w14:textId="77777777" w:rsidR="00060FA2" w:rsidRPr="003D71DB" w:rsidRDefault="00060FA2" w:rsidP="0052190F">
            <w:pPr>
              <w:pStyle w:val="NoSpacing"/>
              <w:jc w:val="center"/>
              <w:rPr>
                <w:rFonts w:ascii="Arial" w:eastAsiaTheme="majorEastAsia" w:hAnsi="Arial" w:cs="Arial"/>
                <w:caps/>
                <w:lang w:val="en-GB"/>
              </w:rPr>
            </w:pPr>
          </w:p>
          <w:p w14:paraId="60A97517" w14:textId="77777777" w:rsidR="00060FA2" w:rsidRPr="003D71DB" w:rsidRDefault="00060FA2" w:rsidP="0052190F">
            <w:pPr>
              <w:pStyle w:val="NoSpacing"/>
              <w:jc w:val="center"/>
              <w:rPr>
                <w:rFonts w:ascii="Arial" w:eastAsiaTheme="majorEastAsia" w:hAnsi="Arial" w:cs="Arial"/>
                <w:caps/>
                <w:lang w:val="en-GB"/>
              </w:rPr>
            </w:pPr>
          </w:p>
          <w:p w14:paraId="5FFDCE77" w14:textId="77777777" w:rsidR="00060FA2" w:rsidRPr="003D71DB" w:rsidRDefault="00060FA2" w:rsidP="0052190F">
            <w:pPr>
              <w:pStyle w:val="NoSpacing"/>
              <w:jc w:val="center"/>
              <w:rPr>
                <w:rFonts w:ascii="Arial" w:eastAsiaTheme="majorEastAsia" w:hAnsi="Arial" w:cs="Arial"/>
                <w:caps/>
                <w:lang w:val="en-GB"/>
              </w:rPr>
            </w:pPr>
          </w:p>
          <w:p w14:paraId="26E6A6A4" w14:textId="77777777" w:rsidR="00060FA2" w:rsidRPr="003D71DB" w:rsidRDefault="00060FA2" w:rsidP="0052190F">
            <w:pPr>
              <w:pStyle w:val="NoSpacing"/>
              <w:jc w:val="center"/>
              <w:rPr>
                <w:rFonts w:ascii="Arial" w:eastAsiaTheme="majorEastAsia" w:hAnsi="Arial" w:cs="Arial"/>
                <w:caps/>
                <w:lang w:val="en-GB"/>
              </w:rPr>
            </w:pPr>
          </w:p>
          <w:p w14:paraId="79939B45" w14:textId="77777777" w:rsidR="00060FA2" w:rsidRPr="003D71DB" w:rsidRDefault="00060FA2" w:rsidP="0052190F">
            <w:pPr>
              <w:pStyle w:val="NoSpacing"/>
              <w:jc w:val="center"/>
              <w:rPr>
                <w:rFonts w:ascii="Arial" w:eastAsiaTheme="majorEastAsia" w:hAnsi="Arial" w:cs="Arial"/>
                <w:caps/>
                <w:lang w:val="en-GB"/>
              </w:rPr>
            </w:pPr>
          </w:p>
          <w:p w14:paraId="2EB8A106" w14:textId="77777777" w:rsidR="00060FA2" w:rsidRPr="003D71DB" w:rsidRDefault="00060FA2" w:rsidP="0052190F">
            <w:pPr>
              <w:pStyle w:val="NoSpacing"/>
              <w:jc w:val="center"/>
              <w:rPr>
                <w:rFonts w:ascii="Arial" w:eastAsiaTheme="majorEastAsia" w:hAnsi="Arial" w:cs="Arial"/>
                <w:caps/>
                <w:lang w:val="en-GB"/>
              </w:rPr>
            </w:pPr>
          </w:p>
          <w:p w14:paraId="7C063FDD" w14:textId="77777777" w:rsidR="00060FA2" w:rsidRPr="003D71DB" w:rsidRDefault="00060FA2" w:rsidP="0052190F">
            <w:pPr>
              <w:pStyle w:val="NoSpacing"/>
              <w:jc w:val="center"/>
              <w:rPr>
                <w:rFonts w:asciiTheme="majorHAnsi" w:eastAsiaTheme="majorEastAsia" w:hAnsiTheme="majorHAnsi" w:cstheme="majorBidi"/>
                <w:caps/>
                <w:lang w:val="en-GB"/>
              </w:rPr>
            </w:pPr>
          </w:p>
        </w:tc>
      </w:tr>
      <w:tr w:rsidR="00060FA2" w:rsidRPr="003D71DB" w14:paraId="266B3C68" w14:textId="77777777" w:rsidTr="0052190F">
        <w:trPr>
          <w:trHeight w:val="1440"/>
          <w:jc w:val="center"/>
        </w:trPr>
        <w:sdt>
          <w:sdtPr>
            <w:rPr>
              <w:rFonts w:ascii="Arial" w:hAnsi="Arial" w:cs="Arial"/>
              <w:sz w:val="28"/>
              <w:szCs w:val="28"/>
              <w:lang w:val="en-GB"/>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14:paraId="4FF5DEA5" w14:textId="77777777" w:rsidR="00060FA2" w:rsidRPr="003D71DB" w:rsidRDefault="00060FA2" w:rsidP="00060FA2">
                <w:pPr>
                  <w:pStyle w:val="NoSpacing"/>
                  <w:jc w:val="center"/>
                  <w:rPr>
                    <w:rFonts w:asciiTheme="majorHAnsi" w:eastAsiaTheme="majorEastAsia" w:hAnsiTheme="majorHAnsi" w:cstheme="majorBidi"/>
                    <w:sz w:val="40"/>
                    <w:szCs w:val="40"/>
                    <w:lang w:val="en-GB"/>
                  </w:rPr>
                </w:pPr>
                <w:r>
                  <w:rPr>
                    <w:rFonts w:ascii="Arial" w:hAnsi="Arial" w:cs="Arial"/>
                    <w:sz w:val="28"/>
                    <w:szCs w:val="28"/>
                    <w:lang w:val="en-GB"/>
                  </w:rPr>
                  <w:t xml:space="preserve">The </w:t>
                </w:r>
                <w:r w:rsidRPr="00060FA2">
                  <w:rPr>
                    <w:rFonts w:ascii="Arial" w:hAnsi="Arial" w:cs="Arial"/>
                    <w:sz w:val="28"/>
                    <w:szCs w:val="28"/>
                    <w:lang w:val="en-GB"/>
                  </w:rPr>
                  <w:t xml:space="preserve">best practices </w:t>
                </w:r>
                <w:r>
                  <w:rPr>
                    <w:rFonts w:ascii="Arial" w:hAnsi="Arial" w:cs="Arial"/>
                    <w:sz w:val="28"/>
                    <w:szCs w:val="28"/>
                    <w:lang w:val="en-GB"/>
                  </w:rPr>
                  <w:t>of community engagement</w:t>
                </w:r>
                <w:r w:rsidRPr="00060FA2">
                  <w:rPr>
                    <w:rFonts w:ascii="Arial" w:hAnsi="Arial" w:cs="Arial"/>
                    <w:sz w:val="28"/>
                    <w:szCs w:val="28"/>
                    <w:lang w:val="en-GB"/>
                  </w:rPr>
                  <w:t xml:space="preserve"> of Switchback</w:t>
                </w:r>
              </w:p>
            </w:tc>
          </w:sdtContent>
        </w:sdt>
      </w:tr>
      <w:tr w:rsidR="00060FA2" w:rsidRPr="003D71DB" w14:paraId="41860D14" w14:textId="77777777" w:rsidTr="0052190F">
        <w:trPr>
          <w:trHeight w:val="360"/>
          <w:jc w:val="center"/>
        </w:trPr>
        <w:tc>
          <w:tcPr>
            <w:tcW w:w="5000" w:type="pct"/>
            <w:vAlign w:val="center"/>
          </w:tcPr>
          <w:p w14:paraId="7AF91ACC" w14:textId="77777777" w:rsidR="00060FA2" w:rsidRPr="003D71DB" w:rsidRDefault="00060FA2" w:rsidP="00060FA2">
            <w:pPr>
              <w:pStyle w:val="NoSpacing"/>
              <w:jc w:val="center"/>
              <w:rPr>
                <w:lang w:val="en-GB"/>
              </w:rPr>
            </w:pPr>
            <w:r w:rsidRPr="00060FA2">
              <w:rPr>
                <w:rFonts w:ascii="Arial" w:hAnsi="Arial" w:cs="Arial"/>
                <w:sz w:val="28"/>
                <w:szCs w:val="28"/>
                <w:lang w:val="en-GB"/>
              </w:rPr>
              <w:t>Reflective report</w:t>
            </w:r>
          </w:p>
        </w:tc>
      </w:tr>
      <w:tr w:rsidR="00060FA2" w:rsidRPr="003D71DB" w14:paraId="671B64E4" w14:textId="77777777" w:rsidTr="0052190F">
        <w:trPr>
          <w:trHeight w:val="360"/>
          <w:jc w:val="center"/>
        </w:trPr>
        <w:tc>
          <w:tcPr>
            <w:tcW w:w="5000" w:type="pct"/>
            <w:vAlign w:val="center"/>
          </w:tcPr>
          <w:p w14:paraId="4EB0939A" w14:textId="48DF1492" w:rsidR="00060FA2" w:rsidRPr="003D71DB" w:rsidRDefault="00E02288" w:rsidP="00060FA2">
            <w:pPr>
              <w:pStyle w:val="NoSpacing"/>
              <w:jc w:val="center"/>
              <w:rPr>
                <w:b/>
                <w:bCs/>
                <w:lang w:val="en-GB"/>
              </w:rPr>
            </w:pPr>
            <w:r>
              <w:rPr>
                <w:b/>
                <w:bCs/>
                <w:lang w:val="en-GB"/>
              </w:rPr>
              <w:t>Student number 2010793</w:t>
            </w:r>
          </w:p>
        </w:tc>
      </w:tr>
      <w:tr w:rsidR="00060FA2" w:rsidRPr="003D71DB" w14:paraId="43FC722F" w14:textId="77777777" w:rsidTr="0052190F">
        <w:trPr>
          <w:trHeight w:val="360"/>
          <w:jc w:val="center"/>
        </w:trPr>
        <w:tc>
          <w:tcPr>
            <w:tcW w:w="5000" w:type="pct"/>
            <w:vAlign w:val="center"/>
          </w:tcPr>
          <w:p w14:paraId="20FA78E3" w14:textId="77777777" w:rsidR="00060FA2" w:rsidRPr="003D71DB" w:rsidRDefault="00060FA2" w:rsidP="0052190F">
            <w:pPr>
              <w:pStyle w:val="NoSpacing"/>
              <w:jc w:val="center"/>
              <w:rPr>
                <w:b/>
                <w:bCs/>
                <w:lang w:val="en-GB"/>
              </w:rPr>
            </w:pPr>
          </w:p>
        </w:tc>
      </w:tr>
      <w:tr w:rsidR="00060FA2" w:rsidRPr="003D71DB" w14:paraId="33764621" w14:textId="77777777" w:rsidTr="0052190F">
        <w:trPr>
          <w:trHeight w:val="360"/>
          <w:jc w:val="center"/>
        </w:trPr>
        <w:sdt>
          <w:sdtPr>
            <w:rPr>
              <w:b/>
              <w:bCs/>
              <w:lang w:val="en-GB"/>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14:paraId="46B5471F" w14:textId="77777777" w:rsidR="00060FA2" w:rsidRPr="003D71DB" w:rsidRDefault="00060FA2" w:rsidP="008128D4">
                <w:pPr>
                  <w:pStyle w:val="NoSpacing"/>
                  <w:jc w:val="center"/>
                  <w:rPr>
                    <w:b/>
                    <w:bCs/>
                    <w:lang w:val="en-GB"/>
                  </w:rPr>
                </w:pPr>
                <w:r>
                  <w:rPr>
                    <w:b/>
                    <w:bCs/>
                    <w:lang w:val="en-GB"/>
                  </w:rPr>
                  <w:t>Dobromir Todorov</w:t>
                </w:r>
              </w:p>
            </w:tc>
          </w:sdtContent>
        </w:sdt>
      </w:tr>
      <w:tr w:rsidR="00060FA2" w:rsidRPr="003D71DB" w14:paraId="093C0116" w14:textId="77777777" w:rsidTr="0052190F">
        <w:trPr>
          <w:trHeight w:val="360"/>
          <w:jc w:val="center"/>
        </w:trPr>
        <w:sdt>
          <w:sdtPr>
            <w:rPr>
              <w:b/>
              <w:bCs/>
              <w:lang w:val="en-GB"/>
            </w:rPr>
            <w:alias w:val="Date"/>
            <w:id w:val="516659546"/>
            <w:dataBinding w:prefixMappings="xmlns:ns0='http://schemas.microsoft.com/office/2006/coverPageProps'" w:xpath="/ns0:CoverPageProperties[1]/ns0:PublishDate[1]" w:storeItemID="{55AF091B-3C7A-41E3-B477-F2FDAA23CFDA}"/>
            <w:date w:fullDate="2020-12-17T00:00:00Z">
              <w:dateFormat w:val="M/d/yyyy"/>
              <w:lid w:val="en-US"/>
              <w:storeMappedDataAs w:val="dateTime"/>
              <w:calendar w:val="gregorian"/>
            </w:date>
          </w:sdtPr>
          <w:sdtEndPr/>
          <w:sdtContent>
            <w:tc>
              <w:tcPr>
                <w:tcW w:w="5000" w:type="pct"/>
                <w:vAlign w:val="center"/>
              </w:tcPr>
              <w:p w14:paraId="5B6D3FF8" w14:textId="1D3B958C" w:rsidR="00060FA2" w:rsidRPr="003D71DB" w:rsidRDefault="00E02288" w:rsidP="008128D4">
                <w:pPr>
                  <w:pStyle w:val="NoSpacing"/>
                  <w:jc w:val="center"/>
                  <w:rPr>
                    <w:b/>
                    <w:bCs/>
                    <w:lang w:val="en-GB"/>
                  </w:rPr>
                </w:pPr>
                <w:r>
                  <w:rPr>
                    <w:b/>
                    <w:bCs/>
                  </w:rPr>
                  <w:t>12/17/2020</w:t>
                </w:r>
              </w:p>
            </w:tc>
          </w:sdtContent>
        </w:sdt>
      </w:tr>
      <w:tr w:rsidR="00060FA2" w:rsidRPr="003D71DB" w14:paraId="1CAAAD5F" w14:textId="77777777" w:rsidTr="0052190F">
        <w:trPr>
          <w:trHeight w:val="360"/>
          <w:jc w:val="center"/>
        </w:trPr>
        <w:tc>
          <w:tcPr>
            <w:tcW w:w="5000" w:type="pct"/>
            <w:vAlign w:val="center"/>
          </w:tcPr>
          <w:p w14:paraId="5E02635C" w14:textId="77777777" w:rsidR="00060FA2" w:rsidRPr="003D71DB" w:rsidRDefault="00060FA2" w:rsidP="0052190F">
            <w:pPr>
              <w:pStyle w:val="NoSpacing"/>
              <w:jc w:val="center"/>
              <w:rPr>
                <w:b/>
                <w:bCs/>
                <w:lang w:val="en-GB"/>
              </w:rPr>
            </w:pPr>
          </w:p>
        </w:tc>
      </w:tr>
      <w:tr w:rsidR="00060FA2" w:rsidRPr="003D71DB" w14:paraId="0ACB9C9A" w14:textId="77777777" w:rsidTr="0052190F">
        <w:trPr>
          <w:trHeight w:val="360"/>
          <w:jc w:val="center"/>
        </w:trPr>
        <w:tc>
          <w:tcPr>
            <w:tcW w:w="5000" w:type="pct"/>
            <w:vAlign w:val="center"/>
          </w:tcPr>
          <w:p w14:paraId="5AC9CD08" w14:textId="77777777" w:rsidR="00060FA2" w:rsidRPr="003D71DB" w:rsidRDefault="00060FA2" w:rsidP="0052190F">
            <w:pPr>
              <w:pStyle w:val="NoSpacing"/>
              <w:jc w:val="center"/>
              <w:rPr>
                <w:b/>
                <w:bCs/>
                <w:lang w:val="en-GB"/>
              </w:rPr>
            </w:pPr>
          </w:p>
        </w:tc>
      </w:tr>
      <w:tr w:rsidR="00060FA2" w:rsidRPr="003D71DB" w14:paraId="77C3BB7D" w14:textId="77777777" w:rsidTr="0052190F">
        <w:trPr>
          <w:trHeight w:val="360"/>
          <w:jc w:val="center"/>
        </w:trPr>
        <w:tc>
          <w:tcPr>
            <w:tcW w:w="5000" w:type="pct"/>
            <w:vAlign w:val="center"/>
          </w:tcPr>
          <w:p w14:paraId="40437A9D" w14:textId="77777777" w:rsidR="00060FA2" w:rsidRPr="003D71DB" w:rsidRDefault="00060FA2" w:rsidP="0052190F">
            <w:pPr>
              <w:pStyle w:val="NoSpacing"/>
              <w:jc w:val="center"/>
              <w:rPr>
                <w:b/>
                <w:bCs/>
                <w:lang w:val="en-GB"/>
              </w:rPr>
            </w:pPr>
          </w:p>
        </w:tc>
      </w:tr>
      <w:tr w:rsidR="00060FA2" w:rsidRPr="003D71DB" w14:paraId="384CF040" w14:textId="77777777" w:rsidTr="0052190F">
        <w:trPr>
          <w:trHeight w:val="360"/>
          <w:jc w:val="center"/>
        </w:trPr>
        <w:tc>
          <w:tcPr>
            <w:tcW w:w="5000" w:type="pct"/>
            <w:vAlign w:val="center"/>
          </w:tcPr>
          <w:p w14:paraId="2AFC9E2D" w14:textId="77777777" w:rsidR="00060FA2" w:rsidRPr="003D71DB" w:rsidRDefault="00060FA2" w:rsidP="0052190F">
            <w:pPr>
              <w:pStyle w:val="NoSpacing"/>
              <w:jc w:val="center"/>
              <w:rPr>
                <w:b/>
                <w:bCs/>
                <w:lang w:val="en-GB"/>
              </w:rPr>
            </w:pPr>
          </w:p>
        </w:tc>
      </w:tr>
    </w:tbl>
    <w:p w14:paraId="7AA9A129" w14:textId="77777777" w:rsidR="00060FA2" w:rsidRDefault="00060FA2" w:rsidP="007A5CF6">
      <w:pPr>
        <w:jc w:val="both"/>
        <w:rPr>
          <w:rFonts w:ascii="Calibri" w:hAnsi="Calibri" w:cs="Calibri"/>
          <w:b/>
          <w:sz w:val="24"/>
          <w:szCs w:val="24"/>
          <w:lang w:val="en-GB"/>
        </w:rPr>
      </w:pPr>
    </w:p>
    <w:p w14:paraId="5898A0E6" w14:textId="77777777" w:rsidR="00060FA2" w:rsidRDefault="00060FA2">
      <w:pPr>
        <w:rPr>
          <w:rFonts w:ascii="Calibri" w:hAnsi="Calibri" w:cs="Calibri"/>
          <w:b/>
          <w:sz w:val="24"/>
          <w:szCs w:val="24"/>
          <w:lang w:val="en-GB"/>
        </w:rPr>
      </w:pPr>
      <w:r>
        <w:rPr>
          <w:rFonts w:ascii="Calibri" w:hAnsi="Calibri" w:cs="Calibri"/>
          <w:b/>
          <w:sz w:val="24"/>
          <w:szCs w:val="24"/>
          <w:lang w:val="en-GB"/>
        </w:rPr>
        <w:br w:type="page"/>
      </w:r>
    </w:p>
    <w:p w14:paraId="72616CE5" w14:textId="77777777" w:rsidR="003B73F4" w:rsidRPr="00103894" w:rsidRDefault="00B00776" w:rsidP="007A5CF6">
      <w:pPr>
        <w:jc w:val="both"/>
        <w:rPr>
          <w:rFonts w:cstheme="minorHAnsi"/>
          <w:b/>
          <w:sz w:val="28"/>
          <w:szCs w:val="28"/>
          <w:lang w:val="en-GB"/>
        </w:rPr>
      </w:pPr>
      <w:r w:rsidRPr="00103894">
        <w:rPr>
          <w:rFonts w:cstheme="minorHAnsi"/>
          <w:b/>
          <w:sz w:val="28"/>
          <w:szCs w:val="28"/>
          <w:lang w:val="en-GB"/>
        </w:rPr>
        <w:lastRenderedPageBreak/>
        <w:t>Introduction</w:t>
      </w:r>
    </w:p>
    <w:p w14:paraId="1E9B8920" w14:textId="77777777" w:rsidR="00130F91" w:rsidRPr="00103894" w:rsidRDefault="00B00776" w:rsidP="007A5CF6">
      <w:pPr>
        <w:jc w:val="both"/>
        <w:rPr>
          <w:rFonts w:cstheme="minorHAnsi"/>
          <w:sz w:val="24"/>
          <w:szCs w:val="24"/>
          <w:lang w:val="en-GB"/>
        </w:rPr>
      </w:pPr>
      <w:r w:rsidRPr="00103894">
        <w:rPr>
          <w:rFonts w:cstheme="minorHAnsi"/>
          <w:sz w:val="24"/>
          <w:szCs w:val="24"/>
          <w:lang w:val="en-GB"/>
        </w:rPr>
        <w:t xml:space="preserve">The purpose of this work is to reflect on the experience I gathered preparing the report on the best practices of Switchback charity. </w:t>
      </w:r>
      <w:r w:rsidR="004D3ED6" w:rsidRPr="00103894">
        <w:rPr>
          <w:rFonts w:cstheme="minorHAnsi"/>
          <w:sz w:val="24"/>
          <w:szCs w:val="24"/>
          <w:lang w:val="en-GB"/>
        </w:rPr>
        <w:t>I assess my p</w:t>
      </w:r>
      <w:r w:rsidR="006F7234" w:rsidRPr="00103894">
        <w:rPr>
          <w:rFonts w:cstheme="minorHAnsi"/>
          <w:sz w:val="24"/>
          <w:szCs w:val="24"/>
          <w:lang w:val="en-GB"/>
        </w:rPr>
        <w:t xml:space="preserve">ersonal development by examining the process of </w:t>
      </w:r>
      <w:r w:rsidR="00F8657F">
        <w:rPr>
          <w:rFonts w:cstheme="minorHAnsi"/>
          <w:sz w:val="24"/>
          <w:szCs w:val="24"/>
          <w:lang w:val="en-GB"/>
        </w:rPr>
        <w:t>learning</w:t>
      </w:r>
      <w:r w:rsidR="00AD1BE2" w:rsidRPr="00103894">
        <w:rPr>
          <w:rFonts w:cstheme="minorHAnsi"/>
          <w:sz w:val="24"/>
          <w:szCs w:val="24"/>
          <w:lang w:val="en-GB"/>
        </w:rPr>
        <w:t>, reflecting on what need</w:t>
      </w:r>
      <w:r w:rsidR="007A5CF6" w:rsidRPr="00103894">
        <w:rPr>
          <w:rFonts w:cstheme="minorHAnsi"/>
          <w:sz w:val="24"/>
          <w:szCs w:val="24"/>
          <w:lang w:val="en-GB"/>
        </w:rPr>
        <w:t>s</w:t>
      </w:r>
      <w:r w:rsidR="00AD1BE2" w:rsidRPr="00103894">
        <w:rPr>
          <w:rFonts w:cstheme="minorHAnsi"/>
          <w:sz w:val="24"/>
          <w:szCs w:val="24"/>
          <w:lang w:val="en-GB"/>
        </w:rPr>
        <w:t xml:space="preserve"> to be changed or improved. Practically, </w:t>
      </w:r>
      <w:r w:rsidR="005A6993" w:rsidRPr="00103894">
        <w:rPr>
          <w:rFonts w:cstheme="minorHAnsi"/>
          <w:sz w:val="24"/>
          <w:szCs w:val="24"/>
          <w:lang w:val="en-GB"/>
        </w:rPr>
        <w:t xml:space="preserve">I evaluate the process </w:t>
      </w:r>
      <w:r w:rsidR="007A5CF6" w:rsidRPr="00103894">
        <w:rPr>
          <w:rFonts w:cstheme="minorHAnsi"/>
          <w:sz w:val="24"/>
          <w:szCs w:val="24"/>
          <w:lang w:val="en-GB"/>
        </w:rPr>
        <w:t>with</w:t>
      </w:r>
      <w:r w:rsidR="005A6993" w:rsidRPr="00103894">
        <w:rPr>
          <w:rFonts w:cstheme="minorHAnsi"/>
          <w:sz w:val="24"/>
          <w:szCs w:val="24"/>
          <w:lang w:val="en-GB"/>
        </w:rPr>
        <w:t xml:space="preserve"> </w:t>
      </w:r>
      <w:r w:rsidR="00130F91" w:rsidRPr="00103894">
        <w:rPr>
          <w:rFonts w:cstheme="minorHAnsi"/>
          <w:sz w:val="24"/>
          <w:szCs w:val="24"/>
          <w:lang w:val="en-GB"/>
        </w:rPr>
        <w:t xml:space="preserve">the help of reflective practice </w:t>
      </w:r>
      <w:r w:rsidR="005A6993" w:rsidRPr="00103894">
        <w:rPr>
          <w:rFonts w:cstheme="minorHAnsi"/>
          <w:sz w:val="24"/>
          <w:szCs w:val="24"/>
          <w:lang w:val="en-GB"/>
        </w:rPr>
        <w:t xml:space="preserve">using the Gibbs model. </w:t>
      </w:r>
      <w:r w:rsidR="000164F6" w:rsidRPr="00103894">
        <w:rPr>
          <w:rFonts w:cstheme="minorHAnsi"/>
          <w:sz w:val="24"/>
          <w:szCs w:val="24"/>
          <w:lang w:val="en-GB"/>
        </w:rPr>
        <w:t>An</w:t>
      </w:r>
      <w:r w:rsidR="00130F91" w:rsidRPr="00103894">
        <w:rPr>
          <w:rFonts w:cstheme="minorHAnsi"/>
          <w:sz w:val="24"/>
          <w:szCs w:val="24"/>
          <w:lang w:val="en-GB"/>
        </w:rPr>
        <w:t xml:space="preserve">other important topic of the report covers </w:t>
      </w:r>
      <w:r w:rsidRPr="00103894">
        <w:rPr>
          <w:rFonts w:cstheme="minorHAnsi"/>
          <w:sz w:val="24"/>
          <w:szCs w:val="24"/>
          <w:lang w:val="en-GB"/>
        </w:rPr>
        <w:t xml:space="preserve">the skills needed and trained </w:t>
      </w:r>
      <w:r w:rsidR="00130F91" w:rsidRPr="00103894">
        <w:rPr>
          <w:rFonts w:cstheme="minorHAnsi"/>
          <w:sz w:val="24"/>
          <w:szCs w:val="24"/>
          <w:lang w:val="en-GB"/>
        </w:rPr>
        <w:t xml:space="preserve">at Switchback </w:t>
      </w:r>
      <w:r w:rsidRPr="00103894">
        <w:rPr>
          <w:rFonts w:cstheme="minorHAnsi"/>
          <w:sz w:val="24"/>
          <w:szCs w:val="24"/>
          <w:lang w:val="en-GB"/>
        </w:rPr>
        <w:t>for</w:t>
      </w:r>
      <w:r w:rsidR="00130F91" w:rsidRPr="00103894">
        <w:rPr>
          <w:rFonts w:cstheme="minorHAnsi"/>
          <w:sz w:val="24"/>
          <w:szCs w:val="24"/>
          <w:lang w:val="en-GB"/>
        </w:rPr>
        <w:t xml:space="preserve"> </w:t>
      </w:r>
      <w:r w:rsidRPr="00103894">
        <w:rPr>
          <w:rFonts w:cstheme="minorHAnsi"/>
          <w:sz w:val="24"/>
          <w:szCs w:val="24"/>
          <w:lang w:val="en-GB"/>
        </w:rPr>
        <w:t>successful interaction with othe</w:t>
      </w:r>
      <w:r w:rsidR="001E575C" w:rsidRPr="00103894">
        <w:rPr>
          <w:rFonts w:cstheme="minorHAnsi"/>
          <w:sz w:val="24"/>
          <w:szCs w:val="24"/>
          <w:lang w:val="en-GB"/>
        </w:rPr>
        <w:t>rs</w:t>
      </w:r>
      <w:r w:rsidR="00F8657F">
        <w:rPr>
          <w:rFonts w:cstheme="minorHAnsi"/>
          <w:sz w:val="24"/>
          <w:szCs w:val="24"/>
          <w:lang w:val="en-GB"/>
        </w:rPr>
        <w:t xml:space="preserve">. </w:t>
      </w:r>
      <w:r w:rsidR="00F8657F" w:rsidRPr="00103894">
        <w:rPr>
          <w:rFonts w:cstheme="minorHAnsi"/>
          <w:sz w:val="24"/>
          <w:szCs w:val="24"/>
          <w:lang w:val="en-GB"/>
        </w:rPr>
        <w:t>Nowadays,</w:t>
      </w:r>
      <w:r w:rsidR="001E575C" w:rsidRPr="00103894">
        <w:rPr>
          <w:rFonts w:cstheme="minorHAnsi"/>
          <w:sz w:val="24"/>
          <w:szCs w:val="24"/>
          <w:lang w:val="en-GB"/>
        </w:rPr>
        <w:t xml:space="preserve"> the interpersonal skills</w:t>
      </w:r>
      <w:r w:rsidRPr="00103894">
        <w:rPr>
          <w:rFonts w:cstheme="minorHAnsi"/>
          <w:sz w:val="24"/>
          <w:szCs w:val="24"/>
          <w:lang w:val="en-GB"/>
        </w:rPr>
        <w:t xml:space="preserve"> are crucial for everyone’s personal and professional life. They help us</w:t>
      </w:r>
      <w:r w:rsidR="00E20006" w:rsidRPr="00103894">
        <w:rPr>
          <w:rFonts w:cstheme="minorHAnsi"/>
          <w:sz w:val="24"/>
          <w:szCs w:val="24"/>
          <w:lang w:val="en-GB"/>
        </w:rPr>
        <w:t xml:space="preserve"> to </w:t>
      </w:r>
      <w:r w:rsidR="001E575C" w:rsidRPr="00103894">
        <w:rPr>
          <w:rFonts w:cstheme="minorHAnsi"/>
          <w:sz w:val="24"/>
          <w:szCs w:val="24"/>
          <w:lang w:val="en-GB"/>
        </w:rPr>
        <w:t>communicate</w:t>
      </w:r>
      <w:r w:rsidRPr="00103894">
        <w:rPr>
          <w:rFonts w:cstheme="minorHAnsi"/>
          <w:sz w:val="24"/>
          <w:szCs w:val="24"/>
          <w:lang w:val="en-GB"/>
        </w:rPr>
        <w:t xml:space="preserve"> effectively with others, negotiate, persuade</w:t>
      </w:r>
      <w:r w:rsidR="000164F6" w:rsidRPr="00103894">
        <w:rPr>
          <w:rFonts w:cstheme="minorHAnsi"/>
          <w:sz w:val="24"/>
          <w:szCs w:val="24"/>
          <w:lang w:val="en-GB"/>
        </w:rPr>
        <w:t>,</w:t>
      </w:r>
      <w:r w:rsidRPr="00103894">
        <w:rPr>
          <w:rFonts w:cstheme="minorHAnsi"/>
          <w:sz w:val="24"/>
          <w:szCs w:val="24"/>
          <w:lang w:val="en-GB"/>
        </w:rPr>
        <w:t xml:space="preserve"> and solve problems.</w:t>
      </w:r>
      <w:r w:rsidR="007A5CF6" w:rsidRPr="00103894">
        <w:rPr>
          <w:rFonts w:cstheme="minorHAnsi"/>
          <w:sz w:val="24"/>
          <w:szCs w:val="24"/>
          <w:lang w:val="en-GB"/>
        </w:rPr>
        <w:t xml:space="preserve"> </w:t>
      </w:r>
      <w:r w:rsidR="00130F91" w:rsidRPr="00103894">
        <w:rPr>
          <w:rFonts w:cstheme="minorHAnsi"/>
          <w:sz w:val="24"/>
          <w:szCs w:val="24"/>
          <w:lang w:val="en-GB"/>
        </w:rPr>
        <w:t>It</w:t>
      </w:r>
      <w:r w:rsidR="007A5CF6" w:rsidRPr="00103894">
        <w:rPr>
          <w:rFonts w:cstheme="minorHAnsi"/>
          <w:sz w:val="24"/>
          <w:szCs w:val="24"/>
          <w:lang w:val="en-GB"/>
        </w:rPr>
        <w:t xml:space="preserve"> is the reason why</w:t>
      </w:r>
      <w:r w:rsidR="006F7234" w:rsidRPr="00103894">
        <w:rPr>
          <w:rFonts w:cstheme="minorHAnsi"/>
          <w:sz w:val="24"/>
          <w:szCs w:val="24"/>
          <w:lang w:val="en-GB"/>
        </w:rPr>
        <w:t xml:space="preserve"> special attention is paid here to the concept of interpersonal skills and how the</w:t>
      </w:r>
      <w:r w:rsidR="005A6993" w:rsidRPr="00103894">
        <w:rPr>
          <w:rFonts w:cstheme="minorHAnsi"/>
          <w:sz w:val="24"/>
          <w:szCs w:val="24"/>
          <w:lang w:val="en-GB"/>
        </w:rPr>
        <w:t>y</w:t>
      </w:r>
      <w:r w:rsidR="006F7234" w:rsidRPr="00103894">
        <w:rPr>
          <w:rFonts w:cstheme="minorHAnsi"/>
          <w:sz w:val="24"/>
          <w:szCs w:val="24"/>
          <w:lang w:val="en-GB"/>
        </w:rPr>
        <w:t xml:space="preserve"> conform to the requirements of Switchback’</w:t>
      </w:r>
      <w:r w:rsidR="005A6993" w:rsidRPr="00103894">
        <w:rPr>
          <w:rFonts w:cstheme="minorHAnsi"/>
          <w:sz w:val="24"/>
          <w:szCs w:val="24"/>
          <w:lang w:val="en-GB"/>
        </w:rPr>
        <w:t>s</w:t>
      </w:r>
      <w:r w:rsidR="006F7234" w:rsidRPr="00103894">
        <w:rPr>
          <w:rFonts w:cstheme="minorHAnsi"/>
          <w:sz w:val="24"/>
          <w:szCs w:val="24"/>
          <w:lang w:val="en-GB"/>
        </w:rPr>
        <w:t xml:space="preserve"> activity.  </w:t>
      </w:r>
    </w:p>
    <w:p w14:paraId="4FE854E2" w14:textId="77777777" w:rsidR="00FE7D14" w:rsidRPr="00103894" w:rsidRDefault="00FE7D14">
      <w:pPr>
        <w:rPr>
          <w:rFonts w:cstheme="minorHAnsi"/>
          <w:b/>
          <w:sz w:val="24"/>
          <w:szCs w:val="24"/>
          <w:lang w:val="en-GB"/>
        </w:rPr>
      </w:pPr>
      <w:r w:rsidRPr="00103894">
        <w:rPr>
          <w:rFonts w:cstheme="minorHAnsi"/>
          <w:b/>
          <w:sz w:val="24"/>
          <w:szCs w:val="24"/>
          <w:lang w:val="en-GB"/>
        </w:rPr>
        <w:br w:type="page"/>
      </w:r>
    </w:p>
    <w:p w14:paraId="1F0D4E27" w14:textId="77777777" w:rsidR="00FE7D14" w:rsidRPr="00103894" w:rsidRDefault="00FE7D14" w:rsidP="00FE7D14">
      <w:pPr>
        <w:ind w:right="1843"/>
        <w:jc w:val="center"/>
        <w:rPr>
          <w:rFonts w:cstheme="minorHAnsi"/>
          <w:b/>
          <w:sz w:val="28"/>
          <w:szCs w:val="28"/>
          <w:lang w:val="en-GB"/>
        </w:rPr>
      </w:pPr>
      <w:r w:rsidRPr="00103894">
        <w:rPr>
          <w:rFonts w:cstheme="minorHAnsi"/>
          <w:b/>
          <w:sz w:val="28"/>
          <w:szCs w:val="28"/>
          <w:lang w:val="en-GB"/>
        </w:rPr>
        <w:lastRenderedPageBreak/>
        <w:t>Table of contents</w:t>
      </w:r>
    </w:p>
    <w:p w14:paraId="5C7BDECC" w14:textId="77777777" w:rsidR="00FE7D14" w:rsidRPr="00103894" w:rsidRDefault="00FE7D14" w:rsidP="00FE7D14">
      <w:pPr>
        <w:rPr>
          <w:rFonts w:cstheme="minorHAnsi"/>
          <w:sz w:val="24"/>
          <w:szCs w:val="24"/>
          <w:lang w:val="en-GB"/>
        </w:rPr>
      </w:pPr>
    </w:p>
    <w:p w14:paraId="171F0D88" w14:textId="77777777" w:rsidR="00FE7D14" w:rsidRPr="00103894" w:rsidRDefault="00FE7D14" w:rsidP="0064162E">
      <w:pPr>
        <w:ind w:right="1702"/>
        <w:jc w:val="both"/>
        <w:rPr>
          <w:rFonts w:cstheme="minorHAnsi"/>
          <w:sz w:val="24"/>
          <w:szCs w:val="24"/>
          <w:lang w:val="en-GB"/>
        </w:rPr>
      </w:pPr>
      <w:r w:rsidRPr="00103894">
        <w:rPr>
          <w:rFonts w:cstheme="minorHAnsi"/>
          <w:sz w:val="24"/>
          <w:szCs w:val="24"/>
          <w:lang w:val="en-GB"/>
        </w:rPr>
        <w:t>The concept of Interpersonal skills ...................................................................... p. 4</w:t>
      </w:r>
    </w:p>
    <w:p w14:paraId="1D56D095" w14:textId="77777777" w:rsidR="00FE7D14" w:rsidRPr="00103894" w:rsidRDefault="00FE7D14" w:rsidP="0064162E">
      <w:pPr>
        <w:tabs>
          <w:tab w:val="left" w:pos="7655"/>
        </w:tabs>
        <w:ind w:right="1702"/>
        <w:jc w:val="both"/>
        <w:rPr>
          <w:rFonts w:cstheme="minorHAnsi"/>
          <w:sz w:val="24"/>
          <w:szCs w:val="24"/>
          <w:lang w:val="en-GB"/>
        </w:rPr>
      </w:pPr>
      <w:r w:rsidRPr="00103894">
        <w:rPr>
          <w:rFonts w:cstheme="minorHAnsi"/>
          <w:sz w:val="24"/>
          <w:szCs w:val="24"/>
          <w:lang w:val="en-GB"/>
        </w:rPr>
        <w:t>The interpersonal skills of the Switchback employees ........................................ p. 5</w:t>
      </w:r>
    </w:p>
    <w:p w14:paraId="268CA41F" w14:textId="77777777" w:rsidR="00FE7D14" w:rsidRPr="00103894" w:rsidRDefault="00FE7D14" w:rsidP="0064162E">
      <w:pPr>
        <w:tabs>
          <w:tab w:val="left" w:pos="8080"/>
        </w:tabs>
        <w:ind w:right="1702"/>
        <w:jc w:val="both"/>
        <w:rPr>
          <w:rFonts w:cstheme="minorHAnsi"/>
          <w:sz w:val="24"/>
          <w:szCs w:val="24"/>
          <w:lang w:val="en-GB"/>
        </w:rPr>
      </w:pPr>
      <w:r w:rsidRPr="00103894">
        <w:rPr>
          <w:rFonts w:cstheme="minorHAnsi"/>
          <w:sz w:val="24"/>
          <w:szCs w:val="24"/>
          <w:lang w:val="en-GB"/>
        </w:rPr>
        <w:t xml:space="preserve">Reflection on Switchback’s best practices for community engagement ............. p. </w:t>
      </w:r>
      <w:r w:rsidR="00F8657F">
        <w:rPr>
          <w:rFonts w:cstheme="minorHAnsi"/>
          <w:sz w:val="24"/>
          <w:szCs w:val="24"/>
          <w:lang w:val="en-GB"/>
        </w:rPr>
        <w:t>6</w:t>
      </w:r>
    </w:p>
    <w:p w14:paraId="7C80F161" w14:textId="77777777" w:rsidR="00FE7D14" w:rsidRPr="00103894" w:rsidRDefault="00FE7D14" w:rsidP="0064162E">
      <w:pPr>
        <w:ind w:right="1702"/>
        <w:jc w:val="both"/>
        <w:rPr>
          <w:rFonts w:cstheme="minorHAnsi"/>
          <w:sz w:val="24"/>
          <w:szCs w:val="24"/>
          <w:lang w:val="en-GB"/>
        </w:rPr>
      </w:pPr>
      <w:r w:rsidRPr="00103894">
        <w:rPr>
          <w:rFonts w:cstheme="minorHAnsi"/>
          <w:sz w:val="24"/>
          <w:szCs w:val="24"/>
          <w:lang w:val="en-GB"/>
        </w:rPr>
        <w:t>Conclusion ..............................................</w:t>
      </w:r>
      <w:r w:rsidR="0064162E" w:rsidRPr="00103894">
        <w:rPr>
          <w:rFonts w:cstheme="minorHAnsi"/>
          <w:sz w:val="24"/>
          <w:szCs w:val="24"/>
          <w:lang w:val="en-GB"/>
        </w:rPr>
        <w:t>....................</w:t>
      </w:r>
      <w:r w:rsidRPr="00103894">
        <w:rPr>
          <w:rFonts w:cstheme="minorHAnsi"/>
          <w:sz w:val="24"/>
          <w:szCs w:val="24"/>
          <w:lang w:val="en-GB"/>
        </w:rPr>
        <w:t>............................</w:t>
      </w:r>
      <w:r w:rsidR="0064162E" w:rsidRPr="00103894">
        <w:rPr>
          <w:rFonts w:cstheme="minorHAnsi"/>
          <w:sz w:val="24"/>
          <w:szCs w:val="24"/>
          <w:lang w:val="en-GB"/>
        </w:rPr>
        <w:t>..</w:t>
      </w:r>
      <w:r w:rsidRPr="00103894">
        <w:rPr>
          <w:rFonts w:cstheme="minorHAnsi"/>
          <w:sz w:val="24"/>
          <w:szCs w:val="24"/>
          <w:lang w:val="en-GB"/>
        </w:rPr>
        <w:t>......... p. 1</w:t>
      </w:r>
      <w:r w:rsidR="0064162E" w:rsidRPr="00103894">
        <w:rPr>
          <w:rFonts w:cstheme="minorHAnsi"/>
          <w:sz w:val="24"/>
          <w:szCs w:val="24"/>
          <w:lang w:val="en-GB"/>
        </w:rPr>
        <w:t>0</w:t>
      </w:r>
    </w:p>
    <w:p w14:paraId="79B91850" w14:textId="77777777" w:rsidR="00192E83" w:rsidRPr="00103894" w:rsidRDefault="00FE7D14" w:rsidP="0064162E">
      <w:pPr>
        <w:ind w:right="1702"/>
        <w:jc w:val="both"/>
        <w:rPr>
          <w:rFonts w:cstheme="minorHAnsi"/>
          <w:b/>
          <w:sz w:val="24"/>
          <w:szCs w:val="24"/>
          <w:lang w:val="en-GB"/>
        </w:rPr>
      </w:pPr>
      <w:r w:rsidRPr="00103894">
        <w:rPr>
          <w:rFonts w:cstheme="minorHAnsi"/>
          <w:sz w:val="24"/>
          <w:szCs w:val="24"/>
          <w:lang w:val="en-GB"/>
        </w:rPr>
        <w:t>References ..................................................</w:t>
      </w:r>
      <w:r w:rsidR="0064162E" w:rsidRPr="00103894">
        <w:rPr>
          <w:rFonts w:cstheme="minorHAnsi"/>
          <w:sz w:val="24"/>
          <w:szCs w:val="24"/>
          <w:lang w:val="en-GB"/>
        </w:rPr>
        <w:t>..............</w:t>
      </w:r>
      <w:r w:rsidRPr="00103894">
        <w:rPr>
          <w:rFonts w:cstheme="minorHAnsi"/>
          <w:sz w:val="24"/>
          <w:szCs w:val="24"/>
          <w:lang w:val="en-GB"/>
        </w:rPr>
        <w:t>..............</w:t>
      </w:r>
      <w:r w:rsidR="0064162E" w:rsidRPr="00103894">
        <w:rPr>
          <w:rFonts w:cstheme="minorHAnsi"/>
          <w:sz w:val="24"/>
          <w:szCs w:val="24"/>
          <w:lang w:val="en-GB"/>
        </w:rPr>
        <w:t>..</w:t>
      </w:r>
      <w:r w:rsidRPr="00103894">
        <w:rPr>
          <w:rFonts w:cstheme="minorHAnsi"/>
          <w:sz w:val="24"/>
          <w:szCs w:val="24"/>
          <w:lang w:val="en-GB"/>
        </w:rPr>
        <w:t>...............</w:t>
      </w:r>
      <w:r w:rsidR="0064162E" w:rsidRPr="00103894">
        <w:rPr>
          <w:rFonts w:cstheme="minorHAnsi"/>
          <w:sz w:val="24"/>
          <w:szCs w:val="24"/>
          <w:lang w:val="en-GB"/>
        </w:rPr>
        <w:t>..</w:t>
      </w:r>
      <w:r w:rsidRPr="00103894">
        <w:rPr>
          <w:rFonts w:cstheme="minorHAnsi"/>
          <w:sz w:val="24"/>
          <w:szCs w:val="24"/>
          <w:lang w:val="en-GB"/>
        </w:rPr>
        <w:t>....... p. 1</w:t>
      </w:r>
      <w:r w:rsidR="0064162E" w:rsidRPr="00103894">
        <w:rPr>
          <w:rFonts w:cstheme="minorHAnsi"/>
          <w:sz w:val="24"/>
          <w:szCs w:val="24"/>
          <w:lang w:val="en-GB"/>
        </w:rPr>
        <w:t>1</w:t>
      </w:r>
    </w:p>
    <w:p w14:paraId="4CE69B7D" w14:textId="77777777" w:rsidR="00FE7D14" w:rsidRPr="00103894" w:rsidRDefault="00FE7D14">
      <w:pPr>
        <w:rPr>
          <w:rFonts w:cstheme="minorHAnsi"/>
          <w:b/>
          <w:sz w:val="24"/>
          <w:szCs w:val="24"/>
          <w:lang w:val="en-GB"/>
        </w:rPr>
      </w:pPr>
      <w:r w:rsidRPr="00103894">
        <w:rPr>
          <w:rFonts w:cstheme="minorHAnsi"/>
          <w:b/>
          <w:sz w:val="24"/>
          <w:szCs w:val="24"/>
          <w:lang w:val="en-GB"/>
        </w:rPr>
        <w:br w:type="page"/>
      </w:r>
    </w:p>
    <w:p w14:paraId="45E7EFF0" w14:textId="77777777" w:rsidR="00B00776" w:rsidRPr="00103894" w:rsidRDefault="00B54293" w:rsidP="007A5CF6">
      <w:pPr>
        <w:jc w:val="both"/>
        <w:rPr>
          <w:rFonts w:cstheme="minorHAnsi"/>
          <w:b/>
          <w:sz w:val="28"/>
          <w:szCs w:val="28"/>
          <w:lang w:val="en-GB"/>
        </w:rPr>
      </w:pPr>
      <w:r w:rsidRPr="00103894">
        <w:rPr>
          <w:rFonts w:cstheme="minorHAnsi"/>
          <w:b/>
          <w:sz w:val="28"/>
          <w:szCs w:val="28"/>
          <w:lang w:val="en-GB"/>
        </w:rPr>
        <w:lastRenderedPageBreak/>
        <w:t xml:space="preserve">The concept of </w:t>
      </w:r>
      <w:r w:rsidR="00130F91" w:rsidRPr="00103894">
        <w:rPr>
          <w:rFonts w:cstheme="minorHAnsi"/>
          <w:b/>
          <w:sz w:val="28"/>
          <w:szCs w:val="28"/>
          <w:lang w:val="en-GB"/>
        </w:rPr>
        <w:t>Interpersonal skills</w:t>
      </w:r>
    </w:p>
    <w:p w14:paraId="6DECA8BF" w14:textId="77777777" w:rsidR="00865B7E" w:rsidRPr="00103894" w:rsidRDefault="00130F91" w:rsidP="007A5CF6">
      <w:pPr>
        <w:jc w:val="both"/>
        <w:rPr>
          <w:rFonts w:cstheme="minorHAnsi"/>
          <w:sz w:val="24"/>
          <w:szCs w:val="24"/>
          <w:lang w:val="en-GB"/>
        </w:rPr>
      </w:pPr>
      <w:r w:rsidRPr="00103894">
        <w:rPr>
          <w:rFonts w:cstheme="minorHAnsi"/>
          <w:sz w:val="24"/>
          <w:szCs w:val="24"/>
          <w:lang w:val="en-GB"/>
        </w:rPr>
        <w:t xml:space="preserve">Interpersonal skills are </w:t>
      </w:r>
      <w:r w:rsidR="00347BC3" w:rsidRPr="00103894">
        <w:rPr>
          <w:rFonts w:cstheme="minorHAnsi"/>
          <w:sz w:val="24"/>
          <w:szCs w:val="24"/>
          <w:lang w:val="en-GB"/>
        </w:rPr>
        <w:t>the</w:t>
      </w:r>
      <w:r w:rsidR="002413DD" w:rsidRPr="00103894">
        <w:rPr>
          <w:rFonts w:cstheme="minorHAnsi"/>
          <w:sz w:val="24"/>
          <w:szCs w:val="24"/>
          <w:lang w:val="en-GB"/>
        </w:rPr>
        <w:t xml:space="preserve"> ones that everybody has. </w:t>
      </w:r>
      <w:r w:rsidR="0050097B" w:rsidRPr="00103894">
        <w:rPr>
          <w:rFonts w:cstheme="minorHAnsi"/>
          <w:sz w:val="24"/>
          <w:szCs w:val="24"/>
          <w:lang w:val="en-GB"/>
        </w:rPr>
        <w:t>They concern our ab</w:t>
      </w:r>
      <w:r w:rsidR="007A5CF6" w:rsidRPr="00103894">
        <w:rPr>
          <w:rFonts w:cstheme="minorHAnsi"/>
          <w:sz w:val="24"/>
          <w:szCs w:val="24"/>
          <w:lang w:val="en-GB"/>
        </w:rPr>
        <w:t>ility to understand information.</w:t>
      </w:r>
      <w:r w:rsidR="0050097B" w:rsidRPr="00103894">
        <w:rPr>
          <w:rFonts w:cstheme="minorHAnsi"/>
          <w:sz w:val="24"/>
          <w:szCs w:val="24"/>
          <w:lang w:val="en-GB"/>
        </w:rPr>
        <w:t xml:space="preserve"> </w:t>
      </w:r>
      <w:r w:rsidR="002413DD" w:rsidRPr="00103894">
        <w:rPr>
          <w:rFonts w:cstheme="minorHAnsi"/>
          <w:sz w:val="24"/>
          <w:szCs w:val="24"/>
          <w:lang w:val="en-GB"/>
        </w:rPr>
        <w:t xml:space="preserve">From the moment we are born we start learning how to communicate with others. Our everyday experience helps us to build good </w:t>
      </w:r>
      <w:r w:rsidR="00103A18" w:rsidRPr="00103894">
        <w:rPr>
          <w:rFonts w:cstheme="minorHAnsi"/>
          <w:sz w:val="24"/>
          <w:szCs w:val="24"/>
          <w:lang w:val="en-GB"/>
        </w:rPr>
        <w:t xml:space="preserve">skills and </w:t>
      </w:r>
      <w:r w:rsidR="00B33ED2" w:rsidRPr="00103894">
        <w:rPr>
          <w:rFonts w:cstheme="minorHAnsi"/>
          <w:sz w:val="24"/>
          <w:szCs w:val="24"/>
          <w:lang w:val="en-GB"/>
        </w:rPr>
        <w:t>techniques</w:t>
      </w:r>
      <w:r w:rsidR="002413DD" w:rsidRPr="00103894">
        <w:rPr>
          <w:rFonts w:cstheme="minorHAnsi"/>
          <w:sz w:val="24"/>
          <w:szCs w:val="24"/>
          <w:lang w:val="en-GB"/>
        </w:rPr>
        <w:t xml:space="preserve"> for convincing, asking for help, offering help, negotiating, etc.</w:t>
      </w:r>
      <w:r w:rsidR="007A5CF6" w:rsidRPr="00103894">
        <w:rPr>
          <w:rFonts w:cstheme="minorHAnsi"/>
          <w:sz w:val="24"/>
          <w:szCs w:val="24"/>
          <w:lang w:val="en-GB"/>
        </w:rPr>
        <w:t xml:space="preserve"> </w:t>
      </w:r>
      <w:r w:rsidR="004804D8">
        <w:rPr>
          <w:rFonts w:cstheme="minorHAnsi"/>
          <w:sz w:val="24"/>
          <w:szCs w:val="24"/>
          <w:lang w:val="en-GB"/>
        </w:rPr>
        <w:t xml:space="preserve">However, to be successful </w:t>
      </w:r>
      <w:r w:rsidR="00600E65" w:rsidRPr="00103894">
        <w:rPr>
          <w:rFonts w:cstheme="minorHAnsi"/>
          <w:sz w:val="24"/>
          <w:szCs w:val="24"/>
          <w:lang w:val="en-GB"/>
        </w:rPr>
        <w:t xml:space="preserve">in one’s working relationships these skills need to be developed. The basic theory that helps us </w:t>
      </w:r>
      <w:r w:rsidR="006C52AE" w:rsidRPr="00103894">
        <w:rPr>
          <w:rFonts w:cstheme="minorHAnsi"/>
          <w:sz w:val="24"/>
          <w:szCs w:val="24"/>
          <w:lang w:val="en-GB"/>
        </w:rPr>
        <w:t xml:space="preserve">to </w:t>
      </w:r>
      <w:r w:rsidR="00600E65" w:rsidRPr="00103894">
        <w:rPr>
          <w:rFonts w:cstheme="minorHAnsi"/>
          <w:sz w:val="24"/>
          <w:szCs w:val="24"/>
          <w:lang w:val="en-GB"/>
        </w:rPr>
        <w:t xml:space="preserve">understand the importance of having good interpersonal skills and how to cultivate them is the theory of Emotional intelligence. </w:t>
      </w:r>
      <w:r w:rsidR="006C52AE" w:rsidRPr="00103894">
        <w:rPr>
          <w:rFonts w:cstheme="minorHAnsi"/>
          <w:sz w:val="24"/>
          <w:szCs w:val="24"/>
          <w:lang w:val="en-GB"/>
        </w:rPr>
        <w:t xml:space="preserve">Emotional intelligence concerns </w:t>
      </w:r>
      <w:r w:rsidR="000E2680" w:rsidRPr="00103894">
        <w:rPr>
          <w:rFonts w:cstheme="minorHAnsi"/>
          <w:sz w:val="24"/>
          <w:szCs w:val="24"/>
          <w:lang w:val="en-GB"/>
        </w:rPr>
        <w:t>people’s</w:t>
      </w:r>
      <w:r w:rsidR="00103A18" w:rsidRPr="00103894">
        <w:rPr>
          <w:rFonts w:cstheme="minorHAnsi"/>
          <w:sz w:val="24"/>
          <w:szCs w:val="24"/>
          <w:lang w:val="en-GB"/>
        </w:rPr>
        <w:t xml:space="preserve"> ability to understand</w:t>
      </w:r>
      <w:r w:rsidR="000E2680" w:rsidRPr="00103894">
        <w:rPr>
          <w:rFonts w:cstheme="minorHAnsi"/>
          <w:sz w:val="24"/>
          <w:szCs w:val="24"/>
          <w:lang w:val="en-GB"/>
        </w:rPr>
        <w:t xml:space="preserve"> their own feelings and </w:t>
      </w:r>
      <w:r w:rsidR="007A5CF6" w:rsidRPr="00103894">
        <w:rPr>
          <w:rFonts w:cstheme="minorHAnsi"/>
          <w:sz w:val="24"/>
          <w:szCs w:val="24"/>
          <w:lang w:val="en-GB"/>
        </w:rPr>
        <w:t xml:space="preserve">the feelings of </w:t>
      </w:r>
      <w:r w:rsidR="000E2680" w:rsidRPr="00103894">
        <w:rPr>
          <w:rFonts w:cstheme="minorHAnsi"/>
          <w:sz w:val="24"/>
          <w:szCs w:val="24"/>
          <w:lang w:val="en-GB"/>
        </w:rPr>
        <w:t xml:space="preserve">others. When people do not recognise their own </w:t>
      </w:r>
      <w:proofErr w:type="gramStart"/>
      <w:r w:rsidR="000E2680" w:rsidRPr="00103894">
        <w:rPr>
          <w:rFonts w:cstheme="minorHAnsi"/>
          <w:sz w:val="24"/>
          <w:szCs w:val="24"/>
          <w:lang w:val="en-GB"/>
        </w:rPr>
        <w:t>feelings</w:t>
      </w:r>
      <w:proofErr w:type="gramEnd"/>
      <w:r w:rsidR="000E2680" w:rsidRPr="00103894">
        <w:rPr>
          <w:rFonts w:cstheme="minorHAnsi"/>
          <w:sz w:val="24"/>
          <w:szCs w:val="24"/>
          <w:lang w:val="en-GB"/>
        </w:rPr>
        <w:t xml:space="preserve"> they </w:t>
      </w:r>
      <w:r w:rsidR="00B33ED2" w:rsidRPr="00103894">
        <w:rPr>
          <w:rFonts w:cstheme="minorHAnsi"/>
          <w:sz w:val="24"/>
          <w:szCs w:val="24"/>
          <w:lang w:val="en-GB"/>
        </w:rPr>
        <w:t>cannot</w:t>
      </w:r>
      <w:r w:rsidR="000E2680" w:rsidRPr="00103894">
        <w:rPr>
          <w:rFonts w:cstheme="minorHAnsi"/>
          <w:sz w:val="24"/>
          <w:szCs w:val="24"/>
          <w:lang w:val="en-GB"/>
        </w:rPr>
        <w:t xml:space="preserve"> realise what motivates their behaviour</w:t>
      </w:r>
      <w:r w:rsidR="00103A18" w:rsidRPr="00103894">
        <w:rPr>
          <w:rFonts w:cstheme="minorHAnsi"/>
          <w:sz w:val="24"/>
          <w:szCs w:val="24"/>
          <w:lang w:val="en-GB"/>
        </w:rPr>
        <w:t xml:space="preserve"> and</w:t>
      </w:r>
      <w:r w:rsidR="000E2680" w:rsidRPr="00103894">
        <w:rPr>
          <w:rFonts w:cstheme="minorHAnsi"/>
          <w:sz w:val="24"/>
          <w:szCs w:val="24"/>
          <w:lang w:val="en-GB"/>
        </w:rPr>
        <w:t xml:space="preserve"> find it difficult to control their actions</w:t>
      </w:r>
      <w:r w:rsidR="00103A18" w:rsidRPr="00103894">
        <w:rPr>
          <w:rFonts w:cstheme="minorHAnsi"/>
          <w:sz w:val="24"/>
          <w:szCs w:val="24"/>
          <w:lang w:val="en-GB"/>
        </w:rPr>
        <w:t xml:space="preserve">. It is the same </w:t>
      </w:r>
      <w:r w:rsidR="004804D8">
        <w:rPr>
          <w:rFonts w:cstheme="minorHAnsi"/>
          <w:sz w:val="24"/>
          <w:szCs w:val="24"/>
          <w:lang w:val="en-GB"/>
        </w:rPr>
        <w:t>with</w:t>
      </w:r>
      <w:r w:rsidR="00103A18" w:rsidRPr="00103894">
        <w:rPr>
          <w:rFonts w:cstheme="minorHAnsi"/>
          <w:sz w:val="24"/>
          <w:szCs w:val="24"/>
          <w:lang w:val="en-GB"/>
        </w:rPr>
        <w:t xml:space="preserve"> the feelings of others. When we are not aware of </w:t>
      </w:r>
      <w:proofErr w:type="gramStart"/>
      <w:r w:rsidR="00103A18" w:rsidRPr="00103894">
        <w:rPr>
          <w:rFonts w:cstheme="minorHAnsi"/>
          <w:sz w:val="24"/>
          <w:szCs w:val="24"/>
          <w:lang w:val="en-GB"/>
        </w:rPr>
        <w:t>them</w:t>
      </w:r>
      <w:proofErr w:type="gramEnd"/>
      <w:r w:rsidR="00103A18" w:rsidRPr="00103894">
        <w:rPr>
          <w:rFonts w:cstheme="minorHAnsi"/>
          <w:sz w:val="24"/>
          <w:szCs w:val="24"/>
          <w:lang w:val="en-GB"/>
        </w:rPr>
        <w:t xml:space="preserve"> we </w:t>
      </w:r>
      <w:r w:rsidR="00B33ED2" w:rsidRPr="00103894">
        <w:rPr>
          <w:rFonts w:cstheme="minorHAnsi"/>
          <w:sz w:val="24"/>
          <w:szCs w:val="24"/>
          <w:lang w:val="en-GB"/>
        </w:rPr>
        <w:t>cannot</w:t>
      </w:r>
      <w:r w:rsidR="00103A18" w:rsidRPr="00103894">
        <w:rPr>
          <w:rFonts w:cstheme="minorHAnsi"/>
          <w:sz w:val="24"/>
          <w:szCs w:val="24"/>
          <w:lang w:val="en-GB"/>
        </w:rPr>
        <w:t xml:space="preserve"> predict the way our words or actions will affect other people. </w:t>
      </w:r>
      <w:r w:rsidR="00F00D9B" w:rsidRPr="00103894">
        <w:rPr>
          <w:rFonts w:cstheme="minorHAnsi"/>
          <w:sz w:val="24"/>
          <w:szCs w:val="24"/>
          <w:lang w:val="en-GB"/>
        </w:rPr>
        <w:t xml:space="preserve"> (</w:t>
      </w:r>
      <w:proofErr w:type="spellStart"/>
      <w:r w:rsidR="00F00D9B" w:rsidRPr="00103894">
        <w:rPr>
          <w:rFonts w:cstheme="minorHAnsi"/>
          <w:sz w:val="24"/>
          <w:szCs w:val="24"/>
          <w:lang w:val="en-GB"/>
        </w:rPr>
        <w:t>Pavord</w:t>
      </w:r>
      <w:proofErr w:type="spellEnd"/>
      <w:r w:rsidR="00F00D9B" w:rsidRPr="00103894">
        <w:rPr>
          <w:rFonts w:cstheme="minorHAnsi"/>
          <w:sz w:val="24"/>
          <w:szCs w:val="24"/>
          <w:lang w:val="en-GB"/>
        </w:rPr>
        <w:t xml:space="preserve"> and Elaine, 2015). </w:t>
      </w:r>
      <w:r w:rsidR="00103A18" w:rsidRPr="00103894">
        <w:rPr>
          <w:rFonts w:cstheme="minorHAnsi"/>
          <w:sz w:val="24"/>
          <w:szCs w:val="24"/>
          <w:lang w:val="en-GB"/>
        </w:rPr>
        <w:t>This could put us in a difficult situation</w:t>
      </w:r>
      <w:r w:rsidR="00184658" w:rsidRPr="00103894">
        <w:rPr>
          <w:rFonts w:cstheme="minorHAnsi"/>
          <w:sz w:val="24"/>
          <w:szCs w:val="24"/>
          <w:lang w:val="en-GB"/>
        </w:rPr>
        <w:t xml:space="preserve"> making us feel unsure.</w:t>
      </w:r>
      <w:r w:rsidR="007A5CF6" w:rsidRPr="00103894">
        <w:rPr>
          <w:rFonts w:cstheme="minorHAnsi"/>
          <w:sz w:val="24"/>
          <w:szCs w:val="24"/>
          <w:lang w:val="en-GB"/>
        </w:rPr>
        <w:t xml:space="preserve"> </w:t>
      </w:r>
      <w:r w:rsidR="00184658" w:rsidRPr="00103894">
        <w:rPr>
          <w:rFonts w:cstheme="minorHAnsi"/>
          <w:sz w:val="24"/>
          <w:szCs w:val="24"/>
          <w:lang w:val="en-GB"/>
        </w:rPr>
        <w:t>The good news is that these abilities could be developed and improved.</w:t>
      </w:r>
      <w:r w:rsidR="007A5CF6" w:rsidRPr="00103894">
        <w:rPr>
          <w:rFonts w:cstheme="minorHAnsi"/>
          <w:sz w:val="24"/>
          <w:szCs w:val="24"/>
          <w:lang w:val="en-GB"/>
        </w:rPr>
        <w:t xml:space="preserve"> </w:t>
      </w:r>
      <w:r w:rsidR="00184658" w:rsidRPr="00103894">
        <w:rPr>
          <w:rFonts w:cstheme="minorHAnsi"/>
          <w:sz w:val="24"/>
          <w:szCs w:val="24"/>
          <w:lang w:val="en-GB"/>
        </w:rPr>
        <w:t xml:space="preserve">The theory of emotional intelligence can help people to manage their emotions and </w:t>
      </w:r>
      <w:r w:rsidR="002B482A" w:rsidRPr="00103894">
        <w:rPr>
          <w:rFonts w:cstheme="minorHAnsi"/>
          <w:sz w:val="24"/>
          <w:szCs w:val="24"/>
          <w:lang w:val="en-GB"/>
        </w:rPr>
        <w:t>build</w:t>
      </w:r>
      <w:r w:rsidR="007A5CF6" w:rsidRPr="00103894">
        <w:rPr>
          <w:rFonts w:cstheme="minorHAnsi"/>
          <w:sz w:val="24"/>
          <w:szCs w:val="24"/>
          <w:lang w:val="en-GB"/>
        </w:rPr>
        <w:t xml:space="preserve"> </w:t>
      </w:r>
      <w:r w:rsidR="002B482A" w:rsidRPr="00103894">
        <w:rPr>
          <w:rFonts w:cstheme="minorHAnsi"/>
          <w:sz w:val="24"/>
          <w:szCs w:val="24"/>
          <w:lang w:val="en-GB"/>
        </w:rPr>
        <w:t>successful relationships. The importance of these skills is extending nowadays due to the increased number of interactions. It has been established that the development of communicational technologies has significantly intensified the communication process. (</w:t>
      </w:r>
      <w:r w:rsidR="00BA47F8" w:rsidRPr="00103894">
        <w:rPr>
          <w:rFonts w:cstheme="minorHAnsi"/>
          <w:sz w:val="24"/>
          <w:szCs w:val="24"/>
          <w:lang w:val="en-GB"/>
        </w:rPr>
        <w:t xml:space="preserve">Cross, et. al., 2016). </w:t>
      </w:r>
      <w:r w:rsidR="002B482A" w:rsidRPr="00103894">
        <w:rPr>
          <w:rFonts w:cstheme="minorHAnsi"/>
          <w:sz w:val="24"/>
          <w:szCs w:val="24"/>
          <w:lang w:val="en-GB"/>
        </w:rPr>
        <w:t xml:space="preserve">People interact with </w:t>
      </w:r>
      <w:r w:rsidR="007A5CF6" w:rsidRPr="00103894">
        <w:rPr>
          <w:rFonts w:cstheme="minorHAnsi"/>
          <w:sz w:val="24"/>
          <w:szCs w:val="24"/>
          <w:lang w:val="en-GB"/>
        </w:rPr>
        <w:t xml:space="preserve">a </w:t>
      </w:r>
      <w:r w:rsidR="002B482A" w:rsidRPr="00103894">
        <w:rPr>
          <w:rFonts w:cstheme="minorHAnsi"/>
          <w:sz w:val="24"/>
          <w:szCs w:val="24"/>
          <w:lang w:val="en-GB"/>
        </w:rPr>
        <w:t xml:space="preserve">larger number of people than before and spend much time in work that requires collaboration. </w:t>
      </w:r>
    </w:p>
    <w:p w14:paraId="2B128A12" w14:textId="77777777" w:rsidR="002E7EFE" w:rsidRPr="00103894" w:rsidRDefault="00B54293" w:rsidP="007A5CF6">
      <w:pPr>
        <w:jc w:val="both"/>
        <w:rPr>
          <w:rFonts w:cstheme="minorHAnsi"/>
          <w:sz w:val="24"/>
          <w:szCs w:val="24"/>
          <w:lang w:val="en-GB"/>
        </w:rPr>
      </w:pPr>
      <w:r w:rsidRPr="00103894">
        <w:rPr>
          <w:rFonts w:cstheme="minorHAnsi"/>
          <w:sz w:val="24"/>
          <w:szCs w:val="24"/>
          <w:lang w:val="en-GB"/>
        </w:rPr>
        <w:t>I</w:t>
      </w:r>
      <w:r w:rsidR="002E7EFE" w:rsidRPr="00103894">
        <w:rPr>
          <w:rFonts w:cstheme="minorHAnsi"/>
          <w:sz w:val="24"/>
          <w:szCs w:val="24"/>
          <w:lang w:val="en-GB"/>
        </w:rPr>
        <w:t>nterpersonal skills</w:t>
      </w:r>
      <w:r w:rsidRPr="00103894">
        <w:rPr>
          <w:rFonts w:cstheme="minorHAnsi"/>
          <w:sz w:val="24"/>
          <w:szCs w:val="24"/>
          <w:lang w:val="en-GB"/>
        </w:rPr>
        <w:t xml:space="preserve"> include</w:t>
      </w:r>
      <w:r w:rsidR="007A5CF6" w:rsidRPr="00103894">
        <w:rPr>
          <w:rFonts w:cstheme="minorHAnsi"/>
          <w:sz w:val="24"/>
          <w:szCs w:val="24"/>
          <w:lang w:val="en-GB"/>
        </w:rPr>
        <w:t xml:space="preserve"> the </w:t>
      </w:r>
      <w:r w:rsidRPr="00103894">
        <w:rPr>
          <w:rFonts w:cstheme="minorHAnsi"/>
          <w:sz w:val="24"/>
          <w:szCs w:val="24"/>
          <w:lang w:val="en-GB"/>
        </w:rPr>
        <w:t xml:space="preserve">ability to listen and to speak effectively, to understand and communicate information properly. These basic skills are a foundation for the more complex skills such </w:t>
      </w:r>
      <w:r w:rsidR="007A5CF6" w:rsidRPr="00103894">
        <w:rPr>
          <w:rFonts w:cstheme="minorHAnsi"/>
          <w:sz w:val="24"/>
          <w:szCs w:val="24"/>
          <w:lang w:val="en-GB"/>
        </w:rPr>
        <w:t>a</w:t>
      </w:r>
      <w:r w:rsidR="0064162E" w:rsidRPr="00103894">
        <w:rPr>
          <w:rFonts w:cstheme="minorHAnsi"/>
          <w:sz w:val="24"/>
          <w:szCs w:val="24"/>
          <w:lang w:val="en-GB"/>
        </w:rPr>
        <w:t xml:space="preserve">s to persuade </w:t>
      </w:r>
      <w:r w:rsidRPr="00103894">
        <w:rPr>
          <w:rFonts w:cstheme="minorHAnsi"/>
          <w:sz w:val="24"/>
          <w:szCs w:val="24"/>
          <w:lang w:val="en-GB"/>
        </w:rPr>
        <w:t>others, to motivate them, to influence one’s behaviour, to collaborate, etc.</w:t>
      </w:r>
      <w:r w:rsidR="007A5CF6" w:rsidRPr="00103894">
        <w:rPr>
          <w:rFonts w:cstheme="minorHAnsi"/>
          <w:sz w:val="24"/>
          <w:szCs w:val="24"/>
          <w:lang w:val="en-GB"/>
        </w:rPr>
        <w:t xml:space="preserve"> All these skills help the employees to progress in their career, to move from one job to the other, </w:t>
      </w:r>
      <w:r w:rsidR="00DF119E" w:rsidRPr="00103894">
        <w:rPr>
          <w:rFonts w:cstheme="minorHAnsi"/>
          <w:sz w:val="24"/>
          <w:szCs w:val="24"/>
          <w:lang w:val="en-GB"/>
        </w:rPr>
        <w:t xml:space="preserve">to obtain a better </w:t>
      </w:r>
      <w:proofErr w:type="gramStart"/>
      <w:r w:rsidR="00DF119E" w:rsidRPr="00103894">
        <w:rPr>
          <w:rFonts w:cstheme="minorHAnsi"/>
          <w:sz w:val="24"/>
          <w:szCs w:val="24"/>
          <w:lang w:val="en-GB"/>
        </w:rPr>
        <w:t>paid</w:t>
      </w:r>
      <w:r w:rsidR="0064162E" w:rsidRPr="00103894">
        <w:rPr>
          <w:rFonts w:cstheme="minorHAnsi"/>
          <w:sz w:val="24"/>
          <w:szCs w:val="24"/>
          <w:lang w:val="en-GB"/>
        </w:rPr>
        <w:t>-</w:t>
      </w:r>
      <w:r w:rsidR="00DF119E" w:rsidRPr="00103894">
        <w:rPr>
          <w:rFonts w:cstheme="minorHAnsi"/>
          <w:sz w:val="24"/>
          <w:szCs w:val="24"/>
          <w:lang w:val="en-GB"/>
        </w:rPr>
        <w:t>job</w:t>
      </w:r>
      <w:proofErr w:type="gramEnd"/>
      <w:r w:rsidR="00DF119E" w:rsidRPr="00103894">
        <w:rPr>
          <w:rFonts w:cstheme="minorHAnsi"/>
          <w:sz w:val="24"/>
          <w:szCs w:val="24"/>
          <w:lang w:val="en-GB"/>
        </w:rPr>
        <w:t xml:space="preserve">. They </w:t>
      </w:r>
      <w:r w:rsidR="007035C7" w:rsidRPr="00103894">
        <w:rPr>
          <w:rFonts w:cstheme="minorHAnsi"/>
          <w:sz w:val="24"/>
          <w:szCs w:val="24"/>
          <w:lang w:val="en-GB"/>
        </w:rPr>
        <w:t xml:space="preserve">are </w:t>
      </w:r>
      <w:r w:rsidR="00DF119E" w:rsidRPr="00103894">
        <w:rPr>
          <w:rFonts w:cstheme="minorHAnsi"/>
          <w:sz w:val="24"/>
          <w:szCs w:val="24"/>
          <w:lang w:val="en-GB"/>
        </w:rPr>
        <w:t xml:space="preserve">also </w:t>
      </w:r>
      <w:r w:rsidR="007035C7" w:rsidRPr="00103894">
        <w:rPr>
          <w:rFonts w:cstheme="minorHAnsi"/>
          <w:sz w:val="24"/>
          <w:szCs w:val="24"/>
          <w:lang w:val="en-GB"/>
        </w:rPr>
        <w:t>crucial for the successful performance of an organisation.</w:t>
      </w:r>
    </w:p>
    <w:p w14:paraId="01479090" w14:textId="77777777" w:rsidR="00FE7D14" w:rsidRPr="00103894" w:rsidRDefault="00FE7D14">
      <w:pPr>
        <w:rPr>
          <w:rFonts w:cstheme="minorHAnsi"/>
          <w:b/>
          <w:sz w:val="24"/>
          <w:szCs w:val="24"/>
          <w:lang w:val="en-GB"/>
        </w:rPr>
      </w:pPr>
      <w:r w:rsidRPr="00103894">
        <w:rPr>
          <w:rFonts w:cstheme="minorHAnsi"/>
          <w:b/>
          <w:sz w:val="24"/>
          <w:szCs w:val="24"/>
          <w:lang w:val="en-GB"/>
        </w:rPr>
        <w:br w:type="page"/>
      </w:r>
    </w:p>
    <w:p w14:paraId="31818462" w14:textId="77777777" w:rsidR="006134F7" w:rsidRPr="00103894" w:rsidRDefault="00B9160E" w:rsidP="007A5CF6">
      <w:pPr>
        <w:jc w:val="both"/>
        <w:rPr>
          <w:rFonts w:cstheme="minorHAnsi"/>
          <w:b/>
          <w:sz w:val="28"/>
          <w:szCs w:val="28"/>
          <w:lang w:val="en-GB"/>
        </w:rPr>
      </w:pPr>
      <w:r w:rsidRPr="00103894">
        <w:rPr>
          <w:rFonts w:cstheme="minorHAnsi"/>
          <w:b/>
          <w:sz w:val="28"/>
          <w:szCs w:val="28"/>
          <w:lang w:val="en-GB"/>
        </w:rPr>
        <w:lastRenderedPageBreak/>
        <w:t>The i</w:t>
      </w:r>
      <w:r w:rsidR="006134F7" w:rsidRPr="00103894">
        <w:rPr>
          <w:rFonts w:cstheme="minorHAnsi"/>
          <w:b/>
          <w:sz w:val="28"/>
          <w:szCs w:val="28"/>
          <w:lang w:val="en-GB"/>
        </w:rPr>
        <w:t>nterpersonal skills of the Switchback employees</w:t>
      </w:r>
    </w:p>
    <w:p w14:paraId="50C0738D" w14:textId="77777777" w:rsidR="006134F7" w:rsidRPr="00103894" w:rsidRDefault="006134F7" w:rsidP="007A5CF6">
      <w:pPr>
        <w:jc w:val="both"/>
        <w:rPr>
          <w:rFonts w:cstheme="minorHAnsi"/>
          <w:sz w:val="24"/>
          <w:szCs w:val="24"/>
          <w:lang w:val="en-GB"/>
        </w:rPr>
      </w:pPr>
      <w:r w:rsidRPr="00103894">
        <w:rPr>
          <w:rFonts w:cstheme="minorHAnsi"/>
          <w:sz w:val="24"/>
          <w:szCs w:val="24"/>
          <w:lang w:val="en-GB"/>
        </w:rPr>
        <w:t>The key employees of the Switchback charity are the mentors. They are the people who are in contact with the trainees. They not only contact them but also support them, give them different kind</w:t>
      </w:r>
      <w:r w:rsidR="004318DB" w:rsidRPr="00103894">
        <w:rPr>
          <w:rFonts w:cstheme="minorHAnsi"/>
          <w:sz w:val="24"/>
          <w:szCs w:val="24"/>
          <w:lang w:val="en-GB"/>
        </w:rPr>
        <w:t>s</w:t>
      </w:r>
      <w:r w:rsidRPr="00103894">
        <w:rPr>
          <w:rFonts w:cstheme="minorHAnsi"/>
          <w:sz w:val="24"/>
          <w:szCs w:val="24"/>
          <w:lang w:val="en-GB"/>
        </w:rPr>
        <w:t xml:space="preserve"> of advice, help them </w:t>
      </w:r>
      <w:r w:rsidR="004318DB" w:rsidRPr="00103894">
        <w:rPr>
          <w:rFonts w:cstheme="minorHAnsi"/>
          <w:sz w:val="24"/>
          <w:szCs w:val="24"/>
          <w:lang w:val="en-GB"/>
        </w:rPr>
        <w:t xml:space="preserve">to </w:t>
      </w:r>
      <w:r w:rsidRPr="00103894">
        <w:rPr>
          <w:rFonts w:cstheme="minorHAnsi"/>
          <w:sz w:val="24"/>
          <w:szCs w:val="24"/>
          <w:lang w:val="en-GB"/>
        </w:rPr>
        <w:t xml:space="preserve">achieve </w:t>
      </w:r>
      <w:r w:rsidR="00B93372" w:rsidRPr="00103894">
        <w:rPr>
          <w:rFonts w:cstheme="minorHAnsi"/>
          <w:sz w:val="24"/>
          <w:szCs w:val="24"/>
          <w:lang w:val="en-GB"/>
        </w:rPr>
        <w:t xml:space="preserve">a </w:t>
      </w:r>
      <w:r w:rsidRPr="00103894">
        <w:rPr>
          <w:rFonts w:cstheme="minorHAnsi"/>
          <w:sz w:val="24"/>
          <w:szCs w:val="24"/>
          <w:lang w:val="en-GB"/>
        </w:rPr>
        <w:t xml:space="preserve">significant change in the </w:t>
      </w:r>
      <w:r w:rsidR="00B93372" w:rsidRPr="00103894">
        <w:rPr>
          <w:rFonts w:cstheme="minorHAnsi"/>
          <w:sz w:val="24"/>
          <w:szCs w:val="24"/>
          <w:lang w:val="en-GB"/>
        </w:rPr>
        <w:t>way they</w:t>
      </w:r>
      <w:r w:rsidRPr="00103894">
        <w:rPr>
          <w:rFonts w:cstheme="minorHAnsi"/>
          <w:sz w:val="24"/>
          <w:szCs w:val="24"/>
          <w:lang w:val="en-GB"/>
        </w:rPr>
        <w:t xml:space="preserve"> see and understand society and their role within it.</w:t>
      </w:r>
      <w:r w:rsidR="00B93372" w:rsidRPr="00103894">
        <w:rPr>
          <w:rFonts w:cstheme="minorHAnsi"/>
          <w:sz w:val="24"/>
          <w:szCs w:val="24"/>
          <w:lang w:val="en-GB"/>
        </w:rPr>
        <w:t xml:space="preserve"> </w:t>
      </w:r>
      <w:r w:rsidR="00F00D9B" w:rsidRPr="00103894">
        <w:rPr>
          <w:rFonts w:cstheme="minorHAnsi"/>
          <w:sz w:val="24"/>
          <w:szCs w:val="24"/>
          <w:lang w:val="en-GB"/>
        </w:rPr>
        <w:t xml:space="preserve">(Switchback.org.uk., 2020, 1) </w:t>
      </w:r>
      <w:r w:rsidR="00B93372" w:rsidRPr="00103894">
        <w:rPr>
          <w:rFonts w:cstheme="minorHAnsi"/>
          <w:sz w:val="24"/>
          <w:szCs w:val="24"/>
          <w:lang w:val="en-GB"/>
        </w:rPr>
        <w:t>It is crucial for the mentors to possess interpersonal skills. Their role is almost 100% interaction and communication with people who are in a difficult social situation. According to Switch</w:t>
      </w:r>
      <w:r w:rsidR="004318DB" w:rsidRPr="00103894">
        <w:rPr>
          <w:rFonts w:cstheme="minorHAnsi"/>
          <w:sz w:val="24"/>
          <w:szCs w:val="24"/>
          <w:lang w:val="en-GB"/>
        </w:rPr>
        <w:t xml:space="preserve">back research, </w:t>
      </w:r>
      <w:r w:rsidR="00B93372" w:rsidRPr="00103894">
        <w:rPr>
          <w:rFonts w:cstheme="minorHAnsi"/>
          <w:sz w:val="24"/>
          <w:szCs w:val="24"/>
          <w:lang w:val="en-GB"/>
        </w:rPr>
        <w:t>72% of the young men released from prison are convinced of a violent and/or drug offence, 44% are high</w:t>
      </w:r>
      <w:r w:rsidR="004318DB" w:rsidRPr="00103894">
        <w:rPr>
          <w:rFonts w:cstheme="minorHAnsi"/>
          <w:sz w:val="24"/>
          <w:szCs w:val="24"/>
          <w:lang w:val="en-GB"/>
        </w:rPr>
        <w:t>-</w:t>
      </w:r>
      <w:r w:rsidR="00B93372" w:rsidRPr="00103894">
        <w:rPr>
          <w:rFonts w:cstheme="minorHAnsi"/>
          <w:sz w:val="24"/>
          <w:szCs w:val="24"/>
          <w:lang w:val="en-GB"/>
        </w:rPr>
        <w:t>risk offenders, 48% re</w:t>
      </w:r>
      <w:r w:rsidR="004318DB" w:rsidRPr="00103894">
        <w:rPr>
          <w:rFonts w:cstheme="minorHAnsi"/>
          <w:sz w:val="24"/>
          <w:szCs w:val="24"/>
          <w:lang w:val="en-GB"/>
        </w:rPr>
        <w:t>-</w:t>
      </w:r>
      <w:r w:rsidR="00B93372" w:rsidRPr="00103894">
        <w:rPr>
          <w:rFonts w:cstheme="minorHAnsi"/>
          <w:sz w:val="24"/>
          <w:szCs w:val="24"/>
          <w:lang w:val="en-GB"/>
        </w:rPr>
        <w:t xml:space="preserve">offend within a year of release, 83% are not in work a year after release, </w:t>
      </w:r>
      <w:r w:rsidR="004318DB" w:rsidRPr="00103894">
        <w:rPr>
          <w:rFonts w:cstheme="minorHAnsi"/>
          <w:sz w:val="24"/>
          <w:szCs w:val="24"/>
          <w:lang w:val="en-GB"/>
        </w:rPr>
        <w:t xml:space="preserve">a </w:t>
      </w:r>
      <w:r w:rsidR="00B9160E" w:rsidRPr="00103894">
        <w:rPr>
          <w:rFonts w:cstheme="minorHAnsi"/>
          <w:sz w:val="24"/>
          <w:szCs w:val="24"/>
          <w:lang w:val="en-GB"/>
        </w:rPr>
        <w:t xml:space="preserve">big part of them </w:t>
      </w:r>
      <w:proofErr w:type="gramStart"/>
      <w:r w:rsidR="00B9160E" w:rsidRPr="00103894">
        <w:rPr>
          <w:rFonts w:cstheme="minorHAnsi"/>
          <w:sz w:val="24"/>
          <w:szCs w:val="24"/>
          <w:lang w:val="en-GB"/>
        </w:rPr>
        <w:t>are</w:t>
      </w:r>
      <w:proofErr w:type="gramEnd"/>
      <w:r w:rsidR="00B9160E" w:rsidRPr="00103894">
        <w:rPr>
          <w:rFonts w:cstheme="minorHAnsi"/>
          <w:sz w:val="24"/>
          <w:szCs w:val="24"/>
          <w:lang w:val="en-GB"/>
        </w:rPr>
        <w:t xml:space="preserve"> homeless. </w:t>
      </w:r>
      <w:r w:rsidR="00C85B65" w:rsidRPr="00103894">
        <w:rPr>
          <w:rFonts w:cstheme="minorHAnsi"/>
          <w:sz w:val="24"/>
          <w:szCs w:val="24"/>
        </w:rPr>
        <w:t>(Switchback.org.uk, 2020</w:t>
      </w:r>
      <w:r w:rsidR="00F00D9B" w:rsidRPr="00103894">
        <w:rPr>
          <w:rFonts w:cstheme="minorHAnsi"/>
          <w:sz w:val="24"/>
          <w:szCs w:val="24"/>
        </w:rPr>
        <w:t>, 2</w:t>
      </w:r>
      <w:r w:rsidR="00C85B65" w:rsidRPr="00103894">
        <w:rPr>
          <w:rFonts w:cstheme="minorHAnsi"/>
          <w:sz w:val="24"/>
          <w:szCs w:val="24"/>
        </w:rPr>
        <w:t xml:space="preserve">). </w:t>
      </w:r>
      <w:r w:rsidR="00B9160E" w:rsidRPr="00042939">
        <w:rPr>
          <w:rFonts w:cstheme="minorHAnsi"/>
          <w:sz w:val="24"/>
          <w:szCs w:val="24"/>
          <w:lang w:val="en-GB"/>
        </w:rPr>
        <w:t xml:space="preserve">The mentors really need to be highly skilled </w:t>
      </w:r>
      <w:proofErr w:type="gramStart"/>
      <w:r w:rsidR="00B9160E" w:rsidRPr="00042939">
        <w:rPr>
          <w:rFonts w:cstheme="minorHAnsi"/>
          <w:sz w:val="24"/>
          <w:szCs w:val="24"/>
          <w:lang w:val="en-GB"/>
        </w:rPr>
        <w:t>in order to</w:t>
      </w:r>
      <w:proofErr w:type="gramEnd"/>
      <w:r w:rsidR="00B9160E" w:rsidRPr="00042939">
        <w:rPr>
          <w:rFonts w:cstheme="minorHAnsi"/>
          <w:sz w:val="24"/>
          <w:szCs w:val="24"/>
          <w:lang w:val="en-GB"/>
        </w:rPr>
        <w:t xml:space="preserve"> be able to </w:t>
      </w:r>
      <w:r w:rsidR="00042939" w:rsidRPr="00042939">
        <w:rPr>
          <w:rFonts w:cstheme="minorHAnsi"/>
          <w:sz w:val="24"/>
          <w:szCs w:val="24"/>
          <w:lang w:val="en-GB"/>
        </w:rPr>
        <w:t>support</w:t>
      </w:r>
      <w:r w:rsidR="00B9160E" w:rsidRPr="00042939">
        <w:rPr>
          <w:rFonts w:cstheme="minorHAnsi"/>
          <w:sz w:val="24"/>
          <w:szCs w:val="24"/>
          <w:lang w:val="en-GB"/>
        </w:rPr>
        <w:t xml:space="preserve"> </w:t>
      </w:r>
      <w:r w:rsidR="00042939" w:rsidRPr="00042939">
        <w:rPr>
          <w:rFonts w:cstheme="minorHAnsi"/>
          <w:sz w:val="24"/>
          <w:szCs w:val="24"/>
          <w:lang w:val="en-GB"/>
        </w:rPr>
        <w:t>their trainees</w:t>
      </w:r>
      <w:r w:rsidR="00B9160E" w:rsidRPr="00042939">
        <w:rPr>
          <w:rFonts w:cstheme="minorHAnsi"/>
          <w:sz w:val="24"/>
          <w:szCs w:val="24"/>
          <w:lang w:val="en-GB"/>
        </w:rPr>
        <w:t xml:space="preserve">. </w:t>
      </w:r>
      <w:r w:rsidR="00042939" w:rsidRPr="00042939">
        <w:rPr>
          <w:rFonts w:cstheme="minorHAnsi"/>
          <w:sz w:val="24"/>
          <w:szCs w:val="24"/>
          <w:lang w:val="en-GB"/>
        </w:rPr>
        <w:t>T</w:t>
      </w:r>
      <w:r w:rsidR="00B9160E" w:rsidRPr="00042939">
        <w:rPr>
          <w:rFonts w:cstheme="minorHAnsi"/>
          <w:sz w:val="24"/>
          <w:szCs w:val="24"/>
          <w:lang w:val="en-GB"/>
        </w:rPr>
        <w:t xml:space="preserve">hey need to </w:t>
      </w:r>
      <w:r w:rsidR="00042939" w:rsidRPr="00042939">
        <w:rPr>
          <w:rFonts w:cstheme="minorHAnsi"/>
          <w:sz w:val="24"/>
          <w:szCs w:val="24"/>
          <w:lang w:val="en-GB"/>
        </w:rPr>
        <w:t xml:space="preserve">possess </w:t>
      </w:r>
      <w:r w:rsidR="00B9160E" w:rsidRPr="00042939">
        <w:rPr>
          <w:rFonts w:cstheme="minorHAnsi"/>
          <w:sz w:val="24"/>
          <w:szCs w:val="24"/>
          <w:lang w:val="en-GB"/>
        </w:rPr>
        <w:t>good communication skills</w:t>
      </w:r>
      <w:r w:rsidR="00042939" w:rsidRPr="00042939">
        <w:rPr>
          <w:rFonts w:cstheme="minorHAnsi"/>
          <w:sz w:val="24"/>
          <w:szCs w:val="24"/>
          <w:lang w:val="en-GB"/>
        </w:rPr>
        <w:t xml:space="preserve"> </w:t>
      </w:r>
      <w:proofErr w:type="gramStart"/>
      <w:r w:rsidR="00042939" w:rsidRPr="00042939">
        <w:rPr>
          <w:rFonts w:cstheme="minorHAnsi"/>
          <w:sz w:val="24"/>
          <w:szCs w:val="24"/>
          <w:lang w:val="en-GB"/>
        </w:rPr>
        <w:t>in</w:t>
      </w:r>
      <w:r w:rsidR="00B9160E" w:rsidRPr="00042939">
        <w:rPr>
          <w:rFonts w:cstheme="minorHAnsi"/>
          <w:sz w:val="24"/>
          <w:szCs w:val="24"/>
          <w:lang w:val="en-GB"/>
        </w:rPr>
        <w:t xml:space="preserve"> order to</w:t>
      </w:r>
      <w:proofErr w:type="gramEnd"/>
      <w:r w:rsidR="00B9160E" w:rsidRPr="00042939">
        <w:rPr>
          <w:rFonts w:cstheme="minorHAnsi"/>
          <w:sz w:val="24"/>
          <w:szCs w:val="24"/>
          <w:lang w:val="en-GB"/>
        </w:rPr>
        <w:t xml:space="preserve"> </w:t>
      </w:r>
      <w:r w:rsidR="00042939" w:rsidRPr="00042939">
        <w:rPr>
          <w:rFonts w:cstheme="minorHAnsi"/>
          <w:sz w:val="24"/>
          <w:szCs w:val="24"/>
          <w:lang w:val="en-GB"/>
        </w:rPr>
        <w:t xml:space="preserve">be able to </w:t>
      </w:r>
      <w:r w:rsidR="00B9160E" w:rsidRPr="00042939">
        <w:rPr>
          <w:rFonts w:cstheme="minorHAnsi"/>
          <w:sz w:val="24"/>
          <w:szCs w:val="24"/>
          <w:lang w:val="en-GB"/>
        </w:rPr>
        <w:t>build trust and true partnership.</w:t>
      </w:r>
      <w:r w:rsidR="00B9160E" w:rsidRPr="00103894">
        <w:rPr>
          <w:rFonts w:cstheme="minorHAnsi"/>
          <w:sz w:val="24"/>
          <w:szCs w:val="24"/>
          <w:lang w:val="en-GB"/>
        </w:rPr>
        <w:t xml:space="preserve"> </w:t>
      </w:r>
    </w:p>
    <w:p w14:paraId="021DC64D" w14:textId="77777777" w:rsidR="00F4544D" w:rsidRPr="00103894" w:rsidRDefault="00F4544D" w:rsidP="00B325F6">
      <w:pPr>
        <w:jc w:val="both"/>
        <w:rPr>
          <w:rFonts w:cstheme="minorHAnsi"/>
          <w:sz w:val="24"/>
          <w:szCs w:val="24"/>
          <w:lang w:val="en-GB"/>
        </w:rPr>
      </w:pPr>
      <w:r w:rsidRPr="00103894">
        <w:rPr>
          <w:rFonts w:cstheme="minorHAnsi"/>
          <w:sz w:val="24"/>
          <w:szCs w:val="24"/>
          <w:lang w:val="en-GB"/>
        </w:rPr>
        <w:t xml:space="preserve">The mentors </w:t>
      </w:r>
      <w:proofErr w:type="gramStart"/>
      <w:r w:rsidRPr="00103894">
        <w:rPr>
          <w:rFonts w:cstheme="minorHAnsi"/>
          <w:sz w:val="24"/>
          <w:szCs w:val="24"/>
          <w:lang w:val="en-GB"/>
        </w:rPr>
        <w:t>have to</w:t>
      </w:r>
      <w:proofErr w:type="gramEnd"/>
      <w:r w:rsidRPr="00103894">
        <w:rPr>
          <w:rFonts w:cstheme="minorHAnsi"/>
          <w:sz w:val="24"/>
          <w:szCs w:val="24"/>
          <w:lang w:val="en-GB"/>
        </w:rPr>
        <w:t xml:space="preserve"> be honest, talk clearly and openly about the reality of the situation. Their purpose is a real change in releasers</w:t>
      </w:r>
      <w:r w:rsidR="004318DB" w:rsidRPr="00103894">
        <w:rPr>
          <w:rFonts w:cstheme="minorHAnsi"/>
          <w:sz w:val="24"/>
          <w:szCs w:val="24"/>
          <w:lang w:val="en-GB"/>
        </w:rPr>
        <w:t>’</w:t>
      </w:r>
      <w:r w:rsidRPr="00103894">
        <w:rPr>
          <w:rFonts w:cstheme="minorHAnsi"/>
          <w:sz w:val="24"/>
          <w:szCs w:val="24"/>
          <w:lang w:val="en-GB"/>
        </w:rPr>
        <w:t xml:space="preserve"> behaviour. They do not aim </w:t>
      </w:r>
      <w:r w:rsidR="004318DB" w:rsidRPr="00103894">
        <w:rPr>
          <w:rFonts w:cstheme="minorHAnsi"/>
          <w:sz w:val="24"/>
          <w:szCs w:val="24"/>
          <w:lang w:val="en-GB"/>
        </w:rPr>
        <w:t xml:space="preserve">for </w:t>
      </w:r>
      <w:r w:rsidRPr="00103894">
        <w:rPr>
          <w:rFonts w:cstheme="minorHAnsi"/>
          <w:sz w:val="24"/>
          <w:szCs w:val="24"/>
          <w:lang w:val="en-GB"/>
        </w:rPr>
        <w:t>any temporary targets but a long-lasting result which could only be achieved when trainee</w:t>
      </w:r>
      <w:r w:rsidR="00042939">
        <w:rPr>
          <w:rFonts w:cstheme="minorHAnsi"/>
          <w:sz w:val="24"/>
          <w:szCs w:val="24"/>
          <w:lang w:val="en-GB"/>
        </w:rPr>
        <w:t>s</w:t>
      </w:r>
      <w:r w:rsidRPr="00103894">
        <w:rPr>
          <w:rFonts w:cstheme="minorHAnsi"/>
          <w:sz w:val="24"/>
          <w:szCs w:val="24"/>
          <w:lang w:val="en-GB"/>
        </w:rPr>
        <w:t xml:space="preserve"> </w:t>
      </w:r>
      <w:proofErr w:type="gramStart"/>
      <w:r w:rsidRPr="00103894">
        <w:rPr>
          <w:rFonts w:cstheme="minorHAnsi"/>
          <w:sz w:val="24"/>
          <w:szCs w:val="24"/>
          <w:lang w:val="en-GB"/>
        </w:rPr>
        <w:t>has</w:t>
      </w:r>
      <w:proofErr w:type="gramEnd"/>
      <w:r w:rsidRPr="00103894">
        <w:rPr>
          <w:rFonts w:cstheme="minorHAnsi"/>
          <w:sz w:val="24"/>
          <w:szCs w:val="24"/>
          <w:lang w:val="en-GB"/>
        </w:rPr>
        <w:t xml:space="preserve"> a realistic view about the</w:t>
      </w:r>
      <w:r w:rsidR="00042939">
        <w:rPr>
          <w:rFonts w:cstheme="minorHAnsi"/>
          <w:sz w:val="24"/>
          <w:szCs w:val="24"/>
          <w:lang w:val="en-GB"/>
        </w:rPr>
        <w:t>ir</w:t>
      </w:r>
      <w:r w:rsidRPr="00103894">
        <w:rPr>
          <w:rFonts w:cstheme="minorHAnsi"/>
          <w:sz w:val="24"/>
          <w:szCs w:val="24"/>
          <w:lang w:val="en-GB"/>
        </w:rPr>
        <w:t xml:space="preserve"> opportunities. It is the task of the mentor to help them to create such a view. </w:t>
      </w:r>
    </w:p>
    <w:p w14:paraId="4B4D1A24" w14:textId="77777777" w:rsidR="00FE7D14" w:rsidRPr="00103894" w:rsidRDefault="00FE7D14">
      <w:pPr>
        <w:rPr>
          <w:rFonts w:cstheme="minorHAnsi"/>
          <w:sz w:val="24"/>
          <w:szCs w:val="24"/>
          <w:lang w:val="en-GB"/>
        </w:rPr>
      </w:pPr>
      <w:r w:rsidRPr="00103894">
        <w:rPr>
          <w:rFonts w:cstheme="minorHAnsi"/>
          <w:sz w:val="24"/>
          <w:szCs w:val="24"/>
          <w:lang w:val="en-GB"/>
        </w:rPr>
        <w:br w:type="page"/>
      </w:r>
    </w:p>
    <w:p w14:paraId="67F0AA53" w14:textId="77777777" w:rsidR="00F4544D" w:rsidRPr="00103894" w:rsidRDefault="00F4544D" w:rsidP="00F4544D">
      <w:pPr>
        <w:rPr>
          <w:rFonts w:cstheme="minorHAnsi"/>
          <w:b/>
          <w:sz w:val="28"/>
          <w:szCs w:val="28"/>
          <w:lang w:val="en-GB"/>
        </w:rPr>
      </w:pPr>
      <w:r w:rsidRPr="00103894">
        <w:rPr>
          <w:rFonts w:cstheme="minorHAnsi"/>
          <w:b/>
          <w:sz w:val="28"/>
          <w:szCs w:val="28"/>
          <w:lang w:val="en-GB"/>
        </w:rPr>
        <w:lastRenderedPageBreak/>
        <w:t>Reflection on Switchback</w:t>
      </w:r>
      <w:r w:rsidR="004318DB" w:rsidRPr="00103894">
        <w:rPr>
          <w:rFonts w:cstheme="minorHAnsi"/>
          <w:b/>
          <w:sz w:val="28"/>
          <w:szCs w:val="28"/>
          <w:lang w:val="en-GB"/>
        </w:rPr>
        <w:t>’s</w:t>
      </w:r>
      <w:r w:rsidRPr="00103894">
        <w:rPr>
          <w:rFonts w:cstheme="minorHAnsi"/>
          <w:b/>
          <w:sz w:val="28"/>
          <w:szCs w:val="28"/>
          <w:lang w:val="en-GB"/>
        </w:rPr>
        <w:t xml:space="preserve"> best practices for community engagement</w:t>
      </w:r>
    </w:p>
    <w:p w14:paraId="16C31B6E" w14:textId="77777777" w:rsidR="00F4544D" w:rsidRPr="00103894" w:rsidRDefault="00F4544D" w:rsidP="00192E83">
      <w:pPr>
        <w:jc w:val="both"/>
        <w:rPr>
          <w:rFonts w:cstheme="minorHAnsi"/>
          <w:sz w:val="24"/>
          <w:szCs w:val="24"/>
          <w:lang w:val="en-GB"/>
        </w:rPr>
      </w:pPr>
      <w:r w:rsidRPr="00103894">
        <w:rPr>
          <w:rFonts w:cstheme="minorHAnsi"/>
          <w:sz w:val="24"/>
          <w:szCs w:val="24"/>
          <w:lang w:val="en-GB"/>
        </w:rPr>
        <w:t>Reflection is a process of learning using our experience. The person who makes a reflection assesses their own thoughts, feelings</w:t>
      </w:r>
      <w:r w:rsidR="0064162E" w:rsidRPr="00103894">
        <w:rPr>
          <w:rFonts w:cstheme="minorHAnsi"/>
          <w:sz w:val="24"/>
          <w:szCs w:val="24"/>
          <w:lang w:val="en-GB"/>
        </w:rPr>
        <w:t>,</w:t>
      </w:r>
      <w:r w:rsidRPr="00103894">
        <w:rPr>
          <w:rFonts w:cstheme="minorHAnsi"/>
          <w:sz w:val="24"/>
          <w:szCs w:val="24"/>
          <w:lang w:val="en-GB"/>
        </w:rPr>
        <w:t xml:space="preserve"> and actions connected </w:t>
      </w:r>
      <w:r w:rsidR="0064162E" w:rsidRPr="00103894">
        <w:rPr>
          <w:rFonts w:cstheme="minorHAnsi"/>
          <w:sz w:val="24"/>
          <w:szCs w:val="24"/>
          <w:lang w:val="en-GB"/>
        </w:rPr>
        <w:t xml:space="preserve">to </w:t>
      </w:r>
      <w:r w:rsidRPr="00103894">
        <w:rPr>
          <w:rFonts w:cstheme="minorHAnsi"/>
          <w:sz w:val="24"/>
          <w:szCs w:val="24"/>
          <w:lang w:val="en-GB"/>
        </w:rPr>
        <w:t>the experience they had. The purpose is self-improvement and continuous development.</w:t>
      </w:r>
      <w:r w:rsidR="00CA26F6" w:rsidRPr="00103894">
        <w:rPr>
          <w:rFonts w:cstheme="minorHAnsi"/>
          <w:sz w:val="24"/>
          <w:szCs w:val="24"/>
          <w:lang w:val="en-GB"/>
        </w:rPr>
        <w:t xml:space="preserve"> (Tarrant, P. 2013</w:t>
      </w:r>
      <w:proofErr w:type="gramStart"/>
      <w:r w:rsidR="00CA26F6" w:rsidRPr="00103894">
        <w:rPr>
          <w:rFonts w:cstheme="minorHAnsi"/>
          <w:sz w:val="24"/>
          <w:szCs w:val="24"/>
          <w:lang w:val="en-GB"/>
        </w:rPr>
        <w:t xml:space="preserve">) </w:t>
      </w:r>
      <w:r w:rsidRPr="00103894">
        <w:rPr>
          <w:rFonts w:cstheme="minorHAnsi"/>
          <w:sz w:val="24"/>
          <w:szCs w:val="24"/>
          <w:lang w:val="en-GB"/>
        </w:rPr>
        <w:t xml:space="preserve"> Practically</w:t>
      </w:r>
      <w:proofErr w:type="gramEnd"/>
      <w:r w:rsidRPr="00103894">
        <w:rPr>
          <w:rFonts w:cstheme="minorHAnsi"/>
          <w:sz w:val="24"/>
          <w:szCs w:val="24"/>
          <w:lang w:val="en-GB"/>
        </w:rPr>
        <w:t>, the reflection process could be presented as a cycle of stages that could be repeated more than once for achieving a particular result. The stages includ</w:t>
      </w:r>
      <w:r w:rsidR="00B325F6" w:rsidRPr="00103894">
        <w:rPr>
          <w:rFonts w:cstheme="minorHAnsi"/>
          <w:sz w:val="24"/>
          <w:szCs w:val="24"/>
          <w:lang w:val="en-GB"/>
        </w:rPr>
        <w:t>e</w:t>
      </w:r>
      <w:r w:rsidRPr="00103894">
        <w:rPr>
          <w:rFonts w:cstheme="minorHAnsi"/>
          <w:sz w:val="24"/>
          <w:szCs w:val="24"/>
          <w:lang w:val="en-GB"/>
        </w:rPr>
        <w:t xml:space="preserve"> thoughts and feelings, evaluation, assessment, and a plan for improvement.</w:t>
      </w:r>
    </w:p>
    <w:p w14:paraId="5600064E" w14:textId="77777777" w:rsidR="00192E83" w:rsidRPr="00103894" w:rsidRDefault="00F4544D" w:rsidP="00192E83">
      <w:pPr>
        <w:jc w:val="both"/>
        <w:rPr>
          <w:rFonts w:cstheme="minorHAnsi"/>
          <w:sz w:val="24"/>
          <w:szCs w:val="24"/>
          <w:lang w:val="en-GB"/>
        </w:rPr>
      </w:pPr>
      <w:r w:rsidRPr="00103894">
        <w:rPr>
          <w:rFonts w:cstheme="minorHAnsi"/>
          <w:sz w:val="24"/>
          <w:szCs w:val="24"/>
          <w:lang w:val="en-GB"/>
        </w:rPr>
        <w:t>There are different models explaining the reflecti</w:t>
      </w:r>
      <w:r w:rsidR="00B325F6" w:rsidRPr="00103894">
        <w:rPr>
          <w:rFonts w:cstheme="minorHAnsi"/>
          <w:sz w:val="24"/>
          <w:szCs w:val="24"/>
          <w:lang w:val="en-GB"/>
        </w:rPr>
        <w:t>ve</w:t>
      </w:r>
      <w:r w:rsidRPr="00103894">
        <w:rPr>
          <w:rFonts w:cstheme="minorHAnsi"/>
          <w:sz w:val="24"/>
          <w:szCs w:val="24"/>
          <w:lang w:val="en-GB"/>
        </w:rPr>
        <w:t xml:space="preserve"> practice. Here</w:t>
      </w:r>
      <w:r w:rsidR="00042939">
        <w:rPr>
          <w:rFonts w:cstheme="minorHAnsi"/>
          <w:sz w:val="24"/>
          <w:szCs w:val="24"/>
          <w:lang w:val="en-GB"/>
        </w:rPr>
        <w:t xml:space="preserve"> I</w:t>
      </w:r>
      <w:r w:rsidRPr="00103894">
        <w:rPr>
          <w:rFonts w:cstheme="minorHAnsi"/>
          <w:sz w:val="24"/>
          <w:szCs w:val="24"/>
          <w:lang w:val="en-GB"/>
        </w:rPr>
        <w:t xml:space="preserve"> will use the Gibbs model for reflecting on the process of accomplishing the task on Assignment 1. The Gibbs model is shown in fig. 1 below.</w:t>
      </w:r>
      <w:r w:rsidR="00192E83" w:rsidRPr="00103894">
        <w:rPr>
          <w:rFonts w:cstheme="minorHAnsi"/>
          <w:sz w:val="24"/>
          <w:szCs w:val="24"/>
          <w:lang w:val="en-GB"/>
        </w:rPr>
        <w:t xml:space="preserve"> It includes the following steps: description, feelings, evaluation, analysis, and action plan, then the process continues with the description</w:t>
      </w:r>
      <w:r w:rsidR="0064162E" w:rsidRPr="00103894">
        <w:rPr>
          <w:rFonts w:cstheme="minorHAnsi"/>
          <w:sz w:val="24"/>
          <w:szCs w:val="24"/>
          <w:lang w:val="en-GB"/>
        </w:rPr>
        <w:t>,</w:t>
      </w:r>
      <w:r w:rsidR="00192E83" w:rsidRPr="00103894">
        <w:rPr>
          <w:rFonts w:cstheme="minorHAnsi"/>
          <w:sz w:val="24"/>
          <w:szCs w:val="24"/>
          <w:lang w:val="en-GB"/>
        </w:rPr>
        <w:t xml:space="preserve"> and the rest of the steps are </w:t>
      </w:r>
      <w:proofErr w:type="gramStart"/>
      <w:r w:rsidR="00192E83" w:rsidRPr="00103894">
        <w:rPr>
          <w:rFonts w:cstheme="minorHAnsi"/>
          <w:sz w:val="24"/>
          <w:szCs w:val="24"/>
          <w:lang w:val="en-GB"/>
        </w:rPr>
        <w:t>repeated again</w:t>
      </w:r>
      <w:proofErr w:type="gramEnd"/>
      <w:r w:rsidR="00192E83" w:rsidRPr="00103894">
        <w:rPr>
          <w:rFonts w:cstheme="minorHAnsi"/>
          <w:sz w:val="24"/>
          <w:szCs w:val="24"/>
          <w:lang w:val="en-GB"/>
        </w:rPr>
        <w:t>.</w:t>
      </w:r>
      <w:r w:rsidR="00104D6C" w:rsidRPr="00103894">
        <w:rPr>
          <w:rFonts w:cstheme="minorHAnsi"/>
          <w:sz w:val="24"/>
          <w:szCs w:val="24"/>
          <w:lang w:val="en-GB"/>
        </w:rPr>
        <w:t xml:space="preserve"> (Gibbs, 1998)</w:t>
      </w:r>
    </w:p>
    <w:p w14:paraId="59FEB2C7" w14:textId="77777777" w:rsidR="00C73315" w:rsidRPr="00103894" w:rsidRDefault="00C73315" w:rsidP="00B325F6">
      <w:pPr>
        <w:jc w:val="both"/>
        <w:rPr>
          <w:rFonts w:cstheme="minorHAnsi"/>
          <w:sz w:val="24"/>
          <w:szCs w:val="24"/>
          <w:lang w:val="en-GB"/>
        </w:rPr>
      </w:pPr>
    </w:p>
    <w:p w14:paraId="1B1D7155" w14:textId="77777777" w:rsidR="00C73315" w:rsidRPr="00103894" w:rsidRDefault="00C73315" w:rsidP="00B325F6">
      <w:pPr>
        <w:jc w:val="both"/>
        <w:rPr>
          <w:rFonts w:cstheme="minorHAnsi"/>
          <w:sz w:val="24"/>
          <w:szCs w:val="24"/>
          <w:lang w:val="en-GB"/>
        </w:rPr>
      </w:pPr>
      <w:r w:rsidRPr="00103894">
        <w:rPr>
          <w:rFonts w:cstheme="minorHAnsi"/>
          <w:sz w:val="24"/>
          <w:szCs w:val="24"/>
          <w:lang w:val="en-GB"/>
        </w:rPr>
        <w:t>Fig. 1 Gibbs Reflective Learning Cycle (Sheffield.ac.uk. 2020)</w:t>
      </w:r>
    </w:p>
    <w:p w14:paraId="53919914" w14:textId="77777777" w:rsidR="00FE7D14" w:rsidRPr="00103894" w:rsidRDefault="00FE7D14" w:rsidP="00B325F6">
      <w:pPr>
        <w:jc w:val="both"/>
        <w:rPr>
          <w:rFonts w:cstheme="minorHAnsi"/>
          <w:sz w:val="24"/>
          <w:szCs w:val="24"/>
          <w:lang w:val="en-GB"/>
        </w:rPr>
      </w:pPr>
    </w:p>
    <w:p w14:paraId="13AA6DE2" w14:textId="77777777" w:rsidR="00F4544D" w:rsidRPr="00103894" w:rsidRDefault="00490B8C" w:rsidP="00F4544D">
      <w:pPr>
        <w:rPr>
          <w:rFonts w:cstheme="minorHAnsi"/>
          <w:sz w:val="24"/>
          <w:szCs w:val="24"/>
          <w:lang w:val="en-GB"/>
        </w:rPr>
      </w:pPr>
      <w:r w:rsidRPr="00103894">
        <w:rPr>
          <w:rFonts w:cstheme="minorHAnsi"/>
          <w:noProof/>
          <w:sz w:val="24"/>
          <w:szCs w:val="24"/>
          <w:lang w:val="bg-BG" w:eastAsia="bg-BG"/>
        </w:rPr>
        <w:drawing>
          <wp:inline distT="0" distB="0" distL="0" distR="0" wp14:anchorId="2F050874" wp14:editId="6F22142B">
            <wp:extent cx="3353257" cy="3338076"/>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3360403" cy="3345190"/>
                    </a:xfrm>
                    <a:prstGeom prst="rect">
                      <a:avLst/>
                    </a:prstGeom>
                    <a:noFill/>
                    <a:ln w="9525">
                      <a:noFill/>
                      <a:miter lim="800000"/>
                      <a:headEnd/>
                      <a:tailEnd/>
                    </a:ln>
                  </pic:spPr>
                </pic:pic>
              </a:graphicData>
            </a:graphic>
          </wp:inline>
        </w:drawing>
      </w:r>
    </w:p>
    <w:p w14:paraId="0C4633DF" w14:textId="77777777" w:rsidR="00F4544D" w:rsidRPr="00103894" w:rsidRDefault="00F4544D" w:rsidP="00F4544D">
      <w:pPr>
        <w:rPr>
          <w:rFonts w:cstheme="minorHAnsi"/>
          <w:sz w:val="24"/>
          <w:szCs w:val="24"/>
          <w:lang w:val="en-GB"/>
        </w:rPr>
      </w:pPr>
    </w:p>
    <w:p w14:paraId="7C40B166" w14:textId="77777777" w:rsidR="00FE7D14" w:rsidRPr="00103894" w:rsidRDefault="00FE7D14" w:rsidP="00F4544D">
      <w:pPr>
        <w:ind w:firstLine="720"/>
        <w:rPr>
          <w:rFonts w:cstheme="minorHAnsi"/>
          <w:i/>
          <w:sz w:val="24"/>
          <w:szCs w:val="24"/>
          <w:lang w:val="en-GB"/>
        </w:rPr>
      </w:pPr>
    </w:p>
    <w:p w14:paraId="58E28985" w14:textId="77777777" w:rsidR="00F4544D" w:rsidRPr="00103894" w:rsidRDefault="00F4544D" w:rsidP="00F4544D">
      <w:pPr>
        <w:ind w:firstLine="720"/>
        <w:rPr>
          <w:rFonts w:cstheme="minorHAnsi"/>
          <w:i/>
          <w:sz w:val="24"/>
          <w:szCs w:val="24"/>
          <w:lang w:val="en-GB"/>
        </w:rPr>
      </w:pPr>
      <w:r w:rsidRPr="00103894">
        <w:rPr>
          <w:rFonts w:cstheme="minorHAnsi"/>
          <w:i/>
          <w:sz w:val="24"/>
          <w:szCs w:val="24"/>
          <w:lang w:val="en-GB"/>
        </w:rPr>
        <w:lastRenderedPageBreak/>
        <w:t>Description</w:t>
      </w:r>
    </w:p>
    <w:p w14:paraId="05C289B6" w14:textId="77777777" w:rsidR="00192E83" w:rsidRPr="00103894" w:rsidRDefault="00192E83" w:rsidP="00192E83">
      <w:pPr>
        <w:rPr>
          <w:rFonts w:cstheme="minorHAnsi"/>
          <w:sz w:val="24"/>
          <w:szCs w:val="24"/>
          <w:lang w:val="en-GB"/>
        </w:rPr>
      </w:pPr>
      <w:r w:rsidRPr="00103894">
        <w:rPr>
          <w:rFonts w:cstheme="minorHAnsi"/>
          <w:sz w:val="24"/>
          <w:szCs w:val="24"/>
          <w:lang w:val="en-GB"/>
        </w:rPr>
        <w:t>What happened?</w:t>
      </w:r>
    </w:p>
    <w:p w14:paraId="1329CF28" w14:textId="77777777" w:rsidR="00F4544D" w:rsidRPr="00103894" w:rsidRDefault="00F4544D" w:rsidP="00192E83">
      <w:pPr>
        <w:jc w:val="both"/>
        <w:rPr>
          <w:rFonts w:cstheme="minorHAnsi"/>
          <w:sz w:val="24"/>
          <w:szCs w:val="24"/>
          <w:lang w:val="en-GB"/>
        </w:rPr>
      </w:pPr>
      <w:r w:rsidRPr="00103894">
        <w:rPr>
          <w:rFonts w:cstheme="minorHAnsi"/>
          <w:sz w:val="24"/>
          <w:szCs w:val="24"/>
          <w:lang w:val="en-GB"/>
        </w:rPr>
        <w:t>The process of reflective learning starts with</w:t>
      </w:r>
      <w:r w:rsidR="00B325F6" w:rsidRPr="00103894">
        <w:rPr>
          <w:rFonts w:cstheme="minorHAnsi"/>
          <w:sz w:val="24"/>
          <w:szCs w:val="24"/>
          <w:lang w:val="en-GB"/>
        </w:rPr>
        <w:t xml:space="preserve"> a</w:t>
      </w:r>
      <w:r w:rsidRPr="00103894">
        <w:rPr>
          <w:rFonts w:cstheme="minorHAnsi"/>
          <w:sz w:val="24"/>
          <w:szCs w:val="24"/>
          <w:lang w:val="en-GB"/>
        </w:rPr>
        <w:t xml:space="preserve"> description of the situation, issue, or task. Here </w:t>
      </w:r>
      <w:r w:rsidR="00042939">
        <w:rPr>
          <w:rFonts w:cstheme="minorHAnsi"/>
          <w:sz w:val="24"/>
          <w:szCs w:val="24"/>
          <w:lang w:val="en-GB"/>
        </w:rPr>
        <w:t>the</w:t>
      </w:r>
      <w:r w:rsidRPr="00103894">
        <w:rPr>
          <w:rFonts w:cstheme="minorHAnsi"/>
          <w:sz w:val="24"/>
          <w:szCs w:val="24"/>
          <w:lang w:val="en-GB"/>
        </w:rPr>
        <w:t xml:space="preserve"> participant tries to include as many </w:t>
      </w:r>
      <w:proofErr w:type="gramStart"/>
      <w:r w:rsidRPr="00103894">
        <w:rPr>
          <w:rFonts w:cstheme="minorHAnsi"/>
          <w:sz w:val="24"/>
          <w:szCs w:val="24"/>
          <w:lang w:val="en-GB"/>
        </w:rPr>
        <w:t>details</w:t>
      </w:r>
      <w:proofErr w:type="gramEnd"/>
      <w:r w:rsidRPr="00103894">
        <w:rPr>
          <w:rFonts w:cstheme="minorHAnsi"/>
          <w:sz w:val="24"/>
          <w:szCs w:val="24"/>
          <w:lang w:val="en-GB"/>
        </w:rPr>
        <w:t xml:space="preserve"> and possible but without making any comments, conclusions, or recommendations.</w:t>
      </w:r>
      <w:r w:rsidR="000D7F2F" w:rsidRPr="00103894">
        <w:rPr>
          <w:rFonts w:cstheme="minorHAnsi"/>
          <w:color w:val="555555"/>
          <w:sz w:val="24"/>
          <w:szCs w:val="24"/>
          <w:shd w:val="clear" w:color="auto" w:fill="FFFFFF"/>
        </w:rPr>
        <w:t xml:space="preserve"> </w:t>
      </w:r>
      <w:r w:rsidR="000D7F2F" w:rsidRPr="00103894">
        <w:rPr>
          <w:rFonts w:cstheme="minorHAnsi"/>
          <w:sz w:val="24"/>
          <w:szCs w:val="24"/>
          <w:lang w:val="en-GB"/>
        </w:rPr>
        <w:t>(Sicora, 2017).</w:t>
      </w:r>
    </w:p>
    <w:p w14:paraId="45FCE24F" w14:textId="77777777" w:rsidR="00F4544D" w:rsidRPr="00103894" w:rsidRDefault="00F4544D" w:rsidP="00192E83">
      <w:pPr>
        <w:jc w:val="both"/>
        <w:rPr>
          <w:rFonts w:cstheme="minorHAnsi"/>
          <w:sz w:val="24"/>
          <w:szCs w:val="24"/>
          <w:lang w:val="en-GB"/>
        </w:rPr>
      </w:pPr>
      <w:r w:rsidRPr="00103894">
        <w:rPr>
          <w:rFonts w:cstheme="minorHAnsi"/>
          <w:sz w:val="24"/>
          <w:szCs w:val="24"/>
          <w:lang w:val="en-GB"/>
        </w:rPr>
        <w:t xml:space="preserve">The task of assessment 1 </w:t>
      </w:r>
      <w:r w:rsidR="00B325F6" w:rsidRPr="00103894">
        <w:rPr>
          <w:rFonts w:cstheme="minorHAnsi"/>
          <w:sz w:val="24"/>
          <w:szCs w:val="24"/>
          <w:lang w:val="en-GB"/>
        </w:rPr>
        <w:t>includes</w:t>
      </w:r>
      <w:r w:rsidRPr="00103894">
        <w:rPr>
          <w:rFonts w:cstheme="minorHAnsi"/>
          <w:sz w:val="24"/>
          <w:szCs w:val="24"/>
          <w:lang w:val="en-GB"/>
        </w:rPr>
        <w:t xml:space="preserve"> preparing</w:t>
      </w:r>
      <w:r w:rsidR="00B325F6" w:rsidRPr="00103894">
        <w:rPr>
          <w:rFonts w:cstheme="minorHAnsi"/>
          <w:sz w:val="24"/>
          <w:szCs w:val="24"/>
          <w:lang w:val="en-GB"/>
        </w:rPr>
        <w:t xml:space="preserve"> a</w:t>
      </w:r>
      <w:r w:rsidRPr="00103894">
        <w:rPr>
          <w:rFonts w:cstheme="minorHAnsi"/>
          <w:sz w:val="24"/>
          <w:szCs w:val="24"/>
          <w:lang w:val="en-GB"/>
        </w:rPr>
        <w:t xml:space="preserve"> report for the Switchback’s best community engagement practices. I started with acquaint</w:t>
      </w:r>
      <w:r w:rsidR="00B325F6" w:rsidRPr="00103894">
        <w:rPr>
          <w:rFonts w:cstheme="minorHAnsi"/>
          <w:sz w:val="24"/>
          <w:szCs w:val="24"/>
          <w:lang w:val="en-GB"/>
        </w:rPr>
        <w:t>ing</w:t>
      </w:r>
      <w:r w:rsidRPr="00103894">
        <w:rPr>
          <w:rFonts w:cstheme="minorHAnsi"/>
          <w:sz w:val="24"/>
          <w:szCs w:val="24"/>
          <w:lang w:val="en-GB"/>
        </w:rPr>
        <w:t xml:space="preserve"> with the organisation, its structure, activity, purpose, stakeholders, practices, communication channels, etc. To research </w:t>
      </w:r>
      <w:proofErr w:type="gramStart"/>
      <w:r w:rsidRPr="00103894">
        <w:rPr>
          <w:rFonts w:cstheme="minorHAnsi"/>
          <w:sz w:val="24"/>
          <w:szCs w:val="24"/>
          <w:lang w:val="en-GB"/>
        </w:rPr>
        <w:t>these</w:t>
      </w:r>
      <w:proofErr w:type="gramEnd"/>
      <w:r w:rsidRPr="00103894">
        <w:rPr>
          <w:rFonts w:cstheme="minorHAnsi"/>
          <w:sz w:val="24"/>
          <w:szCs w:val="24"/>
          <w:lang w:val="en-GB"/>
        </w:rPr>
        <w:t xml:space="preserve"> I initially used the organisation’s web-site, and then examined their annual report for the year 2019. Both resources gave me plenty of information about the charity in question. Afterward, I reviewed the stakeholders, their connection with the organization, their roles, and the way the organization maintains the relationships with them. Another step of my study was an exploration of the employees and their roles, paying particular attention to the skills required. Next come the social platforms for contact with the public</w:t>
      </w:r>
      <w:r w:rsidR="00B325F6" w:rsidRPr="00103894">
        <w:rPr>
          <w:rFonts w:cstheme="minorHAnsi"/>
          <w:sz w:val="24"/>
          <w:szCs w:val="24"/>
          <w:lang w:val="en-GB"/>
        </w:rPr>
        <w:t>. I examined the social media</w:t>
      </w:r>
      <w:r w:rsidRPr="00103894">
        <w:rPr>
          <w:rFonts w:cstheme="minorHAnsi"/>
          <w:sz w:val="24"/>
          <w:szCs w:val="24"/>
          <w:lang w:val="en-GB"/>
        </w:rPr>
        <w:t xml:space="preserve"> that Switchback use</w:t>
      </w:r>
      <w:r w:rsidR="00B325F6" w:rsidRPr="00103894">
        <w:rPr>
          <w:rFonts w:cstheme="minorHAnsi"/>
          <w:sz w:val="24"/>
          <w:szCs w:val="24"/>
          <w:lang w:val="en-GB"/>
        </w:rPr>
        <w:t>s</w:t>
      </w:r>
      <w:r w:rsidRPr="00103894">
        <w:rPr>
          <w:rFonts w:cstheme="minorHAnsi"/>
          <w:sz w:val="24"/>
          <w:szCs w:val="24"/>
          <w:lang w:val="en-GB"/>
        </w:rPr>
        <w:t xml:space="preserve"> to connect to releasers, donors, partner employers, etc. Finally</w:t>
      </w:r>
      <w:r w:rsidR="00B325F6" w:rsidRPr="00103894">
        <w:rPr>
          <w:rFonts w:cstheme="minorHAnsi"/>
          <w:sz w:val="24"/>
          <w:szCs w:val="24"/>
          <w:lang w:val="en-GB"/>
        </w:rPr>
        <w:t>,</w:t>
      </w:r>
      <w:r w:rsidRPr="00103894">
        <w:rPr>
          <w:rFonts w:cstheme="minorHAnsi"/>
          <w:sz w:val="24"/>
          <w:szCs w:val="24"/>
          <w:lang w:val="en-GB"/>
        </w:rPr>
        <w:t xml:space="preserve"> I reviewed the best practices they use to achieve substantial social engagement.</w:t>
      </w:r>
    </w:p>
    <w:p w14:paraId="1182D40F" w14:textId="77777777" w:rsidR="00FE7D14" w:rsidRPr="00103894" w:rsidRDefault="00FE7D14" w:rsidP="00F4544D">
      <w:pPr>
        <w:ind w:firstLine="720"/>
        <w:jc w:val="both"/>
        <w:rPr>
          <w:rFonts w:cstheme="minorHAnsi"/>
          <w:i/>
          <w:sz w:val="24"/>
          <w:szCs w:val="24"/>
          <w:lang w:val="en-GB"/>
        </w:rPr>
      </w:pPr>
    </w:p>
    <w:p w14:paraId="630DF161" w14:textId="77777777" w:rsidR="00F4544D" w:rsidRPr="00103894" w:rsidRDefault="00F4544D" w:rsidP="00F4544D">
      <w:pPr>
        <w:ind w:firstLine="720"/>
        <w:jc w:val="both"/>
        <w:rPr>
          <w:rFonts w:cstheme="minorHAnsi"/>
          <w:i/>
          <w:sz w:val="24"/>
          <w:szCs w:val="24"/>
          <w:lang w:val="en-GB"/>
        </w:rPr>
      </w:pPr>
      <w:r w:rsidRPr="00103894">
        <w:rPr>
          <w:rFonts w:cstheme="minorHAnsi"/>
          <w:i/>
          <w:sz w:val="24"/>
          <w:szCs w:val="24"/>
          <w:lang w:val="en-GB"/>
        </w:rPr>
        <w:t>Feelings</w:t>
      </w:r>
    </w:p>
    <w:p w14:paraId="28F1FD57" w14:textId="77777777" w:rsidR="00192E83" w:rsidRPr="00103894" w:rsidRDefault="00192E83" w:rsidP="00192E83">
      <w:pPr>
        <w:jc w:val="both"/>
        <w:rPr>
          <w:rFonts w:cstheme="minorHAnsi"/>
          <w:sz w:val="24"/>
          <w:szCs w:val="24"/>
          <w:lang w:val="en-GB"/>
        </w:rPr>
      </w:pPr>
      <w:r w:rsidRPr="00103894">
        <w:rPr>
          <w:rFonts w:cstheme="minorHAnsi"/>
          <w:sz w:val="24"/>
          <w:szCs w:val="24"/>
          <w:lang w:val="en-GB"/>
        </w:rPr>
        <w:t xml:space="preserve">What were </w:t>
      </w:r>
      <w:r w:rsidR="00C73315" w:rsidRPr="00103894">
        <w:rPr>
          <w:rFonts w:cstheme="minorHAnsi"/>
          <w:sz w:val="24"/>
          <w:szCs w:val="24"/>
          <w:lang w:val="en-GB"/>
        </w:rPr>
        <w:t>you</w:t>
      </w:r>
      <w:r w:rsidRPr="00103894">
        <w:rPr>
          <w:rFonts w:cstheme="minorHAnsi"/>
          <w:sz w:val="24"/>
          <w:szCs w:val="24"/>
          <w:lang w:val="en-GB"/>
        </w:rPr>
        <w:t xml:space="preserve"> thinking and feeling?</w:t>
      </w:r>
    </w:p>
    <w:p w14:paraId="6690CA0B" w14:textId="77777777" w:rsidR="00F4544D" w:rsidRPr="00103894" w:rsidRDefault="00F4544D" w:rsidP="00192E83">
      <w:pPr>
        <w:jc w:val="both"/>
        <w:rPr>
          <w:rFonts w:cstheme="minorHAnsi"/>
          <w:sz w:val="24"/>
          <w:szCs w:val="24"/>
          <w:lang w:val="en-GB"/>
        </w:rPr>
      </w:pPr>
      <w:r w:rsidRPr="00103894">
        <w:rPr>
          <w:rFonts w:cstheme="minorHAnsi"/>
          <w:sz w:val="24"/>
          <w:szCs w:val="24"/>
          <w:lang w:val="en-GB"/>
        </w:rPr>
        <w:t xml:space="preserve">The idea of this step is </w:t>
      </w:r>
      <w:r w:rsidR="00B325F6" w:rsidRPr="00103894">
        <w:rPr>
          <w:rFonts w:cstheme="minorHAnsi"/>
          <w:sz w:val="24"/>
          <w:szCs w:val="24"/>
          <w:lang w:val="en-GB"/>
        </w:rPr>
        <w:t xml:space="preserve">for </w:t>
      </w:r>
      <w:r w:rsidRPr="00103894">
        <w:rPr>
          <w:rFonts w:cstheme="minorHAnsi"/>
          <w:sz w:val="24"/>
          <w:szCs w:val="24"/>
          <w:lang w:val="en-GB"/>
        </w:rPr>
        <w:t>participants to become aware of their own feelings. Different feelings are just mentioned without any comments or assessment.</w:t>
      </w:r>
    </w:p>
    <w:p w14:paraId="5BA40739" w14:textId="77777777" w:rsidR="005F4B4C" w:rsidRDefault="00F4544D" w:rsidP="00192E83">
      <w:pPr>
        <w:jc w:val="both"/>
        <w:rPr>
          <w:rFonts w:cstheme="minorHAnsi"/>
          <w:sz w:val="24"/>
          <w:szCs w:val="24"/>
          <w:lang w:val="en-GB"/>
        </w:rPr>
      </w:pPr>
      <w:r w:rsidRPr="00103894">
        <w:rPr>
          <w:rFonts w:cstheme="minorHAnsi"/>
          <w:sz w:val="24"/>
          <w:szCs w:val="24"/>
          <w:lang w:val="en-GB"/>
        </w:rPr>
        <w:t xml:space="preserve">The subject of social engagement was interesting to me from the very beginning. That is why I was impatient to work on it. Then I got </w:t>
      </w:r>
      <w:proofErr w:type="gramStart"/>
      <w:r w:rsidRPr="00103894">
        <w:rPr>
          <w:rFonts w:cstheme="minorHAnsi"/>
          <w:sz w:val="24"/>
          <w:szCs w:val="24"/>
          <w:lang w:val="en-GB"/>
        </w:rPr>
        <w:t>really excited</w:t>
      </w:r>
      <w:proofErr w:type="gramEnd"/>
      <w:r w:rsidRPr="00103894">
        <w:rPr>
          <w:rFonts w:cstheme="minorHAnsi"/>
          <w:sz w:val="24"/>
          <w:szCs w:val="24"/>
          <w:lang w:val="en-GB"/>
        </w:rPr>
        <w:t xml:space="preserve"> when I decided about the organization. Switchback has fascinated me with their idea to help young men who leave prison. I was keen to know as many details about their organization and activities as possible. I highly respected their sustainable approach to work. </w:t>
      </w:r>
    </w:p>
    <w:p w14:paraId="3EB5FFE1" w14:textId="77777777" w:rsidR="00F4544D" w:rsidRPr="00103894" w:rsidRDefault="00F4544D" w:rsidP="00192E83">
      <w:pPr>
        <w:jc w:val="both"/>
        <w:rPr>
          <w:rFonts w:cstheme="minorHAnsi"/>
          <w:sz w:val="24"/>
          <w:szCs w:val="24"/>
          <w:lang w:val="en-GB"/>
        </w:rPr>
      </w:pPr>
      <w:r w:rsidRPr="00103894">
        <w:rPr>
          <w:rFonts w:cstheme="minorHAnsi"/>
          <w:sz w:val="24"/>
          <w:szCs w:val="24"/>
          <w:lang w:val="en-GB"/>
        </w:rPr>
        <w:t>I felt satisfied after completing the task because it was one of my first w</w:t>
      </w:r>
      <w:r w:rsidR="005F4B4C">
        <w:rPr>
          <w:rFonts w:cstheme="minorHAnsi"/>
          <w:sz w:val="24"/>
          <w:szCs w:val="24"/>
          <w:lang w:val="en-GB"/>
        </w:rPr>
        <w:t>ritten works at the university.</w:t>
      </w:r>
      <w:r w:rsidRPr="00103894">
        <w:rPr>
          <w:rFonts w:cstheme="minorHAnsi"/>
          <w:sz w:val="24"/>
          <w:szCs w:val="24"/>
          <w:lang w:val="en-GB"/>
        </w:rPr>
        <w:t xml:space="preserve"> Initially, I was very nervous and worried about the result. I </w:t>
      </w:r>
      <w:r w:rsidR="00B325F6" w:rsidRPr="00103894">
        <w:rPr>
          <w:rFonts w:cstheme="minorHAnsi"/>
          <w:sz w:val="24"/>
          <w:szCs w:val="24"/>
          <w:lang w:val="en-GB"/>
        </w:rPr>
        <w:t xml:space="preserve">was </w:t>
      </w:r>
      <w:r w:rsidRPr="00103894">
        <w:rPr>
          <w:rFonts w:cstheme="minorHAnsi"/>
          <w:sz w:val="24"/>
          <w:szCs w:val="24"/>
          <w:lang w:val="en-GB"/>
        </w:rPr>
        <w:t>afraid I would not manage to write it in time. I felt good and proud when I completed it.</w:t>
      </w:r>
    </w:p>
    <w:p w14:paraId="67264356" w14:textId="77777777" w:rsidR="00F4544D" w:rsidRPr="00103894" w:rsidRDefault="00A9090C" w:rsidP="00192E83">
      <w:pPr>
        <w:jc w:val="both"/>
        <w:rPr>
          <w:rFonts w:cstheme="minorHAnsi"/>
          <w:sz w:val="24"/>
          <w:szCs w:val="24"/>
          <w:lang w:val="en-GB"/>
        </w:rPr>
      </w:pPr>
      <w:r w:rsidRPr="00103894">
        <w:rPr>
          <w:rFonts w:cstheme="minorHAnsi"/>
          <w:sz w:val="24"/>
          <w:szCs w:val="24"/>
          <w:lang w:val="en-GB"/>
        </w:rPr>
        <w:t xml:space="preserve">Further, </w:t>
      </w:r>
      <w:r w:rsidR="00F4544D" w:rsidRPr="00103894">
        <w:rPr>
          <w:rFonts w:cstheme="minorHAnsi"/>
          <w:sz w:val="24"/>
          <w:szCs w:val="24"/>
          <w:lang w:val="en-GB"/>
        </w:rPr>
        <w:t xml:space="preserve">I was satisfied with the fact that I learned about Switchback’s charity model. </w:t>
      </w:r>
      <w:r w:rsidR="005F4B4C">
        <w:rPr>
          <w:rFonts w:cstheme="minorHAnsi"/>
          <w:sz w:val="24"/>
          <w:szCs w:val="24"/>
          <w:lang w:val="en-GB"/>
        </w:rPr>
        <w:t>It</w:t>
      </w:r>
      <w:r w:rsidR="00F4544D" w:rsidRPr="00103894">
        <w:rPr>
          <w:rFonts w:cstheme="minorHAnsi"/>
          <w:sz w:val="24"/>
          <w:szCs w:val="24"/>
          <w:lang w:val="en-GB"/>
        </w:rPr>
        <w:t xml:space="preserve"> really expanded my point of view</w:t>
      </w:r>
      <w:r w:rsidRPr="00103894">
        <w:rPr>
          <w:rFonts w:cstheme="minorHAnsi"/>
          <w:sz w:val="24"/>
          <w:szCs w:val="24"/>
          <w:lang w:val="en-GB"/>
        </w:rPr>
        <w:t xml:space="preserve"> o</w:t>
      </w:r>
      <w:r w:rsidR="005F4B4C">
        <w:rPr>
          <w:rFonts w:cstheme="minorHAnsi"/>
          <w:sz w:val="24"/>
          <w:szCs w:val="24"/>
          <w:lang w:val="en-GB"/>
        </w:rPr>
        <w:t>f</w:t>
      </w:r>
      <w:r w:rsidRPr="00103894">
        <w:rPr>
          <w:rFonts w:cstheme="minorHAnsi"/>
          <w:sz w:val="24"/>
          <w:szCs w:val="24"/>
          <w:lang w:val="en-GB"/>
        </w:rPr>
        <w:t xml:space="preserve"> charity as a whole and community engagement as a concept.</w:t>
      </w:r>
    </w:p>
    <w:p w14:paraId="41F229F6" w14:textId="77777777" w:rsidR="00192E83" w:rsidRPr="00103894" w:rsidRDefault="00192E83" w:rsidP="007A5CF6">
      <w:pPr>
        <w:jc w:val="both"/>
        <w:rPr>
          <w:rFonts w:cstheme="minorHAnsi"/>
          <w:i/>
          <w:sz w:val="24"/>
          <w:szCs w:val="24"/>
          <w:lang w:val="en-GB"/>
        </w:rPr>
      </w:pPr>
    </w:p>
    <w:p w14:paraId="0240958B" w14:textId="77777777" w:rsidR="00B9160E" w:rsidRPr="00103894" w:rsidRDefault="00192E83" w:rsidP="00FE7D14">
      <w:pPr>
        <w:ind w:firstLine="720"/>
        <w:jc w:val="both"/>
        <w:rPr>
          <w:rFonts w:cstheme="minorHAnsi"/>
          <w:sz w:val="24"/>
          <w:szCs w:val="24"/>
          <w:lang w:val="en-GB"/>
        </w:rPr>
      </w:pPr>
      <w:r w:rsidRPr="00E65364">
        <w:rPr>
          <w:rFonts w:cstheme="minorHAnsi"/>
          <w:i/>
          <w:sz w:val="24"/>
          <w:szCs w:val="24"/>
          <w:lang w:val="en-GB"/>
        </w:rPr>
        <w:lastRenderedPageBreak/>
        <w:t>Evaluation</w:t>
      </w:r>
    </w:p>
    <w:p w14:paraId="02B59A71" w14:textId="77777777" w:rsidR="00192E83" w:rsidRPr="00103894" w:rsidRDefault="00192E83" w:rsidP="007A5CF6">
      <w:pPr>
        <w:jc w:val="both"/>
        <w:rPr>
          <w:rFonts w:cstheme="minorHAnsi"/>
          <w:sz w:val="24"/>
          <w:szCs w:val="24"/>
          <w:lang w:val="en-GB"/>
        </w:rPr>
      </w:pPr>
      <w:r w:rsidRPr="00103894">
        <w:rPr>
          <w:rFonts w:cstheme="minorHAnsi"/>
          <w:sz w:val="24"/>
          <w:szCs w:val="24"/>
          <w:lang w:val="en-GB"/>
        </w:rPr>
        <w:t xml:space="preserve">What was good and bad about the experience? </w:t>
      </w:r>
    </w:p>
    <w:p w14:paraId="0BF28339" w14:textId="77777777" w:rsidR="00016342" w:rsidRPr="00103894" w:rsidRDefault="00016342" w:rsidP="007A5CF6">
      <w:pPr>
        <w:jc w:val="both"/>
        <w:rPr>
          <w:rFonts w:cstheme="minorHAnsi"/>
          <w:sz w:val="24"/>
          <w:szCs w:val="24"/>
          <w:lang w:val="en-GB"/>
        </w:rPr>
      </w:pPr>
      <w:r w:rsidRPr="00103894">
        <w:rPr>
          <w:rFonts w:cstheme="minorHAnsi"/>
          <w:sz w:val="24"/>
          <w:szCs w:val="24"/>
          <w:lang w:val="en-GB"/>
        </w:rPr>
        <w:t>At this step</w:t>
      </w:r>
      <w:r w:rsidR="0064162E" w:rsidRPr="00103894">
        <w:rPr>
          <w:rFonts w:cstheme="minorHAnsi"/>
          <w:sz w:val="24"/>
          <w:szCs w:val="24"/>
          <w:lang w:val="en-GB"/>
        </w:rPr>
        <w:t>,</w:t>
      </w:r>
      <w:r w:rsidRPr="00103894">
        <w:rPr>
          <w:rFonts w:cstheme="minorHAnsi"/>
          <w:sz w:val="24"/>
          <w:szCs w:val="24"/>
          <w:lang w:val="en-GB"/>
        </w:rPr>
        <w:t xml:space="preserve"> we </w:t>
      </w:r>
      <w:r w:rsidR="00D374DE">
        <w:rPr>
          <w:rFonts w:cstheme="minorHAnsi"/>
          <w:sz w:val="24"/>
          <w:szCs w:val="24"/>
          <w:lang w:val="en-GB"/>
        </w:rPr>
        <w:t>sort</w:t>
      </w:r>
      <w:r w:rsidRPr="00103894">
        <w:rPr>
          <w:rFonts w:cstheme="minorHAnsi"/>
          <w:sz w:val="24"/>
          <w:szCs w:val="24"/>
          <w:lang w:val="en-GB"/>
        </w:rPr>
        <w:t xml:space="preserve"> the good and bad approaches after answering the question</w:t>
      </w:r>
      <w:r w:rsidR="0064162E" w:rsidRPr="00103894">
        <w:rPr>
          <w:rFonts w:cstheme="minorHAnsi"/>
          <w:sz w:val="24"/>
          <w:szCs w:val="24"/>
          <w:lang w:val="en-GB"/>
        </w:rPr>
        <w:t xml:space="preserve"> of</w:t>
      </w:r>
      <w:r w:rsidRPr="00103894">
        <w:rPr>
          <w:rFonts w:cstheme="minorHAnsi"/>
          <w:sz w:val="24"/>
          <w:szCs w:val="24"/>
          <w:lang w:val="en-GB"/>
        </w:rPr>
        <w:t xml:space="preserve"> what went well and what wrong within the situation.</w:t>
      </w:r>
      <w:r w:rsidR="00F712D9" w:rsidRPr="00103894">
        <w:rPr>
          <w:rFonts w:cstheme="minorHAnsi"/>
          <w:sz w:val="24"/>
          <w:szCs w:val="24"/>
          <w:lang w:val="en-GB"/>
        </w:rPr>
        <w:t xml:space="preserve"> (Sicora, 2017)</w:t>
      </w:r>
    </w:p>
    <w:p w14:paraId="71A0E596" w14:textId="77777777" w:rsidR="00A65458" w:rsidRPr="00103894" w:rsidRDefault="00016342" w:rsidP="007A5CF6">
      <w:pPr>
        <w:jc w:val="both"/>
        <w:rPr>
          <w:rFonts w:cstheme="minorHAnsi"/>
          <w:sz w:val="24"/>
          <w:szCs w:val="24"/>
          <w:lang w:val="en-GB"/>
        </w:rPr>
      </w:pPr>
      <w:r w:rsidRPr="00103894">
        <w:rPr>
          <w:rFonts w:cstheme="minorHAnsi"/>
          <w:sz w:val="24"/>
          <w:szCs w:val="24"/>
          <w:lang w:val="en-GB"/>
        </w:rPr>
        <w:t xml:space="preserve">I had quite </w:t>
      </w:r>
      <w:r w:rsidR="0064162E" w:rsidRPr="00103894">
        <w:rPr>
          <w:rFonts w:cstheme="minorHAnsi"/>
          <w:sz w:val="24"/>
          <w:szCs w:val="24"/>
          <w:lang w:val="en-GB"/>
        </w:rPr>
        <w:t xml:space="preserve">a </w:t>
      </w:r>
      <w:r w:rsidRPr="00103894">
        <w:rPr>
          <w:rFonts w:cstheme="minorHAnsi"/>
          <w:sz w:val="24"/>
          <w:szCs w:val="24"/>
          <w:lang w:val="en-GB"/>
        </w:rPr>
        <w:t xml:space="preserve">negative experience with time management. I </w:t>
      </w:r>
      <w:proofErr w:type="gramStart"/>
      <w:r w:rsidRPr="00103894">
        <w:rPr>
          <w:rFonts w:cstheme="minorHAnsi"/>
          <w:sz w:val="24"/>
          <w:szCs w:val="24"/>
          <w:lang w:val="en-GB"/>
        </w:rPr>
        <w:t>didn’t</w:t>
      </w:r>
      <w:proofErr w:type="gramEnd"/>
      <w:r w:rsidRPr="00103894">
        <w:rPr>
          <w:rFonts w:cstheme="minorHAnsi"/>
          <w:sz w:val="24"/>
          <w:szCs w:val="24"/>
          <w:lang w:val="en-GB"/>
        </w:rPr>
        <w:t xml:space="preserve"> plan well and </w:t>
      </w:r>
      <w:r w:rsidR="0064162E" w:rsidRPr="00103894">
        <w:rPr>
          <w:rFonts w:cstheme="minorHAnsi"/>
          <w:sz w:val="24"/>
          <w:szCs w:val="24"/>
          <w:lang w:val="en-GB"/>
        </w:rPr>
        <w:t>at</w:t>
      </w:r>
      <w:r w:rsidRPr="00103894">
        <w:rPr>
          <w:rFonts w:cstheme="minorHAnsi"/>
          <w:sz w:val="24"/>
          <w:szCs w:val="24"/>
          <w:lang w:val="en-GB"/>
        </w:rPr>
        <w:t xml:space="preserve"> a particular moment was forced to complete the task in </w:t>
      </w:r>
      <w:r w:rsidR="0064162E" w:rsidRPr="00103894">
        <w:rPr>
          <w:rFonts w:cstheme="minorHAnsi"/>
          <w:sz w:val="24"/>
          <w:szCs w:val="24"/>
          <w:lang w:val="en-GB"/>
        </w:rPr>
        <w:t xml:space="preserve">a </w:t>
      </w:r>
      <w:r w:rsidRPr="00103894">
        <w:rPr>
          <w:rFonts w:cstheme="minorHAnsi"/>
          <w:sz w:val="24"/>
          <w:szCs w:val="24"/>
          <w:lang w:val="en-GB"/>
        </w:rPr>
        <w:t>very short time. This make</w:t>
      </w:r>
      <w:r w:rsidR="0064162E" w:rsidRPr="00103894">
        <w:rPr>
          <w:rFonts w:cstheme="minorHAnsi"/>
          <w:sz w:val="24"/>
          <w:szCs w:val="24"/>
          <w:lang w:val="en-GB"/>
        </w:rPr>
        <w:t>s</w:t>
      </w:r>
      <w:r w:rsidRPr="00103894">
        <w:rPr>
          <w:rFonts w:cstheme="minorHAnsi"/>
          <w:sz w:val="24"/>
          <w:szCs w:val="24"/>
          <w:lang w:val="en-GB"/>
        </w:rPr>
        <w:t xml:space="preserve"> me feel pressed and failing. </w:t>
      </w:r>
      <w:r w:rsidR="00A65458" w:rsidRPr="00103894">
        <w:rPr>
          <w:rFonts w:cstheme="minorHAnsi"/>
          <w:sz w:val="24"/>
          <w:szCs w:val="24"/>
          <w:lang w:val="en-GB"/>
        </w:rPr>
        <w:t xml:space="preserve">This was my bad approach. </w:t>
      </w:r>
      <w:r w:rsidRPr="00103894">
        <w:rPr>
          <w:rFonts w:cstheme="minorHAnsi"/>
          <w:sz w:val="24"/>
          <w:szCs w:val="24"/>
          <w:lang w:val="en-GB"/>
        </w:rPr>
        <w:t xml:space="preserve">However, when I managed to complete </w:t>
      </w:r>
      <w:r w:rsidR="00A65458" w:rsidRPr="00103894">
        <w:rPr>
          <w:rFonts w:cstheme="minorHAnsi"/>
          <w:sz w:val="24"/>
          <w:szCs w:val="24"/>
          <w:lang w:val="en-GB"/>
        </w:rPr>
        <w:t>the task</w:t>
      </w:r>
      <w:r w:rsidRPr="00103894">
        <w:rPr>
          <w:rFonts w:cstheme="minorHAnsi"/>
          <w:sz w:val="24"/>
          <w:szCs w:val="24"/>
          <w:lang w:val="en-GB"/>
        </w:rPr>
        <w:t xml:space="preserve"> within the time I felt really satisfied. </w:t>
      </w:r>
    </w:p>
    <w:p w14:paraId="44949370" w14:textId="77777777" w:rsidR="00931C91" w:rsidRPr="00103894" w:rsidRDefault="00016342" w:rsidP="007A5CF6">
      <w:pPr>
        <w:jc w:val="both"/>
        <w:rPr>
          <w:rFonts w:cstheme="minorHAnsi"/>
          <w:i/>
          <w:sz w:val="24"/>
          <w:szCs w:val="24"/>
          <w:lang w:val="en-GB"/>
        </w:rPr>
      </w:pPr>
      <w:r w:rsidRPr="00103894">
        <w:rPr>
          <w:rFonts w:cstheme="minorHAnsi"/>
          <w:sz w:val="24"/>
          <w:szCs w:val="24"/>
          <w:lang w:val="en-GB"/>
        </w:rPr>
        <w:t xml:space="preserve">Writing this report was a very positive experience for me. I went through </w:t>
      </w:r>
      <w:proofErr w:type="gramStart"/>
      <w:r w:rsidRPr="00103894">
        <w:rPr>
          <w:rFonts w:cstheme="minorHAnsi"/>
          <w:sz w:val="24"/>
          <w:szCs w:val="24"/>
          <w:lang w:val="en-GB"/>
        </w:rPr>
        <w:t>a number of</w:t>
      </w:r>
      <w:proofErr w:type="gramEnd"/>
      <w:r w:rsidRPr="00103894">
        <w:rPr>
          <w:rFonts w:cstheme="minorHAnsi"/>
          <w:sz w:val="24"/>
          <w:szCs w:val="24"/>
          <w:lang w:val="en-GB"/>
        </w:rPr>
        <w:t xml:space="preserve"> different sources of information and learned a </w:t>
      </w:r>
      <w:r w:rsidR="00B016CF" w:rsidRPr="00103894">
        <w:rPr>
          <w:rFonts w:cstheme="minorHAnsi"/>
          <w:sz w:val="24"/>
          <w:szCs w:val="24"/>
          <w:lang w:val="en-GB"/>
        </w:rPr>
        <w:t>lot</w:t>
      </w:r>
      <w:r w:rsidRPr="00103894">
        <w:rPr>
          <w:rFonts w:cstheme="minorHAnsi"/>
          <w:sz w:val="24"/>
          <w:szCs w:val="24"/>
          <w:lang w:val="en-GB"/>
        </w:rPr>
        <w:t xml:space="preserve">. I am happy </w:t>
      </w:r>
      <w:r w:rsidR="00A65458" w:rsidRPr="00103894">
        <w:rPr>
          <w:rFonts w:cstheme="minorHAnsi"/>
          <w:sz w:val="24"/>
          <w:szCs w:val="24"/>
          <w:lang w:val="en-GB"/>
        </w:rPr>
        <w:t xml:space="preserve">that </w:t>
      </w:r>
      <w:r w:rsidRPr="00103894">
        <w:rPr>
          <w:rFonts w:cstheme="minorHAnsi"/>
          <w:sz w:val="24"/>
          <w:szCs w:val="24"/>
          <w:lang w:val="en-GB"/>
        </w:rPr>
        <w:t xml:space="preserve">I managed to present my findings about the topic in a proper </w:t>
      </w:r>
      <w:r w:rsidR="00A65458" w:rsidRPr="00103894">
        <w:rPr>
          <w:rFonts w:cstheme="minorHAnsi"/>
          <w:sz w:val="24"/>
          <w:szCs w:val="24"/>
          <w:lang w:val="en-GB"/>
        </w:rPr>
        <w:t xml:space="preserve">and readable </w:t>
      </w:r>
      <w:r w:rsidRPr="00103894">
        <w:rPr>
          <w:rFonts w:cstheme="minorHAnsi"/>
          <w:sz w:val="24"/>
          <w:szCs w:val="24"/>
          <w:lang w:val="en-GB"/>
        </w:rPr>
        <w:t>way.</w:t>
      </w:r>
      <w:r w:rsidR="00A65458" w:rsidRPr="00103894">
        <w:rPr>
          <w:rFonts w:cstheme="minorHAnsi"/>
          <w:sz w:val="24"/>
          <w:szCs w:val="24"/>
          <w:lang w:val="en-GB"/>
        </w:rPr>
        <w:t xml:space="preserve"> It turns to be my positive approach. </w:t>
      </w:r>
    </w:p>
    <w:p w14:paraId="12E8FF57" w14:textId="77777777" w:rsidR="00F20C43" w:rsidRPr="00103894" w:rsidRDefault="00F20C43" w:rsidP="007A5CF6">
      <w:pPr>
        <w:jc w:val="both"/>
        <w:rPr>
          <w:rFonts w:cstheme="minorHAnsi"/>
          <w:i/>
          <w:sz w:val="24"/>
          <w:szCs w:val="24"/>
          <w:lang w:val="en-GB"/>
        </w:rPr>
      </w:pPr>
    </w:p>
    <w:p w14:paraId="0F98634E" w14:textId="77777777" w:rsidR="00192E83" w:rsidRPr="00103894" w:rsidRDefault="00931C91" w:rsidP="00FE7D14">
      <w:pPr>
        <w:ind w:firstLine="720"/>
        <w:jc w:val="both"/>
        <w:rPr>
          <w:rFonts w:cstheme="minorHAnsi"/>
          <w:i/>
          <w:sz w:val="24"/>
          <w:szCs w:val="24"/>
          <w:lang w:val="en-GB"/>
        </w:rPr>
      </w:pPr>
      <w:r w:rsidRPr="00103894">
        <w:rPr>
          <w:rFonts w:cstheme="minorHAnsi"/>
          <w:i/>
          <w:sz w:val="24"/>
          <w:szCs w:val="24"/>
          <w:lang w:val="en-GB"/>
        </w:rPr>
        <w:t>Analysis</w:t>
      </w:r>
    </w:p>
    <w:p w14:paraId="642671BD" w14:textId="77777777" w:rsidR="00931C91" w:rsidRPr="00103894" w:rsidRDefault="00931C91" w:rsidP="007A5CF6">
      <w:pPr>
        <w:jc w:val="both"/>
        <w:rPr>
          <w:rFonts w:cstheme="minorHAnsi"/>
          <w:sz w:val="24"/>
          <w:szCs w:val="24"/>
          <w:lang w:val="en-GB"/>
        </w:rPr>
      </w:pPr>
      <w:r w:rsidRPr="00103894">
        <w:rPr>
          <w:rFonts w:cstheme="minorHAnsi"/>
          <w:sz w:val="24"/>
          <w:szCs w:val="24"/>
          <w:lang w:val="en-GB"/>
        </w:rPr>
        <w:t>What sense can you make of this situation?</w:t>
      </w:r>
    </w:p>
    <w:p w14:paraId="31E647A9" w14:textId="77777777" w:rsidR="00016342" w:rsidRPr="00103894" w:rsidRDefault="00016342" w:rsidP="007A5CF6">
      <w:pPr>
        <w:jc w:val="both"/>
        <w:rPr>
          <w:rFonts w:cstheme="minorHAnsi"/>
          <w:sz w:val="24"/>
          <w:szCs w:val="24"/>
          <w:lang w:val="en-GB"/>
        </w:rPr>
      </w:pPr>
      <w:r w:rsidRPr="00103894">
        <w:rPr>
          <w:rFonts w:cstheme="minorHAnsi"/>
          <w:sz w:val="24"/>
          <w:szCs w:val="24"/>
          <w:lang w:val="en-GB"/>
        </w:rPr>
        <w:t xml:space="preserve">Analysis concerns what has been learned from the situation, event, or experience. </w:t>
      </w:r>
    </w:p>
    <w:p w14:paraId="6A57FCBA" w14:textId="77777777" w:rsidR="00016342" w:rsidRPr="00103894" w:rsidRDefault="00016342" w:rsidP="007A5CF6">
      <w:pPr>
        <w:jc w:val="both"/>
        <w:rPr>
          <w:rFonts w:cstheme="minorHAnsi"/>
          <w:sz w:val="24"/>
          <w:szCs w:val="24"/>
          <w:lang w:val="en-GB"/>
        </w:rPr>
      </w:pPr>
      <w:r w:rsidRPr="00103894">
        <w:rPr>
          <w:rFonts w:cstheme="minorHAnsi"/>
          <w:sz w:val="24"/>
          <w:szCs w:val="24"/>
          <w:lang w:val="en-GB"/>
        </w:rPr>
        <w:t xml:space="preserve">The task helped me to improve my skills </w:t>
      </w:r>
      <w:r w:rsidR="00B016CF" w:rsidRPr="00103894">
        <w:rPr>
          <w:rFonts w:cstheme="minorHAnsi"/>
          <w:sz w:val="24"/>
          <w:szCs w:val="24"/>
          <w:lang w:val="en-GB"/>
        </w:rPr>
        <w:t>in</w:t>
      </w:r>
      <w:r w:rsidRPr="00103894">
        <w:rPr>
          <w:rFonts w:cstheme="minorHAnsi"/>
          <w:sz w:val="24"/>
          <w:szCs w:val="24"/>
          <w:lang w:val="en-GB"/>
        </w:rPr>
        <w:t xml:space="preserve"> searching for information. I have read a lot of articles to be able t</w:t>
      </w:r>
      <w:r w:rsidR="00273996" w:rsidRPr="00103894">
        <w:rPr>
          <w:rFonts w:cstheme="minorHAnsi"/>
          <w:sz w:val="24"/>
          <w:szCs w:val="24"/>
          <w:lang w:val="en-GB"/>
        </w:rPr>
        <w:t>o</w:t>
      </w:r>
      <w:r w:rsidRPr="00103894">
        <w:rPr>
          <w:rFonts w:cstheme="minorHAnsi"/>
          <w:sz w:val="24"/>
          <w:szCs w:val="24"/>
          <w:lang w:val="en-GB"/>
        </w:rPr>
        <w:t xml:space="preserve"> gather the</w:t>
      </w:r>
      <w:r w:rsidR="00273996" w:rsidRPr="00103894">
        <w:rPr>
          <w:rFonts w:cstheme="minorHAnsi"/>
          <w:sz w:val="24"/>
          <w:szCs w:val="24"/>
          <w:lang w:val="en-GB"/>
        </w:rPr>
        <w:t xml:space="preserve"> </w:t>
      </w:r>
      <w:r w:rsidRPr="00103894">
        <w:rPr>
          <w:rFonts w:cstheme="minorHAnsi"/>
          <w:sz w:val="24"/>
          <w:szCs w:val="24"/>
          <w:lang w:val="en-GB"/>
        </w:rPr>
        <w:t>best</w:t>
      </w:r>
      <w:r w:rsidR="00273996" w:rsidRPr="00103894">
        <w:rPr>
          <w:rFonts w:cstheme="minorHAnsi"/>
          <w:sz w:val="24"/>
          <w:szCs w:val="24"/>
          <w:lang w:val="en-GB"/>
        </w:rPr>
        <w:t xml:space="preserve"> </w:t>
      </w:r>
      <w:r w:rsidRPr="00103894">
        <w:rPr>
          <w:rFonts w:cstheme="minorHAnsi"/>
          <w:sz w:val="24"/>
          <w:szCs w:val="24"/>
          <w:lang w:val="en-GB"/>
        </w:rPr>
        <w:t xml:space="preserve">pieces of information </w:t>
      </w:r>
      <w:r w:rsidR="00273996" w:rsidRPr="00103894">
        <w:rPr>
          <w:rFonts w:cstheme="minorHAnsi"/>
          <w:sz w:val="24"/>
          <w:szCs w:val="24"/>
          <w:lang w:val="en-GB"/>
        </w:rPr>
        <w:t>that would allow me to write an interesting report. I have learned t</w:t>
      </w:r>
      <w:r w:rsidR="00D374DE">
        <w:rPr>
          <w:rFonts w:cstheme="minorHAnsi"/>
          <w:sz w:val="24"/>
          <w:szCs w:val="24"/>
          <w:lang w:val="en-GB"/>
        </w:rPr>
        <w:t>o</w:t>
      </w:r>
      <w:r w:rsidR="00273996" w:rsidRPr="00103894">
        <w:rPr>
          <w:rFonts w:cstheme="minorHAnsi"/>
          <w:sz w:val="24"/>
          <w:szCs w:val="24"/>
          <w:lang w:val="en-GB"/>
        </w:rPr>
        <w:t xml:space="preserve"> evaluate the sources</w:t>
      </w:r>
      <w:r w:rsidR="00100845">
        <w:rPr>
          <w:rFonts w:cstheme="minorHAnsi"/>
          <w:sz w:val="24"/>
          <w:szCs w:val="24"/>
          <w:lang w:val="en-GB"/>
        </w:rPr>
        <w:t xml:space="preserve"> and</w:t>
      </w:r>
      <w:r w:rsidR="00273996" w:rsidRPr="00103894">
        <w:rPr>
          <w:rFonts w:cstheme="minorHAnsi"/>
          <w:sz w:val="24"/>
          <w:szCs w:val="24"/>
          <w:lang w:val="en-GB"/>
        </w:rPr>
        <w:t xml:space="preserve"> </w:t>
      </w:r>
      <w:r w:rsidR="00100845">
        <w:rPr>
          <w:rFonts w:cstheme="minorHAnsi"/>
          <w:sz w:val="24"/>
          <w:szCs w:val="24"/>
          <w:lang w:val="en-GB"/>
        </w:rPr>
        <w:t>tried</w:t>
      </w:r>
      <w:r w:rsidR="00273996" w:rsidRPr="00103894">
        <w:rPr>
          <w:rFonts w:cstheme="minorHAnsi"/>
          <w:sz w:val="24"/>
          <w:szCs w:val="24"/>
          <w:lang w:val="en-GB"/>
        </w:rPr>
        <w:t xml:space="preserve"> to use only reliable sources of information like the site of the charity, their annual report, government sites, etc. </w:t>
      </w:r>
    </w:p>
    <w:p w14:paraId="4C875FB5" w14:textId="77777777" w:rsidR="00273996" w:rsidRPr="00103894" w:rsidRDefault="00273996" w:rsidP="007A5CF6">
      <w:pPr>
        <w:jc w:val="both"/>
        <w:rPr>
          <w:rFonts w:cstheme="minorHAnsi"/>
          <w:sz w:val="24"/>
          <w:szCs w:val="24"/>
          <w:lang w:val="en-GB"/>
        </w:rPr>
      </w:pPr>
      <w:r w:rsidRPr="00103894">
        <w:rPr>
          <w:rFonts w:cstheme="minorHAnsi"/>
          <w:sz w:val="24"/>
          <w:szCs w:val="24"/>
          <w:lang w:val="en-GB"/>
        </w:rPr>
        <w:t xml:space="preserve">I have also improved my written communication skills. The task helped me to learn how to present my thoughts and ideas in a constructive and logical manner. </w:t>
      </w:r>
    </w:p>
    <w:p w14:paraId="006F916D" w14:textId="77777777" w:rsidR="00273996" w:rsidRPr="00103894" w:rsidRDefault="00273996" w:rsidP="007A5CF6">
      <w:pPr>
        <w:jc w:val="both"/>
        <w:rPr>
          <w:rFonts w:cstheme="minorHAnsi"/>
          <w:sz w:val="24"/>
          <w:szCs w:val="24"/>
          <w:lang w:val="en-GB"/>
        </w:rPr>
      </w:pPr>
      <w:r w:rsidRPr="00103894">
        <w:rPr>
          <w:rFonts w:cstheme="minorHAnsi"/>
          <w:sz w:val="24"/>
          <w:szCs w:val="24"/>
          <w:lang w:val="en-GB"/>
        </w:rPr>
        <w:t>Here again</w:t>
      </w:r>
      <w:r w:rsidR="00B016CF" w:rsidRPr="00103894">
        <w:rPr>
          <w:rFonts w:cstheme="minorHAnsi"/>
          <w:sz w:val="24"/>
          <w:szCs w:val="24"/>
          <w:lang w:val="en-GB"/>
        </w:rPr>
        <w:t>,</w:t>
      </w:r>
      <w:r w:rsidRPr="00103894">
        <w:rPr>
          <w:rFonts w:cstheme="minorHAnsi"/>
          <w:sz w:val="24"/>
          <w:szCs w:val="24"/>
          <w:lang w:val="en-GB"/>
        </w:rPr>
        <w:t xml:space="preserve"> I </w:t>
      </w:r>
      <w:proofErr w:type="gramStart"/>
      <w:r w:rsidRPr="00103894">
        <w:rPr>
          <w:rFonts w:cstheme="minorHAnsi"/>
          <w:sz w:val="24"/>
          <w:szCs w:val="24"/>
          <w:lang w:val="en-GB"/>
        </w:rPr>
        <w:t>have to</w:t>
      </w:r>
      <w:proofErr w:type="gramEnd"/>
      <w:r w:rsidRPr="00103894">
        <w:rPr>
          <w:rFonts w:cstheme="minorHAnsi"/>
          <w:sz w:val="24"/>
          <w:szCs w:val="24"/>
          <w:lang w:val="en-GB"/>
        </w:rPr>
        <w:t xml:space="preserve"> mention my problem with time management</w:t>
      </w:r>
      <w:r w:rsidR="00F20C43" w:rsidRPr="00103894">
        <w:rPr>
          <w:rFonts w:cstheme="minorHAnsi"/>
          <w:sz w:val="24"/>
          <w:szCs w:val="24"/>
          <w:lang w:val="en-GB"/>
        </w:rPr>
        <w:t xml:space="preserve"> because I have learned a good lesson from it. I understood that good planning is of major importance when a given task </w:t>
      </w:r>
      <w:proofErr w:type="gramStart"/>
      <w:r w:rsidR="00F20C43" w:rsidRPr="00103894">
        <w:rPr>
          <w:rFonts w:cstheme="minorHAnsi"/>
          <w:sz w:val="24"/>
          <w:szCs w:val="24"/>
          <w:lang w:val="en-GB"/>
        </w:rPr>
        <w:t>has to</w:t>
      </w:r>
      <w:proofErr w:type="gramEnd"/>
      <w:r w:rsidR="00F20C43" w:rsidRPr="00103894">
        <w:rPr>
          <w:rFonts w:cstheme="minorHAnsi"/>
          <w:sz w:val="24"/>
          <w:szCs w:val="24"/>
          <w:lang w:val="en-GB"/>
        </w:rPr>
        <w:t xml:space="preserve"> be completed </w:t>
      </w:r>
      <w:r w:rsidR="00100845">
        <w:rPr>
          <w:rFonts w:cstheme="minorHAnsi"/>
          <w:sz w:val="24"/>
          <w:szCs w:val="24"/>
          <w:lang w:val="en-GB"/>
        </w:rPr>
        <w:t xml:space="preserve">within </w:t>
      </w:r>
      <w:r w:rsidR="00B016CF" w:rsidRPr="00103894">
        <w:rPr>
          <w:rFonts w:cstheme="minorHAnsi"/>
          <w:sz w:val="24"/>
          <w:szCs w:val="24"/>
          <w:lang w:val="en-GB"/>
        </w:rPr>
        <w:t>a</w:t>
      </w:r>
      <w:r w:rsidR="00F20C43" w:rsidRPr="00103894">
        <w:rPr>
          <w:rFonts w:cstheme="minorHAnsi"/>
          <w:sz w:val="24"/>
          <w:szCs w:val="24"/>
          <w:lang w:val="en-GB"/>
        </w:rPr>
        <w:t xml:space="preserve"> particular time. This will help me in </w:t>
      </w:r>
      <w:r w:rsidR="00B016CF" w:rsidRPr="00103894">
        <w:rPr>
          <w:rFonts w:cstheme="minorHAnsi"/>
          <w:sz w:val="24"/>
          <w:szCs w:val="24"/>
          <w:lang w:val="en-GB"/>
        </w:rPr>
        <w:t xml:space="preserve">the </w:t>
      </w:r>
      <w:r w:rsidR="00F20C43" w:rsidRPr="00103894">
        <w:rPr>
          <w:rFonts w:cstheme="minorHAnsi"/>
          <w:sz w:val="24"/>
          <w:szCs w:val="24"/>
          <w:lang w:val="en-GB"/>
        </w:rPr>
        <w:t>future to manage my time effectively.</w:t>
      </w:r>
    </w:p>
    <w:p w14:paraId="532AC0F0" w14:textId="77777777" w:rsidR="00F20C43" w:rsidRPr="00103894" w:rsidRDefault="00F20C43" w:rsidP="007A5CF6">
      <w:pPr>
        <w:jc w:val="both"/>
        <w:rPr>
          <w:rFonts w:cstheme="minorHAnsi"/>
          <w:i/>
          <w:sz w:val="24"/>
          <w:szCs w:val="24"/>
          <w:lang w:val="en-GB"/>
        </w:rPr>
      </w:pPr>
    </w:p>
    <w:p w14:paraId="2A3895D3" w14:textId="77777777" w:rsidR="00F4544D" w:rsidRPr="00103894" w:rsidRDefault="00931C91" w:rsidP="00FE7D14">
      <w:pPr>
        <w:ind w:firstLine="720"/>
        <w:jc w:val="both"/>
        <w:rPr>
          <w:rFonts w:cstheme="minorHAnsi"/>
          <w:sz w:val="24"/>
          <w:szCs w:val="24"/>
          <w:lang w:val="en-GB"/>
        </w:rPr>
      </w:pPr>
      <w:r w:rsidRPr="00103894">
        <w:rPr>
          <w:rFonts w:cstheme="minorHAnsi"/>
          <w:i/>
          <w:sz w:val="24"/>
          <w:szCs w:val="24"/>
          <w:lang w:val="en-GB"/>
        </w:rPr>
        <w:t>Conclusion</w:t>
      </w:r>
    </w:p>
    <w:p w14:paraId="57D88E67" w14:textId="77777777" w:rsidR="00931C91" w:rsidRPr="00103894" w:rsidRDefault="00931C91" w:rsidP="00103894">
      <w:pPr>
        <w:jc w:val="both"/>
        <w:rPr>
          <w:rFonts w:cstheme="minorHAnsi"/>
          <w:sz w:val="24"/>
          <w:szCs w:val="24"/>
          <w:lang w:val="en-GB"/>
        </w:rPr>
      </w:pPr>
      <w:r w:rsidRPr="00103894">
        <w:rPr>
          <w:rFonts w:cstheme="minorHAnsi"/>
          <w:sz w:val="24"/>
          <w:szCs w:val="24"/>
          <w:lang w:val="en-GB"/>
        </w:rPr>
        <w:t>What else could you have done?</w:t>
      </w:r>
    </w:p>
    <w:p w14:paraId="29DBDB96" w14:textId="77777777" w:rsidR="00F20C43" w:rsidRPr="00103894" w:rsidRDefault="00F20C43" w:rsidP="00103894">
      <w:pPr>
        <w:jc w:val="both"/>
        <w:rPr>
          <w:rFonts w:cstheme="minorHAnsi"/>
          <w:sz w:val="24"/>
          <w:szCs w:val="24"/>
          <w:lang w:val="en-GB"/>
        </w:rPr>
      </w:pPr>
      <w:r w:rsidRPr="00103894">
        <w:rPr>
          <w:rFonts w:cstheme="minorHAnsi"/>
          <w:sz w:val="24"/>
          <w:szCs w:val="24"/>
          <w:lang w:val="en-GB"/>
        </w:rPr>
        <w:t xml:space="preserve">Now we try to assess what </w:t>
      </w:r>
      <w:r w:rsidR="00103894" w:rsidRPr="00103894">
        <w:rPr>
          <w:rFonts w:cstheme="minorHAnsi"/>
          <w:sz w:val="24"/>
          <w:szCs w:val="24"/>
          <w:lang w:val="en-GB"/>
        </w:rPr>
        <w:t>has</w:t>
      </w:r>
      <w:r w:rsidRPr="00103894">
        <w:rPr>
          <w:rFonts w:cstheme="minorHAnsi"/>
          <w:sz w:val="24"/>
          <w:szCs w:val="24"/>
          <w:lang w:val="en-GB"/>
        </w:rPr>
        <w:t xml:space="preserve"> been done by now and what could be done better o</w:t>
      </w:r>
      <w:r w:rsidR="00103894" w:rsidRPr="00103894">
        <w:rPr>
          <w:rFonts w:cstheme="minorHAnsi"/>
          <w:sz w:val="24"/>
          <w:szCs w:val="24"/>
          <w:lang w:val="en-GB"/>
        </w:rPr>
        <w:t>r</w:t>
      </w:r>
      <w:r w:rsidRPr="00103894">
        <w:rPr>
          <w:rFonts w:cstheme="minorHAnsi"/>
          <w:sz w:val="24"/>
          <w:szCs w:val="24"/>
          <w:lang w:val="en-GB"/>
        </w:rPr>
        <w:t xml:space="preserve"> more effectively.</w:t>
      </w:r>
      <w:r w:rsidR="00A65458" w:rsidRPr="00103894">
        <w:rPr>
          <w:rFonts w:cstheme="minorHAnsi"/>
          <w:sz w:val="24"/>
          <w:szCs w:val="24"/>
          <w:lang w:val="en-GB"/>
        </w:rPr>
        <w:t xml:space="preserve"> </w:t>
      </w:r>
      <w:r w:rsidR="00F712D9" w:rsidRPr="00103894">
        <w:rPr>
          <w:rFonts w:cstheme="minorHAnsi"/>
          <w:sz w:val="24"/>
          <w:szCs w:val="24"/>
          <w:lang w:val="en-GB"/>
        </w:rPr>
        <w:t>(Sicora, 2017)</w:t>
      </w:r>
    </w:p>
    <w:p w14:paraId="7283DEFC" w14:textId="77777777" w:rsidR="001D4F08" w:rsidRPr="00103894" w:rsidRDefault="001D4F08" w:rsidP="00103894">
      <w:pPr>
        <w:jc w:val="both"/>
        <w:rPr>
          <w:rFonts w:cstheme="minorHAnsi"/>
          <w:sz w:val="24"/>
          <w:szCs w:val="24"/>
        </w:rPr>
      </w:pPr>
      <w:r w:rsidRPr="00103894">
        <w:rPr>
          <w:rFonts w:cstheme="minorHAnsi"/>
          <w:sz w:val="24"/>
          <w:szCs w:val="24"/>
        </w:rPr>
        <w:lastRenderedPageBreak/>
        <w:t xml:space="preserve">By now I have done research on the Switchback’s best practices for community engagement and have written a report on it. I have learned about the </w:t>
      </w:r>
      <w:proofErr w:type="spellStart"/>
      <w:r w:rsidRPr="00103894">
        <w:rPr>
          <w:rFonts w:cstheme="minorHAnsi"/>
          <w:sz w:val="24"/>
          <w:szCs w:val="24"/>
        </w:rPr>
        <w:t>organi</w:t>
      </w:r>
      <w:r w:rsidR="00100845">
        <w:rPr>
          <w:rFonts w:cstheme="minorHAnsi"/>
          <w:sz w:val="24"/>
          <w:szCs w:val="24"/>
        </w:rPr>
        <w:t>s</w:t>
      </w:r>
      <w:r w:rsidRPr="00103894">
        <w:rPr>
          <w:rFonts w:cstheme="minorHAnsi"/>
          <w:sz w:val="24"/>
          <w:szCs w:val="24"/>
        </w:rPr>
        <w:t>ation</w:t>
      </w:r>
      <w:proofErr w:type="spellEnd"/>
      <w:r w:rsidRPr="00103894">
        <w:rPr>
          <w:rFonts w:cstheme="minorHAnsi"/>
          <w:sz w:val="24"/>
          <w:szCs w:val="24"/>
        </w:rPr>
        <w:t xml:space="preserve">, its employees and their roles, their skills, and the best practices for community engagement they use. I have also learned about interpersonal skills and their importance for personal development.  </w:t>
      </w:r>
    </w:p>
    <w:p w14:paraId="480E4D0D" w14:textId="77777777" w:rsidR="00A65458" w:rsidRPr="00103894" w:rsidRDefault="00A65458" w:rsidP="00103894">
      <w:pPr>
        <w:jc w:val="both"/>
        <w:rPr>
          <w:rFonts w:cstheme="minorHAnsi"/>
          <w:sz w:val="24"/>
          <w:szCs w:val="24"/>
          <w:lang w:val="en-GB"/>
        </w:rPr>
      </w:pPr>
      <w:r w:rsidRPr="00103894">
        <w:rPr>
          <w:rFonts w:cstheme="minorHAnsi"/>
          <w:sz w:val="24"/>
          <w:szCs w:val="24"/>
          <w:lang w:val="en-GB"/>
        </w:rPr>
        <w:t xml:space="preserve">I have already mentioned the thing that could be improved in </w:t>
      </w:r>
      <w:r w:rsidR="00103894" w:rsidRPr="00103894">
        <w:rPr>
          <w:rFonts w:cstheme="minorHAnsi"/>
          <w:sz w:val="24"/>
          <w:szCs w:val="24"/>
          <w:lang w:val="en-GB"/>
        </w:rPr>
        <w:t xml:space="preserve">the </w:t>
      </w:r>
      <w:r w:rsidRPr="00103894">
        <w:rPr>
          <w:rFonts w:cstheme="minorHAnsi"/>
          <w:sz w:val="24"/>
          <w:szCs w:val="24"/>
          <w:lang w:val="en-GB"/>
        </w:rPr>
        <w:t>future. It is the way I managed the time. The improvement of my time management skills would be of great value for my future work, study</w:t>
      </w:r>
      <w:r w:rsidR="00103894" w:rsidRPr="00103894">
        <w:rPr>
          <w:rFonts w:cstheme="minorHAnsi"/>
          <w:sz w:val="24"/>
          <w:szCs w:val="24"/>
          <w:lang w:val="en-GB"/>
        </w:rPr>
        <w:t>,</w:t>
      </w:r>
      <w:r w:rsidRPr="00103894">
        <w:rPr>
          <w:rFonts w:cstheme="minorHAnsi"/>
          <w:sz w:val="24"/>
          <w:szCs w:val="24"/>
          <w:lang w:val="en-GB"/>
        </w:rPr>
        <w:t xml:space="preserve"> and life.</w:t>
      </w:r>
    </w:p>
    <w:p w14:paraId="67AECDF4" w14:textId="77777777" w:rsidR="00F20C43" w:rsidRPr="00103894" w:rsidRDefault="00F20C43" w:rsidP="007A5CF6">
      <w:pPr>
        <w:jc w:val="both"/>
        <w:rPr>
          <w:rFonts w:cstheme="minorHAnsi"/>
          <w:sz w:val="24"/>
          <w:szCs w:val="24"/>
          <w:lang w:val="en-GB"/>
        </w:rPr>
      </w:pPr>
    </w:p>
    <w:p w14:paraId="381FE880" w14:textId="77777777" w:rsidR="00931C91" w:rsidRPr="00103894" w:rsidRDefault="00931C91" w:rsidP="00FE7D14">
      <w:pPr>
        <w:ind w:firstLine="720"/>
        <w:jc w:val="both"/>
        <w:rPr>
          <w:rFonts w:cstheme="minorHAnsi"/>
          <w:i/>
          <w:sz w:val="24"/>
          <w:szCs w:val="24"/>
          <w:lang w:val="en-GB"/>
        </w:rPr>
      </w:pPr>
      <w:r w:rsidRPr="00103894">
        <w:rPr>
          <w:rFonts w:cstheme="minorHAnsi"/>
          <w:i/>
          <w:sz w:val="24"/>
          <w:szCs w:val="24"/>
          <w:lang w:val="en-GB"/>
        </w:rPr>
        <w:t>Action plan</w:t>
      </w:r>
    </w:p>
    <w:p w14:paraId="3B274EB1" w14:textId="77777777" w:rsidR="00931C91" w:rsidRPr="00103894" w:rsidRDefault="00931C91" w:rsidP="00103894">
      <w:pPr>
        <w:jc w:val="both"/>
        <w:rPr>
          <w:rFonts w:cstheme="minorHAnsi"/>
          <w:sz w:val="24"/>
          <w:szCs w:val="24"/>
          <w:lang w:val="en-GB"/>
        </w:rPr>
      </w:pPr>
      <w:r w:rsidRPr="00103894">
        <w:rPr>
          <w:rFonts w:cstheme="minorHAnsi"/>
          <w:sz w:val="24"/>
          <w:szCs w:val="24"/>
          <w:lang w:val="en-GB"/>
        </w:rPr>
        <w:t>If it arose again what would you do?</w:t>
      </w:r>
    </w:p>
    <w:p w14:paraId="6E02AE1F" w14:textId="77777777" w:rsidR="001D4F08" w:rsidRPr="00103894" w:rsidRDefault="001D4F08" w:rsidP="00103894">
      <w:pPr>
        <w:jc w:val="both"/>
        <w:rPr>
          <w:rFonts w:cstheme="minorHAnsi"/>
          <w:sz w:val="24"/>
          <w:szCs w:val="24"/>
          <w:lang w:val="en-GB"/>
        </w:rPr>
      </w:pPr>
      <w:r w:rsidRPr="00103894">
        <w:rPr>
          <w:rFonts w:cstheme="minorHAnsi"/>
          <w:sz w:val="24"/>
          <w:szCs w:val="24"/>
          <w:lang w:val="en-GB"/>
        </w:rPr>
        <w:t xml:space="preserve">This step includes consideration about the ways in which we could improve our presentation. Here we review again the good and bad approaches we have determined at the Evaluation step. The reason is to continue to use the good approaches in </w:t>
      </w:r>
      <w:r w:rsidR="00103894" w:rsidRPr="00103894">
        <w:rPr>
          <w:rFonts w:cstheme="minorHAnsi"/>
          <w:sz w:val="24"/>
          <w:szCs w:val="24"/>
          <w:lang w:val="en-GB"/>
        </w:rPr>
        <w:t xml:space="preserve">the </w:t>
      </w:r>
      <w:r w:rsidRPr="00103894">
        <w:rPr>
          <w:rFonts w:cstheme="minorHAnsi"/>
          <w:sz w:val="24"/>
          <w:szCs w:val="24"/>
          <w:lang w:val="en-GB"/>
        </w:rPr>
        <w:t xml:space="preserve">future, and to make changes to those that turn to be not so good. Here particular actions need to be formulated. They </w:t>
      </w:r>
      <w:r w:rsidR="00FD0834">
        <w:rPr>
          <w:rFonts w:cstheme="minorHAnsi"/>
          <w:sz w:val="24"/>
          <w:szCs w:val="24"/>
          <w:lang w:val="en-GB"/>
        </w:rPr>
        <w:t>will</w:t>
      </w:r>
      <w:r w:rsidRPr="00103894">
        <w:rPr>
          <w:rFonts w:cstheme="minorHAnsi"/>
          <w:sz w:val="24"/>
          <w:szCs w:val="24"/>
          <w:lang w:val="en-GB"/>
        </w:rPr>
        <w:t xml:space="preserve"> help us in obtaining better results in the future.  </w:t>
      </w:r>
    </w:p>
    <w:p w14:paraId="77DEC296" w14:textId="77777777" w:rsidR="001D4F08" w:rsidRPr="00103894" w:rsidRDefault="001D4F08" w:rsidP="00103894">
      <w:pPr>
        <w:jc w:val="both"/>
        <w:rPr>
          <w:rFonts w:cstheme="minorHAnsi"/>
          <w:sz w:val="24"/>
          <w:szCs w:val="24"/>
          <w:lang w:val="en-GB"/>
        </w:rPr>
      </w:pPr>
      <w:r w:rsidRPr="00103894">
        <w:rPr>
          <w:rFonts w:cstheme="minorHAnsi"/>
          <w:sz w:val="24"/>
          <w:szCs w:val="24"/>
          <w:lang w:val="en-GB"/>
        </w:rPr>
        <w:t xml:space="preserve">The main problem I had while preparing my report </w:t>
      </w:r>
      <w:proofErr w:type="gramStart"/>
      <w:r w:rsidRPr="00103894">
        <w:rPr>
          <w:rFonts w:cstheme="minorHAnsi"/>
          <w:sz w:val="24"/>
          <w:szCs w:val="24"/>
          <w:lang w:val="en-GB"/>
        </w:rPr>
        <w:t>was connected with</w:t>
      </w:r>
      <w:proofErr w:type="gramEnd"/>
      <w:r w:rsidRPr="00103894">
        <w:rPr>
          <w:rFonts w:cstheme="minorHAnsi"/>
          <w:sz w:val="24"/>
          <w:szCs w:val="24"/>
          <w:lang w:val="en-GB"/>
        </w:rPr>
        <w:t xml:space="preserve"> time management. I failed to manage time well and as a result</w:t>
      </w:r>
      <w:r w:rsidR="00103894" w:rsidRPr="00103894">
        <w:rPr>
          <w:rFonts w:cstheme="minorHAnsi"/>
          <w:sz w:val="24"/>
          <w:szCs w:val="24"/>
          <w:lang w:val="en-GB"/>
        </w:rPr>
        <w:t>,</w:t>
      </w:r>
      <w:r w:rsidRPr="00103894">
        <w:rPr>
          <w:rFonts w:cstheme="minorHAnsi"/>
          <w:sz w:val="24"/>
          <w:szCs w:val="24"/>
          <w:lang w:val="en-GB"/>
        </w:rPr>
        <w:t xml:space="preserve"> I got stressed and met difficulties to concentrate on the task. </w:t>
      </w:r>
      <w:proofErr w:type="gramStart"/>
      <w:r w:rsidRPr="00103894">
        <w:rPr>
          <w:rFonts w:cstheme="minorHAnsi"/>
          <w:sz w:val="24"/>
          <w:szCs w:val="24"/>
          <w:lang w:val="en-GB"/>
        </w:rPr>
        <w:t>In order to</w:t>
      </w:r>
      <w:proofErr w:type="gramEnd"/>
      <w:r w:rsidRPr="00103894">
        <w:rPr>
          <w:rFonts w:cstheme="minorHAnsi"/>
          <w:sz w:val="24"/>
          <w:szCs w:val="24"/>
          <w:lang w:val="en-GB"/>
        </w:rPr>
        <w:t xml:space="preserve"> avoid entering into such a situation in </w:t>
      </w:r>
      <w:r w:rsidR="00103894" w:rsidRPr="00103894">
        <w:rPr>
          <w:rFonts w:cstheme="minorHAnsi"/>
          <w:sz w:val="24"/>
          <w:szCs w:val="24"/>
          <w:lang w:val="en-GB"/>
        </w:rPr>
        <w:t xml:space="preserve">the </w:t>
      </w:r>
      <w:r w:rsidRPr="00103894">
        <w:rPr>
          <w:rFonts w:cstheme="minorHAnsi"/>
          <w:sz w:val="24"/>
          <w:szCs w:val="24"/>
          <w:lang w:val="en-GB"/>
        </w:rPr>
        <w:t>future</w:t>
      </w:r>
      <w:r w:rsidR="00103894" w:rsidRPr="00103894">
        <w:rPr>
          <w:rFonts w:cstheme="minorHAnsi"/>
          <w:sz w:val="24"/>
          <w:szCs w:val="24"/>
          <w:lang w:val="en-GB"/>
        </w:rPr>
        <w:t>,</w:t>
      </w:r>
      <w:r w:rsidRPr="00103894">
        <w:rPr>
          <w:rFonts w:cstheme="minorHAnsi"/>
          <w:sz w:val="24"/>
          <w:szCs w:val="24"/>
          <w:lang w:val="en-GB"/>
        </w:rPr>
        <w:t xml:space="preserve"> I have to take measures to organi</w:t>
      </w:r>
      <w:r w:rsidR="00103894" w:rsidRPr="00103894">
        <w:rPr>
          <w:rFonts w:cstheme="minorHAnsi"/>
          <w:sz w:val="24"/>
          <w:szCs w:val="24"/>
          <w:lang w:val="en-GB"/>
        </w:rPr>
        <w:t>s</w:t>
      </w:r>
      <w:r w:rsidRPr="00103894">
        <w:rPr>
          <w:rFonts w:cstheme="minorHAnsi"/>
          <w:sz w:val="24"/>
          <w:szCs w:val="24"/>
          <w:lang w:val="en-GB"/>
        </w:rPr>
        <w:t>e my time in a better way. A particular approach for better time management is to divide the task in</w:t>
      </w:r>
      <w:r w:rsidR="00103894" w:rsidRPr="00103894">
        <w:rPr>
          <w:rFonts w:cstheme="minorHAnsi"/>
          <w:sz w:val="24"/>
          <w:szCs w:val="24"/>
          <w:lang w:val="en-GB"/>
        </w:rPr>
        <w:t>to</w:t>
      </w:r>
      <w:r w:rsidRPr="00103894">
        <w:rPr>
          <w:rFonts w:cstheme="minorHAnsi"/>
          <w:sz w:val="24"/>
          <w:szCs w:val="24"/>
          <w:lang w:val="en-GB"/>
        </w:rPr>
        <w:t xml:space="preserve"> parts and set a deadline for each part. All this could be organi</w:t>
      </w:r>
      <w:r w:rsidR="00FD0834">
        <w:rPr>
          <w:rFonts w:cstheme="minorHAnsi"/>
          <w:sz w:val="24"/>
          <w:szCs w:val="24"/>
          <w:lang w:val="en-GB"/>
        </w:rPr>
        <w:t>s</w:t>
      </w:r>
      <w:r w:rsidRPr="00103894">
        <w:rPr>
          <w:rFonts w:cstheme="minorHAnsi"/>
          <w:sz w:val="24"/>
          <w:szCs w:val="24"/>
          <w:lang w:val="en-GB"/>
        </w:rPr>
        <w:t xml:space="preserve">ed in a </w:t>
      </w:r>
      <w:proofErr w:type="gramStart"/>
      <w:r w:rsidRPr="00103894">
        <w:rPr>
          <w:rFonts w:cstheme="minorHAnsi"/>
          <w:sz w:val="24"/>
          <w:szCs w:val="24"/>
          <w:lang w:val="en-GB"/>
        </w:rPr>
        <w:t>time table</w:t>
      </w:r>
      <w:proofErr w:type="gramEnd"/>
      <w:r w:rsidRPr="00103894">
        <w:rPr>
          <w:rFonts w:cstheme="minorHAnsi"/>
          <w:sz w:val="24"/>
          <w:szCs w:val="24"/>
          <w:lang w:val="en-GB"/>
        </w:rPr>
        <w:t xml:space="preserve"> and to be checked upon completion of each step. Additional time </w:t>
      </w:r>
      <w:proofErr w:type="gramStart"/>
      <w:r w:rsidRPr="00103894">
        <w:rPr>
          <w:rFonts w:cstheme="minorHAnsi"/>
          <w:sz w:val="24"/>
          <w:szCs w:val="24"/>
          <w:lang w:val="en-GB"/>
        </w:rPr>
        <w:t>ha</w:t>
      </w:r>
      <w:r w:rsidR="00103894" w:rsidRPr="00103894">
        <w:rPr>
          <w:rFonts w:cstheme="minorHAnsi"/>
          <w:sz w:val="24"/>
          <w:szCs w:val="24"/>
          <w:lang w:val="en-GB"/>
        </w:rPr>
        <w:t>s</w:t>
      </w:r>
      <w:r w:rsidRPr="00103894">
        <w:rPr>
          <w:rFonts w:cstheme="minorHAnsi"/>
          <w:sz w:val="24"/>
          <w:szCs w:val="24"/>
          <w:lang w:val="en-GB"/>
        </w:rPr>
        <w:t xml:space="preserve"> to</w:t>
      </w:r>
      <w:proofErr w:type="gramEnd"/>
      <w:r w:rsidRPr="00103894">
        <w:rPr>
          <w:rFonts w:cstheme="minorHAnsi"/>
          <w:sz w:val="24"/>
          <w:szCs w:val="24"/>
          <w:lang w:val="en-GB"/>
        </w:rPr>
        <w:t xml:space="preserve"> be added just in case something go</w:t>
      </w:r>
      <w:r w:rsidR="00103894" w:rsidRPr="00103894">
        <w:rPr>
          <w:rFonts w:cstheme="minorHAnsi"/>
          <w:sz w:val="24"/>
          <w:szCs w:val="24"/>
          <w:lang w:val="en-GB"/>
        </w:rPr>
        <w:t>es</w:t>
      </w:r>
      <w:r w:rsidRPr="00103894">
        <w:rPr>
          <w:rFonts w:cstheme="minorHAnsi"/>
          <w:sz w:val="24"/>
          <w:szCs w:val="24"/>
          <w:lang w:val="en-GB"/>
        </w:rPr>
        <w:t xml:space="preserve"> wrong. This will </w:t>
      </w:r>
      <w:proofErr w:type="gramStart"/>
      <w:r w:rsidRPr="00103894">
        <w:rPr>
          <w:rFonts w:cstheme="minorHAnsi"/>
          <w:sz w:val="24"/>
          <w:szCs w:val="24"/>
          <w:lang w:val="en-GB"/>
        </w:rPr>
        <w:t>definitely help</w:t>
      </w:r>
      <w:proofErr w:type="gramEnd"/>
      <w:r w:rsidRPr="00103894">
        <w:rPr>
          <w:rFonts w:cstheme="minorHAnsi"/>
          <w:sz w:val="24"/>
          <w:szCs w:val="24"/>
          <w:lang w:val="en-GB"/>
        </w:rPr>
        <w:t xml:space="preserve"> me to cope with my tasks on time, and as a result</w:t>
      </w:r>
      <w:r w:rsidR="00103894" w:rsidRPr="00103894">
        <w:rPr>
          <w:rFonts w:cstheme="minorHAnsi"/>
          <w:sz w:val="24"/>
          <w:szCs w:val="24"/>
          <w:lang w:val="en-GB"/>
        </w:rPr>
        <w:t>,</w:t>
      </w:r>
      <w:r w:rsidRPr="00103894">
        <w:rPr>
          <w:rFonts w:cstheme="minorHAnsi"/>
          <w:sz w:val="24"/>
          <w:szCs w:val="24"/>
          <w:lang w:val="en-GB"/>
        </w:rPr>
        <w:t xml:space="preserve"> will improve my confidence and satisfaction.</w:t>
      </w:r>
    </w:p>
    <w:p w14:paraId="37DBE0EA" w14:textId="77777777" w:rsidR="00C171D2" w:rsidRDefault="00C171D2">
      <w:pPr>
        <w:rPr>
          <w:rFonts w:cstheme="minorHAnsi"/>
          <w:sz w:val="24"/>
          <w:szCs w:val="24"/>
          <w:lang w:val="en-GB"/>
        </w:rPr>
      </w:pPr>
      <w:r>
        <w:rPr>
          <w:rFonts w:cstheme="minorHAnsi"/>
          <w:sz w:val="24"/>
          <w:szCs w:val="24"/>
          <w:lang w:val="en-GB"/>
        </w:rPr>
        <w:br w:type="page"/>
      </w:r>
    </w:p>
    <w:p w14:paraId="0950448E" w14:textId="77777777" w:rsidR="00F4544D" w:rsidRPr="00FD0834" w:rsidRDefault="00A65458" w:rsidP="007A5CF6">
      <w:pPr>
        <w:jc w:val="both"/>
        <w:rPr>
          <w:rFonts w:cstheme="minorHAnsi"/>
          <w:b/>
          <w:sz w:val="28"/>
          <w:szCs w:val="28"/>
          <w:lang w:val="en-GB"/>
        </w:rPr>
      </w:pPr>
      <w:r w:rsidRPr="00FD0834">
        <w:rPr>
          <w:rFonts w:cstheme="minorHAnsi"/>
          <w:b/>
          <w:sz w:val="28"/>
          <w:szCs w:val="28"/>
          <w:lang w:val="en-GB"/>
        </w:rPr>
        <w:lastRenderedPageBreak/>
        <w:t>Conclusion</w:t>
      </w:r>
    </w:p>
    <w:p w14:paraId="6762C35D" w14:textId="77777777" w:rsidR="001D4F08" w:rsidRPr="00FD0834" w:rsidRDefault="001D4F08" w:rsidP="00FD0834">
      <w:pPr>
        <w:tabs>
          <w:tab w:val="left" w:pos="7914"/>
        </w:tabs>
        <w:jc w:val="both"/>
        <w:rPr>
          <w:rFonts w:cstheme="minorHAnsi"/>
          <w:sz w:val="24"/>
          <w:szCs w:val="24"/>
          <w:lang w:val="en-GB"/>
        </w:rPr>
      </w:pPr>
      <w:r w:rsidRPr="00FD0834">
        <w:rPr>
          <w:rFonts w:cstheme="minorHAnsi"/>
          <w:sz w:val="24"/>
          <w:szCs w:val="24"/>
          <w:lang w:val="en-GB"/>
        </w:rPr>
        <w:t>In conclusion I could</w:t>
      </w:r>
      <w:r w:rsidR="0064162E" w:rsidRPr="00FD0834">
        <w:rPr>
          <w:rFonts w:cstheme="minorHAnsi"/>
          <w:sz w:val="24"/>
          <w:szCs w:val="24"/>
          <w:lang w:val="en-GB"/>
        </w:rPr>
        <w:t xml:space="preserve"> </w:t>
      </w:r>
      <w:r w:rsidRPr="00FD0834">
        <w:rPr>
          <w:rFonts w:cstheme="minorHAnsi"/>
          <w:sz w:val="24"/>
          <w:szCs w:val="24"/>
          <w:lang w:val="en-GB"/>
        </w:rPr>
        <w:t>summari</w:t>
      </w:r>
      <w:r w:rsidR="00FD0834" w:rsidRPr="00FD0834">
        <w:rPr>
          <w:rFonts w:cstheme="minorHAnsi"/>
          <w:sz w:val="24"/>
          <w:szCs w:val="24"/>
          <w:lang w:val="en-GB"/>
        </w:rPr>
        <w:t>s</w:t>
      </w:r>
      <w:r w:rsidRPr="00FD0834">
        <w:rPr>
          <w:rFonts w:cstheme="minorHAnsi"/>
          <w:sz w:val="24"/>
          <w:szCs w:val="24"/>
          <w:lang w:val="en-GB"/>
        </w:rPr>
        <w:t>e that I have had a positive learning experience during this term. The reflective practice helped me to become aware of my personal skills and the extent to which they are developed. I have reali</w:t>
      </w:r>
      <w:r w:rsidR="00FD0834">
        <w:rPr>
          <w:rFonts w:cstheme="minorHAnsi"/>
          <w:sz w:val="24"/>
          <w:szCs w:val="24"/>
          <w:lang w:val="en-GB"/>
        </w:rPr>
        <w:t>s</w:t>
      </w:r>
      <w:r w:rsidRPr="00FD0834">
        <w:rPr>
          <w:rFonts w:cstheme="minorHAnsi"/>
          <w:sz w:val="24"/>
          <w:szCs w:val="24"/>
          <w:lang w:val="en-GB"/>
        </w:rPr>
        <w:t>ed what my weaknesses are and</w:t>
      </w:r>
      <w:r w:rsidR="009329A9">
        <w:rPr>
          <w:rFonts w:cstheme="minorHAnsi"/>
          <w:sz w:val="24"/>
          <w:szCs w:val="24"/>
          <w:lang w:val="en-GB"/>
        </w:rPr>
        <w:t xml:space="preserve"> then</w:t>
      </w:r>
      <w:r w:rsidR="00FD0834">
        <w:rPr>
          <w:rFonts w:cstheme="minorHAnsi"/>
          <w:sz w:val="24"/>
          <w:szCs w:val="24"/>
          <w:lang w:val="en-GB"/>
        </w:rPr>
        <w:t xml:space="preserve"> </w:t>
      </w:r>
      <w:r w:rsidR="002C39AE">
        <w:rPr>
          <w:rFonts w:cstheme="minorHAnsi"/>
          <w:sz w:val="24"/>
          <w:szCs w:val="24"/>
          <w:lang w:val="en-GB"/>
        </w:rPr>
        <w:t>I</w:t>
      </w:r>
      <w:r w:rsidR="00FD0834">
        <w:rPr>
          <w:rFonts w:cstheme="minorHAnsi"/>
          <w:sz w:val="24"/>
          <w:szCs w:val="24"/>
          <w:lang w:val="en-GB"/>
        </w:rPr>
        <w:t xml:space="preserve"> have</w:t>
      </w:r>
      <w:r w:rsidRPr="00FD0834">
        <w:rPr>
          <w:rFonts w:cstheme="minorHAnsi"/>
          <w:sz w:val="24"/>
          <w:szCs w:val="24"/>
          <w:lang w:val="en-GB"/>
        </w:rPr>
        <w:t xml:space="preserve"> </w:t>
      </w:r>
      <w:proofErr w:type="spellStart"/>
      <w:proofErr w:type="gramStart"/>
      <w:r w:rsidRPr="00FD0834">
        <w:rPr>
          <w:rFonts w:cstheme="minorHAnsi"/>
          <w:sz w:val="24"/>
          <w:szCs w:val="24"/>
          <w:lang w:val="en-GB"/>
        </w:rPr>
        <w:t>build</w:t>
      </w:r>
      <w:proofErr w:type="spellEnd"/>
      <w:proofErr w:type="gramEnd"/>
      <w:r w:rsidRPr="00FD0834">
        <w:rPr>
          <w:rFonts w:cstheme="minorHAnsi"/>
          <w:sz w:val="24"/>
          <w:szCs w:val="24"/>
          <w:lang w:val="en-GB"/>
        </w:rPr>
        <w:t xml:space="preserve"> a plan for improvement. </w:t>
      </w:r>
    </w:p>
    <w:p w14:paraId="52EDC770" w14:textId="77777777" w:rsidR="001D4F08" w:rsidRPr="00FD0834" w:rsidRDefault="001D4F08" w:rsidP="00FD0834">
      <w:pPr>
        <w:tabs>
          <w:tab w:val="left" w:pos="7914"/>
        </w:tabs>
        <w:jc w:val="both"/>
        <w:rPr>
          <w:rFonts w:cstheme="minorHAnsi"/>
          <w:sz w:val="24"/>
          <w:szCs w:val="24"/>
          <w:lang w:val="en-GB"/>
        </w:rPr>
      </w:pPr>
      <w:r w:rsidRPr="00FD0834">
        <w:rPr>
          <w:rFonts w:cstheme="minorHAnsi"/>
          <w:sz w:val="24"/>
          <w:szCs w:val="24"/>
          <w:lang w:val="en-GB"/>
        </w:rPr>
        <w:t xml:space="preserve">I have also </w:t>
      </w:r>
      <w:proofErr w:type="gramStart"/>
      <w:r w:rsidR="00FD0834">
        <w:rPr>
          <w:rFonts w:cstheme="minorHAnsi"/>
          <w:sz w:val="24"/>
          <w:szCs w:val="24"/>
          <w:lang w:val="en-GB"/>
        </w:rPr>
        <w:t>get</w:t>
      </w:r>
      <w:proofErr w:type="gramEnd"/>
      <w:r w:rsidRPr="00FD0834">
        <w:rPr>
          <w:rFonts w:cstheme="minorHAnsi"/>
          <w:sz w:val="24"/>
          <w:szCs w:val="24"/>
          <w:lang w:val="en-GB"/>
        </w:rPr>
        <w:t xml:space="preserve"> a more clear understanding </w:t>
      </w:r>
      <w:r w:rsidR="00103894" w:rsidRPr="00FD0834">
        <w:rPr>
          <w:rFonts w:cstheme="minorHAnsi"/>
          <w:sz w:val="24"/>
          <w:szCs w:val="24"/>
          <w:lang w:val="en-GB"/>
        </w:rPr>
        <w:t>of</w:t>
      </w:r>
      <w:r w:rsidRPr="00FD0834">
        <w:rPr>
          <w:rFonts w:cstheme="minorHAnsi"/>
          <w:sz w:val="24"/>
          <w:szCs w:val="24"/>
          <w:lang w:val="en-GB"/>
        </w:rPr>
        <w:t xml:space="preserve"> the importance of the interpersonal skills and their role in peoples personal and community development. I have already </w:t>
      </w:r>
      <w:proofErr w:type="gramStart"/>
      <w:r w:rsidRPr="00FD0834">
        <w:rPr>
          <w:rFonts w:cstheme="minorHAnsi"/>
          <w:sz w:val="24"/>
          <w:szCs w:val="24"/>
          <w:lang w:val="en-GB"/>
        </w:rPr>
        <w:t>m</w:t>
      </w:r>
      <w:r w:rsidR="00FD0834">
        <w:rPr>
          <w:rFonts w:cstheme="minorHAnsi"/>
          <w:sz w:val="24"/>
          <w:szCs w:val="24"/>
          <w:lang w:val="en-GB"/>
        </w:rPr>
        <w:t>ade a decision</w:t>
      </w:r>
      <w:proofErr w:type="gramEnd"/>
      <w:r w:rsidR="00FD0834">
        <w:rPr>
          <w:rFonts w:cstheme="minorHAnsi"/>
          <w:sz w:val="24"/>
          <w:szCs w:val="24"/>
          <w:lang w:val="en-GB"/>
        </w:rPr>
        <w:t xml:space="preserve"> to work on my </w:t>
      </w:r>
      <w:r w:rsidRPr="00FD0834">
        <w:rPr>
          <w:rFonts w:cstheme="minorHAnsi"/>
          <w:sz w:val="24"/>
          <w:szCs w:val="24"/>
          <w:lang w:val="en-GB"/>
        </w:rPr>
        <w:t>interpersonal skills in order to improve my employability.</w:t>
      </w:r>
    </w:p>
    <w:p w14:paraId="0708E8CF" w14:textId="77777777" w:rsidR="001D4F08" w:rsidRPr="00F4544D" w:rsidRDefault="001D4F08" w:rsidP="007A5CF6">
      <w:pPr>
        <w:jc w:val="both"/>
        <w:rPr>
          <w:lang w:val="en-GB"/>
        </w:rPr>
      </w:pPr>
    </w:p>
    <w:p w14:paraId="7BD80DDC" w14:textId="77777777" w:rsidR="00B252A4" w:rsidRPr="00F8657F" w:rsidRDefault="00FE7D14" w:rsidP="00130F91">
      <w:pPr>
        <w:rPr>
          <w:lang w:val="en-GB"/>
        </w:rPr>
      </w:pPr>
      <w:r>
        <w:rPr>
          <w:lang w:val="en-GB"/>
        </w:rPr>
        <w:br w:type="page"/>
      </w:r>
      <w:r w:rsidR="00103894" w:rsidRPr="00103894">
        <w:rPr>
          <w:b/>
          <w:sz w:val="28"/>
          <w:szCs w:val="28"/>
          <w:lang w:val="en-GB"/>
        </w:rPr>
        <w:lastRenderedPageBreak/>
        <w:t>References</w:t>
      </w:r>
    </w:p>
    <w:p w14:paraId="2A98A7C3" w14:textId="77777777" w:rsidR="00BA47F8" w:rsidRPr="00F00D9B" w:rsidRDefault="00BA47F8" w:rsidP="00BA47F8">
      <w:pPr>
        <w:rPr>
          <w:rFonts w:ascii="Arial" w:hAnsi="Arial" w:cs="Arial"/>
          <w:color w:val="000000"/>
          <w:sz w:val="20"/>
          <w:szCs w:val="20"/>
          <w:shd w:val="clear" w:color="auto" w:fill="FFFFFF"/>
        </w:rPr>
      </w:pPr>
      <w:r w:rsidRPr="00F00D9B">
        <w:rPr>
          <w:rFonts w:ascii="Arial" w:hAnsi="Arial" w:cs="Arial"/>
          <w:color w:val="000000"/>
          <w:sz w:val="20"/>
          <w:szCs w:val="20"/>
          <w:shd w:val="clear" w:color="auto" w:fill="FFFFFF"/>
        </w:rPr>
        <w:t xml:space="preserve">Cross, R., </w:t>
      </w:r>
      <w:proofErr w:type="spellStart"/>
      <w:r w:rsidRPr="00F00D9B">
        <w:rPr>
          <w:rFonts w:ascii="Arial" w:hAnsi="Arial" w:cs="Arial"/>
          <w:color w:val="000000"/>
          <w:sz w:val="20"/>
          <w:szCs w:val="20"/>
          <w:shd w:val="clear" w:color="auto" w:fill="FFFFFF"/>
        </w:rPr>
        <w:t>Rebele</w:t>
      </w:r>
      <w:proofErr w:type="spellEnd"/>
      <w:r w:rsidRPr="00F00D9B">
        <w:rPr>
          <w:rFonts w:ascii="Arial" w:hAnsi="Arial" w:cs="Arial"/>
          <w:color w:val="000000"/>
          <w:sz w:val="20"/>
          <w:szCs w:val="20"/>
          <w:shd w:val="clear" w:color="auto" w:fill="FFFFFF"/>
        </w:rPr>
        <w:t>, R., Grant, A. (2016). </w:t>
      </w:r>
      <w:r w:rsidRPr="00F00D9B">
        <w:rPr>
          <w:rFonts w:ascii="Arial" w:hAnsi="Arial" w:cs="Arial"/>
          <w:i/>
          <w:color w:val="000000"/>
          <w:sz w:val="20"/>
          <w:szCs w:val="20"/>
          <w:shd w:val="clear" w:color="auto" w:fill="FFFFFF"/>
        </w:rPr>
        <w:t>Collaborative Overload</w:t>
      </w:r>
      <w:r w:rsidRPr="00F00D9B">
        <w:rPr>
          <w:rFonts w:ascii="Arial" w:hAnsi="Arial" w:cs="Arial"/>
          <w:color w:val="000000"/>
          <w:sz w:val="20"/>
          <w:szCs w:val="20"/>
          <w:shd w:val="clear" w:color="auto" w:fill="FFFFFF"/>
        </w:rPr>
        <w:t>. [online] Harvard Business Review. Available at: &lt;https://hbr.org/2016/01/collaborative-overload&gt; [Accessed 12 May 2020].</w:t>
      </w:r>
    </w:p>
    <w:p w14:paraId="3D689A9D" w14:textId="77777777" w:rsidR="00104D6C" w:rsidRPr="00F00D9B" w:rsidRDefault="00104D6C" w:rsidP="00C73315">
      <w:pPr>
        <w:rPr>
          <w:rFonts w:ascii="Arial" w:hAnsi="Arial" w:cs="Arial"/>
          <w:color w:val="000000"/>
          <w:sz w:val="20"/>
          <w:szCs w:val="20"/>
          <w:shd w:val="clear" w:color="auto" w:fill="FFFFFF"/>
        </w:rPr>
      </w:pPr>
      <w:r w:rsidRPr="00F00D9B">
        <w:rPr>
          <w:rFonts w:ascii="Arial" w:hAnsi="Arial" w:cs="Arial"/>
          <w:color w:val="000000"/>
          <w:sz w:val="20"/>
          <w:szCs w:val="20"/>
          <w:shd w:val="clear" w:color="auto" w:fill="FFFFFF"/>
        </w:rPr>
        <w:t xml:space="preserve">Gibbs, G. (1998) </w:t>
      </w:r>
      <w:r w:rsidRPr="00F00D9B">
        <w:rPr>
          <w:rFonts w:ascii="Arial" w:hAnsi="Arial" w:cs="Arial"/>
          <w:i/>
          <w:color w:val="000000"/>
          <w:sz w:val="20"/>
          <w:szCs w:val="20"/>
          <w:shd w:val="clear" w:color="auto" w:fill="FFFFFF"/>
        </w:rPr>
        <w:t>Learning by doing: A guide to teaching and learning methods</w:t>
      </w:r>
      <w:r w:rsidRPr="00F00D9B">
        <w:rPr>
          <w:rFonts w:ascii="Arial" w:hAnsi="Arial" w:cs="Arial"/>
          <w:color w:val="000000"/>
          <w:sz w:val="20"/>
          <w:szCs w:val="20"/>
          <w:shd w:val="clear" w:color="auto" w:fill="FFFFFF"/>
        </w:rPr>
        <w:t>, London. Further Education unit</w:t>
      </w:r>
    </w:p>
    <w:p w14:paraId="71004A68" w14:textId="77777777" w:rsidR="00F8657F" w:rsidRDefault="00F00D9B" w:rsidP="00C73315">
      <w:pPr>
        <w:rPr>
          <w:rFonts w:ascii="Arial" w:hAnsi="Arial" w:cs="Arial"/>
          <w:color w:val="000000"/>
          <w:sz w:val="20"/>
          <w:szCs w:val="20"/>
          <w:shd w:val="clear" w:color="auto" w:fill="FFFFFF"/>
        </w:rPr>
      </w:pPr>
      <w:proofErr w:type="spellStart"/>
      <w:r w:rsidRPr="00F00D9B">
        <w:rPr>
          <w:rFonts w:ascii="Arial" w:hAnsi="Arial" w:cs="Arial"/>
          <w:color w:val="000000"/>
          <w:sz w:val="20"/>
          <w:szCs w:val="20"/>
          <w:shd w:val="clear" w:color="auto" w:fill="FFFFFF"/>
        </w:rPr>
        <w:t>Pavord</w:t>
      </w:r>
      <w:proofErr w:type="spellEnd"/>
      <w:r w:rsidRPr="00F00D9B">
        <w:rPr>
          <w:rFonts w:ascii="Arial" w:hAnsi="Arial" w:cs="Arial"/>
          <w:color w:val="000000"/>
          <w:sz w:val="20"/>
          <w:szCs w:val="20"/>
          <w:shd w:val="clear" w:color="auto" w:fill="FFFFFF"/>
        </w:rPr>
        <w:t>, E., Elaine, D. </w:t>
      </w:r>
      <w:r>
        <w:rPr>
          <w:rFonts w:ascii="Arial" w:hAnsi="Arial" w:cs="Arial"/>
          <w:color w:val="000000"/>
          <w:sz w:val="20"/>
          <w:szCs w:val="20"/>
          <w:shd w:val="clear" w:color="auto" w:fill="FFFFFF"/>
        </w:rPr>
        <w:t>(</w:t>
      </w:r>
      <w:r w:rsidRPr="00F00D9B">
        <w:rPr>
          <w:rFonts w:ascii="Arial" w:hAnsi="Arial" w:cs="Arial"/>
          <w:color w:val="000000"/>
          <w:sz w:val="20"/>
          <w:szCs w:val="20"/>
          <w:shd w:val="clear" w:color="auto" w:fill="FFFFFF"/>
        </w:rPr>
        <w:t>2015</w:t>
      </w:r>
      <w:r>
        <w:rPr>
          <w:rFonts w:ascii="Arial" w:hAnsi="Arial" w:cs="Arial"/>
          <w:color w:val="000000"/>
          <w:sz w:val="20"/>
          <w:szCs w:val="20"/>
          <w:shd w:val="clear" w:color="auto" w:fill="FFFFFF"/>
        </w:rPr>
        <w:t xml:space="preserve">) </w:t>
      </w:r>
      <w:r w:rsidRPr="00F00D9B">
        <w:rPr>
          <w:rFonts w:ascii="Arial" w:hAnsi="Arial" w:cs="Arial"/>
          <w:i/>
          <w:color w:val="000000"/>
          <w:sz w:val="20"/>
          <w:szCs w:val="20"/>
          <w:shd w:val="clear" w:color="auto" w:fill="FFFFFF"/>
        </w:rPr>
        <w:t>Communication and Interpersonal Skills, Scion Publishing</w:t>
      </w:r>
      <w:r w:rsidRPr="00F00D9B">
        <w:rPr>
          <w:rFonts w:ascii="Arial" w:hAnsi="Arial" w:cs="Arial"/>
          <w:color w:val="000000"/>
          <w:sz w:val="20"/>
          <w:szCs w:val="20"/>
          <w:shd w:val="clear" w:color="auto" w:fill="FFFFFF"/>
        </w:rPr>
        <w:t xml:space="preserve">. ProQuest </w:t>
      </w:r>
      <w:proofErr w:type="spellStart"/>
      <w:r w:rsidRPr="00F00D9B">
        <w:rPr>
          <w:rFonts w:ascii="Arial" w:hAnsi="Arial" w:cs="Arial"/>
          <w:color w:val="000000"/>
          <w:sz w:val="20"/>
          <w:szCs w:val="20"/>
          <w:shd w:val="clear" w:color="auto" w:fill="FFFFFF"/>
        </w:rPr>
        <w:t>Ebook</w:t>
      </w:r>
      <w:proofErr w:type="spellEnd"/>
      <w:r w:rsidRPr="00F00D9B">
        <w:rPr>
          <w:rFonts w:ascii="Arial" w:hAnsi="Arial" w:cs="Arial"/>
          <w:color w:val="000000"/>
          <w:sz w:val="20"/>
          <w:szCs w:val="20"/>
          <w:shd w:val="clear" w:color="auto" w:fill="FFFFFF"/>
        </w:rPr>
        <w:t xml:space="preserve"> Central, http://ebookcentral.proquest.com/lib/sunderland/detail.action?docID=2070803.</w:t>
      </w:r>
      <w:r w:rsidRPr="00F00D9B">
        <w:rPr>
          <w:rFonts w:ascii="Arial" w:hAnsi="Arial" w:cs="Arial"/>
          <w:color w:val="000000"/>
          <w:sz w:val="20"/>
          <w:szCs w:val="20"/>
          <w:shd w:val="clear" w:color="auto" w:fill="FFFFFF"/>
        </w:rPr>
        <w:br/>
      </w:r>
    </w:p>
    <w:p w14:paraId="33335BA9" w14:textId="77777777" w:rsidR="00F00D9B" w:rsidRDefault="00104D6C" w:rsidP="00C73315">
      <w:pPr>
        <w:rPr>
          <w:rFonts w:ascii="Arial" w:hAnsi="Arial" w:cs="Arial"/>
          <w:color w:val="000000"/>
          <w:sz w:val="20"/>
          <w:szCs w:val="20"/>
          <w:shd w:val="clear" w:color="auto" w:fill="FFFFFF"/>
        </w:rPr>
      </w:pPr>
      <w:r w:rsidRPr="00F00D9B">
        <w:rPr>
          <w:rFonts w:ascii="Arial" w:hAnsi="Arial" w:cs="Arial"/>
          <w:color w:val="000000"/>
          <w:sz w:val="20"/>
          <w:szCs w:val="20"/>
          <w:shd w:val="clear" w:color="auto" w:fill="FFFFFF"/>
        </w:rPr>
        <w:t xml:space="preserve">Sicora, A. (2017). </w:t>
      </w:r>
      <w:r w:rsidRPr="00F00D9B">
        <w:rPr>
          <w:rFonts w:ascii="Arial" w:hAnsi="Arial" w:cs="Arial"/>
          <w:i/>
          <w:color w:val="000000"/>
          <w:sz w:val="20"/>
          <w:szCs w:val="20"/>
          <w:shd w:val="clear" w:color="auto" w:fill="FFFFFF"/>
        </w:rPr>
        <w:t>Reflective Practice</w:t>
      </w:r>
      <w:r w:rsidRPr="00F00D9B">
        <w:rPr>
          <w:rFonts w:ascii="Arial" w:hAnsi="Arial" w:cs="Arial"/>
          <w:color w:val="000000"/>
          <w:sz w:val="20"/>
          <w:szCs w:val="20"/>
          <w:shd w:val="clear" w:color="auto" w:fill="FFFFFF"/>
        </w:rPr>
        <w:t xml:space="preserve">, Policy Press, ProQuest </w:t>
      </w:r>
      <w:proofErr w:type="spellStart"/>
      <w:r w:rsidRPr="00F00D9B">
        <w:rPr>
          <w:rFonts w:ascii="Arial" w:hAnsi="Arial" w:cs="Arial"/>
          <w:color w:val="000000"/>
          <w:sz w:val="20"/>
          <w:szCs w:val="20"/>
          <w:shd w:val="clear" w:color="auto" w:fill="FFFFFF"/>
        </w:rPr>
        <w:t>Ebook</w:t>
      </w:r>
      <w:proofErr w:type="spellEnd"/>
      <w:r w:rsidRPr="00F00D9B">
        <w:rPr>
          <w:rFonts w:ascii="Arial" w:hAnsi="Arial" w:cs="Arial"/>
          <w:color w:val="000000"/>
          <w:sz w:val="20"/>
          <w:szCs w:val="20"/>
          <w:shd w:val="clear" w:color="auto" w:fill="FFFFFF"/>
        </w:rPr>
        <w:t xml:space="preserve"> Central, http://ebookcentral.proquest.com/lib/sunderland/detail.action?docID=4983245.</w:t>
      </w:r>
      <w:r w:rsidRPr="00F00D9B">
        <w:rPr>
          <w:rFonts w:ascii="Arial" w:hAnsi="Arial" w:cs="Arial"/>
          <w:color w:val="000000"/>
          <w:sz w:val="20"/>
          <w:szCs w:val="20"/>
          <w:shd w:val="clear" w:color="auto" w:fill="FFFFFF"/>
        </w:rPr>
        <w:br/>
      </w:r>
    </w:p>
    <w:p w14:paraId="5450412E" w14:textId="77777777" w:rsidR="00130F91" w:rsidRPr="00F00D9B" w:rsidRDefault="00C73315" w:rsidP="00C73315">
      <w:pPr>
        <w:rPr>
          <w:rFonts w:ascii="Arial" w:hAnsi="Arial" w:cs="Arial"/>
          <w:color w:val="000000"/>
          <w:sz w:val="20"/>
          <w:szCs w:val="20"/>
          <w:shd w:val="clear" w:color="auto" w:fill="FFFFFF"/>
        </w:rPr>
      </w:pPr>
      <w:r w:rsidRPr="00F00D9B">
        <w:rPr>
          <w:rFonts w:ascii="Arial" w:hAnsi="Arial" w:cs="Arial"/>
          <w:color w:val="000000"/>
          <w:sz w:val="20"/>
          <w:szCs w:val="20"/>
          <w:shd w:val="clear" w:color="auto" w:fill="FFFFFF"/>
        </w:rPr>
        <w:t xml:space="preserve">Sheffield.ac.uk. </w:t>
      </w:r>
      <w:r w:rsidR="00104D6C" w:rsidRPr="00F00D9B">
        <w:rPr>
          <w:rFonts w:ascii="Arial" w:hAnsi="Arial" w:cs="Arial"/>
          <w:color w:val="000000"/>
          <w:sz w:val="20"/>
          <w:szCs w:val="20"/>
          <w:shd w:val="clear" w:color="auto" w:fill="FFFFFF"/>
        </w:rPr>
        <w:t>(</w:t>
      </w:r>
      <w:r w:rsidRPr="00F00D9B">
        <w:rPr>
          <w:rFonts w:ascii="Arial" w:hAnsi="Arial" w:cs="Arial"/>
          <w:color w:val="000000"/>
          <w:sz w:val="20"/>
          <w:szCs w:val="20"/>
          <w:shd w:val="clear" w:color="auto" w:fill="FFFFFF"/>
        </w:rPr>
        <w:t>2020</w:t>
      </w:r>
      <w:r w:rsidR="00104D6C" w:rsidRPr="00F00D9B">
        <w:rPr>
          <w:rFonts w:ascii="Arial" w:hAnsi="Arial" w:cs="Arial"/>
          <w:color w:val="000000"/>
          <w:sz w:val="20"/>
          <w:szCs w:val="20"/>
          <w:shd w:val="clear" w:color="auto" w:fill="FFFFFF"/>
        </w:rPr>
        <w:t>)</w:t>
      </w:r>
      <w:r w:rsidRPr="00F00D9B">
        <w:rPr>
          <w:rFonts w:ascii="Arial" w:hAnsi="Arial" w:cs="Arial"/>
          <w:color w:val="000000"/>
          <w:sz w:val="20"/>
          <w:szCs w:val="20"/>
          <w:shd w:val="clear" w:color="auto" w:fill="FFFFFF"/>
        </w:rPr>
        <w:t>. </w:t>
      </w:r>
      <w:r w:rsidRPr="00F00D9B">
        <w:rPr>
          <w:rFonts w:ascii="Arial" w:hAnsi="Arial" w:cs="Arial"/>
          <w:i/>
          <w:iCs/>
          <w:color w:val="000000"/>
          <w:sz w:val="20"/>
          <w:szCs w:val="20"/>
          <w:shd w:val="clear" w:color="auto" w:fill="FFFFFF"/>
        </w:rPr>
        <w:t xml:space="preserve">Reflective Practice - University Study - Study Skills - 301 - </w:t>
      </w:r>
      <w:proofErr w:type="spellStart"/>
      <w:r w:rsidRPr="00F00D9B">
        <w:rPr>
          <w:rFonts w:ascii="Arial" w:hAnsi="Arial" w:cs="Arial"/>
          <w:i/>
          <w:iCs/>
          <w:color w:val="000000"/>
          <w:sz w:val="20"/>
          <w:szCs w:val="20"/>
          <w:shd w:val="clear" w:color="auto" w:fill="FFFFFF"/>
        </w:rPr>
        <w:t>Ssid</w:t>
      </w:r>
      <w:proofErr w:type="spellEnd"/>
      <w:r w:rsidRPr="00F00D9B">
        <w:rPr>
          <w:rFonts w:ascii="Arial" w:hAnsi="Arial" w:cs="Arial"/>
          <w:i/>
          <w:iCs/>
          <w:color w:val="000000"/>
          <w:sz w:val="20"/>
          <w:szCs w:val="20"/>
          <w:shd w:val="clear" w:color="auto" w:fill="FFFFFF"/>
        </w:rPr>
        <w:t xml:space="preserve"> - The University </w:t>
      </w:r>
      <w:proofErr w:type="gramStart"/>
      <w:r w:rsidRPr="00F00D9B">
        <w:rPr>
          <w:rFonts w:ascii="Arial" w:hAnsi="Arial" w:cs="Arial"/>
          <w:i/>
          <w:iCs/>
          <w:color w:val="000000"/>
          <w:sz w:val="20"/>
          <w:szCs w:val="20"/>
          <w:shd w:val="clear" w:color="auto" w:fill="FFFFFF"/>
        </w:rPr>
        <w:t>Of</w:t>
      </w:r>
      <w:proofErr w:type="gramEnd"/>
      <w:r w:rsidRPr="00F00D9B">
        <w:rPr>
          <w:rFonts w:ascii="Arial" w:hAnsi="Arial" w:cs="Arial"/>
          <w:i/>
          <w:iCs/>
          <w:color w:val="000000"/>
          <w:sz w:val="20"/>
          <w:szCs w:val="20"/>
          <w:shd w:val="clear" w:color="auto" w:fill="FFFFFF"/>
        </w:rPr>
        <w:t xml:space="preserve"> Sheffield</w:t>
      </w:r>
      <w:r w:rsidRPr="00F00D9B">
        <w:rPr>
          <w:rFonts w:ascii="Arial" w:hAnsi="Arial" w:cs="Arial"/>
          <w:color w:val="000000"/>
          <w:sz w:val="20"/>
          <w:szCs w:val="20"/>
          <w:shd w:val="clear" w:color="auto" w:fill="FFFFFF"/>
        </w:rPr>
        <w:t>. [online] Available at: &lt;https://www.sheffield.ac.uk/ssid/301/study-skills/university-study/reflective-practice&gt; [Accessed 9 December 2020].</w:t>
      </w:r>
    </w:p>
    <w:p w14:paraId="25E152EF" w14:textId="77777777" w:rsidR="00F00D9B" w:rsidRPr="00F00D9B" w:rsidRDefault="00F00D9B" w:rsidP="00F00D9B">
      <w:pPr>
        <w:rPr>
          <w:rFonts w:ascii="Arial" w:hAnsi="Arial" w:cs="Arial"/>
          <w:color w:val="000000"/>
          <w:sz w:val="20"/>
          <w:szCs w:val="20"/>
          <w:shd w:val="clear" w:color="auto" w:fill="FFFFFF"/>
        </w:rPr>
      </w:pPr>
      <w:r w:rsidRPr="00F00D9B">
        <w:rPr>
          <w:rFonts w:ascii="Arial" w:hAnsi="Arial" w:cs="Arial"/>
          <w:color w:val="000000"/>
          <w:sz w:val="20"/>
          <w:szCs w:val="20"/>
          <w:shd w:val="clear" w:color="auto" w:fill="FFFFFF"/>
        </w:rPr>
        <w:t>Switchback.org.uk. (2020</w:t>
      </w:r>
      <w:r>
        <w:rPr>
          <w:rFonts w:ascii="Arial" w:hAnsi="Arial" w:cs="Arial"/>
          <w:color w:val="000000"/>
          <w:sz w:val="20"/>
          <w:szCs w:val="20"/>
          <w:shd w:val="clear" w:color="auto" w:fill="FFFFFF"/>
        </w:rPr>
        <w:t>, 1</w:t>
      </w:r>
      <w:r w:rsidRPr="00F00D9B">
        <w:rPr>
          <w:rFonts w:ascii="Arial" w:hAnsi="Arial" w:cs="Arial"/>
          <w:color w:val="000000"/>
          <w:sz w:val="20"/>
          <w:szCs w:val="20"/>
          <w:shd w:val="clear" w:color="auto" w:fill="FFFFFF"/>
        </w:rPr>
        <w:t xml:space="preserve">). About Us – Switchback. [online] </w:t>
      </w:r>
      <w:proofErr w:type="spellStart"/>
      <w:r w:rsidRPr="00F00D9B">
        <w:rPr>
          <w:rFonts w:ascii="Arial" w:hAnsi="Arial" w:cs="Arial"/>
          <w:color w:val="000000"/>
          <w:sz w:val="20"/>
          <w:szCs w:val="20"/>
          <w:shd w:val="clear" w:color="auto" w:fill="FFFFFF"/>
        </w:rPr>
        <w:t>Availableat</w:t>
      </w:r>
      <w:proofErr w:type="spellEnd"/>
      <w:r w:rsidRPr="00F00D9B">
        <w:rPr>
          <w:rFonts w:ascii="Arial" w:hAnsi="Arial" w:cs="Arial"/>
          <w:color w:val="000000"/>
          <w:sz w:val="20"/>
          <w:szCs w:val="20"/>
          <w:shd w:val="clear" w:color="auto" w:fill="FFFFFF"/>
        </w:rPr>
        <w:t>: &lt;https://switchback.org.uk/about-us/&gt; [Accessed 6 December 2020].</w:t>
      </w:r>
    </w:p>
    <w:p w14:paraId="503770C4" w14:textId="77777777" w:rsidR="00C85B65" w:rsidRPr="00F00D9B" w:rsidRDefault="00C85B65" w:rsidP="00F00D9B">
      <w:pPr>
        <w:rPr>
          <w:rFonts w:ascii="Arial" w:hAnsi="Arial" w:cs="Arial"/>
          <w:color w:val="000000"/>
          <w:sz w:val="20"/>
          <w:szCs w:val="20"/>
          <w:shd w:val="clear" w:color="auto" w:fill="FFFFFF"/>
        </w:rPr>
      </w:pPr>
      <w:r w:rsidRPr="00F00D9B">
        <w:rPr>
          <w:rFonts w:ascii="Arial" w:hAnsi="Arial" w:cs="Arial"/>
          <w:color w:val="000000"/>
          <w:sz w:val="20"/>
          <w:szCs w:val="20"/>
          <w:shd w:val="clear" w:color="auto" w:fill="FFFFFF"/>
        </w:rPr>
        <w:t>Switchback.org.uk. (2020</w:t>
      </w:r>
      <w:r w:rsidR="00F00D9B">
        <w:rPr>
          <w:rFonts w:ascii="Arial" w:hAnsi="Arial" w:cs="Arial"/>
          <w:color w:val="000000"/>
          <w:sz w:val="20"/>
          <w:szCs w:val="20"/>
          <w:shd w:val="clear" w:color="auto" w:fill="FFFFFF"/>
        </w:rPr>
        <w:t>, 2</w:t>
      </w:r>
      <w:r w:rsidRPr="00F00D9B">
        <w:rPr>
          <w:rFonts w:ascii="Arial" w:hAnsi="Arial" w:cs="Arial"/>
          <w:color w:val="000000"/>
          <w:sz w:val="20"/>
          <w:szCs w:val="20"/>
          <w:shd w:val="clear" w:color="auto" w:fill="FFFFFF"/>
        </w:rPr>
        <w:t xml:space="preserve">). [online] </w:t>
      </w:r>
      <w:proofErr w:type="spellStart"/>
      <w:r w:rsidRPr="00F00D9B">
        <w:rPr>
          <w:rFonts w:ascii="Arial" w:hAnsi="Arial" w:cs="Arial"/>
          <w:color w:val="000000"/>
          <w:sz w:val="20"/>
          <w:szCs w:val="20"/>
          <w:shd w:val="clear" w:color="auto" w:fill="FFFFFF"/>
        </w:rPr>
        <w:t>Availableat</w:t>
      </w:r>
      <w:proofErr w:type="spellEnd"/>
      <w:r w:rsidRPr="00F00D9B">
        <w:rPr>
          <w:rFonts w:ascii="Arial" w:hAnsi="Arial" w:cs="Arial"/>
          <w:color w:val="000000"/>
          <w:sz w:val="20"/>
          <w:szCs w:val="20"/>
          <w:shd w:val="clear" w:color="auto" w:fill="FFFFFF"/>
        </w:rPr>
        <w:t>: &lt;https://switchback.org.uk/wp-content/uploads/2020/09/Switchback-Annual-Report.pdf&gt; [Accessed 6 December 2020].</w:t>
      </w:r>
    </w:p>
    <w:p w14:paraId="79EDF627" w14:textId="77777777" w:rsidR="00CA26F6" w:rsidRDefault="00CA26F6" w:rsidP="00CA26F6">
      <w:pPr>
        <w:rPr>
          <w:rFonts w:ascii="Arial" w:hAnsi="Arial" w:cs="Arial"/>
          <w:color w:val="000000"/>
          <w:sz w:val="15"/>
          <w:szCs w:val="15"/>
          <w:shd w:val="clear" w:color="auto" w:fill="FFFFFF"/>
        </w:rPr>
      </w:pPr>
      <w:r w:rsidRPr="00F00D9B">
        <w:rPr>
          <w:rFonts w:ascii="Arial" w:hAnsi="Arial" w:cs="Arial"/>
          <w:color w:val="000000"/>
          <w:sz w:val="20"/>
          <w:szCs w:val="20"/>
          <w:shd w:val="clear" w:color="auto" w:fill="FFFFFF"/>
        </w:rPr>
        <w:t xml:space="preserve">Tarrant, P. (2013) Reflective Practice and Professional Development, SAGE </w:t>
      </w:r>
      <w:proofErr w:type="gramStart"/>
      <w:r w:rsidRPr="00F00D9B">
        <w:rPr>
          <w:rFonts w:ascii="Arial" w:hAnsi="Arial" w:cs="Arial"/>
          <w:color w:val="000000"/>
          <w:sz w:val="20"/>
          <w:szCs w:val="20"/>
          <w:shd w:val="clear" w:color="auto" w:fill="FFFFFF"/>
        </w:rPr>
        <w:t>Publications,.</w:t>
      </w:r>
      <w:proofErr w:type="gramEnd"/>
      <w:r w:rsidRPr="00F00D9B">
        <w:rPr>
          <w:rFonts w:ascii="Arial" w:hAnsi="Arial" w:cs="Arial"/>
          <w:color w:val="000000"/>
          <w:sz w:val="20"/>
          <w:szCs w:val="20"/>
          <w:shd w:val="clear" w:color="auto" w:fill="FFFFFF"/>
        </w:rPr>
        <w:t xml:space="preserve"> ProQuest </w:t>
      </w:r>
      <w:proofErr w:type="spellStart"/>
      <w:r w:rsidRPr="00F00D9B">
        <w:rPr>
          <w:rFonts w:ascii="Arial" w:hAnsi="Arial" w:cs="Arial"/>
          <w:color w:val="000000"/>
          <w:sz w:val="20"/>
          <w:szCs w:val="20"/>
          <w:shd w:val="clear" w:color="auto" w:fill="FFFFFF"/>
        </w:rPr>
        <w:t>Ebook</w:t>
      </w:r>
      <w:proofErr w:type="spellEnd"/>
      <w:r w:rsidRPr="00F00D9B">
        <w:rPr>
          <w:rFonts w:ascii="Arial" w:hAnsi="Arial" w:cs="Arial"/>
          <w:color w:val="000000"/>
          <w:sz w:val="20"/>
          <w:szCs w:val="20"/>
          <w:shd w:val="clear" w:color="auto" w:fill="FFFFFF"/>
        </w:rPr>
        <w:t xml:space="preserve"> Central, http://ebookcentral.proquest.com/lib/sunderland/detail.action?docID=1138462.</w:t>
      </w:r>
      <w:r w:rsidRPr="000D7F2F">
        <w:rPr>
          <w:rFonts w:ascii="Arial" w:hAnsi="Arial" w:cs="Arial"/>
          <w:color w:val="000000"/>
          <w:sz w:val="15"/>
          <w:szCs w:val="15"/>
          <w:shd w:val="clear" w:color="auto" w:fill="FFFFFF"/>
        </w:rPr>
        <w:br/>
      </w:r>
    </w:p>
    <w:p w14:paraId="39092609" w14:textId="77777777" w:rsidR="00F00D9B" w:rsidRPr="000D7F2F" w:rsidRDefault="00F00D9B">
      <w:pPr>
        <w:rPr>
          <w:rFonts w:ascii="Arial" w:hAnsi="Arial" w:cs="Arial"/>
          <w:color w:val="000000"/>
          <w:sz w:val="15"/>
          <w:szCs w:val="15"/>
          <w:shd w:val="clear" w:color="auto" w:fill="FFFFFF"/>
        </w:rPr>
      </w:pPr>
    </w:p>
    <w:sectPr w:rsidR="00F00D9B" w:rsidRPr="000D7F2F" w:rsidSect="00060FA2">
      <w:footerReference w:type="even" r:id="rId10"/>
      <w:footerReference w:type="default" r:id="rId11"/>
      <w:footerReference w:type="first" r:id="rId12"/>
      <w:pgSz w:w="12240" w:h="15840"/>
      <w:pgMar w:top="1417" w:right="1041" w:bottom="1417" w:left="1417"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BFA3F8" w14:textId="77777777" w:rsidR="00AD7FA8" w:rsidRDefault="00AD7FA8" w:rsidP="00060FA2">
      <w:pPr>
        <w:spacing w:after="0" w:line="240" w:lineRule="auto"/>
      </w:pPr>
      <w:r>
        <w:separator/>
      </w:r>
    </w:p>
  </w:endnote>
  <w:endnote w:type="continuationSeparator" w:id="0">
    <w:p w14:paraId="0FC92FE6" w14:textId="77777777" w:rsidR="00AD7FA8" w:rsidRDefault="00AD7FA8" w:rsidP="00060F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07362182"/>
      <w:docPartObj>
        <w:docPartGallery w:val="Page Numbers (Bottom of Page)"/>
        <w:docPartUnique/>
      </w:docPartObj>
    </w:sdtPr>
    <w:sdtEndPr>
      <w:rPr>
        <w:color w:val="7F7F7F" w:themeColor="background1" w:themeShade="7F"/>
        <w:spacing w:val="60"/>
      </w:rPr>
    </w:sdtEndPr>
    <w:sdtContent>
      <w:p w14:paraId="5F1612D8" w14:textId="77777777" w:rsidR="00060FA2" w:rsidRDefault="00AD7FA8">
        <w:pPr>
          <w:pStyle w:val="Footer"/>
          <w:pBdr>
            <w:top w:val="single" w:sz="4" w:space="1" w:color="D9D9D9" w:themeColor="background1" w:themeShade="D9"/>
          </w:pBdr>
          <w:rPr>
            <w:b/>
          </w:rPr>
        </w:pPr>
        <w:r>
          <w:fldChar w:fldCharType="begin"/>
        </w:r>
        <w:r>
          <w:instrText xml:space="preserve"> PAGE   \* MERGEFORMAT </w:instrText>
        </w:r>
        <w:r>
          <w:fldChar w:fldCharType="separate"/>
        </w:r>
        <w:r w:rsidR="00060FA2" w:rsidRPr="00060FA2">
          <w:rPr>
            <w:b/>
            <w:noProof/>
          </w:rPr>
          <w:t>4</w:t>
        </w:r>
        <w:r>
          <w:rPr>
            <w:b/>
            <w:noProof/>
          </w:rPr>
          <w:fldChar w:fldCharType="end"/>
        </w:r>
        <w:r w:rsidR="00060FA2">
          <w:rPr>
            <w:b/>
          </w:rPr>
          <w:t xml:space="preserve"> | </w:t>
        </w:r>
        <w:r w:rsidR="00060FA2">
          <w:rPr>
            <w:color w:val="7F7F7F" w:themeColor="background1" w:themeShade="7F"/>
            <w:spacing w:val="60"/>
          </w:rPr>
          <w:t>Page</w:t>
        </w:r>
      </w:p>
    </w:sdtContent>
  </w:sdt>
  <w:p w14:paraId="6CDDD749" w14:textId="77777777" w:rsidR="00060FA2" w:rsidRPr="00060FA2" w:rsidRDefault="00060FA2">
    <w:pPr>
      <w:pStyle w:val="Footer"/>
      <w:rPr>
        <w:lang w:val="en-GB"/>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07362186"/>
      <w:docPartObj>
        <w:docPartGallery w:val="Page Numbers (Bottom of Page)"/>
        <w:docPartUnique/>
      </w:docPartObj>
    </w:sdtPr>
    <w:sdtEndPr>
      <w:rPr>
        <w:color w:val="7F7F7F" w:themeColor="background1" w:themeShade="7F"/>
        <w:spacing w:val="60"/>
      </w:rPr>
    </w:sdtEndPr>
    <w:sdtContent>
      <w:p w14:paraId="295B4170" w14:textId="77777777" w:rsidR="00060FA2" w:rsidRDefault="00AD7FA8">
        <w:pPr>
          <w:pStyle w:val="Footer"/>
          <w:pBdr>
            <w:top w:val="single" w:sz="4" w:space="1" w:color="D9D9D9" w:themeColor="background1" w:themeShade="D9"/>
          </w:pBdr>
          <w:rPr>
            <w:b/>
          </w:rPr>
        </w:pPr>
        <w:r>
          <w:fldChar w:fldCharType="begin"/>
        </w:r>
        <w:r>
          <w:instrText xml:space="preserve"> PAGE   \* MERGEFORMAT </w:instrText>
        </w:r>
        <w:r>
          <w:fldChar w:fldCharType="separate"/>
        </w:r>
        <w:r w:rsidR="00E65364" w:rsidRPr="00E65364">
          <w:rPr>
            <w:b/>
            <w:noProof/>
          </w:rPr>
          <w:t>2</w:t>
        </w:r>
        <w:r>
          <w:rPr>
            <w:b/>
            <w:noProof/>
          </w:rPr>
          <w:fldChar w:fldCharType="end"/>
        </w:r>
        <w:r w:rsidR="00060FA2">
          <w:rPr>
            <w:b/>
          </w:rPr>
          <w:t xml:space="preserve"> | </w:t>
        </w:r>
        <w:r w:rsidR="00060FA2">
          <w:rPr>
            <w:color w:val="7F7F7F" w:themeColor="background1" w:themeShade="7F"/>
            <w:spacing w:val="60"/>
          </w:rPr>
          <w:t>Page</w:t>
        </w:r>
      </w:p>
    </w:sdtContent>
  </w:sdt>
  <w:p w14:paraId="2CEA37A9" w14:textId="77777777" w:rsidR="00060FA2" w:rsidRDefault="00060FA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07362170"/>
      <w:docPartObj>
        <w:docPartGallery w:val="Page Numbers (Bottom of Page)"/>
        <w:docPartUnique/>
      </w:docPartObj>
    </w:sdtPr>
    <w:sdtEndPr>
      <w:rPr>
        <w:color w:val="7F7F7F" w:themeColor="background1" w:themeShade="7F"/>
        <w:spacing w:val="60"/>
      </w:rPr>
    </w:sdtEndPr>
    <w:sdtContent>
      <w:p w14:paraId="587EAA59" w14:textId="77777777" w:rsidR="00060FA2" w:rsidRDefault="00AD7FA8">
        <w:pPr>
          <w:pStyle w:val="Footer"/>
          <w:pBdr>
            <w:top w:val="single" w:sz="4" w:space="1" w:color="D9D9D9" w:themeColor="background1" w:themeShade="D9"/>
          </w:pBdr>
          <w:rPr>
            <w:b/>
          </w:rPr>
        </w:pPr>
      </w:p>
    </w:sdtContent>
  </w:sdt>
  <w:p w14:paraId="0E5A0BF3" w14:textId="77777777" w:rsidR="00060FA2" w:rsidRDefault="00060F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8CF39D" w14:textId="77777777" w:rsidR="00AD7FA8" w:rsidRDefault="00AD7FA8" w:rsidP="00060FA2">
      <w:pPr>
        <w:spacing w:after="0" w:line="240" w:lineRule="auto"/>
      </w:pPr>
      <w:r>
        <w:separator/>
      </w:r>
    </w:p>
  </w:footnote>
  <w:footnote w:type="continuationSeparator" w:id="0">
    <w:p w14:paraId="7F0221B3" w14:textId="77777777" w:rsidR="00AD7FA8" w:rsidRDefault="00AD7FA8" w:rsidP="00060F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4A636F"/>
    <w:multiLevelType w:val="hybridMultilevel"/>
    <w:tmpl w:val="DFA414B6"/>
    <w:lvl w:ilvl="0" w:tplc="CD5003C0">
      <w:start w:val="1"/>
      <w:numFmt w:val="bullet"/>
      <w:lvlText w:val="•"/>
      <w:lvlJc w:val="left"/>
      <w:pPr>
        <w:tabs>
          <w:tab w:val="num" w:pos="720"/>
        </w:tabs>
        <w:ind w:left="720" w:hanging="360"/>
      </w:pPr>
      <w:rPr>
        <w:rFonts w:ascii="Arial" w:hAnsi="Arial" w:hint="default"/>
      </w:rPr>
    </w:lvl>
    <w:lvl w:ilvl="1" w:tplc="55EEEF3C" w:tentative="1">
      <w:start w:val="1"/>
      <w:numFmt w:val="bullet"/>
      <w:lvlText w:val="•"/>
      <w:lvlJc w:val="left"/>
      <w:pPr>
        <w:tabs>
          <w:tab w:val="num" w:pos="1440"/>
        </w:tabs>
        <w:ind w:left="1440" w:hanging="360"/>
      </w:pPr>
      <w:rPr>
        <w:rFonts w:ascii="Arial" w:hAnsi="Arial" w:hint="default"/>
      </w:rPr>
    </w:lvl>
    <w:lvl w:ilvl="2" w:tplc="4EFA65B4" w:tentative="1">
      <w:start w:val="1"/>
      <w:numFmt w:val="bullet"/>
      <w:lvlText w:val="•"/>
      <w:lvlJc w:val="left"/>
      <w:pPr>
        <w:tabs>
          <w:tab w:val="num" w:pos="2160"/>
        </w:tabs>
        <w:ind w:left="2160" w:hanging="360"/>
      </w:pPr>
      <w:rPr>
        <w:rFonts w:ascii="Arial" w:hAnsi="Arial" w:hint="default"/>
      </w:rPr>
    </w:lvl>
    <w:lvl w:ilvl="3" w:tplc="0596981E" w:tentative="1">
      <w:start w:val="1"/>
      <w:numFmt w:val="bullet"/>
      <w:lvlText w:val="•"/>
      <w:lvlJc w:val="left"/>
      <w:pPr>
        <w:tabs>
          <w:tab w:val="num" w:pos="2880"/>
        </w:tabs>
        <w:ind w:left="2880" w:hanging="360"/>
      </w:pPr>
      <w:rPr>
        <w:rFonts w:ascii="Arial" w:hAnsi="Arial" w:hint="default"/>
      </w:rPr>
    </w:lvl>
    <w:lvl w:ilvl="4" w:tplc="231C73BE" w:tentative="1">
      <w:start w:val="1"/>
      <w:numFmt w:val="bullet"/>
      <w:lvlText w:val="•"/>
      <w:lvlJc w:val="left"/>
      <w:pPr>
        <w:tabs>
          <w:tab w:val="num" w:pos="3600"/>
        </w:tabs>
        <w:ind w:left="3600" w:hanging="360"/>
      </w:pPr>
      <w:rPr>
        <w:rFonts w:ascii="Arial" w:hAnsi="Arial" w:hint="default"/>
      </w:rPr>
    </w:lvl>
    <w:lvl w:ilvl="5" w:tplc="BDC4BE04" w:tentative="1">
      <w:start w:val="1"/>
      <w:numFmt w:val="bullet"/>
      <w:lvlText w:val="•"/>
      <w:lvlJc w:val="left"/>
      <w:pPr>
        <w:tabs>
          <w:tab w:val="num" w:pos="4320"/>
        </w:tabs>
        <w:ind w:left="4320" w:hanging="360"/>
      </w:pPr>
      <w:rPr>
        <w:rFonts w:ascii="Arial" w:hAnsi="Arial" w:hint="default"/>
      </w:rPr>
    </w:lvl>
    <w:lvl w:ilvl="6" w:tplc="5148AF28" w:tentative="1">
      <w:start w:val="1"/>
      <w:numFmt w:val="bullet"/>
      <w:lvlText w:val="•"/>
      <w:lvlJc w:val="left"/>
      <w:pPr>
        <w:tabs>
          <w:tab w:val="num" w:pos="5040"/>
        </w:tabs>
        <w:ind w:left="5040" w:hanging="360"/>
      </w:pPr>
      <w:rPr>
        <w:rFonts w:ascii="Arial" w:hAnsi="Arial" w:hint="default"/>
      </w:rPr>
    </w:lvl>
    <w:lvl w:ilvl="7" w:tplc="3DF8C6F8" w:tentative="1">
      <w:start w:val="1"/>
      <w:numFmt w:val="bullet"/>
      <w:lvlText w:val="•"/>
      <w:lvlJc w:val="left"/>
      <w:pPr>
        <w:tabs>
          <w:tab w:val="num" w:pos="5760"/>
        </w:tabs>
        <w:ind w:left="5760" w:hanging="360"/>
      </w:pPr>
      <w:rPr>
        <w:rFonts w:ascii="Arial" w:hAnsi="Arial" w:hint="default"/>
      </w:rPr>
    </w:lvl>
    <w:lvl w:ilvl="8" w:tplc="B39E4B4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8366482"/>
    <w:multiLevelType w:val="hybridMultilevel"/>
    <w:tmpl w:val="5336CB3C"/>
    <w:lvl w:ilvl="0" w:tplc="3C34F68A">
      <w:start w:val="1"/>
      <w:numFmt w:val="bullet"/>
      <w:lvlText w:val="•"/>
      <w:lvlJc w:val="left"/>
      <w:pPr>
        <w:tabs>
          <w:tab w:val="num" w:pos="720"/>
        </w:tabs>
        <w:ind w:left="720" w:hanging="360"/>
      </w:pPr>
      <w:rPr>
        <w:rFonts w:ascii="Arial" w:hAnsi="Arial" w:hint="default"/>
      </w:rPr>
    </w:lvl>
    <w:lvl w:ilvl="1" w:tplc="B84E13E0" w:tentative="1">
      <w:start w:val="1"/>
      <w:numFmt w:val="bullet"/>
      <w:lvlText w:val="•"/>
      <w:lvlJc w:val="left"/>
      <w:pPr>
        <w:tabs>
          <w:tab w:val="num" w:pos="1440"/>
        </w:tabs>
        <w:ind w:left="1440" w:hanging="360"/>
      </w:pPr>
      <w:rPr>
        <w:rFonts w:ascii="Arial" w:hAnsi="Arial" w:hint="default"/>
      </w:rPr>
    </w:lvl>
    <w:lvl w:ilvl="2" w:tplc="C944BA76" w:tentative="1">
      <w:start w:val="1"/>
      <w:numFmt w:val="bullet"/>
      <w:lvlText w:val="•"/>
      <w:lvlJc w:val="left"/>
      <w:pPr>
        <w:tabs>
          <w:tab w:val="num" w:pos="2160"/>
        </w:tabs>
        <w:ind w:left="2160" w:hanging="360"/>
      </w:pPr>
      <w:rPr>
        <w:rFonts w:ascii="Arial" w:hAnsi="Arial" w:hint="default"/>
      </w:rPr>
    </w:lvl>
    <w:lvl w:ilvl="3" w:tplc="EC5E9A16" w:tentative="1">
      <w:start w:val="1"/>
      <w:numFmt w:val="bullet"/>
      <w:lvlText w:val="•"/>
      <w:lvlJc w:val="left"/>
      <w:pPr>
        <w:tabs>
          <w:tab w:val="num" w:pos="2880"/>
        </w:tabs>
        <w:ind w:left="2880" w:hanging="360"/>
      </w:pPr>
      <w:rPr>
        <w:rFonts w:ascii="Arial" w:hAnsi="Arial" w:hint="default"/>
      </w:rPr>
    </w:lvl>
    <w:lvl w:ilvl="4" w:tplc="A7EA554A" w:tentative="1">
      <w:start w:val="1"/>
      <w:numFmt w:val="bullet"/>
      <w:lvlText w:val="•"/>
      <w:lvlJc w:val="left"/>
      <w:pPr>
        <w:tabs>
          <w:tab w:val="num" w:pos="3600"/>
        </w:tabs>
        <w:ind w:left="3600" w:hanging="360"/>
      </w:pPr>
      <w:rPr>
        <w:rFonts w:ascii="Arial" w:hAnsi="Arial" w:hint="default"/>
      </w:rPr>
    </w:lvl>
    <w:lvl w:ilvl="5" w:tplc="4934B52A" w:tentative="1">
      <w:start w:val="1"/>
      <w:numFmt w:val="bullet"/>
      <w:lvlText w:val="•"/>
      <w:lvlJc w:val="left"/>
      <w:pPr>
        <w:tabs>
          <w:tab w:val="num" w:pos="4320"/>
        </w:tabs>
        <w:ind w:left="4320" w:hanging="360"/>
      </w:pPr>
      <w:rPr>
        <w:rFonts w:ascii="Arial" w:hAnsi="Arial" w:hint="default"/>
      </w:rPr>
    </w:lvl>
    <w:lvl w:ilvl="6" w:tplc="B05C5F08" w:tentative="1">
      <w:start w:val="1"/>
      <w:numFmt w:val="bullet"/>
      <w:lvlText w:val="•"/>
      <w:lvlJc w:val="left"/>
      <w:pPr>
        <w:tabs>
          <w:tab w:val="num" w:pos="5040"/>
        </w:tabs>
        <w:ind w:left="5040" w:hanging="360"/>
      </w:pPr>
      <w:rPr>
        <w:rFonts w:ascii="Arial" w:hAnsi="Arial" w:hint="default"/>
      </w:rPr>
    </w:lvl>
    <w:lvl w:ilvl="7" w:tplc="3FA65764" w:tentative="1">
      <w:start w:val="1"/>
      <w:numFmt w:val="bullet"/>
      <w:lvlText w:val="•"/>
      <w:lvlJc w:val="left"/>
      <w:pPr>
        <w:tabs>
          <w:tab w:val="num" w:pos="5760"/>
        </w:tabs>
        <w:ind w:left="5760" w:hanging="360"/>
      </w:pPr>
      <w:rPr>
        <w:rFonts w:ascii="Arial" w:hAnsi="Arial" w:hint="default"/>
      </w:rPr>
    </w:lvl>
    <w:lvl w:ilvl="8" w:tplc="0668454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6CF6315"/>
    <w:multiLevelType w:val="hybridMultilevel"/>
    <w:tmpl w:val="40E27978"/>
    <w:lvl w:ilvl="0" w:tplc="8364274E">
      <w:start w:val="1"/>
      <w:numFmt w:val="decimal"/>
      <w:lvlText w:val="(%1)"/>
      <w:lvlJc w:val="left"/>
      <w:pPr>
        <w:ind w:left="644" w:hanging="360"/>
      </w:pPr>
      <w:rPr>
        <w:rFonts w:ascii="Arial" w:hAnsi="Arial" w:cs="Arial" w:hint="default"/>
        <w:color w:val="000000"/>
        <w:sz w:val="18"/>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15:restartNumberingAfterBreak="0">
    <w:nsid w:val="5F8F4DA8"/>
    <w:multiLevelType w:val="hybridMultilevel"/>
    <w:tmpl w:val="FA1827E4"/>
    <w:lvl w:ilvl="0" w:tplc="A47E1B54">
      <w:start w:val="1"/>
      <w:numFmt w:val="bullet"/>
      <w:lvlText w:val="•"/>
      <w:lvlJc w:val="left"/>
      <w:pPr>
        <w:tabs>
          <w:tab w:val="num" w:pos="720"/>
        </w:tabs>
        <w:ind w:left="720" w:hanging="360"/>
      </w:pPr>
      <w:rPr>
        <w:rFonts w:ascii="Arial" w:hAnsi="Arial" w:hint="default"/>
      </w:rPr>
    </w:lvl>
    <w:lvl w:ilvl="1" w:tplc="C7D4A1B8" w:tentative="1">
      <w:start w:val="1"/>
      <w:numFmt w:val="bullet"/>
      <w:lvlText w:val="•"/>
      <w:lvlJc w:val="left"/>
      <w:pPr>
        <w:tabs>
          <w:tab w:val="num" w:pos="1440"/>
        </w:tabs>
        <w:ind w:left="1440" w:hanging="360"/>
      </w:pPr>
      <w:rPr>
        <w:rFonts w:ascii="Arial" w:hAnsi="Arial" w:hint="default"/>
      </w:rPr>
    </w:lvl>
    <w:lvl w:ilvl="2" w:tplc="8A94DDFE" w:tentative="1">
      <w:start w:val="1"/>
      <w:numFmt w:val="bullet"/>
      <w:lvlText w:val="•"/>
      <w:lvlJc w:val="left"/>
      <w:pPr>
        <w:tabs>
          <w:tab w:val="num" w:pos="2160"/>
        </w:tabs>
        <w:ind w:left="2160" w:hanging="360"/>
      </w:pPr>
      <w:rPr>
        <w:rFonts w:ascii="Arial" w:hAnsi="Arial" w:hint="default"/>
      </w:rPr>
    </w:lvl>
    <w:lvl w:ilvl="3" w:tplc="F0267E38" w:tentative="1">
      <w:start w:val="1"/>
      <w:numFmt w:val="bullet"/>
      <w:lvlText w:val="•"/>
      <w:lvlJc w:val="left"/>
      <w:pPr>
        <w:tabs>
          <w:tab w:val="num" w:pos="2880"/>
        </w:tabs>
        <w:ind w:left="2880" w:hanging="360"/>
      </w:pPr>
      <w:rPr>
        <w:rFonts w:ascii="Arial" w:hAnsi="Arial" w:hint="default"/>
      </w:rPr>
    </w:lvl>
    <w:lvl w:ilvl="4" w:tplc="92E49878" w:tentative="1">
      <w:start w:val="1"/>
      <w:numFmt w:val="bullet"/>
      <w:lvlText w:val="•"/>
      <w:lvlJc w:val="left"/>
      <w:pPr>
        <w:tabs>
          <w:tab w:val="num" w:pos="3600"/>
        </w:tabs>
        <w:ind w:left="3600" w:hanging="360"/>
      </w:pPr>
      <w:rPr>
        <w:rFonts w:ascii="Arial" w:hAnsi="Arial" w:hint="default"/>
      </w:rPr>
    </w:lvl>
    <w:lvl w:ilvl="5" w:tplc="BD0E347A" w:tentative="1">
      <w:start w:val="1"/>
      <w:numFmt w:val="bullet"/>
      <w:lvlText w:val="•"/>
      <w:lvlJc w:val="left"/>
      <w:pPr>
        <w:tabs>
          <w:tab w:val="num" w:pos="4320"/>
        </w:tabs>
        <w:ind w:left="4320" w:hanging="360"/>
      </w:pPr>
      <w:rPr>
        <w:rFonts w:ascii="Arial" w:hAnsi="Arial" w:hint="default"/>
      </w:rPr>
    </w:lvl>
    <w:lvl w:ilvl="6" w:tplc="A66E5C48" w:tentative="1">
      <w:start w:val="1"/>
      <w:numFmt w:val="bullet"/>
      <w:lvlText w:val="•"/>
      <w:lvlJc w:val="left"/>
      <w:pPr>
        <w:tabs>
          <w:tab w:val="num" w:pos="5040"/>
        </w:tabs>
        <w:ind w:left="5040" w:hanging="360"/>
      </w:pPr>
      <w:rPr>
        <w:rFonts w:ascii="Arial" w:hAnsi="Arial" w:hint="default"/>
      </w:rPr>
    </w:lvl>
    <w:lvl w:ilvl="7" w:tplc="928A5F9C" w:tentative="1">
      <w:start w:val="1"/>
      <w:numFmt w:val="bullet"/>
      <w:lvlText w:val="•"/>
      <w:lvlJc w:val="left"/>
      <w:pPr>
        <w:tabs>
          <w:tab w:val="num" w:pos="5760"/>
        </w:tabs>
        <w:ind w:left="5760" w:hanging="360"/>
      </w:pPr>
      <w:rPr>
        <w:rFonts w:ascii="Arial" w:hAnsi="Arial" w:hint="default"/>
      </w:rPr>
    </w:lvl>
    <w:lvl w:ilvl="8" w:tplc="74B4A3E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C7C139C"/>
    <w:multiLevelType w:val="hybridMultilevel"/>
    <w:tmpl w:val="178CB7F6"/>
    <w:lvl w:ilvl="0" w:tplc="D29A1296">
      <w:start w:val="1"/>
      <w:numFmt w:val="bullet"/>
      <w:lvlText w:val="•"/>
      <w:lvlJc w:val="left"/>
      <w:pPr>
        <w:tabs>
          <w:tab w:val="num" w:pos="720"/>
        </w:tabs>
        <w:ind w:left="720" w:hanging="360"/>
      </w:pPr>
      <w:rPr>
        <w:rFonts w:ascii="Arial" w:hAnsi="Arial" w:hint="default"/>
      </w:rPr>
    </w:lvl>
    <w:lvl w:ilvl="1" w:tplc="7CA68692" w:tentative="1">
      <w:start w:val="1"/>
      <w:numFmt w:val="bullet"/>
      <w:lvlText w:val="•"/>
      <w:lvlJc w:val="left"/>
      <w:pPr>
        <w:tabs>
          <w:tab w:val="num" w:pos="1440"/>
        </w:tabs>
        <w:ind w:left="1440" w:hanging="360"/>
      </w:pPr>
      <w:rPr>
        <w:rFonts w:ascii="Arial" w:hAnsi="Arial" w:hint="default"/>
      </w:rPr>
    </w:lvl>
    <w:lvl w:ilvl="2" w:tplc="2A58B958" w:tentative="1">
      <w:start w:val="1"/>
      <w:numFmt w:val="bullet"/>
      <w:lvlText w:val="•"/>
      <w:lvlJc w:val="left"/>
      <w:pPr>
        <w:tabs>
          <w:tab w:val="num" w:pos="2160"/>
        </w:tabs>
        <w:ind w:left="2160" w:hanging="360"/>
      </w:pPr>
      <w:rPr>
        <w:rFonts w:ascii="Arial" w:hAnsi="Arial" w:hint="default"/>
      </w:rPr>
    </w:lvl>
    <w:lvl w:ilvl="3" w:tplc="1C0654A8" w:tentative="1">
      <w:start w:val="1"/>
      <w:numFmt w:val="bullet"/>
      <w:lvlText w:val="•"/>
      <w:lvlJc w:val="left"/>
      <w:pPr>
        <w:tabs>
          <w:tab w:val="num" w:pos="2880"/>
        </w:tabs>
        <w:ind w:left="2880" w:hanging="360"/>
      </w:pPr>
      <w:rPr>
        <w:rFonts w:ascii="Arial" w:hAnsi="Arial" w:hint="default"/>
      </w:rPr>
    </w:lvl>
    <w:lvl w:ilvl="4" w:tplc="24F2BDA2" w:tentative="1">
      <w:start w:val="1"/>
      <w:numFmt w:val="bullet"/>
      <w:lvlText w:val="•"/>
      <w:lvlJc w:val="left"/>
      <w:pPr>
        <w:tabs>
          <w:tab w:val="num" w:pos="3600"/>
        </w:tabs>
        <w:ind w:left="3600" w:hanging="360"/>
      </w:pPr>
      <w:rPr>
        <w:rFonts w:ascii="Arial" w:hAnsi="Arial" w:hint="default"/>
      </w:rPr>
    </w:lvl>
    <w:lvl w:ilvl="5" w:tplc="701C6ED2" w:tentative="1">
      <w:start w:val="1"/>
      <w:numFmt w:val="bullet"/>
      <w:lvlText w:val="•"/>
      <w:lvlJc w:val="left"/>
      <w:pPr>
        <w:tabs>
          <w:tab w:val="num" w:pos="4320"/>
        </w:tabs>
        <w:ind w:left="4320" w:hanging="360"/>
      </w:pPr>
      <w:rPr>
        <w:rFonts w:ascii="Arial" w:hAnsi="Arial" w:hint="default"/>
      </w:rPr>
    </w:lvl>
    <w:lvl w:ilvl="6" w:tplc="DF544946" w:tentative="1">
      <w:start w:val="1"/>
      <w:numFmt w:val="bullet"/>
      <w:lvlText w:val="•"/>
      <w:lvlJc w:val="left"/>
      <w:pPr>
        <w:tabs>
          <w:tab w:val="num" w:pos="5040"/>
        </w:tabs>
        <w:ind w:left="5040" w:hanging="360"/>
      </w:pPr>
      <w:rPr>
        <w:rFonts w:ascii="Arial" w:hAnsi="Arial" w:hint="default"/>
      </w:rPr>
    </w:lvl>
    <w:lvl w:ilvl="7" w:tplc="82BE5238" w:tentative="1">
      <w:start w:val="1"/>
      <w:numFmt w:val="bullet"/>
      <w:lvlText w:val="•"/>
      <w:lvlJc w:val="left"/>
      <w:pPr>
        <w:tabs>
          <w:tab w:val="num" w:pos="5760"/>
        </w:tabs>
        <w:ind w:left="5760" w:hanging="360"/>
      </w:pPr>
      <w:rPr>
        <w:rFonts w:ascii="Arial" w:hAnsi="Arial" w:hint="default"/>
      </w:rPr>
    </w:lvl>
    <w:lvl w:ilvl="8" w:tplc="8C46C948" w:tentative="1">
      <w:start w:val="1"/>
      <w:numFmt w:val="bullet"/>
      <w:lvlText w:val="•"/>
      <w:lvlJc w:val="left"/>
      <w:pPr>
        <w:tabs>
          <w:tab w:val="num" w:pos="6480"/>
        </w:tabs>
        <w:ind w:left="6480" w:hanging="360"/>
      </w:pPr>
      <w:rPr>
        <w:rFonts w:ascii="Arial" w:hAnsi="Arial" w:hint="default"/>
      </w:rPr>
    </w:lvl>
  </w:abstractNum>
  <w:num w:numId="1">
    <w:abstractNumId w:val="4"/>
  </w:num>
  <w:num w:numId="2">
    <w:abstractNumId w:val="0"/>
  </w:num>
  <w:num w:numId="3">
    <w:abstractNumId w:val="3"/>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425"/>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E5755"/>
    <w:rsid w:val="00016342"/>
    <w:rsid w:val="000164F6"/>
    <w:rsid w:val="00042939"/>
    <w:rsid w:val="00060FA2"/>
    <w:rsid w:val="000A5F19"/>
    <w:rsid w:val="000D7F2F"/>
    <w:rsid w:val="000E2680"/>
    <w:rsid w:val="00100845"/>
    <w:rsid w:val="00103894"/>
    <w:rsid w:val="00103A18"/>
    <w:rsid w:val="00104D6C"/>
    <w:rsid w:val="00130F91"/>
    <w:rsid w:val="00184658"/>
    <w:rsid w:val="00192E83"/>
    <w:rsid w:val="001D4F08"/>
    <w:rsid w:val="001E575C"/>
    <w:rsid w:val="002413DD"/>
    <w:rsid w:val="00245799"/>
    <w:rsid w:val="00273996"/>
    <w:rsid w:val="002B482A"/>
    <w:rsid w:val="002C39AE"/>
    <w:rsid w:val="002E7EFE"/>
    <w:rsid w:val="00347BC3"/>
    <w:rsid w:val="003B73F4"/>
    <w:rsid w:val="004318DB"/>
    <w:rsid w:val="004804D8"/>
    <w:rsid w:val="00490B8C"/>
    <w:rsid w:val="004D3ED6"/>
    <w:rsid w:val="0050097B"/>
    <w:rsid w:val="00585E35"/>
    <w:rsid w:val="005A6993"/>
    <w:rsid w:val="005F4B4C"/>
    <w:rsid w:val="00600E65"/>
    <w:rsid w:val="006134F7"/>
    <w:rsid w:val="0064162E"/>
    <w:rsid w:val="006C52AE"/>
    <w:rsid w:val="006E5755"/>
    <w:rsid w:val="006F7234"/>
    <w:rsid w:val="007035C7"/>
    <w:rsid w:val="00757498"/>
    <w:rsid w:val="007A5CF6"/>
    <w:rsid w:val="007F3676"/>
    <w:rsid w:val="00865B7E"/>
    <w:rsid w:val="00871041"/>
    <w:rsid w:val="00931C91"/>
    <w:rsid w:val="009329A9"/>
    <w:rsid w:val="00936E64"/>
    <w:rsid w:val="00A65458"/>
    <w:rsid w:val="00A9090C"/>
    <w:rsid w:val="00AB0C4D"/>
    <w:rsid w:val="00AD1BE2"/>
    <w:rsid w:val="00AD7FA8"/>
    <w:rsid w:val="00B00776"/>
    <w:rsid w:val="00B016CF"/>
    <w:rsid w:val="00B252A4"/>
    <w:rsid w:val="00B325F6"/>
    <w:rsid w:val="00B33ED2"/>
    <w:rsid w:val="00B54293"/>
    <w:rsid w:val="00B9160E"/>
    <w:rsid w:val="00B93372"/>
    <w:rsid w:val="00BA45B0"/>
    <w:rsid w:val="00BA47F8"/>
    <w:rsid w:val="00C171D2"/>
    <w:rsid w:val="00C2692A"/>
    <w:rsid w:val="00C73315"/>
    <w:rsid w:val="00C85B65"/>
    <w:rsid w:val="00CA04A8"/>
    <w:rsid w:val="00CA26F6"/>
    <w:rsid w:val="00CD141D"/>
    <w:rsid w:val="00D374DE"/>
    <w:rsid w:val="00DF119E"/>
    <w:rsid w:val="00E02288"/>
    <w:rsid w:val="00E20006"/>
    <w:rsid w:val="00E65364"/>
    <w:rsid w:val="00EE58D6"/>
    <w:rsid w:val="00F00D9B"/>
    <w:rsid w:val="00F20C43"/>
    <w:rsid w:val="00F4544D"/>
    <w:rsid w:val="00F712D9"/>
    <w:rsid w:val="00F8657F"/>
    <w:rsid w:val="00FD0834"/>
    <w:rsid w:val="00FE7D14"/>
    <w:rsid w:val="00FF030A"/>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D41F8D"/>
  <w15:docId w15:val="{7EE4C298-90E4-408A-9DEC-AE5B752D25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692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90B8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0B8C"/>
    <w:rPr>
      <w:rFonts w:ascii="Tahoma" w:hAnsi="Tahoma" w:cs="Tahoma"/>
      <w:sz w:val="16"/>
      <w:szCs w:val="16"/>
    </w:rPr>
  </w:style>
  <w:style w:type="paragraph" w:styleId="ListParagraph">
    <w:name w:val="List Paragraph"/>
    <w:basedOn w:val="Normal"/>
    <w:uiPriority w:val="34"/>
    <w:qFormat/>
    <w:rsid w:val="00BA47F8"/>
    <w:pPr>
      <w:ind w:left="720"/>
      <w:contextualSpacing/>
    </w:pPr>
    <w:rPr>
      <w:lang w:val="bg-BG"/>
    </w:rPr>
  </w:style>
  <w:style w:type="paragraph" w:styleId="NoSpacing">
    <w:name w:val="No Spacing"/>
    <w:link w:val="NoSpacingChar"/>
    <w:uiPriority w:val="1"/>
    <w:qFormat/>
    <w:rsid w:val="00060FA2"/>
    <w:pPr>
      <w:spacing w:after="0" w:line="240" w:lineRule="auto"/>
    </w:pPr>
    <w:rPr>
      <w:rFonts w:eastAsiaTheme="minorEastAsia"/>
    </w:rPr>
  </w:style>
  <w:style w:type="character" w:customStyle="1" w:styleId="NoSpacingChar">
    <w:name w:val="No Spacing Char"/>
    <w:basedOn w:val="DefaultParagraphFont"/>
    <w:link w:val="NoSpacing"/>
    <w:uiPriority w:val="1"/>
    <w:rsid w:val="00060FA2"/>
    <w:rPr>
      <w:rFonts w:eastAsiaTheme="minorEastAsia"/>
    </w:rPr>
  </w:style>
  <w:style w:type="paragraph" w:styleId="Header">
    <w:name w:val="header"/>
    <w:basedOn w:val="Normal"/>
    <w:link w:val="HeaderChar"/>
    <w:uiPriority w:val="99"/>
    <w:unhideWhenUsed/>
    <w:rsid w:val="00060FA2"/>
    <w:pPr>
      <w:tabs>
        <w:tab w:val="center" w:pos="4536"/>
        <w:tab w:val="right" w:pos="9072"/>
      </w:tabs>
      <w:spacing w:after="0" w:line="240" w:lineRule="auto"/>
    </w:pPr>
  </w:style>
  <w:style w:type="character" w:customStyle="1" w:styleId="HeaderChar">
    <w:name w:val="Header Char"/>
    <w:basedOn w:val="DefaultParagraphFont"/>
    <w:link w:val="Header"/>
    <w:uiPriority w:val="99"/>
    <w:rsid w:val="00060FA2"/>
  </w:style>
  <w:style w:type="paragraph" w:styleId="Footer">
    <w:name w:val="footer"/>
    <w:basedOn w:val="Normal"/>
    <w:link w:val="FooterChar"/>
    <w:uiPriority w:val="99"/>
    <w:unhideWhenUsed/>
    <w:rsid w:val="00060FA2"/>
    <w:pPr>
      <w:tabs>
        <w:tab w:val="center" w:pos="4536"/>
        <w:tab w:val="right" w:pos="9072"/>
      </w:tabs>
      <w:spacing w:after="0" w:line="240" w:lineRule="auto"/>
    </w:pPr>
  </w:style>
  <w:style w:type="character" w:customStyle="1" w:styleId="FooterChar">
    <w:name w:val="Footer Char"/>
    <w:basedOn w:val="DefaultParagraphFont"/>
    <w:link w:val="Footer"/>
    <w:uiPriority w:val="99"/>
    <w:rsid w:val="00060F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8239880">
      <w:bodyDiv w:val="1"/>
      <w:marLeft w:val="0"/>
      <w:marRight w:val="0"/>
      <w:marTop w:val="0"/>
      <w:marBottom w:val="0"/>
      <w:divBdr>
        <w:top w:val="none" w:sz="0" w:space="0" w:color="auto"/>
        <w:left w:val="none" w:sz="0" w:space="0" w:color="auto"/>
        <w:bottom w:val="none" w:sz="0" w:space="0" w:color="auto"/>
        <w:right w:val="none" w:sz="0" w:space="0" w:color="auto"/>
      </w:divBdr>
      <w:divsChild>
        <w:div w:id="970483199">
          <w:marLeft w:val="547"/>
          <w:marRight w:val="0"/>
          <w:marTop w:val="115"/>
          <w:marBottom w:val="0"/>
          <w:divBdr>
            <w:top w:val="none" w:sz="0" w:space="0" w:color="auto"/>
            <w:left w:val="none" w:sz="0" w:space="0" w:color="auto"/>
            <w:bottom w:val="none" w:sz="0" w:space="0" w:color="auto"/>
            <w:right w:val="none" w:sz="0" w:space="0" w:color="auto"/>
          </w:divBdr>
        </w:div>
        <w:div w:id="156501026">
          <w:marLeft w:val="547"/>
          <w:marRight w:val="0"/>
          <w:marTop w:val="115"/>
          <w:marBottom w:val="0"/>
          <w:divBdr>
            <w:top w:val="none" w:sz="0" w:space="0" w:color="auto"/>
            <w:left w:val="none" w:sz="0" w:space="0" w:color="auto"/>
            <w:bottom w:val="none" w:sz="0" w:space="0" w:color="auto"/>
            <w:right w:val="none" w:sz="0" w:space="0" w:color="auto"/>
          </w:divBdr>
        </w:div>
      </w:divsChild>
    </w:div>
    <w:div w:id="677654782">
      <w:bodyDiv w:val="1"/>
      <w:marLeft w:val="0"/>
      <w:marRight w:val="0"/>
      <w:marTop w:val="0"/>
      <w:marBottom w:val="0"/>
      <w:divBdr>
        <w:top w:val="none" w:sz="0" w:space="0" w:color="auto"/>
        <w:left w:val="none" w:sz="0" w:space="0" w:color="auto"/>
        <w:bottom w:val="none" w:sz="0" w:space="0" w:color="auto"/>
        <w:right w:val="none" w:sz="0" w:space="0" w:color="auto"/>
      </w:divBdr>
      <w:divsChild>
        <w:div w:id="1182890738">
          <w:marLeft w:val="547"/>
          <w:marRight w:val="0"/>
          <w:marTop w:val="115"/>
          <w:marBottom w:val="0"/>
          <w:divBdr>
            <w:top w:val="none" w:sz="0" w:space="0" w:color="auto"/>
            <w:left w:val="none" w:sz="0" w:space="0" w:color="auto"/>
            <w:bottom w:val="none" w:sz="0" w:space="0" w:color="auto"/>
            <w:right w:val="none" w:sz="0" w:space="0" w:color="auto"/>
          </w:divBdr>
        </w:div>
        <w:div w:id="1357926490">
          <w:marLeft w:val="547"/>
          <w:marRight w:val="0"/>
          <w:marTop w:val="115"/>
          <w:marBottom w:val="0"/>
          <w:divBdr>
            <w:top w:val="none" w:sz="0" w:space="0" w:color="auto"/>
            <w:left w:val="none" w:sz="0" w:space="0" w:color="auto"/>
            <w:bottom w:val="none" w:sz="0" w:space="0" w:color="auto"/>
            <w:right w:val="none" w:sz="0" w:space="0" w:color="auto"/>
          </w:divBdr>
        </w:div>
      </w:divsChild>
    </w:div>
    <w:div w:id="707342376">
      <w:bodyDiv w:val="1"/>
      <w:marLeft w:val="0"/>
      <w:marRight w:val="0"/>
      <w:marTop w:val="0"/>
      <w:marBottom w:val="0"/>
      <w:divBdr>
        <w:top w:val="none" w:sz="0" w:space="0" w:color="auto"/>
        <w:left w:val="none" w:sz="0" w:space="0" w:color="auto"/>
        <w:bottom w:val="none" w:sz="0" w:space="0" w:color="auto"/>
        <w:right w:val="none" w:sz="0" w:space="0" w:color="auto"/>
      </w:divBdr>
      <w:divsChild>
        <w:div w:id="189805981">
          <w:marLeft w:val="547"/>
          <w:marRight w:val="0"/>
          <w:marTop w:val="96"/>
          <w:marBottom w:val="0"/>
          <w:divBdr>
            <w:top w:val="none" w:sz="0" w:space="0" w:color="auto"/>
            <w:left w:val="none" w:sz="0" w:space="0" w:color="auto"/>
            <w:bottom w:val="none" w:sz="0" w:space="0" w:color="auto"/>
            <w:right w:val="none" w:sz="0" w:space="0" w:color="auto"/>
          </w:divBdr>
        </w:div>
        <w:div w:id="1814367741">
          <w:marLeft w:val="547"/>
          <w:marRight w:val="0"/>
          <w:marTop w:val="96"/>
          <w:marBottom w:val="0"/>
          <w:divBdr>
            <w:top w:val="none" w:sz="0" w:space="0" w:color="auto"/>
            <w:left w:val="none" w:sz="0" w:space="0" w:color="auto"/>
            <w:bottom w:val="none" w:sz="0" w:space="0" w:color="auto"/>
            <w:right w:val="none" w:sz="0" w:space="0" w:color="auto"/>
          </w:divBdr>
        </w:div>
        <w:div w:id="523321591">
          <w:marLeft w:val="547"/>
          <w:marRight w:val="0"/>
          <w:marTop w:val="96"/>
          <w:marBottom w:val="0"/>
          <w:divBdr>
            <w:top w:val="none" w:sz="0" w:space="0" w:color="auto"/>
            <w:left w:val="none" w:sz="0" w:space="0" w:color="auto"/>
            <w:bottom w:val="none" w:sz="0" w:space="0" w:color="auto"/>
            <w:right w:val="none" w:sz="0" w:space="0" w:color="auto"/>
          </w:divBdr>
        </w:div>
        <w:div w:id="1286353194">
          <w:marLeft w:val="547"/>
          <w:marRight w:val="0"/>
          <w:marTop w:val="96"/>
          <w:marBottom w:val="0"/>
          <w:divBdr>
            <w:top w:val="none" w:sz="0" w:space="0" w:color="auto"/>
            <w:left w:val="none" w:sz="0" w:space="0" w:color="auto"/>
            <w:bottom w:val="none" w:sz="0" w:space="0" w:color="auto"/>
            <w:right w:val="none" w:sz="0" w:space="0" w:color="auto"/>
          </w:divBdr>
        </w:div>
        <w:div w:id="541795072">
          <w:marLeft w:val="547"/>
          <w:marRight w:val="0"/>
          <w:marTop w:val="96"/>
          <w:marBottom w:val="0"/>
          <w:divBdr>
            <w:top w:val="none" w:sz="0" w:space="0" w:color="auto"/>
            <w:left w:val="none" w:sz="0" w:space="0" w:color="auto"/>
            <w:bottom w:val="none" w:sz="0" w:space="0" w:color="auto"/>
            <w:right w:val="none" w:sz="0" w:space="0" w:color="auto"/>
          </w:divBdr>
        </w:div>
        <w:div w:id="1432429143">
          <w:marLeft w:val="547"/>
          <w:marRight w:val="0"/>
          <w:marTop w:val="96"/>
          <w:marBottom w:val="0"/>
          <w:divBdr>
            <w:top w:val="none" w:sz="0" w:space="0" w:color="auto"/>
            <w:left w:val="none" w:sz="0" w:space="0" w:color="auto"/>
            <w:bottom w:val="none" w:sz="0" w:space="0" w:color="auto"/>
            <w:right w:val="none" w:sz="0" w:space="0" w:color="auto"/>
          </w:divBdr>
        </w:div>
        <w:div w:id="1969046180">
          <w:marLeft w:val="547"/>
          <w:marRight w:val="0"/>
          <w:marTop w:val="96"/>
          <w:marBottom w:val="0"/>
          <w:divBdr>
            <w:top w:val="none" w:sz="0" w:space="0" w:color="auto"/>
            <w:left w:val="none" w:sz="0" w:space="0" w:color="auto"/>
            <w:bottom w:val="none" w:sz="0" w:space="0" w:color="auto"/>
            <w:right w:val="none" w:sz="0" w:space="0" w:color="auto"/>
          </w:divBdr>
        </w:div>
      </w:divsChild>
    </w:div>
    <w:div w:id="1472559756">
      <w:bodyDiv w:val="1"/>
      <w:marLeft w:val="0"/>
      <w:marRight w:val="0"/>
      <w:marTop w:val="0"/>
      <w:marBottom w:val="0"/>
      <w:divBdr>
        <w:top w:val="none" w:sz="0" w:space="0" w:color="auto"/>
        <w:left w:val="none" w:sz="0" w:space="0" w:color="auto"/>
        <w:bottom w:val="none" w:sz="0" w:space="0" w:color="auto"/>
        <w:right w:val="none" w:sz="0" w:space="0" w:color="auto"/>
      </w:divBdr>
      <w:divsChild>
        <w:div w:id="1432553872">
          <w:marLeft w:val="547"/>
          <w:marRight w:val="0"/>
          <w:marTop w:val="115"/>
          <w:marBottom w:val="0"/>
          <w:divBdr>
            <w:top w:val="none" w:sz="0" w:space="0" w:color="auto"/>
            <w:left w:val="none" w:sz="0" w:space="0" w:color="auto"/>
            <w:bottom w:val="none" w:sz="0" w:space="0" w:color="auto"/>
            <w:right w:val="none" w:sz="0" w:space="0" w:color="auto"/>
          </w:divBdr>
        </w:div>
        <w:div w:id="1714577324">
          <w:marLeft w:val="547"/>
          <w:marRight w:val="0"/>
          <w:marTop w:val="115"/>
          <w:marBottom w:val="0"/>
          <w:divBdr>
            <w:top w:val="none" w:sz="0" w:space="0" w:color="auto"/>
            <w:left w:val="none" w:sz="0" w:space="0" w:color="auto"/>
            <w:bottom w:val="none" w:sz="0" w:space="0" w:color="auto"/>
            <w:right w:val="none" w:sz="0" w:space="0" w:color="auto"/>
          </w:divBdr>
        </w:div>
        <w:div w:id="1852597755">
          <w:marLeft w:val="547"/>
          <w:marRight w:val="0"/>
          <w:marTop w:val="115"/>
          <w:marBottom w:val="0"/>
          <w:divBdr>
            <w:top w:val="none" w:sz="0" w:space="0" w:color="auto"/>
            <w:left w:val="none" w:sz="0" w:space="0" w:color="auto"/>
            <w:bottom w:val="none" w:sz="0" w:space="0" w:color="auto"/>
            <w:right w:val="none" w:sz="0" w:space="0" w:color="auto"/>
          </w:divBdr>
        </w:div>
        <w:div w:id="1876624897">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3.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2020-12-17T00:00:00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E499B19-D591-4D88-B9AD-A53A422F2A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1747</TotalTime>
  <Pages>11</Pages>
  <Words>2123</Words>
  <Characters>12103</Characters>
  <Application>Microsoft Office Word</Application>
  <DocSecurity>0</DocSecurity>
  <Lines>100</Lines>
  <Paragraphs>28</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Hewlett-Packard Company</Company>
  <LinksUpToDate>false</LinksUpToDate>
  <CharactersWithSpaces>14198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best practices of community engagement of Switchback</dc:title>
  <dc:creator>Dobromir Todorov</dc:creator>
  <cp:lastModifiedBy>Dobromir Todorov (2010793)</cp:lastModifiedBy>
  <cp:revision>35</cp:revision>
  <dcterms:created xsi:type="dcterms:W3CDTF">2020-12-08T19:35:00Z</dcterms:created>
  <dcterms:modified xsi:type="dcterms:W3CDTF">2020-12-17T09:18:00Z</dcterms:modified>
</cp:coreProperties>
</file>