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A9A7859" w14:textId="77777777" w:rsidR="007D1947" w:rsidRDefault="007D1947" w:rsidP="00B134C0">
          <w:pPr>
            <w:pStyle w:val="NoSpacing"/>
            <w:spacing w:before="1540" w:after="240" w:line="360" w:lineRule="auto"/>
            <w:jc w:val="center"/>
            <w:rPr>
              <w:color w:val="5B9BD5" w:themeColor="accent1"/>
            </w:rPr>
          </w:pPr>
          <w:r>
            <w:rPr>
              <w:noProof/>
              <w:color w:val="5B9BD5" w:themeColor="accent1"/>
              <w:lang w:val="en-GB" w:eastAsia="en-GB"/>
            </w:rPr>
            <w:drawing>
              <wp:inline distT="0" distB="0" distL="0" distR="0" wp14:anchorId="19AF9C2A" wp14:editId="0106B3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1375C61" w14:textId="65AD8E6D" w:rsidR="007D1947" w:rsidRPr="00162F6C" w:rsidRDefault="00162F6C" w:rsidP="00B134C0">
          <w:pPr>
            <w:pStyle w:val="NoSpacing"/>
            <w:spacing w:line="360" w:lineRule="auto"/>
            <w:jc w:val="center"/>
            <w:rPr>
              <w:color w:val="5B9BD5" w:themeColor="accent1"/>
              <w:sz w:val="72"/>
              <w:szCs w:val="28"/>
            </w:rPr>
          </w:pPr>
          <w:r w:rsidRPr="00162F6C">
            <w:rPr>
              <w:color w:val="5B9BD5" w:themeColor="accent1"/>
              <w:sz w:val="72"/>
              <w:szCs w:val="28"/>
            </w:rPr>
            <w:t>Creative Event Report</w:t>
          </w:r>
        </w:p>
        <w:p w14:paraId="13DF9E87" w14:textId="77777777" w:rsidR="007D1947" w:rsidRDefault="007D1947" w:rsidP="00B134C0">
          <w:pPr>
            <w:pStyle w:val="NoSpacing"/>
            <w:spacing w:before="480" w:line="360" w:lineRule="auto"/>
            <w:jc w:val="center"/>
            <w:rPr>
              <w:color w:val="5B9BD5" w:themeColor="accent1"/>
            </w:rPr>
          </w:pPr>
          <w:r>
            <w:rPr>
              <w:noProof/>
              <w:color w:val="5B9BD5" w:themeColor="accent1"/>
              <w:lang w:val="en-GB" w:eastAsia="en-GB"/>
            </w:rPr>
            <w:drawing>
              <wp:inline distT="0" distB="0" distL="0" distR="0" wp14:anchorId="792F7030" wp14:editId="2BEFDD2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bookmarkStart w:id="0" w:name="_Toc535272797"/>
        <w:p w14:paraId="305FFF26" w14:textId="2A9D6846" w:rsidR="00311BCC" w:rsidRPr="0038560E" w:rsidRDefault="00141667" w:rsidP="00B134C0">
          <w:pPr>
            <w:pStyle w:val="Heading1"/>
            <w:spacing w:line="360" w:lineRule="auto"/>
            <w:rPr>
              <w:rFonts w:cs="Arial"/>
            </w:rPr>
          </w:pPr>
          <w:r>
            <w:rPr>
              <w:noProof/>
              <w:lang w:eastAsia="en-GB"/>
            </w:rPr>
            <mc:AlternateContent>
              <mc:Choice Requires="wps">
                <w:drawing>
                  <wp:anchor distT="0" distB="0" distL="114300" distR="114300" simplePos="0" relativeHeight="251660288" behindDoc="0" locked="0" layoutInCell="1" allowOverlap="1" wp14:anchorId="167E1312" wp14:editId="6BE39EF8">
                    <wp:simplePos x="0" y="0"/>
                    <wp:positionH relativeFrom="column">
                      <wp:posOffset>511810</wp:posOffset>
                    </wp:positionH>
                    <wp:positionV relativeFrom="paragraph">
                      <wp:posOffset>1123315</wp:posOffset>
                    </wp:positionV>
                    <wp:extent cx="5029200" cy="8001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5029200" cy="8001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BD026C" w14:textId="4CF52E9B" w:rsidR="00AB015A" w:rsidRPr="00F81A63" w:rsidRDefault="00AB015A" w:rsidP="00141667">
                                <w:pPr>
                                  <w:jc w:val="center"/>
                                  <w:rPr>
                                    <w:color w:val="0070C0"/>
                                    <w:sz w:val="40"/>
                                  </w:rPr>
                                </w:pPr>
                                <w:r>
                                  <w:rPr>
                                    <w:color w:val="0070C0"/>
                                    <w:sz w:val="40"/>
                                  </w:rPr>
                                  <w:t>Community Sports Club Open Day – Carmarthen Park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7E1312" id="_x0000_t202" coordsize="21600,21600" o:spt="202" path="m0,0l0,21600,21600,21600,21600,0xe">
                    <v:stroke joinstyle="miter"/>
                    <v:path gradientshapeok="t" o:connecttype="rect"/>
                  </v:shapetype>
                  <v:shape id="Text Box 2" o:spid="_x0000_s1026" type="#_x0000_t202" style="position:absolute;margin-left:40.3pt;margin-top:88.45pt;width:396pt;height:6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" filled="f" stroked="f">
                    <v:textbox>
                      <w:txbxContent>
                        <w:p w14:paraId="55BD026C" w14:textId="4CF52E9B" w:rsidR="00AB015A" w:rsidRPr="00F81A63" w:rsidRDefault="00AB015A" w:rsidP="00141667">
                          <w:pPr>
                            <w:jc w:val="center"/>
                            <w:rPr>
                              <w:color w:val="0070C0"/>
                              <w:sz w:val="40"/>
                            </w:rPr>
                          </w:pPr>
                          <w:r>
                            <w:rPr>
                              <w:color w:val="0070C0"/>
                              <w:sz w:val="40"/>
                            </w:rPr>
                            <w:t>Community Sports Club Open Day – Carmarthen Park</w:t>
                          </w:r>
                        </w:p>
                      </w:txbxContent>
                    </v:textbox>
                    <w10:wrap type="square"/>
                  </v:shape>
                </w:pict>
              </mc:Fallback>
            </mc:AlternateContent>
          </w:r>
          <w:r w:rsidR="00F81A63">
            <w:rPr>
              <w:noProof/>
              <w:lang w:eastAsia="en-GB"/>
            </w:rPr>
            <mc:AlternateContent>
              <mc:Choice Requires="wps">
                <w:drawing>
                  <wp:anchor distT="0" distB="0" distL="114300" distR="114300" simplePos="0" relativeHeight="251659264" behindDoc="0" locked="0" layoutInCell="1" allowOverlap="1" wp14:anchorId="3FA28EF2" wp14:editId="122BF761">
                    <wp:simplePos x="0" y="0"/>
                    <wp:positionH relativeFrom="column">
                      <wp:posOffset>1424940</wp:posOffset>
                    </wp:positionH>
                    <wp:positionV relativeFrom="paragraph">
                      <wp:posOffset>4895850</wp:posOffset>
                    </wp:positionV>
                    <wp:extent cx="3429000" cy="4572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429000" cy="4572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EA994EE" w14:textId="063FD8D0" w:rsidR="00AB015A" w:rsidRPr="00F81A63" w:rsidRDefault="00AB015A">
                                <w:pPr>
                                  <w:rPr>
                                    <w:color w:val="0070C0"/>
                                    <w:sz w:val="48"/>
                                  </w:rPr>
                                </w:pPr>
                                <w:r w:rsidRPr="00F81A63">
                                  <w:rPr>
                                    <w:color w:val="0070C0"/>
                                    <w:sz w:val="48"/>
                                  </w:rPr>
                                  <w:t>Olivia Griffiths 1703630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A28EF2" id="Text Box 1" o:spid="_x0000_s1027" type="#_x0000_t202" style="position:absolute;margin-left:112.2pt;margin-top:385.5pt;width:270pt;height:3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" filled="f" stroked="f">
                    <v:textbox>
                      <w:txbxContent>
                        <w:p w14:paraId="4EA994EE" w14:textId="063FD8D0" w:rsidR="00AB015A" w:rsidRPr="00F81A63" w:rsidRDefault="00AB015A">
                          <w:pPr>
                            <w:rPr>
                              <w:color w:val="0070C0"/>
                              <w:sz w:val="48"/>
                            </w:rPr>
                          </w:pPr>
                          <w:r w:rsidRPr="00F81A63">
                            <w:rPr>
                              <w:color w:val="0070C0"/>
                              <w:sz w:val="48"/>
                            </w:rPr>
                            <w:t>Olivia Griffiths 1703630</w:t>
                          </w:r>
                        </w:p>
                      </w:txbxContent>
                    </v:textbox>
                    <w10:wrap type="square"/>
                  </v:shape>
                </w:pict>
              </mc:Fallback>
            </mc:AlternateContent>
          </w:r>
          <w:r w:rsidR="007D1947">
            <w:br w:type="page"/>
          </w:r>
          <w:r w:rsidR="007D1947" w:rsidRPr="0038560E">
            <w:rPr>
              <w:rFonts w:cs="Arial"/>
            </w:rPr>
            <w:lastRenderedPageBreak/>
            <w:t>Executive Summary</w:t>
          </w:r>
          <w:bookmarkEnd w:id="0"/>
        </w:p>
        <w:p w14:paraId="0EA31025" w14:textId="77777777" w:rsidR="00984053" w:rsidRDefault="00984053" w:rsidP="00B134C0">
          <w:pPr>
            <w:spacing w:line="360" w:lineRule="auto"/>
            <w:rPr>
              <w:sz w:val="24"/>
            </w:rPr>
          </w:pPr>
        </w:p>
        <w:p w14:paraId="5CB8FF5E" w14:textId="12BC4A0A" w:rsidR="00BD580D" w:rsidRPr="00A8604E" w:rsidRDefault="00AB015A"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 purpose of this report is to discuss the concept of holding a </w:t>
          </w:r>
          <w:r w:rsidR="00A8604E" w:rsidRPr="00A8604E">
            <w:rPr>
              <w:rFonts w:ascii="Arial" w:hAnsi="Arial" w:cs="Arial"/>
              <w:color w:val="000000" w:themeColor="text1"/>
              <w:sz w:val="24"/>
              <w:szCs w:val="24"/>
            </w:rPr>
            <w:t xml:space="preserve">free </w:t>
          </w:r>
          <w:r w:rsidR="002E2EB5">
            <w:rPr>
              <w:rFonts w:ascii="Arial" w:hAnsi="Arial" w:cs="Arial"/>
              <w:color w:val="000000" w:themeColor="text1"/>
              <w:sz w:val="24"/>
              <w:szCs w:val="24"/>
            </w:rPr>
            <w:t xml:space="preserve">community </w:t>
          </w:r>
          <w:bookmarkStart w:id="1" w:name="_GoBack"/>
          <w:bookmarkEnd w:id="1"/>
          <w:r w:rsidRPr="00A8604E">
            <w:rPr>
              <w:rFonts w:ascii="Arial" w:hAnsi="Arial" w:cs="Arial"/>
              <w:color w:val="000000" w:themeColor="text1"/>
              <w:sz w:val="24"/>
              <w:szCs w:val="24"/>
            </w:rPr>
            <w:t>sports event aimed at children aged five to eleven at Carmarthen Park</w:t>
          </w:r>
          <w:r w:rsidR="00BD580D"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and</w:t>
          </w:r>
          <w:r w:rsidR="00CD5AE7" w:rsidRPr="00A8604E">
            <w:rPr>
              <w:rFonts w:ascii="Arial" w:hAnsi="Arial" w:cs="Arial"/>
              <w:color w:val="000000" w:themeColor="text1"/>
              <w:sz w:val="24"/>
              <w:szCs w:val="24"/>
            </w:rPr>
            <w:t xml:space="preserve"> to</w:t>
          </w:r>
          <w:r w:rsidRPr="00A8604E">
            <w:rPr>
              <w:rFonts w:ascii="Arial" w:hAnsi="Arial" w:cs="Arial"/>
              <w:color w:val="000000" w:themeColor="text1"/>
              <w:sz w:val="24"/>
              <w:szCs w:val="24"/>
            </w:rPr>
            <w:t xml:space="preserve"> evaluate and establish whether or not it complements the events already held by </w:t>
          </w:r>
          <w:r w:rsidR="00C80E0E" w:rsidRPr="00A8604E">
            <w:rPr>
              <w:rFonts w:ascii="Arial" w:hAnsi="Arial" w:cs="Arial"/>
              <w:color w:val="000000" w:themeColor="text1"/>
              <w:sz w:val="24"/>
              <w:szCs w:val="24"/>
            </w:rPr>
            <w:t xml:space="preserve">the Special Events Team at </w:t>
          </w:r>
          <w:r w:rsidRPr="00A8604E">
            <w:rPr>
              <w:rFonts w:ascii="Arial" w:hAnsi="Arial" w:cs="Arial"/>
              <w:color w:val="000000" w:themeColor="text1"/>
              <w:sz w:val="24"/>
              <w:szCs w:val="24"/>
            </w:rPr>
            <w:t>Carmarthenshire County Council</w:t>
          </w:r>
          <w:r w:rsidR="008D0DE0"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as well as assessing whether it could be successful.</w:t>
          </w:r>
          <w:r w:rsidR="00A61133" w:rsidRPr="00A8604E">
            <w:rPr>
              <w:rFonts w:ascii="Arial" w:hAnsi="Arial" w:cs="Arial"/>
              <w:color w:val="000000" w:themeColor="text1"/>
              <w:sz w:val="24"/>
              <w:szCs w:val="24"/>
            </w:rPr>
            <w:t xml:space="preserve"> </w:t>
          </w:r>
          <w:r w:rsidR="00BD580D" w:rsidRPr="00A8604E">
            <w:rPr>
              <w:rFonts w:ascii="Arial" w:hAnsi="Arial" w:cs="Arial"/>
              <w:color w:val="000000" w:themeColor="text1"/>
              <w:sz w:val="24"/>
              <w:szCs w:val="24"/>
            </w:rPr>
            <w:t xml:space="preserve">The reason for selecting the </w:t>
          </w:r>
          <w:r w:rsidR="00A61133" w:rsidRPr="00A8604E">
            <w:rPr>
              <w:rFonts w:ascii="Arial" w:hAnsi="Arial" w:cs="Arial"/>
              <w:color w:val="000000" w:themeColor="text1"/>
              <w:sz w:val="24"/>
              <w:szCs w:val="24"/>
            </w:rPr>
            <w:t xml:space="preserve">target audience will be discussed </w:t>
          </w:r>
          <w:r w:rsidR="00BD580D" w:rsidRPr="00A8604E">
            <w:rPr>
              <w:rFonts w:ascii="Arial" w:hAnsi="Arial" w:cs="Arial"/>
              <w:color w:val="000000" w:themeColor="text1"/>
              <w:sz w:val="24"/>
              <w:szCs w:val="24"/>
            </w:rPr>
            <w:t>and data will be presented to confirm the importance of the chosen market.</w:t>
          </w:r>
        </w:p>
        <w:p w14:paraId="3044A747" w14:textId="2A36E4F8" w:rsidR="00C50AF0" w:rsidRPr="00A8604E" w:rsidRDefault="00A61133"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 location of the proposed event will be </w:t>
          </w:r>
          <w:r w:rsidR="0050373F" w:rsidRPr="00A8604E">
            <w:rPr>
              <w:rFonts w:ascii="Arial" w:hAnsi="Arial" w:cs="Arial"/>
              <w:color w:val="000000" w:themeColor="text1"/>
              <w:sz w:val="24"/>
              <w:szCs w:val="24"/>
            </w:rPr>
            <w:t xml:space="preserve">examined in terms of the </w:t>
          </w:r>
          <w:r w:rsidRPr="00A8604E">
            <w:rPr>
              <w:rFonts w:ascii="Arial" w:hAnsi="Arial" w:cs="Arial"/>
              <w:color w:val="000000" w:themeColor="text1"/>
              <w:sz w:val="24"/>
              <w:szCs w:val="24"/>
            </w:rPr>
            <w:t xml:space="preserve">facilities that </w:t>
          </w:r>
          <w:r w:rsidR="0050373F" w:rsidRPr="00A8604E">
            <w:rPr>
              <w:rFonts w:ascii="Arial" w:hAnsi="Arial" w:cs="Arial"/>
              <w:color w:val="000000" w:themeColor="text1"/>
              <w:sz w:val="24"/>
              <w:szCs w:val="24"/>
            </w:rPr>
            <w:t>it can offer</w:t>
          </w:r>
          <w:r w:rsidRPr="00A8604E">
            <w:rPr>
              <w:rFonts w:ascii="Arial" w:hAnsi="Arial" w:cs="Arial"/>
              <w:color w:val="000000" w:themeColor="text1"/>
              <w:sz w:val="24"/>
              <w:szCs w:val="24"/>
            </w:rPr>
            <w:t xml:space="preserve">. Images of the </w:t>
          </w:r>
          <w:r w:rsidR="0050373F" w:rsidRPr="00A8604E">
            <w:rPr>
              <w:rFonts w:ascii="Arial" w:hAnsi="Arial" w:cs="Arial"/>
              <w:color w:val="000000" w:themeColor="text1"/>
              <w:sz w:val="24"/>
              <w:szCs w:val="24"/>
            </w:rPr>
            <w:t>site can be seen in the a</w:t>
          </w:r>
          <w:r w:rsidRPr="00A8604E">
            <w:rPr>
              <w:rFonts w:ascii="Arial" w:hAnsi="Arial" w:cs="Arial"/>
              <w:color w:val="000000" w:themeColor="text1"/>
              <w:sz w:val="24"/>
              <w:szCs w:val="24"/>
            </w:rPr>
            <w:t xml:space="preserve">ppendices. The operational side of the event will be discussed, </w:t>
          </w:r>
          <w:r w:rsidR="0050373F" w:rsidRPr="00A8604E">
            <w:rPr>
              <w:rFonts w:ascii="Arial" w:hAnsi="Arial" w:cs="Arial"/>
              <w:color w:val="000000" w:themeColor="text1"/>
              <w:sz w:val="24"/>
              <w:szCs w:val="24"/>
            </w:rPr>
            <w:t>including</w:t>
          </w:r>
          <w:r w:rsidRPr="00A8604E">
            <w:rPr>
              <w:rFonts w:ascii="Arial" w:hAnsi="Arial" w:cs="Arial"/>
              <w:color w:val="000000" w:themeColor="text1"/>
              <w:sz w:val="24"/>
              <w:szCs w:val="24"/>
            </w:rPr>
            <w:t xml:space="preserve"> staffing and equipment required</w:t>
          </w:r>
          <w:r w:rsidR="00460F80" w:rsidRPr="00A8604E">
            <w:rPr>
              <w:rFonts w:ascii="Arial" w:hAnsi="Arial" w:cs="Arial"/>
              <w:color w:val="000000" w:themeColor="text1"/>
              <w:sz w:val="24"/>
              <w:szCs w:val="24"/>
            </w:rPr>
            <w:t xml:space="preserve">. The financial aspects will also be explored including </w:t>
          </w:r>
          <w:r w:rsidRPr="00A8604E">
            <w:rPr>
              <w:rFonts w:ascii="Arial" w:hAnsi="Arial" w:cs="Arial"/>
              <w:color w:val="000000" w:themeColor="text1"/>
              <w:sz w:val="24"/>
              <w:szCs w:val="24"/>
            </w:rPr>
            <w:t xml:space="preserve">the </w:t>
          </w:r>
          <w:r w:rsidR="00460F80" w:rsidRPr="00A8604E">
            <w:rPr>
              <w:rFonts w:ascii="Arial" w:hAnsi="Arial" w:cs="Arial"/>
              <w:color w:val="000000" w:themeColor="text1"/>
              <w:sz w:val="24"/>
              <w:szCs w:val="24"/>
            </w:rPr>
            <w:t xml:space="preserve">cost to the </w:t>
          </w:r>
          <w:r w:rsidRPr="00A8604E">
            <w:rPr>
              <w:rFonts w:ascii="Arial" w:hAnsi="Arial" w:cs="Arial"/>
              <w:color w:val="000000" w:themeColor="text1"/>
              <w:sz w:val="24"/>
              <w:szCs w:val="24"/>
            </w:rPr>
            <w:t>Coun</w:t>
          </w:r>
          <w:r w:rsidR="00460F80" w:rsidRPr="00A8604E">
            <w:rPr>
              <w:rFonts w:ascii="Arial" w:hAnsi="Arial" w:cs="Arial"/>
              <w:color w:val="000000" w:themeColor="text1"/>
              <w:sz w:val="24"/>
              <w:szCs w:val="24"/>
            </w:rPr>
            <w:t>cil as well as opportunities for</w:t>
          </w:r>
          <w:r w:rsidRPr="00A8604E">
            <w:rPr>
              <w:rFonts w:ascii="Arial" w:hAnsi="Arial" w:cs="Arial"/>
              <w:color w:val="000000" w:themeColor="text1"/>
              <w:sz w:val="24"/>
              <w:szCs w:val="24"/>
            </w:rPr>
            <w:t xml:space="preserve"> possible revenue</w:t>
          </w:r>
          <w:r w:rsidR="00460F80" w:rsidRPr="00A8604E">
            <w:rPr>
              <w:rFonts w:ascii="Arial" w:hAnsi="Arial" w:cs="Arial"/>
              <w:color w:val="000000" w:themeColor="text1"/>
              <w:sz w:val="24"/>
              <w:szCs w:val="24"/>
            </w:rPr>
            <w:t xml:space="preserve">. </w:t>
          </w:r>
          <w:r w:rsidR="00C50AF0" w:rsidRPr="00A8604E">
            <w:rPr>
              <w:rFonts w:ascii="Arial" w:hAnsi="Arial" w:cs="Arial"/>
              <w:color w:val="000000" w:themeColor="text1"/>
              <w:sz w:val="24"/>
              <w:szCs w:val="24"/>
            </w:rPr>
            <w:t xml:space="preserve">There will also be an evaluation as to whether or not this event </w:t>
          </w:r>
          <w:r w:rsidRPr="00A8604E">
            <w:rPr>
              <w:rFonts w:ascii="Arial" w:hAnsi="Arial" w:cs="Arial"/>
              <w:color w:val="000000" w:themeColor="text1"/>
              <w:sz w:val="24"/>
              <w:szCs w:val="24"/>
            </w:rPr>
            <w:t>could be classed as sustainable.</w:t>
          </w:r>
        </w:p>
        <w:p w14:paraId="28267CC9" w14:textId="6AA23EF8" w:rsidR="00A61133" w:rsidRPr="00A8604E" w:rsidRDefault="00A61133"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The different types of people</w:t>
          </w:r>
          <w:r w:rsidR="00C50AF0" w:rsidRPr="00A8604E">
            <w:rPr>
              <w:rFonts w:ascii="Arial" w:hAnsi="Arial" w:cs="Arial"/>
              <w:color w:val="000000" w:themeColor="text1"/>
              <w:sz w:val="24"/>
              <w:szCs w:val="24"/>
            </w:rPr>
            <w:t xml:space="preserve"> that</w:t>
          </w:r>
          <w:r w:rsidRPr="00A8604E">
            <w:rPr>
              <w:rFonts w:ascii="Arial" w:hAnsi="Arial" w:cs="Arial"/>
              <w:color w:val="000000" w:themeColor="text1"/>
              <w:sz w:val="24"/>
              <w:szCs w:val="24"/>
            </w:rPr>
            <w:t xml:space="preserve"> this event </w:t>
          </w:r>
          <w:r w:rsidR="00C50AF0" w:rsidRPr="00A8604E">
            <w:rPr>
              <w:rFonts w:ascii="Arial" w:hAnsi="Arial" w:cs="Arial"/>
              <w:color w:val="000000" w:themeColor="text1"/>
              <w:sz w:val="24"/>
              <w:szCs w:val="24"/>
            </w:rPr>
            <w:t xml:space="preserve">is hoping to attract </w:t>
          </w:r>
          <w:r w:rsidRPr="00A8604E">
            <w:rPr>
              <w:rFonts w:ascii="Arial" w:hAnsi="Arial" w:cs="Arial"/>
              <w:color w:val="000000" w:themeColor="text1"/>
              <w:sz w:val="24"/>
              <w:szCs w:val="24"/>
            </w:rPr>
            <w:t>will be discussed in detail</w:t>
          </w:r>
          <w:r w:rsidR="00C50AF0"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w:t>
          </w:r>
        </w:p>
        <w:p w14:paraId="7D9965ED" w14:textId="6CD596A3" w:rsidR="00984053" w:rsidRPr="00A8604E" w:rsidRDefault="00AB015A"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This report is going to look at events currently held by the council which are targeted to the same market as well as proving why this event could be a success to the county. </w:t>
          </w:r>
          <w:r w:rsidR="00A61133" w:rsidRPr="00A8604E">
            <w:rPr>
              <w:rFonts w:ascii="Arial" w:hAnsi="Arial" w:cs="Arial"/>
              <w:color w:val="000000" w:themeColor="text1"/>
              <w:sz w:val="24"/>
              <w:szCs w:val="24"/>
            </w:rPr>
            <w:t xml:space="preserve">A similar event which was held in Pembroke in 2018 will be </w:t>
          </w:r>
          <w:r w:rsidR="00C72B41" w:rsidRPr="00A8604E">
            <w:rPr>
              <w:rFonts w:ascii="Arial" w:hAnsi="Arial" w:cs="Arial"/>
              <w:color w:val="000000" w:themeColor="text1"/>
              <w:sz w:val="24"/>
              <w:szCs w:val="24"/>
            </w:rPr>
            <w:t xml:space="preserve">reviewed and its success </w:t>
          </w:r>
          <w:r w:rsidRPr="00A8604E">
            <w:rPr>
              <w:rFonts w:ascii="Arial" w:hAnsi="Arial" w:cs="Arial"/>
              <w:color w:val="000000" w:themeColor="text1"/>
              <w:sz w:val="24"/>
              <w:szCs w:val="24"/>
            </w:rPr>
            <w:t>evaluated</w:t>
          </w:r>
          <w:r w:rsidR="00C50AF0" w:rsidRPr="00A8604E">
            <w:rPr>
              <w:rFonts w:ascii="Arial" w:hAnsi="Arial" w:cs="Arial"/>
              <w:color w:val="000000" w:themeColor="text1"/>
              <w:sz w:val="24"/>
              <w:szCs w:val="24"/>
            </w:rPr>
            <w:t xml:space="preserve">. </w:t>
          </w:r>
        </w:p>
        <w:p w14:paraId="0D475B46" w14:textId="77777777" w:rsidR="00A61133" w:rsidRDefault="00A61133" w:rsidP="00B134C0">
          <w:pPr>
            <w:spacing w:line="360" w:lineRule="auto"/>
            <w:rPr>
              <w:rFonts w:ascii="Arial" w:hAnsi="Arial" w:cs="Arial"/>
              <w:sz w:val="24"/>
              <w:szCs w:val="24"/>
            </w:rPr>
          </w:pPr>
        </w:p>
        <w:p w14:paraId="26F2A7BF" w14:textId="77777777" w:rsidR="00A61133" w:rsidRPr="00A61133" w:rsidRDefault="00A61133" w:rsidP="00B134C0">
          <w:pPr>
            <w:spacing w:line="360" w:lineRule="auto"/>
            <w:rPr>
              <w:rFonts w:ascii="Arial" w:hAnsi="Arial" w:cs="Arial"/>
              <w:sz w:val="24"/>
              <w:szCs w:val="24"/>
            </w:rPr>
          </w:pPr>
        </w:p>
        <w:p w14:paraId="00E8390D" w14:textId="77777777" w:rsidR="00984053" w:rsidRDefault="00984053" w:rsidP="00B134C0">
          <w:pPr>
            <w:spacing w:line="360" w:lineRule="auto"/>
            <w:rPr>
              <w:sz w:val="24"/>
            </w:rPr>
          </w:pPr>
        </w:p>
        <w:p w14:paraId="16FAD769" w14:textId="77777777" w:rsidR="00C50AF0" w:rsidRDefault="00C50AF0" w:rsidP="00B134C0">
          <w:pPr>
            <w:spacing w:line="360" w:lineRule="auto"/>
            <w:rPr>
              <w:sz w:val="24"/>
            </w:rPr>
          </w:pPr>
        </w:p>
        <w:p w14:paraId="7923E063" w14:textId="77777777" w:rsidR="00F81A63" w:rsidRPr="00110912" w:rsidRDefault="00F81A63" w:rsidP="00B134C0">
          <w:pPr>
            <w:spacing w:line="360" w:lineRule="auto"/>
            <w:rPr>
              <w:rFonts w:ascii="Arial" w:hAnsi="Arial" w:cs="Arial"/>
              <w:sz w:val="24"/>
              <w:szCs w:val="24"/>
            </w:rPr>
          </w:pPr>
        </w:p>
        <w:p w14:paraId="1E44F6D5" w14:textId="77777777" w:rsidR="00F81A63" w:rsidRPr="00110912" w:rsidRDefault="00F81A63" w:rsidP="00B134C0">
          <w:pPr>
            <w:spacing w:line="360" w:lineRule="auto"/>
            <w:rPr>
              <w:rFonts w:ascii="Arial" w:hAnsi="Arial" w:cs="Arial"/>
              <w:sz w:val="24"/>
              <w:szCs w:val="24"/>
            </w:rPr>
          </w:pPr>
        </w:p>
        <w:p w14:paraId="56BE1A3A" w14:textId="77777777" w:rsidR="00F81A63" w:rsidRPr="00110912" w:rsidRDefault="00F81A63" w:rsidP="00B134C0">
          <w:pPr>
            <w:spacing w:line="360" w:lineRule="auto"/>
            <w:rPr>
              <w:rFonts w:ascii="Arial" w:hAnsi="Arial" w:cs="Arial"/>
              <w:sz w:val="24"/>
              <w:szCs w:val="24"/>
            </w:rPr>
          </w:pPr>
        </w:p>
        <w:p w14:paraId="69E8C77D" w14:textId="77777777" w:rsidR="00A61133" w:rsidRPr="00110912" w:rsidRDefault="00A61133" w:rsidP="00B134C0">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53FEE60C" w14:textId="77777777" w:rsidR="007D1947" w:rsidRPr="00A61133" w:rsidRDefault="007D1947" w:rsidP="00B134C0">
              <w:pPr>
                <w:pStyle w:val="TOCHeading"/>
                <w:spacing w:line="360" w:lineRule="auto"/>
                <w:rPr>
                  <w:rFonts w:ascii="Arial" w:hAnsi="Arial" w:cs="Arial"/>
                  <w:sz w:val="28"/>
                  <w:szCs w:val="24"/>
                </w:rPr>
              </w:pPr>
              <w:r w:rsidRPr="00A61133">
                <w:rPr>
                  <w:rFonts w:ascii="Arial" w:hAnsi="Arial" w:cs="Arial"/>
                  <w:sz w:val="28"/>
                  <w:szCs w:val="24"/>
                </w:rPr>
                <w:t>Table of Contents</w:t>
              </w:r>
            </w:p>
            <w:p w14:paraId="3237B98B" w14:textId="77777777" w:rsidR="00A8604E" w:rsidRDefault="007D1947">
              <w:pPr>
                <w:pStyle w:val="TOC1"/>
                <w:tabs>
                  <w:tab w:val="right" w:leader="dot" w:pos="9016"/>
                </w:tabs>
                <w:rPr>
                  <w:rFonts w:eastAsiaTheme="minorEastAsia"/>
                  <w:noProof/>
                  <w:sz w:val="24"/>
                  <w:szCs w:val="24"/>
                  <w:lang w:eastAsia="en-GB"/>
                </w:rPr>
              </w:pPr>
              <w:r w:rsidRPr="00110912">
                <w:rPr>
                  <w:rFonts w:ascii="Arial" w:hAnsi="Arial" w:cs="Arial"/>
                  <w:sz w:val="24"/>
                  <w:szCs w:val="24"/>
                </w:rPr>
                <w:fldChar w:fldCharType="begin"/>
              </w:r>
              <w:r w:rsidRPr="00110912">
                <w:rPr>
                  <w:rFonts w:ascii="Arial" w:hAnsi="Arial" w:cs="Arial"/>
                  <w:sz w:val="24"/>
                  <w:szCs w:val="24"/>
                </w:rPr>
                <w:instrText xml:space="preserve"> TOC \o "1-3" \h \z \u </w:instrText>
              </w:r>
              <w:r w:rsidRPr="00110912">
                <w:rPr>
                  <w:rFonts w:ascii="Arial" w:hAnsi="Arial" w:cs="Arial"/>
                  <w:sz w:val="24"/>
                  <w:szCs w:val="24"/>
                </w:rPr>
                <w:fldChar w:fldCharType="separate"/>
              </w:r>
              <w:hyperlink w:anchor="_Toc535272797" w:history="1">
                <w:r w:rsidR="00A8604E" w:rsidRPr="00CB4E94">
                  <w:rPr>
                    <w:rStyle w:val="Hyperlink"/>
                    <w:rFonts w:cs="Arial"/>
                    <w:noProof/>
                  </w:rPr>
                  <w:t>Executive Summary</w:t>
                </w:r>
                <w:r w:rsidR="00A8604E">
                  <w:rPr>
                    <w:noProof/>
                    <w:webHidden/>
                  </w:rPr>
                  <w:tab/>
                </w:r>
                <w:r w:rsidR="00A8604E">
                  <w:rPr>
                    <w:noProof/>
                    <w:webHidden/>
                  </w:rPr>
                  <w:fldChar w:fldCharType="begin"/>
                </w:r>
                <w:r w:rsidR="00A8604E">
                  <w:rPr>
                    <w:noProof/>
                    <w:webHidden/>
                  </w:rPr>
                  <w:instrText xml:space="preserve"> PAGEREF _Toc535272797 \h </w:instrText>
                </w:r>
                <w:r w:rsidR="00A8604E">
                  <w:rPr>
                    <w:noProof/>
                    <w:webHidden/>
                  </w:rPr>
                </w:r>
                <w:r w:rsidR="00A8604E">
                  <w:rPr>
                    <w:noProof/>
                    <w:webHidden/>
                  </w:rPr>
                  <w:fldChar w:fldCharType="separate"/>
                </w:r>
                <w:r w:rsidR="00A8604E">
                  <w:rPr>
                    <w:noProof/>
                    <w:webHidden/>
                  </w:rPr>
                  <w:t>0</w:t>
                </w:r>
                <w:r w:rsidR="00A8604E">
                  <w:rPr>
                    <w:noProof/>
                    <w:webHidden/>
                  </w:rPr>
                  <w:fldChar w:fldCharType="end"/>
                </w:r>
              </w:hyperlink>
            </w:p>
            <w:p w14:paraId="1ED5D6C0" w14:textId="77777777" w:rsidR="00A8604E" w:rsidRDefault="002E2EB5">
              <w:pPr>
                <w:pStyle w:val="TOC1"/>
                <w:tabs>
                  <w:tab w:val="right" w:leader="dot" w:pos="9016"/>
                </w:tabs>
                <w:rPr>
                  <w:rFonts w:eastAsiaTheme="minorEastAsia"/>
                  <w:noProof/>
                  <w:sz w:val="24"/>
                  <w:szCs w:val="24"/>
                  <w:lang w:eastAsia="en-GB"/>
                </w:rPr>
              </w:pPr>
              <w:hyperlink w:anchor="_Toc535272798" w:history="1">
                <w:r w:rsidR="00A8604E" w:rsidRPr="00CB4E94">
                  <w:rPr>
                    <w:rStyle w:val="Hyperlink"/>
                    <w:noProof/>
                  </w:rPr>
                  <w:t>1.0 Introduction</w:t>
                </w:r>
                <w:r w:rsidR="00A8604E">
                  <w:rPr>
                    <w:noProof/>
                    <w:webHidden/>
                  </w:rPr>
                  <w:tab/>
                </w:r>
                <w:r w:rsidR="00A8604E">
                  <w:rPr>
                    <w:noProof/>
                    <w:webHidden/>
                  </w:rPr>
                  <w:fldChar w:fldCharType="begin"/>
                </w:r>
                <w:r w:rsidR="00A8604E">
                  <w:rPr>
                    <w:noProof/>
                    <w:webHidden/>
                  </w:rPr>
                  <w:instrText xml:space="preserve"> PAGEREF _Toc535272798 \h </w:instrText>
                </w:r>
                <w:r w:rsidR="00A8604E">
                  <w:rPr>
                    <w:noProof/>
                    <w:webHidden/>
                  </w:rPr>
                </w:r>
                <w:r w:rsidR="00A8604E">
                  <w:rPr>
                    <w:noProof/>
                    <w:webHidden/>
                  </w:rPr>
                  <w:fldChar w:fldCharType="separate"/>
                </w:r>
                <w:r w:rsidR="00A8604E">
                  <w:rPr>
                    <w:noProof/>
                    <w:webHidden/>
                  </w:rPr>
                  <w:t>3</w:t>
                </w:r>
                <w:r w:rsidR="00A8604E">
                  <w:rPr>
                    <w:noProof/>
                    <w:webHidden/>
                  </w:rPr>
                  <w:fldChar w:fldCharType="end"/>
                </w:r>
              </w:hyperlink>
            </w:p>
            <w:p w14:paraId="0C9C41A5" w14:textId="77777777" w:rsidR="00A8604E" w:rsidRDefault="002E2EB5">
              <w:pPr>
                <w:pStyle w:val="TOC1"/>
                <w:tabs>
                  <w:tab w:val="right" w:leader="dot" w:pos="9016"/>
                </w:tabs>
                <w:rPr>
                  <w:rFonts w:eastAsiaTheme="minorEastAsia"/>
                  <w:noProof/>
                  <w:sz w:val="24"/>
                  <w:szCs w:val="24"/>
                  <w:lang w:eastAsia="en-GB"/>
                </w:rPr>
              </w:pPr>
              <w:hyperlink w:anchor="_Toc535272799" w:history="1">
                <w:r w:rsidR="00A8604E" w:rsidRPr="00CB4E94">
                  <w:rPr>
                    <w:rStyle w:val="Hyperlink"/>
                    <w:noProof/>
                  </w:rPr>
                  <w:t>1.1 Location</w:t>
                </w:r>
                <w:r w:rsidR="00A8604E">
                  <w:rPr>
                    <w:noProof/>
                    <w:webHidden/>
                  </w:rPr>
                  <w:tab/>
                </w:r>
                <w:r w:rsidR="00A8604E">
                  <w:rPr>
                    <w:noProof/>
                    <w:webHidden/>
                  </w:rPr>
                  <w:fldChar w:fldCharType="begin"/>
                </w:r>
                <w:r w:rsidR="00A8604E">
                  <w:rPr>
                    <w:noProof/>
                    <w:webHidden/>
                  </w:rPr>
                  <w:instrText xml:space="preserve"> PAGEREF _Toc535272799 \h </w:instrText>
                </w:r>
                <w:r w:rsidR="00A8604E">
                  <w:rPr>
                    <w:noProof/>
                    <w:webHidden/>
                  </w:rPr>
                </w:r>
                <w:r w:rsidR="00A8604E">
                  <w:rPr>
                    <w:noProof/>
                    <w:webHidden/>
                  </w:rPr>
                  <w:fldChar w:fldCharType="separate"/>
                </w:r>
                <w:r w:rsidR="00A8604E">
                  <w:rPr>
                    <w:noProof/>
                    <w:webHidden/>
                  </w:rPr>
                  <w:t>3</w:t>
                </w:r>
                <w:r w:rsidR="00A8604E">
                  <w:rPr>
                    <w:noProof/>
                    <w:webHidden/>
                  </w:rPr>
                  <w:fldChar w:fldCharType="end"/>
                </w:r>
              </w:hyperlink>
            </w:p>
            <w:p w14:paraId="618F0BC4" w14:textId="77777777" w:rsidR="00A8604E" w:rsidRDefault="002E2EB5">
              <w:pPr>
                <w:pStyle w:val="TOC1"/>
                <w:tabs>
                  <w:tab w:val="right" w:leader="dot" w:pos="9016"/>
                </w:tabs>
                <w:rPr>
                  <w:rFonts w:eastAsiaTheme="minorEastAsia"/>
                  <w:noProof/>
                  <w:sz w:val="24"/>
                  <w:szCs w:val="24"/>
                  <w:lang w:eastAsia="en-GB"/>
                </w:rPr>
              </w:pPr>
              <w:hyperlink w:anchor="_Toc535272800" w:history="1">
                <w:r w:rsidR="00A8604E" w:rsidRPr="00CB4E94">
                  <w:rPr>
                    <w:rStyle w:val="Hyperlink"/>
                    <w:noProof/>
                  </w:rPr>
                  <w:t>1.2 Operational Requirements</w:t>
                </w:r>
                <w:r w:rsidR="00A8604E">
                  <w:rPr>
                    <w:noProof/>
                    <w:webHidden/>
                  </w:rPr>
                  <w:tab/>
                </w:r>
                <w:r w:rsidR="00A8604E">
                  <w:rPr>
                    <w:noProof/>
                    <w:webHidden/>
                  </w:rPr>
                  <w:fldChar w:fldCharType="begin"/>
                </w:r>
                <w:r w:rsidR="00A8604E">
                  <w:rPr>
                    <w:noProof/>
                    <w:webHidden/>
                  </w:rPr>
                  <w:instrText xml:space="preserve"> PAGEREF _Toc535272800 \h </w:instrText>
                </w:r>
                <w:r w:rsidR="00A8604E">
                  <w:rPr>
                    <w:noProof/>
                    <w:webHidden/>
                  </w:rPr>
                </w:r>
                <w:r w:rsidR="00A8604E">
                  <w:rPr>
                    <w:noProof/>
                    <w:webHidden/>
                  </w:rPr>
                  <w:fldChar w:fldCharType="separate"/>
                </w:r>
                <w:r w:rsidR="00A8604E">
                  <w:rPr>
                    <w:noProof/>
                    <w:webHidden/>
                  </w:rPr>
                  <w:t>4</w:t>
                </w:r>
                <w:r w:rsidR="00A8604E">
                  <w:rPr>
                    <w:noProof/>
                    <w:webHidden/>
                  </w:rPr>
                  <w:fldChar w:fldCharType="end"/>
                </w:r>
              </w:hyperlink>
            </w:p>
            <w:p w14:paraId="47C33A37" w14:textId="77777777" w:rsidR="00A8604E" w:rsidRDefault="002E2EB5">
              <w:pPr>
                <w:pStyle w:val="TOC1"/>
                <w:tabs>
                  <w:tab w:val="right" w:leader="dot" w:pos="9016"/>
                </w:tabs>
                <w:rPr>
                  <w:rFonts w:eastAsiaTheme="minorEastAsia"/>
                  <w:noProof/>
                  <w:sz w:val="24"/>
                  <w:szCs w:val="24"/>
                  <w:lang w:eastAsia="en-GB"/>
                </w:rPr>
              </w:pPr>
              <w:hyperlink w:anchor="_Toc535272801" w:history="1">
                <w:r w:rsidR="00A8604E" w:rsidRPr="00CB4E94">
                  <w:rPr>
                    <w:rStyle w:val="Hyperlink"/>
                    <w:noProof/>
                  </w:rPr>
                  <w:t>1.3 Resources required</w:t>
                </w:r>
                <w:r w:rsidR="00A8604E">
                  <w:rPr>
                    <w:noProof/>
                    <w:webHidden/>
                  </w:rPr>
                  <w:tab/>
                </w:r>
                <w:r w:rsidR="00A8604E">
                  <w:rPr>
                    <w:noProof/>
                    <w:webHidden/>
                  </w:rPr>
                  <w:fldChar w:fldCharType="begin"/>
                </w:r>
                <w:r w:rsidR="00A8604E">
                  <w:rPr>
                    <w:noProof/>
                    <w:webHidden/>
                  </w:rPr>
                  <w:instrText xml:space="preserve"> PAGEREF _Toc535272801 \h </w:instrText>
                </w:r>
                <w:r w:rsidR="00A8604E">
                  <w:rPr>
                    <w:noProof/>
                    <w:webHidden/>
                  </w:rPr>
                </w:r>
                <w:r w:rsidR="00A8604E">
                  <w:rPr>
                    <w:noProof/>
                    <w:webHidden/>
                  </w:rPr>
                  <w:fldChar w:fldCharType="separate"/>
                </w:r>
                <w:r w:rsidR="00A8604E">
                  <w:rPr>
                    <w:noProof/>
                    <w:webHidden/>
                  </w:rPr>
                  <w:t>5</w:t>
                </w:r>
                <w:r w:rsidR="00A8604E">
                  <w:rPr>
                    <w:noProof/>
                    <w:webHidden/>
                  </w:rPr>
                  <w:fldChar w:fldCharType="end"/>
                </w:r>
              </w:hyperlink>
            </w:p>
            <w:p w14:paraId="279D2BEB" w14:textId="77777777" w:rsidR="00A8604E" w:rsidRDefault="002E2EB5">
              <w:pPr>
                <w:pStyle w:val="TOC1"/>
                <w:tabs>
                  <w:tab w:val="right" w:leader="dot" w:pos="9016"/>
                </w:tabs>
                <w:rPr>
                  <w:rFonts w:eastAsiaTheme="minorEastAsia"/>
                  <w:noProof/>
                  <w:sz w:val="24"/>
                  <w:szCs w:val="24"/>
                  <w:lang w:eastAsia="en-GB"/>
                </w:rPr>
              </w:pPr>
              <w:hyperlink w:anchor="_Toc535272802" w:history="1">
                <w:r w:rsidR="00A8604E" w:rsidRPr="00CB4E94">
                  <w:rPr>
                    <w:rStyle w:val="Hyperlink"/>
                    <w:noProof/>
                  </w:rPr>
                  <w:t>1.4 Carmarthenshire County Council’s Calendar for 2019</w:t>
                </w:r>
                <w:r w:rsidR="00A8604E">
                  <w:rPr>
                    <w:noProof/>
                    <w:webHidden/>
                  </w:rPr>
                  <w:tab/>
                </w:r>
                <w:r w:rsidR="00A8604E">
                  <w:rPr>
                    <w:noProof/>
                    <w:webHidden/>
                  </w:rPr>
                  <w:fldChar w:fldCharType="begin"/>
                </w:r>
                <w:r w:rsidR="00A8604E">
                  <w:rPr>
                    <w:noProof/>
                    <w:webHidden/>
                  </w:rPr>
                  <w:instrText xml:space="preserve"> PAGEREF _Toc535272802 \h </w:instrText>
                </w:r>
                <w:r w:rsidR="00A8604E">
                  <w:rPr>
                    <w:noProof/>
                    <w:webHidden/>
                  </w:rPr>
                </w:r>
                <w:r w:rsidR="00A8604E">
                  <w:rPr>
                    <w:noProof/>
                    <w:webHidden/>
                  </w:rPr>
                  <w:fldChar w:fldCharType="separate"/>
                </w:r>
                <w:r w:rsidR="00A8604E">
                  <w:rPr>
                    <w:noProof/>
                    <w:webHidden/>
                  </w:rPr>
                  <w:t>6</w:t>
                </w:r>
                <w:r w:rsidR="00A8604E">
                  <w:rPr>
                    <w:noProof/>
                    <w:webHidden/>
                  </w:rPr>
                  <w:fldChar w:fldCharType="end"/>
                </w:r>
              </w:hyperlink>
            </w:p>
            <w:p w14:paraId="53AAAB57" w14:textId="77777777" w:rsidR="00A8604E" w:rsidRDefault="002E2EB5">
              <w:pPr>
                <w:pStyle w:val="TOC1"/>
                <w:tabs>
                  <w:tab w:val="right" w:leader="dot" w:pos="9016"/>
                </w:tabs>
                <w:rPr>
                  <w:rFonts w:eastAsiaTheme="minorEastAsia"/>
                  <w:noProof/>
                  <w:sz w:val="24"/>
                  <w:szCs w:val="24"/>
                  <w:lang w:eastAsia="en-GB"/>
                </w:rPr>
              </w:pPr>
              <w:hyperlink w:anchor="_Toc535272803" w:history="1">
                <w:r w:rsidR="00A8604E" w:rsidRPr="00CB4E94">
                  <w:rPr>
                    <w:rStyle w:val="Hyperlink"/>
                    <w:noProof/>
                  </w:rPr>
                  <w:t>1.5 Similar Successful Events</w:t>
                </w:r>
                <w:r w:rsidR="00A8604E">
                  <w:rPr>
                    <w:noProof/>
                    <w:webHidden/>
                  </w:rPr>
                  <w:tab/>
                </w:r>
                <w:r w:rsidR="00A8604E">
                  <w:rPr>
                    <w:noProof/>
                    <w:webHidden/>
                  </w:rPr>
                  <w:fldChar w:fldCharType="begin"/>
                </w:r>
                <w:r w:rsidR="00A8604E">
                  <w:rPr>
                    <w:noProof/>
                    <w:webHidden/>
                  </w:rPr>
                  <w:instrText xml:space="preserve"> PAGEREF _Toc535272803 \h </w:instrText>
                </w:r>
                <w:r w:rsidR="00A8604E">
                  <w:rPr>
                    <w:noProof/>
                    <w:webHidden/>
                  </w:rPr>
                </w:r>
                <w:r w:rsidR="00A8604E">
                  <w:rPr>
                    <w:noProof/>
                    <w:webHidden/>
                  </w:rPr>
                  <w:fldChar w:fldCharType="separate"/>
                </w:r>
                <w:r w:rsidR="00A8604E">
                  <w:rPr>
                    <w:noProof/>
                    <w:webHidden/>
                  </w:rPr>
                  <w:t>6</w:t>
                </w:r>
                <w:r w:rsidR="00A8604E">
                  <w:rPr>
                    <w:noProof/>
                    <w:webHidden/>
                  </w:rPr>
                  <w:fldChar w:fldCharType="end"/>
                </w:r>
              </w:hyperlink>
            </w:p>
            <w:p w14:paraId="557C01B2" w14:textId="77777777" w:rsidR="00A8604E" w:rsidRDefault="002E2EB5">
              <w:pPr>
                <w:pStyle w:val="TOC1"/>
                <w:tabs>
                  <w:tab w:val="right" w:leader="dot" w:pos="9016"/>
                </w:tabs>
                <w:rPr>
                  <w:rFonts w:eastAsiaTheme="minorEastAsia"/>
                  <w:noProof/>
                  <w:sz w:val="24"/>
                  <w:szCs w:val="24"/>
                  <w:lang w:eastAsia="en-GB"/>
                </w:rPr>
              </w:pPr>
              <w:hyperlink w:anchor="_Toc535272804" w:history="1">
                <w:r w:rsidR="00A8604E" w:rsidRPr="00CB4E94">
                  <w:rPr>
                    <w:rStyle w:val="Hyperlink"/>
                    <w:rFonts w:cs="Arial"/>
                    <w:noProof/>
                  </w:rPr>
                  <w:t>2.0 Conclusion</w:t>
                </w:r>
                <w:r w:rsidR="00A8604E">
                  <w:rPr>
                    <w:noProof/>
                    <w:webHidden/>
                  </w:rPr>
                  <w:tab/>
                </w:r>
                <w:r w:rsidR="00A8604E">
                  <w:rPr>
                    <w:noProof/>
                    <w:webHidden/>
                  </w:rPr>
                  <w:fldChar w:fldCharType="begin"/>
                </w:r>
                <w:r w:rsidR="00A8604E">
                  <w:rPr>
                    <w:noProof/>
                    <w:webHidden/>
                  </w:rPr>
                  <w:instrText xml:space="preserve"> PAGEREF _Toc535272804 \h </w:instrText>
                </w:r>
                <w:r w:rsidR="00A8604E">
                  <w:rPr>
                    <w:noProof/>
                    <w:webHidden/>
                  </w:rPr>
                </w:r>
                <w:r w:rsidR="00A8604E">
                  <w:rPr>
                    <w:noProof/>
                    <w:webHidden/>
                  </w:rPr>
                  <w:fldChar w:fldCharType="separate"/>
                </w:r>
                <w:r w:rsidR="00A8604E">
                  <w:rPr>
                    <w:noProof/>
                    <w:webHidden/>
                  </w:rPr>
                  <w:t>7</w:t>
                </w:r>
                <w:r w:rsidR="00A8604E">
                  <w:rPr>
                    <w:noProof/>
                    <w:webHidden/>
                  </w:rPr>
                  <w:fldChar w:fldCharType="end"/>
                </w:r>
              </w:hyperlink>
            </w:p>
            <w:p w14:paraId="1159E262" w14:textId="77777777" w:rsidR="00A8604E" w:rsidRDefault="002E2EB5">
              <w:pPr>
                <w:pStyle w:val="TOC1"/>
                <w:tabs>
                  <w:tab w:val="right" w:leader="dot" w:pos="9016"/>
                </w:tabs>
                <w:rPr>
                  <w:rFonts w:eastAsiaTheme="minorEastAsia"/>
                  <w:noProof/>
                  <w:sz w:val="24"/>
                  <w:szCs w:val="24"/>
                  <w:lang w:eastAsia="en-GB"/>
                </w:rPr>
              </w:pPr>
              <w:hyperlink w:anchor="_Toc535272805" w:history="1">
                <w:r w:rsidR="00A8604E" w:rsidRPr="00CB4E94">
                  <w:rPr>
                    <w:rStyle w:val="Hyperlink"/>
                    <w:noProof/>
                  </w:rPr>
                  <w:t>3.0 Reference List</w:t>
                </w:r>
                <w:r w:rsidR="00A8604E">
                  <w:rPr>
                    <w:noProof/>
                    <w:webHidden/>
                  </w:rPr>
                  <w:tab/>
                </w:r>
                <w:r w:rsidR="00A8604E">
                  <w:rPr>
                    <w:noProof/>
                    <w:webHidden/>
                  </w:rPr>
                  <w:fldChar w:fldCharType="begin"/>
                </w:r>
                <w:r w:rsidR="00A8604E">
                  <w:rPr>
                    <w:noProof/>
                    <w:webHidden/>
                  </w:rPr>
                  <w:instrText xml:space="preserve"> PAGEREF _Toc535272805 \h </w:instrText>
                </w:r>
                <w:r w:rsidR="00A8604E">
                  <w:rPr>
                    <w:noProof/>
                    <w:webHidden/>
                  </w:rPr>
                </w:r>
                <w:r w:rsidR="00A8604E">
                  <w:rPr>
                    <w:noProof/>
                    <w:webHidden/>
                  </w:rPr>
                  <w:fldChar w:fldCharType="separate"/>
                </w:r>
                <w:r w:rsidR="00A8604E">
                  <w:rPr>
                    <w:noProof/>
                    <w:webHidden/>
                  </w:rPr>
                  <w:t>8</w:t>
                </w:r>
                <w:r w:rsidR="00A8604E">
                  <w:rPr>
                    <w:noProof/>
                    <w:webHidden/>
                  </w:rPr>
                  <w:fldChar w:fldCharType="end"/>
                </w:r>
              </w:hyperlink>
            </w:p>
            <w:p w14:paraId="404E7F7A" w14:textId="77777777" w:rsidR="00A8604E" w:rsidRDefault="002E2EB5">
              <w:pPr>
                <w:pStyle w:val="TOC1"/>
                <w:tabs>
                  <w:tab w:val="right" w:leader="dot" w:pos="9016"/>
                </w:tabs>
                <w:rPr>
                  <w:rFonts w:eastAsiaTheme="minorEastAsia"/>
                  <w:noProof/>
                  <w:sz w:val="24"/>
                  <w:szCs w:val="24"/>
                  <w:lang w:eastAsia="en-GB"/>
                </w:rPr>
              </w:pPr>
              <w:hyperlink w:anchor="_Toc535272806" w:history="1">
                <w:r w:rsidR="00A8604E" w:rsidRPr="00CB4E94">
                  <w:rPr>
                    <w:rStyle w:val="Hyperlink"/>
                    <w:noProof/>
                  </w:rPr>
                  <w:t>4.0 Appendices</w:t>
                </w:r>
                <w:r w:rsidR="00A8604E">
                  <w:rPr>
                    <w:noProof/>
                    <w:webHidden/>
                  </w:rPr>
                  <w:tab/>
                </w:r>
                <w:r w:rsidR="00A8604E">
                  <w:rPr>
                    <w:noProof/>
                    <w:webHidden/>
                  </w:rPr>
                  <w:fldChar w:fldCharType="begin"/>
                </w:r>
                <w:r w:rsidR="00A8604E">
                  <w:rPr>
                    <w:noProof/>
                    <w:webHidden/>
                  </w:rPr>
                  <w:instrText xml:space="preserve"> PAGEREF _Toc535272806 \h </w:instrText>
                </w:r>
                <w:r w:rsidR="00A8604E">
                  <w:rPr>
                    <w:noProof/>
                    <w:webHidden/>
                  </w:rPr>
                </w:r>
                <w:r w:rsidR="00A8604E">
                  <w:rPr>
                    <w:noProof/>
                    <w:webHidden/>
                  </w:rPr>
                  <w:fldChar w:fldCharType="separate"/>
                </w:r>
                <w:r w:rsidR="00A8604E">
                  <w:rPr>
                    <w:noProof/>
                    <w:webHidden/>
                  </w:rPr>
                  <w:t>10</w:t>
                </w:r>
                <w:r w:rsidR="00A8604E">
                  <w:rPr>
                    <w:noProof/>
                    <w:webHidden/>
                  </w:rPr>
                  <w:fldChar w:fldCharType="end"/>
                </w:r>
              </w:hyperlink>
            </w:p>
            <w:p w14:paraId="3FE12349" w14:textId="77777777" w:rsidR="007D1947" w:rsidRPr="00110912" w:rsidRDefault="007D1947" w:rsidP="00B134C0">
              <w:pPr>
                <w:spacing w:line="360" w:lineRule="auto"/>
                <w:rPr>
                  <w:rFonts w:ascii="Arial" w:hAnsi="Arial" w:cs="Arial"/>
                  <w:sz w:val="24"/>
                  <w:szCs w:val="24"/>
                </w:rPr>
              </w:pPr>
              <w:r w:rsidRPr="00110912">
                <w:rPr>
                  <w:rFonts w:ascii="Arial" w:hAnsi="Arial" w:cs="Arial"/>
                  <w:b/>
                  <w:bCs/>
                  <w:noProof/>
                  <w:sz w:val="24"/>
                  <w:szCs w:val="24"/>
                </w:rPr>
                <w:fldChar w:fldCharType="end"/>
              </w:r>
            </w:p>
          </w:sdtContent>
        </w:sdt>
        <w:p w14:paraId="3B136F27" w14:textId="77777777" w:rsidR="007D1947" w:rsidRPr="00110912" w:rsidRDefault="007D1947" w:rsidP="00B134C0">
          <w:pPr>
            <w:spacing w:line="360" w:lineRule="auto"/>
            <w:rPr>
              <w:rFonts w:ascii="Arial" w:hAnsi="Arial" w:cs="Arial"/>
              <w:sz w:val="24"/>
              <w:szCs w:val="24"/>
            </w:rPr>
          </w:pPr>
        </w:p>
        <w:p w14:paraId="739BF784" w14:textId="77777777" w:rsidR="007D1947" w:rsidRPr="00110912" w:rsidRDefault="007D1947" w:rsidP="00B134C0">
          <w:pPr>
            <w:spacing w:line="360" w:lineRule="auto"/>
            <w:rPr>
              <w:rFonts w:ascii="Arial" w:hAnsi="Arial" w:cs="Arial"/>
              <w:sz w:val="24"/>
              <w:szCs w:val="24"/>
            </w:rPr>
          </w:pPr>
        </w:p>
        <w:p w14:paraId="417386AD" w14:textId="77777777" w:rsidR="007D1947" w:rsidRPr="00110912" w:rsidRDefault="007D1947" w:rsidP="00B134C0">
          <w:pPr>
            <w:spacing w:line="360" w:lineRule="auto"/>
            <w:rPr>
              <w:rFonts w:ascii="Arial" w:hAnsi="Arial" w:cs="Arial"/>
              <w:sz w:val="24"/>
              <w:szCs w:val="24"/>
            </w:rPr>
          </w:pPr>
        </w:p>
        <w:p w14:paraId="08028147" w14:textId="77777777" w:rsidR="007D1947" w:rsidRPr="00110912" w:rsidRDefault="007D1947" w:rsidP="00B134C0">
          <w:pPr>
            <w:spacing w:line="360" w:lineRule="auto"/>
            <w:rPr>
              <w:rFonts w:ascii="Arial" w:hAnsi="Arial" w:cs="Arial"/>
              <w:sz w:val="24"/>
              <w:szCs w:val="24"/>
            </w:rPr>
          </w:pPr>
        </w:p>
        <w:p w14:paraId="63263FE1" w14:textId="77777777" w:rsidR="007D1947" w:rsidRPr="00110912" w:rsidRDefault="007D1947" w:rsidP="00B134C0">
          <w:pPr>
            <w:spacing w:line="360" w:lineRule="auto"/>
            <w:rPr>
              <w:rFonts w:ascii="Arial" w:hAnsi="Arial" w:cs="Arial"/>
              <w:sz w:val="24"/>
              <w:szCs w:val="24"/>
            </w:rPr>
          </w:pPr>
        </w:p>
        <w:p w14:paraId="4D6D98B1" w14:textId="77777777" w:rsidR="007D1947" w:rsidRPr="00110912" w:rsidRDefault="007D1947" w:rsidP="00B134C0">
          <w:pPr>
            <w:spacing w:line="360" w:lineRule="auto"/>
            <w:rPr>
              <w:rFonts w:ascii="Arial" w:hAnsi="Arial" w:cs="Arial"/>
              <w:sz w:val="24"/>
              <w:szCs w:val="24"/>
            </w:rPr>
          </w:pPr>
        </w:p>
        <w:p w14:paraId="0087A51B" w14:textId="77777777" w:rsidR="007D1947" w:rsidRPr="00110912" w:rsidRDefault="007D1947" w:rsidP="00B134C0">
          <w:pPr>
            <w:spacing w:line="360" w:lineRule="auto"/>
            <w:rPr>
              <w:rFonts w:ascii="Arial" w:hAnsi="Arial" w:cs="Arial"/>
              <w:sz w:val="24"/>
              <w:szCs w:val="24"/>
            </w:rPr>
          </w:pPr>
        </w:p>
        <w:p w14:paraId="6ED5B860" w14:textId="77777777" w:rsidR="007D1947" w:rsidRPr="00110912" w:rsidRDefault="007D1947" w:rsidP="00B134C0">
          <w:pPr>
            <w:spacing w:line="360" w:lineRule="auto"/>
            <w:rPr>
              <w:rFonts w:ascii="Arial" w:hAnsi="Arial" w:cs="Arial"/>
              <w:sz w:val="24"/>
              <w:szCs w:val="24"/>
            </w:rPr>
          </w:pPr>
        </w:p>
        <w:p w14:paraId="180F243A" w14:textId="77777777" w:rsidR="007D1947" w:rsidRPr="00110912" w:rsidRDefault="007D1947" w:rsidP="00B134C0">
          <w:pPr>
            <w:spacing w:line="360" w:lineRule="auto"/>
            <w:rPr>
              <w:rFonts w:ascii="Arial" w:hAnsi="Arial" w:cs="Arial"/>
              <w:sz w:val="24"/>
              <w:szCs w:val="24"/>
            </w:rPr>
          </w:pPr>
        </w:p>
        <w:p w14:paraId="17ED92EC" w14:textId="77777777" w:rsidR="007D1947" w:rsidRPr="00110912" w:rsidRDefault="007D1947" w:rsidP="00B134C0">
          <w:pPr>
            <w:spacing w:line="360" w:lineRule="auto"/>
            <w:rPr>
              <w:rFonts w:ascii="Arial" w:hAnsi="Arial" w:cs="Arial"/>
              <w:sz w:val="24"/>
              <w:szCs w:val="24"/>
            </w:rPr>
          </w:pPr>
        </w:p>
        <w:p w14:paraId="102A3703" w14:textId="77777777" w:rsidR="007D1947" w:rsidRPr="00110912" w:rsidRDefault="007D1947" w:rsidP="00B134C0">
          <w:pPr>
            <w:spacing w:line="360" w:lineRule="auto"/>
            <w:rPr>
              <w:rFonts w:ascii="Arial" w:hAnsi="Arial" w:cs="Arial"/>
              <w:sz w:val="24"/>
              <w:szCs w:val="24"/>
            </w:rPr>
          </w:pPr>
        </w:p>
        <w:p w14:paraId="3E8D284F" w14:textId="77777777" w:rsidR="007D1947" w:rsidRPr="00110912" w:rsidRDefault="007D1947" w:rsidP="00B134C0">
          <w:pPr>
            <w:spacing w:line="360" w:lineRule="auto"/>
            <w:rPr>
              <w:rFonts w:ascii="Arial" w:hAnsi="Arial" w:cs="Arial"/>
              <w:sz w:val="24"/>
              <w:szCs w:val="24"/>
            </w:rPr>
          </w:pPr>
        </w:p>
        <w:p w14:paraId="48503DB5" w14:textId="77777777" w:rsidR="007D1947" w:rsidRPr="00110912" w:rsidRDefault="007D1947" w:rsidP="00B134C0">
          <w:pPr>
            <w:spacing w:line="360" w:lineRule="auto"/>
            <w:rPr>
              <w:rFonts w:ascii="Arial" w:hAnsi="Arial" w:cs="Arial"/>
              <w:sz w:val="24"/>
              <w:szCs w:val="24"/>
            </w:rPr>
          </w:pPr>
        </w:p>
        <w:p w14:paraId="57D8BD4F" w14:textId="79938A73" w:rsidR="00C50AF0" w:rsidRDefault="00C50AF0" w:rsidP="00B134C0">
          <w:pPr>
            <w:spacing w:line="360" w:lineRule="auto"/>
            <w:rPr>
              <w:rFonts w:asciiTheme="majorHAnsi" w:eastAsiaTheme="majorEastAsia" w:hAnsiTheme="majorHAnsi" w:cstheme="majorBidi"/>
              <w:color w:val="2E74B5" w:themeColor="accent1" w:themeShade="BF"/>
              <w:sz w:val="24"/>
              <w:szCs w:val="32"/>
            </w:rPr>
          </w:pPr>
        </w:p>
        <w:p w14:paraId="52699FF8" w14:textId="43E020F4" w:rsidR="009833AC" w:rsidRPr="00C50AF0" w:rsidRDefault="00C50AF0" w:rsidP="00B134C0">
          <w:pPr>
            <w:pStyle w:val="Heading1"/>
            <w:spacing w:line="360" w:lineRule="auto"/>
            <w:rPr>
              <w:sz w:val="24"/>
            </w:rPr>
          </w:pPr>
          <w:bookmarkStart w:id="2" w:name="_Toc535272798"/>
          <w:r>
            <w:lastRenderedPageBreak/>
            <w:t xml:space="preserve">1.0 </w:t>
          </w:r>
          <w:r w:rsidR="007D1947" w:rsidRPr="005257E2">
            <w:t>Introduction</w:t>
          </w:r>
          <w:bookmarkEnd w:id="2"/>
        </w:p>
        <w:p w14:paraId="1CDAF7FF" w14:textId="1FAF9484" w:rsidR="00141667" w:rsidRPr="00A8604E" w:rsidRDefault="00603A9B"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 event </w:t>
          </w:r>
          <w:r w:rsidR="001B3DA2" w:rsidRPr="00A8604E">
            <w:rPr>
              <w:rFonts w:ascii="Arial" w:hAnsi="Arial" w:cs="Arial"/>
              <w:color w:val="000000" w:themeColor="text1"/>
              <w:sz w:val="24"/>
              <w:szCs w:val="24"/>
            </w:rPr>
            <w:t>proposed is</w:t>
          </w:r>
          <w:r w:rsidR="00110912" w:rsidRPr="00A8604E">
            <w:rPr>
              <w:rFonts w:ascii="Arial" w:hAnsi="Arial" w:cs="Arial"/>
              <w:color w:val="000000" w:themeColor="text1"/>
              <w:sz w:val="24"/>
              <w:szCs w:val="24"/>
            </w:rPr>
            <w:t xml:space="preserve"> </w:t>
          </w:r>
          <w:r w:rsidR="00141667" w:rsidRPr="00A8604E">
            <w:rPr>
              <w:rFonts w:ascii="Arial" w:hAnsi="Arial" w:cs="Arial"/>
              <w:color w:val="000000" w:themeColor="text1"/>
              <w:sz w:val="24"/>
              <w:szCs w:val="24"/>
            </w:rPr>
            <w:t>a community sports club open day located in Carmarthen park</w:t>
          </w:r>
          <w:r w:rsidR="00E613E5" w:rsidRPr="00A8604E">
            <w:rPr>
              <w:rFonts w:ascii="Arial" w:hAnsi="Arial" w:cs="Arial"/>
              <w:color w:val="000000" w:themeColor="text1"/>
              <w:sz w:val="24"/>
              <w:szCs w:val="24"/>
            </w:rPr>
            <w:t>,</w:t>
          </w:r>
          <w:r w:rsidR="00141667" w:rsidRPr="00A8604E">
            <w:rPr>
              <w:rFonts w:ascii="Arial" w:hAnsi="Arial" w:cs="Arial"/>
              <w:color w:val="000000" w:themeColor="text1"/>
              <w:sz w:val="24"/>
              <w:szCs w:val="24"/>
            </w:rPr>
            <w:t xml:space="preserve"> with i</w:t>
          </w:r>
          <w:r w:rsidRPr="00A8604E">
            <w:rPr>
              <w:rFonts w:ascii="Arial" w:hAnsi="Arial" w:cs="Arial"/>
              <w:color w:val="000000" w:themeColor="text1"/>
              <w:sz w:val="24"/>
              <w:szCs w:val="24"/>
            </w:rPr>
            <w:t>ts focus and aim to provide children from the age of 5-11 (Year</w:t>
          </w:r>
          <w:r w:rsidR="00110912" w:rsidRPr="00A8604E">
            <w:rPr>
              <w:rFonts w:ascii="Arial" w:hAnsi="Arial" w:cs="Arial"/>
              <w:color w:val="000000" w:themeColor="text1"/>
              <w:sz w:val="24"/>
              <w:szCs w:val="24"/>
            </w:rPr>
            <w:t xml:space="preserve"> group</w:t>
          </w:r>
          <w:r w:rsidRPr="00A8604E">
            <w:rPr>
              <w:rFonts w:ascii="Arial" w:hAnsi="Arial" w:cs="Arial"/>
              <w:color w:val="000000" w:themeColor="text1"/>
              <w:sz w:val="24"/>
              <w:szCs w:val="24"/>
            </w:rPr>
            <w:t xml:space="preserve"> 1-6) the </w:t>
          </w:r>
          <w:r w:rsidR="00C72B41" w:rsidRPr="00A8604E">
            <w:rPr>
              <w:rFonts w:ascii="Arial" w:hAnsi="Arial" w:cs="Arial"/>
              <w:color w:val="000000" w:themeColor="text1"/>
              <w:sz w:val="24"/>
              <w:szCs w:val="24"/>
            </w:rPr>
            <w:t>opportunity</w:t>
          </w:r>
          <w:r w:rsidRPr="00A8604E">
            <w:rPr>
              <w:rFonts w:ascii="Arial" w:hAnsi="Arial" w:cs="Arial"/>
              <w:color w:val="000000" w:themeColor="text1"/>
              <w:sz w:val="24"/>
              <w:szCs w:val="24"/>
            </w:rPr>
            <w:t xml:space="preserve"> to try a range of sports clubs that wouldn’t necessarily </w:t>
          </w:r>
          <w:r w:rsidR="00E613E5" w:rsidRPr="00A8604E">
            <w:rPr>
              <w:rFonts w:ascii="Arial" w:hAnsi="Arial" w:cs="Arial"/>
              <w:color w:val="000000" w:themeColor="text1"/>
              <w:sz w:val="24"/>
              <w:szCs w:val="24"/>
            </w:rPr>
            <w:t xml:space="preserve">have </w:t>
          </w:r>
          <w:r w:rsidRPr="00A8604E">
            <w:rPr>
              <w:rFonts w:ascii="Arial" w:hAnsi="Arial" w:cs="Arial"/>
              <w:color w:val="000000" w:themeColor="text1"/>
              <w:sz w:val="24"/>
              <w:szCs w:val="24"/>
            </w:rPr>
            <w:t>b</w:t>
          </w:r>
          <w:r w:rsidR="00E613E5" w:rsidRPr="00A8604E">
            <w:rPr>
              <w:rFonts w:ascii="Arial" w:hAnsi="Arial" w:cs="Arial"/>
              <w:color w:val="000000" w:themeColor="text1"/>
              <w:sz w:val="24"/>
              <w:szCs w:val="24"/>
            </w:rPr>
            <w:t>een</w:t>
          </w:r>
          <w:r w:rsidRPr="00A8604E">
            <w:rPr>
              <w:rFonts w:ascii="Arial" w:hAnsi="Arial" w:cs="Arial"/>
              <w:color w:val="000000" w:themeColor="text1"/>
              <w:sz w:val="24"/>
              <w:szCs w:val="24"/>
            </w:rPr>
            <w:t xml:space="preserve"> available to them previously. </w:t>
          </w:r>
        </w:p>
        <w:p w14:paraId="29588FAC" w14:textId="7571E8AC" w:rsidR="004C2028" w:rsidRPr="00A8604E" w:rsidRDefault="007322F4"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In the 2011 Census</w:t>
          </w:r>
          <w:r w:rsidR="00581A16" w:rsidRPr="00A8604E">
            <w:rPr>
              <w:rFonts w:ascii="Arial" w:hAnsi="Arial" w:cs="Arial"/>
              <w:color w:val="000000" w:themeColor="text1"/>
              <w:sz w:val="24"/>
              <w:szCs w:val="24"/>
            </w:rPr>
            <w:t xml:space="preserve">, there </w:t>
          </w:r>
          <w:r w:rsidRPr="00A8604E">
            <w:rPr>
              <w:rFonts w:ascii="Arial" w:hAnsi="Arial" w:cs="Arial"/>
              <w:color w:val="000000" w:themeColor="text1"/>
              <w:sz w:val="24"/>
              <w:szCs w:val="24"/>
            </w:rPr>
            <w:t>were</w:t>
          </w:r>
          <w:r w:rsidR="00581A16" w:rsidRPr="00A8604E">
            <w:rPr>
              <w:rFonts w:ascii="Arial" w:hAnsi="Arial" w:cs="Arial"/>
              <w:color w:val="000000" w:themeColor="text1"/>
              <w:sz w:val="24"/>
              <w:szCs w:val="24"/>
            </w:rPr>
            <w:t xml:space="preserve"> </w:t>
          </w:r>
          <w:r w:rsidRPr="00A8604E">
            <w:rPr>
              <w:rFonts w:ascii="Arial" w:hAnsi="Arial" w:cs="Arial"/>
              <w:color w:val="000000" w:themeColor="text1"/>
              <w:sz w:val="24"/>
              <w:szCs w:val="24"/>
            </w:rPr>
            <w:t>11,825</w:t>
          </w:r>
          <w:r w:rsidR="00581A16" w:rsidRPr="00A8604E">
            <w:rPr>
              <w:rFonts w:ascii="Arial" w:hAnsi="Arial" w:cs="Arial"/>
              <w:color w:val="000000" w:themeColor="text1"/>
              <w:sz w:val="24"/>
              <w:szCs w:val="24"/>
            </w:rPr>
            <w:t xml:space="preserve"> children</w:t>
          </w:r>
          <w:r w:rsidR="00E613E5" w:rsidRPr="00A8604E">
            <w:rPr>
              <w:rFonts w:ascii="Arial" w:hAnsi="Arial" w:cs="Arial"/>
              <w:color w:val="000000" w:themeColor="text1"/>
              <w:sz w:val="24"/>
              <w:szCs w:val="24"/>
            </w:rPr>
            <w:t xml:space="preserve"> in</w:t>
          </w:r>
          <w:r w:rsidR="00581A16" w:rsidRPr="00A8604E">
            <w:rPr>
              <w:rFonts w:ascii="Arial" w:hAnsi="Arial" w:cs="Arial"/>
              <w:color w:val="000000" w:themeColor="text1"/>
              <w:sz w:val="24"/>
              <w:szCs w:val="24"/>
            </w:rPr>
            <w:t xml:space="preserve"> this age</w:t>
          </w:r>
          <w:r w:rsidR="00E613E5" w:rsidRPr="00A8604E">
            <w:rPr>
              <w:rFonts w:ascii="Arial" w:hAnsi="Arial" w:cs="Arial"/>
              <w:color w:val="000000" w:themeColor="text1"/>
              <w:sz w:val="24"/>
              <w:szCs w:val="24"/>
            </w:rPr>
            <w:t xml:space="preserve"> group</w:t>
          </w:r>
          <w:r w:rsidR="00581A16" w:rsidRPr="00A8604E">
            <w:rPr>
              <w:rFonts w:ascii="Arial" w:hAnsi="Arial" w:cs="Arial"/>
              <w:color w:val="000000" w:themeColor="text1"/>
              <w:sz w:val="24"/>
              <w:szCs w:val="24"/>
            </w:rPr>
            <w:t xml:space="preserve"> living in Carmarthenshire</w:t>
          </w:r>
          <w:r w:rsidR="00FC6D38" w:rsidRPr="00A8604E">
            <w:rPr>
              <w:rFonts w:ascii="Arial" w:hAnsi="Arial" w:cs="Arial"/>
              <w:color w:val="000000" w:themeColor="text1"/>
              <w:sz w:val="24"/>
              <w:szCs w:val="24"/>
            </w:rPr>
            <w:t xml:space="preserve"> </w:t>
          </w:r>
          <w:r w:rsidR="00FC6D38" w:rsidRPr="00A8604E">
            <w:rPr>
              <w:rFonts w:ascii="Arial" w:eastAsia="Times New Roman" w:hAnsi="Arial" w:cs="Arial"/>
              <w:color w:val="000000" w:themeColor="text1"/>
              <w:sz w:val="24"/>
              <w:szCs w:val="24"/>
              <w:shd w:val="clear" w:color="auto" w:fill="FFFFFF"/>
              <w:lang w:eastAsia="en-GB"/>
            </w:rPr>
            <w:t>(Nomisweb.co.uk, 2012)</w:t>
          </w:r>
          <w:r w:rsidR="00581A16" w:rsidRPr="00A8604E">
            <w:rPr>
              <w:rFonts w:ascii="Arial" w:hAnsi="Arial" w:cs="Arial"/>
              <w:color w:val="000000" w:themeColor="text1"/>
              <w:sz w:val="24"/>
              <w:szCs w:val="24"/>
            </w:rPr>
            <w:t xml:space="preserve">. </w:t>
          </w:r>
          <w:r w:rsidRPr="00A8604E">
            <w:rPr>
              <w:rFonts w:ascii="Arial" w:hAnsi="Arial" w:cs="Arial"/>
              <w:color w:val="000000" w:themeColor="text1"/>
              <w:sz w:val="24"/>
              <w:szCs w:val="24"/>
            </w:rPr>
            <w:t xml:space="preserve">With population increasing every year it is clear to see that </w:t>
          </w:r>
          <w:r w:rsidR="00FC6D38" w:rsidRPr="00A8604E">
            <w:rPr>
              <w:rFonts w:ascii="Arial" w:hAnsi="Arial" w:cs="Arial"/>
              <w:color w:val="000000" w:themeColor="text1"/>
              <w:sz w:val="24"/>
              <w:szCs w:val="24"/>
            </w:rPr>
            <w:t>this is a large market</w:t>
          </w:r>
          <w:r w:rsidRPr="00A8604E">
            <w:rPr>
              <w:rFonts w:ascii="Arial" w:hAnsi="Arial" w:cs="Arial"/>
              <w:color w:val="000000" w:themeColor="text1"/>
              <w:sz w:val="24"/>
              <w:szCs w:val="24"/>
            </w:rPr>
            <w:t>.</w:t>
          </w:r>
          <w:r w:rsidR="00FC6D38" w:rsidRPr="00A8604E">
            <w:rPr>
              <w:rFonts w:ascii="Arial" w:hAnsi="Arial" w:cs="Arial"/>
              <w:color w:val="000000" w:themeColor="text1"/>
              <w:sz w:val="24"/>
              <w:szCs w:val="24"/>
            </w:rPr>
            <w:t xml:space="preserve"> </w:t>
          </w:r>
          <w:r w:rsidR="00581A16" w:rsidRPr="00A8604E">
            <w:rPr>
              <w:rFonts w:ascii="Arial" w:hAnsi="Arial" w:cs="Arial"/>
              <w:color w:val="000000" w:themeColor="text1"/>
              <w:sz w:val="24"/>
              <w:szCs w:val="24"/>
            </w:rPr>
            <w:t xml:space="preserve">The reason for the event being targeted to this age bracket is to portray the importance of exercise to children from a young age, and to encourage children to enjoy activities such as this from as early as possible. It is estimated that </w:t>
          </w:r>
          <w:r w:rsidR="00895AE7" w:rsidRPr="00A8604E">
            <w:rPr>
              <w:rFonts w:ascii="Arial" w:eastAsia="Times New Roman" w:hAnsi="Arial" w:cs="Arial"/>
              <w:color w:val="000000" w:themeColor="text1"/>
              <w:sz w:val="24"/>
              <w:szCs w:val="24"/>
              <w:shd w:val="clear" w:color="auto" w:fill="FFFFFF"/>
              <w:lang w:eastAsia="en-GB"/>
            </w:rPr>
            <w:t xml:space="preserve">just 17% of children aged 11 are doing the recommended 60 minutes of physical activity every day </w:t>
          </w:r>
          <w:r w:rsidR="00B81322" w:rsidRPr="00A8604E">
            <w:rPr>
              <w:rFonts w:ascii="Arial" w:eastAsia="Times New Roman" w:hAnsi="Arial" w:cs="Arial"/>
              <w:color w:val="000000" w:themeColor="text1"/>
              <w:sz w:val="24"/>
              <w:szCs w:val="24"/>
              <w:shd w:val="clear" w:color="auto" w:fill="FFFFFF"/>
              <w:lang w:eastAsia="en-GB"/>
            </w:rPr>
            <w:t>(BBC News, 2017)</w:t>
          </w:r>
          <w:r w:rsidR="00B81322" w:rsidRPr="00A8604E">
            <w:rPr>
              <w:rFonts w:ascii="Times New Roman" w:eastAsia="Times New Roman" w:hAnsi="Times New Roman" w:cs="Times New Roman"/>
              <w:color w:val="000000" w:themeColor="text1"/>
              <w:sz w:val="24"/>
              <w:szCs w:val="24"/>
              <w:lang w:eastAsia="en-GB"/>
            </w:rPr>
            <w:t xml:space="preserve">. </w:t>
          </w:r>
          <w:r w:rsidR="00CB1EE6" w:rsidRPr="00A8604E">
            <w:rPr>
              <w:rFonts w:ascii="Arial" w:hAnsi="Arial" w:cs="Arial"/>
              <w:color w:val="000000" w:themeColor="text1"/>
              <w:sz w:val="24"/>
              <w:szCs w:val="24"/>
            </w:rPr>
            <w:t>A</w:t>
          </w:r>
          <w:r w:rsidR="00FC6D38" w:rsidRPr="00A8604E">
            <w:rPr>
              <w:rFonts w:ascii="Arial" w:hAnsi="Arial" w:cs="Arial"/>
              <w:color w:val="000000" w:themeColor="text1"/>
              <w:sz w:val="24"/>
              <w:szCs w:val="24"/>
            </w:rPr>
            <w:t>ccording to The Independent (2017)</w:t>
          </w:r>
          <w:r w:rsidR="00CB1EE6" w:rsidRPr="00A8604E">
            <w:rPr>
              <w:rFonts w:ascii="Arial" w:hAnsi="Arial" w:cs="Arial"/>
              <w:color w:val="000000" w:themeColor="text1"/>
              <w:sz w:val="24"/>
              <w:szCs w:val="24"/>
            </w:rPr>
            <w:t xml:space="preserve"> </w:t>
          </w:r>
          <w:r w:rsidR="00FC6D38" w:rsidRPr="00A8604E">
            <w:rPr>
              <w:rFonts w:ascii="Arial" w:hAnsi="Arial" w:cs="Arial"/>
              <w:color w:val="000000" w:themeColor="text1"/>
              <w:sz w:val="24"/>
              <w:szCs w:val="24"/>
            </w:rPr>
            <w:t>20% of 1</w:t>
          </w:r>
          <w:r w:rsidR="00CB1EE6" w:rsidRPr="00A8604E">
            <w:rPr>
              <w:rFonts w:ascii="Arial" w:hAnsi="Arial" w:cs="Arial"/>
              <w:color w:val="000000" w:themeColor="text1"/>
              <w:sz w:val="24"/>
              <w:szCs w:val="24"/>
            </w:rPr>
            <w:t>0-11 year olds are classed as obes</w:t>
          </w:r>
          <w:r w:rsidR="00FC6D38" w:rsidRPr="00A8604E">
            <w:rPr>
              <w:rFonts w:ascii="Arial" w:hAnsi="Arial" w:cs="Arial"/>
              <w:color w:val="000000" w:themeColor="text1"/>
              <w:sz w:val="24"/>
              <w:szCs w:val="24"/>
            </w:rPr>
            <w:t>e</w:t>
          </w:r>
          <w:r w:rsidR="00581A16" w:rsidRPr="00A8604E">
            <w:rPr>
              <w:rFonts w:ascii="Arial" w:hAnsi="Arial" w:cs="Arial"/>
              <w:color w:val="000000" w:themeColor="text1"/>
              <w:sz w:val="24"/>
              <w:szCs w:val="24"/>
            </w:rPr>
            <w:t xml:space="preserve">. This event would be a good place for the council to start tackling this issue. </w:t>
          </w:r>
          <w:r w:rsidR="00FC6D38" w:rsidRPr="00A8604E">
            <w:rPr>
              <w:rFonts w:ascii="Arial" w:hAnsi="Arial" w:cs="Arial"/>
              <w:color w:val="000000" w:themeColor="text1"/>
              <w:sz w:val="24"/>
              <w:szCs w:val="24"/>
            </w:rPr>
            <w:t>The event would be fully inclusive, with a</w:t>
          </w:r>
          <w:r w:rsidR="00581A16" w:rsidRPr="00A8604E">
            <w:rPr>
              <w:rFonts w:ascii="Arial" w:hAnsi="Arial" w:cs="Arial"/>
              <w:color w:val="000000" w:themeColor="text1"/>
              <w:sz w:val="24"/>
              <w:szCs w:val="24"/>
            </w:rPr>
            <w:t>ll abilities be</w:t>
          </w:r>
          <w:r w:rsidR="00FC6D38" w:rsidRPr="00A8604E">
            <w:rPr>
              <w:rFonts w:ascii="Arial" w:hAnsi="Arial" w:cs="Arial"/>
              <w:color w:val="000000" w:themeColor="text1"/>
              <w:sz w:val="24"/>
              <w:szCs w:val="24"/>
            </w:rPr>
            <w:t>ing</w:t>
          </w:r>
          <w:r w:rsidR="00581A16" w:rsidRPr="00A8604E">
            <w:rPr>
              <w:rFonts w:ascii="Arial" w:hAnsi="Arial" w:cs="Arial"/>
              <w:color w:val="000000" w:themeColor="text1"/>
              <w:sz w:val="24"/>
              <w:szCs w:val="24"/>
            </w:rPr>
            <w:t xml:space="preserve"> offered the chance to attend the event, as well as children with physical and mental disabilities</w:t>
          </w:r>
          <w:r w:rsidR="00990532" w:rsidRPr="00A8604E">
            <w:rPr>
              <w:rFonts w:ascii="Arial" w:hAnsi="Arial" w:cs="Arial"/>
              <w:color w:val="000000" w:themeColor="text1"/>
              <w:sz w:val="24"/>
              <w:szCs w:val="24"/>
            </w:rPr>
            <w:t>,</w:t>
          </w:r>
          <w:r w:rsidR="00581A16" w:rsidRPr="00A8604E">
            <w:rPr>
              <w:rFonts w:ascii="Arial" w:hAnsi="Arial" w:cs="Arial"/>
              <w:color w:val="000000" w:themeColor="text1"/>
              <w:sz w:val="24"/>
              <w:szCs w:val="24"/>
            </w:rPr>
            <w:t xml:space="preserve"> as most sports clubs now have specialised coaching training to incorporate </w:t>
          </w:r>
          <w:r w:rsidR="00FC6D38" w:rsidRPr="00A8604E">
            <w:rPr>
              <w:rFonts w:ascii="Arial" w:hAnsi="Arial" w:cs="Arial"/>
              <w:color w:val="000000" w:themeColor="text1"/>
              <w:sz w:val="24"/>
              <w:szCs w:val="24"/>
            </w:rPr>
            <w:t>a large range of</w:t>
          </w:r>
          <w:r w:rsidR="00581A16" w:rsidRPr="00A8604E">
            <w:rPr>
              <w:rFonts w:ascii="Arial" w:hAnsi="Arial" w:cs="Arial"/>
              <w:color w:val="000000" w:themeColor="text1"/>
              <w:sz w:val="24"/>
              <w:szCs w:val="24"/>
            </w:rPr>
            <w:t xml:space="preserve"> disabilities into the club. </w:t>
          </w:r>
        </w:p>
        <w:p w14:paraId="4F668498" w14:textId="35A730BC" w:rsidR="00127F20" w:rsidRPr="00A8604E" w:rsidRDefault="007E45DE" w:rsidP="00B134C0">
          <w:pPr>
            <w:spacing w:line="360" w:lineRule="auto"/>
            <w:rPr>
              <w:rFonts w:ascii="Times New Roman" w:eastAsia="Times New Roman" w:hAnsi="Times New Roman" w:cs="Times New Roman"/>
              <w:color w:val="000000" w:themeColor="text1"/>
              <w:sz w:val="24"/>
              <w:szCs w:val="24"/>
              <w:lang w:eastAsia="en-GB"/>
            </w:rPr>
          </w:pPr>
          <w:r w:rsidRPr="00A8604E">
            <w:rPr>
              <w:rFonts w:ascii="Arial" w:hAnsi="Arial" w:cs="Arial"/>
              <w:color w:val="000000" w:themeColor="text1"/>
              <w:sz w:val="24"/>
              <w:szCs w:val="24"/>
            </w:rPr>
            <w:t xml:space="preserve">The sports industry </w:t>
          </w:r>
          <w:r w:rsidR="0022614A" w:rsidRPr="00A8604E">
            <w:rPr>
              <w:rFonts w:ascii="Arial" w:hAnsi="Arial" w:cs="Arial"/>
              <w:color w:val="000000" w:themeColor="text1"/>
              <w:sz w:val="24"/>
              <w:szCs w:val="24"/>
            </w:rPr>
            <w:t>is now worth</w:t>
          </w:r>
          <w:r w:rsidRPr="00A8604E">
            <w:rPr>
              <w:rFonts w:ascii="Arial" w:hAnsi="Arial" w:cs="Arial"/>
              <w:color w:val="000000" w:themeColor="text1"/>
              <w:sz w:val="24"/>
              <w:szCs w:val="24"/>
            </w:rPr>
            <w:t xml:space="preserve"> £20</w:t>
          </w:r>
          <w:r w:rsidR="00990532" w:rsidRPr="00A8604E">
            <w:rPr>
              <w:rFonts w:ascii="Arial" w:hAnsi="Arial" w:cs="Arial"/>
              <w:color w:val="000000" w:themeColor="text1"/>
              <w:sz w:val="24"/>
              <w:szCs w:val="24"/>
            </w:rPr>
            <w:t xml:space="preserve"> </w:t>
          </w:r>
          <w:r w:rsidRPr="00A8604E">
            <w:rPr>
              <w:rFonts w:ascii="Arial" w:hAnsi="Arial" w:cs="Arial"/>
              <w:color w:val="000000" w:themeColor="text1"/>
              <w:sz w:val="24"/>
              <w:szCs w:val="24"/>
            </w:rPr>
            <w:t xml:space="preserve">billion a year in the UK providing 450,000 jobs </w:t>
          </w:r>
          <w:r w:rsidR="00325FD1" w:rsidRPr="00A8604E">
            <w:rPr>
              <w:rFonts w:ascii="Arial" w:eastAsia="Times New Roman" w:hAnsi="Arial" w:cs="Arial"/>
              <w:color w:val="000000" w:themeColor="text1"/>
              <w:sz w:val="24"/>
              <w:szCs w:val="24"/>
              <w:shd w:val="clear" w:color="auto" w:fill="FFFFFF"/>
              <w:lang w:eastAsia="en-GB"/>
            </w:rPr>
            <w:t>(The Telegraph, 2015)</w:t>
          </w:r>
          <w:r w:rsidR="00990532" w:rsidRPr="00A8604E">
            <w:rPr>
              <w:rFonts w:ascii="Arial" w:eastAsia="Times New Roman" w:hAnsi="Arial" w:cs="Arial"/>
              <w:color w:val="000000" w:themeColor="text1"/>
              <w:sz w:val="24"/>
              <w:szCs w:val="24"/>
              <w:shd w:val="clear" w:color="auto" w:fill="FFFFFF"/>
              <w:lang w:eastAsia="en-GB"/>
            </w:rPr>
            <w:t>, w</w:t>
          </w:r>
          <w:r w:rsidR="00325FD1" w:rsidRPr="00A8604E">
            <w:rPr>
              <w:rFonts w:ascii="Arial" w:eastAsia="Times New Roman" w:hAnsi="Arial" w:cs="Arial"/>
              <w:color w:val="000000" w:themeColor="text1"/>
              <w:sz w:val="24"/>
              <w:szCs w:val="24"/>
              <w:shd w:val="clear" w:color="auto" w:fill="FFFFFF"/>
              <w:lang w:eastAsia="en-GB"/>
            </w:rPr>
            <w:t xml:space="preserve">ith the sports events industry </w:t>
          </w:r>
          <w:r w:rsidR="0022614A" w:rsidRPr="00A8604E">
            <w:rPr>
              <w:rFonts w:ascii="Arial" w:eastAsia="Times New Roman" w:hAnsi="Arial" w:cs="Arial"/>
              <w:color w:val="000000" w:themeColor="text1"/>
              <w:sz w:val="24"/>
              <w:szCs w:val="24"/>
              <w:shd w:val="clear" w:color="auto" w:fill="FFFFFF"/>
              <w:lang w:eastAsia="en-GB"/>
            </w:rPr>
            <w:t xml:space="preserve">worth £2.3 billion a year </w:t>
          </w:r>
          <w:r w:rsidR="00127F20" w:rsidRPr="00A8604E">
            <w:rPr>
              <w:rFonts w:ascii="Arial" w:eastAsia="Times New Roman" w:hAnsi="Arial" w:cs="Arial"/>
              <w:color w:val="000000" w:themeColor="text1"/>
              <w:sz w:val="24"/>
              <w:szCs w:val="24"/>
              <w:shd w:val="clear" w:color="auto" w:fill="FFFFFF"/>
              <w:lang w:eastAsia="en-GB"/>
            </w:rPr>
            <w:t>(Eventbrite UK, 2017).</w:t>
          </w:r>
        </w:p>
        <w:p w14:paraId="3F29A28D" w14:textId="2B348D7D" w:rsidR="00C63596" w:rsidRPr="00110912" w:rsidRDefault="00C63596" w:rsidP="00B134C0">
          <w:pPr>
            <w:spacing w:line="360" w:lineRule="auto"/>
            <w:rPr>
              <w:rFonts w:ascii="Arial" w:hAnsi="Arial" w:cs="Arial"/>
              <w:color w:val="000000" w:themeColor="text1"/>
              <w:sz w:val="24"/>
              <w:szCs w:val="24"/>
            </w:rPr>
          </w:pPr>
        </w:p>
        <w:p w14:paraId="0A67B5EF" w14:textId="5D9098E3" w:rsidR="00581A16" w:rsidRPr="00A61133" w:rsidRDefault="00C50AF0" w:rsidP="00B134C0">
          <w:pPr>
            <w:pStyle w:val="Heading1"/>
            <w:spacing w:line="360" w:lineRule="auto"/>
          </w:pPr>
          <w:bookmarkStart w:id="3" w:name="_Toc535272799"/>
          <w:r>
            <w:t xml:space="preserve">1.1 </w:t>
          </w:r>
          <w:r w:rsidR="004C2028" w:rsidRPr="00A61133">
            <w:t>Location</w:t>
          </w:r>
          <w:bookmarkEnd w:id="3"/>
        </w:p>
        <w:p w14:paraId="12600627" w14:textId="6A057B61" w:rsidR="004C2028" w:rsidRPr="00A8604E" w:rsidRDefault="00271319"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 event will be based in Carmarthen Park utilising the newly renovated velodrome which </w:t>
          </w:r>
          <w:r w:rsidR="00990532" w:rsidRPr="00A8604E">
            <w:rPr>
              <w:rFonts w:ascii="Arial" w:hAnsi="Arial" w:cs="Arial"/>
              <w:color w:val="000000" w:themeColor="text1"/>
              <w:sz w:val="24"/>
              <w:szCs w:val="24"/>
            </w:rPr>
            <w:t>w</w:t>
          </w:r>
          <w:r w:rsidRPr="00A8604E">
            <w:rPr>
              <w:rFonts w:ascii="Arial" w:hAnsi="Arial" w:cs="Arial"/>
              <w:color w:val="000000" w:themeColor="text1"/>
              <w:sz w:val="24"/>
              <w:szCs w:val="24"/>
            </w:rPr>
            <w:t>as completed in 2017 at a cost of</w:t>
          </w:r>
          <w:r w:rsidR="00D13F1D" w:rsidRPr="00A8604E">
            <w:rPr>
              <w:rFonts w:ascii="Arial" w:hAnsi="Arial" w:cs="Arial"/>
              <w:color w:val="000000" w:themeColor="text1"/>
              <w:sz w:val="24"/>
              <w:szCs w:val="24"/>
            </w:rPr>
            <w:t xml:space="preserve"> £580,000 </w:t>
          </w:r>
          <w:r w:rsidR="00FC6D38" w:rsidRPr="00A8604E">
            <w:rPr>
              <w:rFonts w:ascii="Arial" w:eastAsia="Times New Roman" w:hAnsi="Arial" w:cs="Arial"/>
              <w:color w:val="000000" w:themeColor="text1"/>
              <w:sz w:val="24"/>
              <w:szCs w:val="24"/>
              <w:shd w:val="clear" w:color="auto" w:fill="FFFFFF"/>
              <w:lang w:eastAsia="en-GB"/>
            </w:rPr>
            <w:t>(W</w:t>
          </w:r>
          <w:r w:rsidR="00936ADD" w:rsidRPr="00A8604E">
            <w:rPr>
              <w:rFonts w:ascii="Arial" w:eastAsia="Times New Roman" w:hAnsi="Arial" w:cs="Arial"/>
              <w:color w:val="000000" w:themeColor="text1"/>
              <w:sz w:val="24"/>
              <w:szCs w:val="24"/>
              <w:shd w:val="clear" w:color="auto" w:fill="FFFFFF"/>
              <w:lang w:eastAsia="en-GB"/>
            </w:rPr>
            <w:t>alesonline, 2017)</w:t>
          </w:r>
          <w:r w:rsidR="002E78F4" w:rsidRPr="00A8604E">
            <w:rPr>
              <w:rFonts w:ascii="Arial" w:hAnsi="Arial" w:cs="Arial"/>
              <w:color w:val="000000" w:themeColor="text1"/>
              <w:sz w:val="24"/>
              <w:szCs w:val="24"/>
            </w:rPr>
            <w:t xml:space="preserve">. The velodrome was finished to standards that </w:t>
          </w:r>
          <w:r w:rsidR="009B04FA" w:rsidRPr="00A8604E">
            <w:rPr>
              <w:rFonts w:ascii="Arial" w:hAnsi="Arial" w:cs="Arial"/>
              <w:color w:val="000000" w:themeColor="text1"/>
              <w:sz w:val="24"/>
              <w:szCs w:val="24"/>
            </w:rPr>
            <w:t>met</w:t>
          </w:r>
          <w:r w:rsidR="002E78F4" w:rsidRPr="00A8604E">
            <w:rPr>
              <w:rFonts w:ascii="Arial" w:hAnsi="Arial" w:cs="Arial"/>
              <w:color w:val="000000" w:themeColor="text1"/>
              <w:sz w:val="24"/>
              <w:szCs w:val="24"/>
            </w:rPr>
            <w:t xml:space="preserve"> the criteria of hosting national and international </w:t>
          </w:r>
          <w:r w:rsidR="00FC6D38" w:rsidRPr="00A8604E">
            <w:rPr>
              <w:rFonts w:ascii="Arial" w:hAnsi="Arial" w:cs="Arial"/>
              <w:color w:val="000000" w:themeColor="text1"/>
              <w:sz w:val="24"/>
              <w:szCs w:val="24"/>
            </w:rPr>
            <w:t xml:space="preserve">cycling </w:t>
          </w:r>
          <w:r w:rsidR="002E78F4" w:rsidRPr="00A8604E">
            <w:rPr>
              <w:rFonts w:ascii="Arial" w:hAnsi="Arial" w:cs="Arial"/>
              <w:color w:val="000000" w:themeColor="text1"/>
              <w:sz w:val="24"/>
              <w:szCs w:val="24"/>
            </w:rPr>
            <w:t xml:space="preserve">competition and so </w:t>
          </w:r>
          <w:r w:rsidR="00955091" w:rsidRPr="00A8604E">
            <w:rPr>
              <w:rFonts w:ascii="Arial" w:hAnsi="Arial" w:cs="Arial"/>
              <w:color w:val="000000" w:themeColor="text1"/>
              <w:sz w:val="24"/>
              <w:szCs w:val="24"/>
            </w:rPr>
            <w:t>far,</w:t>
          </w:r>
          <w:r w:rsidR="002E78F4" w:rsidRPr="00A8604E">
            <w:rPr>
              <w:rFonts w:ascii="Arial" w:hAnsi="Arial" w:cs="Arial"/>
              <w:color w:val="000000" w:themeColor="text1"/>
              <w:sz w:val="24"/>
              <w:szCs w:val="24"/>
            </w:rPr>
            <w:t xml:space="preserve"> </w:t>
          </w:r>
          <w:r w:rsidR="00955091" w:rsidRPr="00A8604E">
            <w:rPr>
              <w:rFonts w:ascii="Arial" w:hAnsi="Arial" w:cs="Arial"/>
              <w:color w:val="000000" w:themeColor="text1"/>
              <w:sz w:val="24"/>
              <w:szCs w:val="24"/>
            </w:rPr>
            <w:t>it’s</w:t>
          </w:r>
          <w:r w:rsidR="002E78F4" w:rsidRPr="00A8604E">
            <w:rPr>
              <w:rFonts w:ascii="Arial" w:hAnsi="Arial" w:cs="Arial"/>
              <w:color w:val="000000" w:themeColor="text1"/>
              <w:sz w:val="24"/>
              <w:szCs w:val="24"/>
            </w:rPr>
            <w:t xml:space="preserve"> held</w:t>
          </w:r>
          <w:r w:rsidR="00FC6D38" w:rsidRPr="00A8604E">
            <w:rPr>
              <w:rFonts w:ascii="Arial" w:hAnsi="Arial" w:cs="Arial"/>
              <w:color w:val="000000" w:themeColor="text1"/>
              <w:sz w:val="24"/>
              <w:szCs w:val="24"/>
            </w:rPr>
            <w:t xml:space="preserve"> only</w:t>
          </w:r>
          <w:r w:rsidR="002E78F4" w:rsidRPr="00A8604E">
            <w:rPr>
              <w:rFonts w:ascii="Arial" w:hAnsi="Arial" w:cs="Arial"/>
              <w:color w:val="000000" w:themeColor="text1"/>
              <w:sz w:val="24"/>
              <w:szCs w:val="24"/>
            </w:rPr>
            <w:t xml:space="preserve"> a </w:t>
          </w:r>
          <w:r w:rsidR="00FC6D38" w:rsidRPr="00A8604E">
            <w:rPr>
              <w:rFonts w:ascii="Arial" w:hAnsi="Arial" w:cs="Arial"/>
              <w:color w:val="000000" w:themeColor="text1"/>
              <w:sz w:val="24"/>
              <w:szCs w:val="24"/>
            </w:rPr>
            <w:t>small number</w:t>
          </w:r>
          <w:r w:rsidR="002E78F4" w:rsidRPr="00A8604E">
            <w:rPr>
              <w:rFonts w:ascii="Arial" w:hAnsi="Arial" w:cs="Arial"/>
              <w:color w:val="000000" w:themeColor="text1"/>
              <w:sz w:val="24"/>
              <w:szCs w:val="24"/>
            </w:rPr>
            <w:t xml:space="preserve"> of local races. </w:t>
          </w:r>
          <w:r w:rsidR="00FC6D38" w:rsidRPr="00A8604E">
            <w:rPr>
              <w:rFonts w:ascii="Arial" w:hAnsi="Arial" w:cs="Arial"/>
              <w:color w:val="000000" w:themeColor="text1"/>
              <w:sz w:val="24"/>
              <w:szCs w:val="24"/>
            </w:rPr>
            <w:t xml:space="preserve"> </w:t>
          </w:r>
          <w:r w:rsidR="004C2028" w:rsidRPr="00A8604E">
            <w:rPr>
              <w:rFonts w:ascii="Arial" w:hAnsi="Arial" w:cs="Arial"/>
              <w:color w:val="000000" w:themeColor="text1"/>
              <w:sz w:val="24"/>
              <w:szCs w:val="24"/>
            </w:rPr>
            <w:t xml:space="preserve"> </w:t>
          </w:r>
        </w:p>
        <w:p w14:paraId="57922786" w14:textId="195BCD81" w:rsidR="004C2028" w:rsidRPr="00A8604E" w:rsidRDefault="004C2028" w:rsidP="00B134C0">
          <w:pPr>
            <w:spacing w:line="360" w:lineRule="auto"/>
            <w:rPr>
              <w:rFonts w:ascii="Arial" w:hAnsi="Arial" w:cs="Arial"/>
              <w:color w:val="000000" w:themeColor="text1"/>
              <w:sz w:val="24"/>
              <w:szCs w:val="24"/>
              <w:highlight w:val="yellow"/>
            </w:rPr>
          </w:pPr>
          <w:r w:rsidRPr="00A8604E">
            <w:rPr>
              <w:rFonts w:ascii="Arial" w:hAnsi="Arial" w:cs="Arial"/>
              <w:color w:val="000000" w:themeColor="text1"/>
              <w:sz w:val="24"/>
              <w:szCs w:val="24"/>
            </w:rPr>
            <w:t xml:space="preserve">Carmarthen Park is located in the centre of Carmarthen. The facilities located at the park are suitable to host large events. There is floodlighting surrounding the pitch, a sound room with access to speakers across the park, underground changing rooms, </w:t>
          </w:r>
          <w:r w:rsidRPr="00A8604E">
            <w:rPr>
              <w:rFonts w:ascii="Arial" w:hAnsi="Arial" w:cs="Arial"/>
              <w:color w:val="000000" w:themeColor="text1"/>
              <w:sz w:val="24"/>
              <w:szCs w:val="24"/>
            </w:rPr>
            <w:lastRenderedPageBreak/>
            <w:t xml:space="preserve">elevated seating, toilets, parking and a café in the park </w:t>
          </w:r>
          <w:r w:rsidR="00E81EA4" w:rsidRPr="00A8604E">
            <w:rPr>
              <w:rFonts w:ascii="Arial" w:hAnsi="Arial" w:cs="Arial"/>
              <w:color w:val="000000" w:themeColor="text1"/>
              <w:sz w:val="24"/>
              <w:szCs w:val="24"/>
            </w:rPr>
            <w:t xml:space="preserve">experienced in </w:t>
          </w:r>
          <w:r w:rsidRPr="00A8604E">
            <w:rPr>
              <w:rFonts w:ascii="Arial" w:hAnsi="Arial" w:cs="Arial"/>
              <w:color w:val="000000" w:themeColor="text1"/>
              <w:sz w:val="24"/>
              <w:szCs w:val="24"/>
            </w:rPr>
            <w:t xml:space="preserve">serving food to large crowds. See appendix 1 for image of park showing elevated seating and changing rooms. </w:t>
          </w:r>
        </w:p>
        <w:p w14:paraId="02CBB5C6" w14:textId="55227B3D" w:rsidR="009833AC" w:rsidRPr="00A8604E" w:rsidRDefault="00FC6D38"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The event w</w:t>
          </w:r>
          <w:r w:rsidR="009833AC" w:rsidRPr="00A8604E">
            <w:rPr>
              <w:rFonts w:ascii="Arial" w:hAnsi="Arial" w:cs="Arial"/>
              <w:color w:val="000000" w:themeColor="text1"/>
              <w:sz w:val="24"/>
              <w:szCs w:val="24"/>
            </w:rPr>
            <w:t>ould either be held midweek, where local primary schools are allocated certain time slots to bring children down to the event</w:t>
          </w:r>
          <w:r w:rsidR="00DC4918" w:rsidRPr="00A8604E">
            <w:rPr>
              <w:rFonts w:ascii="Arial" w:hAnsi="Arial" w:cs="Arial"/>
              <w:color w:val="000000" w:themeColor="text1"/>
              <w:sz w:val="24"/>
              <w:szCs w:val="24"/>
            </w:rPr>
            <w:t>, or on a weekend, when sports clubs usually hold training sessions</w:t>
          </w:r>
          <w:r w:rsidR="009833AC" w:rsidRPr="00A8604E">
            <w:rPr>
              <w:rFonts w:ascii="Arial" w:hAnsi="Arial" w:cs="Arial"/>
              <w:color w:val="000000" w:themeColor="text1"/>
              <w:sz w:val="24"/>
              <w:szCs w:val="24"/>
            </w:rPr>
            <w:t xml:space="preserve">. The suggested time of year for the event is summer time, as cold weather could hinder the success or popularity of the event. </w:t>
          </w:r>
        </w:p>
        <w:p w14:paraId="08963975" w14:textId="77777777" w:rsidR="00A8604E" w:rsidRPr="00A8604E" w:rsidRDefault="009833AC"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The event will benefit many people, local families, sports clubs and Carmarthenshire County Council.</w:t>
          </w:r>
          <w:r w:rsidR="004C2028" w:rsidRPr="00A8604E">
            <w:rPr>
              <w:rFonts w:ascii="Arial" w:hAnsi="Arial" w:cs="Arial"/>
              <w:color w:val="000000" w:themeColor="text1"/>
              <w:sz w:val="24"/>
              <w:szCs w:val="24"/>
            </w:rPr>
            <w:t xml:space="preserve"> </w:t>
          </w:r>
          <w:r w:rsidR="009B04FA" w:rsidRPr="00A8604E">
            <w:rPr>
              <w:rFonts w:ascii="Arial" w:hAnsi="Arial" w:cs="Arial"/>
              <w:color w:val="000000" w:themeColor="text1"/>
              <w:sz w:val="24"/>
              <w:szCs w:val="24"/>
            </w:rPr>
            <w:t xml:space="preserve">Local families will benefit as children will be participating in a range of sports for free. This will hopefully entice children into wanting to join the clubs and take up a new sport. </w:t>
          </w:r>
          <w:r w:rsidR="00A8604E" w:rsidRPr="00A8604E">
            <w:rPr>
              <w:rFonts w:ascii="Arial" w:hAnsi="Arial" w:cs="Arial"/>
              <w:color w:val="000000" w:themeColor="text1"/>
              <w:sz w:val="24"/>
              <w:szCs w:val="24"/>
            </w:rPr>
            <w:t>The event would</w:t>
          </w:r>
          <w:r w:rsidR="009B04FA" w:rsidRPr="00A8604E">
            <w:rPr>
              <w:rFonts w:ascii="Arial" w:hAnsi="Arial" w:cs="Arial"/>
              <w:color w:val="000000" w:themeColor="text1"/>
              <w:sz w:val="24"/>
              <w:szCs w:val="24"/>
            </w:rPr>
            <w:t xml:space="preserve"> be free, and so this will hopefully mean it is inclusive of everyone and open to all</w:t>
          </w:r>
          <w:r w:rsidR="00060757" w:rsidRPr="00A8604E">
            <w:rPr>
              <w:rFonts w:ascii="Arial" w:hAnsi="Arial" w:cs="Arial"/>
              <w:color w:val="000000" w:themeColor="text1"/>
              <w:sz w:val="24"/>
              <w:szCs w:val="24"/>
            </w:rPr>
            <w:t>. Sports clubs will have a wider exposure,</w:t>
          </w:r>
          <w:r w:rsidR="009B04FA" w:rsidRPr="00A8604E">
            <w:rPr>
              <w:rFonts w:ascii="Arial" w:hAnsi="Arial" w:cs="Arial"/>
              <w:color w:val="000000" w:themeColor="text1"/>
              <w:sz w:val="24"/>
              <w:szCs w:val="24"/>
            </w:rPr>
            <w:t xml:space="preserve"> as well as having the option to look for new talent which would previously not have been possible. </w:t>
          </w:r>
        </w:p>
        <w:p w14:paraId="6DBF4FBB" w14:textId="0626FE9F" w:rsidR="00C63596" w:rsidRDefault="009B04FA" w:rsidP="00B134C0">
          <w:pPr>
            <w:spacing w:line="360" w:lineRule="auto"/>
            <w:rPr>
              <w:rFonts w:ascii="Arial" w:hAnsi="Arial" w:cs="Arial"/>
              <w:sz w:val="24"/>
              <w:szCs w:val="24"/>
            </w:rPr>
          </w:pPr>
          <w:r w:rsidRPr="00A8604E">
            <w:rPr>
              <w:rFonts w:ascii="Arial" w:hAnsi="Arial" w:cs="Arial"/>
              <w:color w:val="000000" w:themeColor="text1"/>
              <w:sz w:val="24"/>
              <w:szCs w:val="24"/>
            </w:rPr>
            <w:t>The utilisation of the newly renovated velodrome will show residents that the cost of the redevelopment is justified as events are starting to be held at the track again. It will also provide locals with a free</w:t>
          </w:r>
          <w:r w:rsidR="009571C3" w:rsidRPr="00A8604E">
            <w:rPr>
              <w:rFonts w:ascii="Arial" w:hAnsi="Arial" w:cs="Arial"/>
              <w:color w:val="000000" w:themeColor="text1"/>
              <w:sz w:val="24"/>
              <w:szCs w:val="24"/>
            </w:rPr>
            <w:t xml:space="preserve"> and fun </w:t>
          </w:r>
          <w:r w:rsidRPr="00A8604E">
            <w:rPr>
              <w:rFonts w:ascii="Arial" w:hAnsi="Arial" w:cs="Arial"/>
              <w:color w:val="000000" w:themeColor="text1"/>
              <w:sz w:val="24"/>
              <w:szCs w:val="24"/>
            </w:rPr>
            <w:t xml:space="preserve">family day out as well as promoting an active lifestyle, which is one of the councils aims. </w:t>
          </w:r>
        </w:p>
        <w:p w14:paraId="6BF4D9E5" w14:textId="77777777" w:rsidR="00C63596" w:rsidRDefault="00C63596" w:rsidP="00B134C0">
          <w:pPr>
            <w:spacing w:line="360" w:lineRule="auto"/>
            <w:rPr>
              <w:rFonts w:ascii="Arial" w:hAnsi="Arial" w:cs="Arial"/>
              <w:sz w:val="24"/>
              <w:szCs w:val="24"/>
            </w:rPr>
          </w:pPr>
        </w:p>
        <w:p w14:paraId="34C9B554" w14:textId="0F462478" w:rsidR="00BD580D" w:rsidRPr="00BD580D" w:rsidRDefault="00C50AF0" w:rsidP="00B134C0">
          <w:pPr>
            <w:pStyle w:val="Heading1"/>
            <w:spacing w:line="360" w:lineRule="auto"/>
          </w:pPr>
          <w:bookmarkStart w:id="4" w:name="_Toc535272800"/>
          <w:r>
            <w:t xml:space="preserve">1.2 </w:t>
          </w:r>
          <w:r w:rsidR="00C63596" w:rsidRPr="00A61133">
            <w:t>Operational Requirements</w:t>
          </w:r>
          <w:bookmarkEnd w:id="4"/>
        </w:p>
        <w:p w14:paraId="7512A66B" w14:textId="4C4D69B2" w:rsidR="004C2028" w:rsidRPr="00A8604E" w:rsidRDefault="00C63596"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As previously mentioned, the facilities at the location are suitable to host large scale events. Staffing would need to be evaluated. Sports clubs will bring their own coaches, and they would need to have their own first aider for each club, which is a requirement anyway for a coach led session. St Johns Ambulance usually also provide assistance at events in the park, which would be discussed closer to the date. </w:t>
          </w:r>
        </w:p>
        <w:p w14:paraId="5B27337A" w14:textId="77777777" w:rsidR="004C2028" w:rsidRPr="00A8604E" w:rsidRDefault="004C2028"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There would need to be a number of meetings beforehand with a representative from each club to ensure everything was covered and all issues were resolved before the day to ensure it runs smoothly. A small team from the council would oversee the operations on the day of the event, as well as providing wristbands/tickets to the children and guide each group of children from each activity. </w:t>
          </w:r>
        </w:p>
        <w:p w14:paraId="7A35588B" w14:textId="2AAAB2FA" w:rsidR="001345A3" w:rsidRPr="00A8604E" w:rsidRDefault="009571C3"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lastRenderedPageBreak/>
            <w:t>At the event</w:t>
          </w:r>
          <w:r w:rsidR="004C2028" w:rsidRPr="00A8604E">
            <w:rPr>
              <w:rFonts w:ascii="Arial" w:hAnsi="Arial" w:cs="Arial"/>
              <w:color w:val="000000" w:themeColor="text1"/>
              <w:sz w:val="24"/>
              <w:szCs w:val="24"/>
            </w:rPr>
            <w:t xml:space="preserve"> would be Towy Riders Cycling Club (velodrome and cyclo</w:t>
          </w:r>
          <w:r w:rsidR="00F55467" w:rsidRPr="00A8604E">
            <w:rPr>
              <w:rFonts w:ascii="Arial" w:hAnsi="Arial" w:cs="Arial"/>
              <w:color w:val="000000" w:themeColor="text1"/>
              <w:sz w:val="24"/>
              <w:szCs w:val="24"/>
            </w:rPr>
            <w:t>-</w:t>
          </w:r>
          <w:r w:rsidR="004C2028" w:rsidRPr="00A8604E">
            <w:rPr>
              <w:rFonts w:ascii="Arial" w:hAnsi="Arial" w:cs="Arial"/>
              <w:color w:val="000000" w:themeColor="text1"/>
              <w:sz w:val="24"/>
              <w:szCs w:val="24"/>
            </w:rPr>
            <w:t xml:space="preserve">cross), Carmarthen Harriers, All Stars Cricket Club, Carmarthen Quins Juniors, Carmarthen Town Junior Football Team and All Stars Rounders Club. </w:t>
          </w:r>
          <w:r w:rsidR="00F55467" w:rsidRPr="00A8604E">
            <w:rPr>
              <w:rFonts w:ascii="Arial" w:hAnsi="Arial" w:cs="Arial"/>
              <w:color w:val="000000" w:themeColor="text1"/>
              <w:sz w:val="24"/>
              <w:szCs w:val="24"/>
            </w:rPr>
            <w:t xml:space="preserve">Each sports club would be allocated an area of the pitch where coaches will provide a taster session to children using the equipment provided by the clubs. </w:t>
          </w:r>
          <w:r w:rsidR="001345A3" w:rsidRPr="00A8604E">
            <w:rPr>
              <w:rFonts w:ascii="Arial" w:hAnsi="Arial" w:cs="Arial"/>
              <w:color w:val="000000" w:themeColor="text1"/>
              <w:sz w:val="24"/>
              <w:szCs w:val="24"/>
            </w:rPr>
            <w:t xml:space="preserve">See appendix 2 for image of pitch. </w:t>
          </w:r>
        </w:p>
        <w:p w14:paraId="0545CD98" w14:textId="16D5AC39" w:rsidR="00F55467" w:rsidRPr="00A8604E" w:rsidRDefault="00F55467"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Once this 20-minute taster session has been complete, each group would move to the next club for their next taster session. Coaches would answer questions, as well as providing information and handing out leaflets. Some local sports stars that hail from Carmarthen who frequently come back to support their local club’s events would be invited t</w:t>
          </w:r>
          <w:r w:rsidR="00990532" w:rsidRPr="00A8604E">
            <w:rPr>
              <w:rFonts w:ascii="Arial" w:hAnsi="Arial" w:cs="Arial"/>
              <w:color w:val="000000" w:themeColor="text1"/>
              <w:sz w:val="24"/>
              <w:szCs w:val="24"/>
            </w:rPr>
            <w:t>o</w:t>
          </w:r>
          <w:r w:rsidRPr="00A8604E">
            <w:rPr>
              <w:rFonts w:ascii="Arial" w:hAnsi="Arial" w:cs="Arial"/>
              <w:color w:val="000000" w:themeColor="text1"/>
              <w:sz w:val="24"/>
              <w:szCs w:val="24"/>
            </w:rPr>
            <w:t xml:space="preserve">o </w:t>
          </w:r>
          <w:r w:rsidR="00AE3986" w:rsidRPr="00A8604E">
            <w:rPr>
              <w:rFonts w:ascii="Arial" w:hAnsi="Arial" w:cs="Arial"/>
              <w:color w:val="000000" w:themeColor="text1"/>
              <w:sz w:val="24"/>
              <w:szCs w:val="24"/>
            </w:rPr>
            <w:t>with</w:t>
          </w:r>
          <w:r w:rsidRPr="00A8604E">
            <w:rPr>
              <w:rFonts w:ascii="Arial" w:hAnsi="Arial" w:cs="Arial"/>
              <w:color w:val="000000" w:themeColor="text1"/>
              <w:sz w:val="24"/>
              <w:szCs w:val="24"/>
            </w:rPr>
            <w:t xml:space="preserve"> an element of excitement for the children to meet local sports </w:t>
          </w:r>
          <w:r w:rsidR="00990532" w:rsidRPr="00A8604E">
            <w:rPr>
              <w:rFonts w:ascii="Arial" w:hAnsi="Arial" w:cs="Arial"/>
              <w:color w:val="000000" w:themeColor="text1"/>
              <w:sz w:val="24"/>
              <w:szCs w:val="24"/>
            </w:rPr>
            <w:t>heroes</w:t>
          </w:r>
          <w:r w:rsidRPr="00A8604E">
            <w:rPr>
              <w:rFonts w:ascii="Arial" w:hAnsi="Arial" w:cs="Arial"/>
              <w:color w:val="000000" w:themeColor="text1"/>
              <w:sz w:val="24"/>
              <w:szCs w:val="24"/>
            </w:rPr>
            <w:t xml:space="preserve"> and feel inspired. </w:t>
          </w:r>
        </w:p>
        <w:p w14:paraId="77FFC204" w14:textId="6B9A1047" w:rsidR="00C63596" w:rsidRDefault="00F55467" w:rsidP="00B134C0">
          <w:pPr>
            <w:spacing w:line="360" w:lineRule="auto"/>
            <w:rPr>
              <w:rFonts w:ascii="Arial" w:hAnsi="Arial" w:cs="Arial"/>
              <w:sz w:val="24"/>
              <w:szCs w:val="24"/>
            </w:rPr>
          </w:pPr>
          <w:r w:rsidRPr="00A8604E">
            <w:rPr>
              <w:rFonts w:ascii="Arial" w:hAnsi="Arial" w:cs="Arial"/>
              <w:color w:val="000000" w:themeColor="text1"/>
              <w:sz w:val="24"/>
              <w:szCs w:val="24"/>
            </w:rPr>
            <w:t>There would also be</w:t>
          </w:r>
          <w:r w:rsidR="004C2028" w:rsidRPr="00A8604E">
            <w:rPr>
              <w:rFonts w:ascii="Arial" w:hAnsi="Arial" w:cs="Arial"/>
              <w:color w:val="000000" w:themeColor="text1"/>
              <w:sz w:val="24"/>
              <w:szCs w:val="24"/>
            </w:rPr>
            <w:t xml:space="preserve"> representa</w:t>
          </w:r>
          <w:r w:rsidR="00060757" w:rsidRPr="00A8604E">
            <w:rPr>
              <w:rFonts w:ascii="Arial" w:hAnsi="Arial" w:cs="Arial"/>
              <w:color w:val="000000" w:themeColor="text1"/>
              <w:sz w:val="24"/>
              <w:szCs w:val="24"/>
            </w:rPr>
            <w:t xml:space="preserve">tives from swimming, triathlon and many other clubs </w:t>
          </w:r>
          <w:r w:rsidR="004C2028" w:rsidRPr="00A8604E">
            <w:rPr>
              <w:rFonts w:ascii="Arial" w:hAnsi="Arial" w:cs="Arial"/>
              <w:color w:val="000000" w:themeColor="text1"/>
              <w:sz w:val="24"/>
              <w:szCs w:val="24"/>
            </w:rPr>
            <w:t>providing information and leaflets to families to further the exposure of as many clubs in the county as possible that aren’t physically able to showcase their sport at the event.</w:t>
          </w:r>
          <w:r w:rsidR="00C63596" w:rsidRPr="00A8604E">
            <w:rPr>
              <w:rFonts w:ascii="Arial" w:hAnsi="Arial" w:cs="Arial"/>
              <w:color w:val="000000" w:themeColor="text1"/>
              <w:sz w:val="24"/>
              <w:szCs w:val="24"/>
            </w:rPr>
            <w:t xml:space="preserve"> </w:t>
          </w:r>
        </w:p>
        <w:p w14:paraId="4DDACC7C" w14:textId="10F1C792" w:rsidR="00C63596" w:rsidRPr="00A61133" w:rsidRDefault="00C50AF0" w:rsidP="00B134C0">
          <w:pPr>
            <w:pStyle w:val="Heading1"/>
            <w:spacing w:line="360" w:lineRule="auto"/>
          </w:pPr>
          <w:bookmarkStart w:id="5" w:name="_Toc535272801"/>
          <w:r>
            <w:t xml:space="preserve">1.3 </w:t>
          </w:r>
          <w:r w:rsidR="00C63596" w:rsidRPr="00A61133">
            <w:t>Resources required</w:t>
          </w:r>
          <w:bookmarkEnd w:id="5"/>
          <w:r w:rsidR="00C63596" w:rsidRPr="00A61133">
            <w:t xml:space="preserve"> </w:t>
          </w:r>
        </w:p>
        <w:p w14:paraId="1527B60D" w14:textId="447B51A3" w:rsidR="00C63596" w:rsidRPr="00A8604E" w:rsidRDefault="00C63596"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The event would be relatively cheap to host, with the County Council having free use of its own facilities. Sports clubs would attend for free and the number of staff the council would need to provide would be very minimal in overseeing the event. The park has its own track manager who is in charge of sound and lighting as well</w:t>
          </w:r>
          <w:r w:rsidR="00EF4746"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and the council works very closely with this person. Marketing could be done via social media, leaflets in schools</w:t>
          </w:r>
          <w:r w:rsidR="001C202E" w:rsidRPr="00A8604E">
            <w:rPr>
              <w:rFonts w:ascii="Arial" w:hAnsi="Arial" w:cs="Arial"/>
              <w:color w:val="000000" w:themeColor="text1"/>
              <w:sz w:val="24"/>
              <w:szCs w:val="24"/>
            </w:rPr>
            <w:t xml:space="preserve"> or</w:t>
          </w:r>
          <w:r w:rsidRPr="00A8604E">
            <w:rPr>
              <w:rFonts w:ascii="Arial" w:hAnsi="Arial" w:cs="Arial"/>
              <w:color w:val="000000" w:themeColor="text1"/>
              <w:sz w:val="24"/>
              <w:szCs w:val="24"/>
            </w:rPr>
            <w:t xml:space="preserve"> posters in the leisure centre. The council website would also be a good form of advertising as well as the local paper, the Carmarthen Journal</w:t>
          </w:r>
          <w:r w:rsidR="00EF4746"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with numerous editions covering the entire county.     </w:t>
          </w:r>
        </w:p>
        <w:p w14:paraId="330269C9" w14:textId="105DBEE4" w:rsidR="00B17304" w:rsidRPr="00A8604E" w:rsidRDefault="00C63596" w:rsidP="00B134C0">
          <w:pPr>
            <w:spacing w:line="360" w:lineRule="auto"/>
            <w:rPr>
              <w:rFonts w:ascii="Arial" w:hAnsi="Arial" w:cs="Arial"/>
              <w:color w:val="000000" w:themeColor="text1"/>
              <w:sz w:val="24"/>
              <w:szCs w:val="28"/>
            </w:rPr>
          </w:pPr>
          <w:r w:rsidRPr="00A8604E">
            <w:rPr>
              <w:rFonts w:ascii="Arial" w:hAnsi="Arial" w:cs="Arial"/>
              <w:color w:val="000000" w:themeColor="text1"/>
              <w:sz w:val="24"/>
              <w:szCs w:val="24"/>
            </w:rPr>
            <w:t>Areas of possible income are limited as the event would be free to host and not for profit, however revenue would be gained in the café owned by the council with a high number of visitors to the park. There is also the chance of gaining revenue t</w:t>
          </w:r>
          <w:r w:rsidR="00060757" w:rsidRPr="00A8604E">
            <w:rPr>
              <w:rFonts w:ascii="Arial" w:hAnsi="Arial" w:cs="Arial"/>
              <w:color w:val="000000" w:themeColor="text1"/>
              <w:sz w:val="24"/>
              <w:szCs w:val="24"/>
            </w:rPr>
            <w:t>hrough sponsorship of the event, either at the event or on the advertising</w:t>
          </w:r>
          <w:r w:rsidRPr="00A8604E">
            <w:rPr>
              <w:rFonts w:ascii="Arial" w:hAnsi="Arial" w:cs="Arial"/>
              <w:color w:val="000000" w:themeColor="text1"/>
              <w:sz w:val="24"/>
              <w:szCs w:val="24"/>
            </w:rPr>
            <w:t xml:space="preserve">. The income gained will hopefully mean that the cost is covered, however this will be </w:t>
          </w:r>
          <w:r w:rsidRPr="00A8604E">
            <w:rPr>
              <w:rFonts w:ascii="Arial" w:hAnsi="Arial" w:cs="Arial"/>
              <w:color w:val="000000" w:themeColor="text1"/>
              <w:sz w:val="24"/>
              <w:szCs w:val="28"/>
            </w:rPr>
            <w:t>known closer to the time.</w:t>
          </w:r>
        </w:p>
        <w:p w14:paraId="2EBE888D" w14:textId="77777777" w:rsidR="00A61133" w:rsidRPr="00A61133" w:rsidRDefault="00A61133" w:rsidP="00B134C0">
          <w:pPr>
            <w:spacing w:line="360" w:lineRule="auto"/>
            <w:rPr>
              <w:rFonts w:ascii="Arial" w:hAnsi="Arial" w:cs="Arial"/>
              <w:sz w:val="28"/>
              <w:szCs w:val="28"/>
            </w:rPr>
          </w:pPr>
        </w:p>
        <w:p w14:paraId="24E700EE" w14:textId="2681D374" w:rsidR="00A61133" w:rsidRPr="00A61133" w:rsidRDefault="00C50AF0" w:rsidP="00B134C0">
          <w:pPr>
            <w:pStyle w:val="Heading1"/>
            <w:spacing w:line="360" w:lineRule="auto"/>
          </w:pPr>
          <w:bookmarkStart w:id="6" w:name="_Toc535272802"/>
          <w:r>
            <w:lastRenderedPageBreak/>
            <w:t xml:space="preserve">1.4 </w:t>
          </w:r>
          <w:r w:rsidR="00C63596" w:rsidRPr="00A61133">
            <w:t>Carmarthenshire County Council’s Calendar for 2019</w:t>
          </w:r>
          <w:bookmarkEnd w:id="6"/>
        </w:p>
        <w:p w14:paraId="6D1ACDF4" w14:textId="4006EB46" w:rsidR="00C63596" w:rsidRPr="00A8604E" w:rsidRDefault="00276FF3" w:rsidP="00B134C0">
          <w:pPr>
            <w:spacing w:line="360" w:lineRule="auto"/>
            <w:rPr>
              <w:rFonts w:ascii="Times New Roman" w:eastAsia="Times New Roman" w:hAnsi="Times New Roman" w:cs="Times New Roman"/>
              <w:color w:val="000000" w:themeColor="text1"/>
              <w:sz w:val="24"/>
              <w:szCs w:val="24"/>
              <w:lang w:eastAsia="en-GB"/>
            </w:rPr>
          </w:pPr>
          <w:r w:rsidRPr="00A8604E">
            <w:rPr>
              <w:rFonts w:ascii="Arial" w:hAnsi="Arial" w:cs="Arial"/>
              <w:color w:val="000000" w:themeColor="text1"/>
              <w:sz w:val="24"/>
              <w:szCs w:val="24"/>
            </w:rPr>
            <w:t>When looking at the council’s events section of the website, it is clear to see that there is no other event like this in the council’s calendar</w:t>
          </w:r>
          <w:r w:rsidR="00C63596" w:rsidRPr="00A8604E">
            <w:rPr>
              <w:rFonts w:ascii="Arial" w:hAnsi="Arial" w:cs="Arial"/>
              <w:color w:val="000000" w:themeColor="text1"/>
              <w:sz w:val="24"/>
              <w:szCs w:val="24"/>
            </w:rPr>
            <w:t xml:space="preserve">, </w:t>
          </w:r>
          <w:r w:rsidRPr="00A8604E">
            <w:rPr>
              <w:rFonts w:ascii="Arial" w:hAnsi="Arial" w:cs="Arial"/>
              <w:color w:val="000000" w:themeColor="text1"/>
              <w:sz w:val="24"/>
              <w:szCs w:val="24"/>
            </w:rPr>
            <w:t xml:space="preserve">nor has there ever been. </w:t>
          </w:r>
          <w:r w:rsidR="00646351" w:rsidRPr="00A8604E">
            <w:rPr>
              <w:rFonts w:ascii="Arial" w:hAnsi="Arial" w:cs="Arial"/>
              <w:color w:val="000000" w:themeColor="text1"/>
              <w:sz w:val="24"/>
              <w:szCs w:val="24"/>
            </w:rPr>
            <w:t xml:space="preserve">The website boasts </w:t>
          </w:r>
          <w:r w:rsidR="00141667" w:rsidRPr="00A8604E">
            <w:rPr>
              <w:rFonts w:ascii="Arial" w:hAnsi="Arial" w:cs="Arial"/>
              <w:color w:val="000000" w:themeColor="text1"/>
              <w:sz w:val="24"/>
              <w:szCs w:val="24"/>
            </w:rPr>
            <w:t xml:space="preserve">only </w:t>
          </w:r>
          <w:r w:rsidR="00646351" w:rsidRPr="00A8604E">
            <w:rPr>
              <w:rFonts w:ascii="Arial" w:hAnsi="Arial" w:cs="Arial"/>
              <w:color w:val="000000" w:themeColor="text1"/>
              <w:sz w:val="24"/>
              <w:szCs w:val="24"/>
            </w:rPr>
            <w:t xml:space="preserve">20 events on the 2019 </w:t>
          </w:r>
          <w:r w:rsidR="00141667" w:rsidRPr="00A8604E">
            <w:rPr>
              <w:rFonts w:ascii="Arial" w:hAnsi="Arial" w:cs="Arial"/>
              <w:color w:val="000000" w:themeColor="text1"/>
              <w:sz w:val="24"/>
              <w:szCs w:val="24"/>
            </w:rPr>
            <w:t>calendar</w:t>
          </w:r>
          <w:r w:rsidR="00646351" w:rsidRPr="00A8604E">
            <w:rPr>
              <w:rFonts w:ascii="Arial" w:hAnsi="Arial" w:cs="Arial"/>
              <w:color w:val="000000" w:themeColor="text1"/>
              <w:sz w:val="24"/>
              <w:szCs w:val="24"/>
            </w:rPr>
            <w:t xml:space="preserve"> in Carmarthenshire</w:t>
          </w:r>
          <w:r w:rsidR="00141667" w:rsidRPr="00A8604E">
            <w:rPr>
              <w:rFonts w:ascii="Arial" w:hAnsi="Arial" w:cs="Arial"/>
              <w:color w:val="000000" w:themeColor="text1"/>
              <w:sz w:val="24"/>
              <w:szCs w:val="24"/>
            </w:rPr>
            <w:t xml:space="preserve"> so far</w:t>
          </w:r>
          <w:r w:rsidR="00646351" w:rsidRPr="00A8604E">
            <w:rPr>
              <w:rFonts w:ascii="Arial" w:hAnsi="Arial" w:cs="Arial"/>
              <w:color w:val="000000" w:themeColor="text1"/>
              <w:sz w:val="24"/>
              <w:szCs w:val="24"/>
            </w:rPr>
            <w:t xml:space="preserve">, however, this </w:t>
          </w:r>
          <w:r w:rsidR="00141667" w:rsidRPr="00A8604E">
            <w:rPr>
              <w:rFonts w:ascii="Arial" w:hAnsi="Arial" w:cs="Arial"/>
              <w:color w:val="000000" w:themeColor="text1"/>
              <w:sz w:val="24"/>
              <w:szCs w:val="24"/>
            </w:rPr>
            <w:t>consists</w:t>
          </w:r>
          <w:r w:rsidR="00646351" w:rsidRPr="00A8604E">
            <w:rPr>
              <w:rFonts w:ascii="Arial" w:hAnsi="Arial" w:cs="Arial"/>
              <w:color w:val="000000" w:themeColor="text1"/>
              <w:sz w:val="24"/>
              <w:szCs w:val="24"/>
            </w:rPr>
            <w:t xml:space="preserve"> of 14 horse racing events at Ffos Las Racecourse with only two events, footb</w:t>
          </w:r>
          <w:r w:rsidR="00936ADD" w:rsidRPr="00A8604E">
            <w:rPr>
              <w:rFonts w:ascii="Arial" w:hAnsi="Arial" w:cs="Arial"/>
              <w:color w:val="000000" w:themeColor="text1"/>
              <w:sz w:val="24"/>
              <w:szCs w:val="24"/>
            </w:rPr>
            <w:t>all and golf</w:t>
          </w:r>
          <w:r w:rsidR="001C202E" w:rsidRPr="00A8604E">
            <w:rPr>
              <w:rFonts w:ascii="Arial" w:hAnsi="Arial" w:cs="Arial"/>
              <w:color w:val="000000" w:themeColor="text1"/>
              <w:sz w:val="24"/>
              <w:szCs w:val="24"/>
            </w:rPr>
            <w:t>,</w:t>
          </w:r>
          <w:r w:rsidR="00936ADD" w:rsidRPr="00A8604E">
            <w:rPr>
              <w:rFonts w:ascii="Arial" w:hAnsi="Arial" w:cs="Arial"/>
              <w:color w:val="000000" w:themeColor="text1"/>
              <w:sz w:val="24"/>
              <w:szCs w:val="24"/>
            </w:rPr>
            <w:t xml:space="preserve"> targeting children</w:t>
          </w:r>
          <w:r w:rsidR="00646351" w:rsidRPr="00A8604E">
            <w:rPr>
              <w:rFonts w:ascii="Arial" w:hAnsi="Arial" w:cs="Arial"/>
              <w:color w:val="000000" w:themeColor="text1"/>
              <w:sz w:val="24"/>
              <w:szCs w:val="24"/>
            </w:rPr>
            <w:t xml:space="preserve"> </w:t>
          </w:r>
          <w:r w:rsidR="00936ADD" w:rsidRPr="00A8604E">
            <w:rPr>
              <w:rFonts w:ascii="Arial" w:hAnsi="Arial" w:cs="Arial"/>
              <w:color w:val="000000" w:themeColor="text1"/>
              <w:sz w:val="24"/>
              <w:szCs w:val="24"/>
            </w:rPr>
            <w:t>(</w:t>
          </w:r>
          <w:r w:rsidR="00936ADD" w:rsidRPr="00A8604E">
            <w:rPr>
              <w:rFonts w:ascii="Arial" w:eastAsia="Times New Roman" w:hAnsi="Arial" w:cs="Arial"/>
              <w:color w:val="000000" w:themeColor="text1"/>
              <w:sz w:val="24"/>
              <w:szCs w:val="24"/>
              <w:shd w:val="clear" w:color="auto" w:fill="FFFFFF"/>
              <w:lang w:eastAsia="en-GB"/>
            </w:rPr>
            <w:t>Discover Carmarthenshire, 2019)</w:t>
          </w:r>
          <w:r w:rsidR="00C63596" w:rsidRPr="00A8604E">
            <w:rPr>
              <w:rFonts w:ascii="Arial" w:eastAsia="Times New Roman" w:hAnsi="Arial" w:cs="Arial"/>
              <w:color w:val="000000" w:themeColor="text1"/>
              <w:sz w:val="24"/>
              <w:szCs w:val="24"/>
              <w:shd w:val="clear" w:color="auto" w:fill="FFFFFF"/>
              <w:lang w:eastAsia="en-GB"/>
            </w:rPr>
            <w:t xml:space="preserve">.                                                                                                </w:t>
          </w:r>
          <w:r w:rsidR="00C63596" w:rsidRPr="00A8604E">
            <w:rPr>
              <w:rFonts w:ascii="Arial" w:hAnsi="Arial" w:cs="Arial"/>
              <w:color w:val="000000" w:themeColor="text1"/>
              <w:sz w:val="24"/>
              <w:szCs w:val="24"/>
            </w:rPr>
            <w:t xml:space="preserve">This event is an innovative and unique approach, filling in a gap in the market in providing children with the access to local sports clubs for free whilst promoting sports and free activities in the community.                                                                                                                     An online survey conducted by Sports England found that of 130,000 five to </w:t>
          </w:r>
          <w:r w:rsidR="00EF4746" w:rsidRPr="00A8604E">
            <w:rPr>
              <w:rFonts w:ascii="Arial" w:hAnsi="Arial" w:cs="Arial"/>
              <w:color w:val="000000" w:themeColor="text1"/>
              <w:sz w:val="24"/>
              <w:szCs w:val="24"/>
            </w:rPr>
            <w:t>sixteen-year-old</w:t>
          </w:r>
          <w:r w:rsidR="00C63596" w:rsidRPr="00A8604E">
            <w:rPr>
              <w:rFonts w:ascii="Arial" w:hAnsi="Arial" w:cs="Arial"/>
              <w:color w:val="000000" w:themeColor="text1"/>
              <w:sz w:val="24"/>
              <w:szCs w:val="24"/>
            </w:rPr>
            <w:t xml:space="preserve"> children</w:t>
          </w:r>
          <w:r w:rsidR="00EF4746" w:rsidRPr="00A8604E">
            <w:rPr>
              <w:rFonts w:ascii="Arial" w:hAnsi="Arial" w:cs="Arial"/>
              <w:color w:val="000000" w:themeColor="text1"/>
              <w:sz w:val="24"/>
              <w:szCs w:val="24"/>
            </w:rPr>
            <w:t>, those</w:t>
          </w:r>
          <w:r w:rsidR="00C63596" w:rsidRPr="00A8604E">
            <w:rPr>
              <w:rFonts w:ascii="Arial" w:hAnsi="Arial" w:cs="Arial"/>
              <w:color w:val="000000" w:themeColor="text1"/>
              <w:sz w:val="24"/>
              <w:szCs w:val="24"/>
            </w:rPr>
            <w:t xml:space="preserve"> from families with </w:t>
          </w:r>
          <w:r w:rsidR="00EF4746" w:rsidRPr="00A8604E">
            <w:rPr>
              <w:rFonts w:ascii="Arial" w:hAnsi="Arial" w:cs="Arial"/>
              <w:color w:val="000000" w:themeColor="text1"/>
              <w:sz w:val="24"/>
              <w:szCs w:val="24"/>
            </w:rPr>
            <w:t>lower</w:t>
          </w:r>
          <w:r w:rsidR="00C63596" w:rsidRPr="00A8604E">
            <w:rPr>
              <w:rFonts w:ascii="Arial" w:hAnsi="Arial" w:cs="Arial"/>
              <w:color w:val="000000" w:themeColor="text1"/>
              <w:sz w:val="24"/>
              <w:szCs w:val="24"/>
            </w:rPr>
            <w:t xml:space="preserve"> income did the least exercise </w:t>
          </w:r>
          <w:r w:rsidR="00C63596" w:rsidRPr="00A8604E">
            <w:rPr>
              <w:rFonts w:ascii="Arial" w:eastAsia="Times New Roman" w:hAnsi="Arial" w:cs="Arial"/>
              <w:color w:val="000000" w:themeColor="text1"/>
              <w:sz w:val="24"/>
              <w:szCs w:val="24"/>
              <w:shd w:val="clear" w:color="auto" w:fill="FFFFFF"/>
              <w:lang w:eastAsia="en-GB"/>
            </w:rPr>
            <w:t>(BBC News, 2018)</w:t>
          </w:r>
          <w:r w:rsidR="00C63596" w:rsidRPr="00A8604E">
            <w:rPr>
              <w:rFonts w:ascii="Arial" w:hAnsi="Arial" w:cs="Arial"/>
              <w:color w:val="000000" w:themeColor="text1"/>
              <w:sz w:val="24"/>
              <w:szCs w:val="24"/>
            </w:rPr>
            <w:t xml:space="preserve">. Providing free sports events to children will help to </w:t>
          </w:r>
          <w:r w:rsidR="00EF4746" w:rsidRPr="00A8604E">
            <w:rPr>
              <w:rFonts w:ascii="Arial" w:hAnsi="Arial" w:cs="Arial"/>
              <w:color w:val="000000" w:themeColor="text1"/>
              <w:sz w:val="24"/>
              <w:szCs w:val="24"/>
            </w:rPr>
            <w:t>improve</w:t>
          </w:r>
          <w:r w:rsidR="00C63596" w:rsidRPr="00A8604E">
            <w:rPr>
              <w:rFonts w:ascii="Arial" w:hAnsi="Arial" w:cs="Arial"/>
              <w:color w:val="000000" w:themeColor="text1"/>
              <w:sz w:val="24"/>
              <w:szCs w:val="24"/>
            </w:rPr>
            <w:t xml:space="preserve"> this statistic and ensure everyone has the same opportunities.</w:t>
          </w:r>
        </w:p>
        <w:p w14:paraId="2433DD7E" w14:textId="4AE88745" w:rsidR="00C63596" w:rsidRPr="00A8604E" w:rsidRDefault="00C63596"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The event will appeal to the public as it provides reassurance that the council</w:t>
          </w:r>
          <w:r w:rsidR="00EF4746" w:rsidRPr="00A8604E">
            <w:rPr>
              <w:rFonts w:ascii="Arial" w:hAnsi="Arial" w:cs="Arial"/>
              <w:color w:val="000000" w:themeColor="text1"/>
              <w:sz w:val="24"/>
              <w:szCs w:val="24"/>
            </w:rPr>
            <w:t>’</w:t>
          </w:r>
          <w:r w:rsidRPr="00A8604E">
            <w:rPr>
              <w:rFonts w:ascii="Arial" w:hAnsi="Arial" w:cs="Arial"/>
              <w:color w:val="000000" w:themeColor="text1"/>
              <w:sz w:val="24"/>
              <w:szCs w:val="24"/>
            </w:rPr>
            <w:t>s investment into the track redevelopment is benefiting locals</w:t>
          </w:r>
          <w:r w:rsidR="00EF4746"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and hopefully more events will be hosted if this one proves a success. It is a unique event for the county and is broad, not just covering the one sport. The fact that it appeals to a wide audience is </w:t>
          </w:r>
          <w:r w:rsidR="00EF4746" w:rsidRPr="00A8604E">
            <w:rPr>
              <w:rFonts w:ascii="Arial" w:hAnsi="Arial" w:cs="Arial"/>
              <w:color w:val="000000" w:themeColor="text1"/>
              <w:sz w:val="24"/>
              <w:szCs w:val="24"/>
            </w:rPr>
            <w:t>also very</w:t>
          </w:r>
          <w:r w:rsidRPr="00A8604E">
            <w:rPr>
              <w:rFonts w:ascii="Arial" w:hAnsi="Arial" w:cs="Arial"/>
              <w:color w:val="000000" w:themeColor="text1"/>
              <w:sz w:val="24"/>
              <w:szCs w:val="24"/>
            </w:rPr>
            <w:t xml:space="preserve"> important. </w:t>
          </w:r>
        </w:p>
        <w:p w14:paraId="5807A15F" w14:textId="5D99D172" w:rsidR="00C63596" w:rsidRPr="00A61133" w:rsidRDefault="00C50AF0" w:rsidP="00B134C0">
          <w:pPr>
            <w:pStyle w:val="Heading1"/>
            <w:spacing w:line="360" w:lineRule="auto"/>
          </w:pPr>
          <w:bookmarkStart w:id="7" w:name="_Toc535272803"/>
          <w:r>
            <w:t xml:space="preserve">1.5 </w:t>
          </w:r>
          <w:r w:rsidR="00C63596" w:rsidRPr="00A61133">
            <w:t>Similar Successful Events</w:t>
          </w:r>
          <w:bookmarkEnd w:id="7"/>
        </w:p>
        <w:p w14:paraId="370D9BF2" w14:textId="739004D0" w:rsidR="00F46DB1" w:rsidRPr="00A8604E" w:rsidRDefault="00646351" w:rsidP="00B134C0">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A similar event </w:t>
          </w:r>
          <w:r w:rsidR="00141667" w:rsidRPr="00A8604E">
            <w:rPr>
              <w:rFonts w:ascii="Arial" w:hAnsi="Arial" w:cs="Arial"/>
              <w:color w:val="000000" w:themeColor="text1"/>
              <w:sz w:val="24"/>
              <w:szCs w:val="24"/>
            </w:rPr>
            <w:t xml:space="preserve">to the one proposed </w:t>
          </w:r>
          <w:r w:rsidR="00C63596" w:rsidRPr="00A8604E">
            <w:rPr>
              <w:rFonts w:ascii="Arial" w:hAnsi="Arial" w:cs="Arial"/>
              <w:color w:val="000000" w:themeColor="text1"/>
              <w:sz w:val="24"/>
              <w:szCs w:val="24"/>
            </w:rPr>
            <w:t>was</w:t>
          </w:r>
          <w:r w:rsidRPr="00A8604E">
            <w:rPr>
              <w:rFonts w:ascii="Arial" w:hAnsi="Arial" w:cs="Arial"/>
              <w:color w:val="000000" w:themeColor="text1"/>
              <w:sz w:val="24"/>
              <w:szCs w:val="24"/>
            </w:rPr>
            <w:t xml:space="preserve"> held in Pembroke in February 2018 at the</w:t>
          </w:r>
          <w:r w:rsidR="00EF4746" w:rsidRPr="00A8604E">
            <w:rPr>
              <w:rFonts w:ascii="Arial" w:hAnsi="Arial" w:cs="Arial"/>
              <w:color w:val="000000" w:themeColor="text1"/>
              <w:sz w:val="24"/>
              <w:szCs w:val="24"/>
            </w:rPr>
            <w:t xml:space="preserve"> local </w:t>
          </w:r>
          <w:r w:rsidR="00141667" w:rsidRPr="00A8604E">
            <w:rPr>
              <w:rFonts w:ascii="Arial" w:hAnsi="Arial" w:cs="Arial"/>
              <w:color w:val="000000" w:themeColor="text1"/>
              <w:sz w:val="24"/>
              <w:szCs w:val="24"/>
            </w:rPr>
            <w:t xml:space="preserve">leisure centre </w:t>
          </w:r>
          <w:r w:rsidR="00C63596" w:rsidRPr="00A8604E">
            <w:rPr>
              <w:rFonts w:ascii="Arial" w:hAnsi="Arial" w:cs="Arial"/>
              <w:color w:val="000000" w:themeColor="text1"/>
              <w:sz w:val="24"/>
              <w:szCs w:val="24"/>
            </w:rPr>
            <w:t>and</w:t>
          </w:r>
          <w:r w:rsidR="00141667" w:rsidRPr="00A8604E">
            <w:rPr>
              <w:rFonts w:ascii="Arial" w:hAnsi="Arial" w:cs="Arial"/>
              <w:color w:val="000000" w:themeColor="text1"/>
              <w:sz w:val="24"/>
              <w:szCs w:val="24"/>
            </w:rPr>
            <w:t xml:space="preserve"> was </w:t>
          </w:r>
          <w:r w:rsidRPr="00A8604E">
            <w:rPr>
              <w:rFonts w:ascii="Arial" w:hAnsi="Arial" w:cs="Arial"/>
              <w:color w:val="000000" w:themeColor="text1"/>
              <w:sz w:val="24"/>
              <w:szCs w:val="24"/>
            </w:rPr>
            <w:t>run by Pembrokeshire County Council. The event was</w:t>
          </w:r>
          <w:r w:rsidR="00141667" w:rsidRPr="00A8604E">
            <w:rPr>
              <w:rFonts w:ascii="Arial" w:hAnsi="Arial" w:cs="Arial"/>
              <w:color w:val="000000" w:themeColor="text1"/>
              <w:sz w:val="24"/>
              <w:szCs w:val="24"/>
            </w:rPr>
            <w:t xml:space="preserve"> classed as</w:t>
          </w:r>
          <w:r w:rsidRPr="00A8604E">
            <w:rPr>
              <w:rFonts w:ascii="Arial" w:hAnsi="Arial" w:cs="Arial"/>
              <w:color w:val="000000" w:themeColor="text1"/>
              <w:sz w:val="24"/>
              <w:szCs w:val="24"/>
            </w:rPr>
            <w:t xml:space="preserve"> an open day of taster sessions in </w:t>
          </w:r>
          <w:r w:rsidR="00141667" w:rsidRPr="00A8604E">
            <w:rPr>
              <w:rFonts w:ascii="Arial" w:hAnsi="Arial" w:cs="Arial"/>
              <w:color w:val="000000" w:themeColor="text1"/>
              <w:sz w:val="24"/>
              <w:szCs w:val="24"/>
            </w:rPr>
            <w:t xml:space="preserve">a range of sports, such as </w:t>
          </w:r>
          <w:r w:rsidRPr="00A8604E">
            <w:rPr>
              <w:rFonts w:ascii="Arial" w:hAnsi="Arial" w:cs="Arial"/>
              <w:color w:val="000000" w:themeColor="text1"/>
              <w:sz w:val="24"/>
              <w:szCs w:val="24"/>
            </w:rPr>
            <w:t>squash, karate, kayaki</w:t>
          </w:r>
          <w:r w:rsidR="00C63596" w:rsidRPr="00A8604E">
            <w:rPr>
              <w:rFonts w:ascii="Arial" w:hAnsi="Arial" w:cs="Arial"/>
              <w:color w:val="000000" w:themeColor="text1"/>
              <w:sz w:val="24"/>
              <w:szCs w:val="24"/>
            </w:rPr>
            <w:t>ng, rollerblading and many more</w:t>
          </w:r>
          <w:r w:rsidRPr="00A8604E">
            <w:rPr>
              <w:rFonts w:ascii="Arial" w:hAnsi="Arial" w:cs="Arial"/>
              <w:color w:val="000000" w:themeColor="text1"/>
              <w:sz w:val="24"/>
              <w:szCs w:val="24"/>
            </w:rPr>
            <w:t xml:space="preserve"> </w:t>
          </w:r>
          <w:r w:rsidR="00382804" w:rsidRPr="00A8604E">
            <w:rPr>
              <w:rFonts w:ascii="Arial" w:eastAsia="Times New Roman" w:hAnsi="Arial" w:cs="Arial"/>
              <w:color w:val="000000" w:themeColor="text1"/>
              <w:sz w:val="24"/>
              <w:szCs w:val="24"/>
              <w:shd w:val="clear" w:color="auto" w:fill="FFFFFF"/>
              <w:lang w:eastAsia="en-GB"/>
            </w:rPr>
            <w:t>(Tenby Observer, 2018)</w:t>
          </w:r>
          <w:r w:rsidR="00C63596" w:rsidRPr="00A8604E">
            <w:rPr>
              <w:rFonts w:ascii="Arial" w:eastAsia="Times New Roman" w:hAnsi="Arial" w:cs="Arial"/>
              <w:color w:val="000000" w:themeColor="text1"/>
              <w:sz w:val="24"/>
              <w:szCs w:val="24"/>
              <w:shd w:val="clear" w:color="auto" w:fill="FFFFFF"/>
              <w:lang w:eastAsia="en-GB"/>
            </w:rPr>
            <w:t xml:space="preserve">. </w:t>
          </w:r>
          <w:r w:rsidRPr="00A8604E">
            <w:rPr>
              <w:rFonts w:ascii="Arial" w:hAnsi="Arial" w:cs="Arial"/>
              <w:color w:val="000000" w:themeColor="text1"/>
              <w:sz w:val="24"/>
              <w:szCs w:val="24"/>
            </w:rPr>
            <w:t xml:space="preserve">This event proved to be successful </w:t>
          </w:r>
          <w:r w:rsidR="00141667" w:rsidRPr="00A8604E">
            <w:rPr>
              <w:rFonts w:ascii="Arial" w:hAnsi="Arial" w:cs="Arial"/>
              <w:color w:val="000000" w:themeColor="text1"/>
              <w:sz w:val="24"/>
              <w:szCs w:val="24"/>
            </w:rPr>
            <w:t xml:space="preserve">with </w:t>
          </w:r>
          <w:r w:rsidR="001C202E" w:rsidRPr="00A8604E">
            <w:rPr>
              <w:rFonts w:ascii="Arial" w:hAnsi="Arial" w:cs="Arial"/>
              <w:color w:val="000000" w:themeColor="text1"/>
              <w:sz w:val="24"/>
              <w:szCs w:val="24"/>
            </w:rPr>
            <w:t>over</w:t>
          </w:r>
          <w:r w:rsidR="00141667" w:rsidRPr="00A8604E">
            <w:rPr>
              <w:rFonts w:ascii="Arial" w:hAnsi="Arial" w:cs="Arial"/>
              <w:color w:val="000000" w:themeColor="text1"/>
              <w:sz w:val="24"/>
              <w:szCs w:val="24"/>
            </w:rPr>
            <w:t xml:space="preserve"> 200 children turning up with their parents to sample the 17 sports and leisure activities</w:t>
          </w:r>
          <w:r w:rsidR="00C63596" w:rsidRPr="00A8604E">
            <w:rPr>
              <w:rFonts w:ascii="Arial" w:hAnsi="Arial" w:cs="Arial"/>
              <w:color w:val="000000" w:themeColor="text1"/>
              <w:sz w:val="24"/>
              <w:szCs w:val="24"/>
            </w:rPr>
            <w:t xml:space="preserve"> on </w:t>
          </w:r>
          <w:r w:rsidR="00C63596" w:rsidRPr="00A8604E">
            <w:rPr>
              <w:rFonts w:ascii="Arial" w:eastAsia="Calibri" w:hAnsi="Arial" w:cs="Arial"/>
              <w:color w:val="000000" w:themeColor="text1"/>
              <w:sz w:val="24"/>
              <w:szCs w:val="24"/>
            </w:rPr>
            <w:t>offer</w:t>
          </w:r>
          <w:r w:rsidR="00141667" w:rsidRPr="00A8604E">
            <w:rPr>
              <w:rFonts w:ascii="Arial" w:hAnsi="Arial" w:cs="Arial"/>
              <w:color w:val="000000" w:themeColor="text1"/>
              <w:sz w:val="24"/>
              <w:szCs w:val="24"/>
            </w:rPr>
            <w:t xml:space="preserve"> </w:t>
          </w:r>
          <w:r w:rsidR="00053AA4" w:rsidRPr="00A8604E">
            <w:rPr>
              <w:rFonts w:ascii="Arial" w:eastAsia="Times New Roman" w:hAnsi="Arial" w:cs="Arial"/>
              <w:color w:val="000000" w:themeColor="text1"/>
              <w:sz w:val="24"/>
              <w:szCs w:val="24"/>
              <w:shd w:val="clear" w:color="auto" w:fill="FFFFFF"/>
              <w:lang w:eastAsia="en-GB"/>
            </w:rPr>
            <w:t>(</w:t>
          </w:r>
          <w:r w:rsidR="00053AA4" w:rsidRPr="00A8604E">
            <w:rPr>
              <w:rFonts w:ascii="Arial" w:eastAsia="Calibri" w:hAnsi="Arial" w:cs="Arial"/>
              <w:color w:val="000000" w:themeColor="text1"/>
              <w:sz w:val="24"/>
              <w:szCs w:val="24"/>
              <w:shd w:val="clear" w:color="auto" w:fill="FFFFFF"/>
              <w:lang w:eastAsia="en-GB"/>
            </w:rPr>
            <w:t>Western</w:t>
          </w:r>
          <w:r w:rsidR="00053AA4" w:rsidRPr="00A8604E">
            <w:rPr>
              <w:rFonts w:ascii="Arial" w:eastAsia="Times New Roman" w:hAnsi="Arial" w:cs="Arial"/>
              <w:color w:val="000000" w:themeColor="text1"/>
              <w:sz w:val="24"/>
              <w:szCs w:val="24"/>
              <w:shd w:val="clear" w:color="auto" w:fill="FFFFFF"/>
              <w:lang w:eastAsia="en-GB"/>
            </w:rPr>
            <w:t xml:space="preserve"> </w:t>
          </w:r>
          <w:r w:rsidR="00053AA4" w:rsidRPr="00A8604E">
            <w:rPr>
              <w:rFonts w:ascii="Arial" w:eastAsia="Calibri" w:hAnsi="Arial" w:cs="Arial"/>
              <w:color w:val="000000" w:themeColor="text1"/>
              <w:sz w:val="24"/>
              <w:szCs w:val="24"/>
              <w:shd w:val="clear" w:color="auto" w:fill="FFFFFF"/>
              <w:lang w:eastAsia="en-GB"/>
            </w:rPr>
            <w:t>Telegraph</w:t>
          </w:r>
          <w:r w:rsidR="00053AA4" w:rsidRPr="00A8604E">
            <w:rPr>
              <w:rFonts w:ascii="Arial" w:eastAsia="Times New Roman" w:hAnsi="Arial" w:cs="Arial"/>
              <w:color w:val="000000" w:themeColor="text1"/>
              <w:sz w:val="24"/>
              <w:szCs w:val="24"/>
              <w:shd w:val="clear" w:color="auto" w:fill="FFFFFF"/>
              <w:lang w:eastAsia="en-GB"/>
            </w:rPr>
            <w:t>, 2018)</w:t>
          </w:r>
          <w:r w:rsidR="00053AA4" w:rsidRPr="00A8604E">
            <w:rPr>
              <w:rFonts w:ascii="Arial" w:eastAsia="Times New Roman" w:hAnsi="Arial" w:cs="Arial"/>
              <w:color w:val="000000" w:themeColor="text1"/>
              <w:sz w:val="24"/>
              <w:szCs w:val="24"/>
              <w:lang w:eastAsia="en-GB"/>
            </w:rPr>
            <w:t>.</w:t>
          </w:r>
          <w:r w:rsidR="00C63596" w:rsidRPr="00A8604E">
            <w:rPr>
              <w:rFonts w:ascii="Times New Roman" w:eastAsia="Times New Roman" w:hAnsi="Times New Roman" w:cs="Times New Roman"/>
              <w:color w:val="000000" w:themeColor="text1"/>
              <w:sz w:val="24"/>
              <w:szCs w:val="24"/>
              <w:lang w:eastAsia="en-GB"/>
            </w:rPr>
            <w:t xml:space="preserve"> </w:t>
          </w:r>
          <w:r w:rsidR="00B560E4" w:rsidRPr="00A8604E">
            <w:rPr>
              <w:rFonts w:ascii="Arial" w:hAnsi="Arial" w:cs="Arial"/>
              <w:color w:val="000000" w:themeColor="text1"/>
              <w:sz w:val="24"/>
              <w:szCs w:val="24"/>
            </w:rPr>
            <w:t>Organisers claim that the event enabled parents to meet the coaches and other members, f</w:t>
          </w:r>
          <w:r w:rsidRPr="00A8604E">
            <w:rPr>
              <w:rFonts w:ascii="Arial" w:hAnsi="Arial" w:cs="Arial"/>
              <w:color w:val="000000" w:themeColor="text1"/>
              <w:sz w:val="24"/>
              <w:szCs w:val="24"/>
            </w:rPr>
            <w:t xml:space="preserve">ind out </w:t>
          </w:r>
          <w:r w:rsidR="00B560E4" w:rsidRPr="00A8604E">
            <w:rPr>
              <w:rFonts w:ascii="Arial" w:hAnsi="Arial" w:cs="Arial"/>
              <w:color w:val="000000" w:themeColor="text1"/>
              <w:sz w:val="24"/>
              <w:szCs w:val="24"/>
            </w:rPr>
            <w:t>what day</w:t>
          </w:r>
          <w:r w:rsidRPr="00A8604E">
            <w:rPr>
              <w:rFonts w:ascii="Arial" w:hAnsi="Arial" w:cs="Arial"/>
              <w:color w:val="000000" w:themeColor="text1"/>
              <w:sz w:val="24"/>
              <w:szCs w:val="24"/>
            </w:rPr>
            <w:t xml:space="preserve"> </w:t>
          </w:r>
          <w:r w:rsidR="00B560E4" w:rsidRPr="00A8604E">
            <w:rPr>
              <w:rFonts w:ascii="Arial" w:hAnsi="Arial" w:cs="Arial"/>
              <w:color w:val="000000" w:themeColor="text1"/>
              <w:sz w:val="24"/>
              <w:szCs w:val="24"/>
            </w:rPr>
            <w:t xml:space="preserve">the clubs meet and </w:t>
          </w:r>
          <w:r w:rsidRPr="00A8604E">
            <w:rPr>
              <w:rFonts w:ascii="Arial" w:hAnsi="Arial" w:cs="Arial"/>
              <w:color w:val="000000" w:themeColor="text1"/>
              <w:sz w:val="24"/>
              <w:szCs w:val="24"/>
            </w:rPr>
            <w:t xml:space="preserve">learn more about the different sports.  </w:t>
          </w:r>
        </w:p>
        <w:p w14:paraId="39FC14D4" w14:textId="77777777" w:rsidR="00060757" w:rsidRPr="00C63596" w:rsidRDefault="00060757" w:rsidP="00B134C0">
          <w:pPr>
            <w:spacing w:line="360" w:lineRule="auto"/>
            <w:rPr>
              <w:rFonts w:ascii="Arial" w:hAnsi="Arial" w:cs="Arial"/>
              <w:color w:val="000000" w:themeColor="text1"/>
              <w:sz w:val="24"/>
              <w:szCs w:val="24"/>
            </w:rPr>
          </w:pPr>
        </w:p>
        <w:p w14:paraId="6BF12E46" w14:textId="1EE48007" w:rsidR="00AA2A91" w:rsidRPr="002C0715" w:rsidRDefault="00C50AF0" w:rsidP="002C0715">
          <w:pPr>
            <w:pStyle w:val="Heading1"/>
            <w:spacing w:line="360" w:lineRule="auto"/>
            <w:rPr>
              <w:rFonts w:cs="Arial"/>
            </w:rPr>
          </w:pPr>
          <w:bookmarkStart w:id="8" w:name="_Toc535272804"/>
          <w:r w:rsidRPr="0038560E">
            <w:rPr>
              <w:rFonts w:cs="Arial"/>
            </w:rPr>
            <w:lastRenderedPageBreak/>
            <w:t xml:space="preserve">2.0 </w:t>
          </w:r>
          <w:r w:rsidR="00AA2A91" w:rsidRPr="0038560E">
            <w:rPr>
              <w:rFonts w:cs="Arial"/>
            </w:rPr>
            <w:t>Conclusion</w:t>
          </w:r>
          <w:bookmarkEnd w:id="8"/>
        </w:p>
        <w:p w14:paraId="4898B950" w14:textId="77777777" w:rsidR="001912D8" w:rsidRPr="00A8604E" w:rsidRDefault="00F55467" w:rsidP="002C0715">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Overall, it can be seen that a sports club taster session held in the local town park would provide a low cost and positive event to engage the local community focusing on children’s health. The council would benefit </w:t>
          </w:r>
          <w:r w:rsidR="001125A8" w:rsidRPr="00A8604E">
            <w:rPr>
              <w:rFonts w:ascii="Arial" w:hAnsi="Arial" w:cs="Arial"/>
              <w:color w:val="000000" w:themeColor="text1"/>
              <w:sz w:val="24"/>
              <w:szCs w:val="24"/>
            </w:rPr>
            <w:t>because</w:t>
          </w:r>
          <w:r w:rsidRPr="00A8604E">
            <w:rPr>
              <w:rFonts w:ascii="Arial" w:hAnsi="Arial" w:cs="Arial"/>
              <w:color w:val="000000" w:themeColor="text1"/>
              <w:sz w:val="24"/>
              <w:szCs w:val="24"/>
            </w:rPr>
            <w:t xml:space="preserve"> residents </w:t>
          </w:r>
          <w:r w:rsidR="001125A8" w:rsidRPr="00A8604E">
            <w:rPr>
              <w:rFonts w:ascii="Arial" w:hAnsi="Arial" w:cs="Arial"/>
              <w:color w:val="000000" w:themeColor="text1"/>
              <w:sz w:val="24"/>
              <w:szCs w:val="24"/>
            </w:rPr>
            <w:t xml:space="preserve">would </w:t>
          </w:r>
          <w:r w:rsidRPr="00A8604E">
            <w:rPr>
              <w:rFonts w:ascii="Arial" w:hAnsi="Arial" w:cs="Arial"/>
              <w:color w:val="000000" w:themeColor="text1"/>
              <w:sz w:val="24"/>
              <w:szCs w:val="24"/>
            </w:rPr>
            <w:t>see</w:t>
          </w:r>
          <w:r w:rsidR="001125A8" w:rsidRPr="00A8604E">
            <w:rPr>
              <w:rFonts w:ascii="Arial" w:hAnsi="Arial" w:cs="Arial"/>
              <w:color w:val="000000" w:themeColor="text1"/>
              <w:sz w:val="24"/>
              <w:szCs w:val="24"/>
            </w:rPr>
            <w:t xml:space="preserve"> at</w:t>
          </w:r>
          <w:r w:rsidRPr="00A8604E">
            <w:rPr>
              <w:rFonts w:ascii="Arial" w:hAnsi="Arial" w:cs="Arial"/>
              <w:color w:val="000000" w:themeColor="text1"/>
              <w:sz w:val="24"/>
              <w:szCs w:val="24"/>
            </w:rPr>
            <w:t xml:space="preserve"> first hand that the council are providing such events to encourage children to partake in sports activities as well as providing a fun and free day out. Sports clubs would benefit from exposure as well as scouting for talent</w:t>
          </w:r>
          <w:r w:rsidR="001C202E" w:rsidRPr="00A8604E">
            <w:rPr>
              <w:rFonts w:ascii="Arial" w:hAnsi="Arial" w:cs="Arial"/>
              <w:color w:val="000000" w:themeColor="text1"/>
              <w:sz w:val="24"/>
              <w:szCs w:val="24"/>
            </w:rPr>
            <w:t>;</w:t>
          </w:r>
          <w:r w:rsidRPr="00A8604E">
            <w:rPr>
              <w:rFonts w:ascii="Arial" w:hAnsi="Arial" w:cs="Arial"/>
              <w:color w:val="000000" w:themeColor="text1"/>
              <w:sz w:val="24"/>
              <w:szCs w:val="24"/>
            </w:rPr>
            <w:t xml:space="preserve"> and the newly developed velodrome would finally be utilised.</w:t>
          </w:r>
          <w:r w:rsidR="001912D8" w:rsidRPr="00A8604E">
            <w:rPr>
              <w:rFonts w:ascii="Arial" w:hAnsi="Arial" w:cs="Arial"/>
              <w:color w:val="000000" w:themeColor="text1"/>
              <w:sz w:val="24"/>
              <w:szCs w:val="24"/>
            </w:rPr>
            <w:t xml:space="preserve"> </w:t>
          </w:r>
        </w:p>
        <w:p w14:paraId="35DE8ED9" w14:textId="55006043" w:rsidR="00AA2A91" w:rsidRPr="00A8604E" w:rsidRDefault="001912D8" w:rsidP="002C0715">
          <w:pPr>
            <w:spacing w:line="360" w:lineRule="auto"/>
            <w:rPr>
              <w:rFonts w:ascii="Arial" w:hAnsi="Arial" w:cs="Arial"/>
              <w:color w:val="000000" w:themeColor="text1"/>
              <w:sz w:val="24"/>
              <w:szCs w:val="24"/>
            </w:rPr>
          </w:pPr>
          <w:r w:rsidRPr="00A8604E">
            <w:rPr>
              <w:rFonts w:ascii="Arial" w:hAnsi="Arial" w:cs="Arial"/>
              <w:color w:val="000000" w:themeColor="text1"/>
              <w:sz w:val="24"/>
              <w:szCs w:val="24"/>
            </w:rPr>
            <w:t xml:space="preserve">The risk of failure is low due to the small cost outlay as the facilities are free and the staff numbers are minimal. </w:t>
          </w:r>
          <w:r w:rsidR="00F55467" w:rsidRPr="00A8604E">
            <w:rPr>
              <w:rFonts w:ascii="Arial" w:hAnsi="Arial" w:cs="Arial"/>
              <w:color w:val="000000" w:themeColor="text1"/>
              <w:sz w:val="24"/>
              <w:szCs w:val="24"/>
            </w:rPr>
            <w:t>There is scope to charge a small fee for visitors, however, it is recommended the event should be free for it to have its full impact. The example of the success of a similar event in Pembrokeshire show</w:t>
          </w:r>
          <w:r w:rsidR="001C202E" w:rsidRPr="00A8604E">
            <w:rPr>
              <w:rFonts w:ascii="Arial" w:hAnsi="Arial" w:cs="Arial"/>
              <w:color w:val="000000" w:themeColor="text1"/>
              <w:sz w:val="24"/>
              <w:szCs w:val="24"/>
            </w:rPr>
            <w:t>s</w:t>
          </w:r>
          <w:r w:rsidR="00F55467" w:rsidRPr="00A8604E">
            <w:rPr>
              <w:rFonts w:ascii="Arial" w:hAnsi="Arial" w:cs="Arial"/>
              <w:color w:val="000000" w:themeColor="text1"/>
              <w:sz w:val="24"/>
              <w:szCs w:val="24"/>
            </w:rPr>
            <w:t xml:space="preserve"> how this could be </w:t>
          </w:r>
          <w:r w:rsidR="00984053" w:rsidRPr="00A8604E">
            <w:rPr>
              <w:rFonts w:ascii="Arial" w:hAnsi="Arial" w:cs="Arial"/>
              <w:color w:val="000000" w:themeColor="text1"/>
              <w:sz w:val="24"/>
              <w:szCs w:val="24"/>
            </w:rPr>
            <w:t>equally</w:t>
          </w:r>
          <w:r w:rsidR="00F55467" w:rsidRPr="00A8604E">
            <w:rPr>
              <w:rFonts w:ascii="Arial" w:hAnsi="Arial" w:cs="Arial"/>
              <w:color w:val="000000" w:themeColor="text1"/>
              <w:sz w:val="24"/>
              <w:szCs w:val="24"/>
            </w:rPr>
            <w:t xml:space="preserve"> successful in Carmarthenshire. There is also further scope for more events like this to be held in Carmarthenshire, with the possible location of the Leisure Centre being able to host swimming, water sports and gymnastics </w:t>
          </w:r>
          <w:r w:rsidR="00984053" w:rsidRPr="00A8604E">
            <w:rPr>
              <w:rFonts w:ascii="Arial" w:hAnsi="Arial" w:cs="Arial"/>
              <w:color w:val="000000" w:themeColor="text1"/>
              <w:sz w:val="24"/>
              <w:szCs w:val="24"/>
            </w:rPr>
            <w:t>alike.</w:t>
          </w:r>
        </w:p>
        <w:p w14:paraId="361AE23D" w14:textId="77777777" w:rsidR="00AA2A91" w:rsidRDefault="00AA2A91" w:rsidP="00B134C0">
          <w:pPr>
            <w:spacing w:line="360" w:lineRule="auto"/>
          </w:pPr>
        </w:p>
        <w:p w14:paraId="40661BF8" w14:textId="77777777" w:rsidR="00AA2A91" w:rsidRDefault="00AA2A91" w:rsidP="00B134C0">
          <w:pPr>
            <w:spacing w:line="360" w:lineRule="auto"/>
          </w:pPr>
        </w:p>
        <w:p w14:paraId="284BE2D2" w14:textId="77777777" w:rsidR="00AA2A91" w:rsidRDefault="00AA2A91" w:rsidP="00B134C0">
          <w:pPr>
            <w:spacing w:line="360" w:lineRule="auto"/>
          </w:pPr>
        </w:p>
        <w:p w14:paraId="02495115" w14:textId="77777777" w:rsidR="00AA2A91" w:rsidRDefault="00AA2A91" w:rsidP="00B134C0">
          <w:pPr>
            <w:spacing w:line="360" w:lineRule="auto"/>
          </w:pPr>
        </w:p>
        <w:p w14:paraId="51B84E59" w14:textId="77777777" w:rsidR="00AA2A91" w:rsidRDefault="00AA2A91" w:rsidP="00B134C0">
          <w:pPr>
            <w:spacing w:line="360" w:lineRule="auto"/>
          </w:pPr>
        </w:p>
        <w:p w14:paraId="26A27D42" w14:textId="77777777" w:rsidR="00AA2A91" w:rsidRDefault="00AA2A91" w:rsidP="00B134C0">
          <w:pPr>
            <w:spacing w:line="360" w:lineRule="auto"/>
          </w:pPr>
        </w:p>
        <w:p w14:paraId="42AC1E0D" w14:textId="77777777" w:rsidR="00AA2A91" w:rsidRPr="00DC4918" w:rsidRDefault="00AA2A91" w:rsidP="00B134C0">
          <w:pPr>
            <w:spacing w:line="360" w:lineRule="auto"/>
            <w:rPr>
              <w:color w:val="00B050"/>
            </w:rPr>
          </w:pPr>
        </w:p>
        <w:p w14:paraId="6A3F9DF5" w14:textId="77777777" w:rsidR="00AA2A91" w:rsidRDefault="00AA2A91" w:rsidP="00B134C0">
          <w:pPr>
            <w:spacing w:line="360" w:lineRule="auto"/>
          </w:pPr>
        </w:p>
        <w:p w14:paraId="259BA83B" w14:textId="77777777" w:rsidR="00AA2A91" w:rsidRDefault="00AA2A91" w:rsidP="00B134C0">
          <w:pPr>
            <w:spacing w:line="360" w:lineRule="auto"/>
          </w:pPr>
        </w:p>
        <w:p w14:paraId="37D54C4D" w14:textId="4C611339" w:rsidR="00984053" w:rsidRDefault="002E2EB5" w:rsidP="00B134C0">
          <w:pPr>
            <w:spacing w:line="360" w:lineRule="auto"/>
          </w:pPr>
        </w:p>
      </w:sdtContent>
    </w:sdt>
    <w:p w14:paraId="3109088F" w14:textId="049DE134" w:rsidR="00603A9B" w:rsidRDefault="00603A9B" w:rsidP="00B134C0">
      <w:pPr>
        <w:spacing w:line="360" w:lineRule="auto"/>
      </w:pPr>
      <w:r>
        <w:br w:type="page"/>
      </w:r>
    </w:p>
    <w:p w14:paraId="5C8F5403" w14:textId="66A8E2ED" w:rsidR="00984053" w:rsidRDefault="00C50AF0" w:rsidP="00A8604E">
      <w:pPr>
        <w:pStyle w:val="Heading1"/>
        <w:spacing w:line="360" w:lineRule="auto"/>
      </w:pPr>
      <w:bookmarkStart w:id="9" w:name="_Toc535272805"/>
      <w:r>
        <w:lastRenderedPageBreak/>
        <w:t xml:space="preserve">3.0 </w:t>
      </w:r>
      <w:r w:rsidR="00311BCC">
        <w:t>Reference List</w:t>
      </w:r>
      <w:bookmarkEnd w:id="9"/>
      <w:r w:rsidR="00311BCC">
        <w:t xml:space="preserve"> </w:t>
      </w:r>
    </w:p>
    <w:p w14:paraId="78169CB9" w14:textId="77777777" w:rsidR="00A8604E" w:rsidRPr="00A8604E" w:rsidRDefault="00A8604E" w:rsidP="00A8604E"/>
    <w:p w14:paraId="0879390C"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BBC News. (2017).</w:t>
      </w:r>
      <w:r w:rsidRPr="00A8604E">
        <w:rPr>
          <w:rStyle w:val="apple-converted-space"/>
          <w:rFonts w:ascii="Arial" w:hAnsi="Arial" w:cs="Arial"/>
          <w:color w:val="000000" w:themeColor="text1"/>
        </w:rPr>
        <w:t> </w:t>
      </w:r>
      <w:r w:rsidRPr="00A8604E">
        <w:rPr>
          <w:rFonts w:ascii="Arial" w:hAnsi="Arial" w:cs="Arial"/>
          <w:i/>
          <w:iCs/>
          <w:color w:val="000000" w:themeColor="text1"/>
        </w:rPr>
        <w:t>Older children 'exercise less'</w:t>
      </w:r>
      <w:r w:rsidRPr="00A8604E">
        <w:rPr>
          <w:rFonts w:ascii="Arial" w:hAnsi="Arial" w:cs="Arial"/>
          <w:color w:val="000000" w:themeColor="text1"/>
        </w:rPr>
        <w:t>. [online] Available at: https://www.bbc.co.uk/news/health-40609517 [Accessed 5 Jan. 2019].</w:t>
      </w:r>
    </w:p>
    <w:p w14:paraId="2D8E4326"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BBC News. (2018).</w:t>
      </w:r>
      <w:r w:rsidRPr="00A8604E">
        <w:rPr>
          <w:rStyle w:val="apple-converted-space"/>
          <w:rFonts w:ascii="Arial" w:hAnsi="Arial" w:cs="Arial"/>
          <w:color w:val="000000" w:themeColor="text1"/>
        </w:rPr>
        <w:t> </w:t>
      </w:r>
      <w:r w:rsidRPr="00A8604E">
        <w:rPr>
          <w:rFonts w:ascii="Arial" w:hAnsi="Arial" w:cs="Arial"/>
          <w:i/>
          <w:iCs/>
          <w:color w:val="000000" w:themeColor="text1"/>
        </w:rPr>
        <w:t>One in three children 'not active enough'</w:t>
      </w:r>
      <w:r w:rsidRPr="00A8604E">
        <w:rPr>
          <w:rFonts w:ascii="Arial" w:hAnsi="Arial" w:cs="Arial"/>
          <w:color w:val="000000" w:themeColor="text1"/>
        </w:rPr>
        <w:t>. [online] Available at: https://www.bbc.co.uk/news/health-46456104 [Accessed 7 Jan. 2019].</w:t>
      </w:r>
    </w:p>
    <w:p w14:paraId="45B2CEB6"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Discover Carmarthenshire. (2019).</w:t>
      </w:r>
      <w:r w:rsidRPr="00A8604E">
        <w:rPr>
          <w:rStyle w:val="apple-converted-space"/>
          <w:rFonts w:ascii="Arial" w:hAnsi="Arial" w:cs="Arial"/>
          <w:color w:val="000000" w:themeColor="text1"/>
        </w:rPr>
        <w:t> </w:t>
      </w:r>
      <w:r w:rsidRPr="00A8604E">
        <w:rPr>
          <w:rFonts w:ascii="Arial" w:hAnsi="Arial" w:cs="Arial"/>
          <w:i/>
          <w:iCs/>
          <w:color w:val="000000" w:themeColor="text1"/>
        </w:rPr>
        <w:t>What's on</w:t>
      </w:r>
      <w:r w:rsidRPr="00A8604E">
        <w:rPr>
          <w:rFonts w:ascii="Arial" w:hAnsi="Arial" w:cs="Arial"/>
          <w:color w:val="000000" w:themeColor="text1"/>
        </w:rPr>
        <w:t>. [online] Available at: http://www.discovercarmarthenshire.com/whats-on/?c=2277 [Accessed 7 Jan. 2019].</w:t>
      </w:r>
    </w:p>
    <w:p w14:paraId="7AF0C0B2" w14:textId="6E6F2680" w:rsidR="00127F20" w:rsidRPr="00A8604E" w:rsidRDefault="00127F20" w:rsidP="00B134C0">
      <w:pPr>
        <w:spacing w:after="0" w:line="360" w:lineRule="auto"/>
        <w:rPr>
          <w:rFonts w:ascii="Arial" w:eastAsia="Times New Roman" w:hAnsi="Arial" w:cs="Arial"/>
          <w:color w:val="000000" w:themeColor="text1"/>
          <w:sz w:val="24"/>
          <w:szCs w:val="24"/>
          <w:shd w:val="clear" w:color="auto" w:fill="FFFFFF"/>
          <w:lang w:eastAsia="en-GB"/>
        </w:rPr>
      </w:pPr>
      <w:r w:rsidRPr="00A8604E">
        <w:rPr>
          <w:rFonts w:ascii="Arial" w:eastAsia="Times New Roman" w:hAnsi="Arial" w:cs="Arial"/>
          <w:color w:val="000000" w:themeColor="text1"/>
          <w:sz w:val="24"/>
          <w:szCs w:val="24"/>
          <w:shd w:val="clear" w:color="auto" w:fill="FFFFFF"/>
          <w:lang w:eastAsia="en-GB"/>
        </w:rPr>
        <w:t>Eventbrite UK. (2017). </w:t>
      </w:r>
      <w:r w:rsidRPr="00A8604E">
        <w:rPr>
          <w:rFonts w:ascii="Arial" w:eastAsia="Times New Roman" w:hAnsi="Arial" w:cs="Arial"/>
          <w:i/>
          <w:iCs/>
          <w:color w:val="000000" w:themeColor="text1"/>
          <w:sz w:val="24"/>
          <w:szCs w:val="24"/>
          <w:lang w:eastAsia="en-GB"/>
        </w:rPr>
        <w:t>An Introduction To The UK Event Industry In Numbers - Eventbrite</w:t>
      </w:r>
      <w:r w:rsidRPr="00A8604E">
        <w:rPr>
          <w:rFonts w:ascii="Arial" w:eastAsia="Times New Roman" w:hAnsi="Arial" w:cs="Arial"/>
          <w:color w:val="000000" w:themeColor="text1"/>
          <w:sz w:val="24"/>
          <w:szCs w:val="24"/>
          <w:shd w:val="clear" w:color="auto" w:fill="FFFFFF"/>
          <w:lang w:eastAsia="en-GB"/>
        </w:rPr>
        <w:t>. [online] Available at: https://www.eventbrite.co.uk/blog/academy/uk-event-industry-in-numbers-ds00/ [Accessed 6 Jan. 2019].</w:t>
      </w:r>
    </w:p>
    <w:p w14:paraId="3924FC1B" w14:textId="77777777" w:rsidR="00127F20" w:rsidRPr="00A8604E" w:rsidRDefault="00127F20" w:rsidP="00B134C0">
      <w:pPr>
        <w:spacing w:after="0" w:line="360" w:lineRule="auto"/>
        <w:rPr>
          <w:rFonts w:ascii="Arial" w:eastAsia="Times New Roman" w:hAnsi="Arial" w:cs="Arial"/>
          <w:color w:val="000000" w:themeColor="text1"/>
          <w:sz w:val="24"/>
          <w:szCs w:val="24"/>
          <w:lang w:eastAsia="en-GB"/>
        </w:rPr>
      </w:pPr>
    </w:p>
    <w:p w14:paraId="7424BB34" w14:textId="77777777" w:rsidR="0057055E" w:rsidRPr="00A8604E" w:rsidRDefault="0057055E" w:rsidP="00B134C0">
      <w:pPr>
        <w:spacing w:after="0" w:line="360" w:lineRule="auto"/>
        <w:rPr>
          <w:rFonts w:ascii="Times New Roman" w:eastAsia="Times New Roman" w:hAnsi="Times New Roman" w:cs="Times New Roman"/>
          <w:color w:val="000000" w:themeColor="text1"/>
          <w:sz w:val="24"/>
          <w:szCs w:val="24"/>
          <w:lang w:eastAsia="en-GB"/>
        </w:rPr>
      </w:pPr>
      <w:r w:rsidRPr="00A8604E">
        <w:rPr>
          <w:rFonts w:ascii="Arial" w:eastAsia="Times New Roman" w:hAnsi="Arial" w:cs="Arial"/>
          <w:color w:val="000000" w:themeColor="text1"/>
          <w:sz w:val="24"/>
          <w:szCs w:val="24"/>
          <w:shd w:val="clear" w:color="auto" w:fill="FFFFFF"/>
          <w:lang w:eastAsia="en-GB"/>
        </w:rPr>
        <w:t>Lewis, I. (2017). </w:t>
      </w:r>
      <w:r w:rsidRPr="00A8604E">
        <w:rPr>
          <w:rFonts w:ascii="Arial" w:eastAsia="Times New Roman" w:hAnsi="Arial" w:cs="Arial"/>
          <w:i/>
          <w:iCs/>
          <w:color w:val="000000" w:themeColor="text1"/>
          <w:sz w:val="24"/>
          <w:szCs w:val="24"/>
          <w:lang w:eastAsia="en-GB"/>
        </w:rPr>
        <w:t>Construction starts on Carmarthen park velodrome revamp</w:t>
      </w:r>
      <w:r w:rsidRPr="00A8604E">
        <w:rPr>
          <w:rFonts w:ascii="Arial" w:eastAsia="Times New Roman" w:hAnsi="Arial" w:cs="Arial"/>
          <w:color w:val="000000" w:themeColor="text1"/>
          <w:sz w:val="24"/>
          <w:szCs w:val="24"/>
          <w:shd w:val="clear" w:color="auto" w:fill="FFFFFF"/>
          <w:lang w:eastAsia="en-GB"/>
        </w:rPr>
        <w:t>. [online] walesonline. Available at: https://www.walesonline.co.uk/news/wales-news/construction-starts-carmarthen-park-velodrome-13130166 [Accessed 8 Jan. 2019].</w:t>
      </w:r>
    </w:p>
    <w:p w14:paraId="2A1A714E" w14:textId="77777777" w:rsidR="0057055E" w:rsidRPr="00A8604E" w:rsidRDefault="0057055E" w:rsidP="00B134C0">
      <w:pPr>
        <w:spacing w:after="0" w:line="360" w:lineRule="auto"/>
        <w:rPr>
          <w:rFonts w:ascii="Arial" w:eastAsia="Times New Roman" w:hAnsi="Arial" w:cs="Arial"/>
          <w:color w:val="000000" w:themeColor="text1"/>
          <w:sz w:val="24"/>
          <w:szCs w:val="24"/>
          <w:lang w:eastAsia="en-GB"/>
        </w:rPr>
      </w:pPr>
    </w:p>
    <w:p w14:paraId="77B10803"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Nomisweb.co.uk. (2012).</w:t>
      </w:r>
      <w:r w:rsidRPr="00A8604E">
        <w:rPr>
          <w:rStyle w:val="apple-converted-space"/>
          <w:rFonts w:ascii="Arial" w:hAnsi="Arial" w:cs="Arial"/>
          <w:color w:val="000000" w:themeColor="text1"/>
        </w:rPr>
        <w:t> </w:t>
      </w:r>
      <w:r w:rsidRPr="00A8604E">
        <w:rPr>
          <w:rFonts w:ascii="Arial" w:hAnsi="Arial" w:cs="Arial"/>
          <w:i/>
          <w:iCs/>
          <w:color w:val="000000" w:themeColor="text1"/>
        </w:rPr>
        <w:t>Custom report - Nomis - Official Labour Market Statistics</w:t>
      </w:r>
      <w:r w:rsidRPr="00A8604E">
        <w:rPr>
          <w:rFonts w:ascii="Arial" w:hAnsi="Arial" w:cs="Arial"/>
          <w:color w:val="000000" w:themeColor="text1"/>
        </w:rPr>
        <w:t>. [online] Available at: https://www.nomisweb.co.uk/reports/localarea [Accessed 6 Jan. 2019].</w:t>
      </w:r>
    </w:p>
    <w:p w14:paraId="5D8D4A82"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Tenby Observer. (2018).</w:t>
      </w:r>
      <w:r w:rsidRPr="00A8604E">
        <w:rPr>
          <w:rStyle w:val="apple-converted-space"/>
          <w:rFonts w:ascii="Arial" w:hAnsi="Arial" w:cs="Arial"/>
          <w:color w:val="000000" w:themeColor="text1"/>
        </w:rPr>
        <w:t> </w:t>
      </w:r>
      <w:r w:rsidRPr="00A8604E">
        <w:rPr>
          <w:rFonts w:ascii="Arial" w:hAnsi="Arial" w:cs="Arial"/>
          <w:i/>
          <w:iCs/>
          <w:color w:val="000000" w:themeColor="text1"/>
        </w:rPr>
        <w:t>Community sports club open day at Pembroke</w:t>
      </w:r>
      <w:r w:rsidRPr="00A8604E">
        <w:rPr>
          <w:rFonts w:ascii="Arial" w:hAnsi="Arial" w:cs="Arial"/>
          <w:color w:val="000000" w:themeColor="text1"/>
        </w:rPr>
        <w:t>. [online] Available at: http://www.tenby-today.co.uk/article.cfm?id=113768&amp;headline=Community%20sports%20club%20open%20day%20at%20Pembroke&amp;sectionIs=news&amp;searchyear=2018 [Accessed 7 Jan. 2019].</w:t>
      </w:r>
    </w:p>
    <w:p w14:paraId="10703AF7"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The Independent. (2017).</w:t>
      </w:r>
      <w:r w:rsidRPr="00A8604E">
        <w:rPr>
          <w:rStyle w:val="apple-converted-space"/>
          <w:rFonts w:ascii="Arial" w:hAnsi="Arial" w:cs="Arial"/>
          <w:color w:val="000000" w:themeColor="text1"/>
        </w:rPr>
        <w:t> </w:t>
      </w:r>
      <w:r w:rsidRPr="00A8604E">
        <w:rPr>
          <w:rFonts w:ascii="Arial" w:hAnsi="Arial" w:cs="Arial"/>
          <w:i/>
          <w:iCs/>
          <w:color w:val="000000" w:themeColor="text1"/>
        </w:rPr>
        <w:t>Tackling childhood obesity is about more than just diet and exercise</w:t>
      </w:r>
      <w:r w:rsidRPr="00A8604E">
        <w:rPr>
          <w:rFonts w:ascii="Arial" w:hAnsi="Arial" w:cs="Arial"/>
          <w:color w:val="000000" w:themeColor="text1"/>
        </w:rPr>
        <w:t>. [online] Available at: https://www.independent.co.uk/voices/childhood-obesity-diet-exercise-apps-a8015741.html [Accessed 2 Jan. 2019].</w:t>
      </w:r>
    </w:p>
    <w:p w14:paraId="4E7A1F2F" w14:textId="60BDE8FD" w:rsidR="00325FD1" w:rsidRPr="00A8604E" w:rsidRDefault="00325FD1"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lastRenderedPageBreak/>
        <w:t>The Telegraph. (2015). The potential of sport: a £20 billion industry. [online] Available at: https://www.telegraph.co.uk/investing/business-of-sport/potential-of-sport-20billion-industry/ [Accessed 12 Jan. 2019].</w:t>
      </w:r>
    </w:p>
    <w:p w14:paraId="3C92D220" w14:textId="126F8569" w:rsidR="00C10CFE" w:rsidRPr="00A8604E" w:rsidRDefault="00984053"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W</w:t>
      </w:r>
      <w:r w:rsidR="00C10CFE" w:rsidRPr="00A8604E">
        <w:rPr>
          <w:rFonts w:ascii="Arial" w:hAnsi="Arial" w:cs="Arial"/>
          <w:color w:val="000000" w:themeColor="text1"/>
        </w:rPr>
        <w:t>alesonline. (2017).</w:t>
      </w:r>
      <w:r w:rsidR="00C10CFE" w:rsidRPr="00A8604E">
        <w:rPr>
          <w:rStyle w:val="apple-converted-space"/>
          <w:rFonts w:ascii="Arial" w:hAnsi="Arial" w:cs="Arial"/>
          <w:color w:val="000000" w:themeColor="text1"/>
        </w:rPr>
        <w:t> </w:t>
      </w:r>
      <w:r w:rsidR="00C10CFE" w:rsidRPr="00A8604E">
        <w:rPr>
          <w:rFonts w:ascii="Arial" w:hAnsi="Arial" w:cs="Arial"/>
          <w:i/>
          <w:iCs/>
          <w:color w:val="000000" w:themeColor="text1"/>
        </w:rPr>
        <w:t>Town velodrome officially reopened - 117 years after it staged its first race</w:t>
      </w:r>
      <w:r w:rsidR="00C10CFE" w:rsidRPr="00A8604E">
        <w:rPr>
          <w:rFonts w:ascii="Arial" w:hAnsi="Arial" w:cs="Arial"/>
          <w:color w:val="000000" w:themeColor="text1"/>
        </w:rPr>
        <w:t>. [online] Available at: https://www.walesonline.co.uk/news/wales-news/town-velodrome-officially-reopened-117-13814170 [Accessed 7 Jan. 2019].</w:t>
      </w:r>
    </w:p>
    <w:p w14:paraId="6793D889" w14:textId="77777777" w:rsidR="00C10CFE" w:rsidRPr="00A8604E" w:rsidRDefault="00C10CFE" w:rsidP="00B134C0">
      <w:pPr>
        <w:pStyle w:val="NormalWeb"/>
        <w:shd w:val="clear" w:color="auto" w:fill="FFFFFF"/>
        <w:spacing w:before="0" w:beforeAutospacing="0" w:after="180" w:afterAutospacing="0" w:line="360" w:lineRule="auto"/>
        <w:ind w:left="450" w:hanging="450"/>
        <w:rPr>
          <w:rFonts w:ascii="Arial" w:hAnsi="Arial" w:cs="Arial"/>
          <w:color w:val="000000" w:themeColor="text1"/>
        </w:rPr>
      </w:pPr>
      <w:r w:rsidRPr="00A8604E">
        <w:rPr>
          <w:rFonts w:ascii="Arial" w:hAnsi="Arial" w:cs="Arial"/>
          <w:color w:val="000000" w:themeColor="text1"/>
        </w:rPr>
        <w:t>Western Telegraph. (2018).</w:t>
      </w:r>
      <w:r w:rsidRPr="00A8604E">
        <w:rPr>
          <w:rStyle w:val="apple-converted-space"/>
          <w:rFonts w:ascii="Arial" w:hAnsi="Arial" w:cs="Arial"/>
          <w:color w:val="000000" w:themeColor="text1"/>
        </w:rPr>
        <w:t> </w:t>
      </w:r>
      <w:r w:rsidRPr="00A8604E">
        <w:rPr>
          <w:rFonts w:ascii="Arial" w:hAnsi="Arial" w:cs="Arial"/>
          <w:i/>
          <w:iCs/>
          <w:color w:val="000000" w:themeColor="text1"/>
        </w:rPr>
        <w:t>Pembroke engages with its sporting community</w:t>
      </w:r>
      <w:r w:rsidRPr="00A8604E">
        <w:rPr>
          <w:rFonts w:ascii="Arial" w:hAnsi="Arial" w:cs="Arial"/>
          <w:color w:val="000000" w:themeColor="text1"/>
        </w:rPr>
        <w:t>. [online] Available at: https://www.westerntelegraph.co.uk/sport/15986573.Pembroke_engages_with_its_sporting_community/ [Accessed 7 Jan. 2019].</w:t>
      </w:r>
    </w:p>
    <w:p w14:paraId="79A73894" w14:textId="77777777" w:rsidR="00311BCC" w:rsidRPr="00127F20" w:rsidRDefault="00311BCC" w:rsidP="00B134C0">
      <w:pPr>
        <w:pStyle w:val="Heading1"/>
        <w:spacing w:line="360" w:lineRule="auto"/>
        <w:rPr>
          <w:rFonts w:ascii="Arial" w:hAnsi="Arial" w:cs="Arial"/>
          <w:sz w:val="24"/>
          <w:szCs w:val="24"/>
        </w:rPr>
      </w:pPr>
    </w:p>
    <w:p w14:paraId="2F1FB5F4" w14:textId="54929179" w:rsidR="00B134C0" w:rsidRDefault="00B134C0" w:rsidP="00B134C0">
      <w:pPr>
        <w:spacing w:line="360" w:lineRule="auto"/>
        <w:rPr>
          <w:rFonts w:asciiTheme="majorHAnsi" w:eastAsiaTheme="majorEastAsia" w:hAnsiTheme="majorHAnsi" w:cstheme="majorBidi"/>
          <w:color w:val="2E74B5" w:themeColor="accent1" w:themeShade="BF"/>
          <w:sz w:val="32"/>
          <w:szCs w:val="32"/>
        </w:rPr>
      </w:pPr>
    </w:p>
    <w:p w14:paraId="48E000FC" w14:textId="1DACE99D" w:rsidR="00B134C0" w:rsidRDefault="00B134C0" w:rsidP="00B134C0">
      <w:pPr>
        <w:rPr>
          <w:rFonts w:asciiTheme="majorHAnsi" w:eastAsiaTheme="majorEastAsia" w:hAnsiTheme="majorHAnsi" w:cstheme="majorBidi"/>
          <w:color w:val="2E74B5" w:themeColor="accent1" w:themeShade="BF"/>
          <w:sz w:val="32"/>
          <w:szCs w:val="32"/>
        </w:rPr>
      </w:pPr>
    </w:p>
    <w:p w14:paraId="65C94D92" w14:textId="77777777" w:rsidR="00B134C0" w:rsidRDefault="00B134C0">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br w:type="page"/>
      </w:r>
    </w:p>
    <w:p w14:paraId="6DF467BD" w14:textId="38A27321" w:rsidR="00311BCC" w:rsidRDefault="00C50AF0" w:rsidP="00B134C0">
      <w:pPr>
        <w:pStyle w:val="Heading1"/>
        <w:spacing w:line="360" w:lineRule="auto"/>
      </w:pPr>
      <w:bookmarkStart w:id="10" w:name="_Toc535272806"/>
      <w:r>
        <w:lastRenderedPageBreak/>
        <w:t xml:space="preserve">4.0 </w:t>
      </w:r>
      <w:r w:rsidR="00311BCC">
        <w:t>Appendices</w:t>
      </w:r>
      <w:bookmarkEnd w:id="10"/>
      <w:r w:rsidR="00311BCC">
        <w:t xml:space="preserve"> </w:t>
      </w:r>
    </w:p>
    <w:p w14:paraId="636E18E3" w14:textId="77777777" w:rsidR="00CB4AD1" w:rsidRDefault="00CB4AD1" w:rsidP="00B134C0">
      <w:pPr>
        <w:spacing w:line="360" w:lineRule="auto"/>
      </w:pPr>
    </w:p>
    <w:p w14:paraId="0B7F1DF1" w14:textId="2A635C98" w:rsidR="00CB4AD1" w:rsidRPr="00A8604E" w:rsidRDefault="00CB4AD1" w:rsidP="00B134C0">
      <w:pPr>
        <w:spacing w:line="360" w:lineRule="auto"/>
        <w:rPr>
          <w:rFonts w:ascii="Arial" w:hAnsi="Arial" w:cs="Arial"/>
          <w:sz w:val="24"/>
        </w:rPr>
      </w:pPr>
      <w:r w:rsidRPr="00A8604E">
        <w:rPr>
          <w:rFonts w:ascii="Arial" w:hAnsi="Arial" w:cs="Arial"/>
          <w:sz w:val="24"/>
        </w:rPr>
        <w:t>Appendix 1 – Image showing location with seating areas. Underground sound room and changing rooms.</w:t>
      </w:r>
    </w:p>
    <w:p w14:paraId="11BDB3D4" w14:textId="2711BC26" w:rsidR="00CB4AD1" w:rsidRDefault="00CB4AD1" w:rsidP="00B134C0">
      <w:pPr>
        <w:spacing w:line="360" w:lineRule="auto"/>
      </w:pPr>
      <w:r>
        <w:rPr>
          <w:rFonts w:ascii="Helvetica" w:hAnsi="Helvetica" w:cs="Helvetica"/>
          <w:noProof/>
          <w:sz w:val="24"/>
          <w:szCs w:val="24"/>
          <w:lang w:eastAsia="en-GB"/>
        </w:rPr>
        <w:drawing>
          <wp:inline distT="0" distB="0" distL="0" distR="0" wp14:anchorId="6A0B8B03" wp14:editId="50B12196">
            <wp:extent cx="2680335" cy="2008904"/>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5051" cy="2072399"/>
                    </a:xfrm>
                    <a:prstGeom prst="rect">
                      <a:avLst/>
                    </a:prstGeom>
                    <a:noFill/>
                    <a:ln>
                      <a:noFill/>
                    </a:ln>
                  </pic:spPr>
                </pic:pic>
              </a:graphicData>
            </a:graphic>
          </wp:inline>
        </w:drawing>
      </w:r>
    </w:p>
    <w:p w14:paraId="402EAA5C" w14:textId="77777777" w:rsidR="0057055E" w:rsidRPr="00A8604E" w:rsidRDefault="0057055E" w:rsidP="00B134C0">
      <w:pPr>
        <w:spacing w:line="360" w:lineRule="auto"/>
        <w:rPr>
          <w:rFonts w:ascii="Arial" w:hAnsi="Arial" w:cs="Arial"/>
          <w:sz w:val="24"/>
          <w:szCs w:val="24"/>
        </w:rPr>
      </w:pPr>
    </w:p>
    <w:p w14:paraId="594A579F" w14:textId="76268640" w:rsidR="0057055E" w:rsidRPr="00A8604E" w:rsidRDefault="0057055E" w:rsidP="00B134C0">
      <w:pPr>
        <w:spacing w:line="360" w:lineRule="auto"/>
        <w:rPr>
          <w:rFonts w:ascii="Arial" w:hAnsi="Arial" w:cs="Arial"/>
          <w:sz w:val="24"/>
          <w:szCs w:val="24"/>
        </w:rPr>
      </w:pPr>
      <w:r w:rsidRPr="00A8604E">
        <w:rPr>
          <w:rFonts w:ascii="Arial" w:hAnsi="Arial" w:cs="Arial"/>
          <w:sz w:val="24"/>
          <w:szCs w:val="24"/>
        </w:rPr>
        <w:t xml:space="preserve">Appendix 2 </w:t>
      </w:r>
      <w:r w:rsidR="001345A3" w:rsidRPr="00A8604E">
        <w:rPr>
          <w:rFonts w:ascii="Arial" w:hAnsi="Arial" w:cs="Arial"/>
          <w:sz w:val="24"/>
          <w:szCs w:val="24"/>
        </w:rPr>
        <w:t xml:space="preserve">– Location of proposed event, showing velodrome, and pitch in centre </w:t>
      </w:r>
      <w:r w:rsidR="001345A3" w:rsidRPr="00A8604E">
        <w:rPr>
          <w:rFonts w:ascii="Arial" w:eastAsia="Times New Roman" w:hAnsi="Arial" w:cs="Arial"/>
          <w:color w:val="000000"/>
          <w:sz w:val="24"/>
          <w:szCs w:val="24"/>
          <w:shd w:val="clear" w:color="auto" w:fill="FFFFFF"/>
          <w:lang w:eastAsia="en-GB"/>
        </w:rPr>
        <w:t>(Lewis, 2017).</w:t>
      </w:r>
    </w:p>
    <w:p w14:paraId="1410648D" w14:textId="3D52FC8A" w:rsidR="0057055E" w:rsidRDefault="001345A3" w:rsidP="00B134C0">
      <w:pPr>
        <w:spacing w:line="360" w:lineRule="auto"/>
      </w:pPr>
      <w:r>
        <w:rPr>
          <w:noProof/>
          <w:lang w:eastAsia="en-GB"/>
        </w:rPr>
        <w:drawing>
          <wp:inline distT="0" distB="0" distL="0" distR="0" wp14:anchorId="373CE571" wp14:editId="605E16E2">
            <wp:extent cx="3994344" cy="2245572"/>
            <wp:effectExtent l="0" t="0" r="0" b="0"/>
            <wp:docPr id="4" name="Picture 4" descr="../Library/Containers/com.apple.mail/Data/Library/Mail%20Downloads/7DFFF527-BF35-4064-9BFC-B2EA04938786/IMG_51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brary/Containers/com.apple.mail/Data/Library/Mail%20Downloads/7DFFF527-BF35-4064-9BFC-B2EA04938786/IMG_513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24609" cy="2262587"/>
                    </a:xfrm>
                    <a:prstGeom prst="rect">
                      <a:avLst/>
                    </a:prstGeom>
                    <a:noFill/>
                    <a:ln>
                      <a:noFill/>
                    </a:ln>
                  </pic:spPr>
                </pic:pic>
              </a:graphicData>
            </a:graphic>
          </wp:inline>
        </w:drawing>
      </w:r>
    </w:p>
    <w:p w14:paraId="3310073C" w14:textId="7916BAAE" w:rsidR="0057055E" w:rsidRPr="0057055E" w:rsidRDefault="0057055E" w:rsidP="00B134C0">
      <w:pPr>
        <w:spacing w:after="0" w:line="360" w:lineRule="auto"/>
        <w:rPr>
          <w:rFonts w:ascii="Times New Roman" w:eastAsia="Times New Roman" w:hAnsi="Times New Roman" w:cs="Times New Roman"/>
          <w:sz w:val="24"/>
          <w:szCs w:val="24"/>
          <w:lang w:eastAsia="en-GB"/>
        </w:rPr>
      </w:pPr>
    </w:p>
    <w:p w14:paraId="75B58901" w14:textId="77777777" w:rsidR="0057055E" w:rsidRPr="00CB4AD1" w:rsidRDefault="0057055E" w:rsidP="00B134C0">
      <w:pPr>
        <w:spacing w:line="360" w:lineRule="auto"/>
      </w:pPr>
    </w:p>
    <w:sectPr w:rsidR="0057055E" w:rsidRPr="00CB4AD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EF0768"/>
    <w:multiLevelType w:val="hybridMultilevel"/>
    <w:tmpl w:val="C6B6D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8C817DE"/>
    <w:multiLevelType w:val="multilevel"/>
    <w:tmpl w:val="9922514C"/>
    <w:lvl w:ilvl="0">
      <w:start w:val="1"/>
      <w:numFmt w:val="decimal"/>
      <w:lvlText w:val="%1.0"/>
      <w:lvlJc w:val="left"/>
      <w:pPr>
        <w:ind w:left="400" w:hanging="400"/>
      </w:pPr>
      <w:rPr>
        <w:rFonts w:hint="default"/>
        <w:sz w:val="32"/>
      </w:rPr>
    </w:lvl>
    <w:lvl w:ilvl="1">
      <w:start w:val="1"/>
      <w:numFmt w:val="decimal"/>
      <w:lvlText w:val="%1.%2"/>
      <w:lvlJc w:val="left"/>
      <w:pPr>
        <w:ind w:left="1120" w:hanging="40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2880" w:hanging="72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4680" w:hanging="108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480" w:hanging="1440"/>
      </w:pPr>
      <w:rPr>
        <w:rFonts w:hint="default"/>
        <w:sz w:val="32"/>
      </w:rPr>
    </w:lvl>
    <w:lvl w:ilvl="8">
      <w:start w:val="1"/>
      <w:numFmt w:val="decimal"/>
      <w:lvlText w:val="%1.%2.%3.%4.%5.%6.%7.%8.%9"/>
      <w:lvlJc w:val="left"/>
      <w:pPr>
        <w:ind w:left="7560" w:hanging="1800"/>
      </w:pPr>
      <w:rPr>
        <w:rFonts w:hint="default"/>
        <w:sz w:val="32"/>
      </w:rPr>
    </w:lvl>
  </w:abstractNum>
  <w:abstractNum w:abstractNumId="2">
    <w:nsid w:val="596952BF"/>
    <w:multiLevelType w:val="multilevel"/>
    <w:tmpl w:val="6BECB8CA"/>
    <w:lvl w:ilvl="0">
      <w:start w:val="1"/>
      <w:numFmt w:val="decimal"/>
      <w:lvlText w:val="%1.0"/>
      <w:lvlJc w:val="left"/>
      <w:pPr>
        <w:ind w:left="400" w:hanging="400"/>
      </w:pPr>
      <w:rPr>
        <w:rFonts w:hint="default"/>
        <w:sz w:val="32"/>
      </w:rPr>
    </w:lvl>
    <w:lvl w:ilvl="1">
      <w:start w:val="1"/>
      <w:numFmt w:val="decimal"/>
      <w:lvlText w:val="%1.%2"/>
      <w:lvlJc w:val="left"/>
      <w:pPr>
        <w:ind w:left="1120" w:hanging="400"/>
      </w:pPr>
      <w:rPr>
        <w:rFonts w:hint="default"/>
        <w:sz w:val="32"/>
      </w:rPr>
    </w:lvl>
    <w:lvl w:ilvl="2">
      <w:start w:val="1"/>
      <w:numFmt w:val="decimal"/>
      <w:lvlText w:val="%1.%2.%3"/>
      <w:lvlJc w:val="left"/>
      <w:pPr>
        <w:ind w:left="2160" w:hanging="720"/>
      </w:pPr>
      <w:rPr>
        <w:rFonts w:hint="default"/>
        <w:sz w:val="32"/>
      </w:rPr>
    </w:lvl>
    <w:lvl w:ilvl="3">
      <w:start w:val="1"/>
      <w:numFmt w:val="decimal"/>
      <w:lvlText w:val="%1.%2.%3.%4"/>
      <w:lvlJc w:val="left"/>
      <w:pPr>
        <w:ind w:left="2880" w:hanging="720"/>
      </w:pPr>
      <w:rPr>
        <w:rFonts w:hint="default"/>
        <w:sz w:val="32"/>
      </w:rPr>
    </w:lvl>
    <w:lvl w:ilvl="4">
      <w:start w:val="1"/>
      <w:numFmt w:val="decimal"/>
      <w:lvlText w:val="%1.%2.%3.%4.%5"/>
      <w:lvlJc w:val="left"/>
      <w:pPr>
        <w:ind w:left="3960" w:hanging="1080"/>
      </w:pPr>
      <w:rPr>
        <w:rFonts w:hint="default"/>
        <w:sz w:val="32"/>
      </w:rPr>
    </w:lvl>
    <w:lvl w:ilvl="5">
      <w:start w:val="1"/>
      <w:numFmt w:val="decimal"/>
      <w:lvlText w:val="%1.%2.%3.%4.%5.%6"/>
      <w:lvlJc w:val="left"/>
      <w:pPr>
        <w:ind w:left="4680" w:hanging="1080"/>
      </w:pPr>
      <w:rPr>
        <w:rFonts w:hint="default"/>
        <w:sz w:val="32"/>
      </w:rPr>
    </w:lvl>
    <w:lvl w:ilvl="6">
      <w:start w:val="1"/>
      <w:numFmt w:val="decimal"/>
      <w:lvlText w:val="%1.%2.%3.%4.%5.%6.%7"/>
      <w:lvlJc w:val="left"/>
      <w:pPr>
        <w:ind w:left="5760" w:hanging="1440"/>
      </w:pPr>
      <w:rPr>
        <w:rFonts w:hint="default"/>
        <w:sz w:val="32"/>
      </w:rPr>
    </w:lvl>
    <w:lvl w:ilvl="7">
      <w:start w:val="1"/>
      <w:numFmt w:val="decimal"/>
      <w:lvlText w:val="%1.%2.%3.%4.%5.%6.%7.%8"/>
      <w:lvlJc w:val="left"/>
      <w:pPr>
        <w:ind w:left="6480" w:hanging="1440"/>
      </w:pPr>
      <w:rPr>
        <w:rFonts w:hint="default"/>
        <w:sz w:val="32"/>
      </w:rPr>
    </w:lvl>
    <w:lvl w:ilvl="8">
      <w:start w:val="1"/>
      <w:numFmt w:val="decimal"/>
      <w:lvlText w:val="%1.%2.%3.%4.%5.%6.%7.%8.%9"/>
      <w:lvlJc w:val="left"/>
      <w:pPr>
        <w:ind w:left="7560" w:hanging="1800"/>
      </w:pPr>
      <w:rPr>
        <w:rFonts w:hint="default"/>
        <w:sz w:val="32"/>
      </w:rPr>
    </w:lvl>
  </w:abstractNum>
  <w:abstractNum w:abstractNumId="3">
    <w:nsid w:val="6DCC0980"/>
    <w:multiLevelType w:val="hybridMultilevel"/>
    <w:tmpl w:val="410E2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53AA4"/>
    <w:rsid w:val="00060757"/>
    <w:rsid w:val="000705CA"/>
    <w:rsid w:val="000E12B5"/>
    <w:rsid w:val="00110912"/>
    <w:rsid w:val="001125A8"/>
    <w:rsid w:val="00115B96"/>
    <w:rsid w:val="00127F20"/>
    <w:rsid w:val="001345A3"/>
    <w:rsid w:val="00140D4D"/>
    <w:rsid w:val="00141667"/>
    <w:rsid w:val="00162F6C"/>
    <w:rsid w:val="001912D8"/>
    <w:rsid w:val="00197E2A"/>
    <w:rsid w:val="001B3DA2"/>
    <w:rsid w:val="001C202E"/>
    <w:rsid w:val="001E1D01"/>
    <w:rsid w:val="002051E1"/>
    <w:rsid w:val="0022614A"/>
    <w:rsid w:val="00271319"/>
    <w:rsid w:val="00276FF3"/>
    <w:rsid w:val="002A696E"/>
    <w:rsid w:val="002C0715"/>
    <w:rsid w:val="002E2EB5"/>
    <w:rsid w:val="002E78F4"/>
    <w:rsid w:val="00310B89"/>
    <w:rsid w:val="00311BCC"/>
    <w:rsid w:val="00313BA0"/>
    <w:rsid w:val="00324CCD"/>
    <w:rsid w:val="00325FD1"/>
    <w:rsid w:val="0036096F"/>
    <w:rsid w:val="00366AC3"/>
    <w:rsid w:val="003751D0"/>
    <w:rsid w:val="00382804"/>
    <w:rsid w:val="0038560E"/>
    <w:rsid w:val="003B6082"/>
    <w:rsid w:val="003C55F3"/>
    <w:rsid w:val="003C6AB3"/>
    <w:rsid w:val="003E3A9F"/>
    <w:rsid w:val="0040088D"/>
    <w:rsid w:val="0042043E"/>
    <w:rsid w:val="0043428F"/>
    <w:rsid w:val="00460F80"/>
    <w:rsid w:val="00480FBB"/>
    <w:rsid w:val="004A11F6"/>
    <w:rsid w:val="004C2028"/>
    <w:rsid w:val="004D04A6"/>
    <w:rsid w:val="004D519C"/>
    <w:rsid w:val="004E2D25"/>
    <w:rsid w:val="0050373F"/>
    <w:rsid w:val="005257E2"/>
    <w:rsid w:val="0057055E"/>
    <w:rsid w:val="00581A16"/>
    <w:rsid w:val="00602E95"/>
    <w:rsid w:val="00603A9B"/>
    <w:rsid w:val="006240EB"/>
    <w:rsid w:val="00636C68"/>
    <w:rsid w:val="00646351"/>
    <w:rsid w:val="0067026D"/>
    <w:rsid w:val="0067386A"/>
    <w:rsid w:val="00696BBC"/>
    <w:rsid w:val="006B28F0"/>
    <w:rsid w:val="006B55EE"/>
    <w:rsid w:val="006D48A1"/>
    <w:rsid w:val="006F0BB3"/>
    <w:rsid w:val="00731B56"/>
    <w:rsid w:val="007322F4"/>
    <w:rsid w:val="007D1947"/>
    <w:rsid w:val="007D5AFA"/>
    <w:rsid w:val="007E45DE"/>
    <w:rsid w:val="00825580"/>
    <w:rsid w:val="008267D5"/>
    <w:rsid w:val="008674C2"/>
    <w:rsid w:val="00895AE7"/>
    <w:rsid w:val="008C3F67"/>
    <w:rsid w:val="008D0DE0"/>
    <w:rsid w:val="008D2053"/>
    <w:rsid w:val="00903B3D"/>
    <w:rsid w:val="0091182A"/>
    <w:rsid w:val="00936ADD"/>
    <w:rsid w:val="00955091"/>
    <w:rsid w:val="009571C3"/>
    <w:rsid w:val="009833AC"/>
    <w:rsid w:val="00984053"/>
    <w:rsid w:val="00990532"/>
    <w:rsid w:val="009B04FA"/>
    <w:rsid w:val="009C6578"/>
    <w:rsid w:val="009E4409"/>
    <w:rsid w:val="00A12B58"/>
    <w:rsid w:val="00A34622"/>
    <w:rsid w:val="00A61133"/>
    <w:rsid w:val="00A8604E"/>
    <w:rsid w:val="00AA2A91"/>
    <w:rsid w:val="00AB015A"/>
    <w:rsid w:val="00AE3986"/>
    <w:rsid w:val="00AE73CA"/>
    <w:rsid w:val="00B07497"/>
    <w:rsid w:val="00B134C0"/>
    <w:rsid w:val="00B17304"/>
    <w:rsid w:val="00B5251E"/>
    <w:rsid w:val="00B560E4"/>
    <w:rsid w:val="00B706F7"/>
    <w:rsid w:val="00B81322"/>
    <w:rsid w:val="00BD580D"/>
    <w:rsid w:val="00C10CFE"/>
    <w:rsid w:val="00C50AF0"/>
    <w:rsid w:val="00C63596"/>
    <w:rsid w:val="00C72B41"/>
    <w:rsid w:val="00C80E0E"/>
    <w:rsid w:val="00CA09F3"/>
    <w:rsid w:val="00CB1EE6"/>
    <w:rsid w:val="00CB4AD1"/>
    <w:rsid w:val="00CD3EB3"/>
    <w:rsid w:val="00CD5AE7"/>
    <w:rsid w:val="00CF66D6"/>
    <w:rsid w:val="00D13F1D"/>
    <w:rsid w:val="00D53EB2"/>
    <w:rsid w:val="00D72A60"/>
    <w:rsid w:val="00D75707"/>
    <w:rsid w:val="00D854A5"/>
    <w:rsid w:val="00DA67E3"/>
    <w:rsid w:val="00DC4918"/>
    <w:rsid w:val="00DC6CB1"/>
    <w:rsid w:val="00DF5AD3"/>
    <w:rsid w:val="00E1392D"/>
    <w:rsid w:val="00E613E5"/>
    <w:rsid w:val="00E81EA4"/>
    <w:rsid w:val="00EF4746"/>
    <w:rsid w:val="00F020BD"/>
    <w:rsid w:val="00F2141C"/>
    <w:rsid w:val="00F46DB1"/>
    <w:rsid w:val="00F55467"/>
    <w:rsid w:val="00F81A63"/>
    <w:rsid w:val="00FB1EB3"/>
    <w:rsid w:val="00FC6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721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apple-converted-space">
    <w:name w:val="apple-converted-space"/>
    <w:basedOn w:val="DefaultParagraphFont"/>
    <w:rsid w:val="003C55F3"/>
  </w:style>
  <w:style w:type="paragraph" w:styleId="NormalWeb">
    <w:name w:val="Normal (Web)"/>
    <w:basedOn w:val="Normal"/>
    <w:uiPriority w:val="99"/>
    <w:semiHidden/>
    <w:unhideWhenUsed/>
    <w:rsid w:val="00C10CFE"/>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AB015A"/>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084252">
      <w:bodyDiv w:val="1"/>
      <w:marLeft w:val="0"/>
      <w:marRight w:val="0"/>
      <w:marTop w:val="0"/>
      <w:marBottom w:val="0"/>
      <w:divBdr>
        <w:top w:val="none" w:sz="0" w:space="0" w:color="auto"/>
        <w:left w:val="none" w:sz="0" w:space="0" w:color="auto"/>
        <w:bottom w:val="none" w:sz="0" w:space="0" w:color="auto"/>
        <w:right w:val="none" w:sz="0" w:space="0" w:color="auto"/>
      </w:divBdr>
    </w:div>
    <w:div w:id="194850855">
      <w:bodyDiv w:val="1"/>
      <w:marLeft w:val="0"/>
      <w:marRight w:val="0"/>
      <w:marTop w:val="0"/>
      <w:marBottom w:val="0"/>
      <w:divBdr>
        <w:top w:val="none" w:sz="0" w:space="0" w:color="auto"/>
        <w:left w:val="none" w:sz="0" w:space="0" w:color="auto"/>
        <w:bottom w:val="none" w:sz="0" w:space="0" w:color="auto"/>
        <w:right w:val="none" w:sz="0" w:space="0" w:color="auto"/>
      </w:divBdr>
    </w:div>
    <w:div w:id="420222779">
      <w:bodyDiv w:val="1"/>
      <w:marLeft w:val="0"/>
      <w:marRight w:val="0"/>
      <w:marTop w:val="0"/>
      <w:marBottom w:val="0"/>
      <w:divBdr>
        <w:top w:val="none" w:sz="0" w:space="0" w:color="auto"/>
        <w:left w:val="none" w:sz="0" w:space="0" w:color="auto"/>
        <w:bottom w:val="none" w:sz="0" w:space="0" w:color="auto"/>
        <w:right w:val="none" w:sz="0" w:space="0" w:color="auto"/>
      </w:divBdr>
    </w:div>
    <w:div w:id="606355560">
      <w:bodyDiv w:val="1"/>
      <w:marLeft w:val="0"/>
      <w:marRight w:val="0"/>
      <w:marTop w:val="0"/>
      <w:marBottom w:val="0"/>
      <w:divBdr>
        <w:top w:val="none" w:sz="0" w:space="0" w:color="auto"/>
        <w:left w:val="none" w:sz="0" w:space="0" w:color="auto"/>
        <w:bottom w:val="none" w:sz="0" w:space="0" w:color="auto"/>
        <w:right w:val="none" w:sz="0" w:space="0" w:color="auto"/>
      </w:divBdr>
    </w:div>
    <w:div w:id="815950610">
      <w:bodyDiv w:val="1"/>
      <w:marLeft w:val="0"/>
      <w:marRight w:val="0"/>
      <w:marTop w:val="0"/>
      <w:marBottom w:val="0"/>
      <w:divBdr>
        <w:top w:val="none" w:sz="0" w:space="0" w:color="auto"/>
        <w:left w:val="none" w:sz="0" w:space="0" w:color="auto"/>
        <w:bottom w:val="none" w:sz="0" w:space="0" w:color="auto"/>
        <w:right w:val="none" w:sz="0" w:space="0" w:color="auto"/>
      </w:divBdr>
    </w:div>
    <w:div w:id="852963851">
      <w:bodyDiv w:val="1"/>
      <w:marLeft w:val="0"/>
      <w:marRight w:val="0"/>
      <w:marTop w:val="0"/>
      <w:marBottom w:val="0"/>
      <w:divBdr>
        <w:top w:val="none" w:sz="0" w:space="0" w:color="auto"/>
        <w:left w:val="none" w:sz="0" w:space="0" w:color="auto"/>
        <w:bottom w:val="none" w:sz="0" w:space="0" w:color="auto"/>
        <w:right w:val="none" w:sz="0" w:space="0" w:color="auto"/>
      </w:divBdr>
    </w:div>
    <w:div w:id="996152982">
      <w:bodyDiv w:val="1"/>
      <w:marLeft w:val="0"/>
      <w:marRight w:val="0"/>
      <w:marTop w:val="0"/>
      <w:marBottom w:val="0"/>
      <w:divBdr>
        <w:top w:val="none" w:sz="0" w:space="0" w:color="auto"/>
        <w:left w:val="none" w:sz="0" w:space="0" w:color="auto"/>
        <w:bottom w:val="none" w:sz="0" w:space="0" w:color="auto"/>
        <w:right w:val="none" w:sz="0" w:space="0" w:color="auto"/>
      </w:divBdr>
    </w:div>
    <w:div w:id="1041587734">
      <w:bodyDiv w:val="1"/>
      <w:marLeft w:val="0"/>
      <w:marRight w:val="0"/>
      <w:marTop w:val="0"/>
      <w:marBottom w:val="0"/>
      <w:divBdr>
        <w:top w:val="none" w:sz="0" w:space="0" w:color="auto"/>
        <w:left w:val="none" w:sz="0" w:space="0" w:color="auto"/>
        <w:bottom w:val="none" w:sz="0" w:space="0" w:color="auto"/>
        <w:right w:val="none" w:sz="0" w:space="0" w:color="auto"/>
      </w:divBdr>
    </w:div>
    <w:div w:id="1085568911">
      <w:bodyDiv w:val="1"/>
      <w:marLeft w:val="0"/>
      <w:marRight w:val="0"/>
      <w:marTop w:val="0"/>
      <w:marBottom w:val="0"/>
      <w:divBdr>
        <w:top w:val="none" w:sz="0" w:space="0" w:color="auto"/>
        <w:left w:val="none" w:sz="0" w:space="0" w:color="auto"/>
        <w:bottom w:val="none" w:sz="0" w:space="0" w:color="auto"/>
        <w:right w:val="none" w:sz="0" w:space="0" w:color="auto"/>
      </w:divBdr>
    </w:div>
    <w:div w:id="1188638839">
      <w:bodyDiv w:val="1"/>
      <w:marLeft w:val="0"/>
      <w:marRight w:val="0"/>
      <w:marTop w:val="0"/>
      <w:marBottom w:val="0"/>
      <w:divBdr>
        <w:top w:val="none" w:sz="0" w:space="0" w:color="auto"/>
        <w:left w:val="none" w:sz="0" w:space="0" w:color="auto"/>
        <w:bottom w:val="none" w:sz="0" w:space="0" w:color="auto"/>
        <w:right w:val="none" w:sz="0" w:space="0" w:color="auto"/>
      </w:divBdr>
    </w:div>
    <w:div w:id="1198398411">
      <w:bodyDiv w:val="1"/>
      <w:marLeft w:val="0"/>
      <w:marRight w:val="0"/>
      <w:marTop w:val="0"/>
      <w:marBottom w:val="0"/>
      <w:divBdr>
        <w:top w:val="none" w:sz="0" w:space="0" w:color="auto"/>
        <w:left w:val="none" w:sz="0" w:space="0" w:color="auto"/>
        <w:bottom w:val="none" w:sz="0" w:space="0" w:color="auto"/>
        <w:right w:val="none" w:sz="0" w:space="0" w:color="auto"/>
      </w:divBdr>
    </w:div>
    <w:div w:id="1433210860">
      <w:bodyDiv w:val="1"/>
      <w:marLeft w:val="0"/>
      <w:marRight w:val="0"/>
      <w:marTop w:val="0"/>
      <w:marBottom w:val="0"/>
      <w:divBdr>
        <w:top w:val="none" w:sz="0" w:space="0" w:color="auto"/>
        <w:left w:val="none" w:sz="0" w:space="0" w:color="auto"/>
        <w:bottom w:val="none" w:sz="0" w:space="0" w:color="auto"/>
        <w:right w:val="none" w:sz="0" w:space="0" w:color="auto"/>
      </w:divBdr>
    </w:div>
    <w:div w:id="1572539706">
      <w:bodyDiv w:val="1"/>
      <w:marLeft w:val="0"/>
      <w:marRight w:val="0"/>
      <w:marTop w:val="0"/>
      <w:marBottom w:val="0"/>
      <w:divBdr>
        <w:top w:val="none" w:sz="0" w:space="0" w:color="auto"/>
        <w:left w:val="none" w:sz="0" w:space="0" w:color="auto"/>
        <w:bottom w:val="none" w:sz="0" w:space="0" w:color="auto"/>
        <w:right w:val="none" w:sz="0" w:space="0" w:color="auto"/>
      </w:divBdr>
    </w:div>
    <w:div w:id="1725136551">
      <w:bodyDiv w:val="1"/>
      <w:marLeft w:val="0"/>
      <w:marRight w:val="0"/>
      <w:marTop w:val="0"/>
      <w:marBottom w:val="0"/>
      <w:divBdr>
        <w:top w:val="none" w:sz="0" w:space="0" w:color="auto"/>
        <w:left w:val="none" w:sz="0" w:space="0" w:color="auto"/>
        <w:bottom w:val="none" w:sz="0" w:space="0" w:color="auto"/>
        <w:right w:val="none" w:sz="0" w:space="0" w:color="auto"/>
      </w:divBdr>
    </w:div>
    <w:div w:id="1770199334">
      <w:bodyDiv w:val="1"/>
      <w:marLeft w:val="0"/>
      <w:marRight w:val="0"/>
      <w:marTop w:val="0"/>
      <w:marBottom w:val="0"/>
      <w:divBdr>
        <w:top w:val="none" w:sz="0" w:space="0" w:color="auto"/>
        <w:left w:val="none" w:sz="0" w:space="0" w:color="auto"/>
        <w:bottom w:val="none" w:sz="0" w:space="0" w:color="auto"/>
        <w:right w:val="none" w:sz="0" w:space="0" w:color="auto"/>
      </w:divBdr>
    </w:div>
    <w:div w:id="1789204297">
      <w:bodyDiv w:val="1"/>
      <w:marLeft w:val="0"/>
      <w:marRight w:val="0"/>
      <w:marTop w:val="0"/>
      <w:marBottom w:val="0"/>
      <w:divBdr>
        <w:top w:val="none" w:sz="0" w:space="0" w:color="auto"/>
        <w:left w:val="none" w:sz="0" w:space="0" w:color="auto"/>
        <w:bottom w:val="none" w:sz="0" w:space="0" w:color="auto"/>
        <w:right w:val="none" w:sz="0" w:space="0" w:color="auto"/>
      </w:divBdr>
    </w:div>
    <w:div w:id="1855802287">
      <w:bodyDiv w:val="1"/>
      <w:marLeft w:val="0"/>
      <w:marRight w:val="0"/>
      <w:marTop w:val="0"/>
      <w:marBottom w:val="0"/>
      <w:divBdr>
        <w:top w:val="none" w:sz="0" w:space="0" w:color="auto"/>
        <w:left w:val="none" w:sz="0" w:space="0" w:color="auto"/>
        <w:bottom w:val="none" w:sz="0" w:space="0" w:color="auto"/>
        <w:right w:val="none" w:sz="0" w:space="0" w:color="auto"/>
      </w:divBdr>
    </w:div>
    <w:div w:id="1892300271">
      <w:bodyDiv w:val="1"/>
      <w:marLeft w:val="0"/>
      <w:marRight w:val="0"/>
      <w:marTop w:val="0"/>
      <w:marBottom w:val="0"/>
      <w:divBdr>
        <w:top w:val="none" w:sz="0" w:space="0" w:color="auto"/>
        <w:left w:val="none" w:sz="0" w:space="0" w:color="auto"/>
        <w:bottom w:val="none" w:sz="0" w:space="0" w:color="auto"/>
        <w:right w:val="none" w:sz="0" w:space="0" w:color="auto"/>
      </w:divBdr>
    </w:div>
    <w:div w:id="1938125699">
      <w:bodyDiv w:val="1"/>
      <w:marLeft w:val="0"/>
      <w:marRight w:val="0"/>
      <w:marTop w:val="0"/>
      <w:marBottom w:val="0"/>
      <w:divBdr>
        <w:top w:val="none" w:sz="0" w:space="0" w:color="auto"/>
        <w:left w:val="none" w:sz="0" w:space="0" w:color="auto"/>
        <w:bottom w:val="none" w:sz="0" w:space="0" w:color="auto"/>
        <w:right w:val="none" w:sz="0" w:space="0" w:color="auto"/>
      </w:divBdr>
    </w:div>
    <w:div w:id="1953826275">
      <w:bodyDiv w:val="1"/>
      <w:marLeft w:val="0"/>
      <w:marRight w:val="0"/>
      <w:marTop w:val="0"/>
      <w:marBottom w:val="0"/>
      <w:divBdr>
        <w:top w:val="none" w:sz="0" w:space="0" w:color="auto"/>
        <w:left w:val="none" w:sz="0" w:space="0" w:color="auto"/>
        <w:bottom w:val="none" w:sz="0" w:space="0" w:color="auto"/>
        <w:right w:val="none" w:sz="0" w:space="0" w:color="auto"/>
      </w:divBdr>
    </w:div>
    <w:div w:id="2018731303">
      <w:bodyDiv w:val="1"/>
      <w:marLeft w:val="0"/>
      <w:marRight w:val="0"/>
      <w:marTop w:val="0"/>
      <w:marBottom w:val="0"/>
      <w:divBdr>
        <w:top w:val="none" w:sz="0" w:space="0" w:color="auto"/>
        <w:left w:val="none" w:sz="0" w:space="0" w:color="auto"/>
        <w:bottom w:val="none" w:sz="0" w:space="0" w:color="auto"/>
        <w:right w:val="none" w:sz="0" w:space="0" w:color="auto"/>
      </w:divBdr>
    </w:div>
    <w:div w:id="2037460604">
      <w:bodyDiv w:val="1"/>
      <w:marLeft w:val="0"/>
      <w:marRight w:val="0"/>
      <w:marTop w:val="0"/>
      <w:marBottom w:val="0"/>
      <w:divBdr>
        <w:top w:val="none" w:sz="0" w:space="0" w:color="auto"/>
        <w:left w:val="none" w:sz="0" w:space="0" w:color="auto"/>
        <w:bottom w:val="none" w:sz="0" w:space="0" w:color="auto"/>
        <w:right w:val="none" w:sz="0" w:space="0" w:color="auto"/>
      </w:divBdr>
    </w:div>
    <w:div w:id="2054187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7BA7B-14C4-5E42-8B1E-6DAF77735C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2300</Words>
  <Characters>12379</Characters>
  <Application>Microsoft Macintosh Word</Application>
  <DocSecurity>0</DocSecurity>
  <Lines>281</Lines>
  <Paragraphs>74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14605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17030</dc:subject>
  <dc:creator>Marie Pitson</dc:creator>
  <cp:keywords/>
  <dc:description/>
  <cp:lastModifiedBy>Olivia Griffiths</cp:lastModifiedBy>
  <cp:revision>2</cp:revision>
  <dcterms:created xsi:type="dcterms:W3CDTF">2019-01-14T23:47:00Z</dcterms:created>
  <dcterms:modified xsi:type="dcterms:W3CDTF">2019-01-14T23:47:00Z</dcterms:modified>
</cp:coreProperties>
</file>