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8B18DB" w14:textId="138C6249" w:rsidR="007435A6" w:rsidRDefault="007435A6" w:rsidP="004F42F8">
      <w:pPr>
        <w:overflowPunct w:val="0"/>
        <w:autoSpaceDE w:val="0"/>
        <w:autoSpaceDN w:val="0"/>
        <w:adjustRightInd w:val="0"/>
        <w:spacing w:before="240" w:after="0" w:line="240" w:lineRule="auto"/>
        <w:textAlignment w:val="baseline"/>
        <w:rPr>
          <w:rFonts w:eastAsia="Times New Roman" w:cstheme="minorHAnsi"/>
          <w:b/>
          <w:bCs/>
          <w:lang w:eastAsia="en-GB"/>
        </w:rPr>
      </w:pPr>
      <w:r>
        <w:rPr>
          <w:rFonts w:eastAsia="Times New Roman" w:cstheme="minorHAnsi"/>
          <w:b/>
          <w:bCs/>
          <w:lang w:eastAsia="en-GB"/>
        </w:rPr>
        <w:t>YEAR 2</w:t>
      </w:r>
      <w:r>
        <w:rPr>
          <w:rFonts w:eastAsia="Times New Roman" w:cstheme="minorHAnsi"/>
          <w:b/>
          <w:bCs/>
          <w:lang w:eastAsia="en-GB"/>
        </w:rPr>
        <w:br/>
        <w:t>ASSIGNMENT 1</w:t>
      </w:r>
      <w:r>
        <w:rPr>
          <w:rFonts w:eastAsia="Times New Roman" w:cstheme="minorHAnsi"/>
          <w:b/>
          <w:bCs/>
          <w:lang w:eastAsia="en-GB"/>
        </w:rPr>
        <w:br/>
        <w:t>HANNAH ADAMS</w:t>
      </w:r>
      <w:r>
        <w:rPr>
          <w:rFonts w:eastAsia="Times New Roman" w:cstheme="minorHAnsi"/>
          <w:b/>
          <w:bCs/>
          <w:lang w:eastAsia="en-GB"/>
        </w:rPr>
        <w:br/>
        <w:t>2016513</w:t>
      </w:r>
    </w:p>
    <w:p w14:paraId="295DC4EE" w14:textId="5A9B86B1" w:rsidR="009856C9" w:rsidRPr="00167351" w:rsidRDefault="00A53043" w:rsidP="004F42F8">
      <w:pPr>
        <w:overflowPunct w:val="0"/>
        <w:autoSpaceDE w:val="0"/>
        <w:autoSpaceDN w:val="0"/>
        <w:adjustRightInd w:val="0"/>
        <w:spacing w:before="240" w:after="0" w:line="240" w:lineRule="auto"/>
        <w:textAlignment w:val="baseline"/>
        <w:rPr>
          <w:rFonts w:eastAsia="Times New Roman" w:cstheme="minorHAnsi"/>
          <w:b/>
          <w:bCs/>
          <w:lang w:eastAsia="en-GB"/>
        </w:rPr>
      </w:pPr>
      <w:r w:rsidRPr="00A53043">
        <w:rPr>
          <w:rFonts w:eastAsia="Times New Roman" w:cstheme="minorHAnsi"/>
          <w:b/>
          <w:bCs/>
          <w:lang w:eastAsia="en-GB"/>
        </w:rPr>
        <w:t>ASSIGNMENT 1</w:t>
      </w:r>
      <w:r w:rsidR="00167351">
        <w:rPr>
          <w:rFonts w:eastAsia="Times New Roman" w:cstheme="minorHAnsi"/>
          <w:b/>
          <w:bCs/>
          <w:lang w:eastAsia="en-GB"/>
        </w:rPr>
        <w:t xml:space="preserve"> ESSAY 1</w:t>
      </w:r>
      <w:r w:rsidR="00167351">
        <w:rPr>
          <w:rFonts w:eastAsia="Times New Roman" w:cstheme="minorHAnsi"/>
          <w:b/>
          <w:bCs/>
          <w:lang w:eastAsia="en-GB"/>
        </w:rPr>
        <w:br/>
      </w:r>
      <w:r w:rsidR="009856C9" w:rsidRPr="00A53043">
        <w:rPr>
          <w:rFonts w:eastAsia="Times New Roman" w:cstheme="minorHAnsi"/>
          <w:i/>
          <w:iCs/>
          <w:lang w:eastAsia="en-GB"/>
        </w:rPr>
        <w:t xml:space="preserve"> </w:t>
      </w:r>
    </w:p>
    <w:p w14:paraId="23910AAB" w14:textId="1FF10A0C" w:rsidR="00856A05" w:rsidRPr="00A53043" w:rsidRDefault="00856A05">
      <w:pPr>
        <w:rPr>
          <w:rFonts w:cstheme="minorHAnsi"/>
        </w:rPr>
      </w:pPr>
      <w:r w:rsidRPr="00A53043">
        <w:rPr>
          <w:rFonts w:cstheme="minorHAnsi"/>
        </w:rPr>
        <w:t>In this assignment I am going to discuss the role of the Independent Office for Police Conduct ‘IOPC’</w:t>
      </w:r>
      <w:r w:rsidR="00CC0A87" w:rsidRPr="00A53043">
        <w:rPr>
          <w:rFonts w:cstheme="minorHAnsi"/>
        </w:rPr>
        <w:t xml:space="preserve"> </w:t>
      </w:r>
      <w:r w:rsidR="004057F0" w:rsidRPr="00A53043">
        <w:rPr>
          <w:rFonts w:cstheme="minorHAnsi"/>
        </w:rPr>
        <w:t>and</w:t>
      </w:r>
      <w:r w:rsidR="00CC0A87" w:rsidRPr="00A53043">
        <w:rPr>
          <w:rFonts w:cstheme="minorHAnsi"/>
        </w:rPr>
        <w:t xml:space="preserve"> the role of </w:t>
      </w:r>
      <w:r w:rsidR="00CC0A87" w:rsidRPr="00A53043">
        <w:rPr>
          <w:rFonts w:cstheme="minorHAnsi"/>
          <w:color w:val="444444"/>
        </w:rPr>
        <w:t>Her Majesty's Inspectorate of Constabulary and Fire &amp; Rescue Services ‘</w:t>
      </w:r>
      <w:r w:rsidR="00CC0A87" w:rsidRPr="00A53043">
        <w:rPr>
          <w:rFonts w:cstheme="minorHAnsi"/>
        </w:rPr>
        <w:t>HMICFRS.’</w:t>
      </w:r>
    </w:p>
    <w:p w14:paraId="287DA939" w14:textId="7D1B1FBC" w:rsidR="00CC0A87" w:rsidRPr="00A53043" w:rsidRDefault="00DA356B">
      <w:pPr>
        <w:rPr>
          <w:rFonts w:cstheme="minorHAnsi"/>
        </w:rPr>
      </w:pPr>
      <w:r w:rsidRPr="00A53043">
        <w:rPr>
          <w:rFonts w:cstheme="minorHAnsi"/>
        </w:rPr>
        <w:t>The IOPC investigates serious incidents and sensitive incidents involving the Police, with allegations made against the Police</w:t>
      </w:r>
      <w:r w:rsidR="00CC0A87" w:rsidRPr="00A53043">
        <w:rPr>
          <w:rFonts w:cstheme="minorHAnsi"/>
        </w:rPr>
        <w:t xml:space="preserve"> from those whom they serve, being members of the public</w:t>
      </w:r>
      <w:r w:rsidRPr="00A53043">
        <w:rPr>
          <w:rFonts w:cstheme="minorHAnsi"/>
        </w:rPr>
        <w:t xml:space="preserve">. </w:t>
      </w:r>
    </w:p>
    <w:p w14:paraId="3ECA0446" w14:textId="1D06C9EF" w:rsidR="00DA356B" w:rsidRPr="00A53043" w:rsidRDefault="00DA356B">
      <w:pPr>
        <w:rPr>
          <w:rFonts w:cstheme="minorHAnsi"/>
        </w:rPr>
      </w:pPr>
      <w:r w:rsidRPr="00A53043">
        <w:rPr>
          <w:rFonts w:cstheme="minorHAnsi"/>
        </w:rPr>
        <w:t>The IOPC investigates these matters fully to understand and outline what has happened and why, and to investigate the possible outcomes along with any accountability for any issues in these incidents that may be caused by the Police.</w:t>
      </w:r>
    </w:p>
    <w:p w14:paraId="42389DA6" w14:textId="0D367EE4" w:rsidR="00DA356B" w:rsidRPr="00A53043" w:rsidRDefault="00DA356B">
      <w:pPr>
        <w:rPr>
          <w:rFonts w:cstheme="minorHAnsi"/>
        </w:rPr>
      </w:pPr>
      <w:r w:rsidRPr="00A53043">
        <w:rPr>
          <w:rFonts w:cstheme="minorHAnsi"/>
        </w:rPr>
        <w:t xml:space="preserve">The IOPC has official agreements between the Police services of Northern Ireland, </w:t>
      </w:r>
      <w:proofErr w:type="gramStart"/>
      <w:r w:rsidRPr="00A53043">
        <w:rPr>
          <w:rFonts w:cstheme="minorHAnsi"/>
        </w:rPr>
        <w:t>England</w:t>
      </w:r>
      <w:proofErr w:type="gramEnd"/>
      <w:r w:rsidRPr="00A53043">
        <w:rPr>
          <w:rFonts w:cstheme="minorHAnsi"/>
        </w:rPr>
        <w:t xml:space="preserve"> and Wales. The IOPC</w:t>
      </w:r>
      <w:r w:rsidR="00676858" w:rsidRPr="00A53043">
        <w:rPr>
          <w:rFonts w:cstheme="minorHAnsi"/>
        </w:rPr>
        <w:t xml:space="preserve"> </w:t>
      </w:r>
      <w:r w:rsidRPr="00A53043">
        <w:rPr>
          <w:rFonts w:cstheme="minorHAnsi"/>
        </w:rPr>
        <w:t xml:space="preserve">is there to ensure that Police services are providing the best service to members of the public who they serve, by doing it to their best of their ability </w:t>
      </w:r>
      <w:r w:rsidR="004057F0" w:rsidRPr="00A53043">
        <w:rPr>
          <w:rFonts w:cstheme="minorHAnsi"/>
        </w:rPr>
        <w:t>and</w:t>
      </w:r>
      <w:r w:rsidRPr="00A53043">
        <w:rPr>
          <w:rFonts w:cstheme="minorHAnsi"/>
        </w:rPr>
        <w:t xml:space="preserve"> following policies and procedures. </w:t>
      </w:r>
    </w:p>
    <w:p w14:paraId="7DD4CF43" w14:textId="44ED5356" w:rsidR="002B5141" w:rsidRPr="00A53043" w:rsidRDefault="002B5141">
      <w:pPr>
        <w:rPr>
          <w:rFonts w:cstheme="minorHAnsi"/>
        </w:rPr>
      </w:pPr>
      <w:r w:rsidRPr="00A53043">
        <w:rPr>
          <w:rFonts w:cstheme="minorHAnsi"/>
        </w:rPr>
        <w:t xml:space="preserve">The IOPC is an independent organisation, it is not a part of the Police service </w:t>
      </w:r>
      <w:r w:rsidR="00676858" w:rsidRPr="00A53043">
        <w:rPr>
          <w:rFonts w:cstheme="minorHAnsi"/>
        </w:rPr>
        <w:t>or</w:t>
      </w:r>
      <w:r w:rsidRPr="00A53043">
        <w:rPr>
          <w:rFonts w:cstheme="minorHAnsi"/>
        </w:rPr>
        <w:t xml:space="preserve"> the government.</w:t>
      </w:r>
    </w:p>
    <w:p w14:paraId="0C494DBB" w14:textId="407D08DC" w:rsidR="002B5141" w:rsidRPr="00A53043" w:rsidRDefault="002B5141">
      <w:pPr>
        <w:rPr>
          <w:rFonts w:cstheme="minorHAnsi"/>
        </w:rPr>
      </w:pPr>
      <w:r w:rsidRPr="00A53043">
        <w:rPr>
          <w:rFonts w:cstheme="minorHAnsi"/>
        </w:rPr>
        <w:t xml:space="preserve">As a Constable for South Wales Police, it is vital and one of my main responsibilities that I protect the vulnerable people of society and focus on their welfare. </w:t>
      </w:r>
    </w:p>
    <w:p w14:paraId="17C9AB27" w14:textId="058D401A" w:rsidR="002B5141" w:rsidRPr="00A53043" w:rsidRDefault="002B5141">
      <w:pPr>
        <w:rPr>
          <w:rFonts w:cstheme="minorHAnsi"/>
        </w:rPr>
      </w:pPr>
      <w:r w:rsidRPr="00A53043">
        <w:rPr>
          <w:rFonts w:cstheme="minorHAnsi"/>
        </w:rPr>
        <w:t xml:space="preserve">As a Constable, I have the skills to recognise when someone is vulnerable. </w:t>
      </w:r>
      <w:r w:rsidR="00676858" w:rsidRPr="00A53043">
        <w:rPr>
          <w:rFonts w:cstheme="minorHAnsi"/>
        </w:rPr>
        <w:t>When I recognise vulnerability, I must ensure that this is highlighted to all the relevant parties and agencies to keep that person protected and safe. The IOPC examines and analyses Police procedures on how this is done to ensure that the quality is at its highest. This is vital as we are dealing with people’s lives.</w:t>
      </w:r>
    </w:p>
    <w:p w14:paraId="16E0C73E" w14:textId="44CEF253" w:rsidR="00676858" w:rsidRPr="00A53043" w:rsidRDefault="00676858">
      <w:pPr>
        <w:rPr>
          <w:rFonts w:cstheme="minorHAnsi"/>
        </w:rPr>
      </w:pPr>
      <w:r w:rsidRPr="00A53043">
        <w:rPr>
          <w:rFonts w:cstheme="minorHAnsi"/>
        </w:rPr>
        <w:t>For example, when dealing with a missing person there are the initial steps I must take as a Constable to help the search and finding of that person.</w:t>
      </w:r>
    </w:p>
    <w:p w14:paraId="52334141" w14:textId="16086C85" w:rsidR="00676858" w:rsidRPr="00A53043" w:rsidRDefault="00676858">
      <w:pPr>
        <w:rPr>
          <w:rFonts w:cstheme="minorHAnsi"/>
        </w:rPr>
      </w:pPr>
      <w:r w:rsidRPr="00A53043">
        <w:rPr>
          <w:rFonts w:cstheme="minorHAnsi"/>
        </w:rPr>
        <w:t>An example of initial steps is attending the home address of the missing person and searching it. Often, missing persons particularly children have been found to be hiding in their home as they are in fear that the Police are involved. By searching the home, we can eliminate the possibility of the missing person hiding.</w:t>
      </w:r>
    </w:p>
    <w:p w14:paraId="44E3EC80" w14:textId="5C37DD57" w:rsidR="00676858" w:rsidRPr="00A53043" w:rsidRDefault="00676858">
      <w:pPr>
        <w:rPr>
          <w:rFonts w:cstheme="minorHAnsi"/>
        </w:rPr>
      </w:pPr>
      <w:r w:rsidRPr="00A53043">
        <w:rPr>
          <w:rFonts w:cstheme="minorHAnsi"/>
        </w:rPr>
        <w:t xml:space="preserve">Another advantage of searching the home is that I can identify if anything looks out of place, unusual or suspicious. </w:t>
      </w:r>
    </w:p>
    <w:p w14:paraId="7BD618BD" w14:textId="160D2419" w:rsidR="00676858" w:rsidRPr="00A53043" w:rsidRDefault="00676858">
      <w:pPr>
        <w:rPr>
          <w:rFonts w:cstheme="minorHAnsi"/>
        </w:rPr>
      </w:pPr>
      <w:r w:rsidRPr="00A53043">
        <w:rPr>
          <w:rFonts w:cstheme="minorHAnsi"/>
        </w:rPr>
        <w:t>The IOPC examines the Police procedures on dealing with missing persons, along with the below:</w:t>
      </w:r>
    </w:p>
    <w:p w14:paraId="112E8C7B" w14:textId="49BD72BA" w:rsidR="00676858" w:rsidRPr="00A53043" w:rsidRDefault="00676858" w:rsidP="00676858">
      <w:pPr>
        <w:pStyle w:val="ListParagraph"/>
        <w:numPr>
          <w:ilvl w:val="0"/>
          <w:numId w:val="1"/>
        </w:numPr>
        <w:rPr>
          <w:rFonts w:cstheme="minorHAnsi"/>
        </w:rPr>
      </w:pPr>
      <w:r w:rsidRPr="00A53043">
        <w:rPr>
          <w:rFonts w:cstheme="minorHAnsi"/>
        </w:rPr>
        <w:t xml:space="preserve">Young people </w:t>
      </w:r>
    </w:p>
    <w:p w14:paraId="03E735EC" w14:textId="2734FCC5" w:rsidR="00676858" w:rsidRPr="00A53043" w:rsidRDefault="00676858" w:rsidP="00676858">
      <w:pPr>
        <w:pStyle w:val="ListParagraph"/>
        <w:numPr>
          <w:ilvl w:val="0"/>
          <w:numId w:val="1"/>
        </w:numPr>
        <w:rPr>
          <w:rFonts w:cstheme="minorHAnsi"/>
        </w:rPr>
      </w:pPr>
      <w:r w:rsidRPr="00A53043">
        <w:rPr>
          <w:rFonts w:cstheme="minorHAnsi"/>
        </w:rPr>
        <w:t>Those with health issues</w:t>
      </w:r>
    </w:p>
    <w:p w14:paraId="36D1DA06" w14:textId="03EB2E91" w:rsidR="00676858" w:rsidRPr="00A53043" w:rsidRDefault="00676858" w:rsidP="00676858">
      <w:pPr>
        <w:pStyle w:val="ListParagraph"/>
        <w:numPr>
          <w:ilvl w:val="0"/>
          <w:numId w:val="1"/>
        </w:numPr>
        <w:rPr>
          <w:rFonts w:cstheme="minorHAnsi"/>
        </w:rPr>
      </w:pPr>
      <w:r w:rsidRPr="00A53043">
        <w:rPr>
          <w:rFonts w:cstheme="minorHAnsi"/>
        </w:rPr>
        <w:t>People with alcohol and or drug issues</w:t>
      </w:r>
    </w:p>
    <w:p w14:paraId="706624AC" w14:textId="147CB1AC" w:rsidR="00676858" w:rsidRPr="00A53043" w:rsidRDefault="00676858" w:rsidP="00676858">
      <w:pPr>
        <w:pStyle w:val="ListParagraph"/>
        <w:numPr>
          <w:ilvl w:val="0"/>
          <w:numId w:val="1"/>
        </w:numPr>
        <w:rPr>
          <w:rFonts w:cstheme="minorHAnsi"/>
        </w:rPr>
      </w:pPr>
      <w:r w:rsidRPr="00A53043">
        <w:rPr>
          <w:rFonts w:cstheme="minorHAnsi"/>
        </w:rPr>
        <w:t xml:space="preserve">Reporting/victims of domestic violence </w:t>
      </w:r>
    </w:p>
    <w:p w14:paraId="0EB8CEAE" w14:textId="583F14EA" w:rsidR="00FB6A4F" w:rsidRPr="00A53043" w:rsidRDefault="00FB6A4F" w:rsidP="00FB6A4F">
      <w:pPr>
        <w:rPr>
          <w:rFonts w:cstheme="minorHAnsi"/>
        </w:rPr>
      </w:pPr>
      <w:r w:rsidRPr="00A53043">
        <w:rPr>
          <w:rFonts w:cstheme="minorHAnsi"/>
        </w:rPr>
        <w:t>It is the IOPC role to ensure that the Police services are completing their procedures professionally and with the best interest of those who they serve.</w:t>
      </w:r>
    </w:p>
    <w:p w14:paraId="4B81E51D" w14:textId="5DD42DE3" w:rsidR="00B27642" w:rsidRPr="00EF4258" w:rsidRDefault="00676858" w:rsidP="00676858">
      <w:pPr>
        <w:rPr>
          <w:rFonts w:cstheme="minorHAnsi"/>
        </w:rPr>
      </w:pPr>
      <w:r w:rsidRPr="00EF4258">
        <w:rPr>
          <w:rFonts w:cstheme="minorHAnsi"/>
        </w:rPr>
        <w:lastRenderedPageBreak/>
        <w:t>Policeconduct.gov.uk. (2020). </w:t>
      </w:r>
      <w:r w:rsidRPr="00EF4258">
        <w:rPr>
          <w:rFonts w:cstheme="minorHAnsi"/>
          <w:i/>
          <w:iCs/>
        </w:rPr>
        <w:t>StackPath</w:t>
      </w:r>
      <w:r w:rsidRPr="00EF4258">
        <w:rPr>
          <w:rFonts w:cstheme="minorHAnsi"/>
        </w:rPr>
        <w:t xml:space="preserve">. [online] Available at: </w:t>
      </w:r>
      <w:r w:rsidR="0078052D" w:rsidRPr="00EF4258">
        <w:rPr>
          <w:rFonts w:cstheme="minorHAnsi"/>
        </w:rPr>
        <w:t>https://policeconduct.gov.uk/who-we-are/accountability-and-performance/our-policies</w:t>
      </w:r>
      <w:r w:rsidRPr="00EF4258">
        <w:rPr>
          <w:rFonts w:cstheme="minorHAnsi"/>
        </w:rPr>
        <w:t>.</w:t>
      </w:r>
      <w:r w:rsidR="0078052D" w:rsidRPr="00EF4258">
        <w:rPr>
          <w:rFonts w:cstheme="minorHAnsi"/>
        </w:rPr>
        <w:t xml:space="preserve"> [Accessed on 20 Oct</w:t>
      </w:r>
      <w:r w:rsidR="00EF4258">
        <w:rPr>
          <w:rFonts w:cstheme="minorHAnsi"/>
        </w:rPr>
        <w:t>.</w:t>
      </w:r>
      <w:r w:rsidR="0078052D" w:rsidRPr="00EF4258">
        <w:rPr>
          <w:rFonts w:cstheme="minorHAnsi"/>
        </w:rPr>
        <w:t xml:space="preserve"> 2021]</w:t>
      </w:r>
    </w:p>
    <w:p w14:paraId="7495C31E" w14:textId="0712475A" w:rsidR="00D776C1" w:rsidRPr="00A53043" w:rsidRDefault="00B27642" w:rsidP="00676858">
      <w:pPr>
        <w:rPr>
          <w:rFonts w:cstheme="minorHAnsi"/>
        </w:rPr>
      </w:pPr>
      <w:r w:rsidRPr="00A53043">
        <w:rPr>
          <w:rFonts w:cstheme="minorHAnsi"/>
        </w:rPr>
        <w:t>The role of the HMICFRS is to inspect</w:t>
      </w:r>
      <w:r w:rsidR="00B97266" w:rsidRPr="00A53043">
        <w:rPr>
          <w:rFonts w:cstheme="minorHAnsi"/>
        </w:rPr>
        <w:t xml:space="preserve"> and monitor the efficiency of the Police, Fire and Rescue services. Upon the inspections and monitoring, the HMICFRS produces reports with the aim to help, encourage and support any improvements</w:t>
      </w:r>
      <w:r w:rsidR="00D776C1" w:rsidRPr="00A53043">
        <w:rPr>
          <w:rFonts w:cstheme="minorHAnsi"/>
        </w:rPr>
        <w:t xml:space="preserve"> that could be made by the services.</w:t>
      </w:r>
    </w:p>
    <w:p w14:paraId="0AF34799" w14:textId="13A359CE" w:rsidR="00B27642" w:rsidRPr="00A53043" w:rsidRDefault="00D776C1" w:rsidP="00D776C1">
      <w:pPr>
        <w:tabs>
          <w:tab w:val="left" w:pos="7154"/>
        </w:tabs>
        <w:rPr>
          <w:rFonts w:cstheme="minorHAnsi"/>
        </w:rPr>
      </w:pPr>
      <w:r w:rsidRPr="00A53043">
        <w:rPr>
          <w:rFonts w:cstheme="minorHAnsi"/>
        </w:rPr>
        <w:t xml:space="preserve">The HMICFRS completes these assessments and reports in the public interest after all, </w:t>
      </w:r>
      <w:r w:rsidR="00146EEB" w:rsidRPr="00A53043">
        <w:rPr>
          <w:rFonts w:cstheme="minorHAnsi"/>
        </w:rPr>
        <w:t>the services that are being assessed are there to protect and serve the public.</w:t>
      </w:r>
    </w:p>
    <w:p w14:paraId="1A463D1E" w14:textId="496EBE24" w:rsidR="00146EEB" w:rsidRPr="00A53043" w:rsidRDefault="00146EEB" w:rsidP="00D776C1">
      <w:pPr>
        <w:tabs>
          <w:tab w:val="left" w:pos="7154"/>
        </w:tabs>
        <w:rPr>
          <w:rFonts w:eastAsia="Times New Roman" w:cstheme="minorHAnsi"/>
          <w:lang w:eastAsia="en-GB"/>
        </w:rPr>
      </w:pPr>
      <w:r w:rsidRPr="00A53043">
        <w:rPr>
          <w:rFonts w:cstheme="minorHAnsi"/>
        </w:rPr>
        <w:t xml:space="preserve">A quote from a website I have come across whilst researching the role of the </w:t>
      </w:r>
      <w:r w:rsidRPr="00A53043">
        <w:rPr>
          <w:rFonts w:eastAsia="Times New Roman" w:cstheme="minorHAnsi"/>
          <w:lang w:eastAsia="en-GB"/>
        </w:rPr>
        <w:t>HMICFRS below</w:t>
      </w:r>
      <w:r w:rsidR="0006323B" w:rsidRPr="00A53043">
        <w:rPr>
          <w:rFonts w:eastAsia="Times New Roman" w:cstheme="minorHAnsi"/>
          <w:lang w:eastAsia="en-GB"/>
        </w:rPr>
        <w:t>, which is their principal role:</w:t>
      </w:r>
    </w:p>
    <w:p w14:paraId="22B76884" w14:textId="26EF6645" w:rsidR="00146EEB" w:rsidRPr="00A53043" w:rsidRDefault="00146EEB" w:rsidP="00146EEB">
      <w:pPr>
        <w:pStyle w:val="Heading2"/>
        <w:rPr>
          <w:rFonts w:asciiTheme="minorHAnsi" w:hAnsiTheme="minorHAnsi" w:cstheme="minorHAnsi"/>
          <w:b w:val="0"/>
          <w:bCs w:val="0"/>
          <w:color w:val="282828"/>
          <w:sz w:val="22"/>
          <w:szCs w:val="22"/>
        </w:rPr>
      </w:pPr>
      <w:r w:rsidRPr="00A53043">
        <w:rPr>
          <w:rFonts w:asciiTheme="minorHAnsi" w:hAnsiTheme="minorHAnsi" w:cstheme="minorHAnsi"/>
          <w:b w:val="0"/>
          <w:bCs w:val="0"/>
          <w:sz w:val="22"/>
          <w:szCs w:val="22"/>
        </w:rPr>
        <w:t>‘’</w:t>
      </w:r>
      <w:r w:rsidRPr="00A53043">
        <w:rPr>
          <w:rFonts w:asciiTheme="minorHAnsi" w:hAnsiTheme="minorHAnsi" w:cstheme="minorHAnsi"/>
          <w:b w:val="0"/>
          <w:bCs w:val="0"/>
          <w:color w:val="282828"/>
          <w:sz w:val="22"/>
          <w:szCs w:val="22"/>
        </w:rPr>
        <w:t xml:space="preserve"> Promoting improvements in policing and fire &amp; rescue services to make everyone safer’’</w:t>
      </w:r>
    </w:p>
    <w:p w14:paraId="49332A9A" w14:textId="78B12C81" w:rsidR="0006323B" w:rsidRPr="00260069" w:rsidRDefault="00B60C4C" w:rsidP="00146EEB">
      <w:pPr>
        <w:pStyle w:val="Heading2"/>
        <w:rPr>
          <w:rFonts w:asciiTheme="minorHAnsi" w:hAnsiTheme="minorHAnsi" w:cstheme="minorHAnsi"/>
          <w:b w:val="0"/>
          <w:bCs w:val="0"/>
          <w:sz w:val="22"/>
          <w:szCs w:val="22"/>
        </w:rPr>
      </w:pPr>
      <w:r w:rsidRPr="00260069">
        <w:rPr>
          <w:rFonts w:asciiTheme="minorHAnsi" w:hAnsiTheme="minorHAnsi" w:cstheme="minorHAnsi"/>
          <w:b w:val="0"/>
          <w:bCs w:val="0"/>
          <w:sz w:val="22"/>
          <w:szCs w:val="22"/>
        </w:rPr>
        <w:t>HMICFRS. (2011). </w:t>
      </w:r>
      <w:r w:rsidRPr="00260069">
        <w:rPr>
          <w:rFonts w:asciiTheme="minorHAnsi" w:hAnsiTheme="minorHAnsi" w:cstheme="minorHAnsi"/>
          <w:b w:val="0"/>
          <w:bCs w:val="0"/>
          <w:i/>
          <w:iCs/>
          <w:sz w:val="22"/>
          <w:szCs w:val="22"/>
        </w:rPr>
        <w:t>What we do - HMICFRS</w:t>
      </w:r>
      <w:r w:rsidRPr="00260069">
        <w:rPr>
          <w:rFonts w:asciiTheme="minorHAnsi" w:hAnsiTheme="minorHAnsi" w:cstheme="minorHAnsi"/>
          <w:b w:val="0"/>
          <w:bCs w:val="0"/>
          <w:sz w:val="22"/>
          <w:szCs w:val="22"/>
        </w:rPr>
        <w:t>. [online] Available at: https://www.justiceinspectorates.gov.uk/hmicfrs/about-us/what-we-do/. [Accessed on 21 Oct</w:t>
      </w:r>
      <w:r w:rsidR="00EF4258">
        <w:rPr>
          <w:rFonts w:asciiTheme="minorHAnsi" w:hAnsiTheme="minorHAnsi" w:cstheme="minorHAnsi"/>
          <w:b w:val="0"/>
          <w:bCs w:val="0"/>
          <w:sz w:val="22"/>
          <w:szCs w:val="22"/>
        </w:rPr>
        <w:t>.</w:t>
      </w:r>
      <w:r w:rsidRPr="00260069">
        <w:rPr>
          <w:rFonts w:asciiTheme="minorHAnsi" w:hAnsiTheme="minorHAnsi" w:cstheme="minorHAnsi"/>
          <w:b w:val="0"/>
          <w:bCs w:val="0"/>
          <w:sz w:val="22"/>
          <w:szCs w:val="22"/>
        </w:rPr>
        <w:t xml:space="preserve"> 2021]</w:t>
      </w:r>
    </w:p>
    <w:p w14:paraId="45BAB490" w14:textId="7745D80B" w:rsidR="00B60C4C" w:rsidRPr="00A53043" w:rsidRDefault="00B60C4C" w:rsidP="00146EEB">
      <w:pPr>
        <w:pStyle w:val="Heading2"/>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 xml:space="preserve">The </w:t>
      </w:r>
      <w:r w:rsidR="004F42F8" w:rsidRPr="00A53043">
        <w:rPr>
          <w:rFonts w:asciiTheme="minorHAnsi" w:hAnsiTheme="minorHAnsi" w:cstheme="minorHAnsi"/>
          <w:b w:val="0"/>
          <w:bCs w:val="0"/>
          <w:color w:val="282828"/>
          <w:sz w:val="22"/>
          <w:szCs w:val="22"/>
        </w:rPr>
        <w:t>H</w:t>
      </w:r>
      <w:r w:rsidRPr="00A53043">
        <w:rPr>
          <w:rFonts w:asciiTheme="minorHAnsi" w:hAnsiTheme="minorHAnsi" w:cstheme="minorHAnsi"/>
          <w:b w:val="0"/>
          <w:bCs w:val="0"/>
          <w:color w:val="282828"/>
          <w:sz w:val="22"/>
          <w:szCs w:val="22"/>
        </w:rPr>
        <w:t>MICFRS values are listed below:</w:t>
      </w:r>
    </w:p>
    <w:p w14:paraId="76908252" w14:textId="7953445A" w:rsidR="00B60C4C" w:rsidRPr="00A53043" w:rsidRDefault="00B60C4C" w:rsidP="00B60C4C">
      <w:pPr>
        <w:pStyle w:val="Heading2"/>
        <w:numPr>
          <w:ilvl w:val="0"/>
          <w:numId w:val="2"/>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Respect</w:t>
      </w:r>
    </w:p>
    <w:p w14:paraId="0A7233C0" w14:textId="6C9181A7" w:rsidR="00B60C4C" w:rsidRPr="00A53043" w:rsidRDefault="00B60C4C" w:rsidP="00B60C4C">
      <w:pPr>
        <w:pStyle w:val="Heading2"/>
        <w:numPr>
          <w:ilvl w:val="0"/>
          <w:numId w:val="2"/>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Honesty</w:t>
      </w:r>
    </w:p>
    <w:p w14:paraId="7C4804D7" w14:textId="6AE84758" w:rsidR="00B60C4C" w:rsidRPr="00A53043" w:rsidRDefault="00B60C4C" w:rsidP="00B60C4C">
      <w:pPr>
        <w:pStyle w:val="Heading2"/>
        <w:numPr>
          <w:ilvl w:val="0"/>
          <w:numId w:val="2"/>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 xml:space="preserve">Independence </w:t>
      </w:r>
    </w:p>
    <w:p w14:paraId="2001278F" w14:textId="4F743FAC" w:rsidR="00B60C4C" w:rsidRPr="00A53043" w:rsidRDefault="00B60C4C" w:rsidP="00B60C4C">
      <w:pPr>
        <w:pStyle w:val="Heading2"/>
        <w:numPr>
          <w:ilvl w:val="0"/>
          <w:numId w:val="2"/>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Integrity</w:t>
      </w:r>
    </w:p>
    <w:p w14:paraId="39BB8FC3" w14:textId="4B12E324" w:rsidR="00B60C4C" w:rsidRPr="00A53043" w:rsidRDefault="00B60C4C" w:rsidP="00B60C4C">
      <w:pPr>
        <w:pStyle w:val="Heading2"/>
        <w:numPr>
          <w:ilvl w:val="0"/>
          <w:numId w:val="2"/>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Fairness</w:t>
      </w:r>
    </w:p>
    <w:p w14:paraId="6028D2B5" w14:textId="63480236" w:rsidR="004F42F8" w:rsidRPr="00A53043" w:rsidRDefault="00B60C4C" w:rsidP="00B60C4C">
      <w:pPr>
        <w:pStyle w:val="Heading2"/>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 xml:space="preserve">These values are </w:t>
      </w:r>
      <w:proofErr w:type="gramStart"/>
      <w:r w:rsidRPr="00A53043">
        <w:rPr>
          <w:rFonts w:asciiTheme="minorHAnsi" w:hAnsiTheme="minorHAnsi" w:cstheme="minorHAnsi"/>
          <w:b w:val="0"/>
          <w:bCs w:val="0"/>
          <w:color w:val="282828"/>
          <w:sz w:val="22"/>
          <w:szCs w:val="22"/>
        </w:rPr>
        <w:t>similar to</w:t>
      </w:r>
      <w:proofErr w:type="gramEnd"/>
      <w:r w:rsidRPr="00A53043">
        <w:rPr>
          <w:rFonts w:asciiTheme="minorHAnsi" w:hAnsiTheme="minorHAnsi" w:cstheme="minorHAnsi"/>
          <w:b w:val="0"/>
          <w:bCs w:val="0"/>
          <w:color w:val="282828"/>
          <w:sz w:val="22"/>
          <w:szCs w:val="22"/>
        </w:rPr>
        <w:t xml:space="preserve"> the </w:t>
      </w:r>
      <w:r w:rsidR="004F42F8" w:rsidRPr="00A53043">
        <w:rPr>
          <w:rFonts w:asciiTheme="minorHAnsi" w:hAnsiTheme="minorHAnsi" w:cstheme="minorHAnsi"/>
          <w:b w:val="0"/>
          <w:bCs w:val="0"/>
          <w:color w:val="282828"/>
          <w:sz w:val="22"/>
          <w:szCs w:val="22"/>
        </w:rPr>
        <w:t xml:space="preserve">9 </w:t>
      </w:r>
      <w:r w:rsidRPr="00A53043">
        <w:rPr>
          <w:rFonts w:asciiTheme="minorHAnsi" w:hAnsiTheme="minorHAnsi" w:cstheme="minorHAnsi"/>
          <w:b w:val="0"/>
          <w:bCs w:val="0"/>
          <w:color w:val="282828"/>
          <w:sz w:val="22"/>
          <w:szCs w:val="22"/>
        </w:rPr>
        <w:t xml:space="preserve">Policing </w:t>
      </w:r>
      <w:r w:rsidR="004F42F8" w:rsidRPr="00A53043">
        <w:rPr>
          <w:rFonts w:asciiTheme="minorHAnsi" w:hAnsiTheme="minorHAnsi" w:cstheme="minorHAnsi"/>
          <w:b w:val="0"/>
          <w:bCs w:val="0"/>
          <w:color w:val="282828"/>
          <w:sz w:val="22"/>
          <w:szCs w:val="22"/>
        </w:rPr>
        <w:t>Principles that I work with as a Constable, which are listed below:</w:t>
      </w:r>
    </w:p>
    <w:p w14:paraId="28A48528" w14:textId="13C7B1A2"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Accountability</w:t>
      </w:r>
    </w:p>
    <w:p w14:paraId="6EF63DCF" w14:textId="723F909F"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Fairness</w:t>
      </w:r>
    </w:p>
    <w:p w14:paraId="2D9C908B" w14:textId="2E194B20"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Honesty</w:t>
      </w:r>
    </w:p>
    <w:p w14:paraId="34D35AA4" w14:textId="4153245C"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Integrity</w:t>
      </w:r>
    </w:p>
    <w:p w14:paraId="35E99358" w14:textId="53D6BA37"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Leadership</w:t>
      </w:r>
    </w:p>
    <w:p w14:paraId="55B6BF65" w14:textId="3EA2A75C"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Objectively</w:t>
      </w:r>
    </w:p>
    <w:p w14:paraId="0EE33B11" w14:textId="0F7BAF4B"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Openness</w:t>
      </w:r>
    </w:p>
    <w:p w14:paraId="17009542" w14:textId="1475F655"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 xml:space="preserve">Respect </w:t>
      </w:r>
    </w:p>
    <w:p w14:paraId="0C77E4E9" w14:textId="58B0CD1F" w:rsidR="004F42F8" w:rsidRPr="00A53043" w:rsidRDefault="004F42F8" w:rsidP="004F42F8">
      <w:pPr>
        <w:pStyle w:val="Heading2"/>
        <w:numPr>
          <w:ilvl w:val="0"/>
          <w:numId w:val="3"/>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Selflessness</w:t>
      </w:r>
    </w:p>
    <w:p w14:paraId="3647CCA4" w14:textId="3BA63FC8" w:rsidR="004F42F8" w:rsidRPr="00A53043" w:rsidRDefault="004F42F8" w:rsidP="004F42F8">
      <w:pPr>
        <w:pStyle w:val="Heading2"/>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The HMICFRS objectives are listed below:</w:t>
      </w:r>
    </w:p>
    <w:p w14:paraId="73E9AD53" w14:textId="1FFF3E9F" w:rsidR="004F42F8" w:rsidRPr="00A53043" w:rsidRDefault="004F42F8" w:rsidP="004F42F8">
      <w:pPr>
        <w:pStyle w:val="Heading2"/>
        <w:numPr>
          <w:ilvl w:val="0"/>
          <w:numId w:val="4"/>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Demonstrate our values in everything we do</w:t>
      </w:r>
    </w:p>
    <w:p w14:paraId="1E1223F1" w14:textId="5553BBAA" w:rsidR="004F42F8" w:rsidRPr="00A53043" w:rsidRDefault="004F42F8" w:rsidP="004F42F8">
      <w:pPr>
        <w:pStyle w:val="Heading2"/>
        <w:numPr>
          <w:ilvl w:val="0"/>
          <w:numId w:val="4"/>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 xml:space="preserve">Conduct informed, </w:t>
      </w:r>
      <w:proofErr w:type="gramStart"/>
      <w:r w:rsidRPr="00A53043">
        <w:rPr>
          <w:rFonts w:asciiTheme="minorHAnsi" w:hAnsiTheme="minorHAnsi" w:cstheme="minorHAnsi"/>
          <w:b w:val="0"/>
          <w:bCs w:val="0"/>
          <w:color w:val="282828"/>
          <w:sz w:val="22"/>
          <w:szCs w:val="22"/>
        </w:rPr>
        <w:t>independent</w:t>
      </w:r>
      <w:proofErr w:type="gramEnd"/>
      <w:r w:rsidRPr="00A53043">
        <w:rPr>
          <w:rFonts w:asciiTheme="minorHAnsi" w:hAnsiTheme="minorHAnsi" w:cstheme="minorHAnsi"/>
          <w:b w:val="0"/>
          <w:bCs w:val="0"/>
          <w:color w:val="282828"/>
          <w:sz w:val="22"/>
          <w:szCs w:val="22"/>
        </w:rPr>
        <w:t xml:space="preserve"> and evidence-based inspections</w:t>
      </w:r>
    </w:p>
    <w:p w14:paraId="08535BDA" w14:textId="6944C12D" w:rsidR="004F42F8" w:rsidRPr="00A53043" w:rsidRDefault="004F42F8" w:rsidP="004F42F8">
      <w:pPr>
        <w:pStyle w:val="Heading2"/>
        <w:numPr>
          <w:ilvl w:val="0"/>
          <w:numId w:val="4"/>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Provide value for money</w:t>
      </w:r>
    </w:p>
    <w:p w14:paraId="0DB3CFF1" w14:textId="3EDE454E" w:rsidR="004F42F8" w:rsidRPr="00A53043" w:rsidRDefault="004F42F8" w:rsidP="004F42F8">
      <w:pPr>
        <w:pStyle w:val="Heading2"/>
        <w:numPr>
          <w:ilvl w:val="0"/>
          <w:numId w:val="4"/>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Work with others to promote improvements in policing and fire &amp; rescue services</w:t>
      </w:r>
    </w:p>
    <w:p w14:paraId="70158B23" w14:textId="588A1DE9" w:rsidR="004F42F8" w:rsidRPr="00A53043" w:rsidRDefault="004F42F8" w:rsidP="004F42F8">
      <w:pPr>
        <w:pStyle w:val="Heading2"/>
        <w:numPr>
          <w:ilvl w:val="0"/>
          <w:numId w:val="4"/>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Report our inspection findings/analysis in a clear and compelling way</w:t>
      </w:r>
    </w:p>
    <w:p w14:paraId="45AA5CFE" w14:textId="0AF3BF0A" w:rsidR="004F42F8" w:rsidRPr="00A53043" w:rsidRDefault="004F42F8" w:rsidP="004F42F8">
      <w:pPr>
        <w:pStyle w:val="Heading2"/>
        <w:numPr>
          <w:ilvl w:val="0"/>
          <w:numId w:val="4"/>
        </w:numPr>
        <w:rPr>
          <w:rFonts w:asciiTheme="minorHAnsi" w:hAnsiTheme="minorHAnsi" w:cstheme="minorHAnsi"/>
          <w:b w:val="0"/>
          <w:bCs w:val="0"/>
          <w:color w:val="282828"/>
          <w:sz w:val="22"/>
          <w:szCs w:val="22"/>
        </w:rPr>
      </w:pPr>
      <w:r w:rsidRPr="00A53043">
        <w:rPr>
          <w:rFonts w:asciiTheme="minorHAnsi" w:hAnsiTheme="minorHAnsi" w:cstheme="minorHAnsi"/>
          <w:b w:val="0"/>
          <w:bCs w:val="0"/>
          <w:color w:val="282828"/>
          <w:sz w:val="22"/>
          <w:szCs w:val="22"/>
        </w:rPr>
        <w:t xml:space="preserve">Ensure that our staff have the skills, </w:t>
      </w:r>
      <w:proofErr w:type="gramStart"/>
      <w:r w:rsidRPr="00A53043">
        <w:rPr>
          <w:rFonts w:asciiTheme="minorHAnsi" w:hAnsiTheme="minorHAnsi" w:cstheme="minorHAnsi"/>
          <w:b w:val="0"/>
          <w:bCs w:val="0"/>
          <w:color w:val="282828"/>
          <w:sz w:val="22"/>
          <w:szCs w:val="22"/>
        </w:rPr>
        <w:t>knowledge</w:t>
      </w:r>
      <w:proofErr w:type="gramEnd"/>
      <w:r w:rsidRPr="00A53043">
        <w:rPr>
          <w:rFonts w:asciiTheme="minorHAnsi" w:hAnsiTheme="minorHAnsi" w:cstheme="minorHAnsi"/>
          <w:b w:val="0"/>
          <w:bCs w:val="0"/>
          <w:color w:val="282828"/>
          <w:sz w:val="22"/>
          <w:szCs w:val="22"/>
        </w:rPr>
        <w:t xml:space="preserve"> and support to do their jobs</w:t>
      </w:r>
    </w:p>
    <w:p w14:paraId="4D6C8DEF" w14:textId="6D7146D2" w:rsidR="00CC0A87" w:rsidRPr="00260069" w:rsidRDefault="004F42F8" w:rsidP="00260069">
      <w:pPr>
        <w:rPr>
          <w:rFonts w:eastAsia="Times New Roman" w:cstheme="minorHAnsi"/>
          <w:color w:val="282828"/>
          <w:lang w:eastAsia="en-GB"/>
        </w:rPr>
      </w:pPr>
      <w:r w:rsidRPr="00260069">
        <w:rPr>
          <w:rFonts w:eastAsia="Times New Roman" w:cstheme="minorHAnsi"/>
          <w:color w:val="282828"/>
          <w:lang w:eastAsia="en-GB"/>
        </w:rPr>
        <w:lastRenderedPageBreak/>
        <w:t>Constabulary, H.M.I. of and Fire (n.d.). </w:t>
      </w:r>
      <w:r w:rsidRPr="00260069">
        <w:rPr>
          <w:rFonts w:eastAsia="Times New Roman" w:cstheme="minorHAnsi"/>
          <w:i/>
          <w:iCs/>
          <w:color w:val="282828"/>
          <w:lang w:eastAsia="en-GB"/>
        </w:rPr>
        <w:t xml:space="preserve">Our purpose, </w:t>
      </w:r>
      <w:proofErr w:type="gramStart"/>
      <w:r w:rsidRPr="00260069">
        <w:rPr>
          <w:rFonts w:eastAsia="Times New Roman" w:cstheme="minorHAnsi"/>
          <w:i/>
          <w:iCs/>
          <w:color w:val="282828"/>
          <w:lang w:eastAsia="en-GB"/>
        </w:rPr>
        <w:t>values</w:t>
      </w:r>
      <w:proofErr w:type="gramEnd"/>
      <w:r w:rsidRPr="00260069">
        <w:rPr>
          <w:rFonts w:eastAsia="Times New Roman" w:cstheme="minorHAnsi"/>
          <w:i/>
          <w:iCs/>
          <w:color w:val="282828"/>
          <w:lang w:eastAsia="en-GB"/>
        </w:rPr>
        <w:t xml:space="preserve"> and objectives.</w:t>
      </w:r>
      <w:r w:rsidRPr="00260069">
        <w:rPr>
          <w:rFonts w:eastAsia="Times New Roman" w:cstheme="minorHAnsi"/>
          <w:color w:val="282828"/>
          <w:lang w:eastAsia="en-GB"/>
        </w:rPr>
        <w:t xml:space="preserve"> [online] HMICFRS. Available at: https://www.justiceinspectorates.gov.uk/hmicfrs/about-us/purpose-values-objectives/. [Accessed on 21 Oct</w:t>
      </w:r>
      <w:r w:rsidR="00EF4258">
        <w:rPr>
          <w:rFonts w:eastAsia="Times New Roman" w:cstheme="minorHAnsi"/>
          <w:color w:val="282828"/>
          <w:lang w:eastAsia="en-GB"/>
        </w:rPr>
        <w:t>.</w:t>
      </w:r>
      <w:r w:rsidRPr="00260069">
        <w:rPr>
          <w:rFonts w:eastAsia="Times New Roman" w:cstheme="minorHAnsi"/>
          <w:color w:val="282828"/>
          <w:lang w:eastAsia="en-GB"/>
        </w:rPr>
        <w:t xml:space="preserve"> 2021]</w:t>
      </w:r>
    </w:p>
    <w:p w14:paraId="0400F5D0" w14:textId="5C89CC80" w:rsidR="00CC0A87" w:rsidRPr="00A53043" w:rsidRDefault="00CC0A87" w:rsidP="00CC0A87">
      <w:pPr>
        <w:rPr>
          <w:rFonts w:eastAsia="Times New Roman" w:cstheme="minorHAnsi"/>
          <w:color w:val="282828"/>
          <w:lang w:eastAsia="en-GB"/>
        </w:rPr>
      </w:pPr>
      <w:r w:rsidRPr="00A53043">
        <w:rPr>
          <w:rFonts w:eastAsia="Times New Roman" w:cstheme="minorHAnsi"/>
          <w:color w:val="282828"/>
          <w:lang w:eastAsia="en-GB"/>
        </w:rPr>
        <w:t xml:space="preserve">On researching both the IOPC and HMICFRS I can understand how their roles interlink and interrelate. </w:t>
      </w:r>
    </w:p>
    <w:p w14:paraId="0ACBAD27" w14:textId="2D772025" w:rsidR="00CC0A87" w:rsidRPr="00A53043" w:rsidRDefault="00CC0A87" w:rsidP="00CC0A87">
      <w:pPr>
        <w:rPr>
          <w:rFonts w:eastAsia="Times New Roman" w:cstheme="minorHAnsi"/>
          <w:color w:val="282828"/>
          <w:lang w:eastAsia="en-GB"/>
        </w:rPr>
      </w:pPr>
      <w:r w:rsidRPr="00A53043">
        <w:rPr>
          <w:rFonts w:eastAsia="Times New Roman" w:cstheme="minorHAnsi"/>
          <w:color w:val="282828"/>
          <w:lang w:eastAsia="en-GB"/>
        </w:rPr>
        <w:t>Both organisations have the interest of the public at the core of their</w:t>
      </w:r>
      <w:r w:rsidR="0054078D" w:rsidRPr="00A53043">
        <w:rPr>
          <w:rFonts w:eastAsia="Times New Roman" w:cstheme="minorHAnsi"/>
          <w:color w:val="282828"/>
          <w:lang w:eastAsia="en-GB"/>
        </w:rPr>
        <w:t xml:space="preserve"> role and responsibility. The only difference is that the IOPC focusses on Police services whereby the HMICFRS focuses on all emergency services. </w:t>
      </w:r>
    </w:p>
    <w:p w14:paraId="55B54C57" w14:textId="6C1CC3F6" w:rsidR="0054078D" w:rsidRPr="00A53043" w:rsidRDefault="0054078D" w:rsidP="00CC0A87">
      <w:pPr>
        <w:rPr>
          <w:rFonts w:cstheme="minorHAnsi"/>
          <w:lang w:eastAsia="en-GB"/>
        </w:rPr>
      </w:pPr>
      <w:r w:rsidRPr="00A53043">
        <w:rPr>
          <w:rFonts w:cstheme="minorHAnsi"/>
          <w:lang w:eastAsia="en-GB"/>
        </w:rPr>
        <w:t xml:space="preserve">Both organisations are there to ensure that the emergency services are fulfilling their roles as protectors and servers of the public. </w:t>
      </w:r>
    </w:p>
    <w:p w14:paraId="26969E05" w14:textId="049D1749" w:rsidR="0054078D" w:rsidRPr="00A53043" w:rsidRDefault="0054078D" w:rsidP="00CC0A87">
      <w:pPr>
        <w:rPr>
          <w:rFonts w:cstheme="minorHAnsi"/>
        </w:rPr>
      </w:pPr>
      <w:r w:rsidRPr="00A53043">
        <w:rPr>
          <w:rFonts w:cstheme="minorHAnsi"/>
          <w:lang w:eastAsia="en-GB"/>
        </w:rPr>
        <w:t xml:space="preserve">The </w:t>
      </w:r>
      <w:r w:rsidRPr="00A53043">
        <w:rPr>
          <w:rFonts w:eastAsia="Times New Roman" w:cstheme="minorHAnsi"/>
          <w:color w:val="282828"/>
          <w:lang w:eastAsia="en-GB"/>
        </w:rPr>
        <w:t xml:space="preserve">HMICFRS are like auditors of procedures and policies for the </w:t>
      </w:r>
      <w:r w:rsidRPr="00A53043">
        <w:rPr>
          <w:rFonts w:cstheme="minorHAnsi"/>
        </w:rPr>
        <w:t>Police, Fire and Rescue services in the United Kingdom. Likewise, the IOPD are like auditors of the procedures and policies for the Police.</w:t>
      </w:r>
    </w:p>
    <w:p w14:paraId="19930FB5" w14:textId="4AFEF480" w:rsidR="0054078D" w:rsidRPr="00A53043" w:rsidRDefault="00AA43C1" w:rsidP="00CC0A87">
      <w:pPr>
        <w:rPr>
          <w:rFonts w:cstheme="minorHAnsi"/>
        </w:rPr>
      </w:pPr>
      <w:r w:rsidRPr="00A53043">
        <w:rPr>
          <w:rFonts w:cstheme="minorHAnsi"/>
        </w:rPr>
        <w:t>Although some members of these services may feel that these organisations are there to point blame and criticise, this is not the case.</w:t>
      </w:r>
    </w:p>
    <w:p w14:paraId="31F6B901" w14:textId="5B4B9193" w:rsidR="00AA43C1" w:rsidRPr="00A53043" w:rsidRDefault="00AA43C1" w:rsidP="00CC0A87">
      <w:pPr>
        <w:rPr>
          <w:rFonts w:cstheme="minorHAnsi"/>
        </w:rPr>
      </w:pPr>
      <w:r w:rsidRPr="00A53043">
        <w:rPr>
          <w:rFonts w:cstheme="minorHAnsi"/>
        </w:rPr>
        <w:t>These organisations exist to help support on-going improvement with these services. As the world is constantly developing and thriving, it is vital that the emergency services develop and thrive along with it.</w:t>
      </w:r>
    </w:p>
    <w:p w14:paraId="63EE93EA" w14:textId="428B9C28" w:rsidR="00AA43C1" w:rsidRPr="00A53043" w:rsidRDefault="00AA43C1" w:rsidP="00CC0A87">
      <w:pPr>
        <w:rPr>
          <w:rFonts w:cstheme="minorHAnsi"/>
        </w:rPr>
      </w:pPr>
      <w:r w:rsidRPr="00A53043">
        <w:rPr>
          <w:rFonts w:cstheme="minorHAnsi"/>
        </w:rPr>
        <w:t xml:space="preserve">By the emergency services developing along with the world, it allows everyone to be safer, and served more efficiently. There is always room for improvement, and improvement is not a negative thing. </w:t>
      </w:r>
    </w:p>
    <w:p w14:paraId="00F28307" w14:textId="16394644" w:rsidR="00AA43C1" w:rsidRPr="00A53043" w:rsidRDefault="00AA43C1" w:rsidP="00CC0A87">
      <w:pPr>
        <w:rPr>
          <w:rFonts w:cstheme="minorHAnsi"/>
        </w:rPr>
      </w:pPr>
      <w:r w:rsidRPr="00A53043">
        <w:rPr>
          <w:rFonts w:cstheme="minorHAnsi"/>
        </w:rPr>
        <w:t xml:space="preserve">Prior to improvement comes suggestions and recommendations, and these are provided to the emergency services by the HMICFRS. </w:t>
      </w:r>
    </w:p>
    <w:p w14:paraId="2E4949CA" w14:textId="705373D8" w:rsidR="00AA43C1" w:rsidRPr="00260069" w:rsidRDefault="00AA43C1" w:rsidP="00CC0A87">
      <w:pPr>
        <w:rPr>
          <w:rFonts w:cstheme="minorHAnsi"/>
          <w:lang w:eastAsia="en-GB"/>
        </w:rPr>
      </w:pPr>
      <w:r w:rsidRPr="00260069">
        <w:rPr>
          <w:rFonts w:cstheme="minorHAnsi"/>
          <w:lang w:eastAsia="en-GB"/>
        </w:rPr>
        <w:t>Constabulary, H.M.I. of and Fire (n.d.). </w:t>
      </w:r>
      <w:r w:rsidRPr="00260069">
        <w:rPr>
          <w:rFonts w:cstheme="minorHAnsi"/>
          <w:i/>
          <w:iCs/>
          <w:lang w:eastAsia="en-GB"/>
        </w:rPr>
        <w:t>Progress against recommendations issued in 2018/19</w:t>
      </w:r>
      <w:r w:rsidRPr="00260069">
        <w:rPr>
          <w:rFonts w:cstheme="minorHAnsi"/>
          <w:lang w:eastAsia="en-GB"/>
        </w:rPr>
        <w:t>. [online] HMICFRS. Available at: https://www.justiceinspectorates.gov.uk/hmicfrs/news/news-feed/progress-against-recommendations-issued-in-2018-19/ [Accessed 10 Nov. 2021].</w:t>
      </w:r>
    </w:p>
    <w:p w14:paraId="1146434F" w14:textId="4F90F2B5" w:rsidR="00AA43C1" w:rsidRPr="00A53043" w:rsidRDefault="00AA43C1" w:rsidP="00AA43C1">
      <w:pPr>
        <w:rPr>
          <w:rFonts w:cstheme="minorHAnsi"/>
          <w:color w:val="2C3E50"/>
          <w:shd w:val="clear" w:color="auto" w:fill="FEF1C4"/>
        </w:rPr>
      </w:pPr>
    </w:p>
    <w:p w14:paraId="06BBEEC3" w14:textId="191E383E" w:rsidR="00AA43C1" w:rsidRPr="00A53043" w:rsidRDefault="004057F0" w:rsidP="00AA43C1">
      <w:pPr>
        <w:rPr>
          <w:rFonts w:cstheme="minorHAnsi"/>
          <w:lang w:eastAsia="en-GB"/>
        </w:rPr>
      </w:pPr>
      <w:r w:rsidRPr="00A53043">
        <w:rPr>
          <w:rFonts w:cstheme="minorHAnsi"/>
          <w:lang w:eastAsia="en-GB"/>
        </w:rPr>
        <w:t>T</w:t>
      </w:r>
      <w:r w:rsidR="00AA43C1" w:rsidRPr="00A53043">
        <w:rPr>
          <w:rFonts w:cstheme="minorHAnsi"/>
          <w:lang w:eastAsia="en-GB"/>
        </w:rPr>
        <w:t xml:space="preserve">he HMICFRS’ website </w:t>
      </w:r>
      <w:r w:rsidRPr="00A53043">
        <w:rPr>
          <w:rFonts w:cstheme="minorHAnsi"/>
          <w:lang w:eastAsia="en-GB"/>
        </w:rPr>
        <w:t>published</w:t>
      </w:r>
      <w:r w:rsidR="00AA43C1" w:rsidRPr="00A53043">
        <w:rPr>
          <w:rFonts w:cstheme="minorHAnsi"/>
          <w:lang w:eastAsia="en-GB"/>
        </w:rPr>
        <w:t xml:space="preserve"> Police progression following recommendations made by the HMICFRS</w:t>
      </w:r>
      <w:r w:rsidRPr="00A53043">
        <w:rPr>
          <w:rFonts w:cstheme="minorHAnsi"/>
          <w:lang w:eastAsia="en-GB"/>
        </w:rPr>
        <w:t xml:space="preserve"> for the </w:t>
      </w:r>
      <w:r w:rsidR="00AA43C1" w:rsidRPr="00A53043">
        <w:rPr>
          <w:rFonts w:cstheme="minorHAnsi"/>
          <w:lang w:eastAsia="en-GB"/>
        </w:rPr>
        <w:t>first time.</w:t>
      </w:r>
    </w:p>
    <w:p w14:paraId="34FEA9C0" w14:textId="54122651" w:rsidR="00AA43C1" w:rsidRPr="00A53043" w:rsidRDefault="00AA43C1" w:rsidP="00AA43C1">
      <w:pPr>
        <w:rPr>
          <w:rFonts w:cstheme="minorHAnsi"/>
          <w:lang w:eastAsia="en-GB"/>
        </w:rPr>
      </w:pPr>
      <w:r w:rsidRPr="00A53043">
        <w:rPr>
          <w:rFonts w:cstheme="minorHAnsi"/>
          <w:lang w:eastAsia="en-GB"/>
        </w:rPr>
        <w:t xml:space="preserve">The recommendations came from reports made in 2018-2019 by the organisation, to all Police forces in England and Wales.  </w:t>
      </w:r>
    </w:p>
    <w:p w14:paraId="5754CA11" w14:textId="671BDAC9" w:rsidR="00AA43C1" w:rsidRPr="00A53043" w:rsidRDefault="00AA43C1" w:rsidP="00AA43C1">
      <w:pPr>
        <w:rPr>
          <w:rFonts w:cstheme="minorHAnsi"/>
          <w:lang w:eastAsia="en-GB"/>
        </w:rPr>
      </w:pPr>
      <w:r w:rsidRPr="00A53043">
        <w:rPr>
          <w:rFonts w:cstheme="minorHAnsi"/>
          <w:lang w:eastAsia="en-GB"/>
        </w:rPr>
        <w:t xml:space="preserve">On </w:t>
      </w:r>
      <w:r w:rsidR="004057F0" w:rsidRPr="00A53043">
        <w:rPr>
          <w:rFonts w:cstheme="minorHAnsi"/>
          <w:lang w:eastAsia="en-GB"/>
        </w:rPr>
        <w:t>analysing</w:t>
      </w:r>
      <w:r w:rsidRPr="00A53043">
        <w:rPr>
          <w:rFonts w:cstheme="minorHAnsi"/>
          <w:lang w:eastAsia="en-GB"/>
        </w:rPr>
        <w:t xml:space="preserve"> these topics, I conclude that the role of </w:t>
      </w:r>
      <w:r w:rsidR="004057F0" w:rsidRPr="00A53043">
        <w:rPr>
          <w:rFonts w:cstheme="minorHAnsi"/>
          <w:lang w:eastAsia="en-GB"/>
        </w:rPr>
        <w:t xml:space="preserve">the IOPC and HMICFRS is to inspect and monitor emergency services across the united kingdom, to ensure that they are serving the members of the public to their utmost best ability, and submitting recommendation reports on areas of improvement where seen fit. </w:t>
      </w:r>
    </w:p>
    <w:p w14:paraId="3017A2BB" w14:textId="77777777" w:rsidR="00E81968" w:rsidRPr="00A53043" w:rsidRDefault="00E81968" w:rsidP="00AA43C1">
      <w:pPr>
        <w:rPr>
          <w:rFonts w:cstheme="minorHAnsi"/>
          <w:lang w:eastAsia="en-GB"/>
        </w:rPr>
      </w:pPr>
    </w:p>
    <w:p w14:paraId="32A53C18" w14:textId="2CF30AF3" w:rsidR="00E81968" w:rsidRDefault="00167351" w:rsidP="00AA43C1">
      <w:pPr>
        <w:rPr>
          <w:rFonts w:cstheme="minorHAnsi"/>
          <w:b/>
          <w:bCs/>
          <w:lang w:eastAsia="en-GB"/>
        </w:rPr>
      </w:pPr>
      <w:r>
        <w:rPr>
          <w:rFonts w:cstheme="minorHAnsi"/>
          <w:b/>
          <w:bCs/>
          <w:lang w:eastAsia="en-GB"/>
        </w:rPr>
        <w:t>Essay 1 Total</w:t>
      </w:r>
      <w:r w:rsidR="00E81968" w:rsidRPr="00A53043">
        <w:rPr>
          <w:rFonts w:cstheme="minorHAnsi"/>
          <w:b/>
          <w:bCs/>
          <w:lang w:eastAsia="en-GB"/>
        </w:rPr>
        <w:t xml:space="preserve"> Word Count = 1,002</w:t>
      </w:r>
    </w:p>
    <w:p w14:paraId="41366567" w14:textId="5EDCEAE5" w:rsidR="00167351" w:rsidRDefault="00167351" w:rsidP="00AA43C1">
      <w:pPr>
        <w:rPr>
          <w:rFonts w:cstheme="minorHAnsi"/>
          <w:b/>
          <w:bCs/>
          <w:lang w:eastAsia="en-GB"/>
        </w:rPr>
      </w:pPr>
    </w:p>
    <w:p w14:paraId="5C2C4229" w14:textId="28F2F91C" w:rsidR="00167351" w:rsidRDefault="00167351" w:rsidP="00AA43C1">
      <w:pPr>
        <w:rPr>
          <w:rFonts w:cstheme="minorHAnsi"/>
          <w:b/>
          <w:bCs/>
          <w:lang w:eastAsia="en-GB"/>
        </w:rPr>
      </w:pPr>
    </w:p>
    <w:p w14:paraId="3CD066DA" w14:textId="220680FB" w:rsidR="00167351" w:rsidRDefault="00167351" w:rsidP="00AA43C1">
      <w:pPr>
        <w:rPr>
          <w:rFonts w:cstheme="minorHAnsi"/>
          <w:b/>
          <w:bCs/>
          <w:lang w:eastAsia="en-GB"/>
        </w:rPr>
      </w:pPr>
    </w:p>
    <w:p w14:paraId="6E8ED11B" w14:textId="77F8F44A" w:rsidR="00167351" w:rsidRDefault="00167351" w:rsidP="00AA43C1">
      <w:pPr>
        <w:rPr>
          <w:rFonts w:cstheme="minorHAnsi"/>
          <w:b/>
          <w:bCs/>
          <w:lang w:eastAsia="en-GB"/>
        </w:rPr>
      </w:pPr>
    </w:p>
    <w:p w14:paraId="0D103832" w14:textId="77777777" w:rsidR="00167351" w:rsidRPr="00C815F2" w:rsidRDefault="00167351" w:rsidP="00167351">
      <w:pPr>
        <w:rPr>
          <w:b/>
          <w:bCs/>
        </w:rPr>
      </w:pPr>
      <w:r>
        <w:rPr>
          <w:b/>
          <w:bCs/>
        </w:rPr>
        <w:t xml:space="preserve">ASSIGNMENT 1 </w:t>
      </w:r>
      <w:r w:rsidRPr="00C815F2">
        <w:rPr>
          <w:b/>
          <w:bCs/>
        </w:rPr>
        <w:t>ESSAY 2</w:t>
      </w:r>
    </w:p>
    <w:p w14:paraId="424893C1" w14:textId="77777777" w:rsidR="00167351" w:rsidRDefault="00167351" w:rsidP="00167351">
      <w:r>
        <w:t xml:space="preserve">In this essay I will discuss ethics, along with ethical dimensions on ‘real time’ operational decisions. </w:t>
      </w:r>
    </w:p>
    <w:p w14:paraId="755938CA" w14:textId="77777777" w:rsidR="00167351" w:rsidRDefault="00167351" w:rsidP="00167351">
      <w:r>
        <w:t>The word ‘Ethic’ originates from the Greek word ‘Ethos’ which means ‘character.’</w:t>
      </w:r>
    </w:p>
    <w:p w14:paraId="7AE489E0" w14:textId="77777777" w:rsidR="00167351" w:rsidRDefault="00167351" w:rsidP="00167351">
      <w:r>
        <w:t xml:space="preserve">A person’s ethics can be described as a person’s morals and principles which can be seen to be sometimes shaped by a group, or traditions etc. </w:t>
      </w:r>
    </w:p>
    <w:p w14:paraId="2C8A572E" w14:textId="77777777" w:rsidR="00167351" w:rsidRDefault="00167351" w:rsidP="00167351">
      <w:r>
        <w:t>A person’s ethics is their concept of right and wrong and as a Police officer, ethics are vital and extremely important.</w:t>
      </w:r>
    </w:p>
    <w:p w14:paraId="523F3C7A" w14:textId="77777777" w:rsidR="00167351" w:rsidRDefault="00167351" w:rsidP="00167351">
      <w:r>
        <w:t>Ethic – A set of principles concerning right and wrong and how people should behave.</w:t>
      </w:r>
      <w:r>
        <w:br/>
        <w:t>Ethical – Having to do with principles about right and wrong.</w:t>
      </w:r>
      <w:r>
        <w:br/>
        <w:t>Ethos – The characteristic spirit of a culture, period.</w:t>
      </w:r>
    </w:p>
    <w:p w14:paraId="5EFFFA12" w14:textId="77777777" w:rsidR="00167351" w:rsidRDefault="00167351" w:rsidP="00167351">
      <w:r w:rsidRPr="00260069">
        <w:t xml:space="preserve">Maurice, W. &amp; Hawker, S. (2009) </w:t>
      </w:r>
      <w:r w:rsidRPr="00260069">
        <w:rPr>
          <w:i/>
          <w:iCs/>
        </w:rPr>
        <w:t>Oxford Paperback Dictionary &amp; Thesaurus</w:t>
      </w:r>
      <w:r w:rsidRPr="00260069">
        <w:t>. 3rd ed. Oxford: Oxford University Press</w:t>
      </w:r>
    </w:p>
    <w:p w14:paraId="1D297802" w14:textId="77777777" w:rsidR="00167351" w:rsidRDefault="00167351" w:rsidP="00167351">
      <w:r>
        <w:t xml:space="preserve">As a Constable, when dealing with real time operations, it is vital that I am ethical and do what is right and what is best. </w:t>
      </w:r>
    </w:p>
    <w:p w14:paraId="5AED94AE" w14:textId="77777777" w:rsidR="00167351" w:rsidRDefault="00167351" w:rsidP="00167351">
      <w:r>
        <w:t xml:space="preserve">As a Constable I have the power and authority to take away a person’s liberty by arresting them, and this is not to be abused or dealt with in the wrong way. Just because I have the power to arrest someone, does not mean I can arrest someone as and when I please. I must use my ethics, and bear in mind the Code of Ethics when dealing with members of the public. </w:t>
      </w:r>
    </w:p>
    <w:p w14:paraId="676DBAA4" w14:textId="77777777" w:rsidR="00167351" w:rsidRDefault="00167351" w:rsidP="00167351">
      <w:r>
        <w:t xml:space="preserve">The impact on not abiding by the Code of Ethics could be catastrophic. Abusing one’s power as a Constable can not only result in the loss of a job but major impacts on a person’s life. </w:t>
      </w:r>
    </w:p>
    <w:p w14:paraId="779E00D6" w14:textId="77777777" w:rsidR="00167351" w:rsidRDefault="00167351" w:rsidP="00167351">
      <w:r>
        <w:t xml:space="preserve">Not abiding by the Code of Ethics can also have implications on the force such as people’s perception of the Police and lack of trust in the Police. </w:t>
      </w:r>
    </w:p>
    <w:p w14:paraId="03931B17" w14:textId="77777777" w:rsidR="00167351" w:rsidRDefault="00167351" w:rsidP="00167351">
      <w:r>
        <w:t>By using our ethics correctly when dealing with real time operations, it can and will enhance the public’s confidence in the Police and can have on-going improving effects such as, people being more willing to report crimes/speak with Police and so on.</w:t>
      </w:r>
    </w:p>
    <w:p w14:paraId="3D82F2E2" w14:textId="77777777" w:rsidR="00167351" w:rsidRDefault="00167351" w:rsidP="00167351">
      <w:r>
        <w:t xml:space="preserve">Following the 9 Policing Principles, when dealing with real time operations one must keep in mind Honesty, Integrity, Fairness, Openness and Respect. </w:t>
      </w:r>
    </w:p>
    <w:p w14:paraId="63ACA469" w14:textId="2424EAB1" w:rsidR="00167351" w:rsidRPr="00260069" w:rsidRDefault="00167351" w:rsidP="00167351">
      <w:r w:rsidRPr="00260069">
        <w:t xml:space="preserve">College </w:t>
      </w:r>
      <w:proofErr w:type="gramStart"/>
      <w:r w:rsidRPr="00260069">
        <w:t>Of</w:t>
      </w:r>
      <w:proofErr w:type="gramEnd"/>
      <w:r w:rsidRPr="00260069">
        <w:t xml:space="preserve"> Policing (2014). </w:t>
      </w:r>
      <w:r w:rsidRPr="00260069">
        <w:rPr>
          <w:i/>
          <w:iCs/>
        </w:rPr>
        <w:t>Code of Ethics</w:t>
      </w:r>
      <w:r w:rsidRPr="00260069">
        <w:t>. [online] College of Policing. Available at: https://www.college.police.uk/ethics/code-of-ethics. [Accessed on 10 Nov</w:t>
      </w:r>
      <w:r w:rsidR="00EF4258">
        <w:t>.</w:t>
      </w:r>
      <w:r w:rsidRPr="00260069">
        <w:t xml:space="preserve"> 2021]</w:t>
      </w:r>
    </w:p>
    <w:p w14:paraId="712C47F4" w14:textId="77777777" w:rsidR="00167351" w:rsidRDefault="00167351" w:rsidP="00167351">
      <w:r>
        <w:t xml:space="preserve">Honesty and integrity have a major role to play in an officer’s ethics when dealing with real time operations. </w:t>
      </w:r>
    </w:p>
    <w:p w14:paraId="4AD1467D" w14:textId="77777777" w:rsidR="00167351" w:rsidRDefault="00167351" w:rsidP="00167351">
      <w:r>
        <w:t xml:space="preserve">Following our ethics, the right way will result in us doing the right thing and making the right choices when dealing with incidents. </w:t>
      </w:r>
    </w:p>
    <w:p w14:paraId="598A0426" w14:textId="77777777" w:rsidR="00167351" w:rsidRDefault="00167351" w:rsidP="00167351">
      <w:r>
        <w:lastRenderedPageBreak/>
        <w:t>For example, an officer dealing with a real time operation involving a well-known criminal, the officer must not decide to act as if that person is guilty due to their previous convictions or known criminal ways because this is not ethical. An officer must deal with the real time operation in line with the Code of Ethics, in this instance especially fairness.</w:t>
      </w:r>
    </w:p>
    <w:p w14:paraId="1ECDFE5F" w14:textId="77777777" w:rsidR="00167351" w:rsidRDefault="00167351" w:rsidP="00167351">
      <w:r>
        <w:t>The officer must deal with the incident fairly and honestly, ensuring that ethics are used, and no bias tarnishes their judgement.</w:t>
      </w:r>
    </w:p>
    <w:p w14:paraId="5FA450CF" w14:textId="77777777" w:rsidR="00167351" w:rsidRDefault="00167351" w:rsidP="00167351">
      <w:r>
        <w:t>Accountability and professionalism are also required when dealing with real time operations and situations. When making an ethical decision, accountability and professionalism naturally falls into the mix of requirements along with honesty, integrity, and fairness.</w:t>
      </w:r>
    </w:p>
    <w:p w14:paraId="3DBD0E49" w14:textId="77777777" w:rsidR="00167351" w:rsidRDefault="00167351" w:rsidP="00167351">
      <w:r>
        <w:t>Without accountability, no one would oversee or be in control of the situation, knowing that they are accountable for their actions and decisions. This would be dangerous as one would feel that they do not have responsibility of the outcome.</w:t>
      </w:r>
    </w:p>
    <w:p w14:paraId="18D9CE61" w14:textId="77777777" w:rsidR="00167351" w:rsidRDefault="00167351" w:rsidP="00167351">
      <w:r>
        <w:t>Without professionalism, situations and real time operations would not get dealt with efficiently or properly. Again, this could be dangerous as with professionalism comes following policies and procedures.</w:t>
      </w:r>
    </w:p>
    <w:p w14:paraId="76CF1A21" w14:textId="77777777" w:rsidR="00167351" w:rsidRDefault="00167351" w:rsidP="00167351">
      <w:r>
        <w:t xml:space="preserve">When deciding in a real time operation, it is crucial that officers follow their ethics and values and make the right decision and do the right thing. </w:t>
      </w:r>
    </w:p>
    <w:p w14:paraId="022A5B5A" w14:textId="77777777" w:rsidR="00167351" w:rsidRDefault="00167351" w:rsidP="00167351">
      <w:r>
        <w:t>Police forces serve the members of the public and want the members of the public to trust and have faith in them. Why would the public do this if the officers who serve them are unethical, untrustworthy, and not fair?</w:t>
      </w:r>
    </w:p>
    <w:p w14:paraId="2DFF4CCF" w14:textId="77777777" w:rsidR="00167351" w:rsidRDefault="00167351" w:rsidP="00167351">
      <w:r>
        <w:t>Recent events in London involving a Police officer who murdered a member of the public have caused massive backlash and abuse towards Police. This is a prime example of an officer taking unethical, inhumane, and disgusting actions beyond words which have resulted in a loss of trust and respect towards Police.</w:t>
      </w:r>
    </w:p>
    <w:p w14:paraId="3632751F" w14:textId="77777777" w:rsidR="00167351" w:rsidRDefault="00167351" w:rsidP="00167351">
      <w:r>
        <w:t>Although this happened in a different force to the force I work from, I have experienced verbal abuse from prisoners in custody shouting ‘’You’re all murderers.’’</w:t>
      </w:r>
    </w:p>
    <w:p w14:paraId="48C40186" w14:textId="77777777" w:rsidR="00167351" w:rsidRDefault="00167351" w:rsidP="00167351">
      <w:r>
        <w:t xml:space="preserve">A colleague of mine told me when recently working at a location of nightlife, a member of the public stated ‘’I don’t want to get taken home by the Police you might kill me.’’ </w:t>
      </w:r>
      <w:proofErr w:type="gramStart"/>
      <w:r>
        <w:t>Again</w:t>
      </w:r>
      <w:proofErr w:type="gramEnd"/>
      <w:r>
        <w:t xml:space="preserve"> this is backlash and the result of one Police officer being unethical, doing the utmost wrong thing and abusing their position. </w:t>
      </w:r>
    </w:p>
    <w:p w14:paraId="227B54A9" w14:textId="21A9E40C" w:rsidR="00167351" w:rsidRPr="00260069" w:rsidRDefault="00167351" w:rsidP="00167351">
      <w:r w:rsidRPr="00260069">
        <w:t>the Guardian. (2021). </w:t>
      </w:r>
      <w:r w:rsidRPr="00260069">
        <w:rPr>
          <w:i/>
          <w:iCs/>
        </w:rPr>
        <w:t>Met’s failings have ripple effect across UK on confidence in policing</w:t>
      </w:r>
      <w:r w:rsidRPr="00260069">
        <w:t>. [online] Available at: https://www.theguardian.com/uk-news/2021/oct/26/mets-failings-have-ripple-effect-across-uk-on-confidence-in-policing [Accessed 10 Nov</w:t>
      </w:r>
      <w:r w:rsidR="00EF4258">
        <w:t>.</w:t>
      </w:r>
      <w:r w:rsidRPr="00260069">
        <w:t xml:space="preserve"> 2021].</w:t>
      </w:r>
    </w:p>
    <w:p w14:paraId="706BAF35" w14:textId="378ECFCC" w:rsidR="00167351" w:rsidRPr="00260069" w:rsidRDefault="00167351" w:rsidP="00167351">
      <w:r w:rsidRPr="00260069">
        <w:t>GOV.UK (2018). </w:t>
      </w:r>
      <w:r w:rsidRPr="00260069">
        <w:rPr>
          <w:i/>
          <w:iCs/>
        </w:rPr>
        <w:t>Confidence in the Local police</w:t>
      </w:r>
      <w:r w:rsidRPr="00260069">
        <w:t>. [online] Service.gov.uk. Available at: https://www.ethnicity-facts-figures.service.gov.uk/crime-justice-and-the-law/policing/confidence-in-the-local-police/latest. [Accessed on 10 Nov</w:t>
      </w:r>
      <w:r w:rsidR="00EF4258">
        <w:t>.</w:t>
      </w:r>
      <w:r w:rsidRPr="00260069">
        <w:t xml:space="preserve"> 2021].</w:t>
      </w:r>
    </w:p>
    <w:p w14:paraId="6E2D7FF5" w14:textId="77777777" w:rsidR="00167351" w:rsidRPr="00AC16C9" w:rsidRDefault="00167351" w:rsidP="00167351">
      <w:pPr>
        <w:rPr>
          <w:rFonts w:cstheme="minorHAnsi"/>
          <w:highlight w:val="yellow"/>
          <w:shd w:val="clear" w:color="auto" w:fill="FEF1C4"/>
        </w:rPr>
      </w:pPr>
    </w:p>
    <w:p w14:paraId="6292D602" w14:textId="77777777" w:rsidR="00167351" w:rsidRDefault="00167351" w:rsidP="00167351">
      <w:r>
        <w:t xml:space="preserve">Without ethical decisions, morals and principles being considered and used when dealing with real time operations, maintaining professional standards would be impossible. </w:t>
      </w:r>
    </w:p>
    <w:p w14:paraId="3628FC3E" w14:textId="77777777" w:rsidR="00167351" w:rsidRDefault="00167351" w:rsidP="00167351">
      <w:r>
        <w:lastRenderedPageBreak/>
        <w:t xml:space="preserve">Implications will be brought on Police forces </w:t>
      </w:r>
      <w:proofErr w:type="gramStart"/>
      <w:r>
        <w:t>as a result of</w:t>
      </w:r>
      <w:proofErr w:type="gramEnd"/>
      <w:r>
        <w:t xml:space="preserve"> officers being unethical, acting in misconduct and making the wrong decision knowing that it is wrong.</w:t>
      </w:r>
    </w:p>
    <w:p w14:paraId="5D61B77B" w14:textId="77777777" w:rsidR="00167351" w:rsidRDefault="00167351" w:rsidP="00167351">
      <w:r>
        <w:t>The impact unethical decisions can have on Police forces are catastrophic. This is globally and not just South Wales Police or British Police forces.</w:t>
      </w:r>
    </w:p>
    <w:p w14:paraId="08C8C52D" w14:textId="77777777" w:rsidR="00167351" w:rsidRDefault="00167351" w:rsidP="00167351">
      <w:r>
        <w:t>The Police depend on the public just as much as the public depend on the Police.</w:t>
      </w:r>
    </w:p>
    <w:p w14:paraId="1940FA82" w14:textId="77777777" w:rsidR="00167351" w:rsidRDefault="00167351" w:rsidP="00167351">
      <w:r>
        <w:t xml:space="preserve">Without witnesses, statements, information and intelligence, as professional evidence gatherers Police officers would be in an even more difficult job than they already face. </w:t>
      </w:r>
    </w:p>
    <w:p w14:paraId="6CD718AD" w14:textId="77777777" w:rsidR="00167351" w:rsidRDefault="00167351" w:rsidP="00167351">
      <w:r>
        <w:t>It is expected that members of the public will be unethical towards officers and will lie, be deceitful and untrustworthy however, this is a minority of the public and not whole communities.</w:t>
      </w:r>
    </w:p>
    <w:p w14:paraId="12DAA1AE" w14:textId="77777777" w:rsidR="00167351" w:rsidRDefault="00167351" w:rsidP="00167351">
      <w:r>
        <w:t xml:space="preserve">Police officers owe it to the communities who are trustworthy, </w:t>
      </w:r>
      <w:proofErr w:type="gramStart"/>
      <w:r>
        <w:t>helpful</w:t>
      </w:r>
      <w:proofErr w:type="gramEnd"/>
      <w:r>
        <w:t xml:space="preserve"> and forthcoming to be ethical and right in return. </w:t>
      </w:r>
    </w:p>
    <w:p w14:paraId="68795B5D" w14:textId="77777777" w:rsidR="00167351" w:rsidRDefault="00167351" w:rsidP="00167351"/>
    <w:p w14:paraId="12B2DFBF" w14:textId="4BB7E91D" w:rsidR="00167351" w:rsidRPr="00C815F2" w:rsidRDefault="00167351" w:rsidP="00167351">
      <w:pPr>
        <w:rPr>
          <w:b/>
          <w:bCs/>
        </w:rPr>
      </w:pPr>
      <w:r>
        <w:rPr>
          <w:b/>
          <w:bCs/>
        </w:rPr>
        <w:t xml:space="preserve">Essay 2 </w:t>
      </w:r>
      <w:r w:rsidRPr="00C815F2">
        <w:rPr>
          <w:b/>
          <w:bCs/>
        </w:rPr>
        <w:t>Total Word count = 1,001</w:t>
      </w:r>
    </w:p>
    <w:p w14:paraId="24C0A1E9" w14:textId="707EB2D0" w:rsidR="00167351" w:rsidRDefault="00167351" w:rsidP="00AA43C1">
      <w:pPr>
        <w:rPr>
          <w:rFonts w:cstheme="minorHAnsi"/>
          <w:b/>
          <w:bCs/>
          <w:lang w:eastAsia="en-GB"/>
        </w:rPr>
      </w:pPr>
    </w:p>
    <w:p w14:paraId="479EC595" w14:textId="310EADE3" w:rsidR="00BB2B19" w:rsidRDefault="00BB2B19" w:rsidP="00AA43C1">
      <w:pPr>
        <w:rPr>
          <w:rFonts w:cstheme="minorHAnsi"/>
          <w:b/>
          <w:bCs/>
          <w:lang w:eastAsia="en-GB"/>
        </w:rPr>
      </w:pPr>
    </w:p>
    <w:p w14:paraId="1B319F41" w14:textId="59B74685" w:rsidR="00BB2B19" w:rsidRDefault="00BB2B19" w:rsidP="00AA43C1">
      <w:pPr>
        <w:rPr>
          <w:rFonts w:cstheme="minorHAnsi"/>
          <w:b/>
          <w:bCs/>
          <w:lang w:eastAsia="en-GB"/>
        </w:rPr>
      </w:pPr>
    </w:p>
    <w:p w14:paraId="67194836" w14:textId="4FF42F09" w:rsidR="00BB2B19" w:rsidRDefault="00BB2B19" w:rsidP="00AA43C1">
      <w:pPr>
        <w:rPr>
          <w:rFonts w:cstheme="minorHAnsi"/>
          <w:b/>
          <w:bCs/>
          <w:lang w:eastAsia="en-GB"/>
        </w:rPr>
      </w:pPr>
    </w:p>
    <w:p w14:paraId="65BD49EE" w14:textId="29CA0B40" w:rsidR="00BB2B19" w:rsidRDefault="00BB2B19" w:rsidP="00AA43C1">
      <w:pPr>
        <w:rPr>
          <w:rFonts w:cstheme="minorHAnsi"/>
          <w:b/>
          <w:bCs/>
          <w:lang w:eastAsia="en-GB"/>
        </w:rPr>
      </w:pPr>
    </w:p>
    <w:p w14:paraId="471E5D48" w14:textId="72ED747C" w:rsidR="00BB2B19" w:rsidRDefault="00BB2B19" w:rsidP="00AA43C1">
      <w:pPr>
        <w:rPr>
          <w:rFonts w:cstheme="minorHAnsi"/>
          <w:b/>
          <w:bCs/>
          <w:lang w:eastAsia="en-GB"/>
        </w:rPr>
      </w:pPr>
    </w:p>
    <w:p w14:paraId="1A9AB761" w14:textId="3C79C14E" w:rsidR="00BB2B19" w:rsidRDefault="00BB2B19" w:rsidP="00AA43C1">
      <w:pPr>
        <w:rPr>
          <w:rFonts w:cstheme="minorHAnsi"/>
          <w:b/>
          <w:bCs/>
          <w:lang w:eastAsia="en-GB"/>
        </w:rPr>
      </w:pPr>
    </w:p>
    <w:p w14:paraId="25F9A89A" w14:textId="75C5D88F" w:rsidR="00BB2B19" w:rsidRDefault="00BB2B19" w:rsidP="00AA43C1">
      <w:pPr>
        <w:rPr>
          <w:rFonts w:cstheme="minorHAnsi"/>
          <w:b/>
          <w:bCs/>
          <w:lang w:eastAsia="en-GB"/>
        </w:rPr>
      </w:pPr>
    </w:p>
    <w:p w14:paraId="4211E421" w14:textId="43699B55" w:rsidR="00BB2B19" w:rsidRDefault="00BB2B19" w:rsidP="00AA43C1">
      <w:pPr>
        <w:rPr>
          <w:rFonts w:cstheme="minorHAnsi"/>
          <w:b/>
          <w:bCs/>
          <w:lang w:eastAsia="en-GB"/>
        </w:rPr>
      </w:pPr>
    </w:p>
    <w:p w14:paraId="4578E172" w14:textId="496DBCE3" w:rsidR="00BB2B19" w:rsidRDefault="00BB2B19" w:rsidP="00AA43C1">
      <w:pPr>
        <w:rPr>
          <w:rFonts w:cstheme="minorHAnsi"/>
          <w:b/>
          <w:bCs/>
          <w:lang w:eastAsia="en-GB"/>
        </w:rPr>
      </w:pPr>
    </w:p>
    <w:p w14:paraId="11F42E94" w14:textId="5FAB9CA2" w:rsidR="00BB2B19" w:rsidRDefault="00BB2B19" w:rsidP="00AA43C1">
      <w:pPr>
        <w:rPr>
          <w:rFonts w:cstheme="minorHAnsi"/>
          <w:b/>
          <w:bCs/>
          <w:lang w:eastAsia="en-GB"/>
        </w:rPr>
      </w:pPr>
    </w:p>
    <w:p w14:paraId="55A4EDE2" w14:textId="3346DAAF" w:rsidR="00BB2B19" w:rsidRDefault="00BB2B19" w:rsidP="00AA43C1">
      <w:pPr>
        <w:rPr>
          <w:rFonts w:cstheme="minorHAnsi"/>
          <w:b/>
          <w:bCs/>
          <w:lang w:eastAsia="en-GB"/>
        </w:rPr>
      </w:pPr>
    </w:p>
    <w:p w14:paraId="40402E69" w14:textId="79414CE1" w:rsidR="00BB2B19" w:rsidRDefault="00BB2B19" w:rsidP="00AA43C1">
      <w:pPr>
        <w:rPr>
          <w:rFonts w:cstheme="minorHAnsi"/>
          <w:b/>
          <w:bCs/>
          <w:lang w:eastAsia="en-GB"/>
        </w:rPr>
      </w:pPr>
    </w:p>
    <w:p w14:paraId="592F52AA" w14:textId="07833893" w:rsidR="00BB2B19" w:rsidRDefault="00BB2B19" w:rsidP="00AA43C1">
      <w:pPr>
        <w:rPr>
          <w:rFonts w:cstheme="minorHAnsi"/>
          <w:b/>
          <w:bCs/>
          <w:lang w:eastAsia="en-GB"/>
        </w:rPr>
      </w:pPr>
    </w:p>
    <w:p w14:paraId="501E19B2" w14:textId="2DCCA7A5" w:rsidR="00BB2B19" w:rsidRDefault="00BB2B19" w:rsidP="00AA43C1">
      <w:pPr>
        <w:rPr>
          <w:rFonts w:cstheme="minorHAnsi"/>
          <w:b/>
          <w:bCs/>
          <w:lang w:eastAsia="en-GB"/>
        </w:rPr>
      </w:pPr>
    </w:p>
    <w:p w14:paraId="1F482096" w14:textId="2D16E473" w:rsidR="00BB2B19" w:rsidRDefault="00BB2B19" w:rsidP="00AA43C1">
      <w:pPr>
        <w:rPr>
          <w:rFonts w:cstheme="minorHAnsi"/>
          <w:b/>
          <w:bCs/>
          <w:lang w:eastAsia="en-GB"/>
        </w:rPr>
      </w:pPr>
    </w:p>
    <w:p w14:paraId="6246CDF7" w14:textId="515873CA" w:rsidR="00BB2B19" w:rsidRDefault="00BB2B19" w:rsidP="00AA43C1">
      <w:pPr>
        <w:rPr>
          <w:rFonts w:cstheme="minorHAnsi"/>
          <w:b/>
          <w:bCs/>
          <w:lang w:eastAsia="en-GB"/>
        </w:rPr>
      </w:pPr>
    </w:p>
    <w:p w14:paraId="495EFE46" w14:textId="5C4DA0DD" w:rsidR="00BB2B19" w:rsidRDefault="00BB2B19" w:rsidP="00AA43C1">
      <w:pPr>
        <w:rPr>
          <w:rFonts w:cstheme="minorHAnsi"/>
          <w:b/>
          <w:bCs/>
          <w:lang w:eastAsia="en-GB"/>
        </w:rPr>
      </w:pPr>
    </w:p>
    <w:p w14:paraId="29212B88" w14:textId="788FD3CC" w:rsidR="00BB2B19" w:rsidRDefault="00BB2B19" w:rsidP="00AA43C1">
      <w:pPr>
        <w:rPr>
          <w:rFonts w:cstheme="minorHAnsi"/>
          <w:b/>
          <w:bCs/>
          <w:lang w:eastAsia="en-GB"/>
        </w:rPr>
      </w:pPr>
    </w:p>
    <w:p w14:paraId="40BD3FAE" w14:textId="3740D8BE" w:rsidR="00BB2B19" w:rsidRDefault="00BB2B19" w:rsidP="00AA43C1">
      <w:pPr>
        <w:rPr>
          <w:rFonts w:cstheme="minorHAnsi"/>
          <w:b/>
          <w:bCs/>
          <w:lang w:eastAsia="en-GB"/>
        </w:rPr>
      </w:pPr>
    </w:p>
    <w:p w14:paraId="4DC7C564" w14:textId="03EC7B67" w:rsidR="00BB2B19" w:rsidRDefault="00BB2B19" w:rsidP="00AA43C1">
      <w:pPr>
        <w:rPr>
          <w:rFonts w:cstheme="minorHAnsi"/>
          <w:b/>
          <w:bCs/>
          <w:lang w:eastAsia="en-GB"/>
        </w:rPr>
      </w:pPr>
    </w:p>
    <w:p w14:paraId="43334A2C" w14:textId="1E0C7041" w:rsidR="00BB2B19" w:rsidRDefault="00BB2B19" w:rsidP="00AA43C1">
      <w:pPr>
        <w:rPr>
          <w:rFonts w:cstheme="minorHAnsi"/>
          <w:b/>
          <w:bCs/>
          <w:lang w:eastAsia="en-GB"/>
        </w:rPr>
      </w:pPr>
    </w:p>
    <w:p w14:paraId="5E3B2D4D" w14:textId="77777777" w:rsidR="00BB2B19" w:rsidRDefault="00BB2B19" w:rsidP="00AA43C1">
      <w:pPr>
        <w:rPr>
          <w:rFonts w:cstheme="minorHAnsi"/>
          <w:b/>
          <w:bCs/>
          <w:lang w:eastAsia="en-GB"/>
        </w:rPr>
      </w:pPr>
    </w:p>
    <w:p w14:paraId="070A2FB1" w14:textId="572765BC" w:rsidR="00BB2B19" w:rsidRDefault="00BB2B19" w:rsidP="00BB2B19">
      <w:pPr>
        <w:rPr>
          <w:b/>
          <w:bCs/>
        </w:rPr>
      </w:pPr>
      <w:r>
        <w:rPr>
          <w:b/>
          <w:bCs/>
        </w:rPr>
        <w:t>ASSIGNMENT 1 ESSAY 3</w:t>
      </w:r>
    </w:p>
    <w:p w14:paraId="08BF5889" w14:textId="77777777" w:rsidR="00BB2B19" w:rsidRDefault="00BB2B19" w:rsidP="00BB2B19">
      <w:r>
        <w:t>In this essay I will assess the impact of organisational justice on police agency.</w:t>
      </w:r>
    </w:p>
    <w:p w14:paraId="2FB4417C" w14:textId="77777777" w:rsidR="00BB2B19" w:rsidRDefault="00BB2B19" w:rsidP="00BB2B19">
      <w:r>
        <w:t xml:space="preserve">Upon research into organisational justice on police, it suggests that the impact it has on officers can be a positive one. Research completed shows that officers have been left feeling more confident and capable in their own authority, when they feel that they are treated fairly by the organisation. </w:t>
      </w:r>
    </w:p>
    <w:p w14:paraId="3140F0FD" w14:textId="77777777" w:rsidR="00BB2B19" w:rsidRDefault="00BB2B19" w:rsidP="00BB2B19">
      <w:r>
        <w:t>Two surveys were conducted and handed to police officers and police staff of Durham Constabulary. The word ‘unequivocal’ was used to describe the results meaning ‘leaving no doubt.’</w:t>
      </w:r>
    </w:p>
    <w:p w14:paraId="2369E391" w14:textId="77777777" w:rsidR="00BB2B19" w:rsidRDefault="00BB2B19" w:rsidP="00BB2B19">
      <w:r>
        <w:t>The surveys completed showed that the behaviours of senior leaders particularly, were important and had a large impact. It suggested that ‘’officers were made to feel more confident in their own authority’’ and that this resulted in those officers engaging in positive policing outcomes. Examples such as being more likely to support rights of suspects and using a proportionate and reasonable use of force.</w:t>
      </w:r>
    </w:p>
    <w:p w14:paraId="304BFA5C" w14:textId="77777777" w:rsidR="00BB2B19" w:rsidRPr="00260069" w:rsidRDefault="00BB2B19" w:rsidP="00BB2B19">
      <w:r w:rsidRPr="00260069">
        <w:t>Greymalkin Consulting. (2017). </w:t>
      </w:r>
      <w:r w:rsidRPr="00260069">
        <w:rPr>
          <w:i/>
          <w:iCs/>
        </w:rPr>
        <w:t>Organisational justice in policing</w:t>
      </w:r>
      <w:r w:rsidRPr="00260069">
        <w:t>. [online] Available at: http://www.greymalkinconsulting.com/our-thinking/oorganisational-justice-in-policing [Accessed 7 Dec. 2021].</w:t>
      </w:r>
    </w:p>
    <w:p w14:paraId="6DD0563D" w14:textId="77777777" w:rsidR="00BB2B19" w:rsidRDefault="00BB2B19" w:rsidP="00BB2B19">
      <w:r>
        <w:t xml:space="preserve">I personally believe that as I feel supported in my role as a police constable, it allows me to work more confidently as I feel that not only do I have my morals and ethical ways on making the right decision however, </w:t>
      </w:r>
      <w:proofErr w:type="gramStart"/>
      <w:r>
        <w:t>I</w:t>
      </w:r>
      <w:proofErr w:type="gramEnd"/>
      <w:r>
        <w:t xml:space="preserve"> also feel that I have an extra backbone from the organisation of south wales Police.</w:t>
      </w:r>
    </w:p>
    <w:p w14:paraId="6C89528D" w14:textId="77777777" w:rsidR="00BB2B19" w:rsidRDefault="00BB2B19" w:rsidP="00BB2B19">
      <w:r>
        <w:t>On assessing this, it shows me that feeling that I have organisational justice from south wales police, it allows me to be a better and more thorough officer.</w:t>
      </w:r>
    </w:p>
    <w:p w14:paraId="6B30D6BE" w14:textId="77777777" w:rsidR="00BB2B19" w:rsidRDefault="00BB2B19" w:rsidP="00BB2B19">
      <w:pPr>
        <w:rPr>
          <w:b/>
        </w:rPr>
      </w:pPr>
      <w:r>
        <w:t xml:space="preserve">College of Policing conducted a report on organisational justice, named: </w:t>
      </w:r>
      <w:r>
        <w:rPr>
          <w:b/>
        </w:rPr>
        <w:t xml:space="preserve">Fair cop 2: Organisational justice, </w:t>
      </w:r>
      <w:proofErr w:type="gramStart"/>
      <w:r>
        <w:rPr>
          <w:b/>
        </w:rPr>
        <w:t>behaviour</w:t>
      </w:r>
      <w:proofErr w:type="gramEnd"/>
      <w:r>
        <w:rPr>
          <w:b/>
        </w:rPr>
        <w:t xml:space="preserve"> and ethical policing – An interpretive evidence commentary.</w:t>
      </w:r>
    </w:p>
    <w:p w14:paraId="4BAB2A0A" w14:textId="77777777" w:rsidR="00BB2B19" w:rsidRDefault="00BB2B19" w:rsidP="00BB2B19">
      <w:r>
        <w:t>This report was conducted in 2015.</w:t>
      </w:r>
    </w:p>
    <w:p w14:paraId="00789495" w14:textId="77777777" w:rsidR="00BB2B19" w:rsidRDefault="00BB2B19" w:rsidP="00BB2B19">
      <w:r>
        <w:t xml:space="preserve">The report shows that research on organisational justice tends to show perceptions of fairness and respect within organisations have a positive impact on the attitudes and behaviours of employees at work. </w:t>
      </w:r>
    </w:p>
    <w:p w14:paraId="2CE8CE87" w14:textId="77777777" w:rsidR="00BB2B19" w:rsidRDefault="00BB2B19" w:rsidP="00BB2B19">
      <w:r>
        <w:t xml:space="preserve">Below </w:t>
      </w:r>
      <w:proofErr w:type="gramStart"/>
      <w:r>
        <w:t>are</w:t>
      </w:r>
      <w:proofErr w:type="gramEnd"/>
      <w:r>
        <w:t xml:space="preserve"> a list of benefits located whilst the research was being conducted:</w:t>
      </w:r>
    </w:p>
    <w:p w14:paraId="7A47E5EF" w14:textId="77777777" w:rsidR="00BB2B19" w:rsidRDefault="00BB2B19" w:rsidP="00BB2B19">
      <w:pPr>
        <w:pStyle w:val="ListParagraph"/>
        <w:numPr>
          <w:ilvl w:val="0"/>
          <w:numId w:val="5"/>
        </w:numPr>
        <w:spacing w:line="256" w:lineRule="auto"/>
      </w:pPr>
      <w:r>
        <w:t xml:space="preserve">Greater commitment to the organisation </w:t>
      </w:r>
    </w:p>
    <w:p w14:paraId="334D05D0" w14:textId="77777777" w:rsidR="00BB2B19" w:rsidRDefault="00BB2B19" w:rsidP="00BB2B19">
      <w:pPr>
        <w:pStyle w:val="ListParagraph"/>
        <w:numPr>
          <w:ilvl w:val="0"/>
          <w:numId w:val="5"/>
        </w:numPr>
        <w:spacing w:line="256" w:lineRule="auto"/>
      </w:pPr>
      <w:r>
        <w:t>Increased job satisfaction and work performance</w:t>
      </w:r>
    </w:p>
    <w:p w14:paraId="2CE4C1B9" w14:textId="77777777" w:rsidR="00BB2B19" w:rsidRDefault="00BB2B19" w:rsidP="00BB2B19">
      <w:pPr>
        <w:pStyle w:val="ListParagraph"/>
        <w:numPr>
          <w:ilvl w:val="0"/>
          <w:numId w:val="5"/>
        </w:numPr>
        <w:spacing w:line="256" w:lineRule="auto"/>
      </w:pPr>
      <w:r>
        <w:t>Increased organisational citizenship behaviours (employees willing to go the extra mile)</w:t>
      </w:r>
    </w:p>
    <w:p w14:paraId="5EE8A2C8" w14:textId="77777777" w:rsidR="00BB2B19" w:rsidRDefault="00BB2B19" w:rsidP="00BB2B19">
      <w:pPr>
        <w:pStyle w:val="ListParagraph"/>
        <w:numPr>
          <w:ilvl w:val="0"/>
          <w:numId w:val="5"/>
        </w:numPr>
        <w:spacing w:line="256" w:lineRule="auto"/>
      </w:pPr>
      <w:r>
        <w:t>Reduced counter-productive work behaviours (withdrawal of effort)</w:t>
      </w:r>
    </w:p>
    <w:p w14:paraId="1DB9C4ED" w14:textId="77777777" w:rsidR="00BB2B19" w:rsidRDefault="00BB2B19" w:rsidP="00BB2B19">
      <w:r>
        <w:t xml:space="preserve">The report indicates that organisational justice has both good and bad impact on police officers. For example, if an officer is feeling supported, treated fairly and respected, then this will result in that officer carrying on that treatment with members of the public. However, this report is indicating that if a police officer feels the opposite, that they are not supported, not treated fairly and that they are </w:t>
      </w:r>
      <w:r>
        <w:lastRenderedPageBreak/>
        <w:t>not respected or even disrespected, this can have a negative impact an outcome as the officer could likely repeat this behaviour with members of the public.</w:t>
      </w:r>
    </w:p>
    <w:p w14:paraId="7AC46BA5" w14:textId="08EF7F0C" w:rsidR="00BB2B19" w:rsidRPr="00260069" w:rsidRDefault="00BB2B19" w:rsidP="00BB2B19">
      <w:r w:rsidRPr="00260069">
        <w:t xml:space="preserve">Fair cop 2: </w:t>
      </w:r>
      <w:r w:rsidR="00260069" w:rsidRPr="00260069">
        <w:t>(n.d.)</w:t>
      </w:r>
      <w:r w:rsidR="00260069">
        <w:t xml:space="preserve"> </w:t>
      </w:r>
      <w:r w:rsidRPr="00260069">
        <w:rPr>
          <w:i/>
          <w:iCs/>
        </w:rPr>
        <w:t xml:space="preserve">Organisational justice, </w:t>
      </w:r>
      <w:proofErr w:type="gramStart"/>
      <w:r w:rsidRPr="00260069">
        <w:rPr>
          <w:i/>
          <w:iCs/>
        </w:rPr>
        <w:t>behaviour</w:t>
      </w:r>
      <w:proofErr w:type="gramEnd"/>
      <w:r w:rsidRPr="00260069">
        <w:rPr>
          <w:i/>
          <w:iCs/>
        </w:rPr>
        <w:t xml:space="preserve"> and ethical policing</w:t>
      </w:r>
      <w:r w:rsidRPr="00260069">
        <w:t>. [online] Available at: https://whatworks.college.police.uk/Research/Documents/150317_Fair_cop%202_FINAL_REPORT.pdf. [Accessed on 7 Dec. 2021]</w:t>
      </w:r>
    </w:p>
    <w:p w14:paraId="5C6297F2" w14:textId="77777777" w:rsidR="00BB2B19" w:rsidRDefault="00BB2B19" w:rsidP="00BB2B19">
      <w:r>
        <w:t xml:space="preserve">I for one, disagree with the above. There are some moments within my role as a constable where I do not feel completely supported by a </w:t>
      </w:r>
      <w:proofErr w:type="gramStart"/>
      <w:r>
        <w:t>higher ranking</w:t>
      </w:r>
      <w:proofErr w:type="gramEnd"/>
      <w:r>
        <w:t xml:space="preserve"> officer. This does not have a negative impact on my decision making, morals, </w:t>
      </w:r>
      <w:proofErr w:type="gramStart"/>
      <w:r>
        <w:t>principles</w:t>
      </w:r>
      <w:proofErr w:type="gramEnd"/>
      <w:r>
        <w:t xml:space="preserve"> or ethics. Instead, when not feeling completely supported I turn to my colleagues on my team for that support.</w:t>
      </w:r>
    </w:p>
    <w:p w14:paraId="4D6BF442" w14:textId="77777777" w:rsidR="00BB2B19" w:rsidRDefault="00BB2B19" w:rsidP="00BB2B19">
      <w:r>
        <w:t>On the below reference, is a short video clip from College of Policing on how the body and police officers are working together to achieve different things. I enjoyed this video, and I felt a sense of organisational justice from this video feeling that I am supported by College of Policing.</w:t>
      </w:r>
    </w:p>
    <w:p w14:paraId="41865D8B" w14:textId="77777777" w:rsidR="00BB2B19" w:rsidRPr="00260069" w:rsidRDefault="00BB2B19" w:rsidP="00BB2B19">
      <w:r w:rsidRPr="00260069">
        <w:t>Police.uk. (2019). </w:t>
      </w:r>
      <w:r w:rsidRPr="00260069">
        <w:rPr>
          <w:i/>
          <w:iCs/>
        </w:rPr>
        <w:t>College of Policing</w:t>
      </w:r>
      <w:r w:rsidRPr="00260069">
        <w:t xml:space="preserve">. [online] Available at: </w:t>
      </w:r>
      <w:hyperlink r:id="rId7" w:history="1">
        <w:r w:rsidRPr="00260069">
          <w:t>https://www.college.police.uk/</w:t>
        </w:r>
      </w:hyperlink>
      <w:r w:rsidRPr="00260069">
        <w:t>. [Accessed on 7 Dec. 2021]</w:t>
      </w:r>
    </w:p>
    <w:p w14:paraId="5ABF87F8" w14:textId="77777777" w:rsidR="00BB2B19" w:rsidRDefault="00BB2B19" w:rsidP="00BB2B19">
      <w:pPr>
        <w:rPr>
          <w:rFonts w:cstheme="minorHAnsi"/>
          <w:highlight w:val="yellow"/>
          <w:shd w:val="clear" w:color="auto" w:fill="FEF1C4"/>
        </w:rPr>
      </w:pPr>
    </w:p>
    <w:p w14:paraId="00D01335" w14:textId="77777777" w:rsidR="00BB2B19" w:rsidRDefault="00BB2B19" w:rsidP="00BB2B19">
      <w:r>
        <w:t xml:space="preserve">On researching organisational justice, I have come across The Competency and Values Framework (CVF) which is the first I have heard of </w:t>
      </w:r>
      <w:proofErr w:type="gramStart"/>
      <w:r>
        <w:t>it, and</w:t>
      </w:r>
      <w:proofErr w:type="gramEnd"/>
      <w:r>
        <w:t xml:space="preserve"> feel that it is a very good tool by College of Policing.</w:t>
      </w:r>
    </w:p>
    <w:p w14:paraId="497D9120" w14:textId="77777777" w:rsidR="00BB2B19" w:rsidRDefault="00BB2B19" w:rsidP="00BB2B19">
      <w:r>
        <w:t>The Competency and Values Framework sets out to support all policing professionals nationally. The Competency and Values Framework clusters together six competencies that should support what we do as police officers which are listed below:</w:t>
      </w:r>
    </w:p>
    <w:p w14:paraId="71354D4B" w14:textId="77777777" w:rsidR="00BB2B19" w:rsidRDefault="00BB2B19" w:rsidP="00BB2B19">
      <w:pPr>
        <w:pStyle w:val="ListParagraph"/>
        <w:numPr>
          <w:ilvl w:val="0"/>
          <w:numId w:val="6"/>
        </w:numPr>
        <w:spacing w:line="256" w:lineRule="auto"/>
      </w:pPr>
      <w:r>
        <w:t>We are emotionally aware</w:t>
      </w:r>
    </w:p>
    <w:p w14:paraId="24E3254B" w14:textId="77777777" w:rsidR="00BB2B19" w:rsidRDefault="00BB2B19" w:rsidP="00BB2B19">
      <w:pPr>
        <w:pStyle w:val="ListParagraph"/>
        <w:numPr>
          <w:ilvl w:val="0"/>
          <w:numId w:val="6"/>
        </w:numPr>
        <w:spacing w:line="256" w:lineRule="auto"/>
      </w:pPr>
      <w:r>
        <w:t>We take ownership</w:t>
      </w:r>
    </w:p>
    <w:p w14:paraId="391A6937" w14:textId="77777777" w:rsidR="00BB2B19" w:rsidRDefault="00BB2B19" w:rsidP="00BB2B19">
      <w:pPr>
        <w:pStyle w:val="ListParagraph"/>
        <w:numPr>
          <w:ilvl w:val="0"/>
          <w:numId w:val="6"/>
        </w:numPr>
        <w:spacing w:line="256" w:lineRule="auto"/>
      </w:pPr>
      <w:r>
        <w:t xml:space="preserve">We are collaborative </w:t>
      </w:r>
    </w:p>
    <w:p w14:paraId="45433AF2" w14:textId="77777777" w:rsidR="00BB2B19" w:rsidRDefault="00BB2B19" w:rsidP="00BB2B19">
      <w:pPr>
        <w:pStyle w:val="ListParagraph"/>
        <w:numPr>
          <w:ilvl w:val="0"/>
          <w:numId w:val="6"/>
        </w:numPr>
        <w:spacing w:line="256" w:lineRule="auto"/>
      </w:pPr>
      <w:r>
        <w:t xml:space="preserve">We deliver, </w:t>
      </w:r>
      <w:proofErr w:type="gramStart"/>
      <w:r>
        <w:t>support</w:t>
      </w:r>
      <w:proofErr w:type="gramEnd"/>
      <w:r>
        <w:t xml:space="preserve"> and inspire</w:t>
      </w:r>
    </w:p>
    <w:p w14:paraId="3F393932" w14:textId="77777777" w:rsidR="00BB2B19" w:rsidRDefault="00BB2B19" w:rsidP="00BB2B19">
      <w:pPr>
        <w:pStyle w:val="ListParagraph"/>
        <w:numPr>
          <w:ilvl w:val="0"/>
          <w:numId w:val="6"/>
        </w:numPr>
        <w:spacing w:line="256" w:lineRule="auto"/>
      </w:pPr>
      <w:r>
        <w:t>We analyse critically</w:t>
      </w:r>
    </w:p>
    <w:p w14:paraId="1154007E" w14:textId="77777777" w:rsidR="00BB2B19" w:rsidRDefault="00BB2B19" w:rsidP="00BB2B19">
      <w:pPr>
        <w:pStyle w:val="ListParagraph"/>
        <w:numPr>
          <w:ilvl w:val="0"/>
          <w:numId w:val="6"/>
        </w:numPr>
        <w:spacing w:line="256" w:lineRule="auto"/>
      </w:pPr>
      <w:r>
        <w:t>We are innovative and open-minded</w:t>
      </w:r>
    </w:p>
    <w:p w14:paraId="5EA3A6A2" w14:textId="77777777" w:rsidR="00BB2B19" w:rsidRDefault="00BB2B19" w:rsidP="00BB2B19">
      <w:r>
        <w:t xml:space="preserve">This is showing me a specific supportive tool set out by College of Policing. This makes me feel that College of Policing understands what it is that I </w:t>
      </w:r>
      <w:proofErr w:type="gramStart"/>
      <w:r>
        <w:t>have to</w:t>
      </w:r>
      <w:proofErr w:type="gramEnd"/>
      <w:r>
        <w:t xml:space="preserve"> do to be a competent and good police constable.</w:t>
      </w:r>
    </w:p>
    <w:p w14:paraId="473C6BEB" w14:textId="77777777" w:rsidR="00BB2B19" w:rsidRPr="00260069" w:rsidRDefault="00BB2B19" w:rsidP="00BB2B19">
      <w:r w:rsidRPr="00260069">
        <w:t>College of Policing (2017). </w:t>
      </w:r>
      <w:r w:rsidRPr="00260069">
        <w:rPr>
          <w:i/>
          <w:iCs/>
        </w:rPr>
        <w:t>Competency and Values - College of Policing</w:t>
      </w:r>
      <w:r w:rsidRPr="00260069">
        <w:t>. [online] College of Policing. Available at: https://profdev.college.police.uk/competency-values/. [Accessed on 7 Dec. 2021]</w:t>
      </w:r>
    </w:p>
    <w:p w14:paraId="7404F2C1" w14:textId="09553B4B" w:rsidR="00BB2B19" w:rsidRPr="00260069" w:rsidRDefault="00BB2B19" w:rsidP="00BB2B19">
      <w:r w:rsidRPr="00260069">
        <w:t xml:space="preserve">Competency and Values Framework for policing Overview of framework </w:t>
      </w:r>
      <w:r w:rsidR="00260069" w:rsidRPr="00260069">
        <w:t>(2017)</w:t>
      </w:r>
      <w:r w:rsidR="00260069">
        <w:t xml:space="preserve"> </w:t>
      </w:r>
      <w:r w:rsidRPr="00260069">
        <w:rPr>
          <w:i/>
          <w:iCs/>
        </w:rPr>
        <w:t>BetterProfessionals forBetterPolicing TM.</w:t>
      </w:r>
      <w:r w:rsidRPr="00260069">
        <w:t xml:space="preserve"> [online] Available at: https://d17wy4t6ps30xx.cloudfront.net/production/uploads/2017/09/Competency-and-Values-Framework-for-Policing_4.11.16.pdf. [Accessed on 7 Dec. 2021]</w:t>
      </w:r>
    </w:p>
    <w:p w14:paraId="7CE1D4E3" w14:textId="77777777" w:rsidR="00BB2B19" w:rsidRDefault="00BB2B19" w:rsidP="00BB2B19">
      <w:r>
        <w:t xml:space="preserve">Within this role as police </w:t>
      </w:r>
      <w:proofErr w:type="gramStart"/>
      <w:r>
        <w:t>constables</w:t>
      </w:r>
      <w:proofErr w:type="gramEnd"/>
      <w:r>
        <w:t xml:space="preserve"> we are expected to police professionally at all times and by doing so we will receive the support from our organisation. </w:t>
      </w:r>
      <w:proofErr w:type="gramStart"/>
      <w:r>
        <w:t>In order to</w:t>
      </w:r>
      <w:proofErr w:type="gramEnd"/>
      <w:r>
        <w:t xml:space="preserve"> get that support we must be professional and to be professional we must understand what that means and how to be it.</w:t>
      </w:r>
    </w:p>
    <w:p w14:paraId="7EB1158D" w14:textId="77777777" w:rsidR="00BB2B19" w:rsidRDefault="00BB2B19" w:rsidP="00BB2B19">
      <w:r>
        <w:t xml:space="preserve">On reading my Blackstone’s handbook, I have found a section which explains policing as a profession. </w:t>
      </w:r>
    </w:p>
    <w:p w14:paraId="6A94C39F" w14:textId="77777777" w:rsidR="00BB2B19" w:rsidRPr="00260069" w:rsidRDefault="00BB2B19" w:rsidP="00BB2B19">
      <w:r w:rsidRPr="00260069">
        <w:lastRenderedPageBreak/>
        <w:t xml:space="preserve">Bryant, R. &amp; Bryant, S. (2020) </w:t>
      </w:r>
      <w:r w:rsidRPr="00260069">
        <w:rPr>
          <w:i/>
          <w:iCs/>
        </w:rPr>
        <w:t>Blackstone’s Handbook for Policing Students</w:t>
      </w:r>
      <w:r w:rsidRPr="00260069">
        <w:t>. 14th ed. Oxford: Oxford University Press</w:t>
      </w:r>
    </w:p>
    <w:p w14:paraId="68219F46" w14:textId="77777777" w:rsidR="00BB2B19" w:rsidRDefault="00BB2B19" w:rsidP="00BB2B19">
      <w:r>
        <w:t>On researching the impact of organisational justice on police agency, and by being a part of a police agency, I have assessed that the justice in which we feel can have an impact on us positively however, not negatively.</w:t>
      </w:r>
    </w:p>
    <w:p w14:paraId="6CE82B93" w14:textId="77777777" w:rsidR="00BB2B19" w:rsidRDefault="00BB2B19" w:rsidP="00BB2B19">
      <w:r>
        <w:t xml:space="preserve">I have assessed that feeling supported and having that sense of justice behind you is something we should have as police officers and staff </w:t>
      </w:r>
      <w:proofErr w:type="gramStart"/>
      <w:r>
        <w:t>however,</w:t>
      </w:r>
      <w:proofErr w:type="gramEnd"/>
      <w:r>
        <w:t xml:space="preserve"> I do not personally feel it would have a negative impact on my ability as a police officer if I did not feel it.</w:t>
      </w:r>
    </w:p>
    <w:p w14:paraId="21DC9CDE" w14:textId="77777777" w:rsidR="00BB2B19" w:rsidRDefault="00BB2B19" w:rsidP="00BB2B19">
      <w:r>
        <w:t xml:space="preserve">We are all </w:t>
      </w:r>
      <w:proofErr w:type="gramStart"/>
      <w:r>
        <w:t>individuals</w:t>
      </w:r>
      <w:proofErr w:type="gramEnd"/>
      <w:r>
        <w:t xml:space="preserve"> and we all have our own responsibilities to be a competent and good police officer. Regardless of being supported or not I will protect and serve the public. </w:t>
      </w:r>
    </w:p>
    <w:p w14:paraId="277AAADF" w14:textId="77777777" w:rsidR="00BB2B19" w:rsidRDefault="00BB2B19" w:rsidP="00BB2B19">
      <w:r>
        <w:t xml:space="preserve">I have concluded that not feeling supported by the organisation would affect my emotions however, I do not feel it would affect my ability to be a good police officer. </w:t>
      </w:r>
    </w:p>
    <w:p w14:paraId="27F9E5A9" w14:textId="77777777" w:rsidR="00BB2B19" w:rsidRDefault="00BB2B19" w:rsidP="00BB2B19">
      <w:pPr>
        <w:rPr>
          <w:rFonts w:cstheme="minorHAnsi"/>
          <w:highlight w:val="yellow"/>
          <w:shd w:val="clear" w:color="auto" w:fill="FEF1C4"/>
        </w:rPr>
      </w:pPr>
    </w:p>
    <w:p w14:paraId="5AFFA279" w14:textId="12C85D85" w:rsidR="00BB2B19" w:rsidRPr="00C815F2" w:rsidRDefault="00BB2B19" w:rsidP="00BB2B19">
      <w:pPr>
        <w:rPr>
          <w:b/>
          <w:bCs/>
        </w:rPr>
      </w:pPr>
      <w:r>
        <w:rPr>
          <w:b/>
          <w:bCs/>
        </w:rPr>
        <w:t>Essay 3 Total Word count = 1,010</w:t>
      </w:r>
    </w:p>
    <w:p w14:paraId="63026588" w14:textId="3674B4DF" w:rsidR="00BB2B19" w:rsidRDefault="00BB2B19" w:rsidP="00AA43C1">
      <w:pPr>
        <w:rPr>
          <w:rFonts w:cstheme="minorHAnsi"/>
          <w:b/>
          <w:bCs/>
          <w:lang w:eastAsia="en-GB"/>
        </w:rPr>
      </w:pPr>
    </w:p>
    <w:p w14:paraId="364BA09C" w14:textId="2189A313" w:rsidR="0041716B" w:rsidRDefault="0041716B" w:rsidP="00AA43C1">
      <w:pPr>
        <w:rPr>
          <w:rFonts w:cstheme="minorHAnsi"/>
          <w:b/>
          <w:bCs/>
          <w:lang w:eastAsia="en-GB"/>
        </w:rPr>
      </w:pPr>
    </w:p>
    <w:p w14:paraId="3841CFE4" w14:textId="4FD13C50" w:rsidR="0041716B" w:rsidRDefault="0041716B" w:rsidP="00AA43C1">
      <w:pPr>
        <w:rPr>
          <w:rFonts w:cstheme="minorHAnsi"/>
          <w:b/>
          <w:bCs/>
          <w:lang w:eastAsia="en-GB"/>
        </w:rPr>
      </w:pPr>
    </w:p>
    <w:p w14:paraId="2903A4C7" w14:textId="0BD5265C" w:rsidR="0041716B" w:rsidRDefault="0041716B" w:rsidP="00AA43C1">
      <w:pPr>
        <w:rPr>
          <w:rFonts w:cstheme="minorHAnsi"/>
          <w:b/>
          <w:bCs/>
          <w:lang w:eastAsia="en-GB"/>
        </w:rPr>
      </w:pPr>
    </w:p>
    <w:p w14:paraId="0B2D5684" w14:textId="655CB72E" w:rsidR="0041716B" w:rsidRDefault="0041716B" w:rsidP="00AA43C1">
      <w:pPr>
        <w:rPr>
          <w:rFonts w:cstheme="minorHAnsi"/>
          <w:b/>
          <w:bCs/>
          <w:lang w:eastAsia="en-GB"/>
        </w:rPr>
      </w:pPr>
    </w:p>
    <w:p w14:paraId="30EC4684" w14:textId="7359F185" w:rsidR="0041716B" w:rsidRDefault="0041716B" w:rsidP="00AA43C1">
      <w:pPr>
        <w:rPr>
          <w:rFonts w:cstheme="minorHAnsi"/>
          <w:b/>
          <w:bCs/>
          <w:lang w:eastAsia="en-GB"/>
        </w:rPr>
      </w:pPr>
    </w:p>
    <w:p w14:paraId="5C9364AA" w14:textId="1D89B696" w:rsidR="0041716B" w:rsidRDefault="0041716B" w:rsidP="00AA43C1">
      <w:pPr>
        <w:rPr>
          <w:rFonts w:cstheme="minorHAnsi"/>
          <w:b/>
          <w:bCs/>
          <w:lang w:eastAsia="en-GB"/>
        </w:rPr>
      </w:pPr>
    </w:p>
    <w:p w14:paraId="472E5063" w14:textId="56CED322" w:rsidR="0041716B" w:rsidRDefault="0041716B" w:rsidP="00AA43C1">
      <w:pPr>
        <w:rPr>
          <w:rFonts w:cstheme="minorHAnsi"/>
          <w:b/>
          <w:bCs/>
          <w:lang w:eastAsia="en-GB"/>
        </w:rPr>
      </w:pPr>
    </w:p>
    <w:p w14:paraId="5786B224" w14:textId="656CF368" w:rsidR="0041716B" w:rsidRDefault="0041716B" w:rsidP="00AA43C1">
      <w:pPr>
        <w:rPr>
          <w:rFonts w:cstheme="minorHAnsi"/>
          <w:b/>
          <w:bCs/>
          <w:lang w:eastAsia="en-GB"/>
        </w:rPr>
      </w:pPr>
    </w:p>
    <w:p w14:paraId="1FC2BEF1" w14:textId="0D23D515" w:rsidR="0041716B" w:rsidRDefault="0041716B" w:rsidP="00AA43C1">
      <w:pPr>
        <w:rPr>
          <w:rFonts w:cstheme="minorHAnsi"/>
          <w:b/>
          <w:bCs/>
          <w:lang w:eastAsia="en-GB"/>
        </w:rPr>
      </w:pPr>
    </w:p>
    <w:p w14:paraId="32B23C94" w14:textId="7ACACB36" w:rsidR="0041716B" w:rsidRDefault="0041716B" w:rsidP="00AA43C1">
      <w:pPr>
        <w:rPr>
          <w:rFonts w:cstheme="minorHAnsi"/>
          <w:b/>
          <w:bCs/>
          <w:lang w:eastAsia="en-GB"/>
        </w:rPr>
      </w:pPr>
    </w:p>
    <w:p w14:paraId="50E2C177" w14:textId="2624CCF8" w:rsidR="0041716B" w:rsidRDefault="0041716B" w:rsidP="00AA43C1">
      <w:pPr>
        <w:rPr>
          <w:rFonts w:cstheme="minorHAnsi"/>
          <w:b/>
          <w:bCs/>
          <w:lang w:eastAsia="en-GB"/>
        </w:rPr>
      </w:pPr>
    </w:p>
    <w:p w14:paraId="6CD81EA8" w14:textId="3A1D07B2" w:rsidR="0041716B" w:rsidRDefault="0041716B" w:rsidP="00AA43C1">
      <w:pPr>
        <w:rPr>
          <w:rFonts w:cstheme="minorHAnsi"/>
          <w:b/>
          <w:bCs/>
          <w:lang w:eastAsia="en-GB"/>
        </w:rPr>
      </w:pPr>
    </w:p>
    <w:p w14:paraId="06BD0A77" w14:textId="1D471FB2" w:rsidR="0041716B" w:rsidRDefault="0041716B" w:rsidP="00AA43C1">
      <w:pPr>
        <w:rPr>
          <w:rFonts w:cstheme="minorHAnsi"/>
          <w:b/>
          <w:bCs/>
          <w:lang w:eastAsia="en-GB"/>
        </w:rPr>
      </w:pPr>
    </w:p>
    <w:p w14:paraId="4C97A670" w14:textId="70D8E80F" w:rsidR="0041716B" w:rsidRDefault="0041716B" w:rsidP="00AA43C1">
      <w:pPr>
        <w:rPr>
          <w:rFonts w:cstheme="minorHAnsi"/>
          <w:b/>
          <w:bCs/>
          <w:lang w:eastAsia="en-GB"/>
        </w:rPr>
      </w:pPr>
    </w:p>
    <w:p w14:paraId="4C4B6B54" w14:textId="0461544E" w:rsidR="0041716B" w:rsidRDefault="0041716B" w:rsidP="00AA43C1">
      <w:pPr>
        <w:rPr>
          <w:rFonts w:cstheme="minorHAnsi"/>
          <w:b/>
          <w:bCs/>
          <w:lang w:eastAsia="en-GB"/>
        </w:rPr>
      </w:pPr>
    </w:p>
    <w:p w14:paraId="24EBDF32" w14:textId="07DE571C" w:rsidR="0041716B" w:rsidRDefault="0041716B" w:rsidP="00AA43C1">
      <w:pPr>
        <w:rPr>
          <w:rFonts w:cstheme="minorHAnsi"/>
          <w:b/>
          <w:bCs/>
          <w:lang w:eastAsia="en-GB"/>
        </w:rPr>
      </w:pPr>
    </w:p>
    <w:p w14:paraId="77C08DC2" w14:textId="310B3B59" w:rsidR="0041716B" w:rsidRDefault="0041716B" w:rsidP="00AA43C1">
      <w:pPr>
        <w:rPr>
          <w:rFonts w:cstheme="minorHAnsi"/>
          <w:b/>
          <w:bCs/>
          <w:lang w:eastAsia="en-GB"/>
        </w:rPr>
      </w:pPr>
    </w:p>
    <w:p w14:paraId="16F08027" w14:textId="23712233" w:rsidR="0041716B" w:rsidRDefault="0041716B" w:rsidP="00AA43C1">
      <w:pPr>
        <w:rPr>
          <w:rFonts w:cstheme="minorHAnsi"/>
          <w:b/>
          <w:bCs/>
          <w:lang w:eastAsia="en-GB"/>
        </w:rPr>
      </w:pPr>
    </w:p>
    <w:p w14:paraId="4639C3B0" w14:textId="31150384" w:rsidR="0041716B" w:rsidRDefault="0041716B" w:rsidP="00AA43C1">
      <w:pPr>
        <w:rPr>
          <w:rFonts w:cstheme="minorHAnsi"/>
          <w:b/>
          <w:bCs/>
          <w:lang w:eastAsia="en-GB"/>
        </w:rPr>
      </w:pPr>
    </w:p>
    <w:p w14:paraId="0E34AADC" w14:textId="158B6D7A" w:rsidR="0041716B" w:rsidRDefault="0041716B" w:rsidP="00AA43C1">
      <w:pPr>
        <w:rPr>
          <w:rFonts w:cstheme="minorHAnsi"/>
          <w:b/>
          <w:bCs/>
          <w:lang w:eastAsia="en-GB"/>
        </w:rPr>
      </w:pPr>
    </w:p>
    <w:p w14:paraId="20F39399" w14:textId="1A5A7933" w:rsidR="0041716B" w:rsidRDefault="0041716B" w:rsidP="00AA43C1">
      <w:pPr>
        <w:rPr>
          <w:rFonts w:cstheme="minorHAnsi"/>
          <w:b/>
          <w:bCs/>
          <w:lang w:eastAsia="en-GB"/>
        </w:rPr>
      </w:pPr>
      <w:r>
        <w:rPr>
          <w:rFonts w:cstheme="minorHAnsi"/>
          <w:b/>
          <w:bCs/>
          <w:lang w:eastAsia="en-GB"/>
        </w:rPr>
        <w:t>ASSIGNMENT 1 ESSAY 4</w:t>
      </w:r>
    </w:p>
    <w:p w14:paraId="7A75618D" w14:textId="77777777" w:rsidR="0041716B" w:rsidRDefault="0041716B" w:rsidP="0041716B">
      <w:r>
        <w:t>In this essay I will analyse any potential links between serious and organised crime and public protection issues.</w:t>
      </w:r>
    </w:p>
    <w:p w14:paraId="042C5417" w14:textId="77777777" w:rsidR="0041716B" w:rsidRDefault="0041716B" w:rsidP="0041716B">
      <w:r>
        <w:t xml:space="preserve">Serious and organised crime is an issue that all Police forces must face and deal with, not just South Wales Police. Some examples of serious and organised crime are things such as kidnap, honour-based abuse, fraud, human trafficking, drugs, and murder. </w:t>
      </w:r>
    </w:p>
    <w:p w14:paraId="33A29F31" w14:textId="77777777" w:rsidR="0041716B" w:rsidRDefault="0041716B" w:rsidP="0041716B">
      <w:r>
        <w:t xml:space="preserve">With regards to serious and organised crime, Police can often face public protection issues and safeguarding issues due to the severity of the organisation involved. For example, fraud is such a seriously organised crime, and the criminals committing the fraud are so deep-rooted into it, this makes it very difficult for the Police to protect the public from facing fraud issues. </w:t>
      </w:r>
    </w:p>
    <w:p w14:paraId="00C1F46B" w14:textId="77777777" w:rsidR="0041716B" w:rsidRDefault="0041716B" w:rsidP="0041716B">
      <w:r>
        <w:t xml:space="preserve">Just like a Police office’s job is to serve the public and protect them, it is a fraudster’s job to fraud them. These criminals do this so often and so extreme that it is like a job to them. This results in protection issues for the Police because if these organised criminals do this so frequently, they are going to get better and better at it which means, the Police </w:t>
      </w:r>
      <w:proofErr w:type="gramStart"/>
      <w:r>
        <w:t>have to</w:t>
      </w:r>
      <w:proofErr w:type="gramEnd"/>
      <w:r>
        <w:t xml:space="preserve"> get better and better at protecting the targeted members of the public from it.</w:t>
      </w:r>
    </w:p>
    <w:p w14:paraId="2BCA69A4" w14:textId="77777777" w:rsidR="0041716B" w:rsidRDefault="0041716B" w:rsidP="0041716B">
      <w:r>
        <w:t>Those who commit fraud are professional in doing so therefore, they are good at gaining the trust of the public especially those who are vulnerable. This gives Police issues in protecting the public as those committing fraud aren’t perceived by the public to look or act or seem anything like a criminal would in their mind.</w:t>
      </w:r>
    </w:p>
    <w:p w14:paraId="0F4377F9" w14:textId="77777777" w:rsidR="0041716B" w:rsidRDefault="0041716B" w:rsidP="0041716B">
      <w:r>
        <w:t xml:space="preserve">On reading a section of the Blackstone’s handbook on Providing Public Protection, it has opened my eyes to how some members of the public see the Police more as a Police ‘force’ and not a </w:t>
      </w:r>
      <w:proofErr w:type="gramStart"/>
      <w:r>
        <w:t>Police</w:t>
      </w:r>
      <w:proofErr w:type="gramEnd"/>
      <w:r>
        <w:t xml:space="preserve"> ‘service.’ I can see how this can cause the Police issues on protecting the public from serious and organised crime because, if the public see the Police as enforcing laws and regulations as a force and not necessarily providing a service, then the public may not feel able or willing to come to the Police for protection. </w:t>
      </w:r>
    </w:p>
    <w:p w14:paraId="2A5E3DB3" w14:textId="77777777" w:rsidR="0041716B" w:rsidRPr="00260069" w:rsidRDefault="0041716B" w:rsidP="0041716B">
      <w:r w:rsidRPr="00260069">
        <w:t xml:space="preserve">Bryant, R. &amp; Bryant, S. (2020) </w:t>
      </w:r>
      <w:r w:rsidRPr="00260069">
        <w:rPr>
          <w:i/>
          <w:iCs/>
        </w:rPr>
        <w:t>Blackstone’s Handbook for Policing Students</w:t>
      </w:r>
      <w:r w:rsidRPr="00260069">
        <w:t>. 14th ed. Oxford: Oxford University Press</w:t>
      </w:r>
    </w:p>
    <w:p w14:paraId="7C71BAA0" w14:textId="77777777" w:rsidR="0041716B" w:rsidRDefault="0041716B" w:rsidP="0041716B">
      <w:r>
        <w:t>Members of the public who do not see Police as providing a service to them may think what is the advantage of them going to the Police for help, support, and protection if they are a victim of serious or organised crime, because in their mind the Police won’t protect them?</w:t>
      </w:r>
    </w:p>
    <w:p w14:paraId="32119655" w14:textId="77777777" w:rsidR="0041716B" w:rsidRDefault="0041716B" w:rsidP="0041716B">
      <w:r>
        <w:t>As criminals involved in serious and organised crime can often be so controlled by the hierarchy of that organisation, it takes over their life to the point where crime is their life. These criminals often working in gangs, are so involved in the community, and so feared by the community, it can cause divides between the members of the public and the Police as the communities are in such fear of these criminals that they do not believe Police can do anything about it.</w:t>
      </w:r>
    </w:p>
    <w:p w14:paraId="67C10308" w14:textId="77777777" w:rsidR="0041716B" w:rsidRDefault="0041716B" w:rsidP="0041716B">
      <w:r>
        <w:t>Organised criminals working in the community is a clear link in my mind to issues Police have when protecting the public.</w:t>
      </w:r>
    </w:p>
    <w:p w14:paraId="729E4709" w14:textId="77777777" w:rsidR="0041716B" w:rsidRDefault="0041716B" w:rsidP="0041716B">
      <w:r>
        <w:lastRenderedPageBreak/>
        <w:t>Organised criminals working in the community and having control over members of the community through fear, violence, or money, is something that needs to be tackled by the Police.</w:t>
      </w:r>
    </w:p>
    <w:p w14:paraId="3D180B26" w14:textId="77777777" w:rsidR="0041716B" w:rsidRDefault="0041716B" w:rsidP="0041716B">
      <w:r>
        <w:t>This is an example as to why engaging with communities is such an important thing for Police officers to do, as building that bond, respect and trust with the community can help in situations like organised crime.</w:t>
      </w:r>
    </w:p>
    <w:p w14:paraId="5E70736A" w14:textId="77777777" w:rsidR="0041716B" w:rsidRDefault="0041716B" w:rsidP="0041716B">
      <w:r>
        <w:t>Again, providing support for members of the public is discussed and explained in the Blackstone’s handbook.</w:t>
      </w:r>
    </w:p>
    <w:p w14:paraId="1B0895B5" w14:textId="77777777" w:rsidR="0041716B" w:rsidRPr="00260069" w:rsidRDefault="0041716B" w:rsidP="0041716B">
      <w:r w:rsidRPr="00260069">
        <w:t xml:space="preserve">Bryant, R. &amp; Bryant, S. (2020) </w:t>
      </w:r>
      <w:r w:rsidRPr="00260069">
        <w:rPr>
          <w:i/>
          <w:iCs/>
        </w:rPr>
        <w:t>Blackstone’s Handbook for Policing Students</w:t>
      </w:r>
      <w:r w:rsidRPr="00260069">
        <w:t>. 14th ed. Oxford: Oxford University Press</w:t>
      </w:r>
    </w:p>
    <w:p w14:paraId="3363FF52" w14:textId="77777777" w:rsidR="0041716B" w:rsidRDefault="0041716B" w:rsidP="0041716B"/>
    <w:p w14:paraId="1E46B9F8" w14:textId="77777777" w:rsidR="0041716B" w:rsidRDefault="0041716B" w:rsidP="0041716B">
      <w:r>
        <w:t>Here I can see a link between serious and organised crime and public protection issues. How can the Police protect the public if the public do not feel confident enough to reach out to the Police if organised crime members are so rooted and entwined in the community?</w:t>
      </w:r>
    </w:p>
    <w:p w14:paraId="1A591605" w14:textId="77777777" w:rsidR="0041716B" w:rsidRPr="00260069" w:rsidRDefault="0041716B" w:rsidP="0041716B">
      <w:r w:rsidRPr="00260069">
        <w:t>Reast, A. and Gibson, M. (2022). </w:t>
      </w:r>
      <w:r w:rsidRPr="00260069">
        <w:rPr>
          <w:i/>
          <w:iCs/>
        </w:rPr>
        <w:t>Criminals took over shop to sell drugs disguised as sweets</w:t>
      </w:r>
      <w:r w:rsidRPr="00260069">
        <w:t>. [online] WalesOnline. Available at: https://www.walesonline.co.uk/news/uk-news/criminals-took-over-sweet-shop-22767779 [Accessed 16 Jan. 2022].</w:t>
      </w:r>
    </w:p>
    <w:p w14:paraId="66AE76C3" w14:textId="77777777" w:rsidR="0041716B" w:rsidRPr="00260069" w:rsidRDefault="0041716B" w:rsidP="0041716B">
      <w:r w:rsidRPr="00260069">
        <w:t>Evans, J. (2021). </w:t>
      </w:r>
      <w:r w:rsidRPr="00260069">
        <w:rPr>
          <w:i/>
          <w:iCs/>
        </w:rPr>
        <w:t>Crime group flooded Wales with vast amount of cocaine in £2m operation</w:t>
      </w:r>
      <w:r w:rsidRPr="00260069">
        <w:t>. [online] WalesOnline. Available at: https://www.walesonline.co.uk/news/wales-news/encrochat-cocaine-organised-crime-group-20702018 [Accessed 16 Jan. 2022].</w:t>
      </w:r>
    </w:p>
    <w:p w14:paraId="4E0EF27A" w14:textId="77777777" w:rsidR="0041716B" w:rsidRPr="00830FAD" w:rsidRDefault="0041716B" w:rsidP="0041716B">
      <w:r w:rsidRPr="00830FAD">
        <w:t xml:space="preserve">A part of a Police officer’s role is to adequately protect, support and update victims and witnesses so that they can give good evidence </w:t>
      </w:r>
      <w:r>
        <w:t>in court</w:t>
      </w:r>
      <w:r w:rsidRPr="00830FAD">
        <w:t xml:space="preserve"> and make them feel safe enough to do so.</w:t>
      </w:r>
    </w:p>
    <w:p w14:paraId="2E7911C8" w14:textId="77777777" w:rsidR="0041716B" w:rsidRDefault="0041716B" w:rsidP="0041716B">
      <w:r w:rsidRPr="00830FAD">
        <w:t>With serious and organised crime being linked to the public</w:t>
      </w:r>
      <w:r>
        <w:t xml:space="preserve"> as they themselves, members of the public,</w:t>
      </w:r>
      <w:r w:rsidRPr="00830FAD">
        <w:t xml:space="preserve"> the Police need to ensure that they do protect and serve the public to protect th</w:t>
      </w:r>
      <w:r>
        <w:t>ose against crime and detain and prosecute those who commit the crime.</w:t>
      </w:r>
    </w:p>
    <w:p w14:paraId="75ABE8DD" w14:textId="77777777" w:rsidR="0041716B" w:rsidRDefault="0041716B" w:rsidP="0041716B">
      <w:r w:rsidRPr="00F603B8">
        <w:t>On researching serious and organised crime I have come across a strategy plan which was published under crime prevention on the government website back in 2013. It states that the framework used to put together the strategy plan was that of counter terrorism framework.</w:t>
      </w:r>
    </w:p>
    <w:p w14:paraId="5F1163DD" w14:textId="77777777" w:rsidR="0041716B" w:rsidRDefault="0041716B" w:rsidP="0041716B">
      <w:r>
        <w:t>The strategy plan was put together to ‘’set out action that will be taken at every opportunity to relentlessly disrupt serious and organised crime.’’</w:t>
      </w:r>
    </w:p>
    <w:p w14:paraId="3930FF9C" w14:textId="77777777" w:rsidR="0041716B" w:rsidRPr="00260069" w:rsidRDefault="0041716B" w:rsidP="0041716B">
      <w:r w:rsidRPr="00260069">
        <w:t>GOV.UK. (2013). </w:t>
      </w:r>
      <w:r w:rsidRPr="00260069">
        <w:rPr>
          <w:i/>
          <w:iCs/>
        </w:rPr>
        <w:t>New strategy to disrupt serious and organised crime</w:t>
      </w:r>
      <w:r w:rsidRPr="00260069">
        <w:t>. [online] Available at: https://www.gov.uk/government/news/new-strategy-to-relentlessly-disrupt-serious-and-organised-crime [Accessed 16 Jan. 2022].</w:t>
      </w:r>
    </w:p>
    <w:p w14:paraId="27CAD3D9" w14:textId="77777777" w:rsidR="0041716B" w:rsidRPr="00F603B8" w:rsidRDefault="0041716B" w:rsidP="0041716B">
      <w:r w:rsidRPr="00F603B8">
        <w:t>The issue the Police face regarding serious and organised crime is that it is often imbedded in the community and involves an unknown quantity of suspects.</w:t>
      </w:r>
    </w:p>
    <w:p w14:paraId="2B2DECF2" w14:textId="77777777" w:rsidR="0041716B" w:rsidRPr="00F603B8" w:rsidRDefault="0041716B" w:rsidP="0041716B">
      <w:r w:rsidRPr="00F603B8">
        <w:t xml:space="preserve">Serious and organised crime takes place all over however, it is more influential in less privileged areas. Organised crime often targets the vulnerable such as children and entices them with payment such as money or items of clothing, trainers, whatever is fashionable and desirable to that child at that moment in time. How can the Police protect these members of the public, the most vulnerable, when they are involved in the root problem? </w:t>
      </w:r>
    </w:p>
    <w:p w14:paraId="1BE7D3D6" w14:textId="77777777" w:rsidR="0041716B" w:rsidRDefault="0041716B" w:rsidP="0041716B">
      <w:r w:rsidRPr="00F603B8">
        <w:lastRenderedPageBreak/>
        <w:t>I believe that this is another link on issues faced with protecting the public and especially children from serious and organised crime.</w:t>
      </w:r>
    </w:p>
    <w:p w14:paraId="27B67D01" w14:textId="77777777" w:rsidR="0041716B" w:rsidRDefault="0041716B" w:rsidP="0041716B"/>
    <w:p w14:paraId="1EE6550D" w14:textId="77777777" w:rsidR="0041716B" w:rsidRPr="00C815F2" w:rsidRDefault="0041716B" w:rsidP="0041716B">
      <w:pPr>
        <w:rPr>
          <w:b/>
          <w:bCs/>
        </w:rPr>
      </w:pPr>
      <w:r>
        <w:rPr>
          <w:b/>
          <w:bCs/>
        </w:rPr>
        <w:t>Essay 4 Total Word count = 1,010</w:t>
      </w:r>
    </w:p>
    <w:p w14:paraId="2D499211" w14:textId="5577FCA9" w:rsidR="0041716B" w:rsidRDefault="0041716B" w:rsidP="00AA43C1">
      <w:pPr>
        <w:rPr>
          <w:rFonts w:cstheme="minorHAnsi"/>
          <w:b/>
          <w:bCs/>
          <w:lang w:eastAsia="en-GB"/>
        </w:rPr>
      </w:pPr>
    </w:p>
    <w:p w14:paraId="7724BAF4" w14:textId="5725217E" w:rsidR="00D72AFB" w:rsidRDefault="00D72AFB" w:rsidP="00AA43C1">
      <w:pPr>
        <w:rPr>
          <w:rFonts w:cstheme="minorHAnsi"/>
          <w:b/>
          <w:bCs/>
          <w:lang w:eastAsia="en-GB"/>
        </w:rPr>
      </w:pPr>
    </w:p>
    <w:p w14:paraId="4682CC8B" w14:textId="22EDCE4F" w:rsidR="00D72AFB" w:rsidRDefault="00D72AFB" w:rsidP="00AA43C1">
      <w:pPr>
        <w:rPr>
          <w:rFonts w:cstheme="minorHAnsi"/>
          <w:b/>
          <w:bCs/>
          <w:lang w:eastAsia="en-GB"/>
        </w:rPr>
      </w:pPr>
    </w:p>
    <w:p w14:paraId="2A8769C1" w14:textId="77777777" w:rsidR="00D72AFB" w:rsidRDefault="00D72AFB" w:rsidP="00D72AFB">
      <w:pPr>
        <w:rPr>
          <w:b/>
          <w:bCs/>
        </w:rPr>
      </w:pPr>
    </w:p>
    <w:p w14:paraId="5EA0B943" w14:textId="77777777" w:rsidR="00D72AFB" w:rsidRDefault="00D72AFB" w:rsidP="00D72AFB">
      <w:pPr>
        <w:rPr>
          <w:b/>
          <w:bCs/>
        </w:rPr>
      </w:pPr>
    </w:p>
    <w:p w14:paraId="5641B184" w14:textId="77777777" w:rsidR="00D72AFB" w:rsidRDefault="00D72AFB" w:rsidP="00D72AFB">
      <w:pPr>
        <w:rPr>
          <w:b/>
          <w:bCs/>
        </w:rPr>
      </w:pPr>
    </w:p>
    <w:p w14:paraId="1912520E" w14:textId="77777777" w:rsidR="00D72AFB" w:rsidRDefault="00D72AFB" w:rsidP="00D72AFB">
      <w:pPr>
        <w:rPr>
          <w:b/>
          <w:bCs/>
        </w:rPr>
      </w:pPr>
    </w:p>
    <w:p w14:paraId="074951E2" w14:textId="77777777" w:rsidR="00D72AFB" w:rsidRDefault="00D72AFB" w:rsidP="00D72AFB">
      <w:pPr>
        <w:rPr>
          <w:b/>
          <w:bCs/>
        </w:rPr>
      </w:pPr>
    </w:p>
    <w:p w14:paraId="2CAC488B" w14:textId="77777777" w:rsidR="00D72AFB" w:rsidRDefault="00D72AFB" w:rsidP="00D72AFB">
      <w:pPr>
        <w:rPr>
          <w:b/>
          <w:bCs/>
        </w:rPr>
      </w:pPr>
    </w:p>
    <w:p w14:paraId="70184F9F" w14:textId="77777777" w:rsidR="00D72AFB" w:rsidRDefault="00D72AFB" w:rsidP="00D72AFB">
      <w:pPr>
        <w:rPr>
          <w:b/>
          <w:bCs/>
        </w:rPr>
      </w:pPr>
    </w:p>
    <w:p w14:paraId="545C0E57" w14:textId="77777777" w:rsidR="00D72AFB" w:rsidRDefault="00D72AFB" w:rsidP="00D72AFB">
      <w:pPr>
        <w:rPr>
          <w:b/>
          <w:bCs/>
        </w:rPr>
      </w:pPr>
    </w:p>
    <w:p w14:paraId="70F3CF27" w14:textId="77777777" w:rsidR="00D72AFB" w:rsidRDefault="00D72AFB" w:rsidP="00D72AFB">
      <w:pPr>
        <w:rPr>
          <w:b/>
          <w:bCs/>
        </w:rPr>
      </w:pPr>
    </w:p>
    <w:p w14:paraId="58EE7F2D" w14:textId="77777777" w:rsidR="00D72AFB" w:rsidRDefault="00D72AFB" w:rsidP="00D72AFB">
      <w:pPr>
        <w:rPr>
          <w:b/>
          <w:bCs/>
        </w:rPr>
      </w:pPr>
    </w:p>
    <w:p w14:paraId="056D2815" w14:textId="77777777" w:rsidR="00D72AFB" w:rsidRDefault="00D72AFB" w:rsidP="00D72AFB">
      <w:pPr>
        <w:rPr>
          <w:b/>
          <w:bCs/>
        </w:rPr>
      </w:pPr>
    </w:p>
    <w:p w14:paraId="7BB5356F" w14:textId="77777777" w:rsidR="00D72AFB" w:rsidRDefault="00D72AFB" w:rsidP="00D72AFB">
      <w:pPr>
        <w:rPr>
          <w:b/>
          <w:bCs/>
        </w:rPr>
      </w:pPr>
    </w:p>
    <w:p w14:paraId="4E307109" w14:textId="77777777" w:rsidR="00D72AFB" w:rsidRDefault="00D72AFB" w:rsidP="00D72AFB">
      <w:pPr>
        <w:rPr>
          <w:b/>
          <w:bCs/>
        </w:rPr>
      </w:pPr>
    </w:p>
    <w:p w14:paraId="0191C03A" w14:textId="77777777" w:rsidR="00D72AFB" w:rsidRDefault="00D72AFB" w:rsidP="00D72AFB">
      <w:pPr>
        <w:rPr>
          <w:b/>
          <w:bCs/>
        </w:rPr>
      </w:pPr>
    </w:p>
    <w:p w14:paraId="34D221D4" w14:textId="77777777" w:rsidR="00D72AFB" w:rsidRDefault="00D72AFB" w:rsidP="00D72AFB">
      <w:pPr>
        <w:rPr>
          <w:b/>
          <w:bCs/>
        </w:rPr>
      </w:pPr>
    </w:p>
    <w:p w14:paraId="5083FC85" w14:textId="77777777" w:rsidR="00D72AFB" w:rsidRDefault="00D72AFB" w:rsidP="00D72AFB">
      <w:pPr>
        <w:rPr>
          <w:b/>
          <w:bCs/>
        </w:rPr>
      </w:pPr>
    </w:p>
    <w:p w14:paraId="0104CC73" w14:textId="77777777" w:rsidR="00D72AFB" w:rsidRDefault="00D72AFB" w:rsidP="00D72AFB">
      <w:pPr>
        <w:rPr>
          <w:b/>
          <w:bCs/>
        </w:rPr>
      </w:pPr>
    </w:p>
    <w:p w14:paraId="6F35AC4A" w14:textId="77777777" w:rsidR="00D72AFB" w:rsidRDefault="00D72AFB" w:rsidP="00D72AFB">
      <w:pPr>
        <w:rPr>
          <w:b/>
          <w:bCs/>
        </w:rPr>
      </w:pPr>
    </w:p>
    <w:p w14:paraId="46CFC917" w14:textId="77777777" w:rsidR="00D72AFB" w:rsidRDefault="00D72AFB" w:rsidP="00D72AFB">
      <w:pPr>
        <w:rPr>
          <w:b/>
          <w:bCs/>
        </w:rPr>
      </w:pPr>
    </w:p>
    <w:p w14:paraId="512E0FB7" w14:textId="77777777" w:rsidR="00D72AFB" w:rsidRDefault="00D72AFB" w:rsidP="00D72AFB">
      <w:pPr>
        <w:rPr>
          <w:b/>
          <w:bCs/>
        </w:rPr>
      </w:pPr>
    </w:p>
    <w:p w14:paraId="663823F9" w14:textId="77777777" w:rsidR="00D72AFB" w:rsidRDefault="00D72AFB" w:rsidP="00D72AFB">
      <w:pPr>
        <w:rPr>
          <w:b/>
          <w:bCs/>
        </w:rPr>
      </w:pPr>
    </w:p>
    <w:p w14:paraId="3FB16FB2" w14:textId="77777777" w:rsidR="00D72AFB" w:rsidRDefault="00D72AFB" w:rsidP="00D72AFB">
      <w:pPr>
        <w:rPr>
          <w:b/>
          <w:bCs/>
        </w:rPr>
      </w:pPr>
    </w:p>
    <w:p w14:paraId="27B74624" w14:textId="77777777" w:rsidR="00D72AFB" w:rsidRDefault="00D72AFB" w:rsidP="00D72AFB">
      <w:pPr>
        <w:rPr>
          <w:b/>
          <w:bCs/>
        </w:rPr>
      </w:pPr>
    </w:p>
    <w:p w14:paraId="5C6D927E" w14:textId="77777777" w:rsidR="00D72AFB" w:rsidRDefault="00D72AFB" w:rsidP="00D72AFB">
      <w:pPr>
        <w:rPr>
          <w:b/>
          <w:bCs/>
        </w:rPr>
      </w:pPr>
    </w:p>
    <w:p w14:paraId="49A7D49A" w14:textId="3D0AA520" w:rsidR="00D72AFB" w:rsidRPr="00D96A09" w:rsidRDefault="00D72AFB" w:rsidP="00D72AFB">
      <w:pPr>
        <w:rPr>
          <w:b/>
          <w:bCs/>
        </w:rPr>
      </w:pPr>
      <w:r w:rsidRPr="00D96A09">
        <w:rPr>
          <w:b/>
          <w:bCs/>
        </w:rPr>
        <w:lastRenderedPageBreak/>
        <w:t>BIBLIOGRAPHY</w:t>
      </w:r>
    </w:p>
    <w:p w14:paraId="4693FA07" w14:textId="77777777" w:rsidR="00D72AFB" w:rsidRPr="00D96A09" w:rsidRDefault="00D72AFB" w:rsidP="00D72AFB">
      <w:r w:rsidRPr="00D96A09">
        <w:t xml:space="preserve">Bryant, R. &amp; Bryant, S. (2020) </w:t>
      </w:r>
      <w:r w:rsidRPr="00EF4258">
        <w:rPr>
          <w:i/>
          <w:iCs/>
        </w:rPr>
        <w:t>Blackstone’s Handbook for Policing Students</w:t>
      </w:r>
      <w:r w:rsidRPr="00D96A09">
        <w:t>. 14th ed. Oxford: Oxford University Press</w:t>
      </w:r>
    </w:p>
    <w:p w14:paraId="35EBAF77" w14:textId="77777777" w:rsidR="00D72AFB" w:rsidRPr="00D96A09" w:rsidRDefault="00D72AFB" w:rsidP="00D72AFB">
      <w:r w:rsidRPr="00D96A09">
        <w:t xml:space="preserve">Bryant, R. &amp; Bryant, S. (2020) </w:t>
      </w:r>
      <w:r w:rsidRPr="00EF4258">
        <w:rPr>
          <w:i/>
          <w:iCs/>
        </w:rPr>
        <w:t>Blackstone’s Handbook for Policing Students</w:t>
      </w:r>
      <w:r w:rsidRPr="00D96A09">
        <w:t>. 14th ed. Oxford: Oxford University Press</w:t>
      </w:r>
    </w:p>
    <w:p w14:paraId="2DB748AA" w14:textId="77777777" w:rsidR="00D72AFB" w:rsidRPr="00D96A09" w:rsidRDefault="00D72AFB" w:rsidP="00D72AFB">
      <w:r w:rsidRPr="00D96A09">
        <w:t xml:space="preserve">Bryant, R. &amp; Bryant, S. (2020) </w:t>
      </w:r>
      <w:r w:rsidRPr="00EF4258">
        <w:rPr>
          <w:i/>
          <w:iCs/>
        </w:rPr>
        <w:t>Blackstone’s Handbook for Policing Students</w:t>
      </w:r>
      <w:r w:rsidRPr="00D96A09">
        <w:t>. 14th ed. Oxford: Oxford University Press</w:t>
      </w:r>
    </w:p>
    <w:p w14:paraId="6B6B72D4" w14:textId="6FD1CC9D" w:rsidR="00D72AFB" w:rsidRPr="00D96A09" w:rsidRDefault="00D72AFB" w:rsidP="00D72AFB">
      <w:r w:rsidRPr="00D96A09">
        <w:t xml:space="preserve">College </w:t>
      </w:r>
      <w:proofErr w:type="gramStart"/>
      <w:r w:rsidRPr="00D96A09">
        <w:t>Of</w:t>
      </w:r>
      <w:proofErr w:type="gramEnd"/>
      <w:r w:rsidRPr="00D96A09">
        <w:t xml:space="preserve"> Policing (2014). </w:t>
      </w:r>
      <w:r w:rsidRPr="00D96A09">
        <w:rPr>
          <w:i/>
          <w:iCs/>
        </w:rPr>
        <w:t>Code of Ethics</w:t>
      </w:r>
      <w:r w:rsidRPr="00D96A09">
        <w:t>. [online] College of Policing. Available at: https://www.college.police.uk/ethics/code-of-ethics. [Accessed on 10 Nov</w:t>
      </w:r>
      <w:r w:rsidR="00EF4258">
        <w:t>.</w:t>
      </w:r>
      <w:r w:rsidRPr="00D96A09">
        <w:t xml:space="preserve"> 2021]</w:t>
      </w:r>
    </w:p>
    <w:p w14:paraId="14211D63" w14:textId="77777777" w:rsidR="00D72AFB" w:rsidRPr="00D96A09" w:rsidRDefault="00D72AFB" w:rsidP="00D72AFB">
      <w:r w:rsidRPr="00D96A09">
        <w:t>College of Policing (2017). </w:t>
      </w:r>
      <w:r w:rsidRPr="00D96A09">
        <w:rPr>
          <w:i/>
          <w:iCs/>
        </w:rPr>
        <w:t>Competency and Values - College of Policing</w:t>
      </w:r>
      <w:r w:rsidRPr="00D96A09">
        <w:t>. [online] College of Policing. Available at: https://profdev.college.police.uk/competency-values/. [Accessed on 7 Dec. 2021]</w:t>
      </w:r>
    </w:p>
    <w:p w14:paraId="557127DE" w14:textId="77777777" w:rsidR="00D72AFB" w:rsidRPr="00D96A09" w:rsidRDefault="00D72AFB" w:rsidP="00D72AFB">
      <w:r w:rsidRPr="00D96A09">
        <w:t>Competency and Values Framework for policing Overview of framework</w:t>
      </w:r>
      <w:r>
        <w:t xml:space="preserve"> </w:t>
      </w:r>
      <w:r w:rsidRPr="00D96A09">
        <w:t xml:space="preserve">(2017) </w:t>
      </w:r>
      <w:r w:rsidRPr="00D96A09">
        <w:rPr>
          <w:i/>
          <w:iCs/>
        </w:rPr>
        <w:t>BetterProfessionals forBetterPolicing TM</w:t>
      </w:r>
      <w:r w:rsidRPr="00D96A09">
        <w:t>. [online] Available at: https://d17wy4t6ps30xx.cloudfront.net/production/uploads/2017/09/Competency-and-Values-Framework-for-Policing_4.11.16.pdf. [Accessed on 7 Dec. 2021]</w:t>
      </w:r>
    </w:p>
    <w:p w14:paraId="711365BC" w14:textId="37159292" w:rsidR="00D72AFB" w:rsidRPr="00D96A09" w:rsidRDefault="00D72AFB" w:rsidP="00D72AFB">
      <w:r w:rsidRPr="00D96A09">
        <w:t>Constabulary, H.M.I. of and Fire (n.d.). </w:t>
      </w:r>
      <w:r w:rsidRPr="00D96A09">
        <w:rPr>
          <w:i/>
          <w:iCs/>
        </w:rPr>
        <w:t xml:space="preserve">Our purpose, </w:t>
      </w:r>
      <w:proofErr w:type="gramStart"/>
      <w:r w:rsidRPr="00D96A09">
        <w:rPr>
          <w:i/>
          <w:iCs/>
        </w:rPr>
        <w:t>values</w:t>
      </w:r>
      <w:proofErr w:type="gramEnd"/>
      <w:r w:rsidRPr="00D96A09">
        <w:rPr>
          <w:i/>
          <w:iCs/>
        </w:rPr>
        <w:t xml:space="preserve"> and objectives</w:t>
      </w:r>
      <w:r w:rsidRPr="00D96A09">
        <w:t xml:space="preserve">. [online] HMICFRS. Available at: https://www.justiceinspectorates.gov.uk/hmicfrs/about-us/purpose-values-objectives/. [Accessed on 21 </w:t>
      </w:r>
      <w:r w:rsidR="00EF4258">
        <w:t>Oct.</w:t>
      </w:r>
      <w:r w:rsidRPr="00D96A09">
        <w:t xml:space="preserve"> 2021]</w:t>
      </w:r>
    </w:p>
    <w:p w14:paraId="1032C154" w14:textId="77777777" w:rsidR="00D72AFB" w:rsidRPr="00D96A09" w:rsidRDefault="00D72AFB" w:rsidP="00D72AFB">
      <w:r w:rsidRPr="00D96A09">
        <w:t>Constabulary, H.M.I. of and Fire (n.d.). </w:t>
      </w:r>
      <w:r w:rsidRPr="00D96A09">
        <w:rPr>
          <w:i/>
          <w:iCs/>
        </w:rPr>
        <w:t>Progress against recommendations issued in 2018/19</w:t>
      </w:r>
      <w:r w:rsidRPr="00D96A09">
        <w:t>. [online] HMICFRS. Available at: https://www.justiceinspectorates.gov.uk/hmicfrs/news/news-feed/progress-against-recommendations-issued-in-2018-19/ [Accessed 10 Nov. 2021].</w:t>
      </w:r>
    </w:p>
    <w:p w14:paraId="062F79E1" w14:textId="77777777" w:rsidR="00D72AFB" w:rsidRPr="00D96A09" w:rsidRDefault="00D72AFB" w:rsidP="00D72AFB">
      <w:r w:rsidRPr="00D96A09">
        <w:t>Evans, J. (2021). </w:t>
      </w:r>
      <w:r w:rsidRPr="00D96A09">
        <w:rPr>
          <w:i/>
          <w:iCs/>
        </w:rPr>
        <w:t>Crime group flooded Wales with vast amount of cocaine in £2m operation</w:t>
      </w:r>
      <w:r w:rsidRPr="00D96A09">
        <w:t>. [online] WalesOnline. Available at: https://www.walesonline.co.uk/news/wales-news/encrochat-cocaine-organised-crime-group-20702018 [Accessed 16 Jan. 2022].</w:t>
      </w:r>
    </w:p>
    <w:p w14:paraId="66634F5A" w14:textId="7FD7F5AA" w:rsidR="00D72AFB" w:rsidRPr="00D96A09" w:rsidRDefault="00D72AFB" w:rsidP="00D72AFB">
      <w:r w:rsidRPr="00D96A09">
        <w:t>Fair cop 2 (n.d.)</w:t>
      </w:r>
      <w:r w:rsidR="00EF4258">
        <w:t xml:space="preserve"> </w:t>
      </w:r>
      <w:r w:rsidR="00EF4258" w:rsidRPr="00D96A09">
        <w:rPr>
          <w:i/>
          <w:iCs/>
        </w:rPr>
        <w:t xml:space="preserve">Organisational justice, </w:t>
      </w:r>
      <w:proofErr w:type="gramStart"/>
      <w:r w:rsidR="00EF4258" w:rsidRPr="00D96A09">
        <w:rPr>
          <w:i/>
          <w:iCs/>
        </w:rPr>
        <w:t>behaviour</w:t>
      </w:r>
      <w:proofErr w:type="gramEnd"/>
      <w:r w:rsidR="00EF4258" w:rsidRPr="00D96A09">
        <w:rPr>
          <w:i/>
          <w:iCs/>
        </w:rPr>
        <w:t xml:space="preserve"> and ethical policing</w:t>
      </w:r>
      <w:r w:rsidR="00EF4258" w:rsidRPr="00D96A09">
        <w:t xml:space="preserve"> </w:t>
      </w:r>
      <w:r w:rsidRPr="00D96A09">
        <w:t>[online] Available at: https://whatworks.college.police.uk/Research/Documents/150317_Fair_cop%202_FINAL_REPORT.pdf. [Accessed on 7 Dec. 2021]</w:t>
      </w:r>
    </w:p>
    <w:p w14:paraId="0AE82CC1" w14:textId="0DE50485" w:rsidR="00D72AFB" w:rsidRPr="00D96A09" w:rsidRDefault="00D72AFB" w:rsidP="00D72AFB">
      <w:r w:rsidRPr="00D96A09">
        <w:t>GOV.UK (2018). </w:t>
      </w:r>
      <w:r w:rsidRPr="00D96A09">
        <w:rPr>
          <w:i/>
          <w:iCs/>
        </w:rPr>
        <w:t>Confidence in the Local police</w:t>
      </w:r>
      <w:r w:rsidRPr="00D96A09">
        <w:t>. [online] Service.gov.uk. Available at: https://www.ethnicity-facts-figures.service.gov.uk/crime-justice-and-the-law/policing/confidence-in-the-local-police/latest. [Accessed on 10 Nov</w:t>
      </w:r>
      <w:r w:rsidR="00EF4258">
        <w:t>.</w:t>
      </w:r>
      <w:r w:rsidRPr="00D96A09">
        <w:t xml:space="preserve"> 2021].</w:t>
      </w:r>
    </w:p>
    <w:p w14:paraId="0809A1A9" w14:textId="77777777" w:rsidR="00D72AFB" w:rsidRPr="00D96A09" w:rsidRDefault="00D72AFB" w:rsidP="00D72AFB">
      <w:r w:rsidRPr="00D96A09">
        <w:t>GOV.UK. (2013). </w:t>
      </w:r>
      <w:r w:rsidRPr="00D96A09">
        <w:rPr>
          <w:i/>
          <w:iCs/>
        </w:rPr>
        <w:t>New strategy to disrupt serious and organised crime</w:t>
      </w:r>
      <w:r w:rsidRPr="00D96A09">
        <w:t>. [online] Available at: https://www.gov.uk/government/news/new-strategy-to-relentlessly-disrupt-serious-and-organised-crime [Accessed 16 Jan. 2022].</w:t>
      </w:r>
    </w:p>
    <w:p w14:paraId="748B970D" w14:textId="77777777" w:rsidR="00D72AFB" w:rsidRPr="00D96A09" w:rsidRDefault="00D72AFB" w:rsidP="00D72AFB">
      <w:r w:rsidRPr="00D96A09">
        <w:t>Greymalkin Consulting. (2017). </w:t>
      </w:r>
      <w:r w:rsidRPr="00D96A09">
        <w:rPr>
          <w:i/>
          <w:iCs/>
        </w:rPr>
        <w:t>Organisational justice in policing</w:t>
      </w:r>
      <w:r w:rsidRPr="00D96A09">
        <w:t>. [online] Available at: http://www.greymalkinconsulting.com/our-thinking/oorganisational-justice-in-policing [Accessed 7 Dec. 2021].</w:t>
      </w:r>
    </w:p>
    <w:p w14:paraId="2A2EB294" w14:textId="015808C4" w:rsidR="00D72AFB" w:rsidRPr="00D96A09" w:rsidRDefault="00D72AFB" w:rsidP="00D72AFB">
      <w:r w:rsidRPr="00D96A09">
        <w:t>HMICFRS. (2011). </w:t>
      </w:r>
      <w:r w:rsidRPr="00D96A09">
        <w:rPr>
          <w:i/>
          <w:iCs/>
        </w:rPr>
        <w:t>What we do – HMICFRS</w:t>
      </w:r>
      <w:r w:rsidRPr="00D96A09">
        <w:t>. [online] Available at: https://www.justiceinspectorates.gov.uk/hmicfrs/about-us/what-we-do/. [Accessed on 21 Oct</w:t>
      </w:r>
      <w:r w:rsidR="00EF4258">
        <w:t>.</w:t>
      </w:r>
      <w:r w:rsidRPr="00D96A09">
        <w:t xml:space="preserve"> 2021]</w:t>
      </w:r>
    </w:p>
    <w:p w14:paraId="5C859E1F" w14:textId="77777777" w:rsidR="00D72AFB" w:rsidRPr="00D96A09" w:rsidRDefault="00D72AFB" w:rsidP="00D72AFB">
      <w:r w:rsidRPr="00D96A09">
        <w:lastRenderedPageBreak/>
        <w:t>Maurice, W. &amp; Hawker, S. (2009) Oxford Paperback Dictionary &amp; Thesaurus. 3rd ed. Oxford: Oxford University Press</w:t>
      </w:r>
    </w:p>
    <w:p w14:paraId="0D0FFA9C" w14:textId="77777777" w:rsidR="00D72AFB" w:rsidRPr="00D96A09" w:rsidRDefault="00D72AFB" w:rsidP="00D72AFB">
      <w:r w:rsidRPr="00D96A09">
        <w:t>Police.uk. (2019). </w:t>
      </w:r>
      <w:r w:rsidRPr="00D96A09">
        <w:rPr>
          <w:i/>
          <w:iCs/>
        </w:rPr>
        <w:t>College of Policing</w:t>
      </w:r>
      <w:r w:rsidRPr="00D96A09">
        <w:t xml:space="preserve">. [online] Available at: </w:t>
      </w:r>
      <w:hyperlink r:id="rId8" w:history="1">
        <w:r w:rsidRPr="00D96A09">
          <w:t>https://www.college.police.uk/</w:t>
        </w:r>
      </w:hyperlink>
      <w:r w:rsidRPr="00D96A09">
        <w:t>. [Accessed on 7 Dec. 2021]</w:t>
      </w:r>
    </w:p>
    <w:p w14:paraId="390DE300" w14:textId="77777777" w:rsidR="00D72AFB" w:rsidRPr="00D96A09" w:rsidRDefault="00D72AFB" w:rsidP="00D72AFB">
      <w:r w:rsidRPr="00D96A09">
        <w:t>Policeconduct.gov.uk. (2020). </w:t>
      </w:r>
      <w:r w:rsidRPr="00D96A09">
        <w:rPr>
          <w:i/>
          <w:iCs/>
        </w:rPr>
        <w:t>StackPath</w:t>
      </w:r>
      <w:r w:rsidRPr="00D96A09">
        <w:t>. [online] Available at: https://policeconduct.gov.uk/who-we-are/accountability-and-performance/our-policies. [Accessed on 20 October 2021]</w:t>
      </w:r>
    </w:p>
    <w:p w14:paraId="64CA56E8" w14:textId="77777777" w:rsidR="00D72AFB" w:rsidRPr="00D96A09" w:rsidRDefault="00D72AFB" w:rsidP="00D72AFB">
      <w:r w:rsidRPr="00D96A09">
        <w:t>Reast, A. and Gibson, M. (2022). </w:t>
      </w:r>
      <w:r w:rsidRPr="00D96A09">
        <w:rPr>
          <w:i/>
          <w:iCs/>
        </w:rPr>
        <w:t>Criminals took over shop to sell drugs disguised as sweets</w:t>
      </w:r>
      <w:r w:rsidRPr="00D96A09">
        <w:t>. [online] WalesOnline. Available at: https://www.walesonline.co.uk/news/uk-news/criminals-took-over-sweet-shop-22767779 [Accessed 16 Jan. 2022].</w:t>
      </w:r>
    </w:p>
    <w:p w14:paraId="4174EF4D" w14:textId="77777777" w:rsidR="00D72AFB" w:rsidRPr="00D96A09" w:rsidRDefault="00D72AFB" w:rsidP="00D72AFB">
      <w:r w:rsidRPr="00D96A09">
        <w:t>the Guardian. (2021). </w:t>
      </w:r>
      <w:r w:rsidRPr="00D96A09">
        <w:rPr>
          <w:i/>
          <w:iCs/>
        </w:rPr>
        <w:t>Met’s failings have ripple effect across UK on confidence in policing</w:t>
      </w:r>
      <w:r w:rsidRPr="00D96A09">
        <w:t>. [online] Available at: https://www.theguardian.com/uk-news/2021/oct/26/mets-failings-have-ripple-effect-across-uk-on-confidence-in-policing [Accessed 10 November 2021].</w:t>
      </w:r>
    </w:p>
    <w:p w14:paraId="3E0D41D4" w14:textId="77777777" w:rsidR="00D72AFB" w:rsidRPr="00F603B8" w:rsidRDefault="00D72AFB" w:rsidP="00D72AFB"/>
    <w:p w14:paraId="18107010" w14:textId="77777777" w:rsidR="00D72AFB" w:rsidRPr="00A53043" w:rsidRDefault="00D72AFB" w:rsidP="00AA43C1">
      <w:pPr>
        <w:rPr>
          <w:rFonts w:cstheme="minorHAnsi"/>
          <w:b/>
          <w:bCs/>
          <w:lang w:eastAsia="en-GB"/>
        </w:rPr>
      </w:pPr>
    </w:p>
    <w:sectPr w:rsidR="00D72AFB" w:rsidRPr="00A53043" w:rsidSect="00BB2B1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C62FFB" w14:textId="77777777" w:rsidR="00260069" w:rsidRDefault="00260069" w:rsidP="009856C9">
      <w:pPr>
        <w:spacing w:after="0" w:line="240" w:lineRule="auto"/>
      </w:pPr>
      <w:r>
        <w:separator/>
      </w:r>
    </w:p>
  </w:endnote>
  <w:endnote w:type="continuationSeparator" w:id="0">
    <w:p w14:paraId="794CEDFE" w14:textId="77777777" w:rsidR="00260069" w:rsidRDefault="00260069" w:rsidP="00985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8B4DF2" w14:textId="02825486" w:rsidR="00260069" w:rsidRDefault="00260069" w:rsidP="004B65B9">
    <w:pPr>
      <w:pStyle w:val="Footer"/>
      <w:rPr>
        <w:color w:val="000000"/>
        <w:sz w:val="17"/>
      </w:rPr>
    </w:pPr>
    <w:bookmarkStart w:id="2" w:name="TITUS1FooterEvenPages"/>
    <w:r w:rsidRPr="004B65B9">
      <w:rPr>
        <w:color w:val="000000"/>
        <w:sz w:val="17"/>
      </w:rPr>
      <w:t> </w:t>
    </w:r>
  </w:p>
  <w:bookmarkEnd w:id="2"/>
  <w:p w14:paraId="438DEB87" w14:textId="77777777" w:rsidR="00260069" w:rsidRDefault="00260069" w:rsidP="004B65B9">
    <w:pPr>
      <w:pStyle w:val="Footer"/>
    </w:pPr>
  </w:p>
  <w:p w14:paraId="3CFFAA4F" w14:textId="77777777" w:rsidR="00260069" w:rsidRDefault="002600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F2EB3" w14:textId="115A31B4" w:rsidR="00260069" w:rsidRDefault="00260069" w:rsidP="004B65B9">
    <w:pPr>
      <w:pStyle w:val="Footer"/>
      <w:rPr>
        <w:color w:val="000000"/>
        <w:sz w:val="17"/>
      </w:rPr>
    </w:pPr>
    <w:bookmarkStart w:id="3" w:name="TITUS1FooterPrimary"/>
    <w:r>
      <w:rPr>
        <w:color w:val="000000"/>
        <w:sz w:val="17"/>
      </w:rPr>
      <w:t> </w:t>
    </w:r>
  </w:p>
  <w:bookmarkEnd w:id="3"/>
  <w:p w14:paraId="35B22306" w14:textId="77777777" w:rsidR="00260069" w:rsidRDefault="002600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92EAB" w14:textId="5E103EE1" w:rsidR="00260069" w:rsidRDefault="00260069" w:rsidP="004B65B9">
    <w:pPr>
      <w:pStyle w:val="Footer"/>
      <w:rPr>
        <w:color w:val="000000"/>
        <w:sz w:val="17"/>
      </w:rPr>
    </w:pPr>
    <w:bookmarkStart w:id="5" w:name="TITUS1FooterFirstPage"/>
    <w:r>
      <w:rPr>
        <w:color w:val="000000"/>
        <w:sz w:val="17"/>
      </w:rPr>
      <w:t> </w:t>
    </w:r>
  </w:p>
  <w:bookmarkEnd w:id="5"/>
  <w:p w14:paraId="182D2D2B" w14:textId="77777777" w:rsidR="00260069" w:rsidRDefault="00260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BEA5B" w14:textId="77777777" w:rsidR="00260069" w:rsidRDefault="00260069" w:rsidP="009856C9">
      <w:pPr>
        <w:spacing w:after="0" w:line="240" w:lineRule="auto"/>
      </w:pPr>
      <w:r>
        <w:separator/>
      </w:r>
    </w:p>
  </w:footnote>
  <w:footnote w:type="continuationSeparator" w:id="0">
    <w:p w14:paraId="25EA2763" w14:textId="77777777" w:rsidR="00260069" w:rsidRDefault="00260069" w:rsidP="00985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C1B1E" w14:textId="2D169ADD" w:rsidR="00260069" w:rsidRDefault="00260069" w:rsidP="004B65B9">
    <w:pPr>
      <w:pStyle w:val="Header"/>
      <w:rPr>
        <w:color w:val="000000"/>
        <w:sz w:val="17"/>
      </w:rPr>
    </w:pPr>
    <w:bookmarkStart w:id="0" w:name="TITUS1HeaderEvenPages"/>
    <w:r w:rsidRPr="004B65B9">
      <w:rPr>
        <w:color w:val="000000"/>
        <w:sz w:val="17"/>
      </w:rPr>
      <w:t> </w:t>
    </w:r>
  </w:p>
  <w:bookmarkEnd w:id="0"/>
  <w:p w14:paraId="08AB3F4C" w14:textId="77777777" w:rsidR="00260069" w:rsidRDefault="00260069" w:rsidP="004B65B9">
    <w:pPr>
      <w:pStyle w:val="Header"/>
    </w:pPr>
  </w:p>
  <w:p w14:paraId="0E290AE2" w14:textId="77777777" w:rsidR="00260069" w:rsidRDefault="002600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F3464" w14:textId="76ED615D" w:rsidR="00260069" w:rsidRDefault="00260069" w:rsidP="004B65B9">
    <w:pPr>
      <w:pStyle w:val="Header"/>
      <w:rPr>
        <w:color w:val="000000"/>
        <w:sz w:val="17"/>
      </w:rPr>
    </w:pPr>
    <w:bookmarkStart w:id="1" w:name="TITUS1HeaderPrimary"/>
    <w:r>
      <w:rPr>
        <w:color w:val="000000"/>
        <w:sz w:val="17"/>
      </w:rPr>
      <w:t> </w:t>
    </w:r>
  </w:p>
  <w:bookmarkEnd w:id="1"/>
  <w:p w14:paraId="12F3860C" w14:textId="77777777" w:rsidR="00260069" w:rsidRDefault="002600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68C1E" w14:textId="2215C09B" w:rsidR="00260069" w:rsidRDefault="00260069" w:rsidP="004B65B9">
    <w:pPr>
      <w:pStyle w:val="Header"/>
      <w:rPr>
        <w:color w:val="000000"/>
        <w:sz w:val="17"/>
      </w:rPr>
    </w:pPr>
    <w:bookmarkStart w:id="4" w:name="TITUS1HeaderFirstPage"/>
    <w:r>
      <w:rPr>
        <w:color w:val="000000"/>
        <w:sz w:val="17"/>
      </w:rPr>
      <w:t> </w:t>
    </w:r>
  </w:p>
  <w:bookmarkEnd w:id="4"/>
  <w:p w14:paraId="476D6C92" w14:textId="77777777" w:rsidR="00260069" w:rsidRDefault="002600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80113"/>
    <w:multiLevelType w:val="hybridMultilevel"/>
    <w:tmpl w:val="AE74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2338"/>
    <w:multiLevelType w:val="hybridMultilevel"/>
    <w:tmpl w:val="96DE5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30C44"/>
    <w:multiLevelType w:val="hybridMultilevel"/>
    <w:tmpl w:val="9F38D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790ABC"/>
    <w:multiLevelType w:val="hybridMultilevel"/>
    <w:tmpl w:val="F6FA5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B25E5"/>
    <w:multiLevelType w:val="hybridMultilevel"/>
    <w:tmpl w:val="EAE60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8E77C99"/>
    <w:multiLevelType w:val="hybridMultilevel"/>
    <w:tmpl w:val="A2F06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6C9"/>
    <w:rsid w:val="0006323B"/>
    <w:rsid w:val="000F7B59"/>
    <w:rsid w:val="001162EC"/>
    <w:rsid w:val="00146EEB"/>
    <w:rsid w:val="00167351"/>
    <w:rsid w:val="00260069"/>
    <w:rsid w:val="002B5141"/>
    <w:rsid w:val="003B7577"/>
    <w:rsid w:val="004057F0"/>
    <w:rsid w:val="0041716B"/>
    <w:rsid w:val="004B65B9"/>
    <w:rsid w:val="004F42F8"/>
    <w:rsid w:val="0054078D"/>
    <w:rsid w:val="005D5466"/>
    <w:rsid w:val="00676858"/>
    <w:rsid w:val="007435A6"/>
    <w:rsid w:val="0078052D"/>
    <w:rsid w:val="00856A05"/>
    <w:rsid w:val="009856C9"/>
    <w:rsid w:val="00A53043"/>
    <w:rsid w:val="00AA43C1"/>
    <w:rsid w:val="00B27642"/>
    <w:rsid w:val="00B60C4C"/>
    <w:rsid w:val="00B97266"/>
    <w:rsid w:val="00BB2B19"/>
    <w:rsid w:val="00BF26F5"/>
    <w:rsid w:val="00BF362F"/>
    <w:rsid w:val="00CC0A87"/>
    <w:rsid w:val="00D72AFB"/>
    <w:rsid w:val="00D776C1"/>
    <w:rsid w:val="00DA356B"/>
    <w:rsid w:val="00E81968"/>
    <w:rsid w:val="00EF4258"/>
    <w:rsid w:val="00FB6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08B3F"/>
  <w15:chartTrackingRefBased/>
  <w15:docId w15:val="{D411F0A4-504E-4519-BE23-D4CF86BB4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6C9"/>
  </w:style>
  <w:style w:type="paragraph" w:styleId="Heading2">
    <w:name w:val="heading 2"/>
    <w:basedOn w:val="Normal"/>
    <w:link w:val="Heading2Char"/>
    <w:uiPriority w:val="9"/>
    <w:qFormat/>
    <w:rsid w:val="00B276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6C9"/>
    <w:pPr>
      <w:ind w:left="720"/>
      <w:contextualSpacing/>
    </w:pPr>
  </w:style>
  <w:style w:type="character" w:styleId="Hyperlink">
    <w:name w:val="Hyperlink"/>
    <w:basedOn w:val="DefaultParagraphFont"/>
    <w:uiPriority w:val="99"/>
    <w:unhideWhenUsed/>
    <w:rsid w:val="0078052D"/>
    <w:rPr>
      <w:color w:val="0563C1" w:themeColor="hyperlink"/>
      <w:u w:val="single"/>
    </w:rPr>
  </w:style>
  <w:style w:type="character" w:customStyle="1" w:styleId="UnresolvedMention1">
    <w:name w:val="Unresolved Mention1"/>
    <w:basedOn w:val="DefaultParagraphFont"/>
    <w:uiPriority w:val="99"/>
    <w:semiHidden/>
    <w:unhideWhenUsed/>
    <w:rsid w:val="0078052D"/>
    <w:rPr>
      <w:color w:val="605E5C"/>
      <w:shd w:val="clear" w:color="auto" w:fill="E1DFDD"/>
    </w:rPr>
  </w:style>
  <w:style w:type="character" w:customStyle="1" w:styleId="Heading2Char">
    <w:name w:val="Heading 2 Char"/>
    <w:basedOn w:val="DefaultParagraphFont"/>
    <w:link w:val="Heading2"/>
    <w:uiPriority w:val="9"/>
    <w:rsid w:val="00B27642"/>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BB2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B19"/>
  </w:style>
  <w:style w:type="paragraph" w:styleId="Footer">
    <w:name w:val="footer"/>
    <w:basedOn w:val="Normal"/>
    <w:link w:val="FooterChar"/>
    <w:uiPriority w:val="99"/>
    <w:unhideWhenUsed/>
    <w:rsid w:val="00BB2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9583911">
      <w:bodyDiv w:val="1"/>
      <w:marLeft w:val="0"/>
      <w:marRight w:val="0"/>
      <w:marTop w:val="0"/>
      <w:marBottom w:val="0"/>
      <w:divBdr>
        <w:top w:val="none" w:sz="0" w:space="0" w:color="auto"/>
        <w:left w:val="none" w:sz="0" w:space="0" w:color="auto"/>
        <w:bottom w:val="none" w:sz="0" w:space="0" w:color="auto"/>
        <w:right w:val="none" w:sz="0" w:space="0" w:color="auto"/>
      </w:divBdr>
    </w:div>
    <w:div w:id="1498155689">
      <w:bodyDiv w:val="1"/>
      <w:marLeft w:val="0"/>
      <w:marRight w:val="0"/>
      <w:marTop w:val="0"/>
      <w:marBottom w:val="0"/>
      <w:divBdr>
        <w:top w:val="none" w:sz="0" w:space="0" w:color="auto"/>
        <w:left w:val="none" w:sz="0" w:space="0" w:color="auto"/>
        <w:bottom w:val="none" w:sz="0" w:space="0" w:color="auto"/>
        <w:right w:val="none" w:sz="0" w:space="0" w:color="auto"/>
      </w:divBdr>
    </w:div>
    <w:div w:id="14999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college.police.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14</Pages>
  <Words>4451</Words>
  <Characters>25374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Adams,Hannah swp6744</dc:creator>
  <cp:keywords/>
  <dc:description/>
  <cp:lastModifiedBy>Adams,Hannah swp6744</cp:lastModifiedBy>
  <cp:revision>16</cp:revision>
  <dcterms:created xsi:type="dcterms:W3CDTF">2021-10-20T10:32:00Z</dcterms:created>
  <dcterms:modified xsi:type="dcterms:W3CDTF">2022-01-16T17:24:00Z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2021-10-20T10:32:55Z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0bc8b687-17fc-41d4-94f5-2e052ccf11ae</vt:lpwstr>
  </property>
  <property fmtid="{D5CDD505-2E9C-101B-9397-08002B2CF9AE}" pid="8" name="MSIP_Label_66cf8fe5-b7b7-4df7-b38d-1c61ac2f6639_ContentBits">
    <vt:lpwstr>0</vt:lpwstr>
  </property>
  <property fmtid="{D5CDD505-2E9C-101B-9397-08002B2CF9AE}" pid="9" name="TitusGUID">
    <vt:lpwstr>738f2bb3-abed-434a-948c-4776eeaf450b</vt:lpwstr>
  </property>
  <property fmtid="{D5CDD505-2E9C-101B-9397-08002B2CF9AE}" pid="10" name="Classification">
    <vt:lpwstr>OFFICIAL</vt:lpwstr>
  </property>
  <property fmtid="{D5CDD505-2E9C-101B-9397-08002B2CF9AE}" pid="11" name="Visibility">
    <vt:lpwstr>NOT VISIBLE</vt:lpwstr>
  </property>
</Properties>
</file>