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935422E" w14:textId="76018786" w:rsidR="006718C3" w:rsidRDefault="00F952DB">
      <w:pPr>
        <w:pStyle w:val="Title"/>
      </w:pPr>
      <w:r>
        <w:t xml:space="preserve">Database Coursework Submission </w:t>
      </w:r>
    </w:p>
    <w:p w14:paraId="588C7145" w14:textId="2DDA4A07" w:rsidR="001E6D13" w:rsidRDefault="001E6D13" w:rsidP="00320E36">
      <w:r>
        <w:t>Name:</w:t>
      </w:r>
      <w:r w:rsidR="00320E36">
        <w:t xml:space="preserve"> Mohamed Fahith Mohamed Najath</w:t>
      </w:r>
      <w:r>
        <w:br/>
        <w:t>Student ID:</w:t>
      </w:r>
      <w:r w:rsidR="00320E36">
        <w:t xml:space="preserve"> </w:t>
      </w:r>
      <w:r w:rsidR="00BC2974">
        <w:t>2533542</w:t>
      </w:r>
      <w:r>
        <w:br/>
        <w:t>Module:</w:t>
      </w:r>
      <w:r w:rsidR="00BC2974">
        <w:t xml:space="preserve"> Introduction to Web and Data</w:t>
      </w:r>
      <w:r w:rsidR="004B1CE8">
        <w:t>base Concepts (ACCA4023_LON)</w:t>
      </w:r>
      <w:r>
        <w:br/>
        <w:t>Lecturer:</w:t>
      </w:r>
      <w:r w:rsidR="004B1CE8">
        <w:t xml:space="preserve"> Ms Anum Paracha</w:t>
      </w:r>
      <w:r>
        <w:br/>
      </w:r>
    </w:p>
    <w:sdt>
      <w:sdtPr>
        <w:id w:val="-1841000905"/>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D0AA4D7" w14:textId="5804BF0E" w:rsidR="00B04E50" w:rsidRDefault="00B04E50">
          <w:pPr>
            <w:pStyle w:val="TOCHeading"/>
          </w:pPr>
          <w:r>
            <w:t>Table of Contents</w:t>
          </w:r>
        </w:p>
        <w:p w14:paraId="31F522A3" w14:textId="0794A870" w:rsidR="00E67408" w:rsidRDefault="00B04E50">
          <w:pPr>
            <w:pStyle w:val="TOC1"/>
            <w:tabs>
              <w:tab w:val="right" w:leader="dot" w:pos="8630"/>
            </w:tabs>
            <w:rPr>
              <w:b w:val="0"/>
              <w:bCs w:val="0"/>
              <w:noProof/>
              <w:kern w:val="2"/>
              <w:sz w:val="24"/>
              <w:szCs w:val="24"/>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5532509" w:history="1">
            <w:r w:rsidR="00E67408" w:rsidRPr="002847AA">
              <w:rPr>
                <w:rStyle w:val="Hyperlink"/>
                <w:noProof/>
              </w:rPr>
              <w:t>Introduction:</w:t>
            </w:r>
            <w:r w:rsidR="00E67408">
              <w:rPr>
                <w:noProof/>
                <w:webHidden/>
              </w:rPr>
              <w:tab/>
            </w:r>
            <w:r w:rsidR="00E67408">
              <w:rPr>
                <w:noProof/>
                <w:webHidden/>
              </w:rPr>
              <w:fldChar w:fldCharType="begin"/>
            </w:r>
            <w:r w:rsidR="00E67408">
              <w:rPr>
                <w:noProof/>
                <w:webHidden/>
              </w:rPr>
              <w:instrText xml:space="preserve"> PAGEREF _Toc235532509 \h </w:instrText>
            </w:r>
            <w:r w:rsidR="00E67408">
              <w:rPr>
                <w:noProof/>
                <w:webHidden/>
              </w:rPr>
            </w:r>
            <w:r w:rsidR="00E67408">
              <w:rPr>
                <w:noProof/>
                <w:webHidden/>
              </w:rPr>
              <w:fldChar w:fldCharType="separate"/>
            </w:r>
            <w:r w:rsidR="00E67408">
              <w:rPr>
                <w:noProof/>
                <w:webHidden/>
              </w:rPr>
              <w:t>2</w:t>
            </w:r>
            <w:r w:rsidR="00E67408">
              <w:rPr>
                <w:noProof/>
                <w:webHidden/>
              </w:rPr>
              <w:fldChar w:fldCharType="end"/>
            </w:r>
          </w:hyperlink>
        </w:p>
        <w:p w14:paraId="243E87CE" w14:textId="614D0CCA"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0" w:history="1">
            <w:r w:rsidRPr="002847AA">
              <w:rPr>
                <w:rStyle w:val="Hyperlink"/>
                <w:noProof/>
              </w:rPr>
              <w:t>Scenario Analysis – Auto Park Management System</w:t>
            </w:r>
            <w:r>
              <w:rPr>
                <w:noProof/>
                <w:webHidden/>
              </w:rPr>
              <w:tab/>
            </w:r>
            <w:r>
              <w:rPr>
                <w:noProof/>
                <w:webHidden/>
              </w:rPr>
              <w:fldChar w:fldCharType="begin"/>
            </w:r>
            <w:r>
              <w:rPr>
                <w:noProof/>
                <w:webHidden/>
              </w:rPr>
              <w:instrText xml:space="preserve"> PAGEREF _Toc235532510 \h </w:instrText>
            </w:r>
            <w:r>
              <w:rPr>
                <w:noProof/>
                <w:webHidden/>
              </w:rPr>
            </w:r>
            <w:r>
              <w:rPr>
                <w:noProof/>
                <w:webHidden/>
              </w:rPr>
              <w:fldChar w:fldCharType="separate"/>
            </w:r>
            <w:r>
              <w:rPr>
                <w:noProof/>
                <w:webHidden/>
              </w:rPr>
              <w:t>2</w:t>
            </w:r>
            <w:r>
              <w:rPr>
                <w:noProof/>
                <w:webHidden/>
              </w:rPr>
              <w:fldChar w:fldCharType="end"/>
            </w:r>
          </w:hyperlink>
        </w:p>
        <w:p w14:paraId="0DECB358" w14:textId="1EE466A7"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1" w:history="1">
            <w:r w:rsidRPr="002847AA">
              <w:rPr>
                <w:rStyle w:val="Hyperlink"/>
                <w:noProof/>
              </w:rPr>
              <w:t>Entity Relationship Diagram (ERD):</w:t>
            </w:r>
            <w:r>
              <w:rPr>
                <w:noProof/>
                <w:webHidden/>
              </w:rPr>
              <w:tab/>
            </w:r>
            <w:r>
              <w:rPr>
                <w:noProof/>
                <w:webHidden/>
              </w:rPr>
              <w:fldChar w:fldCharType="begin"/>
            </w:r>
            <w:r>
              <w:rPr>
                <w:noProof/>
                <w:webHidden/>
              </w:rPr>
              <w:instrText xml:space="preserve"> PAGEREF _Toc235532511 \h </w:instrText>
            </w:r>
            <w:r>
              <w:rPr>
                <w:noProof/>
                <w:webHidden/>
              </w:rPr>
            </w:r>
            <w:r>
              <w:rPr>
                <w:noProof/>
                <w:webHidden/>
              </w:rPr>
              <w:fldChar w:fldCharType="separate"/>
            </w:r>
            <w:r>
              <w:rPr>
                <w:noProof/>
                <w:webHidden/>
              </w:rPr>
              <w:t>3</w:t>
            </w:r>
            <w:r>
              <w:rPr>
                <w:noProof/>
                <w:webHidden/>
              </w:rPr>
              <w:fldChar w:fldCharType="end"/>
            </w:r>
          </w:hyperlink>
        </w:p>
        <w:p w14:paraId="4CA8F1B6" w14:textId="0EC8254D"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2" w:history="1">
            <w:r w:rsidRPr="002847AA">
              <w:rPr>
                <w:rStyle w:val="Hyperlink"/>
                <w:noProof/>
              </w:rPr>
              <w:t>Data Structure Design</w:t>
            </w:r>
            <w:r>
              <w:rPr>
                <w:noProof/>
                <w:webHidden/>
              </w:rPr>
              <w:tab/>
            </w:r>
            <w:r>
              <w:rPr>
                <w:noProof/>
                <w:webHidden/>
              </w:rPr>
              <w:fldChar w:fldCharType="begin"/>
            </w:r>
            <w:r>
              <w:rPr>
                <w:noProof/>
                <w:webHidden/>
              </w:rPr>
              <w:instrText xml:space="preserve"> PAGEREF _Toc235532512 \h </w:instrText>
            </w:r>
            <w:r>
              <w:rPr>
                <w:noProof/>
                <w:webHidden/>
              </w:rPr>
            </w:r>
            <w:r>
              <w:rPr>
                <w:noProof/>
                <w:webHidden/>
              </w:rPr>
              <w:fldChar w:fldCharType="separate"/>
            </w:r>
            <w:r>
              <w:rPr>
                <w:noProof/>
                <w:webHidden/>
              </w:rPr>
              <w:t>5</w:t>
            </w:r>
            <w:r>
              <w:rPr>
                <w:noProof/>
                <w:webHidden/>
              </w:rPr>
              <w:fldChar w:fldCharType="end"/>
            </w:r>
          </w:hyperlink>
        </w:p>
        <w:p w14:paraId="084DBC8C" w14:textId="08AC1E35"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3" w:history="1">
            <w:r w:rsidRPr="002847AA">
              <w:rPr>
                <w:rStyle w:val="Hyperlink"/>
                <w:noProof/>
              </w:rPr>
              <w:t>Normalisation (Up to 3NF)</w:t>
            </w:r>
            <w:r>
              <w:rPr>
                <w:noProof/>
                <w:webHidden/>
              </w:rPr>
              <w:tab/>
            </w:r>
            <w:r>
              <w:rPr>
                <w:noProof/>
                <w:webHidden/>
              </w:rPr>
              <w:fldChar w:fldCharType="begin"/>
            </w:r>
            <w:r>
              <w:rPr>
                <w:noProof/>
                <w:webHidden/>
              </w:rPr>
              <w:instrText xml:space="preserve"> PAGEREF _Toc235532513 \h </w:instrText>
            </w:r>
            <w:r>
              <w:rPr>
                <w:noProof/>
                <w:webHidden/>
              </w:rPr>
            </w:r>
            <w:r>
              <w:rPr>
                <w:noProof/>
                <w:webHidden/>
              </w:rPr>
              <w:fldChar w:fldCharType="separate"/>
            </w:r>
            <w:r>
              <w:rPr>
                <w:noProof/>
                <w:webHidden/>
              </w:rPr>
              <w:t>11</w:t>
            </w:r>
            <w:r>
              <w:rPr>
                <w:noProof/>
                <w:webHidden/>
              </w:rPr>
              <w:fldChar w:fldCharType="end"/>
            </w:r>
          </w:hyperlink>
        </w:p>
        <w:p w14:paraId="2946E9C7" w14:textId="4594B63E"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4" w:history="1">
            <w:r w:rsidRPr="002847AA">
              <w:rPr>
                <w:rStyle w:val="Hyperlink"/>
                <w:noProof/>
              </w:rPr>
              <w:t>Sample Data</w:t>
            </w:r>
            <w:r>
              <w:rPr>
                <w:noProof/>
                <w:webHidden/>
              </w:rPr>
              <w:tab/>
            </w:r>
            <w:r>
              <w:rPr>
                <w:noProof/>
                <w:webHidden/>
              </w:rPr>
              <w:fldChar w:fldCharType="begin"/>
            </w:r>
            <w:r>
              <w:rPr>
                <w:noProof/>
                <w:webHidden/>
              </w:rPr>
              <w:instrText xml:space="preserve"> PAGEREF _Toc235532514 \h </w:instrText>
            </w:r>
            <w:r>
              <w:rPr>
                <w:noProof/>
                <w:webHidden/>
              </w:rPr>
            </w:r>
            <w:r>
              <w:rPr>
                <w:noProof/>
                <w:webHidden/>
              </w:rPr>
              <w:fldChar w:fldCharType="separate"/>
            </w:r>
            <w:r>
              <w:rPr>
                <w:noProof/>
                <w:webHidden/>
              </w:rPr>
              <w:t>15</w:t>
            </w:r>
            <w:r>
              <w:rPr>
                <w:noProof/>
                <w:webHidden/>
              </w:rPr>
              <w:fldChar w:fldCharType="end"/>
            </w:r>
          </w:hyperlink>
        </w:p>
        <w:p w14:paraId="2083437F" w14:textId="72BE2E86"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5" w:history="1">
            <w:r w:rsidRPr="002847AA">
              <w:rPr>
                <w:rStyle w:val="Hyperlink"/>
                <w:noProof/>
              </w:rPr>
              <w:t>Queries</w:t>
            </w:r>
            <w:r>
              <w:rPr>
                <w:noProof/>
                <w:webHidden/>
              </w:rPr>
              <w:tab/>
            </w:r>
            <w:r>
              <w:rPr>
                <w:noProof/>
                <w:webHidden/>
              </w:rPr>
              <w:fldChar w:fldCharType="begin"/>
            </w:r>
            <w:r>
              <w:rPr>
                <w:noProof/>
                <w:webHidden/>
              </w:rPr>
              <w:instrText xml:space="preserve"> PAGEREF _Toc235532515 \h </w:instrText>
            </w:r>
            <w:r>
              <w:rPr>
                <w:noProof/>
                <w:webHidden/>
              </w:rPr>
            </w:r>
            <w:r>
              <w:rPr>
                <w:noProof/>
                <w:webHidden/>
              </w:rPr>
              <w:fldChar w:fldCharType="separate"/>
            </w:r>
            <w:r>
              <w:rPr>
                <w:noProof/>
                <w:webHidden/>
              </w:rPr>
              <w:t>16</w:t>
            </w:r>
            <w:r>
              <w:rPr>
                <w:noProof/>
                <w:webHidden/>
              </w:rPr>
              <w:fldChar w:fldCharType="end"/>
            </w:r>
          </w:hyperlink>
        </w:p>
        <w:p w14:paraId="66C12E8F" w14:textId="2C234383"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6" w:history="1">
            <w:r w:rsidRPr="002847AA">
              <w:rPr>
                <w:rStyle w:val="Hyperlink"/>
                <w:noProof/>
              </w:rPr>
              <w:t>Forms and Reports</w:t>
            </w:r>
            <w:r>
              <w:rPr>
                <w:noProof/>
                <w:webHidden/>
              </w:rPr>
              <w:tab/>
            </w:r>
            <w:r>
              <w:rPr>
                <w:noProof/>
                <w:webHidden/>
              </w:rPr>
              <w:fldChar w:fldCharType="begin"/>
            </w:r>
            <w:r>
              <w:rPr>
                <w:noProof/>
                <w:webHidden/>
              </w:rPr>
              <w:instrText xml:space="preserve"> PAGEREF _Toc235532516 \h </w:instrText>
            </w:r>
            <w:r>
              <w:rPr>
                <w:noProof/>
                <w:webHidden/>
              </w:rPr>
            </w:r>
            <w:r>
              <w:rPr>
                <w:noProof/>
                <w:webHidden/>
              </w:rPr>
              <w:fldChar w:fldCharType="separate"/>
            </w:r>
            <w:r>
              <w:rPr>
                <w:noProof/>
                <w:webHidden/>
              </w:rPr>
              <w:t>18</w:t>
            </w:r>
            <w:r>
              <w:rPr>
                <w:noProof/>
                <w:webHidden/>
              </w:rPr>
              <w:fldChar w:fldCharType="end"/>
            </w:r>
          </w:hyperlink>
        </w:p>
        <w:p w14:paraId="1C241279" w14:textId="71FCDE0A"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7" w:history="1">
            <w:r w:rsidRPr="002847AA">
              <w:rPr>
                <w:rStyle w:val="Hyperlink"/>
                <w:noProof/>
              </w:rPr>
              <w:t>Validation and Testing</w:t>
            </w:r>
            <w:r>
              <w:rPr>
                <w:noProof/>
                <w:webHidden/>
              </w:rPr>
              <w:tab/>
            </w:r>
            <w:r>
              <w:rPr>
                <w:noProof/>
                <w:webHidden/>
              </w:rPr>
              <w:fldChar w:fldCharType="begin"/>
            </w:r>
            <w:r>
              <w:rPr>
                <w:noProof/>
                <w:webHidden/>
              </w:rPr>
              <w:instrText xml:space="preserve"> PAGEREF _Toc235532517 \h </w:instrText>
            </w:r>
            <w:r>
              <w:rPr>
                <w:noProof/>
                <w:webHidden/>
              </w:rPr>
            </w:r>
            <w:r>
              <w:rPr>
                <w:noProof/>
                <w:webHidden/>
              </w:rPr>
              <w:fldChar w:fldCharType="separate"/>
            </w:r>
            <w:r>
              <w:rPr>
                <w:noProof/>
                <w:webHidden/>
              </w:rPr>
              <w:t>22</w:t>
            </w:r>
            <w:r>
              <w:rPr>
                <w:noProof/>
                <w:webHidden/>
              </w:rPr>
              <w:fldChar w:fldCharType="end"/>
            </w:r>
          </w:hyperlink>
        </w:p>
        <w:p w14:paraId="2EE55C5D" w14:textId="671D3B86"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8" w:history="1">
            <w:r w:rsidRPr="002847AA">
              <w:rPr>
                <w:rStyle w:val="Hyperlink"/>
                <w:noProof/>
              </w:rPr>
              <w:t>Reflection</w:t>
            </w:r>
            <w:r>
              <w:rPr>
                <w:noProof/>
                <w:webHidden/>
              </w:rPr>
              <w:tab/>
            </w:r>
            <w:r>
              <w:rPr>
                <w:noProof/>
                <w:webHidden/>
              </w:rPr>
              <w:fldChar w:fldCharType="begin"/>
            </w:r>
            <w:r>
              <w:rPr>
                <w:noProof/>
                <w:webHidden/>
              </w:rPr>
              <w:instrText xml:space="preserve"> PAGEREF _Toc235532518 \h </w:instrText>
            </w:r>
            <w:r>
              <w:rPr>
                <w:noProof/>
                <w:webHidden/>
              </w:rPr>
            </w:r>
            <w:r>
              <w:rPr>
                <w:noProof/>
                <w:webHidden/>
              </w:rPr>
              <w:fldChar w:fldCharType="separate"/>
            </w:r>
            <w:r>
              <w:rPr>
                <w:noProof/>
                <w:webHidden/>
              </w:rPr>
              <w:t>24</w:t>
            </w:r>
            <w:r>
              <w:rPr>
                <w:noProof/>
                <w:webHidden/>
              </w:rPr>
              <w:fldChar w:fldCharType="end"/>
            </w:r>
          </w:hyperlink>
        </w:p>
        <w:p w14:paraId="30151C4D" w14:textId="6E14EDA0"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19" w:history="1">
            <w:r w:rsidRPr="002847AA">
              <w:rPr>
                <w:rStyle w:val="Hyperlink"/>
                <w:noProof/>
              </w:rPr>
              <w:t>Conclusion</w:t>
            </w:r>
            <w:r>
              <w:rPr>
                <w:noProof/>
                <w:webHidden/>
              </w:rPr>
              <w:tab/>
            </w:r>
            <w:r>
              <w:rPr>
                <w:noProof/>
                <w:webHidden/>
              </w:rPr>
              <w:fldChar w:fldCharType="begin"/>
            </w:r>
            <w:r>
              <w:rPr>
                <w:noProof/>
                <w:webHidden/>
              </w:rPr>
              <w:instrText xml:space="preserve"> PAGEREF _Toc235532519 \h </w:instrText>
            </w:r>
            <w:r>
              <w:rPr>
                <w:noProof/>
                <w:webHidden/>
              </w:rPr>
            </w:r>
            <w:r>
              <w:rPr>
                <w:noProof/>
                <w:webHidden/>
              </w:rPr>
              <w:fldChar w:fldCharType="separate"/>
            </w:r>
            <w:r>
              <w:rPr>
                <w:noProof/>
                <w:webHidden/>
              </w:rPr>
              <w:t>24</w:t>
            </w:r>
            <w:r>
              <w:rPr>
                <w:noProof/>
                <w:webHidden/>
              </w:rPr>
              <w:fldChar w:fldCharType="end"/>
            </w:r>
          </w:hyperlink>
        </w:p>
        <w:p w14:paraId="34EB7883" w14:textId="2736C445"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20" w:history="1">
            <w:r w:rsidRPr="002847AA">
              <w:rPr>
                <w:rStyle w:val="Hyperlink"/>
                <w:noProof/>
              </w:rPr>
              <w:t>References</w:t>
            </w:r>
            <w:r>
              <w:rPr>
                <w:noProof/>
                <w:webHidden/>
              </w:rPr>
              <w:tab/>
            </w:r>
            <w:r>
              <w:rPr>
                <w:noProof/>
                <w:webHidden/>
              </w:rPr>
              <w:fldChar w:fldCharType="begin"/>
            </w:r>
            <w:r>
              <w:rPr>
                <w:noProof/>
                <w:webHidden/>
              </w:rPr>
              <w:instrText xml:space="preserve"> PAGEREF _Toc235532520 \h </w:instrText>
            </w:r>
            <w:r>
              <w:rPr>
                <w:noProof/>
                <w:webHidden/>
              </w:rPr>
            </w:r>
            <w:r>
              <w:rPr>
                <w:noProof/>
                <w:webHidden/>
              </w:rPr>
              <w:fldChar w:fldCharType="separate"/>
            </w:r>
            <w:r>
              <w:rPr>
                <w:noProof/>
                <w:webHidden/>
              </w:rPr>
              <w:t>24</w:t>
            </w:r>
            <w:r>
              <w:rPr>
                <w:noProof/>
                <w:webHidden/>
              </w:rPr>
              <w:fldChar w:fldCharType="end"/>
            </w:r>
          </w:hyperlink>
        </w:p>
        <w:p w14:paraId="487AF874" w14:textId="558D2B30" w:rsidR="00E67408" w:rsidRDefault="00E67408">
          <w:pPr>
            <w:pStyle w:val="TOC1"/>
            <w:tabs>
              <w:tab w:val="right" w:leader="dot" w:pos="8630"/>
            </w:tabs>
            <w:rPr>
              <w:b w:val="0"/>
              <w:bCs w:val="0"/>
              <w:noProof/>
              <w:kern w:val="2"/>
              <w:sz w:val="24"/>
              <w:szCs w:val="24"/>
              <w:lang w:val="en-GB" w:eastAsia="en-GB"/>
              <w14:ligatures w14:val="standardContextual"/>
            </w:rPr>
          </w:pPr>
          <w:hyperlink w:anchor="_Toc235532521" w:history="1">
            <w:r w:rsidRPr="002847AA">
              <w:rPr>
                <w:rStyle w:val="Hyperlink"/>
                <w:noProof/>
              </w:rPr>
              <w:t>Bibliography</w:t>
            </w:r>
            <w:r>
              <w:rPr>
                <w:noProof/>
                <w:webHidden/>
              </w:rPr>
              <w:tab/>
            </w:r>
            <w:r>
              <w:rPr>
                <w:noProof/>
                <w:webHidden/>
              </w:rPr>
              <w:fldChar w:fldCharType="begin"/>
            </w:r>
            <w:r>
              <w:rPr>
                <w:noProof/>
                <w:webHidden/>
              </w:rPr>
              <w:instrText xml:space="preserve"> PAGEREF _Toc235532521 \h </w:instrText>
            </w:r>
            <w:r>
              <w:rPr>
                <w:noProof/>
                <w:webHidden/>
              </w:rPr>
            </w:r>
            <w:r>
              <w:rPr>
                <w:noProof/>
                <w:webHidden/>
              </w:rPr>
              <w:fldChar w:fldCharType="separate"/>
            </w:r>
            <w:r>
              <w:rPr>
                <w:noProof/>
                <w:webHidden/>
              </w:rPr>
              <w:t>24</w:t>
            </w:r>
            <w:r>
              <w:rPr>
                <w:noProof/>
                <w:webHidden/>
              </w:rPr>
              <w:fldChar w:fldCharType="end"/>
            </w:r>
          </w:hyperlink>
        </w:p>
        <w:p w14:paraId="7C62C663" w14:textId="309A6331" w:rsidR="00B04E50" w:rsidRDefault="00B04E50">
          <w:r>
            <w:rPr>
              <w:b/>
              <w:bCs/>
              <w:noProof/>
            </w:rPr>
            <w:fldChar w:fldCharType="end"/>
          </w:r>
        </w:p>
      </w:sdtContent>
    </w:sdt>
    <w:p w14:paraId="1EE25715" w14:textId="72A682B0" w:rsidR="001E6D13" w:rsidRDefault="001E6D13" w:rsidP="001E6D13"/>
    <w:p w14:paraId="3D4597A4" w14:textId="77777777" w:rsidR="00E67408" w:rsidRDefault="00E67408" w:rsidP="001E6D13"/>
    <w:p w14:paraId="63732FF5" w14:textId="77777777" w:rsidR="00E67408" w:rsidRDefault="00E67408" w:rsidP="001E6D13">
      <w:bookmarkStart w:id="0" w:name="_Toc235532509"/>
    </w:p>
    <w:p w14:paraId="54D2C991" w14:textId="25DE7D21" w:rsidR="00F14F62" w:rsidRDefault="001E6D13" w:rsidP="001E6D13">
      <w:r w:rsidRPr="00D76889">
        <w:rPr>
          <w:rStyle w:val="Heading1Char"/>
        </w:rPr>
        <w:lastRenderedPageBreak/>
        <w:t>Introduction</w:t>
      </w:r>
      <w:r w:rsidR="00B8320D" w:rsidRPr="00D76889">
        <w:rPr>
          <w:rStyle w:val="Heading1Char"/>
        </w:rPr>
        <w:t>:</w:t>
      </w:r>
      <w:bookmarkEnd w:id="0"/>
      <w:r>
        <w:br/>
      </w:r>
      <w:r w:rsidR="00B8320D">
        <w:t>In this report, I will be talking about several key aspects of the assignment for database.</w:t>
      </w:r>
      <w:r w:rsidR="004A7D2F">
        <w:t xml:space="preserve"> The first key point that I will be talking about is </w:t>
      </w:r>
      <w:r w:rsidR="00A71C1C">
        <w:t xml:space="preserve">the analysis of the scenario that was provided. </w:t>
      </w:r>
    </w:p>
    <w:p w14:paraId="58099148" w14:textId="6E35CAD6" w:rsidR="00F14F62" w:rsidRDefault="00A71C1C" w:rsidP="001E6D13">
      <w:r>
        <w:t>That scenario being</w:t>
      </w:r>
      <w:r w:rsidR="00F14F62">
        <w:t>:</w:t>
      </w:r>
    </w:p>
    <w:p w14:paraId="435A554A" w14:textId="49083066" w:rsidR="0065510B" w:rsidRDefault="00D244EC" w:rsidP="001E6D13">
      <w:r>
        <w:t>“</w:t>
      </w:r>
      <w:r w:rsidR="00883F67">
        <w:t xml:space="preserve">To create a database that </w:t>
      </w:r>
      <w:r w:rsidR="00BD06CD">
        <w:t>should manage the information given about parking sites, parking slots, customers, vehicles, bookings, and the payment</w:t>
      </w:r>
      <w:r w:rsidR="00317DF4">
        <w:t xml:space="preserve"> in a MS Access system. </w:t>
      </w:r>
      <w:r w:rsidR="007C3FE5">
        <w:t xml:space="preserve">They should also include </w:t>
      </w:r>
      <w:r w:rsidR="00816D60">
        <w:t xml:space="preserve">services like report and forms to help manage and monitor the car park usage. </w:t>
      </w:r>
      <w:r w:rsidR="00513DE1">
        <w:t xml:space="preserve"> </w:t>
      </w:r>
    </w:p>
    <w:p w14:paraId="6C33937F" w14:textId="2D9AF567" w:rsidR="001E6D13" w:rsidRDefault="00D364F9" w:rsidP="001E6D13">
      <w:r>
        <w:t xml:space="preserve">From the provided scenario, </w:t>
      </w:r>
      <w:r w:rsidR="0065510B">
        <w:t xml:space="preserve">a lot of </w:t>
      </w:r>
      <w:r w:rsidR="00D5235F">
        <w:t>tables, queries, and design implementation was required. Hence the next key point of the assignment is ER diagrams and creating a</w:t>
      </w:r>
      <w:r w:rsidR="00A44DCE">
        <w:t>n</w:t>
      </w:r>
      <w:r w:rsidR="00D5235F">
        <w:t xml:space="preserve"> auto</w:t>
      </w:r>
      <w:r w:rsidR="00A35FE3">
        <w:t xml:space="preserve"> park management system through the use of MS access. I will be </w:t>
      </w:r>
      <w:r w:rsidR="00A44DCE">
        <w:t>explaining</w:t>
      </w:r>
      <w:r w:rsidR="00A35FE3">
        <w:t xml:space="preserve"> the further on in its respective </w:t>
      </w:r>
      <w:r w:rsidR="00A44DCE">
        <w:t xml:space="preserve">areas. </w:t>
      </w:r>
      <w:r w:rsidR="001E6D13">
        <w:br/>
      </w:r>
    </w:p>
    <w:p w14:paraId="32A29ADC" w14:textId="77777777" w:rsidR="001F66F4" w:rsidRPr="00311693" w:rsidRDefault="001E6D13" w:rsidP="00D76889">
      <w:pPr>
        <w:pStyle w:val="Heading1"/>
      </w:pPr>
      <w:bookmarkStart w:id="1" w:name="_Toc235532510"/>
      <w:r w:rsidRPr="00311693">
        <w:t>Scenario Analysis</w:t>
      </w:r>
      <w:r w:rsidR="00347AA3" w:rsidRPr="00311693">
        <w:t xml:space="preserve"> – Auto Park Management System</w:t>
      </w:r>
      <w:bookmarkEnd w:id="1"/>
      <w:r w:rsidRPr="00311693">
        <w:br/>
      </w:r>
    </w:p>
    <w:p w14:paraId="7A43196D" w14:textId="10554772" w:rsidR="00832846" w:rsidRDefault="00347AA3" w:rsidP="001E6D13">
      <w:r>
        <w:t>From the scenario, I have discovered 6 main entities. These</w:t>
      </w:r>
      <w:r w:rsidR="001515DE">
        <w:t xml:space="preserve"> entities </w:t>
      </w:r>
      <w:r w:rsidR="00082C8B">
        <w:t>are</w:t>
      </w:r>
      <w:r w:rsidR="00832846">
        <w:t xml:space="preserve"> Customer, Vehicle, Payment, Booking, Slots and the</w:t>
      </w:r>
      <w:r w:rsidR="00082C8B">
        <w:t xml:space="preserve"> Parking site. Each of the entities have their own attributes and relationships. They are: </w:t>
      </w:r>
    </w:p>
    <w:p w14:paraId="0520E643" w14:textId="43850A70" w:rsidR="00832846" w:rsidRDefault="00832846" w:rsidP="001E6D13">
      <w:r>
        <w:t>Customer –</w:t>
      </w:r>
      <w:r w:rsidR="00544956">
        <w:t xml:space="preserve"> The attributes for customers would be, </w:t>
      </w:r>
      <w:r w:rsidR="00AD7CFC">
        <w:t xml:space="preserve">CustomerID (which would be the primary key), Number, </w:t>
      </w:r>
      <w:r w:rsidR="00C3294D">
        <w:t>Address, First name</w:t>
      </w:r>
      <w:r w:rsidR="00D41AD2">
        <w:t xml:space="preserve">, Last name and email. The relationship that </w:t>
      </w:r>
      <w:r w:rsidR="000F6616">
        <w:t xml:space="preserve">customer entity would have with other entities would be </w:t>
      </w:r>
      <w:r w:rsidR="00234E2D">
        <w:t xml:space="preserve">one to many with the vehicle entity. </w:t>
      </w:r>
    </w:p>
    <w:p w14:paraId="3174C246" w14:textId="66619094" w:rsidR="00832846" w:rsidRPr="003D2E25" w:rsidRDefault="00832846" w:rsidP="001E6D13">
      <w:pPr>
        <w:rPr>
          <w:lang w:val="en-GB"/>
        </w:rPr>
      </w:pPr>
      <w:r>
        <w:t xml:space="preserve">Vehicle – </w:t>
      </w:r>
      <w:r w:rsidR="00234E2D">
        <w:t>The attributes for</w:t>
      </w:r>
      <w:r w:rsidR="00234E2D">
        <w:t xml:space="preserve"> vehicles would be </w:t>
      </w:r>
      <w:r w:rsidR="00F96D92">
        <w:t xml:space="preserve">VehicleID </w:t>
      </w:r>
      <w:r w:rsidR="00F96D92">
        <w:t>(which would be the primary key)</w:t>
      </w:r>
      <w:r w:rsidR="00F96D92">
        <w:t xml:space="preserve">, CustomerID </w:t>
      </w:r>
      <w:r w:rsidR="00F96D92">
        <w:t xml:space="preserve">(which would be the </w:t>
      </w:r>
      <w:r w:rsidR="00F96D92">
        <w:t>foreign</w:t>
      </w:r>
      <w:r w:rsidR="00F96D92">
        <w:t xml:space="preserve"> key)</w:t>
      </w:r>
      <w:r w:rsidR="00A322D9">
        <w:t xml:space="preserve">, registration, type, make, colour. </w:t>
      </w:r>
      <w:r w:rsidR="003D2E25">
        <w:t xml:space="preserve">The relationship that </w:t>
      </w:r>
      <w:r w:rsidR="003D2E25">
        <w:t>vehicle</w:t>
      </w:r>
      <w:r w:rsidR="003D2E25">
        <w:t xml:space="preserve"> entity would have with other entities would be</w:t>
      </w:r>
      <w:r w:rsidR="003D2E25">
        <w:t xml:space="preserve"> </w:t>
      </w:r>
      <w:r w:rsidR="00B36994">
        <w:t xml:space="preserve">1 to many with bookings. </w:t>
      </w:r>
    </w:p>
    <w:p w14:paraId="4CA38E49" w14:textId="77487FC4" w:rsidR="00082C8B" w:rsidRPr="00A322D9" w:rsidRDefault="00544956" w:rsidP="001E6D13">
      <w:pPr>
        <w:rPr>
          <w:lang w:val="en-GB"/>
        </w:rPr>
      </w:pPr>
      <w:r>
        <w:t xml:space="preserve">Payment – </w:t>
      </w:r>
      <w:r w:rsidR="00A77E1C">
        <w:t xml:space="preserve">The attributes for payment would be PaymentID </w:t>
      </w:r>
      <w:r w:rsidR="00A77E1C">
        <w:t>(which would be the primary key)</w:t>
      </w:r>
      <w:r w:rsidR="00D0440B">
        <w:t xml:space="preserve">, BookingID </w:t>
      </w:r>
      <w:r w:rsidR="00D0440B">
        <w:t>(which would be the foreign key),</w:t>
      </w:r>
      <w:r w:rsidR="00D0440B">
        <w:t xml:space="preserve"> </w:t>
      </w:r>
      <w:r w:rsidR="00952000">
        <w:t xml:space="preserve">method, date, status, and paid. </w:t>
      </w:r>
      <w:r w:rsidR="00825C0E">
        <w:t>The relationship that</w:t>
      </w:r>
      <w:r w:rsidR="00825C0E">
        <w:t xml:space="preserve"> payment</w:t>
      </w:r>
      <w:r w:rsidR="00825C0E">
        <w:t xml:space="preserve"> entity would have with other entities would be</w:t>
      </w:r>
      <w:r w:rsidR="00584C50">
        <w:t xml:space="preserve"> 1 to 1 with booking. </w:t>
      </w:r>
    </w:p>
    <w:p w14:paraId="6CC721A3" w14:textId="6BA50142" w:rsidR="00544956" w:rsidRPr="00C94CCE" w:rsidRDefault="00544956" w:rsidP="001E6D13">
      <w:pPr>
        <w:rPr>
          <w:lang w:val="en-GB"/>
        </w:rPr>
      </w:pPr>
      <w:r>
        <w:t xml:space="preserve">Booking – </w:t>
      </w:r>
      <w:r w:rsidR="00A77E1C">
        <w:t>The attributes for</w:t>
      </w:r>
      <w:r w:rsidR="00A77E1C">
        <w:t xml:space="preserve"> booking would be BookingID </w:t>
      </w:r>
      <w:r w:rsidR="00A77E1C">
        <w:t>(which would be the primary key)</w:t>
      </w:r>
      <w:r w:rsidR="001F66F4">
        <w:t xml:space="preserve">, </w:t>
      </w:r>
      <w:r w:rsidR="00B52A5A">
        <w:t xml:space="preserve">VehicleID </w:t>
      </w:r>
      <w:r w:rsidR="00B52A5A">
        <w:t>(which would be the foreign key),</w:t>
      </w:r>
      <w:r w:rsidR="00B52A5A">
        <w:t xml:space="preserve"> SlotID </w:t>
      </w:r>
      <w:r w:rsidR="00B52A5A">
        <w:t>(which would be the foreign key),</w:t>
      </w:r>
      <w:r w:rsidR="00B52A5A">
        <w:t xml:space="preserve"> </w:t>
      </w:r>
      <w:r w:rsidR="0042420B">
        <w:t xml:space="preserve">entry time, exit time, duration, and booking date. </w:t>
      </w:r>
      <w:r w:rsidR="00825C0E">
        <w:t xml:space="preserve">The relationship that </w:t>
      </w:r>
      <w:r w:rsidR="00584C50">
        <w:t xml:space="preserve">booking </w:t>
      </w:r>
      <w:r w:rsidR="00825C0E">
        <w:t>entity would have with other entities would be</w:t>
      </w:r>
      <w:r w:rsidR="00F77213">
        <w:t xml:space="preserve"> 1 to 1 with payment. </w:t>
      </w:r>
    </w:p>
    <w:p w14:paraId="10200C93" w14:textId="6C98926A" w:rsidR="00544956" w:rsidRDefault="00544956" w:rsidP="001E6D13">
      <w:r>
        <w:lastRenderedPageBreak/>
        <w:t xml:space="preserve">Parking Site – </w:t>
      </w:r>
      <w:r w:rsidR="00A77E1C">
        <w:t>The attributes for</w:t>
      </w:r>
      <w:r w:rsidR="00A77E1C">
        <w:t xml:space="preserve"> parking site </w:t>
      </w:r>
      <w:r w:rsidR="003D5C2B">
        <w:t xml:space="preserve">would be SiteID </w:t>
      </w:r>
      <w:r w:rsidR="003D5C2B">
        <w:t>(which would be the primary key)</w:t>
      </w:r>
      <w:r w:rsidR="001F66F4">
        <w:t xml:space="preserve">, </w:t>
      </w:r>
      <w:r w:rsidR="007E33B8">
        <w:t xml:space="preserve">site name, total slots, contact number </w:t>
      </w:r>
      <w:r w:rsidR="00CE0AF5">
        <w:t xml:space="preserve">and the address. </w:t>
      </w:r>
      <w:r w:rsidR="00825C0E">
        <w:t xml:space="preserve">The relationship that </w:t>
      </w:r>
      <w:r w:rsidR="00F77213">
        <w:t xml:space="preserve">parking site </w:t>
      </w:r>
      <w:r w:rsidR="00825C0E">
        <w:t>entity would have with other entities would be</w:t>
      </w:r>
      <w:r w:rsidR="00F10A1D">
        <w:t xml:space="preserve"> 1 to many with parking slots. </w:t>
      </w:r>
    </w:p>
    <w:p w14:paraId="5B487FBE" w14:textId="3B7E0B23" w:rsidR="00544956" w:rsidRDefault="00544956" w:rsidP="001E6D13">
      <w:r>
        <w:t xml:space="preserve">Parking Slot - </w:t>
      </w:r>
      <w:r w:rsidR="00A77E1C">
        <w:t>The attributes for</w:t>
      </w:r>
      <w:r w:rsidR="00A77E1C">
        <w:t xml:space="preserve"> parking slot</w:t>
      </w:r>
      <w:r w:rsidR="003D5C2B">
        <w:t xml:space="preserve"> would be SlotID </w:t>
      </w:r>
      <w:r w:rsidR="003D5C2B">
        <w:t>(which would be the primary key)</w:t>
      </w:r>
      <w:r w:rsidR="001F66F4">
        <w:t xml:space="preserve">, </w:t>
      </w:r>
      <w:r w:rsidR="00CE0AF5">
        <w:t xml:space="preserve">SiteID </w:t>
      </w:r>
      <w:r w:rsidR="00CE0AF5">
        <w:t>(which would be the foreign key),</w:t>
      </w:r>
      <w:r w:rsidR="00CE0AF5">
        <w:t xml:space="preserve"> the slot type, the slot number</w:t>
      </w:r>
      <w:r w:rsidR="00CF1145">
        <w:t xml:space="preserve"> and the slot status. </w:t>
      </w:r>
      <w:r w:rsidR="00825C0E">
        <w:t xml:space="preserve">The relationship that </w:t>
      </w:r>
      <w:r w:rsidR="00B26B4F">
        <w:t>parking slot</w:t>
      </w:r>
      <w:r w:rsidR="00825C0E">
        <w:t xml:space="preserve"> entity would have with other entities would be</w:t>
      </w:r>
      <w:r w:rsidR="00B26B4F">
        <w:t xml:space="preserve"> </w:t>
      </w:r>
      <w:r w:rsidR="00AF077C">
        <w:t xml:space="preserve">1 to many with booking. </w:t>
      </w:r>
    </w:p>
    <w:p w14:paraId="77191D34" w14:textId="77777777" w:rsidR="00832846" w:rsidRDefault="00832846" w:rsidP="001E6D13"/>
    <w:p w14:paraId="10E5B877" w14:textId="5BB080A0" w:rsidR="00A92406" w:rsidRPr="006C7523" w:rsidRDefault="001E6D13" w:rsidP="00D76889">
      <w:pPr>
        <w:pStyle w:val="Heading1"/>
      </w:pPr>
      <w:r>
        <w:br/>
      </w:r>
      <w:bookmarkStart w:id="2" w:name="_Toc235532511"/>
      <w:r w:rsidRPr="00311693">
        <w:t>Entity Relationship Diagram (ERD)</w:t>
      </w:r>
      <w:r w:rsidR="00A96CB7" w:rsidRPr="00311693">
        <w:t>:</w:t>
      </w:r>
      <w:bookmarkEnd w:id="2"/>
    </w:p>
    <w:p w14:paraId="58B2C507" w14:textId="1D4591AE" w:rsidR="00A92406" w:rsidRDefault="00A92406" w:rsidP="001E6D13">
      <w:r>
        <w:t xml:space="preserve">Entity relationship diagram is </w:t>
      </w:r>
    </w:p>
    <w:p w14:paraId="797BA898" w14:textId="459DFAFE" w:rsidR="00A96CB7" w:rsidRDefault="008D0C75" w:rsidP="001E6D13">
      <w:r>
        <w:t>Conceptual</w:t>
      </w:r>
      <w:r w:rsidR="00A96CB7">
        <w:t xml:space="preserve"> ER</w:t>
      </w:r>
      <w:r w:rsidR="008D3E8F">
        <w:t>:</w:t>
      </w:r>
    </w:p>
    <w:p w14:paraId="24EF8770" w14:textId="61A18908" w:rsidR="008D3E8F" w:rsidRDefault="008D3E8F" w:rsidP="001E6D13">
      <w:r>
        <w:t xml:space="preserve">Below is my conceptual ER </w:t>
      </w:r>
      <w:r w:rsidR="0089366E">
        <w:t>diagram</w:t>
      </w:r>
      <w:r>
        <w:t xml:space="preserve"> that I created with the relationships and entities only. </w:t>
      </w:r>
      <w:r w:rsidR="001F301B">
        <w:t xml:space="preserve">Its starts from customer in the rectangle representing </w:t>
      </w:r>
      <w:r w:rsidR="00B455AC">
        <w:t>entity. The diamond represents relationship between the 2 entities. On either side of the relationship diamond, there is either a 1 or M. This is used as a label to show 1 to m</w:t>
      </w:r>
      <w:r w:rsidR="00867C30">
        <w:t xml:space="preserve">any or 1 to 1 relationship. </w:t>
      </w:r>
    </w:p>
    <w:p w14:paraId="0E0C4A72" w14:textId="3B49B422" w:rsidR="0092750A" w:rsidRDefault="00092817" w:rsidP="001E6D13">
      <w:r>
        <w:rPr>
          <w:noProof/>
        </w:rPr>
        <w:drawing>
          <wp:inline distT="0" distB="0" distL="0" distR="0" wp14:anchorId="0D3AB2E4" wp14:editId="2C845A99">
            <wp:extent cx="3779520" cy="2362200"/>
            <wp:effectExtent l="0" t="0" r="5080" b="0"/>
            <wp:docPr id="1051451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51421" name="Picture 1051451421"/>
                    <pic:cNvPicPr/>
                  </pic:nvPicPr>
                  <pic:blipFill>
                    <a:blip r:embed="rId6"/>
                    <a:stretch>
                      <a:fillRect/>
                    </a:stretch>
                  </pic:blipFill>
                  <pic:spPr>
                    <a:xfrm>
                      <a:off x="0" y="0"/>
                      <a:ext cx="3782087" cy="2363804"/>
                    </a:xfrm>
                    <a:prstGeom prst="rect">
                      <a:avLst/>
                    </a:prstGeom>
                  </pic:spPr>
                </pic:pic>
              </a:graphicData>
            </a:graphic>
          </wp:inline>
        </w:drawing>
      </w:r>
    </w:p>
    <w:p w14:paraId="3F40CBC2" w14:textId="7A75A372" w:rsidR="00A96CB7" w:rsidRDefault="00A96CB7" w:rsidP="001E6D13">
      <w:r>
        <w:t>Flow Chart ER</w:t>
      </w:r>
    </w:p>
    <w:p w14:paraId="33FB1BD7" w14:textId="1155A6C3" w:rsidR="0092750A" w:rsidRDefault="0092750A" w:rsidP="001E6D13">
      <w:r>
        <w:t xml:space="preserve">I created this flow chart ER to showcase the </w:t>
      </w:r>
      <w:r w:rsidR="00A25415">
        <w:t xml:space="preserve">entity, relationship, attributes and the primary key within the attribute. Each can be shown by its induvial shape. As mentioned previously, rectangle for entity, diamond for relationship, the oval is used for attributes. Some ovals have lines below the attributes within them showing it’s a primary key. </w:t>
      </w:r>
    </w:p>
    <w:p w14:paraId="1E677F97" w14:textId="77777777" w:rsidR="00A96CB7" w:rsidRDefault="00A96CB7" w:rsidP="001E6D13">
      <w:r>
        <w:rPr>
          <w:noProof/>
        </w:rPr>
        <w:lastRenderedPageBreak/>
        <w:drawing>
          <wp:inline distT="0" distB="0" distL="0" distR="0" wp14:anchorId="2A94F73D" wp14:editId="6C96F200">
            <wp:extent cx="4091093" cy="2556933"/>
            <wp:effectExtent l="0" t="0" r="0" b="0"/>
            <wp:docPr id="20980189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018926" name="Picture 2098018926"/>
                    <pic:cNvPicPr/>
                  </pic:nvPicPr>
                  <pic:blipFill>
                    <a:blip r:embed="rId7"/>
                    <a:stretch>
                      <a:fillRect/>
                    </a:stretch>
                  </pic:blipFill>
                  <pic:spPr>
                    <a:xfrm>
                      <a:off x="0" y="0"/>
                      <a:ext cx="4124449" cy="2577780"/>
                    </a:xfrm>
                    <a:prstGeom prst="rect">
                      <a:avLst/>
                    </a:prstGeom>
                  </pic:spPr>
                </pic:pic>
              </a:graphicData>
            </a:graphic>
          </wp:inline>
        </w:drawing>
      </w:r>
    </w:p>
    <w:p w14:paraId="3F65BB9A" w14:textId="77777777" w:rsidR="00A96CB7" w:rsidRDefault="00A96CB7" w:rsidP="001E6D13">
      <w:r>
        <w:t>Logical ER</w:t>
      </w:r>
    </w:p>
    <w:p w14:paraId="566DC849" w14:textId="77777777" w:rsidR="00311693" w:rsidRDefault="00FB2A16" w:rsidP="001E6D13">
      <w:r>
        <w:t xml:space="preserve">The logical ER is quite different to the conceptual and flow chart. But it is similar to physical ER. It is more basic version to a physical ER. When I say this, it has lesson details within it compared to the physical but </w:t>
      </w:r>
      <w:r w:rsidR="00515641">
        <w:t xml:space="preserve">looks somewhat similar to physical. </w:t>
      </w:r>
      <w:r w:rsidR="009414E5">
        <w:t xml:space="preserve">The logical one is connected with lines between </w:t>
      </w:r>
      <w:r w:rsidR="00D55703">
        <w:t xml:space="preserve">representing the relationship. As you can see the customer </w:t>
      </w:r>
      <w:r w:rsidR="00BF0D3C">
        <w:t xml:space="preserve">has a </w:t>
      </w:r>
      <w:r w:rsidR="00E5313D">
        <w:t>one-to-one</w:t>
      </w:r>
      <w:r w:rsidR="00BF0D3C">
        <w:t xml:space="preserve"> relation with payment. </w:t>
      </w:r>
      <w:r w:rsidR="00E5313D">
        <w:t xml:space="preserve">The vehicle entity has a 1 to many </w:t>
      </w:r>
      <w:r w:rsidR="001A49FF">
        <w:t>relationships</w:t>
      </w:r>
      <w:r w:rsidR="00E5313D">
        <w:t xml:space="preserve"> </w:t>
      </w:r>
      <w:r w:rsidR="001A49FF">
        <w:t xml:space="preserve">booking. </w:t>
      </w:r>
    </w:p>
    <w:p w14:paraId="6864DF7C" w14:textId="44A704BE" w:rsidR="00FB2A16" w:rsidRDefault="00036742" w:rsidP="001E6D13">
      <w:r>
        <w:rPr>
          <w:noProof/>
        </w:rPr>
        <w:drawing>
          <wp:inline distT="0" distB="0" distL="0" distR="0" wp14:anchorId="63A7B883" wp14:editId="623C4A03">
            <wp:extent cx="3644053" cy="2277533"/>
            <wp:effectExtent l="0" t="0" r="1270" b="0"/>
            <wp:docPr id="3115247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24709" name="Picture 311524709"/>
                    <pic:cNvPicPr/>
                  </pic:nvPicPr>
                  <pic:blipFill>
                    <a:blip r:embed="rId8"/>
                    <a:stretch>
                      <a:fillRect/>
                    </a:stretch>
                  </pic:blipFill>
                  <pic:spPr>
                    <a:xfrm>
                      <a:off x="0" y="0"/>
                      <a:ext cx="3652083" cy="2282552"/>
                    </a:xfrm>
                    <a:prstGeom prst="rect">
                      <a:avLst/>
                    </a:prstGeom>
                  </pic:spPr>
                </pic:pic>
              </a:graphicData>
            </a:graphic>
          </wp:inline>
        </w:drawing>
      </w:r>
    </w:p>
    <w:p w14:paraId="27B5EC11" w14:textId="77777777" w:rsidR="00C939E0" w:rsidRDefault="00C939E0" w:rsidP="001E6D13"/>
    <w:p w14:paraId="0185A598" w14:textId="0BC93D6B" w:rsidR="00DA1504" w:rsidRDefault="00A96CB7" w:rsidP="001E6D13">
      <w:r>
        <w:t>Physical ER</w:t>
      </w:r>
    </w:p>
    <w:p w14:paraId="6A084515" w14:textId="6FFE4866" w:rsidR="00C939E0" w:rsidRDefault="00DA1504" w:rsidP="001E6D13">
      <w:r>
        <w:t xml:space="preserve">As mentioned, Physical ER is a more in-depth version of logical ER. I say this because, in the physical ER, there are the </w:t>
      </w:r>
      <w:r w:rsidR="00F7569C">
        <w:t xml:space="preserve">basic entities, </w:t>
      </w:r>
      <w:r w:rsidR="00862B34">
        <w:t xml:space="preserve">primary key, </w:t>
      </w:r>
      <w:r w:rsidR="00F7569C">
        <w:t>the foreign key, the attributes and the relationships. But what this one has the others do not have is the type of data that is used</w:t>
      </w:r>
      <w:r w:rsidR="00862B34">
        <w:t xml:space="preserve"> for the special attribute within the individual tables. For example, amountpaid attribute </w:t>
      </w:r>
      <w:r w:rsidR="00862B34">
        <w:lastRenderedPageBreak/>
        <w:t>would be currency, the duration attribute is date/</w:t>
      </w:r>
      <w:r w:rsidR="00C64DB3">
        <w:t>time,</w:t>
      </w:r>
      <w:r w:rsidR="00862B34">
        <w:t xml:space="preserve"> and the </w:t>
      </w:r>
      <w:r w:rsidR="00D66EC9">
        <w:t xml:space="preserve">slots are numbers and the rest are short text expect the primary key which would be an auto number. </w:t>
      </w:r>
    </w:p>
    <w:p w14:paraId="1DB769DB" w14:textId="77777777" w:rsidR="00A55F58" w:rsidRDefault="00A96CB7" w:rsidP="001E6D13">
      <w:r>
        <w:rPr>
          <w:noProof/>
        </w:rPr>
        <w:drawing>
          <wp:inline distT="0" distB="0" distL="0" distR="0" wp14:anchorId="2BEA7474" wp14:editId="6DD4E816">
            <wp:extent cx="3708400" cy="2317750"/>
            <wp:effectExtent l="0" t="0" r="0" b="6350"/>
            <wp:docPr id="12751918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191896" name="Picture 1275191896"/>
                    <pic:cNvPicPr/>
                  </pic:nvPicPr>
                  <pic:blipFill>
                    <a:blip r:embed="rId9"/>
                    <a:stretch>
                      <a:fillRect/>
                    </a:stretch>
                  </pic:blipFill>
                  <pic:spPr>
                    <a:xfrm>
                      <a:off x="0" y="0"/>
                      <a:ext cx="3745219" cy="2340762"/>
                    </a:xfrm>
                    <a:prstGeom prst="rect">
                      <a:avLst/>
                    </a:prstGeom>
                  </pic:spPr>
                </pic:pic>
              </a:graphicData>
            </a:graphic>
          </wp:inline>
        </w:drawing>
      </w:r>
    </w:p>
    <w:p w14:paraId="6B56F555" w14:textId="7698C080" w:rsidR="001E6D13" w:rsidRDefault="001E6D13" w:rsidP="001E6D13">
      <w:r>
        <w:br/>
      </w:r>
    </w:p>
    <w:p w14:paraId="20E59609" w14:textId="4320111B" w:rsidR="004D5EE1" w:rsidRPr="005D1E94" w:rsidRDefault="001E6D13" w:rsidP="00D76889">
      <w:pPr>
        <w:pStyle w:val="Heading1"/>
      </w:pPr>
      <w:bookmarkStart w:id="3" w:name="_Toc235532512"/>
      <w:r w:rsidRPr="00311693">
        <w:t>Data Structure Design</w:t>
      </w:r>
      <w:bookmarkEnd w:id="3"/>
    </w:p>
    <w:p w14:paraId="162D7355" w14:textId="265837B6" w:rsidR="003558EB" w:rsidRDefault="004D5EE1" w:rsidP="001E6D13">
      <w:r>
        <w:t xml:space="preserve">For </w:t>
      </w:r>
      <w:r w:rsidR="00826ECD">
        <w:t xml:space="preserve">my data structure design </w:t>
      </w:r>
      <w:r w:rsidR="00F21860">
        <w:t xml:space="preserve">part of the assignment, I have created 6 tables for the auto park management system. These 6 </w:t>
      </w:r>
      <w:r w:rsidR="003558EB">
        <w:t xml:space="preserve">tables are their respective entities that I have mentioned beforehand. I have also made sure to create relationships between the different tables through the implementation of adding a foreign key to the tables that require it to make it </w:t>
      </w:r>
      <w:r w:rsidR="0025627A">
        <w:t xml:space="preserve">connect as a relationship. </w:t>
      </w:r>
    </w:p>
    <w:p w14:paraId="091924D4" w14:textId="77777777" w:rsidR="006C7523" w:rsidRDefault="006C7523" w:rsidP="001E6D13"/>
    <w:p w14:paraId="79AB460A" w14:textId="63D54DDE" w:rsidR="009D3751" w:rsidRDefault="0025627A" w:rsidP="001E6D13">
      <w:r>
        <w:t>Booking</w:t>
      </w:r>
      <w:r w:rsidR="00F54C1B">
        <w:t>:</w:t>
      </w:r>
    </w:p>
    <w:p w14:paraId="4AB59ACF" w14:textId="77777777" w:rsidR="004C63EF" w:rsidRDefault="001E6AB6" w:rsidP="001E6D13">
      <w:r>
        <w:rPr>
          <w:noProof/>
        </w:rPr>
        <w:drawing>
          <wp:inline distT="0" distB="0" distL="0" distR="0" wp14:anchorId="6303FB71" wp14:editId="0E5049DC">
            <wp:extent cx="5486400" cy="2527935"/>
            <wp:effectExtent l="0" t="0" r="0" b="0"/>
            <wp:docPr id="17404575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57568" name="Picture 1740457568"/>
                    <pic:cNvPicPr/>
                  </pic:nvPicPr>
                  <pic:blipFill>
                    <a:blip r:embed="rId10"/>
                    <a:stretch>
                      <a:fillRect/>
                    </a:stretch>
                  </pic:blipFill>
                  <pic:spPr>
                    <a:xfrm>
                      <a:off x="0" y="0"/>
                      <a:ext cx="5486400" cy="2527935"/>
                    </a:xfrm>
                    <a:prstGeom prst="rect">
                      <a:avLst/>
                    </a:prstGeom>
                  </pic:spPr>
                </pic:pic>
              </a:graphicData>
            </a:graphic>
          </wp:inline>
        </w:drawing>
      </w:r>
    </w:p>
    <w:p w14:paraId="61B093C7" w14:textId="77777777" w:rsidR="009D3751" w:rsidRDefault="009D3751" w:rsidP="001E6D13"/>
    <w:p w14:paraId="1BFBF9DB" w14:textId="5292B82E" w:rsidR="004C63EF" w:rsidRDefault="00444998" w:rsidP="001E6D13">
      <w:r>
        <w:t xml:space="preserve">As you can see, in the picture above, </w:t>
      </w:r>
      <w:r w:rsidR="008A0012">
        <w:t xml:space="preserve">the table </w:t>
      </w:r>
      <w:r w:rsidR="00C54CC7">
        <w:t>provides an insight on how the booking system would be managed if it were to be used. It would start from when the vehicle enters the car park to exiting. It would show the duration of how long they are staying. It would also show when they have booked the car park. Also, the foreign key</w:t>
      </w:r>
      <w:r w:rsidR="001A6A4E">
        <w:t>s</w:t>
      </w:r>
      <w:r w:rsidR="00C54CC7">
        <w:t xml:space="preserve"> VehicleID</w:t>
      </w:r>
      <w:r w:rsidR="001A6A4E">
        <w:t xml:space="preserve"> and SlotID</w:t>
      </w:r>
      <w:r w:rsidR="00C54CC7">
        <w:t xml:space="preserve"> </w:t>
      </w:r>
      <w:r w:rsidR="001A6A4E">
        <w:t>are</w:t>
      </w:r>
      <w:r w:rsidR="00C54CC7">
        <w:t xml:space="preserve"> there to connect the booking table with the vehicle table</w:t>
      </w:r>
      <w:r w:rsidR="001A6A4E">
        <w:t xml:space="preserve"> and </w:t>
      </w:r>
      <w:r w:rsidR="00CB3648">
        <w:t xml:space="preserve">parking slot table. This allows the tables to connect through a relationship. </w:t>
      </w:r>
    </w:p>
    <w:p w14:paraId="0CA68CA1" w14:textId="77777777" w:rsidR="009D3751" w:rsidRDefault="009D3751" w:rsidP="001E6D13"/>
    <w:p w14:paraId="4850D510" w14:textId="0AB8A9A4" w:rsidR="009D3751" w:rsidRDefault="0065010E" w:rsidP="001E6D13">
      <w:r>
        <w:t>Customer:</w:t>
      </w:r>
    </w:p>
    <w:p w14:paraId="0240659C" w14:textId="77777777" w:rsidR="004C63EF" w:rsidRDefault="001E6AB6" w:rsidP="001E6D13">
      <w:r>
        <w:rPr>
          <w:noProof/>
        </w:rPr>
        <w:drawing>
          <wp:inline distT="0" distB="0" distL="0" distR="0" wp14:anchorId="3C1E1C75" wp14:editId="392E39FD">
            <wp:extent cx="5486400" cy="2540635"/>
            <wp:effectExtent l="0" t="0" r="0" b="0"/>
            <wp:docPr id="4531434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43440" name="Picture 453143440"/>
                    <pic:cNvPicPr/>
                  </pic:nvPicPr>
                  <pic:blipFill>
                    <a:blip r:embed="rId11"/>
                    <a:stretch>
                      <a:fillRect/>
                    </a:stretch>
                  </pic:blipFill>
                  <pic:spPr>
                    <a:xfrm>
                      <a:off x="0" y="0"/>
                      <a:ext cx="5486400" cy="2540635"/>
                    </a:xfrm>
                    <a:prstGeom prst="rect">
                      <a:avLst/>
                    </a:prstGeom>
                  </pic:spPr>
                </pic:pic>
              </a:graphicData>
            </a:graphic>
          </wp:inline>
        </w:drawing>
      </w:r>
    </w:p>
    <w:p w14:paraId="1879CD70" w14:textId="36B93A37" w:rsidR="004C63EF" w:rsidRDefault="00CB3648" w:rsidP="001E6D13">
      <w:r>
        <w:t>As you can see, in the picture above, the table provides an insight on how the</w:t>
      </w:r>
      <w:r>
        <w:t xml:space="preserve"> customer table would </w:t>
      </w:r>
      <w:r w:rsidR="007B762E">
        <w:t xml:space="preserve">look when used. The first and last names of the customers would be used whilst also </w:t>
      </w:r>
      <w:r w:rsidR="007C02A6">
        <w:t xml:space="preserve">acquiring the details like number, email and address to ensure they have enough details on the customer. </w:t>
      </w:r>
    </w:p>
    <w:p w14:paraId="6A8DB5ED" w14:textId="77777777" w:rsidR="009D3751" w:rsidRDefault="009D3751" w:rsidP="00444998"/>
    <w:p w14:paraId="0F75D87F" w14:textId="1C4051C5" w:rsidR="00444998" w:rsidRDefault="00444998" w:rsidP="00444998">
      <w:r>
        <w:t>Parking site:</w:t>
      </w:r>
    </w:p>
    <w:p w14:paraId="6FE952DD" w14:textId="3AA9C4F8" w:rsidR="004C63EF" w:rsidRDefault="009D3751" w:rsidP="001E6D13">
      <w:r>
        <w:t xml:space="preserve">As you can see, in the picture </w:t>
      </w:r>
      <w:r>
        <w:t>below</w:t>
      </w:r>
      <w:r>
        <w:t>, the table provides an insight on how the</w:t>
      </w:r>
      <w:r>
        <w:t xml:space="preserve"> parking site table would look if </w:t>
      </w:r>
      <w:r w:rsidR="008D4FA8">
        <w:t>they were to use it</w:t>
      </w:r>
      <w:r w:rsidR="006B77E9">
        <w:t xml:space="preserve">. From the different site names to their respective site addresses and contact number have been included. </w:t>
      </w:r>
      <w:r w:rsidR="00F55C00">
        <w:t xml:space="preserve">Also, the total number of slots for their own parking sites have been included to make it easier. </w:t>
      </w:r>
    </w:p>
    <w:p w14:paraId="1C8F2918" w14:textId="77777777" w:rsidR="004C63EF" w:rsidRDefault="004C63EF" w:rsidP="001E6D13"/>
    <w:p w14:paraId="7D572831" w14:textId="77777777" w:rsidR="004C63EF" w:rsidRDefault="001E6AB6" w:rsidP="001E6D13">
      <w:r>
        <w:rPr>
          <w:noProof/>
        </w:rPr>
        <w:lastRenderedPageBreak/>
        <w:drawing>
          <wp:inline distT="0" distB="0" distL="0" distR="0" wp14:anchorId="697C62BB" wp14:editId="3D737A2C">
            <wp:extent cx="5486400" cy="2553970"/>
            <wp:effectExtent l="0" t="0" r="0" b="0"/>
            <wp:docPr id="289405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0509" name="Picture 28940509"/>
                    <pic:cNvPicPr/>
                  </pic:nvPicPr>
                  <pic:blipFill>
                    <a:blip r:embed="rId12"/>
                    <a:stretch>
                      <a:fillRect/>
                    </a:stretch>
                  </pic:blipFill>
                  <pic:spPr>
                    <a:xfrm>
                      <a:off x="0" y="0"/>
                      <a:ext cx="5486400" cy="2553970"/>
                    </a:xfrm>
                    <a:prstGeom prst="rect">
                      <a:avLst/>
                    </a:prstGeom>
                  </pic:spPr>
                </pic:pic>
              </a:graphicData>
            </a:graphic>
          </wp:inline>
        </w:drawing>
      </w:r>
    </w:p>
    <w:p w14:paraId="7E26BB54" w14:textId="77777777" w:rsidR="009D3751" w:rsidRDefault="009D3751" w:rsidP="00444998"/>
    <w:p w14:paraId="166E7499" w14:textId="59892A40" w:rsidR="00444998" w:rsidRDefault="00444998" w:rsidP="00444998">
      <w:r>
        <w:t>Parking slot:</w:t>
      </w:r>
    </w:p>
    <w:p w14:paraId="0111797E" w14:textId="62E8FE6D" w:rsidR="00444998" w:rsidRDefault="004575BC" w:rsidP="001E6D13">
      <w:r>
        <w:t xml:space="preserve">As it is an example, I have not included all the </w:t>
      </w:r>
      <w:r w:rsidR="00DD26F4">
        <w:t>slots from each site. But however, I have included majority of the information needed to understand how the parking slot table works. Each slot has its own type. Why this is because it would be easier to understand the different type of demand slots would have</w:t>
      </w:r>
      <w:r w:rsidR="00A74E44">
        <w:t xml:space="preserve"> in each of its site. The slot numbers are there, and the status of the slots are there to help see if it is available or not. The foreign key SiteID is there to help connect the </w:t>
      </w:r>
      <w:r w:rsidR="001C761B">
        <w:t xml:space="preserve">parking slot with parking site. </w:t>
      </w:r>
    </w:p>
    <w:p w14:paraId="178EC79D" w14:textId="77777777" w:rsidR="0065010E" w:rsidRDefault="001E6AB6" w:rsidP="001E6D13">
      <w:r>
        <w:rPr>
          <w:noProof/>
        </w:rPr>
        <w:drawing>
          <wp:inline distT="0" distB="0" distL="0" distR="0" wp14:anchorId="5F6A8820" wp14:editId="5C1DF78C">
            <wp:extent cx="5486400" cy="2572385"/>
            <wp:effectExtent l="0" t="0" r="0" b="5715"/>
            <wp:docPr id="12419974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997451" name="Picture 1241997451"/>
                    <pic:cNvPicPr/>
                  </pic:nvPicPr>
                  <pic:blipFill>
                    <a:blip r:embed="rId13"/>
                    <a:stretch>
                      <a:fillRect/>
                    </a:stretch>
                  </pic:blipFill>
                  <pic:spPr>
                    <a:xfrm>
                      <a:off x="0" y="0"/>
                      <a:ext cx="5486400" cy="2572385"/>
                    </a:xfrm>
                    <a:prstGeom prst="rect">
                      <a:avLst/>
                    </a:prstGeom>
                  </pic:spPr>
                </pic:pic>
              </a:graphicData>
            </a:graphic>
          </wp:inline>
        </w:drawing>
      </w:r>
    </w:p>
    <w:p w14:paraId="7CD8A54C" w14:textId="77777777" w:rsidR="001C761B" w:rsidRDefault="001C761B" w:rsidP="009438AA"/>
    <w:p w14:paraId="3B29AA66" w14:textId="7F6FC148" w:rsidR="0065010E" w:rsidRDefault="009438AA" w:rsidP="001E6D13">
      <w:r>
        <w:t>Payment:</w:t>
      </w:r>
    </w:p>
    <w:p w14:paraId="0CEB00FB" w14:textId="5B8C947F" w:rsidR="004C63EF" w:rsidRDefault="001E6AB6" w:rsidP="001E6D13">
      <w:r>
        <w:rPr>
          <w:noProof/>
        </w:rPr>
        <w:lastRenderedPageBreak/>
        <w:drawing>
          <wp:inline distT="0" distB="0" distL="0" distR="0" wp14:anchorId="3C82412F" wp14:editId="371F1F76">
            <wp:extent cx="5486400" cy="2461260"/>
            <wp:effectExtent l="0" t="0" r="0" b="2540"/>
            <wp:docPr id="11870204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20469" name="Picture 1187020469"/>
                    <pic:cNvPicPr/>
                  </pic:nvPicPr>
                  <pic:blipFill>
                    <a:blip r:embed="rId14"/>
                    <a:stretch>
                      <a:fillRect/>
                    </a:stretch>
                  </pic:blipFill>
                  <pic:spPr>
                    <a:xfrm>
                      <a:off x="0" y="0"/>
                      <a:ext cx="5486400" cy="2461260"/>
                    </a:xfrm>
                    <a:prstGeom prst="rect">
                      <a:avLst/>
                    </a:prstGeom>
                  </pic:spPr>
                </pic:pic>
              </a:graphicData>
            </a:graphic>
          </wp:inline>
        </w:drawing>
      </w:r>
    </w:p>
    <w:p w14:paraId="35580874" w14:textId="0019D587" w:rsidR="009438AA" w:rsidRDefault="00BB6253" w:rsidP="009438AA">
      <w:r>
        <w:t xml:space="preserve">In the payment table that I created, I made the </w:t>
      </w:r>
      <w:r w:rsidR="003C7FCD">
        <w:t xml:space="preserve">columns to make it easy to understand how and when the payments are made. The method of payment, the status of the payment, and the date of the payment that happened. All these are crucial. The most important one is the </w:t>
      </w:r>
      <w:r w:rsidR="003F12AD">
        <w:t xml:space="preserve">amount paid. Also, the foreign key BookingID was in this table to help with assuring </w:t>
      </w:r>
      <w:r w:rsidR="00214B4B">
        <w:t xml:space="preserve">everything is correctly matched to its designated customer. </w:t>
      </w:r>
    </w:p>
    <w:p w14:paraId="41CE21B3" w14:textId="77777777" w:rsidR="001C761B" w:rsidRDefault="001C761B" w:rsidP="009438AA"/>
    <w:p w14:paraId="620EF1C1" w14:textId="482588B6" w:rsidR="009438AA" w:rsidRDefault="009438AA" w:rsidP="001E6D13">
      <w:r>
        <w:t>Vehicle:</w:t>
      </w:r>
    </w:p>
    <w:p w14:paraId="6680248D" w14:textId="13ADC854" w:rsidR="001E6AB6" w:rsidRDefault="001E6AB6" w:rsidP="001E6D13">
      <w:r>
        <w:rPr>
          <w:noProof/>
        </w:rPr>
        <w:drawing>
          <wp:inline distT="0" distB="0" distL="0" distR="0" wp14:anchorId="7C2974FF" wp14:editId="4006B5FA">
            <wp:extent cx="5486400" cy="2478405"/>
            <wp:effectExtent l="0" t="0" r="0" b="0"/>
            <wp:docPr id="13247262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26295" name="Picture 1324726295"/>
                    <pic:cNvPicPr/>
                  </pic:nvPicPr>
                  <pic:blipFill>
                    <a:blip r:embed="rId15"/>
                    <a:stretch>
                      <a:fillRect/>
                    </a:stretch>
                  </pic:blipFill>
                  <pic:spPr>
                    <a:xfrm>
                      <a:off x="0" y="0"/>
                      <a:ext cx="5486400" cy="2478405"/>
                    </a:xfrm>
                    <a:prstGeom prst="rect">
                      <a:avLst/>
                    </a:prstGeom>
                  </pic:spPr>
                </pic:pic>
              </a:graphicData>
            </a:graphic>
          </wp:inline>
        </w:drawing>
      </w:r>
    </w:p>
    <w:p w14:paraId="475ED1E6" w14:textId="596B150E" w:rsidR="00DC15F0" w:rsidRDefault="00214B4B" w:rsidP="001E6D13">
      <w:r>
        <w:t xml:space="preserve">The vehicles table is </w:t>
      </w:r>
      <w:r w:rsidR="00334A6C">
        <w:t xml:space="preserve">the last table I created with it having the registration, the type of car and the car make and its colour. These are there to help identify with ease the </w:t>
      </w:r>
      <w:r w:rsidR="004D6DE3">
        <w:t xml:space="preserve">customers car. The CustomerID is the foreign in this table. It is here to help ensure that the car is assigned to the correct customer. </w:t>
      </w:r>
    </w:p>
    <w:p w14:paraId="32E9D53F" w14:textId="77777777" w:rsidR="00184624" w:rsidRDefault="00EB61E7" w:rsidP="001E6D13">
      <w:r>
        <w:rPr>
          <w:noProof/>
        </w:rPr>
        <w:lastRenderedPageBreak/>
        <w:drawing>
          <wp:inline distT="0" distB="0" distL="0" distR="0" wp14:anchorId="6F70DE8B" wp14:editId="0DB930C0">
            <wp:extent cx="3522133" cy="2201333"/>
            <wp:effectExtent l="0" t="0" r="0" b="0"/>
            <wp:docPr id="12225347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534729" name="Picture 1222534729"/>
                    <pic:cNvPicPr/>
                  </pic:nvPicPr>
                  <pic:blipFill>
                    <a:blip r:embed="rId16"/>
                    <a:stretch>
                      <a:fillRect/>
                    </a:stretch>
                  </pic:blipFill>
                  <pic:spPr>
                    <a:xfrm>
                      <a:off x="0" y="0"/>
                      <a:ext cx="3534638" cy="2209149"/>
                    </a:xfrm>
                    <a:prstGeom prst="rect">
                      <a:avLst/>
                    </a:prstGeom>
                  </pic:spPr>
                </pic:pic>
              </a:graphicData>
            </a:graphic>
          </wp:inline>
        </w:drawing>
      </w:r>
      <w:r>
        <w:rPr>
          <w:noProof/>
        </w:rPr>
        <w:drawing>
          <wp:inline distT="0" distB="0" distL="0" distR="0" wp14:anchorId="46141682" wp14:editId="7EBDFDAB">
            <wp:extent cx="3522133" cy="2201333"/>
            <wp:effectExtent l="0" t="0" r="0" b="0"/>
            <wp:docPr id="3923954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95428" name="Picture 392395428"/>
                    <pic:cNvPicPr/>
                  </pic:nvPicPr>
                  <pic:blipFill>
                    <a:blip r:embed="rId17"/>
                    <a:stretch>
                      <a:fillRect/>
                    </a:stretch>
                  </pic:blipFill>
                  <pic:spPr>
                    <a:xfrm>
                      <a:off x="0" y="0"/>
                      <a:ext cx="3534155" cy="2208846"/>
                    </a:xfrm>
                    <a:prstGeom prst="rect">
                      <a:avLst/>
                    </a:prstGeom>
                  </pic:spPr>
                </pic:pic>
              </a:graphicData>
            </a:graphic>
          </wp:inline>
        </w:drawing>
      </w:r>
      <w:r>
        <w:rPr>
          <w:noProof/>
        </w:rPr>
        <w:drawing>
          <wp:inline distT="0" distB="0" distL="0" distR="0" wp14:anchorId="3AC55247" wp14:editId="7045E3E3">
            <wp:extent cx="4267202" cy="2667000"/>
            <wp:effectExtent l="0" t="0" r="0" b="0"/>
            <wp:docPr id="76912215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22154" name="Picture 769122154"/>
                    <pic:cNvPicPr/>
                  </pic:nvPicPr>
                  <pic:blipFill>
                    <a:blip r:embed="rId18"/>
                    <a:stretch>
                      <a:fillRect/>
                    </a:stretch>
                  </pic:blipFill>
                  <pic:spPr>
                    <a:xfrm>
                      <a:off x="0" y="0"/>
                      <a:ext cx="4299603" cy="2687251"/>
                    </a:xfrm>
                    <a:prstGeom prst="rect">
                      <a:avLst/>
                    </a:prstGeom>
                  </pic:spPr>
                </pic:pic>
              </a:graphicData>
            </a:graphic>
          </wp:inline>
        </w:drawing>
      </w:r>
      <w:r>
        <w:rPr>
          <w:noProof/>
        </w:rPr>
        <w:lastRenderedPageBreak/>
        <w:drawing>
          <wp:inline distT="0" distB="0" distL="0" distR="0" wp14:anchorId="3B45D854" wp14:editId="37414F9E">
            <wp:extent cx="4280747" cy="2675467"/>
            <wp:effectExtent l="0" t="0" r="0" b="4445"/>
            <wp:docPr id="3421337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133740" name="Picture 342133740"/>
                    <pic:cNvPicPr/>
                  </pic:nvPicPr>
                  <pic:blipFill>
                    <a:blip r:embed="rId19"/>
                    <a:stretch>
                      <a:fillRect/>
                    </a:stretch>
                  </pic:blipFill>
                  <pic:spPr>
                    <a:xfrm>
                      <a:off x="0" y="0"/>
                      <a:ext cx="4311765" cy="2694854"/>
                    </a:xfrm>
                    <a:prstGeom prst="rect">
                      <a:avLst/>
                    </a:prstGeom>
                  </pic:spPr>
                </pic:pic>
              </a:graphicData>
            </a:graphic>
          </wp:inline>
        </w:drawing>
      </w:r>
      <w:r>
        <w:rPr>
          <w:noProof/>
        </w:rPr>
        <w:drawing>
          <wp:inline distT="0" distB="0" distL="0" distR="0" wp14:anchorId="6AA5B260" wp14:editId="736813E1">
            <wp:extent cx="4294295" cy="2683933"/>
            <wp:effectExtent l="0" t="0" r="0" b="0"/>
            <wp:docPr id="7548183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18325" name="Picture 754818325"/>
                    <pic:cNvPicPr/>
                  </pic:nvPicPr>
                  <pic:blipFill>
                    <a:blip r:embed="rId20"/>
                    <a:stretch>
                      <a:fillRect/>
                    </a:stretch>
                  </pic:blipFill>
                  <pic:spPr>
                    <a:xfrm>
                      <a:off x="0" y="0"/>
                      <a:ext cx="4361846" cy="2726153"/>
                    </a:xfrm>
                    <a:prstGeom prst="rect">
                      <a:avLst/>
                    </a:prstGeom>
                  </pic:spPr>
                </pic:pic>
              </a:graphicData>
            </a:graphic>
          </wp:inline>
        </w:drawing>
      </w:r>
      <w:r>
        <w:rPr>
          <w:noProof/>
        </w:rPr>
        <w:drawing>
          <wp:inline distT="0" distB="0" distL="0" distR="0" wp14:anchorId="4FC7C906" wp14:editId="7ABA2352">
            <wp:extent cx="4307840" cy="2692400"/>
            <wp:effectExtent l="0" t="0" r="0" b="0"/>
            <wp:docPr id="189683551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35516" name="Picture 1896835516"/>
                    <pic:cNvPicPr/>
                  </pic:nvPicPr>
                  <pic:blipFill>
                    <a:blip r:embed="rId21"/>
                    <a:stretch>
                      <a:fillRect/>
                    </a:stretch>
                  </pic:blipFill>
                  <pic:spPr>
                    <a:xfrm>
                      <a:off x="0" y="0"/>
                      <a:ext cx="4318947" cy="2699342"/>
                    </a:xfrm>
                    <a:prstGeom prst="rect">
                      <a:avLst/>
                    </a:prstGeom>
                  </pic:spPr>
                </pic:pic>
              </a:graphicData>
            </a:graphic>
          </wp:inline>
        </w:drawing>
      </w:r>
    </w:p>
    <w:p w14:paraId="3E46F8B7" w14:textId="77777777" w:rsidR="001B6A0A" w:rsidRDefault="00184624" w:rsidP="001E6D13">
      <w:r>
        <w:lastRenderedPageBreak/>
        <w:t xml:space="preserve">From the above pictures, you can see that I have used different data forms to create these tables. Each of the data form is set to its </w:t>
      </w:r>
      <w:r w:rsidR="009F007B">
        <w:t xml:space="preserve">attribute because of how suitable it is for it. For example, amount paid being currency in the </w:t>
      </w:r>
      <w:r w:rsidR="00C32CE0">
        <w:t xml:space="preserve">payment table. All the data forms used within the 6 tables I have created are the most suitable for its attribute. For all the foreign keys, the data type given to it was number to allow </w:t>
      </w:r>
      <w:r w:rsidR="00F31B6E">
        <w:t xml:space="preserve">the primary keys to use its id in </w:t>
      </w:r>
      <w:r w:rsidR="001B6A0A">
        <w:t xml:space="preserve">another table. </w:t>
      </w:r>
    </w:p>
    <w:p w14:paraId="490A7C31" w14:textId="65094BB5" w:rsidR="00183198" w:rsidRDefault="001B6A0A" w:rsidP="001E6D13">
      <w:r>
        <w:t xml:space="preserve">Next is the relationships of the </w:t>
      </w:r>
      <w:r w:rsidR="00183198">
        <w:t xml:space="preserve">tables. </w:t>
      </w:r>
    </w:p>
    <w:p w14:paraId="36810E48" w14:textId="77777777" w:rsidR="004B66D5" w:rsidRDefault="00183198" w:rsidP="001E6D13">
      <w:r>
        <w:rPr>
          <w:noProof/>
        </w:rPr>
        <w:drawing>
          <wp:inline distT="0" distB="0" distL="0" distR="0" wp14:anchorId="7B7CE29D" wp14:editId="11735F43">
            <wp:extent cx="3833706" cy="2396066"/>
            <wp:effectExtent l="0" t="0" r="1905" b="4445"/>
            <wp:docPr id="170224089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40890" name="Picture 1702240890"/>
                    <pic:cNvPicPr/>
                  </pic:nvPicPr>
                  <pic:blipFill>
                    <a:blip r:embed="rId22"/>
                    <a:stretch>
                      <a:fillRect/>
                    </a:stretch>
                  </pic:blipFill>
                  <pic:spPr>
                    <a:xfrm>
                      <a:off x="0" y="0"/>
                      <a:ext cx="3834719" cy="2396699"/>
                    </a:xfrm>
                    <a:prstGeom prst="rect">
                      <a:avLst/>
                    </a:prstGeom>
                  </pic:spPr>
                </pic:pic>
              </a:graphicData>
            </a:graphic>
          </wp:inline>
        </w:drawing>
      </w:r>
    </w:p>
    <w:p w14:paraId="78DEE63B" w14:textId="77777777" w:rsidR="004B66D5" w:rsidRDefault="004B66D5" w:rsidP="001E6D13"/>
    <w:p w14:paraId="020EBCF6" w14:textId="6F705301" w:rsidR="001E6D13" w:rsidRDefault="004B66D5" w:rsidP="001E6D13">
      <w:r>
        <w:t xml:space="preserve">In this picture you can see all the relationships that I have created between the six different tables. </w:t>
      </w:r>
      <w:r w:rsidR="00FF54D2">
        <w:t xml:space="preserve">Each of the relationship is connected from the primary key point to the foreign key point. This allows the table to work together and show details when required based on what is needed to be shown together if they </w:t>
      </w:r>
      <w:r w:rsidR="00951E8D">
        <w:t>consist of</w:t>
      </w:r>
      <w:r w:rsidR="00FF54D2">
        <w:t xml:space="preserve"> a relationship. </w:t>
      </w:r>
      <w:r w:rsidR="001E6D13">
        <w:br/>
      </w:r>
    </w:p>
    <w:p w14:paraId="42F65A38" w14:textId="77777777" w:rsidR="00343FC4" w:rsidRDefault="001E6D13" w:rsidP="00C62B77">
      <w:pPr>
        <w:pStyle w:val="Heading1"/>
      </w:pPr>
      <w:bookmarkStart w:id="4" w:name="_Toc235532513"/>
      <w:r w:rsidRPr="00311693">
        <w:t>Normalisation (Up to 3NF)</w:t>
      </w:r>
      <w:bookmarkEnd w:id="4"/>
    </w:p>
    <w:p w14:paraId="438BC31E" w14:textId="185A1E68" w:rsidR="00A75863" w:rsidRDefault="00343FC4" w:rsidP="001E6D13">
      <w:r>
        <w:t xml:space="preserve">UNF </w:t>
      </w:r>
      <w:r w:rsidR="00A75863">
        <w:t xml:space="preserve">– Without creating any tables, this is how my original table with every attribute would look. </w:t>
      </w:r>
    </w:p>
    <w:p w14:paraId="5882F408" w14:textId="4D9AB7D8" w:rsidR="00343FC4" w:rsidRDefault="00C33E60" w:rsidP="001E6D13">
      <w:r>
        <w:rPr>
          <w:noProof/>
        </w:rPr>
        <w:lastRenderedPageBreak/>
        <w:drawing>
          <wp:inline distT="0" distB="0" distL="0" distR="0" wp14:anchorId="44A686E7" wp14:editId="67BBA464">
            <wp:extent cx="4632960" cy="2895600"/>
            <wp:effectExtent l="0" t="0" r="2540" b="0"/>
            <wp:docPr id="155041852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418520" name="Picture 1550418520"/>
                    <pic:cNvPicPr/>
                  </pic:nvPicPr>
                  <pic:blipFill>
                    <a:blip r:embed="rId23"/>
                    <a:stretch>
                      <a:fillRect/>
                    </a:stretch>
                  </pic:blipFill>
                  <pic:spPr>
                    <a:xfrm>
                      <a:off x="0" y="0"/>
                      <a:ext cx="4638107" cy="2898817"/>
                    </a:xfrm>
                    <a:prstGeom prst="rect">
                      <a:avLst/>
                    </a:prstGeom>
                  </pic:spPr>
                </pic:pic>
              </a:graphicData>
            </a:graphic>
          </wp:inline>
        </w:drawing>
      </w:r>
    </w:p>
    <w:p w14:paraId="174ED168" w14:textId="77777777" w:rsidR="008811AC" w:rsidRDefault="00A75863" w:rsidP="001E6D13">
      <w:r>
        <w:t xml:space="preserve">1NF </w:t>
      </w:r>
      <w:r w:rsidR="00707739">
        <w:t>– After a few edits and removing some groups that may repeat</w:t>
      </w:r>
      <w:r w:rsidR="003B3375">
        <w:t xml:space="preserve">, a new table was formed </w:t>
      </w:r>
      <w:r w:rsidR="00385E85">
        <w:t xml:space="preserve">with the key attributes required. </w:t>
      </w:r>
    </w:p>
    <w:p w14:paraId="359256DF" w14:textId="2084877F" w:rsidR="00A80C35" w:rsidRDefault="00385E85" w:rsidP="001E6D13">
      <w:r>
        <w:rPr>
          <w:noProof/>
        </w:rPr>
        <w:drawing>
          <wp:inline distT="0" distB="0" distL="0" distR="0" wp14:anchorId="51D7A739" wp14:editId="4264BC0C">
            <wp:extent cx="5486400" cy="3429000"/>
            <wp:effectExtent l="0" t="0" r="0" b="0"/>
            <wp:docPr id="64726146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61460" name="Picture 647261460"/>
                    <pic:cNvPicPr/>
                  </pic:nvPicPr>
                  <pic:blipFill>
                    <a:blip r:embed="rId24"/>
                    <a:stretch>
                      <a:fillRect/>
                    </a:stretch>
                  </pic:blipFill>
                  <pic:spPr>
                    <a:xfrm>
                      <a:off x="0" y="0"/>
                      <a:ext cx="5486400" cy="3429000"/>
                    </a:xfrm>
                    <a:prstGeom prst="rect">
                      <a:avLst/>
                    </a:prstGeom>
                  </pic:spPr>
                </pic:pic>
              </a:graphicData>
            </a:graphic>
          </wp:inline>
        </w:drawing>
      </w:r>
    </w:p>
    <w:p w14:paraId="7B3B299D" w14:textId="194E12DE" w:rsidR="0084765C" w:rsidRDefault="001E6D13" w:rsidP="001E6D13">
      <w:r>
        <w:br/>
      </w:r>
      <w:r>
        <w:br/>
      </w:r>
      <w:r w:rsidR="008811AC">
        <w:t>2NF – At this point of the normalisation, few tables were formed which are seen as the most important</w:t>
      </w:r>
      <w:r w:rsidR="0084765C">
        <w:t xml:space="preserve">. This is done by removing the partial dependencies and splitting them into their own induvial tables. </w:t>
      </w:r>
    </w:p>
    <w:p w14:paraId="6B1C8A51" w14:textId="77777777" w:rsidR="00D44731" w:rsidRDefault="006A50DC" w:rsidP="001E6D13">
      <w:pPr>
        <w:rPr>
          <w:b/>
          <w:bCs/>
        </w:rPr>
      </w:pPr>
      <w:r>
        <w:rPr>
          <w:b/>
          <w:bCs/>
          <w:noProof/>
        </w:rPr>
        <w:lastRenderedPageBreak/>
        <w:drawing>
          <wp:inline distT="0" distB="0" distL="0" distR="0" wp14:anchorId="6A76DD9F" wp14:editId="53C20B26">
            <wp:extent cx="3693253" cy="1710267"/>
            <wp:effectExtent l="0" t="0" r="2540" b="4445"/>
            <wp:docPr id="48412815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28159" name="Picture 484128159"/>
                    <pic:cNvPicPr/>
                  </pic:nvPicPr>
                  <pic:blipFill>
                    <a:blip r:embed="rId11"/>
                    <a:stretch>
                      <a:fillRect/>
                    </a:stretch>
                  </pic:blipFill>
                  <pic:spPr>
                    <a:xfrm>
                      <a:off x="0" y="0"/>
                      <a:ext cx="3696406" cy="1711727"/>
                    </a:xfrm>
                    <a:prstGeom prst="rect">
                      <a:avLst/>
                    </a:prstGeom>
                  </pic:spPr>
                </pic:pic>
              </a:graphicData>
            </a:graphic>
          </wp:inline>
        </w:drawing>
      </w:r>
    </w:p>
    <w:p w14:paraId="483FE2E2" w14:textId="55EFC9C6" w:rsidR="00D44731" w:rsidRDefault="006A50DC" w:rsidP="001E6D13">
      <w:pPr>
        <w:rPr>
          <w:b/>
          <w:bCs/>
        </w:rPr>
      </w:pPr>
      <w:r>
        <w:rPr>
          <w:b/>
          <w:bCs/>
          <w:noProof/>
        </w:rPr>
        <w:drawing>
          <wp:inline distT="0" distB="0" distL="0" distR="0" wp14:anchorId="5193D941" wp14:editId="57C343B0">
            <wp:extent cx="3693160" cy="1719200"/>
            <wp:effectExtent l="0" t="0" r="2540" b="0"/>
            <wp:docPr id="154458775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87758" name="Picture 1544587758"/>
                    <pic:cNvPicPr/>
                  </pic:nvPicPr>
                  <pic:blipFill>
                    <a:blip r:embed="rId12"/>
                    <a:stretch>
                      <a:fillRect/>
                    </a:stretch>
                  </pic:blipFill>
                  <pic:spPr>
                    <a:xfrm>
                      <a:off x="0" y="0"/>
                      <a:ext cx="3709263" cy="1726696"/>
                    </a:xfrm>
                    <a:prstGeom prst="rect">
                      <a:avLst/>
                    </a:prstGeom>
                  </pic:spPr>
                </pic:pic>
              </a:graphicData>
            </a:graphic>
          </wp:inline>
        </w:drawing>
      </w:r>
    </w:p>
    <w:p w14:paraId="59304C2C" w14:textId="54512687" w:rsidR="00BA0C92" w:rsidRDefault="006A50DC" w:rsidP="001E6D13">
      <w:pPr>
        <w:rPr>
          <w:b/>
          <w:bCs/>
        </w:rPr>
      </w:pPr>
      <w:r>
        <w:rPr>
          <w:b/>
          <w:bCs/>
          <w:noProof/>
        </w:rPr>
        <w:drawing>
          <wp:inline distT="0" distB="0" distL="0" distR="0" wp14:anchorId="4EE648E2" wp14:editId="51307AEF">
            <wp:extent cx="3711016" cy="1676400"/>
            <wp:effectExtent l="0" t="0" r="0" b="0"/>
            <wp:docPr id="486594282"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94282" name="Picture 486594282"/>
                    <pic:cNvPicPr/>
                  </pic:nvPicPr>
                  <pic:blipFill>
                    <a:blip r:embed="rId15"/>
                    <a:stretch>
                      <a:fillRect/>
                    </a:stretch>
                  </pic:blipFill>
                  <pic:spPr>
                    <a:xfrm>
                      <a:off x="0" y="0"/>
                      <a:ext cx="3713619" cy="1677576"/>
                    </a:xfrm>
                    <a:prstGeom prst="rect">
                      <a:avLst/>
                    </a:prstGeom>
                  </pic:spPr>
                </pic:pic>
              </a:graphicData>
            </a:graphic>
          </wp:inline>
        </w:drawing>
      </w:r>
    </w:p>
    <w:p w14:paraId="3A8DE0D9" w14:textId="43E43AEC" w:rsidR="00BA0C92" w:rsidRDefault="00D44731" w:rsidP="001E6D13">
      <w:pPr>
        <w:rPr>
          <w:b/>
          <w:bCs/>
        </w:rPr>
      </w:pPr>
      <w:r>
        <w:rPr>
          <w:b/>
          <w:bCs/>
          <w:noProof/>
        </w:rPr>
        <w:drawing>
          <wp:inline distT="0" distB="0" distL="0" distR="0" wp14:anchorId="25B5454E" wp14:editId="6DC90852">
            <wp:extent cx="3683784" cy="1727200"/>
            <wp:effectExtent l="0" t="0" r="0" b="0"/>
            <wp:docPr id="37072066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20662" name="Picture 370720662"/>
                    <pic:cNvPicPr/>
                  </pic:nvPicPr>
                  <pic:blipFill>
                    <a:blip r:embed="rId13"/>
                    <a:stretch>
                      <a:fillRect/>
                    </a:stretch>
                  </pic:blipFill>
                  <pic:spPr>
                    <a:xfrm>
                      <a:off x="0" y="0"/>
                      <a:ext cx="3698176" cy="1733948"/>
                    </a:xfrm>
                    <a:prstGeom prst="rect">
                      <a:avLst/>
                    </a:prstGeom>
                  </pic:spPr>
                </pic:pic>
              </a:graphicData>
            </a:graphic>
          </wp:inline>
        </w:drawing>
      </w:r>
    </w:p>
    <w:p w14:paraId="0AB46831" w14:textId="77777777" w:rsidR="00BA0C92" w:rsidRDefault="00BA0C92" w:rsidP="001E6D13">
      <w:pPr>
        <w:rPr>
          <w:b/>
          <w:bCs/>
        </w:rPr>
      </w:pPr>
    </w:p>
    <w:p w14:paraId="1ADF62EF" w14:textId="3DE0608F" w:rsidR="00BA0C92" w:rsidRPr="009430B5" w:rsidRDefault="009430B5" w:rsidP="001E6D13">
      <w:r>
        <w:t xml:space="preserve">3NF – Finally comes the last part that happened which is the 3NF. In this section, each entity got its own table meaning each of its data would be stored in its own </w:t>
      </w:r>
      <w:r w:rsidR="002E0CFC">
        <w:t xml:space="preserve">tables rather than </w:t>
      </w:r>
      <w:r w:rsidR="002E0CFC">
        <w:lastRenderedPageBreak/>
        <w:t xml:space="preserve">other tables. This helps reduce the duplicate data within the tables and helps with </w:t>
      </w:r>
      <w:r w:rsidR="006371A3">
        <w:t xml:space="preserve">improving consistency. Below are the final products of the 6 tables. </w:t>
      </w:r>
      <w:r w:rsidR="006371A3">
        <w:rPr>
          <w:noProof/>
        </w:rPr>
        <w:drawing>
          <wp:inline distT="0" distB="0" distL="0" distR="0" wp14:anchorId="763EEC3C" wp14:editId="0F726024">
            <wp:extent cx="3675056" cy="1693333"/>
            <wp:effectExtent l="0" t="0" r="0" b="0"/>
            <wp:docPr id="1025992039"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92039" name="Picture 1025992039"/>
                    <pic:cNvPicPr/>
                  </pic:nvPicPr>
                  <pic:blipFill>
                    <a:blip r:embed="rId10"/>
                    <a:stretch>
                      <a:fillRect/>
                    </a:stretch>
                  </pic:blipFill>
                  <pic:spPr>
                    <a:xfrm>
                      <a:off x="0" y="0"/>
                      <a:ext cx="3689282" cy="1699888"/>
                    </a:xfrm>
                    <a:prstGeom prst="rect">
                      <a:avLst/>
                    </a:prstGeom>
                  </pic:spPr>
                </pic:pic>
              </a:graphicData>
            </a:graphic>
          </wp:inline>
        </w:drawing>
      </w:r>
      <w:r w:rsidR="006371A3">
        <w:rPr>
          <w:noProof/>
        </w:rPr>
        <w:drawing>
          <wp:inline distT="0" distB="0" distL="0" distR="0" wp14:anchorId="2318D6E4" wp14:editId="6D13FDA9">
            <wp:extent cx="3674969" cy="1701800"/>
            <wp:effectExtent l="0" t="0" r="0" b="0"/>
            <wp:docPr id="12043651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6515" name="Picture 120436515"/>
                    <pic:cNvPicPr/>
                  </pic:nvPicPr>
                  <pic:blipFill>
                    <a:blip r:embed="rId11"/>
                    <a:stretch>
                      <a:fillRect/>
                    </a:stretch>
                  </pic:blipFill>
                  <pic:spPr>
                    <a:xfrm>
                      <a:off x="0" y="0"/>
                      <a:ext cx="3687759" cy="1707723"/>
                    </a:xfrm>
                    <a:prstGeom prst="rect">
                      <a:avLst/>
                    </a:prstGeom>
                  </pic:spPr>
                </pic:pic>
              </a:graphicData>
            </a:graphic>
          </wp:inline>
        </w:drawing>
      </w:r>
      <w:r w:rsidR="006371A3">
        <w:rPr>
          <w:noProof/>
        </w:rPr>
        <w:drawing>
          <wp:inline distT="0" distB="0" distL="0" distR="0" wp14:anchorId="752CC726" wp14:editId="79C02429">
            <wp:extent cx="3692156" cy="1718733"/>
            <wp:effectExtent l="0" t="0" r="3810" b="0"/>
            <wp:docPr id="140163720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37202" name="Picture 1401637202"/>
                    <pic:cNvPicPr/>
                  </pic:nvPicPr>
                  <pic:blipFill>
                    <a:blip r:embed="rId12"/>
                    <a:stretch>
                      <a:fillRect/>
                    </a:stretch>
                  </pic:blipFill>
                  <pic:spPr>
                    <a:xfrm>
                      <a:off x="0" y="0"/>
                      <a:ext cx="3705607" cy="1724995"/>
                    </a:xfrm>
                    <a:prstGeom prst="rect">
                      <a:avLst/>
                    </a:prstGeom>
                  </pic:spPr>
                </pic:pic>
              </a:graphicData>
            </a:graphic>
          </wp:inline>
        </w:drawing>
      </w:r>
      <w:r w:rsidR="006371A3">
        <w:rPr>
          <w:noProof/>
        </w:rPr>
        <w:drawing>
          <wp:inline distT="0" distB="0" distL="0" distR="0" wp14:anchorId="425CA94E" wp14:editId="42222D6C">
            <wp:extent cx="3774072" cy="1769533"/>
            <wp:effectExtent l="0" t="0" r="0" b="0"/>
            <wp:docPr id="1077555867"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555867" name="Picture 1077555867"/>
                    <pic:cNvPicPr/>
                  </pic:nvPicPr>
                  <pic:blipFill>
                    <a:blip r:embed="rId13"/>
                    <a:stretch>
                      <a:fillRect/>
                    </a:stretch>
                  </pic:blipFill>
                  <pic:spPr>
                    <a:xfrm>
                      <a:off x="0" y="0"/>
                      <a:ext cx="3786955" cy="1775573"/>
                    </a:xfrm>
                    <a:prstGeom prst="rect">
                      <a:avLst/>
                    </a:prstGeom>
                  </pic:spPr>
                </pic:pic>
              </a:graphicData>
            </a:graphic>
          </wp:inline>
        </w:drawing>
      </w:r>
      <w:r w:rsidR="006371A3">
        <w:rPr>
          <w:noProof/>
        </w:rPr>
        <w:lastRenderedPageBreak/>
        <w:drawing>
          <wp:inline distT="0" distB="0" distL="0" distR="0" wp14:anchorId="7E2D972C" wp14:editId="5BDF7E75">
            <wp:extent cx="3793486" cy="1701800"/>
            <wp:effectExtent l="0" t="0" r="4445" b="0"/>
            <wp:docPr id="1037212297"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12297" name="Picture 1037212297"/>
                    <pic:cNvPicPr/>
                  </pic:nvPicPr>
                  <pic:blipFill>
                    <a:blip r:embed="rId14"/>
                    <a:stretch>
                      <a:fillRect/>
                    </a:stretch>
                  </pic:blipFill>
                  <pic:spPr>
                    <a:xfrm>
                      <a:off x="0" y="0"/>
                      <a:ext cx="3827091" cy="1716875"/>
                    </a:xfrm>
                    <a:prstGeom prst="rect">
                      <a:avLst/>
                    </a:prstGeom>
                  </pic:spPr>
                </pic:pic>
              </a:graphicData>
            </a:graphic>
          </wp:inline>
        </w:drawing>
      </w:r>
      <w:r w:rsidR="006371A3">
        <w:rPr>
          <w:noProof/>
        </w:rPr>
        <w:drawing>
          <wp:inline distT="0" distB="0" distL="0" distR="0" wp14:anchorId="63E5331A" wp14:editId="3D2B10ED">
            <wp:extent cx="3804728" cy="1718733"/>
            <wp:effectExtent l="0" t="0" r="5715" b="0"/>
            <wp:docPr id="497477440"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77440" name="Picture 497477440"/>
                    <pic:cNvPicPr/>
                  </pic:nvPicPr>
                  <pic:blipFill>
                    <a:blip r:embed="rId15"/>
                    <a:stretch>
                      <a:fillRect/>
                    </a:stretch>
                  </pic:blipFill>
                  <pic:spPr>
                    <a:xfrm>
                      <a:off x="0" y="0"/>
                      <a:ext cx="3814271" cy="1723044"/>
                    </a:xfrm>
                    <a:prstGeom prst="rect">
                      <a:avLst/>
                    </a:prstGeom>
                  </pic:spPr>
                </pic:pic>
              </a:graphicData>
            </a:graphic>
          </wp:inline>
        </w:drawing>
      </w:r>
    </w:p>
    <w:p w14:paraId="541F29D9" w14:textId="77777777" w:rsidR="00BA0C92" w:rsidRDefault="00BA0C92" w:rsidP="001E6D13">
      <w:pPr>
        <w:rPr>
          <w:b/>
          <w:bCs/>
        </w:rPr>
      </w:pPr>
    </w:p>
    <w:p w14:paraId="2F0132ED" w14:textId="32F7968E" w:rsidR="00F91426" w:rsidRDefault="001E6D13" w:rsidP="00C62B77">
      <w:pPr>
        <w:pStyle w:val="Heading1"/>
      </w:pPr>
      <w:bookmarkStart w:id="5" w:name="_Toc235532514"/>
      <w:r w:rsidRPr="00311693">
        <w:t>Sample Data</w:t>
      </w:r>
      <w:bookmarkEnd w:id="5"/>
    </w:p>
    <w:p w14:paraId="4567540F" w14:textId="6FAFB692" w:rsidR="00FB74F3" w:rsidRPr="00FB74F3" w:rsidRDefault="00FB74F3" w:rsidP="001E6D13">
      <w:r>
        <w:t xml:space="preserve">Below </w:t>
      </w:r>
      <w:r w:rsidR="00BA0C92">
        <w:t>is</w:t>
      </w:r>
      <w:r>
        <w:t xml:space="preserve"> the list of data I have used to fill my table</w:t>
      </w:r>
      <w:r w:rsidR="00BA0C92">
        <w:t>s</w:t>
      </w:r>
      <w:r>
        <w:t xml:space="preserve"> u</w:t>
      </w:r>
      <w:r w:rsidR="00BA0C92">
        <w:t xml:space="preserve">p. </w:t>
      </w:r>
    </w:p>
    <w:p w14:paraId="4EFF42BB" w14:textId="4428CFEE" w:rsidR="00FB74F3" w:rsidRDefault="001E6D13" w:rsidP="001E6D13">
      <w:r>
        <w:br/>
      </w:r>
      <w:r w:rsidR="00F91426">
        <w:rPr>
          <w:noProof/>
        </w:rPr>
        <w:drawing>
          <wp:inline distT="0" distB="0" distL="0" distR="0" wp14:anchorId="1E21F12A" wp14:editId="4BCCDEF5">
            <wp:extent cx="3472928" cy="1600200"/>
            <wp:effectExtent l="0" t="0" r="0" b="0"/>
            <wp:docPr id="7762171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17133" name="Picture 776217133"/>
                    <pic:cNvPicPr/>
                  </pic:nvPicPr>
                  <pic:blipFill>
                    <a:blip r:embed="rId10"/>
                    <a:stretch>
                      <a:fillRect/>
                    </a:stretch>
                  </pic:blipFill>
                  <pic:spPr>
                    <a:xfrm>
                      <a:off x="0" y="0"/>
                      <a:ext cx="3477445" cy="1602281"/>
                    </a:xfrm>
                    <a:prstGeom prst="rect">
                      <a:avLst/>
                    </a:prstGeom>
                  </pic:spPr>
                </pic:pic>
              </a:graphicData>
            </a:graphic>
          </wp:inline>
        </w:drawing>
      </w:r>
      <w:r w:rsidR="00F91426">
        <w:rPr>
          <w:noProof/>
        </w:rPr>
        <w:drawing>
          <wp:inline distT="0" distB="0" distL="0" distR="0" wp14:anchorId="38EC38B9" wp14:editId="6BAEC515">
            <wp:extent cx="3472815" cy="1608187"/>
            <wp:effectExtent l="0" t="0" r="0" b="5080"/>
            <wp:docPr id="3074522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52253" name="Picture 307452253"/>
                    <pic:cNvPicPr/>
                  </pic:nvPicPr>
                  <pic:blipFill>
                    <a:blip r:embed="rId11"/>
                    <a:stretch>
                      <a:fillRect/>
                    </a:stretch>
                  </pic:blipFill>
                  <pic:spPr>
                    <a:xfrm>
                      <a:off x="0" y="0"/>
                      <a:ext cx="3480902" cy="1611932"/>
                    </a:xfrm>
                    <a:prstGeom prst="rect">
                      <a:avLst/>
                    </a:prstGeom>
                  </pic:spPr>
                </pic:pic>
              </a:graphicData>
            </a:graphic>
          </wp:inline>
        </w:drawing>
      </w:r>
    </w:p>
    <w:p w14:paraId="1A481802" w14:textId="32B7B8C6" w:rsidR="001E6D13" w:rsidRDefault="00F91426" w:rsidP="001E6D13">
      <w:r>
        <w:rPr>
          <w:noProof/>
        </w:rPr>
        <w:lastRenderedPageBreak/>
        <w:drawing>
          <wp:inline distT="0" distB="0" distL="0" distR="0" wp14:anchorId="492CC858" wp14:editId="02CCE688">
            <wp:extent cx="3575437" cy="1676400"/>
            <wp:effectExtent l="0" t="0" r="6350" b="0"/>
            <wp:docPr id="20124320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32038" name="Picture 2012432038"/>
                    <pic:cNvPicPr/>
                  </pic:nvPicPr>
                  <pic:blipFill>
                    <a:blip r:embed="rId13"/>
                    <a:stretch>
                      <a:fillRect/>
                    </a:stretch>
                  </pic:blipFill>
                  <pic:spPr>
                    <a:xfrm>
                      <a:off x="0" y="0"/>
                      <a:ext cx="3588782" cy="1682657"/>
                    </a:xfrm>
                    <a:prstGeom prst="rect">
                      <a:avLst/>
                    </a:prstGeom>
                  </pic:spPr>
                </pic:pic>
              </a:graphicData>
            </a:graphic>
          </wp:inline>
        </w:drawing>
      </w:r>
      <w:r>
        <w:rPr>
          <w:noProof/>
        </w:rPr>
        <w:drawing>
          <wp:inline distT="0" distB="0" distL="0" distR="0" wp14:anchorId="0E4B04AA" wp14:editId="1BAB0959">
            <wp:extent cx="3575050" cy="1603807"/>
            <wp:effectExtent l="0" t="0" r="0" b="0"/>
            <wp:docPr id="28252387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523876" name="Picture 282523876"/>
                    <pic:cNvPicPr/>
                  </pic:nvPicPr>
                  <pic:blipFill>
                    <a:blip r:embed="rId14"/>
                    <a:stretch>
                      <a:fillRect/>
                    </a:stretch>
                  </pic:blipFill>
                  <pic:spPr>
                    <a:xfrm>
                      <a:off x="0" y="0"/>
                      <a:ext cx="3636692" cy="1631460"/>
                    </a:xfrm>
                    <a:prstGeom prst="rect">
                      <a:avLst/>
                    </a:prstGeom>
                  </pic:spPr>
                </pic:pic>
              </a:graphicData>
            </a:graphic>
          </wp:inline>
        </w:drawing>
      </w:r>
      <w:r>
        <w:rPr>
          <w:noProof/>
        </w:rPr>
        <w:drawing>
          <wp:inline distT="0" distB="0" distL="0" distR="0" wp14:anchorId="1052F242" wp14:editId="728DC76F">
            <wp:extent cx="3575050" cy="1614979"/>
            <wp:effectExtent l="0" t="0" r="0" b="0"/>
            <wp:docPr id="34339317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93178" name="Picture 343393178"/>
                    <pic:cNvPicPr/>
                  </pic:nvPicPr>
                  <pic:blipFill>
                    <a:blip r:embed="rId15"/>
                    <a:stretch>
                      <a:fillRect/>
                    </a:stretch>
                  </pic:blipFill>
                  <pic:spPr>
                    <a:xfrm>
                      <a:off x="0" y="0"/>
                      <a:ext cx="3601163" cy="1626775"/>
                    </a:xfrm>
                    <a:prstGeom prst="rect">
                      <a:avLst/>
                    </a:prstGeom>
                  </pic:spPr>
                </pic:pic>
              </a:graphicData>
            </a:graphic>
          </wp:inline>
        </w:drawing>
      </w:r>
      <w:r w:rsidR="001E6D13">
        <w:br/>
      </w:r>
    </w:p>
    <w:p w14:paraId="12F9D052" w14:textId="77777777" w:rsidR="006C2B6C" w:rsidRDefault="006C2B6C" w:rsidP="001E6D13">
      <w:pPr>
        <w:rPr>
          <w:b/>
          <w:bCs/>
        </w:rPr>
      </w:pPr>
    </w:p>
    <w:p w14:paraId="231BC16E" w14:textId="3F5DF7D7" w:rsidR="00D123A4" w:rsidRDefault="001E6D13" w:rsidP="00C62B77">
      <w:pPr>
        <w:pStyle w:val="Heading1"/>
      </w:pPr>
      <w:bookmarkStart w:id="6" w:name="_Toc235532515"/>
      <w:r w:rsidRPr="00311693">
        <w:t>Queries</w:t>
      </w:r>
      <w:bookmarkEnd w:id="6"/>
    </w:p>
    <w:p w14:paraId="33398769" w14:textId="77777777" w:rsidR="007522E4" w:rsidRDefault="007522E4" w:rsidP="001E6D13">
      <w:r>
        <w:rPr>
          <w:noProof/>
        </w:rPr>
        <w:drawing>
          <wp:inline distT="0" distB="0" distL="0" distR="0" wp14:anchorId="13AE043C" wp14:editId="2AEE9FE8">
            <wp:extent cx="3678519" cy="1786466"/>
            <wp:effectExtent l="0" t="0" r="5080" b="4445"/>
            <wp:docPr id="63921720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17201" name="Picture 639217201"/>
                    <pic:cNvPicPr/>
                  </pic:nvPicPr>
                  <pic:blipFill>
                    <a:blip r:embed="rId25"/>
                    <a:stretch>
                      <a:fillRect/>
                    </a:stretch>
                  </pic:blipFill>
                  <pic:spPr>
                    <a:xfrm>
                      <a:off x="0" y="0"/>
                      <a:ext cx="3683614" cy="1788940"/>
                    </a:xfrm>
                    <a:prstGeom prst="rect">
                      <a:avLst/>
                    </a:prstGeom>
                  </pic:spPr>
                </pic:pic>
              </a:graphicData>
            </a:graphic>
          </wp:inline>
        </w:drawing>
      </w:r>
    </w:p>
    <w:p w14:paraId="09A3478F" w14:textId="2750717E" w:rsidR="007522E4" w:rsidRDefault="007522E4" w:rsidP="001E6D13">
      <w:r>
        <w:lastRenderedPageBreak/>
        <w:t xml:space="preserve">The above picture shows the SQL I created for the </w:t>
      </w:r>
      <w:r w:rsidR="00637E17">
        <w:t>Last</w:t>
      </w:r>
      <w:r>
        <w:t xml:space="preserve">Name column. I did this to </w:t>
      </w:r>
      <w:r w:rsidR="00637E17">
        <w:t xml:space="preserve">get the last names of the customers in the </w:t>
      </w:r>
      <w:r w:rsidR="004C1C44">
        <w:t>ascending</w:t>
      </w:r>
      <w:r w:rsidR="00637E17">
        <w:t xml:space="preserve"> order to see how it would look</w:t>
      </w:r>
      <w:r w:rsidR="004C1C44">
        <w:t xml:space="preserve">. The purpose of this is to see </w:t>
      </w:r>
      <w:r w:rsidR="00CE23E1">
        <w:t xml:space="preserve">the last names of customers if needed for a specific check to make it easier by having it in ascending order. </w:t>
      </w:r>
      <w:r w:rsidR="00F52024">
        <w:t xml:space="preserve">And below are the results for the SQL query I had created. </w:t>
      </w:r>
    </w:p>
    <w:p w14:paraId="56D6B7E9" w14:textId="0E10BD44" w:rsidR="00D123A4" w:rsidRPr="007522E4" w:rsidRDefault="007522E4" w:rsidP="001E6D13">
      <w:r>
        <w:rPr>
          <w:noProof/>
        </w:rPr>
        <w:drawing>
          <wp:inline distT="0" distB="0" distL="0" distR="0" wp14:anchorId="0BBBEAB8" wp14:editId="172477E7">
            <wp:extent cx="3663886" cy="1727200"/>
            <wp:effectExtent l="0" t="0" r="0" b="0"/>
            <wp:docPr id="186434292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42929" name="Picture 1864342929"/>
                    <pic:cNvPicPr/>
                  </pic:nvPicPr>
                  <pic:blipFill>
                    <a:blip r:embed="rId26"/>
                    <a:stretch>
                      <a:fillRect/>
                    </a:stretch>
                  </pic:blipFill>
                  <pic:spPr>
                    <a:xfrm>
                      <a:off x="0" y="0"/>
                      <a:ext cx="3678296" cy="1733993"/>
                    </a:xfrm>
                    <a:prstGeom prst="rect">
                      <a:avLst/>
                    </a:prstGeom>
                  </pic:spPr>
                </pic:pic>
              </a:graphicData>
            </a:graphic>
          </wp:inline>
        </w:drawing>
      </w:r>
    </w:p>
    <w:p w14:paraId="05E66E49" w14:textId="5A4ED13B" w:rsidR="00500431" w:rsidRDefault="00500431" w:rsidP="001E6D13"/>
    <w:p w14:paraId="4CBC3DE2" w14:textId="77777777" w:rsidR="007522E4" w:rsidRDefault="007522E4" w:rsidP="001E6D13">
      <w:r>
        <w:rPr>
          <w:noProof/>
        </w:rPr>
        <w:drawing>
          <wp:inline distT="0" distB="0" distL="0" distR="0" wp14:anchorId="02C2FFD8" wp14:editId="60D5A104">
            <wp:extent cx="3911600" cy="1906905"/>
            <wp:effectExtent l="0" t="0" r="0" b="0"/>
            <wp:docPr id="61076531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65312" name="Picture 610765312"/>
                    <pic:cNvPicPr/>
                  </pic:nvPicPr>
                  <pic:blipFill>
                    <a:blip r:embed="rId27"/>
                    <a:stretch>
                      <a:fillRect/>
                    </a:stretch>
                  </pic:blipFill>
                  <pic:spPr>
                    <a:xfrm>
                      <a:off x="0" y="0"/>
                      <a:ext cx="3927030" cy="1914427"/>
                    </a:xfrm>
                    <a:prstGeom prst="rect">
                      <a:avLst/>
                    </a:prstGeom>
                  </pic:spPr>
                </pic:pic>
              </a:graphicData>
            </a:graphic>
          </wp:inline>
        </w:drawing>
      </w:r>
    </w:p>
    <w:p w14:paraId="3AD52E49" w14:textId="7825B2C7" w:rsidR="00F52024" w:rsidRDefault="00F52024" w:rsidP="001E6D13">
      <w:r>
        <w:t>The SQL query that I created here is to see of the payment</w:t>
      </w:r>
      <w:r w:rsidR="00B61FF0">
        <w:t xml:space="preserve"> method used is cash. I did this to see if in a situation when needed to narrow down the payment to see which customers paid by cash, it would show the results like shown in the picture below. </w:t>
      </w:r>
      <w:r w:rsidR="004377A4">
        <w:t xml:space="preserve">It can be done vice versa where the SQL asks for card </w:t>
      </w:r>
      <w:r w:rsidR="002B358D">
        <w:t>payment,</w:t>
      </w:r>
      <w:r w:rsidR="004377A4">
        <w:t xml:space="preserve"> and it would show all the c</w:t>
      </w:r>
      <w:r w:rsidR="002B358D">
        <w:t xml:space="preserve">ustomers that used card payment. </w:t>
      </w:r>
    </w:p>
    <w:p w14:paraId="459BEE06" w14:textId="7E8EF0E3" w:rsidR="00500431" w:rsidRDefault="007522E4" w:rsidP="001E6D13">
      <w:r>
        <w:rPr>
          <w:noProof/>
        </w:rPr>
        <w:drawing>
          <wp:inline distT="0" distB="0" distL="0" distR="0" wp14:anchorId="5B260772" wp14:editId="0734CFB0">
            <wp:extent cx="3911600" cy="1977531"/>
            <wp:effectExtent l="0" t="0" r="0" b="3810"/>
            <wp:docPr id="17271659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65945" name="Picture 1727165945"/>
                    <pic:cNvPicPr/>
                  </pic:nvPicPr>
                  <pic:blipFill>
                    <a:blip r:embed="rId28"/>
                    <a:stretch>
                      <a:fillRect/>
                    </a:stretch>
                  </pic:blipFill>
                  <pic:spPr>
                    <a:xfrm>
                      <a:off x="0" y="0"/>
                      <a:ext cx="3934568" cy="1989143"/>
                    </a:xfrm>
                    <a:prstGeom prst="rect">
                      <a:avLst/>
                    </a:prstGeom>
                  </pic:spPr>
                </pic:pic>
              </a:graphicData>
            </a:graphic>
          </wp:inline>
        </w:drawing>
      </w:r>
    </w:p>
    <w:p w14:paraId="501801DA" w14:textId="77777777" w:rsidR="00500431" w:rsidRDefault="00500431" w:rsidP="001E6D13"/>
    <w:p w14:paraId="3DDFABB1" w14:textId="77777777" w:rsidR="007522E4" w:rsidRDefault="007522E4" w:rsidP="001E6D13">
      <w:r>
        <w:rPr>
          <w:noProof/>
        </w:rPr>
        <w:drawing>
          <wp:inline distT="0" distB="0" distL="0" distR="0" wp14:anchorId="41FC0A6B" wp14:editId="55941A06">
            <wp:extent cx="1181100" cy="1295400"/>
            <wp:effectExtent l="0" t="0" r="0" b="0"/>
            <wp:docPr id="36635356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53562" name="Picture 366353562"/>
                    <pic:cNvPicPr/>
                  </pic:nvPicPr>
                  <pic:blipFill>
                    <a:blip r:embed="rId29"/>
                    <a:stretch>
                      <a:fillRect/>
                    </a:stretch>
                  </pic:blipFill>
                  <pic:spPr>
                    <a:xfrm>
                      <a:off x="0" y="0"/>
                      <a:ext cx="1181100" cy="1295400"/>
                    </a:xfrm>
                    <a:prstGeom prst="rect">
                      <a:avLst/>
                    </a:prstGeom>
                  </pic:spPr>
                </pic:pic>
              </a:graphicData>
            </a:graphic>
          </wp:inline>
        </w:drawing>
      </w:r>
    </w:p>
    <w:p w14:paraId="004F9C0E" w14:textId="5F189B60" w:rsidR="007522E4" w:rsidRDefault="00EB52DD" w:rsidP="001E6D13">
      <w:r>
        <w:t xml:space="preserve">The use of this SQL I have created is to see which one of the parking sites that I had created with slots have more total slots than 75. This number can be any number depending on what is needed. </w:t>
      </w:r>
      <w:r w:rsidR="005E1BDB">
        <w:t xml:space="preserve">The result for it is below. </w:t>
      </w:r>
    </w:p>
    <w:p w14:paraId="184FB4E8" w14:textId="4737AC74" w:rsidR="00500431" w:rsidRDefault="007522E4" w:rsidP="001E6D13">
      <w:r>
        <w:rPr>
          <w:noProof/>
        </w:rPr>
        <w:drawing>
          <wp:inline distT="0" distB="0" distL="0" distR="0" wp14:anchorId="2A66EF6B" wp14:editId="43396AAE">
            <wp:extent cx="4108381" cy="1828800"/>
            <wp:effectExtent l="0" t="0" r="0" b="0"/>
            <wp:docPr id="115163267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32673" name="Picture 1151632673"/>
                    <pic:cNvPicPr/>
                  </pic:nvPicPr>
                  <pic:blipFill>
                    <a:blip r:embed="rId30"/>
                    <a:stretch>
                      <a:fillRect/>
                    </a:stretch>
                  </pic:blipFill>
                  <pic:spPr>
                    <a:xfrm>
                      <a:off x="0" y="0"/>
                      <a:ext cx="4124629" cy="1836033"/>
                    </a:xfrm>
                    <a:prstGeom prst="rect">
                      <a:avLst/>
                    </a:prstGeom>
                  </pic:spPr>
                </pic:pic>
              </a:graphicData>
            </a:graphic>
          </wp:inline>
        </w:drawing>
      </w:r>
    </w:p>
    <w:p w14:paraId="5DBD7ABC" w14:textId="491A5E48" w:rsidR="00A56C1A" w:rsidRDefault="001E6D13" w:rsidP="00FF17F0">
      <w:pPr>
        <w:pStyle w:val="Heading1"/>
      </w:pPr>
      <w:r>
        <w:br/>
      </w:r>
      <w:bookmarkStart w:id="7" w:name="_Toc235532516"/>
      <w:r w:rsidRPr="00311693">
        <w:t>Forms and Reports</w:t>
      </w:r>
      <w:bookmarkEnd w:id="7"/>
      <w:r>
        <w:br/>
      </w:r>
    </w:p>
    <w:p w14:paraId="3AA96CF5" w14:textId="327F6E76" w:rsidR="00604D9A" w:rsidRDefault="00604D9A" w:rsidP="001E6D13">
      <w:r>
        <w:t xml:space="preserve">Forms – </w:t>
      </w:r>
      <w:r w:rsidR="00F91760">
        <w:t xml:space="preserve">Forms is a service that allows the data to be viewed, edited, displayed, sorted, added, deleted and so on. </w:t>
      </w:r>
      <w:r w:rsidR="003C14AB">
        <w:t xml:space="preserve">It allows your data on your table to be viewed. </w:t>
      </w:r>
      <w:r w:rsidR="00BF7059">
        <w:t xml:space="preserve">Whatever changes made to a form can also alter the data within a table. Below are the forms I’ve created for my database table. </w:t>
      </w:r>
    </w:p>
    <w:p w14:paraId="72408263" w14:textId="77777777" w:rsidR="00A56C1A" w:rsidRDefault="00E642E8" w:rsidP="001E6D13">
      <w:r>
        <w:rPr>
          <w:noProof/>
        </w:rPr>
        <w:drawing>
          <wp:inline distT="0" distB="0" distL="0" distR="0" wp14:anchorId="56BB26E1" wp14:editId="661B02DC">
            <wp:extent cx="3347690" cy="1710267"/>
            <wp:effectExtent l="0" t="0" r="5715" b="4445"/>
            <wp:docPr id="27280891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08913" name="Picture 272808913"/>
                    <pic:cNvPicPr/>
                  </pic:nvPicPr>
                  <pic:blipFill>
                    <a:blip r:embed="rId31"/>
                    <a:stretch>
                      <a:fillRect/>
                    </a:stretch>
                  </pic:blipFill>
                  <pic:spPr>
                    <a:xfrm>
                      <a:off x="0" y="0"/>
                      <a:ext cx="3378030" cy="1725767"/>
                    </a:xfrm>
                    <a:prstGeom prst="rect">
                      <a:avLst/>
                    </a:prstGeom>
                  </pic:spPr>
                </pic:pic>
              </a:graphicData>
            </a:graphic>
          </wp:inline>
        </w:drawing>
      </w:r>
    </w:p>
    <w:p w14:paraId="65B154AD" w14:textId="77777777" w:rsidR="00A56C1A" w:rsidRDefault="00E642E8" w:rsidP="001E6D13">
      <w:r>
        <w:rPr>
          <w:noProof/>
        </w:rPr>
        <w:lastRenderedPageBreak/>
        <w:drawing>
          <wp:inline distT="0" distB="0" distL="0" distR="0" wp14:anchorId="31D74275" wp14:editId="19943C11">
            <wp:extent cx="3335867" cy="1853645"/>
            <wp:effectExtent l="0" t="0" r="4445" b="635"/>
            <wp:docPr id="106933342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33425" name="Picture 1069333425"/>
                    <pic:cNvPicPr/>
                  </pic:nvPicPr>
                  <pic:blipFill>
                    <a:blip r:embed="rId32"/>
                    <a:stretch>
                      <a:fillRect/>
                    </a:stretch>
                  </pic:blipFill>
                  <pic:spPr>
                    <a:xfrm>
                      <a:off x="0" y="0"/>
                      <a:ext cx="3381716" cy="1879122"/>
                    </a:xfrm>
                    <a:prstGeom prst="rect">
                      <a:avLst/>
                    </a:prstGeom>
                  </pic:spPr>
                </pic:pic>
              </a:graphicData>
            </a:graphic>
          </wp:inline>
        </w:drawing>
      </w:r>
    </w:p>
    <w:p w14:paraId="2E63741D" w14:textId="77777777" w:rsidR="00A56C1A" w:rsidRDefault="00E642E8" w:rsidP="001E6D13">
      <w:r>
        <w:rPr>
          <w:noProof/>
        </w:rPr>
        <w:drawing>
          <wp:inline distT="0" distB="0" distL="0" distR="0" wp14:anchorId="694720C9" wp14:editId="56048C45">
            <wp:extent cx="3338113" cy="1972733"/>
            <wp:effectExtent l="0" t="0" r="2540" b="0"/>
            <wp:docPr id="26128843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88434" name="Picture 261288434"/>
                    <pic:cNvPicPr/>
                  </pic:nvPicPr>
                  <pic:blipFill>
                    <a:blip r:embed="rId33"/>
                    <a:stretch>
                      <a:fillRect/>
                    </a:stretch>
                  </pic:blipFill>
                  <pic:spPr>
                    <a:xfrm>
                      <a:off x="0" y="0"/>
                      <a:ext cx="3362256" cy="1987001"/>
                    </a:xfrm>
                    <a:prstGeom prst="rect">
                      <a:avLst/>
                    </a:prstGeom>
                  </pic:spPr>
                </pic:pic>
              </a:graphicData>
            </a:graphic>
          </wp:inline>
        </w:drawing>
      </w:r>
    </w:p>
    <w:p w14:paraId="5E280498" w14:textId="77777777" w:rsidR="00A56C1A" w:rsidRDefault="00E642E8" w:rsidP="001E6D13">
      <w:r>
        <w:rPr>
          <w:noProof/>
        </w:rPr>
        <w:drawing>
          <wp:inline distT="0" distB="0" distL="0" distR="0" wp14:anchorId="537DBEB6" wp14:editId="43D06B2B">
            <wp:extent cx="3334158" cy="1981200"/>
            <wp:effectExtent l="0" t="0" r="6350" b="0"/>
            <wp:docPr id="99891666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16663" name="Picture 998916663"/>
                    <pic:cNvPicPr/>
                  </pic:nvPicPr>
                  <pic:blipFill>
                    <a:blip r:embed="rId34"/>
                    <a:stretch>
                      <a:fillRect/>
                    </a:stretch>
                  </pic:blipFill>
                  <pic:spPr>
                    <a:xfrm>
                      <a:off x="0" y="0"/>
                      <a:ext cx="3354987" cy="1993577"/>
                    </a:xfrm>
                    <a:prstGeom prst="rect">
                      <a:avLst/>
                    </a:prstGeom>
                  </pic:spPr>
                </pic:pic>
              </a:graphicData>
            </a:graphic>
          </wp:inline>
        </w:drawing>
      </w:r>
    </w:p>
    <w:p w14:paraId="387EAD01" w14:textId="77777777" w:rsidR="00A56C1A" w:rsidRDefault="00E642E8" w:rsidP="001E6D13">
      <w:r>
        <w:rPr>
          <w:noProof/>
        </w:rPr>
        <w:drawing>
          <wp:inline distT="0" distB="0" distL="0" distR="0" wp14:anchorId="58A453A9" wp14:editId="055C06CB">
            <wp:extent cx="3338286" cy="1752600"/>
            <wp:effectExtent l="0" t="0" r="1905" b="0"/>
            <wp:docPr id="144157577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575771" name="Picture 1441575771"/>
                    <pic:cNvPicPr/>
                  </pic:nvPicPr>
                  <pic:blipFill>
                    <a:blip r:embed="rId35"/>
                    <a:stretch>
                      <a:fillRect/>
                    </a:stretch>
                  </pic:blipFill>
                  <pic:spPr>
                    <a:xfrm>
                      <a:off x="0" y="0"/>
                      <a:ext cx="3362478" cy="1765301"/>
                    </a:xfrm>
                    <a:prstGeom prst="rect">
                      <a:avLst/>
                    </a:prstGeom>
                  </pic:spPr>
                </pic:pic>
              </a:graphicData>
            </a:graphic>
          </wp:inline>
        </w:drawing>
      </w:r>
    </w:p>
    <w:p w14:paraId="23D5574A" w14:textId="40452A90" w:rsidR="00E642E8" w:rsidRDefault="00E642E8" w:rsidP="001E6D13">
      <w:r>
        <w:rPr>
          <w:noProof/>
        </w:rPr>
        <w:lastRenderedPageBreak/>
        <w:drawing>
          <wp:inline distT="0" distB="0" distL="0" distR="0" wp14:anchorId="5A86590C" wp14:editId="79220927">
            <wp:extent cx="3331519" cy="1794933"/>
            <wp:effectExtent l="0" t="0" r="0" b="0"/>
            <wp:docPr id="63524193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41936" name="Picture 635241936"/>
                    <pic:cNvPicPr/>
                  </pic:nvPicPr>
                  <pic:blipFill>
                    <a:blip r:embed="rId36"/>
                    <a:stretch>
                      <a:fillRect/>
                    </a:stretch>
                  </pic:blipFill>
                  <pic:spPr>
                    <a:xfrm>
                      <a:off x="0" y="0"/>
                      <a:ext cx="3338084" cy="1798470"/>
                    </a:xfrm>
                    <a:prstGeom prst="rect">
                      <a:avLst/>
                    </a:prstGeom>
                  </pic:spPr>
                </pic:pic>
              </a:graphicData>
            </a:graphic>
          </wp:inline>
        </w:drawing>
      </w:r>
    </w:p>
    <w:p w14:paraId="3211520B" w14:textId="77777777" w:rsidR="005D65FE" w:rsidRDefault="005D65FE" w:rsidP="001E6D13"/>
    <w:p w14:paraId="5C68D42E" w14:textId="77777777" w:rsidR="005D65FE" w:rsidRDefault="005D65FE" w:rsidP="001E6D13"/>
    <w:p w14:paraId="25D73706" w14:textId="493F9109" w:rsidR="00604D9A" w:rsidRDefault="00604D9A" w:rsidP="001E6D13">
      <w:r>
        <w:t xml:space="preserve">Reports </w:t>
      </w:r>
      <w:r w:rsidR="005C1EF5">
        <w:t>–</w:t>
      </w:r>
      <w:r>
        <w:t xml:space="preserve"> </w:t>
      </w:r>
      <w:r w:rsidR="005C1EF5">
        <w:t xml:space="preserve">Reports also displays the data you’ve </w:t>
      </w:r>
      <w:r w:rsidR="00C3708F">
        <w:t xml:space="preserve">created but like on paper. You </w:t>
      </w:r>
      <w:r w:rsidR="002A1DCC">
        <w:t>cannot</w:t>
      </w:r>
      <w:r w:rsidR="00C3708F">
        <w:t xml:space="preserve"> change the data or edit like if it was to be printed and you cannot change it afterwards. </w:t>
      </w:r>
      <w:r w:rsidR="007C4A8F">
        <w:t xml:space="preserve">Below are the lists of reports created for their respective tables. </w:t>
      </w:r>
    </w:p>
    <w:p w14:paraId="336D5EC7" w14:textId="77777777" w:rsidR="00460CEE" w:rsidRDefault="002A1DCC" w:rsidP="001E6D13">
      <w:r>
        <w:rPr>
          <w:noProof/>
        </w:rPr>
        <w:drawing>
          <wp:inline distT="0" distB="0" distL="0" distR="0" wp14:anchorId="2A64EA36" wp14:editId="01AF6E44">
            <wp:extent cx="3779520" cy="2362200"/>
            <wp:effectExtent l="0" t="0" r="5080" b="0"/>
            <wp:docPr id="113519943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99434" name="Picture 1135199434"/>
                    <pic:cNvPicPr/>
                  </pic:nvPicPr>
                  <pic:blipFill>
                    <a:blip r:embed="rId37"/>
                    <a:stretch>
                      <a:fillRect/>
                    </a:stretch>
                  </pic:blipFill>
                  <pic:spPr>
                    <a:xfrm>
                      <a:off x="0" y="0"/>
                      <a:ext cx="3797685" cy="2373553"/>
                    </a:xfrm>
                    <a:prstGeom prst="rect">
                      <a:avLst/>
                    </a:prstGeom>
                  </pic:spPr>
                </pic:pic>
              </a:graphicData>
            </a:graphic>
          </wp:inline>
        </w:drawing>
      </w:r>
    </w:p>
    <w:p w14:paraId="523FB4F3" w14:textId="710DA484" w:rsidR="00460CEE" w:rsidRDefault="002A1DCC" w:rsidP="001E6D13">
      <w:r>
        <w:rPr>
          <w:noProof/>
        </w:rPr>
        <w:drawing>
          <wp:inline distT="0" distB="0" distL="0" distR="0" wp14:anchorId="54D3AAF9" wp14:editId="61352486">
            <wp:extent cx="3765974" cy="2353734"/>
            <wp:effectExtent l="0" t="0" r="0" b="0"/>
            <wp:docPr id="125458495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84952" name="Picture 1254584952"/>
                    <pic:cNvPicPr/>
                  </pic:nvPicPr>
                  <pic:blipFill>
                    <a:blip r:embed="rId38"/>
                    <a:stretch>
                      <a:fillRect/>
                    </a:stretch>
                  </pic:blipFill>
                  <pic:spPr>
                    <a:xfrm>
                      <a:off x="0" y="0"/>
                      <a:ext cx="3777853" cy="2361158"/>
                    </a:xfrm>
                    <a:prstGeom prst="rect">
                      <a:avLst/>
                    </a:prstGeom>
                  </pic:spPr>
                </pic:pic>
              </a:graphicData>
            </a:graphic>
          </wp:inline>
        </w:drawing>
      </w:r>
    </w:p>
    <w:p w14:paraId="20219567" w14:textId="436D46BE" w:rsidR="00460CEE" w:rsidRDefault="002A1DCC" w:rsidP="001E6D13">
      <w:r>
        <w:rPr>
          <w:noProof/>
        </w:rPr>
        <w:lastRenderedPageBreak/>
        <w:drawing>
          <wp:inline distT="0" distB="0" distL="0" distR="0" wp14:anchorId="48DD3C17" wp14:editId="15F0D687">
            <wp:extent cx="3644053" cy="2277533"/>
            <wp:effectExtent l="0" t="0" r="1270" b="0"/>
            <wp:docPr id="154636206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62067" name="Picture 1546362067"/>
                    <pic:cNvPicPr/>
                  </pic:nvPicPr>
                  <pic:blipFill>
                    <a:blip r:embed="rId39"/>
                    <a:stretch>
                      <a:fillRect/>
                    </a:stretch>
                  </pic:blipFill>
                  <pic:spPr>
                    <a:xfrm>
                      <a:off x="0" y="0"/>
                      <a:ext cx="3659350" cy="2287094"/>
                    </a:xfrm>
                    <a:prstGeom prst="rect">
                      <a:avLst/>
                    </a:prstGeom>
                  </pic:spPr>
                </pic:pic>
              </a:graphicData>
            </a:graphic>
          </wp:inline>
        </w:drawing>
      </w:r>
    </w:p>
    <w:p w14:paraId="1139AA33" w14:textId="77777777" w:rsidR="00460CEE" w:rsidRDefault="002A1DCC" w:rsidP="001E6D13">
      <w:r>
        <w:rPr>
          <w:noProof/>
        </w:rPr>
        <w:drawing>
          <wp:inline distT="0" distB="0" distL="0" distR="0" wp14:anchorId="261D3AC0" wp14:editId="37A8BE8E">
            <wp:extent cx="3630507" cy="2269067"/>
            <wp:effectExtent l="0" t="0" r="1905" b="4445"/>
            <wp:docPr id="114053920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39206" name="Picture 1140539206"/>
                    <pic:cNvPicPr/>
                  </pic:nvPicPr>
                  <pic:blipFill>
                    <a:blip r:embed="rId40"/>
                    <a:stretch>
                      <a:fillRect/>
                    </a:stretch>
                  </pic:blipFill>
                  <pic:spPr>
                    <a:xfrm>
                      <a:off x="0" y="0"/>
                      <a:ext cx="3640223" cy="2275140"/>
                    </a:xfrm>
                    <a:prstGeom prst="rect">
                      <a:avLst/>
                    </a:prstGeom>
                  </pic:spPr>
                </pic:pic>
              </a:graphicData>
            </a:graphic>
          </wp:inline>
        </w:drawing>
      </w:r>
    </w:p>
    <w:p w14:paraId="6446B5AC" w14:textId="77777777" w:rsidR="00460CEE" w:rsidRDefault="002A1DCC" w:rsidP="001E6D13">
      <w:r>
        <w:rPr>
          <w:noProof/>
        </w:rPr>
        <w:drawing>
          <wp:inline distT="0" distB="0" distL="0" distR="0" wp14:anchorId="6141A16B" wp14:editId="24A610BA">
            <wp:extent cx="3644053" cy="2277533"/>
            <wp:effectExtent l="0" t="0" r="1270" b="0"/>
            <wp:docPr id="196801801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18015" name="Picture 1968018015"/>
                    <pic:cNvPicPr/>
                  </pic:nvPicPr>
                  <pic:blipFill>
                    <a:blip r:embed="rId41"/>
                    <a:stretch>
                      <a:fillRect/>
                    </a:stretch>
                  </pic:blipFill>
                  <pic:spPr>
                    <a:xfrm>
                      <a:off x="0" y="0"/>
                      <a:ext cx="3652571" cy="2282857"/>
                    </a:xfrm>
                    <a:prstGeom prst="rect">
                      <a:avLst/>
                    </a:prstGeom>
                  </pic:spPr>
                </pic:pic>
              </a:graphicData>
            </a:graphic>
          </wp:inline>
        </w:drawing>
      </w:r>
    </w:p>
    <w:p w14:paraId="0F318A5D" w14:textId="6C431342" w:rsidR="002A1DCC" w:rsidRDefault="002A1DCC" w:rsidP="001E6D13">
      <w:r>
        <w:rPr>
          <w:noProof/>
        </w:rPr>
        <w:lastRenderedPageBreak/>
        <w:drawing>
          <wp:inline distT="0" distB="0" distL="0" distR="0" wp14:anchorId="644FE5B9" wp14:editId="7180E924">
            <wp:extent cx="3640667" cy="2275417"/>
            <wp:effectExtent l="0" t="0" r="4445" b="0"/>
            <wp:docPr id="30427605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276053" name="Picture 304276053"/>
                    <pic:cNvPicPr/>
                  </pic:nvPicPr>
                  <pic:blipFill>
                    <a:blip r:embed="rId42"/>
                    <a:stretch>
                      <a:fillRect/>
                    </a:stretch>
                  </pic:blipFill>
                  <pic:spPr>
                    <a:xfrm>
                      <a:off x="0" y="0"/>
                      <a:ext cx="3644575" cy="2277859"/>
                    </a:xfrm>
                    <a:prstGeom prst="rect">
                      <a:avLst/>
                    </a:prstGeom>
                  </pic:spPr>
                </pic:pic>
              </a:graphicData>
            </a:graphic>
          </wp:inline>
        </w:drawing>
      </w:r>
    </w:p>
    <w:p w14:paraId="21FD6EA2" w14:textId="206AC237" w:rsidR="001E6D13" w:rsidRDefault="00604D9A" w:rsidP="001E6D13">
      <w:sdt>
        <w:sdtPr>
          <w:id w:val="1150637531"/>
          <w:citation/>
        </w:sdtPr>
        <w:sdtContent>
          <w:r>
            <w:fldChar w:fldCharType="begin"/>
          </w:r>
          <w:r>
            <w:rPr>
              <w:lang w:val="en-GB"/>
            </w:rPr>
            <w:instrText xml:space="preserve"> CITATION And13 \l 2057 </w:instrText>
          </w:r>
          <w:r>
            <w:fldChar w:fldCharType="separate"/>
          </w:r>
          <w:r w:rsidRPr="00604D9A">
            <w:rPr>
              <w:noProof/>
              <w:lang w:val="en-GB"/>
            </w:rPr>
            <w:t>[1]</w:t>
          </w:r>
          <w:r>
            <w:fldChar w:fldCharType="end"/>
          </w:r>
        </w:sdtContent>
      </w:sdt>
      <w:r w:rsidR="001E6D13">
        <w:br/>
      </w:r>
    </w:p>
    <w:p w14:paraId="6C824F0C" w14:textId="23951838" w:rsidR="00BD14FA" w:rsidRDefault="001E6D13" w:rsidP="001E6D13">
      <w:bookmarkStart w:id="8" w:name="_Toc235532517"/>
      <w:r w:rsidRPr="00FF17F0">
        <w:rPr>
          <w:rStyle w:val="Heading1Char"/>
        </w:rPr>
        <w:t>Validation and Testing</w:t>
      </w:r>
      <w:bookmarkEnd w:id="8"/>
      <w:r>
        <w:br/>
      </w:r>
      <w:r w:rsidR="00280BA7">
        <w:t xml:space="preserve">For validation and testing, I used the inbuilt system within MS Access to see if </w:t>
      </w:r>
      <w:r w:rsidR="008B7BC1">
        <w:t xml:space="preserve">the data I have used would work with some rules </w:t>
      </w:r>
      <w:r w:rsidR="003C636A">
        <w:t>being</w:t>
      </w:r>
      <w:r w:rsidR="008B7BC1">
        <w:t xml:space="preserve"> added in. </w:t>
      </w:r>
      <w:r w:rsidR="003C636A">
        <w:t xml:space="preserve">In MS Access I can </w:t>
      </w:r>
      <w:r w:rsidR="00066185">
        <w:t xml:space="preserve">add a validation rule and a validation text </w:t>
      </w:r>
      <w:r w:rsidR="00BD14FA">
        <w:t>into</w:t>
      </w:r>
      <w:r w:rsidR="00066185">
        <w:t xml:space="preserve"> my table data base to make my system more</w:t>
      </w:r>
      <w:r w:rsidR="007868CF">
        <w:t xml:space="preserve"> reliable. From that, I can create any rule I want to </w:t>
      </w:r>
      <w:r w:rsidR="00BD14FA">
        <w:t>implement,</w:t>
      </w:r>
      <w:r w:rsidR="007868CF">
        <w:t xml:space="preserve"> and </w:t>
      </w:r>
      <w:r w:rsidR="00A45D53">
        <w:t xml:space="preserve">the system would follow that rule denying anything going against it. For example, if I say </w:t>
      </w:r>
      <w:r w:rsidR="00BD14FA">
        <w:t xml:space="preserve">“red” or “blue”, it will only accept it. Any other colour would be denied from being used. </w:t>
      </w:r>
    </w:p>
    <w:p w14:paraId="784E15FD" w14:textId="77777777" w:rsidR="00BD14FA" w:rsidRDefault="00BD14FA" w:rsidP="001E6D13"/>
    <w:p w14:paraId="74C46709" w14:textId="77777777" w:rsidR="006C17DB" w:rsidRDefault="00BD14FA" w:rsidP="001E6D13">
      <w:r>
        <w:t xml:space="preserve">From my own data system, I have some pictures to show what will happen if it goes </w:t>
      </w:r>
      <w:r w:rsidR="006C17DB">
        <w:t xml:space="preserve">against the rule. </w:t>
      </w:r>
    </w:p>
    <w:p w14:paraId="3BCFCC62" w14:textId="77777777" w:rsidR="006C17DB" w:rsidRDefault="006C17DB" w:rsidP="001E6D13">
      <w:r>
        <w:rPr>
          <w:noProof/>
        </w:rPr>
        <w:drawing>
          <wp:inline distT="0" distB="0" distL="0" distR="0" wp14:anchorId="6AF398DE" wp14:editId="6E36AAF6">
            <wp:extent cx="3400213" cy="2125133"/>
            <wp:effectExtent l="0" t="0" r="3810" b="0"/>
            <wp:docPr id="119008816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88164" name="Picture 1190088164"/>
                    <pic:cNvPicPr/>
                  </pic:nvPicPr>
                  <pic:blipFill>
                    <a:blip r:embed="rId43"/>
                    <a:stretch>
                      <a:fillRect/>
                    </a:stretch>
                  </pic:blipFill>
                  <pic:spPr>
                    <a:xfrm>
                      <a:off x="0" y="0"/>
                      <a:ext cx="3406645" cy="2129153"/>
                    </a:xfrm>
                    <a:prstGeom prst="rect">
                      <a:avLst/>
                    </a:prstGeom>
                  </pic:spPr>
                </pic:pic>
              </a:graphicData>
            </a:graphic>
          </wp:inline>
        </w:drawing>
      </w:r>
    </w:p>
    <w:p w14:paraId="2ABE32E2" w14:textId="77777777" w:rsidR="005D65FE" w:rsidRDefault="006C17DB" w:rsidP="001E6D13">
      <w:r>
        <w:rPr>
          <w:noProof/>
        </w:rPr>
        <w:lastRenderedPageBreak/>
        <w:drawing>
          <wp:inline distT="0" distB="0" distL="0" distR="0" wp14:anchorId="449EF5C9" wp14:editId="784784FE">
            <wp:extent cx="3413760" cy="2133600"/>
            <wp:effectExtent l="0" t="0" r="2540" b="0"/>
            <wp:docPr id="58129731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297312" name="Picture 581297312"/>
                    <pic:cNvPicPr/>
                  </pic:nvPicPr>
                  <pic:blipFill>
                    <a:blip r:embed="rId44"/>
                    <a:stretch>
                      <a:fillRect/>
                    </a:stretch>
                  </pic:blipFill>
                  <pic:spPr>
                    <a:xfrm>
                      <a:off x="0" y="0"/>
                      <a:ext cx="3418975" cy="2136859"/>
                    </a:xfrm>
                    <a:prstGeom prst="rect">
                      <a:avLst/>
                    </a:prstGeom>
                  </pic:spPr>
                </pic:pic>
              </a:graphicData>
            </a:graphic>
          </wp:inline>
        </w:drawing>
      </w:r>
    </w:p>
    <w:p w14:paraId="1F01F665" w14:textId="3CBFF246" w:rsidR="00534797" w:rsidRDefault="006C17DB" w:rsidP="001E6D13">
      <w:r>
        <w:t xml:space="preserve">Here you can see the </w:t>
      </w:r>
      <w:r w:rsidR="005F4F1F">
        <w:t xml:space="preserve">system putting out a text from its respective tables asking either this or that. I have implemented this rule to allow the system to run more smoothly and easily without needing to have complications over wording. </w:t>
      </w:r>
      <w:r w:rsidR="001E6D13">
        <w:br/>
      </w:r>
    </w:p>
    <w:p w14:paraId="19E331DE" w14:textId="77777777" w:rsidR="00534797" w:rsidRDefault="00534797" w:rsidP="001E6D13">
      <w:r>
        <w:t xml:space="preserve">Below are the rules I have used: </w:t>
      </w:r>
    </w:p>
    <w:p w14:paraId="31CC535F" w14:textId="77777777" w:rsidR="00460CEE" w:rsidRDefault="00534797" w:rsidP="001E6D13">
      <w:r>
        <w:rPr>
          <w:noProof/>
        </w:rPr>
        <w:drawing>
          <wp:inline distT="0" distB="0" distL="0" distR="0" wp14:anchorId="2AE35061" wp14:editId="6949860A">
            <wp:extent cx="3793067" cy="2370667"/>
            <wp:effectExtent l="0" t="0" r="4445" b="4445"/>
            <wp:docPr id="108978981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89814" name="Picture 1089789814"/>
                    <pic:cNvPicPr/>
                  </pic:nvPicPr>
                  <pic:blipFill>
                    <a:blip r:embed="rId45"/>
                    <a:stretch>
                      <a:fillRect/>
                    </a:stretch>
                  </pic:blipFill>
                  <pic:spPr>
                    <a:xfrm>
                      <a:off x="0" y="0"/>
                      <a:ext cx="3802909" cy="2376819"/>
                    </a:xfrm>
                    <a:prstGeom prst="rect">
                      <a:avLst/>
                    </a:prstGeom>
                  </pic:spPr>
                </pic:pic>
              </a:graphicData>
            </a:graphic>
          </wp:inline>
        </w:drawing>
      </w:r>
    </w:p>
    <w:p w14:paraId="584E3E59" w14:textId="77777777" w:rsidR="00460CEE" w:rsidRDefault="00534797" w:rsidP="001E6D13">
      <w:r>
        <w:rPr>
          <w:noProof/>
        </w:rPr>
        <w:lastRenderedPageBreak/>
        <w:drawing>
          <wp:inline distT="0" distB="0" distL="0" distR="0" wp14:anchorId="3107FAE8" wp14:editId="06C51D40">
            <wp:extent cx="3793067" cy="2370667"/>
            <wp:effectExtent l="0" t="0" r="4445" b="4445"/>
            <wp:docPr id="211533516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35167" name="Picture 2115335167"/>
                    <pic:cNvPicPr/>
                  </pic:nvPicPr>
                  <pic:blipFill>
                    <a:blip r:embed="rId46"/>
                    <a:stretch>
                      <a:fillRect/>
                    </a:stretch>
                  </pic:blipFill>
                  <pic:spPr>
                    <a:xfrm>
                      <a:off x="0" y="0"/>
                      <a:ext cx="3803561" cy="2377226"/>
                    </a:xfrm>
                    <a:prstGeom prst="rect">
                      <a:avLst/>
                    </a:prstGeom>
                  </pic:spPr>
                </pic:pic>
              </a:graphicData>
            </a:graphic>
          </wp:inline>
        </w:drawing>
      </w:r>
    </w:p>
    <w:p w14:paraId="1289F9FF" w14:textId="06A7394F" w:rsidR="001E6D13" w:rsidRDefault="001E6D13" w:rsidP="001E6D13">
      <w:r>
        <w:br/>
      </w:r>
    </w:p>
    <w:p w14:paraId="52486781" w14:textId="376AF63E" w:rsidR="001E6D13" w:rsidRDefault="001E6D13" w:rsidP="001E6D13">
      <w:bookmarkStart w:id="9" w:name="_Toc235532518"/>
      <w:r w:rsidRPr="00FF17F0">
        <w:rPr>
          <w:rStyle w:val="Heading1Char"/>
        </w:rPr>
        <w:t>Reflection</w:t>
      </w:r>
      <w:bookmarkEnd w:id="9"/>
      <w:r>
        <w:br/>
      </w:r>
      <w:r w:rsidR="00985A39">
        <w:t xml:space="preserve">Some of the challenges I faced I would say is the idea of creating the system itself I would say. </w:t>
      </w:r>
      <w:r w:rsidR="0063284F">
        <w:t xml:space="preserve">It was something new that made it quite confusing at the start. As the progress was made, it started to make more sense as the tables were </w:t>
      </w:r>
      <w:r w:rsidR="00C0720E">
        <w:t>made,</w:t>
      </w:r>
      <w:r w:rsidR="0063284F">
        <w:t xml:space="preserve"> and the </w:t>
      </w:r>
      <w:r w:rsidR="00C0720E">
        <w:t xml:space="preserve">data started filling up. One improvement I would say is that next time, I should put more </w:t>
      </w:r>
      <w:r w:rsidR="00357B96">
        <w:t xml:space="preserve">data (100s) into each of the tables to see how it actually feels as if the system was working. </w:t>
      </w:r>
      <w:r>
        <w:br/>
      </w:r>
    </w:p>
    <w:p w14:paraId="3EB79EB9" w14:textId="758D26A0" w:rsidR="001E6D13" w:rsidRDefault="001E6D13" w:rsidP="001E6D13">
      <w:bookmarkStart w:id="10" w:name="_Toc235532519"/>
      <w:r w:rsidRPr="00FF17F0">
        <w:rPr>
          <w:rStyle w:val="Heading1Char"/>
        </w:rPr>
        <w:t>Conclusion</w:t>
      </w:r>
      <w:bookmarkEnd w:id="10"/>
      <w:r>
        <w:br/>
      </w:r>
      <w:r w:rsidR="00357B96">
        <w:t xml:space="preserve">In conclusion, I would say, the system that I have created for the auto </w:t>
      </w:r>
      <w:r w:rsidR="007448A1">
        <w:t xml:space="preserve">park management was quite good. There might be places that might need improvements and places that are quite good. </w:t>
      </w:r>
      <w:r w:rsidR="00B23B72">
        <w:t xml:space="preserve">Next time I will try make something better. Also in this </w:t>
      </w:r>
      <w:r w:rsidR="00B23B72">
        <w:t xml:space="preserve">report, I </w:t>
      </w:r>
      <w:r w:rsidR="00B23B72">
        <w:t xml:space="preserve">think I covered everything </w:t>
      </w:r>
      <w:r w:rsidR="00B23B72">
        <w:t xml:space="preserve">about </w:t>
      </w:r>
      <w:r w:rsidR="00B23B72">
        <w:t xml:space="preserve">the </w:t>
      </w:r>
      <w:r w:rsidR="00B23B72">
        <w:t xml:space="preserve">several key aspects of the assignment for database. </w:t>
      </w:r>
    </w:p>
    <w:p w14:paraId="5C585B60" w14:textId="77777777" w:rsidR="00E7630C" w:rsidRDefault="00E7630C" w:rsidP="001E6D13">
      <w:pPr>
        <w:rPr>
          <w:b/>
          <w:bCs/>
        </w:rPr>
      </w:pPr>
    </w:p>
    <w:p w14:paraId="1CD556FA" w14:textId="77777777" w:rsidR="00E7630C" w:rsidRDefault="00E7630C" w:rsidP="00FF17F0">
      <w:pPr>
        <w:pStyle w:val="Heading1"/>
      </w:pPr>
      <w:bookmarkStart w:id="11" w:name="_Toc235532520"/>
      <w:r w:rsidRPr="00311693">
        <w:t>References</w:t>
      </w:r>
      <w:bookmarkEnd w:id="11"/>
    </w:p>
    <w:bookmarkStart w:id="12" w:name="_Toc235532521" w:displacedByCustomXml="next"/>
    <w:sdt>
      <w:sdtPr>
        <w:id w:val="-757603838"/>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3F76642D" w14:textId="5224D0D3" w:rsidR="00E7630C" w:rsidRDefault="00E7630C">
          <w:pPr>
            <w:pStyle w:val="Heading1"/>
          </w:pPr>
          <w:r>
            <w:t>Bibliography</w:t>
          </w:r>
          <w:bookmarkEnd w:id="12"/>
        </w:p>
        <w:sdt>
          <w:sdtPr>
            <w:id w:val="111145805"/>
            <w:bibliography/>
          </w:sdtPr>
          <w:sdtContent>
            <w:p w14:paraId="5B106C48" w14:textId="77777777" w:rsidR="00E7630C" w:rsidRDefault="00E763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E7630C" w14:paraId="7E64511A" w14:textId="77777777">
                <w:trPr>
                  <w:divId w:val="2083481914"/>
                  <w:tblCellSpacing w:w="15" w:type="dxa"/>
                </w:trPr>
                <w:tc>
                  <w:tcPr>
                    <w:tcW w:w="50" w:type="pct"/>
                    <w:hideMark/>
                  </w:tcPr>
                  <w:p w14:paraId="00D7C416" w14:textId="0566FD4F" w:rsidR="00E7630C" w:rsidRDefault="00E7630C">
                    <w:pPr>
                      <w:pStyle w:val="Bibliography"/>
                      <w:rPr>
                        <w:noProof/>
                        <w:sz w:val="24"/>
                        <w:szCs w:val="24"/>
                      </w:rPr>
                    </w:pPr>
                    <w:r>
                      <w:rPr>
                        <w:noProof/>
                      </w:rPr>
                      <w:t xml:space="preserve">[1] </w:t>
                    </w:r>
                  </w:p>
                </w:tc>
                <w:tc>
                  <w:tcPr>
                    <w:tcW w:w="0" w:type="auto"/>
                    <w:hideMark/>
                  </w:tcPr>
                  <w:p w14:paraId="708A22C2" w14:textId="77777777" w:rsidR="00E7630C" w:rsidRDefault="00E7630C">
                    <w:pPr>
                      <w:pStyle w:val="Bibliography"/>
                      <w:rPr>
                        <w:noProof/>
                      </w:rPr>
                    </w:pPr>
                    <w:r>
                      <w:rPr>
                        <w:noProof/>
                      </w:rPr>
                      <w:t>Andrew, "THEITSERVICE," 2 October 2013. [Online]. Available: https://theitservice.co.uk/microsoft-access-objects/.</w:t>
                    </w:r>
                  </w:p>
                </w:tc>
              </w:tr>
            </w:tbl>
            <w:p w14:paraId="69885C16" w14:textId="77777777" w:rsidR="00E7630C" w:rsidRDefault="00E7630C">
              <w:pPr>
                <w:divId w:val="2083481914"/>
                <w:rPr>
                  <w:rFonts w:eastAsia="Times New Roman"/>
                  <w:noProof/>
                </w:rPr>
              </w:pPr>
            </w:p>
            <w:p w14:paraId="4CD58582" w14:textId="5936183A" w:rsidR="006718C3" w:rsidRDefault="00E7630C" w:rsidP="001E6D13">
              <w:r>
                <w:rPr>
                  <w:b/>
                  <w:bCs/>
                  <w:noProof/>
                </w:rPr>
                <w:lastRenderedPageBreak/>
                <w:fldChar w:fldCharType="end"/>
              </w:r>
            </w:p>
          </w:sdtContent>
        </w:sdt>
      </w:sdtContent>
    </w:sdt>
    <w:sectPr w:rsidR="006718C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810749A"/>
    <w:multiLevelType w:val="hybridMultilevel"/>
    <w:tmpl w:val="14601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123840208">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742"/>
    <w:rsid w:val="0006063C"/>
    <w:rsid w:val="00066185"/>
    <w:rsid w:val="00082C8B"/>
    <w:rsid w:val="00092817"/>
    <w:rsid w:val="000A2CF8"/>
    <w:rsid w:val="000D14E6"/>
    <w:rsid w:val="000F6616"/>
    <w:rsid w:val="0015074B"/>
    <w:rsid w:val="001515DE"/>
    <w:rsid w:val="00183198"/>
    <w:rsid w:val="00184624"/>
    <w:rsid w:val="001A49FF"/>
    <w:rsid w:val="001A6A4E"/>
    <w:rsid w:val="001B6A0A"/>
    <w:rsid w:val="001C761B"/>
    <w:rsid w:val="001D2358"/>
    <w:rsid w:val="001E6AB6"/>
    <w:rsid w:val="001E6D13"/>
    <w:rsid w:val="001F301B"/>
    <w:rsid w:val="001F66F4"/>
    <w:rsid w:val="00214B4B"/>
    <w:rsid w:val="00234E2D"/>
    <w:rsid w:val="0025627A"/>
    <w:rsid w:val="00280BA7"/>
    <w:rsid w:val="0029639D"/>
    <w:rsid w:val="002A1DCC"/>
    <w:rsid w:val="002B358D"/>
    <w:rsid w:val="002E0CFC"/>
    <w:rsid w:val="002F5E49"/>
    <w:rsid w:val="00311693"/>
    <w:rsid w:val="00317DF4"/>
    <w:rsid w:val="00320E36"/>
    <w:rsid w:val="00326F90"/>
    <w:rsid w:val="00334A6C"/>
    <w:rsid w:val="00343FC4"/>
    <w:rsid w:val="00347AA3"/>
    <w:rsid w:val="00353258"/>
    <w:rsid w:val="003558EB"/>
    <w:rsid w:val="00357B96"/>
    <w:rsid w:val="00385E85"/>
    <w:rsid w:val="003875D8"/>
    <w:rsid w:val="003B3375"/>
    <w:rsid w:val="003C14AB"/>
    <w:rsid w:val="003C636A"/>
    <w:rsid w:val="003C7FCD"/>
    <w:rsid w:val="003D2E25"/>
    <w:rsid w:val="003D5C2B"/>
    <w:rsid w:val="003F12AD"/>
    <w:rsid w:val="0042420B"/>
    <w:rsid w:val="004377A4"/>
    <w:rsid w:val="00444998"/>
    <w:rsid w:val="004575BC"/>
    <w:rsid w:val="00460CEE"/>
    <w:rsid w:val="004A7D2F"/>
    <w:rsid w:val="004B1CE8"/>
    <w:rsid w:val="004B66D5"/>
    <w:rsid w:val="004C1C44"/>
    <w:rsid w:val="004C63EF"/>
    <w:rsid w:val="004D5EE1"/>
    <w:rsid w:val="004D6DE3"/>
    <w:rsid w:val="004E71D3"/>
    <w:rsid w:val="00500431"/>
    <w:rsid w:val="00513DE1"/>
    <w:rsid w:val="00515641"/>
    <w:rsid w:val="00534797"/>
    <w:rsid w:val="00544956"/>
    <w:rsid w:val="00581E19"/>
    <w:rsid w:val="00584C50"/>
    <w:rsid w:val="005C1EF5"/>
    <w:rsid w:val="005D1E94"/>
    <w:rsid w:val="005D65FE"/>
    <w:rsid w:val="005E02FD"/>
    <w:rsid w:val="005E1BDB"/>
    <w:rsid w:val="005E5F30"/>
    <w:rsid w:val="005F4F1F"/>
    <w:rsid w:val="00604D9A"/>
    <w:rsid w:val="0063284F"/>
    <w:rsid w:val="006371A3"/>
    <w:rsid w:val="00637E17"/>
    <w:rsid w:val="0065010E"/>
    <w:rsid w:val="00653EE7"/>
    <w:rsid w:val="0065510B"/>
    <w:rsid w:val="006718C3"/>
    <w:rsid w:val="006A50DC"/>
    <w:rsid w:val="006B77E9"/>
    <w:rsid w:val="006C17DB"/>
    <w:rsid w:val="006C2B6C"/>
    <w:rsid w:val="006C7523"/>
    <w:rsid w:val="00707739"/>
    <w:rsid w:val="007448A1"/>
    <w:rsid w:val="007522E4"/>
    <w:rsid w:val="007868CF"/>
    <w:rsid w:val="007B762E"/>
    <w:rsid w:val="007C02A6"/>
    <w:rsid w:val="007C3FE5"/>
    <w:rsid w:val="007C4A8F"/>
    <w:rsid w:val="007D7999"/>
    <w:rsid w:val="007E33B8"/>
    <w:rsid w:val="00816D60"/>
    <w:rsid w:val="00825C0E"/>
    <w:rsid w:val="00826ECD"/>
    <w:rsid w:val="00832846"/>
    <w:rsid w:val="00840FD9"/>
    <w:rsid w:val="0084765C"/>
    <w:rsid w:val="00862B34"/>
    <w:rsid w:val="00867C30"/>
    <w:rsid w:val="00875842"/>
    <w:rsid w:val="00880365"/>
    <w:rsid w:val="008811AC"/>
    <w:rsid w:val="00882EAF"/>
    <w:rsid w:val="00883F67"/>
    <w:rsid w:val="0089366E"/>
    <w:rsid w:val="008A0012"/>
    <w:rsid w:val="008B7BC1"/>
    <w:rsid w:val="008D0C75"/>
    <w:rsid w:val="008D3E8F"/>
    <w:rsid w:val="008D4FA8"/>
    <w:rsid w:val="0092750A"/>
    <w:rsid w:val="009414E5"/>
    <w:rsid w:val="009430B5"/>
    <w:rsid w:val="009438AA"/>
    <w:rsid w:val="00951E8D"/>
    <w:rsid w:val="00952000"/>
    <w:rsid w:val="009532CE"/>
    <w:rsid w:val="00955B50"/>
    <w:rsid w:val="00985A39"/>
    <w:rsid w:val="009D3751"/>
    <w:rsid w:val="009F007B"/>
    <w:rsid w:val="00A25415"/>
    <w:rsid w:val="00A322D9"/>
    <w:rsid w:val="00A35FE3"/>
    <w:rsid w:val="00A44DCE"/>
    <w:rsid w:val="00A45D53"/>
    <w:rsid w:val="00A55F58"/>
    <w:rsid w:val="00A56C1A"/>
    <w:rsid w:val="00A61385"/>
    <w:rsid w:val="00A71C1C"/>
    <w:rsid w:val="00A74E44"/>
    <w:rsid w:val="00A75863"/>
    <w:rsid w:val="00A77E1C"/>
    <w:rsid w:val="00A80C35"/>
    <w:rsid w:val="00A92406"/>
    <w:rsid w:val="00A96CB7"/>
    <w:rsid w:val="00AA1D8D"/>
    <w:rsid w:val="00AC0A12"/>
    <w:rsid w:val="00AD7CFC"/>
    <w:rsid w:val="00AF077C"/>
    <w:rsid w:val="00B04E50"/>
    <w:rsid w:val="00B23B72"/>
    <w:rsid w:val="00B26B4F"/>
    <w:rsid w:val="00B36994"/>
    <w:rsid w:val="00B455AC"/>
    <w:rsid w:val="00B47730"/>
    <w:rsid w:val="00B52A5A"/>
    <w:rsid w:val="00B61FF0"/>
    <w:rsid w:val="00B8320D"/>
    <w:rsid w:val="00BA0C92"/>
    <w:rsid w:val="00BB6253"/>
    <w:rsid w:val="00BC2974"/>
    <w:rsid w:val="00BD06CD"/>
    <w:rsid w:val="00BD14FA"/>
    <w:rsid w:val="00BF0D3C"/>
    <w:rsid w:val="00BF7059"/>
    <w:rsid w:val="00C0720E"/>
    <w:rsid w:val="00C3294D"/>
    <w:rsid w:val="00C32CE0"/>
    <w:rsid w:val="00C33E60"/>
    <w:rsid w:val="00C3708F"/>
    <w:rsid w:val="00C53019"/>
    <w:rsid w:val="00C54CC7"/>
    <w:rsid w:val="00C62B77"/>
    <w:rsid w:val="00C64DB3"/>
    <w:rsid w:val="00C939E0"/>
    <w:rsid w:val="00C94CCE"/>
    <w:rsid w:val="00CB0664"/>
    <w:rsid w:val="00CB3648"/>
    <w:rsid w:val="00CE0AF5"/>
    <w:rsid w:val="00CE23E1"/>
    <w:rsid w:val="00CF1145"/>
    <w:rsid w:val="00D0440B"/>
    <w:rsid w:val="00D123A4"/>
    <w:rsid w:val="00D12C10"/>
    <w:rsid w:val="00D244EC"/>
    <w:rsid w:val="00D364F9"/>
    <w:rsid w:val="00D37134"/>
    <w:rsid w:val="00D41AD2"/>
    <w:rsid w:val="00D44731"/>
    <w:rsid w:val="00D5235F"/>
    <w:rsid w:val="00D55703"/>
    <w:rsid w:val="00D66EC9"/>
    <w:rsid w:val="00D76889"/>
    <w:rsid w:val="00DA1504"/>
    <w:rsid w:val="00DC15F0"/>
    <w:rsid w:val="00DD26F4"/>
    <w:rsid w:val="00E5313D"/>
    <w:rsid w:val="00E642E8"/>
    <w:rsid w:val="00E67408"/>
    <w:rsid w:val="00E7630C"/>
    <w:rsid w:val="00EB52DD"/>
    <w:rsid w:val="00EB61E7"/>
    <w:rsid w:val="00F10A1D"/>
    <w:rsid w:val="00F14F62"/>
    <w:rsid w:val="00F21860"/>
    <w:rsid w:val="00F31B6E"/>
    <w:rsid w:val="00F52024"/>
    <w:rsid w:val="00F54C1B"/>
    <w:rsid w:val="00F55C00"/>
    <w:rsid w:val="00F64731"/>
    <w:rsid w:val="00F7569C"/>
    <w:rsid w:val="00F77213"/>
    <w:rsid w:val="00F83049"/>
    <w:rsid w:val="00F91426"/>
    <w:rsid w:val="00F91760"/>
    <w:rsid w:val="00F952DB"/>
    <w:rsid w:val="00F96D92"/>
    <w:rsid w:val="00FB2A16"/>
    <w:rsid w:val="00FB74F3"/>
    <w:rsid w:val="00FC693F"/>
    <w:rsid w:val="00FF17F0"/>
    <w:rsid w:val="00FF54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ibliography">
    <w:name w:val="Bibliography"/>
    <w:basedOn w:val="Normal"/>
    <w:next w:val="Normal"/>
    <w:uiPriority w:val="37"/>
    <w:unhideWhenUsed/>
    <w:rsid w:val="00E7630C"/>
  </w:style>
  <w:style w:type="paragraph" w:styleId="TOC1">
    <w:name w:val="toc 1"/>
    <w:basedOn w:val="Normal"/>
    <w:next w:val="Normal"/>
    <w:autoRedefine/>
    <w:uiPriority w:val="39"/>
    <w:unhideWhenUsed/>
    <w:rsid w:val="00B04E50"/>
    <w:pPr>
      <w:spacing w:before="240" w:after="120"/>
    </w:pPr>
    <w:rPr>
      <w:b/>
      <w:bCs/>
      <w:sz w:val="20"/>
      <w:szCs w:val="20"/>
    </w:rPr>
  </w:style>
  <w:style w:type="character" w:styleId="Hyperlink">
    <w:name w:val="Hyperlink"/>
    <w:basedOn w:val="DefaultParagraphFont"/>
    <w:uiPriority w:val="99"/>
    <w:unhideWhenUsed/>
    <w:rsid w:val="00B04E50"/>
    <w:rPr>
      <w:color w:val="0000FF" w:themeColor="hyperlink"/>
      <w:u w:val="single"/>
    </w:rPr>
  </w:style>
  <w:style w:type="paragraph" w:styleId="TOC2">
    <w:name w:val="toc 2"/>
    <w:basedOn w:val="Normal"/>
    <w:next w:val="Normal"/>
    <w:autoRedefine/>
    <w:uiPriority w:val="39"/>
    <w:semiHidden/>
    <w:unhideWhenUsed/>
    <w:rsid w:val="00B04E50"/>
    <w:pPr>
      <w:spacing w:before="120" w:after="0"/>
      <w:ind w:left="220"/>
    </w:pPr>
    <w:rPr>
      <w:i/>
      <w:iCs/>
      <w:sz w:val="20"/>
      <w:szCs w:val="20"/>
    </w:rPr>
  </w:style>
  <w:style w:type="paragraph" w:styleId="TOC3">
    <w:name w:val="toc 3"/>
    <w:basedOn w:val="Normal"/>
    <w:next w:val="Normal"/>
    <w:autoRedefine/>
    <w:uiPriority w:val="39"/>
    <w:semiHidden/>
    <w:unhideWhenUsed/>
    <w:rsid w:val="00B04E50"/>
    <w:pPr>
      <w:spacing w:after="0"/>
      <w:ind w:left="440"/>
    </w:pPr>
    <w:rPr>
      <w:sz w:val="20"/>
      <w:szCs w:val="20"/>
    </w:rPr>
  </w:style>
  <w:style w:type="paragraph" w:styleId="TOC4">
    <w:name w:val="toc 4"/>
    <w:basedOn w:val="Normal"/>
    <w:next w:val="Normal"/>
    <w:autoRedefine/>
    <w:uiPriority w:val="39"/>
    <w:semiHidden/>
    <w:unhideWhenUsed/>
    <w:rsid w:val="00B04E50"/>
    <w:pPr>
      <w:spacing w:after="0"/>
      <w:ind w:left="660"/>
    </w:pPr>
    <w:rPr>
      <w:sz w:val="20"/>
      <w:szCs w:val="20"/>
    </w:rPr>
  </w:style>
  <w:style w:type="paragraph" w:styleId="TOC5">
    <w:name w:val="toc 5"/>
    <w:basedOn w:val="Normal"/>
    <w:next w:val="Normal"/>
    <w:autoRedefine/>
    <w:uiPriority w:val="39"/>
    <w:semiHidden/>
    <w:unhideWhenUsed/>
    <w:rsid w:val="00B04E50"/>
    <w:pPr>
      <w:spacing w:after="0"/>
      <w:ind w:left="880"/>
    </w:pPr>
    <w:rPr>
      <w:sz w:val="20"/>
      <w:szCs w:val="20"/>
    </w:rPr>
  </w:style>
  <w:style w:type="paragraph" w:styleId="TOC6">
    <w:name w:val="toc 6"/>
    <w:basedOn w:val="Normal"/>
    <w:next w:val="Normal"/>
    <w:autoRedefine/>
    <w:uiPriority w:val="39"/>
    <w:semiHidden/>
    <w:unhideWhenUsed/>
    <w:rsid w:val="00B04E50"/>
    <w:pPr>
      <w:spacing w:after="0"/>
      <w:ind w:left="1100"/>
    </w:pPr>
    <w:rPr>
      <w:sz w:val="20"/>
      <w:szCs w:val="20"/>
    </w:rPr>
  </w:style>
  <w:style w:type="paragraph" w:styleId="TOC7">
    <w:name w:val="toc 7"/>
    <w:basedOn w:val="Normal"/>
    <w:next w:val="Normal"/>
    <w:autoRedefine/>
    <w:uiPriority w:val="39"/>
    <w:semiHidden/>
    <w:unhideWhenUsed/>
    <w:rsid w:val="00B04E50"/>
    <w:pPr>
      <w:spacing w:after="0"/>
      <w:ind w:left="1320"/>
    </w:pPr>
    <w:rPr>
      <w:sz w:val="20"/>
      <w:szCs w:val="20"/>
    </w:rPr>
  </w:style>
  <w:style w:type="paragraph" w:styleId="TOC8">
    <w:name w:val="toc 8"/>
    <w:basedOn w:val="Normal"/>
    <w:next w:val="Normal"/>
    <w:autoRedefine/>
    <w:uiPriority w:val="39"/>
    <w:semiHidden/>
    <w:unhideWhenUsed/>
    <w:rsid w:val="00B04E50"/>
    <w:pPr>
      <w:spacing w:after="0"/>
      <w:ind w:left="1540"/>
    </w:pPr>
    <w:rPr>
      <w:sz w:val="20"/>
      <w:szCs w:val="20"/>
    </w:rPr>
  </w:style>
  <w:style w:type="paragraph" w:styleId="TOC9">
    <w:name w:val="toc 9"/>
    <w:basedOn w:val="Normal"/>
    <w:next w:val="Normal"/>
    <w:autoRedefine/>
    <w:uiPriority w:val="39"/>
    <w:semiHidden/>
    <w:unhideWhenUsed/>
    <w:rsid w:val="00B04E50"/>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6659453">
      <w:bodyDiv w:val="1"/>
      <w:marLeft w:val="0"/>
      <w:marRight w:val="0"/>
      <w:marTop w:val="0"/>
      <w:marBottom w:val="0"/>
      <w:divBdr>
        <w:top w:val="none" w:sz="0" w:space="0" w:color="auto"/>
        <w:left w:val="none" w:sz="0" w:space="0" w:color="auto"/>
        <w:bottom w:val="none" w:sz="0" w:space="0" w:color="auto"/>
        <w:right w:val="none" w:sz="0" w:space="0" w:color="auto"/>
      </w:divBdr>
    </w:div>
    <w:div w:id="2051025652">
      <w:bodyDiv w:val="1"/>
      <w:marLeft w:val="0"/>
      <w:marRight w:val="0"/>
      <w:marTop w:val="0"/>
      <w:marBottom w:val="0"/>
      <w:divBdr>
        <w:top w:val="none" w:sz="0" w:space="0" w:color="auto"/>
        <w:left w:val="none" w:sz="0" w:space="0" w:color="auto"/>
        <w:bottom w:val="none" w:sz="0" w:space="0" w:color="auto"/>
        <w:right w:val="none" w:sz="0" w:space="0" w:color="auto"/>
      </w:divBdr>
    </w:div>
    <w:div w:id="208348191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And13</b:Tag>
    <b:SourceType>InternetSite</b:SourceType>
    <b:Guid>{7EC2012B-B374-CC48-8F92-404EA9303E5D}</b:Guid>
    <b:Author>
      <b:Author>
        <b:NameList>
          <b:Person>
            <b:Last>Andrew</b:Last>
          </b:Person>
        </b:NameList>
      </b:Author>
    </b:Author>
    <b:Title>THEITSERVICE</b:Title>
    <b:URL>https://theitservice.co.uk/microsoft-access-objects/</b:URL>
    <b:Year>2013</b:Year>
    <b:Month>October </b:Month>
    <b:Day>2 </b:Day>
    <b:RefOrder>1</b:RefOrder>
  </b:Source>
</b:Sources>
</file>

<file path=customXml/itemProps1.xml><?xml version="1.0" encoding="utf-8"?>
<ds:datastoreItem xmlns:ds="http://schemas.openxmlformats.org/officeDocument/2006/customXml" ds:itemID="{0BB074A7-23B1-034B-9790-307A31755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25</Pages>
  <Words>2097</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Mohamed Fahith Mohamed Najath (2533542)</cp:lastModifiedBy>
  <cp:revision>211</cp:revision>
  <dcterms:created xsi:type="dcterms:W3CDTF">2026-07-16T15:10:00Z</dcterms:created>
  <dcterms:modified xsi:type="dcterms:W3CDTF">2026-07-21T12:22:00Z</dcterms:modified>
  <cp:category/>
</cp:coreProperties>
</file>