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E65036" w14:textId="77777777" w:rsidR="00191D8F" w:rsidRDefault="00191D8F" w:rsidP="007562D4">
      <w:pPr>
        <w:spacing w:line="360" w:lineRule="auto"/>
        <w:rPr>
          <w:rFonts w:ascii="Arial" w:hAnsi="Arial" w:cs="Arial"/>
          <w:b/>
          <w:bCs/>
        </w:rPr>
      </w:pPr>
    </w:p>
    <w:p w14:paraId="6336AEB8" w14:textId="4317D802" w:rsidR="00191D8F" w:rsidRDefault="007F246C" w:rsidP="00152093">
      <w:pPr>
        <w:spacing w:line="360" w:lineRule="auto"/>
        <w:rPr>
          <w:rFonts w:ascii="Arial" w:hAnsi="Arial" w:cs="Arial"/>
          <w:b/>
          <w:bCs/>
        </w:rPr>
      </w:pPr>
      <w:r>
        <w:rPr>
          <w:noProof/>
        </w:rPr>
        <w:drawing>
          <wp:inline distT="0" distB="0" distL="0" distR="0" wp14:anchorId="6AB43E72" wp14:editId="6626BEE3">
            <wp:extent cx="5364480" cy="1356360"/>
            <wp:effectExtent l="0" t="0" r="7620" b="0"/>
            <wp:docPr id="2" name="Picture 1" descr="A white sign with black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white sign with black text"/>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366976" cy="1356991"/>
                    </a:xfrm>
                    <a:prstGeom prst="rect">
                      <a:avLst/>
                    </a:prstGeom>
                    <a:noFill/>
                    <a:ln>
                      <a:noFill/>
                    </a:ln>
                  </pic:spPr>
                </pic:pic>
              </a:graphicData>
            </a:graphic>
          </wp:inline>
        </w:drawing>
      </w:r>
    </w:p>
    <w:p w14:paraId="500566F6" w14:textId="77777777" w:rsidR="00A808E3" w:rsidRDefault="00A808E3" w:rsidP="007562D4">
      <w:pPr>
        <w:spacing w:line="360" w:lineRule="auto"/>
        <w:rPr>
          <w:rFonts w:ascii="Arial" w:hAnsi="Arial" w:cs="Arial"/>
          <w:b/>
          <w:bCs/>
        </w:rPr>
      </w:pPr>
    </w:p>
    <w:p w14:paraId="3AA3FD35" w14:textId="2729DFFE" w:rsidR="00A808E3" w:rsidRPr="00A808E3" w:rsidRDefault="00A808E3" w:rsidP="00A808E3">
      <w:pPr>
        <w:spacing w:line="360" w:lineRule="auto"/>
        <w:jc w:val="center"/>
        <w:rPr>
          <w:rFonts w:ascii="Arial" w:hAnsi="Arial" w:cs="Arial"/>
          <w:b/>
          <w:bCs/>
          <w:sz w:val="44"/>
          <w:szCs w:val="44"/>
        </w:rPr>
      </w:pPr>
      <w:r w:rsidRPr="00A808E3">
        <w:rPr>
          <w:rFonts w:ascii="Arial" w:hAnsi="Arial" w:cs="Arial"/>
          <w:b/>
          <w:bCs/>
          <w:sz w:val="44"/>
          <w:szCs w:val="44"/>
          <w:shd w:val="clear" w:color="auto" w:fill="FFFFFF"/>
        </w:rPr>
        <w:t>COMPARE JOB ADVERTS</w:t>
      </w:r>
    </w:p>
    <w:p w14:paraId="63D57639" w14:textId="77777777" w:rsidR="00A808E3" w:rsidRDefault="00A808E3" w:rsidP="007562D4">
      <w:pPr>
        <w:spacing w:line="360" w:lineRule="auto"/>
        <w:rPr>
          <w:rFonts w:ascii="Arial" w:hAnsi="Arial" w:cs="Arial"/>
          <w:b/>
          <w:bCs/>
        </w:rPr>
      </w:pPr>
    </w:p>
    <w:p w14:paraId="72BEC240" w14:textId="2CF0FBAB" w:rsidR="00A93C1F" w:rsidRPr="00534004" w:rsidRDefault="00865EB6" w:rsidP="00534004">
      <w:pPr>
        <w:spacing w:line="720" w:lineRule="auto"/>
        <w:rPr>
          <w:rFonts w:ascii="Arial" w:hAnsi="Arial" w:cs="Arial"/>
          <w:b/>
          <w:bCs/>
          <w:sz w:val="32"/>
          <w:szCs w:val="32"/>
        </w:rPr>
      </w:pPr>
      <w:r w:rsidRPr="00534004">
        <w:rPr>
          <w:rFonts w:ascii="Arial" w:hAnsi="Arial" w:cs="Arial"/>
          <w:b/>
          <w:bCs/>
          <w:sz w:val="32"/>
          <w:szCs w:val="32"/>
        </w:rPr>
        <w:t>Name</w:t>
      </w:r>
      <w:r w:rsidR="0066734D" w:rsidRPr="00534004">
        <w:rPr>
          <w:rFonts w:ascii="Arial" w:hAnsi="Arial" w:cs="Arial"/>
          <w:b/>
          <w:bCs/>
          <w:sz w:val="32"/>
          <w:szCs w:val="32"/>
        </w:rPr>
        <w:tab/>
      </w:r>
      <w:r w:rsidR="0066734D" w:rsidRPr="00534004">
        <w:rPr>
          <w:rFonts w:ascii="Arial" w:hAnsi="Arial" w:cs="Arial"/>
          <w:b/>
          <w:bCs/>
          <w:sz w:val="32"/>
          <w:szCs w:val="32"/>
        </w:rPr>
        <w:tab/>
      </w:r>
      <w:r w:rsidR="0066734D" w:rsidRPr="00534004">
        <w:rPr>
          <w:rFonts w:ascii="Arial" w:hAnsi="Arial" w:cs="Arial"/>
          <w:b/>
          <w:bCs/>
          <w:sz w:val="32"/>
          <w:szCs w:val="32"/>
        </w:rPr>
        <w:tab/>
      </w:r>
      <w:r w:rsidRPr="00534004">
        <w:rPr>
          <w:rFonts w:ascii="Arial" w:hAnsi="Arial" w:cs="Arial"/>
          <w:b/>
          <w:bCs/>
          <w:sz w:val="32"/>
          <w:szCs w:val="32"/>
        </w:rPr>
        <w:t>: Yustina Da Costa</w:t>
      </w:r>
      <w:r w:rsidRPr="00534004">
        <w:rPr>
          <w:rFonts w:ascii="Arial" w:hAnsi="Arial" w:cs="Arial"/>
          <w:b/>
          <w:bCs/>
          <w:sz w:val="32"/>
          <w:szCs w:val="32"/>
        </w:rPr>
        <w:br/>
        <w:t>Student ID</w:t>
      </w:r>
      <w:r w:rsidR="0066734D" w:rsidRPr="00534004">
        <w:rPr>
          <w:rFonts w:ascii="Arial" w:hAnsi="Arial" w:cs="Arial"/>
          <w:b/>
          <w:bCs/>
          <w:sz w:val="32"/>
          <w:szCs w:val="32"/>
        </w:rPr>
        <w:tab/>
      </w:r>
      <w:r w:rsidR="0066734D" w:rsidRPr="00534004">
        <w:rPr>
          <w:rFonts w:ascii="Arial" w:hAnsi="Arial" w:cs="Arial"/>
          <w:b/>
          <w:bCs/>
          <w:sz w:val="32"/>
          <w:szCs w:val="32"/>
        </w:rPr>
        <w:tab/>
      </w:r>
      <w:r w:rsidRPr="00534004">
        <w:rPr>
          <w:rFonts w:ascii="Arial" w:hAnsi="Arial" w:cs="Arial"/>
          <w:b/>
          <w:bCs/>
          <w:sz w:val="32"/>
          <w:szCs w:val="32"/>
        </w:rPr>
        <w:t>: 2430457</w:t>
      </w:r>
      <w:r w:rsidRPr="00534004">
        <w:rPr>
          <w:rFonts w:ascii="Arial" w:hAnsi="Arial" w:cs="Arial"/>
          <w:b/>
          <w:bCs/>
          <w:sz w:val="32"/>
          <w:szCs w:val="32"/>
        </w:rPr>
        <w:br/>
        <w:t>Module</w:t>
      </w:r>
      <w:r w:rsidR="0066734D" w:rsidRPr="00534004">
        <w:rPr>
          <w:rFonts w:ascii="Arial" w:hAnsi="Arial" w:cs="Arial"/>
          <w:b/>
          <w:bCs/>
          <w:sz w:val="32"/>
          <w:szCs w:val="32"/>
        </w:rPr>
        <w:tab/>
      </w:r>
      <w:r w:rsidR="0066734D" w:rsidRPr="00534004">
        <w:rPr>
          <w:rFonts w:ascii="Arial" w:hAnsi="Arial" w:cs="Arial"/>
          <w:b/>
          <w:bCs/>
          <w:sz w:val="32"/>
          <w:szCs w:val="32"/>
        </w:rPr>
        <w:tab/>
      </w:r>
      <w:r w:rsidR="00534004">
        <w:rPr>
          <w:rFonts w:ascii="Arial" w:hAnsi="Arial" w:cs="Arial"/>
          <w:b/>
          <w:bCs/>
          <w:sz w:val="32"/>
          <w:szCs w:val="32"/>
        </w:rPr>
        <w:tab/>
      </w:r>
      <w:r w:rsidRPr="00534004">
        <w:rPr>
          <w:rFonts w:ascii="Arial" w:hAnsi="Arial" w:cs="Arial"/>
          <w:b/>
          <w:bCs/>
          <w:sz w:val="32"/>
          <w:szCs w:val="32"/>
        </w:rPr>
        <w:t>: Employability and Career Development</w:t>
      </w:r>
      <w:r w:rsidRPr="00534004">
        <w:rPr>
          <w:rFonts w:ascii="Arial" w:hAnsi="Arial" w:cs="Arial"/>
          <w:b/>
          <w:bCs/>
          <w:sz w:val="32"/>
          <w:szCs w:val="32"/>
        </w:rPr>
        <w:br/>
        <w:t>Module Code</w:t>
      </w:r>
      <w:r w:rsidR="0066734D" w:rsidRPr="00534004">
        <w:rPr>
          <w:rFonts w:ascii="Arial" w:hAnsi="Arial" w:cs="Arial"/>
          <w:b/>
          <w:bCs/>
          <w:sz w:val="32"/>
          <w:szCs w:val="32"/>
        </w:rPr>
        <w:tab/>
      </w:r>
      <w:r w:rsidR="00534004">
        <w:rPr>
          <w:rFonts w:ascii="Arial" w:hAnsi="Arial" w:cs="Arial"/>
          <w:b/>
          <w:bCs/>
          <w:sz w:val="32"/>
          <w:szCs w:val="32"/>
        </w:rPr>
        <w:tab/>
      </w:r>
      <w:r w:rsidRPr="00534004">
        <w:rPr>
          <w:rFonts w:ascii="Arial" w:hAnsi="Arial" w:cs="Arial"/>
          <w:b/>
          <w:bCs/>
          <w:sz w:val="32"/>
          <w:szCs w:val="32"/>
        </w:rPr>
        <w:t>: LCLM4005</w:t>
      </w:r>
    </w:p>
    <w:p w14:paraId="4F081023" w14:textId="33F3AA29" w:rsidR="00865EB6" w:rsidRPr="00534004" w:rsidRDefault="009A5021" w:rsidP="00534004">
      <w:pPr>
        <w:spacing w:line="720" w:lineRule="auto"/>
        <w:rPr>
          <w:rFonts w:ascii="Arial" w:hAnsi="Arial" w:cs="Arial"/>
          <w:b/>
          <w:bCs/>
          <w:sz w:val="32"/>
          <w:szCs w:val="32"/>
        </w:rPr>
      </w:pPr>
      <w:r w:rsidRPr="00534004">
        <w:rPr>
          <w:rFonts w:ascii="Arial" w:hAnsi="Arial" w:cs="Arial"/>
          <w:b/>
          <w:bCs/>
          <w:sz w:val="32"/>
          <w:szCs w:val="32"/>
        </w:rPr>
        <w:t>Lecture</w:t>
      </w:r>
      <w:r w:rsidR="0066734D" w:rsidRPr="00534004">
        <w:rPr>
          <w:rFonts w:ascii="Arial" w:hAnsi="Arial" w:cs="Arial"/>
          <w:b/>
          <w:bCs/>
          <w:sz w:val="32"/>
          <w:szCs w:val="32"/>
        </w:rPr>
        <w:tab/>
      </w:r>
      <w:r w:rsidR="0066734D" w:rsidRPr="00534004">
        <w:rPr>
          <w:rFonts w:ascii="Arial" w:hAnsi="Arial" w:cs="Arial"/>
          <w:b/>
          <w:bCs/>
          <w:sz w:val="32"/>
          <w:szCs w:val="32"/>
        </w:rPr>
        <w:tab/>
      </w:r>
      <w:r w:rsidR="00534004">
        <w:rPr>
          <w:rFonts w:ascii="Arial" w:hAnsi="Arial" w:cs="Arial"/>
          <w:b/>
          <w:bCs/>
          <w:sz w:val="32"/>
          <w:szCs w:val="32"/>
        </w:rPr>
        <w:tab/>
      </w:r>
      <w:r w:rsidRPr="00534004">
        <w:rPr>
          <w:rFonts w:ascii="Arial" w:hAnsi="Arial" w:cs="Arial"/>
          <w:b/>
          <w:bCs/>
          <w:sz w:val="32"/>
          <w:szCs w:val="32"/>
        </w:rPr>
        <w:t>: Riaz Bhatti</w:t>
      </w:r>
      <w:r w:rsidR="00865EB6" w:rsidRPr="00534004">
        <w:rPr>
          <w:rFonts w:ascii="Arial" w:hAnsi="Arial" w:cs="Arial"/>
          <w:b/>
          <w:bCs/>
          <w:sz w:val="32"/>
          <w:szCs w:val="32"/>
        </w:rPr>
        <w:br/>
        <w:t>Academic Year</w:t>
      </w:r>
      <w:r w:rsidR="0066734D" w:rsidRPr="00534004">
        <w:rPr>
          <w:rFonts w:ascii="Arial" w:hAnsi="Arial" w:cs="Arial"/>
          <w:b/>
          <w:bCs/>
          <w:sz w:val="32"/>
          <w:szCs w:val="32"/>
        </w:rPr>
        <w:tab/>
      </w:r>
      <w:r w:rsidR="00865EB6" w:rsidRPr="00534004">
        <w:rPr>
          <w:rFonts w:ascii="Arial" w:hAnsi="Arial" w:cs="Arial"/>
          <w:b/>
          <w:bCs/>
          <w:sz w:val="32"/>
          <w:szCs w:val="32"/>
        </w:rPr>
        <w:t>: 2025</w:t>
      </w:r>
    </w:p>
    <w:p w14:paraId="035FE915" w14:textId="77777777" w:rsidR="00865EB6" w:rsidRPr="007562D4" w:rsidRDefault="00214CB2" w:rsidP="00534004">
      <w:pPr>
        <w:spacing w:line="720" w:lineRule="auto"/>
        <w:rPr>
          <w:rFonts w:ascii="Arial" w:hAnsi="Arial" w:cs="Arial"/>
        </w:rPr>
      </w:pPr>
      <w:r>
        <w:rPr>
          <w:rFonts w:ascii="Arial" w:hAnsi="Arial" w:cs="Arial"/>
        </w:rPr>
        <w:pict w14:anchorId="77CF9BF8">
          <v:rect id="_x0000_i1025" style="width:0;height:1.5pt" o:hrstd="t" o:hr="t" fillcolor="#a0a0a0" stroked="f"/>
        </w:pict>
      </w:r>
    </w:p>
    <w:p w14:paraId="35168C5D" w14:textId="77777777" w:rsidR="00191D8F" w:rsidRDefault="00191D8F" w:rsidP="007562D4">
      <w:pPr>
        <w:spacing w:line="360" w:lineRule="auto"/>
        <w:rPr>
          <w:rFonts w:ascii="Arial" w:hAnsi="Arial" w:cs="Arial"/>
          <w:b/>
          <w:bCs/>
        </w:rPr>
      </w:pPr>
    </w:p>
    <w:p w14:paraId="7BC46D35" w14:textId="77777777" w:rsidR="00F51360" w:rsidRDefault="00F51360" w:rsidP="007562D4">
      <w:pPr>
        <w:spacing w:line="360" w:lineRule="auto"/>
        <w:rPr>
          <w:rFonts w:ascii="Arial" w:hAnsi="Arial" w:cs="Arial"/>
          <w:b/>
          <w:bCs/>
        </w:rPr>
      </w:pPr>
    </w:p>
    <w:p w14:paraId="40EE7899" w14:textId="2FC65FF8" w:rsidR="008E26EA" w:rsidRPr="00F51360" w:rsidRDefault="00865EB6" w:rsidP="00B03562">
      <w:pPr>
        <w:spacing w:line="360" w:lineRule="auto"/>
        <w:rPr>
          <w:rFonts w:ascii="Arial" w:hAnsi="Arial" w:cs="Arial"/>
          <w:b/>
          <w:bCs/>
        </w:rPr>
      </w:pPr>
      <w:r w:rsidRPr="00BE621F">
        <w:rPr>
          <w:rFonts w:ascii="Arial" w:hAnsi="Arial" w:cs="Arial"/>
          <w:b/>
          <w:bCs/>
        </w:rPr>
        <w:lastRenderedPageBreak/>
        <w:t xml:space="preserve">TASK 1 </w:t>
      </w:r>
      <w:proofErr w:type="gramStart"/>
      <w:r w:rsidRPr="00BE621F">
        <w:rPr>
          <w:rFonts w:ascii="Arial" w:hAnsi="Arial" w:cs="Arial"/>
          <w:b/>
          <w:bCs/>
        </w:rPr>
        <w:t>–  JOB</w:t>
      </w:r>
      <w:proofErr w:type="gramEnd"/>
      <w:r w:rsidRPr="00BE621F">
        <w:rPr>
          <w:rFonts w:ascii="Arial" w:hAnsi="Arial" w:cs="Arial"/>
          <w:b/>
          <w:bCs/>
        </w:rPr>
        <w:t xml:space="preserve"> ADVERTISEMENT COMPARISON</w:t>
      </w:r>
    </w:p>
    <w:p w14:paraId="6664A0C9" w14:textId="77777777" w:rsidR="009D405D" w:rsidRPr="007562D4" w:rsidRDefault="009D405D" w:rsidP="00B03562">
      <w:pPr>
        <w:spacing w:line="360" w:lineRule="auto"/>
        <w:ind w:firstLine="720"/>
        <w:rPr>
          <w:rFonts w:ascii="Arial" w:hAnsi="Arial" w:cs="Arial"/>
        </w:rPr>
      </w:pPr>
      <w:r w:rsidRPr="007562D4">
        <w:rPr>
          <w:rFonts w:ascii="Arial" w:hAnsi="Arial" w:cs="Arial"/>
        </w:rPr>
        <w:t xml:space="preserve">For this task, four job adverts for Café Supervisor, Restaurant Supervisor, Hospitality Supervisor, and Café Team Leader roles were analysed. These roles were selected because they reflect the typical </w:t>
      </w:r>
      <w:r>
        <w:rPr>
          <w:rFonts w:ascii="Arial" w:hAnsi="Arial" w:cs="Arial"/>
        </w:rPr>
        <w:t>career progression in</w:t>
      </w:r>
      <w:r w:rsidRPr="007562D4">
        <w:rPr>
          <w:rFonts w:ascii="Arial" w:hAnsi="Arial" w:cs="Arial"/>
        </w:rPr>
        <w:t xml:space="preserve"> the hospitality industry and align directly with my long-term aim of becoming a café manager and business owner.</w:t>
      </w:r>
    </w:p>
    <w:p w14:paraId="40DBE7CB" w14:textId="31856626" w:rsidR="00865EB6" w:rsidRPr="007562D4" w:rsidRDefault="00865EB6" w:rsidP="00B03562">
      <w:pPr>
        <w:spacing w:line="360" w:lineRule="auto"/>
        <w:ind w:firstLine="720"/>
        <w:rPr>
          <w:rFonts w:ascii="Arial" w:hAnsi="Arial" w:cs="Arial"/>
        </w:rPr>
      </w:pPr>
      <w:r w:rsidRPr="007562D4">
        <w:rPr>
          <w:rFonts w:ascii="Arial" w:hAnsi="Arial" w:cs="Arial"/>
        </w:rPr>
        <w:t xml:space="preserve">The first job advert, for a Café Supervisor in a </w:t>
      </w:r>
      <w:r w:rsidR="0073330A" w:rsidRPr="007562D4">
        <w:rPr>
          <w:rFonts w:ascii="Arial" w:hAnsi="Arial" w:cs="Arial"/>
        </w:rPr>
        <w:t>large, branded</w:t>
      </w:r>
      <w:r w:rsidRPr="007562D4">
        <w:rPr>
          <w:rFonts w:ascii="Arial" w:hAnsi="Arial" w:cs="Arial"/>
        </w:rPr>
        <w:t xml:space="preserve"> coffee chain, required excellent customer service skills, staff supervision, and a strong understanding of food hygiene and health and safety regulations. The advert also </w:t>
      </w:r>
      <w:r w:rsidR="00960C47">
        <w:rPr>
          <w:rFonts w:ascii="Arial" w:hAnsi="Arial" w:cs="Arial"/>
        </w:rPr>
        <w:t>needed</w:t>
      </w:r>
      <w:r w:rsidRPr="007562D4">
        <w:rPr>
          <w:rFonts w:ascii="Arial" w:hAnsi="Arial" w:cs="Arial"/>
        </w:rPr>
        <w:t xml:space="preserve"> experience in cash handling, stock control, staff training, and daily reporting. This shows that supervisors are responsible not only for people management but also for financial and operational control.</w:t>
      </w:r>
    </w:p>
    <w:p w14:paraId="4F583036" w14:textId="3012B562" w:rsidR="00865EB6" w:rsidRPr="007562D4" w:rsidRDefault="00865EB6" w:rsidP="00B03562">
      <w:pPr>
        <w:spacing w:line="360" w:lineRule="auto"/>
        <w:ind w:firstLine="720"/>
        <w:rPr>
          <w:rFonts w:ascii="Arial" w:hAnsi="Arial" w:cs="Arial"/>
        </w:rPr>
      </w:pPr>
      <w:r w:rsidRPr="007562D4">
        <w:rPr>
          <w:rFonts w:ascii="Arial" w:hAnsi="Arial" w:cs="Arial"/>
        </w:rPr>
        <w:t xml:space="preserve">The second job advert, for a Hospitality Supervisor in a hotel environment, focused </w:t>
      </w:r>
      <w:r w:rsidR="003C4B2E">
        <w:rPr>
          <w:rFonts w:ascii="Arial" w:hAnsi="Arial" w:cs="Arial"/>
        </w:rPr>
        <w:t>on guest satisfaction, leadership, and the ability to handle</w:t>
      </w:r>
      <w:r w:rsidRPr="007562D4">
        <w:rPr>
          <w:rFonts w:ascii="Arial" w:hAnsi="Arial" w:cs="Arial"/>
        </w:rPr>
        <w:t xml:space="preserve"> complaints and emergencies professionally. The role involved managing large teams, coordinating shifts, and ensuring service quality across different departments. This shows that hospitality supervisors need to manage pressure, think quickly, and </w:t>
      </w:r>
      <w:proofErr w:type="gramStart"/>
      <w:r w:rsidRPr="007562D4">
        <w:rPr>
          <w:rFonts w:ascii="Arial" w:hAnsi="Arial" w:cs="Arial"/>
        </w:rPr>
        <w:t>maintain professionalism at all times</w:t>
      </w:r>
      <w:proofErr w:type="gramEnd"/>
      <w:r w:rsidRPr="007562D4">
        <w:rPr>
          <w:rFonts w:ascii="Arial" w:hAnsi="Arial" w:cs="Arial"/>
        </w:rPr>
        <w:t>.</w:t>
      </w:r>
    </w:p>
    <w:p w14:paraId="19701A54" w14:textId="77777777" w:rsidR="00865EB6" w:rsidRPr="007562D4" w:rsidRDefault="00865EB6" w:rsidP="00B03562">
      <w:pPr>
        <w:spacing w:line="360" w:lineRule="auto"/>
        <w:ind w:firstLine="720"/>
        <w:rPr>
          <w:rFonts w:ascii="Arial" w:hAnsi="Arial" w:cs="Arial"/>
        </w:rPr>
      </w:pPr>
      <w:r w:rsidRPr="007562D4">
        <w:rPr>
          <w:rFonts w:ascii="Arial" w:hAnsi="Arial" w:cs="Arial"/>
        </w:rPr>
        <w:t xml:space="preserve">The third job advert, for a Restaurant Supervisor, required experience in staff scheduling, rota planning, service supervision, quality control, and customer feedback management. The advert also highlighted the importance of communication between kitchen and front-of-house teams, showing how supervisors act as a bridge between departments. </w:t>
      </w:r>
    </w:p>
    <w:p w14:paraId="053E5CD1" w14:textId="6726CD1D" w:rsidR="00865EB6" w:rsidRPr="007562D4" w:rsidRDefault="00865EB6" w:rsidP="00B03562">
      <w:pPr>
        <w:spacing w:line="360" w:lineRule="auto"/>
        <w:ind w:firstLine="720"/>
        <w:rPr>
          <w:rFonts w:ascii="Arial" w:hAnsi="Arial" w:cs="Arial"/>
        </w:rPr>
      </w:pPr>
      <w:r w:rsidRPr="00144196">
        <w:rPr>
          <w:rFonts w:ascii="Arial" w:hAnsi="Arial" w:cs="Arial"/>
        </w:rPr>
        <w:t xml:space="preserve">In addition to the common skills identified across the four job adverts, it is </w:t>
      </w:r>
      <w:r w:rsidR="00873CEC">
        <w:rPr>
          <w:rFonts w:ascii="Arial" w:hAnsi="Arial" w:cs="Arial"/>
        </w:rPr>
        <w:t>essential</w:t>
      </w:r>
      <w:r w:rsidRPr="007562D4">
        <w:rPr>
          <w:rFonts w:ascii="Arial" w:hAnsi="Arial" w:cs="Arial"/>
        </w:rPr>
        <w:t xml:space="preserve"> to recognise how these skills link directly to business success. For example, customer service skills are </w:t>
      </w:r>
      <w:r w:rsidR="003C4B2E">
        <w:rPr>
          <w:rFonts w:ascii="Arial" w:hAnsi="Arial" w:cs="Arial"/>
        </w:rPr>
        <w:t>crucial</w:t>
      </w:r>
      <w:r w:rsidRPr="007562D4">
        <w:rPr>
          <w:rFonts w:ascii="Arial" w:hAnsi="Arial" w:cs="Arial"/>
        </w:rPr>
        <w:t xml:space="preserve"> not only for maintaining customer satisfaction but also for building customer loyalty and repeat business. In competitive hospitality markets, customer experience is often what separates successful companies from unsuccessful ones.</w:t>
      </w:r>
    </w:p>
    <w:p w14:paraId="633CCD71" w14:textId="7B1ADDC2" w:rsidR="00865EB6" w:rsidRPr="007562D4" w:rsidRDefault="00865EB6" w:rsidP="00B03562">
      <w:pPr>
        <w:spacing w:line="360" w:lineRule="auto"/>
        <w:ind w:firstLine="720"/>
        <w:rPr>
          <w:rFonts w:ascii="Arial" w:hAnsi="Arial" w:cs="Arial"/>
        </w:rPr>
      </w:pPr>
      <w:r w:rsidRPr="00144196">
        <w:rPr>
          <w:rFonts w:ascii="Arial" w:hAnsi="Arial" w:cs="Arial"/>
        </w:rPr>
        <w:t>Leadership and teamwork are also consistently highlighted across all adverts</w:t>
      </w:r>
      <w:r w:rsidRPr="007562D4">
        <w:rPr>
          <w:rFonts w:ascii="Arial" w:hAnsi="Arial" w:cs="Arial"/>
        </w:rPr>
        <w:t xml:space="preserve"> because supervisors must motivate staff, resolve conflicts, and ensure smooth daily </w:t>
      </w:r>
      <w:r w:rsidRPr="007562D4">
        <w:rPr>
          <w:rFonts w:ascii="Arial" w:hAnsi="Arial" w:cs="Arial"/>
        </w:rPr>
        <w:lastRenderedPageBreak/>
        <w:t>operations. Poor leadership can lead to low staff morale, poor service standards, and high employee turnover.</w:t>
      </w:r>
    </w:p>
    <w:p w14:paraId="2EA24E8E" w14:textId="521F3E98" w:rsidR="00865EB6" w:rsidRPr="007562D4" w:rsidRDefault="00865EB6" w:rsidP="00B03562">
      <w:pPr>
        <w:spacing w:line="360" w:lineRule="auto"/>
        <w:ind w:firstLine="720"/>
        <w:rPr>
          <w:rFonts w:ascii="Arial" w:hAnsi="Arial" w:cs="Arial"/>
        </w:rPr>
      </w:pPr>
      <w:r w:rsidRPr="007562D4">
        <w:rPr>
          <w:rFonts w:ascii="Arial" w:hAnsi="Arial" w:cs="Arial"/>
        </w:rPr>
        <w:t>The requirement for food hygiene and safety knowledge reflects the legal responsibility of hospitality supervisors to comply with UK food safety legislation. Failure to follow these regulations can result in fines, business closure, and damage to the company's reputation.</w:t>
      </w:r>
    </w:p>
    <w:p w14:paraId="3095AFDC" w14:textId="1BAB172C" w:rsidR="00865EB6" w:rsidRPr="007562D4" w:rsidRDefault="00865EB6" w:rsidP="00B03562">
      <w:pPr>
        <w:spacing w:line="360" w:lineRule="auto"/>
        <w:ind w:firstLine="720"/>
        <w:rPr>
          <w:rFonts w:ascii="Arial" w:hAnsi="Arial" w:cs="Arial"/>
        </w:rPr>
      </w:pPr>
      <w:r w:rsidRPr="007562D4">
        <w:rPr>
          <w:rFonts w:ascii="Arial" w:hAnsi="Arial" w:cs="Arial"/>
        </w:rPr>
        <w:t>Finally, skills such as stock control and cash handling are necessary because supervisors contribute directly to business profitability. Poor stock management leads to waste and financial loss. Therefore, the job advert comparison shows that supervisory roles require both customer-focused skills and business-focused skills</w:t>
      </w:r>
      <w:r w:rsidR="00873CEC">
        <w:rPr>
          <w:rFonts w:ascii="Arial" w:hAnsi="Arial" w:cs="Arial"/>
        </w:rPr>
        <w:t>.</w:t>
      </w:r>
    </w:p>
    <w:p w14:paraId="43260AAF" w14:textId="14E64827" w:rsidR="00277EAF" w:rsidRPr="00F51360" w:rsidRDefault="00865EB6" w:rsidP="00B03562">
      <w:pPr>
        <w:spacing w:line="360" w:lineRule="auto"/>
        <w:rPr>
          <w:rFonts w:ascii="Arial" w:hAnsi="Arial" w:cs="Arial"/>
        </w:rPr>
      </w:pPr>
      <w:r w:rsidRPr="007562D4">
        <w:rPr>
          <w:rFonts w:ascii="Arial" w:hAnsi="Arial" w:cs="Arial"/>
        </w:rPr>
        <w:t>The fourth advert, for a Café Team Leader, required experience in motivating staff, achieving sales targets, upselling, maintaining cleanliness standards, and supporting business growth. This shows the commercial side of hospitality supervision</w:t>
      </w:r>
      <w:r w:rsidR="00F51360">
        <w:rPr>
          <w:rFonts w:ascii="Arial" w:hAnsi="Arial" w:cs="Arial"/>
        </w:rPr>
        <w:t>.</w:t>
      </w:r>
    </w:p>
    <w:p w14:paraId="4BFFCD84" w14:textId="7309343D" w:rsidR="00865EB6" w:rsidRPr="00BE621F" w:rsidRDefault="00D537C3" w:rsidP="00B03562">
      <w:pPr>
        <w:spacing w:line="360" w:lineRule="auto"/>
        <w:rPr>
          <w:rFonts w:ascii="Arial" w:hAnsi="Arial" w:cs="Arial"/>
          <w:b/>
          <w:bCs/>
        </w:rPr>
      </w:pPr>
      <w:r w:rsidRPr="00BE621F">
        <w:rPr>
          <w:rFonts w:ascii="Segoe UI Emoji" w:hAnsi="Segoe UI Emoji" w:cs="Segoe UI Emoji"/>
          <w:b/>
          <w:bCs/>
        </w:rPr>
        <w:t xml:space="preserve">Table </w:t>
      </w:r>
      <w:proofErr w:type="gramStart"/>
      <w:r w:rsidRPr="00BE621F">
        <w:rPr>
          <w:rFonts w:ascii="Segoe UI Emoji" w:hAnsi="Segoe UI Emoji" w:cs="Segoe UI Emoji"/>
          <w:b/>
          <w:bCs/>
        </w:rPr>
        <w:t xml:space="preserve">of </w:t>
      </w:r>
      <w:r w:rsidR="00865EB6" w:rsidRPr="00BE621F">
        <w:rPr>
          <w:rFonts w:ascii="Arial" w:hAnsi="Arial" w:cs="Arial"/>
          <w:b/>
          <w:bCs/>
        </w:rPr>
        <w:t xml:space="preserve"> Comparison</w:t>
      </w:r>
      <w:proofErr w:type="gramEnd"/>
      <w:r w:rsidR="00865EB6" w:rsidRPr="00BE621F">
        <w:rPr>
          <w:rFonts w:ascii="Arial" w:hAnsi="Arial" w:cs="Arial"/>
          <w:b/>
          <w:bCs/>
        </w:rPr>
        <w:t xml:space="preserve"> </w:t>
      </w:r>
      <w:r w:rsidR="0073330A" w:rsidRPr="00BE621F">
        <w:rPr>
          <w:rFonts w:ascii="Arial" w:hAnsi="Arial" w:cs="Arial"/>
          <w:b/>
          <w:bCs/>
        </w:rPr>
        <w:t>JOBS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980"/>
        <w:gridCol w:w="1268"/>
        <w:gridCol w:w="1628"/>
        <w:gridCol w:w="1120"/>
        <w:gridCol w:w="1261"/>
        <w:gridCol w:w="1759"/>
      </w:tblGrid>
      <w:tr w:rsidR="00865EB6" w:rsidRPr="007562D4" w14:paraId="5B462717" w14:textId="77777777" w:rsidTr="009A5021">
        <w:trPr>
          <w:tblHeader/>
          <w:tblCellSpacing w:w="15" w:type="dxa"/>
        </w:trPr>
        <w:tc>
          <w:tcPr>
            <w:tcW w:w="0" w:type="auto"/>
            <w:vAlign w:val="center"/>
            <w:hideMark/>
          </w:tcPr>
          <w:p w14:paraId="2F7C1E51" w14:textId="77777777" w:rsidR="00865EB6" w:rsidRPr="007562D4" w:rsidRDefault="00865EB6" w:rsidP="00B03562">
            <w:pPr>
              <w:spacing w:line="360" w:lineRule="auto"/>
              <w:rPr>
                <w:rFonts w:ascii="Arial" w:hAnsi="Arial" w:cs="Arial"/>
              </w:rPr>
            </w:pPr>
            <w:r w:rsidRPr="007562D4">
              <w:rPr>
                <w:rFonts w:ascii="Arial" w:hAnsi="Arial" w:cs="Arial"/>
              </w:rPr>
              <w:t>Job Role</w:t>
            </w:r>
          </w:p>
        </w:tc>
        <w:tc>
          <w:tcPr>
            <w:tcW w:w="0" w:type="auto"/>
            <w:vAlign w:val="center"/>
            <w:hideMark/>
          </w:tcPr>
          <w:p w14:paraId="47A3C957" w14:textId="77777777" w:rsidR="00865EB6" w:rsidRPr="007562D4" w:rsidRDefault="00865EB6" w:rsidP="00B03562">
            <w:pPr>
              <w:spacing w:line="360" w:lineRule="auto"/>
              <w:rPr>
                <w:rFonts w:ascii="Arial" w:hAnsi="Arial" w:cs="Arial"/>
              </w:rPr>
            </w:pPr>
            <w:r w:rsidRPr="007562D4">
              <w:rPr>
                <w:rFonts w:ascii="Arial" w:hAnsi="Arial" w:cs="Arial"/>
              </w:rPr>
              <w:t>Leadership</w:t>
            </w:r>
          </w:p>
        </w:tc>
        <w:tc>
          <w:tcPr>
            <w:tcW w:w="0" w:type="auto"/>
            <w:vAlign w:val="center"/>
            <w:hideMark/>
          </w:tcPr>
          <w:p w14:paraId="716FE61E" w14:textId="77777777" w:rsidR="00865EB6" w:rsidRPr="007562D4" w:rsidRDefault="00865EB6" w:rsidP="00B03562">
            <w:pPr>
              <w:spacing w:line="360" w:lineRule="auto"/>
              <w:rPr>
                <w:rFonts w:ascii="Arial" w:hAnsi="Arial" w:cs="Arial"/>
              </w:rPr>
            </w:pPr>
            <w:r w:rsidRPr="007562D4">
              <w:rPr>
                <w:rFonts w:ascii="Arial" w:hAnsi="Arial" w:cs="Arial"/>
              </w:rPr>
              <w:t>Customer Service</w:t>
            </w:r>
          </w:p>
        </w:tc>
        <w:tc>
          <w:tcPr>
            <w:tcW w:w="0" w:type="auto"/>
            <w:vAlign w:val="center"/>
            <w:hideMark/>
          </w:tcPr>
          <w:p w14:paraId="6CDC1318" w14:textId="77777777" w:rsidR="00865EB6" w:rsidRPr="007562D4" w:rsidRDefault="00865EB6" w:rsidP="00B03562">
            <w:pPr>
              <w:spacing w:line="360" w:lineRule="auto"/>
              <w:rPr>
                <w:rFonts w:ascii="Arial" w:hAnsi="Arial" w:cs="Arial"/>
              </w:rPr>
            </w:pPr>
            <w:r w:rsidRPr="007562D4">
              <w:rPr>
                <w:rFonts w:ascii="Arial" w:hAnsi="Arial" w:cs="Arial"/>
              </w:rPr>
              <w:t>Food Safety</w:t>
            </w:r>
          </w:p>
        </w:tc>
        <w:tc>
          <w:tcPr>
            <w:tcW w:w="0" w:type="auto"/>
            <w:vAlign w:val="center"/>
            <w:hideMark/>
          </w:tcPr>
          <w:p w14:paraId="51D565D8" w14:textId="77777777" w:rsidR="00865EB6" w:rsidRPr="007562D4" w:rsidRDefault="00865EB6" w:rsidP="00B03562">
            <w:pPr>
              <w:spacing w:line="360" w:lineRule="auto"/>
              <w:rPr>
                <w:rFonts w:ascii="Arial" w:hAnsi="Arial" w:cs="Arial"/>
              </w:rPr>
            </w:pPr>
            <w:r w:rsidRPr="007562D4">
              <w:rPr>
                <w:rFonts w:ascii="Arial" w:hAnsi="Arial" w:cs="Arial"/>
              </w:rPr>
              <w:t>Staff Training</w:t>
            </w:r>
          </w:p>
        </w:tc>
        <w:tc>
          <w:tcPr>
            <w:tcW w:w="0" w:type="auto"/>
            <w:vAlign w:val="center"/>
            <w:hideMark/>
          </w:tcPr>
          <w:p w14:paraId="02B0FF7E" w14:textId="77777777" w:rsidR="00865EB6" w:rsidRPr="007562D4" w:rsidRDefault="00865EB6" w:rsidP="00B03562">
            <w:pPr>
              <w:spacing w:line="360" w:lineRule="auto"/>
              <w:rPr>
                <w:rFonts w:ascii="Arial" w:hAnsi="Arial" w:cs="Arial"/>
              </w:rPr>
            </w:pPr>
            <w:r w:rsidRPr="007562D4">
              <w:rPr>
                <w:rFonts w:ascii="Arial" w:hAnsi="Arial" w:cs="Arial"/>
              </w:rPr>
              <w:t>Cash &amp; Stock Control</w:t>
            </w:r>
          </w:p>
        </w:tc>
      </w:tr>
      <w:tr w:rsidR="00865EB6" w:rsidRPr="007562D4" w14:paraId="0FAB178C" w14:textId="77777777" w:rsidTr="009A5021">
        <w:trPr>
          <w:tblCellSpacing w:w="15" w:type="dxa"/>
        </w:trPr>
        <w:tc>
          <w:tcPr>
            <w:tcW w:w="0" w:type="auto"/>
            <w:vAlign w:val="center"/>
            <w:hideMark/>
          </w:tcPr>
          <w:p w14:paraId="2D567E8B" w14:textId="77777777" w:rsidR="00865EB6" w:rsidRPr="007562D4" w:rsidRDefault="00865EB6" w:rsidP="00B03562">
            <w:pPr>
              <w:spacing w:line="360" w:lineRule="auto"/>
              <w:rPr>
                <w:rFonts w:ascii="Arial" w:hAnsi="Arial" w:cs="Arial"/>
              </w:rPr>
            </w:pPr>
            <w:r w:rsidRPr="007562D4">
              <w:rPr>
                <w:rFonts w:ascii="Arial" w:hAnsi="Arial" w:cs="Arial"/>
              </w:rPr>
              <w:t>Café Supervisor</w:t>
            </w:r>
          </w:p>
        </w:tc>
        <w:tc>
          <w:tcPr>
            <w:tcW w:w="0" w:type="auto"/>
            <w:vAlign w:val="center"/>
            <w:hideMark/>
          </w:tcPr>
          <w:p w14:paraId="6A41552A" w14:textId="77777777" w:rsidR="00865EB6" w:rsidRPr="007562D4" w:rsidRDefault="00865EB6" w:rsidP="00B03562">
            <w:pPr>
              <w:spacing w:line="360" w:lineRule="auto"/>
              <w:rPr>
                <w:rFonts w:ascii="Arial" w:hAnsi="Arial" w:cs="Arial"/>
              </w:rPr>
            </w:pPr>
            <w:r w:rsidRPr="007562D4">
              <w:rPr>
                <w:rFonts w:ascii="Segoe UI Emoji" w:hAnsi="Segoe UI Emoji" w:cs="Segoe UI Emoji"/>
              </w:rPr>
              <w:t>✅</w:t>
            </w:r>
          </w:p>
        </w:tc>
        <w:tc>
          <w:tcPr>
            <w:tcW w:w="0" w:type="auto"/>
            <w:vAlign w:val="center"/>
            <w:hideMark/>
          </w:tcPr>
          <w:p w14:paraId="676D0EB6" w14:textId="77777777" w:rsidR="00865EB6" w:rsidRPr="007562D4" w:rsidRDefault="00865EB6" w:rsidP="00B03562">
            <w:pPr>
              <w:spacing w:line="360" w:lineRule="auto"/>
              <w:rPr>
                <w:rFonts w:ascii="Arial" w:hAnsi="Arial" w:cs="Arial"/>
              </w:rPr>
            </w:pPr>
            <w:r w:rsidRPr="007562D4">
              <w:rPr>
                <w:rFonts w:ascii="Segoe UI Emoji" w:hAnsi="Segoe UI Emoji" w:cs="Segoe UI Emoji"/>
              </w:rPr>
              <w:t>✅</w:t>
            </w:r>
          </w:p>
        </w:tc>
        <w:tc>
          <w:tcPr>
            <w:tcW w:w="0" w:type="auto"/>
            <w:vAlign w:val="center"/>
            <w:hideMark/>
          </w:tcPr>
          <w:p w14:paraId="5DDA4FE1" w14:textId="77777777" w:rsidR="00865EB6" w:rsidRPr="007562D4" w:rsidRDefault="00865EB6" w:rsidP="00B03562">
            <w:pPr>
              <w:spacing w:line="360" w:lineRule="auto"/>
              <w:rPr>
                <w:rFonts w:ascii="Arial" w:hAnsi="Arial" w:cs="Arial"/>
              </w:rPr>
            </w:pPr>
            <w:r w:rsidRPr="007562D4">
              <w:rPr>
                <w:rFonts w:ascii="Segoe UI Emoji" w:hAnsi="Segoe UI Emoji" w:cs="Segoe UI Emoji"/>
              </w:rPr>
              <w:t>✅</w:t>
            </w:r>
          </w:p>
        </w:tc>
        <w:tc>
          <w:tcPr>
            <w:tcW w:w="0" w:type="auto"/>
            <w:vAlign w:val="center"/>
            <w:hideMark/>
          </w:tcPr>
          <w:p w14:paraId="1B375CEE" w14:textId="77777777" w:rsidR="00865EB6" w:rsidRPr="007562D4" w:rsidRDefault="00865EB6" w:rsidP="00B03562">
            <w:pPr>
              <w:spacing w:line="360" w:lineRule="auto"/>
              <w:rPr>
                <w:rFonts w:ascii="Arial" w:hAnsi="Arial" w:cs="Arial"/>
              </w:rPr>
            </w:pPr>
            <w:r w:rsidRPr="007562D4">
              <w:rPr>
                <w:rFonts w:ascii="Segoe UI Emoji" w:hAnsi="Segoe UI Emoji" w:cs="Segoe UI Emoji"/>
              </w:rPr>
              <w:t>✅</w:t>
            </w:r>
          </w:p>
        </w:tc>
        <w:tc>
          <w:tcPr>
            <w:tcW w:w="0" w:type="auto"/>
            <w:vAlign w:val="center"/>
            <w:hideMark/>
          </w:tcPr>
          <w:p w14:paraId="35F4E968" w14:textId="77777777" w:rsidR="00865EB6" w:rsidRPr="007562D4" w:rsidRDefault="00865EB6" w:rsidP="00B03562">
            <w:pPr>
              <w:spacing w:line="360" w:lineRule="auto"/>
              <w:rPr>
                <w:rFonts w:ascii="Arial" w:hAnsi="Arial" w:cs="Arial"/>
              </w:rPr>
            </w:pPr>
            <w:r w:rsidRPr="007562D4">
              <w:rPr>
                <w:rFonts w:ascii="Segoe UI Emoji" w:hAnsi="Segoe UI Emoji" w:cs="Segoe UI Emoji"/>
              </w:rPr>
              <w:t>✅</w:t>
            </w:r>
          </w:p>
        </w:tc>
      </w:tr>
      <w:tr w:rsidR="00865EB6" w:rsidRPr="007562D4" w14:paraId="24394774" w14:textId="77777777" w:rsidTr="009A5021">
        <w:trPr>
          <w:tblCellSpacing w:w="15" w:type="dxa"/>
        </w:trPr>
        <w:tc>
          <w:tcPr>
            <w:tcW w:w="0" w:type="auto"/>
            <w:vAlign w:val="center"/>
            <w:hideMark/>
          </w:tcPr>
          <w:p w14:paraId="31B30464" w14:textId="77777777" w:rsidR="00865EB6" w:rsidRPr="007562D4" w:rsidRDefault="00865EB6" w:rsidP="00B03562">
            <w:pPr>
              <w:spacing w:line="360" w:lineRule="auto"/>
              <w:rPr>
                <w:rFonts w:ascii="Arial" w:hAnsi="Arial" w:cs="Arial"/>
              </w:rPr>
            </w:pPr>
            <w:r w:rsidRPr="007562D4">
              <w:rPr>
                <w:rFonts w:ascii="Arial" w:hAnsi="Arial" w:cs="Arial"/>
              </w:rPr>
              <w:t>Hospitality Supervisor</w:t>
            </w:r>
          </w:p>
        </w:tc>
        <w:tc>
          <w:tcPr>
            <w:tcW w:w="0" w:type="auto"/>
            <w:vAlign w:val="center"/>
            <w:hideMark/>
          </w:tcPr>
          <w:p w14:paraId="3BBC4273" w14:textId="77777777" w:rsidR="00865EB6" w:rsidRPr="007562D4" w:rsidRDefault="00865EB6" w:rsidP="00B03562">
            <w:pPr>
              <w:spacing w:line="360" w:lineRule="auto"/>
              <w:rPr>
                <w:rFonts w:ascii="Arial" w:hAnsi="Arial" w:cs="Arial"/>
              </w:rPr>
            </w:pPr>
            <w:r w:rsidRPr="007562D4">
              <w:rPr>
                <w:rFonts w:ascii="Segoe UI Emoji" w:hAnsi="Segoe UI Emoji" w:cs="Segoe UI Emoji"/>
              </w:rPr>
              <w:t>✅</w:t>
            </w:r>
          </w:p>
        </w:tc>
        <w:tc>
          <w:tcPr>
            <w:tcW w:w="0" w:type="auto"/>
            <w:vAlign w:val="center"/>
            <w:hideMark/>
          </w:tcPr>
          <w:p w14:paraId="404E129D" w14:textId="77777777" w:rsidR="00865EB6" w:rsidRPr="007562D4" w:rsidRDefault="00865EB6" w:rsidP="00B03562">
            <w:pPr>
              <w:spacing w:line="360" w:lineRule="auto"/>
              <w:rPr>
                <w:rFonts w:ascii="Arial" w:hAnsi="Arial" w:cs="Arial"/>
              </w:rPr>
            </w:pPr>
            <w:r w:rsidRPr="007562D4">
              <w:rPr>
                <w:rFonts w:ascii="Segoe UI Emoji" w:hAnsi="Segoe UI Emoji" w:cs="Segoe UI Emoji"/>
              </w:rPr>
              <w:t>✅</w:t>
            </w:r>
          </w:p>
        </w:tc>
        <w:tc>
          <w:tcPr>
            <w:tcW w:w="0" w:type="auto"/>
            <w:vAlign w:val="center"/>
            <w:hideMark/>
          </w:tcPr>
          <w:p w14:paraId="0E2CECE7" w14:textId="77777777" w:rsidR="00865EB6" w:rsidRPr="007562D4" w:rsidRDefault="00865EB6" w:rsidP="00B03562">
            <w:pPr>
              <w:spacing w:line="360" w:lineRule="auto"/>
              <w:rPr>
                <w:rFonts w:ascii="Arial" w:hAnsi="Arial" w:cs="Arial"/>
              </w:rPr>
            </w:pPr>
            <w:r w:rsidRPr="007562D4">
              <w:rPr>
                <w:rFonts w:ascii="Segoe UI Emoji" w:hAnsi="Segoe UI Emoji" w:cs="Segoe UI Emoji"/>
              </w:rPr>
              <w:t>✅</w:t>
            </w:r>
          </w:p>
        </w:tc>
        <w:tc>
          <w:tcPr>
            <w:tcW w:w="0" w:type="auto"/>
            <w:vAlign w:val="center"/>
            <w:hideMark/>
          </w:tcPr>
          <w:p w14:paraId="6C89018D" w14:textId="77777777" w:rsidR="00865EB6" w:rsidRPr="007562D4" w:rsidRDefault="00865EB6" w:rsidP="00B03562">
            <w:pPr>
              <w:spacing w:line="360" w:lineRule="auto"/>
              <w:rPr>
                <w:rFonts w:ascii="Arial" w:hAnsi="Arial" w:cs="Arial"/>
              </w:rPr>
            </w:pPr>
            <w:r w:rsidRPr="007562D4">
              <w:rPr>
                <w:rFonts w:ascii="Segoe UI Emoji" w:hAnsi="Segoe UI Emoji" w:cs="Segoe UI Emoji"/>
              </w:rPr>
              <w:t>✅</w:t>
            </w:r>
          </w:p>
        </w:tc>
        <w:tc>
          <w:tcPr>
            <w:tcW w:w="0" w:type="auto"/>
            <w:vAlign w:val="center"/>
            <w:hideMark/>
          </w:tcPr>
          <w:p w14:paraId="5F0D81CC" w14:textId="77777777" w:rsidR="00865EB6" w:rsidRPr="007562D4" w:rsidRDefault="00865EB6" w:rsidP="00B03562">
            <w:pPr>
              <w:spacing w:line="360" w:lineRule="auto"/>
              <w:rPr>
                <w:rFonts w:ascii="Arial" w:hAnsi="Arial" w:cs="Arial"/>
              </w:rPr>
            </w:pPr>
            <w:r w:rsidRPr="007562D4">
              <w:rPr>
                <w:rFonts w:ascii="Segoe UI Emoji" w:hAnsi="Segoe UI Emoji" w:cs="Segoe UI Emoji"/>
              </w:rPr>
              <w:t>✅</w:t>
            </w:r>
          </w:p>
        </w:tc>
      </w:tr>
      <w:tr w:rsidR="00865EB6" w:rsidRPr="007562D4" w14:paraId="076CA3E2" w14:textId="77777777" w:rsidTr="009A5021">
        <w:trPr>
          <w:tblCellSpacing w:w="15" w:type="dxa"/>
        </w:trPr>
        <w:tc>
          <w:tcPr>
            <w:tcW w:w="0" w:type="auto"/>
            <w:vAlign w:val="center"/>
            <w:hideMark/>
          </w:tcPr>
          <w:p w14:paraId="4476E689" w14:textId="77777777" w:rsidR="00865EB6" w:rsidRPr="007562D4" w:rsidRDefault="00865EB6" w:rsidP="00B03562">
            <w:pPr>
              <w:spacing w:line="360" w:lineRule="auto"/>
              <w:rPr>
                <w:rFonts w:ascii="Arial" w:hAnsi="Arial" w:cs="Arial"/>
              </w:rPr>
            </w:pPr>
            <w:r w:rsidRPr="007562D4">
              <w:rPr>
                <w:rFonts w:ascii="Arial" w:hAnsi="Arial" w:cs="Arial"/>
              </w:rPr>
              <w:t>Restaurant Supervisor</w:t>
            </w:r>
          </w:p>
        </w:tc>
        <w:tc>
          <w:tcPr>
            <w:tcW w:w="0" w:type="auto"/>
            <w:vAlign w:val="center"/>
            <w:hideMark/>
          </w:tcPr>
          <w:p w14:paraId="2076F4DB" w14:textId="77777777" w:rsidR="00865EB6" w:rsidRPr="007562D4" w:rsidRDefault="00865EB6" w:rsidP="00B03562">
            <w:pPr>
              <w:spacing w:line="360" w:lineRule="auto"/>
              <w:rPr>
                <w:rFonts w:ascii="Arial" w:hAnsi="Arial" w:cs="Arial"/>
              </w:rPr>
            </w:pPr>
            <w:r w:rsidRPr="007562D4">
              <w:rPr>
                <w:rFonts w:ascii="Segoe UI Emoji" w:hAnsi="Segoe UI Emoji" w:cs="Segoe UI Emoji"/>
              </w:rPr>
              <w:t>✅</w:t>
            </w:r>
          </w:p>
        </w:tc>
        <w:tc>
          <w:tcPr>
            <w:tcW w:w="0" w:type="auto"/>
            <w:vAlign w:val="center"/>
            <w:hideMark/>
          </w:tcPr>
          <w:p w14:paraId="0E9C3C4B" w14:textId="77777777" w:rsidR="00865EB6" w:rsidRPr="007562D4" w:rsidRDefault="00865EB6" w:rsidP="00B03562">
            <w:pPr>
              <w:spacing w:line="360" w:lineRule="auto"/>
              <w:rPr>
                <w:rFonts w:ascii="Arial" w:hAnsi="Arial" w:cs="Arial"/>
              </w:rPr>
            </w:pPr>
            <w:r w:rsidRPr="007562D4">
              <w:rPr>
                <w:rFonts w:ascii="Segoe UI Emoji" w:hAnsi="Segoe UI Emoji" w:cs="Segoe UI Emoji"/>
              </w:rPr>
              <w:t>✅</w:t>
            </w:r>
          </w:p>
        </w:tc>
        <w:tc>
          <w:tcPr>
            <w:tcW w:w="0" w:type="auto"/>
            <w:vAlign w:val="center"/>
            <w:hideMark/>
          </w:tcPr>
          <w:p w14:paraId="1AC1CEB5" w14:textId="77777777" w:rsidR="00865EB6" w:rsidRPr="007562D4" w:rsidRDefault="00865EB6" w:rsidP="00B03562">
            <w:pPr>
              <w:spacing w:line="360" w:lineRule="auto"/>
              <w:rPr>
                <w:rFonts w:ascii="Arial" w:hAnsi="Arial" w:cs="Arial"/>
              </w:rPr>
            </w:pPr>
            <w:r w:rsidRPr="007562D4">
              <w:rPr>
                <w:rFonts w:ascii="Segoe UI Emoji" w:hAnsi="Segoe UI Emoji" w:cs="Segoe UI Emoji"/>
              </w:rPr>
              <w:t>✅</w:t>
            </w:r>
          </w:p>
        </w:tc>
        <w:tc>
          <w:tcPr>
            <w:tcW w:w="0" w:type="auto"/>
            <w:vAlign w:val="center"/>
            <w:hideMark/>
          </w:tcPr>
          <w:p w14:paraId="1823B7D8" w14:textId="77777777" w:rsidR="00865EB6" w:rsidRPr="007562D4" w:rsidRDefault="00865EB6" w:rsidP="00B03562">
            <w:pPr>
              <w:spacing w:line="360" w:lineRule="auto"/>
              <w:rPr>
                <w:rFonts w:ascii="Arial" w:hAnsi="Arial" w:cs="Arial"/>
              </w:rPr>
            </w:pPr>
            <w:r w:rsidRPr="007562D4">
              <w:rPr>
                <w:rFonts w:ascii="Segoe UI Emoji" w:hAnsi="Segoe UI Emoji" w:cs="Segoe UI Emoji"/>
              </w:rPr>
              <w:t>✅</w:t>
            </w:r>
          </w:p>
        </w:tc>
        <w:tc>
          <w:tcPr>
            <w:tcW w:w="0" w:type="auto"/>
            <w:vAlign w:val="center"/>
            <w:hideMark/>
          </w:tcPr>
          <w:p w14:paraId="2D5094E3" w14:textId="77777777" w:rsidR="00865EB6" w:rsidRPr="007562D4" w:rsidRDefault="00865EB6" w:rsidP="00B03562">
            <w:pPr>
              <w:spacing w:line="360" w:lineRule="auto"/>
              <w:rPr>
                <w:rFonts w:ascii="Arial" w:hAnsi="Arial" w:cs="Arial"/>
              </w:rPr>
            </w:pPr>
            <w:r w:rsidRPr="007562D4">
              <w:rPr>
                <w:rFonts w:ascii="Segoe UI Emoji" w:hAnsi="Segoe UI Emoji" w:cs="Segoe UI Emoji"/>
              </w:rPr>
              <w:t>✅</w:t>
            </w:r>
          </w:p>
        </w:tc>
      </w:tr>
      <w:tr w:rsidR="00865EB6" w:rsidRPr="007562D4" w14:paraId="567A6DED" w14:textId="77777777" w:rsidTr="009A5021">
        <w:trPr>
          <w:tblCellSpacing w:w="15" w:type="dxa"/>
        </w:trPr>
        <w:tc>
          <w:tcPr>
            <w:tcW w:w="0" w:type="auto"/>
            <w:vAlign w:val="center"/>
            <w:hideMark/>
          </w:tcPr>
          <w:p w14:paraId="6DD7B94A" w14:textId="77777777" w:rsidR="00865EB6" w:rsidRPr="007562D4" w:rsidRDefault="00865EB6" w:rsidP="00B03562">
            <w:pPr>
              <w:spacing w:line="360" w:lineRule="auto"/>
              <w:rPr>
                <w:rFonts w:ascii="Arial" w:hAnsi="Arial" w:cs="Arial"/>
              </w:rPr>
            </w:pPr>
            <w:r w:rsidRPr="007562D4">
              <w:rPr>
                <w:rFonts w:ascii="Arial" w:hAnsi="Arial" w:cs="Arial"/>
              </w:rPr>
              <w:t>Café Team Leader</w:t>
            </w:r>
          </w:p>
        </w:tc>
        <w:tc>
          <w:tcPr>
            <w:tcW w:w="0" w:type="auto"/>
            <w:vAlign w:val="center"/>
            <w:hideMark/>
          </w:tcPr>
          <w:p w14:paraId="07EC41D3" w14:textId="77777777" w:rsidR="00865EB6" w:rsidRPr="007562D4" w:rsidRDefault="00865EB6" w:rsidP="00B03562">
            <w:pPr>
              <w:spacing w:line="360" w:lineRule="auto"/>
              <w:rPr>
                <w:rFonts w:ascii="Arial" w:hAnsi="Arial" w:cs="Arial"/>
              </w:rPr>
            </w:pPr>
            <w:r w:rsidRPr="007562D4">
              <w:rPr>
                <w:rFonts w:ascii="Segoe UI Emoji" w:hAnsi="Segoe UI Emoji" w:cs="Segoe UI Emoji"/>
              </w:rPr>
              <w:t>✅</w:t>
            </w:r>
          </w:p>
        </w:tc>
        <w:tc>
          <w:tcPr>
            <w:tcW w:w="0" w:type="auto"/>
            <w:vAlign w:val="center"/>
            <w:hideMark/>
          </w:tcPr>
          <w:p w14:paraId="0DA5EB89" w14:textId="77777777" w:rsidR="00865EB6" w:rsidRPr="007562D4" w:rsidRDefault="00865EB6" w:rsidP="00B03562">
            <w:pPr>
              <w:spacing w:line="360" w:lineRule="auto"/>
              <w:rPr>
                <w:rFonts w:ascii="Arial" w:hAnsi="Arial" w:cs="Arial"/>
              </w:rPr>
            </w:pPr>
            <w:r w:rsidRPr="007562D4">
              <w:rPr>
                <w:rFonts w:ascii="Segoe UI Emoji" w:hAnsi="Segoe UI Emoji" w:cs="Segoe UI Emoji"/>
              </w:rPr>
              <w:t>✅</w:t>
            </w:r>
          </w:p>
        </w:tc>
        <w:tc>
          <w:tcPr>
            <w:tcW w:w="0" w:type="auto"/>
            <w:vAlign w:val="center"/>
            <w:hideMark/>
          </w:tcPr>
          <w:p w14:paraId="31499CDE" w14:textId="77777777" w:rsidR="00865EB6" w:rsidRPr="007562D4" w:rsidRDefault="00865EB6" w:rsidP="00B03562">
            <w:pPr>
              <w:spacing w:line="360" w:lineRule="auto"/>
              <w:rPr>
                <w:rFonts w:ascii="Arial" w:hAnsi="Arial" w:cs="Arial"/>
              </w:rPr>
            </w:pPr>
            <w:r w:rsidRPr="007562D4">
              <w:rPr>
                <w:rFonts w:ascii="Segoe UI Emoji" w:hAnsi="Segoe UI Emoji" w:cs="Segoe UI Emoji"/>
              </w:rPr>
              <w:t>✅</w:t>
            </w:r>
          </w:p>
        </w:tc>
        <w:tc>
          <w:tcPr>
            <w:tcW w:w="0" w:type="auto"/>
            <w:vAlign w:val="center"/>
            <w:hideMark/>
          </w:tcPr>
          <w:p w14:paraId="7013D008" w14:textId="77777777" w:rsidR="00865EB6" w:rsidRPr="007562D4" w:rsidRDefault="00865EB6" w:rsidP="00B03562">
            <w:pPr>
              <w:spacing w:line="360" w:lineRule="auto"/>
              <w:rPr>
                <w:rFonts w:ascii="Arial" w:hAnsi="Arial" w:cs="Arial"/>
              </w:rPr>
            </w:pPr>
            <w:r w:rsidRPr="007562D4">
              <w:rPr>
                <w:rFonts w:ascii="Segoe UI Emoji" w:hAnsi="Segoe UI Emoji" w:cs="Segoe UI Emoji"/>
              </w:rPr>
              <w:t>✅</w:t>
            </w:r>
          </w:p>
        </w:tc>
        <w:tc>
          <w:tcPr>
            <w:tcW w:w="0" w:type="auto"/>
            <w:vAlign w:val="center"/>
            <w:hideMark/>
          </w:tcPr>
          <w:p w14:paraId="4320A583" w14:textId="77777777" w:rsidR="00865EB6" w:rsidRPr="007562D4" w:rsidRDefault="00865EB6" w:rsidP="00B03562">
            <w:pPr>
              <w:spacing w:line="360" w:lineRule="auto"/>
              <w:rPr>
                <w:rFonts w:ascii="Arial" w:hAnsi="Arial" w:cs="Arial"/>
              </w:rPr>
            </w:pPr>
            <w:r w:rsidRPr="007562D4">
              <w:rPr>
                <w:rFonts w:ascii="Segoe UI Emoji" w:hAnsi="Segoe UI Emoji" w:cs="Segoe UI Emoji"/>
              </w:rPr>
              <w:t>✅</w:t>
            </w:r>
          </w:p>
        </w:tc>
      </w:tr>
    </w:tbl>
    <w:p w14:paraId="31D8070C" w14:textId="3C198FB5" w:rsidR="00865EB6" w:rsidRPr="007562D4" w:rsidRDefault="006314E1" w:rsidP="00B03562">
      <w:pPr>
        <w:spacing w:line="360" w:lineRule="auto"/>
        <w:ind w:firstLine="720"/>
        <w:rPr>
          <w:rFonts w:ascii="Arial" w:hAnsi="Arial" w:cs="Arial"/>
        </w:rPr>
      </w:pPr>
      <w:r w:rsidRPr="006314E1">
        <w:rPr>
          <w:rFonts w:ascii="Arial" w:hAnsi="Arial" w:cs="Arial"/>
        </w:rPr>
        <w:t xml:space="preserve">The table highlights that all four hospitality supervisory roles require similar core competencies, including leadership, customer service, food safety knowledge, staff training, and cash and stock control. Reflecting on this comparison helped me realise that progressing into supervisory roles requires more than strong customer service alone. </w:t>
      </w:r>
      <w:r w:rsidRPr="00A95878">
        <w:rPr>
          <w:rFonts w:ascii="Arial" w:hAnsi="Arial" w:cs="Arial"/>
        </w:rPr>
        <w:t xml:space="preserve">Although I already demonstrate strong customer interaction skills, this </w:t>
      </w:r>
      <w:r w:rsidRPr="00A95878">
        <w:rPr>
          <w:rFonts w:ascii="Arial" w:hAnsi="Arial" w:cs="Arial"/>
        </w:rPr>
        <w:lastRenderedPageBreak/>
        <w:t>comparison made me aware that supervisory roles require broader management and financial competencies</w:t>
      </w:r>
      <w:r w:rsidRPr="006314E1">
        <w:rPr>
          <w:rFonts w:ascii="Arial" w:hAnsi="Arial" w:cs="Arial"/>
          <w:b/>
          <w:bCs/>
        </w:rPr>
        <w:t>.</w:t>
      </w:r>
      <w:r w:rsidRPr="006314E1">
        <w:rPr>
          <w:rFonts w:ascii="Arial" w:hAnsi="Arial" w:cs="Arial"/>
        </w:rPr>
        <w:t xml:space="preserve"> This reflection has encouraged me to focus on developing management skills, particularly in budgeting and staff supervision, to better prepare for future career progression. This reflection directly informed my SWOT analysis in Task 2, particularly my identification of weaknesses in leadership confidence and financial skills</w:t>
      </w:r>
      <w:r w:rsidR="002439AB">
        <w:rPr>
          <w:rFonts w:ascii="Arial" w:hAnsi="Arial" w:cs="Arial"/>
        </w:rPr>
        <w:t>, as well as c</w:t>
      </w:r>
      <w:r w:rsidR="00865EB6" w:rsidRPr="007562D4">
        <w:rPr>
          <w:rFonts w:ascii="Arial" w:hAnsi="Arial" w:cs="Arial"/>
        </w:rPr>
        <w:t>ommon Knowledge and Skill Areas</w:t>
      </w:r>
      <w:r w:rsidR="002439AB">
        <w:rPr>
          <w:rFonts w:ascii="Arial" w:hAnsi="Arial" w:cs="Arial"/>
        </w:rPr>
        <w:t>.</w:t>
      </w:r>
    </w:p>
    <w:p w14:paraId="47932B0E" w14:textId="77777777" w:rsidR="00865EB6" w:rsidRPr="007562D4" w:rsidRDefault="00865EB6" w:rsidP="00B03562">
      <w:pPr>
        <w:spacing w:line="360" w:lineRule="auto"/>
        <w:rPr>
          <w:rFonts w:ascii="Arial" w:hAnsi="Arial" w:cs="Arial"/>
        </w:rPr>
      </w:pPr>
      <w:r w:rsidRPr="007562D4">
        <w:rPr>
          <w:rFonts w:ascii="Arial" w:hAnsi="Arial" w:cs="Arial"/>
        </w:rPr>
        <w:t>Across all four job adverts, the following were consistently required:</w:t>
      </w:r>
    </w:p>
    <w:p w14:paraId="73E78DCD" w14:textId="77777777" w:rsidR="00865EB6" w:rsidRPr="007562D4" w:rsidRDefault="00865EB6" w:rsidP="00B03562">
      <w:pPr>
        <w:numPr>
          <w:ilvl w:val="0"/>
          <w:numId w:val="1"/>
        </w:numPr>
        <w:spacing w:line="360" w:lineRule="auto"/>
        <w:rPr>
          <w:rFonts w:ascii="Arial" w:hAnsi="Arial" w:cs="Arial"/>
        </w:rPr>
      </w:pPr>
      <w:r w:rsidRPr="007562D4">
        <w:rPr>
          <w:rFonts w:ascii="Arial" w:hAnsi="Arial" w:cs="Arial"/>
        </w:rPr>
        <w:t>Customer service excellence</w:t>
      </w:r>
    </w:p>
    <w:p w14:paraId="1537E9E3" w14:textId="77777777" w:rsidR="00865EB6" w:rsidRPr="007562D4" w:rsidRDefault="00865EB6" w:rsidP="00B03562">
      <w:pPr>
        <w:numPr>
          <w:ilvl w:val="0"/>
          <w:numId w:val="1"/>
        </w:numPr>
        <w:spacing w:line="360" w:lineRule="auto"/>
        <w:rPr>
          <w:rFonts w:ascii="Arial" w:hAnsi="Arial" w:cs="Arial"/>
        </w:rPr>
      </w:pPr>
      <w:r w:rsidRPr="007562D4">
        <w:rPr>
          <w:rFonts w:ascii="Arial" w:hAnsi="Arial" w:cs="Arial"/>
        </w:rPr>
        <w:t>Strong communication</w:t>
      </w:r>
    </w:p>
    <w:p w14:paraId="1D14590C" w14:textId="77777777" w:rsidR="00865EB6" w:rsidRPr="007562D4" w:rsidRDefault="00865EB6" w:rsidP="00B03562">
      <w:pPr>
        <w:numPr>
          <w:ilvl w:val="0"/>
          <w:numId w:val="1"/>
        </w:numPr>
        <w:spacing w:line="360" w:lineRule="auto"/>
        <w:rPr>
          <w:rFonts w:ascii="Arial" w:hAnsi="Arial" w:cs="Arial"/>
        </w:rPr>
      </w:pPr>
      <w:r w:rsidRPr="007562D4">
        <w:rPr>
          <w:rFonts w:ascii="Arial" w:hAnsi="Arial" w:cs="Arial"/>
        </w:rPr>
        <w:t>Team leadership and motivation</w:t>
      </w:r>
    </w:p>
    <w:p w14:paraId="30A8E1F3" w14:textId="77777777" w:rsidR="00865EB6" w:rsidRPr="007562D4" w:rsidRDefault="00865EB6" w:rsidP="00B03562">
      <w:pPr>
        <w:numPr>
          <w:ilvl w:val="0"/>
          <w:numId w:val="1"/>
        </w:numPr>
        <w:spacing w:line="360" w:lineRule="auto"/>
        <w:rPr>
          <w:rFonts w:ascii="Arial" w:hAnsi="Arial" w:cs="Arial"/>
        </w:rPr>
      </w:pPr>
      <w:r w:rsidRPr="007562D4">
        <w:rPr>
          <w:rFonts w:ascii="Arial" w:hAnsi="Arial" w:cs="Arial"/>
        </w:rPr>
        <w:t>Knowledge of food hygiene laws</w:t>
      </w:r>
    </w:p>
    <w:p w14:paraId="59F0F0C8" w14:textId="77777777" w:rsidR="00865EB6" w:rsidRPr="007562D4" w:rsidRDefault="00865EB6" w:rsidP="00B03562">
      <w:pPr>
        <w:numPr>
          <w:ilvl w:val="0"/>
          <w:numId w:val="1"/>
        </w:numPr>
        <w:spacing w:line="360" w:lineRule="auto"/>
        <w:rPr>
          <w:rFonts w:ascii="Arial" w:hAnsi="Arial" w:cs="Arial"/>
        </w:rPr>
      </w:pPr>
      <w:r w:rsidRPr="007562D4">
        <w:rPr>
          <w:rFonts w:ascii="Arial" w:hAnsi="Arial" w:cs="Arial"/>
        </w:rPr>
        <w:t>Time management</w:t>
      </w:r>
    </w:p>
    <w:p w14:paraId="0B5209C4" w14:textId="77777777" w:rsidR="00865EB6" w:rsidRPr="007562D4" w:rsidRDefault="00865EB6" w:rsidP="00B03562">
      <w:pPr>
        <w:numPr>
          <w:ilvl w:val="0"/>
          <w:numId w:val="1"/>
        </w:numPr>
        <w:spacing w:line="360" w:lineRule="auto"/>
        <w:rPr>
          <w:rFonts w:ascii="Arial" w:hAnsi="Arial" w:cs="Arial"/>
        </w:rPr>
      </w:pPr>
      <w:r w:rsidRPr="007562D4">
        <w:rPr>
          <w:rFonts w:ascii="Arial" w:hAnsi="Arial" w:cs="Arial"/>
        </w:rPr>
        <w:t>Cash handling and stock control</w:t>
      </w:r>
    </w:p>
    <w:p w14:paraId="654D6743" w14:textId="77777777" w:rsidR="00865EB6" w:rsidRPr="007562D4" w:rsidRDefault="00865EB6" w:rsidP="00B03562">
      <w:pPr>
        <w:numPr>
          <w:ilvl w:val="0"/>
          <w:numId w:val="1"/>
        </w:numPr>
        <w:spacing w:line="360" w:lineRule="auto"/>
        <w:rPr>
          <w:rFonts w:ascii="Arial" w:hAnsi="Arial" w:cs="Arial"/>
        </w:rPr>
      </w:pPr>
      <w:r w:rsidRPr="007562D4">
        <w:rPr>
          <w:rFonts w:ascii="Arial" w:hAnsi="Arial" w:cs="Arial"/>
        </w:rPr>
        <w:t>Problem-solving</w:t>
      </w:r>
    </w:p>
    <w:p w14:paraId="657F64FB" w14:textId="77777777" w:rsidR="00865EB6" w:rsidRPr="007562D4" w:rsidRDefault="00865EB6" w:rsidP="00B03562">
      <w:pPr>
        <w:numPr>
          <w:ilvl w:val="0"/>
          <w:numId w:val="1"/>
        </w:numPr>
        <w:spacing w:line="360" w:lineRule="auto"/>
        <w:rPr>
          <w:rFonts w:ascii="Arial" w:hAnsi="Arial" w:cs="Arial"/>
        </w:rPr>
      </w:pPr>
      <w:r w:rsidRPr="007562D4">
        <w:rPr>
          <w:rFonts w:ascii="Arial" w:hAnsi="Arial" w:cs="Arial"/>
        </w:rPr>
        <w:t>Working under pressure</w:t>
      </w:r>
    </w:p>
    <w:p w14:paraId="6351E3BF" w14:textId="04A223E4" w:rsidR="00865EB6" w:rsidRPr="00BE621F" w:rsidRDefault="00865EB6" w:rsidP="00B03562">
      <w:pPr>
        <w:spacing w:line="360" w:lineRule="auto"/>
        <w:ind w:firstLine="360"/>
        <w:rPr>
          <w:rFonts w:ascii="Arial" w:hAnsi="Arial" w:cs="Arial"/>
          <w:b/>
          <w:bCs/>
        </w:rPr>
      </w:pPr>
      <w:r w:rsidRPr="00BE621F">
        <w:rPr>
          <w:rFonts w:ascii="Arial" w:hAnsi="Arial" w:cs="Arial"/>
          <w:b/>
          <w:bCs/>
        </w:rPr>
        <w:t>Importance of These Skills</w:t>
      </w:r>
    </w:p>
    <w:p w14:paraId="3069FA1A" w14:textId="3F5BECA7" w:rsidR="00F51360" w:rsidRPr="00C04097" w:rsidRDefault="00865EB6" w:rsidP="00B03562">
      <w:pPr>
        <w:spacing w:line="360" w:lineRule="auto"/>
        <w:ind w:firstLine="360"/>
        <w:rPr>
          <w:rFonts w:ascii="Arial" w:hAnsi="Arial" w:cs="Arial"/>
        </w:rPr>
      </w:pPr>
      <w:r w:rsidRPr="007562D4">
        <w:rPr>
          <w:rFonts w:ascii="Arial" w:hAnsi="Arial" w:cs="Arial"/>
        </w:rPr>
        <w:t xml:space="preserve">These skills are essential because hospitality supervisors </w:t>
      </w:r>
      <w:r w:rsidR="00904951">
        <w:rPr>
          <w:rFonts w:ascii="Arial" w:hAnsi="Arial" w:cs="Arial"/>
        </w:rPr>
        <w:t>must manage people, finances</w:t>
      </w:r>
      <w:r w:rsidRPr="007562D4">
        <w:rPr>
          <w:rFonts w:ascii="Arial" w:hAnsi="Arial" w:cs="Arial"/>
        </w:rPr>
        <w:t>, safety, and customer satisfaction simultaneously. This comparison clearly shows that hospitality management roles require both soft skills (communication, leadership) and technical skills (financial control, health &amp; safety knowledge). This insight helps me understand exactly what skills I must continue developing.</w:t>
      </w:r>
      <w:r w:rsidR="00091934">
        <w:rPr>
          <w:rFonts w:ascii="Arial" w:hAnsi="Arial" w:cs="Arial"/>
        </w:rPr>
        <w:tab/>
      </w:r>
    </w:p>
    <w:p w14:paraId="78299DC3" w14:textId="6DD8C77D" w:rsidR="009067B1" w:rsidRPr="00BE621F" w:rsidRDefault="009067B1" w:rsidP="00B03562">
      <w:pPr>
        <w:spacing w:line="360" w:lineRule="auto"/>
        <w:rPr>
          <w:rFonts w:ascii="Arial" w:hAnsi="Arial" w:cs="Arial"/>
          <w:b/>
          <w:bCs/>
        </w:rPr>
      </w:pPr>
      <w:r w:rsidRPr="00BE621F">
        <w:rPr>
          <w:rFonts w:ascii="Arial" w:hAnsi="Arial" w:cs="Arial"/>
          <w:b/>
          <w:bCs/>
        </w:rPr>
        <w:t>TASK 2 – SELF-ASSESSMENT &amp; EVIDENCE OF READINESS</w:t>
      </w:r>
    </w:p>
    <w:p w14:paraId="6F962CFC" w14:textId="5B47912E" w:rsidR="009067B1" w:rsidRPr="00BE621F" w:rsidRDefault="009067B1" w:rsidP="00B03562">
      <w:pPr>
        <w:spacing w:line="360" w:lineRule="auto"/>
        <w:rPr>
          <w:rFonts w:ascii="Arial" w:hAnsi="Arial" w:cs="Arial"/>
          <w:b/>
          <w:bCs/>
        </w:rPr>
      </w:pPr>
      <w:r w:rsidRPr="00BE621F">
        <w:rPr>
          <w:rFonts w:ascii="Arial" w:hAnsi="Arial" w:cs="Arial"/>
          <w:b/>
          <w:bCs/>
        </w:rPr>
        <w:t xml:space="preserve"> SWOT ANALYSIS </w:t>
      </w:r>
    </w:p>
    <w:p w14:paraId="6F48B628" w14:textId="77777777" w:rsidR="009067B1" w:rsidRPr="007562D4" w:rsidRDefault="009067B1" w:rsidP="00B03562">
      <w:pPr>
        <w:spacing w:line="360" w:lineRule="auto"/>
        <w:rPr>
          <w:rFonts w:ascii="Arial" w:hAnsi="Arial" w:cs="Arial"/>
        </w:rPr>
      </w:pPr>
      <w:r w:rsidRPr="00AF1A2B">
        <w:rPr>
          <w:rFonts w:ascii="Arial" w:hAnsi="Arial" w:cs="Arial"/>
          <w:b/>
          <w:bCs/>
        </w:rPr>
        <w:t>Strengths:</w:t>
      </w:r>
      <w:r w:rsidRPr="00AF1A2B">
        <w:rPr>
          <w:rFonts w:ascii="Arial" w:hAnsi="Arial" w:cs="Arial"/>
          <w:b/>
          <w:bCs/>
        </w:rPr>
        <w:br/>
      </w:r>
      <w:r w:rsidRPr="007562D4">
        <w:rPr>
          <w:rFonts w:ascii="Arial" w:hAnsi="Arial" w:cs="Arial"/>
        </w:rPr>
        <w:t xml:space="preserve">My strongest attribute is my customer service ability. I excel in communicating politely, listening attentively, and responding positively to customers. I am also reliable and punctual, which builds trust with employers. Additionally, I work well in </w:t>
      </w:r>
      <w:r w:rsidRPr="007562D4">
        <w:rPr>
          <w:rFonts w:ascii="Arial" w:hAnsi="Arial" w:cs="Arial"/>
        </w:rPr>
        <w:lastRenderedPageBreak/>
        <w:t>teams and support colleagues during busy periods. My motivation to learn and improve further enhances my effectiveness in a hospitality setting.</w:t>
      </w:r>
    </w:p>
    <w:p w14:paraId="23F7C6F8" w14:textId="77777777" w:rsidR="00115972" w:rsidRPr="00AF1A2B" w:rsidRDefault="009067B1" w:rsidP="00B03562">
      <w:pPr>
        <w:spacing w:line="360" w:lineRule="auto"/>
        <w:rPr>
          <w:rFonts w:ascii="Arial" w:hAnsi="Arial" w:cs="Arial"/>
          <w:b/>
          <w:bCs/>
        </w:rPr>
      </w:pPr>
      <w:r w:rsidRPr="00AF1A2B">
        <w:rPr>
          <w:rFonts w:ascii="Arial" w:hAnsi="Arial" w:cs="Arial"/>
          <w:b/>
          <w:bCs/>
        </w:rPr>
        <w:t>Weaknesses:</w:t>
      </w:r>
    </w:p>
    <w:p w14:paraId="1ACA5D83" w14:textId="77777777" w:rsidR="009A5021" w:rsidRDefault="004D1DCF" w:rsidP="00B03562">
      <w:pPr>
        <w:spacing w:line="360" w:lineRule="auto"/>
        <w:ind w:firstLine="720"/>
        <w:rPr>
          <w:rFonts w:ascii="Arial" w:hAnsi="Arial" w:cs="Arial"/>
        </w:rPr>
      </w:pPr>
      <w:r w:rsidRPr="004D1DCF">
        <w:rPr>
          <w:rFonts w:ascii="Arial" w:hAnsi="Arial" w:cs="Arial"/>
        </w:rPr>
        <w:t xml:space="preserve">I currently lack formal management experience, which affects my confidence in leadership roles. I also need to improve my financial skills, particularly in budgeting and profit calculations. </w:t>
      </w:r>
    </w:p>
    <w:p w14:paraId="1891C891" w14:textId="553CDBD5" w:rsidR="009067B1" w:rsidRPr="007562D4" w:rsidRDefault="004D1DCF" w:rsidP="00B03562">
      <w:pPr>
        <w:spacing w:line="360" w:lineRule="auto"/>
        <w:ind w:firstLine="720"/>
        <w:rPr>
          <w:rFonts w:ascii="Arial" w:hAnsi="Arial" w:cs="Arial"/>
        </w:rPr>
      </w:pPr>
      <w:r w:rsidRPr="004D1DCF">
        <w:rPr>
          <w:rFonts w:ascii="Arial" w:hAnsi="Arial" w:cs="Arial"/>
        </w:rPr>
        <w:t>Additionally, I sometimes feel nervous when speaking in public, which impacts my confidence during presentations.</w:t>
      </w:r>
      <w:r w:rsidR="009067B1" w:rsidRPr="007562D4">
        <w:rPr>
          <w:rFonts w:ascii="Arial" w:hAnsi="Arial" w:cs="Arial"/>
        </w:rPr>
        <w:br/>
      </w:r>
      <w:r w:rsidR="009067B1" w:rsidRPr="00AF1A2B">
        <w:rPr>
          <w:rFonts w:ascii="Arial" w:hAnsi="Arial" w:cs="Arial"/>
          <w:b/>
          <w:bCs/>
        </w:rPr>
        <w:t>Opportunities:</w:t>
      </w:r>
      <w:r w:rsidR="009067B1" w:rsidRPr="00AF1A2B">
        <w:rPr>
          <w:rFonts w:ascii="Arial" w:hAnsi="Arial" w:cs="Arial"/>
          <w:b/>
          <w:bCs/>
        </w:rPr>
        <w:br/>
      </w:r>
      <w:r w:rsidR="009067B1" w:rsidRPr="007562D4">
        <w:rPr>
          <w:rFonts w:ascii="Arial" w:hAnsi="Arial" w:cs="Arial"/>
        </w:rPr>
        <w:t>The hospitality industry offers numerous growth opportunities, including training programs, apprenticeships, food safety certifications, leadership courses, and work placements. The expanding café sector provides job security and potential for business ownership.</w:t>
      </w:r>
    </w:p>
    <w:p w14:paraId="7593A3AF" w14:textId="58785E83" w:rsidR="009A5021" w:rsidRPr="004C11B8" w:rsidRDefault="009067B1" w:rsidP="00B03562">
      <w:pPr>
        <w:spacing w:line="360" w:lineRule="auto"/>
        <w:rPr>
          <w:rFonts w:ascii="Arial" w:hAnsi="Arial" w:cs="Arial"/>
        </w:rPr>
      </w:pPr>
      <w:r w:rsidRPr="00BE621F">
        <w:rPr>
          <w:rFonts w:ascii="Arial" w:hAnsi="Arial" w:cs="Arial"/>
          <w:b/>
          <w:bCs/>
        </w:rPr>
        <w:t>Threats:</w:t>
      </w:r>
      <w:r w:rsidRPr="00BE621F">
        <w:rPr>
          <w:rFonts w:ascii="Arial" w:hAnsi="Arial" w:cs="Arial"/>
          <w:b/>
          <w:bCs/>
        </w:rPr>
        <w:br/>
      </w:r>
      <w:r w:rsidRPr="007562D4">
        <w:rPr>
          <w:rFonts w:ascii="Arial" w:hAnsi="Arial" w:cs="Arial"/>
        </w:rPr>
        <w:t xml:space="preserve">There is significant competition for management positions in hospitality. Economic challenges can </w:t>
      </w:r>
      <w:r w:rsidR="00873CEC">
        <w:rPr>
          <w:rFonts w:ascii="Arial" w:hAnsi="Arial" w:cs="Arial"/>
        </w:rPr>
        <w:t>affect business stability, and prolonged working hours can strain</w:t>
      </w:r>
      <w:r w:rsidRPr="007562D4">
        <w:rPr>
          <w:rFonts w:ascii="Arial" w:hAnsi="Arial" w:cs="Arial"/>
        </w:rPr>
        <w:t xml:space="preserve"> health if not properly managed.</w:t>
      </w:r>
    </w:p>
    <w:p w14:paraId="3BD22D4D" w14:textId="5B5F6431" w:rsidR="009067B1" w:rsidRDefault="009067B1" w:rsidP="00B03562">
      <w:pPr>
        <w:spacing w:line="360" w:lineRule="auto"/>
        <w:ind w:firstLine="720"/>
        <w:rPr>
          <w:rFonts w:ascii="Arial" w:hAnsi="Arial" w:cs="Arial"/>
          <w:b/>
          <w:bCs/>
        </w:rPr>
      </w:pPr>
      <w:r w:rsidRPr="00BE621F">
        <w:rPr>
          <w:rFonts w:ascii="Arial" w:hAnsi="Arial" w:cs="Arial"/>
          <w:b/>
          <w:bCs/>
        </w:rPr>
        <w:t>GIBBS’ REFLECTIVE CYCLE (1988)</w:t>
      </w:r>
    </w:p>
    <w:p w14:paraId="3AA5CCFD" w14:textId="6679B5A9" w:rsidR="00F94567" w:rsidRDefault="00B077DD" w:rsidP="00B03562">
      <w:pPr>
        <w:spacing w:line="360" w:lineRule="auto"/>
        <w:ind w:firstLine="720"/>
      </w:pPr>
      <w:r>
        <w:t>“Gibbs’ reflective cycle (1988) emphasises transforming experience into learning, which helps me identify areas for growth.”</w:t>
      </w:r>
    </w:p>
    <w:p w14:paraId="0920C881" w14:textId="0E82BABC" w:rsidR="009067B1" w:rsidRPr="007562D4" w:rsidRDefault="009067B1" w:rsidP="00B03562">
      <w:pPr>
        <w:spacing w:line="360" w:lineRule="auto"/>
        <w:rPr>
          <w:rFonts w:ascii="Arial" w:hAnsi="Arial" w:cs="Arial"/>
        </w:rPr>
      </w:pPr>
      <w:r w:rsidRPr="007562D4">
        <w:rPr>
          <w:rFonts w:ascii="Arial" w:hAnsi="Arial" w:cs="Arial"/>
        </w:rPr>
        <w:t>1</w:t>
      </w:r>
      <w:r w:rsidRPr="00BE621F">
        <w:rPr>
          <w:rFonts w:ascii="Arial" w:hAnsi="Arial" w:cs="Arial"/>
          <w:b/>
          <w:bCs/>
        </w:rPr>
        <w:t>. Description</w:t>
      </w:r>
      <w:r w:rsidRPr="007562D4">
        <w:rPr>
          <w:rFonts w:ascii="Arial" w:hAnsi="Arial" w:cs="Arial"/>
        </w:rPr>
        <w:t>:</w:t>
      </w:r>
      <w:r w:rsidRPr="007562D4">
        <w:rPr>
          <w:rFonts w:ascii="Arial" w:hAnsi="Arial" w:cs="Arial"/>
        </w:rPr>
        <w:br/>
        <w:t xml:space="preserve">During the Employability and Career Development module, I engaged in </w:t>
      </w:r>
      <w:r w:rsidR="00873CEC">
        <w:rPr>
          <w:rFonts w:ascii="Arial" w:hAnsi="Arial" w:cs="Arial"/>
        </w:rPr>
        <w:t>activities including</w:t>
      </w:r>
      <w:r w:rsidRPr="007562D4">
        <w:rPr>
          <w:rFonts w:ascii="Arial" w:hAnsi="Arial" w:cs="Arial"/>
        </w:rPr>
        <w:t xml:space="preserve"> CV writing, job applications, presentations, group projects, career planning, and self-assessment. I also developed a business idea project focused on café management.</w:t>
      </w:r>
    </w:p>
    <w:p w14:paraId="49B8B50F" w14:textId="769118B7" w:rsidR="009067B1" w:rsidRPr="007562D4" w:rsidRDefault="009067B1" w:rsidP="00B03562">
      <w:pPr>
        <w:spacing w:line="360" w:lineRule="auto"/>
        <w:rPr>
          <w:rFonts w:ascii="Arial" w:hAnsi="Arial" w:cs="Arial"/>
        </w:rPr>
      </w:pPr>
      <w:r w:rsidRPr="00BE621F">
        <w:rPr>
          <w:rFonts w:ascii="Arial" w:hAnsi="Arial" w:cs="Arial"/>
          <w:b/>
          <w:bCs/>
        </w:rPr>
        <w:t>2. Feelings:</w:t>
      </w:r>
      <w:r w:rsidRPr="00BE621F">
        <w:rPr>
          <w:rFonts w:ascii="Arial" w:hAnsi="Arial" w:cs="Arial"/>
          <w:b/>
          <w:bCs/>
        </w:rPr>
        <w:br/>
      </w:r>
      <w:r w:rsidRPr="007562D4">
        <w:rPr>
          <w:rFonts w:ascii="Arial" w:hAnsi="Arial" w:cs="Arial"/>
        </w:rPr>
        <w:t xml:space="preserve">Initially, I felt nervous and uncertain about my abilities, worried that my skills might not meet expectations. Over time, as I received constructive feedback, my confidence grew, and I became </w:t>
      </w:r>
      <w:r w:rsidR="0023450C" w:rsidRPr="007562D4">
        <w:rPr>
          <w:rFonts w:ascii="Arial" w:hAnsi="Arial" w:cs="Arial"/>
        </w:rPr>
        <w:t>more motivated and prouder</w:t>
      </w:r>
      <w:r w:rsidRPr="007562D4">
        <w:rPr>
          <w:rFonts w:ascii="Arial" w:hAnsi="Arial" w:cs="Arial"/>
        </w:rPr>
        <w:t xml:space="preserve"> of my progress.</w:t>
      </w:r>
    </w:p>
    <w:p w14:paraId="4E06E321" w14:textId="77777777" w:rsidR="009067B1" w:rsidRPr="007562D4" w:rsidRDefault="009067B1" w:rsidP="00B03562">
      <w:pPr>
        <w:spacing w:line="360" w:lineRule="auto"/>
        <w:rPr>
          <w:rFonts w:ascii="Arial" w:hAnsi="Arial" w:cs="Arial"/>
        </w:rPr>
      </w:pPr>
      <w:r w:rsidRPr="00BE621F">
        <w:rPr>
          <w:rFonts w:ascii="Arial" w:hAnsi="Arial" w:cs="Arial"/>
          <w:b/>
          <w:bCs/>
        </w:rPr>
        <w:lastRenderedPageBreak/>
        <w:t>3. Evaluation:</w:t>
      </w:r>
      <w:r w:rsidRPr="00BE621F">
        <w:rPr>
          <w:rFonts w:ascii="Arial" w:hAnsi="Arial" w:cs="Arial"/>
          <w:b/>
          <w:bCs/>
        </w:rPr>
        <w:br/>
      </w:r>
      <w:r w:rsidRPr="007562D4">
        <w:rPr>
          <w:rFonts w:ascii="Arial" w:hAnsi="Arial" w:cs="Arial"/>
        </w:rPr>
        <w:t>The module positively impacted my professional presentation skills, teamwork, and confidence. However, my initial fear of presentations and lack of leadership experience were challenges that I needed to overcome.</w:t>
      </w:r>
    </w:p>
    <w:p w14:paraId="79444B4B" w14:textId="5697BA5C" w:rsidR="009067B1" w:rsidRPr="007562D4" w:rsidRDefault="009067B1" w:rsidP="00B03562">
      <w:pPr>
        <w:spacing w:line="360" w:lineRule="auto"/>
        <w:rPr>
          <w:rFonts w:ascii="Arial" w:hAnsi="Arial" w:cs="Arial"/>
        </w:rPr>
      </w:pPr>
      <w:r w:rsidRPr="00BE621F">
        <w:rPr>
          <w:rFonts w:ascii="Arial" w:hAnsi="Arial" w:cs="Arial"/>
          <w:b/>
          <w:bCs/>
        </w:rPr>
        <w:t>4. Analysis:</w:t>
      </w:r>
      <w:r w:rsidRPr="00BE621F">
        <w:rPr>
          <w:rFonts w:ascii="Arial" w:hAnsi="Arial" w:cs="Arial"/>
          <w:b/>
          <w:bCs/>
        </w:rPr>
        <w:br/>
      </w:r>
      <w:r w:rsidRPr="007562D4">
        <w:rPr>
          <w:rFonts w:ascii="Arial" w:hAnsi="Arial" w:cs="Arial"/>
        </w:rPr>
        <w:t xml:space="preserve">This experience highlighted that employability extends beyond academic qualifications to include confidence, self-awareness, and continuous improvement. Gibbs’ reflective cycle (1988) </w:t>
      </w:r>
      <w:r w:rsidR="00873CEC">
        <w:rPr>
          <w:rFonts w:ascii="Arial" w:hAnsi="Arial" w:cs="Arial"/>
        </w:rPr>
        <w:t xml:space="preserve">emphasises transforming </w:t>
      </w:r>
      <w:r w:rsidR="003C4B2E">
        <w:rPr>
          <w:rFonts w:ascii="Arial" w:hAnsi="Arial" w:cs="Arial"/>
        </w:rPr>
        <w:t>expertise</w:t>
      </w:r>
      <w:r w:rsidR="00873CEC">
        <w:rPr>
          <w:rFonts w:ascii="Arial" w:hAnsi="Arial" w:cs="Arial"/>
        </w:rPr>
        <w:t xml:space="preserve"> into learning, which helps</w:t>
      </w:r>
      <w:r w:rsidRPr="007562D4">
        <w:rPr>
          <w:rFonts w:ascii="Arial" w:hAnsi="Arial" w:cs="Arial"/>
        </w:rPr>
        <w:t xml:space="preserve"> me identify areas for growth.</w:t>
      </w:r>
    </w:p>
    <w:p w14:paraId="4C096213" w14:textId="77777777" w:rsidR="009067B1" w:rsidRPr="007562D4" w:rsidRDefault="009067B1" w:rsidP="00B03562">
      <w:pPr>
        <w:spacing w:line="360" w:lineRule="auto"/>
        <w:rPr>
          <w:rFonts w:ascii="Arial" w:hAnsi="Arial" w:cs="Arial"/>
        </w:rPr>
      </w:pPr>
      <w:r w:rsidRPr="00BE621F">
        <w:rPr>
          <w:rFonts w:ascii="Arial" w:hAnsi="Arial" w:cs="Arial"/>
          <w:b/>
          <w:bCs/>
        </w:rPr>
        <w:t>5. Conclusion:</w:t>
      </w:r>
      <w:r w:rsidRPr="007562D4">
        <w:rPr>
          <w:rFonts w:ascii="Arial" w:hAnsi="Arial" w:cs="Arial"/>
        </w:rPr>
        <w:br/>
        <w:t>I learned that mistakes are part of the learning process and that confidence develops through practice and feedback. I now understand what employers expect and the areas I need to enhance.</w:t>
      </w:r>
    </w:p>
    <w:p w14:paraId="1F04470D" w14:textId="379D4FBF" w:rsidR="009067B1" w:rsidRPr="007562D4" w:rsidRDefault="009067B1" w:rsidP="00B03562">
      <w:pPr>
        <w:spacing w:line="360" w:lineRule="auto"/>
        <w:rPr>
          <w:rFonts w:ascii="Arial" w:hAnsi="Arial" w:cs="Arial"/>
        </w:rPr>
      </w:pPr>
      <w:r w:rsidRPr="00BE621F">
        <w:rPr>
          <w:rFonts w:ascii="Arial" w:hAnsi="Arial" w:cs="Arial"/>
          <w:b/>
          <w:bCs/>
        </w:rPr>
        <w:t>6. Action Plan:</w:t>
      </w:r>
      <w:r w:rsidRPr="00BE621F">
        <w:rPr>
          <w:rFonts w:ascii="Arial" w:hAnsi="Arial" w:cs="Arial"/>
          <w:b/>
          <w:bCs/>
        </w:rPr>
        <w:br/>
      </w:r>
      <w:r w:rsidRPr="007562D4">
        <w:rPr>
          <w:rFonts w:ascii="Arial" w:hAnsi="Arial" w:cs="Arial"/>
        </w:rPr>
        <w:t xml:space="preserve">I will continue </w:t>
      </w:r>
      <w:r w:rsidR="003C4B2E">
        <w:rPr>
          <w:rFonts w:ascii="Arial" w:hAnsi="Arial" w:cs="Arial"/>
        </w:rPr>
        <w:t>practising presentations, seeking feedback, attending workshops, and gaining</w:t>
      </w:r>
      <w:r w:rsidRPr="007562D4">
        <w:rPr>
          <w:rFonts w:ascii="Arial" w:hAnsi="Arial" w:cs="Arial"/>
        </w:rPr>
        <w:t xml:space="preserve"> work experience to strengthen my leadership skills and boost my confidence.</w:t>
      </w:r>
    </w:p>
    <w:p w14:paraId="1B44F5B7" w14:textId="72063B84" w:rsidR="000A3A1B" w:rsidRPr="00BE621F" w:rsidRDefault="000A3A1B" w:rsidP="00B03562">
      <w:pPr>
        <w:spacing w:line="360" w:lineRule="auto"/>
        <w:rPr>
          <w:rFonts w:ascii="Arial" w:hAnsi="Arial" w:cs="Arial"/>
          <w:b/>
          <w:bCs/>
        </w:rPr>
      </w:pPr>
      <w:r w:rsidRPr="00BE621F">
        <w:rPr>
          <w:rFonts w:ascii="Arial" w:hAnsi="Arial" w:cs="Arial"/>
          <w:b/>
          <w:bCs/>
        </w:rPr>
        <w:t xml:space="preserve">TASK 3 – EMPLOYMENT GOALS &amp; PERSONAL DEVELOPMENT PLAN </w:t>
      </w:r>
    </w:p>
    <w:p w14:paraId="02086CAE" w14:textId="77777777" w:rsidR="006057B7" w:rsidRPr="00BE621F" w:rsidRDefault="006057B7" w:rsidP="00B03562">
      <w:pPr>
        <w:spacing w:line="360" w:lineRule="auto"/>
        <w:rPr>
          <w:rFonts w:ascii="Arial" w:hAnsi="Arial" w:cs="Arial"/>
          <w:b/>
          <w:bCs/>
        </w:rPr>
      </w:pPr>
      <w:r w:rsidRPr="00BE621F">
        <w:rPr>
          <w:rFonts w:ascii="Arial" w:hAnsi="Arial" w:cs="Arial"/>
          <w:b/>
          <w:bCs/>
        </w:rPr>
        <w:t>Employment Goals</w:t>
      </w:r>
    </w:p>
    <w:p w14:paraId="183E08FC" w14:textId="77777777" w:rsidR="006057B7" w:rsidRPr="00BE621F" w:rsidRDefault="006057B7" w:rsidP="00B03562">
      <w:pPr>
        <w:spacing w:line="360" w:lineRule="auto"/>
        <w:rPr>
          <w:rFonts w:ascii="Arial" w:hAnsi="Arial" w:cs="Arial"/>
          <w:b/>
          <w:bCs/>
        </w:rPr>
      </w:pPr>
      <w:r w:rsidRPr="00BE621F">
        <w:rPr>
          <w:rFonts w:ascii="Arial" w:hAnsi="Arial" w:cs="Arial"/>
          <w:b/>
          <w:bCs/>
        </w:rPr>
        <w:t>Short-Term Goals (0–12 Months)</w:t>
      </w:r>
    </w:p>
    <w:p w14:paraId="1EEB60C0" w14:textId="77777777" w:rsidR="006057B7" w:rsidRPr="007562D4" w:rsidRDefault="006057B7" w:rsidP="00B03562">
      <w:pPr>
        <w:numPr>
          <w:ilvl w:val="0"/>
          <w:numId w:val="8"/>
        </w:numPr>
        <w:spacing w:line="360" w:lineRule="auto"/>
        <w:rPr>
          <w:rFonts w:ascii="Arial" w:hAnsi="Arial" w:cs="Arial"/>
        </w:rPr>
      </w:pPr>
      <w:r w:rsidRPr="007562D4">
        <w:rPr>
          <w:rFonts w:ascii="Arial" w:hAnsi="Arial" w:cs="Arial"/>
        </w:rPr>
        <w:t>Secure a hospitality assistant role: This initial role will allow me to gain practical, hands-on experience in a fast-paced environment, enhancing my understanding of daily operations and customer interactions. It will also help me develop a solid foundation in hospitality standards and service excellence.</w:t>
      </w:r>
    </w:p>
    <w:p w14:paraId="46EB6EE1" w14:textId="77777777" w:rsidR="006057B7" w:rsidRPr="007562D4" w:rsidRDefault="006057B7" w:rsidP="00B03562">
      <w:pPr>
        <w:numPr>
          <w:ilvl w:val="0"/>
          <w:numId w:val="8"/>
        </w:numPr>
        <w:spacing w:line="360" w:lineRule="auto"/>
        <w:rPr>
          <w:rFonts w:ascii="Arial" w:hAnsi="Arial" w:cs="Arial"/>
        </w:rPr>
      </w:pPr>
      <w:r w:rsidRPr="007562D4">
        <w:rPr>
          <w:rFonts w:ascii="Arial" w:hAnsi="Arial" w:cs="Arial"/>
        </w:rPr>
        <w:t>Complete Food Hygiene Level 2: This certification ensures that I am knowledgeable about food safety regulations and hygiene practices, which are critical in maintaining high standards and complying with health regulations.</w:t>
      </w:r>
    </w:p>
    <w:p w14:paraId="5109925E" w14:textId="77777777" w:rsidR="006057B7" w:rsidRPr="007562D4" w:rsidRDefault="006057B7" w:rsidP="00B03562">
      <w:pPr>
        <w:numPr>
          <w:ilvl w:val="0"/>
          <w:numId w:val="8"/>
        </w:numPr>
        <w:spacing w:line="360" w:lineRule="auto"/>
        <w:rPr>
          <w:rFonts w:ascii="Arial" w:hAnsi="Arial" w:cs="Arial"/>
        </w:rPr>
      </w:pPr>
      <w:r w:rsidRPr="007562D4">
        <w:rPr>
          <w:rFonts w:ascii="Arial" w:hAnsi="Arial" w:cs="Arial"/>
        </w:rPr>
        <w:t>Gain Customer Service Certificate: By obtaining this certificate, I will demonstrate my commitment to providing exceptional customer experiences and refine my skills in handling customer inquiries and resolving issues.</w:t>
      </w:r>
    </w:p>
    <w:p w14:paraId="7740F7D0" w14:textId="77777777" w:rsidR="006057B7" w:rsidRPr="007562D4" w:rsidRDefault="006057B7" w:rsidP="00B03562">
      <w:pPr>
        <w:numPr>
          <w:ilvl w:val="0"/>
          <w:numId w:val="8"/>
        </w:numPr>
        <w:spacing w:line="360" w:lineRule="auto"/>
        <w:rPr>
          <w:rFonts w:ascii="Arial" w:hAnsi="Arial" w:cs="Arial"/>
        </w:rPr>
      </w:pPr>
      <w:r w:rsidRPr="007562D4">
        <w:rPr>
          <w:rFonts w:ascii="Arial" w:hAnsi="Arial" w:cs="Arial"/>
        </w:rPr>
        <w:lastRenderedPageBreak/>
        <w:t>Improve communication confidence: Through targeted workshops and regular practice, I will build my confidence in public speaking and professional communication, ensuring that I can effectively convey ideas and lead discussions.</w:t>
      </w:r>
    </w:p>
    <w:p w14:paraId="220B6D49" w14:textId="003B9EA8" w:rsidR="000147FF" w:rsidRPr="00F51360" w:rsidRDefault="006057B7" w:rsidP="00B03562">
      <w:pPr>
        <w:spacing w:line="360" w:lineRule="auto"/>
        <w:rPr>
          <w:rFonts w:ascii="Arial" w:hAnsi="Arial" w:cs="Arial"/>
        </w:rPr>
      </w:pPr>
      <w:r w:rsidRPr="007562D4">
        <w:rPr>
          <w:rFonts w:ascii="Arial" w:hAnsi="Arial" w:cs="Arial"/>
        </w:rPr>
        <w:t>These short-term goals are not only essential for career progression but also serve as stepping stones toward achieving more advanced roles in the hospitality industry.</w:t>
      </w:r>
    </w:p>
    <w:p w14:paraId="67319EC3" w14:textId="02F23C99" w:rsidR="006057B7" w:rsidRPr="00BE621F" w:rsidRDefault="006057B7" w:rsidP="00B03562">
      <w:pPr>
        <w:spacing w:line="360" w:lineRule="auto"/>
        <w:rPr>
          <w:rFonts w:ascii="Arial" w:hAnsi="Arial" w:cs="Arial"/>
          <w:b/>
          <w:bCs/>
        </w:rPr>
      </w:pPr>
      <w:r w:rsidRPr="00BE621F">
        <w:rPr>
          <w:rFonts w:ascii="Arial" w:hAnsi="Arial" w:cs="Arial"/>
          <w:b/>
          <w:bCs/>
        </w:rPr>
        <w:t>Long-Term Goals (2–5 Years)</w:t>
      </w:r>
    </w:p>
    <w:p w14:paraId="75A48F87" w14:textId="77777777" w:rsidR="006057B7" w:rsidRPr="007562D4" w:rsidRDefault="006057B7" w:rsidP="00B03562">
      <w:pPr>
        <w:numPr>
          <w:ilvl w:val="0"/>
          <w:numId w:val="9"/>
        </w:numPr>
        <w:spacing w:line="360" w:lineRule="auto"/>
        <w:rPr>
          <w:rFonts w:ascii="Arial" w:hAnsi="Arial" w:cs="Arial"/>
        </w:rPr>
      </w:pPr>
      <w:r w:rsidRPr="007562D4">
        <w:rPr>
          <w:rFonts w:ascii="Arial" w:hAnsi="Arial" w:cs="Arial"/>
        </w:rPr>
        <w:t>Become a café supervisor or manager: In this role, I will be responsible for overseeing daily operations, managing staff, and ensuring that service quality meets the company's standards. This position will allow me to develop leadership skills and learn the intricacies of staff management and customer satisfaction.</w:t>
      </w:r>
    </w:p>
    <w:p w14:paraId="45233570" w14:textId="77777777" w:rsidR="006057B7" w:rsidRPr="007562D4" w:rsidRDefault="006057B7" w:rsidP="00B03562">
      <w:pPr>
        <w:numPr>
          <w:ilvl w:val="0"/>
          <w:numId w:val="9"/>
        </w:numPr>
        <w:spacing w:line="360" w:lineRule="auto"/>
        <w:rPr>
          <w:rFonts w:ascii="Arial" w:hAnsi="Arial" w:cs="Arial"/>
        </w:rPr>
      </w:pPr>
      <w:r w:rsidRPr="007562D4">
        <w:rPr>
          <w:rFonts w:ascii="Arial" w:hAnsi="Arial" w:cs="Arial"/>
        </w:rPr>
        <w:t>Learn full business operations: I will immerse myself in all aspects of café management, including finance, marketing, inventory management, and customer relationship management. This comprehensive understanding will prepare me for entrepreneurial success.</w:t>
      </w:r>
    </w:p>
    <w:p w14:paraId="72C5EC37" w14:textId="77777777" w:rsidR="006057B7" w:rsidRPr="007562D4" w:rsidRDefault="006057B7" w:rsidP="00B03562">
      <w:pPr>
        <w:numPr>
          <w:ilvl w:val="0"/>
          <w:numId w:val="9"/>
        </w:numPr>
        <w:spacing w:line="360" w:lineRule="auto"/>
        <w:rPr>
          <w:rFonts w:ascii="Arial" w:hAnsi="Arial" w:cs="Arial"/>
        </w:rPr>
      </w:pPr>
      <w:r w:rsidRPr="007562D4">
        <w:rPr>
          <w:rFonts w:ascii="Arial" w:hAnsi="Arial" w:cs="Arial"/>
        </w:rPr>
        <w:t>Open my own café business: My ultimate ambition is to establish and manage a café that reflects my vision, values, and commitment to quality. This goal requires not only hospitality skills but also entrepreneurial acumen and business strategy.</w:t>
      </w:r>
    </w:p>
    <w:p w14:paraId="28139F2D" w14:textId="773BE100" w:rsidR="00BE621F" w:rsidRDefault="006057B7" w:rsidP="00B03562">
      <w:pPr>
        <w:spacing w:line="360" w:lineRule="auto"/>
        <w:rPr>
          <w:rFonts w:ascii="Arial" w:hAnsi="Arial" w:cs="Arial"/>
        </w:rPr>
      </w:pPr>
      <w:r w:rsidRPr="007562D4">
        <w:rPr>
          <w:rFonts w:ascii="Arial" w:hAnsi="Arial" w:cs="Arial"/>
        </w:rPr>
        <w:t>These long-term goals align with my vision of becoming a successful entrepreneur in the hospitality sector, ensuring independence and financial stability.</w:t>
      </w:r>
    </w:p>
    <w:p w14:paraId="21DA0319" w14:textId="77777777" w:rsidR="00A43022" w:rsidRDefault="00A43022" w:rsidP="00B03562">
      <w:pPr>
        <w:spacing w:line="360" w:lineRule="auto"/>
        <w:rPr>
          <w:rFonts w:ascii="Arial" w:hAnsi="Arial" w:cs="Arial"/>
          <w:b/>
          <w:bCs/>
        </w:rPr>
      </w:pPr>
    </w:p>
    <w:p w14:paraId="6866D6E0" w14:textId="77777777" w:rsidR="00A43022" w:rsidRDefault="00A43022" w:rsidP="00B03562">
      <w:pPr>
        <w:spacing w:line="360" w:lineRule="auto"/>
        <w:rPr>
          <w:rFonts w:ascii="Arial" w:hAnsi="Arial" w:cs="Arial"/>
          <w:b/>
          <w:bCs/>
        </w:rPr>
      </w:pPr>
    </w:p>
    <w:p w14:paraId="64693061" w14:textId="77777777" w:rsidR="003E6468" w:rsidRDefault="003E6468" w:rsidP="00B03562">
      <w:pPr>
        <w:spacing w:line="360" w:lineRule="auto"/>
        <w:rPr>
          <w:rFonts w:ascii="Arial" w:hAnsi="Arial" w:cs="Arial"/>
          <w:b/>
          <w:bCs/>
        </w:rPr>
      </w:pPr>
    </w:p>
    <w:p w14:paraId="592219BB" w14:textId="77777777" w:rsidR="003E6468" w:rsidRDefault="003E6468" w:rsidP="00B03562">
      <w:pPr>
        <w:spacing w:line="360" w:lineRule="auto"/>
        <w:rPr>
          <w:rFonts w:ascii="Arial" w:hAnsi="Arial" w:cs="Arial"/>
          <w:b/>
          <w:bCs/>
        </w:rPr>
      </w:pPr>
    </w:p>
    <w:p w14:paraId="5B2CAC85" w14:textId="77777777" w:rsidR="003E6468" w:rsidRDefault="003E6468" w:rsidP="00B03562">
      <w:pPr>
        <w:spacing w:line="360" w:lineRule="auto"/>
        <w:rPr>
          <w:rFonts w:ascii="Arial" w:hAnsi="Arial" w:cs="Arial"/>
          <w:b/>
          <w:bCs/>
        </w:rPr>
      </w:pPr>
    </w:p>
    <w:p w14:paraId="3B7AC485" w14:textId="77777777" w:rsidR="003E6468" w:rsidRDefault="003E6468" w:rsidP="00B03562">
      <w:pPr>
        <w:spacing w:line="360" w:lineRule="auto"/>
        <w:rPr>
          <w:rFonts w:ascii="Arial" w:hAnsi="Arial" w:cs="Arial"/>
          <w:b/>
          <w:bCs/>
        </w:rPr>
      </w:pPr>
    </w:p>
    <w:p w14:paraId="63DD920F" w14:textId="77777777" w:rsidR="003E6468" w:rsidRDefault="003E6468" w:rsidP="00B03562">
      <w:pPr>
        <w:spacing w:line="360" w:lineRule="auto"/>
        <w:rPr>
          <w:rFonts w:ascii="Arial" w:hAnsi="Arial" w:cs="Arial"/>
          <w:b/>
          <w:bCs/>
        </w:rPr>
      </w:pPr>
    </w:p>
    <w:p w14:paraId="68CFD856" w14:textId="54C01808" w:rsidR="006057B7" w:rsidRPr="00BE621F" w:rsidRDefault="006057B7" w:rsidP="00B03562">
      <w:pPr>
        <w:spacing w:line="360" w:lineRule="auto"/>
        <w:rPr>
          <w:rFonts w:ascii="Arial" w:hAnsi="Arial" w:cs="Arial"/>
          <w:b/>
          <w:bCs/>
        </w:rPr>
      </w:pPr>
      <w:r w:rsidRPr="00BE621F">
        <w:rPr>
          <w:rFonts w:ascii="Arial" w:hAnsi="Arial" w:cs="Arial"/>
          <w:b/>
          <w:bCs/>
        </w:rPr>
        <w:lastRenderedPageBreak/>
        <w:t>Personal Development Plan (PDP)</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895"/>
        <w:gridCol w:w="1948"/>
        <w:gridCol w:w="1319"/>
        <w:gridCol w:w="1770"/>
        <w:gridCol w:w="2084"/>
      </w:tblGrid>
      <w:tr w:rsidR="006057B7" w:rsidRPr="007562D4" w14:paraId="07A96530" w14:textId="77777777" w:rsidTr="009A5021">
        <w:trPr>
          <w:tblHeader/>
          <w:tblCellSpacing w:w="15" w:type="dxa"/>
        </w:trPr>
        <w:tc>
          <w:tcPr>
            <w:tcW w:w="0" w:type="auto"/>
            <w:vAlign w:val="center"/>
            <w:hideMark/>
          </w:tcPr>
          <w:p w14:paraId="08AB3C81" w14:textId="77777777" w:rsidR="006057B7" w:rsidRPr="007562D4" w:rsidRDefault="006057B7" w:rsidP="00B03562">
            <w:pPr>
              <w:spacing w:line="360" w:lineRule="auto"/>
              <w:rPr>
                <w:rFonts w:ascii="Arial" w:hAnsi="Arial" w:cs="Arial"/>
              </w:rPr>
            </w:pPr>
            <w:r w:rsidRPr="007562D4">
              <w:rPr>
                <w:rFonts w:ascii="Arial" w:hAnsi="Arial" w:cs="Arial"/>
              </w:rPr>
              <w:t>Development Area</w:t>
            </w:r>
          </w:p>
        </w:tc>
        <w:tc>
          <w:tcPr>
            <w:tcW w:w="0" w:type="auto"/>
            <w:vAlign w:val="center"/>
            <w:hideMark/>
          </w:tcPr>
          <w:p w14:paraId="2C3CCB80" w14:textId="77777777" w:rsidR="006057B7" w:rsidRPr="007562D4" w:rsidRDefault="006057B7" w:rsidP="00B03562">
            <w:pPr>
              <w:spacing w:line="360" w:lineRule="auto"/>
              <w:rPr>
                <w:rFonts w:ascii="Arial" w:hAnsi="Arial" w:cs="Arial"/>
              </w:rPr>
            </w:pPr>
            <w:r w:rsidRPr="007562D4">
              <w:rPr>
                <w:rFonts w:ascii="Arial" w:hAnsi="Arial" w:cs="Arial"/>
              </w:rPr>
              <w:t>Action</w:t>
            </w:r>
          </w:p>
        </w:tc>
        <w:tc>
          <w:tcPr>
            <w:tcW w:w="0" w:type="auto"/>
            <w:vAlign w:val="center"/>
            <w:hideMark/>
          </w:tcPr>
          <w:p w14:paraId="3357AE8A" w14:textId="77777777" w:rsidR="006057B7" w:rsidRPr="007562D4" w:rsidRDefault="006057B7" w:rsidP="00B03562">
            <w:pPr>
              <w:spacing w:line="360" w:lineRule="auto"/>
              <w:rPr>
                <w:rFonts w:ascii="Arial" w:hAnsi="Arial" w:cs="Arial"/>
              </w:rPr>
            </w:pPr>
            <w:r w:rsidRPr="007562D4">
              <w:rPr>
                <w:rFonts w:ascii="Arial" w:hAnsi="Arial" w:cs="Arial"/>
              </w:rPr>
              <w:t>Timeline</w:t>
            </w:r>
          </w:p>
        </w:tc>
        <w:tc>
          <w:tcPr>
            <w:tcW w:w="0" w:type="auto"/>
            <w:vAlign w:val="center"/>
            <w:hideMark/>
          </w:tcPr>
          <w:p w14:paraId="45CFB116" w14:textId="77777777" w:rsidR="006057B7" w:rsidRPr="007562D4" w:rsidRDefault="006057B7" w:rsidP="00B03562">
            <w:pPr>
              <w:spacing w:line="360" w:lineRule="auto"/>
              <w:rPr>
                <w:rFonts w:ascii="Arial" w:hAnsi="Arial" w:cs="Arial"/>
              </w:rPr>
            </w:pPr>
            <w:r w:rsidRPr="007562D4">
              <w:rPr>
                <w:rFonts w:ascii="Arial" w:hAnsi="Arial" w:cs="Arial"/>
              </w:rPr>
              <w:t>Resources</w:t>
            </w:r>
          </w:p>
        </w:tc>
        <w:tc>
          <w:tcPr>
            <w:tcW w:w="0" w:type="auto"/>
            <w:vAlign w:val="center"/>
            <w:hideMark/>
          </w:tcPr>
          <w:p w14:paraId="4BC9615F" w14:textId="77777777" w:rsidR="006057B7" w:rsidRPr="007562D4" w:rsidRDefault="006057B7" w:rsidP="00B03562">
            <w:pPr>
              <w:spacing w:line="360" w:lineRule="auto"/>
              <w:rPr>
                <w:rFonts w:ascii="Arial" w:hAnsi="Arial" w:cs="Arial"/>
              </w:rPr>
            </w:pPr>
            <w:r w:rsidRPr="007562D4">
              <w:rPr>
                <w:rFonts w:ascii="Arial" w:hAnsi="Arial" w:cs="Arial"/>
              </w:rPr>
              <w:t>Measurement</w:t>
            </w:r>
          </w:p>
        </w:tc>
      </w:tr>
      <w:tr w:rsidR="006057B7" w:rsidRPr="007562D4" w14:paraId="7221F0CB" w14:textId="77777777" w:rsidTr="009A5021">
        <w:trPr>
          <w:tblCellSpacing w:w="15" w:type="dxa"/>
        </w:trPr>
        <w:tc>
          <w:tcPr>
            <w:tcW w:w="0" w:type="auto"/>
            <w:vAlign w:val="center"/>
            <w:hideMark/>
          </w:tcPr>
          <w:p w14:paraId="089B9697" w14:textId="77777777" w:rsidR="006057B7" w:rsidRPr="007562D4" w:rsidRDefault="006057B7" w:rsidP="00B03562">
            <w:pPr>
              <w:spacing w:line="360" w:lineRule="auto"/>
              <w:rPr>
                <w:rFonts w:ascii="Arial" w:hAnsi="Arial" w:cs="Arial"/>
              </w:rPr>
            </w:pPr>
            <w:r w:rsidRPr="007562D4">
              <w:rPr>
                <w:rFonts w:ascii="Arial" w:hAnsi="Arial" w:cs="Arial"/>
              </w:rPr>
              <w:t>Leadership</w:t>
            </w:r>
          </w:p>
        </w:tc>
        <w:tc>
          <w:tcPr>
            <w:tcW w:w="0" w:type="auto"/>
            <w:vAlign w:val="center"/>
            <w:hideMark/>
          </w:tcPr>
          <w:p w14:paraId="53ECE284" w14:textId="29092615" w:rsidR="006057B7" w:rsidRPr="007562D4" w:rsidRDefault="006057B7" w:rsidP="00B03562">
            <w:pPr>
              <w:spacing w:line="360" w:lineRule="auto"/>
              <w:rPr>
                <w:rFonts w:ascii="Arial" w:hAnsi="Arial" w:cs="Arial"/>
              </w:rPr>
            </w:pPr>
            <w:r w:rsidRPr="007562D4">
              <w:rPr>
                <w:rFonts w:ascii="Arial" w:hAnsi="Arial" w:cs="Arial"/>
              </w:rPr>
              <w:t xml:space="preserve">Apply for </w:t>
            </w:r>
            <w:r w:rsidR="003C4B2E">
              <w:rPr>
                <w:rFonts w:ascii="Arial" w:hAnsi="Arial" w:cs="Arial"/>
              </w:rPr>
              <w:t xml:space="preserve">the </w:t>
            </w:r>
            <w:r w:rsidRPr="007562D4">
              <w:rPr>
                <w:rFonts w:ascii="Arial" w:hAnsi="Arial" w:cs="Arial"/>
              </w:rPr>
              <w:t>team leader role</w:t>
            </w:r>
          </w:p>
        </w:tc>
        <w:tc>
          <w:tcPr>
            <w:tcW w:w="0" w:type="auto"/>
            <w:vAlign w:val="center"/>
            <w:hideMark/>
          </w:tcPr>
          <w:p w14:paraId="41BABC9E" w14:textId="77777777" w:rsidR="006057B7" w:rsidRPr="007562D4" w:rsidRDefault="006057B7" w:rsidP="00B03562">
            <w:pPr>
              <w:spacing w:line="360" w:lineRule="auto"/>
              <w:rPr>
                <w:rFonts w:ascii="Arial" w:hAnsi="Arial" w:cs="Arial"/>
              </w:rPr>
            </w:pPr>
            <w:r w:rsidRPr="007562D4">
              <w:rPr>
                <w:rFonts w:ascii="Arial" w:hAnsi="Arial" w:cs="Arial"/>
              </w:rPr>
              <w:t>6–12 months</w:t>
            </w:r>
          </w:p>
        </w:tc>
        <w:tc>
          <w:tcPr>
            <w:tcW w:w="0" w:type="auto"/>
            <w:vAlign w:val="center"/>
            <w:hideMark/>
          </w:tcPr>
          <w:p w14:paraId="33E2CAFF" w14:textId="77777777" w:rsidR="006057B7" w:rsidRPr="007562D4" w:rsidRDefault="006057B7" w:rsidP="00B03562">
            <w:pPr>
              <w:spacing w:line="360" w:lineRule="auto"/>
              <w:rPr>
                <w:rFonts w:ascii="Arial" w:hAnsi="Arial" w:cs="Arial"/>
              </w:rPr>
            </w:pPr>
            <w:r w:rsidRPr="007562D4">
              <w:rPr>
                <w:rFonts w:ascii="Arial" w:hAnsi="Arial" w:cs="Arial"/>
              </w:rPr>
              <w:t>Workplace mentor, leadership training</w:t>
            </w:r>
          </w:p>
        </w:tc>
        <w:tc>
          <w:tcPr>
            <w:tcW w:w="0" w:type="auto"/>
            <w:vAlign w:val="center"/>
            <w:hideMark/>
          </w:tcPr>
          <w:p w14:paraId="1E926B0F" w14:textId="77777777" w:rsidR="006057B7" w:rsidRPr="007562D4" w:rsidRDefault="006057B7" w:rsidP="00B03562">
            <w:pPr>
              <w:spacing w:line="360" w:lineRule="auto"/>
              <w:rPr>
                <w:rFonts w:ascii="Arial" w:hAnsi="Arial" w:cs="Arial"/>
              </w:rPr>
            </w:pPr>
            <w:r w:rsidRPr="007562D4">
              <w:rPr>
                <w:rFonts w:ascii="Arial" w:hAnsi="Arial" w:cs="Arial"/>
              </w:rPr>
              <w:t>Supervisor feedback, team performance</w:t>
            </w:r>
          </w:p>
        </w:tc>
      </w:tr>
      <w:tr w:rsidR="006057B7" w:rsidRPr="007562D4" w14:paraId="5A7BE6A2" w14:textId="77777777" w:rsidTr="009A5021">
        <w:trPr>
          <w:tblCellSpacing w:w="15" w:type="dxa"/>
        </w:trPr>
        <w:tc>
          <w:tcPr>
            <w:tcW w:w="0" w:type="auto"/>
            <w:vAlign w:val="center"/>
            <w:hideMark/>
          </w:tcPr>
          <w:p w14:paraId="1B1F8D7D" w14:textId="1FA89F09" w:rsidR="006057B7" w:rsidRPr="007562D4" w:rsidRDefault="009A5021" w:rsidP="00B03562">
            <w:pPr>
              <w:spacing w:line="360" w:lineRule="auto"/>
              <w:rPr>
                <w:rFonts w:ascii="Arial" w:hAnsi="Arial" w:cs="Arial"/>
              </w:rPr>
            </w:pPr>
            <w:r>
              <w:rPr>
                <w:rFonts w:ascii="Arial" w:hAnsi="Arial" w:cs="Arial"/>
              </w:rPr>
              <w:t>Management experience</w:t>
            </w:r>
          </w:p>
        </w:tc>
        <w:tc>
          <w:tcPr>
            <w:tcW w:w="0" w:type="auto"/>
            <w:vAlign w:val="center"/>
            <w:hideMark/>
          </w:tcPr>
          <w:p w14:paraId="2483C410" w14:textId="5A6292E1" w:rsidR="006057B7" w:rsidRPr="007562D4" w:rsidRDefault="009E5C52" w:rsidP="00B03562">
            <w:pPr>
              <w:spacing w:line="360" w:lineRule="auto"/>
              <w:rPr>
                <w:rFonts w:ascii="Arial" w:hAnsi="Arial" w:cs="Arial"/>
              </w:rPr>
            </w:pPr>
            <w:r w:rsidRPr="007562D4">
              <w:rPr>
                <w:rFonts w:ascii="Arial" w:hAnsi="Arial" w:cs="Arial"/>
              </w:rPr>
              <w:t xml:space="preserve">Complete </w:t>
            </w:r>
            <w:r>
              <w:rPr>
                <w:rFonts w:ascii="Arial" w:hAnsi="Arial" w:cs="Arial"/>
              </w:rPr>
              <w:t>Management</w:t>
            </w:r>
            <w:r w:rsidR="00E20890">
              <w:rPr>
                <w:rFonts w:ascii="Arial" w:hAnsi="Arial" w:cs="Arial"/>
              </w:rPr>
              <w:t xml:space="preserve"> Course</w:t>
            </w:r>
          </w:p>
        </w:tc>
        <w:tc>
          <w:tcPr>
            <w:tcW w:w="0" w:type="auto"/>
            <w:vAlign w:val="center"/>
            <w:hideMark/>
          </w:tcPr>
          <w:p w14:paraId="6E055082" w14:textId="77777777" w:rsidR="006057B7" w:rsidRPr="007562D4" w:rsidRDefault="006057B7" w:rsidP="00B03562">
            <w:pPr>
              <w:spacing w:line="360" w:lineRule="auto"/>
              <w:rPr>
                <w:rFonts w:ascii="Arial" w:hAnsi="Arial" w:cs="Arial"/>
              </w:rPr>
            </w:pPr>
            <w:r w:rsidRPr="007562D4">
              <w:rPr>
                <w:rFonts w:ascii="Arial" w:hAnsi="Arial" w:cs="Arial"/>
              </w:rPr>
              <w:t>3–6 months</w:t>
            </w:r>
          </w:p>
        </w:tc>
        <w:tc>
          <w:tcPr>
            <w:tcW w:w="0" w:type="auto"/>
            <w:vAlign w:val="center"/>
            <w:hideMark/>
          </w:tcPr>
          <w:p w14:paraId="5CEE7BFE" w14:textId="22850F02" w:rsidR="006057B7" w:rsidRPr="007562D4" w:rsidRDefault="006057B7" w:rsidP="00B03562">
            <w:pPr>
              <w:spacing w:line="360" w:lineRule="auto"/>
              <w:rPr>
                <w:rFonts w:ascii="Arial" w:hAnsi="Arial" w:cs="Arial"/>
              </w:rPr>
            </w:pPr>
            <w:r w:rsidRPr="007562D4">
              <w:rPr>
                <w:rFonts w:ascii="Arial" w:hAnsi="Arial" w:cs="Arial"/>
              </w:rPr>
              <w:t xml:space="preserve">Online learning platforms, </w:t>
            </w:r>
            <w:r w:rsidR="009A5021">
              <w:rPr>
                <w:rFonts w:ascii="Arial" w:hAnsi="Arial" w:cs="Arial"/>
              </w:rPr>
              <w:t>Leadership</w:t>
            </w:r>
            <w:r w:rsidRPr="007562D4">
              <w:rPr>
                <w:rFonts w:ascii="Arial" w:hAnsi="Arial" w:cs="Arial"/>
              </w:rPr>
              <w:t xml:space="preserve"> books</w:t>
            </w:r>
          </w:p>
        </w:tc>
        <w:tc>
          <w:tcPr>
            <w:tcW w:w="0" w:type="auto"/>
            <w:vAlign w:val="center"/>
            <w:hideMark/>
          </w:tcPr>
          <w:p w14:paraId="4417A759" w14:textId="77777777" w:rsidR="006057B7" w:rsidRPr="007562D4" w:rsidRDefault="006057B7" w:rsidP="00B03562">
            <w:pPr>
              <w:spacing w:line="360" w:lineRule="auto"/>
              <w:rPr>
                <w:rFonts w:ascii="Arial" w:hAnsi="Arial" w:cs="Arial"/>
              </w:rPr>
            </w:pPr>
            <w:r w:rsidRPr="007562D4">
              <w:rPr>
                <w:rFonts w:ascii="Arial" w:hAnsi="Arial" w:cs="Arial"/>
              </w:rPr>
              <w:t>Certificate, practical application</w:t>
            </w:r>
          </w:p>
        </w:tc>
      </w:tr>
      <w:tr w:rsidR="006057B7" w:rsidRPr="007562D4" w14:paraId="2142072D" w14:textId="77777777" w:rsidTr="009A5021">
        <w:trPr>
          <w:tblCellSpacing w:w="15" w:type="dxa"/>
        </w:trPr>
        <w:tc>
          <w:tcPr>
            <w:tcW w:w="0" w:type="auto"/>
            <w:vAlign w:val="center"/>
            <w:hideMark/>
          </w:tcPr>
          <w:p w14:paraId="5E4BC4DE" w14:textId="77777777" w:rsidR="006057B7" w:rsidRPr="007562D4" w:rsidRDefault="006057B7" w:rsidP="00B03562">
            <w:pPr>
              <w:spacing w:line="360" w:lineRule="auto"/>
              <w:rPr>
                <w:rFonts w:ascii="Arial" w:hAnsi="Arial" w:cs="Arial"/>
              </w:rPr>
            </w:pPr>
            <w:r w:rsidRPr="007562D4">
              <w:rPr>
                <w:rFonts w:ascii="Arial" w:hAnsi="Arial" w:cs="Arial"/>
              </w:rPr>
              <w:t>Communication</w:t>
            </w:r>
          </w:p>
        </w:tc>
        <w:tc>
          <w:tcPr>
            <w:tcW w:w="0" w:type="auto"/>
            <w:vAlign w:val="center"/>
            <w:hideMark/>
          </w:tcPr>
          <w:p w14:paraId="1BCC67B2" w14:textId="77777777" w:rsidR="006057B7" w:rsidRPr="007562D4" w:rsidRDefault="006057B7" w:rsidP="00B03562">
            <w:pPr>
              <w:spacing w:line="360" w:lineRule="auto"/>
              <w:rPr>
                <w:rFonts w:ascii="Arial" w:hAnsi="Arial" w:cs="Arial"/>
              </w:rPr>
            </w:pPr>
            <w:r w:rsidRPr="007562D4">
              <w:rPr>
                <w:rFonts w:ascii="Arial" w:hAnsi="Arial" w:cs="Arial"/>
              </w:rPr>
              <w:t>Practice presentations and public speaking</w:t>
            </w:r>
          </w:p>
        </w:tc>
        <w:tc>
          <w:tcPr>
            <w:tcW w:w="0" w:type="auto"/>
            <w:vAlign w:val="center"/>
            <w:hideMark/>
          </w:tcPr>
          <w:p w14:paraId="0BB2D27C" w14:textId="77777777" w:rsidR="006057B7" w:rsidRPr="007562D4" w:rsidRDefault="006057B7" w:rsidP="00B03562">
            <w:pPr>
              <w:spacing w:line="360" w:lineRule="auto"/>
              <w:rPr>
                <w:rFonts w:ascii="Arial" w:hAnsi="Arial" w:cs="Arial"/>
              </w:rPr>
            </w:pPr>
            <w:r w:rsidRPr="007562D4">
              <w:rPr>
                <w:rFonts w:ascii="Arial" w:hAnsi="Arial" w:cs="Arial"/>
              </w:rPr>
              <w:t>Ongoing</w:t>
            </w:r>
          </w:p>
        </w:tc>
        <w:tc>
          <w:tcPr>
            <w:tcW w:w="0" w:type="auto"/>
            <w:vAlign w:val="center"/>
            <w:hideMark/>
          </w:tcPr>
          <w:p w14:paraId="6641A913" w14:textId="77777777" w:rsidR="006057B7" w:rsidRPr="007562D4" w:rsidRDefault="006057B7" w:rsidP="00B03562">
            <w:pPr>
              <w:spacing w:line="360" w:lineRule="auto"/>
              <w:rPr>
                <w:rFonts w:ascii="Arial" w:hAnsi="Arial" w:cs="Arial"/>
              </w:rPr>
            </w:pPr>
            <w:r w:rsidRPr="007562D4">
              <w:rPr>
                <w:rFonts w:ascii="Arial" w:hAnsi="Arial" w:cs="Arial"/>
              </w:rPr>
              <w:t>College workshops, public speaking groups</w:t>
            </w:r>
          </w:p>
        </w:tc>
        <w:tc>
          <w:tcPr>
            <w:tcW w:w="0" w:type="auto"/>
            <w:vAlign w:val="center"/>
            <w:hideMark/>
          </w:tcPr>
          <w:p w14:paraId="0000296E" w14:textId="77777777" w:rsidR="006057B7" w:rsidRPr="007562D4" w:rsidRDefault="006057B7" w:rsidP="00B03562">
            <w:pPr>
              <w:spacing w:line="360" w:lineRule="auto"/>
              <w:rPr>
                <w:rFonts w:ascii="Arial" w:hAnsi="Arial" w:cs="Arial"/>
              </w:rPr>
            </w:pPr>
            <w:r w:rsidRPr="007562D4">
              <w:rPr>
                <w:rFonts w:ascii="Arial" w:hAnsi="Arial" w:cs="Arial"/>
              </w:rPr>
              <w:t>Improved presentation skills, feedback</w:t>
            </w:r>
          </w:p>
        </w:tc>
      </w:tr>
      <w:tr w:rsidR="006057B7" w:rsidRPr="007562D4" w14:paraId="129D4181" w14:textId="77777777" w:rsidTr="009A5021">
        <w:trPr>
          <w:tblCellSpacing w:w="15" w:type="dxa"/>
        </w:trPr>
        <w:tc>
          <w:tcPr>
            <w:tcW w:w="0" w:type="auto"/>
            <w:vAlign w:val="center"/>
            <w:hideMark/>
          </w:tcPr>
          <w:p w14:paraId="7D1A153F" w14:textId="77777777" w:rsidR="006057B7" w:rsidRPr="007562D4" w:rsidRDefault="006057B7" w:rsidP="00B03562">
            <w:pPr>
              <w:spacing w:line="360" w:lineRule="auto"/>
              <w:rPr>
                <w:rFonts w:ascii="Arial" w:hAnsi="Arial" w:cs="Arial"/>
              </w:rPr>
            </w:pPr>
            <w:r w:rsidRPr="007562D4">
              <w:rPr>
                <w:rFonts w:ascii="Arial" w:hAnsi="Arial" w:cs="Arial"/>
              </w:rPr>
              <w:t>Food Safety</w:t>
            </w:r>
          </w:p>
        </w:tc>
        <w:tc>
          <w:tcPr>
            <w:tcW w:w="0" w:type="auto"/>
            <w:vAlign w:val="center"/>
            <w:hideMark/>
          </w:tcPr>
          <w:p w14:paraId="6CAE1FF3" w14:textId="77777777" w:rsidR="006057B7" w:rsidRPr="007562D4" w:rsidRDefault="006057B7" w:rsidP="00B03562">
            <w:pPr>
              <w:spacing w:line="360" w:lineRule="auto"/>
              <w:rPr>
                <w:rFonts w:ascii="Arial" w:hAnsi="Arial" w:cs="Arial"/>
              </w:rPr>
            </w:pPr>
            <w:r w:rsidRPr="007562D4">
              <w:rPr>
                <w:rFonts w:ascii="Arial" w:hAnsi="Arial" w:cs="Arial"/>
              </w:rPr>
              <w:t>Obtain Food Hygiene Level 2</w:t>
            </w:r>
          </w:p>
        </w:tc>
        <w:tc>
          <w:tcPr>
            <w:tcW w:w="0" w:type="auto"/>
            <w:vAlign w:val="center"/>
            <w:hideMark/>
          </w:tcPr>
          <w:p w14:paraId="6F0C9619" w14:textId="77777777" w:rsidR="006057B7" w:rsidRPr="007562D4" w:rsidRDefault="006057B7" w:rsidP="00B03562">
            <w:pPr>
              <w:spacing w:line="360" w:lineRule="auto"/>
              <w:rPr>
                <w:rFonts w:ascii="Arial" w:hAnsi="Arial" w:cs="Arial"/>
              </w:rPr>
            </w:pPr>
            <w:r w:rsidRPr="007562D4">
              <w:rPr>
                <w:rFonts w:ascii="Arial" w:hAnsi="Arial" w:cs="Arial"/>
              </w:rPr>
              <w:t>1–3 months</w:t>
            </w:r>
          </w:p>
        </w:tc>
        <w:tc>
          <w:tcPr>
            <w:tcW w:w="0" w:type="auto"/>
            <w:vAlign w:val="center"/>
            <w:hideMark/>
          </w:tcPr>
          <w:p w14:paraId="50E741C8" w14:textId="77777777" w:rsidR="006057B7" w:rsidRPr="007562D4" w:rsidRDefault="006057B7" w:rsidP="00B03562">
            <w:pPr>
              <w:spacing w:line="360" w:lineRule="auto"/>
              <w:rPr>
                <w:rFonts w:ascii="Arial" w:hAnsi="Arial" w:cs="Arial"/>
              </w:rPr>
            </w:pPr>
            <w:r w:rsidRPr="007562D4">
              <w:rPr>
                <w:rFonts w:ascii="Arial" w:hAnsi="Arial" w:cs="Arial"/>
              </w:rPr>
              <w:t>Accredited training provider</w:t>
            </w:r>
          </w:p>
        </w:tc>
        <w:tc>
          <w:tcPr>
            <w:tcW w:w="0" w:type="auto"/>
            <w:vAlign w:val="center"/>
            <w:hideMark/>
          </w:tcPr>
          <w:p w14:paraId="52D36382" w14:textId="77777777" w:rsidR="006057B7" w:rsidRPr="007562D4" w:rsidRDefault="006057B7" w:rsidP="00B03562">
            <w:pPr>
              <w:spacing w:line="360" w:lineRule="auto"/>
              <w:rPr>
                <w:rFonts w:ascii="Arial" w:hAnsi="Arial" w:cs="Arial"/>
              </w:rPr>
            </w:pPr>
            <w:r w:rsidRPr="007562D4">
              <w:rPr>
                <w:rFonts w:ascii="Arial" w:hAnsi="Arial" w:cs="Arial"/>
              </w:rPr>
              <w:t>Certification, practical implementation</w:t>
            </w:r>
          </w:p>
        </w:tc>
      </w:tr>
      <w:tr w:rsidR="006057B7" w:rsidRPr="007562D4" w14:paraId="7FAADA04" w14:textId="77777777" w:rsidTr="009A5021">
        <w:trPr>
          <w:tblCellSpacing w:w="15" w:type="dxa"/>
        </w:trPr>
        <w:tc>
          <w:tcPr>
            <w:tcW w:w="0" w:type="auto"/>
            <w:vAlign w:val="center"/>
            <w:hideMark/>
          </w:tcPr>
          <w:p w14:paraId="35E6AC15" w14:textId="77777777" w:rsidR="006057B7" w:rsidRPr="007562D4" w:rsidRDefault="006057B7" w:rsidP="00B03562">
            <w:pPr>
              <w:spacing w:line="360" w:lineRule="auto"/>
              <w:rPr>
                <w:rFonts w:ascii="Arial" w:hAnsi="Arial" w:cs="Arial"/>
              </w:rPr>
            </w:pPr>
            <w:r w:rsidRPr="007562D4">
              <w:rPr>
                <w:rFonts w:ascii="Arial" w:hAnsi="Arial" w:cs="Arial"/>
              </w:rPr>
              <w:t>Confidence</w:t>
            </w:r>
          </w:p>
        </w:tc>
        <w:tc>
          <w:tcPr>
            <w:tcW w:w="0" w:type="auto"/>
            <w:vAlign w:val="center"/>
            <w:hideMark/>
          </w:tcPr>
          <w:p w14:paraId="6D6480A3" w14:textId="77777777" w:rsidR="006057B7" w:rsidRPr="007562D4" w:rsidRDefault="006057B7" w:rsidP="00B03562">
            <w:pPr>
              <w:spacing w:line="360" w:lineRule="auto"/>
              <w:rPr>
                <w:rFonts w:ascii="Arial" w:hAnsi="Arial" w:cs="Arial"/>
              </w:rPr>
            </w:pPr>
            <w:r w:rsidRPr="007562D4">
              <w:rPr>
                <w:rFonts w:ascii="Arial" w:hAnsi="Arial" w:cs="Arial"/>
              </w:rPr>
              <w:t>Engage in public speaking practice</w:t>
            </w:r>
          </w:p>
        </w:tc>
        <w:tc>
          <w:tcPr>
            <w:tcW w:w="0" w:type="auto"/>
            <w:vAlign w:val="center"/>
            <w:hideMark/>
          </w:tcPr>
          <w:p w14:paraId="43A7D358" w14:textId="77777777" w:rsidR="006057B7" w:rsidRPr="007562D4" w:rsidRDefault="006057B7" w:rsidP="00B03562">
            <w:pPr>
              <w:spacing w:line="360" w:lineRule="auto"/>
              <w:rPr>
                <w:rFonts w:ascii="Arial" w:hAnsi="Arial" w:cs="Arial"/>
              </w:rPr>
            </w:pPr>
            <w:r w:rsidRPr="007562D4">
              <w:rPr>
                <w:rFonts w:ascii="Arial" w:hAnsi="Arial" w:cs="Arial"/>
              </w:rPr>
              <w:t>Continuous</w:t>
            </w:r>
          </w:p>
        </w:tc>
        <w:tc>
          <w:tcPr>
            <w:tcW w:w="0" w:type="auto"/>
            <w:vAlign w:val="center"/>
            <w:hideMark/>
          </w:tcPr>
          <w:p w14:paraId="1863A0A0" w14:textId="77777777" w:rsidR="006057B7" w:rsidRPr="007562D4" w:rsidRDefault="006057B7" w:rsidP="00B03562">
            <w:pPr>
              <w:spacing w:line="360" w:lineRule="auto"/>
              <w:rPr>
                <w:rFonts w:ascii="Arial" w:hAnsi="Arial" w:cs="Arial"/>
              </w:rPr>
            </w:pPr>
            <w:r w:rsidRPr="007562D4">
              <w:rPr>
                <w:rFonts w:ascii="Arial" w:hAnsi="Arial" w:cs="Arial"/>
              </w:rPr>
              <w:t>Tutor and peer feedback, community events</w:t>
            </w:r>
          </w:p>
        </w:tc>
        <w:tc>
          <w:tcPr>
            <w:tcW w:w="0" w:type="auto"/>
            <w:vAlign w:val="center"/>
            <w:hideMark/>
          </w:tcPr>
          <w:p w14:paraId="4115E2CE" w14:textId="77777777" w:rsidR="006057B7" w:rsidRPr="007562D4" w:rsidRDefault="006057B7" w:rsidP="00B03562">
            <w:pPr>
              <w:spacing w:line="360" w:lineRule="auto"/>
              <w:rPr>
                <w:rFonts w:ascii="Arial" w:hAnsi="Arial" w:cs="Arial"/>
              </w:rPr>
            </w:pPr>
            <w:r w:rsidRPr="007562D4">
              <w:rPr>
                <w:rFonts w:ascii="Arial" w:hAnsi="Arial" w:cs="Arial"/>
              </w:rPr>
              <w:t>Increased confidence, self-assessment</w:t>
            </w:r>
          </w:p>
        </w:tc>
      </w:tr>
    </w:tbl>
    <w:p w14:paraId="5F5274F0" w14:textId="77777777" w:rsidR="002018C9" w:rsidRDefault="002018C9" w:rsidP="00B03562">
      <w:pPr>
        <w:spacing w:line="360" w:lineRule="auto"/>
        <w:rPr>
          <w:rFonts w:ascii="Arial" w:hAnsi="Arial" w:cs="Arial"/>
        </w:rPr>
      </w:pPr>
    </w:p>
    <w:p w14:paraId="002AC875" w14:textId="77777777" w:rsidR="002018C9" w:rsidRDefault="002018C9" w:rsidP="00B03562">
      <w:pPr>
        <w:spacing w:line="360" w:lineRule="auto"/>
        <w:rPr>
          <w:rFonts w:ascii="Arial" w:hAnsi="Arial" w:cs="Arial"/>
        </w:rPr>
      </w:pPr>
    </w:p>
    <w:p w14:paraId="61AD602A" w14:textId="77777777" w:rsidR="002018C9" w:rsidRDefault="002018C9" w:rsidP="00B03562">
      <w:pPr>
        <w:spacing w:line="360" w:lineRule="auto"/>
        <w:rPr>
          <w:rFonts w:ascii="Arial" w:hAnsi="Arial" w:cs="Arial"/>
        </w:rPr>
      </w:pPr>
    </w:p>
    <w:p w14:paraId="1D2BEDA7" w14:textId="77777777" w:rsidR="002018C9" w:rsidRDefault="002018C9" w:rsidP="00B03562">
      <w:pPr>
        <w:spacing w:line="360" w:lineRule="auto"/>
        <w:rPr>
          <w:rFonts w:ascii="Arial" w:hAnsi="Arial" w:cs="Arial"/>
        </w:rPr>
      </w:pPr>
    </w:p>
    <w:p w14:paraId="3D1D7E7B" w14:textId="77777777" w:rsidR="002018C9" w:rsidRDefault="002018C9" w:rsidP="00B03562">
      <w:pPr>
        <w:spacing w:line="360" w:lineRule="auto"/>
        <w:rPr>
          <w:rFonts w:ascii="Arial" w:hAnsi="Arial" w:cs="Arial"/>
        </w:rPr>
      </w:pPr>
    </w:p>
    <w:p w14:paraId="5CCC6E54" w14:textId="77777777" w:rsidR="002018C9" w:rsidRDefault="002018C9" w:rsidP="00B03562">
      <w:pPr>
        <w:spacing w:line="360" w:lineRule="auto"/>
        <w:rPr>
          <w:rFonts w:ascii="Arial" w:hAnsi="Arial" w:cs="Arial"/>
        </w:rPr>
      </w:pPr>
    </w:p>
    <w:p w14:paraId="587ABBD8" w14:textId="2F8A041C" w:rsidR="006057B7" w:rsidRPr="007562D4" w:rsidRDefault="006057B7" w:rsidP="00B03562">
      <w:pPr>
        <w:spacing w:line="360" w:lineRule="auto"/>
        <w:rPr>
          <w:rFonts w:ascii="Arial" w:hAnsi="Arial" w:cs="Arial"/>
        </w:rPr>
      </w:pPr>
      <w:r w:rsidRPr="007562D4">
        <w:rPr>
          <w:rFonts w:ascii="Arial" w:hAnsi="Arial" w:cs="Arial"/>
        </w:rPr>
        <w:lastRenderedPageBreak/>
        <w:t>Monitoring Progress</w:t>
      </w:r>
    </w:p>
    <w:p w14:paraId="778538FD" w14:textId="77777777" w:rsidR="006057B7" w:rsidRPr="007562D4" w:rsidRDefault="006057B7" w:rsidP="00B03562">
      <w:pPr>
        <w:spacing w:line="360" w:lineRule="auto"/>
        <w:rPr>
          <w:rFonts w:ascii="Arial" w:hAnsi="Arial" w:cs="Arial"/>
        </w:rPr>
      </w:pPr>
      <w:r w:rsidRPr="007562D4">
        <w:rPr>
          <w:rFonts w:ascii="Arial" w:hAnsi="Arial" w:cs="Arial"/>
        </w:rPr>
        <w:t>I will monitor my progress through:</w:t>
      </w:r>
    </w:p>
    <w:p w14:paraId="4CE834DA" w14:textId="77777777" w:rsidR="006057B7" w:rsidRPr="007562D4" w:rsidRDefault="006057B7" w:rsidP="00B03562">
      <w:pPr>
        <w:numPr>
          <w:ilvl w:val="0"/>
          <w:numId w:val="10"/>
        </w:numPr>
        <w:spacing w:line="360" w:lineRule="auto"/>
        <w:rPr>
          <w:rFonts w:ascii="Arial" w:hAnsi="Arial" w:cs="Arial"/>
        </w:rPr>
      </w:pPr>
      <w:r w:rsidRPr="007562D4">
        <w:rPr>
          <w:rFonts w:ascii="Arial" w:hAnsi="Arial" w:cs="Arial"/>
        </w:rPr>
        <w:t>Performance reviews: Regular feedback from supervisors and mentors to assess my growth and areas for improvement.</w:t>
      </w:r>
    </w:p>
    <w:p w14:paraId="03405B40" w14:textId="77777777" w:rsidR="006057B7" w:rsidRPr="007562D4" w:rsidRDefault="006057B7" w:rsidP="00B03562">
      <w:pPr>
        <w:numPr>
          <w:ilvl w:val="0"/>
          <w:numId w:val="10"/>
        </w:numPr>
        <w:spacing w:line="360" w:lineRule="auto"/>
        <w:rPr>
          <w:rFonts w:ascii="Arial" w:hAnsi="Arial" w:cs="Arial"/>
        </w:rPr>
      </w:pPr>
      <w:r w:rsidRPr="007562D4">
        <w:rPr>
          <w:rFonts w:ascii="Arial" w:hAnsi="Arial" w:cs="Arial"/>
        </w:rPr>
        <w:t>Certificate achievements: Keeping track of completed certifications as milestones in my professional development.</w:t>
      </w:r>
    </w:p>
    <w:p w14:paraId="56F967BC" w14:textId="77777777" w:rsidR="006057B7" w:rsidRPr="007562D4" w:rsidRDefault="006057B7" w:rsidP="00B03562">
      <w:pPr>
        <w:numPr>
          <w:ilvl w:val="0"/>
          <w:numId w:val="10"/>
        </w:numPr>
        <w:spacing w:line="360" w:lineRule="auto"/>
        <w:rPr>
          <w:rFonts w:ascii="Arial" w:hAnsi="Arial" w:cs="Arial"/>
        </w:rPr>
      </w:pPr>
      <w:r w:rsidRPr="007562D4">
        <w:rPr>
          <w:rFonts w:ascii="Arial" w:hAnsi="Arial" w:cs="Arial"/>
        </w:rPr>
        <w:t>Tutor feedback: Leveraging constructive criticism from educators to refine my skills and approaches.</w:t>
      </w:r>
    </w:p>
    <w:p w14:paraId="213B4EA2" w14:textId="77777777" w:rsidR="00CC596D" w:rsidRDefault="006057B7" w:rsidP="00B03562">
      <w:pPr>
        <w:numPr>
          <w:ilvl w:val="0"/>
          <w:numId w:val="10"/>
        </w:numPr>
        <w:spacing w:line="360" w:lineRule="auto"/>
        <w:rPr>
          <w:rFonts w:ascii="Arial" w:hAnsi="Arial" w:cs="Arial"/>
        </w:rPr>
      </w:pPr>
      <w:r w:rsidRPr="007562D4">
        <w:rPr>
          <w:rFonts w:ascii="Arial" w:hAnsi="Arial" w:cs="Arial"/>
        </w:rPr>
        <w:t>Self-reflection: Continuously evaluating my own progress, identifying strengths, and addressing areas for development.</w:t>
      </w:r>
    </w:p>
    <w:p w14:paraId="47E993BD" w14:textId="431F4232" w:rsidR="003C26DF" w:rsidRPr="00CC596D" w:rsidRDefault="003C26DF" w:rsidP="00B03562">
      <w:pPr>
        <w:spacing w:line="360" w:lineRule="auto"/>
        <w:ind w:left="720"/>
        <w:rPr>
          <w:rFonts w:ascii="Arial" w:hAnsi="Arial" w:cs="Arial"/>
        </w:rPr>
      </w:pPr>
      <w:r w:rsidRPr="00CC596D">
        <w:rPr>
          <w:rFonts w:ascii="Arial" w:eastAsia="Times New Roman" w:hAnsi="Arial" w:cs="Arial"/>
          <w:b/>
          <w:bCs/>
          <w:kern w:val="0"/>
          <w:lang w:eastAsia="en-GB"/>
          <w14:ligatures w14:val="none"/>
        </w:rPr>
        <w:t>Conclusion</w:t>
      </w:r>
    </w:p>
    <w:p w14:paraId="66D58C01" w14:textId="1BFAA7EC" w:rsidR="003C26DF" w:rsidRDefault="003C26DF" w:rsidP="00B03562">
      <w:pPr>
        <w:spacing w:before="100" w:beforeAutospacing="1" w:after="100" w:afterAutospacing="1" w:line="360" w:lineRule="auto"/>
        <w:ind w:firstLine="720"/>
        <w:rPr>
          <w:rFonts w:ascii="Arial" w:eastAsia="Times New Roman" w:hAnsi="Arial" w:cs="Arial"/>
          <w:kern w:val="0"/>
          <w:lang w:eastAsia="en-GB"/>
          <w14:ligatures w14:val="none"/>
        </w:rPr>
      </w:pPr>
      <w:r w:rsidRPr="00DA5CD0">
        <w:rPr>
          <w:rFonts w:ascii="Arial" w:eastAsia="Times New Roman" w:hAnsi="Arial" w:cs="Arial"/>
          <w:kern w:val="0"/>
          <w:lang w:eastAsia="en-GB"/>
          <w14:ligatures w14:val="none"/>
        </w:rPr>
        <w:t xml:space="preserve">This expanded Employability and Career Development portfolio highlights my commitment to continuous professional growth, self-awareness, and long-term career planning. By thoroughly </w:t>
      </w:r>
      <w:r w:rsidR="00CC596D">
        <w:rPr>
          <w:rFonts w:ascii="Arial" w:eastAsia="Times New Roman" w:hAnsi="Arial" w:cs="Arial"/>
          <w:kern w:val="0"/>
          <w:lang w:eastAsia="en-GB"/>
          <w14:ligatures w14:val="none"/>
        </w:rPr>
        <w:t>analysing</w:t>
      </w:r>
      <w:r w:rsidRPr="00DA5CD0">
        <w:rPr>
          <w:rFonts w:ascii="Arial" w:eastAsia="Times New Roman" w:hAnsi="Arial" w:cs="Arial"/>
          <w:kern w:val="0"/>
          <w:lang w:eastAsia="en-GB"/>
          <w14:ligatures w14:val="none"/>
        </w:rPr>
        <w:t xml:space="preserve"> job roles, assessing my strengths and weaknesses, and creating a detailed Personal Development Plan, I have strategically prepared myself for success in the hospitality industry. In addition to the established goals, it’s crucial to remain adaptable and open to emerging opportunities within the hospitality industry. By actively seeking mentorship and feedback, I can refine my leadership style and stay ahead of industry shifts. Incorporating new technologies and sustainable practices will also enhance my business acumen and align with modern hospitality standards. Ultimately, my commitment to continuous improvement and proactive learning will ensure that I am well-prepared to lead and innovate, achieving long-term success and </w:t>
      </w:r>
      <w:r w:rsidR="003C4B2E">
        <w:rPr>
          <w:rFonts w:ascii="Arial" w:eastAsia="Times New Roman" w:hAnsi="Arial" w:cs="Arial"/>
          <w:kern w:val="0"/>
          <w:lang w:eastAsia="en-GB"/>
          <w14:ligatures w14:val="none"/>
        </w:rPr>
        <w:t>fulfilment</w:t>
      </w:r>
      <w:r w:rsidRPr="00DA5CD0">
        <w:rPr>
          <w:rFonts w:ascii="Arial" w:eastAsia="Times New Roman" w:hAnsi="Arial" w:cs="Arial"/>
          <w:kern w:val="0"/>
          <w:lang w:eastAsia="en-GB"/>
          <w14:ligatures w14:val="none"/>
        </w:rPr>
        <w:t xml:space="preserve"> in my career.</w:t>
      </w:r>
    </w:p>
    <w:p w14:paraId="42295C45" w14:textId="77777777" w:rsidR="005A2278" w:rsidRDefault="005A2278" w:rsidP="00B03562">
      <w:pPr>
        <w:spacing w:before="100" w:beforeAutospacing="1" w:after="100" w:afterAutospacing="1" w:line="360" w:lineRule="auto"/>
        <w:ind w:firstLine="720"/>
        <w:rPr>
          <w:rFonts w:ascii="Arial" w:eastAsia="Times New Roman" w:hAnsi="Arial" w:cs="Arial"/>
          <w:kern w:val="0"/>
          <w:lang w:eastAsia="en-GB"/>
          <w14:ligatures w14:val="none"/>
        </w:rPr>
      </w:pPr>
    </w:p>
    <w:p w14:paraId="2714A896" w14:textId="77777777" w:rsidR="00983A29" w:rsidRDefault="00983A29" w:rsidP="00B03562">
      <w:pPr>
        <w:spacing w:line="360" w:lineRule="auto"/>
        <w:rPr>
          <w:rFonts w:ascii="Arial" w:eastAsia="Times New Roman" w:hAnsi="Arial" w:cs="Arial"/>
          <w:kern w:val="0"/>
          <w:lang w:eastAsia="en-GB"/>
          <w14:ligatures w14:val="none"/>
        </w:rPr>
      </w:pPr>
    </w:p>
    <w:p w14:paraId="7C847C19" w14:textId="77777777" w:rsidR="00983A29" w:rsidRDefault="00983A29" w:rsidP="00B03562">
      <w:pPr>
        <w:spacing w:line="360" w:lineRule="auto"/>
        <w:rPr>
          <w:rFonts w:ascii="Arial" w:eastAsia="Times New Roman" w:hAnsi="Arial" w:cs="Arial"/>
          <w:kern w:val="0"/>
          <w:lang w:eastAsia="en-GB"/>
          <w14:ligatures w14:val="none"/>
        </w:rPr>
      </w:pPr>
    </w:p>
    <w:p w14:paraId="05B0AEE8" w14:textId="77777777" w:rsidR="00983A29" w:rsidRDefault="00983A29" w:rsidP="00B03562">
      <w:pPr>
        <w:spacing w:line="360" w:lineRule="auto"/>
        <w:rPr>
          <w:rFonts w:ascii="Arial" w:eastAsia="Times New Roman" w:hAnsi="Arial" w:cs="Arial"/>
          <w:kern w:val="0"/>
          <w:lang w:eastAsia="en-GB"/>
          <w14:ligatures w14:val="none"/>
        </w:rPr>
      </w:pPr>
    </w:p>
    <w:p w14:paraId="10E333A4" w14:textId="01312F13" w:rsidR="001534AC" w:rsidRPr="007147D6" w:rsidRDefault="002E4463" w:rsidP="00B03562">
      <w:pPr>
        <w:spacing w:line="360" w:lineRule="auto"/>
        <w:rPr>
          <w:rFonts w:ascii="Arial" w:eastAsia="Times New Roman" w:hAnsi="Arial" w:cs="Arial"/>
          <w:b/>
          <w:bCs/>
          <w:kern w:val="0"/>
          <w:lang w:eastAsia="en-GB"/>
          <w14:ligatures w14:val="none"/>
        </w:rPr>
      </w:pPr>
      <w:r w:rsidRPr="00E71F23">
        <w:rPr>
          <w:rFonts w:ascii="Arial" w:eastAsia="Times New Roman" w:hAnsi="Arial" w:cs="Arial"/>
          <w:b/>
          <w:bCs/>
          <w:kern w:val="0"/>
          <w:lang w:eastAsia="en-GB"/>
          <w14:ligatures w14:val="none"/>
        </w:rPr>
        <w:lastRenderedPageBreak/>
        <w:t xml:space="preserve">Reference List </w:t>
      </w:r>
    </w:p>
    <w:p w14:paraId="259669FE" w14:textId="77777777" w:rsidR="005F2605" w:rsidRDefault="00CC17BF" w:rsidP="00B03562">
      <w:pPr>
        <w:pStyle w:val="ListParagraph"/>
        <w:numPr>
          <w:ilvl w:val="0"/>
          <w:numId w:val="13"/>
        </w:numPr>
        <w:spacing w:line="360" w:lineRule="auto"/>
        <w:rPr>
          <w:rFonts w:ascii="Arial" w:hAnsi="Arial" w:cs="Arial"/>
        </w:rPr>
      </w:pPr>
      <w:r w:rsidRPr="005F2605">
        <w:rPr>
          <w:rFonts w:ascii="Arial" w:hAnsi="Arial" w:cs="Arial"/>
        </w:rPr>
        <w:t xml:space="preserve">Café Team Leader Job Roles (2025) </w:t>
      </w:r>
      <w:r w:rsidRPr="005F2605">
        <w:rPr>
          <w:rFonts w:ascii="Arial" w:hAnsi="Arial" w:cs="Arial"/>
          <w:i/>
          <w:iCs/>
        </w:rPr>
        <w:t>Reed.co.uk</w:t>
      </w:r>
      <w:r w:rsidRPr="005F2605">
        <w:rPr>
          <w:rFonts w:ascii="Arial" w:hAnsi="Arial" w:cs="Arial"/>
        </w:rPr>
        <w:t xml:space="preserve">. Available at: </w:t>
      </w:r>
      <w:hyperlink r:id="rId7" w:tgtFrame="_new" w:history="1">
        <w:r w:rsidRPr="005F2605">
          <w:rPr>
            <w:rStyle w:val="Hyperlink"/>
            <w:rFonts w:ascii="Arial" w:hAnsi="Arial" w:cs="Arial"/>
          </w:rPr>
          <w:t>https://www.reed.co.uk</w:t>
        </w:r>
      </w:hyperlink>
      <w:r w:rsidRPr="005F2605">
        <w:rPr>
          <w:rFonts w:ascii="Arial" w:hAnsi="Arial" w:cs="Arial"/>
        </w:rPr>
        <w:t xml:space="preserve"> (Accessed: 10 December 2025).</w:t>
      </w:r>
    </w:p>
    <w:p w14:paraId="7E04DAF9" w14:textId="77777777" w:rsidR="005F2605" w:rsidRDefault="00CC17BF" w:rsidP="00B03562">
      <w:pPr>
        <w:pStyle w:val="ListParagraph"/>
        <w:numPr>
          <w:ilvl w:val="0"/>
          <w:numId w:val="13"/>
        </w:numPr>
        <w:spacing w:line="360" w:lineRule="auto"/>
        <w:rPr>
          <w:rFonts w:ascii="Arial" w:hAnsi="Arial" w:cs="Arial"/>
        </w:rPr>
      </w:pPr>
      <w:r w:rsidRPr="005F2605">
        <w:rPr>
          <w:rFonts w:ascii="Arial" w:hAnsi="Arial" w:cs="Arial"/>
        </w:rPr>
        <w:t xml:space="preserve">Café Supervisor Jobs (2025) </w:t>
      </w:r>
      <w:r w:rsidRPr="005F2605">
        <w:rPr>
          <w:rFonts w:ascii="Arial" w:hAnsi="Arial" w:cs="Arial"/>
          <w:i/>
          <w:iCs/>
        </w:rPr>
        <w:t>Indeed.co.uk</w:t>
      </w:r>
      <w:r w:rsidRPr="005F2605">
        <w:rPr>
          <w:rFonts w:ascii="Arial" w:hAnsi="Arial" w:cs="Arial"/>
        </w:rPr>
        <w:t xml:space="preserve">. Available at: </w:t>
      </w:r>
      <w:hyperlink r:id="rId8" w:tgtFrame="_new" w:history="1">
        <w:r w:rsidRPr="005F2605">
          <w:rPr>
            <w:rStyle w:val="Hyperlink"/>
            <w:rFonts w:ascii="Arial" w:hAnsi="Arial" w:cs="Arial"/>
          </w:rPr>
          <w:t>https://www.indeed.co.uk</w:t>
        </w:r>
      </w:hyperlink>
      <w:r w:rsidRPr="005F2605">
        <w:rPr>
          <w:rFonts w:ascii="Arial" w:hAnsi="Arial" w:cs="Arial"/>
        </w:rPr>
        <w:t xml:space="preserve"> (Accessed: 10 December 2025)</w:t>
      </w:r>
    </w:p>
    <w:p w14:paraId="39589EEB" w14:textId="77777777" w:rsidR="005F2605" w:rsidRDefault="00CC17BF" w:rsidP="00B03562">
      <w:pPr>
        <w:pStyle w:val="ListParagraph"/>
        <w:numPr>
          <w:ilvl w:val="0"/>
          <w:numId w:val="13"/>
        </w:numPr>
        <w:spacing w:line="360" w:lineRule="auto"/>
        <w:rPr>
          <w:rFonts w:ascii="Arial" w:hAnsi="Arial" w:cs="Arial"/>
        </w:rPr>
      </w:pPr>
      <w:r w:rsidRPr="005F2605">
        <w:rPr>
          <w:rFonts w:ascii="Arial" w:hAnsi="Arial" w:cs="Arial"/>
        </w:rPr>
        <w:t xml:space="preserve">Hospitality Supervisor Jobs (2025) </w:t>
      </w:r>
      <w:r w:rsidRPr="005F2605">
        <w:rPr>
          <w:rFonts w:ascii="Arial" w:hAnsi="Arial" w:cs="Arial"/>
          <w:i/>
          <w:iCs/>
        </w:rPr>
        <w:t>HospitalityJobsUK.com</w:t>
      </w:r>
      <w:r w:rsidRPr="005F2605">
        <w:rPr>
          <w:rFonts w:ascii="Arial" w:hAnsi="Arial" w:cs="Arial"/>
        </w:rPr>
        <w:t xml:space="preserve">. Available at: </w:t>
      </w:r>
      <w:hyperlink r:id="rId9" w:tgtFrame="_new" w:history="1">
        <w:r w:rsidRPr="005F2605">
          <w:rPr>
            <w:rStyle w:val="Hyperlink"/>
            <w:rFonts w:ascii="Arial" w:hAnsi="Arial" w:cs="Arial"/>
          </w:rPr>
          <w:t>https://www.hospitalityjobsuk.com</w:t>
        </w:r>
      </w:hyperlink>
      <w:r w:rsidRPr="005F2605">
        <w:rPr>
          <w:rFonts w:ascii="Arial" w:hAnsi="Arial" w:cs="Arial"/>
        </w:rPr>
        <w:t xml:space="preserve"> (Accessed: 10 December 2025).</w:t>
      </w:r>
    </w:p>
    <w:p w14:paraId="5FDAC7ED" w14:textId="77777777" w:rsidR="00AD6BEB" w:rsidRDefault="00CC17BF" w:rsidP="00B03562">
      <w:pPr>
        <w:pStyle w:val="ListParagraph"/>
        <w:numPr>
          <w:ilvl w:val="0"/>
          <w:numId w:val="13"/>
        </w:numPr>
        <w:spacing w:line="360" w:lineRule="auto"/>
        <w:rPr>
          <w:rFonts w:ascii="Arial" w:hAnsi="Arial" w:cs="Arial"/>
        </w:rPr>
      </w:pPr>
      <w:r w:rsidRPr="005F2605">
        <w:rPr>
          <w:rFonts w:ascii="Arial" w:hAnsi="Arial" w:cs="Arial"/>
        </w:rPr>
        <w:t xml:space="preserve">Hospitality Supervisor Occupational Map (2025) </w:t>
      </w:r>
      <w:r w:rsidRPr="005F2605">
        <w:rPr>
          <w:rFonts w:ascii="Arial" w:hAnsi="Arial" w:cs="Arial"/>
          <w:i/>
          <w:iCs/>
        </w:rPr>
        <w:t>Skills England</w:t>
      </w:r>
      <w:r w:rsidRPr="005F2605">
        <w:rPr>
          <w:rFonts w:ascii="Arial" w:hAnsi="Arial" w:cs="Arial"/>
        </w:rPr>
        <w:t xml:space="preserve">. Available at: </w:t>
      </w:r>
      <w:hyperlink r:id="rId10" w:tgtFrame="_new" w:history="1">
        <w:r w:rsidRPr="005F2605">
          <w:rPr>
            <w:rStyle w:val="Hyperlink"/>
            <w:rFonts w:ascii="Arial" w:hAnsi="Arial" w:cs="Arial"/>
          </w:rPr>
          <w:t>https://skillsengland.education.gov.uk</w:t>
        </w:r>
      </w:hyperlink>
      <w:r w:rsidRPr="005F2605">
        <w:rPr>
          <w:rFonts w:ascii="Arial" w:hAnsi="Arial" w:cs="Arial"/>
        </w:rPr>
        <w:t xml:space="preserve"> (Accessed: 10 December 2025).</w:t>
      </w:r>
    </w:p>
    <w:p w14:paraId="7F9EAD27" w14:textId="77777777" w:rsidR="00AD6BEB" w:rsidRDefault="00CC17BF" w:rsidP="00B03562">
      <w:pPr>
        <w:pStyle w:val="ListParagraph"/>
        <w:numPr>
          <w:ilvl w:val="0"/>
          <w:numId w:val="13"/>
        </w:numPr>
        <w:spacing w:line="360" w:lineRule="auto"/>
        <w:rPr>
          <w:rFonts w:ascii="Arial" w:hAnsi="Arial" w:cs="Arial"/>
        </w:rPr>
      </w:pPr>
      <w:r w:rsidRPr="005F2605">
        <w:rPr>
          <w:rFonts w:ascii="Arial" w:hAnsi="Arial" w:cs="Arial"/>
        </w:rPr>
        <w:t xml:space="preserve">Restaurant Supervisor Vacancies (2025) </w:t>
      </w:r>
      <w:r w:rsidRPr="005F2605">
        <w:rPr>
          <w:rFonts w:ascii="Arial" w:hAnsi="Arial" w:cs="Arial"/>
          <w:i/>
          <w:iCs/>
        </w:rPr>
        <w:t>Totaljobs.com</w:t>
      </w:r>
      <w:r w:rsidRPr="005F2605">
        <w:rPr>
          <w:rFonts w:ascii="Arial" w:hAnsi="Arial" w:cs="Arial"/>
        </w:rPr>
        <w:t xml:space="preserve">. Available at: </w:t>
      </w:r>
      <w:hyperlink r:id="rId11" w:tgtFrame="_new" w:history="1">
        <w:r w:rsidRPr="005F2605">
          <w:rPr>
            <w:rStyle w:val="Hyperlink"/>
            <w:rFonts w:ascii="Arial" w:hAnsi="Arial" w:cs="Arial"/>
          </w:rPr>
          <w:t>https://www.totaljobs.com</w:t>
        </w:r>
      </w:hyperlink>
      <w:r w:rsidRPr="005F2605">
        <w:rPr>
          <w:rFonts w:ascii="Arial" w:hAnsi="Arial" w:cs="Arial"/>
        </w:rPr>
        <w:t xml:space="preserve"> (Accessed: 10 December 2025).</w:t>
      </w:r>
    </w:p>
    <w:p w14:paraId="51EA2AA6" w14:textId="77777777" w:rsidR="00AD6BEB" w:rsidRDefault="00CC17BF" w:rsidP="00B03562">
      <w:pPr>
        <w:pStyle w:val="ListParagraph"/>
        <w:numPr>
          <w:ilvl w:val="0"/>
          <w:numId w:val="13"/>
        </w:numPr>
        <w:spacing w:line="360" w:lineRule="auto"/>
        <w:rPr>
          <w:rFonts w:ascii="Arial" w:hAnsi="Arial" w:cs="Arial"/>
        </w:rPr>
      </w:pPr>
      <w:r w:rsidRPr="00AD6BEB">
        <w:rPr>
          <w:rFonts w:ascii="Arial" w:hAnsi="Arial" w:cs="Arial"/>
        </w:rPr>
        <w:t xml:space="preserve">Restaurant Supervisor Jobs in Birmingham (2025) </w:t>
      </w:r>
      <w:r w:rsidRPr="00AD6BEB">
        <w:rPr>
          <w:rFonts w:ascii="Arial" w:hAnsi="Arial" w:cs="Arial"/>
          <w:i/>
          <w:iCs/>
        </w:rPr>
        <w:t>Glassdoor.co.uk</w:t>
      </w:r>
      <w:r w:rsidRPr="00AD6BEB">
        <w:rPr>
          <w:rFonts w:ascii="Arial" w:hAnsi="Arial" w:cs="Arial"/>
        </w:rPr>
        <w:t xml:space="preserve">. Available at: </w:t>
      </w:r>
      <w:hyperlink r:id="rId12" w:tgtFrame="_new" w:history="1">
        <w:r w:rsidRPr="00AD6BEB">
          <w:rPr>
            <w:rStyle w:val="Hyperlink"/>
            <w:rFonts w:ascii="Arial" w:hAnsi="Arial" w:cs="Arial"/>
          </w:rPr>
          <w:t>https://www.glassdoor.co.uk</w:t>
        </w:r>
      </w:hyperlink>
      <w:r w:rsidRPr="00AD6BEB">
        <w:rPr>
          <w:rFonts w:ascii="Arial" w:hAnsi="Arial" w:cs="Arial"/>
        </w:rPr>
        <w:t xml:space="preserve"> (Accessed: 10 December 2025).</w:t>
      </w:r>
    </w:p>
    <w:p w14:paraId="192DEE28" w14:textId="77777777" w:rsidR="00AD6BEB" w:rsidRDefault="00CC17BF" w:rsidP="00B03562">
      <w:pPr>
        <w:pStyle w:val="ListParagraph"/>
        <w:numPr>
          <w:ilvl w:val="0"/>
          <w:numId w:val="13"/>
        </w:numPr>
        <w:spacing w:line="360" w:lineRule="auto"/>
        <w:rPr>
          <w:rFonts w:ascii="Arial" w:hAnsi="Arial" w:cs="Arial"/>
        </w:rPr>
      </w:pPr>
      <w:r w:rsidRPr="00AD6BEB">
        <w:rPr>
          <w:rFonts w:ascii="Arial" w:hAnsi="Arial" w:cs="Arial"/>
        </w:rPr>
        <w:t xml:space="preserve"> Employability Skills Guide (2024) </w:t>
      </w:r>
      <w:r w:rsidRPr="00AD6BEB">
        <w:rPr>
          <w:rFonts w:ascii="Arial" w:hAnsi="Arial" w:cs="Arial"/>
          <w:i/>
          <w:iCs/>
        </w:rPr>
        <w:t>National Careers Service</w:t>
      </w:r>
      <w:r w:rsidRPr="00AD6BEB">
        <w:rPr>
          <w:rFonts w:ascii="Arial" w:hAnsi="Arial" w:cs="Arial"/>
        </w:rPr>
        <w:t xml:space="preserve">. Available at: </w:t>
      </w:r>
      <w:hyperlink r:id="rId13" w:tgtFrame="_new" w:history="1">
        <w:r w:rsidRPr="00AD6BEB">
          <w:rPr>
            <w:rStyle w:val="Hyperlink"/>
            <w:rFonts w:ascii="Arial" w:hAnsi="Arial" w:cs="Arial"/>
          </w:rPr>
          <w:t>https://nationalcareers.service.gov.uk</w:t>
        </w:r>
      </w:hyperlink>
      <w:r w:rsidRPr="00AD6BEB">
        <w:rPr>
          <w:rFonts w:ascii="Arial" w:hAnsi="Arial" w:cs="Arial"/>
        </w:rPr>
        <w:t xml:space="preserve"> (Accessed: 10 December 2025).</w:t>
      </w:r>
    </w:p>
    <w:p w14:paraId="1263708C" w14:textId="77777777" w:rsidR="00AD6BEB" w:rsidRDefault="00CC17BF" w:rsidP="00B03562">
      <w:pPr>
        <w:pStyle w:val="ListParagraph"/>
        <w:numPr>
          <w:ilvl w:val="0"/>
          <w:numId w:val="13"/>
        </w:numPr>
        <w:spacing w:line="360" w:lineRule="auto"/>
        <w:rPr>
          <w:rFonts w:ascii="Arial" w:hAnsi="Arial" w:cs="Arial"/>
        </w:rPr>
      </w:pPr>
      <w:r w:rsidRPr="00AD6BEB">
        <w:rPr>
          <w:rFonts w:ascii="Arial" w:hAnsi="Arial" w:cs="Arial"/>
        </w:rPr>
        <w:t xml:space="preserve">Key Competencies for Employment (2024) </w:t>
      </w:r>
      <w:r w:rsidRPr="00AD6BEB">
        <w:rPr>
          <w:rFonts w:ascii="Arial" w:hAnsi="Arial" w:cs="Arial"/>
          <w:i/>
          <w:iCs/>
        </w:rPr>
        <w:t>Prospects.ac.uk</w:t>
      </w:r>
      <w:r w:rsidRPr="00AD6BEB">
        <w:rPr>
          <w:rFonts w:ascii="Arial" w:hAnsi="Arial" w:cs="Arial"/>
        </w:rPr>
        <w:t xml:space="preserve">. Available at: </w:t>
      </w:r>
      <w:hyperlink r:id="rId14" w:tgtFrame="_new" w:history="1">
        <w:r w:rsidRPr="00AD6BEB">
          <w:rPr>
            <w:rStyle w:val="Hyperlink"/>
            <w:rFonts w:ascii="Arial" w:hAnsi="Arial" w:cs="Arial"/>
          </w:rPr>
          <w:t>https://www.prospects.ac.uk</w:t>
        </w:r>
      </w:hyperlink>
      <w:r w:rsidRPr="00AD6BEB">
        <w:rPr>
          <w:rFonts w:ascii="Arial" w:hAnsi="Arial" w:cs="Arial"/>
        </w:rPr>
        <w:t xml:space="preserve"> (Accessed: 10 December 2025).</w:t>
      </w:r>
    </w:p>
    <w:p w14:paraId="4FB38C15" w14:textId="77777777" w:rsidR="00AD6BEB" w:rsidRDefault="00CC17BF" w:rsidP="00B03562">
      <w:pPr>
        <w:pStyle w:val="ListParagraph"/>
        <w:numPr>
          <w:ilvl w:val="0"/>
          <w:numId w:val="13"/>
        </w:numPr>
        <w:spacing w:line="360" w:lineRule="auto"/>
        <w:rPr>
          <w:rFonts w:ascii="Arial" w:hAnsi="Arial" w:cs="Arial"/>
        </w:rPr>
      </w:pPr>
      <w:r w:rsidRPr="00AD6BEB">
        <w:rPr>
          <w:rFonts w:ascii="Arial" w:hAnsi="Arial" w:cs="Arial"/>
        </w:rPr>
        <w:t xml:space="preserve"> Workplace Readiness Skills (2024) </w:t>
      </w:r>
      <w:r w:rsidRPr="00AD6BEB">
        <w:rPr>
          <w:rFonts w:ascii="Arial" w:hAnsi="Arial" w:cs="Arial"/>
          <w:i/>
          <w:iCs/>
        </w:rPr>
        <w:t>SkillsYouNeed.com</w:t>
      </w:r>
      <w:r w:rsidRPr="00AD6BEB">
        <w:rPr>
          <w:rFonts w:ascii="Arial" w:hAnsi="Arial" w:cs="Arial"/>
        </w:rPr>
        <w:t xml:space="preserve">. Available at: </w:t>
      </w:r>
      <w:hyperlink r:id="rId15" w:tgtFrame="_new" w:history="1">
        <w:r w:rsidRPr="00AD6BEB">
          <w:rPr>
            <w:rStyle w:val="Hyperlink"/>
            <w:rFonts w:ascii="Arial" w:hAnsi="Arial" w:cs="Arial"/>
          </w:rPr>
          <w:t>https://www.skillsyouneed.com</w:t>
        </w:r>
      </w:hyperlink>
      <w:r w:rsidRPr="00AD6BEB">
        <w:rPr>
          <w:rFonts w:ascii="Arial" w:hAnsi="Arial" w:cs="Arial"/>
        </w:rPr>
        <w:t xml:space="preserve"> (Accessed: 10 December 2025).</w:t>
      </w:r>
    </w:p>
    <w:p w14:paraId="62804781" w14:textId="398F7620" w:rsidR="00CC17BF" w:rsidRPr="00AD6BEB" w:rsidRDefault="00CC17BF" w:rsidP="00B03562">
      <w:pPr>
        <w:pStyle w:val="ListParagraph"/>
        <w:numPr>
          <w:ilvl w:val="0"/>
          <w:numId w:val="13"/>
        </w:numPr>
        <w:spacing w:line="360" w:lineRule="auto"/>
        <w:rPr>
          <w:rFonts w:ascii="Arial" w:hAnsi="Arial" w:cs="Arial"/>
        </w:rPr>
      </w:pPr>
      <w:r w:rsidRPr="00AD6BEB">
        <w:rPr>
          <w:rFonts w:ascii="Arial" w:hAnsi="Arial" w:cs="Arial"/>
        </w:rPr>
        <w:t xml:space="preserve"> Career Development Planning (2024) </w:t>
      </w:r>
      <w:r w:rsidRPr="00AD6BEB">
        <w:rPr>
          <w:rFonts w:ascii="Arial" w:hAnsi="Arial" w:cs="Arial"/>
          <w:i/>
          <w:iCs/>
        </w:rPr>
        <w:t>MindTools.com</w:t>
      </w:r>
      <w:r w:rsidRPr="00AD6BEB">
        <w:rPr>
          <w:rFonts w:ascii="Arial" w:hAnsi="Arial" w:cs="Arial"/>
        </w:rPr>
        <w:t xml:space="preserve">. Available at: </w:t>
      </w:r>
      <w:hyperlink r:id="rId16" w:tgtFrame="_new" w:history="1">
        <w:r w:rsidRPr="00AD6BEB">
          <w:rPr>
            <w:rStyle w:val="Hyperlink"/>
            <w:rFonts w:ascii="Arial" w:hAnsi="Arial" w:cs="Arial"/>
          </w:rPr>
          <w:t>https://www.mindtools.com</w:t>
        </w:r>
      </w:hyperlink>
      <w:r w:rsidRPr="00AD6BEB">
        <w:rPr>
          <w:rFonts w:ascii="Arial" w:hAnsi="Arial" w:cs="Arial"/>
        </w:rPr>
        <w:t xml:space="preserve"> (Accessed: 10 December 2025).</w:t>
      </w:r>
    </w:p>
    <w:p w14:paraId="62A8027E" w14:textId="29EE2CC9" w:rsidR="003B5BBD" w:rsidRPr="005A2B87" w:rsidRDefault="003B5BBD" w:rsidP="00B03562">
      <w:pPr>
        <w:spacing w:line="360" w:lineRule="auto"/>
        <w:rPr>
          <w:rFonts w:ascii="Arial" w:hAnsi="Arial" w:cs="Arial"/>
        </w:rPr>
      </w:pPr>
    </w:p>
    <w:sectPr w:rsidR="003B5BBD" w:rsidRPr="005A2B8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042478"/>
    <w:multiLevelType w:val="hybridMultilevel"/>
    <w:tmpl w:val="C724699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13C34AD8"/>
    <w:multiLevelType w:val="hybridMultilevel"/>
    <w:tmpl w:val="E5C8BD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B400A9"/>
    <w:multiLevelType w:val="multilevel"/>
    <w:tmpl w:val="E648D5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9285802"/>
    <w:multiLevelType w:val="multilevel"/>
    <w:tmpl w:val="F65CD6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FA77F56"/>
    <w:multiLevelType w:val="multilevel"/>
    <w:tmpl w:val="B84262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12663D5"/>
    <w:multiLevelType w:val="multilevel"/>
    <w:tmpl w:val="4182A6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0DB1019"/>
    <w:multiLevelType w:val="multilevel"/>
    <w:tmpl w:val="620496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BF97162"/>
    <w:multiLevelType w:val="multilevel"/>
    <w:tmpl w:val="1FCADD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61C6D6F"/>
    <w:multiLevelType w:val="multilevel"/>
    <w:tmpl w:val="0DAAA1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C835252"/>
    <w:multiLevelType w:val="multilevel"/>
    <w:tmpl w:val="D8F0EF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51B0A09"/>
    <w:multiLevelType w:val="multilevel"/>
    <w:tmpl w:val="507613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80719CD"/>
    <w:multiLevelType w:val="hybridMultilevel"/>
    <w:tmpl w:val="E63C2250"/>
    <w:lvl w:ilvl="0" w:tplc="0809000F">
      <w:start w:val="1"/>
      <w:numFmt w:val="decimal"/>
      <w:lvlText w:val="%1."/>
      <w:lvlJc w:val="left"/>
      <w:pPr>
        <w:ind w:left="852" w:hanging="360"/>
      </w:pPr>
    </w:lvl>
    <w:lvl w:ilvl="1" w:tplc="08090019" w:tentative="1">
      <w:start w:val="1"/>
      <w:numFmt w:val="lowerLetter"/>
      <w:lvlText w:val="%2."/>
      <w:lvlJc w:val="left"/>
      <w:pPr>
        <w:ind w:left="1572" w:hanging="360"/>
      </w:pPr>
    </w:lvl>
    <w:lvl w:ilvl="2" w:tplc="0809001B" w:tentative="1">
      <w:start w:val="1"/>
      <w:numFmt w:val="lowerRoman"/>
      <w:lvlText w:val="%3."/>
      <w:lvlJc w:val="right"/>
      <w:pPr>
        <w:ind w:left="2292" w:hanging="180"/>
      </w:pPr>
    </w:lvl>
    <w:lvl w:ilvl="3" w:tplc="0809000F" w:tentative="1">
      <w:start w:val="1"/>
      <w:numFmt w:val="decimal"/>
      <w:lvlText w:val="%4."/>
      <w:lvlJc w:val="left"/>
      <w:pPr>
        <w:ind w:left="3012" w:hanging="360"/>
      </w:pPr>
    </w:lvl>
    <w:lvl w:ilvl="4" w:tplc="08090019" w:tentative="1">
      <w:start w:val="1"/>
      <w:numFmt w:val="lowerLetter"/>
      <w:lvlText w:val="%5."/>
      <w:lvlJc w:val="left"/>
      <w:pPr>
        <w:ind w:left="3732" w:hanging="360"/>
      </w:pPr>
    </w:lvl>
    <w:lvl w:ilvl="5" w:tplc="0809001B" w:tentative="1">
      <w:start w:val="1"/>
      <w:numFmt w:val="lowerRoman"/>
      <w:lvlText w:val="%6."/>
      <w:lvlJc w:val="right"/>
      <w:pPr>
        <w:ind w:left="4452" w:hanging="180"/>
      </w:pPr>
    </w:lvl>
    <w:lvl w:ilvl="6" w:tplc="0809000F" w:tentative="1">
      <w:start w:val="1"/>
      <w:numFmt w:val="decimal"/>
      <w:lvlText w:val="%7."/>
      <w:lvlJc w:val="left"/>
      <w:pPr>
        <w:ind w:left="5172" w:hanging="360"/>
      </w:pPr>
    </w:lvl>
    <w:lvl w:ilvl="7" w:tplc="08090019" w:tentative="1">
      <w:start w:val="1"/>
      <w:numFmt w:val="lowerLetter"/>
      <w:lvlText w:val="%8."/>
      <w:lvlJc w:val="left"/>
      <w:pPr>
        <w:ind w:left="5892" w:hanging="360"/>
      </w:pPr>
    </w:lvl>
    <w:lvl w:ilvl="8" w:tplc="0809001B" w:tentative="1">
      <w:start w:val="1"/>
      <w:numFmt w:val="lowerRoman"/>
      <w:lvlText w:val="%9."/>
      <w:lvlJc w:val="right"/>
      <w:pPr>
        <w:ind w:left="6612" w:hanging="180"/>
      </w:pPr>
    </w:lvl>
  </w:abstractNum>
  <w:abstractNum w:abstractNumId="12" w15:restartNumberingAfterBreak="0">
    <w:nsid w:val="6EF04BD8"/>
    <w:multiLevelType w:val="multilevel"/>
    <w:tmpl w:val="A13042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14169965">
    <w:abstractNumId w:val="8"/>
  </w:num>
  <w:num w:numId="2" w16cid:durableId="26226257">
    <w:abstractNumId w:val="12"/>
  </w:num>
  <w:num w:numId="3" w16cid:durableId="1958440903">
    <w:abstractNumId w:val="4"/>
  </w:num>
  <w:num w:numId="4" w16cid:durableId="1295482720">
    <w:abstractNumId w:val="5"/>
  </w:num>
  <w:num w:numId="5" w16cid:durableId="687413435">
    <w:abstractNumId w:val="9"/>
  </w:num>
  <w:num w:numId="6" w16cid:durableId="336078019">
    <w:abstractNumId w:val="10"/>
  </w:num>
  <w:num w:numId="7" w16cid:durableId="1293247528">
    <w:abstractNumId w:val="7"/>
  </w:num>
  <w:num w:numId="8" w16cid:durableId="709501580">
    <w:abstractNumId w:val="2"/>
  </w:num>
  <w:num w:numId="9" w16cid:durableId="865631050">
    <w:abstractNumId w:val="3"/>
  </w:num>
  <w:num w:numId="10" w16cid:durableId="580679864">
    <w:abstractNumId w:val="6"/>
  </w:num>
  <w:num w:numId="11" w16cid:durableId="1888295383">
    <w:abstractNumId w:val="1"/>
  </w:num>
  <w:num w:numId="12" w16cid:durableId="2040278445">
    <w:abstractNumId w:val="0"/>
  </w:num>
  <w:num w:numId="13" w16cid:durableId="65722542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5EB6"/>
    <w:rsid w:val="000147FF"/>
    <w:rsid w:val="00024F5B"/>
    <w:rsid w:val="000253E3"/>
    <w:rsid w:val="0004402E"/>
    <w:rsid w:val="00057314"/>
    <w:rsid w:val="00061D18"/>
    <w:rsid w:val="00086A42"/>
    <w:rsid w:val="00091934"/>
    <w:rsid w:val="000A3A1B"/>
    <w:rsid w:val="000B3CFF"/>
    <w:rsid w:val="000E5B82"/>
    <w:rsid w:val="00115972"/>
    <w:rsid w:val="00134EC7"/>
    <w:rsid w:val="00144196"/>
    <w:rsid w:val="00152093"/>
    <w:rsid w:val="001534AC"/>
    <w:rsid w:val="00191D8F"/>
    <w:rsid w:val="002018C9"/>
    <w:rsid w:val="00222900"/>
    <w:rsid w:val="0023450C"/>
    <w:rsid w:val="002439AB"/>
    <w:rsid w:val="00255511"/>
    <w:rsid w:val="002612A5"/>
    <w:rsid w:val="00277EAF"/>
    <w:rsid w:val="0028789B"/>
    <w:rsid w:val="00290410"/>
    <w:rsid w:val="002C3F32"/>
    <w:rsid w:val="002D157E"/>
    <w:rsid w:val="002E4463"/>
    <w:rsid w:val="002F39AE"/>
    <w:rsid w:val="003013DC"/>
    <w:rsid w:val="0030497B"/>
    <w:rsid w:val="00332297"/>
    <w:rsid w:val="00333AB3"/>
    <w:rsid w:val="003572AB"/>
    <w:rsid w:val="00363259"/>
    <w:rsid w:val="00381835"/>
    <w:rsid w:val="00385CAF"/>
    <w:rsid w:val="003B5BBD"/>
    <w:rsid w:val="003C26DF"/>
    <w:rsid w:val="003C4B2E"/>
    <w:rsid w:val="003D55B3"/>
    <w:rsid w:val="003E6468"/>
    <w:rsid w:val="00416081"/>
    <w:rsid w:val="00433250"/>
    <w:rsid w:val="00451BFE"/>
    <w:rsid w:val="004802BF"/>
    <w:rsid w:val="00492E0F"/>
    <w:rsid w:val="004B36F7"/>
    <w:rsid w:val="004C11B8"/>
    <w:rsid w:val="004D1DCF"/>
    <w:rsid w:val="004E639F"/>
    <w:rsid w:val="004F3CE7"/>
    <w:rsid w:val="00534004"/>
    <w:rsid w:val="00536E5F"/>
    <w:rsid w:val="005613AF"/>
    <w:rsid w:val="00594623"/>
    <w:rsid w:val="005A2278"/>
    <w:rsid w:val="005A2B87"/>
    <w:rsid w:val="005C50D5"/>
    <w:rsid w:val="005C55E0"/>
    <w:rsid w:val="005D0E20"/>
    <w:rsid w:val="005D1DCF"/>
    <w:rsid w:val="005D3F56"/>
    <w:rsid w:val="005F2605"/>
    <w:rsid w:val="005F707C"/>
    <w:rsid w:val="006057B7"/>
    <w:rsid w:val="006246BB"/>
    <w:rsid w:val="006314E1"/>
    <w:rsid w:val="00635642"/>
    <w:rsid w:val="0066452D"/>
    <w:rsid w:val="0066734D"/>
    <w:rsid w:val="00686094"/>
    <w:rsid w:val="006C2290"/>
    <w:rsid w:val="006F06E9"/>
    <w:rsid w:val="00710294"/>
    <w:rsid w:val="007147D6"/>
    <w:rsid w:val="0071604E"/>
    <w:rsid w:val="0073330A"/>
    <w:rsid w:val="00741AA4"/>
    <w:rsid w:val="007562D4"/>
    <w:rsid w:val="0075780D"/>
    <w:rsid w:val="00765441"/>
    <w:rsid w:val="007975CC"/>
    <w:rsid w:val="007B79E9"/>
    <w:rsid w:val="007E1283"/>
    <w:rsid w:val="007E26AE"/>
    <w:rsid w:val="007F246C"/>
    <w:rsid w:val="007F657A"/>
    <w:rsid w:val="008507DE"/>
    <w:rsid w:val="00857EFE"/>
    <w:rsid w:val="0086389A"/>
    <w:rsid w:val="00865EB6"/>
    <w:rsid w:val="00873CEC"/>
    <w:rsid w:val="00894E78"/>
    <w:rsid w:val="008A2E08"/>
    <w:rsid w:val="008A48C5"/>
    <w:rsid w:val="008B1E32"/>
    <w:rsid w:val="008C786C"/>
    <w:rsid w:val="008E26EA"/>
    <w:rsid w:val="00904951"/>
    <w:rsid w:val="009067B1"/>
    <w:rsid w:val="00915F86"/>
    <w:rsid w:val="009274E1"/>
    <w:rsid w:val="00956F4B"/>
    <w:rsid w:val="00960C47"/>
    <w:rsid w:val="00983A29"/>
    <w:rsid w:val="009A0F3F"/>
    <w:rsid w:val="009A1847"/>
    <w:rsid w:val="009A5021"/>
    <w:rsid w:val="009B12B5"/>
    <w:rsid w:val="009B54A7"/>
    <w:rsid w:val="009B7F20"/>
    <w:rsid w:val="009D405D"/>
    <w:rsid w:val="009E5C52"/>
    <w:rsid w:val="00A172AA"/>
    <w:rsid w:val="00A36549"/>
    <w:rsid w:val="00A36E58"/>
    <w:rsid w:val="00A43022"/>
    <w:rsid w:val="00A57C23"/>
    <w:rsid w:val="00A61AB8"/>
    <w:rsid w:val="00A70212"/>
    <w:rsid w:val="00A77D63"/>
    <w:rsid w:val="00A808E3"/>
    <w:rsid w:val="00A920D3"/>
    <w:rsid w:val="00A92464"/>
    <w:rsid w:val="00A92859"/>
    <w:rsid w:val="00A93C1F"/>
    <w:rsid w:val="00A95878"/>
    <w:rsid w:val="00AD6BEB"/>
    <w:rsid w:val="00AE7775"/>
    <w:rsid w:val="00AF1A2B"/>
    <w:rsid w:val="00B03562"/>
    <w:rsid w:val="00B077DD"/>
    <w:rsid w:val="00B44BD7"/>
    <w:rsid w:val="00B52539"/>
    <w:rsid w:val="00B54641"/>
    <w:rsid w:val="00BA3C7B"/>
    <w:rsid w:val="00BA50F7"/>
    <w:rsid w:val="00BB5754"/>
    <w:rsid w:val="00BC615B"/>
    <w:rsid w:val="00BD1EDE"/>
    <w:rsid w:val="00BE621F"/>
    <w:rsid w:val="00BF2010"/>
    <w:rsid w:val="00C04097"/>
    <w:rsid w:val="00C24109"/>
    <w:rsid w:val="00C56CB0"/>
    <w:rsid w:val="00CA4537"/>
    <w:rsid w:val="00CC17BF"/>
    <w:rsid w:val="00CC596D"/>
    <w:rsid w:val="00CE61E5"/>
    <w:rsid w:val="00D04D86"/>
    <w:rsid w:val="00D102A9"/>
    <w:rsid w:val="00D16355"/>
    <w:rsid w:val="00D258FE"/>
    <w:rsid w:val="00D402B5"/>
    <w:rsid w:val="00D537C3"/>
    <w:rsid w:val="00D83F47"/>
    <w:rsid w:val="00DA3F66"/>
    <w:rsid w:val="00DA5CD0"/>
    <w:rsid w:val="00DB6D91"/>
    <w:rsid w:val="00DC500B"/>
    <w:rsid w:val="00DD6C0C"/>
    <w:rsid w:val="00DF1620"/>
    <w:rsid w:val="00E01E82"/>
    <w:rsid w:val="00E20890"/>
    <w:rsid w:val="00E537FB"/>
    <w:rsid w:val="00E71B37"/>
    <w:rsid w:val="00E71F23"/>
    <w:rsid w:val="00E969D3"/>
    <w:rsid w:val="00EA1CD9"/>
    <w:rsid w:val="00EA2ADF"/>
    <w:rsid w:val="00EC3DAB"/>
    <w:rsid w:val="00EE7571"/>
    <w:rsid w:val="00F202C2"/>
    <w:rsid w:val="00F51360"/>
    <w:rsid w:val="00F759D4"/>
    <w:rsid w:val="00F94567"/>
    <w:rsid w:val="00FA6C74"/>
    <w:rsid w:val="00FF67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63C7DA"/>
  <w15:chartTrackingRefBased/>
  <w15:docId w15:val="{87D0E9E3-368E-4CE7-BD02-C82A879837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5EB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65EB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65EB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65EB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5EB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5EB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5EB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5EB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5EB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5EB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65EB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65EB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65EB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65EB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65EB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5EB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5EB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5EB6"/>
    <w:rPr>
      <w:rFonts w:eastAsiaTheme="majorEastAsia" w:cstheme="majorBidi"/>
      <w:color w:val="272727" w:themeColor="text1" w:themeTint="D8"/>
    </w:rPr>
  </w:style>
  <w:style w:type="paragraph" w:styleId="Title">
    <w:name w:val="Title"/>
    <w:basedOn w:val="Normal"/>
    <w:next w:val="Normal"/>
    <w:link w:val="TitleChar"/>
    <w:uiPriority w:val="10"/>
    <w:qFormat/>
    <w:rsid w:val="00865EB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5EB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5EB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5EB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5EB6"/>
    <w:pPr>
      <w:spacing w:before="160"/>
      <w:jc w:val="center"/>
    </w:pPr>
    <w:rPr>
      <w:i/>
      <w:iCs/>
      <w:color w:val="404040" w:themeColor="text1" w:themeTint="BF"/>
    </w:rPr>
  </w:style>
  <w:style w:type="character" w:customStyle="1" w:styleId="QuoteChar">
    <w:name w:val="Quote Char"/>
    <w:basedOn w:val="DefaultParagraphFont"/>
    <w:link w:val="Quote"/>
    <w:uiPriority w:val="29"/>
    <w:rsid w:val="00865EB6"/>
    <w:rPr>
      <w:i/>
      <w:iCs/>
      <w:color w:val="404040" w:themeColor="text1" w:themeTint="BF"/>
    </w:rPr>
  </w:style>
  <w:style w:type="paragraph" w:styleId="ListParagraph">
    <w:name w:val="List Paragraph"/>
    <w:basedOn w:val="Normal"/>
    <w:uiPriority w:val="34"/>
    <w:qFormat/>
    <w:rsid w:val="00865EB6"/>
    <w:pPr>
      <w:ind w:left="720"/>
      <w:contextualSpacing/>
    </w:pPr>
  </w:style>
  <w:style w:type="character" w:styleId="IntenseEmphasis">
    <w:name w:val="Intense Emphasis"/>
    <w:basedOn w:val="DefaultParagraphFont"/>
    <w:uiPriority w:val="21"/>
    <w:qFormat/>
    <w:rsid w:val="00865EB6"/>
    <w:rPr>
      <w:i/>
      <w:iCs/>
      <w:color w:val="0F4761" w:themeColor="accent1" w:themeShade="BF"/>
    </w:rPr>
  </w:style>
  <w:style w:type="paragraph" w:styleId="IntenseQuote">
    <w:name w:val="Intense Quote"/>
    <w:basedOn w:val="Normal"/>
    <w:next w:val="Normal"/>
    <w:link w:val="IntenseQuoteChar"/>
    <w:uiPriority w:val="30"/>
    <w:qFormat/>
    <w:rsid w:val="00865EB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65EB6"/>
    <w:rPr>
      <w:i/>
      <w:iCs/>
      <w:color w:val="0F4761" w:themeColor="accent1" w:themeShade="BF"/>
    </w:rPr>
  </w:style>
  <w:style w:type="character" w:styleId="IntenseReference">
    <w:name w:val="Intense Reference"/>
    <w:basedOn w:val="DefaultParagraphFont"/>
    <w:uiPriority w:val="32"/>
    <w:qFormat/>
    <w:rsid w:val="00865EB6"/>
    <w:rPr>
      <w:b/>
      <w:bCs/>
      <w:smallCaps/>
      <w:color w:val="0F4761" w:themeColor="accent1" w:themeShade="BF"/>
      <w:spacing w:val="5"/>
    </w:rPr>
  </w:style>
  <w:style w:type="character" w:styleId="Strong">
    <w:name w:val="Strong"/>
    <w:basedOn w:val="DefaultParagraphFont"/>
    <w:uiPriority w:val="22"/>
    <w:qFormat/>
    <w:rsid w:val="003C26DF"/>
    <w:rPr>
      <w:b/>
      <w:bCs/>
    </w:rPr>
  </w:style>
  <w:style w:type="paragraph" w:styleId="NormalWeb">
    <w:name w:val="Normal (Web)"/>
    <w:basedOn w:val="Normal"/>
    <w:uiPriority w:val="99"/>
    <w:semiHidden/>
    <w:unhideWhenUsed/>
    <w:rsid w:val="003C26D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A70212"/>
    <w:rPr>
      <w:color w:val="467886" w:themeColor="hyperlink"/>
      <w:u w:val="single"/>
    </w:rPr>
  </w:style>
  <w:style w:type="character" w:styleId="UnresolvedMention">
    <w:name w:val="Unresolved Mention"/>
    <w:basedOn w:val="DefaultParagraphFont"/>
    <w:uiPriority w:val="99"/>
    <w:semiHidden/>
    <w:unhideWhenUsed/>
    <w:rsid w:val="00A7021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deed.co.uk" TargetMode="External"/><Relationship Id="rId13" Type="http://schemas.openxmlformats.org/officeDocument/2006/relationships/hyperlink" Target="https://nationalcareers.service.gov.uk"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reed.co.uk" TargetMode="External"/><Relationship Id="rId12" Type="http://schemas.openxmlformats.org/officeDocument/2006/relationships/hyperlink" Target="https://www.glassdoor.co.uk"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mindtools.com"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totaljobs.com" TargetMode="External"/><Relationship Id="rId5" Type="http://schemas.openxmlformats.org/officeDocument/2006/relationships/webSettings" Target="webSettings.xml"/><Relationship Id="rId15" Type="http://schemas.openxmlformats.org/officeDocument/2006/relationships/hyperlink" Target="https://www.skillsyouneed.com" TargetMode="External"/><Relationship Id="rId10" Type="http://schemas.openxmlformats.org/officeDocument/2006/relationships/hyperlink" Target="https://skillsengland.education.gov.uk" TargetMode="External"/><Relationship Id="rId4" Type="http://schemas.openxmlformats.org/officeDocument/2006/relationships/settings" Target="settings.xml"/><Relationship Id="rId9" Type="http://schemas.openxmlformats.org/officeDocument/2006/relationships/hyperlink" Target="https://www.hospitalityjobsuk.com" TargetMode="External"/><Relationship Id="rId14" Type="http://schemas.openxmlformats.org/officeDocument/2006/relationships/hyperlink" Target="https://www.prospects.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F91799-C28B-47E0-A57E-1451E178FA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10</Pages>
  <Words>1930</Words>
  <Characters>12449</Characters>
  <Application>Microsoft Office Word</Application>
  <DocSecurity>0</DocSecurity>
  <Lines>355</Lines>
  <Paragraphs>161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Yustina Da Costsa</dc:creator>
  <cp:keywords/>
  <dc:description/>
  <cp:lastModifiedBy>Yustina Da Costsa</cp:lastModifiedBy>
  <cp:revision>46</cp:revision>
  <dcterms:created xsi:type="dcterms:W3CDTF">2025-12-14T16:57:00Z</dcterms:created>
  <dcterms:modified xsi:type="dcterms:W3CDTF">2025-12-14T22:48:00Z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471b1418-9720-4038-ae9f-e621c3f41f7c</vt:lpwstr>
  </property>
</Properties>
</file>