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Theme="minorBidi" w:eastAsiaTheme="minorHAnsi" w:hAnsiTheme="minorBidi"/>
          <w:color w:val="156082" w:themeColor="accent1"/>
          <w:kern w:val="2"/>
          <w:sz w:val="24"/>
          <w:szCs w:val="24"/>
          <w:lang w:val="en-GB"/>
          <w14:ligatures w14:val="standardContextual"/>
        </w:rPr>
        <w:id w:val="-557009632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72E0998D" w14:textId="77777777" w:rsidR="00773864" w:rsidRPr="00C87B69" w:rsidRDefault="00773864" w:rsidP="00C87B69">
          <w:pPr>
            <w:pStyle w:val="NoSpacing"/>
            <w:spacing w:line="360" w:lineRule="auto"/>
            <w:jc w:val="both"/>
            <w:rPr>
              <w:rFonts w:asciiTheme="minorBidi" w:hAnsiTheme="minorBidi"/>
              <w:color w:val="156082" w:themeColor="accent1"/>
              <w:lang w:val="en-GB"/>
            </w:rPr>
          </w:pPr>
          <w:r w:rsidRPr="00C87B69">
            <w:rPr>
              <w:rFonts w:asciiTheme="minorBidi" w:hAnsiTheme="minorBidi"/>
              <w:noProof/>
              <w:color w:val="156082" w:themeColor="accent1"/>
              <w:lang w:val="en-GB"/>
            </w:rPr>
            <w:drawing>
              <wp:inline distT="0" distB="0" distL="0" distR="0" wp14:anchorId="75E296A4" wp14:editId="667C191E">
                <wp:extent cx="1417320" cy="750898"/>
                <wp:effectExtent l="0" t="0" r="0" b="0"/>
                <wp:docPr id="143" name="Picture 144" descr="A black background with grey leaves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3" name="Picture 144" descr="A black background with grey leaves&#10;&#10;AI-generated content may be incorrect.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inorBidi" w:eastAsiaTheme="majorEastAsia" w:hAnsiTheme="minorBidi"/>
              <w:caps/>
              <w:color w:val="156082" w:themeColor="accent1"/>
              <w:lang w:val="en-GB"/>
            </w:rPr>
            <w:alias w:val="Title"/>
            <w:tag w:val=""/>
            <w:id w:val="1735040861"/>
            <w:placeholder>
              <w:docPart w:val="8B86198361F140D1940673AB4DA5F337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14:paraId="2D6FB84D" w14:textId="709C1B86" w:rsidR="00773864" w:rsidRPr="00C87B69" w:rsidRDefault="00773864" w:rsidP="00C87B69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line="360" w:lineRule="auto"/>
                <w:jc w:val="both"/>
                <w:rPr>
                  <w:rFonts w:asciiTheme="minorBidi" w:eastAsiaTheme="majorEastAsia" w:hAnsiTheme="minorBidi"/>
                  <w:caps/>
                  <w:color w:val="156082" w:themeColor="accent1"/>
                  <w:lang w:val="en-GB"/>
                </w:rPr>
              </w:pPr>
              <w:r w:rsidRPr="00C87B69">
                <w:rPr>
                  <w:rFonts w:asciiTheme="minorBidi" w:eastAsiaTheme="majorEastAsia" w:hAnsiTheme="minorBidi"/>
                  <w:caps/>
                  <w:color w:val="156082" w:themeColor="accent1"/>
                  <w:lang w:val="en-GB"/>
                </w:rPr>
                <w:t>Component 1: Design and Implementation of a Relational Database System</w:t>
              </w:r>
            </w:p>
          </w:sdtContent>
        </w:sdt>
        <w:sdt>
          <w:sdtPr>
            <w:rPr>
              <w:rFonts w:asciiTheme="minorBidi" w:hAnsiTheme="minorBidi"/>
              <w:color w:val="156082" w:themeColor="accent1"/>
              <w:lang w:val="en-GB"/>
            </w:rPr>
            <w:alias w:val="Subtitle"/>
            <w:tag w:val=""/>
            <w:id w:val="328029620"/>
            <w:placeholder>
              <w:docPart w:val="8D1EA18FC06340179CC2161D9B3B336E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31FE220A" w14:textId="0E85CF6E" w:rsidR="00773864" w:rsidRPr="00C87B69" w:rsidRDefault="00773864" w:rsidP="00C87B69">
              <w:pPr>
                <w:pStyle w:val="NoSpacing"/>
                <w:spacing w:line="360" w:lineRule="auto"/>
                <w:jc w:val="both"/>
                <w:rPr>
                  <w:rFonts w:asciiTheme="minorBidi" w:hAnsiTheme="minorBidi"/>
                  <w:color w:val="156082" w:themeColor="accent1"/>
                  <w:lang w:val="en-GB"/>
                </w:rPr>
              </w:pPr>
              <w:r w:rsidRPr="00C87B69">
                <w:rPr>
                  <w:rFonts w:asciiTheme="minorBidi" w:hAnsiTheme="minorBidi"/>
                  <w:color w:val="156082" w:themeColor="accent1"/>
                  <w:lang w:val="en-GB"/>
                </w:rPr>
                <w:t>Introduction to Web and Database Concepts - ACCA4023</w:t>
              </w:r>
            </w:p>
          </w:sdtContent>
        </w:sdt>
        <w:p w14:paraId="7D6C98B8" w14:textId="77777777" w:rsidR="00773864" w:rsidRPr="00C87B69" w:rsidRDefault="00773864" w:rsidP="00C87B69">
          <w:pPr>
            <w:pStyle w:val="NoSpacing"/>
            <w:spacing w:line="360" w:lineRule="auto"/>
            <w:jc w:val="both"/>
            <w:rPr>
              <w:rFonts w:asciiTheme="minorBidi" w:hAnsiTheme="minorBidi"/>
              <w:color w:val="156082" w:themeColor="accent1"/>
              <w:lang w:val="en-GB"/>
            </w:rPr>
          </w:pPr>
        </w:p>
        <w:p w14:paraId="4A2BC8CC" w14:textId="1D2112CC" w:rsidR="00773864" w:rsidRPr="00C87B69" w:rsidRDefault="00FD2033" w:rsidP="00C87B69">
          <w:pPr>
            <w:pStyle w:val="NoSpacing"/>
            <w:spacing w:line="360" w:lineRule="auto"/>
            <w:jc w:val="both"/>
            <w:rPr>
              <w:rFonts w:asciiTheme="minorBidi" w:hAnsiTheme="minorBidi"/>
              <w:color w:val="156082" w:themeColor="accent1"/>
              <w:lang w:val="en-GB"/>
            </w:rPr>
          </w:pPr>
          <w:sdt>
            <w:sdtPr>
              <w:rPr>
                <w:rFonts w:asciiTheme="minorBidi" w:hAnsiTheme="minorBidi"/>
                <w:caps/>
                <w:color w:val="156082" w:themeColor="accent1"/>
                <w:lang w:val="en-GB"/>
              </w:rPr>
              <w:alias w:val="Author"/>
              <w:tag w:val=""/>
              <w:id w:val="-1385635341"/>
              <w:placeholder>
                <w:docPart w:val="27D41FAD08DD4329A25AFDCF4AABFFF5"/>
              </w:placeholder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</w:sdtPr>
            <w:sdtEndPr/>
            <w:sdtContent>
              <w:r w:rsidR="00BD799B">
                <w:rPr>
                  <w:rFonts w:asciiTheme="minorBidi" w:hAnsiTheme="minorBidi"/>
                  <w:caps/>
                  <w:color w:val="156082" w:themeColor="accent1"/>
                  <w:lang w:val="en-GB"/>
                </w:rPr>
                <w:t>Sadhana Jha</w:t>
              </w:r>
            </w:sdtContent>
          </w:sdt>
        </w:p>
        <w:p w14:paraId="0CC320FD" w14:textId="77777777" w:rsidR="00773864" w:rsidRPr="00C87B69" w:rsidRDefault="00773864" w:rsidP="00C87B69">
          <w:pPr>
            <w:pStyle w:val="NoSpacing"/>
            <w:spacing w:line="360" w:lineRule="auto"/>
            <w:jc w:val="both"/>
            <w:rPr>
              <w:rFonts w:asciiTheme="minorBidi" w:hAnsiTheme="minorBidi"/>
              <w:color w:val="156082" w:themeColor="accent1"/>
              <w:lang w:val="en-GB"/>
            </w:rPr>
          </w:pPr>
          <w:r w:rsidRPr="00C87B69">
            <w:rPr>
              <w:rFonts w:asciiTheme="minorBidi" w:hAnsiTheme="minorBidi"/>
              <w:noProof/>
              <w:color w:val="156082" w:themeColor="accent1"/>
              <w:lang w:val="en-GB"/>
            </w:rPr>
            <w:drawing>
              <wp:inline distT="0" distB="0" distL="0" distR="0" wp14:anchorId="49D0BF70" wp14:editId="41DC741C">
                <wp:extent cx="758952" cy="478932"/>
                <wp:effectExtent l="0" t="0" r="3175" b="0"/>
                <wp:docPr id="144" name="Picture 147" descr="A grey logo on a black background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4" name="Picture 147" descr="A grey logo on a black background&#10;&#10;AI-generated content may be incorrect.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4D54C73" w14:textId="77777777" w:rsidR="00773864" w:rsidRPr="00C87B69" w:rsidRDefault="00773864" w:rsidP="00C87B69">
          <w:pPr>
            <w:spacing w:after="0" w:line="360" w:lineRule="auto"/>
            <w:jc w:val="both"/>
            <w:rPr>
              <w:rFonts w:asciiTheme="minorBidi" w:hAnsiTheme="minorBidi"/>
              <w:sz w:val="22"/>
              <w:szCs w:val="22"/>
            </w:rPr>
          </w:pPr>
          <w:r w:rsidRPr="00C87B69">
            <w:rPr>
              <w:rFonts w:asciiTheme="minorBidi" w:hAnsiTheme="minorBidi"/>
              <w:noProof/>
              <w:color w:val="156082" w:themeColor="accent1"/>
              <w:sz w:val="22"/>
              <w:szCs w:val="22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0FBD9A1" wp14:editId="08D8F65E">
                    <wp:simplePos x="0" y="0"/>
                    <wp:positionH relativeFrom="margin">
                      <wp:posOffset>0</wp:posOffset>
                    </wp:positionH>
                    <wp:positionV relativeFrom="page">
                      <wp:posOffset>7909560</wp:posOffset>
                    </wp:positionV>
                    <wp:extent cx="6553200" cy="1207770"/>
                    <wp:effectExtent l="0" t="0" r="0" b="1143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12077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5-11-01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6D84FB37" w14:textId="51A02DE5" w:rsidR="00773864" w:rsidRPr="00ED30B2" w:rsidRDefault="00BD799B" w:rsidP="00773864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November 1, 2025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eastAsiaTheme="minorHAnsi"/>
                                    <w:caps/>
                                    <w:color w:val="156082" w:themeColor="accent1"/>
                                    <w:kern w:val="2"/>
                                    <w:sz w:val="28"/>
                                    <w:szCs w:val="28"/>
                                    <w:lang w:val="en-GB"/>
                                    <w14:ligatures w14:val="standardContextual"/>
                                  </w:rPr>
                                  <w:alias w:val="Keywords"/>
                                  <w:tag w:val=""/>
                                  <w:id w:val="1079171443"/>
                                  <w:placeholder>
                                    <w:docPart w:val="E6AD8FD6EC1045229DE00B41623E09B8"/>
                                  </w:placeholder>
    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    <w:text/>
                                </w:sdtPr>
                                <w:sdtEndPr/>
                                <w:sdtContent>
                                  <w:sdt>
                                    <w:sdtPr>
                                      <w:rPr>
                                        <w:rFonts w:eastAsiaTheme="minorHAnsi"/>
                                        <w:caps/>
                                        <w:color w:val="156082" w:themeColor="accent1"/>
                                        <w:kern w:val="2"/>
                                        <w:sz w:val="28"/>
                                        <w:szCs w:val="28"/>
                                        <w:lang w:val="en-GB"/>
                                        <w14:ligatures w14:val="standardContextual"/>
                                      </w:rPr>
                                      <w:alias w:val="Keywords"/>
                                      <w:tag w:val=""/>
                                      <w:id w:val="1572387173"/>
                                      <w:placeholder>
                                        <w:docPart w:val="CB737344B84A47DBAA2A3D7B6076C506"/>
                                      </w:placeholder>
        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p w14:paraId="21A668C4" w14:textId="1FA5D76F" w:rsidR="00773864" w:rsidRPr="00ED30B2" w:rsidRDefault="00E9265D" w:rsidP="007978D3">
                                        <w:pPr>
                                          <w:pStyle w:val="NoSpacing"/>
                                          <w:spacing w:after="40"/>
                                          <w:jc w:val="center"/>
                                          <w:rPr>
                                            <w:caps/>
                                            <w:color w:val="156082" w:themeColor="accent1"/>
                                            <w:sz w:val="28"/>
                                            <w:szCs w:val="28"/>
                                            <w:lang w:val="en-GB"/>
                                          </w:rPr>
                                        </w:pPr>
                                        <w:r w:rsidRPr="00E9265D">
                                          <w:rPr>
                                            <w:rFonts w:eastAsiaTheme="minorHAnsi"/>
                                            <w:caps/>
                                            <w:color w:val="156082" w:themeColor="accent1"/>
                                            <w:kern w:val="2"/>
                                            <w:sz w:val="28"/>
                                            <w:szCs w:val="28"/>
                                            <w:lang w:val="en-GB"/>
                                            <w14:ligatures w14:val="standardContextual"/>
                                          </w:rPr>
                                          <w:t>UNIVERSITY OF WALES TRINITY SAINT DAVID</w:t>
                                        </w:r>
                                      </w:p>
                                    </w:sdtContent>
                                  </w:sdt>
                                </w:sdtContent>
                              </w:sdt>
                              <w:p w14:paraId="080DDD61" w14:textId="77777777" w:rsidR="00773864" w:rsidRPr="00ED30B2" w:rsidRDefault="00FD2033" w:rsidP="00773864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  <w:lang w:val="en-GB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lang w:val="en-GB"/>
                                    </w:rPr>
                                    <w:alias w:val="Company"/>
                                    <w:tag w:val=""/>
                                    <w:id w:val="1390145197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773864">
                                      <w:rPr>
                                        <w:caps/>
                                        <w:color w:val="156082" w:themeColor="accent1"/>
                                        <w:lang w:val="en-GB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16F2923B" w14:textId="77777777" w:rsidR="00773864" w:rsidRPr="00ED30B2" w:rsidRDefault="00FD2033" w:rsidP="00773864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  <w:lang w:val="en-GB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lang w:val="en-GB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73864">
                                      <w:rPr>
                                        <w:color w:val="156082" w:themeColor="accent1"/>
                                        <w:lang w:val="en-GB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0FBD9A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left:0;text-align:left;margin-left:0;margin-top:622.8pt;width:516pt;height:95.1pt;z-index:251659264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5-11-01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D84FB37" w14:textId="51A02DE5" w:rsidR="00773864" w:rsidRPr="00ED30B2" w:rsidRDefault="00BD799B" w:rsidP="00773864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  <w:lang w:val="en-GB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November 1, 2025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eastAsiaTheme="minorHAnsi"/>
                              <w:caps/>
                              <w:color w:val="156082" w:themeColor="accent1"/>
                              <w:kern w:val="2"/>
                              <w:sz w:val="28"/>
                              <w:szCs w:val="28"/>
                              <w:lang w:val="en-GB"/>
                              <w14:ligatures w14:val="standardContextual"/>
                            </w:rPr>
                            <w:alias w:val="Keywords"/>
                            <w:tag w:val=""/>
                            <w:id w:val="1079171443"/>
                            <w:placeholder>
                              <w:docPart w:val="E6AD8FD6EC1045229DE00B41623E09B8"/>
                            </w:placeholder>
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<w:text/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eastAsiaTheme="minorHAnsi"/>
                                  <w:caps/>
                                  <w:color w:val="156082" w:themeColor="accent1"/>
                                  <w:kern w:val="2"/>
                                  <w:sz w:val="28"/>
                                  <w:szCs w:val="28"/>
                                  <w:lang w:val="en-GB"/>
                                  <w14:ligatures w14:val="standardContextual"/>
                                </w:rPr>
                                <w:alias w:val="Keywords"/>
                                <w:tag w:val=""/>
                                <w:id w:val="1572387173"/>
                                <w:placeholder>
                                  <w:docPart w:val="CB737344B84A47DBAA2A3D7B6076C506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  <w:text/>
                              </w:sdtPr>
                              <w:sdtEndPr/>
                              <w:sdtContent>
                                <w:p w14:paraId="21A668C4" w14:textId="1FA5D76F" w:rsidR="00773864" w:rsidRPr="00ED30B2" w:rsidRDefault="00E9265D" w:rsidP="007978D3">
                                  <w:pPr>
                                    <w:pStyle w:val="NoSpacing"/>
                                    <w:spacing w:after="40"/>
                                    <w:jc w:val="center"/>
                                    <w:rPr>
                                      <w:caps/>
                                      <w:color w:val="156082" w:themeColor="accent1"/>
                                      <w:sz w:val="28"/>
                                      <w:szCs w:val="28"/>
                                      <w:lang w:val="en-GB"/>
                                    </w:rPr>
                                  </w:pPr>
                                  <w:r w:rsidRPr="00E9265D">
                                    <w:rPr>
                                      <w:rFonts w:eastAsiaTheme="minorHAnsi"/>
                                      <w:caps/>
                                      <w:color w:val="156082" w:themeColor="accent1"/>
                                      <w:kern w:val="2"/>
                                      <w:sz w:val="28"/>
                                      <w:szCs w:val="28"/>
                                      <w:lang w:val="en-GB"/>
                                      <w14:ligatures w14:val="standardContextual"/>
                                    </w:rPr>
                                    <w:t>UNIVERSITY OF WALES TRINITY SAINT DAVID</w:t>
                                  </w:r>
                                </w:p>
                              </w:sdtContent>
                            </w:sdt>
                          </w:sdtContent>
                        </w:sdt>
                        <w:p w14:paraId="080DDD61" w14:textId="77777777" w:rsidR="00773864" w:rsidRPr="00ED30B2" w:rsidRDefault="00FD2033" w:rsidP="00773864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  <w:lang w:val="en-GB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lang w:val="en-GB"/>
                              </w:rPr>
                              <w:alias w:val="Company"/>
                              <w:tag w:val=""/>
                              <w:id w:val="1390145197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773864">
                                <w:rPr>
                                  <w:caps/>
                                  <w:color w:val="156082" w:themeColor="accent1"/>
                                  <w:lang w:val="en-GB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16F2923B" w14:textId="77777777" w:rsidR="00773864" w:rsidRPr="00ED30B2" w:rsidRDefault="00FD2033" w:rsidP="00773864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  <w:lang w:val="en-GB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lang w:val="en-GB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773864">
                                <w:rPr>
                                  <w:color w:val="156082" w:themeColor="accent1"/>
                                  <w:lang w:val="en-GB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Pr="00C87B69">
            <w:rPr>
              <w:rFonts w:asciiTheme="minorBidi" w:hAnsiTheme="minorBidi"/>
              <w:sz w:val="22"/>
              <w:szCs w:val="22"/>
            </w:rPr>
            <w:br w:type="page"/>
          </w:r>
        </w:p>
      </w:sdtContent>
    </w:sdt>
    <w:sdt>
      <w:sdtPr>
        <w:rPr>
          <w:rFonts w:asciiTheme="minorBidi" w:eastAsiaTheme="minorHAnsi" w:hAnsiTheme="minorBid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86405922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59E6A66" w14:textId="3060681D" w:rsidR="005643AF" w:rsidRPr="00E9265D" w:rsidRDefault="005643AF" w:rsidP="00C87B69">
          <w:pPr>
            <w:pStyle w:val="TOCHeading"/>
            <w:jc w:val="both"/>
            <w:rPr>
              <w:rFonts w:asciiTheme="minorBidi" w:hAnsiTheme="minorBidi" w:cstheme="minorBidi"/>
              <w:color w:val="EE0000"/>
            </w:rPr>
          </w:pPr>
          <w:r w:rsidRPr="00E9265D">
            <w:rPr>
              <w:rFonts w:asciiTheme="minorBidi" w:hAnsiTheme="minorBidi" w:cstheme="minorBidi"/>
              <w:color w:val="EE0000"/>
            </w:rPr>
            <w:t>Contents</w:t>
          </w:r>
        </w:p>
        <w:p w14:paraId="39C2AB6A" w14:textId="313BEE59" w:rsidR="00F05981" w:rsidRDefault="005643A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r w:rsidRPr="00C87B69">
            <w:rPr>
              <w:rFonts w:asciiTheme="minorBidi" w:hAnsiTheme="minorBidi"/>
              <w:sz w:val="22"/>
              <w:szCs w:val="22"/>
            </w:rPr>
            <w:fldChar w:fldCharType="begin"/>
          </w:r>
          <w:r w:rsidRPr="00C87B69">
            <w:rPr>
              <w:rFonts w:asciiTheme="minorBidi" w:hAnsiTheme="minorBidi"/>
              <w:sz w:val="22"/>
              <w:szCs w:val="22"/>
            </w:rPr>
            <w:instrText xml:space="preserve"> TOC \o "1-3" \h \z \u </w:instrText>
          </w:r>
          <w:r w:rsidRPr="00C87B69">
            <w:rPr>
              <w:rFonts w:asciiTheme="minorBidi" w:hAnsiTheme="minorBidi"/>
              <w:sz w:val="22"/>
              <w:szCs w:val="22"/>
            </w:rPr>
            <w:fldChar w:fldCharType="separate"/>
          </w:r>
          <w:hyperlink w:anchor="_Toc210402485" w:history="1">
            <w:r w:rsidR="00F05981" w:rsidRPr="007B1D71">
              <w:rPr>
                <w:rStyle w:val="Hyperlink"/>
                <w:noProof/>
              </w:rPr>
              <w:t>Scenario Analysis</w:t>
            </w:r>
            <w:r w:rsidR="00F05981">
              <w:rPr>
                <w:noProof/>
                <w:webHidden/>
              </w:rPr>
              <w:tab/>
            </w:r>
            <w:r w:rsidR="00F05981">
              <w:rPr>
                <w:noProof/>
                <w:webHidden/>
              </w:rPr>
              <w:fldChar w:fldCharType="begin"/>
            </w:r>
            <w:r w:rsidR="00F05981">
              <w:rPr>
                <w:noProof/>
                <w:webHidden/>
              </w:rPr>
              <w:instrText xml:space="preserve"> PAGEREF _Toc210402485 \h </w:instrText>
            </w:r>
            <w:r w:rsidR="00F05981">
              <w:rPr>
                <w:noProof/>
                <w:webHidden/>
              </w:rPr>
            </w:r>
            <w:r w:rsidR="00F05981">
              <w:rPr>
                <w:noProof/>
                <w:webHidden/>
              </w:rPr>
              <w:fldChar w:fldCharType="separate"/>
            </w:r>
            <w:r w:rsidR="00F05981">
              <w:rPr>
                <w:noProof/>
                <w:webHidden/>
              </w:rPr>
              <w:t>2</w:t>
            </w:r>
            <w:r w:rsidR="00F05981">
              <w:rPr>
                <w:noProof/>
                <w:webHidden/>
              </w:rPr>
              <w:fldChar w:fldCharType="end"/>
            </w:r>
          </w:hyperlink>
        </w:p>
        <w:p w14:paraId="7C36CF6E" w14:textId="4EE53E61" w:rsidR="00F05981" w:rsidRDefault="00F0598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210402486" w:history="1">
            <w:r w:rsidRPr="007B1D71">
              <w:rPr>
                <w:rStyle w:val="Hyperlink"/>
                <w:noProof/>
              </w:rPr>
              <w:t>Entity Relationship Diagram (ERD)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_Toc210402486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C0AB91" w14:textId="7AC58FEA" w:rsidR="00F05981" w:rsidRDefault="00F05981">
          <w:pPr>
            <w:pStyle w:val="TOC3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210402487" w:history="1">
            <w:r w:rsidRPr="007B1D71">
              <w:rPr>
                <w:rStyle w:val="Hyperlink"/>
                <w:noProof/>
                <w:lang w:eastAsia="zh-CN"/>
              </w:rPr>
              <w:t>1.</w:t>
            </w:r>
            <w:r>
              <w:rPr>
                <w:rFonts w:eastAsiaTheme="minorEastAsia"/>
                <w:noProof/>
                <w:lang w:eastAsia="zh-CN"/>
              </w:rPr>
              <w:tab/>
            </w:r>
            <w:r w:rsidRPr="007B1D71">
              <w:rPr>
                <w:rStyle w:val="Hyperlink"/>
                <w:noProof/>
                <w:lang w:eastAsia="zh-CN"/>
              </w:rPr>
              <w:t>List of attributes and their descriptions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_Toc210402487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82B636" w14:textId="0B5784AF" w:rsidR="00F05981" w:rsidRDefault="00F05981">
          <w:pPr>
            <w:pStyle w:val="TOC3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210402488" w:history="1">
            <w:r w:rsidRPr="007B1D71">
              <w:rPr>
                <w:rStyle w:val="Hyperlink"/>
                <w:noProof/>
                <w:lang w:eastAsia="zh-CN"/>
              </w:rPr>
              <w:t>2.</w:t>
            </w:r>
            <w:r>
              <w:rPr>
                <w:rFonts w:eastAsiaTheme="minorEastAsia"/>
                <w:noProof/>
                <w:lang w:eastAsia="zh-CN"/>
              </w:rPr>
              <w:tab/>
            </w:r>
            <w:r w:rsidRPr="007B1D71">
              <w:rPr>
                <w:rStyle w:val="Hyperlink"/>
                <w:noProof/>
                <w:lang w:eastAsia="zh-CN"/>
              </w:rPr>
              <w:t>List of relationships and their meaning.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_Toc210402488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951BF9" w14:textId="3E8BACE8" w:rsidR="00F05981" w:rsidRDefault="00F05981">
          <w:pPr>
            <w:pStyle w:val="TOC3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210402489" w:history="1">
            <w:r w:rsidRPr="007B1D71">
              <w:rPr>
                <w:rStyle w:val="Hyperlink"/>
                <w:noProof/>
                <w:lang w:eastAsia="zh-CN"/>
              </w:rPr>
              <w:t>3.</w:t>
            </w:r>
            <w:r>
              <w:rPr>
                <w:rFonts w:eastAsiaTheme="minorEastAsia"/>
                <w:noProof/>
                <w:lang w:eastAsia="zh-CN"/>
              </w:rPr>
              <w:tab/>
            </w:r>
            <w:r w:rsidRPr="007B1D71">
              <w:rPr>
                <w:rStyle w:val="Hyperlink"/>
                <w:noProof/>
              </w:rPr>
              <w:t>ER diagram: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_Toc210402489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5ED794" w14:textId="17DFE6D0" w:rsidR="00F05981" w:rsidRDefault="00F0598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210402490" w:history="1">
            <w:r w:rsidRPr="007B1D71">
              <w:rPr>
                <w:rStyle w:val="Hyperlink"/>
                <w:noProof/>
                <w:lang w:eastAsia="zh-CN"/>
              </w:rPr>
              <w:t>Normalization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_Toc210402490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81247A" w14:textId="218F975E" w:rsidR="00F05981" w:rsidRDefault="00F0598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210402491" w:history="1">
            <w:r w:rsidRPr="007B1D71">
              <w:rPr>
                <w:rStyle w:val="Hyperlink"/>
                <w:noProof/>
              </w:rPr>
              <w:t>Sample Data Population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_Toc210402491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6142BF" w14:textId="77BF8850" w:rsidR="00F05981" w:rsidRDefault="00F0598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210402492" w:history="1">
            <w:r w:rsidRPr="007B1D71">
              <w:rPr>
                <w:rStyle w:val="Hyperlink"/>
                <w:noProof/>
              </w:rPr>
              <w:t>Query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_Toc210402492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4A7ED8" w14:textId="0CF5D9DD" w:rsidR="00F05981" w:rsidRDefault="00F0598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210402493" w:history="1">
            <w:r w:rsidRPr="007B1D71">
              <w:rPr>
                <w:rStyle w:val="Hyperlink"/>
                <w:noProof/>
                <w:lang w:eastAsia="zh-CN"/>
              </w:rPr>
              <w:t>Testing and 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_Toc210402493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F0D5B3" w14:textId="609ACFC6" w:rsidR="00F05981" w:rsidRDefault="00F0598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210402494" w:history="1">
            <w:r w:rsidRPr="007B1D71">
              <w:rPr>
                <w:rStyle w:val="Hyperlink"/>
                <w:noProof/>
              </w:rPr>
              <w:t>Design Decisions and Future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_Toc210402494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42F478" w14:textId="5F978547" w:rsidR="00F05981" w:rsidRDefault="00F05981">
          <w:pPr>
            <w:pStyle w:val="TOC3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210402495" w:history="1">
            <w:r w:rsidRPr="007B1D71">
              <w:rPr>
                <w:rStyle w:val="Hyperlink"/>
                <w:noProof/>
              </w:rPr>
              <w:t>1.</w:t>
            </w:r>
            <w:r>
              <w:rPr>
                <w:rFonts w:eastAsiaTheme="minorEastAsia"/>
                <w:noProof/>
                <w:lang w:eastAsia="zh-CN"/>
              </w:rPr>
              <w:tab/>
            </w:r>
            <w:r w:rsidRPr="007B1D71">
              <w:rPr>
                <w:rStyle w:val="Hyperlink"/>
                <w:noProof/>
              </w:rPr>
              <w:t>Design Decisions: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_Toc210402495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A95B29" w14:textId="1982DF10" w:rsidR="00F05981" w:rsidRDefault="00F05981">
          <w:pPr>
            <w:pStyle w:val="TOC3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210402496" w:history="1">
            <w:r w:rsidRPr="007B1D71">
              <w:rPr>
                <w:rStyle w:val="Hyperlink"/>
                <w:noProof/>
              </w:rPr>
              <w:t>2.</w:t>
            </w:r>
            <w:r>
              <w:rPr>
                <w:rFonts w:eastAsiaTheme="minorEastAsia"/>
                <w:noProof/>
                <w:lang w:eastAsia="zh-CN"/>
              </w:rPr>
              <w:tab/>
            </w:r>
            <w:r w:rsidRPr="007B1D71">
              <w:rPr>
                <w:rStyle w:val="Hyperlink"/>
                <w:noProof/>
              </w:rPr>
              <w:t>Future Work: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_Toc210402496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1B1D3F" w14:textId="37ECCF2E" w:rsidR="00F05981" w:rsidRDefault="00F0598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210402497" w:history="1">
            <w:r w:rsidRPr="007B1D71">
              <w:rPr>
                <w:rStyle w:val="Hyperlink"/>
                <w:noProof/>
              </w:rPr>
              <w:t>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_Toc210402497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64ABDC" w14:textId="133DBC5A" w:rsidR="005643AF" w:rsidRPr="00C87B69" w:rsidRDefault="005643AF" w:rsidP="00C87B69">
          <w:pPr>
            <w:jc w:val="both"/>
            <w:rPr>
              <w:rFonts w:asciiTheme="minorBidi" w:hAnsiTheme="minorBidi"/>
              <w:sz w:val="22"/>
              <w:szCs w:val="22"/>
            </w:rPr>
          </w:pPr>
          <w:r w:rsidRPr="00C87B69">
            <w:rPr>
              <w:rFonts w:asciiTheme="minorBidi" w:hAnsiTheme="minorBidi"/>
              <w:b/>
              <w:bCs/>
              <w:noProof/>
              <w:sz w:val="22"/>
              <w:szCs w:val="22"/>
            </w:rPr>
            <w:fldChar w:fldCharType="end"/>
          </w:r>
        </w:p>
      </w:sdtContent>
    </w:sdt>
    <w:p w14:paraId="3801A789" w14:textId="2CE7D7A2" w:rsidR="00C330F3" w:rsidRPr="00C87B69" w:rsidRDefault="00C330F3" w:rsidP="00C87B69">
      <w:pPr>
        <w:jc w:val="both"/>
        <w:rPr>
          <w:rFonts w:asciiTheme="minorBidi" w:hAnsiTheme="minorBidi"/>
          <w:b/>
          <w:bCs/>
          <w:noProof/>
          <w:sz w:val="22"/>
          <w:szCs w:val="22"/>
        </w:rPr>
      </w:pPr>
    </w:p>
    <w:p w14:paraId="7E35B2FB" w14:textId="77777777" w:rsidR="0011465C" w:rsidRPr="00084FCF" w:rsidRDefault="0011465C" w:rsidP="0011465C">
      <w:pPr>
        <w:rPr>
          <w:b/>
          <w:bCs/>
          <w:lang w:val="en-US"/>
        </w:rPr>
      </w:pPr>
      <w:proofErr w:type="gramStart"/>
      <w:r w:rsidRPr="00084FCF">
        <w:rPr>
          <w:b/>
          <w:bCs/>
          <w:lang w:val="en-US"/>
        </w:rPr>
        <w:t>1 .</w:t>
      </w:r>
      <w:proofErr w:type="gramEnd"/>
      <w:r w:rsidRPr="00084FCF">
        <w:rPr>
          <w:b/>
          <w:bCs/>
          <w:lang w:val="en-US"/>
        </w:rPr>
        <w:t xml:space="preserve"> Introduction  </w:t>
      </w:r>
    </w:p>
    <w:p w14:paraId="6D204968" w14:textId="77777777" w:rsidR="0011465C" w:rsidRDefault="0011465C" w:rsidP="0011465C">
      <w:pPr>
        <w:rPr>
          <w:lang w:val="en-US"/>
        </w:rPr>
      </w:pPr>
      <w:r>
        <w:rPr>
          <w:lang w:val="en-US"/>
        </w:rPr>
        <w:t xml:space="preserve">Medi link pharmacy is the rapid growing business that have manual method to manage their medicine </w:t>
      </w:r>
      <w:proofErr w:type="spellStart"/>
      <w:proofErr w:type="gramStart"/>
      <w:r>
        <w:rPr>
          <w:lang w:val="en-US"/>
        </w:rPr>
        <w:t>supplies,suppliers</w:t>
      </w:r>
      <w:proofErr w:type="spellEnd"/>
      <w:proofErr w:type="gramEnd"/>
      <w:r>
        <w:rPr>
          <w:lang w:val="en-US"/>
        </w:rPr>
        <w:t xml:space="preserve"> customer details pretty much </w:t>
      </w:r>
      <w:proofErr w:type="spellStart"/>
      <w:r>
        <w:rPr>
          <w:lang w:val="en-US"/>
        </w:rPr>
        <w:t>everything.the</w:t>
      </w:r>
      <w:proofErr w:type="spellEnd"/>
      <w:r>
        <w:rPr>
          <w:lang w:val="en-US"/>
        </w:rPr>
        <w:t xml:space="preserve"> manual process can be hard to maintain and likely have errors and </w:t>
      </w:r>
      <w:proofErr w:type="spellStart"/>
      <w:proofErr w:type="gramStart"/>
      <w:r>
        <w:rPr>
          <w:lang w:val="en-US"/>
        </w:rPr>
        <w:t>mistakes.which</w:t>
      </w:r>
      <w:proofErr w:type="spellEnd"/>
      <w:proofErr w:type="gramEnd"/>
      <w:r>
        <w:rPr>
          <w:lang w:val="en-US"/>
        </w:rPr>
        <w:t xml:space="preserve"> negatively effects day to day work.</w:t>
      </w:r>
    </w:p>
    <w:p w14:paraId="0AAD0F4C" w14:textId="77777777" w:rsidR="0011465C" w:rsidRDefault="0011465C" w:rsidP="0011465C">
      <w:pPr>
        <w:rPr>
          <w:lang w:val="en-US"/>
        </w:rPr>
      </w:pPr>
      <w:r>
        <w:rPr>
          <w:lang w:val="en-US"/>
        </w:rPr>
        <w:t xml:space="preserve">          This project is to design and implement Microsoft access data base system to make all the operation </w:t>
      </w:r>
      <w:proofErr w:type="spellStart"/>
      <w:r>
        <w:rPr>
          <w:lang w:val="en-US"/>
        </w:rPr>
        <w:t>automatic.the</w:t>
      </w:r>
      <w:proofErr w:type="spellEnd"/>
      <w:r>
        <w:rPr>
          <w:lang w:val="en-US"/>
        </w:rPr>
        <w:t xml:space="preserve"> data base will improve daily operations and management decision making.</w:t>
      </w:r>
    </w:p>
    <w:p w14:paraId="10BFF759" w14:textId="3C487628" w:rsidR="00C330F3" w:rsidRPr="00C87B69" w:rsidRDefault="00C330F3" w:rsidP="00C87B69">
      <w:pPr>
        <w:jc w:val="both"/>
        <w:rPr>
          <w:rFonts w:asciiTheme="minorBidi" w:hAnsiTheme="minorBidi"/>
          <w:sz w:val="22"/>
          <w:szCs w:val="22"/>
        </w:rPr>
      </w:pPr>
      <w:r w:rsidRPr="00C87B69">
        <w:rPr>
          <w:rFonts w:asciiTheme="minorBidi" w:hAnsiTheme="minorBidi"/>
          <w:sz w:val="22"/>
          <w:szCs w:val="22"/>
        </w:rPr>
        <w:br w:type="page"/>
      </w:r>
    </w:p>
    <w:p w14:paraId="2F80C988" w14:textId="4F3000C2" w:rsidR="00EA04F8" w:rsidRPr="0011465C" w:rsidRDefault="00F05981" w:rsidP="00E9265D">
      <w:pPr>
        <w:pStyle w:val="Heading1"/>
        <w:rPr>
          <w:color w:val="000000" w:themeColor="text1"/>
        </w:rPr>
      </w:pPr>
      <w:bookmarkStart w:id="0" w:name="_Toc210402485"/>
      <w:r w:rsidRPr="0011465C">
        <w:rPr>
          <w:color w:val="000000" w:themeColor="text1"/>
        </w:rPr>
        <w:lastRenderedPageBreak/>
        <w:t>Scenario Analysis</w:t>
      </w:r>
      <w:bookmarkEnd w:id="0"/>
    </w:p>
    <w:p w14:paraId="6F10AA77" w14:textId="77777777" w:rsidR="0011465C" w:rsidRDefault="0011465C" w:rsidP="0011465C">
      <w:pPr>
        <w:rPr>
          <w:lang w:val="en-US"/>
        </w:rPr>
      </w:pPr>
      <w:r>
        <w:rPr>
          <w:lang w:val="en-US"/>
        </w:rPr>
        <w:t xml:space="preserve">Medilink pharmacy is growing rapidly in medication business but </w:t>
      </w:r>
      <w:proofErr w:type="gramStart"/>
      <w:r>
        <w:rPr>
          <w:lang w:val="en-US"/>
        </w:rPr>
        <w:t>there</w:t>
      </w:r>
      <w:proofErr w:type="gramEnd"/>
      <w:r>
        <w:rPr>
          <w:lang w:val="en-US"/>
        </w:rPr>
        <w:t xml:space="preserve"> method of operating is still </w:t>
      </w:r>
      <w:proofErr w:type="spellStart"/>
      <w:proofErr w:type="gramStart"/>
      <w:r>
        <w:rPr>
          <w:lang w:val="en-US"/>
        </w:rPr>
        <w:t>old.currently</w:t>
      </w:r>
      <w:proofErr w:type="spellEnd"/>
      <w:proofErr w:type="gramEnd"/>
      <w:r>
        <w:rPr>
          <w:lang w:val="en-US"/>
        </w:rPr>
        <w:t xml:space="preserve"> they are managing their operations manually which create </w:t>
      </w:r>
      <w:proofErr w:type="gramStart"/>
      <w:r>
        <w:rPr>
          <w:lang w:val="en-US"/>
        </w:rPr>
        <w:t>error</w:t>
      </w:r>
      <w:proofErr w:type="gramEnd"/>
      <w:r>
        <w:rPr>
          <w:lang w:val="en-US"/>
        </w:rPr>
        <w:t xml:space="preserve"> and mistakes and make it hard to manage all the </w:t>
      </w:r>
      <w:proofErr w:type="spellStart"/>
      <w:proofErr w:type="gramStart"/>
      <w:r>
        <w:rPr>
          <w:lang w:val="en-US"/>
        </w:rPr>
        <w:t>data.with</w:t>
      </w:r>
      <w:proofErr w:type="spellEnd"/>
      <w:proofErr w:type="gramEnd"/>
      <w:r>
        <w:rPr>
          <w:lang w:val="en-US"/>
        </w:rPr>
        <w:t xml:space="preserve"> the help of Microsoft the </w:t>
      </w:r>
      <w:proofErr w:type="gramStart"/>
      <w:r>
        <w:rPr>
          <w:lang w:val="en-US"/>
        </w:rPr>
        <w:t>data base</w:t>
      </w:r>
      <w:proofErr w:type="gramEnd"/>
      <w:r>
        <w:rPr>
          <w:lang w:val="en-US"/>
        </w:rPr>
        <w:t xml:space="preserve"> will be created to help maintain the data smoothly.</w:t>
      </w:r>
    </w:p>
    <w:p w14:paraId="6F68E07B" w14:textId="099688F4" w:rsidR="00EA04F8" w:rsidRPr="00C87B69" w:rsidRDefault="00EA04F8" w:rsidP="00C87B69">
      <w:pPr>
        <w:jc w:val="both"/>
        <w:rPr>
          <w:rFonts w:asciiTheme="minorBidi" w:hAnsiTheme="minorBidi"/>
          <w:sz w:val="22"/>
          <w:szCs w:val="22"/>
        </w:rPr>
      </w:pPr>
    </w:p>
    <w:p w14:paraId="6FE8BFF2" w14:textId="01A89014" w:rsidR="00EA04F8" w:rsidRPr="00F05981" w:rsidRDefault="00EA04F8" w:rsidP="00F05981">
      <w:pPr>
        <w:pStyle w:val="Heading1"/>
        <w:rPr>
          <w:color w:val="EE0000"/>
        </w:rPr>
      </w:pPr>
      <w:bookmarkStart w:id="1" w:name="_Toc210402486"/>
      <w:r w:rsidRPr="00F05981">
        <w:rPr>
          <w:color w:val="EE0000"/>
        </w:rPr>
        <w:t>Entity Relationship Diagram (ERD)</w:t>
      </w:r>
      <w:bookmarkEnd w:id="1"/>
    </w:p>
    <w:p w14:paraId="6B24B631" w14:textId="77777777" w:rsidR="00F83030" w:rsidRDefault="00F83030" w:rsidP="00F83030">
      <w:pPr>
        <w:spacing w:before="100" w:beforeAutospacing="1" w:after="100" w:afterAutospacing="1" w:line="240" w:lineRule="auto"/>
        <w:ind w:firstLine="709"/>
        <w:jc w:val="both"/>
        <w:rPr>
          <w:rFonts w:asciiTheme="minorBidi" w:hAnsiTheme="minorBidi"/>
          <w:sz w:val="22"/>
          <w:szCs w:val="22"/>
          <w:lang w:eastAsia="zh-CN"/>
        </w:rPr>
      </w:pPr>
      <w:bookmarkStart w:id="2" w:name="_Hlk170769605"/>
    </w:p>
    <w:p w14:paraId="32F3A921" w14:textId="55D1507B" w:rsidR="00C87B69" w:rsidRDefault="00C87B69" w:rsidP="00417BD3">
      <w:pPr>
        <w:pStyle w:val="Heading3"/>
        <w:numPr>
          <w:ilvl w:val="0"/>
          <w:numId w:val="14"/>
        </w:numPr>
        <w:rPr>
          <w:lang w:eastAsia="zh-CN"/>
        </w:rPr>
      </w:pPr>
      <w:bookmarkStart w:id="3" w:name="_Toc210402487"/>
      <w:r w:rsidRPr="00647A48">
        <w:rPr>
          <w:lang w:eastAsia="zh-CN"/>
        </w:rPr>
        <w:t>List of attributes and their descriptions</w:t>
      </w:r>
      <w:bookmarkEnd w:id="3"/>
    </w:p>
    <w:p w14:paraId="2B09A482" w14:textId="77777777" w:rsidR="0011465C" w:rsidRPr="0011465C" w:rsidRDefault="0011465C" w:rsidP="0011465C">
      <w:pPr>
        <w:pStyle w:val="ListParagraph"/>
        <w:numPr>
          <w:ilvl w:val="0"/>
          <w:numId w:val="14"/>
        </w:numPr>
        <w:rPr>
          <w:lang w:val="en-US"/>
        </w:rPr>
      </w:pPr>
      <w:r w:rsidRPr="0011465C">
        <w:rPr>
          <w:lang w:val="en-US"/>
        </w:rPr>
        <w:t xml:space="preserve">The database will include several </w:t>
      </w:r>
      <w:proofErr w:type="spellStart"/>
      <w:r w:rsidRPr="0011465C">
        <w:rPr>
          <w:lang w:val="en-US"/>
        </w:rPr>
        <w:t>entities.The</w:t>
      </w:r>
      <w:proofErr w:type="spellEnd"/>
      <w:r w:rsidRPr="0011465C">
        <w:rPr>
          <w:lang w:val="en-US"/>
        </w:rPr>
        <w:t xml:space="preserve"> </w:t>
      </w:r>
      <w:r w:rsidRPr="0011465C">
        <w:rPr>
          <w:b/>
          <w:bCs/>
          <w:lang w:val="en-US"/>
        </w:rPr>
        <w:t>Medicine</w:t>
      </w:r>
      <w:r w:rsidRPr="0011465C">
        <w:rPr>
          <w:lang w:val="en-US"/>
        </w:rPr>
        <w:t xml:space="preserve"> entity will include information about the medicine available at </w:t>
      </w:r>
      <w:proofErr w:type="spellStart"/>
      <w:r w:rsidRPr="0011465C">
        <w:rPr>
          <w:lang w:val="en-US"/>
        </w:rPr>
        <w:t>medilink</w:t>
      </w:r>
      <w:proofErr w:type="spellEnd"/>
      <w:r w:rsidRPr="0011465C">
        <w:rPr>
          <w:lang w:val="en-US"/>
        </w:rPr>
        <w:t xml:space="preserve"> pharmacy such as medicine </w:t>
      </w:r>
      <w:proofErr w:type="spellStart"/>
      <w:r w:rsidRPr="0011465C">
        <w:rPr>
          <w:lang w:val="en-US"/>
        </w:rPr>
        <w:t>ID,medicine</w:t>
      </w:r>
      <w:proofErr w:type="spellEnd"/>
      <w:r w:rsidRPr="0011465C">
        <w:rPr>
          <w:lang w:val="en-US"/>
        </w:rPr>
        <w:t xml:space="preserve"> name ,</w:t>
      </w:r>
      <w:proofErr w:type="spellStart"/>
      <w:r w:rsidRPr="0011465C">
        <w:rPr>
          <w:lang w:val="en-US"/>
        </w:rPr>
        <w:t>category,price,stock</w:t>
      </w:r>
      <w:proofErr w:type="spellEnd"/>
      <w:r w:rsidRPr="0011465C">
        <w:rPr>
          <w:lang w:val="en-US"/>
        </w:rPr>
        <w:t xml:space="preserve"> </w:t>
      </w:r>
      <w:proofErr w:type="spellStart"/>
      <w:r w:rsidRPr="0011465C">
        <w:rPr>
          <w:lang w:val="en-US"/>
        </w:rPr>
        <w:t>number,expiry</w:t>
      </w:r>
      <w:proofErr w:type="spellEnd"/>
      <w:r w:rsidRPr="0011465C">
        <w:rPr>
          <w:lang w:val="en-US"/>
        </w:rPr>
        <w:t xml:space="preserve"> date ,manufacturer date and supplier </w:t>
      </w:r>
      <w:proofErr w:type="spellStart"/>
      <w:r w:rsidRPr="0011465C">
        <w:rPr>
          <w:lang w:val="en-US"/>
        </w:rPr>
        <w:t>details.The</w:t>
      </w:r>
      <w:proofErr w:type="spellEnd"/>
      <w:r w:rsidRPr="0011465C">
        <w:rPr>
          <w:lang w:val="en-US"/>
        </w:rPr>
        <w:t xml:space="preserve"> </w:t>
      </w:r>
      <w:r w:rsidRPr="0011465C">
        <w:rPr>
          <w:b/>
          <w:bCs/>
          <w:lang w:val="en-US"/>
        </w:rPr>
        <w:t>supplier</w:t>
      </w:r>
      <w:r w:rsidRPr="0011465C">
        <w:rPr>
          <w:lang w:val="en-US"/>
        </w:rPr>
        <w:t xml:space="preserve"> entity will include supplier </w:t>
      </w:r>
      <w:proofErr w:type="spellStart"/>
      <w:r w:rsidRPr="0011465C">
        <w:rPr>
          <w:lang w:val="en-US"/>
        </w:rPr>
        <w:t>name,supplier</w:t>
      </w:r>
      <w:proofErr w:type="spellEnd"/>
      <w:r w:rsidRPr="0011465C">
        <w:rPr>
          <w:lang w:val="en-US"/>
        </w:rPr>
        <w:t xml:space="preserve"> </w:t>
      </w:r>
      <w:proofErr w:type="spellStart"/>
      <w:r w:rsidRPr="0011465C">
        <w:rPr>
          <w:lang w:val="en-US"/>
        </w:rPr>
        <w:t>ID,contact</w:t>
      </w:r>
      <w:proofErr w:type="spellEnd"/>
      <w:r w:rsidRPr="0011465C">
        <w:rPr>
          <w:lang w:val="en-US"/>
        </w:rPr>
        <w:t xml:space="preserve"> number ,</w:t>
      </w:r>
      <w:proofErr w:type="spellStart"/>
      <w:r w:rsidRPr="0011465C">
        <w:rPr>
          <w:lang w:val="en-US"/>
        </w:rPr>
        <w:t>email,and</w:t>
      </w:r>
      <w:proofErr w:type="spellEnd"/>
      <w:r w:rsidRPr="0011465C">
        <w:rPr>
          <w:lang w:val="en-US"/>
        </w:rPr>
        <w:t xml:space="preserve"> supplier </w:t>
      </w:r>
      <w:proofErr w:type="spellStart"/>
      <w:r w:rsidRPr="0011465C">
        <w:rPr>
          <w:lang w:val="en-US"/>
        </w:rPr>
        <w:t>address.The</w:t>
      </w:r>
      <w:proofErr w:type="spellEnd"/>
      <w:r w:rsidRPr="0011465C">
        <w:rPr>
          <w:lang w:val="en-US"/>
        </w:rPr>
        <w:t xml:space="preserve"> </w:t>
      </w:r>
      <w:r w:rsidRPr="0011465C">
        <w:rPr>
          <w:b/>
          <w:bCs/>
          <w:lang w:val="en-US"/>
        </w:rPr>
        <w:t>customer</w:t>
      </w:r>
      <w:r w:rsidRPr="0011465C">
        <w:rPr>
          <w:lang w:val="en-US"/>
        </w:rPr>
        <w:t xml:space="preserve"> entity will include customer </w:t>
      </w:r>
      <w:proofErr w:type="spellStart"/>
      <w:r w:rsidRPr="0011465C">
        <w:rPr>
          <w:lang w:val="en-US"/>
        </w:rPr>
        <w:t>ID,name</w:t>
      </w:r>
      <w:proofErr w:type="spellEnd"/>
      <w:r w:rsidRPr="0011465C">
        <w:rPr>
          <w:lang w:val="en-US"/>
        </w:rPr>
        <w:t xml:space="preserve"> ,address contact </w:t>
      </w:r>
      <w:proofErr w:type="spellStart"/>
      <w:r w:rsidRPr="0011465C">
        <w:rPr>
          <w:lang w:val="en-US"/>
        </w:rPr>
        <w:t>number,date</w:t>
      </w:r>
      <w:proofErr w:type="spellEnd"/>
      <w:r w:rsidRPr="0011465C">
        <w:rPr>
          <w:lang w:val="en-US"/>
        </w:rPr>
        <w:t xml:space="preserve"> of birth.</w:t>
      </w:r>
    </w:p>
    <w:p w14:paraId="2BF8E83E" w14:textId="77777777" w:rsidR="0011465C" w:rsidRPr="0011465C" w:rsidRDefault="0011465C" w:rsidP="0011465C">
      <w:pPr>
        <w:pStyle w:val="ListParagraph"/>
        <w:numPr>
          <w:ilvl w:val="0"/>
          <w:numId w:val="14"/>
        </w:numPr>
        <w:rPr>
          <w:lang w:val="en-US"/>
        </w:rPr>
      </w:pPr>
      <w:r w:rsidRPr="0011465C">
        <w:rPr>
          <w:lang w:val="en-US"/>
        </w:rPr>
        <w:t xml:space="preserve">The </w:t>
      </w:r>
      <w:r w:rsidRPr="0011465C">
        <w:rPr>
          <w:b/>
          <w:bCs/>
          <w:lang w:val="en-US"/>
        </w:rPr>
        <w:t>prescription</w:t>
      </w:r>
      <w:r w:rsidRPr="0011465C">
        <w:rPr>
          <w:lang w:val="en-US"/>
        </w:rPr>
        <w:t xml:space="preserve"> entity will include record of medication given to the patient by the doctor which include prescription </w:t>
      </w:r>
      <w:proofErr w:type="gramStart"/>
      <w:r w:rsidRPr="0011465C">
        <w:rPr>
          <w:lang w:val="en-US"/>
        </w:rPr>
        <w:t>ID ,date ,customer</w:t>
      </w:r>
      <w:proofErr w:type="gramEnd"/>
      <w:r w:rsidRPr="0011465C">
        <w:rPr>
          <w:lang w:val="en-US"/>
        </w:rPr>
        <w:t xml:space="preserve"> </w:t>
      </w:r>
      <w:proofErr w:type="spellStart"/>
      <w:proofErr w:type="gramStart"/>
      <w:r w:rsidRPr="0011465C">
        <w:rPr>
          <w:lang w:val="en-US"/>
        </w:rPr>
        <w:t>ID,doctors</w:t>
      </w:r>
      <w:proofErr w:type="spellEnd"/>
      <w:proofErr w:type="gramEnd"/>
      <w:r w:rsidRPr="0011465C">
        <w:rPr>
          <w:lang w:val="en-US"/>
        </w:rPr>
        <w:t xml:space="preserve"> name.</w:t>
      </w:r>
    </w:p>
    <w:p w14:paraId="06F26446" w14:textId="77777777" w:rsidR="0011465C" w:rsidRPr="0011465C" w:rsidRDefault="0011465C" w:rsidP="0011465C">
      <w:pPr>
        <w:pStyle w:val="ListParagraph"/>
        <w:numPr>
          <w:ilvl w:val="0"/>
          <w:numId w:val="14"/>
        </w:numPr>
        <w:rPr>
          <w:lang w:val="en-US"/>
        </w:rPr>
      </w:pPr>
      <w:r w:rsidRPr="0011465C">
        <w:rPr>
          <w:lang w:val="en-US"/>
        </w:rPr>
        <w:t xml:space="preserve">The </w:t>
      </w:r>
      <w:r w:rsidRPr="0011465C">
        <w:rPr>
          <w:b/>
          <w:bCs/>
          <w:lang w:val="en-US"/>
        </w:rPr>
        <w:t>sales</w:t>
      </w:r>
      <w:r w:rsidRPr="0011465C">
        <w:rPr>
          <w:lang w:val="en-US"/>
        </w:rPr>
        <w:t xml:space="preserve"> entity will include Sale </w:t>
      </w:r>
      <w:proofErr w:type="spellStart"/>
      <w:proofErr w:type="gramStart"/>
      <w:r w:rsidRPr="0011465C">
        <w:rPr>
          <w:lang w:val="en-US"/>
        </w:rPr>
        <w:t>ID,sale</w:t>
      </w:r>
      <w:proofErr w:type="spellEnd"/>
      <w:proofErr w:type="gramEnd"/>
      <w:r w:rsidRPr="0011465C">
        <w:rPr>
          <w:lang w:val="en-US"/>
        </w:rPr>
        <w:t xml:space="preserve"> </w:t>
      </w:r>
      <w:proofErr w:type="gramStart"/>
      <w:r w:rsidRPr="0011465C">
        <w:rPr>
          <w:lang w:val="en-US"/>
        </w:rPr>
        <w:t>date ,amount</w:t>
      </w:r>
      <w:proofErr w:type="gramEnd"/>
      <w:r w:rsidRPr="0011465C">
        <w:rPr>
          <w:lang w:val="en-US"/>
        </w:rPr>
        <w:t xml:space="preserve"> and customer </w:t>
      </w:r>
      <w:proofErr w:type="spellStart"/>
      <w:proofErr w:type="gramStart"/>
      <w:r w:rsidRPr="0011465C">
        <w:rPr>
          <w:lang w:val="en-US"/>
        </w:rPr>
        <w:t>ID.These</w:t>
      </w:r>
      <w:proofErr w:type="spellEnd"/>
      <w:proofErr w:type="gramEnd"/>
      <w:r w:rsidRPr="0011465C">
        <w:rPr>
          <w:lang w:val="en-US"/>
        </w:rPr>
        <w:t xml:space="preserve"> entities are connected through </w:t>
      </w:r>
      <w:proofErr w:type="spellStart"/>
      <w:r w:rsidRPr="0011465C">
        <w:rPr>
          <w:lang w:val="en-US"/>
        </w:rPr>
        <w:t>relationships.for</w:t>
      </w:r>
      <w:proofErr w:type="spellEnd"/>
      <w:r w:rsidRPr="0011465C">
        <w:rPr>
          <w:lang w:val="en-US"/>
        </w:rPr>
        <w:t xml:space="preserve"> example one supplier can supply many </w:t>
      </w:r>
      <w:proofErr w:type="spellStart"/>
      <w:proofErr w:type="gramStart"/>
      <w:r w:rsidRPr="0011465C">
        <w:rPr>
          <w:lang w:val="en-US"/>
        </w:rPr>
        <w:t>medicine,one</w:t>
      </w:r>
      <w:proofErr w:type="spellEnd"/>
      <w:proofErr w:type="gramEnd"/>
      <w:r w:rsidRPr="0011465C">
        <w:rPr>
          <w:lang w:val="en-US"/>
        </w:rPr>
        <w:t xml:space="preserve"> customer can have more </w:t>
      </w:r>
      <w:proofErr w:type="spellStart"/>
      <w:r w:rsidRPr="0011465C">
        <w:rPr>
          <w:lang w:val="en-US"/>
        </w:rPr>
        <w:t>then</w:t>
      </w:r>
      <w:proofErr w:type="spellEnd"/>
      <w:r w:rsidRPr="0011465C">
        <w:rPr>
          <w:lang w:val="en-US"/>
        </w:rPr>
        <w:t xml:space="preserve"> one prescription.</w:t>
      </w:r>
    </w:p>
    <w:p w14:paraId="0F3CD024" w14:textId="77777777" w:rsidR="0011465C" w:rsidRPr="0011465C" w:rsidRDefault="0011465C" w:rsidP="0011465C">
      <w:pPr>
        <w:rPr>
          <w:lang w:eastAsia="zh-CN"/>
        </w:rPr>
      </w:pPr>
    </w:p>
    <w:p w14:paraId="73A4DCFA" w14:textId="41054022" w:rsidR="00C87B69" w:rsidRDefault="00C87B69" w:rsidP="00417BD3">
      <w:pPr>
        <w:pStyle w:val="Heading3"/>
        <w:numPr>
          <w:ilvl w:val="0"/>
          <w:numId w:val="14"/>
        </w:numPr>
        <w:rPr>
          <w:lang w:eastAsia="zh-CN"/>
        </w:rPr>
      </w:pPr>
      <w:bookmarkStart w:id="4" w:name="_Toc210402488"/>
      <w:r w:rsidRPr="00647A48">
        <w:rPr>
          <w:lang w:eastAsia="zh-CN"/>
        </w:rPr>
        <w:t>List of r</w:t>
      </w:r>
      <w:r w:rsidR="00DE6573" w:rsidRPr="00647A48">
        <w:rPr>
          <w:lang w:eastAsia="zh-CN"/>
        </w:rPr>
        <w:t>elationship</w:t>
      </w:r>
      <w:r w:rsidRPr="00647A48">
        <w:rPr>
          <w:lang w:eastAsia="zh-CN"/>
        </w:rPr>
        <w:t>s and their meaning.</w:t>
      </w:r>
      <w:bookmarkEnd w:id="4"/>
      <w:r w:rsidRPr="00647A48">
        <w:rPr>
          <w:lang w:eastAsia="zh-CN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126"/>
        <w:gridCol w:w="4910"/>
      </w:tblGrid>
      <w:tr w:rsidR="00513670" w14:paraId="503BA679" w14:textId="77777777" w:rsidTr="00513670">
        <w:tc>
          <w:tcPr>
            <w:tcW w:w="1980" w:type="dxa"/>
          </w:tcPr>
          <w:p w14:paraId="590D40C4" w14:textId="52CEE064" w:rsidR="00513670" w:rsidRDefault="00513670" w:rsidP="0011465C">
            <w:pPr>
              <w:rPr>
                <w:lang w:eastAsia="zh-CN"/>
              </w:rPr>
            </w:pPr>
            <w:r>
              <w:rPr>
                <w:lang w:eastAsia="zh-CN"/>
              </w:rPr>
              <w:t xml:space="preserve">Supplier </w:t>
            </w:r>
            <w:r w:rsidR="0054505C">
              <w:rPr>
                <w:lang w:eastAsia="zh-CN"/>
              </w:rPr>
              <w:t>and medicine</w:t>
            </w:r>
          </w:p>
        </w:tc>
        <w:tc>
          <w:tcPr>
            <w:tcW w:w="2126" w:type="dxa"/>
          </w:tcPr>
          <w:p w14:paraId="4E246695" w14:textId="77777777" w:rsidR="00513670" w:rsidRDefault="0054505C" w:rsidP="0011465C">
            <w:pPr>
              <w:rPr>
                <w:lang w:eastAsia="zh-CN"/>
              </w:rPr>
            </w:pPr>
            <w:r>
              <w:rPr>
                <w:lang w:eastAsia="zh-CN"/>
              </w:rPr>
              <w:t>One to many</w:t>
            </w:r>
          </w:p>
          <w:p w14:paraId="6C7A7452" w14:textId="0426CAD9" w:rsidR="0054505C" w:rsidRDefault="0054505C" w:rsidP="0011465C">
            <w:pPr>
              <w:rPr>
                <w:lang w:eastAsia="zh-CN"/>
              </w:rPr>
            </w:pPr>
          </w:p>
        </w:tc>
        <w:tc>
          <w:tcPr>
            <w:tcW w:w="4910" w:type="dxa"/>
          </w:tcPr>
          <w:p w14:paraId="30CD54D1" w14:textId="108718A2" w:rsidR="00513670" w:rsidRDefault="0054505C" w:rsidP="0011465C">
            <w:pPr>
              <w:rPr>
                <w:lang w:eastAsia="zh-CN"/>
              </w:rPr>
            </w:pPr>
            <w:r>
              <w:rPr>
                <w:lang w:eastAsia="zh-CN"/>
              </w:rPr>
              <w:t xml:space="preserve">One supplier can supply more then one </w:t>
            </w:r>
            <w:proofErr w:type="gramStart"/>
            <w:r>
              <w:rPr>
                <w:lang w:eastAsia="zh-CN"/>
              </w:rPr>
              <w:t>medicine</w:t>
            </w:r>
            <w:proofErr w:type="gramEnd"/>
            <w:r>
              <w:rPr>
                <w:lang w:eastAsia="zh-CN"/>
              </w:rPr>
              <w:t xml:space="preserve"> but one medicine is supplied by one supplier</w:t>
            </w:r>
          </w:p>
        </w:tc>
      </w:tr>
      <w:tr w:rsidR="00513670" w14:paraId="295E57F6" w14:textId="77777777" w:rsidTr="00513670">
        <w:tc>
          <w:tcPr>
            <w:tcW w:w="1980" w:type="dxa"/>
          </w:tcPr>
          <w:p w14:paraId="1B6E53EA" w14:textId="4D4AD0BE" w:rsidR="00513670" w:rsidRDefault="00F35246" w:rsidP="0011465C">
            <w:pPr>
              <w:rPr>
                <w:lang w:eastAsia="zh-CN"/>
              </w:rPr>
            </w:pPr>
            <w:r>
              <w:rPr>
                <w:lang w:eastAsia="zh-CN"/>
              </w:rPr>
              <w:t>Customer and prescription</w:t>
            </w:r>
          </w:p>
        </w:tc>
        <w:tc>
          <w:tcPr>
            <w:tcW w:w="2126" w:type="dxa"/>
          </w:tcPr>
          <w:p w14:paraId="7295F752" w14:textId="6E7CFCD6" w:rsidR="00513670" w:rsidRDefault="00F35246" w:rsidP="0011465C">
            <w:pPr>
              <w:rPr>
                <w:lang w:eastAsia="zh-CN"/>
              </w:rPr>
            </w:pPr>
            <w:r>
              <w:rPr>
                <w:lang w:eastAsia="zh-CN"/>
              </w:rPr>
              <w:t>One to many</w:t>
            </w:r>
          </w:p>
        </w:tc>
        <w:tc>
          <w:tcPr>
            <w:tcW w:w="4910" w:type="dxa"/>
          </w:tcPr>
          <w:p w14:paraId="7E3DF148" w14:textId="4E6FC228" w:rsidR="00513670" w:rsidRDefault="00F35246" w:rsidP="0011465C">
            <w:pPr>
              <w:rPr>
                <w:lang w:eastAsia="zh-CN"/>
              </w:rPr>
            </w:pPr>
            <w:r>
              <w:rPr>
                <w:lang w:eastAsia="zh-CN"/>
              </w:rPr>
              <w:t xml:space="preserve">One customer can have more then one prescription but one prescription </w:t>
            </w:r>
            <w:proofErr w:type="gramStart"/>
            <w:r>
              <w:rPr>
                <w:lang w:eastAsia="zh-CN"/>
              </w:rPr>
              <w:t>is belong</w:t>
            </w:r>
            <w:proofErr w:type="gramEnd"/>
            <w:r>
              <w:rPr>
                <w:lang w:eastAsia="zh-CN"/>
              </w:rPr>
              <w:t xml:space="preserve"> to one customer</w:t>
            </w:r>
          </w:p>
        </w:tc>
      </w:tr>
      <w:tr w:rsidR="00513670" w14:paraId="4D52AFF6" w14:textId="77777777" w:rsidTr="00513670">
        <w:tc>
          <w:tcPr>
            <w:tcW w:w="1980" w:type="dxa"/>
          </w:tcPr>
          <w:p w14:paraId="23613523" w14:textId="332D23D5" w:rsidR="00513670" w:rsidRDefault="00F35246" w:rsidP="0011465C">
            <w:pPr>
              <w:rPr>
                <w:lang w:eastAsia="zh-CN"/>
              </w:rPr>
            </w:pPr>
            <w:r>
              <w:rPr>
                <w:lang w:eastAsia="zh-CN"/>
              </w:rPr>
              <w:t>Customer and sales</w:t>
            </w:r>
          </w:p>
        </w:tc>
        <w:tc>
          <w:tcPr>
            <w:tcW w:w="2126" w:type="dxa"/>
          </w:tcPr>
          <w:p w14:paraId="63403F1A" w14:textId="041D3283" w:rsidR="00513670" w:rsidRDefault="00F35246" w:rsidP="0011465C">
            <w:pPr>
              <w:rPr>
                <w:lang w:eastAsia="zh-CN"/>
              </w:rPr>
            </w:pPr>
            <w:r>
              <w:rPr>
                <w:lang w:eastAsia="zh-CN"/>
              </w:rPr>
              <w:t>One to many</w:t>
            </w:r>
          </w:p>
        </w:tc>
        <w:tc>
          <w:tcPr>
            <w:tcW w:w="4910" w:type="dxa"/>
          </w:tcPr>
          <w:p w14:paraId="32C1BBE9" w14:textId="43AD8A48" w:rsidR="00513670" w:rsidRDefault="00F35246" w:rsidP="0011465C">
            <w:pPr>
              <w:rPr>
                <w:lang w:eastAsia="zh-CN"/>
              </w:rPr>
            </w:pPr>
            <w:r>
              <w:rPr>
                <w:lang w:eastAsia="zh-CN"/>
              </w:rPr>
              <w:t xml:space="preserve">One customer can buy many medicine but sale </w:t>
            </w:r>
            <w:proofErr w:type="gramStart"/>
            <w:r>
              <w:rPr>
                <w:lang w:eastAsia="zh-CN"/>
              </w:rPr>
              <w:t>is belong</w:t>
            </w:r>
            <w:proofErr w:type="gramEnd"/>
            <w:r>
              <w:rPr>
                <w:lang w:eastAsia="zh-CN"/>
              </w:rPr>
              <w:t xml:space="preserve"> to one customer</w:t>
            </w:r>
          </w:p>
        </w:tc>
      </w:tr>
      <w:tr w:rsidR="00513670" w14:paraId="1D0DF055" w14:textId="77777777" w:rsidTr="00513670">
        <w:tc>
          <w:tcPr>
            <w:tcW w:w="1980" w:type="dxa"/>
          </w:tcPr>
          <w:p w14:paraId="783553CB" w14:textId="7408FC55" w:rsidR="00513670" w:rsidRDefault="00B30E3E" w:rsidP="0011465C">
            <w:pPr>
              <w:rPr>
                <w:lang w:eastAsia="zh-CN"/>
              </w:rPr>
            </w:pPr>
            <w:r>
              <w:rPr>
                <w:lang w:eastAsia="zh-CN"/>
              </w:rPr>
              <w:t>Medicine and sales</w:t>
            </w:r>
          </w:p>
        </w:tc>
        <w:tc>
          <w:tcPr>
            <w:tcW w:w="2126" w:type="dxa"/>
          </w:tcPr>
          <w:p w14:paraId="30DC9460" w14:textId="0C10755A" w:rsidR="00513670" w:rsidRDefault="00B30E3E" w:rsidP="0011465C">
            <w:pPr>
              <w:rPr>
                <w:lang w:eastAsia="zh-CN"/>
              </w:rPr>
            </w:pPr>
            <w:r>
              <w:rPr>
                <w:lang w:eastAsia="zh-CN"/>
              </w:rPr>
              <w:t>One to many</w:t>
            </w:r>
          </w:p>
        </w:tc>
        <w:tc>
          <w:tcPr>
            <w:tcW w:w="4910" w:type="dxa"/>
          </w:tcPr>
          <w:p w14:paraId="1934E3A5" w14:textId="1DC6B528" w:rsidR="00513670" w:rsidRDefault="00B30E3E" w:rsidP="0011465C">
            <w:pPr>
              <w:rPr>
                <w:lang w:eastAsia="zh-CN"/>
              </w:rPr>
            </w:pPr>
            <w:r>
              <w:rPr>
                <w:lang w:eastAsia="zh-CN"/>
              </w:rPr>
              <w:t xml:space="preserve">One medicine can be sold more then one time </w:t>
            </w:r>
          </w:p>
        </w:tc>
      </w:tr>
      <w:tr w:rsidR="00513670" w14:paraId="58589AB9" w14:textId="77777777" w:rsidTr="00513670">
        <w:tc>
          <w:tcPr>
            <w:tcW w:w="1980" w:type="dxa"/>
          </w:tcPr>
          <w:p w14:paraId="3AC9B9FB" w14:textId="77777777" w:rsidR="00513670" w:rsidRDefault="00513670" w:rsidP="0011465C">
            <w:pPr>
              <w:rPr>
                <w:lang w:eastAsia="zh-CN"/>
              </w:rPr>
            </w:pPr>
          </w:p>
        </w:tc>
        <w:tc>
          <w:tcPr>
            <w:tcW w:w="2126" w:type="dxa"/>
          </w:tcPr>
          <w:p w14:paraId="67F0A880" w14:textId="77777777" w:rsidR="00513670" w:rsidRDefault="00513670" w:rsidP="0011465C">
            <w:pPr>
              <w:rPr>
                <w:lang w:eastAsia="zh-CN"/>
              </w:rPr>
            </w:pPr>
          </w:p>
        </w:tc>
        <w:tc>
          <w:tcPr>
            <w:tcW w:w="4910" w:type="dxa"/>
          </w:tcPr>
          <w:p w14:paraId="167D19EF" w14:textId="77777777" w:rsidR="00513670" w:rsidRDefault="00513670" w:rsidP="0011465C">
            <w:pPr>
              <w:rPr>
                <w:lang w:eastAsia="zh-CN"/>
              </w:rPr>
            </w:pPr>
          </w:p>
        </w:tc>
      </w:tr>
    </w:tbl>
    <w:p w14:paraId="186E369E" w14:textId="13BC1697" w:rsidR="0011465C" w:rsidRPr="0011465C" w:rsidRDefault="0011465C" w:rsidP="0011465C">
      <w:pPr>
        <w:rPr>
          <w:lang w:eastAsia="zh-CN"/>
        </w:rPr>
      </w:pPr>
    </w:p>
    <w:p w14:paraId="28E6440D" w14:textId="77777777" w:rsidR="00BD799B" w:rsidRDefault="00BD799B" w:rsidP="00BD799B">
      <w:pPr>
        <w:pStyle w:val="Heading3"/>
        <w:numPr>
          <w:ilvl w:val="0"/>
          <w:numId w:val="14"/>
        </w:numPr>
      </w:pPr>
      <w:bookmarkStart w:id="5" w:name="_Toc210402489"/>
      <w:r w:rsidRPr="00647A48">
        <w:lastRenderedPageBreak/>
        <w:t>ER diagram</w:t>
      </w:r>
      <w:r>
        <w:t>:</w:t>
      </w:r>
      <w:bookmarkEnd w:id="5"/>
      <w:r>
        <w:t xml:space="preserve">  </w:t>
      </w:r>
    </w:p>
    <w:p w14:paraId="18FC444E" w14:textId="66A4D52F" w:rsidR="0062507E" w:rsidRPr="0062507E" w:rsidRDefault="0062507E" w:rsidP="0062507E">
      <w:r>
        <w:t>The structure of database can be represented by using ER diagram.</w:t>
      </w:r>
      <w:sdt>
        <w:sdtPr>
          <w:id w:val="791326052"/>
          <w:citation/>
        </w:sdtPr>
        <w:sdtEndPr/>
        <w:sdtContent>
          <w:r w:rsidR="0087671A">
            <w:fldChar w:fldCharType="begin"/>
          </w:r>
          <w:r w:rsidR="0087671A">
            <w:rPr>
              <w:lang w:val="en-US"/>
            </w:rPr>
            <w:instrText xml:space="preserve"> CITATION Per94 \l 1033 </w:instrText>
          </w:r>
          <w:r w:rsidR="0087671A">
            <w:fldChar w:fldCharType="separate"/>
          </w:r>
          <w:r w:rsidR="0087671A">
            <w:rPr>
              <w:noProof/>
              <w:lang w:val="en-US"/>
            </w:rPr>
            <w:t xml:space="preserve"> </w:t>
          </w:r>
          <w:r w:rsidR="0087671A" w:rsidRPr="0087671A">
            <w:rPr>
              <w:noProof/>
              <w:lang w:val="en-US"/>
            </w:rPr>
            <w:t>[1]</w:t>
          </w:r>
          <w:r w:rsidR="0087671A">
            <w:fldChar w:fldCharType="end"/>
          </w:r>
        </w:sdtContent>
      </w:sdt>
    </w:p>
    <w:p w14:paraId="541CE1D9" w14:textId="76253BB3" w:rsidR="004C186D" w:rsidRPr="004C186D" w:rsidRDefault="004C186D" w:rsidP="004C186D">
      <w:r>
        <w:rPr>
          <w:noProof/>
        </w:rPr>
        <w:drawing>
          <wp:inline distT="0" distB="0" distL="0" distR="0" wp14:anchorId="0D703E56" wp14:editId="5B20AEF4">
            <wp:extent cx="5731510" cy="4135755"/>
            <wp:effectExtent l="0" t="0" r="2540" b="0"/>
            <wp:docPr id="92366940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669401" name="Picture 92366940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3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BFAF3C" w14:textId="3ADF438E" w:rsidR="00BD799B" w:rsidRDefault="00BD799B" w:rsidP="00F05981">
      <w:pPr>
        <w:pStyle w:val="Heading1"/>
        <w:rPr>
          <w:color w:val="EE0000"/>
          <w:lang w:eastAsia="zh-CN"/>
        </w:rPr>
      </w:pPr>
      <w:bookmarkStart w:id="6" w:name="_Toc210402490"/>
      <w:r w:rsidRPr="00F05981">
        <w:rPr>
          <w:color w:val="EE0000"/>
          <w:lang w:eastAsia="zh-CN"/>
        </w:rPr>
        <w:lastRenderedPageBreak/>
        <w:t>Normalization</w:t>
      </w:r>
      <w:bookmarkEnd w:id="6"/>
      <w:r w:rsidRPr="00F05981">
        <w:rPr>
          <w:color w:val="EE0000"/>
          <w:lang w:eastAsia="zh-CN"/>
        </w:rPr>
        <w:t xml:space="preserve"> </w:t>
      </w:r>
    </w:p>
    <w:p w14:paraId="64BE52AD" w14:textId="4D20FA25" w:rsidR="00ED1738" w:rsidRDefault="00ED1738" w:rsidP="00ED1738">
      <w:pPr>
        <w:rPr>
          <w:lang w:eastAsia="zh-CN"/>
        </w:rPr>
      </w:pPr>
      <w:r>
        <w:rPr>
          <w:noProof/>
          <w:lang w:eastAsia="zh-CN"/>
        </w:rPr>
        <w:drawing>
          <wp:inline distT="0" distB="0" distL="0" distR="0" wp14:anchorId="05294333" wp14:editId="571E2C39">
            <wp:extent cx="5731510" cy="6089015"/>
            <wp:effectExtent l="0" t="0" r="2540" b="6985"/>
            <wp:docPr id="51374540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745404" name="Picture 513745404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89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CB3476" w14:textId="22F1773F" w:rsidR="00ED1738" w:rsidRDefault="00ED1738" w:rsidP="00ED1738">
      <w:pPr>
        <w:rPr>
          <w:lang w:eastAsia="zh-CN"/>
        </w:rPr>
      </w:pPr>
    </w:p>
    <w:p w14:paraId="4D1F0A7F" w14:textId="299AA848" w:rsidR="00ED1738" w:rsidRDefault="00ED1738" w:rsidP="00ED1738">
      <w:pPr>
        <w:rPr>
          <w:lang w:eastAsia="zh-CN"/>
        </w:rPr>
      </w:pPr>
      <w:r>
        <w:rPr>
          <w:noProof/>
          <w:lang w:eastAsia="zh-CN"/>
        </w:rPr>
        <w:lastRenderedPageBreak/>
        <w:drawing>
          <wp:inline distT="0" distB="0" distL="0" distR="0" wp14:anchorId="2D368B07" wp14:editId="0C182887">
            <wp:extent cx="5731510" cy="4580255"/>
            <wp:effectExtent l="0" t="0" r="2540" b="0"/>
            <wp:docPr id="79109636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096368" name="Picture 791096368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0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447319" w14:textId="07FFD89C" w:rsidR="00ED1738" w:rsidRPr="00ED1738" w:rsidRDefault="00ED1738" w:rsidP="00ED1738">
      <w:pPr>
        <w:rPr>
          <w:lang w:eastAsia="zh-CN"/>
        </w:rPr>
      </w:pPr>
      <w:r>
        <w:rPr>
          <w:noProof/>
          <w:lang w:eastAsia="zh-CN"/>
        </w:rPr>
        <w:lastRenderedPageBreak/>
        <w:drawing>
          <wp:inline distT="0" distB="0" distL="0" distR="0" wp14:anchorId="7D2590B7" wp14:editId="11B8BF20">
            <wp:extent cx="5731510" cy="5178425"/>
            <wp:effectExtent l="0" t="0" r="2540" b="3175"/>
            <wp:docPr id="174878642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8786424" name="Picture 1748786424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7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6C3301" w14:textId="35537D1F" w:rsidR="00ED1738" w:rsidRPr="001D64CB" w:rsidRDefault="00ED1738" w:rsidP="00ED1738">
      <w:pPr>
        <w:rPr>
          <w:lang w:val="en-US"/>
        </w:rPr>
      </w:pPr>
      <w:r w:rsidRPr="001D64CB">
        <w:rPr>
          <w:lang w:val="en-US"/>
        </w:rPr>
        <w:t xml:space="preserve">NOW </w:t>
      </w:r>
      <w:proofErr w:type="gramStart"/>
      <w:r w:rsidRPr="001D64CB">
        <w:rPr>
          <w:lang w:val="en-US"/>
        </w:rPr>
        <w:t>data base</w:t>
      </w:r>
      <w:proofErr w:type="gramEnd"/>
      <w:r w:rsidRPr="001D64CB">
        <w:rPr>
          <w:lang w:val="en-US"/>
        </w:rPr>
        <w:t xml:space="preserve"> is in 3nf</w:t>
      </w:r>
    </w:p>
    <w:p w14:paraId="764BD037" w14:textId="77777777" w:rsidR="00ED1738" w:rsidRPr="001D64CB" w:rsidRDefault="00ED1738" w:rsidP="00ED1738">
      <w:pPr>
        <w:rPr>
          <w:lang w:val="en-US"/>
        </w:rPr>
      </w:pPr>
      <w:r w:rsidRPr="001D64CB">
        <w:rPr>
          <w:lang w:val="en-US"/>
        </w:rPr>
        <w:t xml:space="preserve">No repeating data </w:t>
      </w:r>
    </w:p>
    <w:p w14:paraId="557FC75D" w14:textId="77777777" w:rsidR="00ED1738" w:rsidRPr="001D64CB" w:rsidRDefault="00ED1738" w:rsidP="00ED1738">
      <w:pPr>
        <w:rPr>
          <w:lang w:val="en-US"/>
        </w:rPr>
      </w:pPr>
      <w:r w:rsidRPr="001D64CB">
        <w:rPr>
          <w:lang w:val="en-US"/>
        </w:rPr>
        <w:t>No partial dependencies</w:t>
      </w:r>
    </w:p>
    <w:p w14:paraId="22101E84" w14:textId="77777777" w:rsidR="00ED1738" w:rsidRPr="001D64CB" w:rsidRDefault="00ED1738" w:rsidP="00ED1738">
      <w:pPr>
        <w:rPr>
          <w:lang w:val="en-US"/>
        </w:rPr>
      </w:pPr>
      <w:r w:rsidRPr="001D64CB">
        <w:rPr>
          <w:lang w:val="en-US"/>
        </w:rPr>
        <w:t>Properly linked table</w:t>
      </w:r>
    </w:p>
    <w:p w14:paraId="5F6F7EB9" w14:textId="77777777" w:rsidR="00ED1738" w:rsidRPr="001D64CB" w:rsidRDefault="00ED1738" w:rsidP="00ED1738">
      <w:pPr>
        <w:rPr>
          <w:lang w:val="en-US"/>
        </w:rPr>
      </w:pPr>
      <w:r w:rsidRPr="001D64CB">
        <w:rPr>
          <w:lang w:val="en-US"/>
        </w:rPr>
        <w:t>Data integrity enforced</w:t>
      </w:r>
    </w:p>
    <w:p w14:paraId="59EFB5BA" w14:textId="77777777" w:rsidR="00ED1738" w:rsidRPr="00ED1738" w:rsidRDefault="00ED1738" w:rsidP="00ED1738">
      <w:pPr>
        <w:rPr>
          <w:lang w:eastAsia="zh-CN"/>
        </w:rPr>
      </w:pPr>
    </w:p>
    <w:p w14:paraId="490905A9" w14:textId="77777777" w:rsidR="00F05981" w:rsidRDefault="00F05981" w:rsidP="00F05981">
      <w:pPr>
        <w:pStyle w:val="Heading1"/>
        <w:rPr>
          <w:color w:val="EE0000"/>
        </w:rPr>
      </w:pPr>
      <w:bookmarkStart w:id="7" w:name="_Toc210402491"/>
      <w:r w:rsidRPr="00F05981">
        <w:rPr>
          <w:color w:val="EE0000"/>
        </w:rPr>
        <w:t>Sample Data Population</w:t>
      </w:r>
      <w:bookmarkEnd w:id="7"/>
      <w:r w:rsidRPr="00F05981">
        <w:rPr>
          <w:color w:val="EE0000"/>
        </w:rPr>
        <w:t xml:space="preserve"> </w:t>
      </w:r>
    </w:p>
    <w:p w14:paraId="007C7B16" w14:textId="218A432A" w:rsidR="002F50AE" w:rsidRDefault="002F50AE" w:rsidP="002F50AE">
      <w:r>
        <w:t xml:space="preserve">Data population is the data we store in </w:t>
      </w:r>
      <w:r w:rsidR="003D510F">
        <w:t>tables.</w:t>
      </w:r>
      <w:sdt>
        <w:sdtPr>
          <w:id w:val="1196967944"/>
          <w:citation/>
        </w:sdtPr>
        <w:sdtEndPr/>
        <w:sdtContent>
          <w:r w:rsidR="003D510F">
            <w:fldChar w:fldCharType="begin"/>
          </w:r>
          <w:r w:rsidR="003D510F">
            <w:rPr>
              <w:lang w:val="en-US"/>
            </w:rPr>
            <w:instrText xml:space="preserve"> CITATION Mic07 \l 1033 </w:instrText>
          </w:r>
          <w:r w:rsidR="003D510F">
            <w:fldChar w:fldCharType="separate"/>
          </w:r>
          <w:r w:rsidR="003D510F">
            <w:rPr>
              <w:noProof/>
              <w:lang w:val="en-US"/>
            </w:rPr>
            <w:t xml:space="preserve"> </w:t>
          </w:r>
          <w:r w:rsidR="003D510F" w:rsidRPr="003D510F">
            <w:rPr>
              <w:noProof/>
              <w:lang w:val="en-US"/>
            </w:rPr>
            <w:t>[2]</w:t>
          </w:r>
          <w:r w:rsidR="003D510F">
            <w:fldChar w:fldCharType="end"/>
          </w:r>
        </w:sdtContent>
      </w:sdt>
    </w:p>
    <w:p w14:paraId="29EE11C7" w14:textId="3933C8A9" w:rsidR="003D510F" w:rsidRDefault="00235E34" w:rsidP="002F50AE">
      <w:r>
        <w:rPr>
          <w:noProof/>
        </w:rPr>
        <w:lastRenderedPageBreak/>
        <w:drawing>
          <wp:inline distT="0" distB="0" distL="0" distR="0" wp14:anchorId="12A5CE91" wp14:editId="3FA0BA99">
            <wp:extent cx="5731510" cy="3126105"/>
            <wp:effectExtent l="0" t="0" r="2540" b="0"/>
            <wp:docPr id="180428705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4287055" name="Picture 1804287055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6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BF174B" w14:textId="614EED7C" w:rsidR="00235E34" w:rsidRPr="002F50AE" w:rsidRDefault="00235E34" w:rsidP="002F50AE">
      <w:r>
        <w:rPr>
          <w:noProof/>
        </w:rPr>
        <w:drawing>
          <wp:inline distT="0" distB="0" distL="0" distR="0" wp14:anchorId="2BF9AA94" wp14:editId="768AA31E">
            <wp:extent cx="5731510" cy="2856865"/>
            <wp:effectExtent l="0" t="0" r="2540" b="635"/>
            <wp:docPr id="20621577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215774" name="Picture 206215774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56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C786DC" w14:textId="46B6FEE8" w:rsidR="00235E34" w:rsidRDefault="00F05981" w:rsidP="002F50AE">
      <w:r>
        <w:tab/>
      </w:r>
      <w:r w:rsidR="00235E34">
        <w:rPr>
          <w:noProof/>
        </w:rPr>
        <w:drawing>
          <wp:inline distT="0" distB="0" distL="0" distR="0" wp14:anchorId="755DE22B" wp14:editId="79F2E6BC">
            <wp:extent cx="5731510" cy="2131695"/>
            <wp:effectExtent l="0" t="0" r="2540" b="1905"/>
            <wp:docPr id="55456410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564105" name="Picture 554564105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3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941B1" w14:textId="781A0890" w:rsidR="00F05981" w:rsidRDefault="00F05981" w:rsidP="002F50AE">
      <w:pPr>
        <w:rPr>
          <w:color w:val="EE0000"/>
        </w:rPr>
      </w:pPr>
      <w:r>
        <w:lastRenderedPageBreak/>
        <w:tab/>
      </w:r>
      <w:bookmarkStart w:id="8" w:name="_Toc210402492"/>
      <w:r w:rsidRPr="00F05981">
        <w:rPr>
          <w:color w:val="EE0000"/>
        </w:rPr>
        <w:t>Query Development</w:t>
      </w:r>
      <w:bookmarkEnd w:id="8"/>
    </w:p>
    <w:p w14:paraId="71116F0F" w14:textId="283F5A50" w:rsidR="00235E34" w:rsidRDefault="00DE3D49" w:rsidP="002F50AE">
      <w:pPr>
        <w:rPr>
          <w:color w:val="000000" w:themeColor="text1"/>
        </w:rPr>
      </w:pPr>
      <w:r w:rsidRPr="00DE3D49">
        <w:rPr>
          <w:color w:val="000000" w:themeColor="text1"/>
        </w:rPr>
        <w:t xml:space="preserve">First query picture </w:t>
      </w:r>
      <w:proofErr w:type="gramStart"/>
      <w:r w:rsidRPr="00DE3D49">
        <w:rPr>
          <w:color w:val="000000" w:themeColor="text1"/>
        </w:rPr>
        <w:t>explain</w:t>
      </w:r>
      <w:proofErr w:type="gramEnd"/>
      <w:r w:rsidRPr="00DE3D49">
        <w:rPr>
          <w:color w:val="000000" w:themeColor="text1"/>
        </w:rPr>
        <w:t xml:space="preserve"> how to find all the customers and their details</w:t>
      </w:r>
    </w:p>
    <w:p w14:paraId="3B8598E4" w14:textId="77777777" w:rsidR="00A150AD" w:rsidRDefault="00DE3D49" w:rsidP="002F50AE">
      <w:pPr>
        <w:rPr>
          <w:color w:val="000000" w:themeColor="text1"/>
        </w:rPr>
      </w:pPr>
      <w:r>
        <w:rPr>
          <w:noProof/>
          <w:color w:val="000000" w:themeColor="text1"/>
        </w:rPr>
        <w:drawing>
          <wp:inline distT="0" distB="0" distL="0" distR="0" wp14:anchorId="68C4A593" wp14:editId="7130D89D">
            <wp:extent cx="5731510" cy="3490595"/>
            <wp:effectExtent l="0" t="0" r="2540" b="0"/>
            <wp:docPr id="209825187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8251877" name="Picture 2098251877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90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B922C8" w14:textId="2E35968D" w:rsidR="00A150AD" w:rsidRDefault="00A150AD" w:rsidP="002F50AE">
      <w:pPr>
        <w:rPr>
          <w:color w:val="000000" w:themeColor="text1"/>
        </w:rPr>
      </w:pPr>
      <w:r>
        <w:rPr>
          <w:color w:val="000000" w:themeColor="text1"/>
        </w:rPr>
        <w:t xml:space="preserve">2.in this query </w:t>
      </w:r>
      <w:r w:rsidR="00155C96">
        <w:rPr>
          <w:color w:val="000000" w:themeColor="text1"/>
        </w:rPr>
        <w:t>we found a specific customer details by using customer ID</w:t>
      </w:r>
    </w:p>
    <w:p w14:paraId="1FA668F3" w14:textId="77777777" w:rsidR="00A150AD" w:rsidRDefault="00A150AD" w:rsidP="002F50AE">
      <w:pPr>
        <w:rPr>
          <w:color w:val="000000" w:themeColor="text1"/>
        </w:rPr>
      </w:pPr>
    </w:p>
    <w:p w14:paraId="3571B702" w14:textId="7E296153" w:rsidR="00BD799B" w:rsidRDefault="00DE3D49" w:rsidP="00155C96">
      <w:pPr>
        <w:rPr>
          <w:color w:val="000000" w:themeColor="text1"/>
        </w:rPr>
      </w:pPr>
      <w:r>
        <w:rPr>
          <w:noProof/>
          <w:color w:val="000000" w:themeColor="text1"/>
        </w:rPr>
        <w:drawing>
          <wp:inline distT="0" distB="0" distL="0" distR="0" wp14:anchorId="63B49FA1" wp14:editId="039473F3">
            <wp:extent cx="5731510" cy="2915920"/>
            <wp:effectExtent l="0" t="0" r="2540" b="0"/>
            <wp:docPr id="118180542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805424" name="Picture 1181805424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1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2AE798" w14:textId="7D981653" w:rsidR="00252A04" w:rsidRDefault="00252A04" w:rsidP="00155C96">
      <w:pPr>
        <w:rPr>
          <w:color w:val="000000" w:themeColor="text1"/>
        </w:rPr>
      </w:pPr>
      <w:r>
        <w:rPr>
          <w:color w:val="000000" w:themeColor="text1"/>
        </w:rPr>
        <w:t>3.</w:t>
      </w:r>
      <w:r w:rsidR="001256B8">
        <w:rPr>
          <w:color w:val="000000" w:themeColor="text1"/>
        </w:rPr>
        <w:t xml:space="preserve">we run this query to find customer and sales </w:t>
      </w:r>
    </w:p>
    <w:p w14:paraId="09490341" w14:textId="359BCB1F" w:rsidR="007D6958" w:rsidRDefault="007D6958" w:rsidP="00155C96">
      <w:pPr>
        <w:rPr>
          <w:color w:val="000000" w:themeColor="text1"/>
        </w:rPr>
      </w:pPr>
      <w:r>
        <w:rPr>
          <w:noProof/>
          <w:color w:val="000000" w:themeColor="text1"/>
        </w:rPr>
        <w:lastRenderedPageBreak/>
        <w:drawing>
          <wp:inline distT="0" distB="0" distL="0" distR="0" wp14:anchorId="34CC472B" wp14:editId="04DBE95E">
            <wp:extent cx="5731510" cy="2817495"/>
            <wp:effectExtent l="0" t="0" r="2540" b="1905"/>
            <wp:docPr id="50142244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422443" name="Picture 501422443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17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054772" w14:textId="074B755E" w:rsidR="007D6958" w:rsidRPr="00155C96" w:rsidRDefault="007D6958" w:rsidP="00155C96">
      <w:pPr>
        <w:rPr>
          <w:color w:val="000000" w:themeColor="text1"/>
        </w:rPr>
      </w:pPr>
      <w:r>
        <w:rPr>
          <w:color w:val="000000" w:themeColor="text1"/>
        </w:rPr>
        <w:t>4.</w:t>
      </w:r>
      <w:r w:rsidR="0043642F">
        <w:rPr>
          <w:color w:val="000000" w:themeColor="text1"/>
        </w:rPr>
        <w:t>this query explain which customer bought medicine at certain price</w:t>
      </w:r>
    </w:p>
    <w:p w14:paraId="55F10959" w14:textId="0FDE91B4" w:rsidR="00BD799B" w:rsidRPr="00F62CB2" w:rsidRDefault="00BD799B" w:rsidP="00F62CB2">
      <w:pPr>
        <w:pStyle w:val="Heading1"/>
        <w:rPr>
          <w:color w:val="EE0000"/>
          <w:lang w:eastAsia="zh-CN"/>
        </w:rPr>
      </w:pPr>
      <w:bookmarkStart w:id="9" w:name="_Toc210402493"/>
      <w:r w:rsidRPr="00F62CB2">
        <w:rPr>
          <w:color w:val="EE0000"/>
          <w:lang w:eastAsia="zh-CN"/>
        </w:rPr>
        <w:t>Testing and Validation</w:t>
      </w:r>
      <w:bookmarkEnd w:id="9"/>
    </w:p>
    <w:p w14:paraId="50150087" w14:textId="77777777" w:rsidR="00BD799B" w:rsidRDefault="00BD799B" w:rsidP="00BD799B">
      <w:pPr>
        <w:pStyle w:val="ListParagraph"/>
        <w:spacing w:before="100" w:beforeAutospacing="1" w:after="100" w:afterAutospacing="1" w:line="240" w:lineRule="auto"/>
        <w:jc w:val="both"/>
        <w:rPr>
          <w:rFonts w:asciiTheme="minorBidi" w:hAnsiTheme="minorBidi"/>
          <w:sz w:val="22"/>
          <w:szCs w:val="22"/>
          <w:lang w:eastAsia="zh-CN"/>
        </w:rPr>
      </w:pPr>
    </w:p>
    <w:p w14:paraId="449B6343" w14:textId="2734E792" w:rsidR="00BD799B" w:rsidRDefault="00A83B50" w:rsidP="00BD799B">
      <w:pPr>
        <w:pStyle w:val="ListParagraph"/>
        <w:spacing w:before="100" w:beforeAutospacing="1" w:after="100" w:afterAutospacing="1" w:line="240" w:lineRule="auto"/>
        <w:jc w:val="both"/>
        <w:rPr>
          <w:rFonts w:asciiTheme="minorBidi" w:hAnsiTheme="minorBidi"/>
          <w:sz w:val="22"/>
          <w:szCs w:val="22"/>
          <w:lang w:eastAsia="zh-CN"/>
        </w:rPr>
      </w:pPr>
      <w:r>
        <w:rPr>
          <w:rFonts w:asciiTheme="minorBidi" w:hAnsiTheme="minorBidi"/>
          <w:sz w:val="22"/>
          <w:szCs w:val="22"/>
          <w:lang w:eastAsia="zh-CN"/>
        </w:rPr>
        <w:t xml:space="preserve">Tried to enter sales record with </w:t>
      </w:r>
      <w:r w:rsidR="00EF4A4F">
        <w:rPr>
          <w:rFonts w:asciiTheme="minorBidi" w:hAnsiTheme="minorBidi"/>
          <w:sz w:val="22"/>
          <w:szCs w:val="22"/>
          <w:lang w:eastAsia="zh-CN"/>
        </w:rPr>
        <w:t>different data type system rejected it</w:t>
      </w:r>
    </w:p>
    <w:p w14:paraId="4C4ED380" w14:textId="3E9A79A9" w:rsidR="00EF4A4F" w:rsidRDefault="00EF4A4F" w:rsidP="00BD799B">
      <w:pPr>
        <w:pStyle w:val="ListParagraph"/>
        <w:spacing w:before="100" w:beforeAutospacing="1" w:after="100" w:afterAutospacing="1" w:line="240" w:lineRule="auto"/>
        <w:jc w:val="both"/>
        <w:rPr>
          <w:rFonts w:asciiTheme="minorBidi" w:hAnsiTheme="minorBidi"/>
          <w:sz w:val="22"/>
          <w:szCs w:val="22"/>
          <w:lang w:eastAsia="zh-CN"/>
        </w:rPr>
      </w:pPr>
      <w:r>
        <w:rPr>
          <w:rFonts w:asciiTheme="minorBidi" w:hAnsiTheme="minorBidi"/>
          <w:noProof/>
          <w:sz w:val="22"/>
          <w:szCs w:val="22"/>
          <w:lang w:eastAsia="zh-CN"/>
        </w:rPr>
        <w:drawing>
          <wp:inline distT="0" distB="0" distL="0" distR="0" wp14:anchorId="473A0CCE" wp14:editId="53D3F146">
            <wp:extent cx="5731510" cy="2799715"/>
            <wp:effectExtent l="0" t="0" r="2540" b="635"/>
            <wp:docPr id="211284833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2848335" name="Picture 2112848335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9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55AF8" w14:textId="6955F6F7" w:rsidR="00ED1738" w:rsidRDefault="00ED1738" w:rsidP="00BD799B">
      <w:pPr>
        <w:pStyle w:val="ListParagraph"/>
        <w:spacing w:before="100" w:beforeAutospacing="1" w:after="100" w:afterAutospacing="1" w:line="240" w:lineRule="auto"/>
        <w:jc w:val="both"/>
        <w:rPr>
          <w:rFonts w:asciiTheme="minorBidi" w:hAnsiTheme="minorBidi"/>
          <w:sz w:val="22"/>
          <w:szCs w:val="22"/>
          <w:lang w:eastAsia="zh-CN"/>
        </w:rPr>
      </w:pPr>
      <w:r>
        <w:rPr>
          <w:rFonts w:asciiTheme="minorBidi" w:hAnsiTheme="minorBidi"/>
          <w:noProof/>
          <w:sz w:val="22"/>
          <w:szCs w:val="22"/>
          <w:lang w:eastAsia="zh-CN"/>
        </w:rPr>
        <w:lastRenderedPageBreak/>
        <w:drawing>
          <wp:inline distT="0" distB="0" distL="0" distR="0" wp14:anchorId="21F06169" wp14:editId="7BF5883C">
            <wp:extent cx="5731510" cy="4052570"/>
            <wp:effectExtent l="0" t="0" r="2540" b="5080"/>
            <wp:docPr id="13642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20" name="Picture 136420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ADE24" w14:textId="7B23C34B" w:rsidR="00ED1738" w:rsidRDefault="00ED1738" w:rsidP="00BD799B">
      <w:pPr>
        <w:pStyle w:val="ListParagraph"/>
        <w:spacing w:before="100" w:beforeAutospacing="1" w:after="100" w:afterAutospacing="1" w:line="240" w:lineRule="auto"/>
        <w:jc w:val="both"/>
        <w:rPr>
          <w:rFonts w:asciiTheme="minorBidi" w:hAnsiTheme="minorBidi"/>
          <w:sz w:val="22"/>
          <w:szCs w:val="22"/>
          <w:lang w:eastAsia="zh-CN"/>
        </w:rPr>
      </w:pPr>
      <w:r>
        <w:rPr>
          <w:rFonts w:asciiTheme="minorBidi" w:hAnsiTheme="minorBidi"/>
          <w:noProof/>
          <w:sz w:val="22"/>
          <w:szCs w:val="22"/>
          <w:lang w:eastAsia="zh-CN"/>
        </w:rPr>
        <w:drawing>
          <wp:inline distT="0" distB="0" distL="0" distR="0" wp14:anchorId="26080CCF" wp14:editId="5C3DC626">
            <wp:extent cx="5731510" cy="2298700"/>
            <wp:effectExtent l="0" t="0" r="2540" b="6350"/>
            <wp:docPr id="29975869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758694" name="Picture 299758694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9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1BAB41" w14:textId="779281FD" w:rsidR="00ED1738" w:rsidRDefault="00ED1738" w:rsidP="00BD799B">
      <w:pPr>
        <w:pStyle w:val="ListParagraph"/>
        <w:spacing w:before="100" w:beforeAutospacing="1" w:after="100" w:afterAutospacing="1" w:line="240" w:lineRule="auto"/>
        <w:jc w:val="both"/>
        <w:rPr>
          <w:rFonts w:asciiTheme="minorBidi" w:hAnsiTheme="minorBidi"/>
          <w:sz w:val="22"/>
          <w:szCs w:val="22"/>
          <w:lang w:eastAsia="zh-CN"/>
        </w:rPr>
      </w:pPr>
      <w:r>
        <w:rPr>
          <w:rFonts w:asciiTheme="minorBidi" w:hAnsiTheme="minorBidi"/>
          <w:noProof/>
          <w:sz w:val="22"/>
          <w:szCs w:val="22"/>
          <w:lang w:eastAsia="zh-CN"/>
        </w:rPr>
        <w:lastRenderedPageBreak/>
        <w:drawing>
          <wp:inline distT="0" distB="0" distL="0" distR="0" wp14:anchorId="4A91C1B8" wp14:editId="78A44601">
            <wp:extent cx="5731510" cy="4005580"/>
            <wp:effectExtent l="0" t="0" r="2540" b="0"/>
            <wp:docPr id="122270060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700602" name="Picture 1222700602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05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A4D063" w14:textId="304E7A6C" w:rsidR="008972A9" w:rsidRPr="00F62CB2" w:rsidRDefault="008972A9" w:rsidP="00F62CB2">
      <w:pPr>
        <w:pStyle w:val="Heading1"/>
        <w:rPr>
          <w:color w:val="EE0000"/>
        </w:rPr>
      </w:pPr>
      <w:bookmarkStart w:id="10" w:name="_Toc210402494"/>
      <w:r w:rsidRPr="00F62CB2">
        <w:rPr>
          <w:color w:val="EE0000"/>
        </w:rPr>
        <w:t>Design Decisions and Future Work</w:t>
      </w:r>
      <w:bookmarkEnd w:id="10"/>
    </w:p>
    <w:p w14:paraId="3FDE136B" w14:textId="34C33392" w:rsidR="008972A9" w:rsidRDefault="008972A9" w:rsidP="008972A9">
      <w:pPr>
        <w:pStyle w:val="ListParagraph"/>
        <w:numPr>
          <w:ilvl w:val="0"/>
          <w:numId w:val="16"/>
        </w:numPr>
        <w:spacing w:after="0" w:line="276" w:lineRule="auto"/>
        <w:rPr>
          <w:rFonts w:ascii="Arial" w:hAnsi="Arial" w:cs="Arial"/>
          <w:sz w:val="22"/>
          <w:szCs w:val="22"/>
        </w:rPr>
      </w:pPr>
      <w:bookmarkStart w:id="11" w:name="_Toc210402495"/>
      <w:r w:rsidRPr="008972A9">
        <w:rPr>
          <w:rStyle w:val="Heading3Char"/>
        </w:rPr>
        <w:t>Design Decisions:</w:t>
      </w:r>
      <w:bookmarkEnd w:id="11"/>
      <w:r w:rsidRPr="008972A9">
        <w:rPr>
          <w:rFonts w:ascii="Arial" w:hAnsi="Arial" w:cs="Arial"/>
          <w:sz w:val="22"/>
          <w:szCs w:val="22"/>
        </w:rPr>
        <w:t xml:space="preserve"> </w:t>
      </w:r>
      <w:r w:rsidR="00DA6AC2">
        <w:rPr>
          <w:rFonts w:ascii="Arial" w:hAnsi="Arial" w:cs="Arial"/>
          <w:sz w:val="22"/>
          <w:szCs w:val="22"/>
        </w:rPr>
        <w:t xml:space="preserve">the design of </w:t>
      </w:r>
      <w:r w:rsidR="006B5B23">
        <w:rPr>
          <w:rFonts w:ascii="Arial" w:hAnsi="Arial" w:cs="Arial"/>
          <w:sz w:val="22"/>
          <w:szCs w:val="22"/>
        </w:rPr>
        <w:t xml:space="preserve">MEDILINK pharmacy </w:t>
      </w:r>
      <w:r w:rsidR="0047716F">
        <w:rPr>
          <w:rFonts w:ascii="Arial" w:hAnsi="Arial" w:cs="Arial"/>
          <w:sz w:val="22"/>
          <w:szCs w:val="22"/>
        </w:rPr>
        <w:t xml:space="preserve">was based on organized data </w:t>
      </w:r>
      <w:r w:rsidR="00901C35">
        <w:rPr>
          <w:rFonts w:ascii="Arial" w:hAnsi="Arial" w:cs="Arial"/>
          <w:sz w:val="22"/>
          <w:szCs w:val="22"/>
        </w:rPr>
        <w:t xml:space="preserve">to work in better </w:t>
      </w:r>
      <w:proofErr w:type="spellStart"/>
      <w:proofErr w:type="gramStart"/>
      <w:r w:rsidR="00901C35">
        <w:rPr>
          <w:rFonts w:ascii="Arial" w:hAnsi="Arial" w:cs="Arial"/>
          <w:sz w:val="22"/>
          <w:szCs w:val="22"/>
        </w:rPr>
        <w:t>way.system</w:t>
      </w:r>
      <w:proofErr w:type="spellEnd"/>
      <w:proofErr w:type="gramEnd"/>
      <w:r w:rsidR="00901C35">
        <w:rPr>
          <w:rFonts w:ascii="Arial" w:hAnsi="Arial" w:cs="Arial"/>
          <w:sz w:val="22"/>
          <w:szCs w:val="22"/>
        </w:rPr>
        <w:t xml:space="preserve"> is designed </w:t>
      </w:r>
      <w:r w:rsidR="00EB7162">
        <w:rPr>
          <w:rFonts w:ascii="Arial" w:hAnsi="Arial" w:cs="Arial"/>
          <w:sz w:val="22"/>
          <w:szCs w:val="22"/>
        </w:rPr>
        <w:t xml:space="preserve">in tables form including separate tables for </w:t>
      </w:r>
      <w:proofErr w:type="spellStart"/>
      <w:proofErr w:type="gramStart"/>
      <w:r w:rsidR="00084F38">
        <w:rPr>
          <w:rFonts w:ascii="Arial" w:hAnsi="Arial" w:cs="Arial"/>
          <w:sz w:val="22"/>
          <w:szCs w:val="22"/>
        </w:rPr>
        <w:t>sales,medicine</w:t>
      </w:r>
      <w:proofErr w:type="gramEnd"/>
      <w:r w:rsidR="00084F38">
        <w:rPr>
          <w:rFonts w:ascii="Arial" w:hAnsi="Arial" w:cs="Arial"/>
          <w:sz w:val="22"/>
          <w:szCs w:val="22"/>
        </w:rPr>
        <w:t>,</w:t>
      </w:r>
      <w:proofErr w:type="gramStart"/>
      <w:r w:rsidR="00084F38">
        <w:rPr>
          <w:rFonts w:ascii="Arial" w:hAnsi="Arial" w:cs="Arial"/>
          <w:sz w:val="22"/>
          <w:szCs w:val="22"/>
        </w:rPr>
        <w:t>customers,prescription</w:t>
      </w:r>
      <w:proofErr w:type="gramEnd"/>
      <w:r w:rsidR="004725B6">
        <w:rPr>
          <w:rFonts w:ascii="Arial" w:hAnsi="Arial" w:cs="Arial"/>
          <w:sz w:val="22"/>
          <w:szCs w:val="22"/>
        </w:rPr>
        <w:t>.</w:t>
      </w:r>
      <w:r w:rsidR="008C2759">
        <w:rPr>
          <w:rFonts w:ascii="Arial" w:hAnsi="Arial" w:cs="Arial"/>
          <w:sz w:val="22"/>
          <w:szCs w:val="22"/>
        </w:rPr>
        <w:t>All</w:t>
      </w:r>
      <w:proofErr w:type="spellEnd"/>
      <w:r w:rsidR="008C2759">
        <w:rPr>
          <w:rFonts w:ascii="Arial" w:hAnsi="Arial" w:cs="Arial"/>
          <w:sz w:val="22"/>
          <w:szCs w:val="22"/>
        </w:rPr>
        <w:t xml:space="preserve"> the information is stored in sperate tables rather </w:t>
      </w:r>
      <w:proofErr w:type="spellStart"/>
      <w:r w:rsidR="008C2759">
        <w:rPr>
          <w:rFonts w:ascii="Arial" w:hAnsi="Arial" w:cs="Arial"/>
          <w:sz w:val="22"/>
          <w:szCs w:val="22"/>
        </w:rPr>
        <w:t>then</w:t>
      </w:r>
      <w:proofErr w:type="spellEnd"/>
      <w:r w:rsidR="008C2759">
        <w:rPr>
          <w:rFonts w:ascii="Arial" w:hAnsi="Arial" w:cs="Arial"/>
          <w:sz w:val="22"/>
          <w:szCs w:val="22"/>
        </w:rPr>
        <w:t xml:space="preserve"> repeated in different tables.</w:t>
      </w:r>
    </w:p>
    <w:p w14:paraId="5B958036" w14:textId="0B1B86D3" w:rsidR="006860AC" w:rsidRDefault="00C4734D" w:rsidP="00C4734D">
      <w:pPr>
        <w:spacing w:after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Primary key </w:t>
      </w:r>
      <w:proofErr w:type="spellStart"/>
      <w:r>
        <w:rPr>
          <w:rFonts w:ascii="Arial" w:hAnsi="Arial" w:cs="Arial"/>
          <w:sz w:val="22"/>
          <w:szCs w:val="22"/>
        </w:rPr>
        <w:t>wes</w:t>
      </w:r>
      <w:proofErr w:type="spellEnd"/>
      <w:r>
        <w:rPr>
          <w:rFonts w:ascii="Arial" w:hAnsi="Arial" w:cs="Arial"/>
          <w:sz w:val="22"/>
          <w:szCs w:val="22"/>
        </w:rPr>
        <w:t xml:space="preserve"> set to </w:t>
      </w:r>
      <w:proofErr w:type="spellStart"/>
      <w:r>
        <w:rPr>
          <w:rFonts w:ascii="Arial" w:hAnsi="Arial" w:cs="Arial"/>
          <w:sz w:val="22"/>
          <w:szCs w:val="22"/>
        </w:rPr>
        <w:t>autonumber</w:t>
      </w:r>
      <w:proofErr w:type="spellEnd"/>
      <w:r>
        <w:rPr>
          <w:rFonts w:ascii="Arial" w:hAnsi="Arial" w:cs="Arial"/>
          <w:sz w:val="22"/>
          <w:szCs w:val="22"/>
        </w:rPr>
        <w:t xml:space="preserve"> to </w:t>
      </w:r>
      <w:r w:rsidR="009B5299">
        <w:rPr>
          <w:rFonts w:ascii="Arial" w:hAnsi="Arial" w:cs="Arial"/>
          <w:sz w:val="22"/>
          <w:szCs w:val="22"/>
        </w:rPr>
        <w:t xml:space="preserve">uniquely identify </w:t>
      </w:r>
      <w:proofErr w:type="spellStart"/>
      <w:r w:rsidR="009B5299">
        <w:rPr>
          <w:rFonts w:ascii="Arial" w:hAnsi="Arial" w:cs="Arial"/>
          <w:sz w:val="22"/>
          <w:szCs w:val="22"/>
        </w:rPr>
        <w:t>data</w:t>
      </w:r>
      <w:r w:rsidR="00AE75BE">
        <w:rPr>
          <w:rFonts w:ascii="Arial" w:hAnsi="Arial" w:cs="Arial"/>
          <w:sz w:val="22"/>
          <w:szCs w:val="22"/>
        </w:rPr>
        <w:t>foreign</w:t>
      </w:r>
      <w:proofErr w:type="spellEnd"/>
      <w:r w:rsidR="00AE75BE">
        <w:rPr>
          <w:rFonts w:ascii="Arial" w:hAnsi="Arial" w:cs="Arial"/>
          <w:sz w:val="22"/>
          <w:szCs w:val="22"/>
        </w:rPr>
        <w:t xml:space="preserve"> key used to link </w:t>
      </w:r>
      <w:proofErr w:type="spellStart"/>
      <w:r w:rsidR="00AE75BE">
        <w:rPr>
          <w:rFonts w:ascii="Arial" w:hAnsi="Arial" w:cs="Arial"/>
          <w:sz w:val="22"/>
          <w:szCs w:val="22"/>
        </w:rPr>
        <w:t>tables.</w:t>
      </w:r>
      <w:r w:rsidR="0087208E">
        <w:rPr>
          <w:rFonts w:ascii="Arial" w:hAnsi="Arial" w:cs="Arial"/>
          <w:sz w:val="22"/>
          <w:szCs w:val="22"/>
        </w:rPr>
        <w:t>data</w:t>
      </w:r>
      <w:proofErr w:type="spellEnd"/>
      <w:r w:rsidR="0087208E">
        <w:rPr>
          <w:rFonts w:ascii="Arial" w:hAnsi="Arial" w:cs="Arial"/>
          <w:sz w:val="22"/>
          <w:szCs w:val="22"/>
        </w:rPr>
        <w:t xml:space="preserve"> base was normalized to 3NF to make sure it runs smoothly and ensure integrity.</w:t>
      </w:r>
    </w:p>
    <w:p w14:paraId="10B41CC1" w14:textId="12757DFD" w:rsidR="006860AC" w:rsidRPr="00C4734D" w:rsidRDefault="00F41038" w:rsidP="00C4734D">
      <w:pPr>
        <w:spacing w:after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main challenge I faced is to choose correct data type which is very important </w:t>
      </w:r>
      <w:r w:rsidR="00504C15">
        <w:rPr>
          <w:rFonts w:ascii="Arial" w:hAnsi="Arial" w:cs="Arial"/>
          <w:sz w:val="22"/>
          <w:szCs w:val="22"/>
        </w:rPr>
        <w:t xml:space="preserve">to make sure data is being saved correctly and not mixing or repeating </w:t>
      </w:r>
      <w:proofErr w:type="spellStart"/>
      <w:proofErr w:type="gramStart"/>
      <w:r w:rsidR="00504C15">
        <w:rPr>
          <w:rFonts w:ascii="Arial" w:hAnsi="Arial" w:cs="Arial"/>
          <w:sz w:val="22"/>
          <w:szCs w:val="22"/>
        </w:rPr>
        <w:t>itself.</w:t>
      </w:r>
      <w:r w:rsidR="0086600E">
        <w:rPr>
          <w:rFonts w:ascii="Arial" w:hAnsi="Arial" w:cs="Arial"/>
          <w:sz w:val="22"/>
          <w:szCs w:val="22"/>
        </w:rPr>
        <w:t>if</w:t>
      </w:r>
      <w:proofErr w:type="spellEnd"/>
      <w:proofErr w:type="gramEnd"/>
      <w:r w:rsidR="0086600E">
        <w:rPr>
          <w:rFonts w:ascii="Arial" w:hAnsi="Arial" w:cs="Arial"/>
          <w:sz w:val="22"/>
          <w:szCs w:val="22"/>
        </w:rPr>
        <w:t xml:space="preserve"> it chosen wrong it can cause wrong data entry and errors will happen.</w:t>
      </w:r>
    </w:p>
    <w:p w14:paraId="0154824C" w14:textId="77777777" w:rsidR="008972A9" w:rsidRDefault="008972A9" w:rsidP="008972A9">
      <w:pPr>
        <w:spacing w:after="0" w:line="276" w:lineRule="auto"/>
        <w:ind w:firstLine="720"/>
        <w:rPr>
          <w:rFonts w:ascii="Arial" w:hAnsi="Arial" w:cs="Arial"/>
          <w:sz w:val="22"/>
          <w:szCs w:val="22"/>
        </w:rPr>
      </w:pPr>
    </w:p>
    <w:p w14:paraId="49D316B6" w14:textId="5F869C9A" w:rsidR="00BD799B" w:rsidRPr="008972A9" w:rsidRDefault="008972A9" w:rsidP="008972A9">
      <w:pPr>
        <w:pStyle w:val="ListParagraph"/>
        <w:numPr>
          <w:ilvl w:val="0"/>
          <w:numId w:val="16"/>
        </w:numPr>
        <w:spacing w:after="0" w:line="276" w:lineRule="auto"/>
        <w:rPr>
          <w:rFonts w:ascii="Arial" w:hAnsi="Arial" w:cs="Arial"/>
          <w:sz w:val="22"/>
          <w:szCs w:val="22"/>
        </w:rPr>
      </w:pPr>
      <w:bookmarkStart w:id="12" w:name="_Toc210402496"/>
      <w:r w:rsidRPr="008972A9">
        <w:rPr>
          <w:rStyle w:val="Heading3Char"/>
        </w:rPr>
        <w:t>Future Work:</w:t>
      </w:r>
      <w:bookmarkEnd w:id="12"/>
      <w:r w:rsidRPr="008972A9">
        <w:rPr>
          <w:rFonts w:ascii="Arial" w:hAnsi="Arial" w:cs="Arial"/>
          <w:sz w:val="22"/>
          <w:szCs w:val="22"/>
        </w:rPr>
        <w:t xml:space="preserve"> </w:t>
      </w:r>
      <w:r w:rsidR="001E062D">
        <w:rPr>
          <w:rFonts w:ascii="Arial" w:hAnsi="Arial" w:cs="Arial"/>
          <w:sz w:val="22"/>
          <w:szCs w:val="22"/>
        </w:rPr>
        <w:t xml:space="preserve">in future I would like to implement </w:t>
      </w:r>
      <w:r w:rsidR="00E55796">
        <w:rPr>
          <w:rFonts w:ascii="Arial" w:hAnsi="Arial" w:cs="Arial"/>
          <w:sz w:val="22"/>
          <w:szCs w:val="22"/>
        </w:rPr>
        <w:t xml:space="preserve">user login so that only authorise staff can access the </w:t>
      </w:r>
      <w:proofErr w:type="spellStart"/>
      <w:proofErr w:type="gramStart"/>
      <w:r w:rsidR="00E55796">
        <w:rPr>
          <w:rFonts w:ascii="Arial" w:hAnsi="Arial" w:cs="Arial"/>
          <w:sz w:val="22"/>
          <w:szCs w:val="22"/>
        </w:rPr>
        <w:t>data.</w:t>
      </w:r>
      <w:r w:rsidR="00490F16">
        <w:rPr>
          <w:rFonts w:ascii="Arial" w:hAnsi="Arial" w:cs="Arial"/>
          <w:sz w:val="22"/>
          <w:szCs w:val="22"/>
        </w:rPr>
        <w:t>another</w:t>
      </w:r>
      <w:proofErr w:type="spellEnd"/>
      <w:proofErr w:type="gramEnd"/>
      <w:r w:rsidR="00490F16">
        <w:rPr>
          <w:rFonts w:ascii="Arial" w:hAnsi="Arial" w:cs="Arial"/>
          <w:sz w:val="22"/>
          <w:szCs w:val="22"/>
        </w:rPr>
        <w:t xml:space="preserve"> feature I would like to add is automatic stock checker to notify when medicine stock is low.</w:t>
      </w:r>
    </w:p>
    <w:p w14:paraId="67A6D6E8" w14:textId="77777777" w:rsidR="007E2B10" w:rsidRDefault="007E2B10" w:rsidP="00A22C7B">
      <w:pPr>
        <w:spacing w:after="0" w:line="276" w:lineRule="auto"/>
        <w:rPr>
          <w:rFonts w:ascii="Arial" w:hAnsi="Arial" w:cs="Arial"/>
          <w:sz w:val="22"/>
          <w:szCs w:val="22"/>
        </w:rPr>
      </w:pPr>
    </w:p>
    <w:p w14:paraId="468E4EC2" w14:textId="77777777" w:rsidR="007E2B10" w:rsidRDefault="007E2B10" w:rsidP="00A22C7B">
      <w:pPr>
        <w:spacing w:after="0" w:line="276" w:lineRule="auto"/>
        <w:rPr>
          <w:rFonts w:ascii="Arial" w:hAnsi="Arial" w:cs="Arial"/>
          <w:sz w:val="22"/>
          <w:szCs w:val="22"/>
        </w:rPr>
      </w:pPr>
    </w:p>
    <w:p w14:paraId="0E81BF28" w14:textId="068F67D0" w:rsidR="008972A9" w:rsidRDefault="00A22C7B" w:rsidP="00A22C7B">
      <w:pPr>
        <w:spacing w:after="0" w:line="276" w:lineRule="auto"/>
        <w:rPr>
          <w:rFonts w:ascii="Arial" w:hAnsi="Arial" w:cs="Arial"/>
          <w:b/>
          <w:bCs/>
          <w:sz w:val="22"/>
          <w:szCs w:val="22"/>
        </w:rPr>
      </w:pPr>
      <w:r w:rsidRPr="007E2B10">
        <w:rPr>
          <w:rFonts w:ascii="Arial" w:hAnsi="Arial" w:cs="Arial"/>
          <w:b/>
          <w:bCs/>
          <w:sz w:val="22"/>
          <w:szCs w:val="22"/>
        </w:rPr>
        <w:t>D</w:t>
      </w:r>
      <w:r w:rsidR="007E2B10" w:rsidRPr="007E2B10">
        <w:rPr>
          <w:rFonts w:ascii="Arial" w:hAnsi="Arial" w:cs="Arial"/>
          <w:b/>
          <w:bCs/>
          <w:sz w:val="22"/>
          <w:szCs w:val="22"/>
        </w:rPr>
        <w:t>ata Structure Development:</w:t>
      </w:r>
    </w:p>
    <w:p w14:paraId="3F838446" w14:textId="098B144F" w:rsidR="000D59DD" w:rsidRDefault="000D59DD" w:rsidP="000D59DD">
      <w:pPr>
        <w:rPr>
          <w:lang w:val="en-US"/>
        </w:rPr>
      </w:pPr>
      <w:r>
        <w:rPr>
          <w:lang w:val="en-US"/>
        </w:rPr>
        <w:t xml:space="preserve"> Data structure plays very important role in efficiency of computer </w:t>
      </w:r>
      <w:proofErr w:type="spellStart"/>
      <w:r>
        <w:rPr>
          <w:lang w:val="en-US"/>
        </w:rPr>
        <w:t>programme</w:t>
      </w:r>
      <w:proofErr w:type="spellEnd"/>
      <w:sdt>
        <w:sdtPr>
          <w:rPr>
            <w:lang w:val="en-US"/>
          </w:rPr>
          <w:id w:val="-1118679185"/>
          <w:citation/>
        </w:sdtPr>
        <w:sdtEndPr/>
        <w:sdtContent>
          <w:r w:rsidR="008633C5">
            <w:rPr>
              <w:lang w:val="en-US"/>
            </w:rPr>
            <w:fldChar w:fldCharType="begin"/>
          </w:r>
          <w:r w:rsidR="008633C5">
            <w:rPr>
              <w:lang w:val="en-US"/>
            </w:rPr>
            <w:instrText xml:space="preserve"> CITATION DrP071 \l 1033 </w:instrText>
          </w:r>
          <w:r w:rsidR="008633C5">
            <w:rPr>
              <w:lang w:val="en-US"/>
            </w:rPr>
            <w:fldChar w:fldCharType="separate"/>
          </w:r>
          <w:r w:rsidR="008633C5">
            <w:rPr>
              <w:noProof/>
              <w:lang w:val="en-US"/>
            </w:rPr>
            <w:t xml:space="preserve"> </w:t>
          </w:r>
          <w:r w:rsidR="008633C5" w:rsidRPr="008633C5">
            <w:rPr>
              <w:noProof/>
              <w:lang w:val="en-US"/>
            </w:rPr>
            <w:t>[3]</w:t>
          </w:r>
          <w:r w:rsidR="008633C5">
            <w:rPr>
              <w:lang w:val="en-US"/>
            </w:rPr>
            <w:fldChar w:fldCharType="end"/>
          </w:r>
        </w:sdtContent>
      </w:sdt>
      <w:r>
        <w:rPr>
          <w:lang w:val="en-US"/>
        </w:rPr>
        <w:t>.</w:t>
      </w:r>
      <w:r w:rsidRPr="006F5AE9">
        <w:rPr>
          <w:lang w:val="en-US"/>
        </w:rPr>
        <w:t>Data structure development invo</w:t>
      </w:r>
      <w:r>
        <w:rPr>
          <w:lang w:val="en-US"/>
        </w:rPr>
        <w:t xml:space="preserve">lve creating tables based on Er </w:t>
      </w:r>
      <w:proofErr w:type="spellStart"/>
      <w:r>
        <w:rPr>
          <w:lang w:val="en-US"/>
        </w:rPr>
        <w:t>diagram.we</w:t>
      </w:r>
      <w:proofErr w:type="spellEnd"/>
      <w:r>
        <w:rPr>
          <w:lang w:val="en-US"/>
        </w:rPr>
        <w:t xml:space="preserve"> use Microsoft access to convert each entity into its own </w:t>
      </w:r>
      <w:proofErr w:type="spellStart"/>
      <w:r>
        <w:rPr>
          <w:lang w:val="en-US"/>
        </w:rPr>
        <w:t>table.every</w:t>
      </w:r>
      <w:proofErr w:type="spellEnd"/>
      <w:r>
        <w:rPr>
          <w:lang w:val="en-US"/>
        </w:rPr>
        <w:t xml:space="preserve"> table is consist of primary key and data type to be uniquely identified.</w:t>
      </w:r>
    </w:p>
    <w:p w14:paraId="7BFADB29" w14:textId="1F79809A" w:rsidR="00ED1738" w:rsidRDefault="000D59DD" w:rsidP="000D59DD">
      <w:pPr>
        <w:rPr>
          <w:lang w:val="en-US"/>
        </w:rPr>
      </w:pPr>
      <w:r>
        <w:rPr>
          <w:lang w:val="en-US"/>
        </w:rPr>
        <w:lastRenderedPageBreak/>
        <w:t xml:space="preserve">Foreign keys are used to create relationship between tables to allow data to connect with each </w:t>
      </w:r>
      <w:proofErr w:type="spellStart"/>
      <w:proofErr w:type="gramStart"/>
      <w:r>
        <w:rPr>
          <w:lang w:val="en-US"/>
        </w:rPr>
        <w:t>other.refrence</w:t>
      </w:r>
      <w:proofErr w:type="spellEnd"/>
      <w:proofErr w:type="gramEnd"/>
      <w:r>
        <w:rPr>
          <w:lang w:val="en-US"/>
        </w:rPr>
        <w:t xml:space="preserve"> integrity is to ensure false data cannot be entered into </w:t>
      </w:r>
      <w:proofErr w:type="spellStart"/>
      <w:proofErr w:type="gramStart"/>
      <w:r>
        <w:rPr>
          <w:lang w:val="en-US"/>
        </w:rPr>
        <w:t>tables.this</w:t>
      </w:r>
      <w:proofErr w:type="spellEnd"/>
      <w:proofErr w:type="gramEnd"/>
      <w:r>
        <w:rPr>
          <w:lang w:val="en-US"/>
        </w:rPr>
        <w:t xml:space="preserve"> mean you cannot reference record which does not exist.</w:t>
      </w:r>
    </w:p>
    <w:p w14:paraId="529B29D2" w14:textId="77777777" w:rsidR="000D59DD" w:rsidRPr="007E2B10" w:rsidRDefault="000D59DD" w:rsidP="00A22C7B">
      <w:pPr>
        <w:spacing w:after="0" w:line="276" w:lineRule="auto"/>
        <w:rPr>
          <w:rFonts w:ascii="Arial" w:hAnsi="Arial" w:cs="Arial"/>
          <w:b/>
          <w:bCs/>
          <w:sz w:val="22"/>
          <w:szCs w:val="22"/>
        </w:rPr>
      </w:pPr>
    </w:p>
    <w:p w14:paraId="659325FE" w14:textId="4986B405" w:rsidR="008972A9" w:rsidRPr="00F62CB2" w:rsidRDefault="008972A9" w:rsidP="00F62CB2">
      <w:pPr>
        <w:pStyle w:val="Heading1"/>
        <w:rPr>
          <w:color w:val="EE0000"/>
        </w:rPr>
      </w:pPr>
      <w:bookmarkStart w:id="13" w:name="_Toc210402497"/>
      <w:r w:rsidRPr="00F62CB2">
        <w:rPr>
          <w:color w:val="EE0000"/>
        </w:rPr>
        <w:t>References:</w:t>
      </w:r>
      <w:bookmarkEnd w:id="13"/>
      <w:r w:rsidRPr="00F62CB2">
        <w:rPr>
          <w:color w:val="EE0000"/>
        </w:rPr>
        <w:t xml:space="preserve"> </w:t>
      </w:r>
    </w:p>
    <w:p w14:paraId="6FF20AFD" w14:textId="77777777" w:rsidR="008972A9" w:rsidRPr="00647A48" w:rsidRDefault="008972A9" w:rsidP="008972A9">
      <w:pPr>
        <w:spacing w:after="0" w:line="276" w:lineRule="auto"/>
        <w:rPr>
          <w:rFonts w:asciiTheme="minorBidi" w:hAnsiTheme="minorBidi"/>
          <w:sz w:val="22"/>
          <w:szCs w:val="22"/>
          <w:lang w:eastAsia="zh-CN"/>
        </w:rPr>
      </w:pPr>
    </w:p>
    <w:bookmarkEnd w:id="2"/>
    <w:p w14:paraId="0667A9A4" w14:textId="2FAE9DAA" w:rsidR="00EA04F8" w:rsidRPr="00E9265D" w:rsidRDefault="00C87B69" w:rsidP="00E9265D">
      <w:pPr>
        <w:ind w:firstLine="720"/>
      </w:pPr>
      <w:r w:rsidRPr="00E9265D">
        <w:t>List of reference sources in IEEE format</w:t>
      </w:r>
    </w:p>
    <w:sectPr w:rsidR="00EA04F8" w:rsidRPr="00E9265D" w:rsidSect="005643A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62E2BA" w14:textId="77777777" w:rsidR="00FD2033" w:rsidRDefault="00FD2033" w:rsidP="00C87B69">
      <w:pPr>
        <w:spacing w:after="0" w:line="240" w:lineRule="auto"/>
      </w:pPr>
      <w:r>
        <w:separator/>
      </w:r>
    </w:p>
  </w:endnote>
  <w:endnote w:type="continuationSeparator" w:id="0">
    <w:p w14:paraId="670B6493" w14:textId="77777777" w:rsidR="00FD2033" w:rsidRDefault="00FD2033" w:rsidP="00C87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029D4" w14:textId="77777777" w:rsidR="00FD2033" w:rsidRDefault="00FD2033" w:rsidP="00C87B69">
      <w:pPr>
        <w:spacing w:after="0" w:line="240" w:lineRule="auto"/>
      </w:pPr>
      <w:r>
        <w:separator/>
      </w:r>
    </w:p>
  </w:footnote>
  <w:footnote w:type="continuationSeparator" w:id="0">
    <w:p w14:paraId="21E34FE7" w14:textId="77777777" w:rsidR="00FD2033" w:rsidRDefault="00FD2033" w:rsidP="00C87B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A0E2F"/>
    <w:multiLevelType w:val="hybridMultilevel"/>
    <w:tmpl w:val="5368432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52B7590"/>
    <w:multiLevelType w:val="multilevel"/>
    <w:tmpl w:val="EEDE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A641F2"/>
    <w:multiLevelType w:val="multilevel"/>
    <w:tmpl w:val="365CD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812DF8"/>
    <w:multiLevelType w:val="multilevel"/>
    <w:tmpl w:val="7FC2C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9383E"/>
    <w:multiLevelType w:val="hybridMultilevel"/>
    <w:tmpl w:val="E18AF0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5559AA"/>
    <w:multiLevelType w:val="multilevel"/>
    <w:tmpl w:val="3A24D4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E21F45"/>
    <w:multiLevelType w:val="multilevel"/>
    <w:tmpl w:val="A9803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FE7200"/>
    <w:multiLevelType w:val="multilevel"/>
    <w:tmpl w:val="534E4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CD43D5"/>
    <w:multiLevelType w:val="multilevel"/>
    <w:tmpl w:val="03F08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8372D29"/>
    <w:multiLevelType w:val="hybridMultilevel"/>
    <w:tmpl w:val="A59855F0"/>
    <w:lvl w:ilvl="0" w:tplc="A52025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0EF24C5"/>
    <w:multiLevelType w:val="multilevel"/>
    <w:tmpl w:val="92C4D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9A4EF6"/>
    <w:multiLevelType w:val="hybridMultilevel"/>
    <w:tmpl w:val="32AA0A30"/>
    <w:lvl w:ilvl="0" w:tplc="19F04A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D5E2F3D"/>
    <w:multiLevelType w:val="multilevel"/>
    <w:tmpl w:val="0C601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C497A60"/>
    <w:multiLevelType w:val="multilevel"/>
    <w:tmpl w:val="13002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0011B13"/>
    <w:multiLevelType w:val="hybridMultilevel"/>
    <w:tmpl w:val="D65E697A"/>
    <w:lvl w:ilvl="0" w:tplc="06BCC980">
      <w:start w:val="1"/>
      <w:numFmt w:val="decimal"/>
      <w:lvlText w:val="%1."/>
      <w:lvlJc w:val="left"/>
      <w:pPr>
        <w:ind w:left="1080" w:hanging="360"/>
      </w:pPr>
      <w:rPr>
        <w:rFonts w:asciiTheme="minorHAnsi" w:eastAsiaTheme="majorEastAsia" w:hAnsiTheme="minorHAnsi" w:cstheme="majorBidi" w:hint="default"/>
        <w:color w:val="0F4761" w:themeColor="accent1" w:themeShade="BF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43B3EBC"/>
    <w:multiLevelType w:val="multilevel"/>
    <w:tmpl w:val="EA882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26053647">
    <w:abstractNumId w:val="8"/>
  </w:num>
  <w:num w:numId="2" w16cid:durableId="816801823">
    <w:abstractNumId w:val="7"/>
  </w:num>
  <w:num w:numId="3" w16cid:durableId="1971278313">
    <w:abstractNumId w:val="6"/>
  </w:num>
  <w:num w:numId="4" w16cid:durableId="1687512717">
    <w:abstractNumId w:val="3"/>
  </w:num>
  <w:num w:numId="5" w16cid:durableId="852769645">
    <w:abstractNumId w:val="2"/>
  </w:num>
  <w:num w:numId="6" w16cid:durableId="195235443">
    <w:abstractNumId w:val="1"/>
  </w:num>
  <w:num w:numId="7" w16cid:durableId="1646274381">
    <w:abstractNumId w:val="15"/>
  </w:num>
  <w:num w:numId="8" w16cid:durableId="647318794">
    <w:abstractNumId w:val="13"/>
  </w:num>
  <w:num w:numId="9" w16cid:durableId="1759717105">
    <w:abstractNumId w:val="10"/>
  </w:num>
  <w:num w:numId="10" w16cid:durableId="2124960334">
    <w:abstractNumId w:val="5"/>
  </w:num>
  <w:num w:numId="11" w16cid:durableId="1948923146">
    <w:abstractNumId w:val="0"/>
  </w:num>
  <w:num w:numId="12" w16cid:durableId="943148152">
    <w:abstractNumId w:val="9"/>
  </w:num>
  <w:num w:numId="13" w16cid:durableId="1962104627">
    <w:abstractNumId w:val="11"/>
  </w:num>
  <w:num w:numId="14" w16cid:durableId="642275506">
    <w:abstractNumId w:val="4"/>
  </w:num>
  <w:num w:numId="15" w16cid:durableId="322973962">
    <w:abstractNumId w:val="12"/>
  </w:num>
  <w:num w:numId="16" w16cid:durableId="141663388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4F8"/>
    <w:rsid w:val="00002D77"/>
    <w:rsid w:val="000139CF"/>
    <w:rsid w:val="000148E4"/>
    <w:rsid w:val="00084F38"/>
    <w:rsid w:val="000B4FBB"/>
    <w:rsid w:val="000D59DD"/>
    <w:rsid w:val="0011465C"/>
    <w:rsid w:val="001256B8"/>
    <w:rsid w:val="00143B87"/>
    <w:rsid w:val="00155C96"/>
    <w:rsid w:val="0018091F"/>
    <w:rsid w:val="001B2F7C"/>
    <w:rsid w:val="001D7B22"/>
    <w:rsid w:val="001E062D"/>
    <w:rsid w:val="001F4C48"/>
    <w:rsid w:val="00201644"/>
    <w:rsid w:val="00202B14"/>
    <w:rsid w:val="00214A59"/>
    <w:rsid w:val="00235E34"/>
    <w:rsid w:val="00250D9E"/>
    <w:rsid w:val="00252A04"/>
    <w:rsid w:val="00264EF9"/>
    <w:rsid w:val="002807A1"/>
    <w:rsid w:val="002D3079"/>
    <w:rsid w:val="002F50AE"/>
    <w:rsid w:val="003410CA"/>
    <w:rsid w:val="00366F58"/>
    <w:rsid w:val="003B0A21"/>
    <w:rsid w:val="003D510F"/>
    <w:rsid w:val="00404854"/>
    <w:rsid w:val="00413B8A"/>
    <w:rsid w:val="00417BD3"/>
    <w:rsid w:val="0043642F"/>
    <w:rsid w:val="004725B6"/>
    <w:rsid w:val="0047716F"/>
    <w:rsid w:val="0048314C"/>
    <w:rsid w:val="00490F16"/>
    <w:rsid w:val="004A38AF"/>
    <w:rsid w:val="004B7270"/>
    <w:rsid w:val="004C186D"/>
    <w:rsid w:val="004D21DB"/>
    <w:rsid w:val="00504C15"/>
    <w:rsid w:val="00513670"/>
    <w:rsid w:val="00531D80"/>
    <w:rsid w:val="005356ED"/>
    <w:rsid w:val="0054505C"/>
    <w:rsid w:val="005643AF"/>
    <w:rsid w:val="0059563E"/>
    <w:rsid w:val="005968F8"/>
    <w:rsid w:val="005A0E91"/>
    <w:rsid w:val="005A7A4F"/>
    <w:rsid w:val="005E0285"/>
    <w:rsid w:val="006048A3"/>
    <w:rsid w:val="0062507E"/>
    <w:rsid w:val="00641C92"/>
    <w:rsid w:val="00647A48"/>
    <w:rsid w:val="006860AC"/>
    <w:rsid w:val="0069328F"/>
    <w:rsid w:val="006B5B23"/>
    <w:rsid w:val="006D5EAC"/>
    <w:rsid w:val="006D7316"/>
    <w:rsid w:val="00711947"/>
    <w:rsid w:val="007259ED"/>
    <w:rsid w:val="00743694"/>
    <w:rsid w:val="007515BA"/>
    <w:rsid w:val="00773864"/>
    <w:rsid w:val="00786A0B"/>
    <w:rsid w:val="007978D3"/>
    <w:rsid w:val="007B5020"/>
    <w:rsid w:val="007C309D"/>
    <w:rsid w:val="007C510D"/>
    <w:rsid w:val="007D6958"/>
    <w:rsid w:val="007E08C7"/>
    <w:rsid w:val="007E2B10"/>
    <w:rsid w:val="008027D1"/>
    <w:rsid w:val="008560DF"/>
    <w:rsid w:val="008633C5"/>
    <w:rsid w:val="0086600E"/>
    <w:rsid w:val="0087208E"/>
    <w:rsid w:val="0087671A"/>
    <w:rsid w:val="00891DFD"/>
    <w:rsid w:val="008972A9"/>
    <w:rsid w:val="008B45DB"/>
    <w:rsid w:val="008C2759"/>
    <w:rsid w:val="00901401"/>
    <w:rsid w:val="00901C35"/>
    <w:rsid w:val="00913D80"/>
    <w:rsid w:val="00970A1A"/>
    <w:rsid w:val="009B5299"/>
    <w:rsid w:val="00A150AD"/>
    <w:rsid w:val="00A22C7B"/>
    <w:rsid w:val="00A238D1"/>
    <w:rsid w:val="00A274FB"/>
    <w:rsid w:val="00A3153C"/>
    <w:rsid w:val="00A31C35"/>
    <w:rsid w:val="00A7753A"/>
    <w:rsid w:val="00A83B50"/>
    <w:rsid w:val="00AA2B2B"/>
    <w:rsid w:val="00AE75BE"/>
    <w:rsid w:val="00B30E3E"/>
    <w:rsid w:val="00BD7033"/>
    <w:rsid w:val="00BD799B"/>
    <w:rsid w:val="00C330F3"/>
    <w:rsid w:val="00C4734D"/>
    <w:rsid w:val="00C52833"/>
    <w:rsid w:val="00C54F2D"/>
    <w:rsid w:val="00C82E28"/>
    <w:rsid w:val="00C87B69"/>
    <w:rsid w:val="00CB1B86"/>
    <w:rsid w:val="00CB1FDD"/>
    <w:rsid w:val="00D00C44"/>
    <w:rsid w:val="00D011D2"/>
    <w:rsid w:val="00D258F4"/>
    <w:rsid w:val="00D60BC1"/>
    <w:rsid w:val="00D71B80"/>
    <w:rsid w:val="00D771F9"/>
    <w:rsid w:val="00DA6AC2"/>
    <w:rsid w:val="00DB00F6"/>
    <w:rsid w:val="00DB515E"/>
    <w:rsid w:val="00DE3D49"/>
    <w:rsid w:val="00DE3E0A"/>
    <w:rsid w:val="00DE6573"/>
    <w:rsid w:val="00E23D60"/>
    <w:rsid w:val="00E55796"/>
    <w:rsid w:val="00E9265D"/>
    <w:rsid w:val="00EA04F8"/>
    <w:rsid w:val="00EB7162"/>
    <w:rsid w:val="00ED1738"/>
    <w:rsid w:val="00EF4A4F"/>
    <w:rsid w:val="00F05981"/>
    <w:rsid w:val="00F35246"/>
    <w:rsid w:val="00F41038"/>
    <w:rsid w:val="00F52EAE"/>
    <w:rsid w:val="00F62CB2"/>
    <w:rsid w:val="00F823E9"/>
    <w:rsid w:val="00F83030"/>
    <w:rsid w:val="00F92930"/>
    <w:rsid w:val="00FB24E1"/>
    <w:rsid w:val="00FD2033"/>
    <w:rsid w:val="00FD47A8"/>
    <w:rsid w:val="00FF1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631214"/>
  <w15:chartTrackingRefBased/>
  <w15:docId w15:val="{68490B57-FB5F-4492-AFFA-66A18DDCD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8D3"/>
  </w:style>
  <w:style w:type="paragraph" w:styleId="Heading1">
    <w:name w:val="heading 1"/>
    <w:basedOn w:val="Normal"/>
    <w:next w:val="Normal"/>
    <w:link w:val="Heading1Char"/>
    <w:uiPriority w:val="9"/>
    <w:qFormat/>
    <w:rsid w:val="00EA04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04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A04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04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04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04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04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04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04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04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A04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EA04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04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04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04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04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04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04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04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04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04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04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04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04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04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04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04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04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04F8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330F3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643A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643AF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5643AF"/>
    <w:rPr>
      <w:color w:val="467886" w:themeColor="hyperlink"/>
      <w:u w:val="single"/>
    </w:rPr>
  </w:style>
  <w:style w:type="paragraph" w:styleId="NoSpacing">
    <w:name w:val="No Spacing"/>
    <w:link w:val="NoSpacingChar"/>
    <w:uiPriority w:val="1"/>
    <w:qFormat/>
    <w:rsid w:val="005643AF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5643AF"/>
    <w:rPr>
      <w:rFonts w:eastAsiaTheme="minorEastAsia"/>
      <w:kern w:val="0"/>
      <w:sz w:val="22"/>
      <w:szCs w:val="22"/>
      <w:lang w:val="en-US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773864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C87B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7B69"/>
  </w:style>
  <w:style w:type="paragraph" w:styleId="Footer">
    <w:name w:val="footer"/>
    <w:basedOn w:val="Normal"/>
    <w:link w:val="FooterChar"/>
    <w:uiPriority w:val="99"/>
    <w:unhideWhenUsed/>
    <w:rsid w:val="00C87B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7B69"/>
  </w:style>
  <w:style w:type="paragraph" w:styleId="TOC3">
    <w:name w:val="toc 3"/>
    <w:basedOn w:val="Normal"/>
    <w:next w:val="Normal"/>
    <w:autoRedefine/>
    <w:uiPriority w:val="39"/>
    <w:unhideWhenUsed/>
    <w:rsid w:val="001D7B22"/>
    <w:pPr>
      <w:spacing w:after="100"/>
      <w:ind w:left="480"/>
    </w:pPr>
  </w:style>
  <w:style w:type="table" w:styleId="TableGrid">
    <w:name w:val="Table Grid"/>
    <w:basedOn w:val="TableNormal"/>
    <w:uiPriority w:val="39"/>
    <w:rsid w:val="005136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34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B86198361F140D1940673AB4DA5F3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20026A-CB1A-46C1-B65C-D5A5105D1FD8}"/>
      </w:docPartPr>
      <w:docPartBody>
        <w:p w:rsidR="00BB12D5" w:rsidRDefault="00BB12D5" w:rsidP="00BB12D5">
          <w:pPr>
            <w:pStyle w:val="8B86198361F140D1940673AB4DA5F337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8D1EA18FC06340179CC2161D9B3B33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D73E99-EF8B-49F5-92F7-B318267D0F88}"/>
      </w:docPartPr>
      <w:docPartBody>
        <w:p w:rsidR="00BB12D5" w:rsidRDefault="00BB12D5" w:rsidP="00BB12D5">
          <w:pPr>
            <w:pStyle w:val="8D1EA18FC06340179CC2161D9B3B336E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  <w:docPart>
      <w:docPartPr>
        <w:name w:val="27D41FAD08DD4329A25AFDCF4AABFF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4ED28-7128-4231-A11F-7FE2421E8F92}"/>
      </w:docPartPr>
      <w:docPartBody>
        <w:p w:rsidR="00BB12D5" w:rsidRDefault="00BB12D5" w:rsidP="00BB12D5">
          <w:pPr>
            <w:pStyle w:val="27D41FAD08DD4329A25AFDCF4AABFFF5"/>
          </w:pPr>
          <w:r w:rsidRPr="00E627E3">
            <w:rPr>
              <w:rStyle w:val="PlaceholderText"/>
            </w:rPr>
            <w:t>[Author]</w:t>
          </w:r>
        </w:p>
      </w:docPartBody>
    </w:docPart>
    <w:docPart>
      <w:docPartPr>
        <w:name w:val="E6AD8FD6EC1045229DE00B41623E09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A85523-57F9-44A3-8432-D98330AC31E1}"/>
      </w:docPartPr>
      <w:docPartBody>
        <w:p w:rsidR="00BB12D5" w:rsidRDefault="00BB12D5" w:rsidP="00BB12D5">
          <w:pPr>
            <w:pStyle w:val="E6AD8FD6EC1045229DE00B41623E09B8"/>
          </w:pPr>
          <w:r w:rsidRPr="00E627E3">
            <w:rPr>
              <w:rStyle w:val="PlaceholderText"/>
            </w:rPr>
            <w:t>[Keywords]</w:t>
          </w:r>
        </w:p>
      </w:docPartBody>
    </w:docPart>
    <w:docPart>
      <w:docPartPr>
        <w:name w:val="CB737344B84A47DBAA2A3D7B6076C5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B5C3F9-14EC-4C96-ABA0-366D38E2D84C}"/>
      </w:docPartPr>
      <w:docPartBody>
        <w:p w:rsidR="003C2F26" w:rsidRDefault="001222D9" w:rsidP="001222D9">
          <w:pPr>
            <w:pStyle w:val="CB737344B84A47DBAA2A3D7B6076C506"/>
          </w:pPr>
          <w:r w:rsidRPr="00E627E3">
            <w:rPr>
              <w:rStyle w:val="PlaceholderText"/>
            </w:rPr>
            <w:t>[Keywords]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2D5"/>
    <w:rsid w:val="000B5285"/>
    <w:rsid w:val="001222D9"/>
    <w:rsid w:val="00143B87"/>
    <w:rsid w:val="001F4C48"/>
    <w:rsid w:val="00250D9E"/>
    <w:rsid w:val="003410CA"/>
    <w:rsid w:val="003C2F26"/>
    <w:rsid w:val="00413B8A"/>
    <w:rsid w:val="004A3736"/>
    <w:rsid w:val="005356ED"/>
    <w:rsid w:val="00641C92"/>
    <w:rsid w:val="0069328F"/>
    <w:rsid w:val="006C462E"/>
    <w:rsid w:val="006D5EAC"/>
    <w:rsid w:val="0071093C"/>
    <w:rsid w:val="008560DF"/>
    <w:rsid w:val="00BB12D5"/>
    <w:rsid w:val="00D83678"/>
    <w:rsid w:val="00DB515E"/>
    <w:rsid w:val="00ED011F"/>
    <w:rsid w:val="00F54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B86198361F140D1940673AB4DA5F337">
    <w:name w:val="8B86198361F140D1940673AB4DA5F337"/>
    <w:rsid w:val="00BB12D5"/>
  </w:style>
  <w:style w:type="paragraph" w:customStyle="1" w:styleId="8D1EA18FC06340179CC2161D9B3B336E">
    <w:name w:val="8D1EA18FC06340179CC2161D9B3B336E"/>
    <w:rsid w:val="00BB12D5"/>
  </w:style>
  <w:style w:type="character" w:styleId="PlaceholderText">
    <w:name w:val="Placeholder Text"/>
    <w:basedOn w:val="DefaultParagraphFont"/>
    <w:uiPriority w:val="99"/>
    <w:semiHidden/>
    <w:rsid w:val="001222D9"/>
    <w:rPr>
      <w:color w:val="666666"/>
    </w:rPr>
  </w:style>
  <w:style w:type="paragraph" w:customStyle="1" w:styleId="27D41FAD08DD4329A25AFDCF4AABFFF5">
    <w:name w:val="27D41FAD08DD4329A25AFDCF4AABFFF5"/>
    <w:rsid w:val="00BB12D5"/>
  </w:style>
  <w:style w:type="paragraph" w:customStyle="1" w:styleId="E6AD8FD6EC1045229DE00B41623E09B8">
    <w:name w:val="E6AD8FD6EC1045229DE00B41623E09B8"/>
    <w:rsid w:val="00BB12D5"/>
  </w:style>
  <w:style w:type="paragraph" w:customStyle="1" w:styleId="CB737344B84A47DBAA2A3D7B6076C506">
    <w:name w:val="CB737344B84A47DBAA2A3D7B6076C506"/>
    <w:rsid w:val="001222D9"/>
    <w:rPr>
      <w:szCs w:val="21"/>
      <w:lang w:eastAsia="zh-CN" w:bidi="hi-I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2025-11-01T00:00:00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Per94</b:Tag>
    <b:SourceType>Book</b:SourceType>
    <b:Guid>{9D5EB45F-F79D-4C9E-AF14-EC4E08CBBAD2}</b:Guid>
    <b:Title>Entity-Relationship Approach - ER '94. Business Modelling and Re-Engineering</b:Title>
    <b:Publisher>Springer</b:Publisher>
    <b:Year>1994</b:Year>
    <b:Author>
      <b:Author>
        <b:NameList>
          <b:Person>
            <b:Last>Loucopoulos</b:Last>
            <b:First>Pericles</b:First>
          </b:Person>
        </b:NameList>
      </b:Author>
    </b:Author>
    <b:RefOrder>1</b:RefOrder>
  </b:Source>
  <b:Source>
    <b:Tag>Mic07</b:Tag>
    <b:SourceType>Book</b:SourceType>
    <b:Guid>{2490B976-2ED1-45FC-8E41-F63A95E00401}</b:Guid>
    <b:Author>
      <b:Author>
        <b:NameList>
          <b:Person>
            <b:Last>Alexander</b:Last>
            <b:First>Michael</b:First>
          </b:Person>
        </b:NameList>
      </b:Author>
    </b:Author>
    <b:Title>Microsoft Access Data Analysis Unleashing The Analytical Power of Access</b:Title>
    <b:Year>2007</b:Year>
    <b:Publisher>Wiley</b:Publisher>
    <b:RefOrder>2</b:RefOrder>
  </b:Source>
  <b:Source>
    <b:Tag>DrP071</b:Tag>
    <b:SourceType>Book</b:SourceType>
    <b:Guid>{E93EF554-AB7A-4BC3-A16A-EFC0957B6872}</b:Guid>
    <b:Author>
      <b:Author>
        <b:NameList>
          <b:Person>
            <b:Last>Dr. Prabhakar Gupta</b:Last>
            <b:First>Vineet</b:First>
            <b:Middle>Agarwal, Manish Varshney</b:Middle>
          </b:Person>
        </b:NameList>
      </b:Author>
    </b:Author>
    <b:Title>Data Structure Using C</b:Title>
    <b:Year>2007</b:Year>
    <b:Publisher>Firewall media</b:Publisher>
    <b:RefOrder>3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5B1F078-627E-442B-B02A-8E0A8BBC2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13</Pages>
  <Words>883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Component 1: Design and Implementation of a Relational Database System</vt:lpstr>
    </vt:vector>
  </TitlesOfParts>
  <Company/>
  <LinksUpToDate>false</LinksUpToDate>
  <CharactersWithSpaces>5906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Component 1: Design and Implementation of a Relational Database System</dc:title>
  <dc:subject>Introduction to Web and Database Concepts - ACCA4023</dc:subject>
  <dc:creator>Sadhana Jha</dc:creator>
  <cp:keywords>UNIVERSITY OF WALES TRINITY SAINT DAVID</cp:keywords>
  <dc:description/>
  <cp:lastModifiedBy>Muhammad Ali (2440033)</cp:lastModifiedBy>
  <cp:revision>1</cp:revision>
  <dcterms:created xsi:type="dcterms:W3CDTF">2025-05-28T16:39:00Z</dcterms:created>
  <dcterms:modified xsi:type="dcterms:W3CDTF">2026-03-01T17:43:00Z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cbe1d21e-6cac-42d2-94bf-e23325257757</vt:lpwstr>
  </property>
</Properties>
</file>