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FE393" w14:textId="0E808727" w:rsidR="00AE2FC5" w:rsidRDefault="00350DEF" w:rsidP="00350DEF">
      <w:pPr>
        <w:jc w:val="center"/>
        <w:rPr>
          <w:rFonts w:ascii="Arial" w:hAnsi="Arial" w:cs="Arial"/>
        </w:rPr>
      </w:pPr>
      <w:r>
        <w:rPr>
          <w:rFonts w:ascii="Arial" w:hAnsi="Arial" w:cs="Arial"/>
        </w:rPr>
        <w:t xml:space="preserve">Student name – Sophie Akhtar </w:t>
      </w:r>
    </w:p>
    <w:p w14:paraId="73CD8C87" w14:textId="0EB80296" w:rsidR="00350DEF" w:rsidRDefault="00350DEF" w:rsidP="00350DEF">
      <w:pPr>
        <w:jc w:val="center"/>
        <w:rPr>
          <w:rFonts w:ascii="Arial" w:hAnsi="Arial" w:cs="Arial"/>
        </w:rPr>
      </w:pPr>
      <w:r>
        <w:rPr>
          <w:rFonts w:ascii="Arial" w:hAnsi="Arial" w:cs="Arial"/>
        </w:rPr>
        <w:t>Student number – 2123642</w:t>
      </w:r>
    </w:p>
    <w:p w14:paraId="4447DFF3" w14:textId="6515BE05" w:rsidR="00350DEF" w:rsidRDefault="00350DEF" w:rsidP="00350DEF">
      <w:pPr>
        <w:jc w:val="center"/>
        <w:rPr>
          <w:rFonts w:ascii="Arial" w:hAnsi="Arial" w:cs="Arial"/>
        </w:rPr>
      </w:pPr>
      <w:r>
        <w:rPr>
          <w:rFonts w:ascii="Arial" w:hAnsi="Arial" w:cs="Arial"/>
        </w:rPr>
        <w:t xml:space="preserve">Lecturer name – Farah Islam </w:t>
      </w:r>
    </w:p>
    <w:p w14:paraId="64817AA2" w14:textId="16D65444" w:rsidR="00350DEF" w:rsidRDefault="00350DEF" w:rsidP="00350DEF">
      <w:pPr>
        <w:pStyle w:val="paragraph"/>
        <w:spacing w:before="0" w:beforeAutospacing="0" w:after="0" w:afterAutospacing="0"/>
        <w:jc w:val="center"/>
        <w:textAlignment w:val="baseline"/>
        <w:rPr>
          <w:rStyle w:val="normaltextrun"/>
          <w:rFonts w:ascii="Arial" w:hAnsi="Arial" w:cs="Arial"/>
          <w:sz w:val="22"/>
          <w:szCs w:val="22"/>
        </w:rPr>
      </w:pPr>
      <w:r>
        <w:rPr>
          <w:rStyle w:val="normaltextrun"/>
          <w:rFonts w:ascii="Arial" w:hAnsi="Arial" w:cs="Arial"/>
          <w:sz w:val="22"/>
          <w:szCs w:val="22"/>
        </w:rPr>
        <w:t>BMSW4005_BIRM</w:t>
      </w:r>
    </w:p>
    <w:p w14:paraId="376B6A6D" w14:textId="2EDEBA81" w:rsidR="00350DEF" w:rsidRDefault="00350DEF" w:rsidP="00350DEF">
      <w:pPr>
        <w:pStyle w:val="paragraph"/>
        <w:spacing w:before="0" w:beforeAutospacing="0" w:after="0" w:afterAutospacing="0"/>
        <w:jc w:val="center"/>
        <w:textAlignment w:val="baseline"/>
        <w:rPr>
          <w:rStyle w:val="normaltextrun"/>
          <w:rFonts w:ascii="Arial" w:hAnsi="Arial" w:cs="Arial"/>
          <w:sz w:val="22"/>
          <w:szCs w:val="22"/>
        </w:rPr>
      </w:pPr>
    </w:p>
    <w:p w14:paraId="31A5B7B6" w14:textId="03616FC3" w:rsidR="00350DEF" w:rsidRDefault="00350DEF" w:rsidP="00350DEF">
      <w:pPr>
        <w:pStyle w:val="paragraph"/>
        <w:spacing w:before="0" w:beforeAutospacing="0" w:after="0" w:afterAutospacing="0"/>
        <w:jc w:val="center"/>
        <w:textAlignment w:val="baseline"/>
        <w:rPr>
          <w:rStyle w:val="normaltextrun"/>
          <w:rFonts w:ascii="Arial" w:hAnsi="Arial" w:cs="Arial"/>
          <w:sz w:val="22"/>
          <w:szCs w:val="22"/>
        </w:rPr>
      </w:pPr>
      <w:r>
        <w:rPr>
          <w:rStyle w:val="normaltextrun"/>
          <w:rFonts w:ascii="Arial" w:hAnsi="Arial" w:cs="Arial"/>
          <w:sz w:val="22"/>
          <w:szCs w:val="22"/>
        </w:rPr>
        <w:t xml:space="preserve">Professional Career Development </w:t>
      </w:r>
    </w:p>
    <w:p w14:paraId="4C0932BA" w14:textId="17EBEDD4" w:rsidR="00350DEF" w:rsidRDefault="00350DEF" w:rsidP="00350DEF">
      <w:pPr>
        <w:pStyle w:val="paragraph"/>
        <w:spacing w:before="0" w:beforeAutospacing="0" w:after="0" w:afterAutospacing="0"/>
        <w:jc w:val="center"/>
        <w:textAlignment w:val="baseline"/>
        <w:rPr>
          <w:rStyle w:val="normaltextrun"/>
          <w:rFonts w:ascii="Arial" w:hAnsi="Arial" w:cs="Arial"/>
          <w:sz w:val="22"/>
          <w:szCs w:val="22"/>
        </w:rPr>
      </w:pPr>
    </w:p>
    <w:p w14:paraId="510F92D7" w14:textId="244BE5B4" w:rsidR="00350DEF" w:rsidRDefault="00350DEF" w:rsidP="00350DEF">
      <w:pPr>
        <w:pStyle w:val="paragraph"/>
        <w:spacing w:before="0" w:beforeAutospacing="0" w:after="0" w:afterAutospacing="0"/>
        <w:jc w:val="center"/>
        <w:textAlignment w:val="baseline"/>
        <w:rPr>
          <w:rStyle w:val="eop"/>
          <w:rFonts w:ascii="Arial" w:hAnsi="Arial" w:cs="Arial"/>
          <w:sz w:val="22"/>
          <w:szCs w:val="22"/>
        </w:rPr>
      </w:pPr>
    </w:p>
    <w:p w14:paraId="14284472" w14:textId="2CA1500F" w:rsidR="00350DEF" w:rsidRDefault="00350DEF" w:rsidP="00350DEF">
      <w:pPr>
        <w:pStyle w:val="paragraph"/>
        <w:spacing w:before="0" w:beforeAutospacing="0" w:after="0" w:afterAutospacing="0"/>
        <w:jc w:val="center"/>
        <w:textAlignment w:val="baseline"/>
        <w:rPr>
          <w:rFonts w:ascii="Segoe UI" w:hAnsi="Segoe UI" w:cs="Segoe UI"/>
          <w:sz w:val="18"/>
          <w:szCs w:val="18"/>
        </w:rPr>
      </w:pPr>
    </w:p>
    <w:p w14:paraId="564A83B3" w14:textId="444B866A" w:rsidR="00350DEF" w:rsidRDefault="00350DEF" w:rsidP="00350DEF">
      <w:pPr>
        <w:pStyle w:val="paragraph"/>
        <w:spacing w:before="0" w:beforeAutospacing="0" w:after="0" w:afterAutospacing="0"/>
        <w:jc w:val="center"/>
        <w:textAlignment w:val="baseline"/>
        <w:rPr>
          <w:rFonts w:ascii="Segoe UI" w:hAnsi="Segoe UI" w:cs="Segoe UI"/>
          <w:sz w:val="18"/>
          <w:szCs w:val="18"/>
        </w:rPr>
      </w:pPr>
    </w:p>
    <w:p w14:paraId="4682061F" w14:textId="77777777" w:rsidR="00350DEF" w:rsidRDefault="00350DEF" w:rsidP="00350DEF">
      <w:pPr>
        <w:jc w:val="center"/>
        <w:rPr>
          <w:rFonts w:ascii="Arial" w:hAnsi="Arial" w:cs="Arial"/>
        </w:rPr>
      </w:pPr>
    </w:p>
    <w:p w14:paraId="5BD445A5" w14:textId="77777777" w:rsidR="00B251D1" w:rsidRDefault="00B251D1" w:rsidP="00350DEF">
      <w:pPr>
        <w:jc w:val="center"/>
        <w:rPr>
          <w:rFonts w:ascii="Arial" w:hAnsi="Arial" w:cs="Arial"/>
        </w:rPr>
      </w:pPr>
    </w:p>
    <w:p w14:paraId="57555D4B" w14:textId="77777777" w:rsidR="00B251D1" w:rsidRDefault="00B251D1" w:rsidP="00350DEF">
      <w:pPr>
        <w:jc w:val="center"/>
        <w:rPr>
          <w:rFonts w:ascii="Arial" w:hAnsi="Arial" w:cs="Arial"/>
        </w:rPr>
      </w:pPr>
    </w:p>
    <w:p w14:paraId="01ACF4E0" w14:textId="77777777" w:rsidR="00B251D1" w:rsidRDefault="00B251D1" w:rsidP="00350DEF">
      <w:pPr>
        <w:jc w:val="center"/>
        <w:rPr>
          <w:rFonts w:ascii="Arial" w:hAnsi="Arial" w:cs="Arial"/>
        </w:rPr>
      </w:pPr>
    </w:p>
    <w:p w14:paraId="64322551" w14:textId="77777777" w:rsidR="00B251D1" w:rsidRDefault="00B251D1" w:rsidP="00350DEF">
      <w:pPr>
        <w:jc w:val="center"/>
        <w:rPr>
          <w:rFonts w:ascii="Arial" w:hAnsi="Arial" w:cs="Arial"/>
        </w:rPr>
      </w:pPr>
    </w:p>
    <w:p w14:paraId="7568CCDD" w14:textId="77777777" w:rsidR="00B251D1" w:rsidRDefault="00B251D1" w:rsidP="00350DEF">
      <w:pPr>
        <w:jc w:val="center"/>
        <w:rPr>
          <w:rFonts w:ascii="Arial" w:hAnsi="Arial" w:cs="Arial"/>
        </w:rPr>
      </w:pPr>
    </w:p>
    <w:p w14:paraId="11F144EC" w14:textId="77777777" w:rsidR="00B251D1" w:rsidRDefault="00B251D1" w:rsidP="00350DEF">
      <w:pPr>
        <w:jc w:val="center"/>
        <w:rPr>
          <w:rFonts w:ascii="Arial" w:hAnsi="Arial" w:cs="Arial"/>
        </w:rPr>
      </w:pPr>
    </w:p>
    <w:p w14:paraId="12C9F6BA" w14:textId="77777777" w:rsidR="00B251D1" w:rsidRDefault="00B251D1" w:rsidP="00350DEF">
      <w:pPr>
        <w:jc w:val="center"/>
        <w:rPr>
          <w:rFonts w:ascii="Arial" w:hAnsi="Arial" w:cs="Arial"/>
        </w:rPr>
      </w:pPr>
    </w:p>
    <w:p w14:paraId="66634D49" w14:textId="77777777" w:rsidR="00B251D1" w:rsidRDefault="00B251D1" w:rsidP="00350DEF">
      <w:pPr>
        <w:jc w:val="center"/>
        <w:rPr>
          <w:rFonts w:ascii="Arial" w:hAnsi="Arial" w:cs="Arial"/>
        </w:rPr>
      </w:pPr>
    </w:p>
    <w:p w14:paraId="23295F79" w14:textId="77777777" w:rsidR="00B251D1" w:rsidRDefault="00B251D1" w:rsidP="00350DEF">
      <w:pPr>
        <w:jc w:val="center"/>
        <w:rPr>
          <w:rFonts w:ascii="Arial" w:hAnsi="Arial" w:cs="Arial"/>
        </w:rPr>
      </w:pPr>
    </w:p>
    <w:p w14:paraId="138A0999" w14:textId="77777777" w:rsidR="00B251D1" w:rsidRDefault="00B251D1" w:rsidP="00350DEF">
      <w:pPr>
        <w:jc w:val="center"/>
        <w:rPr>
          <w:rFonts w:ascii="Arial" w:hAnsi="Arial" w:cs="Arial"/>
        </w:rPr>
      </w:pPr>
    </w:p>
    <w:p w14:paraId="3A4E03B4" w14:textId="77777777" w:rsidR="00B251D1" w:rsidRDefault="00B251D1" w:rsidP="00350DEF">
      <w:pPr>
        <w:jc w:val="center"/>
        <w:rPr>
          <w:rFonts w:ascii="Arial" w:hAnsi="Arial" w:cs="Arial"/>
        </w:rPr>
      </w:pPr>
    </w:p>
    <w:p w14:paraId="7F92DCE0" w14:textId="77777777" w:rsidR="00B251D1" w:rsidRDefault="00B251D1" w:rsidP="00350DEF">
      <w:pPr>
        <w:jc w:val="center"/>
        <w:rPr>
          <w:rFonts w:ascii="Arial" w:hAnsi="Arial" w:cs="Arial"/>
        </w:rPr>
      </w:pPr>
    </w:p>
    <w:p w14:paraId="204B5D22" w14:textId="77777777" w:rsidR="00B251D1" w:rsidRDefault="00B251D1" w:rsidP="00350DEF">
      <w:pPr>
        <w:jc w:val="center"/>
        <w:rPr>
          <w:rFonts w:ascii="Arial" w:hAnsi="Arial" w:cs="Arial"/>
        </w:rPr>
      </w:pPr>
    </w:p>
    <w:p w14:paraId="7AB94B39" w14:textId="77777777" w:rsidR="00B251D1" w:rsidRDefault="00B251D1" w:rsidP="00350DEF">
      <w:pPr>
        <w:jc w:val="center"/>
        <w:rPr>
          <w:rFonts w:ascii="Arial" w:hAnsi="Arial" w:cs="Arial"/>
        </w:rPr>
      </w:pPr>
    </w:p>
    <w:p w14:paraId="3ED8BE28" w14:textId="77777777" w:rsidR="00B251D1" w:rsidRDefault="00B251D1" w:rsidP="00350DEF">
      <w:pPr>
        <w:jc w:val="center"/>
        <w:rPr>
          <w:rFonts w:ascii="Arial" w:hAnsi="Arial" w:cs="Arial"/>
        </w:rPr>
      </w:pPr>
    </w:p>
    <w:p w14:paraId="5B2357EF" w14:textId="77777777" w:rsidR="00B251D1" w:rsidRDefault="00B251D1" w:rsidP="00350DEF">
      <w:pPr>
        <w:jc w:val="center"/>
        <w:rPr>
          <w:rFonts w:ascii="Arial" w:hAnsi="Arial" w:cs="Arial"/>
        </w:rPr>
      </w:pPr>
    </w:p>
    <w:p w14:paraId="44A2B593" w14:textId="77777777" w:rsidR="00B251D1" w:rsidRDefault="00B251D1" w:rsidP="00350DEF">
      <w:pPr>
        <w:jc w:val="center"/>
        <w:rPr>
          <w:rFonts w:ascii="Arial" w:hAnsi="Arial" w:cs="Arial"/>
        </w:rPr>
      </w:pPr>
    </w:p>
    <w:p w14:paraId="343DE28A" w14:textId="77777777" w:rsidR="00B251D1" w:rsidRDefault="00B251D1" w:rsidP="00350DEF">
      <w:pPr>
        <w:jc w:val="center"/>
        <w:rPr>
          <w:rFonts w:ascii="Arial" w:hAnsi="Arial" w:cs="Arial"/>
        </w:rPr>
      </w:pPr>
    </w:p>
    <w:p w14:paraId="40E675A2" w14:textId="77777777" w:rsidR="00B251D1" w:rsidRDefault="00B251D1" w:rsidP="00350DEF">
      <w:pPr>
        <w:jc w:val="center"/>
        <w:rPr>
          <w:rFonts w:ascii="Arial" w:hAnsi="Arial" w:cs="Arial"/>
        </w:rPr>
      </w:pPr>
    </w:p>
    <w:p w14:paraId="5CDF6A2E" w14:textId="77777777" w:rsidR="00B251D1" w:rsidRDefault="00B251D1" w:rsidP="00350DEF">
      <w:pPr>
        <w:jc w:val="center"/>
        <w:rPr>
          <w:rFonts w:ascii="Arial" w:hAnsi="Arial" w:cs="Arial"/>
        </w:rPr>
      </w:pPr>
    </w:p>
    <w:p w14:paraId="55A94ACD" w14:textId="77777777" w:rsidR="00B251D1" w:rsidRDefault="00B251D1" w:rsidP="00350DEF">
      <w:pPr>
        <w:jc w:val="center"/>
        <w:rPr>
          <w:rFonts w:ascii="Arial" w:hAnsi="Arial" w:cs="Arial"/>
        </w:rPr>
      </w:pPr>
    </w:p>
    <w:p w14:paraId="6919DC36" w14:textId="77777777" w:rsidR="00B251D1" w:rsidRDefault="00B251D1" w:rsidP="00350DEF">
      <w:pPr>
        <w:jc w:val="center"/>
        <w:rPr>
          <w:rFonts w:ascii="Arial" w:hAnsi="Arial" w:cs="Arial"/>
        </w:rPr>
      </w:pPr>
    </w:p>
    <w:p w14:paraId="53A044F8" w14:textId="77777777" w:rsidR="00B251D1" w:rsidRDefault="00B251D1" w:rsidP="00350DEF">
      <w:pPr>
        <w:jc w:val="center"/>
        <w:rPr>
          <w:rFonts w:ascii="Arial" w:hAnsi="Arial" w:cs="Arial"/>
        </w:rPr>
      </w:pPr>
    </w:p>
    <w:p w14:paraId="35F4BA03" w14:textId="77777777" w:rsidR="006167AA" w:rsidRDefault="006167AA" w:rsidP="00350DEF">
      <w:pPr>
        <w:jc w:val="center"/>
        <w:rPr>
          <w:rFonts w:ascii="Arial" w:hAnsi="Arial" w:cs="Arial"/>
        </w:rPr>
      </w:pPr>
    </w:p>
    <w:p w14:paraId="351C0C4B" w14:textId="42F75422" w:rsidR="006167AA" w:rsidRDefault="006167AA" w:rsidP="006167AA">
      <w:pPr>
        <w:rPr>
          <w:rFonts w:ascii="Arial" w:hAnsi="Arial" w:cs="Arial"/>
          <w:b/>
          <w:bCs/>
        </w:rPr>
      </w:pPr>
      <w:r w:rsidRPr="006167AA">
        <w:rPr>
          <w:rFonts w:ascii="Arial" w:hAnsi="Arial" w:cs="Arial"/>
          <w:b/>
          <w:bCs/>
        </w:rPr>
        <w:lastRenderedPageBreak/>
        <w:t xml:space="preserve">Introduction </w:t>
      </w:r>
      <w:r>
        <w:rPr>
          <w:rFonts w:ascii="Arial" w:hAnsi="Arial" w:cs="Arial"/>
          <w:b/>
          <w:bCs/>
        </w:rPr>
        <w:t>–</w:t>
      </w:r>
      <w:r w:rsidRPr="006167AA">
        <w:rPr>
          <w:rFonts w:ascii="Arial" w:hAnsi="Arial" w:cs="Arial"/>
          <w:b/>
          <w:bCs/>
        </w:rPr>
        <w:t xml:space="preserve"> </w:t>
      </w:r>
    </w:p>
    <w:p w14:paraId="3C9BEA5F" w14:textId="66BA10B5" w:rsidR="006167AA" w:rsidRDefault="006167AA" w:rsidP="006167AA">
      <w:pPr>
        <w:rPr>
          <w:rStyle w:val="eop"/>
          <w:rFonts w:ascii="Arial" w:hAnsi="Arial" w:cs="Arial"/>
          <w:color w:val="000000"/>
          <w:shd w:val="clear" w:color="auto" w:fill="FFFFFF"/>
        </w:rPr>
      </w:pPr>
      <w:r>
        <w:rPr>
          <w:rStyle w:val="normaltextrun"/>
          <w:rFonts w:ascii="Arial" w:hAnsi="Arial" w:cs="Arial"/>
          <w:color w:val="000000"/>
          <w:shd w:val="clear" w:color="auto" w:fill="FFFFFF"/>
        </w:rPr>
        <w:t>In this report I will be discussing my PDP (personal development plan) of my chosen job and what requirements I need to enable me to be successful in the future. I will be talking about long-term and short-term routes that might obstruct me whilst I am trying to grow my career. To add to this, I will be contemplating over the last 10 weeks studying professional career development and how it has boosted my knowledge on how to be successful in my career. My chosen job is a social worker that helps adults with disabilities. </w:t>
      </w:r>
      <w:r>
        <w:rPr>
          <w:rStyle w:val="eop"/>
          <w:rFonts w:ascii="Arial" w:hAnsi="Arial" w:cs="Arial"/>
          <w:color w:val="000000"/>
          <w:shd w:val="clear" w:color="auto" w:fill="FFFFFF"/>
        </w:rPr>
        <w:t> </w:t>
      </w:r>
    </w:p>
    <w:p w14:paraId="391561AE" w14:textId="77777777" w:rsidR="0063782F" w:rsidRDefault="0063782F" w:rsidP="006167AA">
      <w:pPr>
        <w:rPr>
          <w:rStyle w:val="eop"/>
          <w:rFonts w:ascii="Arial" w:hAnsi="Arial" w:cs="Arial"/>
          <w:color w:val="000000"/>
          <w:shd w:val="clear" w:color="auto" w:fill="FFFFFF"/>
        </w:rPr>
      </w:pPr>
    </w:p>
    <w:p w14:paraId="2B4570E8" w14:textId="7666B23B" w:rsidR="00EF1E7E" w:rsidRDefault="00EF1E7E" w:rsidP="006167AA">
      <w:pPr>
        <w:rPr>
          <w:rFonts w:ascii="Arial" w:hAnsi="Arial" w:cs="Arial"/>
        </w:rPr>
      </w:pPr>
      <w:r>
        <w:rPr>
          <w:rFonts w:ascii="Arial" w:hAnsi="Arial" w:cs="Arial"/>
        </w:rPr>
        <w:t>C</w:t>
      </w:r>
      <w:r w:rsidR="00D13626">
        <w:rPr>
          <w:rFonts w:ascii="Arial" w:hAnsi="Arial" w:cs="Arial"/>
        </w:rPr>
        <w:t>h</w:t>
      </w:r>
      <w:r>
        <w:rPr>
          <w:rFonts w:ascii="Arial" w:hAnsi="Arial" w:cs="Arial"/>
        </w:rPr>
        <w:t xml:space="preserve">osen job – social worker that helps adults with disabilities </w:t>
      </w:r>
    </w:p>
    <w:p w14:paraId="42FC3F23" w14:textId="43E1CB06" w:rsidR="00767B54" w:rsidRDefault="00767B54" w:rsidP="006167AA">
      <w:pPr>
        <w:rPr>
          <w:rFonts w:ascii="Arial" w:hAnsi="Arial" w:cs="Arial"/>
        </w:rPr>
      </w:pPr>
    </w:p>
    <w:p w14:paraId="28FEADE5" w14:textId="0BC6A818" w:rsidR="005E5CF3" w:rsidRDefault="005E5CF3" w:rsidP="006167AA">
      <w:pPr>
        <w:rPr>
          <w:rFonts w:ascii="Arial" w:hAnsi="Arial" w:cs="Arial"/>
          <w:b/>
          <w:bCs/>
        </w:rPr>
      </w:pPr>
      <w:r>
        <w:rPr>
          <w:rFonts w:ascii="Arial" w:hAnsi="Arial" w:cs="Arial"/>
          <w:b/>
          <w:bCs/>
        </w:rPr>
        <w:t xml:space="preserve">Skills and knowledge – </w:t>
      </w:r>
      <w:r w:rsidR="00417FE6">
        <w:rPr>
          <w:rFonts w:ascii="Arial" w:hAnsi="Arial" w:cs="Arial"/>
          <w:b/>
          <w:bCs/>
        </w:rPr>
        <w:t>highlighted</w:t>
      </w:r>
    </w:p>
    <w:p w14:paraId="1DF90070" w14:textId="2DDB6E41" w:rsidR="00417FE6" w:rsidRDefault="007F7C70" w:rsidP="006167AA">
      <w:pPr>
        <w:rPr>
          <w:rFonts w:ascii="Arial" w:hAnsi="Arial" w:cs="Arial"/>
        </w:rPr>
      </w:pPr>
      <w:r>
        <w:rPr>
          <w:rFonts w:ascii="Arial" w:hAnsi="Arial" w:cs="Arial"/>
        </w:rPr>
        <w:t xml:space="preserve">To begin with, </w:t>
      </w:r>
      <w:r w:rsidR="00342D2F">
        <w:rPr>
          <w:rFonts w:ascii="Arial" w:hAnsi="Arial" w:cs="Arial"/>
        </w:rPr>
        <w:t>to</w:t>
      </w:r>
      <w:r>
        <w:rPr>
          <w:rFonts w:ascii="Arial" w:hAnsi="Arial" w:cs="Arial"/>
        </w:rPr>
        <w:t xml:space="preserve"> become a successful social worker working with adults with disabilities you need to have skills and some experiences</w:t>
      </w:r>
      <w:r w:rsidR="00BC0642">
        <w:rPr>
          <w:rFonts w:ascii="Arial" w:hAnsi="Arial" w:cs="Arial"/>
        </w:rPr>
        <w:t xml:space="preserve">. In a social worker </w:t>
      </w:r>
      <w:r w:rsidR="00342D2F">
        <w:rPr>
          <w:rFonts w:ascii="Arial" w:hAnsi="Arial" w:cs="Arial"/>
        </w:rPr>
        <w:t>sector,</w:t>
      </w:r>
      <w:r w:rsidR="00BC0642">
        <w:rPr>
          <w:rFonts w:ascii="Arial" w:hAnsi="Arial" w:cs="Arial"/>
        </w:rPr>
        <w:t xml:space="preserve"> t</w:t>
      </w:r>
      <w:r w:rsidR="00342D2F">
        <w:rPr>
          <w:rFonts w:ascii="Arial" w:hAnsi="Arial" w:cs="Arial"/>
        </w:rPr>
        <w:t>he</w:t>
      </w:r>
      <w:r w:rsidR="00C82989">
        <w:rPr>
          <w:rFonts w:ascii="Arial" w:hAnsi="Arial" w:cs="Arial"/>
        </w:rPr>
        <w:t xml:space="preserve">se are some of the skills you will require </w:t>
      </w:r>
      <w:r w:rsidR="00BA4630">
        <w:rPr>
          <w:rFonts w:ascii="Arial" w:hAnsi="Arial" w:cs="Arial"/>
        </w:rPr>
        <w:t xml:space="preserve">when you are working. </w:t>
      </w:r>
      <w:r w:rsidR="000B5C5A">
        <w:rPr>
          <w:rFonts w:ascii="Arial" w:hAnsi="Arial" w:cs="Arial"/>
        </w:rPr>
        <w:t xml:space="preserve">You will need to be </w:t>
      </w:r>
      <w:r w:rsidR="000B5C5A">
        <w:rPr>
          <w:rFonts w:ascii="Arial" w:hAnsi="Arial" w:cs="Arial"/>
          <w:b/>
          <w:bCs/>
        </w:rPr>
        <w:t xml:space="preserve">patient </w:t>
      </w:r>
      <w:r w:rsidR="009105E9">
        <w:rPr>
          <w:rFonts w:ascii="Arial" w:hAnsi="Arial" w:cs="Arial"/>
        </w:rPr>
        <w:t xml:space="preserve">when a crisis appears. This is because as a professional </w:t>
      </w:r>
      <w:r w:rsidR="003114BC">
        <w:rPr>
          <w:rFonts w:ascii="Arial" w:hAnsi="Arial" w:cs="Arial"/>
        </w:rPr>
        <w:t xml:space="preserve">you need to be calm </w:t>
      </w:r>
      <w:r w:rsidR="00995045">
        <w:rPr>
          <w:rFonts w:ascii="Arial" w:hAnsi="Arial" w:cs="Arial"/>
        </w:rPr>
        <w:t xml:space="preserve">it is your responsibility to </w:t>
      </w:r>
      <w:r w:rsidR="00AE2919">
        <w:rPr>
          <w:rFonts w:ascii="Arial" w:hAnsi="Arial" w:cs="Arial"/>
        </w:rPr>
        <w:t>deflate the situation without causing any more problems</w:t>
      </w:r>
      <w:r w:rsidR="00412642">
        <w:rPr>
          <w:rFonts w:ascii="Arial" w:hAnsi="Arial" w:cs="Arial"/>
        </w:rPr>
        <w:t xml:space="preserve">. </w:t>
      </w:r>
      <w:r w:rsidR="00BD483C">
        <w:rPr>
          <w:rFonts w:ascii="Arial" w:hAnsi="Arial" w:cs="Arial"/>
        </w:rPr>
        <w:t xml:space="preserve">You will need </w:t>
      </w:r>
      <w:r w:rsidR="00D557EC">
        <w:rPr>
          <w:rFonts w:ascii="Arial" w:hAnsi="Arial" w:cs="Arial"/>
          <w:b/>
          <w:bCs/>
        </w:rPr>
        <w:t>strong observation</w:t>
      </w:r>
      <w:r w:rsidR="00D557EC">
        <w:rPr>
          <w:rFonts w:ascii="Arial" w:hAnsi="Arial" w:cs="Arial"/>
        </w:rPr>
        <w:t xml:space="preserve"> this is to see what </w:t>
      </w:r>
      <w:r w:rsidR="00205C16">
        <w:rPr>
          <w:rFonts w:ascii="Arial" w:hAnsi="Arial" w:cs="Arial"/>
        </w:rPr>
        <w:t xml:space="preserve">work needs doing within your job role. </w:t>
      </w:r>
      <w:r w:rsidR="000E7484">
        <w:rPr>
          <w:rFonts w:ascii="Arial" w:hAnsi="Arial" w:cs="Arial"/>
        </w:rPr>
        <w:t xml:space="preserve">Keeping things </w:t>
      </w:r>
      <w:r w:rsidR="000E7484">
        <w:rPr>
          <w:rFonts w:ascii="Arial" w:hAnsi="Arial" w:cs="Arial"/>
          <w:b/>
          <w:bCs/>
        </w:rPr>
        <w:t xml:space="preserve">private and confidential </w:t>
      </w:r>
      <w:r w:rsidR="00483BC1">
        <w:rPr>
          <w:rFonts w:ascii="Arial" w:hAnsi="Arial" w:cs="Arial"/>
        </w:rPr>
        <w:t xml:space="preserve">unless someone is in danger then you can raise a concern. </w:t>
      </w:r>
      <w:r w:rsidR="009A3834">
        <w:rPr>
          <w:rFonts w:ascii="Arial" w:hAnsi="Arial" w:cs="Arial"/>
          <w:b/>
          <w:bCs/>
        </w:rPr>
        <w:t>Good communication</w:t>
      </w:r>
      <w:r w:rsidR="00230FE5">
        <w:rPr>
          <w:rFonts w:ascii="Arial" w:hAnsi="Arial" w:cs="Arial"/>
          <w:b/>
          <w:bCs/>
        </w:rPr>
        <w:t xml:space="preserve"> </w:t>
      </w:r>
      <w:r w:rsidR="00230FE5" w:rsidRPr="00AA468C">
        <w:rPr>
          <w:rFonts w:ascii="Arial" w:hAnsi="Arial" w:cs="Arial"/>
        </w:rPr>
        <w:t xml:space="preserve">(verbal and </w:t>
      </w:r>
      <w:r w:rsidR="00AA468C" w:rsidRPr="00AA468C">
        <w:rPr>
          <w:rFonts w:ascii="Arial" w:hAnsi="Arial" w:cs="Arial"/>
        </w:rPr>
        <w:t>nonverbal</w:t>
      </w:r>
      <w:r w:rsidR="00230FE5" w:rsidRPr="00AA468C">
        <w:rPr>
          <w:rFonts w:ascii="Arial" w:hAnsi="Arial" w:cs="Arial"/>
        </w:rPr>
        <w:t>)</w:t>
      </w:r>
      <w:r w:rsidR="009A3834">
        <w:rPr>
          <w:rFonts w:ascii="Arial" w:hAnsi="Arial" w:cs="Arial"/>
        </w:rPr>
        <w:t xml:space="preserve"> is a very important one as having this skill it can also build up </w:t>
      </w:r>
      <w:r w:rsidR="00AB6537">
        <w:rPr>
          <w:rFonts w:ascii="Arial" w:hAnsi="Arial" w:cs="Arial"/>
        </w:rPr>
        <w:t>the trust you and you</w:t>
      </w:r>
      <w:r w:rsidR="006D5C40">
        <w:rPr>
          <w:rFonts w:ascii="Arial" w:hAnsi="Arial" w:cs="Arial"/>
        </w:rPr>
        <w:t>r</w:t>
      </w:r>
      <w:r w:rsidR="00AB6537">
        <w:rPr>
          <w:rFonts w:ascii="Arial" w:hAnsi="Arial" w:cs="Arial"/>
        </w:rPr>
        <w:t xml:space="preserve"> client ha</w:t>
      </w:r>
      <w:r w:rsidR="006D5C40">
        <w:rPr>
          <w:rFonts w:ascii="Arial" w:hAnsi="Arial" w:cs="Arial"/>
        </w:rPr>
        <w:t xml:space="preserve">ve. </w:t>
      </w:r>
      <w:r w:rsidR="005B0420">
        <w:rPr>
          <w:rFonts w:ascii="Arial" w:hAnsi="Arial" w:cs="Arial"/>
          <w:b/>
          <w:bCs/>
        </w:rPr>
        <w:t xml:space="preserve">Listening </w:t>
      </w:r>
      <w:r w:rsidR="005B0420">
        <w:rPr>
          <w:rFonts w:ascii="Arial" w:hAnsi="Arial" w:cs="Arial"/>
        </w:rPr>
        <w:t>is vital as the client should have reassura</w:t>
      </w:r>
      <w:r w:rsidR="00F970EF">
        <w:rPr>
          <w:rFonts w:ascii="Arial" w:hAnsi="Arial" w:cs="Arial"/>
        </w:rPr>
        <w:t>nce</w:t>
      </w:r>
      <w:r w:rsidR="00A4793F">
        <w:rPr>
          <w:rFonts w:ascii="Arial" w:hAnsi="Arial" w:cs="Arial"/>
        </w:rPr>
        <w:t xml:space="preserve"> their voice is being heard. </w:t>
      </w:r>
      <w:r w:rsidR="00971832">
        <w:rPr>
          <w:rFonts w:ascii="Arial" w:hAnsi="Arial" w:cs="Arial"/>
        </w:rPr>
        <w:t xml:space="preserve">The clients need </w:t>
      </w:r>
      <w:r w:rsidR="00971832">
        <w:rPr>
          <w:rFonts w:ascii="Arial" w:hAnsi="Arial" w:cs="Arial"/>
          <w:b/>
          <w:bCs/>
        </w:rPr>
        <w:t xml:space="preserve">motivation </w:t>
      </w:r>
      <w:r w:rsidR="00971832">
        <w:rPr>
          <w:rFonts w:ascii="Arial" w:hAnsi="Arial" w:cs="Arial"/>
        </w:rPr>
        <w:t xml:space="preserve">constantly </w:t>
      </w:r>
      <w:r w:rsidR="006D6F1F">
        <w:rPr>
          <w:rFonts w:ascii="Arial" w:hAnsi="Arial" w:cs="Arial"/>
        </w:rPr>
        <w:t>by doing this it will make them feel like they are achieving their goals</w:t>
      </w:r>
      <w:r w:rsidR="00E47042">
        <w:rPr>
          <w:rFonts w:ascii="Arial" w:hAnsi="Arial" w:cs="Arial"/>
        </w:rPr>
        <w:t xml:space="preserve">. If they hear the correct </w:t>
      </w:r>
      <w:r w:rsidR="000214D4">
        <w:rPr>
          <w:rFonts w:ascii="Arial" w:hAnsi="Arial" w:cs="Arial"/>
        </w:rPr>
        <w:t>praises,</w:t>
      </w:r>
      <w:r w:rsidR="00DC7053">
        <w:rPr>
          <w:rFonts w:ascii="Arial" w:hAnsi="Arial" w:cs="Arial"/>
        </w:rPr>
        <w:t xml:space="preserve"> it will push them to do eve</w:t>
      </w:r>
      <w:r w:rsidR="008B0A9A">
        <w:rPr>
          <w:rFonts w:ascii="Arial" w:hAnsi="Arial" w:cs="Arial"/>
        </w:rPr>
        <w:t xml:space="preserve">n </w:t>
      </w:r>
      <w:r w:rsidR="00DC7053">
        <w:rPr>
          <w:rFonts w:ascii="Arial" w:hAnsi="Arial" w:cs="Arial"/>
        </w:rPr>
        <w:t xml:space="preserve">better leaving a positive impact on them. </w:t>
      </w:r>
      <w:proofErr w:type="gramStart"/>
      <w:r w:rsidR="000214D4">
        <w:rPr>
          <w:rFonts w:ascii="Arial" w:hAnsi="Arial" w:cs="Arial"/>
        </w:rPr>
        <w:t>Last but not least</w:t>
      </w:r>
      <w:proofErr w:type="gramEnd"/>
      <w:r w:rsidR="000214D4">
        <w:rPr>
          <w:rFonts w:ascii="Arial" w:hAnsi="Arial" w:cs="Arial"/>
        </w:rPr>
        <w:t xml:space="preserve">, </w:t>
      </w:r>
      <w:r w:rsidR="00F052E2">
        <w:rPr>
          <w:rFonts w:ascii="Arial" w:hAnsi="Arial" w:cs="Arial"/>
          <w:b/>
          <w:bCs/>
        </w:rPr>
        <w:t xml:space="preserve">good management </w:t>
      </w:r>
      <w:r w:rsidR="00F052E2">
        <w:rPr>
          <w:rFonts w:ascii="Arial" w:hAnsi="Arial" w:cs="Arial"/>
        </w:rPr>
        <w:t xml:space="preserve">keeping on top of things as being a social worker you will have more </w:t>
      </w:r>
      <w:r w:rsidR="00B146BC">
        <w:rPr>
          <w:rFonts w:ascii="Arial" w:hAnsi="Arial" w:cs="Arial"/>
        </w:rPr>
        <w:t>than</w:t>
      </w:r>
      <w:r w:rsidR="00F052E2">
        <w:rPr>
          <w:rFonts w:ascii="Arial" w:hAnsi="Arial" w:cs="Arial"/>
        </w:rPr>
        <w:t xml:space="preserve"> 1 case to be dealing with</w:t>
      </w:r>
      <w:r w:rsidR="00657E47">
        <w:rPr>
          <w:rFonts w:ascii="Arial" w:hAnsi="Arial" w:cs="Arial"/>
        </w:rPr>
        <w:t>,</w:t>
      </w:r>
      <w:r w:rsidR="003C549B">
        <w:rPr>
          <w:rFonts w:ascii="Arial" w:hAnsi="Arial" w:cs="Arial"/>
        </w:rPr>
        <w:t xml:space="preserve"> so it is necessary to manage your time correctly and getting your job done</w:t>
      </w:r>
      <w:r w:rsidR="00657E47">
        <w:rPr>
          <w:rFonts w:ascii="Arial" w:hAnsi="Arial" w:cs="Arial"/>
        </w:rPr>
        <w:t xml:space="preserve"> without any mistakes. </w:t>
      </w:r>
      <w:r w:rsidR="00465AF3">
        <w:rPr>
          <w:rFonts w:ascii="Arial" w:hAnsi="Arial" w:cs="Arial"/>
        </w:rPr>
        <w:t xml:space="preserve">Social workers are very compassionate </w:t>
      </w:r>
      <w:r w:rsidR="00683DF9">
        <w:rPr>
          <w:rFonts w:ascii="Arial" w:hAnsi="Arial" w:cs="Arial"/>
        </w:rPr>
        <w:t xml:space="preserve">and caring for their clients. They take high </w:t>
      </w:r>
      <w:r w:rsidR="0051273C">
        <w:rPr>
          <w:rFonts w:ascii="Arial" w:hAnsi="Arial" w:cs="Arial"/>
        </w:rPr>
        <w:t xml:space="preserve">accountability of their job going above and beyond </w:t>
      </w:r>
      <w:r w:rsidR="0070338C">
        <w:rPr>
          <w:rFonts w:ascii="Arial" w:hAnsi="Arial" w:cs="Arial"/>
        </w:rPr>
        <w:t>achieving their goals. Social workers have</w:t>
      </w:r>
      <w:r w:rsidR="00385BA6">
        <w:rPr>
          <w:rFonts w:ascii="Arial" w:hAnsi="Arial" w:cs="Arial"/>
        </w:rPr>
        <w:t xml:space="preserve"> immaculate </w:t>
      </w:r>
      <w:r w:rsidR="00575F09">
        <w:rPr>
          <w:rFonts w:ascii="Arial" w:hAnsi="Arial" w:cs="Arial"/>
        </w:rPr>
        <w:t>understanding,</w:t>
      </w:r>
      <w:r w:rsidR="00385BA6">
        <w:rPr>
          <w:rFonts w:ascii="Arial" w:hAnsi="Arial" w:cs="Arial"/>
        </w:rPr>
        <w:t xml:space="preserve"> </w:t>
      </w:r>
      <w:r w:rsidR="001B3A74">
        <w:rPr>
          <w:rFonts w:ascii="Arial" w:hAnsi="Arial" w:cs="Arial"/>
        </w:rPr>
        <w:t xml:space="preserve">and </w:t>
      </w:r>
      <w:r w:rsidR="00216EFE">
        <w:rPr>
          <w:rFonts w:ascii="Arial" w:hAnsi="Arial" w:cs="Arial"/>
        </w:rPr>
        <w:t>they also</w:t>
      </w:r>
      <w:r w:rsidR="001B3A74">
        <w:rPr>
          <w:rFonts w:ascii="Arial" w:hAnsi="Arial" w:cs="Arial"/>
        </w:rPr>
        <w:t xml:space="preserve"> </w:t>
      </w:r>
      <w:r w:rsidR="00792E21">
        <w:rPr>
          <w:rFonts w:ascii="Arial" w:hAnsi="Arial" w:cs="Arial"/>
        </w:rPr>
        <w:t>increas</w:t>
      </w:r>
      <w:r w:rsidR="001B3A74">
        <w:rPr>
          <w:rFonts w:ascii="Arial" w:hAnsi="Arial" w:cs="Arial"/>
        </w:rPr>
        <w:t>e</w:t>
      </w:r>
      <w:r w:rsidR="00792E21">
        <w:rPr>
          <w:rFonts w:ascii="Arial" w:hAnsi="Arial" w:cs="Arial"/>
        </w:rPr>
        <w:t xml:space="preserve"> their knowledge by asking for feedback from another experience</w:t>
      </w:r>
      <w:r w:rsidR="00216EFE">
        <w:rPr>
          <w:rFonts w:ascii="Arial" w:hAnsi="Arial" w:cs="Arial"/>
        </w:rPr>
        <w:t>d</w:t>
      </w:r>
      <w:r w:rsidR="00792E21">
        <w:rPr>
          <w:rFonts w:ascii="Arial" w:hAnsi="Arial" w:cs="Arial"/>
        </w:rPr>
        <w:t xml:space="preserve"> social worker </w:t>
      </w:r>
      <w:r w:rsidR="001B3A74">
        <w:rPr>
          <w:rFonts w:ascii="Arial" w:hAnsi="Arial" w:cs="Arial"/>
        </w:rPr>
        <w:t>such as improvements</w:t>
      </w:r>
      <w:r w:rsidR="00E820F3">
        <w:rPr>
          <w:rFonts w:ascii="Arial" w:hAnsi="Arial" w:cs="Arial"/>
        </w:rPr>
        <w:t xml:space="preserve"> and feedback on your current skills. </w:t>
      </w:r>
      <w:r w:rsidR="0051446B">
        <w:rPr>
          <w:rFonts w:ascii="Arial" w:hAnsi="Arial" w:cs="Arial"/>
        </w:rPr>
        <w:t xml:space="preserve">Social workers </w:t>
      </w:r>
      <w:r w:rsidR="00575F09">
        <w:rPr>
          <w:rFonts w:ascii="Arial" w:hAnsi="Arial" w:cs="Arial"/>
        </w:rPr>
        <w:t xml:space="preserve">work with a wide range of people </w:t>
      </w:r>
      <w:r w:rsidR="00D610F6">
        <w:rPr>
          <w:rFonts w:ascii="Arial" w:hAnsi="Arial" w:cs="Arial"/>
        </w:rPr>
        <w:t>coming from all sorts of background</w:t>
      </w:r>
      <w:r w:rsidR="00835F05">
        <w:rPr>
          <w:rFonts w:ascii="Arial" w:hAnsi="Arial" w:cs="Arial"/>
        </w:rPr>
        <w:t xml:space="preserve">. They must be fully educated of a </w:t>
      </w:r>
      <w:r w:rsidR="00433CB1">
        <w:rPr>
          <w:rFonts w:ascii="Arial" w:hAnsi="Arial" w:cs="Arial"/>
        </w:rPr>
        <w:t>client’s</w:t>
      </w:r>
      <w:r w:rsidR="00835F05">
        <w:rPr>
          <w:rFonts w:ascii="Arial" w:hAnsi="Arial" w:cs="Arial"/>
        </w:rPr>
        <w:t xml:space="preserve"> background and beliefs</w:t>
      </w:r>
      <w:r w:rsidR="00424952">
        <w:rPr>
          <w:rFonts w:ascii="Arial" w:hAnsi="Arial" w:cs="Arial"/>
        </w:rPr>
        <w:t xml:space="preserve"> before accepting their case. </w:t>
      </w:r>
      <w:r w:rsidR="00433CB1">
        <w:rPr>
          <w:rFonts w:ascii="Arial" w:hAnsi="Arial" w:cs="Arial"/>
        </w:rPr>
        <w:t xml:space="preserve">By being </w:t>
      </w:r>
      <w:r w:rsidR="00400D11">
        <w:rPr>
          <w:rFonts w:ascii="Arial" w:hAnsi="Arial" w:cs="Arial"/>
        </w:rPr>
        <w:t>respectful to thei</w:t>
      </w:r>
      <w:r w:rsidR="00F03794">
        <w:rPr>
          <w:rFonts w:ascii="Arial" w:hAnsi="Arial" w:cs="Arial"/>
        </w:rPr>
        <w:t xml:space="preserve">r needs </w:t>
      </w:r>
      <w:r w:rsidR="008A3656">
        <w:rPr>
          <w:rFonts w:ascii="Arial" w:hAnsi="Arial" w:cs="Arial"/>
        </w:rPr>
        <w:t>a</w:t>
      </w:r>
      <w:r w:rsidR="00F37256">
        <w:rPr>
          <w:rFonts w:ascii="Arial" w:hAnsi="Arial" w:cs="Arial"/>
        </w:rPr>
        <w:t xml:space="preserve">nd </w:t>
      </w:r>
      <w:r w:rsidR="00FB7242">
        <w:rPr>
          <w:rFonts w:ascii="Arial" w:hAnsi="Arial" w:cs="Arial"/>
        </w:rPr>
        <w:t>having a</w:t>
      </w:r>
      <w:r w:rsidR="00F37256">
        <w:rPr>
          <w:rFonts w:ascii="Arial" w:hAnsi="Arial" w:cs="Arial"/>
        </w:rPr>
        <w:t xml:space="preserve"> compassion</w:t>
      </w:r>
      <w:r w:rsidR="00D72878">
        <w:rPr>
          <w:rFonts w:ascii="Arial" w:hAnsi="Arial" w:cs="Arial"/>
        </w:rPr>
        <w:t xml:space="preserve"> to learn new things</w:t>
      </w:r>
      <w:r w:rsidR="003533E1">
        <w:rPr>
          <w:rFonts w:ascii="Arial" w:hAnsi="Arial" w:cs="Arial"/>
        </w:rPr>
        <w:t>.</w:t>
      </w:r>
    </w:p>
    <w:p w14:paraId="62B7AA1D" w14:textId="77777777" w:rsidR="003533E1" w:rsidRDefault="003533E1" w:rsidP="006167AA">
      <w:pPr>
        <w:rPr>
          <w:rFonts w:ascii="Arial" w:hAnsi="Arial" w:cs="Arial"/>
        </w:rPr>
      </w:pPr>
    </w:p>
    <w:p w14:paraId="243AEE0C" w14:textId="710C3B0F" w:rsidR="00033062" w:rsidRDefault="00712DC6" w:rsidP="006167AA">
      <w:pPr>
        <w:rPr>
          <w:rFonts w:ascii="Arial" w:hAnsi="Arial" w:cs="Arial"/>
        </w:rPr>
      </w:pPr>
      <w:r w:rsidRPr="00712DC6">
        <w:rPr>
          <w:rFonts w:ascii="Arial" w:hAnsi="Arial" w:cs="Arial"/>
        </w:rPr>
        <w:t>(</w:t>
      </w:r>
      <w:proofErr w:type="spellStart"/>
      <w:r w:rsidRPr="00712DC6">
        <w:rPr>
          <w:rFonts w:ascii="Arial" w:hAnsi="Arial" w:cs="Arial"/>
        </w:rPr>
        <w:t>Koprowska</w:t>
      </w:r>
      <w:proofErr w:type="spellEnd"/>
      <w:r w:rsidRPr="00712DC6">
        <w:rPr>
          <w:rFonts w:ascii="Arial" w:hAnsi="Arial" w:cs="Arial"/>
        </w:rPr>
        <w:t>, 2020)</w:t>
      </w:r>
      <w:r w:rsidR="00B40B08">
        <w:rPr>
          <w:rFonts w:ascii="Arial" w:hAnsi="Arial" w:cs="Arial"/>
        </w:rPr>
        <w:t xml:space="preserve"> says</w:t>
      </w:r>
      <w:r w:rsidR="00743EC1">
        <w:rPr>
          <w:rFonts w:ascii="Arial" w:hAnsi="Arial" w:cs="Arial"/>
        </w:rPr>
        <w:t xml:space="preserve"> there is a lot of information when studying social work this is linked in this report as </w:t>
      </w:r>
      <w:r w:rsidR="00D82C44">
        <w:rPr>
          <w:rFonts w:ascii="Arial" w:hAnsi="Arial" w:cs="Arial"/>
        </w:rPr>
        <w:t>it explains the importance of communication wh</w:t>
      </w:r>
      <w:r w:rsidR="00A74B4A">
        <w:rPr>
          <w:rFonts w:ascii="Arial" w:hAnsi="Arial" w:cs="Arial"/>
        </w:rPr>
        <w:t>en working as a social worker</w:t>
      </w:r>
      <w:r w:rsidR="003533E1">
        <w:rPr>
          <w:rFonts w:ascii="Arial" w:hAnsi="Arial" w:cs="Arial"/>
        </w:rPr>
        <w:t xml:space="preserve">. </w:t>
      </w:r>
    </w:p>
    <w:p w14:paraId="7F4D6FC7" w14:textId="77777777" w:rsidR="003533E1" w:rsidRDefault="003533E1" w:rsidP="006167AA">
      <w:pPr>
        <w:rPr>
          <w:rFonts w:ascii="Arial" w:hAnsi="Arial" w:cs="Arial"/>
        </w:rPr>
      </w:pPr>
    </w:p>
    <w:p w14:paraId="6B1D9E5F" w14:textId="77777777" w:rsidR="00E669FF" w:rsidRDefault="00E669FF" w:rsidP="006167AA">
      <w:pPr>
        <w:rPr>
          <w:rFonts w:ascii="Arial" w:hAnsi="Arial" w:cs="Arial"/>
        </w:rPr>
      </w:pPr>
    </w:p>
    <w:p w14:paraId="57CB0470" w14:textId="77777777" w:rsidR="00E669FF" w:rsidRDefault="00E669FF" w:rsidP="006167AA">
      <w:pPr>
        <w:rPr>
          <w:rFonts w:ascii="Arial" w:hAnsi="Arial" w:cs="Arial"/>
        </w:rPr>
      </w:pPr>
    </w:p>
    <w:p w14:paraId="28679DEA" w14:textId="77777777" w:rsidR="00E669FF" w:rsidRDefault="00E669FF" w:rsidP="006167AA">
      <w:pPr>
        <w:rPr>
          <w:rFonts w:ascii="Arial" w:hAnsi="Arial" w:cs="Arial"/>
        </w:rPr>
      </w:pPr>
    </w:p>
    <w:p w14:paraId="6FDD284F" w14:textId="77777777" w:rsidR="00E669FF" w:rsidRDefault="00E669FF" w:rsidP="006167AA">
      <w:pPr>
        <w:rPr>
          <w:rFonts w:ascii="Arial" w:hAnsi="Arial" w:cs="Arial"/>
        </w:rPr>
      </w:pPr>
    </w:p>
    <w:p w14:paraId="1387D3E0" w14:textId="6258FD8F" w:rsidR="00E669FF" w:rsidRDefault="00E669FF" w:rsidP="006167AA">
      <w:pPr>
        <w:rPr>
          <w:rFonts w:ascii="Arial" w:hAnsi="Arial" w:cs="Arial"/>
        </w:rPr>
      </w:pPr>
      <w:r>
        <w:rPr>
          <w:rFonts w:ascii="Arial" w:hAnsi="Arial" w:cs="Arial"/>
          <w:b/>
          <w:bCs/>
        </w:rPr>
        <w:lastRenderedPageBreak/>
        <w:t xml:space="preserve">PDP </w:t>
      </w:r>
      <w:r>
        <w:rPr>
          <w:rFonts w:ascii="Arial" w:hAnsi="Arial" w:cs="Arial"/>
        </w:rPr>
        <w:t>(personal development plan)</w:t>
      </w:r>
    </w:p>
    <w:p w14:paraId="458AD56C" w14:textId="77777777" w:rsidR="00EA2494" w:rsidRDefault="00EA2494" w:rsidP="006167AA">
      <w:pPr>
        <w:rPr>
          <w:rFonts w:ascii="Arial" w:hAnsi="Arial" w:cs="Arial"/>
        </w:rPr>
      </w:pPr>
    </w:p>
    <w:tbl>
      <w:tblPr>
        <w:tblStyle w:val="TableGrid"/>
        <w:tblW w:w="9456" w:type="dxa"/>
        <w:tblLook w:val="04A0" w:firstRow="1" w:lastRow="0" w:firstColumn="1" w:lastColumn="0" w:noHBand="0" w:noVBand="1"/>
      </w:tblPr>
      <w:tblGrid>
        <w:gridCol w:w="1891"/>
        <w:gridCol w:w="1891"/>
        <w:gridCol w:w="1891"/>
        <w:gridCol w:w="1891"/>
        <w:gridCol w:w="1892"/>
      </w:tblGrid>
      <w:tr w:rsidR="00774986" w14:paraId="57BEF577" w14:textId="77777777" w:rsidTr="00EA2494">
        <w:trPr>
          <w:trHeight w:val="1042"/>
        </w:trPr>
        <w:tc>
          <w:tcPr>
            <w:tcW w:w="1891" w:type="dxa"/>
          </w:tcPr>
          <w:p w14:paraId="57EFC56F" w14:textId="48B8CEF5" w:rsidR="00774986" w:rsidRDefault="008D5840" w:rsidP="006167AA">
            <w:pPr>
              <w:rPr>
                <w:rFonts w:ascii="Arial" w:hAnsi="Arial" w:cs="Arial"/>
              </w:rPr>
            </w:pPr>
            <w:r>
              <w:rPr>
                <w:rFonts w:ascii="Arial" w:hAnsi="Arial" w:cs="Arial"/>
              </w:rPr>
              <w:t>Current stud</w:t>
            </w:r>
            <w:r w:rsidR="00066D0C">
              <w:rPr>
                <w:rFonts w:ascii="Arial" w:hAnsi="Arial" w:cs="Arial"/>
              </w:rPr>
              <w:t>y</w:t>
            </w:r>
          </w:p>
        </w:tc>
        <w:tc>
          <w:tcPr>
            <w:tcW w:w="1891" w:type="dxa"/>
          </w:tcPr>
          <w:p w14:paraId="2476297D" w14:textId="56D540B9" w:rsidR="00774986" w:rsidRDefault="00066D0C" w:rsidP="006167AA">
            <w:pPr>
              <w:rPr>
                <w:rFonts w:ascii="Arial" w:hAnsi="Arial" w:cs="Arial"/>
              </w:rPr>
            </w:pPr>
            <w:r>
              <w:rPr>
                <w:rFonts w:ascii="Arial" w:hAnsi="Arial" w:cs="Arial"/>
              </w:rPr>
              <w:t xml:space="preserve">Study goals </w:t>
            </w:r>
          </w:p>
        </w:tc>
        <w:tc>
          <w:tcPr>
            <w:tcW w:w="1891" w:type="dxa"/>
          </w:tcPr>
          <w:p w14:paraId="6422650B" w14:textId="5C043286" w:rsidR="00774986" w:rsidRDefault="00066D0C" w:rsidP="006167AA">
            <w:pPr>
              <w:rPr>
                <w:rFonts w:ascii="Arial" w:hAnsi="Arial" w:cs="Arial"/>
              </w:rPr>
            </w:pPr>
            <w:r>
              <w:rPr>
                <w:rFonts w:ascii="Arial" w:hAnsi="Arial" w:cs="Arial"/>
              </w:rPr>
              <w:t>How am I going to achieve that</w:t>
            </w:r>
            <w:r w:rsidR="007B7452">
              <w:rPr>
                <w:rFonts w:ascii="Arial" w:hAnsi="Arial" w:cs="Arial"/>
              </w:rPr>
              <w:t>?</w:t>
            </w:r>
            <w:r w:rsidR="00292BC1">
              <w:rPr>
                <w:rFonts w:ascii="Arial" w:hAnsi="Arial" w:cs="Arial"/>
              </w:rPr>
              <w:t xml:space="preserve"> </w:t>
            </w:r>
          </w:p>
        </w:tc>
        <w:tc>
          <w:tcPr>
            <w:tcW w:w="1891" w:type="dxa"/>
          </w:tcPr>
          <w:p w14:paraId="168B3F86" w14:textId="5990DC94" w:rsidR="00774986" w:rsidRDefault="00811C88" w:rsidP="006167AA">
            <w:pPr>
              <w:rPr>
                <w:rFonts w:ascii="Arial" w:hAnsi="Arial" w:cs="Arial"/>
              </w:rPr>
            </w:pPr>
            <w:r>
              <w:rPr>
                <w:rFonts w:ascii="Arial" w:hAnsi="Arial" w:cs="Arial"/>
              </w:rPr>
              <w:t>What ob</w:t>
            </w:r>
            <w:r w:rsidR="007B7452">
              <w:rPr>
                <w:rFonts w:ascii="Arial" w:hAnsi="Arial" w:cs="Arial"/>
              </w:rPr>
              <w:t>stacles might get in my way?</w:t>
            </w:r>
          </w:p>
        </w:tc>
        <w:tc>
          <w:tcPr>
            <w:tcW w:w="1892" w:type="dxa"/>
          </w:tcPr>
          <w:p w14:paraId="7710BA10" w14:textId="58CD7518" w:rsidR="00774986" w:rsidRDefault="00A11CEE" w:rsidP="006167AA">
            <w:pPr>
              <w:rPr>
                <w:rFonts w:ascii="Arial" w:hAnsi="Arial" w:cs="Arial"/>
              </w:rPr>
            </w:pPr>
            <w:r>
              <w:rPr>
                <w:rFonts w:ascii="Arial" w:hAnsi="Arial" w:cs="Arial"/>
              </w:rPr>
              <w:t>Review – improvements and how well am I doing</w:t>
            </w:r>
            <w:r w:rsidR="005A7027">
              <w:rPr>
                <w:rFonts w:ascii="Arial" w:hAnsi="Arial" w:cs="Arial"/>
              </w:rPr>
              <w:t>?</w:t>
            </w:r>
          </w:p>
        </w:tc>
      </w:tr>
      <w:tr w:rsidR="00774986" w14:paraId="60B53E4A" w14:textId="77777777" w:rsidTr="00EA2494">
        <w:trPr>
          <w:trHeight w:val="1083"/>
        </w:trPr>
        <w:tc>
          <w:tcPr>
            <w:tcW w:w="1891" w:type="dxa"/>
          </w:tcPr>
          <w:p w14:paraId="53DBC799" w14:textId="7A8AD901" w:rsidR="00774986" w:rsidRDefault="00292BC1" w:rsidP="006167AA">
            <w:pPr>
              <w:rPr>
                <w:rFonts w:ascii="Arial" w:hAnsi="Arial" w:cs="Arial"/>
              </w:rPr>
            </w:pPr>
            <w:r>
              <w:rPr>
                <w:rFonts w:ascii="Arial" w:hAnsi="Arial" w:cs="Arial"/>
              </w:rPr>
              <w:t>Level 4 health and social care</w:t>
            </w:r>
            <w:r w:rsidR="00DE4673">
              <w:rPr>
                <w:rFonts w:ascii="Arial" w:hAnsi="Arial" w:cs="Arial"/>
              </w:rPr>
              <w:t xml:space="preserve"> qualification </w:t>
            </w:r>
          </w:p>
        </w:tc>
        <w:tc>
          <w:tcPr>
            <w:tcW w:w="1891" w:type="dxa"/>
          </w:tcPr>
          <w:p w14:paraId="31850B9B" w14:textId="2C65B2C2" w:rsidR="00774986" w:rsidRDefault="00DE4673" w:rsidP="006167AA">
            <w:pPr>
              <w:rPr>
                <w:rFonts w:ascii="Arial" w:hAnsi="Arial" w:cs="Arial"/>
              </w:rPr>
            </w:pPr>
            <w:r>
              <w:rPr>
                <w:rFonts w:ascii="Arial" w:hAnsi="Arial" w:cs="Arial"/>
              </w:rPr>
              <w:t xml:space="preserve">Level 5 health and social care qualification  </w:t>
            </w:r>
          </w:p>
        </w:tc>
        <w:tc>
          <w:tcPr>
            <w:tcW w:w="1891" w:type="dxa"/>
          </w:tcPr>
          <w:p w14:paraId="12E11C47" w14:textId="798516F9" w:rsidR="00BE5CFC" w:rsidRDefault="00DA2FC2" w:rsidP="006167AA">
            <w:pPr>
              <w:rPr>
                <w:rFonts w:ascii="Arial" w:hAnsi="Arial" w:cs="Arial"/>
              </w:rPr>
            </w:pPr>
            <w:r>
              <w:rPr>
                <w:rFonts w:ascii="Arial" w:hAnsi="Arial" w:cs="Arial"/>
              </w:rPr>
              <w:t xml:space="preserve">Attending all my lectures </w:t>
            </w:r>
          </w:p>
          <w:p w14:paraId="07B64A68" w14:textId="77777777" w:rsidR="006E222C" w:rsidRDefault="006E222C" w:rsidP="006167AA">
            <w:pPr>
              <w:rPr>
                <w:rFonts w:ascii="Arial" w:hAnsi="Arial" w:cs="Arial"/>
              </w:rPr>
            </w:pPr>
            <w:r>
              <w:rPr>
                <w:rFonts w:ascii="Arial" w:hAnsi="Arial" w:cs="Arial"/>
              </w:rPr>
              <w:t xml:space="preserve">Listening </w:t>
            </w:r>
          </w:p>
          <w:p w14:paraId="581AF6AC" w14:textId="3D7155B4" w:rsidR="00BE5CFC" w:rsidRDefault="00BE5CFC" w:rsidP="006167AA">
            <w:pPr>
              <w:rPr>
                <w:rFonts w:ascii="Arial" w:hAnsi="Arial" w:cs="Arial"/>
              </w:rPr>
            </w:pPr>
            <w:r>
              <w:rPr>
                <w:rFonts w:ascii="Arial" w:hAnsi="Arial" w:cs="Arial"/>
              </w:rPr>
              <w:t xml:space="preserve">Focusing </w:t>
            </w:r>
          </w:p>
        </w:tc>
        <w:tc>
          <w:tcPr>
            <w:tcW w:w="1891" w:type="dxa"/>
          </w:tcPr>
          <w:p w14:paraId="15843190" w14:textId="77777777" w:rsidR="00774986" w:rsidRDefault="00BD5908" w:rsidP="006167AA">
            <w:pPr>
              <w:rPr>
                <w:rFonts w:ascii="Arial" w:hAnsi="Arial" w:cs="Arial"/>
              </w:rPr>
            </w:pPr>
            <w:r>
              <w:rPr>
                <w:rFonts w:ascii="Arial" w:hAnsi="Arial" w:cs="Arial"/>
              </w:rPr>
              <w:t xml:space="preserve">Family emergencies </w:t>
            </w:r>
          </w:p>
          <w:p w14:paraId="1D761B9F" w14:textId="6CD6C423" w:rsidR="00BD5908" w:rsidRDefault="00842996" w:rsidP="006167AA">
            <w:pPr>
              <w:rPr>
                <w:rFonts w:ascii="Arial" w:hAnsi="Arial" w:cs="Arial"/>
              </w:rPr>
            </w:pPr>
            <w:r>
              <w:rPr>
                <w:rFonts w:ascii="Arial" w:hAnsi="Arial" w:cs="Arial"/>
              </w:rPr>
              <w:t>Traffic whilst arriving</w:t>
            </w:r>
          </w:p>
        </w:tc>
        <w:tc>
          <w:tcPr>
            <w:tcW w:w="1892" w:type="dxa"/>
          </w:tcPr>
          <w:p w14:paraId="570E7542" w14:textId="7E12F5A3" w:rsidR="00774986" w:rsidRDefault="004C5297" w:rsidP="006167AA">
            <w:pPr>
              <w:rPr>
                <w:rFonts w:ascii="Arial" w:hAnsi="Arial" w:cs="Arial"/>
              </w:rPr>
            </w:pPr>
            <w:r>
              <w:rPr>
                <w:rFonts w:ascii="Arial" w:hAnsi="Arial" w:cs="Arial"/>
              </w:rPr>
              <w:t>Nearly finishing January 2023</w:t>
            </w:r>
          </w:p>
        </w:tc>
      </w:tr>
      <w:tr w:rsidR="00774986" w14:paraId="350631DF" w14:textId="77777777" w:rsidTr="00EA2494">
        <w:trPr>
          <w:trHeight w:val="1042"/>
        </w:trPr>
        <w:tc>
          <w:tcPr>
            <w:tcW w:w="1891" w:type="dxa"/>
          </w:tcPr>
          <w:p w14:paraId="24238A81" w14:textId="77777777" w:rsidR="00774986" w:rsidRDefault="00774986" w:rsidP="006167AA">
            <w:pPr>
              <w:rPr>
                <w:rFonts w:ascii="Arial" w:hAnsi="Arial" w:cs="Arial"/>
              </w:rPr>
            </w:pPr>
          </w:p>
        </w:tc>
        <w:tc>
          <w:tcPr>
            <w:tcW w:w="1891" w:type="dxa"/>
          </w:tcPr>
          <w:p w14:paraId="028546BE" w14:textId="00F6A405" w:rsidR="00774986" w:rsidRDefault="00DE4673" w:rsidP="006167AA">
            <w:pPr>
              <w:rPr>
                <w:rFonts w:ascii="Arial" w:hAnsi="Arial" w:cs="Arial"/>
              </w:rPr>
            </w:pPr>
            <w:r>
              <w:rPr>
                <w:rFonts w:ascii="Arial" w:hAnsi="Arial" w:cs="Arial"/>
              </w:rPr>
              <w:t xml:space="preserve">Level 6 health and social care qualification </w:t>
            </w:r>
          </w:p>
        </w:tc>
        <w:tc>
          <w:tcPr>
            <w:tcW w:w="1891" w:type="dxa"/>
          </w:tcPr>
          <w:p w14:paraId="380EDC6C" w14:textId="77777777" w:rsidR="00774986" w:rsidRDefault="005A7027" w:rsidP="006167AA">
            <w:pPr>
              <w:rPr>
                <w:rFonts w:ascii="Arial" w:hAnsi="Arial" w:cs="Arial"/>
              </w:rPr>
            </w:pPr>
            <w:r>
              <w:rPr>
                <w:rFonts w:ascii="Arial" w:hAnsi="Arial" w:cs="Arial"/>
              </w:rPr>
              <w:t xml:space="preserve">Taking notes </w:t>
            </w:r>
          </w:p>
          <w:p w14:paraId="31572F2A" w14:textId="77777777" w:rsidR="00BE5CFC" w:rsidRDefault="00BE5CFC" w:rsidP="006167AA">
            <w:pPr>
              <w:rPr>
                <w:rFonts w:ascii="Arial" w:hAnsi="Arial" w:cs="Arial"/>
              </w:rPr>
            </w:pPr>
            <w:r>
              <w:rPr>
                <w:rFonts w:ascii="Arial" w:hAnsi="Arial" w:cs="Arial"/>
              </w:rPr>
              <w:t>Arriving on time</w:t>
            </w:r>
          </w:p>
          <w:p w14:paraId="4DF78C43" w14:textId="775127A8" w:rsidR="00BE5CFC" w:rsidRDefault="00BE5CFC" w:rsidP="006167AA">
            <w:pPr>
              <w:rPr>
                <w:rFonts w:ascii="Arial" w:hAnsi="Arial" w:cs="Arial"/>
              </w:rPr>
            </w:pPr>
            <w:r>
              <w:rPr>
                <w:rFonts w:ascii="Arial" w:hAnsi="Arial" w:cs="Arial"/>
              </w:rPr>
              <w:t>Being well prepared</w:t>
            </w:r>
          </w:p>
        </w:tc>
        <w:tc>
          <w:tcPr>
            <w:tcW w:w="1891" w:type="dxa"/>
          </w:tcPr>
          <w:p w14:paraId="6591F088" w14:textId="77777777" w:rsidR="00774986" w:rsidRDefault="00AF2EC7" w:rsidP="006167AA">
            <w:pPr>
              <w:rPr>
                <w:rFonts w:ascii="Arial" w:hAnsi="Arial" w:cs="Arial"/>
              </w:rPr>
            </w:pPr>
            <w:r>
              <w:rPr>
                <w:rFonts w:ascii="Arial" w:hAnsi="Arial" w:cs="Arial"/>
              </w:rPr>
              <w:t xml:space="preserve">Lack of knowledge </w:t>
            </w:r>
          </w:p>
          <w:p w14:paraId="2CCCCABF" w14:textId="692DCF02" w:rsidR="00842996" w:rsidRDefault="00842996" w:rsidP="006167AA">
            <w:pPr>
              <w:rPr>
                <w:rFonts w:ascii="Arial" w:hAnsi="Arial" w:cs="Arial"/>
              </w:rPr>
            </w:pPr>
            <w:r>
              <w:rPr>
                <w:rFonts w:ascii="Arial" w:hAnsi="Arial" w:cs="Arial"/>
              </w:rPr>
              <w:t>Easily distracted</w:t>
            </w:r>
          </w:p>
        </w:tc>
        <w:tc>
          <w:tcPr>
            <w:tcW w:w="1892" w:type="dxa"/>
          </w:tcPr>
          <w:p w14:paraId="478ADB27" w14:textId="70BFD8D5" w:rsidR="00774986" w:rsidRDefault="00524F19" w:rsidP="006167AA">
            <w:pPr>
              <w:rPr>
                <w:rFonts w:ascii="Arial" w:hAnsi="Arial" w:cs="Arial"/>
              </w:rPr>
            </w:pPr>
            <w:r>
              <w:rPr>
                <w:rFonts w:ascii="Arial" w:hAnsi="Arial" w:cs="Arial"/>
              </w:rPr>
              <w:t>Pending</w:t>
            </w:r>
          </w:p>
        </w:tc>
      </w:tr>
      <w:tr w:rsidR="00774986" w14:paraId="2DEB623E" w14:textId="77777777" w:rsidTr="00EA2494">
        <w:trPr>
          <w:trHeight w:val="1042"/>
        </w:trPr>
        <w:tc>
          <w:tcPr>
            <w:tcW w:w="1891" w:type="dxa"/>
          </w:tcPr>
          <w:p w14:paraId="49B41586" w14:textId="77777777" w:rsidR="00774986" w:rsidRDefault="00774986" w:rsidP="006167AA">
            <w:pPr>
              <w:rPr>
                <w:rFonts w:ascii="Arial" w:hAnsi="Arial" w:cs="Arial"/>
              </w:rPr>
            </w:pPr>
          </w:p>
        </w:tc>
        <w:tc>
          <w:tcPr>
            <w:tcW w:w="1891" w:type="dxa"/>
          </w:tcPr>
          <w:p w14:paraId="1CAA8388" w14:textId="56731C3F" w:rsidR="00774986" w:rsidRDefault="00DE4673" w:rsidP="006167AA">
            <w:pPr>
              <w:rPr>
                <w:rFonts w:ascii="Arial" w:hAnsi="Arial" w:cs="Arial"/>
              </w:rPr>
            </w:pPr>
            <w:r>
              <w:rPr>
                <w:rFonts w:ascii="Arial" w:hAnsi="Arial" w:cs="Arial"/>
              </w:rPr>
              <w:t xml:space="preserve">Level 7 qualification – masters </w:t>
            </w:r>
          </w:p>
        </w:tc>
        <w:tc>
          <w:tcPr>
            <w:tcW w:w="1891" w:type="dxa"/>
          </w:tcPr>
          <w:p w14:paraId="53B4AC83" w14:textId="77777777" w:rsidR="00BE5CFC" w:rsidRDefault="005A7027" w:rsidP="006167AA">
            <w:pPr>
              <w:rPr>
                <w:rFonts w:ascii="Arial" w:hAnsi="Arial" w:cs="Arial"/>
              </w:rPr>
            </w:pPr>
            <w:r>
              <w:rPr>
                <w:rFonts w:ascii="Arial" w:hAnsi="Arial" w:cs="Arial"/>
              </w:rPr>
              <w:t>Staying motivated</w:t>
            </w:r>
          </w:p>
          <w:p w14:paraId="5484C7AE" w14:textId="6E36136F" w:rsidR="00774986" w:rsidRDefault="00BD5908" w:rsidP="006167AA">
            <w:pPr>
              <w:rPr>
                <w:rFonts w:ascii="Arial" w:hAnsi="Arial" w:cs="Arial"/>
              </w:rPr>
            </w:pPr>
            <w:r>
              <w:rPr>
                <w:rFonts w:ascii="Arial" w:hAnsi="Arial" w:cs="Arial"/>
              </w:rPr>
              <w:t>Having a positive attitude</w:t>
            </w:r>
            <w:r w:rsidR="005A7027">
              <w:rPr>
                <w:rFonts w:ascii="Arial" w:hAnsi="Arial" w:cs="Arial"/>
              </w:rPr>
              <w:t xml:space="preserve"> </w:t>
            </w:r>
          </w:p>
        </w:tc>
        <w:tc>
          <w:tcPr>
            <w:tcW w:w="1891" w:type="dxa"/>
          </w:tcPr>
          <w:p w14:paraId="3B40B6DF" w14:textId="77777777" w:rsidR="00774986" w:rsidRDefault="00CF07EF" w:rsidP="006167AA">
            <w:pPr>
              <w:rPr>
                <w:rFonts w:ascii="Arial" w:hAnsi="Arial" w:cs="Arial"/>
              </w:rPr>
            </w:pPr>
            <w:r>
              <w:rPr>
                <w:rFonts w:ascii="Arial" w:hAnsi="Arial" w:cs="Arial"/>
              </w:rPr>
              <w:t>Unexpected illness</w:t>
            </w:r>
          </w:p>
          <w:p w14:paraId="04ED3ECC" w14:textId="62A0A648" w:rsidR="00842996" w:rsidRDefault="00842996" w:rsidP="006167AA">
            <w:pPr>
              <w:rPr>
                <w:rFonts w:ascii="Arial" w:hAnsi="Arial" w:cs="Arial"/>
              </w:rPr>
            </w:pPr>
            <w:r>
              <w:rPr>
                <w:rFonts w:ascii="Arial" w:hAnsi="Arial" w:cs="Arial"/>
              </w:rPr>
              <w:t xml:space="preserve">Time off university </w:t>
            </w:r>
          </w:p>
        </w:tc>
        <w:tc>
          <w:tcPr>
            <w:tcW w:w="1892" w:type="dxa"/>
          </w:tcPr>
          <w:p w14:paraId="1C8ED0C2" w14:textId="428B5EAE" w:rsidR="00774986" w:rsidRDefault="00524F19" w:rsidP="006167AA">
            <w:pPr>
              <w:rPr>
                <w:rFonts w:ascii="Arial" w:hAnsi="Arial" w:cs="Arial"/>
              </w:rPr>
            </w:pPr>
            <w:r>
              <w:rPr>
                <w:rFonts w:ascii="Arial" w:hAnsi="Arial" w:cs="Arial"/>
              </w:rPr>
              <w:t xml:space="preserve">Pending </w:t>
            </w:r>
          </w:p>
        </w:tc>
      </w:tr>
    </w:tbl>
    <w:p w14:paraId="646737CF" w14:textId="77777777" w:rsidR="00CA72C8" w:rsidRPr="00E669FF" w:rsidRDefault="00CA72C8" w:rsidP="006167AA">
      <w:pPr>
        <w:rPr>
          <w:rFonts w:ascii="Arial" w:hAnsi="Arial" w:cs="Arial"/>
        </w:rPr>
      </w:pPr>
    </w:p>
    <w:p w14:paraId="26A3ECB5" w14:textId="15E047C8" w:rsidR="003533E1" w:rsidRDefault="00C60321" w:rsidP="006167AA">
      <w:pPr>
        <w:rPr>
          <w:rFonts w:ascii="Arial" w:hAnsi="Arial" w:cs="Arial"/>
        </w:rPr>
      </w:pPr>
      <w:r>
        <w:rPr>
          <w:rFonts w:ascii="Arial" w:hAnsi="Arial" w:cs="Arial"/>
        </w:rPr>
        <w:t xml:space="preserve">To start </w:t>
      </w:r>
      <w:r w:rsidR="00C25F94">
        <w:rPr>
          <w:rFonts w:ascii="Arial" w:hAnsi="Arial" w:cs="Arial"/>
        </w:rPr>
        <w:t>off</w:t>
      </w:r>
      <w:r>
        <w:rPr>
          <w:rFonts w:ascii="Arial" w:hAnsi="Arial" w:cs="Arial"/>
        </w:rPr>
        <w:t xml:space="preserve"> with </w:t>
      </w:r>
      <w:r w:rsidR="00C25F94">
        <w:rPr>
          <w:rFonts w:ascii="Arial" w:hAnsi="Arial" w:cs="Arial"/>
        </w:rPr>
        <w:t xml:space="preserve">currently </w:t>
      </w:r>
      <w:r>
        <w:rPr>
          <w:rFonts w:ascii="Arial" w:hAnsi="Arial" w:cs="Arial"/>
        </w:rPr>
        <w:t xml:space="preserve">being a health care assistant it is </w:t>
      </w:r>
      <w:r w:rsidR="00C25F94">
        <w:rPr>
          <w:rFonts w:ascii="Arial" w:hAnsi="Arial" w:cs="Arial"/>
        </w:rPr>
        <w:t>similar of being a social worker working with adults with disabilities</w:t>
      </w:r>
      <w:r w:rsidR="00533A65">
        <w:rPr>
          <w:rFonts w:ascii="Arial" w:hAnsi="Arial" w:cs="Arial"/>
        </w:rPr>
        <w:t xml:space="preserve">. I have </w:t>
      </w:r>
      <w:r w:rsidR="00641396">
        <w:rPr>
          <w:rFonts w:ascii="Arial" w:hAnsi="Arial" w:cs="Arial"/>
        </w:rPr>
        <w:t>a great working experience.</w:t>
      </w:r>
      <w:r w:rsidR="008B2643">
        <w:rPr>
          <w:rFonts w:ascii="Arial" w:hAnsi="Arial" w:cs="Arial"/>
        </w:rPr>
        <w:t xml:space="preserve"> My communication skills </w:t>
      </w:r>
      <w:r w:rsidR="00E37900">
        <w:rPr>
          <w:rFonts w:ascii="Arial" w:hAnsi="Arial" w:cs="Arial"/>
        </w:rPr>
        <w:t>(</w:t>
      </w:r>
      <w:r w:rsidR="008B2643">
        <w:rPr>
          <w:rFonts w:ascii="Arial" w:hAnsi="Arial" w:cs="Arial"/>
        </w:rPr>
        <w:t xml:space="preserve">verbal and </w:t>
      </w:r>
      <w:r w:rsidR="00E37900">
        <w:rPr>
          <w:rFonts w:ascii="Arial" w:hAnsi="Arial" w:cs="Arial"/>
        </w:rPr>
        <w:t>nonverbal) have</w:t>
      </w:r>
      <w:r w:rsidR="008B2643">
        <w:rPr>
          <w:rFonts w:ascii="Arial" w:hAnsi="Arial" w:cs="Arial"/>
        </w:rPr>
        <w:t xml:space="preserve"> grown even better </w:t>
      </w:r>
      <w:r w:rsidR="005A0C6D">
        <w:rPr>
          <w:rFonts w:ascii="Arial" w:hAnsi="Arial" w:cs="Arial"/>
        </w:rPr>
        <w:t xml:space="preserve">trying my best to understand what is needed to satisfy those in need. </w:t>
      </w:r>
      <w:r w:rsidR="00523457">
        <w:rPr>
          <w:rFonts w:ascii="Arial" w:hAnsi="Arial" w:cs="Arial"/>
        </w:rPr>
        <w:t xml:space="preserve">As </w:t>
      </w:r>
      <w:r w:rsidR="00851D5E">
        <w:rPr>
          <w:rFonts w:ascii="Arial" w:hAnsi="Arial" w:cs="Arial"/>
        </w:rPr>
        <w:t xml:space="preserve">working with adults with </w:t>
      </w:r>
      <w:r w:rsidR="00EB7277">
        <w:rPr>
          <w:rFonts w:ascii="Arial" w:hAnsi="Arial" w:cs="Arial"/>
        </w:rPr>
        <w:t>disabili</w:t>
      </w:r>
      <w:r w:rsidR="00851D5E">
        <w:rPr>
          <w:rFonts w:ascii="Arial" w:hAnsi="Arial" w:cs="Arial"/>
        </w:rPr>
        <w:t>ties</w:t>
      </w:r>
      <w:r w:rsidR="00EB7277">
        <w:rPr>
          <w:rFonts w:ascii="Arial" w:hAnsi="Arial" w:cs="Arial"/>
        </w:rPr>
        <w:t>,</w:t>
      </w:r>
      <w:r w:rsidR="00523457">
        <w:rPr>
          <w:rFonts w:ascii="Arial" w:hAnsi="Arial" w:cs="Arial"/>
        </w:rPr>
        <w:t xml:space="preserve"> it could be overwhelming </w:t>
      </w:r>
      <w:r w:rsidR="00634273">
        <w:rPr>
          <w:rFonts w:ascii="Arial" w:hAnsi="Arial" w:cs="Arial"/>
        </w:rPr>
        <w:t xml:space="preserve">to try and express your thoughts and feelings </w:t>
      </w:r>
      <w:r w:rsidR="00EB7277">
        <w:rPr>
          <w:rFonts w:ascii="Arial" w:hAnsi="Arial" w:cs="Arial"/>
        </w:rPr>
        <w:t xml:space="preserve">which therefore it is important to be a good listener </w:t>
      </w:r>
      <w:r w:rsidR="00851D5E">
        <w:rPr>
          <w:rFonts w:ascii="Arial" w:hAnsi="Arial" w:cs="Arial"/>
        </w:rPr>
        <w:t>and making them feel as comfortable as possible</w:t>
      </w:r>
      <w:r w:rsidR="004D781A">
        <w:rPr>
          <w:rFonts w:ascii="Arial" w:hAnsi="Arial" w:cs="Arial"/>
        </w:rPr>
        <w:t xml:space="preserve">. </w:t>
      </w:r>
      <w:r w:rsidR="00260889">
        <w:rPr>
          <w:rFonts w:ascii="Arial" w:hAnsi="Arial" w:cs="Arial"/>
        </w:rPr>
        <w:t xml:space="preserve">I always ensure my clients are happy and satisfied with the service I provide before moving on to the next. This is vital to make sure your client does not require anything else and does not feel neglected </w:t>
      </w:r>
      <w:r w:rsidR="00C135AE">
        <w:rPr>
          <w:rFonts w:ascii="Arial" w:hAnsi="Arial" w:cs="Arial"/>
        </w:rPr>
        <w:t xml:space="preserve">leaving them with a smile on their face. </w:t>
      </w:r>
    </w:p>
    <w:p w14:paraId="27A04E09" w14:textId="458BD4AA" w:rsidR="00722643" w:rsidRDefault="00722643" w:rsidP="00141F73">
      <w:pPr>
        <w:tabs>
          <w:tab w:val="left" w:pos="8140"/>
        </w:tabs>
        <w:rPr>
          <w:rFonts w:ascii="Arial" w:hAnsi="Arial" w:cs="Arial"/>
        </w:rPr>
      </w:pPr>
      <w:r w:rsidRPr="001861C6">
        <w:rPr>
          <w:rFonts w:ascii="Arial" w:hAnsi="Arial" w:cs="Arial"/>
          <w:b/>
          <w:bCs/>
        </w:rPr>
        <w:t>Qualifications</w:t>
      </w:r>
      <w:r>
        <w:rPr>
          <w:rFonts w:ascii="Arial" w:hAnsi="Arial" w:cs="Arial"/>
        </w:rPr>
        <w:t xml:space="preserve"> – </w:t>
      </w:r>
      <w:r w:rsidR="005A515F">
        <w:rPr>
          <w:rFonts w:ascii="Arial" w:hAnsi="Arial" w:cs="Arial"/>
        </w:rPr>
        <w:t>to</w:t>
      </w:r>
      <w:r w:rsidR="00E34924">
        <w:rPr>
          <w:rFonts w:ascii="Arial" w:hAnsi="Arial" w:cs="Arial"/>
        </w:rPr>
        <w:t xml:space="preserve"> become a professional social </w:t>
      </w:r>
      <w:r w:rsidR="00141F73">
        <w:rPr>
          <w:rFonts w:ascii="Arial" w:hAnsi="Arial" w:cs="Arial"/>
        </w:rPr>
        <w:t>worker,</w:t>
      </w:r>
      <w:r w:rsidR="00E34924">
        <w:rPr>
          <w:rFonts w:ascii="Arial" w:hAnsi="Arial" w:cs="Arial"/>
        </w:rPr>
        <w:t xml:space="preserve"> you will need </w:t>
      </w:r>
      <w:r w:rsidR="00141F73">
        <w:rPr>
          <w:rFonts w:ascii="Arial" w:hAnsi="Arial" w:cs="Arial"/>
        </w:rPr>
        <w:t xml:space="preserve">a professional </w:t>
      </w:r>
      <w:r w:rsidR="007B7564">
        <w:rPr>
          <w:rFonts w:ascii="Arial" w:hAnsi="Arial" w:cs="Arial"/>
        </w:rPr>
        <w:t xml:space="preserve">social work qualification </w:t>
      </w:r>
      <w:r w:rsidR="00DC466D">
        <w:rPr>
          <w:rFonts w:ascii="Arial" w:hAnsi="Arial" w:cs="Arial"/>
        </w:rPr>
        <w:t xml:space="preserve">such as (MA, BA, </w:t>
      </w:r>
      <w:r w:rsidR="00C575EB">
        <w:rPr>
          <w:rFonts w:ascii="Arial" w:hAnsi="Arial" w:cs="Arial"/>
        </w:rPr>
        <w:t>BSc, in social</w:t>
      </w:r>
      <w:r w:rsidR="00D3450C">
        <w:rPr>
          <w:rFonts w:ascii="Arial" w:hAnsi="Arial" w:cs="Arial"/>
        </w:rPr>
        <w:t xml:space="preserve"> work</w:t>
      </w:r>
      <w:r w:rsidR="008A7338">
        <w:rPr>
          <w:rFonts w:ascii="Arial" w:hAnsi="Arial" w:cs="Arial"/>
        </w:rPr>
        <w:t>)</w:t>
      </w:r>
      <w:r w:rsidR="00D3450C">
        <w:rPr>
          <w:rFonts w:ascii="Arial" w:hAnsi="Arial" w:cs="Arial"/>
        </w:rPr>
        <w:t xml:space="preserve"> you can also have a diploma in social work </w:t>
      </w:r>
      <w:r w:rsidR="00EE1289">
        <w:rPr>
          <w:rFonts w:ascii="Arial" w:hAnsi="Arial" w:cs="Arial"/>
        </w:rPr>
        <w:t xml:space="preserve">or CQSW </w:t>
      </w:r>
      <w:r w:rsidR="008A7338">
        <w:rPr>
          <w:rFonts w:ascii="Arial" w:hAnsi="Arial" w:cs="Arial"/>
        </w:rPr>
        <w:t xml:space="preserve">(certificate qualification of social work </w:t>
      </w:r>
      <w:r w:rsidR="005A515F">
        <w:rPr>
          <w:rFonts w:ascii="Arial" w:hAnsi="Arial" w:cs="Arial"/>
        </w:rPr>
        <w:t>this</w:t>
      </w:r>
      <w:r w:rsidR="002B4150">
        <w:rPr>
          <w:rFonts w:ascii="Arial" w:hAnsi="Arial" w:cs="Arial"/>
        </w:rPr>
        <w:t xml:space="preserve"> might require to some companies they might be looking for a HCPC registration </w:t>
      </w:r>
      <w:r w:rsidR="00773E3C">
        <w:rPr>
          <w:rFonts w:ascii="Arial" w:hAnsi="Arial" w:cs="Arial"/>
        </w:rPr>
        <w:t xml:space="preserve">which </w:t>
      </w:r>
      <w:r w:rsidR="00C910CC">
        <w:rPr>
          <w:rFonts w:ascii="Arial" w:hAnsi="Arial" w:cs="Arial"/>
        </w:rPr>
        <w:t xml:space="preserve">is technology that stores all the information if they have reached their standards </w:t>
      </w:r>
      <w:r w:rsidR="009665FA">
        <w:rPr>
          <w:rFonts w:ascii="Arial" w:hAnsi="Arial" w:cs="Arial"/>
        </w:rPr>
        <w:t xml:space="preserve">after completing the social work training. </w:t>
      </w:r>
    </w:p>
    <w:p w14:paraId="6C35B1C8" w14:textId="17BE5B46" w:rsidR="007C4B44" w:rsidRDefault="007C4B44" w:rsidP="00141F73">
      <w:pPr>
        <w:tabs>
          <w:tab w:val="left" w:pos="8140"/>
        </w:tabs>
        <w:rPr>
          <w:rFonts w:ascii="Arial" w:hAnsi="Arial" w:cs="Arial"/>
        </w:rPr>
      </w:pPr>
      <w:r w:rsidRPr="001861C6">
        <w:rPr>
          <w:rFonts w:ascii="Arial" w:hAnsi="Arial" w:cs="Arial"/>
          <w:b/>
          <w:bCs/>
        </w:rPr>
        <w:t xml:space="preserve">Salary </w:t>
      </w:r>
      <w:r>
        <w:rPr>
          <w:rFonts w:ascii="Arial" w:hAnsi="Arial" w:cs="Arial"/>
        </w:rPr>
        <w:t xml:space="preserve">– this could vary </w:t>
      </w:r>
      <w:r w:rsidR="00366D23">
        <w:rPr>
          <w:rFonts w:ascii="Arial" w:hAnsi="Arial" w:cs="Arial"/>
        </w:rPr>
        <w:t>depending on</w:t>
      </w:r>
      <w:r>
        <w:rPr>
          <w:rFonts w:ascii="Arial" w:hAnsi="Arial" w:cs="Arial"/>
        </w:rPr>
        <w:t xml:space="preserve"> if you’re a newly social worker or have been working for a</w:t>
      </w:r>
      <w:r w:rsidR="00366D23">
        <w:rPr>
          <w:rFonts w:ascii="Arial" w:hAnsi="Arial" w:cs="Arial"/>
        </w:rPr>
        <w:t xml:space="preserve"> long time. Starting rate </w:t>
      </w:r>
      <w:r w:rsidR="00BD0B25">
        <w:rPr>
          <w:rFonts w:ascii="Arial" w:hAnsi="Arial" w:cs="Arial"/>
        </w:rPr>
        <w:t xml:space="preserve">£25,000 - </w:t>
      </w:r>
      <w:r w:rsidR="00A060FA">
        <w:rPr>
          <w:rFonts w:ascii="Arial" w:hAnsi="Arial" w:cs="Arial"/>
        </w:rPr>
        <w:t xml:space="preserve">£34,000. All this could change if </w:t>
      </w:r>
      <w:r w:rsidR="00014DF4">
        <w:rPr>
          <w:rFonts w:ascii="Arial" w:hAnsi="Arial" w:cs="Arial"/>
        </w:rPr>
        <w:t>you’re</w:t>
      </w:r>
      <w:r w:rsidR="00A060FA">
        <w:rPr>
          <w:rFonts w:ascii="Arial" w:hAnsi="Arial" w:cs="Arial"/>
        </w:rPr>
        <w:t xml:space="preserve"> working through NHS or separate companies</w:t>
      </w:r>
      <w:r w:rsidR="001861C6">
        <w:rPr>
          <w:rFonts w:ascii="Arial" w:hAnsi="Arial" w:cs="Arial"/>
        </w:rPr>
        <w:t xml:space="preserve">. </w:t>
      </w:r>
    </w:p>
    <w:p w14:paraId="22DD1982" w14:textId="3518296B" w:rsidR="001861C6" w:rsidRDefault="001861C6" w:rsidP="00141F73">
      <w:pPr>
        <w:tabs>
          <w:tab w:val="left" w:pos="8140"/>
        </w:tabs>
        <w:rPr>
          <w:rFonts w:ascii="Arial" w:hAnsi="Arial" w:cs="Arial"/>
        </w:rPr>
      </w:pPr>
      <w:r w:rsidRPr="001861C6">
        <w:rPr>
          <w:rFonts w:ascii="Arial" w:hAnsi="Arial" w:cs="Arial"/>
          <w:b/>
          <w:bCs/>
        </w:rPr>
        <w:t xml:space="preserve">Strength and weakness </w:t>
      </w:r>
      <w:r w:rsidR="00014DF4">
        <w:rPr>
          <w:rFonts w:ascii="Arial" w:hAnsi="Arial" w:cs="Arial"/>
        </w:rPr>
        <w:t>–</w:t>
      </w:r>
      <w:r w:rsidR="00971688">
        <w:rPr>
          <w:rFonts w:ascii="Arial" w:hAnsi="Arial" w:cs="Arial"/>
        </w:rPr>
        <w:t xml:space="preserve"> </w:t>
      </w:r>
      <w:r w:rsidR="00014DF4">
        <w:rPr>
          <w:rFonts w:ascii="Arial" w:hAnsi="Arial" w:cs="Arial"/>
        </w:rPr>
        <w:t>having clients trust and knowing they depend their whole life on you could be shocking</w:t>
      </w:r>
      <w:r w:rsidR="004642C0">
        <w:rPr>
          <w:rFonts w:ascii="Arial" w:hAnsi="Arial" w:cs="Arial"/>
        </w:rPr>
        <w:t>. This could be a positive thing and negative. It is positive as your trying your best to achieve their goals</w:t>
      </w:r>
      <w:r w:rsidR="00E77053">
        <w:rPr>
          <w:rFonts w:ascii="Arial" w:hAnsi="Arial" w:cs="Arial"/>
        </w:rPr>
        <w:t xml:space="preserve"> also it is a negative thing as you might be taking on </w:t>
      </w:r>
      <w:r w:rsidR="00B86D3C">
        <w:rPr>
          <w:rFonts w:ascii="Arial" w:hAnsi="Arial" w:cs="Arial"/>
        </w:rPr>
        <w:t>too</w:t>
      </w:r>
      <w:r w:rsidR="00E77053">
        <w:rPr>
          <w:rFonts w:ascii="Arial" w:hAnsi="Arial" w:cs="Arial"/>
        </w:rPr>
        <w:t xml:space="preserve"> much work</w:t>
      </w:r>
      <w:r w:rsidR="00B86D3C">
        <w:rPr>
          <w:rFonts w:ascii="Arial" w:hAnsi="Arial" w:cs="Arial"/>
        </w:rPr>
        <w:t xml:space="preserve">. Some of the weaknesses as a social worker working with adults with disabilities is </w:t>
      </w:r>
      <w:r w:rsidR="00205545">
        <w:rPr>
          <w:rFonts w:ascii="Arial" w:hAnsi="Arial" w:cs="Arial"/>
        </w:rPr>
        <w:t xml:space="preserve">making hasty decisions on the spot then explaining as to why you have made that choice. </w:t>
      </w:r>
      <w:r w:rsidR="0091424D">
        <w:rPr>
          <w:rFonts w:ascii="Arial" w:hAnsi="Arial" w:cs="Arial"/>
        </w:rPr>
        <w:t xml:space="preserve">A good strength in this job role is </w:t>
      </w:r>
      <w:r w:rsidR="00EC501C">
        <w:rPr>
          <w:rFonts w:ascii="Arial" w:hAnsi="Arial" w:cs="Arial"/>
        </w:rPr>
        <w:t xml:space="preserve">being creative as they might enjoy working with you if </w:t>
      </w:r>
      <w:r w:rsidR="007C2038">
        <w:rPr>
          <w:rFonts w:ascii="Arial" w:hAnsi="Arial" w:cs="Arial"/>
        </w:rPr>
        <w:t>you’re</w:t>
      </w:r>
      <w:r w:rsidR="00EC501C">
        <w:rPr>
          <w:rFonts w:ascii="Arial" w:hAnsi="Arial" w:cs="Arial"/>
        </w:rPr>
        <w:t xml:space="preserve"> making it fun. </w:t>
      </w:r>
    </w:p>
    <w:p w14:paraId="37EE00AC" w14:textId="4E9CAFE4" w:rsidR="007C2038" w:rsidRDefault="00887145" w:rsidP="00141F73">
      <w:pPr>
        <w:tabs>
          <w:tab w:val="left" w:pos="8140"/>
        </w:tabs>
        <w:rPr>
          <w:rFonts w:ascii="Arial" w:hAnsi="Arial" w:cs="Arial"/>
        </w:rPr>
      </w:pPr>
      <w:r w:rsidRPr="00887145">
        <w:rPr>
          <w:rFonts w:ascii="Arial" w:hAnsi="Arial" w:cs="Arial"/>
          <w:b/>
          <w:bCs/>
        </w:rPr>
        <w:t xml:space="preserve">Motivation </w:t>
      </w:r>
      <w:r w:rsidR="00330415">
        <w:rPr>
          <w:rFonts w:ascii="Arial" w:hAnsi="Arial" w:cs="Arial"/>
        </w:rPr>
        <w:t>–</w:t>
      </w:r>
      <w:r>
        <w:rPr>
          <w:rFonts w:ascii="Arial" w:hAnsi="Arial" w:cs="Arial"/>
        </w:rPr>
        <w:t xml:space="preserve"> </w:t>
      </w:r>
      <w:r w:rsidR="00330415">
        <w:rPr>
          <w:rFonts w:ascii="Arial" w:hAnsi="Arial" w:cs="Arial"/>
        </w:rPr>
        <w:t xml:space="preserve">becoming a successful professional social worker you </w:t>
      </w:r>
      <w:r w:rsidR="00903C0A">
        <w:rPr>
          <w:rFonts w:ascii="Arial" w:hAnsi="Arial" w:cs="Arial"/>
        </w:rPr>
        <w:t>must</w:t>
      </w:r>
      <w:r w:rsidR="00330415">
        <w:rPr>
          <w:rFonts w:ascii="Arial" w:hAnsi="Arial" w:cs="Arial"/>
        </w:rPr>
        <w:t xml:space="preserve"> be positive about your day. Every day </w:t>
      </w:r>
      <w:r w:rsidR="00903C0A">
        <w:rPr>
          <w:rFonts w:ascii="Arial" w:hAnsi="Arial" w:cs="Arial"/>
        </w:rPr>
        <w:t xml:space="preserve">comes with a new story and different </w:t>
      </w:r>
      <w:r w:rsidR="000B5662">
        <w:rPr>
          <w:rFonts w:ascii="Arial" w:hAnsi="Arial" w:cs="Arial"/>
        </w:rPr>
        <w:t xml:space="preserve">cases that you must deal with professionally. </w:t>
      </w:r>
      <w:r w:rsidR="007970D5">
        <w:rPr>
          <w:rFonts w:ascii="Arial" w:hAnsi="Arial" w:cs="Arial"/>
        </w:rPr>
        <w:t xml:space="preserve">As a social worker it is your duty to ensure certain tasks are done correctly </w:t>
      </w:r>
      <w:r w:rsidR="007970D5">
        <w:rPr>
          <w:rFonts w:ascii="Arial" w:hAnsi="Arial" w:cs="Arial"/>
        </w:rPr>
        <w:lastRenderedPageBreak/>
        <w:t xml:space="preserve">without making a mistake due to lack of motivation. </w:t>
      </w:r>
      <w:r w:rsidR="00905110">
        <w:rPr>
          <w:rFonts w:ascii="Arial" w:hAnsi="Arial" w:cs="Arial"/>
        </w:rPr>
        <w:t>These adults with disabilities lay their whole life to a social worker</w:t>
      </w:r>
      <w:r w:rsidR="00245265">
        <w:rPr>
          <w:rFonts w:ascii="Arial" w:hAnsi="Arial" w:cs="Arial"/>
        </w:rPr>
        <w:t xml:space="preserve">, </w:t>
      </w:r>
      <w:r w:rsidR="0070379D">
        <w:rPr>
          <w:rFonts w:ascii="Arial" w:hAnsi="Arial" w:cs="Arial"/>
        </w:rPr>
        <w:t>which they can make a</w:t>
      </w:r>
      <w:r w:rsidR="00FC64AF">
        <w:rPr>
          <w:rFonts w:ascii="Arial" w:hAnsi="Arial" w:cs="Arial"/>
        </w:rPr>
        <w:t xml:space="preserve"> positive</w:t>
      </w:r>
      <w:r w:rsidR="0070379D">
        <w:rPr>
          <w:rFonts w:ascii="Arial" w:hAnsi="Arial" w:cs="Arial"/>
        </w:rPr>
        <w:t xml:space="preserve"> change. </w:t>
      </w:r>
    </w:p>
    <w:p w14:paraId="293FAE8F" w14:textId="2FCF00E6" w:rsidR="007E4193" w:rsidRDefault="007E4193" w:rsidP="00141F73">
      <w:pPr>
        <w:tabs>
          <w:tab w:val="left" w:pos="8140"/>
        </w:tabs>
        <w:rPr>
          <w:rFonts w:ascii="Arial" w:hAnsi="Arial" w:cs="Arial"/>
        </w:rPr>
      </w:pPr>
      <w:r w:rsidRPr="007E4193">
        <w:rPr>
          <w:rFonts w:ascii="Arial" w:hAnsi="Arial" w:cs="Arial"/>
        </w:rPr>
        <w:t>(Fisher, 2009)</w:t>
      </w:r>
      <w:r>
        <w:rPr>
          <w:rFonts w:ascii="Arial" w:hAnsi="Arial" w:cs="Arial"/>
        </w:rPr>
        <w:t xml:space="preserve"> </w:t>
      </w:r>
      <w:r w:rsidR="00C63B8F">
        <w:rPr>
          <w:rFonts w:ascii="Arial" w:hAnsi="Arial" w:cs="Arial"/>
        </w:rPr>
        <w:t xml:space="preserve">has said social worker managers motivate their employees </w:t>
      </w:r>
      <w:r w:rsidR="00116EF6">
        <w:rPr>
          <w:rFonts w:ascii="Arial" w:hAnsi="Arial" w:cs="Arial"/>
        </w:rPr>
        <w:t>every day</w:t>
      </w:r>
      <w:r w:rsidR="00C63B8F">
        <w:rPr>
          <w:rFonts w:ascii="Arial" w:hAnsi="Arial" w:cs="Arial"/>
        </w:rPr>
        <w:t xml:space="preserve"> to ensure </w:t>
      </w:r>
      <w:r w:rsidR="00116EF6">
        <w:rPr>
          <w:rFonts w:ascii="Arial" w:hAnsi="Arial" w:cs="Arial"/>
        </w:rPr>
        <w:t>they</w:t>
      </w:r>
      <w:r w:rsidR="00C63B8F">
        <w:rPr>
          <w:rFonts w:ascii="Arial" w:hAnsi="Arial" w:cs="Arial"/>
        </w:rPr>
        <w:t xml:space="preserve"> provide the best service they possibly can as they </w:t>
      </w:r>
      <w:r w:rsidR="005C3CE0">
        <w:rPr>
          <w:rFonts w:ascii="Arial" w:hAnsi="Arial" w:cs="Arial"/>
        </w:rPr>
        <w:t>have taken accountability of these vulnerable adults with disabilities</w:t>
      </w:r>
      <w:r w:rsidR="00393672">
        <w:rPr>
          <w:rFonts w:ascii="Arial" w:hAnsi="Arial" w:cs="Arial"/>
        </w:rPr>
        <w:t>.</w:t>
      </w:r>
    </w:p>
    <w:p w14:paraId="1C9DFC8F" w14:textId="77777777" w:rsidR="008C5EE1" w:rsidRDefault="008C5EE1" w:rsidP="00141F73">
      <w:pPr>
        <w:tabs>
          <w:tab w:val="left" w:pos="8140"/>
        </w:tabs>
        <w:rPr>
          <w:rFonts w:ascii="Arial" w:hAnsi="Arial" w:cs="Arial"/>
        </w:rPr>
      </w:pPr>
    </w:p>
    <w:p w14:paraId="4321FC4F" w14:textId="77777777" w:rsidR="00F6358A" w:rsidRDefault="00F6358A" w:rsidP="00141F73">
      <w:pPr>
        <w:tabs>
          <w:tab w:val="left" w:pos="8140"/>
        </w:tabs>
        <w:rPr>
          <w:rFonts w:ascii="Arial" w:hAnsi="Arial" w:cs="Arial"/>
        </w:rPr>
      </w:pPr>
    </w:p>
    <w:p w14:paraId="701C32F9" w14:textId="3895BE23" w:rsidR="00F6358A" w:rsidRDefault="00F6358A" w:rsidP="00141F73">
      <w:pPr>
        <w:tabs>
          <w:tab w:val="left" w:pos="8140"/>
        </w:tabs>
        <w:rPr>
          <w:rFonts w:ascii="Arial" w:hAnsi="Arial" w:cs="Arial"/>
          <w:b/>
          <w:bCs/>
        </w:rPr>
      </w:pPr>
      <w:r w:rsidRPr="00EC2BB5">
        <w:rPr>
          <w:rFonts w:ascii="Arial" w:hAnsi="Arial" w:cs="Arial"/>
          <w:b/>
          <w:bCs/>
        </w:rPr>
        <w:t xml:space="preserve">Gibbs reflective cycle </w:t>
      </w:r>
      <w:r w:rsidR="00EC2BB5">
        <w:rPr>
          <w:rFonts w:ascii="Arial" w:hAnsi="Arial" w:cs="Arial"/>
          <w:b/>
          <w:bCs/>
        </w:rPr>
        <w:t xml:space="preserve">– </w:t>
      </w:r>
    </w:p>
    <w:p w14:paraId="55CF652E" w14:textId="5C7F9ABF" w:rsidR="00EC2BB5" w:rsidRDefault="002C5EC4" w:rsidP="00141F73">
      <w:pPr>
        <w:tabs>
          <w:tab w:val="left" w:pos="8140"/>
        </w:tabs>
        <w:rPr>
          <w:rFonts w:ascii="Arial" w:hAnsi="Arial" w:cs="Arial"/>
          <w:b/>
          <w:bCs/>
        </w:rPr>
      </w:pPr>
      <w:r>
        <w:rPr>
          <w:noProof/>
        </w:rPr>
        <mc:AlternateContent>
          <mc:Choice Requires="wps">
            <w:drawing>
              <wp:anchor distT="0" distB="0" distL="114300" distR="114300" simplePos="0" relativeHeight="251680768" behindDoc="0" locked="0" layoutInCell="1" allowOverlap="1" wp14:anchorId="50C1F853" wp14:editId="1E40342F">
                <wp:simplePos x="0" y="0"/>
                <wp:positionH relativeFrom="column">
                  <wp:posOffset>2393950</wp:posOffset>
                </wp:positionH>
                <wp:positionV relativeFrom="paragraph">
                  <wp:posOffset>242570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52BBC12" w14:textId="13570AA7" w:rsidR="00CF5B6E" w:rsidRPr="00CF5B6E" w:rsidRDefault="002C5EC4" w:rsidP="00CF5B6E">
                            <w:pPr>
                              <w:jc w:val="cente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5EC4">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0C1F853" id="_x0000_t202" coordsize="21600,21600" o:spt="202" path="m,l,21600r21600,l21600,xe">
                <v:stroke joinstyle="miter"/>
                <v:path gradientshapeok="t" o:connecttype="rect"/>
              </v:shapetype>
              <v:shape id="Text Box 1" o:spid="_x0000_s1026" type="#_x0000_t202" style="position:absolute;margin-left:188.5pt;margin-top:19.1pt;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" filled="f" stroked="f">
                <v:textbox style="mso-fit-shape-to-text:t">
                  <w:txbxContent>
                    <w:p w14:paraId="752BBC12" w14:textId="13570AA7" w:rsidR="00CF5B6E" w:rsidRPr="00CF5B6E" w:rsidRDefault="002C5EC4" w:rsidP="00CF5B6E">
                      <w:pPr>
                        <w:jc w:val="cente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5EC4">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Description</w:t>
                      </w:r>
                      <w: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DE114D">
        <w:rPr>
          <w:rFonts w:ascii="Arial" w:hAnsi="Arial" w:cs="Arial"/>
          <w:b/>
          <w:bCs/>
          <w:noProof/>
        </w:rPr>
        <mc:AlternateContent>
          <mc:Choice Requires="wps">
            <w:drawing>
              <wp:anchor distT="0" distB="0" distL="114300" distR="114300" simplePos="0" relativeHeight="251674624" behindDoc="0" locked="0" layoutInCell="1" allowOverlap="1" wp14:anchorId="46274F34" wp14:editId="522D67E8">
                <wp:simplePos x="0" y="0"/>
                <wp:positionH relativeFrom="column">
                  <wp:posOffset>2292350</wp:posOffset>
                </wp:positionH>
                <wp:positionV relativeFrom="paragraph">
                  <wp:posOffset>194310</wp:posOffset>
                </wp:positionV>
                <wp:extent cx="1371600" cy="558800"/>
                <wp:effectExtent l="0" t="0" r="19050" b="12700"/>
                <wp:wrapNone/>
                <wp:docPr id="15" name="Rectangle 15"/>
                <wp:cNvGraphicFramePr/>
                <a:graphic xmlns:a="http://schemas.openxmlformats.org/drawingml/2006/main">
                  <a:graphicData uri="http://schemas.microsoft.com/office/word/2010/wordprocessingShape">
                    <wps:wsp>
                      <wps:cNvSpPr/>
                      <wps:spPr>
                        <a:xfrm>
                          <a:off x="0" y="0"/>
                          <a:ext cx="1371600" cy="55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AE93F3" id="Rectangle 15" o:spid="_x0000_s1026" style="position:absolute;margin-left:180.5pt;margin-top:15.3pt;width:108pt;height:4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" fillcolor="#4472c4 [3204]" strokecolor="#1f3763 [1604]" strokeweight="1pt"/>
            </w:pict>
          </mc:Fallback>
        </mc:AlternateContent>
      </w:r>
    </w:p>
    <w:p w14:paraId="2F351E1A" w14:textId="68750FFB" w:rsidR="001B13B1" w:rsidRDefault="001B13B1" w:rsidP="00141F73">
      <w:pPr>
        <w:tabs>
          <w:tab w:val="left" w:pos="8140"/>
        </w:tabs>
        <w:rPr>
          <w:rFonts w:ascii="Arial" w:hAnsi="Arial" w:cs="Arial"/>
          <w:b/>
          <w:bCs/>
        </w:rPr>
      </w:pPr>
    </w:p>
    <w:p w14:paraId="13C11175" w14:textId="6B5CB100" w:rsidR="001B13B1" w:rsidRDefault="00DE114D" w:rsidP="00141F73">
      <w:pPr>
        <w:tabs>
          <w:tab w:val="left" w:pos="8140"/>
        </w:tabs>
        <w:rPr>
          <w:rFonts w:ascii="Arial" w:hAnsi="Arial" w:cs="Arial"/>
          <w:b/>
          <w:bCs/>
        </w:rPr>
      </w:pPr>
      <w:r>
        <w:rPr>
          <w:rFonts w:ascii="Arial" w:hAnsi="Arial" w:cs="Arial"/>
          <w:b/>
          <w:bCs/>
          <w:noProof/>
        </w:rPr>
        <mc:AlternateContent>
          <mc:Choice Requires="wps">
            <w:drawing>
              <wp:anchor distT="0" distB="0" distL="114300" distR="114300" simplePos="0" relativeHeight="251665408" behindDoc="0" locked="0" layoutInCell="1" allowOverlap="1" wp14:anchorId="5CE2B432" wp14:editId="40C79560">
                <wp:simplePos x="0" y="0"/>
                <wp:positionH relativeFrom="column">
                  <wp:posOffset>3746500</wp:posOffset>
                </wp:positionH>
                <wp:positionV relativeFrom="paragraph">
                  <wp:posOffset>6350</wp:posOffset>
                </wp:positionV>
                <wp:extent cx="869950" cy="552450"/>
                <wp:effectExtent l="0" t="0" r="82550" b="57150"/>
                <wp:wrapNone/>
                <wp:docPr id="7" name="Straight Arrow Connector 7"/>
                <wp:cNvGraphicFramePr/>
                <a:graphic xmlns:a="http://schemas.openxmlformats.org/drawingml/2006/main">
                  <a:graphicData uri="http://schemas.microsoft.com/office/word/2010/wordprocessingShape">
                    <wps:wsp>
                      <wps:cNvCnPr/>
                      <wps:spPr>
                        <a:xfrm>
                          <a:off x="0" y="0"/>
                          <a:ext cx="869950" cy="552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5032DFD" id="_x0000_t32" coordsize="21600,21600" o:spt="32" o:oned="t" path="m,l21600,21600e" filled="f">
                <v:path arrowok="t" fillok="f" o:connecttype="none"/>
                <o:lock v:ext="edit" shapetype="t"/>
              </v:shapetype>
              <v:shape id="Straight Arrow Connector 7" o:spid="_x0000_s1026" type="#_x0000_t32" style="position:absolute;margin-left:295pt;margin-top:.5pt;width:68.5pt;height:43.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" strokecolor="black [3200]" strokeweight=".5pt">
                <v:stroke endarrow="block" joinstyle="miter"/>
              </v:shape>
            </w:pict>
          </mc:Fallback>
        </mc:AlternateContent>
      </w:r>
      <w:r w:rsidR="004638A6">
        <w:rPr>
          <w:rFonts w:ascii="Arial" w:hAnsi="Arial" w:cs="Arial"/>
          <w:b/>
          <w:bCs/>
          <w:noProof/>
        </w:rPr>
        <mc:AlternateContent>
          <mc:Choice Requires="wps">
            <w:drawing>
              <wp:anchor distT="0" distB="0" distL="114300" distR="114300" simplePos="0" relativeHeight="251670528" behindDoc="0" locked="0" layoutInCell="1" allowOverlap="1" wp14:anchorId="60BAC7EF" wp14:editId="2AB2F993">
                <wp:simplePos x="0" y="0"/>
                <wp:positionH relativeFrom="column">
                  <wp:posOffset>1181100</wp:posOffset>
                </wp:positionH>
                <wp:positionV relativeFrom="paragraph">
                  <wp:posOffset>76200</wp:posOffset>
                </wp:positionV>
                <wp:extent cx="1035050" cy="539750"/>
                <wp:effectExtent l="0" t="38100" r="50800" b="31750"/>
                <wp:wrapNone/>
                <wp:docPr id="12" name="Straight Arrow Connector 12"/>
                <wp:cNvGraphicFramePr/>
                <a:graphic xmlns:a="http://schemas.openxmlformats.org/drawingml/2006/main">
                  <a:graphicData uri="http://schemas.microsoft.com/office/word/2010/wordprocessingShape">
                    <wps:wsp>
                      <wps:cNvCnPr/>
                      <wps:spPr>
                        <a:xfrm flipV="1">
                          <a:off x="0" y="0"/>
                          <a:ext cx="1035050" cy="539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EA3FF2" id="Straight Arrow Connector 12" o:spid="_x0000_s1026" type="#_x0000_t32" style="position:absolute;margin-left:93pt;margin-top:6pt;width:81.5pt;height:42.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" strokecolor="black [3200]" strokeweight=".5pt">
                <v:stroke endarrow="block" joinstyle="miter"/>
              </v:shape>
            </w:pict>
          </mc:Fallback>
        </mc:AlternateContent>
      </w:r>
    </w:p>
    <w:p w14:paraId="2DCB2E94" w14:textId="5192730E" w:rsidR="001B13B1" w:rsidRPr="00EC2BB5" w:rsidRDefault="001B13B1" w:rsidP="00141F73">
      <w:pPr>
        <w:tabs>
          <w:tab w:val="left" w:pos="8140"/>
        </w:tabs>
        <w:rPr>
          <w:rFonts w:ascii="Arial" w:hAnsi="Arial" w:cs="Arial"/>
          <w:b/>
          <w:bCs/>
        </w:rPr>
      </w:pPr>
    </w:p>
    <w:p w14:paraId="251A96CD" w14:textId="77777777" w:rsidR="00B80DC0" w:rsidRDefault="00C25146" w:rsidP="006167AA">
      <w:pPr>
        <w:rPr>
          <w:rFonts w:ascii="Arial" w:hAnsi="Arial" w:cs="Arial"/>
        </w:rPr>
      </w:pPr>
      <w:r>
        <w:rPr>
          <w:noProof/>
        </w:rPr>
        <mc:AlternateContent>
          <mc:Choice Requires="wps">
            <w:drawing>
              <wp:anchor distT="0" distB="0" distL="114300" distR="114300" simplePos="0" relativeHeight="251691008" behindDoc="0" locked="0" layoutInCell="1" allowOverlap="1" wp14:anchorId="4603ADC3" wp14:editId="7230A739">
                <wp:simplePos x="0" y="0"/>
                <wp:positionH relativeFrom="column">
                  <wp:posOffset>273050</wp:posOffset>
                </wp:positionH>
                <wp:positionV relativeFrom="paragraph">
                  <wp:posOffset>200025</wp:posOffset>
                </wp:positionV>
                <wp:extent cx="1828800" cy="18288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0B0F796" w14:textId="7C7B03DA" w:rsidR="00C25146" w:rsidRPr="00C25146" w:rsidRDefault="00C25146" w:rsidP="00C25146">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5146">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603ADC3" id="Text Box 24" o:spid="_x0000_s1027" type="#_x0000_t202" style="position:absolute;margin-left:21.5pt;margin-top:15.75pt;width:2in;height:2in;z-index:2516910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" filled="f" stroked="f">
                <v:textbox style="mso-fit-shape-to-text:t">
                  <w:txbxContent>
                    <w:p w14:paraId="20B0F796" w14:textId="7C7B03DA" w:rsidR="00C25146" w:rsidRPr="00C25146" w:rsidRDefault="00C25146" w:rsidP="00C25146">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5146">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 plan</w:t>
                      </w:r>
                    </w:p>
                  </w:txbxContent>
                </v:textbox>
              </v:shape>
            </w:pict>
          </mc:Fallback>
        </mc:AlternateContent>
      </w:r>
      <w:r w:rsidR="0088262D">
        <w:rPr>
          <w:noProof/>
        </w:rPr>
        <mc:AlternateContent>
          <mc:Choice Requires="wps">
            <w:drawing>
              <wp:anchor distT="0" distB="0" distL="114300" distR="114300" simplePos="0" relativeHeight="251688960" behindDoc="0" locked="0" layoutInCell="1" allowOverlap="1" wp14:anchorId="114DBA19" wp14:editId="0A999D30">
                <wp:simplePos x="0" y="0"/>
                <wp:positionH relativeFrom="column">
                  <wp:posOffset>355600</wp:posOffset>
                </wp:positionH>
                <wp:positionV relativeFrom="paragraph">
                  <wp:posOffset>2225040</wp:posOffset>
                </wp:positionV>
                <wp:extent cx="1111250" cy="298450"/>
                <wp:effectExtent l="0" t="0" r="0" b="6350"/>
                <wp:wrapNone/>
                <wp:docPr id="23" name="Text Box 23"/>
                <wp:cNvGraphicFramePr/>
                <a:graphic xmlns:a="http://schemas.openxmlformats.org/drawingml/2006/main">
                  <a:graphicData uri="http://schemas.microsoft.com/office/word/2010/wordprocessingShape">
                    <wps:wsp>
                      <wps:cNvSpPr txBox="1"/>
                      <wps:spPr>
                        <a:xfrm>
                          <a:off x="0" y="0"/>
                          <a:ext cx="1111250" cy="298450"/>
                        </a:xfrm>
                        <a:prstGeom prst="rect">
                          <a:avLst/>
                        </a:prstGeom>
                        <a:noFill/>
                        <a:ln>
                          <a:noFill/>
                        </a:ln>
                      </wps:spPr>
                      <wps:txbx>
                        <w:txbxContent>
                          <w:p w14:paraId="35A43DAA" w14:textId="5F3BC899" w:rsidR="0088262D" w:rsidRPr="0088262D" w:rsidRDefault="0088262D" w:rsidP="0088262D">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262D">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p>
                          <w:p w14:paraId="138B847B" w14:textId="77777777" w:rsidR="0088262D" w:rsidRDefault="008826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4DBA19" id="Text Box 23" o:spid="_x0000_s1028" type="#_x0000_t202" style="position:absolute;margin-left:28pt;margin-top:175.2pt;width:87.5pt;height:2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" filled="f" stroked="f">
                <v:textbox>
                  <w:txbxContent>
                    <w:p w14:paraId="35A43DAA" w14:textId="5F3BC899" w:rsidR="0088262D" w:rsidRPr="0088262D" w:rsidRDefault="0088262D" w:rsidP="0088262D">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8262D">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Conclusion </w:t>
                      </w:r>
                    </w:p>
                    <w:p w14:paraId="138B847B" w14:textId="77777777" w:rsidR="0088262D" w:rsidRDefault="0088262D"/>
                  </w:txbxContent>
                </v:textbox>
              </v:shape>
            </w:pict>
          </mc:Fallback>
        </mc:AlternateContent>
      </w:r>
      <w:r w:rsidR="0088262D">
        <w:rPr>
          <w:noProof/>
        </w:rPr>
        <mc:AlternateContent>
          <mc:Choice Requires="wps">
            <w:drawing>
              <wp:anchor distT="0" distB="0" distL="114300" distR="114300" simplePos="0" relativeHeight="251686912" behindDoc="0" locked="0" layoutInCell="1" allowOverlap="1" wp14:anchorId="6FDDA087" wp14:editId="038402E1">
                <wp:simplePos x="0" y="0"/>
                <wp:positionH relativeFrom="column">
                  <wp:posOffset>2762250</wp:posOffset>
                </wp:positionH>
                <wp:positionV relativeFrom="paragraph">
                  <wp:posOffset>3387090</wp:posOffset>
                </wp:positionV>
                <wp:extent cx="1358900" cy="6223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358900" cy="622300"/>
                        </a:xfrm>
                        <a:prstGeom prst="rect">
                          <a:avLst/>
                        </a:prstGeom>
                        <a:noFill/>
                        <a:ln>
                          <a:noFill/>
                        </a:ln>
                      </wps:spPr>
                      <wps:txbx>
                        <w:txbxContent>
                          <w:p w14:paraId="78768F79" w14:textId="452CD55B" w:rsidR="00DD1000" w:rsidRPr="0088262D" w:rsidRDefault="0088262D" w:rsidP="00DD1000">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00DD1000" w:rsidRPr="0088262D">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88262D">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lysis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FDDA087" id="Text Box 22" o:spid="_x0000_s1029" type="#_x0000_t202" style="position:absolute;margin-left:217.5pt;margin-top:266.7pt;width:107pt;height:49pt;z-index:2516869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" filled="f" stroked="f">
                <v:textbox style="mso-fit-shape-to-text:t">
                  <w:txbxContent>
                    <w:p w14:paraId="78768F79" w14:textId="452CD55B" w:rsidR="00DD1000" w:rsidRPr="0088262D" w:rsidRDefault="0088262D" w:rsidP="00DD1000">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00DD1000" w:rsidRPr="0088262D">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88262D">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lysis</w:t>
                      </w:r>
                    </w:p>
                  </w:txbxContent>
                </v:textbox>
              </v:shape>
            </w:pict>
          </mc:Fallback>
        </mc:AlternateContent>
      </w:r>
      <w:r w:rsidR="00DD1000">
        <w:rPr>
          <w:noProof/>
        </w:rPr>
        <mc:AlternateContent>
          <mc:Choice Requires="wps">
            <w:drawing>
              <wp:anchor distT="0" distB="0" distL="114300" distR="114300" simplePos="0" relativeHeight="251684864" behindDoc="0" locked="0" layoutInCell="1" allowOverlap="1" wp14:anchorId="1DC67CCF" wp14:editId="12AE113B">
                <wp:simplePos x="0" y="0"/>
                <wp:positionH relativeFrom="column">
                  <wp:posOffset>4464050</wp:posOffset>
                </wp:positionH>
                <wp:positionV relativeFrom="paragraph">
                  <wp:posOffset>2212340</wp:posOffset>
                </wp:positionV>
                <wp:extent cx="951230" cy="47371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951230" cy="473710"/>
                        </a:xfrm>
                        <a:prstGeom prst="rect">
                          <a:avLst/>
                        </a:prstGeom>
                        <a:noFill/>
                        <a:ln>
                          <a:noFill/>
                        </a:ln>
                      </wps:spPr>
                      <wps:txbx>
                        <w:txbxContent>
                          <w:p w14:paraId="33597175" w14:textId="78462686" w:rsidR="00DD1000" w:rsidRPr="00DD1000" w:rsidRDefault="00DD1000" w:rsidP="00DD1000">
                            <w:pPr>
                              <w:jc w:val="center"/>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1000">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DC67CCF" id="Text Box 21" o:spid="_x0000_s1030" type="#_x0000_t202" style="position:absolute;margin-left:351.5pt;margin-top:174.2pt;width:74.9pt;height:37.3pt;z-index:2516848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" filled="f" stroked="f">
                <v:textbox style="mso-fit-shape-to-text:t">
                  <w:txbxContent>
                    <w:p w14:paraId="33597175" w14:textId="78462686" w:rsidR="00DD1000" w:rsidRPr="00DD1000" w:rsidRDefault="00DD1000" w:rsidP="00DD1000">
                      <w:pPr>
                        <w:jc w:val="center"/>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1000">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Evaluation </w:t>
                      </w:r>
                    </w:p>
                  </w:txbxContent>
                </v:textbox>
              </v:shape>
            </w:pict>
          </mc:Fallback>
        </mc:AlternateContent>
      </w:r>
      <w:r w:rsidR="00702D3D">
        <w:rPr>
          <w:noProof/>
        </w:rPr>
        <mc:AlternateContent>
          <mc:Choice Requires="wps">
            <w:drawing>
              <wp:anchor distT="0" distB="0" distL="114300" distR="114300" simplePos="0" relativeHeight="251682816" behindDoc="0" locked="0" layoutInCell="1" allowOverlap="1" wp14:anchorId="77058EB7" wp14:editId="0EECC970">
                <wp:simplePos x="0" y="0"/>
                <wp:positionH relativeFrom="column">
                  <wp:posOffset>4476750</wp:posOffset>
                </wp:positionH>
                <wp:positionV relativeFrom="paragraph">
                  <wp:posOffset>215900</wp:posOffset>
                </wp:positionV>
                <wp:extent cx="1828800" cy="1828800"/>
                <wp:effectExtent l="0" t="0" r="0" b="2540"/>
                <wp:wrapNone/>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D9C696C" w14:textId="0E906022" w:rsidR="00702D3D" w:rsidRPr="00702D3D" w:rsidRDefault="00702D3D" w:rsidP="00702D3D">
                            <w:pPr>
                              <w:jc w:val="cente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2D3D">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7058EB7" id="Text Box 20" o:spid="_x0000_s1031" type="#_x0000_t202" style="position:absolute;margin-left:352.5pt;margin-top:17pt;width:2in;height:2in;z-index:2516828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9npDgIAACkEAAAOAAAAZHJzL2Uyb0RvYy54bWysU99v2jAQfp+0/8Hy+wggutGIULFWTJNQ&#10;W4lOfTaOTSLFPss+SNhfv7NDCuv2NO3FufNd7sf3fV7cdaZhR+VDDbbgk9GYM2UllLXdF/zHy/rT&#10;nLOAwpaiAasKflKB3y0/fli0LldTqKAplWdUxIa8dQWvEF2eZUFWyogwAqcsBTV4I5Bcv89KL1qq&#10;bppsOh5/zl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" filled="f" stroked="f">
                <v:textbox style="mso-fit-shape-to-text:t">
                  <w:txbxContent>
                    <w:p w14:paraId="3D9C696C" w14:textId="0E906022" w:rsidR="00702D3D" w:rsidRPr="00702D3D" w:rsidRDefault="00702D3D" w:rsidP="00702D3D">
                      <w:pPr>
                        <w:jc w:val="cente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02D3D">
                        <w:rPr>
                          <w:rFonts w:ascii="Arial" w:hAnsi="Arial" w:cs="Arial"/>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Feelings</w:t>
                      </w:r>
                      <w:r>
                        <w:rPr>
                          <w:rFonts w:ascii="Arial" w:hAnsi="Arial" w:cs="Arial"/>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v:shape>
            </w:pict>
          </mc:Fallback>
        </mc:AlternateContent>
      </w:r>
      <w:r w:rsidR="00CF5B6E">
        <w:rPr>
          <w:rFonts w:ascii="Arial" w:hAnsi="Arial" w:cs="Arial"/>
          <w:noProof/>
        </w:rPr>
        <mc:AlternateContent>
          <mc:Choice Requires="wps">
            <w:drawing>
              <wp:anchor distT="0" distB="0" distL="114300" distR="114300" simplePos="0" relativeHeight="251668480" behindDoc="0" locked="0" layoutInCell="1" allowOverlap="1" wp14:anchorId="6607350B" wp14:editId="6B76FCCA">
                <wp:simplePos x="0" y="0"/>
                <wp:positionH relativeFrom="column">
                  <wp:posOffset>1206500</wp:posOffset>
                </wp:positionH>
                <wp:positionV relativeFrom="paragraph">
                  <wp:posOffset>2923540</wp:posOffset>
                </wp:positionV>
                <wp:extent cx="1136650" cy="654050"/>
                <wp:effectExtent l="38100" t="38100" r="25400" b="31750"/>
                <wp:wrapNone/>
                <wp:docPr id="10" name="Straight Arrow Connector 10"/>
                <wp:cNvGraphicFramePr/>
                <a:graphic xmlns:a="http://schemas.openxmlformats.org/drawingml/2006/main">
                  <a:graphicData uri="http://schemas.microsoft.com/office/word/2010/wordprocessingShape">
                    <wps:wsp>
                      <wps:cNvCnPr/>
                      <wps:spPr>
                        <a:xfrm flipH="1" flipV="1">
                          <a:off x="0" y="0"/>
                          <a:ext cx="1136650" cy="654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FFAA10" id="Straight Arrow Connector 10" o:spid="_x0000_s1026" type="#_x0000_t32" style="position:absolute;margin-left:95pt;margin-top:230.2pt;width:89.5pt;height:51.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" strokecolor="black [3200]" strokeweight=".5pt">
                <v:stroke endarrow="block" joinstyle="miter"/>
              </v:shape>
            </w:pict>
          </mc:Fallback>
        </mc:AlternateContent>
      </w:r>
      <w:r w:rsidR="00CF5B6E">
        <w:rPr>
          <w:rFonts w:ascii="Arial" w:hAnsi="Arial" w:cs="Arial"/>
          <w:noProof/>
        </w:rPr>
        <mc:AlternateContent>
          <mc:Choice Requires="wps">
            <w:drawing>
              <wp:anchor distT="0" distB="0" distL="114300" distR="114300" simplePos="0" relativeHeight="251669504" behindDoc="0" locked="0" layoutInCell="1" allowOverlap="1" wp14:anchorId="1A7EA85A" wp14:editId="716DEAF7">
                <wp:simplePos x="0" y="0"/>
                <wp:positionH relativeFrom="column">
                  <wp:posOffset>793116</wp:posOffset>
                </wp:positionH>
                <wp:positionV relativeFrom="paragraph">
                  <wp:posOffset>847090</wp:posOffset>
                </wp:positionV>
                <wp:extent cx="45719" cy="1073150"/>
                <wp:effectExtent l="38100" t="38100" r="50165" b="12700"/>
                <wp:wrapNone/>
                <wp:docPr id="11" name="Straight Arrow Connector 11"/>
                <wp:cNvGraphicFramePr/>
                <a:graphic xmlns:a="http://schemas.openxmlformats.org/drawingml/2006/main">
                  <a:graphicData uri="http://schemas.microsoft.com/office/word/2010/wordprocessingShape">
                    <wps:wsp>
                      <wps:cNvCnPr/>
                      <wps:spPr>
                        <a:xfrm flipV="1">
                          <a:off x="0" y="0"/>
                          <a:ext cx="45719" cy="1073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65BF98" id="Straight Arrow Connector 11" o:spid="_x0000_s1026" type="#_x0000_t32" style="position:absolute;margin-left:62.45pt;margin-top:66.7pt;width:3.6pt;height:84.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" strokecolor="black [3200]" strokeweight=".5pt">
                <v:stroke endarrow="block" joinstyle="miter"/>
              </v:shape>
            </w:pict>
          </mc:Fallback>
        </mc:AlternateContent>
      </w:r>
      <w:r w:rsidR="00CF5B6E">
        <w:rPr>
          <w:rFonts w:ascii="Arial" w:hAnsi="Arial" w:cs="Arial"/>
          <w:noProof/>
        </w:rPr>
        <mc:AlternateContent>
          <mc:Choice Requires="wps">
            <w:drawing>
              <wp:anchor distT="0" distB="0" distL="114300" distR="114300" simplePos="0" relativeHeight="251678720" behindDoc="0" locked="0" layoutInCell="1" allowOverlap="1" wp14:anchorId="2CF2DD63" wp14:editId="030876BD">
                <wp:simplePos x="0" y="0"/>
                <wp:positionH relativeFrom="column">
                  <wp:posOffset>279400</wp:posOffset>
                </wp:positionH>
                <wp:positionV relativeFrom="paragraph">
                  <wp:posOffset>2091690</wp:posOffset>
                </wp:positionV>
                <wp:extent cx="1314450" cy="654050"/>
                <wp:effectExtent l="0" t="0" r="19050" b="12700"/>
                <wp:wrapNone/>
                <wp:docPr id="19" name="Rectangle 19"/>
                <wp:cNvGraphicFramePr/>
                <a:graphic xmlns:a="http://schemas.openxmlformats.org/drawingml/2006/main">
                  <a:graphicData uri="http://schemas.microsoft.com/office/word/2010/wordprocessingShape">
                    <wps:wsp>
                      <wps:cNvSpPr/>
                      <wps:spPr>
                        <a:xfrm>
                          <a:off x="0" y="0"/>
                          <a:ext cx="1314450" cy="654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1CCFB5" id="Rectangle 19" o:spid="_x0000_s1026" style="position:absolute;margin-left:22pt;margin-top:164.7pt;width:103.5pt;height:51.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" fillcolor="#4472c4 [3204]" strokecolor="#1f3763 [1604]" strokeweight="1pt"/>
            </w:pict>
          </mc:Fallback>
        </mc:AlternateContent>
      </w:r>
      <w:r w:rsidR="00CF5B6E">
        <w:rPr>
          <w:rFonts w:ascii="Arial" w:hAnsi="Arial" w:cs="Arial"/>
          <w:noProof/>
        </w:rPr>
        <mc:AlternateContent>
          <mc:Choice Requires="wps">
            <w:drawing>
              <wp:anchor distT="0" distB="0" distL="114300" distR="114300" simplePos="0" relativeHeight="251667456" behindDoc="0" locked="0" layoutInCell="1" allowOverlap="1" wp14:anchorId="04B7D061" wp14:editId="7494F809">
                <wp:simplePos x="0" y="0"/>
                <wp:positionH relativeFrom="column">
                  <wp:posOffset>4019550</wp:posOffset>
                </wp:positionH>
                <wp:positionV relativeFrom="paragraph">
                  <wp:posOffset>2904490</wp:posOffset>
                </wp:positionV>
                <wp:extent cx="1060450" cy="622300"/>
                <wp:effectExtent l="38100" t="0" r="25400" b="63500"/>
                <wp:wrapNone/>
                <wp:docPr id="9" name="Straight Arrow Connector 9"/>
                <wp:cNvGraphicFramePr/>
                <a:graphic xmlns:a="http://schemas.openxmlformats.org/drawingml/2006/main">
                  <a:graphicData uri="http://schemas.microsoft.com/office/word/2010/wordprocessingShape">
                    <wps:wsp>
                      <wps:cNvCnPr/>
                      <wps:spPr>
                        <a:xfrm flipH="1">
                          <a:off x="0" y="0"/>
                          <a:ext cx="1060450" cy="622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D9774B" id="Straight Arrow Connector 9" o:spid="_x0000_s1026" type="#_x0000_t32" style="position:absolute;margin-left:316.5pt;margin-top:228.7pt;width:83.5pt;height:49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" strokecolor="black [3200]" strokeweight=".5pt">
                <v:stroke endarrow="block" joinstyle="miter"/>
              </v:shape>
            </w:pict>
          </mc:Fallback>
        </mc:AlternateContent>
      </w:r>
      <w:r w:rsidR="00CF5B6E">
        <w:rPr>
          <w:rFonts w:ascii="Arial" w:hAnsi="Arial" w:cs="Arial"/>
          <w:noProof/>
        </w:rPr>
        <mc:AlternateContent>
          <mc:Choice Requires="wps">
            <w:drawing>
              <wp:anchor distT="0" distB="0" distL="114300" distR="114300" simplePos="0" relativeHeight="251677696" behindDoc="0" locked="0" layoutInCell="1" allowOverlap="1" wp14:anchorId="578A68AE" wp14:editId="258965A8">
                <wp:simplePos x="0" y="0"/>
                <wp:positionH relativeFrom="column">
                  <wp:posOffset>2495550</wp:posOffset>
                </wp:positionH>
                <wp:positionV relativeFrom="paragraph">
                  <wp:posOffset>3285490</wp:posOffset>
                </wp:positionV>
                <wp:extent cx="1358900" cy="622300"/>
                <wp:effectExtent l="0" t="0" r="12700" b="25400"/>
                <wp:wrapNone/>
                <wp:docPr id="18" name="Rectangle 18"/>
                <wp:cNvGraphicFramePr/>
                <a:graphic xmlns:a="http://schemas.openxmlformats.org/drawingml/2006/main">
                  <a:graphicData uri="http://schemas.microsoft.com/office/word/2010/wordprocessingShape">
                    <wps:wsp>
                      <wps:cNvSpPr/>
                      <wps:spPr>
                        <a:xfrm>
                          <a:off x="0" y="0"/>
                          <a:ext cx="1358900" cy="622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0E5572" id="Rectangle 18" o:spid="_x0000_s1026" style="position:absolute;margin-left:196.5pt;margin-top:258.7pt;width:107pt;height:49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" fillcolor="#4472c4 [3204]" strokecolor="#1f3763 [1604]" strokeweight="1pt"/>
            </w:pict>
          </mc:Fallback>
        </mc:AlternateContent>
      </w:r>
      <w:r w:rsidR="00DE114D">
        <w:rPr>
          <w:rFonts w:ascii="Arial" w:hAnsi="Arial" w:cs="Arial"/>
          <w:noProof/>
        </w:rPr>
        <mc:AlternateContent>
          <mc:Choice Requires="wps">
            <w:drawing>
              <wp:anchor distT="0" distB="0" distL="114300" distR="114300" simplePos="0" relativeHeight="251676672" behindDoc="0" locked="0" layoutInCell="1" allowOverlap="1" wp14:anchorId="3984ABB4" wp14:editId="6BDF871C">
                <wp:simplePos x="0" y="0"/>
                <wp:positionH relativeFrom="column">
                  <wp:posOffset>4387850</wp:posOffset>
                </wp:positionH>
                <wp:positionV relativeFrom="paragraph">
                  <wp:posOffset>2078990</wp:posOffset>
                </wp:positionV>
                <wp:extent cx="1263650" cy="654050"/>
                <wp:effectExtent l="0" t="0" r="12700" b="12700"/>
                <wp:wrapNone/>
                <wp:docPr id="17" name="Rectangle 17"/>
                <wp:cNvGraphicFramePr/>
                <a:graphic xmlns:a="http://schemas.openxmlformats.org/drawingml/2006/main">
                  <a:graphicData uri="http://schemas.microsoft.com/office/word/2010/wordprocessingShape">
                    <wps:wsp>
                      <wps:cNvSpPr/>
                      <wps:spPr>
                        <a:xfrm>
                          <a:off x="0" y="0"/>
                          <a:ext cx="1263650" cy="654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664214" id="Rectangle 17" o:spid="_x0000_s1026" style="position:absolute;margin-left:345.5pt;margin-top:163.7pt;width:99.5pt;height:51.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" fillcolor="#4472c4 [3204]" strokecolor="#1f3763 [1604]" strokeweight="1pt"/>
            </w:pict>
          </mc:Fallback>
        </mc:AlternateContent>
      </w:r>
      <w:r w:rsidR="00DE114D">
        <w:rPr>
          <w:rFonts w:ascii="Arial" w:hAnsi="Arial" w:cs="Arial"/>
          <w:noProof/>
        </w:rPr>
        <mc:AlternateContent>
          <mc:Choice Requires="wps">
            <w:drawing>
              <wp:anchor distT="0" distB="0" distL="114300" distR="114300" simplePos="0" relativeHeight="251666432" behindDoc="0" locked="0" layoutInCell="1" allowOverlap="1" wp14:anchorId="73A5B9B9" wp14:editId="20AB3AB8">
                <wp:simplePos x="0" y="0"/>
                <wp:positionH relativeFrom="column">
                  <wp:posOffset>4990465</wp:posOffset>
                </wp:positionH>
                <wp:positionV relativeFrom="paragraph">
                  <wp:posOffset>853440</wp:posOffset>
                </wp:positionV>
                <wp:extent cx="45719" cy="1098550"/>
                <wp:effectExtent l="38100" t="0" r="50165" b="63500"/>
                <wp:wrapNone/>
                <wp:docPr id="8" name="Straight Arrow Connector 8"/>
                <wp:cNvGraphicFramePr/>
                <a:graphic xmlns:a="http://schemas.openxmlformats.org/drawingml/2006/main">
                  <a:graphicData uri="http://schemas.microsoft.com/office/word/2010/wordprocessingShape">
                    <wps:wsp>
                      <wps:cNvCnPr/>
                      <wps:spPr>
                        <a:xfrm>
                          <a:off x="0" y="0"/>
                          <a:ext cx="45719" cy="1098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C490DD" id="Straight Arrow Connector 8" o:spid="_x0000_s1026" type="#_x0000_t32" style="position:absolute;margin-left:392.95pt;margin-top:67.2pt;width:3.6pt;height:8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" strokecolor="black [3200]" strokeweight=".5pt">
                <v:stroke endarrow="block" joinstyle="miter"/>
              </v:shape>
            </w:pict>
          </mc:Fallback>
        </mc:AlternateContent>
      </w:r>
      <w:r w:rsidR="00DE114D">
        <w:rPr>
          <w:rFonts w:ascii="Arial" w:hAnsi="Arial" w:cs="Arial"/>
          <w:b/>
          <w:bCs/>
          <w:noProof/>
        </w:rPr>
        <mc:AlternateContent>
          <mc:Choice Requires="wps">
            <w:drawing>
              <wp:anchor distT="0" distB="0" distL="114300" distR="114300" simplePos="0" relativeHeight="251675648" behindDoc="0" locked="0" layoutInCell="1" allowOverlap="1" wp14:anchorId="7C3E22CF" wp14:editId="29B04809">
                <wp:simplePos x="0" y="0"/>
                <wp:positionH relativeFrom="column">
                  <wp:posOffset>4260850</wp:posOffset>
                </wp:positionH>
                <wp:positionV relativeFrom="paragraph">
                  <wp:posOffset>116840</wp:posOffset>
                </wp:positionV>
                <wp:extent cx="1346200" cy="615950"/>
                <wp:effectExtent l="0" t="0" r="25400" b="12700"/>
                <wp:wrapNone/>
                <wp:docPr id="16" name="Rectangle 16"/>
                <wp:cNvGraphicFramePr/>
                <a:graphic xmlns:a="http://schemas.openxmlformats.org/drawingml/2006/main">
                  <a:graphicData uri="http://schemas.microsoft.com/office/word/2010/wordprocessingShape">
                    <wps:wsp>
                      <wps:cNvSpPr/>
                      <wps:spPr>
                        <a:xfrm>
                          <a:off x="0" y="0"/>
                          <a:ext cx="1346200" cy="615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9B1669" id="Rectangle 16" o:spid="_x0000_s1026" style="position:absolute;margin-left:335.5pt;margin-top:9.2pt;width:106pt;height:48.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" fillcolor="#4472c4 [3204]" strokecolor="#1f3763 [1604]" strokeweight="1pt"/>
            </w:pict>
          </mc:Fallback>
        </mc:AlternateContent>
      </w:r>
      <w:r w:rsidR="00DE114D">
        <w:rPr>
          <w:rFonts w:ascii="Arial" w:hAnsi="Arial" w:cs="Arial"/>
          <w:b/>
          <w:bCs/>
          <w:noProof/>
        </w:rPr>
        <mc:AlternateContent>
          <mc:Choice Requires="wps">
            <w:drawing>
              <wp:anchor distT="0" distB="0" distL="114300" distR="114300" simplePos="0" relativeHeight="251673600" behindDoc="0" locked="0" layoutInCell="1" allowOverlap="1" wp14:anchorId="65889C88" wp14:editId="4FDFE46D">
                <wp:simplePos x="0" y="0"/>
                <wp:positionH relativeFrom="column">
                  <wp:posOffset>234950</wp:posOffset>
                </wp:positionH>
                <wp:positionV relativeFrom="paragraph">
                  <wp:posOffset>142240</wp:posOffset>
                </wp:positionV>
                <wp:extent cx="1250950" cy="609600"/>
                <wp:effectExtent l="0" t="0" r="25400" b="19050"/>
                <wp:wrapNone/>
                <wp:docPr id="14" name="Rectangle 14"/>
                <wp:cNvGraphicFramePr/>
                <a:graphic xmlns:a="http://schemas.openxmlformats.org/drawingml/2006/main">
                  <a:graphicData uri="http://schemas.microsoft.com/office/word/2010/wordprocessingShape">
                    <wps:wsp>
                      <wps:cNvSpPr/>
                      <wps:spPr>
                        <a:xfrm>
                          <a:off x="0" y="0"/>
                          <a:ext cx="1250950" cy="609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DB96FD" id="Rectangle 14" o:spid="_x0000_s1026" style="position:absolute;margin-left:18.5pt;margin-top:11.2pt;width:98.5pt;height:4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" fillcolor="#4472c4 [3204]" strokecolor="#1f3763 [1604]" strokeweight="1pt"/>
            </w:pict>
          </mc:Fallback>
        </mc:AlternateContent>
      </w:r>
    </w:p>
    <w:p w14:paraId="1AEF4480" w14:textId="77777777" w:rsidR="00B80DC0" w:rsidRDefault="00B80DC0" w:rsidP="006167AA">
      <w:pPr>
        <w:rPr>
          <w:rFonts w:ascii="Arial" w:hAnsi="Arial" w:cs="Arial"/>
        </w:rPr>
      </w:pPr>
    </w:p>
    <w:p w14:paraId="3A4891F5" w14:textId="77777777" w:rsidR="00B80DC0" w:rsidRDefault="00B80DC0" w:rsidP="006167AA">
      <w:pPr>
        <w:rPr>
          <w:rFonts w:ascii="Arial" w:hAnsi="Arial" w:cs="Arial"/>
        </w:rPr>
      </w:pPr>
    </w:p>
    <w:p w14:paraId="59597E63" w14:textId="77777777" w:rsidR="00B80DC0" w:rsidRDefault="00B80DC0" w:rsidP="006167AA">
      <w:pPr>
        <w:rPr>
          <w:rFonts w:ascii="Arial" w:hAnsi="Arial" w:cs="Arial"/>
        </w:rPr>
      </w:pPr>
    </w:p>
    <w:p w14:paraId="4B10F66C" w14:textId="77777777" w:rsidR="00B80DC0" w:rsidRDefault="00B80DC0" w:rsidP="006167AA">
      <w:pPr>
        <w:rPr>
          <w:rFonts w:ascii="Arial" w:hAnsi="Arial" w:cs="Arial"/>
        </w:rPr>
      </w:pPr>
    </w:p>
    <w:p w14:paraId="444890EB" w14:textId="77777777" w:rsidR="00B80DC0" w:rsidRDefault="00B80DC0" w:rsidP="006167AA">
      <w:pPr>
        <w:rPr>
          <w:rFonts w:ascii="Arial" w:hAnsi="Arial" w:cs="Arial"/>
        </w:rPr>
      </w:pPr>
    </w:p>
    <w:p w14:paraId="3E0C5E45" w14:textId="77777777" w:rsidR="00B80DC0" w:rsidRDefault="00B80DC0" w:rsidP="006167AA">
      <w:pPr>
        <w:rPr>
          <w:rFonts w:ascii="Arial" w:hAnsi="Arial" w:cs="Arial"/>
        </w:rPr>
      </w:pPr>
    </w:p>
    <w:p w14:paraId="60BABE3A" w14:textId="77777777" w:rsidR="00B80DC0" w:rsidRDefault="00B80DC0" w:rsidP="006167AA">
      <w:pPr>
        <w:rPr>
          <w:rFonts w:ascii="Arial" w:hAnsi="Arial" w:cs="Arial"/>
        </w:rPr>
      </w:pPr>
    </w:p>
    <w:p w14:paraId="37138FF0" w14:textId="77777777" w:rsidR="00B80DC0" w:rsidRDefault="00B80DC0" w:rsidP="006167AA">
      <w:pPr>
        <w:rPr>
          <w:rFonts w:ascii="Arial" w:hAnsi="Arial" w:cs="Arial"/>
        </w:rPr>
      </w:pPr>
    </w:p>
    <w:p w14:paraId="1ABE1238" w14:textId="77777777" w:rsidR="00B80DC0" w:rsidRDefault="00B80DC0" w:rsidP="006167AA">
      <w:pPr>
        <w:rPr>
          <w:rFonts w:ascii="Arial" w:hAnsi="Arial" w:cs="Arial"/>
        </w:rPr>
      </w:pPr>
    </w:p>
    <w:p w14:paraId="53B487BC" w14:textId="77777777" w:rsidR="00B80DC0" w:rsidRDefault="00B80DC0" w:rsidP="006167AA">
      <w:pPr>
        <w:rPr>
          <w:rFonts w:ascii="Arial" w:hAnsi="Arial" w:cs="Arial"/>
        </w:rPr>
      </w:pPr>
    </w:p>
    <w:p w14:paraId="4CE9937C" w14:textId="77777777" w:rsidR="00B80DC0" w:rsidRDefault="00B80DC0" w:rsidP="006167AA">
      <w:pPr>
        <w:rPr>
          <w:rFonts w:ascii="Arial" w:hAnsi="Arial" w:cs="Arial"/>
        </w:rPr>
      </w:pPr>
    </w:p>
    <w:p w14:paraId="22E76AFB" w14:textId="77777777" w:rsidR="00B80DC0" w:rsidRDefault="00B80DC0" w:rsidP="006167AA">
      <w:pPr>
        <w:rPr>
          <w:rFonts w:ascii="Arial" w:hAnsi="Arial" w:cs="Arial"/>
        </w:rPr>
      </w:pPr>
    </w:p>
    <w:p w14:paraId="50603418" w14:textId="77777777" w:rsidR="00B80DC0" w:rsidRDefault="00B80DC0" w:rsidP="006167AA">
      <w:pPr>
        <w:rPr>
          <w:rFonts w:ascii="Arial" w:hAnsi="Arial" w:cs="Arial"/>
        </w:rPr>
      </w:pPr>
    </w:p>
    <w:p w14:paraId="4EFA3D5D" w14:textId="77777777" w:rsidR="00B80DC0" w:rsidRDefault="00B80DC0" w:rsidP="006167AA">
      <w:pPr>
        <w:rPr>
          <w:rFonts w:ascii="Arial" w:hAnsi="Arial" w:cs="Arial"/>
        </w:rPr>
      </w:pPr>
    </w:p>
    <w:p w14:paraId="30EB44CD" w14:textId="77777777" w:rsidR="00B80DC0" w:rsidRDefault="00B80DC0" w:rsidP="006167AA">
      <w:pPr>
        <w:rPr>
          <w:rFonts w:ascii="Arial" w:hAnsi="Arial" w:cs="Arial"/>
        </w:rPr>
      </w:pPr>
    </w:p>
    <w:p w14:paraId="446060F2" w14:textId="65D1F75C" w:rsidR="00B80DC0" w:rsidRDefault="00B80DC0" w:rsidP="006167AA">
      <w:pPr>
        <w:rPr>
          <w:rFonts w:ascii="Arial" w:hAnsi="Arial" w:cs="Arial"/>
        </w:rPr>
      </w:pPr>
    </w:p>
    <w:p w14:paraId="2BA6C2E7" w14:textId="72758F5E" w:rsidR="00B80DC0" w:rsidRDefault="00B80DC0" w:rsidP="0079419C">
      <w:pPr>
        <w:rPr>
          <w:rFonts w:ascii="Arial" w:hAnsi="Arial" w:cs="Arial"/>
        </w:rPr>
      </w:pPr>
    </w:p>
    <w:p w14:paraId="410A303B" w14:textId="77777777" w:rsidR="0079419C" w:rsidRDefault="0079419C" w:rsidP="0079419C">
      <w:pPr>
        <w:rPr>
          <w:rFonts w:ascii="Arial" w:hAnsi="Arial" w:cs="Arial"/>
        </w:rPr>
      </w:pPr>
    </w:p>
    <w:p w14:paraId="1088EDC9" w14:textId="77777777" w:rsidR="0079419C" w:rsidRDefault="0079419C" w:rsidP="0079419C">
      <w:pPr>
        <w:rPr>
          <w:rFonts w:ascii="Arial" w:hAnsi="Arial" w:cs="Arial"/>
        </w:rPr>
      </w:pPr>
    </w:p>
    <w:p w14:paraId="39A09D3D" w14:textId="77777777" w:rsidR="009431F6" w:rsidRDefault="009431F6" w:rsidP="009431F6">
      <w:pPr>
        <w:rPr>
          <w:rFonts w:ascii="Arial" w:hAnsi="Arial" w:cs="Arial"/>
        </w:rPr>
      </w:pPr>
    </w:p>
    <w:p w14:paraId="172983EE" w14:textId="75CEF64A" w:rsidR="009431F6" w:rsidRPr="009431F6" w:rsidRDefault="009431F6" w:rsidP="009431F6">
      <w:pPr>
        <w:rPr>
          <w:rFonts w:ascii="Arial" w:hAnsi="Arial" w:cs="Arial"/>
        </w:rPr>
      </w:pPr>
      <w:r>
        <w:rPr>
          <w:rFonts w:ascii="Arial" w:hAnsi="Arial" w:cs="Arial"/>
        </w:rPr>
        <w:lastRenderedPageBreak/>
        <w:t>Analysing and evaluating my experience on this module in the format Gibbs reflective cycle</w:t>
      </w:r>
    </w:p>
    <w:p w14:paraId="59DF0F9B" w14:textId="66BD1548" w:rsidR="009431F6" w:rsidRPr="009431F6" w:rsidRDefault="009431F6" w:rsidP="009431F6">
      <w:pPr>
        <w:rPr>
          <w:rFonts w:ascii="Arial" w:hAnsi="Arial" w:cs="Arial"/>
        </w:rPr>
      </w:pPr>
      <w:r>
        <w:rPr>
          <w:rFonts w:ascii="Arial" w:hAnsi="Arial" w:cs="Arial"/>
        </w:rPr>
        <w:t xml:space="preserve"> </w:t>
      </w:r>
    </w:p>
    <w:p w14:paraId="3637A6FB" w14:textId="6ADD4701" w:rsidR="008C465A" w:rsidRDefault="0079419C" w:rsidP="008C465A">
      <w:pPr>
        <w:pStyle w:val="ListParagraph"/>
        <w:numPr>
          <w:ilvl w:val="0"/>
          <w:numId w:val="2"/>
        </w:numPr>
        <w:rPr>
          <w:rFonts w:ascii="Arial" w:hAnsi="Arial" w:cs="Arial"/>
        </w:rPr>
      </w:pPr>
      <w:r w:rsidRPr="00A02916">
        <w:rPr>
          <w:rFonts w:ascii="Arial" w:hAnsi="Arial" w:cs="Arial"/>
          <w:b/>
          <w:bCs/>
        </w:rPr>
        <w:t>Description</w:t>
      </w:r>
      <w:r w:rsidR="009D7BAC">
        <w:rPr>
          <w:rFonts w:ascii="Arial" w:hAnsi="Arial" w:cs="Arial"/>
        </w:rPr>
        <w:t xml:space="preserve"> </w:t>
      </w:r>
      <w:r w:rsidR="00D74B43">
        <w:rPr>
          <w:rFonts w:ascii="Arial" w:hAnsi="Arial" w:cs="Arial"/>
        </w:rPr>
        <w:t>–</w:t>
      </w:r>
      <w:r w:rsidR="00A02916">
        <w:rPr>
          <w:rFonts w:ascii="Arial" w:hAnsi="Arial" w:cs="Arial"/>
        </w:rPr>
        <w:t xml:space="preserve"> </w:t>
      </w:r>
      <w:r w:rsidR="00D74B43">
        <w:rPr>
          <w:rFonts w:ascii="Arial" w:hAnsi="Arial" w:cs="Arial"/>
        </w:rPr>
        <w:t xml:space="preserve">in this module I have </w:t>
      </w:r>
      <w:r w:rsidR="006557C4">
        <w:rPr>
          <w:rFonts w:ascii="Arial" w:hAnsi="Arial" w:cs="Arial"/>
        </w:rPr>
        <w:t>learnt</w:t>
      </w:r>
      <w:r w:rsidR="00D74B43">
        <w:rPr>
          <w:rFonts w:ascii="Arial" w:hAnsi="Arial" w:cs="Arial"/>
        </w:rPr>
        <w:t xml:space="preserve"> a lot of information</w:t>
      </w:r>
      <w:r w:rsidR="0047166A">
        <w:rPr>
          <w:rFonts w:ascii="Arial" w:hAnsi="Arial" w:cs="Arial"/>
        </w:rPr>
        <w:t xml:space="preserve"> such</w:t>
      </w:r>
      <w:r w:rsidR="006557C4">
        <w:rPr>
          <w:rFonts w:ascii="Arial" w:hAnsi="Arial" w:cs="Arial"/>
        </w:rPr>
        <w:t xml:space="preserve"> as creating a PDP (personal development plan) this is a table</w:t>
      </w:r>
      <w:r w:rsidR="00625925">
        <w:rPr>
          <w:rFonts w:ascii="Arial" w:hAnsi="Arial" w:cs="Arial"/>
        </w:rPr>
        <w:t xml:space="preserve"> that is broken down </w:t>
      </w:r>
      <w:r w:rsidR="00090964">
        <w:rPr>
          <w:rFonts w:ascii="Arial" w:hAnsi="Arial" w:cs="Arial"/>
        </w:rPr>
        <w:t>into</w:t>
      </w:r>
      <w:r w:rsidR="00625925">
        <w:rPr>
          <w:rFonts w:ascii="Arial" w:hAnsi="Arial" w:cs="Arial"/>
        </w:rPr>
        <w:t xml:space="preserve"> pieces on how I can achieve my goals that I have set myself.</w:t>
      </w:r>
      <w:r w:rsidR="00F70C2A">
        <w:rPr>
          <w:rFonts w:ascii="Arial" w:hAnsi="Arial" w:cs="Arial"/>
        </w:rPr>
        <w:t xml:space="preserve"> I have developed the skills </w:t>
      </w:r>
      <w:r w:rsidR="000814E1">
        <w:rPr>
          <w:rFonts w:ascii="Arial" w:hAnsi="Arial" w:cs="Arial"/>
        </w:rPr>
        <w:t xml:space="preserve">and knowledge when working effectively. </w:t>
      </w:r>
      <w:r w:rsidR="003E09EB">
        <w:rPr>
          <w:rFonts w:ascii="Arial" w:hAnsi="Arial" w:cs="Arial"/>
        </w:rPr>
        <w:t xml:space="preserve">What requirements I need </w:t>
      </w:r>
      <w:r w:rsidR="005427DF">
        <w:rPr>
          <w:rFonts w:ascii="Arial" w:hAnsi="Arial" w:cs="Arial"/>
        </w:rPr>
        <w:t>to</w:t>
      </w:r>
      <w:r w:rsidR="003E09EB">
        <w:rPr>
          <w:rFonts w:ascii="Arial" w:hAnsi="Arial" w:cs="Arial"/>
        </w:rPr>
        <w:t xml:space="preserve"> succeed in my future. </w:t>
      </w:r>
      <w:r w:rsidR="005427DF">
        <w:rPr>
          <w:rFonts w:ascii="Arial" w:hAnsi="Arial" w:cs="Arial"/>
        </w:rPr>
        <w:t xml:space="preserve">Preparing me for the outside life of education when I do go for a job interview. </w:t>
      </w:r>
      <w:r w:rsidR="00657DB0">
        <w:rPr>
          <w:rFonts w:ascii="Arial" w:hAnsi="Arial" w:cs="Arial"/>
        </w:rPr>
        <w:t xml:space="preserve">Gaining the experience to get accepted with in a job. </w:t>
      </w:r>
    </w:p>
    <w:p w14:paraId="1DC6DB41" w14:textId="77777777" w:rsidR="008C465A" w:rsidRPr="008C465A" w:rsidRDefault="008C465A" w:rsidP="008C465A">
      <w:pPr>
        <w:pStyle w:val="ListParagraph"/>
        <w:ind w:left="643"/>
        <w:rPr>
          <w:rFonts w:ascii="Arial" w:hAnsi="Arial" w:cs="Arial"/>
        </w:rPr>
      </w:pPr>
    </w:p>
    <w:p w14:paraId="75FA7D70" w14:textId="1A474346" w:rsidR="004E5004" w:rsidRDefault="004E5004" w:rsidP="004E5004">
      <w:pPr>
        <w:pStyle w:val="ListParagraph"/>
        <w:numPr>
          <w:ilvl w:val="0"/>
          <w:numId w:val="2"/>
        </w:numPr>
        <w:rPr>
          <w:rFonts w:ascii="Arial" w:hAnsi="Arial" w:cs="Arial"/>
        </w:rPr>
      </w:pPr>
      <w:r>
        <w:rPr>
          <w:rFonts w:ascii="Arial" w:hAnsi="Arial" w:cs="Arial"/>
          <w:b/>
          <w:bCs/>
        </w:rPr>
        <w:t xml:space="preserve">Feelings </w:t>
      </w:r>
      <w:r w:rsidR="00E45EFE">
        <w:rPr>
          <w:rFonts w:ascii="Arial" w:hAnsi="Arial" w:cs="Arial"/>
        </w:rPr>
        <w:t>–</w:t>
      </w:r>
      <w:r>
        <w:rPr>
          <w:rFonts w:ascii="Arial" w:hAnsi="Arial" w:cs="Arial"/>
        </w:rPr>
        <w:t xml:space="preserve"> </w:t>
      </w:r>
      <w:r w:rsidR="00E45EFE">
        <w:rPr>
          <w:rFonts w:ascii="Arial" w:hAnsi="Arial" w:cs="Arial"/>
        </w:rPr>
        <w:t>studying this m</w:t>
      </w:r>
      <w:r w:rsidR="00F541F6">
        <w:rPr>
          <w:rFonts w:ascii="Arial" w:hAnsi="Arial" w:cs="Arial"/>
        </w:rPr>
        <w:t>odule it has boost my confidence</w:t>
      </w:r>
      <w:r w:rsidR="0040185A">
        <w:rPr>
          <w:rFonts w:ascii="Arial" w:hAnsi="Arial" w:cs="Arial"/>
        </w:rPr>
        <w:t>.</w:t>
      </w:r>
      <w:r w:rsidR="00AD366A">
        <w:rPr>
          <w:rFonts w:ascii="Arial" w:hAnsi="Arial" w:cs="Arial"/>
        </w:rPr>
        <w:t xml:space="preserve"> I have figured out what my strength and weaknesses are and how I can improve them</w:t>
      </w:r>
      <w:r w:rsidR="006C6475">
        <w:rPr>
          <w:rFonts w:ascii="Arial" w:hAnsi="Arial" w:cs="Arial"/>
        </w:rPr>
        <w:t xml:space="preserve"> for future references. </w:t>
      </w:r>
    </w:p>
    <w:p w14:paraId="3FA6068C" w14:textId="77777777" w:rsidR="006C6475" w:rsidRPr="006C6475" w:rsidRDefault="006C6475" w:rsidP="006C6475">
      <w:pPr>
        <w:pStyle w:val="ListParagraph"/>
        <w:rPr>
          <w:rFonts w:ascii="Arial" w:hAnsi="Arial" w:cs="Arial"/>
        </w:rPr>
      </w:pPr>
    </w:p>
    <w:p w14:paraId="1EE483EE" w14:textId="1A8EA3E1" w:rsidR="006C6475" w:rsidRDefault="008C465A" w:rsidP="006C6475">
      <w:pPr>
        <w:pStyle w:val="ListParagraph"/>
        <w:numPr>
          <w:ilvl w:val="0"/>
          <w:numId w:val="2"/>
        </w:numPr>
        <w:rPr>
          <w:rFonts w:ascii="Arial" w:hAnsi="Arial" w:cs="Arial"/>
        </w:rPr>
      </w:pPr>
      <w:r>
        <w:rPr>
          <w:rFonts w:ascii="Arial" w:hAnsi="Arial" w:cs="Arial"/>
          <w:b/>
          <w:bCs/>
        </w:rPr>
        <w:t xml:space="preserve">Evaluation </w:t>
      </w:r>
      <w:r w:rsidR="0008259A">
        <w:rPr>
          <w:rFonts w:ascii="Arial" w:hAnsi="Arial" w:cs="Arial"/>
        </w:rPr>
        <w:t>–</w:t>
      </w:r>
      <w:r>
        <w:rPr>
          <w:rFonts w:ascii="Arial" w:hAnsi="Arial" w:cs="Arial"/>
        </w:rPr>
        <w:t xml:space="preserve"> </w:t>
      </w:r>
      <w:r w:rsidR="0008259A">
        <w:rPr>
          <w:rFonts w:ascii="Arial" w:hAnsi="Arial" w:cs="Arial"/>
        </w:rPr>
        <w:t>this module has been important to me as it</w:t>
      </w:r>
      <w:r w:rsidR="003A6C77">
        <w:rPr>
          <w:rFonts w:ascii="Arial" w:hAnsi="Arial" w:cs="Arial"/>
        </w:rPr>
        <w:t xml:space="preserve"> will help me outside of education. I got a better understanding of what to do and not to do when </w:t>
      </w:r>
      <w:r w:rsidR="00DE08A2">
        <w:rPr>
          <w:rFonts w:ascii="Arial" w:hAnsi="Arial" w:cs="Arial"/>
        </w:rPr>
        <w:t xml:space="preserve">reaching for my goals. </w:t>
      </w:r>
    </w:p>
    <w:p w14:paraId="5FB40376" w14:textId="77777777" w:rsidR="0052685C" w:rsidRPr="0052685C" w:rsidRDefault="0052685C" w:rsidP="0052685C">
      <w:pPr>
        <w:pStyle w:val="ListParagraph"/>
        <w:rPr>
          <w:rFonts w:ascii="Arial" w:hAnsi="Arial" w:cs="Arial"/>
        </w:rPr>
      </w:pPr>
    </w:p>
    <w:p w14:paraId="7E3C05B6" w14:textId="3EDAF0F0" w:rsidR="0052685C" w:rsidRPr="00D05576" w:rsidRDefault="0052685C" w:rsidP="006C6475">
      <w:pPr>
        <w:pStyle w:val="ListParagraph"/>
        <w:numPr>
          <w:ilvl w:val="0"/>
          <w:numId w:val="2"/>
        </w:numPr>
        <w:rPr>
          <w:rFonts w:ascii="Arial" w:hAnsi="Arial" w:cs="Arial"/>
          <w:b/>
          <w:bCs/>
        </w:rPr>
      </w:pPr>
      <w:r w:rsidRPr="0052685C">
        <w:rPr>
          <w:rFonts w:ascii="Arial" w:hAnsi="Arial" w:cs="Arial"/>
          <w:b/>
          <w:bCs/>
        </w:rPr>
        <w:t xml:space="preserve">Analysis </w:t>
      </w:r>
      <w:r>
        <w:rPr>
          <w:rFonts w:ascii="Arial" w:hAnsi="Arial" w:cs="Arial"/>
        </w:rPr>
        <w:t xml:space="preserve">– </w:t>
      </w:r>
      <w:r w:rsidR="000238D7">
        <w:rPr>
          <w:rFonts w:ascii="Arial" w:hAnsi="Arial" w:cs="Arial"/>
        </w:rPr>
        <w:t>in each lecture I have attended I have analysed well and</w:t>
      </w:r>
      <w:r w:rsidR="00A0097B">
        <w:rPr>
          <w:rFonts w:ascii="Arial" w:hAnsi="Arial" w:cs="Arial"/>
        </w:rPr>
        <w:t xml:space="preserve"> been taking notes to help me in my assignments</w:t>
      </w:r>
      <w:r w:rsidR="003D3A83">
        <w:rPr>
          <w:rFonts w:ascii="Arial" w:hAnsi="Arial" w:cs="Arial"/>
        </w:rPr>
        <w:t xml:space="preserve">. I paid careful attention when the lecturer was delivering these lectures. </w:t>
      </w:r>
    </w:p>
    <w:p w14:paraId="45031323" w14:textId="77777777" w:rsidR="00D05576" w:rsidRPr="00D05576" w:rsidRDefault="00D05576" w:rsidP="00D05576">
      <w:pPr>
        <w:pStyle w:val="ListParagraph"/>
        <w:rPr>
          <w:rFonts w:ascii="Arial" w:hAnsi="Arial" w:cs="Arial"/>
          <w:b/>
          <w:bCs/>
        </w:rPr>
      </w:pPr>
    </w:p>
    <w:p w14:paraId="49632B35" w14:textId="77777777" w:rsidR="00F073A5" w:rsidRPr="00F073A5" w:rsidRDefault="00D05576" w:rsidP="006C6475">
      <w:pPr>
        <w:pStyle w:val="ListParagraph"/>
        <w:numPr>
          <w:ilvl w:val="0"/>
          <w:numId w:val="2"/>
        </w:numPr>
        <w:rPr>
          <w:rFonts w:ascii="Arial" w:hAnsi="Arial" w:cs="Arial"/>
          <w:b/>
          <w:bCs/>
        </w:rPr>
      </w:pPr>
      <w:r>
        <w:rPr>
          <w:rFonts w:ascii="Arial" w:hAnsi="Arial" w:cs="Arial"/>
          <w:b/>
          <w:bCs/>
        </w:rPr>
        <w:t xml:space="preserve">Conclusion </w:t>
      </w:r>
      <w:r w:rsidR="00D465A6">
        <w:rPr>
          <w:rFonts w:ascii="Arial" w:hAnsi="Arial" w:cs="Arial"/>
        </w:rPr>
        <w:t>–</w:t>
      </w:r>
      <w:r>
        <w:rPr>
          <w:rFonts w:ascii="Arial" w:hAnsi="Arial" w:cs="Arial"/>
        </w:rPr>
        <w:t xml:space="preserve"> </w:t>
      </w:r>
      <w:r w:rsidR="00D465A6">
        <w:rPr>
          <w:rFonts w:ascii="Arial" w:hAnsi="Arial" w:cs="Arial"/>
        </w:rPr>
        <w:t xml:space="preserve">over all it was a positive ending I have taken a lot of information and developed it in my own understanding. </w:t>
      </w:r>
      <w:r w:rsidR="00F073A5">
        <w:rPr>
          <w:rFonts w:ascii="Arial" w:hAnsi="Arial" w:cs="Arial"/>
        </w:rPr>
        <w:t xml:space="preserve">I could also educate another person if they were to ask me for help. I really enjoyed this experience as it has helped me for life. </w:t>
      </w:r>
    </w:p>
    <w:p w14:paraId="7C7D63F2" w14:textId="77777777" w:rsidR="00F073A5" w:rsidRPr="00F073A5" w:rsidRDefault="00F073A5" w:rsidP="00F073A5">
      <w:pPr>
        <w:pStyle w:val="ListParagraph"/>
        <w:rPr>
          <w:rFonts w:ascii="Arial" w:hAnsi="Arial" w:cs="Arial"/>
        </w:rPr>
      </w:pPr>
    </w:p>
    <w:p w14:paraId="22EEFA3F" w14:textId="5B1BBE1E" w:rsidR="00D05576" w:rsidRPr="00715E64" w:rsidRDefault="00F073A5" w:rsidP="00715E64">
      <w:pPr>
        <w:pStyle w:val="ListParagraph"/>
        <w:numPr>
          <w:ilvl w:val="0"/>
          <w:numId w:val="2"/>
        </w:numPr>
        <w:rPr>
          <w:rFonts w:ascii="Arial" w:hAnsi="Arial" w:cs="Arial"/>
          <w:b/>
          <w:bCs/>
        </w:rPr>
      </w:pPr>
      <w:r w:rsidRPr="00715E64">
        <w:rPr>
          <w:rFonts w:ascii="Arial" w:hAnsi="Arial" w:cs="Arial"/>
          <w:b/>
          <w:bCs/>
        </w:rPr>
        <w:t xml:space="preserve">Action </w:t>
      </w:r>
      <w:r w:rsidR="00222B9F" w:rsidRPr="00715E64">
        <w:rPr>
          <w:rFonts w:ascii="Arial" w:hAnsi="Arial" w:cs="Arial"/>
          <w:b/>
          <w:bCs/>
        </w:rPr>
        <w:t>plan -</w:t>
      </w:r>
      <w:r w:rsidR="0048315B" w:rsidRPr="00715E64">
        <w:rPr>
          <w:rFonts w:ascii="Arial" w:hAnsi="Arial" w:cs="Arial"/>
        </w:rPr>
        <w:t xml:space="preserve"> having these mock interviews and preparing myself for a job</w:t>
      </w:r>
      <w:r w:rsidR="00222B9F" w:rsidRPr="00715E64">
        <w:rPr>
          <w:rFonts w:ascii="Arial" w:hAnsi="Arial" w:cs="Arial"/>
        </w:rPr>
        <w:t xml:space="preserve"> has helped me boost my confidence. One of my weaknesses was that I get easily distracted </w:t>
      </w:r>
      <w:r w:rsidR="003970EF" w:rsidRPr="00715E64">
        <w:rPr>
          <w:rFonts w:ascii="Arial" w:hAnsi="Arial" w:cs="Arial"/>
        </w:rPr>
        <w:t>but by planning a PDP (personal development plan)</w:t>
      </w:r>
      <w:r w:rsidR="00BE6867" w:rsidRPr="00715E64">
        <w:rPr>
          <w:rFonts w:ascii="Arial" w:hAnsi="Arial" w:cs="Arial"/>
        </w:rPr>
        <w:t xml:space="preserve"> I have broken it down individually what I can do to avoid getting distracted and by focusing on my goal even more. I will not let one mistake ruin what I have got planned for me</w:t>
      </w:r>
      <w:r w:rsidR="00337CF5" w:rsidRPr="00715E64">
        <w:rPr>
          <w:rFonts w:ascii="Arial" w:hAnsi="Arial" w:cs="Arial"/>
        </w:rPr>
        <w:t xml:space="preserve"> personally. </w:t>
      </w:r>
    </w:p>
    <w:p w14:paraId="6531FC30" w14:textId="77777777" w:rsidR="00715E64" w:rsidRDefault="00715E64" w:rsidP="00715E64">
      <w:pPr>
        <w:pStyle w:val="ListParagraph"/>
        <w:rPr>
          <w:rFonts w:ascii="Arial" w:hAnsi="Arial" w:cs="Arial"/>
          <w:b/>
          <w:bCs/>
        </w:rPr>
      </w:pPr>
    </w:p>
    <w:p w14:paraId="2EC56D0A" w14:textId="77777777" w:rsidR="00FA0F65" w:rsidRDefault="00FA0F65" w:rsidP="00715E64">
      <w:pPr>
        <w:pStyle w:val="ListParagraph"/>
        <w:rPr>
          <w:rFonts w:ascii="Arial" w:hAnsi="Arial" w:cs="Arial"/>
          <w:b/>
          <w:bCs/>
        </w:rPr>
      </w:pPr>
    </w:p>
    <w:p w14:paraId="59BCCF08" w14:textId="77777777" w:rsidR="00FA0F65" w:rsidRPr="00715E64" w:rsidRDefault="00FA0F65" w:rsidP="00715E64">
      <w:pPr>
        <w:pStyle w:val="ListParagraph"/>
        <w:rPr>
          <w:rFonts w:ascii="Arial" w:hAnsi="Arial" w:cs="Arial"/>
          <w:b/>
          <w:bCs/>
        </w:rPr>
      </w:pPr>
    </w:p>
    <w:p w14:paraId="402E254D" w14:textId="6F2960B4" w:rsidR="00715E64" w:rsidRDefault="00946674" w:rsidP="00715E64">
      <w:pPr>
        <w:rPr>
          <w:rFonts w:ascii="Arial" w:hAnsi="Arial" w:cs="Arial"/>
        </w:rPr>
      </w:pPr>
      <w:r>
        <w:rPr>
          <w:rFonts w:ascii="Arial" w:hAnsi="Arial" w:cs="Arial"/>
        </w:rPr>
        <w:t xml:space="preserve">Using the Gibbs reflective </w:t>
      </w:r>
      <w:r w:rsidR="00124F97">
        <w:rPr>
          <w:rFonts w:ascii="Arial" w:hAnsi="Arial" w:cs="Arial"/>
        </w:rPr>
        <w:t>cycle,</w:t>
      </w:r>
      <w:r>
        <w:rPr>
          <w:rFonts w:ascii="Arial" w:hAnsi="Arial" w:cs="Arial"/>
        </w:rPr>
        <w:t xml:space="preserve"> it has 6 stages which are broken down into</w:t>
      </w:r>
      <w:r w:rsidR="00124F97">
        <w:rPr>
          <w:rFonts w:ascii="Arial" w:hAnsi="Arial" w:cs="Arial"/>
        </w:rPr>
        <w:t xml:space="preserve"> headings. I have used this to explain my experience on </w:t>
      </w:r>
      <w:r w:rsidR="002B4E4A">
        <w:rPr>
          <w:rFonts w:ascii="Arial" w:hAnsi="Arial" w:cs="Arial"/>
        </w:rPr>
        <w:t xml:space="preserve">professional career development. This is something I can take away and use it. </w:t>
      </w:r>
      <w:r w:rsidR="00E13BDC">
        <w:rPr>
          <w:rFonts w:ascii="Arial" w:hAnsi="Arial" w:cs="Arial"/>
        </w:rPr>
        <w:t>I have used some sources from the library or google scholar to gain more knowledge</w:t>
      </w:r>
      <w:r w:rsidR="00DB49D0">
        <w:rPr>
          <w:rFonts w:ascii="Arial" w:hAnsi="Arial" w:cs="Arial"/>
        </w:rPr>
        <w:t xml:space="preserve">. </w:t>
      </w:r>
      <w:r w:rsidR="0010569B">
        <w:rPr>
          <w:rFonts w:ascii="Arial" w:hAnsi="Arial" w:cs="Arial"/>
        </w:rPr>
        <w:t>I know what my rights at work is as I didn’t before I joined the course.</w:t>
      </w:r>
    </w:p>
    <w:p w14:paraId="78B39B1B" w14:textId="5CBDE3B2" w:rsidR="00C70741" w:rsidRDefault="00C70741" w:rsidP="00715E64">
      <w:pPr>
        <w:rPr>
          <w:rFonts w:ascii="Arial" w:hAnsi="Arial" w:cs="Arial"/>
        </w:rPr>
      </w:pPr>
      <w:r w:rsidRPr="00C70741">
        <w:rPr>
          <w:rFonts w:ascii="Arial" w:hAnsi="Arial" w:cs="Arial"/>
        </w:rPr>
        <w:t>(University of Cumbria, 2020)</w:t>
      </w:r>
      <w:r>
        <w:rPr>
          <w:rFonts w:ascii="Arial" w:hAnsi="Arial" w:cs="Arial"/>
        </w:rPr>
        <w:t xml:space="preserve"> </w:t>
      </w:r>
      <w:r w:rsidR="00C165D3">
        <w:rPr>
          <w:rFonts w:ascii="Arial" w:hAnsi="Arial" w:cs="Arial"/>
        </w:rPr>
        <w:t xml:space="preserve">this source links back to the Gibbs reflective cycle </w:t>
      </w:r>
      <w:r w:rsidR="00B33FF6">
        <w:rPr>
          <w:rFonts w:ascii="Arial" w:hAnsi="Arial" w:cs="Arial"/>
        </w:rPr>
        <w:t xml:space="preserve">as it has 6 stages explaining how you felt during this experience. </w:t>
      </w:r>
    </w:p>
    <w:p w14:paraId="649C55C2" w14:textId="46EA8376" w:rsidR="003E3C2C" w:rsidRDefault="003E3C2C" w:rsidP="00715E64">
      <w:pPr>
        <w:rPr>
          <w:rFonts w:ascii="Arial" w:hAnsi="Arial" w:cs="Arial"/>
        </w:rPr>
      </w:pPr>
    </w:p>
    <w:p w14:paraId="60F1201B" w14:textId="1D6C3BFB" w:rsidR="007D259A" w:rsidRDefault="007D259A" w:rsidP="00715E64">
      <w:pPr>
        <w:rPr>
          <w:rFonts w:ascii="Arial" w:hAnsi="Arial" w:cs="Arial"/>
        </w:rPr>
      </w:pPr>
      <w:r>
        <w:rPr>
          <w:rFonts w:ascii="Arial" w:hAnsi="Arial" w:cs="Arial"/>
        </w:rPr>
        <w:t>Whilst doing the open book assessment I felt like I was under pressure, but I know I had enough time to tackle it and submit it on time. I stayed calm and did the best as I could do</w:t>
      </w:r>
      <w:r w:rsidR="00872754">
        <w:rPr>
          <w:rFonts w:ascii="Arial" w:hAnsi="Arial" w:cs="Arial"/>
        </w:rPr>
        <w:t xml:space="preserve">. From this experience I have learnt to stay calm whilst </w:t>
      </w:r>
      <w:r w:rsidR="00AA64C1">
        <w:rPr>
          <w:rFonts w:ascii="Arial" w:hAnsi="Arial" w:cs="Arial"/>
        </w:rPr>
        <w:t xml:space="preserve">working under pressure. No one could speak in this assessment which made me focus even more as my weakness is I get distracted easily. </w:t>
      </w:r>
    </w:p>
    <w:p w14:paraId="6D7A25DE" w14:textId="77777777" w:rsidR="00FA0F65" w:rsidRDefault="00FA0F65" w:rsidP="00715E64">
      <w:pPr>
        <w:rPr>
          <w:rFonts w:ascii="Arial" w:hAnsi="Arial" w:cs="Arial"/>
        </w:rPr>
      </w:pPr>
    </w:p>
    <w:p w14:paraId="627E3C02" w14:textId="77777777" w:rsidR="00FA0F65" w:rsidRDefault="00FA0F65" w:rsidP="00715E64">
      <w:pPr>
        <w:rPr>
          <w:rFonts w:ascii="Arial" w:hAnsi="Arial" w:cs="Arial"/>
        </w:rPr>
      </w:pPr>
    </w:p>
    <w:p w14:paraId="5195CE08" w14:textId="38BE01AC" w:rsidR="00EE4048" w:rsidRDefault="009B2E7C" w:rsidP="00715E64">
      <w:pPr>
        <w:rPr>
          <w:rFonts w:ascii="Arial" w:hAnsi="Arial" w:cs="Arial"/>
        </w:rPr>
      </w:pPr>
      <w:r>
        <w:rPr>
          <w:rFonts w:ascii="Arial" w:hAnsi="Arial" w:cs="Arial"/>
        </w:rPr>
        <w:lastRenderedPageBreak/>
        <w:t xml:space="preserve">Having this mock </w:t>
      </w:r>
      <w:r w:rsidR="005A5BFF">
        <w:rPr>
          <w:rFonts w:ascii="Arial" w:hAnsi="Arial" w:cs="Arial"/>
        </w:rPr>
        <w:t>interview,</w:t>
      </w:r>
      <w:r>
        <w:rPr>
          <w:rFonts w:ascii="Arial" w:hAnsi="Arial" w:cs="Arial"/>
        </w:rPr>
        <w:t xml:space="preserve"> it has </w:t>
      </w:r>
      <w:r w:rsidR="005A5BFF">
        <w:rPr>
          <w:rFonts w:ascii="Arial" w:hAnsi="Arial" w:cs="Arial"/>
        </w:rPr>
        <w:t>boosted</w:t>
      </w:r>
      <w:r>
        <w:rPr>
          <w:rFonts w:ascii="Arial" w:hAnsi="Arial" w:cs="Arial"/>
        </w:rPr>
        <w:t xml:space="preserve"> my confidence a lot as I was not </w:t>
      </w:r>
      <w:r w:rsidR="005A5BFF">
        <w:rPr>
          <w:rFonts w:ascii="Arial" w:hAnsi="Arial" w:cs="Arial"/>
        </w:rPr>
        <w:t>too</w:t>
      </w:r>
      <w:r>
        <w:rPr>
          <w:rFonts w:ascii="Arial" w:hAnsi="Arial" w:cs="Arial"/>
        </w:rPr>
        <w:t xml:space="preserve"> sure what to expect </w:t>
      </w:r>
      <w:r w:rsidR="00BC7BE1">
        <w:rPr>
          <w:rFonts w:ascii="Arial" w:hAnsi="Arial" w:cs="Arial"/>
        </w:rPr>
        <w:t xml:space="preserve">during this </w:t>
      </w:r>
      <w:r w:rsidR="005A5BFF">
        <w:rPr>
          <w:rFonts w:ascii="Arial" w:hAnsi="Arial" w:cs="Arial"/>
        </w:rPr>
        <w:t>experience,</w:t>
      </w:r>
      <w:r w:rsidR="00BC7BE1">
        <w:rPr>
          <w:rFonts w:ascii="Arial" w:hAnsi="Arial" w:cs="Arial"/>
        </w:rPr>
        <w:t xml:space="preserve"> I get a bigger picture of what questions will I be expecting when attending a real interview</w:t>
      </w:r>
      <w:r w:rsidR="005A5BFF">
        <w:rPr>
          <w:rFonts w:ascii="Arial" w:hAnsi="Arial" w:cs="Arial"/>
        </w:rPr>
        <w:t xml:space="preserve">. </w:t>
      </w:r>
      <w:r w:rsidR="00525A7F">
        <w:rPr>
          <w:rFonts w:ascii="Arial" w:hAnsi="Arial" w:cs="Arial"/>
        </w:rPr>
        <w:t xml:space="preserve">it has made me realise asking the employer questions is fine without having to worry. You should feel comfortable in the environment that </w:t>
      </w:r>
      <w:r w:rsidR="00FA0F65">
        <w:rPr>
          <w:rFonts w:ascii="Arial" w:hAnsi="Arial" w:cs="Arial"/>
        </w:rPr>
        <w:t>you’re</w:t>
      </w:r>
      <w:r w:rsidR="00525A7F">
        <w:rPr>
          <w:rFonts w:ascii="Arial" w:hAnsi="Arial" w:cs="Arial"/>
        </w:rPr>
        <w:t xml:space="preserve"> taking your interview in. I was nervous but it was a positive experience which now I can reflect on and </w:t>
      </w:r>
      <w:r w:rsidR="00FA0F65">
        <w:rPr>
          <w:rFonts w:ascii="Arial" w:hAnsi="Arial" w:cs="Arial"/>
        </w:rPr>
        <w:t>work on for the future</w:t>
      </w:r>
      <w:r w:rsidR="00EE4048">
        <w:rPr>
          <w:rFonts w:ascii="Arial" w:hAnsi="Arial" w:cs="Arial"/>
        </w:rPr>
        <w:t>.</w:t>
      </w:r>
    </w:p>
    <w:p w14:paraId="45D03634" w14:textId="77777777" w:rsidR="0077392A" w:rsidRDefault="0077392A" w:rsidP="00715E64">
      <w:pPr>
        <w:rPr>
          <w:rFonts w:ascii="Arial" w:hAnsi="Arial" w:cs="Arial"/>
        </w:rPr>
      </w:pPr>
    </w:p>
    <w:p w14:paraId="56E8341E" w14:textId="2BFFD680" w:rsidR="0077392A" w:rsidRDefault="00EE4048" w:rsidP="00715E64">
      <w:pPr>
        <w:rPr>
          <w:rFonts w:ascii="Arial" w:hAnsi="Arial" w:cs="Arial"/>
        </w:rPr>
      </w:pPr>
      <w:r>
        <w:rPr>
          <w:rFonts w:ascii="Arial" w:hAnsi="Arial" w:cs="Arial"/>
        </w:rPr>
        <w:t xml:space="preserve">The employment legislation is a very important one to me as I did not know what my rights were was </w:t>
      </w:r>
      <w:r w:rsidR="00A844CE">
        <w:rPr>
          <w:rFonts w:ascii="Arial" w:hAnsi="Arial" w:cs="Arial"/>
        </w:rPr>
        <w:t>an</w:t>
      </w:r>
      <w:r>
        <w:rPr>
          <w:rFonts w:ascii="Arial" w:hAnsi="Arial" w:cs="Arial"/>
        </w:rPr>
        <w:t xml:space="preserve"> employee</w:t>
      </w:r>
      <w:r w:rsidR="00244BC4">
        <w:rPr>
          <w:rFonts w:ascii="Arial" w:hAnsi="Arial" w:cs="Arial"/>
        </w:rPr>
        <w:t xml:space="preserve">. </w:t>
      </w:r>
      <w:r w:rsidR="00057447">
        <w:rPr>
          <w:rFonts w:ascii="Arial" w:hAnsi="Arial" w:cs="Arial"/>
        </w:rPr>
        <w:t xml:space="preserve">Some of the rights I have learnt from this module are getting the </w:t>
      </w:r>
      <w:r w:rsidR="00382812">
        <w:rPr>
          <w:rFonts w:ascii="Arial" w:hAnsi="Arial" w:cs="Arial"/>
        </w:rPr>
        <w:t xml:space="preserve">national </w:t>
      </w:r>
      <w:r w:rsidR="00057447">
        <w:rPr>
          <w:rFonts w:ascii="Arial" w:hAnsi="Arial" w:cs="Arial"/>
        </w:rPr>
        <w:t>minimum wage</w:t>
      </w:r>
      <w:r w:rsidR="00382812">
        <w:rPr>
          <w:rFonts w:ascii="Arial" w:hAnsi="Arial" w:cs="Arial"/>
        </w:rPr>
        <w:t>, work no more then 48 hours per week but it is up to me if I would like to work more per week</w:t>
      </w:r>
      <w:r w:rsidR="007E1DB2">
        <w:rPr>
          <w:rFonts w:ascii="Arial" w:hAnsi="Arial" w:cs="Arial"/>
        </w:rPr>
        <w:t>, should be treated the same as everyone else no matter if they have a higher job role then me</w:t>
      </w:r>
      <w:r w:rsidR="00EE51F5">
        <w:rPr>
          <w:rFonts w:ascii="Arial" w:hAnsi="Arial" w:cs="Arial"/>
        </w:rPr>
        <w:t>. I am also enti</w:t>
      </w:r>
      <w:r w:rsidR="00107FC4">
        <w:rPr>
          <w:rFonts w:ascii="Arial" w:hAnsi="Arial" w:cs="Arial"/>
        </w:rPr>
        <w:t>tled to 28 days of holiday</w:t>
      </w:r>
      <w:r w:rsidR="00A06EF6">
        <w:rPr>
          <w:rFonts w:ascii="Arial" w:hAnsi="Arial" w:cs="Arial"/>
        </w:rPr>
        <w:t>. This part of the module has had a great impact on me as I have more knowledge of</w:t>
      </w:r>
      <w:r w:rsidR="002F02B0">
        <w:rPr>
          <w:rFonts w:ascii="Arial" w:hAnsi="Arial" w:cs="Arial"/>
        </w:rPr>
        <w:t xml:space="preserve"> my employment legislation</w:t>
      </w:r>
      <w:r w:rsidR="0010476F">
        <w:rPr>
          <w:rFonts w:ascii="Arial" w:hAnsi="Arial" w:cs="Arial"/>
        </w:rPr>
        <w:t>. I should also feel protected from my employee if I was getting discrimination appropriate action should be taken</w:t>
      </w:r>
      <w:r w:rsidR="00D44E25">
        <w:rPr>
          <w:rFonts w:ascii="Arial" w:hAnsi="Arial" w:cs="Arial"/>
        </w:rPr>
        <w:t xml:space="preserve"> to avoid problems escalating. </w:t>
      </w:r>
    </w:p>
    <w:p w14:paraId="34A75D08" w14:textId="7CD0985B" w:rsidR="00765E8A" w:rsidRDefault="00765E8A" w:rsidP="00715E64">
      <w:pPr>
        <w:rPr>
          <w:rFonts w:ascii="Arial" w:hAnsi="Arial" w:cs="Arial"/>
        </w:rPr>
      </w:pPr>
      <w:r w:rsidRPr="00765E8A">
        <w:rPr>
          <w:rFonts w:ascii="Arial" w:hAnsi="Arial" w:cs="Arial"/>
        </w:rPr>
        <w:t>(GOV.UK, 2012)</w:t>
      </w:r>
      <w:r>
        <w:rPr>
          <w:rFonts w:ascii="Arial" w:hAnsi="Arial" w:cs="Arial"/>
        </w:rPr>
        <w:t xml:space="preserve"> this source elaborates </w:t>
      </w:r>
      <w:r w:rsidR="009D314F">
        <w:rPr>
          <w:rFonts w:ascii="Arial" w:hAnsi="Arial" w:cs="Arial"/>
        </w:rPr>
        <w:t>the correct actions and the legislation as a</w:t>
      </w:r>
      <w:r w:rsidR="00495950">
        <w:rPr>
          <w:rFonts w:ascii="Arial" w:hAnsi="Arial" w:cs="Arial"/>
        </w:rPr>
        <w:t>n</w:t>
      </w:r>
      <w:r w:rsidR="009D314F">
        <w:rPr>
          <w:rFonts w:ascii="Arial" w:hAnsi="Arial" w:cs="Arial"/>
        </w:rPr>
        <w:t xml:space="preserve"> employee</w:t>
      </w:r>
      <w:r w:rsidR="00495950">
        <w:rPr>
          <w:rFonts w:ascii="Arial" w:hAnsi="Arial" w:cs="Arial"/>
        </w:rPr>
        <w:t xml:space="preserve">. This is linked in this report as a lot of people </w:t>
      </w:r>
      <w:r w:rsidR="00C837A5">
        <w:rPr>
          <w:rFonts w:ascii="Arial" w:hAnsi="Arial" w:cs="Arial"/>
        </w:rPr>
        <w:t xml:space="preserve">do not know their rights and there are websites and links out there </w:t>
      </w:r>
      <w:r w:rsidR="00490C63">
        <w:rPr>
          <w:rFonts w:ascii="Arial" w:hAnsi="Arial" w:cs="Arial"/>
        </w:rPr>
        <w:t xml:space="preserve">to help them have a clear understanding also it could help to boost their knowledge. </w:t>
      </w:r>
    </w:p>
    <w:p w14:paraId="0A5C45C0" w14:textId="77777777" w:rsidR="003E3C2C" w:rsidRDefault="003E3C2C" w:rsidP="00715E64">
      <w:pPr>
        <w:rPr>
          <w:rFonts w:ascii="Arial" w:hAnsi="Arial" w:cs="Arial"/>
        </w:rPr>
      </w:pPr>
    </w:p>
    <w:p w14:paraId="0407B853" w14:textId="1DE76BD0" w:rsidR="00286096" w:rsidRDefault="0037540C" w:rsidP="00715E64">
      <w:pPr>
        <w:rPr>
          <w:rFonts w:ascii="Arial" w:hAnsi="Arial" w:cs="Arial"/>
        </w:rPr>
      </w:pPr>
      <w:r>
        <w:rPr>
          <w:rFonts w:ascii="Arial" w:hAnsi="Arial" w:cs="Arial"/>
        </w:rPr>
        <w:t xml:space="preserve">Self-awareness is a sensitive topic. Some people are more </w:t>
      </w:r>
      <w:r w:rsidR="000B1320">
        <w:rPr>
          <w:rFonts w:ascii="Arial" w:hAnsi="Arial" w:cs="Arial"/>
        </w:rPr>
        <w:t xml:space="preserve">cautious about it as some might not be. There are 4 types of </w:t>
      </w:r>
      <w:r w:rsidR="007775C5">
        <w:rPr>
          <w:rFonts w:ascii="Arial" w:hAnsi="Arial" w:cs="Arial"/>
        </w:rPr>
        <w:t>levels of co</w:t>
      </w:r>
      <w:r w:rsidR="00637D7D">
        <w:rPr>
          <w:rFonts w:ascii="Arial" w:hAnsi="Arial" w:cs="Arial"/>
        </w:rPr>
        <w:t xml:space="preserve">nsciousness which are the following. Unconsciousness </w:t>
      </w:r>
      <w:r w:rsidR="00D63632">
        <w:rPr>
          <w:rFonts w:ascii="Arial" w:hAnsi="Arial" w:cs="Arial"/>
        </w:rPr>
        <w:t xml:space="preserve">which means not responding </w:t>
      </w:r>
      <w:r w:rsidR="00322FFD">
        <w:rPr>
          <w:rFonts w:ascii="Arial" w:hAnsi="Arial" w:cs="Arial"/>
        </w:rPr>
        <w:t xml:space="preserve">to anyone. Consciousness which is </w:t>
      </w:r>
      <w:r w:rsidR="006072C4">
        <w:rPr>
          <w:rFonts w:ascii="Arial" w:hAnsi="Arial" w:cs="Arial"/>
        </w:rPr>
        <w:t>finding t</w:t>
      </w:r>
      <w:r w:rsidR="00567E3B">
        <w:rPr>
          <w:rFonts w:ascii="Arial" w:hAnsi="Arial" w:cs="Arial"/>
        </w:rPr>
        <w:t xml:space="preserve">he public diverting. Self-awareness is </w:t>
      </w:r>
      <w:r w:rsidR="00ED0FEB">
        <w:rPr>
          <w:rFonts w:ascii="Arial" w:hAnsi="Arial" w:cs="Arial"/>
        </w:rPr>
        <w:t xml:space="preserve">having a clear understanding about yourself </w:t>
      </w:r>
      <w:r w:rsidR="00903692">
        <w:rPr>
          <w:rFonts w:ascii="Arial" w:hAnsi="Arial" w:cs="Arial"/>
        </w:rPr>
        <w:t xml:space="preserve">your ins and outs. Meta self-awareness </w:t>
      </w:r>
      <w:r w:rsidR="00B465B5">
        <w:rPr>
          <w:rFonts w:ascii="Arial" w:hAnsi="Arial" w:cs="Arial"/>
        </w:rPr>
        <w:t xml:space="preserve">which means knowing that another person is aware. </w:t>
      </w:r>
      <w:r w:rsidR="00A96853">
        <w:rPr>
          <w:rFonts w:ascii="Arial" w:hAnsi="Arial" w:cs="Arial"/>
        </w:rPr>
        <w:t xml:space="preserve">There are </w:t>
      </w:r>
      <w:r w:rsidR="00822614">
        <w:rPr>
          <w:rFonts w:ascii="Arial" w:hAnsi="Arial" w:cs="Arial"/>
        </w:rPr>
        <w:t xml:space="preserve">tools out there </w:t>
      </w:r>
      <w:r w:rsidR="00AA4002">
        <w:rPr>
          <w:rFonts w:ascii="Arial" w:hAnsi="Arial" w:cs="Arial"/>
        </w:rPr>
        <w:t>such as personality tests</w:t>
      </w:r>
      <w:r w:rsidR="00BF44B7">
        <w:rPr>
          <w:rFonts w:ascii="Arial" w:hAnsi="Arial" w:cs="Arial"/>
        </w:rPr>
        <w:t>, learner tests this is to show how you are as a person</w:t>
      </w:r>
      <w:r w:rsidR="004E173F">
        <w:rPr>
          <w:rFonts w:ascii="Arial" w:hAnsi="Arial" w:cs="Arial"/>
        </w:rPr>
        <w:t>. You can take these tests and</w:t>
      </w:r>
      <w:r w:rsidR="001849FC">
        <w:rPr>
          <w:rFonts w:ascii="Arial" w:hAnsi="Arial" w:cs="Arial"/>
        </w:rPr>
        <w:t xml:space="preserve"> work on it to better yourself for the future. There is no wrong or right answer when doing this. </w:t>
      </w:r>
      <w:r w:rsidR="00CD6713">
        <w:rPr>
          <w:rFonts w:ascii="Arial" w:hAnsi="Arial" w:cs="Arial"/>
        </w:rPr>
        <w:t xml:space="preserve">It is to make you feel better about yourself. </w:t>
      </w:r>
    </w:p>
    <w:p w14:paraId="78B73F30" w14:textId="77777777" w:rsidR="00C70741" w:rsidRPr="00946674" w:rsidRDefault="00C70741" w:rsidP="00715E64">
      <w:pPr>
        <w:rPr>
          <w:rFonts w:ascii="Arial" w:hAnsi="Arial" w:cs="Arial"/>
        </w:rPr>
      </w:pPr>
    </w:p>
    <w:p w14:paraId="6EC4FC73" w14:textId="77777777" w:rsidR="0079419C" w:rsidRDefault="0079419C" w:rsidP="0079419C">
      <w:pPr>
        <w:rPr>
          <w:rFonts w:ascii="Arial" w:hAnsi="Arial" w:cs="Arial"/>
        </w:rPr>
      </w:pPr>
    </w:p>
    <w:p w14:paraId="5B9D45D4" w14:textId="77777777" w:rsidR="0079419C" w:rsidRDefault="0079419C" w:rsidP="0079419C">
      <w:pPr>
        <w:rPr>
          <w:rFonts w:ascii="Arial" w:hAnsi="Arial" w:cs="Arial"/>
        </w:rPr>
      </w:pPr>
    </w:p>
    <w:p w14:paraId="1F90D2BE" w14:textId="77777777" w:rsidR="0079419C" w:rsidRDefault="0079419C" w:rsidP="0079419C">
      <w:pPr>
        <w:rPr>
          <w:rFonts w:ascii="Arial" w:hAnsi="Arial" w:cs="Arial"/>
        </w:rPr>
      </w:pPr>
    </w:p>
    <w:p w14:paraId="77DD3859" w14:textId="77777777" w:rsidR="0079419C" w:rsidRDefault="0079419C" w:rsidP="0079419C">
      <w:pPr>
        <w:rPr>
          <w:rFonts w:ascii="Arial" w:hAnsi="Arial" w:cs="Arial"/>
        </w:rPr>
      </w:pPr>
    </w:p>
    <w:p w14:paraId="1462A561" w14:textId="77777777" w:rsidR="0079419C" w:rsidRDefault="0079419C" w:rsidP="0079419C">
      <w:pPr>
        <w:rPr>
          <w:rFonts w:ascii="Arial" w:hAnsi="Arial" w:cs="Arial"/>
        </w:rPr>
      </w:pPr>
    </w:p>
    <w:p w14:paraId="6E761FF2" w14:textId="77777777" w:rsidR="0079419C" w:rsidRDefault="0079419C" w:rsidP="0079419C">
      <w:pPr>
        <w:rPr>
          <w:rFonts w:ascii="Arial" w:hAnsi="Arial" w:cs="Arial"/>
        </w:rPr>
      </w:pPr>
    </w:p>
    <w:p w14:paraId="589FCA76" w14:textId="77777777" w:rsidR="0079419C" w:rsidRDefault="0079419C" w:rsidP="0079419C">
      <w:pPr>
        <w:rPr>
          <w:rFonts w:ascii="Arial" w:hAnsi="Arial" w:cs="Arial"/>
        </w:rPr>
      </w:pPr>
    </w:p>
    <w:p w14:paraId="415A4FAD" w14:textId="77777777" w:rsidR="0079419C" w:rsidRDefault="0079419C" w:rsidP="0079419C">
      <w:pPr>
        <w:rPr>
          <w:rFonts w:ascii="Arial" w:hAnsi="Arial" w:cs="Arial"/>
        </w:rPr>
      </w:pPr>
    </w:p>
    <w:p w14:paraId="26214F04" w14:textId="77777777" w:rsidR="0079419C" w:rsidRDefault="0079419C" w:rsidP="0079419C">
      <w:pPr>
        <w:rPr>
          <w:rFonts w:ascii="Arial" w:hAnsi="Arial" w:cs="Arial"/>
        </w:rPr>
      </w:pPr>
    </w:p>
    <w:p w14:paraId="665BBEDB" w14:textId="77777777" w:rsidR="0079419C" w:rsidRDefault="0079419C" w:rsidP="0079419C">
      <w:pPr>
        <w:rPr>
          <w:rFonts w:ascii="Arial" w:hAnsi="Arial" w:cs="Arial"/>
        </w:rPr>
      </w:pPr>
    </w:p>
    <w:p w14:paraId="706B2719" w14:textId="77777777" w:rsidR="00193FE6" w:rsidRDefault="00193FE6" w:rsidP="006167AA">
      <w:pPr>
        <w:rPr>
          <w:rFonts w:ascii="Arial" w:hAnsi="Arial" w:cs="Arial"/>
        </w:rPr>
      </w:pPr>
    </w:p>
    <w:p w14:paraId="616EB290" w14:textId="77777777" w:rsidR="00193FE6" w:rsidRDefault="00193FE6" w:rsidP="006167AA">
      <w:pPr>
        <w:rPr>
          <w:rFonts w:ascii="Arial" w:hAnsi="Arial" w:cs="Arial"/>
        </w:rPr>
      </w:pPr>
    </w:p>
    <w:p w14:paraId="56F420E0" w14:textId="2F5A2559" w:rsidR="003533E1" w:rsidRDefault="003533E1" w:rsidP="006167AA">
      <w:pPr>
        <w:rPr>
          <w:rFonts w:ascii="Arial" w:hAnsi="Arial" w:cs="Arial"/>
        </w:rPr>
      </w:pPr>
      <w:r>
        <w:rPr>
          <w:rFonts w:ascii="Arial" w:hAnsi="Arial" w:cs="Arial"/>
        </w:rPr>
        <w:t xml:space="preserve">References </w:t>
      </w:r>
    </w:p>
    <w:p w14:paraId="0F579DA0" w14:textId="77777777" w:rsidR="003533E1" w:rsidRPr="000E39BD" w:rsidRDefault="003533E1" w:rsidP="006167AA">
      <w:pPr>
        <w:rPr>
          <w:rFonts w:ascii="Arial" w:hAnsi="Arial" w:cs="Arial"/>
        </w:rPr>
      </w:pPr>
    </w:p>
    <w:p w14:paraId="74F7D5C3" w14:textId="77777777" w:rsidR="003533E1" w:rsidRDefault="003533E1" w:rsidP="003533E1">
      <w:pPr>
        <w:pStyle w:val="NormalWeb"/>
        <w:spacing w:before="0" w:beforeAutospacing="0" w:after="240" w:afterAutospacing="0" w:line="360" w:lineRule="auto"/>
      </w:pPr>
      <w:proofErr w:type="spellStart"/>
      <w:r>
        <w:t>Koprowska</w:t>
      </w:r>
      <w:proofErr w:type="spellEnd"/>
      <w:r>
        <w:t xml:space="preserve">, J. (2020). </w:t>
      </w:r>
      <w:r>
        <w:rPr>
          <w:i/>
          <w:iCs/>
        </w:rPr>
        <w:t>Communication and Interpersonal Skills in Social Work</w:t>
      </w:r>
      <w:r>
        <w:t xml:space="preserve">. [online] </w:t>
      </w:r>
      <w:r>
        <w:rPr>
          <w:i/>
          <w:iCs/>
        </w:rPr>
        <w:t>Google Books</w:t>
      </w:r>
      <w:r>
        <w:t>. SAGE Publications. Available at: https://books.google.co.uk/books?hl=en&amp;lr=&amp;id=TmbTDwAAQBAJ&amp;oi=fnd&amp;pg=PP1&amp;dq=skills+in+social+work+&amp;ots=8BM2HTcQ7z&amp;sig=33_fI-ZXGvmLdyv3RzS110Rttjc&amp;redir_esc=y#v=onepage&amp;q=skills%20in%20social%20work&amp;f=false [Accessed 19 Nov. 2022].</w:t>
      </w:r>
    </w:p>
    <w:p w14:paraId="128780A1" w14:textId="77777777" w:rsidR="004E6700" w:rsidRDefault="004E6700" w:rsidP="004E6700">
      <w:pPr>
        <w:pStyle w:val="NormalWeb"/>
        <w:spacing w:before="0" w:beforeAutospacing="0" w:after="240" w:afterAutospacing="0" w:line="360" w:lineRule="auto"/>
      </w:pPr>
      <w:r>
        <w:t xml:space="preserve">Fisher, E.A. (2009). Motivation and Leadership in Social Work Management: A Review of Theories and Related Studies. </w:t>
      </w:r>
      <w:r>
        <w:rPr>
          <w:i/>
          <w:iCs/>
        </w:rPr>
        <w:t>Administration in Social Work</w:t>
      </w:r>
      <w:r>
        <w:t>, [online] 33(4), pp.347–367. doi:10.1080/03643100902769160.</w:t>
      </w:r>
    </w:p>
    <w:p w14:paraId="3D0A1E43" w14:textId="77777777" w:rsidR="00C165D3" w:rsidRDefault="00C165D3" w:rsidP="00C165D3">
      <w:pPr>
        <w:pStyle w:val="NormalWeb"/>
        <w:spacing w:before="0" w:beforeAutospacing="0" w:after="240" w:afterAutospacing="0" w:line="360" w:lineRule="auto"/>
      </w:pPr>
      <w:r>
        <w:t xml:space="preserve">University of Cumbria (2020). </w:t>
      </w:r>
      <w:r>
        <w:rPr>
          <w:i/>
          <w:iCs/>
        </w:rPr>
        <w:t>Gibbs’ reflective cycle</w:t>
      </w:r>
      <w:r>
        <w:t xml:space="preserve">. [online] </w:t>
      </w:r>
      <w:r>
        <w:rPr>
          <w:i/>
          <w:iCs/>
        </w:rPr>
        <w:t>University of Cumbria</w:t>
      </w:r>
      <w:r>
        <w:t>. University of Cumbria. Available at: https://my.cumbria.ac.uk/media/mycumbria/documents/ReflectiveCycleGibbs.pdf.</w:t>
      </w:r>
    </w:p>
    <w:p w14:paraId="562EA08F" w14:textId="77777777" w:rsidR="00193FE6" w:rsidRDefault="00193FE6" w:rsidP="00193FE6">
      <w:pPr>
        <w:pStyle w:val="NormalWeb"/>
        <w:spacing w:before="0" w:beforeAutospacing="0" w:after="240" w:afterAutospacing="0" w:line="360" w:lineRule="auto"/>
      </w:pPr>
      <w:r>
        <w:t xml:space="preserve">GOV.UK (2012). </w:t>
      </w:r>
      <w:r>
        <w:rPr>
          <w:i/>
          <w:iCs/>
        </w:rPr>
        <w:t>Holiday entitlement</w:t>
      </w:r>
      <w:r>
        <w:t>. [online] GOV.UK. Available at: https://www.gov.uk/holiday-entitlement-rights.</w:t>
      </w:r>
    </w:p>
    <w:p w14:paraId="785B8A0A" w14:textId="608A7F32" w:rsidR="00C165D3" w:rsidRDefault="00C165D3" w:rsidP="004E6700">
      <w:pPr>
        <w:pStyle w:val="NormalWeb"/>
        <w:spacing w:before="0" w:beforeAutospacing="0" w:after="240" w:afterAutospacing="0" w:line="360" w:lineRule="auto"/>
      </w:pPr>
    </w:p>
    <w:p w14:paraId="717E1370" w14:textId="77777777" w:rsidR="005C3CE0" w:rsidRDefault="005C3CE0" w:rsidP="003533E1">
      <w:pPr>
        <w:pStyle w:val="NormalWeb"/>
        <w:spacing w:before="0" w:beforeAutospacing="0" w:after="240" w:afterAutospacing="0" w:line="360" w:lineRule="auto"/>
      </w:pPr>
    </w:p>
    <w:p w14:paraId="55092CEF" w14:textId="77777777" w:rsidR="00657E47" w:rsidRPr="00F052E2" w:rsidRDefault="00657E47" w:rsidP="006167AA">
      <w:pPr>
        <w:rPr>
          <w:rFonts w:ascii="Arial" w:hAnsi="Arial" w:cs="Arial"/>
        </w:rPr>
      </w:pPr>
    </w:p>
    <w:sectPr w:rsidR="00657E47" w:rsidRPr="00F052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B003C6"/>
    <w:multiLevelType w:val="hybridMultilevel"/>
    <w:tmpl w:val="CEAE70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7A4D2B"/>
    <w:multiLevelType w:val="hybridMultilevel"/>
    <w:tmpl w:val="9CB41F3E"/>
    <w:lvl w:ilvl="0" w:tplc="0809000B">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282505">
    <w:abstractNumId w:val="0"/>
  </w:num>
  <w:num w:numId="2" w16cid:durableId="20215446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DEF"/>
    <w:rsid w:val="00014DF4"/>
    <w:rsid w:val="000214D4"/>
    <w:rsid w:val="0002223C"/>
    <w:rsid w:val="000238D7"/>
    <w:rsid w:val="00033062"/>
    <w:rsid w:val="00057447"/>
    <w:rsid w:val="00066D0C"/>
    <w:rsid w:val="000814E1"/>
    <w:rsid w:val="0008259A"/>
    <w:rsid w:val="00090964"/>
    <w:rsid w:val="000B1320"/>
    <w:rsid w:val="000B5662"/>
    <w:rsid w:val="000B5C5A"/>
    <w:rsid w:val="000E39BD"/>
    <w:rsid w:val="000E7484"/>
    <w:rsid w:val="0010476F"/>
    <w:rsid w:val="0010569B"/>
    <w:rsid w:val="00107FC4"/>
    <w:rsid w:val="00116EF6"/>
    <w:rsid w:val="00124F97"/>
    <w:rsid w:val="00141F73"/>
    <w:rsid w:val="001849FC"/>
    <w:rsid w:val="001861C6"/>
    <w:rsid w:val="00193FE6"/>
    <w:rsid w:val="001B13B1"/>
    <w:rsid w:val="001B3A74"/>
    <w:rsid w:val="00205545"/>
    <w:rsid w:val="00205C16"/>
    <w:rsid w:val="00216EFE"/>
    <w:rsid w:val="00222B9F"/>
    <w:rsid w:val="00230FE5"/>
    <w:rsid w:val="00244BC4"/>
    <w:rsid w:val="00245265"/>
    <w:rsid w:val="00260889"/>
    <w:rsid w:val="00286096"/>
    <w:rsid w:val="00292BC1"/>
    <w:rsid w:val="002B3E5B"/>
    <w:rsid w:val="002B4150"/>
    <w:rsid w:val="002B4E4A"/>
    <w:rsid w:val="002C5EC4"/>
    <w:rsid w:val="002D59DF"/>
    <w:rsid w:val="002F02B0"/>
    <w:rsid w:val="00304D00"/>
    <w:rsid w:val="003114BC"/>
    <w:rsid w:val="00322FFD"/>
    <w:rsid w:val="00330415"/>
    <w:rsid w:val="00337CF5"/>
    <w:rsid w:val="00342D2F"/>
    <w:rsid w:val="00350DEF"/>
    <w:rsid w:val="003533E1"/>
    <w:rsid w:val="00366D23"/>
    <w:rsid w:val="0037540C"/>
    <w:rsid w:val="00382812"/>
    <w:rsid w:val="00385BA6"/>
    <w:rsid w:val="00393672"/>
    <w:rsid w:val="003970EF"/>
    <w:rsid w:val="003A6C77"/>
    <w:rsid w:val="003C549B"/>
    <w:rsid w:val="003D3A83"/>
    <w:rsid w:val="003E09EB"/>
    <w:rsid w:val="003E3C2C"/>
    <w:rsid w:val="00400D11"/>
    <w:rsid w:val="0040185A"/>
    <w:rsid w:val="00412642"/>
    <w:rsid w:val="00417FE6"/>
    <w:rsid w:val="00424952"/>
    <w:rsid w:val="00433CB1"/>
    <w:rsid w:val="004638A6"/>
    <w:rsid w:val="004642C0"/>
    <w:rsid w:val="00465AF3"/>
    <w:rsid w:val="0047166A"/>
    <w:rsid w:val="0048315B"/>
    <w:rsid w:val="00483BC1"/>
    <w:rsid w:val="00490C63"/>
    <w:rsid w:val="00495950"/>
    <w:rsid w:val="004A26C6"/>
    <w:rsid w:val="004C5297"/>
    <w:rsid w:val="004D781A"/>
    <w:rsid w:val="004E173F"/>
    <w:rsid w:val="004E5004"/>
    <w:rsid w:val="004E6700"/>
    <w:rsid w:val="0051273C"/>
    <w:rsid w:val="0051446B"/>
    <w:rsid w:val="00523457"/>
    <w:rsid w:val="00524F19"/>
    <w:rsid w:val="00525A7F"/>
    <w:rsid w:val="0052685C"/>
    <w:rsid w:val="00533A65"/>
    <w:rsid w:val="005427DF"/>
    <w:rsid w:val="00567E3B"/>
    <w:rsid w:val="00575F09"/>
    <w:rsid w:val="005A0C6D"/>
    <w:rsid w:val="005A515F"/>
    <w:rsid w:val="005A5BFF"/>
    <w:rsid w:val="005A7027"/>
    <w:rsid w:val="005B0420"/>
    <w:rsid w:val="005C3CE0"/>
    <w:rsid w:val="005E5CF3"/>
    <w:rsid w:val="006072C4"/>
    <w:rsid w:val="006167AA"/>
    <w:rsid w:val="00625925"/>
    <w:rsid w:val="00634273"/>
    <w:rsid w:val="0063782F"/>
    <w:rsid w:val="00637D7D"/>
    <w:rsid w:val="00641396"/>
    <w:rsid w:val="006557C4"/>
    <w:rsid w:val="00657DB0"/>
    <w:rsid w:val="00657E47"/>
    <w:rsid w:val="00683DF9"/>
    <w:rsid w:val="006C6475"/>
    <w:rsid w:val="006D5C40"/>
    <w:rsid w:val="006D6F1F"/>
    <w:rsid w:val="006E222C"/>
    <w:rsid w:val="00702D3D"/>
    <w:rsid w:val="0070338C"/>
    <w:rsid w:val="0070379D"/>
    <w:rsid w:val="00712DC6"/>
    <w:rsid w:val="00715E64"/>
    <w:rsid w:val="00722643"/>
    <w:rsid w:val="00735407"/>
    <w:rsid w:val="007366A0"/>
    <w:rsid w:val="00743EC1"/>
    <w:rsid w:val="00746BD6"/>
    <w:rsid w:val="00765E8A"/>
    <w:rsid w:val="00767B54"/>
    <w:rsid w:val="0077392A"/>
    <w:rsid w:val="00773E3C"/>
    <w:rsid w:val="00774986"/>
    <w:rsid w:val="007775C5"/>
    <w:rsid w:val="00792E21"/>
    <w:rsid w:val="0079419C"/>
    <w:rsid w:val="007970D5"/>
    <w:rsid w:val="007B7452"/>
    <w:rsid w:val="007B7564"/>
    <w:rsid w:val="007C2038"/>
    <w:rsid w:val="007C4B44"/>
    <w:rsid w:val="007D259A"/>
    <w:rsid w:val="007E1DB2"/>
    <w:rsid w:val="007E4193"/>
    <w:rsid w:val="007F7C70"/>
    <w:rsid w:val="00805A0A"/>
    <w:rsid w:val="00811C88"/>
    <w:rsid w:val="00822614"/>
    <w:rsid w:val="00835F05"/>
    <w:rsid w:val="00842996"/>
    <w:rsid w:val="00851D5E"/>
    <w:rsid w:val="00872754"/>
    <w:rsid w:val="00881989"/>
    <w:rsid w:val="0088262D"/>
    <w:rsid w:val="00887145"/>
    <w:rsid w:val="008A3656"/>
    <w:rsid w:val="008A7338"/>
    <w:rsid w:val="008B0A9A"/>
    <w:rsid w:val="008B2643"/>
    <w:rsid w:val="008C465A"/>
    <w:rsid w:val="008C5EE1"/>
    <w:rsid w:val="008D5840"/>
    <w:rsid w:val="00903692"/>
    <w:rsid w:val="00903C0A"/>
    <w:rsid w:val="00905110"/>
    <w:rsid w:val="009105E9"/>
    <w:rsid w:val="0091424D"/>
    <w:rsid w:val="009431F6"/>
    <w:rsid w:val="00946674"/>
    <w:rsid w:val="009665FA"/>
    <w:rsid w:val="00971688"/>
    <w:rsid w:val="00971832"/>
    <w:rsid w:val="00995045"/>
    <w:rsid w:val="009A3834"/>
    <w:rsid w:val="009B2E7C"/>
    <w:rsid w:val="009D314F"/>
    <w:rsid w:val="009D7BAC"/>
    <w:rsid w:val="00A0097B"/>
    <w:rsid w:val="00A02916"/>
    <w:rsid w:val="00A060FA"/>
    <w:rsid w:val="00A06EF6"/>
    <w:rsid w:val="00A11CEE"/>
    <w:rsid w:val="00A4793F"/>
    <w:rsid w:val="00A50809"/>
    <w:rsid w:val="00A74B4A"/>
    <w:rsid w:val="00A844CE"/>
    <w:rsid w:val="00A96853"/>
    <w:rsid w:val="00AA4002"/>
    <w:rsid w:val="00AA468C"/>
    <w:rsid w:val="00AA64C1"/>
    <w:rsid w:val="00AB6537"/>
    <w:rsid w:val="00AD366A"/>
    <w:rsid w:val="00AE2919"/>
    <w:rsid w:val="00AE2FC5"/>
    <w:rsid w:val="00AF2EC7"/>
    <w:rsid w:val="00B146BC"/>
    <w:rsid w:val="00B251D1"/>
    <w:rsid w:val="00B33FF6"/>
    <w:rsid w:val="00B40B08"/>
    <w:rsid w:val="00B465B5"/>
    <w:rsid w:val="00B74187"/>
    <w:rsid w:val="00B80DC0"/>
    <w:rsid w:val="00B86D3C"/>
    <w:rsid w:val="00BA4630"/>
    <w:rsid w:val="00BA47A0"/>
    <w:rsid w:val="00BC0642"/>
    <w:rsid w:val="00BC7BE1"/>
    <w:rsid w:val="00BD0B25"/>
    <w:rsid w:val="00BD483C"/>
    <w:rsid w:val="00BD5908"/>
    <w:rsid w:val="00BE5CFC"/>
    <w:rsid w:val="00BE6867"/>
    <w:rsid w:val="00BF44B7"/>
    <w:rsid w:val="00C135AE"/>
    <w:rsid w:val="00C13853"/>
    <w:rsid w:val="00C165D3"/>
    <w:rsid w:val="00C25146"/>
    <w:rsid w:val="00C25F94"/>
    <w:rsid w:val="00C575EB"/>
    <w:rsid w:val="00C60321"/>
    <w:rsid w:val="00C63B8F"/>
    <w:rsid w:val="00C70732"/>
    <w:rsid w:val="00C70741"/>
    <w:rsid w:val="00C82989"/>
    <w:rsid w:val="00C837A5"/>
    <w:rsid w:val="00C910CC"/>
    <w:rsid w:val="00CA72C8"/>
    <w:rsid w:val="00CD6713"/>
    <w:rsid w:val="00CF07EF"/>
    <w:rsid w:val="00CF5B6E"/>
    <w:rsid w:val="00D05576"/>
    <w:rsid w:val="00D13626"/>
    <w:rsid w:val="00D325CA"/>
    <w:rsid w:val="00D3450C"/>
    <w:rsid w:val="00D44E25"/>
    <w:rsid w:val="00D4501D"/>
    <w:rsid w:val="00D465A6"/>
    <w:rsid w:val="00D47A67"/>
    <w:rsid w:val="00D557EC"/>
    <w:rsid w:val="00D610F6"/>
    <w:rsid w:val="00D63632"/>
    <w:rsid w:val="00D72878"/>
    <w:rsid w:val="00D74B43"/>
    <w:rsid w:val="00D76A65"/>
    <w:rsid w:val="00D82C44"/>
    <w:rsid w:val="00D931D2"/>
    <w:rsid w:val="00D934E8"/>
    <w:rsid w:val="00DA2FC2"/>
    <w:rsid w:val="00DB49D0"/>
    <w:rsid w:val="00DC466D"/>
    <w:rsid w:val="00DC7053"/>
    <w:rsid w:val="00DD1000"/>
    <w:rsid w:val="00DE08A2"/>
    <w:rsid w:val="00DE114D"/>
    <w:rsid w:val="00DE4673"/>
    <w:rsid w:val="00E13BDC"/>
    <w:rsid w:val="00E34924"/>
    <w:rsid w:val="00E37900"/>
    <w:rsid w:val="00E45EFE"/>
    <w:rsid w:val="00E47042"/>
    <w:rsid w:val="00E64C53"/>
    <w:rsid w:val="00E669FF"/>
    <w:rsid w:val="00E77053"/>
    <w:rsid w:val="00E820F3"/>
    <w:rsid w:val="00EA2494"/>
    <w:rsid w:val="00EB7277"/>
    <w:rsid w:val="00EC2BB5"/>
    <w:rsid w:val="00EC501C"/>
    <w:rsid w:val="00ED0FEB"/>
    <w:rsid w:val="00ED305A"/>
    <w:rsid w:val="00EE1289"/>
    <w:rsid w:val="00EE4048"/>
    <w:rsid w:val="00EE51F5"/>
    <w:rsid w:val="00EF1E7E"/>
    <w:rsid w:val="00F03794"/>
    <w:rsid w:val="00F052E2"/>
    <w:rsid w:val="00F073A5"/>
    <w:rsid w:val="00F37256"/>
    <w:rsid w:val="00F541F6"/>
    <w:rsid w:val="00F5520A"/>
    <w:rsid w:val="00F6358A"/>
    <w:rsid w:val="00F70C2A"/>
    <w:rsid w:val="00F970EF"/>
    <w:rsid w:val="00FA0F65"/>
    <w:rsid w:val="00FB7242"/>
    <w:rsid w:val="00FC64AF"/>
    <w:rsid w:val="00FE0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6A363"/>
  <w15:chartTrackingRefBased/>
  <w15:docId w15:val="{7504DCBB-9182-4DD5-AEB1-9D5CF5FE6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50D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50DEF"/>
  </w:style>
  <w:style w:type="character" w:customStyle="1" w:styleId="eop">
    <w:name w:val="eop"/>
    <w:basedOn w:val="DefaultParagraphFont"/>
    <w:rsid w:val="00350DEF"/>
  </w:style>
  <w:style w:type="paragraph" w:styleId="NormalWeb">
    <w:name w:val="Normal (Web)"/>
    <w:basedOn w:val="Normal"/>
    <w:uiPriority w:val="99"/>
    <w:semiHidden/>
    <w:unhideWhenUsed/>
    <w:rsid w:val="003533E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7749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31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8384472">
      <w:bodyDiv w:val="1"/>
      <w:marLeft w:val="0"/>
      <w:marRight w:val="0"/>
      <w:marTop w:val="0"/>
      <w:marBottom w:val="0"/>
      <w:divBdr>
        <w:top w:val="none" w:sz="0" w:space="0" w:color="auto"/>
        <w:left w:val="none" w:sz="0" w:space="0" w:color="auto"/>
        <w:bottom w:val="none" w:sz="0" w:space="0" w:color="auto"/>
        <w:right w:val="none" w:sz="0" w:space="0" w:color="auto"/>
      </w:divBdr>
      <w:divsChild>
        <w:div w:id="2081443610">
          <w:marLeft w:val="0"/>
          <w:marRight w:val="0"/>
          <w:marTop w:val="0"/>
          <w:marBottom w:val="0"/>
          <w:divBdr>
            <w:top w:val="none" w:sz="0" w:space="0" w:color="auto"/>
            <w:left w:val="none" w:sz="0" w:space="0" w:color="auto"/>
            <w:bottom w:val="none" w:sz="0" w:space="0" w:color="auto"/>
            <w:right w:val="none" w:sz="0" w:space="0" w:color="auto"/>
          </w:divBdr>
        </w:div>
      </w:divsChild>
    </w:div>
    <w:div w:id="1305087586">
      <w:bodyDiv w:val="1"/>
      <w:marLeft w:val="0"/>
      <w:marRight w:val="0"/>
      <w:marTop w:val="0"/>
      <w:marBottom w:val="0"/>
      <w:divBdr>
        <w:top w:val="none" w:sz="0" w:space="0" w:color="auto"/>
        <w:left w:val="none" w:sz="0" w:space="0" w:color="auto"/>
        <w:bottom w:val="none" w:sz="0" w:space="0" w:color="auto"/>
        <w:right w:val="none" w:sz="0" w:space="0" w:color="auto"/>
      </w:divBdr>
      <w:divsChild>
        <w:div w:id="880284605">
          <w:marLeft w:val="0"/>
          <w:marRight w:val="0"/>
          <w:marTop w:val="0"/>
          <w:marBottom w:val="0"/>
          <w:divBdr>
            <w:top w:val="none" w:sz="0" w:space="0" w:color="auto"/>
            <w:left w:val="none" w:sz="0" w:space="0" w:color="auto"/>
            <w:bottom w:val="none" w:sz="0" w:space="0" w:color="auto"/>
            <w:right w:val="none" w:sz="0" w:space="0" w:color="auto"/>
          </w:divBdr>
        </w:div>
      </w:divsChild>
    </w:div>
    <w:div w:id="1806698727">
      <w:bodyDiv w:val="1"/>
      <w:marLeft w:val="0"/>
      <w:marRight w:val="0"/>
      <w:marTop w:val="0"/>
      <w:marBottom w:val="0"/>
      <w:divBdr>
        <w:top w:val="none" w:sz="0" w:space="0" w:color="auto"/>
        <w:left w:val="none" w:sz="0" w:space="0" w:color="auto"/>
        <w:bottom w:val="none" w:sz="0" w:space="0" w:color="auto"/>
        <w:right w:val="none" w:sz="0" w:space="0" w:color="auto"/>
      </w:divBdr>
      <w:divsChild>
        <w:div w:id="1283996048">
          <w:marLeft w:val="0"/>
          <w:marRight w:val="0"/>
          <w:marTop w:val="0"/>
          <w:marBottom w:val="0"/>
          <w:divBdr>
            <w:top w:val="none" w:sz="0" w:space="0" w:color="auto"/>
            <w:left w:val="none" w:sz="0" w:space="0" w:color="auto"/>
            <w:bottom w:val="none" w:sz="0" w:space="0" w:color="auto"/>
            <w:right w:val="none" w:sz="0" w:space="0" w:color="auto"/>
          </w:divBdr>
        </w:div>
      </w:divsChild>
    </w:div>
    <w:div w:id="1833717505">
      <w:bodyDiv w:val="1"/>
      <w:marLeft w:val="0"/>
      <w:marRight w:val="0"/>
      <w:marTop w:val="0"/>
      <w:marBottom w:val="0"/>
      <w:divBdr>
        <w:top w:val="none" w:sz="0" w:space="0" w:color="auto"/>
        <w:left w:val="none" w:sz="0" w:space="0" w:color="auto"/>
        <w:bottom w:val="none" w:sz="0" w:space="0" w:color="auto"/>
        <w:right w:val="none" w:sz="0" w:space="0" w:color="auto"/>
      </w:divBdr>
      <w:divsChild>
        <w:div w:id="1162937981">
          <w:marLeft w:val="0"/>
          <w:marRight w:val="0"/>
          <w:marTop w:val="0"/>
          <w:marBottom w:val="0"/>
          <w:divBdr>
            <w:top w:val="none" w:sz="0" w:space="0" w:color="auto"/>
            <w:left w:val="none" w:sz="0" w:space="0" w:color="auto"/>
            <w:bottom w:val="none" w:sz="0" w:space="0" w:color="auto"/>
            <w:right w:val="none" w:sz="0" w:space="0" w:color="auto"/>
          </w:divBdr>
        </w:div>
        <w:div w:id="1928347085">
          <w:marLeft w:val="0"/>
          <w:marRight w:val="0"/>
          <w:marTop w:val="0"/>
          <w:marBottom w:val="0"/>
          <w:divBdr>
            <w:top w:val="none" w:sz="0" w:space="0" w:color="auto"/>
            <w:left w:val="none" w:sz="0" w:space="0" w:color="auto"/>
            <w:bottom w:val="none" w:sz="0" w:space="0" w:color="auto"/>
            <w:right w:val="none" w:sz="0" w:space="0" w:color="auto"/>
          </w:divBdr>
        </w:div>
      </w:divsChild>
    </w:div>
    <w:div w:id="1988317064">
      <w:bodyDiv w:val="1"/>
      <w:marLeft w:val="0"/>
      <w:marRight w:val="0"/>
      <w:marTop w:val="0"/>
      <w:marBottom w:val="0"/>
      <w:divBdr>
        <w:top w:val="none" w:sz="0" w:space="0" w:color="auto"/>
        <w:left w:val="none" w:sz="0" w:space="0" w:color="auto"/>
        <w:bottom w:val="none" w:sz="0" w:space="0" w:color="auto"/>
        <w:right w:val="none" w:sz="0" w:space="0" w:color="auto"/>
      </w:divBdr>
      <w:divsChild>
        <w:div w:id="1044225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1804</Words>
  <Characters>10287</Characters>
  <Application>Microsoft Office Word</Application>
  <DocSecurity>0</DocSecurity>
  <Lines>85</Lines>
  <Paragraphs>24</Paragraphs>
  <ScaleCrop>false</ScaleCrop>
  <Company/>
  <LinksUpToDate>false</LinksUpToDate>
  <CharactersWithSpaces>12067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2</cp:revision>
  <dcterms:created xsi:type="dcterms:W3CDTF">2022-11-20T20:45:00Z</dcterms:created>
  <dcterms:modified xsi:type="dcterms:W3CDTF">2022-11-20T20:45:00Z</dcterms:modified>
</cp:coreProperties>
</file>