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8758D" w14:textId="77777777" w:rsidR="000F60CC" w:rsidRDefault="000F60CC" w:rsidP="000F60CC">
      <w:pPr>
        <w:spacing w:line="257" w:lineRule="auto"/>
        <w:jc w:val="both"/>
      </w:pPr>
      <w:r w:rsidRPr="2A863D13">
        <w:rPr>
          <w:rFonts w:ascii="Arial" w:eastAsia="Arial" w:hAnsi="Arial" w:cs="Arial"/>
          <w:b/>
          <w:bCs/>
          <w:sz w:val="24"/>
          <w:szCs w:val="24"/>
          <w:u w:val="single"/>
        </w:rPr>
        <w:t>Record of teaching hours</w:t>
      </w:r>
    </w:p>
    <w:p w14:paraId="1B1286A1" w14:textId="77777777" w:rsidR="000F60CC" w:rsidRDefault="000F60CC" w:rsidP="000F60CC">
      <w:pPr>
        <w:spacing w:line="257" w:lineRule="auto"/>
        <w:jc w:val="both"/>
      </w:pPr>
      <w:r w:rsidRPr="2A863D13">
        <w:rPr>
          <w:rFonts w:ascii="Arial" w:eastAsia="Arial" w:hAnsi="Arial" w:cs="Arial"/>
          <w:sz w:val="24"/>
          <w:szCs w:val="24"/>
        </w:rPr>
        <w:t xml:space="preserve">A log of </w:t>
      </w:r>
      <w:r w:rsidRPr="2A863D13">
        <w:rPr>
          <w:rFonts w:ascii="Arial" w:eastAsia="Arial" w:hAnsi="Arial" w:cs="Arial"/>
          <w:b/>
          <w:bCs/>
          <w:sz w:val="24"/>
          <w:szCs w:val="24"/>
        </w:rPr>
        <w:t>50</w:t>
      </w:r>
      <w:r w:rsidRPr="2A863D13">
        <w:rPr>
          <w:rFonts w:ascii="Arial" w:eastAsia="Arial" w:hAnsi="Arial" w:cs="Arial"/>
          <w:sz w:val="24"/>
          <w:szCs w:val="24"/>
        </w:rPr>
        <w:t xml:space="preserve"> hours of teaching activities, authenticated by mentor/senior practitioner.</w:t>
      </w: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1055"/>
        <w:gridCol w:w="783"/>
        <w:gridCol w:w="1559"/>
        <w:gridCol w:w="3969"/>
        <w:gridCol w:w="1985"/>
      </w:tblGrid>
      <w:tr w:rsidR="000232CC" w14:paraId="32B24E89" w14:textId="3B4846F9" w:rsidTr="0001750C">
        <w:tc>
          <w:tcPr>
            <w:tcW w:w="1055" w:type="dxa"/>
          </w:tcPr>
          <w:p w14:paraId="26ACFD44" w14:textId="3977020A" w:rsidR="000232CC" w:rsidRDefault="000232CC">
            <w:r>
              <w:t xml:space="preserve">Date </w:t>
            </w:r>
          </w:p>
        </w:tc>
        <w:tc>
          <w:tcPr>
            <w:tcW w:w="783" w:type="dxa"/>
          </w:tcPr>
          <w:p w14:paraId="78C65DF7" w14:textId="2EFBE27F" w:rsidR="000232CC" w:rsidRDefault="000232CC">
            <w:r>
              <w:t>Hours</w:t>
            </w:r>
          </w:p>
        </w:tc>
        <w:tc>
          <w:tcPr>
            <w:tcW w:w="1559" w:type="dxa"/>
          </w:tcPr>
          <w:p w14:paraId="557CE036" w14:textId="4CCD3DBD" w:rsidR="000232CC" w:rsidRDefault="000232CC">
            <w:r>
              <w:t>Location</w:t>
            </w:r>
          </w:p>
        </w:tc>
        <w:tc>
          <w:tcPr>
            <w:tcW w:w="3969" w:type="dxa"/>
          </w:tcPr>
          <w:p w14:paraId="69C45689" w14:textId="0F7EBB8D" w:rsidR="000232CC" w:rsidRDefault="000232CC">
            <w:r>
              <w:t xml:space="preserve">Teaching Activities </w:t>
            </w:r>
          </w:p>
        </w:tc>
        <w:tc>
          <w:tcPr>
            <w:tcW w:w="1985" w:type="dxa"/>
          </w:tcPr>
          <w:p w14:paraId="5ED7815E" w14:textId="3931D9C8" w:rsidR="000232CC" w:rsidRDefault="000232CC">
            <w:r>
              <w:t xml:space="preserve">Authenticated </w:t>
            </w:r>
          </w:p>
        </w:tc>
      </w:tr>
      <w:tr w:rsidR="000232CC" w14:paraId="421B0321" w14:textId="44CAB70A" w:rsidTr="0001750C">
        <w:tc>
          <w:tcPr>
            <w:tcW w:w="1055" w:type="dxa"/>
          </w:tcPr>
          <w:p w14:paraId="7D7BAC37" w14:textId="20E59CEC" w:rsidR="000232CC" w:rsidRDefault="0001750C">
            <w:r>
              <w:t>20</w:t>
            </w:r>
            <w:r w:rsidR="008A7126">
              <w:t>/0</w:t>
            </w:r>
            <w:r>
              <w:t>1</w:t>
            </w:r>
            <w:r w:rsidR="008A7126">
              <w:t>/25</w:t>
            </w:r>
          </w:p>
        </w:tc>
        <w:tc>
          <w:tcPr>
            <w:tcW w:w="783" w:type="dxa"/>
          </w:tcPr>
          <w:p w14:paraId="49D2CB6F" w14:textId="0FCE7D4A" w:rsidR="000232CC" w:rsidRDefault="00BB3669">
            <w:r>
              <w:t>8</w:t>
            </w:r>
          </w:p>
        </w:tc>
        <w:tc>
          <w:tcPr>
            <w:tcW w:w="1559" w:type="dxa"/>
          </w:tcPr>
          <w:p w14:paraId="0C8AC101" w14:textId="61FCBC07" w:rsidR="000232CC" w:rsidRDefault="00BB3669">
            <w:r>
              <w:t>Vantage Point</w:t>
            </w:r>
          </w:p>
        </w:tc>
        <w:tc>
          <w:tcPr>
            <w:tcW w:w="3969" w:type="dxa"/>
          </w:tcPr>
          <w:p w14:paraId="1099B4DC" w14:textId="725EB2FF" w:rsidR="000232CC" w:rsidRDefault="0001750C">
            <w:r>
              <w:t>Achieving Best Evidence – Theory Week</w:t>
            </w:r>
          </w:p>
        </w:tc>
        <w:tc>
          <w:tcPr>
            <w:tcW w:w="1985" w:type="dxa"/>
          </w:tcPr>
          <w:p w14:paraId="2FDCC9D5" w14:textId="7D81F3DF" w:rsidR="000232CC" w:rsidRPr="00AF4554" w:rsidRDefault="00BB3669">
            <w:pPr>
              <w:rPr>
                <w:rFonts w:ascii="Brush Script MT" w:hAnsi="Brush Script MT"/>
              </w:rPr>
            </w:pPr>
            <w:r w:rsidRPr="00AF4554">
              <w:rPr>
                <w:rFonts w:ascii="Brush Script MT" w:hAnsi="Brush Script MT"/>
              </w:rPr>
              <w:t xml:space="preserve">DC </w:t>
            </w:r>
            <w:r w:rsidR="00AF4554" w:rsidRPr="00AF4554">
              <w:rPr>
                <w:rFonts w:ascii="Brush Script MT" w:hAnsi="Brush Script MT"/>
              </w:rPr>
              <w:t xml:space="preserve">Craig Toogood </w:t>
            </w:r>
          </w:p>
        </w:tc>
      </w:tr>
      <w:tr w:rsidR="000232CC" w14:paraId="3BC8F5A6" w14:textId="77777777" w:rsidTr="0001750C">
        <w:tc>
          <w:tcPr>
            <w:tcW w:w="1055" w:type="dxa"/>
          </w:tcPr>
          <w:p w14:paraId="33FC64CA" w14:textId="656C466D" w:rsidR="000232CC" w:rsidRDefault="0001750C">
            <w:r>
              <w:t>21/01/25</w:t>
            </w:r>
          </w:p>
        </w:tc>
        <w:tc>
          <w:tcPr>
            <w:tcW w:w="783" w:type="dxa"/>
          </w:tcPr>
          <w:p w14:paraId="74B36CC6" w14:textId="7FA94676" w:rsidR="000232CC" w:rsidRDefault="00BB3669">
            <w:r>
              <w:t>8</w:t>
            </w:r>
          </w:p>
        </w:tc>
        <w:tc>
          <w:tcPr>
            <w:tcW w:w="1559" w:type="dxa"/>
          </w:tcPr>
          <w:p w14:paraId="2260EE81" w14:textId="78607FAF" w:rsidR="000232CC" w:rsidRDefault="00BB3669">
            <w:r>
              <w:t>Vantage Point</w:t>
            </w:r>
          </w:p>
        </w:tc>
        <w:tc>
          <w:tcPr>
            <w:tcW w:w="3969" w:type="dxa"/>
          </w:tcPr>
          <w:p w14:paraId="7BAA8707" w14:textId="1EB88512" w:rsidR="000232CC" w:rsidRDefault="0001750C">
            <w:r>
              <w:t>Achieving Best Evidence – Theory Week</w:t>
            </w:r>
          </w:p>
        </w:tc>
        <w:tc>
          <w:tcPr>
            <w:tcW w:w="1985" w:type="dxa"/>
          </w:tcPr>
          <w:p w14:paraId="580B1246" w14:textId="4C47CA72" w:rsidR="000232CC" w:rsidRDefault="00AF4554">
            <w:r w:rsidRPr="00AF4554">
              <w:rPr>
                <w:rFonts w:ascii="Brush Script MT" w:hAnsi="Brush Script MT"/>
              </w:rPr>
              <w:t>DC Craig Toogood</w:t>
            </w:r>
          </w:p>
        </w:tc>
      </w:tr>
      <w:tr w:rsidR="000232CC" w14:paraId="498B979F" w14:textId="77777777" w:rsidTr="0001750C">
        <w:tc>
          <w:tcPr>
            <w:tcW w:w="1055" w:type="dxa"/>
          </w:tcPr>
          <w:p w14:paraId="045E4200" w14:textId="17510D1E" w:rsidR="000232CC" w:rsidRDefault="0001750C">
            <w:r>
              <w:t>22/01/25</w:t>
            </w:r>
          </w:p>
        </w:tc>
        <w:tc>
          <w:tcPr>
            <w:tcW w:w="783" w:type="dxa"/>
          </w:tcPr>
          <w:p w14:paraId="2F16AE27" w14:textId="1C01211E" w:rsidR="000232CC" w:rsidRDefault="00BB3669">
            <w:r>
              <w:t>8</w:t>
            </w:r>
          </w:p>
        </w:tc>
        <w:tc>
          <w:tcPr>
            <w:tcW w:w="1559" w:type="dxa"/>
          </w:tcPr>
          <w:p w14:paraId="1423D1D5" w14:textId="290F562F" w:rsidR="000232CC" w:rsidRDefault="00BB3669">
            <w:r>
              <w:t>Vantage Point</w:t>
            </w:r>
          </w:p>
        </w:tc>
        <w:tc>
          <w:tcPr>
            <w:tcW w:w="3969" w:type="dxa"/>
          </w:tcPr>
          <w:p w14:paraId="3D358CAE" w14:textId="27D5D48A" w:rsidR="000232CC" w:rsidRDefault="0001750C">
            <w:r>
              <w:t>Achieving Best Evidence – Theory Week</w:t>
            </w:r>
          </w:p>
        </w:tc>
        <w:tc>
          <w:tcPr>
            <w:tcW w:w="1985" w:type="dxa"/>
          </w:tcPr>
          <w:p w14:paraId="4A62C0CF" w14:textId="792E43EA" w:rsidR="000232CC" w:rsidRDefault="00AF4554">
            <w:r w:rsidRPr="00AF4554">
              <w:rPr>
                <w:rFonts w:ascii="Brush Script MT" w:hAnsi="Brush Script MT"/>
              </w:rPr>
              <w:t>DC Craig Toogood</w:t>
            </w:r>
          </w:p>
        </w:tc>
      </w:tr>
      <w:tr w:rsidR="000232CC" w14:paraId="6ACABB89" w14:textId="77777777" w:rsidTr="0001750C">
        <w:tc>
          <w:tcPr>
            <w:tcW w:w="1055" w:type="dxa"/>
          </w:tcPr>
          <w:p w14:paraId="4AD960EE" w14:textId="58F3B1AA" w:rsidR="000232CC" w:rsidRDefault="0001750C">
            <w:r>
              <w:t>23/01/25</w:t>
            </w:r>
          </w:p>
        </w:tc>
        <w:tc>
          <w:tcPr>
            <w:tcW w:w="783" w:type="dxa"/>
          </w:tcPr>
          <w:p w14:paraId="10686FD8" w14:textId="7260464D" w:rsidR="000232CC" w:rsidRDefault="00BB3669">
            <w:r>
              <w:t>8</w:t>
            </w:r>
          </w:p>
        </w:tc>
        <w:tc>
          <w:tcPr>
            <w:tcW w:w="1559" w:type="dxa"/>
          </w:tcPr>
          <w:p w14:paraId="11975BBB" w14:textId="4C6A1B6C" w:rsidR="000232CC" w:rsidRDefault="00BB3669">
            <w:r>
              <w:t>Vantage Point</w:t>
            </w:r>
          </w:p>
        </w:tc>
        <w:tc>
          <w:tcPr>
            <w:tcW w:w="3969" w:type="dxa"/>
          </w:tcPr>
          <w:p w14:paraId="76A6D97D" w14:textId="5147732B" w:rsidR="000232CC" w:rsidRDefault="0001750C">
            <w:r>
              <w:t>Achieving Best Evidence – Theory Week</w:t>
            </w:r>
          </w:p>
        </w:tc>
        <w:tc>
          <w:tcPr>
            <w:tcW w:w="1985" w:type="dxa"/>
          </w:tcPr>
          <w:p w14:paraId="79F29854" w14:textId="7EF0534D" w:rsidR="000232CC" w:rsidRDefault="00AF4554">
            <w:r w:rsidRPr="00AF4554">
              <w:rPr>
                <w:rFonts w:ascii="Brush Script MT" w:hAnsi="Brush Script MT"/>
              </w:rPr>
              <w:t>DC Craig Toogood</w:t>
            </w:r>
          </w:p>
        </w:tc>
      </w:tr>
      <w:tr w:rsidR="000232CC" w14:paraId="1F53A41F" w14:textId="77777777" w:rsidTr="0001750C">
        <w:tc>
          <w:tcPr>
            <w:tcW w:w="1055" w:type="dxa"/>
          </w:tcPr>
          <w:p w14:paraId="1308708C" w14:textId="25A8D672" w:rsidR="000232CC" w:rsidRDefault="0001750C">
            <w:r>
              <w:t>27/01/25</w:t>
            </w:r>
          </w:p>
        </w:tc>
        <w:tc>
          <w:tcPr>
            <w:tcW w:w="783" w:type="dxa"/>
          </w:tcPr>
          <w:p w14:paraId="45D26514" w14:textId="7275DFF8" w:rsidR="000232CC" w:rsidRDefault="00BB3669">
            <w:r>
              <w:t>8</w:t>
            </w:r>
          </w:p>
        </w:tc>
        <w:tc>
          <w:tcPr>
            <w:tcW w:w="1559" w:type="dxa"/>
          </w:tcPr>
          <w:p w14:paraId="337C8F47" w14:textId="1DAAC99D" w:rsidR="000232CC" w:rsidRDefault="00BB3669">
            <w:r>
              <w:t>Vantage Point</w:t>
            </w:r>
          </w:p>
        </w:tc>
        <w:tc>
          <w:tcPr>
            <w:tcW w:w="3969" w:type="dxa"/>
          </w:tcPr>
          <w:p w14:paraId="4C91568E" w14:textId="52C5BA6F" w:rsidR="000232CC" w:rsidRDefault="0001750C">
            <w:r>
              <w:t>Achieving Best Evidence – Practical Week</w:t>
            </w:r>
          </w:p>
        </w:tc>
        <w:tc>
          <w:tcPr>
            <w:tcW w:w="1985" w:type="dxa"/>
          </w:tcPr>
          <w:p w14:paraId="7EB27586" w14:textId="64B8B55E" w:rsidR="000232CC" w:rsidRDefault="00AF4554">
            <w:r w:rsidRPr="00AF4554">
              <w:rPr>
                <w:rFonts w:ascii="Brush Script MT" w:hAnsi="Brush Script MT"/>
              </w:rPr>
              <w:t>DC Craig Toogood</w:t>
            </w:r>
          </w:p>
        </w:tc>
      </w:tr>
      <w:tr w:rsidR="000232CC" w14:paraId="581A61D7" w14:textId="77777777" w:rsidTr="0001750C">
        <w:tc>
          <w:tcPr>
            <w:tcW w:w="1055" w:type="dxa"/>
          </w:tcPr>
          <w:p w14:paraId="3CFB2B92" w14:textId="77777777" w:rsidR="000232CC" w:rsidRDefault="000232CC"/>
        </w:tc>
        <w:tc>
          <w:tcPr>
            <w:tcW w:w="783" w:type="dxa"/>
          </w:tcPr>
          <w:p w14:paraId="0AC34E7E" w14:textId="77777777" w:rsidR="000232CC" w:rsidRDefault="000232CC"/>
        </w:tc>
        <w:tc>
          <w:tcPr>
            <w:tcW w:w="1559" w:type="dxa"/>
          </w:tcPr>
          <w:p w14:paraId="01A6F212" w14:textId="77777777" w:rsidR="000232CC" w:rsidRDefault="000232CC"/>
        </w:tc>
        <w:tc>
          <w:tcPr>
            <w:tcW w:w="3969" w:type="dxa"/>
          </w:tcPr>
          <w:p w14:paraId="7CA15C26" w14:textId="77777777" w:rsidR="000232CC" w:rsidRDefault="000232CC"/>
        </w:tc>
        <w:tc>
          <w:tcPr>
            <w:tcW w:w="1985" w:type="dxa"/>
          </w:tcPr>
          <w:p w14:paraId="5559262D" w14:textId="77777777" w:rsidR="000232CC" w:rsidRDefault="000232CC"/>
        </w:tc>
      </w:tr>
      <w:tr w:rsidR="000232CC" w14:paraId="2FBC242B" w14:textId="77777777" w:rsidTr="0001750C">
        <w:tc>
          <w:tcPr>
            <w:tcW w:w="1055" w:type="dxa"/>
          </w:tcPr>
          <w:p w14:paraId="2DAA79FA" w14:textId="77777777" w:rsidR="000232CC" w:rsidRDefault="000232CC"/>
        </w:tc>
        <w:tc>
          <w:tcPr>
            <w:tcW w:w="783" w:type="dxa"/>
          </w:tcPr>
          <w:p w14:paraId="001631CF" w14:textId="77777777" w:rsidR="000232CC" w:rsidRDefault="000232CC"/>
        </w:tc>
        <w:tc>
          <w:tcPr>
            <w:tcW w:w="1559" w:type="dxa"/>
          </w:tcPr>
          <w:p w14:paraId="6E817856" w14:textId="77777777" w:rsidR="000232CC" w:rsidRDefault="000232CC"/>
        </w:tc>
        <w:tc>
          <w:tcPr>
            <w:tcW w:w="3969" w:type="dxa"/>
          </w:tcPr>
          <w:p w14:paraId="77F2668A" w14:textId="77777777" w:rsidR="000232CC" w:rsidRDefault="000232CC"/>
        </w:tc>
        <w:tc>
          <w:tcPr>
            <w:tcW w:w="1985" w:type="dxa"/>
          </w:tcPr>
          <w:p w14:paraId="2954A7F5" w14:textId="77777777" w:rsidR="000232CC" w:rsidRDefault="000232CC"/>
        </w:tc>
      </w:tr>
    </w:tbl>
    <w:p w14:paraId="612B62B9" w14:textId="3AEC8EB5" w:rsidR="00031511" w:rsidRDefault="00031511"/>
    <w:p w14:paraId="43EB37F9" w14:textId="31CF3662" w:rsidR="00160B7F" w:rsidRDefault="00160B7F">
      <w:r>
        <w:t>.</w:t>
      </w:r>
    </w:p>
    <w:sectPr w:rsidR="00160B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445"/>
    <w:rsid w:val="0001750C"/>
    <w:rsid w:val="000232CC"/>
    <w:rsid w:val="00031511"/>
    <w:rsid w:val="000F60CC"/>
    <w:rsid w:val="001044B2"/>
    <w:rsid w:val="00111E8A"/>
    <w:rsid w:val="00160B7F"/>
    <w:rsid w:val="003D2EC3"/>
    <w:rsid w:val="003D7401"/>
    <w:rsid w:val="00504E6A"/>
    <w:rsid w:val="00767445"/>
    <w:rsid w:val="008A7126"/>
    <w:rsid w:val="00916E85"/>
    <w:rsid w:val="00AF4554"/>
    <w:rsid w:val="00BB3669"/>
    <w:rsid w:val="00C04B48"/>
    <w:rsid w:val="00ED768F"/>
    <w:rsid w:val="00F01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A8CAD1"/>
  <w15:chartTrackingRefBased/>
  <w15:docId w15:val="{B4CB928E-D0B5-4E4C-BE00-41F15E628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60CC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60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88</Words>
  <Characters>506</Characters>
  <Application>Microsoft Office Word</Application>
  <DocSecurity>0</DocSecurity>
  <Lines>4</Lines>
  <Paragraphs>1</Paragraphs>
  <ScaleCrop>false</ScaleCrop>
  <Company>Gwent Police</Company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Keogh, Sophie</dc:creator>
  <cp:keywords/>
  <dc:description/>
  <cp:lastModifiedBy>Keogh, Sophie</cp:lastModifiedBy>
  <cp:revision>11</cp:revision>
  <dcterms:created xsi:type="dcterms:W3CDTF">2025-01-23T15:49:00Z</dcterms:created>
  <dcterms:modified xsi:type="dcterms:W3CDTF">2025-05-19T20:08:00Z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acd28b-79a3-4a0f-b0ff-4b75658b1549_Enabled">
    <vt:lpwstr>true</vt:lpwstr>
  </property>
  <property fmtid="{D5CDD505-2E9C-101B-9397-08002B2CF9AE}" pid="3" name="MSIP_Label_f2acd28b-79a3-4a0f-b0ff-4b75658b1549_SetDate">
    <vt:lpwstr>2025-01-23T15:49:44Z</vt:lpwstr>
  </property>
  <property fmtid="{D5CDD505-2E9C-101B-9397-08002B2CF9AE}" pid="4" name="MSIP_Label_f2acd28b-79a3-4a0f-b0ff-4b75658b1549_Method">
    <vt:lpwstr>Standard</vt:lpwstr>
  </property>
  <property fmtid="{D5CDD505-2E9C-101B-9397-08002B2CF9AE}" pid="5" name="MSIP_Label_f2acd28b-79a3-4a0f-b0ff-4b75658b1549_Name">
    <vt:lpwstr>OFFICIAL</vt:lpwstr>
  </property>
  <property fmtid="{D5CDD505-2E9C-101B-9397-08002B2CF9AE}" pid="6" name="MSIP_Label_f2acd28b-79a3-4a0f-b0ff-4b75658b1549_SiteId">
    <vt:lpwstr>e46c8472-ef5d-4b63-bc74-4a60db42c371</vt:lpwstr>
  </property>
  <property fmtid="{D5CDD505-2E9C-101B-9397-08002B2CF9AE}" pid="7" name="MSIP_Label_f2acd28b-79a3-4a0f-b0ff-4b75658b1549_ActionId">
    <vt:lpwstr>076feb13-ca68-4db7-b89b-011f27191984</vt:lpwstr>
  </property>
  <property fmtid="{D5CDD505-2E9C-101B-9397-08002B2CF9AE}" pid="8" name="MSIP_Label_f2acd28b-79a3-4a0f-b0ff-4b75658b1549_ContentBits">
    <vt:lpwstr>0</vt:lpwstr>
  </property>
</Properties>
</file>