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537578658"/>
        <w:docPartObj>
          <w:docPartGallery w:val="Cover Pages"/>
          <w:docPartUnique/>
        </w:docPartObj>
      </w:sdtPr>
      <w:sdtEndPr>
        <w:rPr>
          <w:rFonts w:ascii="Arial" w:eastAsiaTheme="minorHAnsi" w:hAnsi="Arial" w:cs="Arial"/>
          <w:color w:val="auto"/>
          <w:sz w:val="28"/>
          <w:szCs w:val="28"/>
        </w:rPr>
      </w:sdtEndPr>
      <w:sdtContent>
        <w:p w14:paraId="75A6B27D" w14:textId="4172E657" w:rsidR="00500A9F" w:rsidRDefault="00500A9F">
          <w:pPr>
            <w:pStyle w:val="NoSpacing"/>
            <w:spacing w:before="1540" w:after="240"/>
            <w:jc w:val="center"/>
            <w:rPr>
              <w:color w:val="4472C4" w:themeColor="accent1"/>
            </w:rPr>
          </w:pPr>
          <w:r>
            <w:rPr>
              <w:noProof/>
              <w:color w:val="4472C4" w:themeColor="accent1"/>
            </w:rPr>
            <w:drawing>
              <wp:inline distT="0" distB="0" distL="0" distR="0" wp14:anchorId="7E761574" wp14:editId="132202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stellar" w:eastAsiaTheme="majorEastAsia" w:hAnsi="Castellar" w:cstheme="majorBidi"/>
              <w:caps/>
              <w:color w:val="4472C4" w:themeColor="accent1"/>
              <w:sz w:val="72"/>
              <w:szCs w:val="72"/>
            </w:rPr>
            <w:alias w:val="Title"/>
            <w:tag w:val=""/>
            <w:id w:val="1735040861"/>
            <w:placeholder>
              <w:docPart w:val="5FC5F2964F20449A9E7C4DEF351C71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71A6072" w14:textId="759BD14A" w:rsidR="00500A9F" w:rsidRDefault="00500A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00A9F">
                <w:rPr>
                  <w:rFonts w:ascii="Castellar" w:eastAsiaTheme="majorEastAsia" w:hAnsi="Castellar" w:cstheme="majorBidi"/>
                  <w:caps/>
                  <w:color w:val="4472C4" w:themeColor="accent1"/>
                  <w:sz w:val="72"/>
                  <w:szCs w:val="72"/>
                </w:rPr>
                <w:t>bmhp5003</w:t>
              </w:r>
            </w:p>
          </w:sdtContent>
        </w:sdt>
        <w:sdt>
          <w:sdtPr>
            <w:rPr>
              <w:rFonts w:ascii="Castellar" w:hAnsi="Castellar"/>
              <w:color w:val="4472C4" w:themeColor="accent1"/>
              <w:sz w:val="48"/>
              <w:szCs w:val="48"/>
            </w:rPr>
            <w:alias w:val="Subtitle"/>
            <w:tag w:val=""/>
            <w:id w:val="328029620"/>
            <w:placeholder>
              <w:docPart w:val="6E0BCBE3AA7640B3B6AF5B0883E38F8E"/>
            </w:placeholder>
            <w:dataBinding w:prefixMappings="xmlns:ns0='http://purl.org/dc/elements/1.1/' xmlns:ns1='http://schemas.openxmlformats.org/package/2006/metadata/core-properties' " w:xpath="/ns1:coreProperties[1]/ns0:subject[1]" w:storeItemID="{6C3C8BC8-F283-45AE-878A-BAB7291924A1}"/>
            <w:text/>
          </w:sdtPr>
          <w:sdtContent>
            <w:p w14:paraId="69F2B2C7" w14:textId="11BFECB7" w:rsidR="00500A9F" w:rsidRPr="00500A9F" w:rsidRDefault="00500A9F">
              <w:pPr>
                <w:pStyle w:val="NoSpacing"/>
                <w:jc w:val="center"/>
                <w:rPr>
                  <w:rFonts w:ascii="Castellar" w:hAnsi="Castellar"/>
                  <w:color w:val="4472C4" w:themeColor="accent1"/>
                  <w:sz w:val="48"/>
                  <w:szCs w:val="48"/>
                </w:rPr>
              </w:pPr>
              <w:r w:rsidRPr="00500A9F">
                <w:rPr>
                  <w:rFonts w:ascii="Castellar" w:hAnsi="Castellar"/>
                  <w:color w:val="4472C4" w:themeColor="accent1"/>
                  <w:sz w:val="48"/>
                  <w:szCs w:val="48"/>
                </w:rPr>
                <w:t>Introduction to Physiology</w:t>
              </w:r>
            </w:p>
          </w:sdtContent>
        </w:sdt>
        <w:p w14:paraId="05AB4D29" w14:textId="77777777" w:rsidR="00454572" w:rsidRDefault="00500A9F">
          <w:pPr>
            <w:pStyle w:val="NoSpacing"/>
            <w:spacing w:before="480"/>
            <w:jc w:val="center"/>
            <w:rPr>
              <w:rFonts w:ascii="Castellar" w:hAnsi="Castellar"/>
              <w:color w:val="4472C4" w:themeColor="accent1"/>
              <w:sz w:val="48"/>
              <w:szCs w:val="48"/>
            </w:rPr>
          </w:pPr>
          <w:r w:rsidRPr="00500A9F">
            <w:rPr>
              <w:rFonts w:ascii="Castellar" w:hAnsi="Castellar"/>
              <w:noProof/>
              <w:color w:val="4472C4" w:themeColor="accent1"/>
              <w:sz w:val="48"/>
              <w:szCs w:val="48"/>
            </w:rPr>
            <mc:AlternateContent>
              <mc:Choice Requires="wps">
                <w:drawing>
                  <wp:anchor distT="0" distB="0" distL="114300" distR="114300" simplePos="0" relativeHeight="251677696" behindDoc="0" locked="0" layoutInCell="1" allowOverlap="1" wp14:anchorId="1AD2F98C" wp14:editId="2ABC3FBC">
                    <wp:simplePos x="0" y="0"/>
                    <wp:positionH relativeFrom="margin">
                      <wp:align>center</wp:align>
                    </wp:positionH>
                    <mc:AlternateContent>
                      <mc:Choice Requires="wp14">
                        <wp:positionV relativeFrom="page">
                          <wp14:pctPosVOffset>85000</wp14:pctPosVOffset>
                        </wp:positionV>
                      </mc:Choice>
                      <mc:Fallback>
                        <wp:positionV relativeFrom="page">
                          <wp:posOffset>17099280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7EF567" w14:textId="2F9CC8A6" w:rsidR="00500A9F" w:rsidRDefault="00500A9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D2F9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76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UNeAIAAF4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" filled="f" stroked="f" strokeweight=".5pt">
                    <v:textbox style="mso-fit-shape-to-text:t" inset="0,0,0,0">
                      <w:txbxContent>
                        <w:p w14:paraId="1A7EF567" w14:textId="2F9CC8A6" w:rsidR="00500A9F" w:rsidRDefault="00500A9F">
                          <w:pPr>
                            <w:pStyle w:val="NoSpacing"/>
                            <w:jc w:val="center"/>
                            <w:rPr>
                              <w:color w:val="4472C4" w:themeColor="accent1"/>
                            </w:rPr>
                          </w:pPr>
                        </w:p>
                      </w:txbxContent>
                    </v:textbox>
                    <w10:wrap anchorx="margin" anchory="page"/>
                  </v:shape>
                </w:pict>
              </mc:Fallback>
            </mc:AlternateContent>
          </w:r>
          <w:r w:rsidR="00454572">
            <w:rPr>
              <w:rFonts w:ascii="Castellar" w:hAnsi="Castellar"/>
              <w:color w:val="4472C4" w:themeColor="accent1"/>
              <w:sz w:val="48"/>
              <w:szCs w:val="48"/>
            </w:rPr>
            <w:t>student name: hasna begum</w:t>
          </w:r>
        </w:p>
        <w:p w14:paraId="1EC1736E" w14:textId="096BBFD7" w:rsidR="00500A9F" w:rsidRDefault="00500A9F">
          <w:pPr>
            <w:pStyle w:val="NoSpacing"/>
            <w:spacing w:before="480"/>
            <w:jc w:val="center"/>
            <w:rPr>
              <w:rFonts w:ascii="Castellar" w:hAnsi="Castellar"/>
              <w:color w:val="4472C4" w:themeColor="accent1"/>
              <w:sz w:val="48"/>
              <w:szCs w:val="48"/>
            </w:rPr>
          </w:pPr>
          <w:r w:rsidRPr="00500A9F">
            <w:rPr>
              <w:rFonts w:ascii="Castellar" w:hAnsi="Castellar"/>
              <w:color w:val="4472C4" w:themeColor="accent1"/>
              <w:sz w:val="48"/>
              <w:szCs w:val="48"/>
            </w:rPr>
            <w:t>Stude</w:t>
          </w:r>
          <w:r>
            <w:rPr>
              <w:rFonts w:ascii="Castellar" w:hAnsi="Castellar"/>
              <w:color w:val="4472C4" w:themeColor="accent1"/>
              <w:sz w:val="48"/>
              <w:szCs w:val="48"/>
            </w:rPr>
            <w:t>nt number: 1808766</w:t>
          </w:r>
        </w:p>
        <w:p w14:paraId="7C218AFC" w14:textId="705B0043" w:rsidR="00500A9F" w:rsidRPr="00500A9F" w:rsidRDefault="00500A9F">
          <w:pPr>
            <w:pStyle w:val="NoSpacing"/>
            <w:spacing w:before="480"/>
            <w:jc w:val="center"/>
            <w:rPr>
              <w:rFonts w:ascii="Castellar" w:hAnsi="Castellar"/>
              <w:color w:val="4472C4" w:themeColor="accent1"/>
              <w:sz w:val="48"/>
              <w:szCs w:val="48"/>
            </w:rPr>
          </w:pPr>
          <w:r>
            <w:rPr>
              <w:rFonts w:ascii="Castellar" w:hAnsi="Castellar"/>
              <w:color w:val="4472C4" w:themeColor="accent1"/>
              <w:sz w:val="48"/>
              <w:szCs w:val="48"/>
            </w:rPr>
            <w:t>Lecturer: Mumtaz goolam</w:t>
          </w:r>
        </w:p>
        <w:p w14:paraId="49637108" w14:textId="2A4A4963" w:rsidR="00500A9F" w:rsidRDefault="00500A9F">
          <w:pPr>
            <w:spacing w:line="259" w:lineRule="auto"/>
            <w:jc w:val="left"/>
            <w:rPr>
              <w:rFonts w:ascii="Arial" w:hAnsi="Arial" w:cs="Arial"/>
              <w:sz w:val="28"/>
              <w:szCs w:val="28"/>
            </w:rPr>
          </w:pPr>
          <w:r>
            <w:rPr>
              <w:rFonts w:ascii="Arial" w:hAnsi="Arial" w:cs="Arial"/>
              <w:sz w:val="28"/>
              <w:szCs w:val="28"/>
            </w:rPr>
            <w:br w:type="page"/>
          </w:r>
        </w:p>
      </w:sdtContent>
    </w:sdt>
    <w:p w14:paraId="2D915AC6" w14:textId="197C1CA4" w:rsidR="00F77677" w:rsidRPr="00AE7184" w:rsidRDefault="00962752" w:rsidP="00F77677">
      <w:pPr>
        <w:jc w:val="center"/>
        <w:rPr>
          <w:rFonts w:ascii="Arial" w:hAnsi="Arial" w:cs="Arial"/>
          <w:sz w:val="28"/>
          <w:szCs w:val="28"/>
        </w:rPr>
      </w:pPr>
      <w:r w:rsidRPr="00AE7184">
        <w:rPr>
          <w:rFonts w:ascii="Arial" w:hAnsi="Arial" w:cs="Arial"/>
          <w:sz w:val="28"/>
          <w:szCs w:val="28"/>
        </w:rPr>
        <w:lastRenderedPageBreak/>
        <w:t>Cardiovascular System</w:t>
      </w:r>
    </w:p>
    <w:p w14:paraId="406DAC95" w14:textId="274ACC96" w:rsidR="00962752" w:rsidRPr="00AE7184" w:rsidRDefault="00AE7184" w:rsidP="00962752">
      <w:pPr>
        <w:jc w:val="center"/>
        <w:rPr>
          <w:rFonts w:ascii="Arial" w:hAnsi="Arial" w:cs="Arial"/>
          <w:noProof/>
          <w:sz w:val="20"/>
          <w:szCs w:val="20"/>
        </w:rPr>
      </w:pPr>
      <w:r w:rsidRPr="0003516E">
        <w:rPr>
          <w:noProof/>
          <w:sz w:val="40"/>
          <w:szCs w:val="40"/>
        </w:rPr>
        <mc:AlternateContent>
          <mc:Choice Requires="wps">
            <w:drawing>
              <wp:anchor distT="0" distB="0" distL="114300" distR="114300" simplePos="0" relativeHeight="251659264" behindDoc="0" locked="0" layoutInCell="1" allowOverlap="1" wp14:anchorId="5DF6FBA6" wp14:editId="422F98DF">
                <wp:simplePos x="0" y="0"/>
                <wp:positionH relativeFrom="column">
                  <wp:posOffset>-1197610</wp:posOffset>
                </wp:positionH>
                <wp:positionV relativeFrom="paragraph">
                  <wp:posOffset>422910</wp:posOffset>
                </wp:positionV>
                <wp:extent cx="6794402" cy="1139190"/>
                <wp:effectExtent l="0" t="0" r="26035" b="22860"/>
                <wp:wrapNone/>
                <wp:docPr id="2" name="Text Box 2"/>
                <wp:cNvGraphicFramePr/>
                <a:graphic xmlns:a="http://schemas.openxmlformats.org/drawingml/2006/main">
                  <a:graphicData uri="http://schemas.microsoft.com/office/word/2010/wordprocessingShape">
                    <wps:wsp>
                      <wps:cNvSpPr txBox="1"/>
                      <wps:spPr>
                        <a:xfrm>
                          <a:off x="0" y="0"/>
                          <a:ext cx="6794402" cy="113919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17805BF" w14:textId="7AEB335E" w:rsidR="00962752" w:rsidRPr="00AE7184" w:rsidRDefault="00962752" w:rsidP="008F2EEE">
                            <w:pPr>
                              <w:spacing w:line="276" w:lineRule="auto"/>
                              <w:rPr>
                                <w:rFonts w:ascii="Arial" w:hAnsi="Arial" w:cs="Arial"/>
                                <w:sz w:val="16"/>
                                <w:szCs w:val="16"/>
                              </w:rPr>
                            </w:pPr>
                            <w:r w:rsidRPr="00AE7184">
                              <w:rPr>
                                <w:rFonts w:ascii="Arial" w:hAnsi="Arial" w:cs="Arial"/>
                                <w:sz w:val="16"/>
                                <w:szCs w:val="16"/>
                              </w:rPr>
                              <w:t>The main components of this system include the heart, blood vessels and blood</w:t>
                            </w:r>
                            <w:r w:rsidR="008F2EEE" w:rsidRPr="00AE7184">
                              <w:rPr>
                                <w:rFonts w:ascii="Arial" w:hAnsi="Arial" w:cs="Arial"/>
                                <w:sz w:val="16"/>
                                <w:szCs w:val="16"/>
                              </w:rPr>
                              <w:t xml:space="preserve"> (Bohr, Somlyo and Sparks, 1980)</w:t>
                            </w:r>
                            <w:r w:rsidRPr="00AE7184">
                              <w:rPr>
                                <w:rFonts w:ascii="Arial" w:hAnsi="Arial" w:cs="Arial"/>
                                <w:sz w:val="16"/>
                                <w:szCs w:val="16"/>
                              </w:rPr>
                              <w:t>.</w:t>
                            </w:r>
                          </w:p>
                          <w:p w14:paraId="39C12FA8" w14:textId="69A8EA3D" w:rsidR="00962752" w:rsidRPr="00AE7184" w:rsidRDefault="00962752" w:rsidP="008F2EEE">
                            <w:pPr>
                              <w:spacing w:line="276" w:lineRule="auto"/>
                              <w:rPr>
                                <w:rFonts w:ascii="Arial" w:hAnsi="Arial" w:cs="Arial"/>
                                <w:sz w:val="16"/>
                                <w:szCs w:val="16"/>
                              </w:rPr>
                            </w:pPr>
                            <w:r w:rsidRPr="00AE7184">
                              <w:rPr>
                                <w:rFonts w:ascii="Arial" w:hAnsi="Arial" w:cs="Arial"/>
                                <w:sz w:val="16"/>
                                <w:szCs w:val="16"/>
                              </w:rPr>
                              <w:t xml:space="preserve">The heart acts as </w:t>
                            </w:r>
                            <w:r w:rsidR="00C1572C" w:rsidRPr="00AE7184">
                              <w:rPr>
                                <w:rFonts w:ascii="Arial" w:hAnsi="Arial" w:cs="Arial"/>
                                <w:sz w:val="16"/>
                                <w:szCs w:val="16"/>
                              </w:rPr>
                              <w:t>a four-chambered double-</w:t>
                            </w:r>
                            <w:r w:rsidRPr="00AE7184">
                              <w:rPr>
                                <w:rFonts w:ascii="Arial" w:hAnsi="Arial" w:cs="Arial"/>
                                <w:sz w:val="16"/>
                                <w:szCs w:val="16"/>
                              </w:rPr>
                              <w:t>pump</w:t>
                            </w:r>
                            <w:r w:rsidR="00C1572C" w:rsidRPr="00AE7184">
                              <w:rPr>
                                <w:rFonts w:ascii="Arial" w:hAnsi="Arial" w:cs="Arial"/>
                                <w:sz w:val="16"/>
                                <w:szCs w:val="16"/>
                              </w:rPr>
                              <w:t>ing unit</w:t>
                            </w:r>
                            <w:r w:rsidRPr="00AE7184">
                              <w:rPr>
                                <w:rFonts w:ascii="Arial" w:hAnsi="Arial" w:cs="Arial"/>
                                <w:sz w:val="16"/>
                                <w:szCs w:val="16"/>
                              </w:rPr>
                              <w:t xml:space="preserve"> that pumps blood. The blood vessels then transport the blood throughout the body through the delivery routes.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6FBA6" id="Text Box 2" o:spid="_x0000_s1027" type="#_x0000_t202" style="position:absolute;left:0;text-align:left;margin-left:-94.3pt;margin-top:33.3pt;width:535pt;height:89.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" fillcolor="white [3201]" strokecolor="#ed7d31 [3205]" strokeweight="1pt">
                <v:textbox>
                  <w:txbxContent>
                    <w:p w14:paraId="517805BF" w14:textId="7AEB335E" w:rsidR="00962752" w:rsidRPr="00AE7184" w:rsidRDefault="00962752" w:rsidP="008F2EEE">
                      <w:pPr>
                        <w:spacing w:line="276" w:lineRule="auto"/>
                        <w:rPr>
                          <w:rFonts w:ascii="Arial" w:hAnsi="Arial" w:cs="Arial"/>
                          <w:sz w:val="16"/>
                          <w:szCs w:val="16"/>
                        </w:rPr>
                      </w:pPr>
                      <w:r w:rsidRPr="00AE7184">
                        <w:rPr>
                          <w:rFonts w:ascii="Arial" w:hAnsi="Arial" w:cs="Arial"/>
                          <w:sz w:val="16"/>
                          <w:szCs w:val="16"/>
                        </w:rPr>
                        <w:t>The main components of this system include the heart, blood vessels and blood</w:t>
                      </w:r>
                      <w:r w:rsidR="008F2EEE" w:rsidRPr="00AE7184">
                        <w:rPr>
                          <w:rFonts w:ascii="Arial" w:hAnsi="Arial" w:cs="Arial"/>
                          <w:sz w:val="16"/>
                          <w:szCs w:val="16"/>
                        </w:rPr>
                        <w:t xml:space="preserve"> (Bohr, Somlyo and Sparks, 1980)</w:t>
                      </w:r>
                      <w:r w:rsidRPr="00AE7184">
                        <w:rPr>
                          <w:rFonts w:ascii="Arial" w:hAnsi="Arial" w:cs="Arial"/>
                          <w:sz w:val="16"/>
                          <w:szCs w:val="16"/>
                        </w:rPr>
                        <w:t>.</w:t>
                      </w:r>
                    </w:p>
                    <w:p w14:paraId="39C12FA8" w14:textId="69A8EA3D" w:rsidR="00962752" w:rsidRPr="00AE7184" w:rsidRDefault="00962752" w:rsidP="008F2EEE">
                      <w:pPr>
                        <w:spacing w:line="276" w:lineRule="auto"/>
                        <w:rPr>
                          <w:rFonts w:ascii="Arial" w:hAnsi="Arial" w:cs="Arial"/>
                          <w:sz w:val="16"/>
                          <w:szCs w:val="16"/>
                        </w:rPr>
                      </w:pPr>
                      <w:r w:rsidRPr="00AE7184">
                        <w:rPr>
                          <w:rFonts w:ascii="Arial" w:hAnsi="Arial" w:cs="Arial"/>
                          <w:sz w:val="16"/>
                          <w:szCs w:val="16"/>
                        </w:rPr>
                        <w:t xml:space="preserve">The heart acts as </w:t>
                      </w:r>
                      <w:r w:rsidR="00C1572C" w:rsidRPr="00AE7184">
                        <w:rPr>
                          <w:rFonts w:ascii="Arial" w:hAnsi="Arial" w:cs="Arial"/>
                          <w:sz w:val="16"/>
                          <w:szCs w:val="16"/>
                        </w:rPr>
                        <w:t>a four-chambered double-</w:t>
                      </w:r>
                      <w:r w:rsidRPr="00AE7184">
                        <w:rPr>
                          <w:rFonts w:ascii="Arial" w:hAnsi="Arial" w:cs="Arial"/>
                          <w:sz w:val="16"/>
                          <w:szCs w:val="16"/>
                        </w:rPr>
                        <w:t>pump</w:t>
                      </w:r>
                      <w:r w:rsidR="00C1572C" w:rsidRPr="00AE7184">
                        <w:rPr>
                          <w:rFonts w:ascii="Arial" w:hAnsi="Arial" w:cs="Arial"/>
                          <w:sz w:val="16"/>
                          <w:szCs w:val="16"/>
                        </w:rPr>
                        <w:t>ing unit</w:t>
                      </w:r>
                      <w:r w:rsidRPr="00AE7184">
                        <w:rPr>
                          <w:rFonts w:ascii="Arial" w:hAnsi="Arial" w:cs="Arial"/>
                          <w:sz w:val="16"/>
                          <w:szCs w:val="16"/>
                        </w:rPr>
                        <w:t xml:space="preserve"> that pumps blood. The blood vessels then transport the blood throughout the body through the delivery routes.  </w:t>
                      </w:r>
                    </w:p>
                  </w:txbxContent>
                </v:textbox>
              </v:shape>
            </w:pict>
          </mc:Fallback>
        </mc:AlternateContent>
      </w:r>
      <w:r w:rsidR="008F2EEE" w:rsidRPr="0003516E">
        <w:rPr>
          <w:noProof/>
          <w:sz w:val="40"/>
          <w:szCs w:val="40"/>
        </w:rPr>
        <mc:AlternateContent>
          <mc:Choice Requires="wps">
            <w:drawing>
              <wp:anchor distT="0" distB="0" distL="114300" distR="114300" simplePos="0" relativeHeight="251673600" behindDoc="0" locked="0" layoutInCell="1" allowOverlap="1" wp14:anchorId="590E1E91" wp14:editId="7249C1F9">
                <wp:simplePos x="0" y="0"/>
                <wp:positionH relativeFrom="column">
                  <wp:posOffset>4881440</wp:posOffset>
                </wp:positionH>
                <wp:positionV relativeFrom="paragraph">
                  <wp:posOffset>10124293</wp:posOffset>
                </wp:positionV>
                <wp:extent cx="2222695" cy="675249"/>
                <wp:effectExtent l="0" t="0" r="6350" b="0"/>
                <wp:wrapNone/>
                <wp:docPr id="16" name="Text Box 16"/>
                <wp:cNvGraphicFramePr/>
                <a:graphic xmlns:a="http://schemas.openxmlformats.org/drawingml/2006/main">
                  <a:graphicData uri="http://schemas.microsoft.com/office/word/2010/wordprocessingShape">
                    <wps:wsp>
                      <wps:cNvSpPr txBox="1"/>
                      <wps:spPr>
                        <a:xfrm>
                          <a:off x="0" y="0"/>
                          <a:ext cx="2222695" cy="675249"/>
                        </a:xfrm>
                        <a:prstGeom prst="rect">
                          <a:avLst/>
                        </a:prstGeom>
                        <a:solidFill>
                          <a:schemeClr val="lt1"/>
                        </a:solidFill>
                        <a:ln w="6350">
                          <a:noFill/>
                        </a:ln>
                      </wps:spPr>
                      <wps:txbx>
                        <w:txbxContent>
                          <w:p w14:paraId="6940E930" w14:textId="26454CAF" w:rsidR="008F2EEE" w:rsidRPr="008F2EEE" w:rsidRDefault="008F2EEE">
                            <w:pPr>
                              <w:rPr>
                                <w:sz w:val="36"/>
                                <w:szCs w:val="32"/>
                              </w:rPr>
                            </w:pPr>
                            <w:r w:rsidRPr="008F2EEE">
                              <w:rPr>
                                <w:sz w:val="36"/>
                                <w:szCs w:val="32"/>
                              </w:rPr>
                              <w:t>(Innerbody,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0E1E91" id="Text Box 16" o:spid="_x0000_s1028" type="#_x0000_t202" style="position:absolute;left:0;text-align:left;margin-left:384.35pt;margin-top:797.2pt;width:175pt;height:53.1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" fillcolor="white [3201]" stroked="f" strokeweight=".5pt">
                <v:textbox>
                  <w:txbxContent>
                    <w:p w14:paraId="6940E930" w14:textId="26454CAF" w:rsidR="008F2EEE" w:rsidRPr="008F2EEE" w:rsidRDefault="008F2EEE">
                      <w:pPr>
                        <w:rPr>
                          <w:sz w:val="36"/>
                          <w:szCs w:val="32"/>
                        </w:rPr>
                      </w:pPr>
                      <w:r w:rsidRPr="008F2EEE">
                        <w:rPr>
                          <w:sz w:val="36"/>
                          <w:szCs w:val="32"/>
                        </w:rPr>
                        <w:t>(Innerbody, 2020)</w:t>
                      </w:r>
                    </w:p>
                  </w:txbxContent>
                </v:textbox>
              </v:shape>
            </w:pict>
          </mc:Fallback>
        </mc:AlternateContent>
      </w:r>
      <w:r w:rsidR="008F2EEE" w:rsidRPr="0003516E">
        <w:rPr>
          <w:noProof/>
        </w:rPr>
        <w:drawing>
          <wp:anchor distT="0" distB="0" distL="114300" distR="114300" simplePos="0" relativeHeight="251664384" behindDoc="0" locked="0" layoutInCell="1" allowOverlap="1" wp14:anchorId="0E1FF522" wp14:editId="727D9531">
            <wp:simplePos x="0" y="0"/>
            <wp:positionH relativeFrom="column">
              <wp:posOffset>-436245</wp:posOffset>
            </wp:positionH>
            <wp:positionV relativeFrom="paragraph">
              <wp:posOffset>7915666</wp:posOffset>
            </wp:positionV>
            <wp:extent cx="4107180" cy="3108960"/>
            <wp:effectExtent l="0" t="0" r="762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107180" cy="3108960"/>
                    </a:xfrm>
                    <a:prstGeom prst="rect">
                      <a:avLst/>
                    </a:prstGeom>
                  </pic:spPr>
                </pic:pic>
              </a:graphicData>
            </a:graphic>
            <wp14:sizeRelH relativeFrom="margin">
              <wp14:pctWidth>0</wp14:pctWidth>
            </wp14:sizeRelH>
            <wp14:sizeRelV relativeFrom="margin">
              <wp14:pctHeight>0</wp14:pctHeight>
            </wp14:sizeRelV>
          </wp:anchor>
        </w:drawing>
      </w:r>
      <w:r w:rsidR="008F2EEE" w:rsidRPr="0003516E">
        <w:rPr>
          <w:noProof/>
        </w:rPr>
        <mc:AlternateContent>
          <mc:Choice Requires="wps">
            <w:drawing>
              <wp:anchor distT="0" distB="0" distL="114300" distR="114300" simplePos="0" relativeHeight="251667456" behindDoc="0" locked="0" layoutInCell="1" allowOverlap="1" wp14:anchorId="1006FDBD" wp14:editId="3D5D6FF0">
                <wp:simplePos x="0" y="0"/>
                <wp:positionH relativeFrom="column">
                  <wp:posOffset>2546252</wp:posOffset>
                </wp:positionH>
                <wp:positionV relativeFrom="paragraph">
                  <wp:posOffset>11362690</wp:posOffset>
                </wp:positionV>
                <wp:extent cx="4881489" cy="2854911"/>
                <wp:effectExtent l="0" t="0" r="14605" b="22225"/>
                <wp:wrapNone/>
                <wp:docPr id="9" name="Text Box 9"/>
                <wp:cNvGraphicFramePr/>
                <a:graphic xmlns:a="http://schemas.openxmlformats.org/drawingml/2006/main">
                  <a:graphicData uri="http://schemas.microsoft.com/office/word/2010/wordprocessingShape">
                    <wps:wsp>
                      <wps:cNvSpPr txBox="1"/>
                      <wps:spPr>
                        <a:xfrm>
                          <a:off x="0" y="0"/>
                          <a:ext cx="4881489" cy="2854911"/>
                        </a:xfrm>
                        <a:prstGeom prst="rect">
                          <a:avLst/>
                        </a:prstGeom>
                        <a:solidFill>
                          <a:sysClr val="window" lastClr="FFFFFF"/>
                        </a:solidFill>
                        <a:ln w="12700" cap="flat" cmpd="sng" algn="ctr">
                          <a:solidFill>
                            <a:srgbClr val="ED7D31"/>
                          </a:solidFill>
                          <a:prstDash val="solid"/>
                          <a:miter lim="800000"/>
                        </a:ln>
                        <a:effectLst/>
                      </wps:spPr>
                      <wps:txbx>
                        <w:txbxContent>
                          <w:p w14:paraId="546ACCB5" w14:textId="311766DB" w:rsidR="004C4C1F" w:rsidRPr="00AE7184" w:rsidRDefault="004C4C1F" w:rsidP="001D008D">
                            <w:pPr>
                              <w:spacing w:line="276" w:lineRule="auto"/>
                              <w:rPr>
                                <w:rFonts w:ascii="Arial" w:hAnsi="Arial" w:cs="Arial"/>
                                <w:b/>
                                <w:bCs/>
                                <w:sz w:val="16"/>
                                <w:szCs w:val="16"/>
                              </w:rPr>
                            </w:pPr>
                            <w:r w:rsidRPr="00AE7184">
                              <w:rPr>
                                <w:rFonts w:ascii="Arial" w:hAnsi="Arial" w:cs="Arial"/>
                                <w:b/>
                                <w:bCs/>
                                <w:sz w:val="16"/>
                                <w:szCs w:val="16"/>
                              </w:rPr>
                              <w:t>Circulatory loops:</w:t>
                            </w:r>
                          </w:p>
                          <w:p w14:paraId="4FFDED86" w14:textId="54578F90" w:rsidR="004C4C1F" w:rsidRPr="00AE7184" w:rsidRDefault="004C4C1F" w:rsidP="001D008D">
                            <w:pPr>
                              <w:spacing w:line="276" w:lineRule="auto"/>
                              <w:rPr>
                                <w:rFonts w:ascii="Arial" w:hAnsi="Arial" w:cs="Arial"/>
                                <w:sz w:val="16"/>
                                <w:szCs w:val="16"/>
                              </w:rPr>
                            </w:pPr>
                            <w:r w:rsidRPr="00AE7184">
                              <w:rPr>
                                <w:rFonts w:ascii="Arial" w:hAnsi="Arial" w:cs="Arial"/>
                                <w:sz w:val="16"/>
                                <w:szCs w:val="16"/>
                              </w:rPr>
                              <w:t>Pulmonary circulation loop: This look transports the deoxygenated blood from the right side of the heart to the lungs, where the blood is mixed with oxygen and then returns to the left side of the heart</w:t>
                            </w:r>
                            <w:r w:rsidR="008F2EEE" w:rsidRPr="00AE7184">
                              <w:rPr>
                                <w:rFonts w:ascii="Arial" w:hAnsi="Arial" w:cs="Arial"/>
                                <w:sz w:val="16"/>
                                <w:szCs w:val="16"/>
                              </w:rPr>
                              <w:t xml:space="preserve"> (Evans, n.d.)</w:t>
                            </w:r>
                            <w:r w:rsidRPr="00AE7184">
                              <w:rPr>
                                <w:rFonts w:ascii="Arial" w:hAnsi="Arial" w:cs="Arial"/>
                                <w:sz w:val="16"/>
                                <w:szCs w:val="16"/>
                              </w:rPr>
                              <w:t>. The pumping chambers that makes the loop are the right ventricle and right atrium.</w:t>
                            </w:r>
                          </w:p>
                          <w:p w14:paraId="5864E751" w14:textId="5C7285D9" w:rsidR="004C4C1F" w:rsidRPr="00AE7184" w:rsidRDefault="004C4C1F" w:rsidP="001D008D">
                            <w:pPr>
                              <w:spacing w:line="276" w:lineRule="auto"/>
                              <w:rPr>
                                <w:rFonts w:ascii="Arial" w:hAnsi="Arial" w:cs="Arial"/>
                                <w:sz w:val="16"/>
                                <w:szCs w:val="16"/>
                              </w:rPr>
                            </w:pPr>
                            <w:r w:rsidRPr="00AE7184">
                              <w:rPr>
                                <w:rFonts w:ascii="Arial" w:hAnsi="Arial" w:cs="Arial"/>
                                <w:sz w:val="16"/>
                                <w:szCs w:val="16"/>
                              </w:rPr>
                              <w:t>Systemic circulation loop:</w:t>
                            </w:r>
                          </w:p>
                          <w:p w14:paraId="3085B392" w14:textId="1E314102" w:rsidR="004C4C1F" w:rsidRPr="00AE7184" w:rsidRDefault="004C4C1F" w:rsidP="001D008D">
                            <w:pPr>
                              <w:spacing w:line="276" w:lineRule="auto"/>
                              <w:rPr>
                                <w:rFonts w:ascii="Arial" w:hAnsi="Arial" w:cs="Arial"/>
                                <w:sz w:val="16"/>
                                <w:szCs w:val="16"/>
                              </w:rPr>
                            </w:pPr>
                            <w:r w:rsidRPr="00AE7184">
                              <w:rPr>
                                <w:rFonts w:ascii="Arial" w:hAnsi="Arial" w:cs="Arial"/>
                                <w:sz w:val="16"/>
                                <w:szCs w:val="16"/>
                              </w:rPr>
                              <w:t>This loop circulates the oxygenated blood from the heart to all the tissues of the body. The systematic circulation removes the wastes from the blood picked up from the previous circulation</w:t>
                            </w:r>
                            <w:r w:rsidR="008F2EEE" w:rsidRPr="00AE7184">
                              <w:rPr>
                                <w:rFonts w:ascii="Arial" w:hAnsi="Arial" w:cs="Arial"/>
                                <w:sz w:val="16"/>
                                <w:szCs w:val="16"/>
                              </w:rPr>
                              <w:t xml:space="preserve"> (Evans, n.d.)</w:t>
                            </w:r>
                            <w:r w:rsidRPr="00AE7184">
                              <w:rPr>
                                <w:rFonts w:ascii="Arial" w:hAnsi="Arial" w:cs="Arial"/>
                                <w:sz w:val="16"/>
                                <w:szCs w:val="16"/>
                              </w:rPr>
                              <w:t xml:space="preserve">. </w:t>
                            </w:r>
                          </w:p>
                          <w:p w14:paraId="2BDC93DF" w14:textId="77777777" w:rsidR="004C4C1F" w:rsidRPr="00AE7184" w:rsidRDefault="004C4C1F" w:rsidP="004C4C1F">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6FDBD" id="Text Box 9" o:spid="_x0000_s1029" type="#_x0000_t202" style="position:absolute;left:0;text-align:left;margin-left:200.5pt;margin-top:894.7pt;width:384.35pt;height:22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" fillcolor="window" strokecolor="#ed7d31" strokeweight="1pt">
                <v:textbox>
                  <w:txbxContent>
                    <w:p w14:paraId="546ACCB5" w14:textId="311766DB" w:rsidR="004C4C1F" w:rsidRPr="00AE7184" w:rsidRDefault="004C4C1F" w:rsidP="001D008D">
                      <w:pPr>
                        <w:spacing w:line="276" w:lineRule="auto"/>
                        <w:rPr>
                          <w:rFonts w:ascii="Arial" w:hAnsi="Arial" w:cs="Arial"/>
                          <w:b/>
                          <w:bCs/>
                          <w:sz w:val="16"/>
                          <w:szCs w:val="16"/>
                        </w:rPr>
                      </w:pPr>
                      <w:r w:rsidRPr="00AE7184">
                        <w:rPr>
                          <w:rFonts w:ascii="Arial" w:hAnsi="Arial" w:cs="Arial"/>
                          <w:b/>
                          <w:bCs/>
                          <w:sz w:val="16"/>
                          <w:szCs w:val="16"/>
                        </w:rPr>
                        <w:t>Circulatory loops:</w:t>
                      </w:r>
                    </w:p>
                    <w:p w14:paraId="4FFDED86" w14:textId="54578F90" w:rsidR="004C4C1F" w:rsidRPr="00AE7184" w:rsidRDefault="004C4C1F" w:rsidP="001D008D">
                      <w:pPr>
                        <w:spacing w:line="276" w:lineRule="auto"/>
                        <w:rPr>
                          <w:rFonts w:ascii="Arial" w:hAnsi="Arial" w:cs="Arial"/>
                          <w:sz w:val="16"/>
                          <w:szCs w:val="16"/>
                        </w:rPr>
                      </w:pPr>
                      <w:r w:rsidRPr="00AE7184">
                        <w:rPr>
                          <w:rFonts w:ascii="Arial" w:hAnsi="Arial" w:cs="Arial"/>
                          <w:sz w:val="16"/>
                          <w:szCs w:val="16"/>
                        </w:rPr>
                        <w:t>Pulmonary circulation loop: This look transports the deoxygenated blood from the right side of the heart to the lungs, where the blood is mixed with oxygen and then returns to the left side of the heart</w:t>
                      </w:r>
                      <w:r w:rsidR="008F2EEE" w:rsidRPr="00AE7184">
                        <w:rPr>
                          <w:rFonts w:ascii="Arial" w:hAnsi="Arial" w:cs="Arial"/>
                          <w:sz w:val="16"/>
                          <w:szCs w:val="16"/>
                        </w:rPr>
                        <w:t xml:space="preserve"> (Evans, n.d.)</w:t>
                      </w:r>
                      <w:r w:rsidRPr="00AE7184">
                        <w:rPr>
                          <w:rFonts w:ascii="Arial" w:hAnsi="Arial" w:cs="Arial"/>
                          <w:sz w:val="16"/>
                          <w:szCs w:val="16"/>
                        </w:rPr>
                        <w:t>. The pumping chambers that makes the loop are the right ventricle and right atrium.</w:t>
                      </w:r>
                    </w:p>
                    <w:p w14:paraId="5864E751" w14:textId="5C7285D9" w:rsidR="004C4C1F" w:rsidRPr="00AE7184" w:rsidRDefault="004C4C1F" w:rsidP="001D008D">
                      <w:pPr>
                        <w:spacing w:line="276" w:lineRule="auto"/>
                        <w:rPr>
                          <w:rFonts w:ascii="Arial" w:hAnsi="Arial" w:cs="Arial"/>
                          <w:sz w:val="16"/>
                          <w:szCs w:val="16"/>
                        </w:rPr>
                      </w:pPr>
                      <w:r w:rsidRPr="00AE7184">
                        <w:rPr>
                          <w:rFonts w:ascii="Arial" w:hAnsi="Arial" w:cs="Arial"/>
                          <w:sz w:val="16"/>
                          <w:szCs w:val="16"/>
                        </w:rPr>
                        <w:t>Systemic circulation loop:</w:t>
                      </w:r>
                    </w:p>
                    <w:p w14:paraId="3085B392" w14:textId="1E314102" w:rsidR="004C4C1F" w:rsidRPr="00AE7184" w:rsidRDefault="004C4C1F" w:rsidP="001D008D">
                      <w:pPr>
                        <w:spacing w:line="276" w:lineRule="auto"/>
                        <w:rPr>
                          <w:rFonts w:ascii="Arial" w:hAnsi="Arial" w:cs="Arial"/>
                          <w:sz w:val="16"/>
                          <w:szCs w:val="16"/>
                        </w:rPr>
                      </w:pPr>
                      <w:r w:rsidRPr="00AE7184">
                        <w:rPr>
                          <w:rFonts w:ascii="Arial" w:hAnsi="Arial" w:cs="Arial"/>
                          <w:sz w:val="16"/>
                          <w:szCs w:val="16"/>
                        </w:rPr>
                        <w:t>This loop circulates the oxygenated blood from the heart to all the tissues of the body. The systematic circulation removes the wastes from the blood picked up from the previous circulation</w:t>
                      </w:r>
                      <w:r w:rsidR="008F2EEE" w:rsidRPr="00AE7184">
                        <w:rPr>
                          <w:rFonts w:ascii="Arial" w:hAnsi="Arial" w:cs="Arial"/>
                          <w:sz w:val="16"/>
                          <w:szCs w:val="16"/>
                        </w:rPr>
                        <w:t xml:space="preserve"> (Evans, n.d.)</w:t>
                      </w:r>
                      <w:r w:rsidRPr="00AE7184">
                        <w:rPr>
                          <w:rFonts w:ascii="Arial" w:hAnsi="Arial" w:cs="Arial"/>
                          <w:sz w:val="16"/>
                          <w:szCs w:val="16"/>
                        </w:rPr>
                        <w:t xml:space="preserve">. </w:t>
                      </w:r>
                    </w:p>
                    <w:p w14:paraId="2BDC93DF" w14:textId="77777777" w:rsidR="004C4C1F" w:rsidRPr="00AE7184" w:rsidRDefault="004C4C1F" w:rsidP="004C4C1F">
                      <w:pPr>
                        <w:rPr>
                          <w:rFonts w:ascii="Arial" w:hAnsi="Arial" w:cs="Arial"/>
                          <w:sz w:val="16"/>
                          <w:szCs w:val="16"/>
                        </w:rPr>
                      </w:pPr>
                    </w:p>
                  </w:txbxContent>
                </v:textbox>
              </v:shape>
            </w:pict>
          </mc:Fallback>
        </mc:AlternateContent>
      </w:r>
      <w:r w:rsidR="008F2EEE" w:rsidRPr="0003516E">
        <w:rPr>
          <w:noProof/>
        </w:rPr>
        <mc:AlternateContent>
          <mc:Choice Requires="wps">
            <w:drawing>
              <wp:anchor distT="0" distB="0" distL="114300" distR="114300" simplePos="0" relativeHeight="251665408" behindDoc="0" locked="0" layoutInCell="1" allowOverlap="1" wp14:anchorId="2ED218BC" wp14:editId="1C69F48A">
                <wp:simplePos x="0" y="0"/>
                <wp:positionH relativeFrom="column">
                  <wp:posOffset>-717159</wp:posOffset>
                </wp:positionH>
                <wp:positionV relativeFrom="paragraph">
                  <wp:posOffset>11348330</wp:posOffset>
                </wp:positionV>
                <wp:extent cx="3137096" cy="2897945"/>
                <wp:effectExtent l="0" t="0" r="25400" b="17145"/>
                <wp:wrapNone/>
                <wp:docPr id="8" name="Text Box 8"/>
                <wp:cNvGraphicFramePr/>
                <a:graphic xmlns:a="http://schemas.openxmlformats.org/drawingml/2006/main">
                  <a:graphicData uri="http://schemas.microsoft.com/office/word/2010/wordprocessingShape">
                    <wps:wsp>
                      <wps:cNvSpPr txBox="1"/>
                      <wps:spPr>
                        <a:xfrm>
                          <a:off x="0" y="0"/>
                          <a:ext cx="3137096" cy="289794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BC98A73" w14:textId="4BFDFD7A" w:rsidR="00EA2574" w:rsidRPr="00AE7184" w:rsidRDefault="00EA2574" w:rsidP="001D008D">
                            <w:pPr>
                              <w:spacing w:line="276" w:lineRule="auto"/>
                              <w:rPr>
                                <w:rFonts w:ascii="Arial" w:hAnsi="Arial" w:cs="Arial"/>
                                <w:b/>
                                <w:bCs/>
                                <w:sz w:val="16"/>
                                <w:szCs w:val="16"/>
                              </w:rPr>
                            </w:pPr>
                            <w:r w:rsidRPr="00AE7184">
                              <w:rPr>
                                <w:rFonts w:ascii="Arial" w:hAnsi="Arial" w:cs="Arial"/>
                                <w:b/>
                                <w:bCs/>
                                <w:sz w:val="16"/>
                                <w:szCs w:val="16"/>
                              </w:rPr>
                              <w:t>Heart:</w:t>
                            </w:r>
                          </w:p>
                          <w:p w14:paraId="69F21A4B" w14:textId="0FA80950" w:rsidR="00EA2574" w:rsidRPr="00AE7184" w:rsidRDefault="00EA2574" w:rsidP="001D008D">
                            <w:pPr>
                              <w:spacing w:line="276" w:lineRule="auto"/>
                              <w:rPr>
                                <w:rFonts w:ascii="Arial" w:hAnsi="Arial" w:cs="Arial"/>
                                <w:sz w:val="16"/>
                                <w:szCs w:val="16"/>
                              </w:rPr>
                            </w:pPr>
                            <w:r w:rsidRPr="00AE7184">
                              <w:rPr>
                                <w:rFonts w:ascii="Arial" w:hAnsi="Arial" w:cs="Arial"/>
                                <w:sz w:val="16"/>
                                <w:szCs w:val="16"/>
                              </w:rPr>
                              <w:t xml:space="preserve">A muscular pumping organ located inside the chest region of human body, medial to the lungs. </w:t>
                            </w:r>
                          </w:p>
                          <w:p w14:paraId="3C7A0C04" w14:textId="661C8EB0" w:rsidR="00EA2574" w:rsidRPr="00AE7184" w:rsidRDefault="00EA2574" w:rsidP="001D008D">
                            <w:pPr>
                              <w:spacing w:line="276" w:lineRule="auto"/>
                              <w:rPr>
                                <w:rFonts w:ascii="Arial" w:hAnsi="Arial" w:cs="Arial"/>
                                <w:sz w:val="16"/>
                                <w:szCs w:val="16"/>
                              </w:rPr>
                            </w:pPr>
                            <w:r w:rsidRPr="00AE7184">
                              <w:rPr>
                                <w:rFonts w:ascii="Arial" w:hAnsi="Arial" w:cs="Arial"/>
                                <w:sz w:val="16"/>
                                <w:szCs w:val="16"/>
                              </w:rPr>
                              <w:t>2/3 of the heart is located at the left side of the body and the 1/3 is at the right side</w:t>
                            </w:r>
                            <w:r w:rsidR="008F2EEE" w:rsidRPr="00AE7184">
                              <w:rPr>
                                <w:rFonts w:ascii="Arial" w:hAnsi="Arial" w:cs="Arial"/>
                                <w:sz w:val="16"/>
                                <w:szCs w:val="16"/>
                              </w:rPr>
                              <w:t xml:space="preserve"> (Marieb and Hoehn, n.d.)</w:t>
                            </w:r>
                            <w:r w:rsidRPr="00AE7184">
                              <w:rPr>
                                <w:rFonts w:ascii="Arial" w:hAnsi="Arial" w:cs="Arial"/>
                                <w:sz w:val="16"/>
                                <w:szCs w:val="16"/>
                              </w:rPr>
                              <w:t xml:space="preserve">. </w:t>
                            </w:r>
                          </w:p>
                          <w:p w14:paraId="0406B930" w14:textId="06CA5B83" w:rsidR="00EA2574" w:rsidRPr="00AE7184" w:rsidRDefault="00EA2574" w:rsidP="001D008D">
                            <w:pPr>
                              <w:spacing w:line="276" w:lineRule="auto"/>
                              <w:rPr>
                                <w:rFonts w:ascii="Arial" w:hAnsi="Arial" w:cs="Arial"/>
                                <w:sz w:val="16"/>
                                <w:szCs w:val="16"/>
                              </w:rPr>
                            </w:pPr>
                            <w:r w:rsidRPr="00AE7184">
                              <w:rPr>
                                <w:rFonts w:ascii="Arial" w:hAnsi="Arial" w:cs="Arial"/>
                                <w:sz w:val="16"/>
                                <w:szCs w:val="16"/>
                              </w:rPr>
                              <w:t xml:space="preserve">The top of the heart is known as the base of the heart. It connects with the main blood vessels of the body, known as the vena cava, aorta, pulmonary veins, and pulmonary trunk.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D218BC" id="Text Box 8" o:spid="_x0000_s1030" type="#_x0000_t202" style="position:absolute;left:0;text-align:left;margin-left:-56.45pt;margin-top:893.55pt;width:247pt;height:228.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" fillcolor="white [3201]" strokecolor="#ed7d31 [3205]" strokeweight="1pt">
                <v:textbox>
                  <w:txbxContent>
                    <w:p w14:paraId="3BC98A73" w14:textId="4BFDFD7A" w:rsidR="00EA2574" w:rsidRPr="00AE7184" w:rsidRDefault="00EA2574" w:rsidP="001D008D">
                      <w:pPr>
                        <w:spacing w:line="276" w:lineRule="auto"/>
                        <w:rPr>
                          <w:rFonts w:ascii="Arial" w:hAnsi="Arial" w:cs="Arial"/>
                          <w:b/>
                          <w:bCs/>
                          <w:sz w:val="16"/>
                          <w:szCs w:val="16"/>
                        </w:rPr>
                      </w:pPr>
                      <w:r w:rsidRPr="00AE7184">
                        <w:rPr>
                          <w:rFonts w:ascii="Arial" w:hAnsi="Arial" w:cs="Arial"/>
                          <w:b/>
                          <w:bCs/>
                          <w:sz w:val="16"/>
                          <w:szCs w:val="16"/>
                        </w:rPr>
                        <w:t>Heart:</w:t>
                      </w:r>
                    </w:p>
                    <w:p w14:paraId="69F21A4B" w14:textId="0FA80950" w:rsidR="00EA2574" w:rsidRPr="00AE7184" w:rsidRDefault="00EA2574" w:rsidP="001D008D">
                      <w:pPr>
                        <w:spacing w:line="276" w:lineRule="auto"/>
                        <w:rPr>
                          <w:rFonts w:ascii="Arial" w:hAnsi="Arial" w:cs="Arial"/>
                          <w:sz w:val="16"/>
                          <w:szCs w:val="16"/>
                        </w:rPr>
                      </w:pPr>
                      <w:r w:rsidRPr="00AE7184">
                        <w:rPr>
                          <w:rFonts w:ascii="Arial" w:hAnsi="Arial" w:cs="Arial"/>
                          <w:sz w:val="16"/>
                          <w:szCs w:val="16"/>
                        </w:rPr>
                        <w:t xml:space="preserve">A muscular pumping organ located inside the chest region of human body, medial to the lungs. </w:t>
                      </w:r>
                    </w:p>
                    <w:p w14:paraId="3C7A0C04" w14:textId="661C8EB0" w:rsidR="00EA2574" w:rsidRPr="00AE7184" w:rsidRDefault="00EA2574" w:rsidP="001D008D">
                      <w:pPr>
                        <w:spacing w:line="276" w:lineRule="auto"/>
                        <w:rPr>
                          <w:rFonts w:ascii="Arial" w:hAnsi="Arial" w:cs="Arial"/>
                          <w:sz w:val="16"/>
                          <w:szCs w:val="16"/>
                        </w:rPr>
                      </w:pPr>
                      <w:r w:rsidRPr="00AE7184">
                        <w:rPr>
                          <w:rFonts w:ascii="Arial" w:hAnsi="Arial" w:cs="Arial"/>
                          <w:sz w:val="16"/>
                          <w:szCs w:val="16"/>
                        </w:rPr>
                        <w:t>2/3 of the heart is located at the left side of the body and the 1/3 is at the right side</w:t>
                      </w:r>
                      <w:r w:rsidR="008F2EEE" w:rsidRPr="00AE7184">
                        <w:rPr>
                          <w:rFonts w:ascii="Arial" w:hAnsi="Arial" w:cs="Arial"/>
                          <w:sz w:val="16"/>
                          <w:szCs w:val="16"/>
                        </w:rPr>
                        <w:t xml:space="preserve"> (Marieb and Hoehn, n.d.)</w:t>
                      </w:r>
                      <w:r w:rsidRPr="00AE7184">
                        <w:rPr>
                          <w:rFonts w:ascii="Arial" w:hAnsi="Arial" w:cs="Arial"/>
                          <w:sz w:val="16"/>
                          <w:szCs w:val="16"/>
                        </w:rPr>
                        <w:t xml:space="preserve">. </w:t>
                      </w:r>
                    </w:p>
                    <w:p w14:paraId="0406B930" w14:textId="06CA5B83" w:rsidR="00EA2574" w:rsidRPr="00AE7184" w:rsidRDefault="00EA2574" w:rsidP="001D008D">
                      <w:pPr>
                        <w:spacing w:line="276" w:lineRule="auto"/>
                        <w:rPr>
                          <w:rFonts w:ascii="Arial" w:hAnsi="Arial" w:cs="Arial"/>
                          <w:sz w:val="16"/>
                          <w:szCs w:val="16"/>
                        </w:rPr>
                      </w:pPr>
                      <w:r w:rsidRPr="00AE7184">
                        <w:rPr>
                          <w:rFonts w:ascii="Arial" w:hAnsi="Arial" w:cs="Arial"/>
                          <w:sz w:val="16"/>
                          <w:szCs w:val="16"/>
                        </w:rPr>
                        <w:t xml:space="preserve">The top of the heart is known as the base of the heart. It connects with the main blood vessels of the body, known as the vena cava, aorta, pulmonary veins, and pulmonary trunk. </w:t>
                      </w:r>
                    </w:p>
                  </w:txbxContent>
                </v:textbox>
              </v:shape>
            </w:pict>
          </mc:Fallback>
        </mc:AlternateContent>
      </w:r>
      <w:r w:rsidR="008F2EEE" w:rsidRPr="0003516E">
        <w:rPr>
          <w:noProof/>
          <w:sz w:val="40"/>
          <w:szCs w:val="40"/>
        </w:rPr>
        <mc:AlternateContent>
          <mc:Choice Requires="wps">
            <w:drawing>
              <wp:anchor distT="0" distB="0" distL="114300" distR="114300" simplePos="0" relativeHeight="251669504" behindDoc="0" locked="0" layoutInCell="1" allowOverlap="1" wp14:anchorId="25916518" wp14:editId="69F4289D">
                <wp:simplePos x="0" y="0"/>
                <wp:positionH relativeFrom="column">
                  <wp:posOffset>9144000</wp:posOffset>
                </wp:positionH>
                <wp:positionV relativeFrom="paragraph">
                  <wp:posOffset>6987638</wp:posOffset>
                </wp:positionV>
                <wp:extent cx="4893798" cy="3712845"/>
                <wp:effectExtent l="0" t="0" r="21590" b="20955"/>
                <wp:wrapNone/>
                <wp:docPr id="11" name="Text Box 11"/>
                <wp:cNvGraphicFramePr/>
                <a:graphic xmlns:a="http://schemas.openxmlformats.org/drawingml/2006/main">
                  <a:graphicData uri="http://schemas.microsoft.com/office/word/2010/wordprocessingShape">
                    <wps:wsp>
                      <wps:cNvSpPr txBox="1"/>
                      <wps:spPr>
                        <a:xfrm>
                          <a:off x="0" y="0"/>
                          <a:ext cx="4893798" cy="371284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6E95936" w14:textId="664B2701" w:rsidR="001D008D" w:rsidRPr="00AE7184" w:rsidRDefault="001D008D" w:rsidP="001D008D">
                            <w:pPr>
                              <w:spacing w:line="276" w:lineRule="auto"/>
                              <w:rPr>
                                <w:rFonts w:ascii="Arial" w:hAnsi="Arial" w:cs="Arial"/>
                                <w:b/>
                                <w:bCs/>
                                <w:sz w:val="16"/>
                                <w:szCs w:val="16"/>
                              </w:rPr>
                            </w:pPr>
                            <w:r w:rsidRPr="00AE7184">
                              <w:rPr>
                                <w:rFonts w:ascii="Arial" w:hAnsi="Arial" w:cs="Arial"/>
                                <w:b/>
                                <w:bCs/>
                                <w:sz w:val="16"/>
                                <w:szCs w:val="16"/>
                              </w:rPr>
                              <w:t>Arteries</w:t>
                            </w:r>
                            <w:r w:rsidR="008B4164" w:rsidRPr="00AE7184">
                              <w:rPr>
                                <w:rFonts w:ascii="Arial" w:hAnsi="Arial" w:cs="Arial"/>
                                <w:b/>
                                <w:bCs/>
                                <w:sz w:val="16"/>
                                <w:szCs w:val="16"/>
                              </w:rPr>
                              <w:t>,</w:t>
                            </w:r>
                            <w:r w:rsidRPr="00AE7184">
                              <w:rPr>
                                <w:rFonts w:ascii="Arial" w:hAnsi="Arial" w:cs="Arial"/>
                                <w:b/>
                                <w:bCs/>
                                <w:sz w:val="16"/>
                                <w:szCs w:val="16"/>
                              </w:rPr>
                              <w:t xml:space="preserve"> Arterioles</w:t>
                            </w:r>
                            <w:r w:rsidR="008B4164" w:rsidRPr="00AE7184">
                              <w:rPr>
                                <w:rFonts w:ascii="Arial" w:hAnsi="Arial" w:cs="Arial"/>
                                <w:b/>
                                <w:bCs/>
                                <w:sz w:val="16"/>
                                <w:szCs w:val="16"/>
                              </w:rPr>
                              <w:t xml:space="preserve"> and Capillaries</w:t>
                            </w:r>
                          </w:p>
                          <w:p w14:paraId="3215CF12" w14:textId="6B001683" w:rsidR="008B4164" w:rsidRPr="00AE7184" w:rsidRDefault="001D008D" w:rsidP="001D008D">
                            <w:pPr>
                              <w:spacing w:line="276" w:lineRule="auto"/>
                              <w:rPr>
                                <w:rFonts w:ascii="Arial" w:hAnsi="Arial" w:cs="Arial"/>
                                <w:sz w:val="16"/>
                                <w:szCs w:val="16"/>
                              </w:rPr>
                            </w:pPr>
                            <w:r w:rsidRPr="00AE7184">
                              <w:rPr>
                                <w:rFonts w:ascii="Arial" w:hAnsi="Arial" w:cs="Arial"/>
                                <w:sz w:val="16"/>
                                <w:szCs w:val="16"/>
                              </w:rPr>
                              <w:t>Arteries are blood vessels that deliver blood from the heart. These vessels carry the oxygenated blood</w:t>
                            </w:r>
                            <w:r w:rsidR="008B4164" w:rsidRPr="00AE7184">
                              <w:rPr>
                                <w:rFonts w:ascii="Arial" w:hAnsi="Arial" w:cs="Arial"/>
                                <w:sz w:val="16"/>
                                <w:szCs w:val="16"/>
                              </w:rPr>
                              <w:t xml:space="preserve"> to the bodily tissues. However, the arteries of the pulmonary circulation loop carry deoxygenated blood from the heart to the lungs where they can be mixed with oxygen</w:t>
                            </w:r>
                            <w:r w:rsidR="008F2EEE" w:rsidRPr="00AE7184">
                              <w:rPr>
                                <w:rFonts w:ascii="Arial" w:hAnsi="Arial" w:cs="Arial"/>
                                <w:sz w:val="16"/>
                                <w:szCs w:val="16"/>
                              </w:rPr>
                              <w:t xml:space="preserve"> (Sutton and Fagan, 2008)</w:t>
                            </w:r>
                            <w:r w:rsidR="008B4164" w:rsidRPr="00AE7184">
                              <w:rPr>
                                <w:rFonts w:ascii="Arial" w:hAnsi="Arial" w:cs="Arial"/>
                                <w:sz w:val="16"/>
                                <w:szCs w:val="16"/>
                              </w:rPr>
                              <w:t>.</w:t>
                            </w:r>
                          </w:p>
                          <w:p w14:paraId="56D900E9" w14:textId="27103173" w:rsidR="008B4164" w:rsidRPr="00AE7184" w:rsidRDefault="008B4164" w:rsidP="001D008D">
                            <w:pPr>
                              <w:spacing w:line="276" w:lineRule="auto"/>
                              <w:rPr>
                                <w:rFonts w:ascii="Arial" w:hAnsi="Arial" w:cs="Arial"/>
                                <w:sz w:val="16"/>
                                <w:szCs w:val="16"/>
                              </w:rPr>
                            </w:pPr>
                            <w:r w:rsidRPr="00AE7184">
                              <w:rPr>
                                <w:rFonts w:ascii="Arial" w:hAnsi="Arial" w:cs="Arial"/>
                                <w:sz w:val="16"/>
                                <w:szCs w:val="16"/>
                              </w:rPr>
                              <w:t>Arteries face high pressure due to the high volume of blood they circulate. Smooth wall of the vessels makes the circulation effective. Arterioles are narrower arteries that branch off from the ends of arteries and carry blood to capillaries</w:t>
                            </w:r>
                            <w:r w:rsidR="008F2EEE" w:rsidRPr="00AE7184">
                              <w:rPr>
                                <w:rFonts w:ascii="Arial" w:hAnsi="Arial" w:cs="Arial"/>
                                <w:sz w:val="16"/>
                                <w:szCs w:val="16"/>
                              </w:rPr>
                              <w:t xml:space="preserve"> (Sutton and Fagan, 2008)</w:t>
                            </w:r>
                            <w:r w:rsidRPr="00AE7184">
                              <w:rPr>
                                <w:rFonts w:ascii="Arial" w:hAnsi="Arial" w:cs="Arial"/>
                                <w:sz w:val="16"/>
                                <w:szCs w:val="16"/>
                              </w:rPr>
                              <w:t xml:space="preserve">. These do not face much pressure due to the low capacity of blood they circulate. </w:t>
                            </w:r>
                          </w:p>
                          <w:p w14:paraId="4E28BDEA" w14:textId="6907D727" w:rsidR="001D008D" w:rsidRPr="00AE7184" w:rsidRDefault="008B4164" w:rsidP="001D008D">
                            <w:pPr>
                              <w:spacing w:line="276" w:lineRule="auto"/>
                              <w:rPr>
                                <w:rFonts w:ascii="Arial" w:hAnsi="Arial" w:cs="Arial"/>
                                <w:sz w:val="16"/>
                                <w:szCs w:val="16"/>
                              </w:rPr>
                            </w:pPr>
                            <w:r w:rsidRPr="00AE7184">
                              <w:rPr>
                                <w:rFonts w:ascii="Arial" w:hAnsi="Arial" w:cs="Arial"/>
                                <w:sz w:val="16"/>
                                <w:szCs w:val="16"/>
                              </w:rPr>
                              <w:t>Capillaries are the thinnest and smallest of the blood vessels in human body. They run throughout the body circulating blood across the edges of every tissue in human body. They are connected to the arterioles to one end and on the other ends, they are connected to the venules</w:t>
                            </w:r>
                            <w:r w:rsidR="008F2EEE" w:rsidRPr="00AE7184">
                              <w:rPr>
                                <w:rFonts w:ascii="Arial" w:hAnsi="Arial" w:cs="Arial"/>
                                <w:sz w:val="16"/>
                                <w:szCs w:val="16"/>
                              </w:rPr>
                              <w:t xml:space="preserve"> (The Cardiovascular System, 2003)</w:t>
                            </w:r>
                            <w:r w:rsidRPr="00AE7184">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16518" id="Text Box 11" o:spid="_x0000_s1031" type="#_x0000_t202" style="position:absolute;left:0;text-align:left;margin-left:10in;margin-top:550.2pt;width:385.35pt;height:292.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" fillcolor="white [3201]" strokecolor="#ed7d31 [3205]" strokeweight="1pt">
                <v:textbox>
                  <w:txbxContent>
                    <w:p w14:paraId="76E95936" w14:textId="664B2701" w:rsidR="001D008D" w:rsidRPr="00AE7184" w:rsidRDefault="001D008D" w:rsidP="001D008D">
                      <w:pPr>
                        <w:spacing w:line="276" w:lineRule="auto"/>
                        <w:rPr>
                          <w:rFonts w:ascii="Arial" w:hAnsi="Arial" w:cs="Arial"/>
                          <w:b/>
                          <w:bCs/>
                          <w:sz w:val="16"/>
                          <w:szCs w:val="16"/>
                        </w:rPr>
                      </w:pPr>
                      <w:r w:rsidRPr="00AE7184">
                        <w:rPr>
                          <w:rFonts w:ascii="Arial" w:hAnsi="Arial" w:cs="Arial"/>
                          <w:b/>
                          <w:bCs/>
                          <w:sz w:val="16"/>
                          <w:szCs w:val="16"/>
                        </w:rPr>
                        <w:t>Arteries</w:t>
                      </w:r>
                      <w:r w:rsidR="008B4164" w:rsidRPr="00AE7184">
                        <w:rPr>
                          <w:rFonts w:ascii="Arial" w:hAnsi="Arial" w:cs="Arial"/>
                          <w:b/>
                          <w:bCs/>
                          <w:sz w:val="16"/>
                          <w:szCs w:val="16"/>
                        </w:rPr>
                        <w:t>,</w:t>
                      </w:r>
                      <w:r w:rsidRPr="00AE7184">
                        <w:rPr>
                          <w:rFonts w:ascii="Arial" w:hAnsi="Arial" w:cs="Arial"/>
                          <w:b/>
                          <w:bCs/>
                          <w:sz w:val="16"/>
                          <w:szCs w:val="16"/>
                        </w:rPr>
                        <w:t xml:space="preserve"> Arterioles</w:t>
                      </w:r>
                      <w:r w:rsidR="008B4164" w:rsidRPr="00AE7184">
                        <w:rPr>
                          <w:rFonts w:ascii="Arial" w:hAnsi="Arial" w:cs="Arial"/>
                          <w:b/>
                          <w:bCs/>
                          <w:sz w:val="16"/>
                          <w:szCs w:val="16"/>
                        </w:rPr>
                        <w:t xml:space="preserve"> and Capillaries</w:t>
                      </w:r>
                    </w:p>
                    <w:p w14:paraId="3215CF12" w14:textId="6B001683" w:rsidR="008B4164" w:rsidRPr="00AE7184" w:rsidRDefault="001D008D" w:rsidP="001D008D">
                      <w:pPr>
                        <w:spacing w:line="276" w:lineRule="auto"/>
                        <w:rPr>
                          <w:rFonts w:ascii="Arial" w:hAnsi="Arial" w:cs="Arial"/>
                          <w:sz w:val="16"/>
                          <w:szCs w:val="16"/>
                        </w:rPr>
                      </w:pPr>
                      <w:r w:rsidRPr="00AE7184">
                        <w:rPr>
                          <w:rFonts w:ascii="Arial" w:hAnsi="Arial" w:cs="Arial"/>
                          <w:sz w:val="16"/>
                          <w:szCs w:val="16"/>
                        </w:rPr>
                        <w:t>Arteries are blood vessels that deliver blood from the heart. These vessels carry the oxygenated blood</w:t>
                      </w:r>
                      <w:r w:rsidR="008B4164" w:rsidRPr="00AE7184">
                        <w:rPr>
                          <w:rFonts w:ascii="Arial" w:hAnsi="Arial" w:cs="Arial"/>
                          <w:sz w:val="16"/>
                          <w:szCs w:val="16"/>
                        </w:rPr>
                        <w:t xml:space="preserve"> to the bodily tissues. However, the arteries of the pulmonary circulation loop carry deoxygenated blood from the heart to the lungs where they can be mixed with oxygen</w:t>
                      </w:r>
                      <w:r w:rsidR="008F2EEE" w:rsidRPr="00AE7184">
                        <w:rPr>
                          <w:rFonts w:ascii="Arial" w:hAnsi="Arial" w:cs="Arial"/>
                          <w:sz w:val="16"/>
                          <w:szCs w:val="16"/>
                        </w:rPr>
                        <w:t xml:space="preserve"> (Sutton and Fagan, 2008)</w:t>
                      </w:r>
                      <w:r w:rsidR="008B4164" w:rsidRPr="00AE7184">
                        <w:rPr>
                          <w:rFonts w:ascii="Arial" w:hAnsi="Arial" w:cs="Arial"/>
                          <w:sz w:val="16"/>
                          <w:szCs w:val="16"/>
                        </w:rPr>
                        <w:t>.</w:t>
                      </w:r>
                    </w:p>
                    <w:p w14:paraId="56D900E9" w14:textId="27103173" w:rsidR="008B4164" w:rsidRPr="00AE7184" w:rsidRDefault="008B4164" w:rsidP="001D008D">
                      <w:pPr>
                        <w:spacing w:line="276" w:lineRule="auto"/>
                        <w:rPr>
                          <w:rFonts w:ascii="Arial" w:hAnsi="Arial" w:cs="Arial"/>
                          <w:sz w:val="16"/>
                          <w:szCs w:val="16"/>
                        </w:rPr>
                      </w:pPr>
                      <w:r w:rsidRPr="00AE7184">
                        <w:rPr>
                          <w:rFonts w:ascii="Arial" w:hAnsi="Arial" w:cs="Arial"/>
                          <w:sz w:val="16"/>
                          <w:szCs w:val="16"/>
                        </w:rPr>
                        <w:t>Arteries face high pressure due to the high volume of blood they circulate. Smooth wall of the vessels makes the circulation effective. Arterioles are narrower arteries that branch off from the ends of arteries and carry blood to capillaries</w:t>
                      </w:r>
                      <w:r w:rsidR="008F2EEE" w:rsidRPr="00AE7184">
                        <w:rPr>
                          <w:rFonts w:ascii="Arial" w:hAnsi="Arial" w:cs="Arial"/>
                          <w:sz w:val="16"/>
                          <w:szCs w:val="16"/>
                        </w:rPr>
                        <w:t xml:space="preserve"> (Sutton and Fagan, 2008)</w:t>
                      </w:r>
                      <w:r w:rsidRPr="00AE7184">
                        <w:rPr>
                          <w:rFonts w:ascii="Arial" w:hAnsi="Arial" w:cs="Arial"/>
                          <w:sz w:val="16"/>
                          <w:szCs w:val="16"/>
                        </w:rPr>
                        <w:t xml:space="preserve">. These do not face much pressure due to the low capacity of blood they circulate. </w:t>
                      </w:r>
                    </w:p>
                    <w:p w14:paraId="4E28BDEA" w14:textId="6907D727" w:rsidR="001D008D" w:rsidRPr="00AE7184" w:rsidRDefault="008B4164" w:rsidP="001D008D">
                      <w:pPr>
                        <w:spacing w:line="276" w:lineRule="auto"/>
                        <w:rPr>
                          <w:rFonts w:ascii="Arial" w:hAnsi="Arial" w:cs="Arial"/>
                          <w:sz w:val="16"/>
                          <w:szCs w:val="16"/>
                        </w:rPr>
                      </w:pPr>
                      <w:r w:rsidRPr="00AE7184">
                        <w:rPr>
                          <w:rFonts w:ascii="Arial" w:hAnsi="Arial" w:cs="Arial"/>
                          <w:sz w:val="16"/>
                          <w:szCs w:val="16"/>
                        </w:rPr>
                        <w:t>Capillaries are the thinnest and smallest of the blood vessels in human body. They run throughout the body circulating blood across the edges of every tissue in human body. They are connected to the arterioles to one end and on the other ends, they are connected to the venules</w:t>
                      </w:r>
                      <w:r w:rsidR="008F2EEE" w:rsidRPr="00AE7184">
                        <w:rPr>
                          <w:rFonts w:ascii="Arial" w:hAnsi="Arial" w:cs="Arial"/>
                          <w:sz w:val="16"/>
                          <w:szCs w:val="16"/>
                        </w:rPr>
                        <w:t xml:space="preserve"> (The Cardiovascular System, 2003)</w:t>
                      </w:r>
                      <w:r w:rsidRPr="00AE7184">
                        <w:rPr>
                          <w:rFonts w:ascii="Arial" w:hAnsi="Arial" w:cs="Arial"/>
                          <w:sz w:val="16"/>
                          <w:szCs w:val="16"/>
                        </w:rPr>
                        <w:t xml:space="preserve">. </w:t>
                      </w:r>
                    </w:p>
                  </w:txbxContent>
                </v:textbox>
              </v:shape>
            </w:pict>
          </mc:Fallback>
        </mc:AlternateContent>
      </w:r>
      <w:r w:rsidR="008F2EEE" w:rsidRPr="0003516E">
        <w:rPr>
          <w:noProof/>
        </w:rPr>
        <mc:AlternateContent>
          <mc:Choice Requires="wps">
            <w:drawing>
              <wp:anchor distT="0" distB="0" distL="114300" distR="114300" simplePos="0" relativeHeight="251671552" behindDoc="0" locked="0" layoutInCell="1" allowOverlap="1" wp14:anchorId="3EA9576E" wp14:editId="6E4E656A">
                <wp:simplePos x="0" y="0"/>
                <wp:positionH relativeFrom="column">
                  <wp:posOffset>9747690</wp:posOffset>
                </wp:positionH>
                <wp:positionV relativeFrom="paragraph">
                  <wp:posOffset>1866363</wp:posOffset>
                </wp:positionV>
                <wp:extent cx="4262315" cy="3601085"/>
                <wp:effectExtent l="0" t="0" r="24130" b="18415"/>
                <wp:wrapNone/>
                <wp:docPr id="14" name="Text Box 14"/>
                <wp:cNvGraphicFramePr/>
                <a:graphic xmlns:a="http://schemas.openxmlformats.org/drawingml/2006/main">
                  <a:graphicData uri="http://schemas.microsoft.com/office/word/2010/wordprocessingShape">
                    <wps:wsp>
                      <wps:cNvSpPr txBox="1"/>
                      <wps:spPr>
                        <a:xfrm>
                          <a:off x="0" y="0"/>
                          <a:ext cx="4262315" cy="360108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24B1026F" w14:textId="00C914FE" w:rsidR="0067575B" w:rsidRPr="00AE7184" w:rsidRDefault="0067575B">
                            <w:pPr>
                              <w:rPr>
                                <w:rFonts w:ascii="Arial" w:hAnsi="Arial" w:cs="Arial"/>
                                <w:b/>
                                <w:bCs/>
                                <w:sz w:val="16"/>
                                <w:szCs w:val="16"/>
                                <w:u w:val="single"/>
                              </w:rPr>
                            </w:pPr>
                            <w:r w:rsidRPr="00AE7184">
                              <w:rPr>
                                <w:rFonts w:ascii="Arial" w:hAnsi="Arial" w:cs="Arial"/>
                                <w:b/>
                                <w:bCs/>
                                <w:sz w:val="16"/>
                                <w:szCs w:val="16"/>
                                <w:u w:val="single"/>
                              </w:rPr>
                              <w:t xml:space="preserve">Blood: </w:t>
                            </w:r>
                          </w:p>
                          <w:p w14:paraId="4EE32568" w14:textId="77777777" w:rsidR="0067575B" w:rsidRPr="00AE7184" w:rsidRDefault="0067575B">
                            <w:pPr>
                              <w:rPr>
                                <w:rFonts w:ascii="Arial" w:hAnsi="Arial" w:cs="Arial"/>
                                <w:sz w:val="16"/>
                                <w:szCs w:val="16"/>
                              </w:rPr>
                            </w:pPr>
                            <w:r w:rsidRPr="00AE7184">
                              <w:rPr>
                                <w:rFonts w:ascii="Arial" w:hAnsi="Arial" w:cs="Arial"/>
                                <w:sz w:val="16"/>
                                <w:szCs w:val="16"/>
                              </w:rPr>
                              <w:t xml:space="preserve">An average person can contain 4-5 liters of blood. </w:t>
                            </w:r>
                          </w:p>
                          <w:p w14:paraId="024CB9DE" w14:textId="6F382A65" w:rsidR="0067575B" w:rsidRPr="00AE7184" w:rsidRDefault="0067575B">
                            <w:pPr>
                              <w:rPr>
                                <w:rFonts w:ascii="Arial" w:hAnsi="Arial" w:cs="Arial"/>
                                <w:sz w:val="16"/>
                                <w:szCs w:val="16"/>
                              </w:rPr>
                            </w:pPr>
                            <w:r w:rsidRPr="00AE7184">
                              <w:rPr>
                                <w:rFonts w:ascii="Arial" w:hAnsi="Arial" w:cs="Arial"/>
                                <w:sz w:val="16"/>
                                <w:szCs w:val="16"/>
                              </w:rPr>
                              <w:t>Red blood cells: 45% of the blood include red blood cells. Also known as, erythrocytes, these carry oxygen throughout the body</w:t>
                            </w:r>
                            <w:r w:rsidR="008F2EEE" w:rsidRPr="00AE7184">
                              <w:rPr>
                                <w:rFonts w:ascii="Arial" w:hAnsi="Arial" w:cs="Arial"/>
                                <w:sz w:val="16"/>
                                <w:szCs w:val="16"/>
                              </w:rPr>
                              <w:t xml:space="preserve"> (Renkin, 1984)</w:t>
                            </w:r>
                            <w:r w:rsidRPr="00AE7184">
                              <w:rPr>
                                <w:rFonts w:ascii="Arial" w:hAnsi="Arial" w:cs="Arial"/>
                                <w:sz w:val="16"/>
                                <w:szCs w:val="16"/>
                              </w:rPr>
                              <w:t xml:space="preserve">. </w:t>
                            </w:r>
                          </w:p>
                          <w:p w14:paraId="40EF4DA1" w14:textId="0C42B51E" w:rsidR="0067575B" w:rsidRPr="00AE7184" w:rsidRDefault="0067575B">
                            <w:pPr>
                              <w:rPr>
                                <w:rFonts w:ascii="Arial" w:hAnsi="Arial" w:cs="Arial"/>
                                <w:sz w:val="16"/>
                                <w:szCs w:val="16"/>
                              </w:rPr>
                            </w:pPr>
                            <w:r w:rsidRPr="00AE7184">
                              <w:rPr>
                                <w:rFonts w:ascii="Arial" w:hAnsi="Arial" w:cs="Arial"/>
                                <w:sz w:val="16"/>
                                <w:szCs w:val="16"/>
                              </w:rPr>
                              <w:t>White blood cells: These fight the pathogens in the body, and act as key components of the immune system of body.</w:t>
                            </w:r>
                          </w:p>
                          <w:p w14:paraId="195223E0" w14:textId="11DAACC9" w:rsidR="0067575B" w:rsidRPr="00AE7184" w:rsidRDefault="0067575B">
                            <w:pPr>
                              <w:rPr>
                                <w:rFonts w:ascii="Arial" w:hAnsi="Arial" w:cs="Arial"/>
                                <w:sz w:val="16"/>
                                <w:szCs w:val="16"/>
                              </w:rPr>
                            </w:pPr>
                            <w:r w:rsidRPr="00AE7184">
                              <w:rPr>
                                <w:rFonts w:ascii="Arial" w:hAnsi="Arial" w:cs="Arial"/>
                                <w:sz w:val="16"/>
                                <w:szCs w:val="16"/>
                              </w:rPr>
                              <w:t>Platelets: These helps form scrabs and cause blood clotting.</w:t>
                            </w:r>
                          </w:p>
                          <w:p w14:paraId="3D36F2C5" w14:textId="5E0EAC2C" w:rsidR="0067575B" w:rsidRPr="00AE7184" w:rsidRDefault="0067575B">
                            <w:pPr>
                              <w:rPr>
                                <w:rFonts w:ascii="Arial" w:hAnsi="Arial" w:cs="Arial"/>
                                <w:sz w:val="16"/>
                                <w:szCs w:val="16"/>
                              </w:rPr>
                            </w:pPr>
                            <w:r w:rsidRPr="00AE7184">
                              <w:rPr>
                                <w:rFonts w:ascii="Arial" w:hAnsi="Arial" w:cs="Arial"/>
                                <w:sz w:val="16"/>
                                <w:szCs w:val="16"/>
                              </w:rPr>
                              <w:t>Plasma: The 55% of the liquid portion of the blood are plasma. It is mainly made up of water, and carries nutrients in the body</w:t>
                            </w:r>
                            <w:r w:rsidR="008F2EEE" w:rsidRPr="00AE7184">
                              <w:rPr>
                                <w:rFonts w:ascii="Arial" w:hAnsi="Arial" w:cs="Arial"/>
                                <w:sz w:val="16"/>
                                <w:szCs w:val="16"/>
                              </w:rPr>
                              <w:t xml:space="preserve"> (Rose, n.d.)</w:t>
                            </w:r>
                            <w:r w:rsidRPr="00AE7184">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9576E" id="Text Box 14" o:spid="_x0000_s1032" type="#_x0000_t202" style="position:absolute;left:0;text-align:left;margin-left:767.55pt;margin-top:146.95pt;width:335.6pt;height:283.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" fillcolor="white [3201]" strokecolor="#ed7d31 [3205]" strokeweight="1pt">
                <v:textbox>
                  <w:txbxContent>
                    <w:p w14:paraId="24B1026F" w14:textId="00C914FE" w:rsidR="0067575B" w:rsidRPr="00AE7184" w:rsidRDefault="0067575B">
                      <w:pPr>
                        <w:rPr>
                          <w:rFonts w:ascii="Arial" w:hAnsi="Arial" w:cs="Arial"/>
                          <w:b/>
                          <w:bCs/>
                          <w:sz w:val="16"/>
                          <w:szCs w:val="16"/>
                          <w:u w:val="single"/>
                        </w:rPr>
                      </w:pPr>
                      <w:r w:rsidRPr="00AE7184">
                        <w:rPr>
                          <w:rFonts w:ascii="Arial" w:hAnsi="Arial" w:cs="Arial"/>
                          <w:b/>
                          <w:bCs/>
                          <w:sz w:val="16"/>
                          <w:szCs w:val="16"/>
                          <w:u w:val="single"/>
                        </w:rPr>
                        <w:t xml:space="preserve">Blood: </w:t>
                      </w:r>
                    </w:p>
                    <w:p w14:paraId="4EE32568" w14:textId="77777777" w:rsidR="0067575B" w:rsidRPr="00AE7184" w:rsidRDefault="0067575B">
                      <w:pPr>
                        <w:rPr>
                          <w:rFonts w:ascii="Arial" w:hAnsi="Arial" w:cs="Arial"/>
                          <w:sz w:val="16"/>
                          <w:szCs w:val="16"/>
                        </w:rPr>
                      </w:pPr>
                      <w:r w:rsidRPr="00AE7184">
                        <w:rPr>
                          <w:rFonts w:ascii="Arial" w:hAnsi="Arial" w:cs="Arial"/>
                          <w:sz w:val="16"/>
                          <w:szCs w:val="16"/>
                        </w:rPr>
                        <w:t xml:space="preserve">An average person can contain 4-5 liters of blood. </w:t>
                      </w:r>
                    </w:p>
                    <w:p w14:paraId="024CB9DE" w14:textId="6F382A65" w:rsidR="0067575B" w:rsidRPr="00AE7184" w:rsidRDefault="0067575B">
                      <w:pPr>
                        <w:rPr>
                          <w:rFonts w:ascii="Arial" w:hAnsi="Arial" w:cs="Arial"/>
                          <w:sz w:val="16"/>
                          <w:szCs w:val="16"/>
                        </w:rPr>
                      </w:pPr>
                      <w:r w:rsidRPr="00AE7184">
                        <w:rPr>
                          <w:rFonts w:ascii="Arial" w:hAnsi="Arial" w:cs="Arial"/>
                          <w:sz w:val="16"/>
                          <w:szCs w:val="16"/>
                        </w:rPr>
                        <w:t>Red blood cells: 45% of the blood include red blood cells. Also known as, erythrocytes, these carry oxygen throughout the body</w:t>
                      </w:r>
                      <w:r w:rsidR="008F2EEE" w:rsidRPr="00AE7184">
                        <w:rPr>
                          <w:rFonts w:ascii="Arial" w:hAnsi="Arial" w:cs="Arial"/>
                          <w:sz w:val="16"/>
                          <w:szCs w:val="16"/>
                        </w:rPr>
                        <w:t xml:space="preserve"> (Renkin, 1984)</w:t>
                      </w:r>
                      <w:r w:rsidRPr="00AE7184">
                        <w:rPr>
                          <w:rFonts w:ascii="Arial" w:hAnsi="Arial" w:cs="Arial"/>
                          <w:sz w:val="16"/>
                          <w:szCs w:val="16"/>
                        </w:rPr>
                        <w:t xml:space="preserve">. </w:t>
                      </w:r>
                    </w:p>
                    <w:p w14:paraId="40EF4DA1" w14:textId="0C42B51E" w:rsidR="0067575B" w:rsidRPr="00AE7184" w:rsidRDefault="0067575B">
                      <w:pPr>
                        <w:rPr>
                          <w:rFonts w:ascii="Arial" w:hAnsi="Arial" w:cs="Arial"/>
                          <w:sz w:val="16"/>
                          <w:szCs w:val="16"/>
                        </w:rPr>
                      </w:pPr>
                      <w:r w:rsidRPr="00AE7184">
                        <w:rPr>
                          <w:rFonts w:ascii="Arial" w:hAnsi="Arial" w:cs="Arial"/>
                          <w:sz w:val="16"/>
                          <w:szCs w:val="16"/>
                        </w:rPr>
                        <w:t>White blood cells: These fight the pathogens in the body, and act as key components of the immune system of body.</w:t>
                      </w:r>
                    </w:p>
                    <w:p w14:paraId="195223E0" w14:textId="11DAACC9" w:rsidR="0067575B" w:rsidRPr="00AE7184" w:rsidRDefault="0067575B">
                      <w:pPr>
                        <w:rPr>
                          <w:rFonts w:ascii="Arial" w:hAnsi="Arial" w:cs="Arial"/>
                          <w:sz w:val="16"/>
                          <w:szCs w:val="16"/>
                        </w:rPr>
                      </w:pPr>
                      <w:r w:rsidRPr="00AE7184">
                        <w:rPr>
                          <w:rFonts w:ascii="Arial" w:hAnsi="Arial" w:cs="Arial"/>
                          <w:sz w:val="16"/>
                          <w:szCs w:val="16"/>
                        </w:rPr>
                        <w:t>Platelets: These helps form scrabs and cause blood clotting.</w:t>
                      </w:r>
                    </w:p>
                    <w:p w14:paraId="3D36F2C5" w14:textId="5E0EAC2C" w:rsidR="0067575B" w:rsidRPr="00AE7184" w:rsidRDefault="0067575B">
                      <w:pPr>
                        <w:rPr>
                          <w:rFonts w:ascii="Arial" w:hAnsi="Arial" w:cs="Arial"/>
                          <w:sz w:val="16"/>
                          <w:szCs w:val="16"/>
                        </w:rPr>
                      </w:pPr>
                      <w:r w:rsidRPr="00AE7184">
                        <w:rPr>
                          <w:rFonts w:ascii="Arial" w:hAnsi="Arial" w:cs="Arial"/>
                          <w:sz w:val="16"/>
                          <w:szCs w:val="16"/>
                        </w:rPr>
                        <w:t>Plasma: The 55% of the liquid portion of the blood are plasma. It is mainly made up of water, and carries nutrients in the body</w:t>
                      </w:r>
                      <w:r w:rsidR="008F2EEE" w:rsidRPr="00AE7184">
                        <w:rPr>
                          <w:rFonts w:ascii="Arial" w:hAnsi="Arial" w:cs="Arial"/>
                          <w:sz w:val="16"/>
                          <w:szCs w:val="16"/>
                        </w:rPr>
                        <w:t xml:space="preserve"> (Rose, n.d.)</w:t>
                      </w:r>
                      <w:r w:rsidRPr="00AE7184">
                        <w:rPr>
                          <w:rFonts w:ascii="Arial" w:hAnsi="Arial" w:cs="Arial"/>
                          <w:sz w:val="16"/>
                          <w:szCs w:val="16"/>
                        </w:rPr>
                        <w:t xml:space="preserve">. </w:t>
                      </w:r>
                    </w:p>
                  </w:txbxContent>
                </v:textbox>
              </v:shape>
            </w:pict>
          </mc:Fallback>
        </mc:AlternateContent>
      </w:r>
      <w:r w:rsidR="008F2EEE" w:rsidRPr="0003516E">
        <w:rPr>
          <w:noProof/>
        </w:rPr>
        <mc:AlternateContent>
          <mc:Choice Requires="wps">
            <w:drawing>
              <wp:anchor distT="0" distB="0" distL="114300" distR="114300" simplePos="0" relativeHeight="251670528" behindDoc="0" locked="0" layoutInCell="1" allowOverlap="1" wp14:anchorId="6064411A" wp14:editId="245B0E6A">
                <wp:simplePos x="0" y="0"/>
                <wp:positionH relativeFrom="column">
                  <wp:posOffset>6147582</wp:posOffset>
                </wp:positionH>
                <wp:positionV relativeFrom="paragraph">
                  <wp:posOffset>389890</wp:posOffset>
                </wp:positionV>
                <wp:extent cx="7834630" cy="1378634"/>
                <wp:effectExtent l="0" t="0" r="13970" b="12065"/>
                <wp:wrapNone/>
                <wp:docPr id="13" name="Text Box 13"/>
                <wp:cNvGraphicFramePr/>
                <a:graphic xmlns:a="http://schemas.openxmlformats.org/drawingml/2006/main">
                  <a:graphicData uri="http://schemas.microsoft.com/office/word/2010/wordprocessingShape">
                    <wps:wsp>
                      <wps:cNvSpPr txBox="1"/>
                      <wps:spPr>
                        <a:xfrm>
                          <a:off x="0" y="0"/>
                          <a:ext cx="7834630" cy="137863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257473E2" w14:textId="77C7190D" w:rsidR="008B4164" w:rsidRPr="00AE7184" w:rsidRDefault="008B4164">
                            <w:pPr>
                              <w:rPr>
                                <w:rFonts w:ascii="Arial" w:hAnsi="Arial" w:cs="Arial"/>
                                <w:sz w:val="16"/>
                                <w:szCs w:val="16"/>
                              </w:rPr>
                            </w:pPr>
                            <w:r w:rsidRPr="00AE7184">
                              <w:rPr>
                                <w:rFonts w:ascii="Arial" w:hAnsi="Arial" w:cs="Arial"/>
                                <w:sz w:val="16"/>
                                <w:szCs w:val="16"/>
                              </w:rPr>
                              <w:t xml:space="preserve">In the UK, currently more than 8 million people are living with cardiovascular issues or diseases. Both male and female population are equally affected by these issues. The quality of life, personal activities, professional activities, social life, </w:t>
                            </w:r>
                            <w:r w:rsidR="0067575B" w:rsidRPr="00AE7184">
                              <w:rPr>
                                <w:rFonts w:ascii="Arial" w:hAnsi="Arial" w:cs="Arial"/>
                                <w:sz w:val="16"/>
                                <w:szCs w:val="16"/>
                              </w:rPr>
                              <w:t>food habits, and many other factors contribute to the issues that affect the cardiovascular system of human body</w:t>
                            </w:r>
                            <w:r w:rsidR="008F2EEE" w:rsidRPr="00AE7184">
                              <w:rPr>
                                <w:rFonts w:ascii="Arial" w:hAnsi="Arial" w:cs="Arial"/>
                                <w:sz w:val="16"/>
                                <w:szCs w:val="16"/>
                              </w:rPr>
                              <w:t xml:space="preserve"> (Evans, n.d.)</w:t>
                            </w:r>
                            <w:r w:rsidR="0067575B" w:rsidRPr="00AE7184">
                              <w:rPr>
                                <w:rFonts w:ascii="Arial" w:hAnsi="Arial" w:cs="Arial"/>
                                <w:sz w:val="16"/>
                                <w:szCs w:val="16"/>
                              </w:rPr>
                              <w:t xml:space="preserve">. Health and social professionals and workers need to have proper understanding of this system to deal with a large number of patients.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64411A" id="Text Box 13" o:spid="_x0000_s1033" type="#_x0000_t202" style="position:absolute;left:0;text-align:left;margin-left:484.05pt;margin-top:30.7pt;width:616.9pt;height:108.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" fillcolor="white [3201]" strokecolor="#ed7d31 [3205]" strokeweight="1pt">
                <v:textbox>
                  <w:txbxContent>
                    <w:p w14:paraId="257473E2" w14:textId="77C7190D" w:rsidR="008B4164" w:rsidRPr="00AE7184" w:rsidRDefault="008B4164">
                      <w:pPr>
                        <w:rPr>
                          <w:rFonts w:ascii="Arial" w:hAnsi="Arial" w:cs="Arial"/>
                          <w:sz w:val="16"/>
                          <w:szCs w:val="16"/>
                        </w:rPr>
                      </w:pPr>
                      <w:r w:rsidRPr="00AE7184">
                        <w:rPr>
                          <w:rFonts w:ascii="Arial" w:hAnsi="Arial" w:cs="Arial"/>
                          <w:sz w:val="16"/>
                          <w:szCs w:val="16"/>
                        </w:rPr>
                        <w:t xml:space="preserve">In the UK, currently more than 8 million people are living with cardiovascular issues or diseases. Both male and female population are equally affected by these issues. The quality of life, personal activities, professional activities, social life, </w:t>
                      </w:r>
                      <w:r w:rsidR="0067575B" w:rsidRPr="00AE7184">
                        <w:rPr>
                          <w:rFonts w:ascii="Arial" w:hAnsi="Arial" w:cs="Arial"/>
                          <w:sz w:val="16"/>
                          <w:szCs w:val="16"/>
                        </w:rPr>
                        <w:t>food habits, and many other factors contribute to the issues that affect the cardiovascular system of human body</w:t>
                      </w:r>
                      <w:r w:rsidR="008F2EEE" w:rsidRPr="00AE7184">
                        <w:rPr>
                          <w:rFonts w:ascii="Arial" w:hAnsi="Arial" w:cs="Arial"/>
                          <w:sz w:val="16"/>
                          <w:szCs w:val="16"/>
                        </w:rPr>
                        <w:t xml:space="preserve"> (Evans, n.d.)</w:t>
                      </w:r>
                      <w:r w:rsidR="0067575B" w:rsidRPr="00AE7184">
                        <w:rPr>
                          <w:rFonts w:ascii="Arial" w:hAnsi="Arial" w:cs="Arial"/>
                          <w:sz w:val="16"/>
                          <w:szCs w:val="16"/>
                        </w:rPr>
                        <w:t xml:space="preserve">. Health and social professionals and workers need to have proper understanding of this system to deal with a large number of patients. </w:t>
                      </w:r>
                    </w:p>
                  </w:txbxContent>
                </v:textbox>
              </v:shape>
            </w:pict>
          </mc:Fallback>
        </mc:AlternateContent>
      </w:r>
      <w:r w:rsidR="0067575B" w:rsidRPr="0003516E">
        <w:rPr>
          <w:noProof/>
        </w:rPr>
        <mc:AlternateContent>
          <mc:Choice Requires="wps">
            <w:drawing>
              <wp:anchor distT="0" distB="0" distL="114300" distR="114300" simplePos="0" relativeHeight="251672576" behindDoc="0" locked="0" layoutInCell="1" allowOverlap="1" wp14:anchorId="05B53625" wp14:editId="326079D6">
                <wp:simplePos x="0" y="0"/>
                <wp:positionH relativeFrom="column">
                  <wp:posOffset>9748911</wp:posOffset>
                </wp:positionH>
                <wp:positionV relativeFrom="paragraph">
                  <wp:posOffset>5510530</wp:posOffset>
                </wp:positionV>
                <wp:extent cx="4290109" cy="1406769"/>
                <wp:effectExtent l="0" t="0" r="15240" b="22225"/>
                <wp:wrapNone/>
                <wp:docPr id="15" name="Text Box 15"/>
                <wp:cNvGraphicFramePr/>
                <a:graphic xmlns:a="http://schemas.openxmlformats.org/drawingml/2006/main">
                  <a:graphicData uri="http://schemas.microsoft.com/office/word/2010/wordprocessingShape">
                    <wps:wsp>
                      <wps:cNvSpPr txBox="1"/>
                      <wps:spPr>
                        <a:xfrm>
                          <a:off x="0" y="0"/>
                          <a:ext cx="4290109" cy="1406769"/>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0F338181" w14:textId="615BB076" w:rsidR="0067575B" w:rsidRPr="00AE7184" w:rsidRDefault="0067575B">
                            <w:pPr>
                              <w:rPr>
                                <w:rFonts w:ascii="Arial" w:hAnsi="Arial" w:cs="Arial"/>
                                <w:b/>
                                <w:bCs/>
                                <w:sz w:val="16"/>
                                <w:szCs w:val="16"/>
                              </w:rPr>
                            </w:pPr>
                            <w:r w:rsidRPr="00AE7184">
                              <w:rPr>
                                <w:rFonts w:ascii="Arial" w:hAnsi="Arial" w:cs="Arial"/>
                                <w:b/>
                                <w:bCs/>
                                <w:sz w:val="16"/>
                                <w:szCs w:val="16"/>
                              </w:rPr>
                              <w:t>Veins and Venules</w:t>
                            </w:r>
                          </w:p>
                          <w:p w14:paraId="158D89A5" w14:textId="27F40305" w:rsidR="0067575B" w:rsidRPr="00AE7184" w:rsidRDefault="0067575B">
                            <w:pPr>
                              <w:rPr>
                                <w:rFonts w:ascii="Arial" w:hAnsi="Arial" w:cs="Arial"/>
                                <w:sz w:val="16"/>
                                <w:szCs w:val="16"/>
                              </w:rPr>
                            </w:pPr>
                            <w:r w:rsidRPr="00AE7184">
                              <w:rPr>
                                <w:rFonts w:ascii="Arial" w:hAnsi="Arial" w:cs="Arial"/>
                                <w:sz w:val="16"/>
                                <w:szCs w:val="16"/>
                              </w:rPr>
                              <w:t xml:space="preserve">These are the return vessels that help the blood return to the arteries. These vessels rely on the muscle and skeleton force for </w:t>
                            </w:r>
                            <w:r w:rsidR="008F2EEE" w:rsidRPr="00AE7184">
                              <w:rPr>
                                <w:rFonts w:ascii="Arial" w:hAnsi="Arial" w:cs="Arial"/>
                                <w:sz w:val="16"/>
                                <w:szCs w:val="16"/>
                              </w:rPr>
                              <w:t xml:space="preserve">pushing the blood to the arteries (Rose, 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B53625" id="Text Box 15" o:spid="_x0000_s1034" type="#_x0000_t202" style="position:absolute;left:0;text-align:left;margin-left:767.65pt;margin-top:433.9pt;width:337.8pt;height:110.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" fillcolor="white [3201]" strokecolor="#ed7d31 [3205]" strokeweight="1pt">
                <v:textbox>
                  <w:txbxContent>
                    <w:p w14:paraId="0F338181" w14:textId="615BB076" w:rsidR="0067575B" w:rsidRPr="00AE7184" w:rsidRDefault="0067575B">
                      <w:pPr>
                        <w:rPr>
                          <w:rFonts w:ascii="Arial" w:hAnsi="Arial" w:cs="Arial"/>
                          <w:b/>
                          <w:bCs/>
                          <w:sz w:val="16"/>
                          <w:szCs w:val="16"/>
                        </w:rPr>
                      </w:pPr>
                      <w:r w:rsidRPr="00AE7184">
                        <w:rPr>
                          <w:rFonts w:ascii="Arial" w:hAnsi="Arial" w:cs="Arial"/>
                          <w:b/>
                          <w:bCs/>
                          <w:sz w:val="16"/>
                          <w:szCs w:val="16"/>
                        </w:rPr>
                        <w:t>Veins and Venules</w:t>
                      </w:r>
                    </w:p>
                    <w:p w14:paraId="158D89A5" w14:textId="27F40305" w:rsidR="0067575B" w:rsidRPr="00AE7184" w:rsidRDefault="0067575B">
                      <w:pPr>
                        <w:rPr>
                          <w:rFonts w:ascii="Arial" w:hAnsi="Arial" w:cs="Arial"/>
                          <w:sz w:val="16"/>
                          <w:szCs w:val="16"/>
                        </w:rPr>
                      </w:pPr>
                      <w:r w:rsidRPr="00AE7184">
                        <w:rPr>
                          <w:rFonts w:ascii="Arial" w:hAnsi="Arial" w:cs="Arial"/>
                          <w:sz w:val="16"/>
                          <w:szCs w:val="16"/>
                        </w:rPr>
                        <w:t xml:space="preserve">These are the return vessels that help the blood return to the arteries. These vessels rely on the muscle and skeleton force for </w:t>
                      </w:r>
                      <w:r w:rsidR="008F2EEE" w:rsidRPr="00AE7184">
                        <w:rPr>
                          <w:rFonts w:ascii="Arial" w:hAnsi="Arial" w:cs="Arial"/>
                          <w:sz w:val="16"/>
                          <w:szCs w:val="16"/>
                        </w:rPr>
                        <w:t xml:space="preserve">pushing the blood to the arteries (Rose, n.d.). </w:t>
                      </w:r>
                    </w:p>
                  </w:txbxContent>
                </v:textbox>
              </v:shape>
            </w:pict>
          </mc:Fallback>
        </mc:AlternateContent>
      </w:r>
      <w:r w:rsidR="001D008D" w:rsidRPr="0003516E">
        <w:rPr>
          <w:noProof/>
          <w:sz w:val="72"/>
          <w:szCs w:val="72"/>
        </w:rPr>
        <w:drawing>
          <wp:anchor distT="0" distB="0" distL="114300" distR="114300" simplePos="0" relativeHeight="251658240" behindDoc="0" locked="0" layoutInCell="1" allowOverlap="1" wp14:anchorId="017E47D5" wp14:editId="63E00587">
            <wp:simplePos x="0" y="0"/>
            <wp:positionH relativeFrom="margin">
              <wp:posOffset>2039034</wp:posOffset>
            </wp:positionH>
            <wp:positionV relativeFrom="paragraph">
              <wp:posOffset>1740242</wp:posOffset>
            </wp:positionV>
            <wp:extent cx="7988935" cy="80435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14119"/>
                    <a:stretch/>
                  </pic:blipFill>
                  <pic:spPr bwMode="auto">
                    <a:xfrm>
                      <a:off x="0" y="0"/>
                      <a:ext cx="7988935" cy="8043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008D" w:rsidRPr="0003516E">
        <w:rPr>
          <w:noProof/>
          <w:sz w:val="72"/>
          <w:szCs w:val="72"/>
        </w:rPr>
        <mc:AlternateContent>
          <mc:Choice Requires="wps">
            <w:drawing>
              <wp:anchor distT="0" distB="0" distL="114300" distR="114300" simplePos="0" relativeHeight="251660288" behindDoc="0" locked="0" layoutInCell="1" allowOverlap="1" wp14:anchorId="2CE61B45" wp14:editId="274643E4">
                <wp:simplePos x="0" y="0"/>
                <wp:positionH relativeFrom="column">
                  <wp:posOffset>-759655</wp:posOffset>
                </wp:positionH>
                <wp:positionV relativeFrom="paragraph">
                  <wp:posOffset>1669757</wp:posOffset>
                </wp:positionV>
                <wp:extent cx="3709572" cy="1308100"/>
                <wp:effectExtent l="0" t="0" r="24765" b="25400"/>
                <wp:wrapNone/>
                <wp:docPr id="3" name="Text Box 3"/>
                <wp:cNvGraphicFramePr/>
                <a:graphic xmlns:a="http://schemas.openxmlformats.org/drawingml/2006/main">
                  <a:graphicData uri="http://schemas.microsoft.com/office/word/2010/wordprocessingShape">
                    <wps:wsp>
                      <wps:cNvSpPr txBox="1"/>
                      <wps:spPr>
                        <a:xfrm>
                          <a:off x="0" y="0"/>
                          <a:ext cx="3709572" cy="13081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5E769B3" w14:textId="30F4B536" w:rsidR="00962752" w:rsidRPr="00AE7184" w:rsidRDefault="00962752">
                            <w:pPr>
                              <w:rPr>
                                <w:rFonts w:ascii="Arial" w:hAnsi="Arial" w:cs="Arial"/>
                                <w:sz w:val="16"/>
                                <w:szCs w:val="16"/>
                              </w:rPr>
                            </w:pPr>
                            <w:r w:rsidRPr="00AE7184">
                              <w:rPr>
                                <w:rFonts w:ascii="Arial" w:hAnsi="Arial" w:cs="Arial"/>
                                <w:sz w:val="16"/>
                                <w:szCs w:val="16"/>
                              </w:rPr>
                              <w:t>Blood is a bodily fluid that contains nutrients and oxygen</w:t>
                            </w:r>
                            <w:r w:rsidR="00C1572C" w:rsidRPr="00AE7184">
                              <w:rPr>
                                <w:rFonts w:ascii="Arial" w:hAnsi="Arial" w:cs="Arial"/>
                                <w:sz w:val="16"/>
                                <w:szCs w:val="16"/>
                              </w:rPr>
                              <w:t xml:space="preserve"> needed by the human body to function. It also</w:t>
                            </w:r>
                            <w:r w:rsidRPr="00AE7184">
                              <w:rPr>
                                <w:rFonts w:ascii="Arial" w:hAnsi="Arial" w:cs="Arial"/>
                                <w:sz w:val="16"/>
                                <w:szCs w:val="16"/>
                              </w:rPr>
                              <w:t xml:space="preserve"> </w:t>
                            </w:r>
                            <w:r w:rsidR="00C1572C" w:rsidRPr="00AE7184">
                              <w:rPr>
                                <w:rFonts w:ascii="Arial" w:hAnsi="Arial" w:cs="Arial"/>
                                <w:sz w:val="16"/>
                                <w:szCs w:val="16"/>
                              </w:rPr>
                              <w:t>accumulates the wastes from different parts of the body for removal.</w:t>
                            </w:r>
                            <w:r w:rsidRPr="00AE7184">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61B45" id="Text Box 3" o:spid="_x0000_s1035" type="#_x0000_t202" style="position:absolute;left:0;text-align:left;margin-left:-59.8pt;margin-top:131.5pt;width:292.1pt;height:10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" fillcolor="white [3201]" strokecolor="#ed7d31 [3205]" strokeweight="1pt">
                <v:textbox>
                  <w:txbxContent>
                    <w:p w14:paraId="55E769B3" w14:textId="30F4B536" w:rsidR="00962752" w:rsidRPr="00AE7184" w:rsidRDefault="00962752">
                      <w:pPr>
                        <w:rPr>
                          <w:rFonts w:ascii="Arial" w:hAnsi="Arial" w:cs="Arial"/>
                          <w:sz w:val="16"/>
                          <w:szCs w:val="16"/>
                        </w:rPr>
                      </w:pPr>
                      <w:r w:rsidRPr="00AE7184">
                        <w:rPr>
                          <w:rFonts w:ascii="Arial" w:hAnsi="Arial" w:cs="Arial"/>
                          <w:sz w:val="16"/>
                          <w:szCs w:val="16"/>
                        </w:rPr>
                        <w:t>Blood is a bodily fluid that contains nutrients and oxygen</w:t>
                      </w:r>
                      <w:r w:rsidR="00C1572C" w:rsidRPr="00AE7184">
                        <w:rPr>
                          <w:rFonts w:ascii="Arial" w:hAnsi="Arial" w:cs="Arial"/>
                          <w:sz w:val="16"/>
                          <w:szCs w:val="16"/>
                        </w:rPr>
                        <w:t xml:space="preserve"> needed by the human body to function. It also</w:t>
                      </w:r>
                      <w:r w:rsidRPr="00AE7184">
                        <w:rPr>
                          <w:rFonts w:ascii="Arial" w:hAnsi="Arial" w:cs="Arial"/>
                          <w:sz w:val="16"/>
                          <w:szCs w:val="16"/>
                        </w:rPr>
                        <w:t xml:space="preserve"> </w:t>
                      </w:r>
                      <w:r w:rsidR="00C1572C" w:rsidRPr="00AE7184">
                        <w:rPr>
                          <w:rFonts w:ascii="Arial" w:hAnsi="Arial" w:cs="Arial"/>
                          <w:sz w:val="16"/>
                          <w:szCs w:val="16"/>
                        </w:rPr>
                        <w:t>accumulates the wastes from different parts of the body for removal.</w:t>
                      </w:r>
                      <w:r w:rsidRPr="00AE7184">
                        <w:rPr>
                          <w:rFonts w:ascii="Arial" w:hAnsi="Arial" w:cs="Arial"/>
                          <w:sz w:val="16"/>
                          <w:szCs w:val="16"/>
                        </w:rPr>
                        <w:t xml:space="preserve"> </w:t>
                      </w:r>
                    </w:p>
                  </w:txbxContent>
                </v:textbox>
              </v:shape>
            </w:pict>
          </mc:Fallback>
        </mc:AlternateContent>
      </w:r>
      <w:r w:rsidR="001D008D" w:rsidRPr="0003516E">
        <w:rPr>
          <w:noProof/>
          <w:sz w:val="72"/>
          <w:szCs w:val="72"/>
        </w:rPr>
        <mc:AlternateContent>
          <mc:Choice Requires="wps">
            <w:drawing>
              <wp:anchor distT="0" distB="0" distL="114300" distR="114300" simplePos="0" relativeHeight="251668480" behindDoc="0" locked="0" layoutInCell="1" allowOverlap="1" wp14:anchorId="5953E901" wp14:editId="6098B974">
                <wp:simplePos x="0" y="0"/>
                <wp:positionH relativeFrom="column">
                  <wp:posOffset>-773723</wp:posOffset>
                </wp:positionH>
                <wp:positionV relativeFrom="paragraph">
                  <wp:posOffset>3090887</wp:posOffset>
                </wp:positionV>
                <wp:extent cx="2813539" cy="4262511"/>
                <wp:effectExtent l="0" t="0" r="25400" b="24130"/>
                <wp:wrapNone/>
                <wp:docPr id="10" name="Text Box 10"/>
                <wp:cNvGraphicFramePr/>
                <a:graphic xmlns:a="http://schemas.openxmlformats.org/drawingml/2006/main">
                  <a:graphicData uri="http://schemas.microsoft.com/office/word/2010/wordprocessingShape">
                    <wps:wsp>
                      <wps:cNvSpPr txBox="1"/>
                      <wps:spPr>
                        <a:xfrm>
                          <a:off x="0" y="0"/>
                          <a:ext cx="2813539" cy="4262511"/>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5144621" w14:textId="36DA6DE0" w:rsidR="004C4C1F" w:rsidRPr="00AE7184" w:rsidRDefault="004C4C1F">
                            <w:pPr>
                              <w:rPr>
                                <w:rFonts w:ascii="Arial" w:hAnsi="Arial" w:cs="Arial"/>
                                <w:b/>
                                <w:bCs/>
                                <w:sz w:val="16"/>
                                <w:szCs w:val="16"/>
                              </w:rPr>
                            </w:pPr>
                            <w:r w:rsidRPr="00AE7184">
                              <w:rPr>
                                <w:rFonts w:ascii="Arial" w:hAnsi="Arial" w:cs="Arial"/>
                                <w:b/>
                                <w:bCs/>
                                <w:sz w:val="16"/>
                                <w:szCs w:val="16"/>
                              </w:rPr>
                              <w:t>Blood Vessels</w:t>
                            </w:r>
                          </w:p>
                          <w:p w14:paraId="5DE8079E" w14:textId="77777777" w:rsidR="001D008D" w:rsidRPr="00AE7184" w:rsidRDefault="004C4C1F">
                            <w:pPr>
                              <w:rPr>
                                <w:rFonts w:ascii="Arial" w:hAnsi="Arial" w:cs="Arial"/>
                                <w:sz w:val="16"/>
                                <w:szCs w:val="16"/>
                              </w:rPr>
                            </w:pPr>
                            <w:r w:rsidRPr="00AE7184">
                              <w:rPr>
                                <w:rFonts w:ascii="Arial" w:hAnsi="Arial" w:cs="Arial"/>
                                <w:sz w:val="16"/>
                                <w:szCs w:val="16"/>
                              </w:rPr>
                              <w:t xml:space="preserve">These are called the blood highways in human body. The blood vessels allow the blood to quickly and efficiently flow </w:t>
                            </w:r>
                            <w:r w:rsidR="001D008D" w:rsidRPr="00AE7184">
                              <w:rPr>
                                <w:rFonts w:ascii="Arial" w:hAnsi="Arial" w:cs="Arial"/>
                                <w:sz w:val="16"/>
                                <w:szCs w:val="16"/>
                              </w:rPr>
                              <w:t>f</w:t>
                            </w:r>
                            <w:r w:rsidRPr="00AE7184">
                              <w:rPr>
                                <w:rFonts w:ascii="Arial" w:hAnsi="Arial" w:cs="Arial"/>
                                <w:sz w:val="16"/>
                                <w:szCs w:val="16"/>
                              </w:rPr>
                              <w:t xml:space="preserve">rom the heart to </w:t>
                            </w:r>
                            <w:r w:rsidR="001D008D" w:rsidRPr="00AE7184">
                              <w:rPr>
                                <w:rFonts w:ascii="Arial" w:hAnsi="Arial" w:cs="Arial"/>
                                <w:sz w:val="16"/>
                                <w:szCs w:val="16"/>
                              </w:rPr>
                              <w:t>all the regions of human body, and through a loop, makes the blood circulation happen.</w:t>
                            </w:r>
                            <w:r w:rsidRPr="00AE7184">
                              <w:rPr>
                                <w:rFonts w:ascii="Arial" w:hAnsi="Arial" w:cs="Arial"/>
                                <w:sz w:val="16"/>
                                <w:szCs w:val="16"/>
                              </w:rPr>
                              <w:t xml:space="preserve"> </w:t>
                            </w:r>
                          </w:p>
                          <w:p w14:paraId="271364EF" w14:textId="15440A14" w:rsidR="001D008D" w:rsidRPr="00AE7184" w:rsidRDefault="001D008D">
                            <w:pPr>
                              <w:rPr>
                                <w:rFonts w:ascii="Arial" w:hAnsi="Arial" w:cs="Arial"/>
                                <w:sz w:val="16"/>
                                <w:szCs w:val="16"/>
                              </w:rPr>
                            </w:pPr>
                            <w:r w:rsidRPr="00AE7184">
                              <w:rPr>
                                <w:rFonts w:ascii="Arial" w:hAnsi="Arial" w:cs="Arial"/>
                                <w:sz w:val="16"/>
                                <w:szCs w:val="16"/>
                              </w:rPr>
                              <w:t>The size of the blood vessels stays in correspondence to the amount of blood that passes through them. The hollow area within the vessels, known as lumen make the flow happen.</w:t>
                            </w:r>
                          </w:p>
                          <w:p w14:paraId="6E436107" w14:textId="471BE369" w:rsidR="001D008D" w:rsidRPr="00AE7184" w:rsidRDefault="001D008D">
                            <w:pPr>
                              <w:rPr>
                                <w:rFonts w:ascii="Arial" w:hAnsi="Arial" w:cs="Arial"/>
                                <w:sz w:val="16"/>
                                <w:szCs w:val="16"/>
                              </w:rPr>
                            </w:pPr>
                            <w:r w:rsidRPr="00AE7184">
                              <w:rPr>
                                <w:rFonts w:ascii="Arial" w:hAnsi="Arial" w:cs="Arial"/>
                                <w:sz w:val="16"/>
                                <w:szCs w:val="16"/>
                              </w:rPr>
                              <w:t>The wall of the vessel around the lumen can be thin or thick depending on the health conditions.</w:t>
                            </w:r>
                          </w:p>
                          <w:p w14:paraId="74B5F96C" w14:textId="13EFFF0D" w:rsidR="004C4C1F" w:rsidRDefault="004C4C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3E901" id="Text Box 10" o:spid="_x0000_s1036" type="#_x0000_t202" style="position:absolute;left:0;text-align:left;margin-left:-60.9pt;margin-top:243.4pt;width:221.55pt;height:335.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" fillcolor="white [3201]" strokecolor="#ed7d31 [3205]" strokeweight="1pt">
                <v:textbox>
                  <w:txbxContent>
                    <w:p w14:paraId="15144621" w14:textId="36DA6DE0" w:rsidR="004C4C1F" w:rsidRPr="00AE7184" w:rsidRDefault="004C4C1F">
                      <w:pPr>
                        <w:rPr>
                          <w:rFonts w:ascii="Arial" w:hAnsi="Arial" w:cs="Arial"/>
                          <w:b/>
                          <w:bCs/>
                          <w:sz w:val="16"/>
                          <w:szCs w:val="16"/>
                        </w:rPr>
                      </w:pPr>
                      <w:r w:rsidRPr="00AE7184">
                        <w:rPr>
                          <w:rFonts w:ascii="Arial" w:hAnsi="Arial" w:cs="Arial"/>
                          <w:b/>
                          <w:bCs/>
                          <w:sz w:val="16"/>
                          <w:szCs w:val="16"/>
                        </w:rPr>
                        <w:t>Blood Vessels</w:t>
                      </w:r>
                    </w:p>
                    <w:p w14:paraId="5DE8079E" w14:textId="77777777" w:rsidR="001D008D" w:rsidRPr="00AE7184" w:rsidRDefault="004C4C1F">
                      <w:pPr>
                        <w:rPr>
                          <w:rFonts w:ascii="Arial" w:hAnsi="Arial" w:cs="Arial"/>
                          <w:sz w:val="16"/>
                          <w:szCs w:val="16"/>
                        </w:rPr>
                      </w:pPr>
                      <w:r w:rsidRPr="00AE7184">
                        <w:rPr>
                          <w:rFonts w:ascii="Arial" w:hAnsi="Arial" w:cs="Arial"/>
                          <w:sz w:val="16"/>
                          <w:szCs w:val="16"/>
                        </w:rPr>
                        <w:t xml:space="preserve">These are called the blood highways in human body. The blood vessels allow the blood to quickly and efficiently flow </w:t>
                      </w:r>
                      <w:r w:rsidR="001D008D" w:rsidRPr="00AE7184">
                        <w:rPr>
                          <w:rFonts w:ascii="Arial" w:hAnsi="Arial" w:cs="Arial"/>
                          <w:sz w:val="16"/>
                          <w:szCs w:val="16"/>
                        </w:rPr>
                        <w:t>f</w:t>
                      </w:r>
                      <w:r w:rsidRPr="00AE7184">
                        <w:rPr>
                          <w:rFonts w:ascii="Arial" w:hAnsi="Arial" w:cs="Arial"/>
                          <w:sz w:val="16"/>
                          <w:szCs w:val="16"/>
                        </w:rPr>
                        <w:t xml:space="preserve">rom the heart to </w:t>
                      </w:r>
                      <w:r w:rsidR="001D008D" w:rsidRPr="00AE7184">
                        <w:rPr>
                          <w:rFonts w:ascii="Arial" w:hAnsi="Arial" w:cs="Arial"/>
                          <w:sz w:val="16"/>
                          <w:szCs w:val="16"/>
                        </w:rPr>
                        <w:t>all the regions of human body, and through a loop, makes the blood circulation happen.</w:t>
                      </w:r>
                      <w:r w:rsidRPr="00AE7184">
                        <w:rPr>
                          <w:rFonts w:ascii="Arial" w:hAnsi="Arial" w:cs="Arial"/>
                          <w:sz w:val="16"/>
                          <w:szCs w:val="16"/>
                        </w:rPr>
                        <w:t xml:space="preserve"> </w:t>
                      </w:r>
                    </w:p>
                    <w:p w14:paraId="271364EF" w14:textId="15440A14" w:rsidR="001D008D" w:rsidRPr="00AE7184" w:rsidRDefault="001D008D">
                      <w:pPr>
                        <w:rPr>
                          <w:rFonts w:ascii="Arial" w:hAnsi="Arial" w:cs="Arial"/>
                          <w:sz w:val="16"/>
                          <w:szCs w:val="16"/>
                        </w:rPr>
                      </w:pPr>
                      <w:r w:rsidRPr="00AE7184">
                        <w:rPr>
                          <w:rFonts w:ascii="Arial" w:hAnsi="Arial" w:cs="Arial"/>
                          <w:sz w:val="16"/>
                          <w:szCs w:val="16"/>
                        </w:rPr>
                        <w:t>The size of the blood vessels stays in correspondence to the amount of blood that passes through them. The hollow area within the vessels, known as lumen make the flow happen.</w:t>
                      </w:r>
                    </w:p>
                    <w:p w14:paraId="6E436107" w14:textId="471BE369" w:rsidR="001D008D" w:rsidRPr="00AE7184" w:rsidRDefault="001D008D">
                      <w:pPr>
                        <w:rPr>
                          <w:rFonts w:ascii="Arial" w:hAnsi="Arial" w:cs="Arial"/>
                          <w:sz w:val="16"/>
                          <w:szCs w:val="16"/>
                        </w:rPr>
                      </w:pPr>
                      <w:r w:rsidRPr="00AE7184">
                        <w:rPr>
                          <w:rFonts w:ascii="Arial" w:hAnsi="Arial" w:cs="Arial"/>
                          <w:sz w:val="16"/>
                          <w:szCs w:val="16"/>
                        </w:rPr>
                        <w:t>The wall of the vessel around the lumen can be thin or thick depending on the health conditions.</w:t>
                      </w:r>
                    </w:p>
                    <w:p w14:paraId="74B5F96C" w14:textId="13EFFF0D" w:rsidR="004C4C1F" w:rsidRDefault="004C4C1F"/>
                  </w:txbxContent>
                </v:textbox>
              </v:shape>
            </w:pict>
          </mc:Fallback>
        </mc:AlternateContent>
      </w:r>
      <w:r w:rsidR="00EA2574" w:rsidRPr="0003516E">
        <w:rPr>
          <w:noProof/>
          <w:sz w:val="40"/>
          <w:szCs w:val="40"/>
        </w:rPr>
        <w:t xml:space="preserve"> </w:t>
      </w:r>
      <w:r w:rsidR="00EA2574" w:rsidRPr="00AE7184">
        <w:rPr>
          <w:rFonts w:ascii="Arial" w:hAnsi="Arial" w:cs="Arial"/>
          <w:noProof/>
          <w:sz w:val="20"/>
          <w:szCs w:val="20"/>
        </w:rPr>
        <mc:AlternateContent>
          <mc:Choice Requires="wps">
            <w:drawing>
              <wp:anchor distT="0" distB="0" distL="114300" distR="114300" simplePos="0" relativeHeight="251661312" behindDoc="0" locked="0" layoutInCell="1" allowOverlap="1" wp14:anchorId="7E485FA6" wp14:editId="0D02F1A1">
                <wp:simplePos x="0" y="0"/>
                <wp:positionH relativeFrom="column">
                  <wp:posOffset>7480300</wp:posOffset>
                </wp:positionH>
                <wp:positionV relativeFrom="paragraph">
                  <wp:posOffset>10757144</wp:posOffset>
                </wp:positionV>
                <wp:extent cx="6500495" cy="7281950"/>
                <wp:effectExtent l="0" t="0" r="14605" b="14605"/>
                <wp:wrapNone/>
                <wp:docPr id="4" name="Text Box 4"/>
                <wp:cNvGraphicFramePr/>
                <a:graphic xmlns:a="http://schemas.openxmlformats.org/drawingml/2006/main">
                  <a:graphicData uri="http://schemas.microsoft.com/office/word/2010/wordprocessingShape">
                    <wps:wsp>
                      <wps:cNvSpPr txBox="1"/>
                      <wps:spPr>
                        <a:xfrm>
                          <a:off x="0" y="0"/>
                          <a:ext cx="6500495" cy="728195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0CFB3A5B" w14:textId="1B53E7AC" w:rsidR="00C1572C" w:rsidRPr="00AE7184" w:rsidRDefault="00C1572C" w:rsidP="008F2EEE">
                            <w:pPr>
                              <w:spacing w:line="276" w:lineRule="auto"/>
                              <w:rPr>
                                <w:rFonts w:ascii="Arial" w:hAnsi="Arial" w:cs="Arial"/>
                                <w:b/>
                                <w:bCs/>
                                <w:sz w:val="16"/>
                                <w:szCs w:val="16"/>
                                <w:u w:val="single"/>
                              </w:rPr>
                            </w:pPr>
                            <w:r w:rsidRPr="00AE7184">
                              <w:rPr>
                                <w:rFonts w:ascii="Arial" w:hAnsi="Arial" w:cs="Arial"/>
                                <w:b/>
                                <w:bCs/>
                                <w:sz w:val="16"/>
                                <w:szCs w:val="16"/>
                                <w:u w:val="single"/>
                              </w:rPr>
                              <w:t>Cardiovascular System Physiology</w:t>
                            </w:r>
                          </w:p>
                          <w:p w14:paraId="7CEB7524" w14:textId="12B084D0" w:rsidR="00C1572C" w:rsidRPr="00AE7184" w:rsidRDefault="00C1572C" w:rsidP="008F2EEE">
                            <w:pPr>
                              <w:spacing w:line="276" w:lineRule="auto"/>
                              <w:rPr>
                                <w:rFonts w:ascii="Arial" w:hAnsi="Arial" w:cs="Arial"/>
                                <w:b/>
                                <w:bCs/>
                                <w:sz w:val="16"/>
                                <w:szCs w:val="16"/>
                              </w:rPr>
                            </w:pPr>
                            <w:r w:rsidRPr="00AE7184">
                              <w:rPr>
                                <w:rFonts w:ascii="Arial" w:hAnsi="Arial" w:cs="Arial"/>
                                <w:b/>
                                <w:bCs/>
                                <w:sz w:val="16"/>
                                <w:szCs w:val="16"/>
                              </w:rPr>
                              <w:t>Functions of the system:</w:t>
                            </w:r>
                          </w:p>
                          <w:p w14:paraId="75984D05" w14:textId="7F120FDE" w:rsidR="00C1572C" w:rsidRPr="00AE7184" w:rsidRDefault="00C1572C" w:rsidP="008F2EEE">
                            <w:pPr>
                              <w:spacing w:line="276" w:lineRule="auto"/>
                              <w:rPr>
                                <w:rFonts w:ascii="Arial" w:hAnsi="Arial" w:cs="Arial"/>
                                <w:sz w:val="16"/>
                                <w:szCs w:val="16"/>
                              </w:rPr>
                            </w:pPr>
                            <w:r w:rsidRPr="00AE7184">
                              <w:rPr>
                                <w:rFonts w:ascii="Arial" w:hAnsi="Arial" w:cs="Arial"/>
                                <w:b/>
                                <w:bCs/>
                                <w:sz w:val="16"/>
                                <w:szCs w:val="16"/>
                              </w:rPr>
                              <w:t>Transportation</w:t>
                            </w:r>
                            <w:r w:rsidRPr="00AE7184">
                              <w:rPr>
                                <w:rFonts w:ascii="Arial" w:hAnsi="Arial" w:cs="Arial"/>
                                <w:sz w:val="16"/>
                                <w:szCs w:val="16"/>
                              </w:rPr>
                              <w:t>: The system transports blood across the whole body, to the tissues. The blood delivers oxygen and nutrients, and removes the carbon dioxide and other wastes from the body. Blood also transports hormones throughout human body through the liquid plasma in the blood</w:t>
                            </w:r>
                            <w:r w:rsidR="008F2EEE" w:rsidRPr="00AE7184">
                              <w:rPr>
                                <w:rFonts w:ascii="Arial" w:hAnsi="Arial" w:cs="Arial"/>
                                <w:sz w:val="16"/>
                                <w:szCs w:val="16"/>
                              </w:rPr>
                              <w:t xml:space="preserve"> (The Cardiovascular System, 2003)</w:t>
                            </w:r>
                            <w:r w:rsidRPr="00AE7184">
                              <w:rPr>
                                <w:rFonts w:ascii="Arial" w:hAnsi="Arial" w:cs="Arial"/>
                                <w:sz w:val="16"/>
                                <w:szCs w:val="16"/>
                              </w:rPr>
                              <w:t xml:space="preserve">. </w:t>
                            </w:r>
                          </w:p>
                          <w:p w14:paraId="1F8F49A9" w14:textId="4947106E" w:rsidR="00C1572C" w:rsidRPr="00AE7184" w:rsidRDefault="00C1572C" w:rsidP="008F2EEE">
                            <w:pPr>
                              <w:spacing w:line="276" w:lineRule="auto"/>
                              <w:rPr>
                                <w:rFonts w:ascii="Arial" w:hAnsi="Arial" w:cs="Arial"/>
                                <w:sz w:val="16"/>
                                <w:szCs w:val="16"/>
                              </w:rPr>
                            </w:pPr>
                            <w:r w:rsidRPr="00AE7184">
                              <w:rPr>
                                <w:rFonts w:ascii="Arial" w:hAnsi="Arial" w:cs="Arial"/>
                                <w:b/>
                                <w:bCs/>
                                <w:sz w:val="16"/>
                                <w:szCs w:val="16"/>
                              </w:rPr>
                              <w:t>Protection</w:t>
                            </w:r>
                            <w:r w:rsidRPr="00AE7184">
                              <w:rPr>
                                <w:rFonts w:ascii="Arial" w:hAnsi="Arial" w:cs="Arial"/>
                                <w:sz w:val="16"/>
                                <w:szCs w:val="16"/>
                              </w:rPr>
                              <w:t xml:space="preserve">: </w:t>
                            </w:r>
                            <w:r w:rsidR="00420AD0" w:rsidRPr="00AE7184">
                              <w:rPr>
                                <w:rFonts w:ascii="Arial" w:hAnsi="Arial" w:cs="Arial"/>
                                <w:sz w:val="16"/>
                                <w:szCs w:val="16"/>
                              </w:rPr>
                              <w:t>One of the important functions of the cardiovascular system is that it protects the body from pathogens. The system transports white blood cells throughout the body, which fight the pathogens and clean up the cellular debris. Red blood cells and platelets form scabs to seal the wounds, which otherwise would have acted as gateways for pathogens to enter the system and cause infections</w:t>
                            </w:r>
                            <w:r w:rsidR="008F2EEE" w:rsidRPr="00AE7184">
                              <w:rPr>
                                <w:rFonts w:ascii="Arial" w:hAnsi="Arial" w:cs="Arial"/>
                                <w:sz w:val="16"/>
                                <w:szCs w:val="16"/>
                              </w:rPr>
                              <w:t xml:space="preserve"> (Turner, Cooper and Kyle, 1985)</w:t>
                            </w:r>
                            <w:r w:rsidR="00420AD0" w:rsidRPr="00AE7184">
                              <w:rPr>
                                <w:rFonts w:ascii="Arial" w:hAnsi="Arial" w:cs="Arial"/>
                                <w:sz w:val="16"/>
                                <w:szCs w:val="16"/>
                              </w:rPr>
                              <w:t xml:space="preserve">. The scabs also help prevent the blood leaking out of the body. To provide specific immunity to pathogens, blood carries antibodies that were previously introduced in the system. </w:t>
                            </w:r>
                          </w:p>
                          <w:p w14:paraId="18E3CB19" w14:textId="4B0149FE" w:rsidR="00C1572C" w:rsidRPr="00AE7184" w:rsidRDefault="00420AD0" w:rsidP="008F2EEE">
                            <w:pPr>
                              <w:spacing w:line="276" w:lineRule="auto"/>
                              <w:rPr>
                                <w:rFonts w:ascii="Arial" w:hAnsi="Arial" w:cs="Arial"/>
                                <w:sz w:val="16"/>
                                <w:szCs w:val="16"/>
                              </w:rPr>
                            </w:pPr>
                            <w:r w:rsidRPr="00AE7184">
                              <w:rPr>
                                <w:rFonts w:ascii="Arial" w:hAnsi="Arial" w:cs="Arial"/>
                                <w:b/>
                                <w:bCs/>
                                <w:sz w:val="16"/>
                                <w:szCs w:val="16"/>
                              </w:rPr>
                              <w:t>Regulation:</w:t>
                            </w:r>
                            <w:r w:rsidRPr="00AE7184">
                              <w:rPr>
                                <w:rFonts w:ascii="Arial" w:hAnsi="Arial" w:cs="Arial"/>
                                <w:sz w:val="16"/>
                                <w:szCs w:val="16"/>
                              </w:rPr>
                              <w:t xml:space="preserve"> The cardiovascular system plays key role in helping the body maintain homeostatic control. The blood vessels stabilize the body temperature by controlling the flow of blood on skin surfaces</w:t>
                            </w:r>
                            <w:r w:rsidR="008F2EEE" w:rsidRPr="00AE7184">
                              <w:rPr>
                                <w:rFonts w:ascii="Arial" w:hAnsi="Arial" w:cs="Arial"/>
                                <w:sz w:val="16"/>
                                <w:szCs w:val="16"/>
                              </w:rPr>
                              <w:t xml:space="preserve"> (Marieb and Hoehn, 2019)</w:t>
                            </w:r>
                            <w:r w:rsidRPr="00AE7184">
                              <w:rPr>
                                <w:rFonts w:ascii="Arial" w:hAnsi="Arial" w:cs="Arial"/>
                                <w:sz w:val="16"/>
                                <w:szCs w:val="16"/>
                              </w:rPr>
                              <w:t>. The blood vessels near the surface of the skin would open up when the body experiences overheating issues</w:t>
                            </w:r>
                            <w:r w:rsidR="001440BD" w:rsidRPr="00AE7184">
                              <w:rPr>
                                <w:rFonts w:ascii="Arial" w:hAnsi="Arial" w:cs="Arial"/>
                                <w:sz w:val="16"/>
                                <w:szCs w:val="16"/>
                              </w:rPr>
                              <w:t xml:space="preserve">, and then allows the hot blood to dump the temperature on the body surroundings. When the person is experiencing </w:t>
                            </w:r>
                            <w:r w:rsidRPr="00AE7184">
                              <w:rPr>
                                <w:rFonts w:ascii="Arial" w:hAnsi="Arial" w:cs="Arial"/>
                                <w:sz w:val="16"/>
                                <w:szCs w:val="16"/>
                              </w:rPr>
                              <w:t xml:space="preserve">hypothermia, </w:t>
                            </w:r>
                            <w:r w:rsidR="001440BD" w:rsidRPr="00AE7184">
                              <w:rPr>
                                <w:rFonts w:ascii="Arial" w:hAnsi="Arial" w:cs="Arial"/>
                                <w:sz w:val="16"/>
                                <w:szCs w:val="16"/>
                              </w:rPr>
                              <w:t>the vessels constrict the blood flow only to the vital organs of the body</w:t>
                            </w:r>
                            <w:r w:rsidR="008F2EEE" w:rsidRPr="00AE7184">
                              <w:rPr>
                                <w:rFonts w:ascii="Arial" w:hAnsi="Arial" w:cs="Arial"/>
                                <w:sz w:val="16"/>
                                <w:szCs w:val="16"/>
                              </w:rPr>
                              <w:t xml:space="preserve"> (Marieb and Hoehn, 2019)</w:t>
                            </w:r>
                            <w:r w:rsidR="001440BD" w:rsidRPr="00AE7184">
                              <w:rPr>
                                <w:rFonts w:ascii="Arial" w:hAnsi="Arial" w:cs="Arial"/>
                                <w:sz w:val="16"/>
                                <w:szCs w:val="16"/>
                              </w:rPr>
                              <w:t>. The body’s pH balance is maintained by b</w:t>
                            </w:r>
                            <w:r w:rsidRPr="00AE7184">
                              <w:rPr>
                                <w:rFonts w:ascii="Arial" w:hAnsi="Arial" w:cs="Arial"/>
                                <w:sz w:val="16"/>
                                <w:szCs w:val="16"/>
                              </w:rPr>
                              <w:t>lood</w:t>
                            </w:r>
                            <w:r w:rsidR="001440BD" w:rsidRPr="00AE7184">
                              <w:rPr>
                                <w:rFonts w:ascii="Arial" w:hAnsi="Arial" w:cs="Arial"/>
                                <w:sz w:val="16"/>
                                <w:szCs w:val="16"/>
                              </w:rPr>
                              <w:t xml:space="preserve"> with the presence of</w:t>
                            </w:r>
                            <w:r w:rsidRPr="00AE7184">
                              <w:rPr>
                                <w:rFonts w:ascii="Arial" w:hAnsi="Arial" w:cs="Arial"/>
                                <w:sz w:val="16"/>
                                <w:szCs w:val="16"/>
                              </w:rPr>
                              <w:t xml:space="preserve"> bicarbonate ions. </w:t>
                            </w:r>
                            <w:r w:rsidR="001440BD" w:rsidRPr="00AE7184">
                              <w:rPr>
                                <w:rFonts w:ascii="Arial" w:hAnsi="Arial" w:cs="Arial"/>
                                <w:sz w:val="16"/>
                                <w:szCs w:val="16"/>
                              </w:rPr>
                              <w:t xml:space="preserve">The osmotic concentration of the body is also balanced by the cardiovascular system as they help maintain the isotonic environment through </w:t>
                            </w:r>
                            <w:r w:rsidRPr="00AE7184">
                              <w:rPr>
                                <w:rFonts w:ascii="Arial" w:hAnsi="Arial" w:cs="Arial"/>
                                <w:sz w:val="16"/>
                                <w:szCs w:val="16"/>
                              </w:rPr>
                              <w:t>the albumins in blood plasma</w:t>
                            </w:r>
                            <w:r w:rsidR="008F2EEE" w:rsidRPr="00AE7184">
                              <w:rPr>
                                <w:rFonts w:ascii="Arial" w:hAnsi="Arial" w:cs="Arial"/>
                                <w:sz w:val="16"/>
                                <w:szCs w:val="16"/>
                              </w:rPr>
                              <w:t xml:space="preserve"> (Marieb and Hoehn, 2019)</w:t>
                            </w:r>
                            <w:r w:rsidR="001440BD" w:rsidRPr="00AE7184">
                              <w:rPr>
                                <w:rFonts w:ascii="Arial" w:hAnsi="Arial" w:cs="Arial"/>
                                <w:sz w:val="16"/>
                                <w:szCs w:val="16"/>
                              </w:rPr>
                              <w:t>.</w:t>
                            </w:r>
                          </w:p>
                          <w:p w14:paraId="1C85DF23" w14:textId="77777777" w:rsidR="008F2EEE" w:rsidRPr="00AE7184" w:rsidRDefault="008F2EEE" w:rsidP="008F2EEE">
                            <w:pPr>
                              <w:spacing w:line="276" w:lineRule="auto"/>
                              <w:rPr>
                                <w:rFonts w:ascii="Arial" w:hAnsi="Arial" w:cs="Arial"/>
                                <w:b/>
                                <w:bCs/>
                                <w:sz w:val="16"/>
                                <w:szCs w:val="16"/>
                              </w:rPr>
                            </w:pPr>
                            <w:r w:rsidRPr="00AE7184">
                              <w:rPr>
                                <w:rFonts w:ascii="Arial" w:hAnsi="Arial" w:cs="Arial"/>
                                <w:b/>
                                <w:bCs/>
                                <w:sz w:val="16"/>
                                <w:szCs w:val="16"/>
                              </w:rPr>
                              <w:t>What if the system stops functioning properly?</w:t>
                            </w:r>
                          </w:p>
                          <w:p w14:paraId="56CE0F0A" w14:textId="1E4D49BE" w:rsidR="008F2EEE" w:rsidRPr="008F2EEE" w:rsidRDefault="008F2EEE" w:rsidP="008F2EEE">
                            <w:pPr>
                              <w:spacing w:line="276" w:lineRule="auto"/>
                              <w:rPr>
                                <w:sz w:val="28"/>
                                <w:szCs w:val="24"/>
                              </w:rPr>
                            </w:pPr>
                            <w:r w:rsidRPr="00AE7184">
                              <w:rPr>
                                <w:rFonts w:ascii="Arial" w:hAnsi="Arial" w:cs="Arial"/>
                                <w:sz w:val="16"/>
                                <w:szCs w:val="16"/>
                              </w:rPr>
                              <w:t>For human body to remain in a balanced state, it is vital for the system to function properly. If the system stops functioning properly. Different physical conditions can affect the system. Clotting, dehydrogenase, hemochromatosis, hemophilia etc. are some common disorders that may take place if the system stops to function prope</w:t>
                            </w:r>
                            <w:r w:rsidR="00AE7184" w:rsidRPr="00AE7184">
                              <w:rPr>
                                <w:rFonts w:ascii="Arial" w:hAnsi="Arial" w:cs="Arial"/>
                                <w:sz w:val="16"/>
                                <w:szCs w:val="16"/>
                              </w:rPr>
                              <w:t>rly</w:t>
                            </w:r>
                            <w:r w:rsidR="00AE7184">
                              <w:rPr>
                                <w:rFonts w:ascii="Arial" w:hAnsi="Arial" w:cs="Arial"/>
                                <w:sz w:val="16"/>
                                <w:szCs w:val="16"/>
                              </w:rPr>
                              <w:t>.</w:t>
                            </w:r>
                          </w:p>
                          <w:p w14:paraId="44BB5DB2" w14:textId="77777777" w:rsidR="008F2EEE" w:rsidRPr="001440BD" w:rsidRDefault="008F2EEE" w:rsidP="008F2EEE">
                            <w:pPr>
                              <w:spacing w:line="276" w:lineRule="auto"/>
                              <w:rPr>
                                <w:sz w:val="28"/>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85FA6" id="Text Box 4" o:spid="_x0000_s1037" type="#_x0000_t202" style="position:absolute;left:0;text-align:left;margin-left:589pt;margin-top:847pt;width:511.85pt;height:57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" fillcolor="white [3201]" strokecolor="#ed7d31 [3205]" strokeweight="1pt">
                <v:textbox>
                  <w:txbxContent>
                    <w:p w14:paraId="0CFB3A5B" w14:textId="1B53E7AC" w:rsidR="00C1572C" w:rsidRPr="00AE7184" w:rsidRDefault="00C1572C" w:rsidP="008F2EEE">
                      <w:pPr>
                        <w:spacing w:line="276" w:lineRule="auto"/>
                        <w:rPr>
                          <w:rFonts w:ascii="Arial" w:hAnsi="Arial" w:cs="Arial"/>
                          <w:b/>
                          <w:bCs/>
                          <w:sz w:val="16"/>
                          <w:szCs w:val="16"/>
                          <w:u w:val="single"/>
                        </w:rPr>
                      </w:pPr>
                      <w:r w:rsidRPr="00AE7184">
                        <w:rPr>
                          <w:rFonts w:ascii="Arial" w:hAnsi="Arial" w:cs="Arial"/>
                          <w:b/>
                          <w:bCs/>
                          <w:sz w:val="16"/>
                          <w:szCs w:val="16"/>
                          <w:u w:val="single"/>
                        </w:rPr>
                        <w:t>Cardiovascular System Physiology</w:t>
                      </w:r>
                    </w:p>
                    <w:p w14:paraId="7CEB7524" w14:textId="12B084D0" w:rsidR="00C1572C" w:rsidRPr="00AE7184" w:rsidRDefault="00C1572C" w:rsidP="008F2EEE">
                      <w:pPr>
                        <w:spacing w:line="276" w:lineRule="auto"/>
                        <w:rPr>
                          <w:rFonts w:ascii="Arial" w:hAnsi="Arial" w:cs="Arial"/>
                          <w:b/>
                          <w:bCs/>
                          <w:sz w:val="16"/>
                          <w:szCs w:val="16"/>
                        </w:rPr>
                      </w:pPr>
                      <w:r w:rsidRPr="00AE7184">
                        <w:rPr>
                          <w:rFonts w:ascii="Arial" w:hAnsi="Arial" w:cs="Arial"/>
                          <w:b/>
                          <w:bCs/>
                          <w:sz w:val="16"/>
                          <w:szCs w:val="16"/>
                        </w:rPr>
                        <w:t>Functions of the system:</w:t>
                      </w:r>
                    </w:p>
                    <w:p w14:paraId="75984D05" w14:textId="7F120FDE" w:rsidR="00C1572C" w:rsidRPr="00AE7184" w:rsidRDefault="00C1572C" w:rsidP="008F2EEE">
                      <w:pPr>
                        <w:spacing w:line="276" w:lineRule="auto"/>
                        <w:rPr>
                          <w:rFonts w:ascii="Arial" w:hAnsi="Arial" w:cs="Arial"/>
                          <w:sz w:val="16"/>
                          <w:szCs w:val="16"/>
                        </w:rPr>
                      </w:pPr>
                      <w:r w:rsidRPr="00AE7184">
                        <w:rPr>
                          <w:rFonts w:ascii="Arial" w:hAnsi="Arial" w:cs="Arial"/>
                          <w:b/>
                          <w:bCs/>
                          <w:sz w:val="16"/>
                          <w:szCs w:val="16"/>
                        </w:rPr>
                        <w:t>Transportation</w:t>
                      </w:r>
                      <w:r w:rsidRPr="00AE7184">
                        <w:rPr>
                          <w:rFonts w:ascii="Arial" w:hAnsi="Arial" w:cs="Arial"/>
                          <w:sz w:val="16"/>
                          <w:szCs w:val="16"/>
                        </w:rPr>
                        <w:t>: The system transports blood across the whole body, to the tissues. The blood delivers oxygen and nutrients, and removes the carbon dioxide and other wastes from the body. Blood also transports hormones throughout human body through the liquid plasma in the blood</w:t>
                      </w:r>
                      <w:r w:rsidR="008F2EEE" w:rsidRPr="00AE7184">
                        <w:rPr>
                          <w:rFonts w:ascii="Arial" w:hAnsi="Arial" w:cs="Arial"/>
                          <w:sz w:val="16"/>
                          <w:szCs w:val="16"/>
                        </w:rPr>
                        <w:t xml:space="preserve"> (The Cardiovascular System, 2003)</w:t>
                      </w:r>
                      <w:r w:rsidRPr="00AE7184">
                        <w:rPr>
                          <w:rFonts w:ascii="Arial" w:hAnsi="Arial" w:cs="Arial"/>
                          <w:sz w:val="16"/>
                          <w:szCs w:val="16"/>
                        </w:rPr>
                        <w:t xml:space="preserve">. </w:t>
                      </w:r>
                    </w:p>
                    <w:p w14:paraId="1F8F49A9" w14:textId="4947106E" w:rsidR="00C1572C" w:rsidRPr="00AE7184" w:rsidRDefault="00C1572C" w:rsidP="008F2EEE">
                      <w:pPr>
                        <w:spacing w:line="276" w:lineRule="auto"/>
                        <w:rPr>
                          <w:rFonts w:ascii="Arial" w:hAnsi="Arial" w:cs="Arial"/>
                          <w:sz w:val="16"/>
                          <w:szCs w:val="16"/>
                        </w:rPr>
                      </w:pPr>
                      <w:r w:rsidRPr="00AE7184">
                        <w:rPr>
                          <w:rFonts w:ascii="Arial" w:hAnsi="Arial" w:cs="Arial"/>
                          <w:b/>
                          <w:bCs/>
                          <w:sz w:val="16"/>
                          <w:szCs w:val="16"/>
                        </w:rPr>
                        <w:t>Protection</w:t>
                      </w:r>
                      <w:r w:rsidRPr="00AE7184">
                        <w:rPr>
                          <w:rFonts w:ascii="Arial" w:hAnsi="Arial" w:cs="Arial"/>
                          <w:sz w:val="16"/>
                          <w:szCs w:val="16"/>
                        </w:rPr>
                        <w:t xml:space="preserve">: </w:t>
                      </w:r>
                      <w:r w:rsidR="00420AD0" w:rsidRPr="00AE7184">
                        <w:rPr>
                          <w:rFonts w:ascii="Arial" w:hAnsi="Arial" w:cs="Arial"/>
                          <w:sz w:val="16"/>
                          <w:szCs w:val="16"/>
                        </w:rPr>
                        <w:t>One of the important functions of the cardiovascular system is that it protects the body from pathogens. The system transports white blood cells throughout the body, which fight the pathogens and clean up the cellular debris. Red blood cells and platelets form scabs to seal the wounds, which otherwise would have acted as gateways for pathogens to enter the system and cause infections</w:t>
                      </w:r>
                      <w:r w:rsidR="008F2EEE" w:rsidRPr="00AE7184">
                        <w:rPr>
                          <w:rFonts w:ascii="Arial" w:hAnsi="Arial" w:cs="Arial"/>
                          <w:sz w:val="16"/>
                          <w:szCs w:val="16"/>
                        </w:rPr>
                        <w:t xml:space="preserve"> (Turner, Cooper and Kyle, 1985)</w:t>
                      </w:r>
                      <w:r w:rsidR="00420AD0" w:rsidRPr="00AE7184">
                        <w:rPr>
                          <w:rFonts w:ascii="Arial" w:hAnsi="Arial" w:cs="Arial"/>
                          <w:sz w:val="16"/>
                          <w:szCs w:val="16"/>
                        </w:rPr>
                        <w:t xml:space="preserve">. The scabs also help prevent the blood leaking out of the body. To provide specific immunity to pathogens, blood carries antibodies that were previously introduced in the system. </w:t>
                      </w:r>
                    </w:p>
                    <w:p w14:paraId="18E3CB19" w14:textId="4B0149FE" w:rsidR="00C1572C" w:rsidRPr="00AE7184" w:rsidRDefault="00420AD0" w:rsidP="008F2EEE">
                      <w:pPr>
                        <w:spacing w:line="276" w:lineRule="auto"/>
                        <w:rPr>
                          <w:rFonts w:ascii="Arial" w:hAnsi="Arial" w:cs="Arial"/>
                          <w:sz w:val="16"/>
                          <w:szCs w:val="16"/>
                        </w:rPr>
                      </w:pPr>
                      <w:r w:rsidRPr="00AE7184">
                        <w:rPr>
                          <w:rFonts w:ascii="Arial" w:hAnsi="Arial" w:cs="Arial"/>
                          <w:b/>
                          <w:bCs/>
                          <w:sz w:val="16"/>
                          <w:szCs w:val="16"/>
                        </w:rPr>
                        <w:t>Regulation:</w:t>
                      </w:r>
                      <w:r w:rsidRPr="00AE7184">
                        <w:rPr>
                          <w:rFonts w:ascii="Arial" w:hAnsi="Arial" w:cs="Arial"/>
                          <w:sz w:val="16"/>
                          <w:szCs w:val="16"/>
                        </w:rPr>
                        <w:t xml:space="preserve"> The cardiovascular system plays key role in helping the body maintain homeostatic control. The blood vessels stabilize the body temperature by controlling the flow of blood on skin surfaces</w:t>
                      </w:r>
                      <w:r w:rsidR="008F2EEE" w:rsidRPr="00AE7184">
                        <w:rPr>
                          <w:rFonts w:ascii="Arial" w:hAnsi="Arial" w:cs="Arial"/>
                          <w:sz w:val="16"/>
                          <w:szCs w:val="16"/>
                        </w:rPr>
                        <w:t xml:space="preserve"> (Marieb and Hoehn, 2019)</w:t>
                      </w:r>
                      <w:r w:rsidRPr="00AE7184">
                        <w:rPr>
                          <w:rFonts w:ascii="Arial" w:hAnsi="Arial" w:cs="Arial"/>
                          <w:sz w:val="16"/>
                          <w:szCs w:val="16"/>
                        </w:rPr>
                        <w:t>. The blood vessels near the surface of the skin would open up when the body experiences overheating issues</w:t>
                      </w:r>
                      <w:r w:rsidR="001440BD" w:rsidRPr="00AE7184">
                        <w:rPr>
                          <w:rFonts w:ascii="Arial" w:hAnsi="Arial" w:cs="Arial"/>
                          <w:sz w:val="16"/>
                          <w:szCs w:val="16"/>
                        </w:rPr>
                        <w:t xml:space="preserve">, and then allows the hot blood to dump the temperature on the body surroundings. When the person is experiencing </w:t>
                      </w:r>
                      <w:r w:rsidRPr="00AE7184">
                        <w:rPr>
                          <w:rFonts w:ascii="Arial" w:hAnsi="Arial" w:cs="Arial"/>
                          <w:sz w:val="16"/>
                          <w:szCs w:val="16"/>
                        </w:rPr>
                        <w:t xml:space="preserve">hypothermia, </w:t>
                      </w:r>
                      <w:r w:rsidR="001440BD" w:rsidRPr="00AE7184">
                        <w:rPr>
                          <w:rFonts w:ascii="Arial" w:hAnsi="Arial" w:cs="Arial"/>
                          <w:sz w:val="16"/>
                          <w:szCs w:val="16"/>
                        </w:rPr>
                        <w:t>the vessels constrict the blood flow only to the vital organs of the body</w:t>
                      </w:r>
                      <w:r w:rsidR="008F2EEE" w:rsidRPr="00AE7184">
                        <w:rPr>
                          <w:rFonts w:ascii="Arial" w:hAnsi="Arial" w:cs="Arial"/>
                          <w:sz w:val="16"/>
                          <w:szCs w:val="16"/>
                        </w:rPr>
                        <w:t xml:space="preserve"> (Marieb and Hoehn, 2019)</w:t>
                      </w:r>
                      <w:r w:rsidR="001440BD" w:rsidRPr="00AE7184">
                        <w:rPr>
                          <w:rFonts w:ascii="Arial" w:hAnsi="Arial" w:cs="Arial"/>
                          <w:sz w:val="16"/>
                          <w:szCs w:val="16"/>
                        </w:rPr>
                        <w:t>. The body’s pH balance is maintained by b</w:t>
                      </w:r>
                      <w:r w:rsidRPr="00AE7184">
                        <w:rPr>
                          <w:rFonts w:ascii="Arial" w:hAnsi="Arial" w:cs="Arial"/>
                          <w:sz w:val="16"/>
                          <w:szCs w:val="16"/>
                        </w:rPr>
                        <w:t>lood</w:t>
                      </w:r>
                      <w:r w:rsidR="001440BD" w:rsidRPr="00AE7184">
                        <w:rPr>
                          <w:rFonts w:ascii="Arial" w:hAnsi="Arial" w:cs="Arial"/>
                          <w:sz w:val="16"/>
                          <w:szCs w:val="16"/>
                        </w:rPr>
                        <w:t xml:space="preserve"> with the presence of</w:t>
                      </w:r>
                      <w:r w:rsidRPr="00AE7184">
                        <w:rPr>
                          <w:rFonts w:ascii="Arial" w:hAnsi="Arial" w:cs="Arial"/>
                          <w:sz w:val="16"/>
                          <w:szCs w:val="16"/>
                        </w:rPr>
                        <w:t xml:space="preserve"> bicarbonate ions. </w:t>
                      </w:r>
                      <w:r w:rsidR="001440BD" w:rsidRPr="00AE7184">
                        <w:rPr>
                          <w:rFonts w:ascii="Arial" w:hAnsi="Arial" w:cs="Arial"/>
                          <w:sz w:val="16"/>
                          <w:szCs w:val="16"/>
                        </w:rPr>
                        <w:t xml:space="preserve">The osmotic concentration of the body is also balanced by the cardiovascular system as they help maintain the isotonic environment through </w:t>
                      </w:r>
                      <w:r w:rsidRPr="00AE7184">
                        <w:rPr>
                          <w:rFonts w:ascii="Arial" w:hAnsi="Arial" w:cs="Arial"/>
                          <w:sz w:val="16"/>
                          <w:szCs w:val="16"/>
                        </w:rPr>
                        <w:t>the albumins in blood plasma</w:t>
                      </w:r>
                      <w:r w:rsidR="008F2EEE" w:rsidRPr="00AE7184">
                        <w:rPr>
                          <w:rFonts w:ascii="Arial" w:hAnsi="Arial" w:cs="Arial"/>
                          <w:sz w:val="16"/>
                          <w:szCs w:val="16"/>
                        </w:rPr>
                        <w:t xml:space="preserve"> (Marieb and Hoehn, 2019)</w:t>
                      </w:r>
                      <w:r w:rsidR="001440BD" w:rsidRPr="00AE7184">
                        <w:rPr>
                          <w:rFonts w:ascii="Arial" w:hAnsi="Arial" w:cs="Arial"/>
                          <w:sz w:val="16"/>
                          <w:szCs w:val="16"/>
                        </w:rPr>
                        <w:t>.</w:t>
                      </w:r>
                    </w:p>
                    <w:p w14:paraId="1C85DF23" w14:textId="77777777" w:rsidR="008F2EEE" w:rsidRPr="00AE7184" w:rsidRDefault="008F2EEE" w:rsidP="008F2EEE">
                      <w:pPr>
                        <w:spacing w:line="276" w:lineRule="auto"/>
                        <w:rPr>
                          <w:rFonts w:ascii="Arial" w:hAnsi="Arial" w:cs="Arial"/>
                          <w:b/>
                          <w:bCs/>
                          <w:sz w:val="16"/>
                          <w:szCs w:val="16"/>
                        </w:rPr>
                      </w:pPr>
                      <w:r w:rsidRPr="00AE7184">
                        <w:rPr>
                          <w:rFonts w:ascii="Arial" w:hAnsi="Arial" w:cs="Arial"/>
                          <w:b/>
                          <w:bCs/>
                          <w:sz w:val="16"/>
                          <w:szCs w:val="16"/>
                        </w:rPr>
                        <w:t>What if the system stops functioning properly?</w:t>
                      </w:r>
                    </w:p>
                    <w:p w14:paraId="56CE0F0A" w14:textId="1E4D49BE" w:rsidR="008F2EEE" w:rsidRPr="008F2EEE" w:rsidRDefault="008F2EEE" w:rsidP="008F2EEE">
                      <w:pPr>
                        <w:spacing w:line="276" w:lineRule="auto"/>
                        <w:rPr>
                          <w:sz w:val="28"/>
                          <w:szCs w:val="24"/>
                        </w:rPr>
                      </w:pPr>
                      <w:r w:rsidRPr="00AE7184">
                        <w:rPr>
                          <w:rFonts w:ascii="Arial" w:hAnsi="Arial" w:cs="Arial"/>
                          <w:sz w:val="16"/>
                          <w:szCs w:val="16"/>
                        </w:rPr>
                        <w:t>For human body to remain in a balanced state, it is vital for the system to function properly. If the system stops functioning properly. Different physical conditions can affect the system. Clotting, dehydrogenase, hemochromatosis, hemophilia etc. are some common disorders that may take place if the system stops to function prope</w:t>
                      </w:r>
                      <w:r w:rsidR="00AE7184" w:rsidRPr="00AE7184">
                        <w:rPr>
                          <w:rFonts w:ascii="Arial" w:hAnsi="Arial" w:cs="Arial"/>
                          <w:sz w:val="16"/>
                          <w:szCs w:val="16"/>
                        </w:rPr>
                        <w:t>rly</w:t>
                      </w:r>
                      <w:r w:rsidR="00AE7184">
                        <w:rPr>
                          <w:rFonts w:ascii="Arial" w:hAnsi="Arial" w:cs="Arial"/>
                          <w:sz w:val="16"/>
                          <w:szCs w:val="16"/>
                        </w:rPr>
                        <w:t>.</w:t>
                      </w:r>
                    </w:p>
                    <w:p w14:paraId="44BB5DB2" w14:textId="77777777" w:rsidR="008F2EEE" w:rsidRPr="001440BD" w:rsidRDefault="008F2EEE" w:rsidP="008F2EEE">
                      <w:pPr>
                        <w:spacing w:line="276" w:lineRule="auto"/>
                        <w:rPr>
                          <w:sz w:val="28"/>
                          <w:szCs w:val="24"/>
                        </w:rPr>
                      </w:pPr>
                    </w:p>
                  </w:txbxContent>
                </v:textbox>
              </v:shape>
            </w:pict>
          </mc:Fallback>
        </mc:AlternateContent>
      </w:r>
      <w:r w:rsidR="00962752" w:rsidRPr="00AE7184">
        <w:rPr>
          <w:rFonts w:ascii="Arial" w:hAnsi="Arial" w:cs="Arial"/>
          <w:sz w:val="20"/>
          <w:szCs w:val="20"/>
        </w:rPr>
        <w:t xml:space="preserve">The cardiovascular system </w:t>
      </w:r>
      <w:r w:rsidRPr="00AE7184">
        <w:rPr>
          <w:rFonts w:ascii="Arial" w:hAnsi="Arial" w:cs="Arial"/>
          <w:sz w:val="20"/>
          <w:szCs w:val="20"/>
        </w:rPr>
        <w:t>is</w:t>
      </w:r>
      <w:r w:rsidR="00962752" w:rsidRPr="00AE7184">
        <w:rPr>
          <w:rFonts w:ascii="Arial" w:hAnsi="Arial" w:cs="Arial"/>
          <w:sz w:val="20"/>
          <w:szCs w:val="20"/>
        </w:rPr>
        <w:t xml:space="preserve"> the transport system of the body.</w:t>
      </w:r>
      <w:r w:rsidR="00C1572C" w:rsidRPr="00AE7184">
        <w:rPr>
          <w:rFonts w:ascii="Arial" w:hAnsi="Arial" w:cs="Arial"/>
          <w:sz w:val="20"/>
          <w:szCs w:val="20"/>
        </w:rPr>
        <w:t xml:space="preserve"> </w:t>
      </w:r>
    </w:p>
    <w:p w14:paraId="2DE565BB" w14:textId="6D2D7B5A" w:rsidR="0003516E" w:rsidRPr="0003516E" w:rsidRDefault="0003516E" w:rsidP="0003516E">
      <w:pPr>
        <w:rPr>
          <w:sz w:val="40"/>
          <w:szCs w:val="40"/>
        </w:rPr>
      </w:pPr>
    </w:p>
    <w:p w14:paraId="04E2223C" w14:textId="7248190F" w:rsidR="0003516E" w:rsidRPr="0003516E" w:rsidRDefault="0003516E" w:rsidP="0003516E">
      <w:pPr>
        <w:rPr>
          <w:sz w:val="40"/>
          <w:szCs w:val="40"/>
        </w:rPr>
      </w:pPr>
    </w:p>
    <w:p w14:paraId="52F6364E" w14:textId="4A8E30DE" w:rsidR="0003516E" w:rsidRPr="0003516E" w:rsidRDefault="0003516E" w:rsidP="0003516E">
      <w:pPr>
        <w:rPr>
          <w:sz w:val="40"/>
          <w:szCs w:val="40"/>
        </w:rPr>
      </w:pPr>
    </w:p>
    <w:p w14:paraId="4BF58904" w14:textId="25964C86" w:rsidR="0003516E" w:rsidRPr="0003516E" w:rsidRDefault="0003516E" w:rsidP="0003516E">
      <w:pPr>
        <w:rPr>
          <w:sz w:val="40"/>
          <w:szCs w:val="40"/>
        </w:rPr>
      </w:pPr>
    </w:p>
    <w:p w14:paraId="12028401" w14:textId="75E478A3" w:rsidR="0003516E" w:rsidRPr="0003516E" w:rsidRDefault="0003516E" w:rsidP="0003516E">
      <w:pPr>
        <w:rPr>
          <w:sz w:val="40"/>
          <w:szCs w:val="40"/>
        </w:rPr>
      </w:pPr>
    </w:p>
    <w:p w14:paraId="526483D0" w14:textId="7D44C505" w:rsidR="0003516E" w:rsidRPr="0003516E" w:rsidRDefault="0003516E" w:rsidP="0003516E">
      <w:pPr>
        <w:rPr>
          <w:sz w:val="40"/>
          <w:szCs w:val="40"/>
        </w:rPr>
      </w:pPr>
    </w:p>
    <w:p w14:paraId="2499B72E" w14:textId="7CB0D0CC" w:rsidR="0003516E" w:rsidRPr="0003516E" w:rsidRDefault="0003516E" w:rsidP="0003516E">
      <w:pPr>
        <w:rPr>
          <w:sz w:val="40"/>
          <w:szCs w:val="40"/>
        </w:rPr>
      </w:pPr>
    </w:p>
    <w:p w14:paraId="1DAA51CC" w14:textId="6B13184E" w:rsidR="0003516E" w:rsidRPr="0003516E" w:rsidRDefault="0003516E" w:rsidP="0003516E">
      <w:pPr>
        <w:rPr>
          <w:sz w:val="40"/>
          <w:szCs w:val="40"/>
        </w:rPr>
      </w:pPr>
      <w:r>
        <w:rPr>
          <w:noProof/>
          <w:sz w:val="40"/>
          <w:szCs w:val="40"/>
        </w:rPr>
        <mc:AlternateContent>
          <mc:Choice Requires="wps">
            <w:drawing>
              <wp:anchor distT="0" distB="0" distL="114300" distR="114300" simplePos="0" relativeHeight="251674624" behindDoc="0" locked="0" layoutInCell="1" allowOverlap="1" wp14:anchorId="569864CA" wp14:editId="4E802474">
                <wp:simplePos x="0" y="0"/>
                <wp:positionH relativeFrom="column">
                  <wp:posOffset>-717451</wp:posOffset>
                </wp:positionH>
                <wp:positionV relativeFrom="paragraph">
                  <wp:posOffset>595679</wp:posOffset>
                </wp:positionV>
                <wp:extent cx="5849034" cy="3742006"/>
                <wp:effectExtent l="0" t="0" r="18415" b="11430"/>
                <wp:wrapNone/>
                <wp:docPr id="12" name="Text Box 12"/>
                <wp:cNvGraphicFramePr/>
                <a:graphic xmlns:a="http://schemas.openxmlformats.org/drawingml/2006/main">
                  <a:graphicData uri="http://schemas.microsoft.com/office/word/2010/wordprocessingShape">
                    <wps:wsp>
                      <wps:cNvSpPr txBox="1"/>
                      <wps:spPr>
                        <a:xfrm>
                          <a:off x="0" y="0"/>
                          <a:ext cx="5849034" cy="3742006"/>
                        </a:xfrm>
                        <a:prstGeom prst="rect">
                          <a:avLst/>
                        </a:prstGeom>
                        <a:solidFill>
                          <a:schemeClr val="lt1"/>
                        </a:solidFill>
                        <a:ln w="6350">
                          <a:solidFill>
                            <a:prstClr val="black"/>
                          </a:solidFill>
                        </a:ln>
                      </wps:spPr>
                      <wps:txbx>
                        <w:txbxContent>
                          <w:p w14:paraId="7FE4B48F" w14:textId="73EFADE6" w:rsidR="0003516E" w:rsidRDefault="0003516E">
                            <w:r w:rsidRPr="0003516E">
                              <w:rPr>
                                <w:noProof/>
                              </w:rPr>
                              <w:drawing>
                                <wp:inline distT="0" distB="0" distL="0" distR="0" wp14:anchorId="49B25318" wp14:editId="7D0E05EF">
                                  <wp:extent cx="5683347" cy="36436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5314" cy="364489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9864CA" id="Text Box 12" o:spid="_x0000_s1038" type="#_x0000_t202" style="position:absolute;left:0;text-align:left;margin-left:-56.5pt;margin-top:46.9pt;width:460.55pt;height:294.6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" fillcolor="white [3201]" strokeweight=".5pt">
                <v:textbox>
                  <w:txbxContent>
                    <w:p w14:paraId="7FE4B48F" w14:textId="73EFADE6" w:rsidR="0003516E" w:rsidRDefault="0003516E">
                      <w:r w:rsidRPr="0003516E">
                        <w:rPr>
                          <w:noProof/>
                        </w:rPr>
                        <w:drawing>
                          <wp:inline distT="0" distB="0" distL="0" distR="0" wp14:anchorId="49B25318" wp14:editId="7D0E05EF">
                            <wp:extent cx="5683347" cy="36436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5314" cy="3644891"/>
                                    </a:xfrm>
                                    <a:prstGeom prst="rect">
                                      <a:avLst/>
                                    </a:prstGeom>
                                    <a:noFill/>
                                    <a:ln>
                                      <a:noFill/>
                                    </a:ln>
                                  </pic:spPr>
                                </pic:pic>
                              </a:graphicData>
                            </a:graphic>
                          </wp:inline>
                        </w:drawing>
                      </w:r>
                    </w:p>
                  </w:txbxContent>
                </v:textbox>
              </v:shape>
            </w:pict>
          </mc:Fallback>
        </mc:AlternateContent>
      </w:r>
    </w:p>
    <w:p w14:paraId="622F01A8" w14:textId="7F1E1CBD" w:rsidR="0003516E" w:rsidRPr="0003516E" w:rsidRDefault="0003516E" w:rsidP="0003516E">
      <w:pPr>
        <w:rPr>
          <w:sz w:val="40"/>
          <w:szCs w:val="40"/>
        </w:rPr>
      </w:pPr>
      <w:r>
        <w:rPr>
          <w:noProof/>
          <w:sz w:val="40"/>
          <w:szCs w:val="40"/>
        </w:rPr>
        <mc:AlternateContent>
          <mc:Choice Requires="wps">
            <w:drawing>
              <wp:anchor distT="0" distB="0" distL="114300" distR="114300" simplePos="0" relativeHeight="251675648" behindDoc="0" locked="0" layoutInCell="1" allowOverlap="1" wp14:anchorId="41417532" wp14:editId="5274ADCA">
                <wp:simplePos x="0" y="0"/>
                <wp:positionH relativeFrom="column">
                  <wp:posOffset>5219114</wp:posOffset>
                </wp:positionH>
                <wp:positionV relativeFrom="paragraph">
                  <wp:posOffset>56564</wp:posOffset>
                </wp:positionV>
                <wp:extent cx="2208383" cy="3722419"/>
                <wp:effectExtent l="0" t="0" r="20955" b="11430"/>
                <wp:wrapNone/>
                <wp:docPr id="21" name="Text Box 21"/>
                <wp:cNvGraphicFramePr/>
                <a:graphic xmlns:a="http://schemas.openxmlformats.org/drawingml/2006/main">
                  <a:graphicData uri="http://schemas.microsoft.com/office/word/2010/wordprocessingShape">
                    <wps:wsp>
                      <wps:cNvSpPr txBox="1"/>
                      <wps:spPr>
                        <a:xfrm>
                          <a:off x="0" y="0"/>
                          <a:ext cx="2208383" cy="3722419"/>
                        </a:xfrm>
                        <a:prstGeom prst="rect">
                          <a:avLst/>
                        </a:prstGeom>
                        <a:solidFill>
                          <a:schemeClr val="lt1"/>
                        </a:solidFill>
                        <a:ln w="6350">
                          <a:solidFill>
                            <a:prstClr val="black"/>
                          </a:solidFill>
                        </a:ln>
                      </wps:spPr>
                      <wps:txbx>
                        <w:txbxContent>
                          <w:p w14:paraId="66D0C78A" w14:textId="136574ED" w:rsidR="0003516E" w:rsidRDefault="0003516E">
                            <w:r w:rsidRPr="0003516E">
                              <w:rPr>
                                <w:noProof/>
                              </w:rPr>
                              <w:drawing>
                                <wp:inline distT="0" distB="0" distL="0" distR="0" wp14:anchorId="364374AD" wp14:editId="7A54DD57">
                                  <wp:extent cx="2018665" cy="248031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18665" cy="24803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417532" id="Text Box 21" o:spid="_x0000_s1039" type="#_x0000_t202" style="position:absolute;left:0;text-align:left;margin-left:410.95pt;margin-top:4.45pt;width:173.9pt;height:293.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" fillcolor="white [3201]" strokeweight=".5pt">
                <v:textbox>
                  <w:txbxContent>
                    <w:p w14:paraId="66D0C78A" w14:textId="136574ED" w:rsidR="0003516E" w:rsidRDefault="0003516E">
                      <w:r w:rsidRPr="0003516E">
                        <w:rPr>
                          <w:noProof/>
                        </w:rPr>
                        <w:drawing>
                          <wp:inline distT="0" distB="0" distL="0" distR="0" wp14:anchorId="364374AD" wp14:editId="7A54DD57">
                            <wp:extent cx="2018665" cy="248031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18665" cy="2480310"/>
                                    </a:xfrm>
                                    <a:prstGeom prst="rect">
                                      <a:avLst/>
                                    </a:prstGeom>
                                  </pic:spPr>
                                </pic:pic>
                              </a:graphicData>
                            </a:graphic>
                          </wp:inline>
                        </w:drawing>
                      </w:r>
                    </w:p>
                  </w:txbxContent>
                </v:textbox>
              </v:shape>
            </w:pict>
          </mc:Fallback>
        </mc:AlternateContent>
      </w:r>
    </w:p>
    <w:p w14:paraId="28AF1ADB" w14:textId="1DE4341E" w:rsidR="0003516E" w:rsidRPr="0003516E" w:rsidRDefault="0003516E" w:rsidP="0003516E">
      <w:pPr>
        <w:rPr>
          <w:sz w:val="40"/>
          <w:szCs w:val="40"/>
        </w:rPr>
      </w:pPr>
    </w:p>
    <w:p w14:paraId="5C198DE3" w14:textId="24BC56B5" w:rsidR="0003516E" w:rsidRPr="0003516E" w:rsidRDefault="0003516E" w:rsidP="0003516E">
      <w:pPr>
        <w:rPr>
          <w:sz w:val="40"/>
          <w:szCs w:val="40"/>
        </w:rPr>
      </w:pPr>
    </w:p>
    <w:p w14:paraId="50475C7D" w14:textId="44B8CFFD" w:rsidR="0003516E" w:rsidRDefault="0003516E" w:rsidP="0003516E">
      <w:pPr>
        <w:rPr>
          <w:sz w:val="40"/>
          <w:szCs w:val="40"/>
        </w:rPr>
      </w:pPr>
    </w:p>
    <w:p w14:paraId="01100703" w14:textId="5EE9B95B" w:rsidR="0003516E" w:rsidRDefault="0003516E" w:rsidP="0003516E">
      <w:pPr>
        <w:rPr>
          <w:sz w:val="40"/>
          <w:szCs w:val="40"/>
        </w:rPr>
      </w:pPr>
    </w:p>
    <w:p w14:paraId="4778CBE6" w14:textId="003314D2" w:rsidR="0003516E" w:rsidRDefault="0003516E" w:rsidP="0003516E">
      <w:pPr>
        <w:rPr>
          <w:sz w:val="40"/>
          <w:szCs w:val="40"/>
        </w:rPr>
      </w:pPr>
    </w:p>
    <w:p w14:paraId="42B25CBC" w14:textId="77777777" w:rsidR="0003516E" w:rsidRPr="0003516E" w:rsidRDefault="0003516E" w:rsidP="0003516E">
      <w:pPr>
        <w:rPr>
          <w:sz w:val="40"/>
          <w:szCs w:val="40"/>
        </w:rPr>
      </w:pPr>
    </w:p>
    <w:p w14:paraId="60EE2DB5" w14:textId="77777777" w:rsidR="005321C8" w:rsidRDefault="005321C8" w:rsidP="0003516E">
      <w:pPr>
        <w:rPr>
          <w:b/>
          <w:bCs/>
          <w:sz w:val="36"/>
          <w:szCs w:val="32"/>
        </w:rPr>
      </w:pPr>
    </w:p>
    <w:p w14:paraId="4F9C64B9" w14:textId="305FA949" w:rsidR="0003516E" w:rsidRPr="005321C8" w:rsidRDefault="0003516E" w:rsidP="0003516E">
      <w:pPr>
        <w:rPr>
          <w:rFonts w:ascii="Arial" w:hAnsi="Arial" w:cs="Arial"/>
          <w:b/>
          <w:bCs/>
          <w:szCs w:val="24"/>
        </w:rPr>
      </w:pPr>
      <w:r w:rsidRPr="005321C8">
        <w:rPr>
          <w:rFonts w:ascii="Arial" w:hAnsi="Arial" w:cs="Arial"/>
          <w:b/>
          <w:bCs/>
          <w:szCs w:val="24"/>
        </w:rPr>
        <w:lastRenderedPageBreak/>
        <w:t>References</w:t>
      </w:r>
    </w:p>
    <w:p w14:paraId="3DD0FFEC"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2003. </w:t>
      </w:r>
      <w:r w:rsidRPr="005321C8">
        <w:rPr>
          <w:rFonts w:ascii="Arial" w:eastAsia="Times New Roman" w:hAnsi="Arial" w:cs="Arial"/>
          <w:i/>
          <w:iCs/>
          <w:color w:val="000000"/>
          <w:szCs w:val="24"/>
        </w:rPr>
        <w:t>The Cardiovascular System</w:t>
      </w:r>
      <w:r w:rsidRPr="005321C8">
        <w:rPr>
          <w:rFonts w:ascii="Arial" w:eastAsia="Times New Roman" w:hAnsi="Arial" w:cs="Arial"/>
          <w:color w:val="000000"/>
          <w:szCs w:val="24"/>
        </w:rPr>
        <w:t>. Plymouth: Cold Spring Harbor Laboratory Press.</w:t>
      </w:r>
    </w:p>
    <w:p w14:paraId="15F6DE19"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Bohr, D., Somlyo, A. and Sparks, H., 1980. </w:t>
      </w:r>
      <w:r w:rsidRPr="005321C8">
        <w:rPr>
          <w:rFonts w:ascii="Arial" w:eastAsia="Times New Roman" w:hAnsi="Arial" w:cs="Arial"/>
          <w:i/>
          <w:iCs/>
          <w:color w:val="000000"/>
          <w:szCs w:val="24"/>
        </w:rPr>
        <w:t>The Cardiovascular System.</w:t>
      </w:r>
      <w:r w:rsidRPr="005321C8">
        <w:rPr>
          <w:rFonts w:ascii="Arial" w:eastAsia="Times New Roman" w:hAnsi="Arial" w:cs="Arial"/>
          <w:color w:val="000000"/>
          <w:szCs w:val="24"/>
        </w:rPr>
        <w:t>. Bethesda: American Physiological Society.</w:t>
      </w:r>
    </w:p>
    <w:p w14:paraId="3AB324FF"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Evans, J., 2019. </w:t>
      </w:r>
      <w:r w:rsidRPr="005321C8">
        <w:rPr>
          <w:rFonts w:ascii="Arial" w:eastAsia="Times New Roman" w:hAnsi="Arial" w:cs="Arial"/>
          <w:i/>
          <w:iCs/>
          <w:color w:val="000000"/>
          <w:szCs w:val="24"/>
        </w:rPr>
        <w:t>Cardiovascular System</w:t>
      </w:r>
      <w:r w:rsidRPr="005321C8">
        <w:rPr>
          <w:rFonts w:ascii="Arial" w:eastAsia="Times New Roman" w:hAnsi="Arial" w:cs="Arial"/>
          <w:color w:val="000000"/>
          <w:szCs w:val="24"/>
        </w:rPr>
        <w:t>.</w:t>
      </w:r>
    </w:p>
    <w:p w14:paraId="059F2228"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Innerbody, 2020. </w:t>
      </w:r>
      <w:r w:rsidRPr="005321C8">
        <w:rPr>
          <w:rFonts w:ascii="Arial" w:eastAsia="Times New Roman" w:hAnsi="Arial" w:cs="Arial"/>
          <w:i/>
          <w:iCs/>
          <w:color w:val="000000"/>
          <w:szCs w:val="24"/>
        </w:rPr>
        <w:t>Cardiovascular System - Human Veins, Arteries, Heart</w:t>
      </w:r>
      <w:r w:rsidRPr="005321C8">
        <w:rPr>
          <w:rFonts w:ascii="Arial" w:eastAsia="Times New Roman" w:hAnsi="Arial" w:cs="Arial"/>
          <w:color w:val="000000"/>
          <w:szCs w:val="24"/>
        </w:rPr>
        <w:t>. [online] Innerbody. Available at: &lt;https://www.innerbody.com/image/cardov.html&gt; [Accessed 30 October 2020].</w:t>
      </w:r>
    </w:p>
    <w:p w14:paraId="44EE1200"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Marieb, E. and Hoehn, K., 2019. </w:t>
      </w:r>
      <w:r w:rsidRPr="005321C8">
        <w:rPr>
          <w:rFonts w:ascii="Arial" w:eastAsia="Times New Roman" w:hAnsi="Arial" w:cs="Arial"/>
          <w:i/>
          <w:iCs/>
          <w:color w:val="000000"/>
          <w:szCs w:val="24"/>
        </w:rPr>
        <w:t>Human Anatomy &amp; Physiology</w:t>
      </w:r>
      <w:r w:rsidRPr="005321C8">
        <w:rPr>
          <w:rFonts w:ascii="Arial" w:eastAsia="Times New Roman" w:hAnsi="Arial" w:cs="Arial"/>
          <w:color w:val="000000"/>
          <w:szCs w:val="24"/>
        </w:rPr>
        <w:t>.</w:t>
      </w:r>
    </w:p>
    <w:p w14:paraId="7C35700D"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Renkin, E., 1984. </w:t>
      </w:r>
      <w:r w:rsidRPr="005321C8">
        <w:rPr>
          <w:rFonts w:ascii="Arial" w:eastAsia="Times New Roman" w:hAnsi="Arial" w:cs="Arial"/>
          <w:i/>
          <w:iCs/>
          <w:color w:val="000000"/>
          <w:szCs w:val="24"/>
        </w:rPr>
        <w:t>The Cardiovascular System</w:t>
      </w:r>
      <w:r w:rsidRPr="005321C8">
        <w:rPr>
          <w:rFonts w:ascii="Arial" w:eastAsia="Times New Roman" w:hAnsi="Arial" w:cs="Arial"/>
          <w:color w:val="000000"/>
          <w:szCs w:val="24"/>
        </w:rPr>
        <w:t>. Bethesda Md.: American Physiological Society.</w:t>
      </w:r>
    </w:p>
    <w:p w14:paraId="29188BB3"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Rose, S., 2019. </w:t>
      </w:r>
      <w:r w:rsidRPr="005321C8">
        <w:rPr>
          <w:rFonts w:ascii="Arial" w:eastAsia="Times New Roman" w:hAnsi="Arial" w:cs="Arial"/>
          <w:i/>
          <w:iCs/>
          <w:color w:val="000000"/>
          <w:szCs w:val="24"/>
        </w:rPr>
        <w:t>The Cardiovascular System</w:t>
      </w:r>
      <w:r w:rsidRPr="005321C8">
        <w:rPr>
          <w:rFonts w:ascii="Arial" w:eastAsia="Times New Roman" w:hAnsi="Arial" w:cs="Arial"/>
          <w:color w:val="000000"/>
          <w:szCs w:val="24"/>
        </w:rPr>
        <w:t>.</w:t>
      </w:r>
    </w:p>
    <w:p w14:paraId="2DB417F0"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Saladin, K. and Gan, C., 2019. </w:t>
      </w:r>
      <w:r w:rsidRPr="005321C8">
        <w:rPr>
          <w:rFonts w:ascii="Arial" w:eastAsia="Times New Roman" w:hAnsi="Arial" w:cs="Arial"/>
          <w:i/>
          <w:iCs/>
          <w:color w:val="000000"/>
          <w:szCs w:val="24"/>
        </w:rPr>
        <w:t>Human Anatomy</w:t>
      </w:r>
      <w:r w:rsidRPr="005321C8">
        <w:rPr>
          <w:rFonts w:ascii="Arial" w:eastAsia="Times New Roman" w:hAnsi="Arial" w:cs="Arial"/>
          <w:color w:val="000000"/>
          <w:szCs w:val="24"/>
        </w:rPr>
        <w:t>.</w:t>
      </w:r>
    </w:p>
    <w:p w14:paraId="710717B8"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Sutton, P. and Fagan, T., 2008. </w:t>
      </w:r>
      <w:r w:rsidRPr="005321C8">
        <w:rPr>
          <w:rFonts w:ascii="Arial" w:eastAsia="Times New Roman" w:hAnsi="Arial" w:cs="Arial"/>
          <w:i/>
          <w:iCs/>
          <w:color w:val="000000"/>
          <w:szCs w:val="24"/>
        </w:rPr>
        <w:t>Cardiovascular System</w:t>
      </w:r>
      <w:r w:rsidRPr="005321C8">
        <w:rPr>
          <w:rFonts w:ascii="Arial" w:eastAsia="Times New Roman" w:hAnsi="Arial" w:cs="Arial"/>
          <w:color w:val="000000"/>
          <w:szCs w:val="24"/>
        </w:rPr>
        <w:t>. Edinburgh: Mosby.</w:t>
      </w:r>
    </w:p>
    <w:p w14:paraId="3825DD43" w14:textId="77777777" w:rsidR="0003516E" w:rsidRPr="005321C8" w:rsidRDefault="0003516E" w:rsidP="0003516E">
      <w:pPr>
        <w:spacing w:after="180" w:line="240" w:lineRule="auto"/>
        <w:ind w:left="450" w:hanging="450"/>
        <w:jc w:val="left"/>
        <w:rPr>
          <w:rFonts w:ascii="Arial" w:eastAsia="Times New Roman" w:hAnsi="Arial" w:cs="Arial"/>
          <w:color w:val="000000"/>
          <w:szCs w:val="24"/>
        </w:rPr>
      </w:pPr>
      <w:r w:rsidRPr="005321C8">
        <w:rPr>
          <w:rFonts w:ascii="Arial" w:eastAsia="Times New Roman" w:hAnsi="Arial" w:cs="Arial"/>
          <w:color w:val="000000"/>
          <w:szCs w:val="24"/>
        </w:rPr>
        <w:t>Turner, P., Cooper, I. and Kyle, L., 1985. </w:t>
      </w:r>
      <w:r w:rsidRPr="005321C8">
        <w:rPr>
          <w:rFonts w:ascii="Arial" w:eastAsia="Times New Roman" w:hAnsi="Arial" w:cs="Arial"/>
          <w:i/>
          <w:iCs/>
          <w:color w:val="000000"/>
          <w:szCs w:val="24"/>
        </w:rPr>
        <w:t>The Cardiovascular System</w:t>
      </w:r>
      <w:r w:rsidRPr="005321C8">
        <w:rPr>
          <w:rFonts w:ascii="Arial" w:eastAsia="Times New Roman" w:hAnsi="Arial" w:cs="Arial"/>
          <w:color w:val="000000"/>
          <w:szCs w:val="24"/>
        </w:rPr>
        <w:t>. Edinburgh: Churchill Livingstone.</w:t>
      </w:r>
    </w:p>
    <w:p w14:paraId="03D6E0F0" w14:textId="658014DA" w:rsidR="0003516E" w:rsidRPr="005321C8" w:rsidRDefault="0003516E" w:rsidP="0003516E">
      <w:pPr>
        <w:rPr>
          <w:rFonts w:ascii="Arial" w:hAnsi="Arial" w:cs="Arial"/>
          <w:szCs w:val="24"/>
        </w:rPr>
      </w:pPr>
    </w:p>
    <w:p w14:paraId="7DACDBD7" w14:textId="6B7AAF7A" w:rsidR="0003516E" w:rsidRPr="005321C8" w:rsidRDefault="0003516E" w:rsidP="0003516E">
      <w:pPr>
        <w:rPr>
          <w:rFonts w:ascii="Arial" w:hAnsi="Arial" w:cs="Arial"/>
          <w:szCs w:val="24"/>
        </w:rPr>
      </w:pPr>
    </w:p>
    <w:p w14:paraId="5CAADC92" w14:textId="21DCB39E" w:rsidR="0003516E" w:rsidRPr="005321C8" w:rsidRDefault="0003516E" w:rsidP="0003516E">
      <w:pPr>
        <w:rPr>
          <w:rFonts w:ascii="Arial" w:hAnsi="Arial" w:cs="Arial"/>
          <w:szCs w:val="24"/>
        </w:rPr>
      </w:pPr>
    </w:p>
    <w:p w14:paraId="2AE3816D" w14:textId="74E901F2" w:rsidR="0003516E" w:rsidRPr="005321C8" w:rsidRDefault="0003516E" w:rsidP="0003516E">
      <w:pPr>
        <w:rPr>
          <w:rFonts w:ascii="Arial" w:hAnsi="Arial" w:cs="Arial"/>
          <w:szCs w:val="24"/>
        </w:rPr>
      </w:pPr>
    </w:p>
    <w:p w14:paraId="29FC8877" w14:textId="580C1844" w:rsidR="0003516E" w:rsidRPr="0003516E" w:rsidRDefault="0003516E" w:rsidP="0003516E">
      <w:pPr>
        <w:rPr>
          <w:sz w:val="40"/>
          <w:szCs w:val="40"/>
        </w:rPr>
      </w:pPr>
    </w:p>
    <w:p w14:paraId="630BDD24" w14:textId="592F9242" w:rsidR="0003516E" w:rsidRPr="0003516E" w:rsidRDefault="0003516E" w:rsidP="0003516E">
      <w:pPr>
        <w:rPr>
          <w:sz w:val="40"/>
          <w:szCs w:val="40"/>
        </w:rPr>
      </w:pPr>
    </w:p>
    <w:p w14:paraId="110AC233" w14:textId="64C8D84C" w:rsidR="0003516E" w:rsidRPr="0003516E" w:rsidRDefault="0003516E" w:rsidP="0003516E">
      <w:pPr>
        <w:rPr>
          <w:sz w:val="40"/>
          <w:szCs w:val="40"/>
        </w:rPr>
      </w:pPr>
    </w:p>
    <w:p w14:paraId="081EB72D" w14:textId="1D65EB7A" w:rsidR="0003516E" w:rsidRPr="0003516E" w:rsidRDefault="0003516E" w:rsidP="0003516E">
      <w:pPr>
        <w:rPr>
          <w:sz w:val="40"/>
          <w:szCs w:val="40"/>
        </w:rPr>
      </w:pPr>
    </w:p>
    <w:p w14:paraId="6A076EA6" w14:textId="3A2CD383" w:rsidR="0003516E" w:rsidRPr="0003516E" w:rsidRDefault="0003516E" w:rsidP="0003516E">
      <w:pPr>
        <w:rPr>
          <w:sz w:val="40"/>
          <w:szCs w:val="40"/>
        </w:rPr>
      </w:pPr>
    </w:p>
    <w:p w14:paraId="64BB1012" w14:textId="77646751" w:rsidR="0003516E" w:rsidRPr="0003516E" w:rsidRDefault="0003516E" w:rsidP="0003516E">
      <w:pPr>
        <w:rPr>
          <w:sz w:val="40"/>
          <w:szCs w:val="40"/>
        </w:rPr>
      </w:pPr>
    </w:p>
    <w:p w14:paraId="61DC7407" w14:textId="615C1612" w:rsidR="0003516E" w:rsidRPr="0003516E" w:rsidRDefault="0003516E" w:rsidP="0003516E">
      <w:pPr>
        <w:rPr>
          <w:sz w:val="40"/>
          <w:szCs w:val="40"/>
        </w:rPr>
      </w:pPr>
    </w:p>
    <w:p w14:paraId="24C78F1A" w14:textId="16C994C4" w:rsidR="0003516E" w:rsidRPr="0003516E" w:rsidRDefault="0003516E" w:rsidP="0003516E">
      <w:pPr>
        <w:rPr>
          <w:sz w:val="40"/>
          <w:szCs w:val="40"/>
        </w:rPr>
      </w:pPr>
    </w:p>
    <w:p w14:paraId="4E5CDF25" w14:textId="5BE97444" w:rsidR="0003516E" w:rsidRPr="0003516E" w:rsidRDefault="0003516E" w:rsidP="0003516E">
      <w:pPr>
        <w:rPr>
          <w:sz w:val="40"/>
          <w:szCs w:val="40"/>
        </w:rPr>
      </w:pPr>
    </w:p>
    <w:p w14:paraId="261E4F23" w14:textId="73CEC3E9" w:rsidR="0003516E" w:rsidRPr="0003516E" w:rsidRDefault="0003516E" w:rsidP="0003516E">
      <w:pPr>
        <w:rPr>
          <w:sz w:val="40"/>
          <w:szCs w:val="40"/>
        </w:rPr>
      </w:pPr>
    </w:p>
    <w:p w14:paraId="5E3EA573" w14:textId="245E0485" w:rsidR="0003516E" w:rsidRPr="0003516E" w:rsidRDefault="0003516E" w:rsidP="0003516E">
      <w:pPr>
        <w:rPr>
          <w:sz w:val="40"/>
          <w:szCs w:val="40"/>
        </w:rPr>
      </w:pPr>
    </w:p>
    <w:p w14:paraId="45E030B1" w14:textId="77777777" w:rsidR="0003516E" w:rsidRPr="0003516E" w:rsidRDefault="0003516E" w:rsidP="0003516E">
      <w:pPr>
        <w:rPr>
          <w:sz w:val="40"/>
          <w:szCs w:val="40"/>
        </w:rPr>
      </w:pPr>
    </w:p>
    <w:sectPr w:rsidR="0003516E" w:rsidRPr="0003516E" w:rsidSect="00500A9F">
      <w:headerReference w:type="default" r:id="rId12"/>
      <w:pgSz w:w="23760" w:h="31680" w:code="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766319" w14:textId="77777777" w:rsidR="009F75ED" w:rsidRDefault="009F75ED" w:rsidP="008B4164">
      <w:pPr>
        <w:spacing w:after="0" w:line="240" w:lineRule="auto"/>
      </w:pPr>
      <w:r>
        <w:separator/>
      </w:r>
    </w:p>
  </w:endnote>
  <w:endnote w:type="continuationSeparator" w:id="0">
    <w:p w14:paraId="6C4CE34B" w14:textId="77777777" w:rsidR="009F75ED" w:rsidRDefault="009F75ED" w:rsidP="008B4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stellar">
    <w:panose1 w:val="020A0402060406010301"/>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109BF" w14:textId="77777777" w:rsidR="009F75ED" w:rsidRDefault="009F75ED" w:rsidP="008B4164">
      <w:pPr>
        <w:spacing w:after="0" w:line="240" w:lineRule="auto"/>
      </w:pPr>
      <w:r>
        <w:separator/>
      </w:r>
    </w:p>
  </w:footnote>
  <w:footnote w:type="continuationSeparator" w:id="0">
    <w:p w14:paraId="59D11CEA" w14:textId="77777777" w:rsidR="009F75ED" w:rsidRDefault="009F75ED" w:rsidP="008B4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39D1D3" w14:textId="500E006E" w:rsidR="00F77677" w:rsidRPr="00F77677" w:rsidRDefault="00F77677" w:rsidP="00F77677">
    <w:pPr>
      <w:pStyle w:val="Header"/>
      <w:rPr>
        <w:sz w:val="36"/>
        <w:szCs w:val="32"/>
      </w:rPr>
    </w:pPr>
    <w:r w:rsidRPr="00F77677">
      <w:rPr>
        <w:sz w:val="36"/>
        <w:szCs w:val="32"/>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752"/>
    <w:rsid w:val="0003516E"/>
    <w:rsid w:val="001440BD"/>
    <w:rsid w:val="001D008D"/>
    <w:rsid w:val="00420AD0"/>
    <w:rsid w:val="00454572"/>
    <w:rsid w:val="004C4C1F"/>
    <w:rsid w:val="00500A9F"/>
    <w:rsid w:val="005321C8"/>
    <w:rsid w:val="0067575B"/>
    <w:rsid w:val="008B4164"/>
    <w:rsid w:val="008F2EEE"/>
    <w:rsid w:val="008F406F"/>
    <w:rsid w:val="00962752"/>
    <w:rsid w:val="009F75ED"/>
    <w:rsid w:val="00AE7184"/>
    <w:rsid w:val="00B744DD"/>
    <w:rsid w:val="00C1572C"/>
    <w:rsid w:val="00EA2574"/>
    <w:rsid w:val="00F776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97E9C"/>
  <w15:chartTrackingRefBased/>
  <w15:docId w15:val="{39E5C189-D89C-44EB-948A-5883F37A8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75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8B416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B4164"/>
    <w:rPr>
      <w:rFonts w:ascii="Times New Roman" w:hAnsi="Times New Roman"/>
      <w:sz w:val="20"/>
      <w:szCs w:val="20"/>
    </w:rPr>
  </w:style>
  <w:style w:type="character" w:styleId="EndnoteReference">
    <w:name w:val="endnote reference"/>
    <w:basedOn w:val="DefaultParagraphFont"/>
    <w:uiPriority w:val="99"/>
    <w:semiHidden/>
    <w:unhideWhenUsed/>
    <w:rsid w:val="008B4164"/>
    <w:rPr>
      <w:vertAlign w:val="superscript"/>
    </w:rPr>
  </w:style>
  <w:style w:type="paragraph" w:styleId="Header">
    <w:name w:val="header"/>
    <w:basedOn w:val="Normal"/>
    <w:link w:val="HeaderChar"/>
    <w:uiPriority w:val="99"/>
    <w:unhideWhenUsed/>
    <w:rsid w:val="00F776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7677"/>
    <w:rPr>
      <w:rFonts w:ascii="Times New Roman" w:hAnsi="Times New Roman"/>
      <w:sz w:val="24"/>
    </w:rPr>
  </w:style>
  <w:style w:type="paragraph" w:styleId="Footer">
    <w:name w:val="footer"/>
    <w:basedOn w:val="Normal"/>
    <w:link w:val="FooterChar"/>
    <w:uiPriority w:val="99"/>
    <w:unhideWhenUsed/>
    <w:rsid w:val="00F776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7677"/>
    <w:rPr>
      <w:rFonts w:ascii="Times New Roman" w:hAnsi="Times New Roman"/>
      <w:sz w:val="24"/>
    </w:rPr>
  </w:style>
  <w:style w:type="paragraph" w:styleId="NoSpacing">
    <w:name w:val="No Spacing"/>
    <w:link w:val="NoSpacingChar"/>
    <w:uiPriority w:val="1"/>
    <w:qFormat/>
    <w:rsid w:val="00500A9F"/>
    <w:pPr>
      <w:spacing w:after="0" w:line="240" w:lineRule="auto"/>
    </w:pPr>
    <w:rPr>
      <w:rFonts w:eastAsiaTheme="minorEastAsia"/>
    </w:rPr>
  </w:style>
  <w:style w:type="character" w:customStyle="1" w:styleId="NoSpacingChar">
    <w:name w:val="No Spacing Char"/>
    <w:basedOn w:val="DefaultParagraphFont"/>
    <w:link w:val="NoSpacing"/>
    <w:uiPriority w:val="1"/>
    <w:rsid w:val="00500A9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7528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w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FC5F2964F20449A9E7C4DEF351C7103"/>
        <w:category>
          <w:name w:val="General"/>
          <w:gallery w:val="placeholder"/>
        </w:category>
        <w:types>
          <w:type w:val="bbPlcHdr"/>
        </w:types>
        <w:behaviors>
          <w:behavior w:val="content"/>
        </w:behaviors>
        <w:guid w:val="{24A16C00-AC46-4111-ABBA-9BE5D3514800}"/>
      </w:docPartPr>
      <w:docPartBody>
        <w:p w:rsidR="00000000" w:rsidRDefault="009B0290" w:rsidP="009B0290">
          <w:pPr>
            <w:pStyle w:val="5FC5F2964F20449A9E7C4DEF351C7103"/>
          </w:pPr>
          <w:r>
            <w:rPr>
              <w:rFonts w:asciiTheme="majorHAnsi" w:eastAsiaTheme="majorEastAsia" w:hAnsiTheme="majorHAnsi" w:cstheme="majorBidi"/>
              <w:caps/>
              <w:color w:val="4472C4" w:themeColor="accent1"/>
              <w:sz w:val="80"/>
              <w:szCs w:val="80"/>
            </w:rPr>
            <w:t>[Document title]</w:t>
          </w:r>
        </w:p>
      </w:docPartBody>
    </w:docPart>
    <w:docPart>
      <w:docPartPr>
        <w:name w:val="6E0BCBE3AA7640B3B6AF5B0883E38F8E"/>
        <w:category>
          <w:name w:val="General"/>
          <w:gallery w:val="placeholder"/>
        </w:category>
        <w:types>
          <w:type w:val="bbPlcHdr"/>
        </w:types>
        <w:behaviors>
          <w:behavior w:val="content"/>
        </w:behaviors>
        <w:guid w:val="{9C46CBFF-7CBE-4791-8B01-8D6D1ADC70CB}"/>
      </w:docPartPr>
      <w:docPartBody>
        <w:p w:rsidR="00000000" w:rsidRDefault="009B0290" w:rsidP="009B0290">
          <w:pPr>
            <w:pStyle w:val="6E0BCBE3AA7640B3B6AF5B0883E38F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stellar">
    <w:panose1 w:val="020A0402060406010301"/>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90"/>
    <w:rsid w:val="009B0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C5F2964F20449A9E7C4DEF351C7103">
    <w:name w:val="5FC5F2964F20449A9E7C4DEF351C7103"/>
    <w:rsid w:val="009B0290"/>
  </w:style>
  <w:style w:type="paragraph" w:customStyle="1" w:styleId="6E0BCBE3AA7640B3B6AF5B0883E38F8E">
    <w:name w:val="6E0BCBE3AA7640B3B6AF5B0883E38F8E"/>
    <w:rsid w:val="009B02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ABD2E-A28B-4BAF-B628-19D1E1E30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3</Pages>
  <Words>163</Words>
  <Characters>932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bmhp5003</dc:title>
  <dc:subject>Introduction to Physiology</dc:subject>
  <dc:creator>Deadman Nihad</dc:creator>
  <cp:keywords/>
  <dc:description/>
  <cp:lastModifiedBy>Laptop</cp:lastModifiedBy>
  <cp:revision>5</cp:revision>
  <dcterms:created xsi:type="dcterms:W3CDTF">2020-11-06T09:29:00Z</dcterms:created>
  <dcterms:modified xsi:type="dcterms:W3CDTF">2020-11-06T10:10:00Z</dcterms:modified>
</cp:coreProperties>
</file>