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18745" w14:textId="77777777" w:rsidR="00B63DD4" w:rsidRDefault="00B63DD4" w:rsidP="00B63DD4">
      <w:pPr>
        <w:rPr>
          <w:lang w:val="en-US"/>
        </w:rPr>
      </w:pPr>
    </w:p>
    <w:p w14:paraId="5E1F3E5F" w14:textId="77777777" w:rsidR="00B63DD4" w:rsidRPr="0061094A" w:rsidRDefault="00B63DD4" w:rsidP="00B63DD4">
      <w:pPr>
        <w:jc w:val="center"/>
        <w:rPr>
          <w:b/>
          <w:sz w:val="72"/>
          <w:lang w:val="en-US"/>
        </w:rPr>
      </w:pPr>
      <w:r w:rsidRPr="0061094A">
        <w:rPr>
          <w:b/>
          <w:sz w:val="72"/>
          <w:lang w:val="en-US"/>
        </w:rPr>
        <w:t>Project Proposal</w:t>
      </w:r>
    </w:p>
    <w:p w14:paraId="6FA8B2AD" w14:textId="77777777" w:rsidR="00B63DD4" w:rsidRDefault="00B63DD4" w:rsidP="00B63DD4">
      <w:pPr>
        <w:shd w:val="pct5" w:color="auto" w:fill="FFFFFF" w:themeFill="background1"/>
        <w:rPr>
          <w:b/>
          <w:sz w:val="52"/>
          <w:lang w:val="en-US"/>
        </w:rPr>
      </w:pPr>
    </w:p>
    <w:p w14:paraId="35DB93D4" w14:textId="77777777" w:rsidR="00B63DD4" w:rsidRDefault="00B63DD4" w:rsidP="00B63DD4">
      <w:pPr>
        <w:jc w:val="center"/>
        <w:rPr>
          <w:b/>
          <w:sz w:val="52"/>
          <w:lang w:val="en-US"/>
        </w:rPr>
      </w:pPr>
      <w:r>
        <w:rPr>
          <w:b/>
          <w:sz w:val="52"/>
          <w:lang w:val="en-US"/>
        </w:rPr>
        <w:t>An Investigation into Enrolment Systems</w:t>
      </w:r>
    </w:p>
    <w:p w14:paraId="43C304F5" w14:textId="77777777" w:rsidR="00B63DD4" w:rsidRDefault="00B63DD4" w:rsidP="00B63DD4">
      <w:pPr>
        <w:jc w:val="center"/>
        <w:rPr>
          <w:b/>
          <w:sz w:val="52"/>
          <w:lang w:val="en-US"/>
        </w:rPr>
      </w:pPr>
      <w:r>
        <w:rPr>
          <w:b/>
          <w:sz w:val="52"/>
          <w:lang w:val="en-US"/>
        </w:rPr>
        <w:t>For</w:t>
      </w:r>
    </w:p>
    <w:p w14:paraId="2BA1F5C9" w14:textId="77777777" w:rsidR="00B63DD4" w:rsidRDefault="00B63DD4" w:rsidP="00B63DD4">
      <w:pPr>
        <w:jc w:val="center"/>
        <w:rPr>
          <w:b/>
          <w:sz w:val="52"/>
          <w:lang w:val="en-US"/>
        </w:rPr>
      </w:pPr>
      <w:r>
        <w:rPr>
          <w:rFonts w:ascii="Helvetica" w:hAnsi="Helvetica" w:cs="Helvetica"/>
          <w:noProof/>
          <w:sz w:val="24"/>
          <w:szCs w:val="24"/>
          <w:lang w:eastAsia="en-GB"/>
        </w:rPr>
        <w:drawing>
          <wp:inline distT="0" distB="0" distL="0" distR="0" wp14:anchorId="455C8A13" wp14:editId="0A29D438">
            <wp:extent cx="2838450" cy="137074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2842" cy="1382519"/>
                    </a:xfrm>
                    <a:prstGeom prst="rect">
                      <a:avLst/>
                    </a:prstGeom>
                    <a:noFill/>
                    <a:ln>
                      <a:noFill/>
                    </a:ln>
                  </pic:spPr>
                </pic:pic>
              </a:graphicData>
            </a:graphic>
          </wp:inline>
        </w:drawing>
      </w:r>
    </w:p>
    <w:p w14:paraId="7F5EDE22" w14:textId="77777777" w:rsidR="00B63DD4" w:rsidRDefault="00B63DD4" w:rsidP="00B63DD4">
      <w:pPr>
        <w:jc w:val="center"/>
        <w:rPr>
          <w:b/>
          <w:sz w:val="52"/>
          <w:lang w:val="en-US"/>
        </w:rPr>
      </w:pPr>
    </w:p>
    <w:p w14:paraId="757CAE71" w14:textId="77777777" w:rsidR="00B63DD4" w:rsidRDefault="00B63DD4" w:rsidP="00B63DD4">
      <w:pPr>
        <w:jc w:val="center"/>
        <w:rPr>
          <w:b/>
          <w:sz w:val="52"/>
          <w:lang w:val="en-US"/>
        </w:rPr>
      </w:pPr>
      <w:r>
        <w:rPr>
          <w:b/>
          <w:sz w:val="52"/>
          <w:lang w:val="en-US"/>
        </w:rPr>
        <w:t>Prepared by</w:t>
      </w:r>
    </w:p>
    <w:p w14:paraId="4B3D1B10" w14:textId="77777777" w:rsidR="00B63DD4" w:rsidRDefault="00B63DD4" w:rsidP="00B63DD4">
      <w:pPr>
        <w:jc w:val="center"/>
        <w:rPr>
          <w:b/>
          <w:sz w:val="52"/>
          <w:lang w:val="en-US"/>
        </w:rPr>
      </w:pPr>
      <w:r>
        <w:rPr>
          <w:b/>
          <w:sz w:val="52"/>
          <w:lang w:val="en-US"/>
        </w:rPr>
        <w:t>Oliver Smith (219240)</w:t>
      </w:r>
    </w:p>
    <w:p w14:paraId="024411F4" w14:textId="77777777" w:rsidR="00B63DD4" w:rsidRDefault="00B63DD4" w:rsidP="00B63DD4">
      <w:pPr>
        <w:jc w:val="center"/>
        <w:rPr>
          <w:b/>
          <w:sz w:val="52"/>
          <w:lang w:val="en-US"/>
        </w:rPr>
      </w:pPr>
      <w:r>
        <w:rPr>
          <w:b/>
          <w:sz w:val="52"/>
          <w:lang w:val="en-US"/>
        </w:rPr>
        <w:t>2017/18</w:t>
      </w:r>
    </w:p>
    <w:p w14:paraId="087168A7" w14:textId="77777777" w:rsidR="00B63DD4" w:rsidRDefault="00B63DD4" w:rsidP="00B63DD4">
      <w:pPr>
        <w:jc w:val="center"/>
        <w:rPr>
          <w:b/>
          <w:sz w:val="52"/>
          <w:lang w:val="en-US"/>
        </w:rPr>
      </w:pPr>
    </w:p>
    <w:p w14:paraId="01C88C31" w14:textId="77777777" w:rsidR="00B63DD4" w:rsidRPr="00AD63CC" w:rsidRDefault="00B63DD4" w:rsidP="00B63DD4">
      <w:pPr>
        <w:spacing w:line="240" w:lineRule="auto"/>
        <w:jc w:val="center"/>
        <w:rPr>
          <w:rFonts w:asciiTheme="majorHAnsi" w:hAnsiTheme="majorHAnsi"/>
          <w:b/>
          <w:color w:val="000000" w:themeColor="text1"/>
          <w:sz w:val="24"/>
        </w:rPr>
      </w:pPr>
      <w:r w:rsidRPr="00AD63CC">
        <w:rPr>
          <w:rFonts w:asciiTheme="majorHAnsi" w:hAnsiTheme="majorHAnsi"/>
          <w:b/>
          <w:color w:val="000000" w:themeColor="text1"/>
          <w:sz w:val="24"/>
        </w:rPr>
        <w:t>BSc (Hons) in Computing &amp; Information Systems</w:t>
      </w:r>
    </w:p>
    <w:p w14:paraId="05B6DCC8" w14:textId="77777777" w:rsidR="00B63DD4" w:rsidRPr="00AD63CC" w:rsidRDefault="00B63DD4" w:rsidP="00B63DD4">
      <w:pPr>
        <w:spacing w:line="240" w:lineRule="auto"/>
        <w:jc w:val="center"/>
        <w:rPr>
          <w:rFonts w:asciiTheme="majorHAnsi" w:hAnsiTheme="majorHAnsi"/>
          <w:b/>
          <w:color w:val="000000" w:themeColor="text1"/>
          <w:sz w:val="24"/>
        </w:rPr>
      </w:pPr>
      <w:r w:rsidRPr="00AD63CC">
        <w:rPr>
          <w:rFonts w:asciiTheme="majorHAnsi" w:hAnsiTheme="majorHAnsi"/>
          <w:b/>
          <w:color w:val="000000" w:themeColor="text1"/>
          <w:sz w:val="24"/>
        </w:rPr>
        <w:t>M2X8630 – Research and Development Methods</w:t>
      </w:r>
    </w:p>
    <w:p w14:paraId="53409697" w14:textId="77777777" w:rsidR="00B63DD4" w:rsidRDefault="00B63DD4">
      <w:pPr>
        <w:spacing w:after="160" w:line="259" w:lineRule="auto"/>
      </w:pPr>
      <w:r>
        <w:br w:type="page"/>
      </w:r>
    </w:p>
    <w:sdt>
      <w:sdtPr>
        <w:rPr>
          <w:rFonts w:asciiTheme="minorHAnsi" w:eastAsiaTheme="minorHAnsi" w:hAnsiTheme="minorHAnsi" w:cstheme="minorBidi"/>
          <w:color w:val="auto"/>
          <w:sz w:val="21"/>
          <w:szCs w:val="22"/>
          <w:lang w:val="en-GB"/>
        </w:rPr>
        <w:id w:val="-1676495383"/>
        <w:docPartObj>
          <w:docPartGallery w:val="Table of Contents"/>
          <w:docPartUnique/>
        </w:docPartObj>
      </w:sdtPr>
      <w:sdtEndPr>
        <w:rPr>
          <w:b/>
          <w:bCs/>
          <w:noProof/>
        </w:rPr>
      </w:sdtEndPr>
      <w:sdtContent>
        <w:p w14:paraId="6FDDEFAF" w14:textId="77777777" w:rsidR="000149DE" w:rsidRDefault="000149DE">
          <w:pPr>
            <w:pStyle w:val="TOCHeading"/>
          </w:pPr>
          <w:r>
            <w:t>Contents</w:t>
          </w:r>
        </w:p>
        <w:p w14:paraId="20016835" w14:textId="54939856" w:rsidR="00EF07ED" w:rsidRDefault="000149DE">
          <w:pPr>
            <w:pStyle w:val="TOC1"/>
            <w:tabs>
              <w:tab w:val="left" w:pos="420"/>
              <w:tab w:val="right" w:leader="dot" w:pos="9016"/>
            </w:tabs>
            <w:rPr>
              <w:rFonts w:eastAsiaTheme="minorEastAsia"/>
              <w:noProof/>
              <w:sz w:val="22"/>
              <w:lang w:eastAsia="zh-CN"/>
            </w:rPr>
          </w:pPr>
          <w:r>
            <w:fldChar w:fldCharType="begin"/>
          </w:r>
          <w:r>
            <w:instrText xml:space="preserve"> TOC \o "1-3" \h \z \u </w:instrText>
          </w:r>
          <w:r>
            <w:fldChar w:fldCharType="separate"/>
          </w:r>
          <w:hyperlink w:anchor="_Toc501205175" w:history="1">
            <w:r w:rsidR="00EF07ED" w:rsidRPr="00967038">
              <w:rPr>
                <w:rStyle w:val="Hyperlink"/>
                <w:noProof/>
              </w:rPr>
              <w:t>1.</w:t>
            </w:r>
            <w:r w:rsidR="00EF07ED">
              <w:rPr>
                <w:rFonts w:eastAsiaTheme="minorEastAsia"/>
                <w:noProof/>
                <w:sz w:val="22"/>
                <w:lang w:eastAsia="zh-CN"/>
              </w:rPr>
              <w:tab/>
            </w:r>
            <w:r w:rsidR="00EF07ED" w:rsidRPr="00967038">
              <w:rPr>
                <w:rStyle w:val="Hyperlink"/>
                <w:noProof/>
              </w:rPr>
              <w:t>Background and Rationale</w:t>
            </w:r>
            <w:r w:rsidR="00EF07ED">
              <w:rPr>
                <w:noProof/>
                <w:webHidden/>
              </w:rPr>
              <w:tab/>
            </w:r>
            <w:r w:rsidR="00EF07ED">
              <w:rPr>
                <w:noProof/>
                <w:webHidden/>
              </w:rPr>
              <w:fldChar w:fldCharType="begin"/>
            </w:r>
            <w:r w:rsidR="00EF07ED">
              <w:rPr>
                <w:noProof/>
                <w:webHidden/>
              </w:rPr>
              <w:instrText xml:space="preserve"> PAGEREF _Toc501205175 \h </w:instrText>
            </w:r>
            <w:r w:rsidR="00EF07ED">
              <w:rPr>
                <w:noProof/>
                <w:webHidden/>
              </w:rPr>
            </w:r>
            <w:r w:rsidR="00EF07ED">
              <w:rPr>
                <w:noProof/>
                <w:webHidden/>
              </w:rPr>
              <w:fldChar w:fldCharType="separate"/>
            </w:r>
            <w:r w:rsidR="00EF07ED">
              <w:rPr>
                <w:noProof/>
                <w:webHidden/>
              </w:rPr>
              <w:t>4</w:t>
            </w:r>
            <w:r w:rsidR="00EF07ED">
              <w:rPr>
                <w:noProof/>
                <w:webHidden/>
              </w:rPr>
              <w:fldChar w:fldCharType="end"/>
            </w:r>
          </w:hyperlink>
        </w:p>
        <w:p w14:paraId="710789A6" w14:textId="43739C41" w:rsidR="00EF07ED" w:rsidRDefault="0072245B">
          <w:pPr>
            <w:pStyle w:val="TOC2"/>
            <w:tabs>
              <w:tab w:val="left" w:pos="880"/>
              <w:tab w:val="right" w:leader="dot" w:pos="9016"/>
            </w:tabs>
            <w:rPr>
              <w:rFonts w:eastAsiaTheme="minorEastAsia"/>
              <w:noProof/>
              <w:sz w:val="22"/>
              <w:lang w:eastAsia="zh-CN"/>
            </w:rPr>
          </w:pPr>
          <w:hyperlink w:anchor="_Toc501205176" w:history="1">
            <w:r w:rsidR="00EF07ED" w:rsidRPr="00967038">
              <w:rPr>
                <w:rStyle w:val="Hyperlink"/>
                <w:noProof/>
              </w:rPr>
              <w:t>1.1.</w:t>
            </w:r>
            <w:r w:rsidR="00EF07ED">
              <w:rPr>
                <w:rFonts w:eastAsiaTheme="minorEastAsia"/>
                <w:noProof/>
                <w:sz w:val="22"/>
                <w:lang w:eastAsia="zh-CN"/>
              </w:rPr>
              <w:tab/>
            </w:r>
            <w:r w:rsidR="00EF07ED" w:rsidRPr="00967038">
              <w:rPr>
                <w:rStyle w:val="Hyperlink"/>
                <w:noProof/>
              </w:rPr>
              <w:t>Introduction</w:t>
            </w:r>
            <w:r w:rsidR="00EF07ED">
              <w:rPr>
                <w:noProof/>
                <w:webHidden/>
              </w:rPr>
              <w:tab/>
            </w:r>
            <w:r w:rsidR="00EF07ED">
              <w:rPr>
                <w:noProof/>
                <w:webHidden/>
              </w:rPr>
              <w:fldChar w:fldCharType="begin"/>
            </w:r>
            <w:r w:rsidR="00EF07ED">
              <w:rPr>
                <w:noProof/>
                <w:webHidden/>
              </w:rPr>
              <w:instrText xml:space="preserve"> PAGEREF _Toc501205176 \h </w:instrText>
            </w:r>
            <w:r w:rsidR="00EF07ED">
              <w:rPr>
                <w:noProof/>
                <w:webHidden/>
              </w:rPr>
            </w:r>
            <w:r w:rsidR="00EF07ED">
              <w:rPr>
                <w:noProof/>
                <w:webHidden/>
              </w:rPr>
              <w:fldChar w:fldCharType="separate"/>
            </w:r>
            <w:r w:rsidR="00EF07ED">
              <w:rPr>
                <w:noProof/>
                <w:webHidden/>
              </w:rPr>
              <w:t>4</w:t>
            </w:r>
            <w:r w:rsidR="00EF07ED">
              <w:rPr>
                <w:noProof/>
                <w:webHidden/>
              </w:rPr>
              <w:fldChar w:fldCharType="end"/>
            </w:r>
          </w:hyperlink>
        </w:p>
        <w:p w14:paraId="4938A1AF" w14:textId="17366D60" w:rsidR="00EF07ED" w:rsidRDefault="0072245B">
          <w:pPr>
            <w:pStyle w:val="TOC3"/>
            <w:tabs>
              <w:tab w:val="left" w:pos="1320"/>
              <w:tab w:val="right" w:leader="dot" w:pos="9016"/>
            </w:tabs>
            <w:rPr>
              <w:rFonts w:eastAsiaTheme="minorEastAsia"/>
              <w:noProof/>
              <w:sz w:val="22"/>
              <w:lang w:eastAsia="zh-CN"/>
            </w:rPr>
          </w:pPr>
          <w:hyperlink w:anchor="_Toc501205177" w:history="1">
            <w:r w:rsidR="00EF07ED" w:rsidRPr="00967038">
              <w:rPr>
                <w:rStyle w:val="Hyperlink"/>
                <w:noProof/>
              </w:rPr>
              <w:t>1.1.1.</w:t>
            </w:r>
            <w:r w:rsidR="00EF07ED">
              <w:rPr>
                <w:rFonts w:eastAsiaTheme="minorEastAsia"/>
                <w:noProof/>
                <w:sz w:val="22"/>
                <w:lang w:eastAsia="zh-CN"/>
              </w:rPr>
              <w:tab/>
            </w:r>
            <w:r w:rsidR="00EF07ED" w:rsidRPr="00967038">
              <w:rPr>
                <w:rStyle w:val="Hyperlink"/>
                <w:noProof/>
              </w:rPr>
              <w:t>Enrolment System Definition</w:t>
            </w:r>
            <w:r w:rsidR="00EF07ED">
              <w:rPr>
                <w:noProof/>
                <w:webHidden/>
              </w:rPr>
              <w:tab/>
            </w:r>
            <w:r w:rsidR="00EF07ED">
              <w:rPr>
                <w:noProof/>
                <w:webHidden/>
              </w:rPr>
              <w:fldChar w:fldCharType="begin"/>
            </w:r>
            <w:r w:rsidR="00EF07ED">
              <w:rPr>
                <w:noProof/>
                <w:webHidden/>
              </w:rPr>
              <w:instrText xml:space="preserve"> PAGEREF _Toc501205177 \h </w:instrText>
            </w:r>
            <w:r w:rsidR="00EF07ED">
              <w:rPr>
                <w:noProof/>
                <w:webHidden/>
              </w:rPr>
            </w:r>
            <w:r w:rsidR="00EF07ED">
              <w:rPr>
                <w:noProof/>
                <w:webHidden/>
              </w:rPr>
              <w:fldChar w:fldCharType="separate"/>
            </w:r>
            <w:r w:rsidR="00EF07ED">
              <w:rPr>
                <w:noProof/>
                <w:webHidden/>
              </w:rPr>
              <w:t>4</w:t>
            </w:r>
            <w:r w:rsidR="00EF07ED">
              <w:rPr>
                <w:noProof/>
                <w:webHidden/>
              </w:rPr>
              <w:fldChar w:fldCharType="end"/>
            </w:r>
          </w:hyperlink>
        </w:p>
        <w:p w14:paraId="1C9FA47F" w14:textId="067E854A" w:rsidR="00EF07ED" w:rsidRDefault="0072245B">
          <w:pPr>
            <w:pStyle w:val="TOC3"/>
            <w:tabs>
              <w:tab w:val="left" w:pos="1320"/>
              <w:tab w:val="right" w:leader="dot" w:pos="9016"/>
            </w:tabs>
            <w:rPr>
              <w:rFonts w:eastAsiaTheme="minorEastAsia"/>
              <w:noProof/>
              <w:sz w:val="22"/>
              <w:lang w:eastAsia="zh-CN"/>
            </w:rPr>
          </w:pPr>
          <w:hyperlink w:anchor="_Toc501205178" w:history="1">
            <w:r w:rsidR="00EF07ED" w:rsidRPr="00967038">
              <w:rPr>
                <w:rStyle w:val="Hyperlink"/>
                <w:noProof/>
              </w:rPr>
              <w:t>1.1.2.</w:t>
            </w:r>
            <w:r w:rsidR="00EF07ED">
              <w:rPr>
                <w:rFonts w:eastAsiaTheme="minorEastAsia"/>
                <w:noProof/>
                <w:sz w:val="22"/>
                <w:lang w:eastAsia="zh-CN"/>
              </w:rPr>
              <w:tab/>
            </w:r>
            <w:r w:rsidR="00EF07ED" w:rsidRPr="00967038">
              <w:rPr>
                <w:rStyle w:val="Hyperlink"/>
                <w:noProof/>
              </w:rPr>
              <w:t>Enrolment in Education</w:t>
            </w:r>
            <w:r w:rsidR="00EF07ED">
              <w:rPr>
                <w:noProof/>
                <w:webHidden/>
              </w:rPr>
              <w:tab/>
            </w:r>
            <w:r w:rsidR="00EF07ED">
              <w:rPr>
                <w:noProof/>
                <w:webHidden/>
              </w:rPr>
              <w:fldChar w:fldCharType="begin"/>
            </w:r>
            <w:r w:rsidR="00EF07ED">
              <w:rPr>
                <w:noProof/>
                <w:webHidden/>
              </w:rPr>
              <w:instrText xml:space="preserve"> PAGEREF _Toc501205178 \h </w:instrText>
            </w:r>
            <w:r w:rsidR="00EF07ED">
              <w:rPr>
                <w:noProof/>
                <w:webHidden/>
              </w:rPr>
            </w:r>
            <w:r w:rsidR="00EF07ED">
              <w:rPr>
                <w:noProof/>
                <w:webHidden/>
              </w:rPr>
              <w:fldChar w:fldCharType="separate"/>
            </w:r>
            <w:r w:rsidR="00EF07ED">
              <w:rPr>
                <w:noProof/>
                <w:webHidden/>
              </w:rPr>
              <w:t>4</w:t>
            </w:r>
            <w:r w:rsidR="00EF07ED">
              <w:rPr>
                <w:noProof/>
                <w:webHidden/>
              </w:rPr>
              <w:fldChar w:fldCharType="end"/>
            </w:r>
          </w:hyperlink>
        </w:p>
        <w:p w14:paraId="33766185" w14:textId="46E725F3" w:rsidR="00EF07ED" w:rsidRDefault="0072245B">
          <w:pPr>
            <w:pStyle w:val="TOC3"/>
            <w:tabs>
              <w:tab w:val="left" w:pos="1320"/>
              <w:tab w:val="right" w:leader="dot" w:pos="9016"/>
            </w:tabs>
            <w:rPr>
              <w:rFonts w:eastAsiaTheme="minorEastAsia"/>
              <w:noProof/>
              <w:sz w:val="22"/>
              <w:lang w:eastAsia="zh-CN"/>
            </w:rPr>
          </w:pPr>
          <w:hyperlink w:anchor="_Toc501205179" w:history="1">
            <w:r w:rsidR="00EF07ED" w:rsidRPr="00967038">
              <w:rPr>
                <w:rStyle w:val="Hyperlink"/>
                <w:noProof/>
              </w:rPr>
              <w:t>1.1.3.</w:t>
            </w:r>
            <w:r w:rsidR="00EF07ED">
              <w:rPr>
                <w:rFonts w:eastAsiaTheme="minorEastAsia"/>
                <w:noProof/>
                <w:sz w:val="22"/>
                <w:lang w:eastAsia="zh-CN"/>
              </w:rPr>
              <w:tab/>
            </w:r>
            <w:r w:rsidR="00EF07ED" w:rsidRPr="00967038">
              <w:rPr>
                <w:rStyle w:val="Hyperlink"/>
                <w:noProof/>
              </w:rPr>
              <w:t>The Client</w:t>
            </w:r>
            <w:r w:rsidR="00EF07ED">
              <w:rPr>
                <w:noProof/>
                <w:webHidden/>
              </w:rPr>
              <w:tab/>
            </w:r>
            <w:r w:rsidR="00EF07ED">
              <w:rPr>
                <w:noProof/>
                <w:webHidden/>
              </w:rPr>
              <w:fldChar w:fldCharType="begin"/>
            </w:r>
            <w:r w:rsidR="00EF07ED">
              <w:rPr>
                <w:noProof/>
                <w:webHidden/>
              </w:rPr>
              <w:instrText xml:space="preserve"> PAGEREF _Toc501205179 \h </w:instrText>
            </w:r>
            <w:r w:rsidR="00EF07ED">
              <w:rPr>
                <w:noProof/>
                <w:webHidden/>
              </w:rPr>
            </w:r>
            <w:r w:rsidR="00EF07ED">
              <w:rPr>
                <w:noProof/>
                <w:webHidden/>
              </w:rPr>
              <w:fldChar w:fldCharType="separate"/>
            </w:r>
            <w:r w:rsidR="00EF07ED">
              <w:rPr>
                <w:noProof/>
                <w:webHidden/>
              </w:rPr>
              <w:t>5</w:t>
            </w:r>
            <w:r w:rsidR="00EF07ED">
              <w:rPr>
                <w:noProof/>
                <w:webHidden/>
              </w:rPr>
              <w:fldChar w:fldCharType="end"/>
            </w:r>
          </w:hyperlink>
        </w:p>
        <w:p w14:paraId="5F880CCC" w14:textId="27D0C84A" w:rsidR="00EF07ED" w:rsidRDefault="0072245B">
          <w:pPr>
            <w:pStyle w:val="TOC2"/>
            <w:tabs>
              <w:tab w:val="left" w:pos="880"/>
              <w:tab w:val="right" w:leader="dot" w:pos="9016"/>
            </w:tabs>
            <w:rPr>
              <w:rFonts w:eastAsiaTheme="minorEastAsia"/>
              <w:noProof/>
              <w:sz w:val="22"/>
              <w:lang w:eastAsia="zh-CN"/>
            </w:rPr>
          </w:pPr>
          <w:hyperlink w:anchor="_Toc501205180" w:history="1">
            <w:r w:rsidR="00EF07ED" w:rsidRPr="00967038">
              <w:rPr>
                <w:rStyle w:val="Hyperlink"/>
                <w:noProof/>
              </w:rPr>
              <w:t>1.2.</w:t>
            </w:r>
            <w:r w:rsidR="00EF07ED">
              <w:rPr>
                <w:rFonts w:eastAsiaTheme="minorEastAsia"/>
                <w:noProof/>
                <w:sz w:val="22"/>
                <w:lang w:eastAsia="zh-CN"/>
              </w:rPr>
              <w:tab/>
            </w:r>
            <w:r w:rsidR="00EF07ED" w:rsidRPr="00967038">
              <w:rPr>
                <w:rStyle w:val="Hyperlink"/>
                <w:noProof/>
              </w:rPr>
              <w:t>Current UK Legislation</w:t>
            </w:r>
            <w:r w:rsidR="00EF07ED">
              <w:rPr>
                <w:noProof/>
                <w:webHidden/>
              </w:rPr>
              <w:tab/>
            </w:r>
            <w:r w:rsidR="00EF07ED">
              <w:rPr>
                <w:noProof/>
                <w:webHidden/>
              </w:rPr>
              <w:fldChar w:fldCharType="begin"/>
            </w:r>
            <w:r w:rsidR="00EF07ED">
              <w:rPr>
                <w:noProof/>
                <w:webHidden/>
              </w:rPr>
              <w:instrText xml:space="preserve"> PAGEREF _Toc501205180 \h </w:instrText>
            </w:r>
            <w:r w:rsidR="00EF07ED">
              <w:rPr>
                <w:noProof/>
                <w:webHidden/>
              </w:rPr>
            </w:r>
            <w:r w:rsidR="00EF07ED">
              <w:rPr>
                <w:noProof/>
                <w:webHidden/>
              </w:rPr>
              <w:fldChar w:fldCharType="separate"/>
            </w:r>
            <w:r w:rsidR="00EF07ED">
              <w:rPr>
                <w:noProof/>
                <w:webHidden/>
              </w:rPr>
              <w:t>6</w:t>
            </w:r>
            <w:r w:rsidR="00EF07ED">
              <w:rPr>
                <w:noProof/>
                <w:webHidden/>
              </w:rPr>
              <w:fldChar w:fldCharType="end"/>
            </w:r>
          </w:hyperlink>
        </w:p>
        <w:p w14:paraId="015FD404" w14:textId="1E98CCCC" w:rsidR="00EF07ED" w:rsidRDefault="0072245B">
          <w:pPr>
            <w:pStyle w:val="TOC3"/>
            <w:tabs>
              <w:tab w:val="left" w:pos="1320"/>
              <w:tab w:val="right" w:leader="dot" w:pos="9016"/>
            </w:tabs>
            <w:rPr>
              <w:rFonts w:eastAsiaTheme="minorEastAsia"/>
              <w:noProof/>
              <w:sz w:val="22"/>
              <w:lang w:eastAsia="zh-CN"/>
            </w:rPr>
          </w:pPr>
          <w:hyperlink w:anchor="_Toc501205181" w:history="1">
            <w:r w:rsidR="00EF07ED" w:rsidRPr="00967038">
              <w:rPr>
                <w:rStyle w:val="Hyperlink"/>
                <w:noProof/>
              </w:rPr>
              <w:t>1.2.1.</w:t>
            </w:r>
            <w:r w:rsidR="00EF07ED">
              <w:rPr>
                <w:rFonts w:eastAsiaTheme="minorEastAsia"/>
                <w:noProof/>
                <w:sz w:val="22"/>
                <w:lang w:eastAsia="zh-CN"/>
              </w:rPr>
              <w:tab/>
            </w:r>
            <w:r w:rsidR="00EF07ED" w:rsidRPr="00967038">
              <w:rPr>
                <w:rStyle w:val="Hyperlink"/>
                <w:noProof/>
              </w:rPr>
              <w:t>The Data Protection Act</w:t>
            </w:r>
            <w:r w:rsidR="00EF07ED">
              <w:rPr>
                <w:noProof/>
                <w:webHidden/>
              </w:rPr>
              <w:tab/>
            </w:r>
            <w:r w:rsidR="00EF07ED">
              <w:rPr>
                <w:noProof/>
                <w:webHidden/>
              </w:rPr>
              <w:fldChar w:fldCharType="begin"/>
            </w:r>
            <w:r w:rsidR="00EF07ED">
              <w:rPr>
                <w:noProof/>
                <w:webHidden/>
              </w:rPr>
              <w:instrText xml:space="preserve"> PAGEREF _Toc501205181 \h </w:instrText>
            </w:r>
            <w:r w:rsidR="00EF07ED">
              <w:rPr>
                <w:noProof/>
                <w:webHidden/>
              </w:rPr>
            </w:r>
            <w:r w:rsidR="00EF07ED">
              <w:rPr>
                <w:noProof/>
                <w:webHidden/>
              </w:rPr>
              <w:fldChar w:fldCharType="separate"/>
            </w:r>
            <w:r w:rsidR="00EF07ED">
              <w:rPr>
                <w:noProof/>
                <w:webHidden/>
              </w:rPr>
              <w:t>6</w:t>
            </w:r>
            <w:r w:rsidR="00EF07ED">
              <w:rPr>
                <w:noProof/>
                <w:webHidden/>
              </w:rPr>
              <w:fldChar w:fldCharType="end"/>
            </w:r>
          </w:hyperlink>
        </w:p>
        <w:p w14:paraId="54555220" w14:textId="31E31B27" w:rsidR="00EF07ED" w:rsidRDefault="0072245B">
          <w:pPr>
            <w:pStyle w:val="TOC3"/>
            <w:tabs>
              <w:tab w:val="left" w:pos="1320"/>
              <w:tab w:val="right" w:leader="dot" w:pos="9016"/>
            </w:tabs>
            <w:rPr>
              <w:rFonts w:eastAsiaTheme="minorEastAsia"/>
              <w:noProof/>
              <w:sz w:val="22"/>
              <w:lang w:eastAsia="zh-CN"/>
            </w:rPr>
          </w:pPr>
          <w:hyperlink w:anchor="_Toc501205182" w:history="1">
            <w:r w:rsidR="00EF07ED" w:rsidRPr="00967038">
              <w:rPr>
                <w:rStyle w:val="Hyperlink"/>
                <w:noProof/>
              </w:rPr>
              <w:t>1.2.2.</w:t>
            </w:r>
            <w:r w:rsidR="00EF07ED">
              <w:rPr>
                <w:rFonts w:eastAsiaTheme="minorEastAsia"/>
                <w:noProof/>
                <w:sz w:val="22"/>
                <w:lang w:eastAsia="zh-CN"/>
              </w:rPr>
              <w:tab/>
            </w:r>
            <w:r w:rsidR="00EF07ED" w:rsidRPr="00967038">
              <w:rPr>
                <w:rStyle w:val="Hyperlink"/>
                <w:noProof/>
              </w:rPr>
              <w:t>Computer Misuse Act</w:t>
            </w:r>
            <w:r w:rsidR="00EF07ED">
              <w:rPr>
                <w:noProof/>
                <w:webHidden/>
              </w:rPr>
              <w:tab/>
            </w:r>
            <w:r w:rsidR="00EF07ED">
              <w:rPr>
                <w:noProof/>
                <w:webHidden/>
              </w:rPr>
              <w:fldChar w:fldCharType="begin"/>
            </w:r>
            <w:r w:rsidR="00EF07ED">
              <w:rPr>
                <w:noProof/>
                <w:webHidden/>
              </w:rPr>
              <w:instrText xml:space="preserve"> PAGEREF _Toc501205182 \h </w:instrText>
            </w:r>
            <w:r w:rsidR="00EF07ED">
              <w:rPr>
                <w:noProof/>
                <w:webHidden/>
              </w:rPr>
            </w:r>
            <w:r w:rsidR="00EF07ED">
              <w:rPr>
                <w:noProof/>
                <w:webHidden/>
              </w:rPr>
              <w:fldChar w:fldCharType="separate"/>
            </w:r>
            <w:r w:rsidR="00EF07ED">
              <w:rPr>
                <w:noProof/>
                <w:webHidden/>
              </w:rPr>
              <w:t>6</w:t>
            </w:r>
            <w:r w:rsidR="00EF07ED">
              <w:rPr>
                <w:noProof/>
                <w:webHidden/>
              </w:rPr>
              <w:fldChar w:fldCharType="end"/>
            </w:r>
          </w:hyperlink>
        </w:p>
        <w:p w14:paraId="683C8A10" w14:textId="476C946B" w:rsidR="00EF07ED" w:rsidRDefault="0072245B">
          <w:pPr>
            <w:pStyle w:val="TOC3"/>
            <w:tabs>
              <w:tab w:val="left" w:pos="1320"/>
              <w:tab w:val="right" w:leader="dot" w:pos="9016"/>
            </w:tabs>
            <w:rPr>
              <w:rFonts w:eastAsiaTheme="minorEastAsia"/>
              <w:noProof/>
              <w:sz w:val="22"/>
              <w:lang w:eastAsia="zh-CN"/>
            </w:rPr>
          </w:pPr>
          <w:hyperlink w:anchor="_Toc501205183" w:history="1">
            <w:r w:rsidR="00EF07ED" w:rsidRPr="00967038">
              <w:rPr>
                <w:rStyle w:val="Hyperlink"/>
                <w:noProof/>
              </w:rPr>
              <w:t>1.2.3.</w:t>
            </w:r>
            <w:r w:rsidR="00EF07ED">
              <w:rPr>
                <w:rFonts w:eastAsiaTheme="minorEastAsia"/>
                <w:noProof/>
                <w:sz w:val="22"/>
                <w:lang w:eastAsia="zh-CN"/>
              </w:rPr>
              <w:tab/>
            </w:r>
            <w:r w:rsidR="00EF07ED" w:rsidRPr="00967038">
              <w:rPr>
                <w:rStyle w:val="Hyperlink"/>
                <w:noProof/>
              </w:rPr>
              <w:t>Education and Inspections Act 2006</w:t>
            </w:r>
            <w:r w:rsidR="00EF07ED">
              <w:rPr>
                <w:noProof/>
                <w:webHidden/>
              </w:rPr>
              <w:tab/>
            </w:r>
            <w:r w:rsidR="00EF07ED">
              <w:rPr>
                <w:noProof/>
                <w:webHidden/>
              </w:rPr>
              <w:fldChar w:fldCharType="begin"/>
            </w:r>
            <w:r w:rsidR="00EF07ED">
              <w:rPr>
                <w:noProof/>
                <w:webHidden/>
              </w:rPr>
              <w:instrText xml:space="preserve"> PAGEREF _Toc501205183 \h </w:instrText>
            </w:r>
            <w:r w:rsidR="00EF07ED">
              <w:rPr>
                <w:noProof/>
                <w:webHidden/>
              </w:rPr>
            </w:r>
            <w:r w:rsidR="00EF07ED">
              <w:rPr>
                <w:noProof/>
                <w:webHidden/>
              </w:rPr>
              <w:fldChar w:fldCharType="separate"/>
            </w:r>
            <w:r w:rsidR="00EF07ED">
              <w:rPr>
                <w:noProof/>
                <w:webHidden/>
              </w:rPr>
              <w:t>7</w:t>
            </w:r>
            <w:r w:rsidR="00EF07ED">
              <w:rPr>
                <w:noProof/>
                <w:webHidden/>
              </w:rPr>
              <w:fldChar w:fldCharType="end"/>
            </w:r>
          </w:hyperlink>
        </w:p>
        <w:p w14:paraId="75897774" w14:textId="6752E554" w:rsidR="00EF07ED" w:rsidRDefault="0072245B">
          <w:pPr>
            <w:pStyle w:val="TOC3"/>
            <w:tabs>
              <w:tab w:val="left" w:pos="1320"/>
              <w:tab w:val="right" w:leader="dot" w:pos="9016"/>
            </w:tabs>
            <w:rPr>
              <w:rFonts w:eastAsiaTheme="minorEastAsia"/>
              <w:noProof/>
              <w:sz w:val="22"/>
              <w:lang w:eastAsia="zh-CN"/>
            </w:rPr>
          </w:pPr>
          <w:hyperlink w:anchor="_Toc501205184" w:history="1">
            <w:r w:rsidR="00EF07ED" w:rsidRPr="00967038">
              <w:rPr>
                <w:rStyle w:val="Hyperlink"/>
                <w:noProof/>
              </w:rPr>
              <w:t>1.2.4.</w:t>
            </w:r>
            <w:r w:rsidR="00EF07ED">
              <w:rPr>
                <w:rFonts w:eastAsiaTheme="minorEastAsia"/>
                <w:noProof/>
                <w:sz w:val="22"/>
                <w:lang w:eastAsia="zh-CN"/>
              </w:rPr>
              <w:tab/>
            </w:r>
            <w:r w:rsidR="00EF07ED" w:rsidRPr="00967038">
              <w:rPr>
                <w:rStyle w:val="Hyperlink"/>
                <w:noProof/>
              </w:rPr>
              <w:t>The Human Rights Act 1998</w:t>
            </w:r>
            <w:r w:rsidR="00EF07ED">
              <w:rPr>
                <w:noProof/>
                <w:webHidden/>
              </w:rPr>
              <w:tab/>
            </w:r>
            <w:r w:rsidR="00EF07ED">
              <w:rPr>
                <w:noProof/>
                <w:webHidden/>
              </w:rPr>
              <w:fldChar w:fldCharType="begin"/>
            </w:r>
            <w:r w:rsidR="00EF07ED">
              <w:rPr>
                <w:noProof/>
                <w:webHidden/>
              </w:rPr>
              <w:instrText xml:space="preserve"> PAGEREF _Toc501205184 \h </w:instrText>
            </w:r>
            <w:r w:rsidR="00EF07ED">
              <w:rPr>
                <w:noProof/>
                <w:webHidden/>
              </w:rPr>
            </w:r>
            <w:r w:rsidR="00EF07ED">
              <w:rPr>
                <w:noProof/>
                <w:webHidden/>
              </w:rPr>
              <w:fldChar w:fldCharType="separate"/>
            </w:r>
            <w:r w:rsidR="00EF07ED">
              <w:rPr>
                <w:noProof/>
                <w:webHidden/>
              </w:rPr>
              <w:t>7</w:t>
            </w:r>
            <w:r w:rsidR="00EF07ED">
              <w:rPr>
                <w:noProof/>
                <w:webHidden/>
              </w:rPr>
              <w:fldChar w:fldCharType="end"/>
            </w:r>
          </w:hyperlink>
        </w:p>
        <w:p w14:paraId="35B88FB5" w14:textId="70FADC93" w:rsidR="00EF07ED" w:rsidRDefault="0072245B">
          <w:pPr>
            <w:pStyle w:val="TOC3"/>
            <w:tabs>
              <w:tab w:val="left" w:pos="1320"/>
              <w:tab w:val="right" w:leader="dot" w:pos="9016"/>
            </w:tabs>
            <w:rPr>
              <w:rFonts w:eastAsiaTheme="minorEastAsia"/>
              <w:noProof/>
              <w:sz w:val="22"/>
              <w:lang w:eastAsia="zh-CN"/>
            </w:rPr>
          </w:pPr>
          <w:hyperlink w:anchor="_Toc501205185" w:history="1">
            <w:r w:rsidR="00EF07ED" w:rsidRPr="00967038">
              <w:rPr>
                <w:rStyle w:val="Hyperlink"/>
                <w:noProof/>
              </w:rPr>
              <w:t>1.2.5.</w:t>
            </w:r>
            <w:r w:rsidR="00EF07ED">
              <w:rPr>
                <w:rFonts w:eastAsiaTheme="minorEastAsia"/>
                <w:noProof/>
                <w:sz w:val="22"/>
                <w:lang w:eastAsia="zh-CN"/>
              </w:rPr>
              <w:tab/>
            </w:r>
            <w:r w:rsidR="00EF07ED" w:rsidRPr="00967038">
              <w:rPr>
                <w:rStyle w:val="Hyperlink"/>
                <w:noProof/>
              </w:rPr>
              <w:t>Other Legislations</w:t>
            </w:r>
            <w:r w:rsidR="00EF07ED">
              <w:rPr>
                <w:noProof/>
                <w:webHidden/>
              </w:rPr>
              <w:tab/>
            </w:r>
            <w:r w:rsidR="00EF07ED">
              <w:rPr>
                <w:noProof/>
                <w:webHidden/>
              </w:rPr>
              <w:fldChar w:fldCharType="begin"/>
            </w:r>
            <w:r w:rsidR="00EF07ED">
              <w:rPr>
                <w:noProof/>
                <w:webHidden/>
              </w:rPr>
              <w:instrText xml:space="preserve"> PAGEREF _Toc501205185 \h </w:instrText>
            </w:r>
            <w:r w:rsidR="00EF07ED">
              <w:rPr>
                <w:noProof/>
                <w:webHidden/>
              </w:rPr>
            </w:r>
            <w:r w:rsidR="00EF07ED">
              <w:rPr>
                <w:noProof/>
                <w:webHidden/>
              </w:rPr>
              <w:fldChar w:fldCharType="separate"/>
            </w:r>
            <w:r w:rsidR="00EF07ED">
              <w:rPr>
                <w:noProof/>
                <w:webHidden/>
              </w:rPr>
              <w:t>7</w:t>
            </w:r>
            <w:r w:rsidR="00EF07ED">
              <w:rPr>
                <w:noProof/>
                <w:webHidden/>
              </w:rPr>
              <w:fldChar w:fldCharType="end"/>
            </w:r>
          </w:hyperlink>
        </w:p>
        <w:p w14:paraId="046DE242" w14:textId="1E4641EA" w:rsidR="00EF07ED" w:rsidRDefault="0072245B">
          <w:pPr>
            <w:pStyle w:val="TOC2"/>
            <w:tabs>
              <w:tab w:val="left" w:pos="880"/>
              <w:tab w:val="right" w:leader="dot" w:pos="9016"/>
            </w:tabs>
            <w:rPr>
              <w:rFonts w:eastAsiaTheme="minorEastAsia"/>
              <w:noProof/>
              <w:sz w:val="22"/>
              <w:lang w:eastAsia="zh-CN"/>
            </w:rPr>
          </w:pPr>
          <w:hyperlink w:anchor="_Toc501205186" w:history="1">
            <w:r w:rsidR="00EF07ED" w:rsidRPr="00967038">
              <w:rPr>
                <w:rStyle w:val="Hyperlink"/>
                <w:noProof/>
              </w:rPr>
              <w:t>1.3.</w:t>
            </w:r>
            <w:r w:rsidR="00EF07ED">
              <w:rPr>
                <w:rFonts w:eastAsiaTheme="minorEastAsia"/>
                <w:noProof/>
                <w:sz w:val="22"/>
                <w:lang w:eastAsia="zh-CN"/>
              </w:rPr>
              <w:tab/>
            </w:r>
            <w:r w:rsidR="00EF07ED" w:rsidRPr="00967038">
              <w:rPr>
                <w:rStyle w:val="Hyperlink"/>
                <w:noProof/>
              </w:rPr>
              <w:t>Available methods and tools</w:t>
            </w:r>
            <w:r w:rsidR="00EF07ED">
              <w:rPr>
                <w:noProof/>
                <w:webHidden/>
              </w:rPr>
              <w:tab/>
            </w:r>
            <w:r w:rsidR="00EF07ED">
              <w:rPr>
                <w:noProof/>
                <w:webHidden/>
              </w:rPr>
              <w:fldChar w:fldCharType="begin"/>
            </w:r>
            <w:r w:rsidR="00EF07ED">
              <w:rPr>
                <w:noProof/>
                <w:webHidden/>
              </w:rPr>
              <w:instrText xml:space="preserve"> PAGEREF _Toc501205186 \h </w:instrText>
            </w:r>
            <w:r w:rsidR="00EF07ED">
              <w:rPr>
                <w:noProof/>
                <w:webHidden/>
              </w:rPr>
            </w:r>
            <w:r w:rsidR="00EF07ED">
              <w:rPr>
                <w:noProof/>
                <w:webHidden/>
              </w:rPr>
              <w:fldChar w:fldCharType="separate"/>
            </w:r>
            <w:r w:rsidR="00EF07ED">
              <w:rPr>
                <w:noProof/>
                <w:webHidden/>
              </w:rPr>
              <w:t>8</w:t>
            </w:r>
            <w:r w:rsidR="00EF07ED">
              <w:rPr>
                <w:noProof/>
                <w:webHidden/>
              </w:rPr>
              <w:fldChar w:fldCharType="end"/>
            </w:r>
          </w:hyperlink>
        </w:p>
        <w:p w14:paraId="068DA6BE" w14:textId="642CC530" w:rsidR="00EF07ED" w:rsidRDefault="0072245B">
          <w:pPr>
            <w:pStyle w:val="TOC3"/>
            <w:tabs>
              <w:tab w:val="left" w:pos="1320"/>
              <w:tab w:val="right" w:leader="dot" w:pos="9016"/>
            </w:tabs>
            <w:rPr>
              <w:rFonts w:eastAsiaTheme="minorEastAsia"/>
              <w:noProof/>
              <w:sz w:val="22"/>
              <w:lang w:eastAsia="zh-CN"/>
            </w:rPr>
          </w:pPr>
          <w:hyperlink w:anchor="_Toc501205187" w:history="1">
            <w:r w:rsidR="00EF07ED" w:rsidRPr="00967038">
              <w:rPr>
                <w:rStyle w:val="Hyperlink"/>
                <w:noProof/>
              </w:rPr>
              <w:t>1.3.1.</w:t>
            </w:r>
            <w:r w:rsidR="00EF07ED">
              <w:rPr>
                <w:rFonts w:eastAsiaTheme="minorEastAsia"/>
                <w:noProof/>
                <w:sz w:val="22"/>
                <w:lang w:eastAsia="zh-CN"/>
              </w:rPr>
              <w:tab/>
            </w:r>
            <w:r w:rsidR="00EF07ED" w:rsidRPr="00967038">
              <w:rPr>
                <w:rStyle w:val="Hyperlink"/>
                <w:noProof/>
              </w:rPr>
              <w:t>Data Entry and Collection</w:t>
            </w:r>
            <w:r w:rsidR="00EF07ED">
              <w:rPr>
                <w:noProof/>
                <w:webHidden/>
              </w:rPr>
              <w:tab/>
            </w:r>
            <w:r w:rsidR="00EF07ED">
              <w:rPr>
                <w:noProof/>
                <w:webHidden/>
              </w:rPr>
              <w:fldChar w:fldCharType="begin"/>
            </w:r>
            <w:r w:rsidR="00EF07ED">
              <w:rPr>
                <w:noProof/>
                <w:webHidden/>
              </w:rPr>
              <w:instrText xml:space="preserve"> PAGEREF _Toc501205187 \h </w:instrText>
            </w:r>
            <w:r w:rsidR="00EF07ED">
              <w:rPr>
                <w:noProof/>
                <w:webHidden/>
              </w:rPr>
            </w:r>
            <w:r w:rsidR="00EF07ED">
              <w:rPr>
                <w:noProof/>
                <w:webHidden/>
              </w:rPr>
              <w:fldChar w:fldCharType="separate"/>
            </w:r>
            <w:r w:rsidR="00EF07ED">
              <w:rPr>
                <w:noProof/>
                <w:webHidden/>
              </w:rPr>
              <w:t>8</w:t>
            </w:r>
            <w:r w:rsidR="00EF07ED">
              <w:rPr>
                <w:noProof/>
                <w:webHidden/>
              </w:rPr>
              <w:fldChar w:fldCharType="end"/>
            </w:r>
          </w:hyperlink>
        </w:p>
        <w:p w14:paraId="0342734F" w14:textId="6A5A0D34" w:rsidR="00EF07ED" w:rsidRDefault="0072245B">
          <w:pPr>
            <w:pStyle w:val="TOC2"/>
            <w:tabs>
              <w:tab w:val="left" w:pos="880"/>
              <w:tab w:val="right" w:leader="dot" w:pos="9016"/>
            </w:tabs>
            <w:rPr>
              <w:rFonts w:eastAsiaTheme="minorEastAsia"/>
              <w:noProof/>
              <w:sz w:val="22"/>
              <w:lang w:eastAsia="zh-CN"/>
            </w:rPr>
          </w:pPr>
          <w:hyperlink w:anchor="_Toc501205188" w:history="1">
            <w:r w:rsidR="00EF07ED" w:rsidRPr="00967038">
              <w:rPr>
                <w:rStyle w:val="Hyperlink"/>
                <w:noProof/>
              </w:rPr>
              <w:t>1.4.</w:t>
            </w:r>
            <w:r w:rsidR="00EF07ED">
              <w:rPr>
                <w:rFonts w:eastAsiaTheme="minorEastAsia"/>
                <w:noProof/>
                <w:sz w:val="22"/>
                <w:lang w:eastAsia="zh-CN"/>
              </w:rPr>
              <w:tab/>
            </w:r>
            <w:r w:rsidR="00EF07ED" w:rsidRPr="00967038">
              <w:rPr>
                <w:rStyle w:val="Hyperlink"/>
                <w:noProof/>
              </w:rPr>
              <w:t>Software Used</w:t>
            </w:r>
            <w:r w:rsidR="00EF07ED">
              <w:rPr>
                <w:noProof/>
                <w:webHidden/>
              </w:rPr>
              <w:tab/>
            </w:r>
            <w:r w:rsidR="00EF07ED">
              <w:rPr>
                <w:noProof/>
                <w:webHidden/>
              </w:rPr>
              <w:fldChar w:fldCharType="begin"/>
            </w:r>
            <w:r w:rsidR="00EF07ED">
              <w:rPr>
                <w:noProof/>
                <w:webHidden/>
              </w:rPr>
              <w:instrText xml:space="preserve"> PAGEREF _Toc501205188 \h </w:instrText>
            </w:r>
            <w:r w:rsidR="00EF07ED">
              <w:rPr>
                <w:noProof/>
                <w:webHidden/>
              </w:rPr>
            </w:r>
            <w:r w:rsidR="00EF07ED">
              <w:rPr>
                <w:noProof/>
                <w:webHidden/>
              </w:rPr>
              <w:fldChar w:fldCharType="separate"/>
            </w:r>
            <w:r w:rsidR="00EF07ED">
              <w:rPr>
                <w:noProof/>
                <w:webHidden/>
              </w:rPr>
              <w:t>8</w:t>
            </w:r>
            <w:r w:rsidR="00EF07ED">
              <w:rPr>
                <w:noProof/>
                <w:webHidden/>
              </w:rPr>
              <w:fldChar w:fldCharType="end"/>
            </w:r>
          </w:hyperlink>
        </w:p>
        <w:p w14:paraId="274E5E97" w14:textId="54216858" w:rsidR="00EF07ED" w:rsidRDefault="0072245B">
          <w:pPr>
            <w:pStyle w:val="TOC3"/>
            <w:tabs>
              <w:tab w:val="left" w:pos="1320"/>
              <w:tab w:val="right" w:leader="dot" w:pos="9016"/>
            </w:tabs>
            <w:rPr>
              <w:rFonts w:eastAsiaTheme="minorEastAsia"/>
              <w:noProof/>
              <w:sz w:val="22"/>
              <w:lang w:eastAsia="zh-CN"/>
            </w:rPr>
          </w:pPr>
          <w:hyperlink w:anchor="_Toc501205189" w:history="1">
            <w:r w:rsidR="00EF07ED" w:rsidRPr="00967038">
              <w:rPr>
                <w:rStyle w:val="Hyperlink"/>
                <w:noProof/>
              </w:rPr>
              <w:t>1.4.1.</w:t>
            </w:r>
            <w:r w:rsidR="00EF07ED">
              <w:rPr>
                <w:rFonts w:eastAsiaTheme="minorEastAsia"/>
                <w:noProof/>
                <w:sz w:val="22"/>
                <w:lang w:eastAsia="zh-CN"/>
              </w:rPr>
              <w:tab/>
            </w:r>
            <w:r w:rsidR="00EF07ED" w:rsidRPr="00967038">
              <w:rPr>
                <w:rStyle w:val="Hyperlink"/>
                <w:noProof/>
              </w:rPr>
              <w:t>ebs by Tribal</w:t>
            </w:r>
            <w:r w:rsidR="00EF07ED">
              <w:rPr>
                <w:noProof/>
                <w:webHidden/>
              </w:rPr>
              <w:tab/>
            </w:r>
            <w:r w:rsidR="00EF07ED">
              <w:rPr>
                <w:noProof/>
                <w:webHidden/>
              </w:rPr>
              <w:fldChar w:fldCharType="begin"/>
            </w:r>
            <w:r w:rsidR="00EF07ED">
              <w:rPr>
                <w:noProof/>
                <w:webHidden/>
              </w:rPr>
              <w:instrText xml:space="preserve"> PAGEREF _Toc501205189 \h </w:instrText>
            </w:r>
            <w:r w:rsidR="00EF07ED">
              <w:rPr>
                <w:noProof/>
                <w:webHidden/>
              </w:rPr>
            </w:r>
            <w:r w:rsidR="00EF07ED">
              <w:rPr>
                <w:noProof/>
                <w:webHidden/>
              </w:rPr>
              <w:fldChar w:fldCharType="separate"/>
            </w:r>
            <w:r w:rsidR="00EF07ED">
              <w:rPr>
                <w:noProof/>
                <w:webHidden/>
              </w:rPr>
              <w:t>8</w:t>
            </w:r>
            <w:r w:rsidR="00EF07ED">
              <w:rPr>
                <w:noProof/>
                <w:webHidden/>
              </w:rPr>
              <w:fldChar w:fldCharType="end"/>
            </w:r>
          </w:hyperlink>
        </w:p>
        <w:p w14:paraId="048F85E0" w14:textId="122C98A9" w:rsidR="00EF07ED" w:rsidRDefault="0072245B">
          <w:pPr>
            <w:pStyle w:val="TOC3"/>
            <w:tabs>
              <w:tab w:val="left" w:pos="1320"/>
              <w:tab w:val="right" w:leader="dot" w:pos="9016"/>
            </w:tabs>
            <w:rPr>
              <w:rFonts w:eastAsiaTheme="minorEastAsia"/>
              <w:noProof/>
              <w:sz w:val="22"/>
              <w:lang w:eastAsia="zh-CN"/>
            </w:rPr>
          </w:pPr>
          <w:hyperlink w:anchor="_Toc501205190" w:history="1">
            <w:r w:rsidR="00EF07ED" w:rsidRPr="00967038">
              <w:rPr>
                <w:rStyle w:val="Hyperlink"/>
                <w:noProof/>
              </w:rPr>
              <w:t>1.4.2.</w:t>
            </w:r>
            <w:r w:rsidR="00EF07ED">
              <w:rPr>
                <w:rFonts w:eastAsiaTheme="minorEastAsia"/>
                <w:noProof/>
                <w:sz w:val="22"/>
                <w:lang w:eastAsia="zh-CN"/>
              </w:rPr>
              <w:tab/>
            </w:r>
            <w:r w:rsidR="00EF07ED" w:rsidRPr="00967038">
              <w:rPr>
                <w:rStyle w:val="Hyperlink"/>
                <w:noProof/>
              </w:rPr>
              <w:t>UNIT-e</w:t>
            </w:r>
            <w:r w:rsidR="00EF07ED">
              <w:rPr>
                <w:noProof/>
                <w:webHidden/>
              </w:rPr>
              <w:tab/>
            </w:r>
            <w:r w:rsidR="00EF07ED">
              <w:rPr>
                <w:noProof/>
                <w:webHidden/>
              </w:rPr>
              <w:fldChar w:fldCharType="begin"/>
            </w:r>
            <w:r w:rsidR="00EF07ED">
              <w:rPr>
                <w:noProof/>
                <w:webHidden/>
              </w:rPr>
              <w:instrText xml:space="preserve"> PAGEREF _Toc501205190 \h </w:instrText>
            </w:r>
            <w:r w:rsidR="00EF07ED">
              <w:rPr>
                <w:noProof/>
                <w:webHidden/>
              </w:rPr>
            </w:r>
            <w:r w:rsidR="00EF07ED">
              <w:rPr>
                <w:noProof/>
                <w:webHidden/>
              </w:rPr>
              <w:fldChar w:fldCharType="separate"/>
            </w:r>
            <w:r w:rsidR="00EF07ED">
              <w:rPr>
                <w:noProof/>
                <w:webHidden/>
              </w:rPr>
              <w:t>9</w:t>
            </w:r>
            <w:r w:rsidR="00EF07ED">
              <w:rPr>
                <w:noProof/>
                <w:webHidden/>
              </w:rPr>
              <w:fldChar w:fldCharType="end"/>
            </w:r>
          </w:hyperlink>
        </w:p>
        <w:p w14:paraId="110FA3A4" w14:textId="0AA8EE54" w:rsidR="00EF07ED" w:rsidRDefault="0072245B">
          <w:pPr>
            <w:pStyle w:val="TOC3"/>
            <w:tabs>
              <w:tab w:val="left" w:pos="1320"/>
              <w:tab w:val="right" w:leader="dot" w:pos="9016"/>
            </w:tabs>
            <w:rPr>
              <w:rFonts w:eastAsiaTheme="minorEastAsia"/>
              <w:noProof/>
              <w:sz w:val="22"/>
              <w:lang w:eastAsia="zh-CN"/>
            </w:rPr>
          </w:pPr>
          <w:hyperlink w:anchor="_Toc501205191" w:history="1">
            <w:r w:rsidR="00EF07ED" w:rsidRPr="00967038">
              <w:rPr>
                <w:rStyle w:val="Hyperlink"/>
                <w:noProof/>
              </w:rPr>
              <w:t>1.4.3.</w:t>
            </w:r>
            <w:r w:rsidR="00EF07ED">
              <w:rPr>
                <w:rFonts w:eastAsiaTheme="minorEastAsia"/>
                <w:noProof/>
                <w:sz w:val="22"/>
                <w:lang w:eastAsia="zh-CN"/>
              </w:rPr>
              <w:tab/>
            </w:r>
            <w:r w:rsidR="00EF07ED" w:rsidRPr="00967038">
              <w:rPr>
                <w:rStyle w:val="Hyperlink"/>
                <w:noProof/>
              </w:rPr>
              <w:t>Unit 4s Student Management</w:t>
            </w:r>
            <w:r w:rsidR="00EF07ED">
              <w:rPr>
                <w:noProof/>
                <w:webHidden/>
              </w:rPr>
              <w:tab/>
            </w:r>
            <w:r w:rsidR="00EF07ED">
              <w:rPr>
                <w:noProof/>
                <w:webHidden/>
              </w:rPr>
              <w:fldChar w:fldCharType="begin"/>
            </w:r>
            <w:r w:rsidR="00EF07ED">
              <w:rPr>
                <w:noProof/>
                <w:webHidden/>
              </w:rPr>
              <w:instrText xml:space="preserve"> PAGEREF _Toc501205191 \h </w:instrText>
            </w:r>
            <w:r w:rsidR="00EF07ED">
              <w:rPr>
                <w:noProof/>
                <w:webHidden/>
              </w:rPr>
            </w:r>
            <w:r w:rsidR="00EF07ED">
              <w:rPr>
                <w:noProof/>
                <w:webHidden/>
              </w:rPr>
              <w:fldChar w:fldCharType="separate"/>
            </w:r>
            <w:r w:rsidR="00EF07ED">
              <w:rPr>
                <w:noProof/>
                <w:webHidden/>
              </w:rPr>
              <w:t>9</w:t>
            </w:r>
            <w:r w:rsidR="00EF07ED">
              <w:rPr>
                <w:noProof/>
                <w:webHidden/>
              </w:rPr>
              <w:fldChar w:fldCharType="end"/>
            </w:r>
          </w:hyperlink>
        </w:p>
        <w:p w14:paraId="20058613" w14:textId="3BFCF1DE" w:rsidR="00EF07ED" w:rsidRDefault="0072245B">
          <w:pPr>
            <w:pStyle w:val="TOC3"/>
            <w:tabs>
              <w:tab w:val="left" w:pos="1320"/>
              <w:tab w:val="right" w:leader="dot" w:pos="9016"/>
            </w:tabs>
            <w:rPr>
              <w:rFonts w:eastAsiaTheme="minorEastAsia"/>
              <w:noProof/>
              <w:sz w:val="22"/>
              <w:lang w:eastAsia="zh-CN"/>
            </w:rPr>
          </w:pPr>
          <w:hyperlink w:anchor="_Toc501205192" w:history="1">
            <w:r w:rsidR="00EF07ED" w:rsidRPr="00967038">
              <w:rPr>
                <w:rStyle w:val="Hyperlink"/>
                <w:noProof/>
              </w:rPr>
              <w:t>1.4.4.</w:t>
            </w:r>
            <w:r w:rsidR="00EF07ED">
              <w:rPr>
                <w:rFonts w:eastAsiaTheme="minorEastAsia"/>
                <w:noProof/>
                <w:sz w:val="22"/>
                <w:lang w:eastAsia="zh-CN"/>
              </w:rPr>
              <w:tab/>
            </w:r>
            <w:r w:rsidR="00EF07ED" w:rsidRPr="00967038">
              <w:rPr>
                <w:rStyle w:val="Hyperlink"/>
                <w:noProof/>
              </w:rPr>
              <w:t>Web Based Enrolment Systems</w:t>
            </w:r>
            <w:r w:rsidR="00EF07ED">
              <w:rPr>
                <w:noProof/>
                <w:webHidden/>
              </w:rPr>
              <w:tab/>
            </w:r>
            <w:r w:rsidR="00EF07ED">
              <w:rPr>
                <w:noProof/>
                <w:webHidden/>
              </w:rPr>
              <w:fldChar w:fldCharType="begin"/>
            </w:r>
            <w:r w:rsidR="00EF07ED">
              <w:rPr>
                <w:noProof/>
                <w:webHidden/>
              </w:rPr>
              <w:instrText xml:space="preserve"> PAGEREF _Toc501205192 \h </w:instrText>
            </w:r>
            <w:r w:rsidR="00EF07ED">
              <w:rPr>
                <w:noProof/>
                <w:webHidden/>
              </w:rPr>
            </w:r>
            <w:r w:rsidR="00EF07ED">
              <w:rPr>
                <w:noProof/>
                <w:webHidden/>
              </w:rPr>
              <w:fldChar w:fldCharType="separate"/>
            </w:r>
            <w:r w:rsidR="00EF07ED">
              <w:rPr>
                <w:noProof/>
                <w:webHidden/>
              </w:rPr>
              <w:t>10</w:t>
            </w:r>
            <w:r w:rsidR="00EF07ED">
              <w:rPr>
                <w:noProof/>
                <w:webHidden/>
              </w:rPr>
              <w:fldChar w:fldCharType="end"/>
            </w:r>
          </w:hyperlink>
        </w:p>
        <w:p w14:paraId="0EF542EC" w14:textId="061ADC4A" w:rsidR="00EF07ED" w:rsidRDefault="0072245B">
          <w:pPr>
            <w:pStyle w:val="TOC2"/>
            <w:tabs>
              <w:tab w:val="left" w:pos="880"/>
              <w:tab w:val="right" w:leader="dot" w:pos="9016"/>
            </w:tabs>
            <w:rPr>
              <w:rFonts w:eastAsiaTheme="minorEastAsia"/>
              <w:noProof/>
              <w:sz w:val="22"/>
              <w:lang w:eastAsia="zh-CN"/>
            </w:rPr>
          </w:pPr>
          <w:hyperlink w:anchor="_Toc501205193" w:history="1">
            <w:r w:rsidR="00EF07ED" w:rsidRPr="00967038">
              <w:rPr>
                <w:rStyle w:val="Hyperlink"/>
                <w:noProof/>
              </w:rPr>
              <w:t>1.5.</w:t>
            </w:r>
            <w:r w:rsidR="00EF07ED">
              <w:rPr>
                <w:rFonts w:eastAsiaTheme="minorEastAsia"/>
                <w:noProof/>
                <w:sz w:val="22"/>
                <w:lang w:eastAsia="zh-CN"/>
              </w:rPr>
              <w:tab/>
            </w:r>
            <w:r w:rsidR="00EF07ED" w:rsidRPr="00967038">
              <w:rPr>
                <w:rStyle w:val="Hyperlink"/>
                <w:noProof/>
              </w:rPr>
              <w:t>Rationale</w:t>
            </w:r>
            <w:r w:rsidR="00EF07ED">
              <w:rPr>
                <w:noProof/>
                <w:webHidden/>
              </w:rPr>
              <w:tab/>
            </w:r>
            <w:r w:rsidR="00EF07ED">
              <w:rPr>
                <w:noProof/>
                <w:webHidden/>
              </w:rPr>
              <w:fldChar w:fldCharType="begin"/>
            </w:r>
            <w:r w:rsidR="00EF07ED">
              <w:rPr>
                <w:noProof/>
                <w:webHidden/>
              </w:rPr>
              <w:instrText xml:space="preserve"> PAGEREF _Toc501205193 \h </w:instrText>
            </w:r>
            <w:r w:rsidR="00EF07ED">
              <w:rPr>
                <w:noProof/>
                <w:webHidden/>
              </w:rPr>
            </w:r>
            <w:r w:rsidR="00EF07ED">
              <w:rPr>
                <w:noProof/>
                <w:webHidden/>
              </w:rPr>
              <w:fldChar w:fldCharType="separate"/>
            </w:r>
            <w:r w:rsidR="00EF07ED">
              <w:rPr>
                <w:noProof/>
                <w:webHidden/>
              </w:rPr>
              <w:t>10</w:t>
            </w:r>
            <w:r w:rsidR="00EF07ED">
              <w:rPr>
                <w:noProof/>
                <w:webHidden/>
              </w:rPr>
              <w:fldChar w:fldCharType="end"/>
            </w:r>
          </w:hyperlink>
        </w:p>
        <w:p w14:paraId="72151E2A" w14:textId="690BBDE7" w:rsidR="00EF07ED" w:rsidRDefault="0072245B">
          <w:pPr>
            <w:pStyle w:val="TOC1"/>
            <w:tabs>
              <w:tab w:val="left" w:pos="420"/>
              <w:tab w:val="right" w:leader="dot" w:pos="9016"/>
            </w:tabs>
            <w:rPr>
              <w:rFonts w:eastAsiaTheme="minorEastAsia"/>
              <w:noProof/>
              <w:sz w:val="22"/>
              <w:lang w:eastAsia="zh-CN"/>
            </w:rPr>
          </w:pPr>
          <w:hyperlink w:anchor="_Toc501205194" w:history="1">
            <w:r w:rsidR="00EF07ED" w:rsidRPr="00967038">
              <w:rPr>
                <w:rStyle w:val="Hyperlink"/>
                <w:noProof/>
              </w:rPr>
              <w:t>2.</w:t>
            </w:r>
            <w:r w:rsidR="00EF07ED">
              <w:rPr>
                <w:rFonts w:eastAsiaTheme="minorEastAsia"/>
                <w:noProof/>
                <w:sz w:val="22"/>
                <w:lang w:eastAsia="zh-CN"/>
              </w:rPr>
              <w:tab/>
            </w:r>
            <w:r w:rsidR="00EF07ED" w:rsidRPr="00967038">
              <w:rPr>
                <w:rStyle w:val="Hyperlink"/>
                <w:noProof/>
              </w:rPr>
              <w:t>Aims, Objectives and Deliverables</w:t>
            </w:r>
            <w:r w:rsidR="00EF07ED">
              <w:rPr>
                <w:noProof/>
                <w:webHidden/>
              </w:rPr>
              <w:tab/>
            </w:r>
            <w:r w:rsidR="00EF07ED">
              <w:rPr>
                <w:noProof/>
                <w:webHidden/>
              </w:rPr>
              <w:fldChar w:fldCharType="begin"/>
            </w:r>
            <w:r w:rsidR="00EF07ED">
              <w:rPr>
                <w:noProof/>
                <w:webHidden/>
              </w:rPr>
              <w:instrText xml:space="preserve"> PAGEREF _Toc501205194 \h </w:instrText>
            </w:r>
            <w:r w:rsidR="00EF07ED">
              <w:rPr>
                <w:noProof/>
                <w:webHidden/>
              </w:rPr>
            </w:r>
            <w:r w:rsidR="00EF07ED">
              <w:rPr>
                <w:noProof/>
                <w:webHidden/>
              </w:rPr>
              <w:fldChar w:fldCharType="separate"/>
            </w:r>
            <w:r w:rsidR="00EF07ED">
              <w:rPr>
                <w:noProof/>
                <w:webHidden/>
              </w:rPr>
              <w:t>12</w:t>
            </w:r>
            <w:r w:rsidR="00EF07ED">
              <w:rPr>
                <w:noProof/>
                <w:webHidden/>
              </w:rPr>
              <w:fldChar w:fldCharType="end"/>
            </w:r>
          </w:hyperlink>
        </w:p>
        <w:p w14:paraId="2F332792" w14:textId="6164B049" w:rsidR="00EF07ED" w:rsidRDefault="0072245B">
          <w:pPr>
            <w:pStyle w:val="TOC2"/>
            <w:tabs>
              <w:tab w:val="left" w:pos="880"/>
              <w:tab w:val="right" w:leader="dot" w:pos="9016"/>
            </w:tabs>
            <w:rPr>
              <w:rFonts w:eastAsiaTheme="minorEastAsia"/>
              <w:noProof/>
              <w:sz w:val="22"/>
              <w:lang w:eastAsia="zh-CN"/>
            </w:rPr>
          </w:pPr>
          <w:hyperlink w:anchor="_Toc501205195" w:history="1">
            <w:r w:rsidR="00EF07ED" w:rsidRPr="00967038">
              <w:rPr>
                <w:rStyle w:val="Hyperlink"/>
                <w:noProof/>
              </w:rPr>
              <w:t>2.1.</w:t>
            </w:r>
            <w:r w:rsidR="00EF07ED">
              <w:rPr>
                <w:rFonts w:eastAsiaTheme="minorEastAsia"/>
                <w:noProof/>
                <w:sz w:val="22"/>
                <w:lang w:eastAsia="zh-CN"/>
              </w:rPr>
              <w:tab/>
            </w:r>
            <w:r w:rsidR="00EF07ED" w:rsidRPr="00967038">
              <w:rPr>
                <w:rStyle w:val="Hyperlink"/>
                <w:noProof/>
              </w:rPr>
              <w:t>Aim</w:t>
            </w:r>
            <w:r w:rsidR="00EF07ED">
              <w:rPr>
                <w:noProof/>
                <w:webHidden/>
              </w:rPr>
              <w:tab/>
            </w:r>
            <w:r w:rsidR="00EF07ED">
              <w:rPr>
                <w:noProof/>
                <w:webHidden/>
              </w:rPr>
              <w:fldChar w:fldCharType="begin"/>
            </w:r>
            <w:r w:rsidR="00EF07ED">
              <w:rPr>
                <w:noProof/>
                <w:webHidden/>
              </w:rPr>
              <w:instrText xml:space="preserve"> PAGEREF _Toc501205195 \h </w:instrText>
            </w:r>
            <w:r w:rsidR="00EF07ED">
              <w:rPr>
                <w:noProof/>
                <w:webHidden/>
              </w:rPr>
            </w:r>
            <w:r w:rsidR="00EF07ED">
              <w:rPr>
                <w:noProof/>
                <w:webHidden/>
              </w:rPr>
              <w:fldChar w:fldCharType="separate"/>
            </w:r>
            <w:r w:rsidR="00EF07ED">
              <w:rPr>
                <w:noProof/>
                <w:webHidden/>
              </w:rPr>
              <w:t>12</w:t>
            </w:r>
            <w:r w:rsidR="00EF07ED">
              <w:rPr>
                <w:noProof/>
                <w:webHidden/>
              </w:rPr>
              <w:fldChar w:fldCharType="end"/>
            </w:r>
          </w:hyperlink>
        </w:p>
        <w:p w14:paraId="5881DEAF" w14:textId="71C96948" w:rsidR="00EF07ED" w:rsidRDefault="0072245B">
          <w:pPr>
            <w:pStyle w:val="TOC2"/>
            <w:tabs>
              <w:tab w:val="left" w:pos="880"/>
              <w:tab w:val="right" w:leader="dot" w:pos="9016"/>
            </w:tabs>
            <w:rPr>
              <w:rFonts w:eastAsiaTheme="minorEastAsia"/>
              <w:noProof/>
              <w:sz w:val="22"/>
              <w:lang w:eastAsia="zh-CN"/>
            </w:rPr>
          </w:pPr>
          <w:hyperlink w:anchor="_Toc501205196" w:history="1">
            <w:r w:rsidR="00EF07ED" w:rsidRPr="00967038">
              <w:rPr>
                <w:rStyle w:val="Hyperlink"/>
                <w:noProof/>
              </w:rPr>
              <w:t>2.2.</w:t>
            </w:r>
            <w:r w:rsidR="00EF07ED">
              <w:rPr>
                <w:rFonts w:eastAsiaTheme="minorEastAsia"/>
                <w:noProof/>
                <w:sz w:val="22"/>
                <w:lang w:eastAsia="zh-CN"/>
              </w:rPr>
              <w:tab/>
            </w:r>
            <w:r w:rsidR="00EF07ED" w:rsidRPr="00967038">
              <w:rPr>
                <w:rStyle w:val="Hyperlink"/>
                <w:noProof/>
              </w:rPr>
              <w:t>Objectives</w:t>
            </w:r>
            <w:r w:rsidR="00EF07ED">
              <w:rPr>
                <w:noProof/>
                <w:webHidden/>
              </w:rPr>
              <w:tab/>
            </w:r>
            <w:r w:rsidR="00EF07ED">
              <w:rPr>
                <w:noProof/>
                <w:webHidden/>
              </w:rPr>
              <w:fldChar w:fldCharType="begin"/>
            </w:r>
            <w:r w:rsidR="00EF07ED">
              <w:rPr>
                <w:noProof/>
                <w:webHidden/>
              </w:rPr>
              <w:instrText xml:space="preserve"> PAGEREF _Toc501205196 \h </w:instrText>
            </w:r>
            <w:r w:rsidR="00EF07ED">
              <w:rPr>
                <w:noProof/>
                <w:webHidden/>
              </w:rPr>
            </w:r>
            <w:r w:rsidR="00EF07ED">
              <w:rPr>
                <w:noProof/>
                <w:webHidden/>
              </w:rPr>
              <w:fldChar w:fldCharType="separate"/>
            </w:r>
            <w:r w:rsidR="00EF07ED">
              <w:rPr>
                <w:noProof/>
                <w:webHidden/>
              </w:rPr>
              <w:t>12</w:t>
            </w:r>
            <w:r w:rsidR="00EF07ED">
              <w:rPr>
                <w:noProof/>
                <w:webHidden/>
              </w:rPr>
              <w:fldChar w:fldCharType="end"/>
            </w:r>
          </w:hyperlink>
        </w:p>
        <w:p w14:paraId="0948C6D4" w14:textId="344F193A" w:rsidR="00EF07ED" w:rsidRDefault="0072245B">
          <w:pPr>
            <w:pStyle w:val="TOC2"/>
            <w:tabs>
              <w:tab w:val="left" w:pos="880"/>
              <w:tab w:val="right" w:leader="dot" w:pos="9016"/>
            </w:tabs>
            <w:rPr>
              <w:rFonts w:eastAsiaTheme="minorEastAsia"/>
              <w:noProof/>
              <w:sz w:val="22"/>
              <w:lang w:eastAsia="zh-CN"/>
            </w:rPr>
          </w:pPr>
          <w:hyperlink w:anchor="_Toc501205197" w:history="1">
            <w:r w:rsidR="00EF07ED" w:rsidRPr="00967038">
              <w:rPr>
                <w:rStyle w:val="Hyperlink"/>
                <w:noProof/>
              </w:rPr>
              <w:t>2.3.</w:t>
            </w:r>
            <w:r w:rsidR="00EF07ED">
              <w:rPr>
                <w:rFonts w:eastAsiaTheme="minorEastAsia"/>
                <w:noProof/>
                <w:sz w:val="22"/>
                <w:lang w:eastAsia="zh-CN"/>
              </w:rPr>
              <w:tab/>
            </w:r>
            <w:r w:rsidR="00EF07ED" w:rsidRPr="00967038">
              <w:rPr>
                <w:rStyle w:val="Hyperlink"/>
                <w:noProof/>
              </w:rPr>
              <w:t>Deliverables</w:t>
            </w:r>
            <w:r w:rsidR="00EF07ED">
              <w:rPr>
                <w:noProof/>
                <w:webHidden/>
              </w:rPr>
              <w:tab/>
            </w:r>
            <w:r w:rsidR="00EF07ED">
              <w:rPr>
                <w:noProof/>
                <w:webHidden/>
              </w:rPr>
              <w:fldChar w:fldCharType="begin"/>
            </w:r>
            <w:r w:rsidR="00EF07ED">
              <w:rPr>
                <w:noProof/>
                <w:webHidden/>
              </w:rPr>
              <w:instrText xml:space="preserve"> PAGEREF _Toc501205197 \h </w:instrText>
            </w:r>
            <w:r w:rsidR="00EF07ED">
              <w:rPr>
                <w:noProof/>
                <w:webHidden/>
              </w:rPr>
            </w:r>
            <w:r w:rsidR="00EF07ED">
              <w:rPr>
                <w:noProof/>
                <w:webHidden/>
              </w:rPr>
              <w:fldChar w:fldCharType="separate"/>
            </w:r>
            <w:r w:rsidR="00EF07ED">
              <w:rPr>
                <w:noProof/>
                <w:webHidden/>
              </w:rPr>
              <w:t>12</w:t>
            </w:r>
            <w:r w:rsidR="00EF07ED">
              <w:rPr>
                <w:noProof/>
                <w:webHidden/>
              </w:rPr>
              <w:fldChar w:fldCharType="end"/>
            </w:r>
          </w:hyperlink>
        </w:p>
        <w:p w14:paraId="48007208" w14:textId="1DA18540" w:rsidR="00EF07ED" w:rsidRDefault="0072245B">
          <w:pPr>
            <w:pStyle w:val="TOC1"/>
            <w:tabs>
              <w:tab w:val="left" w:pos="420"/>
              <w:tab w:val="right" w:leader="dot" w:pos="9016"/>
            </w:tabs>
            <w:rPr>
              <w:rFonts w:eastAsiaTheme="minorEastAsia"/>
              <w:noProof/>
              <w:sz w:val="22"/>
              <w:lang w:eastAsia="zh-CN"/>
            </w:rPr>
          </w:pPr>
          <w:hyperlink w:anchor="_Toc501205198" w:history="1">
            <w:r w:rsidR="00EF07ED" w:rsidRPr="00967038">
              <w:rPr>
                <w:rStyle w:val="Hyperlink"/>
                <w:noProof/>
              </w:rPr>
              <w:t>3.</w:t>
            </w:r>
            <w:r w:rsidR="00EF07ED">
              <w:rPr>
                <w:rFonts w:eastAsiaTheme="minorEastAsia"/>
                <w:noProof/>
                <w:sz w:val="22"/>
                <w:lang w:eastAsia="zh-CN"/>
              </w:rPr>
              <w:tab/>
            </w:r>
            <w:r w:rsidR="00EF07ED" w:rsidRPr="00967038">
              <w:rPr>
                <w:rStyle w:val="Hyperlink"/>
                <w:noProof/>
              </w:rPr>
              <w:t>Research Methodology</w:t>
            </w:r>
            <w:r w:rsidR="00EF07ED">
              <w:rPr>
                <w:noProof/>
                <w:webHidden/>
              </w:rPr>
              <w:tab/>
            </w:r>
            <w:r w:rsidR="00EF07ED">
              <w:rPr>
                <w:noProof/>
                <w:webHidden/>
              </w:rPr>
              <w:fldChar w:fldCharType="begin"/>
            </w:r>
            <w:r w:rsidR="00EF07ED">
              <w:rPr>
                <w:noProof/>
                <w:webHidden/>
              </w:rPr>
              <w:instrText xml:space="preserve"> PAGEREF _Toc501205198 \h </w:instrText>
            </w:r>
            <w:r w:rsidR="00EF07ED">
              <w:rPr>
                <w:noProof/>
                <w:webHidden/>
              </w:rPr>
            </w:r>
            <w:r w:rsidR="00EF07ED">
              <w:rPr>
                <w:noProof/>
                <w:webHidden/>
              </w:rPr>
              <w:fldChar w:fldCharType="separate"/>
            </w:r>
            <w:r w:rsidR="00EF07ED">
              <w:rPr>
                <w:noProof/>
                <w:webHidden/>
              </w:rPr>
              <w:t>13</w:t>
            </w:r>
            <w:r w:rsidR="00EF07ED">
              <w:rPr>
                <w:noProof/>
                <w:webHidden/>
              </w:rPr>
              <w:fldChar w:fldCharType="end"/>
            </w:r>
          </w:hyperlink>
        </w:p>
        <w:p w14:paraId="54236D87" w14:textId="23FA7BF5" w:rsidR="00EF07ED" w:rsidRDefault="0072245B">
          <w:pPr>
            <w:pStyle w:val="TOC2"/>
            <w:tabs>
              <w:tab w:val="left" w:pos="880"/>
              <w:tab w:val="right" w:leader="dot" w:pos="9016"/>
            </w:tabs>
            <w:rPr>
              <w:rFonts w:eastAsiaTheme="minorEastAsia"/>
              <w:noProof/>
              <w:sz w:val="22"/>
              <w:lang w:eastAsia="zh-CN"/>
            </w:rPr>
          </w:pPr>
          <w:hyperlink w:anchor="_Toc501205199" w:history="1">
            <w:r w:rsidR="00EF07ED" w:rsidRPr="00967038">
              <w:rPr>
                <w:rStyle w:val="Hyperlink"/>
                <w:noProof/>
              </w:rPr>
              <w:t>3.1.</w:t>
            </w:r>
            <w:r w:rsidR="00EF07ED">
              <w:rPr>
                <w:rFonts w:eastAsiaTheme="minorEastAsia"/>
                <w:noProof/>
                <w:sz w:val="22"/>
                <w:lang w:eastAsia="zh-CN"/>
              </w:rPr>
              <w:tab/>
            </w:r>
            <w:r w:rsidR="00EF07ED" w:rsidRPr="00967038">
              <w:rPr>
                <w:rStyle w:val="Hyperlink"/>
                <w:noProof/>
              </w:rPr>
              <w:t>Philosophy</w:t>
            </w:r>
            <w:r w:rsidR="00EF07ED">
              <w:rPr>
                <w:noProof/>
                <w:webHidden/>
              </w:rPr>
              <w:tab/>
            </w:r>
            <w:r w:rsidR="00EF07ED">
              <w:rPr>
                <w:noProof/>
                <w:webHidden/>
              </w:rPr>
              <w:fldChar w:fldCharType="begin"/>
            </w:r>
            <w:r w:rsidR="00EF07ED">
              <w:rPr>
                <w:noProof/>
                <w:webHidden/>
              </w:rPr>
              <w:instrText xml:space="preserve"> PAGEREF _Toc501205199 \h </w:instrText>
            </w:r>
            <w:r w:rsidR="00EF07ED">
              <w:rPr>
                <w:noProof/>
                <w:webHidden/>
              </w:rPr>
            </w:r>
            <w:r w:rsidR="00EF07ED">
              <w:rPr>
                <w:noProof/>
                <w:webHidden/>
              </w:rPr>
              <w:fldChar w:fldCharType="separate"/>
            </w:r>
            <w:r w:rsidR="00EF07ED">
              <w:rPr>
                <w:noProof/>
                <w:webHidden/>
              </w:rPr>
              <w:t>13</w:t>
            </w:r>
            <w:r w:rsidR="00EF07ED">
              <w:rPr>
                <w:noProof/>
                <w:webHidden/>
              </w:rPr>
              <w:fldChar w:fldCharType="end"/>
            </w:r>
          </w:hyperlink>
        </w:p>
        <w:p w14:paraId="6E2DBEF7" w14:textId="6458BB3F" w:rsidR="00EF07ED" w:rsidRDefault="0072245B">
          <w:pPr>
            <w:pStyle w:val="TOC2"/>
            <w:tabs>
              <w:tab w:val="left" w:pos="880"/>
              <w:tab w:val="right" w:leader="dot" w:pos="9016"/>
            </w:tabs>
            <w:rPr>
              <w:rFonts w:eastAsiaTheme="minorEastAsia"/>
              <w:noProof/>
              <w:sz w:val="22"/>
              <w:lang w:eastAsia="zh-CN"/>
            </w:rPr>
          </w:pPr>
          <w:hyperlink w:anchor="_Toc501205200" w:history="1">
            <w:r w:rsidR="00EF07ED" w:rsidRPr="00967038">
              <w:rPr>
                <w:rStyle w:val="Hyperlink"/>
                <w:noProof/>
              </w:rPr>
              <w:t>3.2.</w:t>
            </w:r>
            <w:r w:rsidR="00EF07ED">
              <w:rPr>
                <w:rFonts w:eastAsiaTheme="minorEastAsia"/>
                <w:noProof/>
                <w:sz w:val="22"/>
                <w:lang w:eastAsia="zh-CN"/>
              </w:rPr>
              <w:tab/>
            </w:r>
            <w:r w:rsidR="00EF07ED" w:rsidRPr="00967038">
              <w:rPr>
                <w:rStyle w:val="Hyperlink"/>
                <w:noProof/>
              </w:rPr>
              <w:t>Approach</w:t>
            </w:r>
            <w:r w:rsidR="00EF07ED">
              <w:rPr>
                <w:noProof/>
                <w:webHidden/>
              </w:rPr>
              <w:tab/>
            </w:r>
            <w:r w:rsidR="00EF07ED">
              <w:rPr>
                <w:noProof/>
                <w:webHidden/>
              </w:rPr>
              <w:fldChar w:fldCharType="begin"/>
            </w:r>
            <w:r w:rsidR="00EF07ED">
              <w:rPr>
                <w:noProof/>
                <w:webHidden/>
              </w:rPr>
              <w:instrText xml:space="preserve"> PAGEREF _Toc501205200 \h </w:instrText>
            </w:r>
            <w:r w:rsidR="00EF07ED">
              <w:rPr>
                <w:noProof/>
                <w:webHidden/>
              </w:rPr>
            </w:r>
            <w:r w:rsidR="00EF07ED">
              <w:rPr>
                <w:noProof/>
                <w:webHidden/>
              </w:rPr>
              <w:fldChar w:fldCharType="separate"/>
            </w:r>
            <w:r w:rsidR="00EF07ED">
              <w:rPr>
                <w:noProof/>
                <w:webHidden/>
              </w:rPr>
              <w:t>13</w:t>
            </w:r>
            <w:r w:rsidR="00EF07ED">
              <w:rPr>
                <w:noProof/>
                <w:webHidden/>
              </w:rPr>
              <w:fldChar w:fldCharType="end"/>
            </w:r>
          </w:hyperlink>
        </w:p>
        <w:p w14:paraId="6C03EB49" w14:textId="4CCF4707" w:rsidR="00EF07ED" w:rsidRDefault="0072245B">
          <w:pPr>
            <w:pStyle w:val="TOC2"/>
            <w:tabs>
              <w:tab w:val="left" w:pos="880"/>
              <w:tab w:val="right" w:leader="dot" w:pos="9016"/>
            </w:tabs>
            <w:rPr>
              <w:rFonts w:eastAsiaTheme="minorEastAsia"/>
              <w:noProof/>
              <w:sz w:val="22"/>
              <w:lang w:eastAsia="zh-CN"/>
            </w:rPr>
          </w:pPr>
          <w:hyperlink w:anchor="_Toc501205201" w:history="1">
            <w:r w:rsidR="00EF07ED" w:rsidRPr="00967038">
              <w:rPr>
                <w:rStyle w:val="Hyperlink"/>
                <w:noProof/>
              </w:rPr>
              <w:t>3.3.</w:t>
            </w:r>
            <w:r w:rsidR="00EF07ED">
              <w:rPr>
                <w:rFonts w:eastAsiaTheme="minorEastAsia"/>
                <w:noProof/>
                <w:sz w:val="22"/>
                <w:lang w:eastAsia="zh-CN"/>
              </w:rPr>
              <w:tab/>
            </w:r>
            <w:r w:rsidR="00EF07ED" w:rsidRPr="00967038">
              <w:rPr>
                <w:rStyle w:val="Hyperlink"/>
                <w:noProof/>
              </w:rPr>
              <w:t>Strategy</w:t>
            </w:r>
            <w:r w:rsidR="00EF07ED">
              <w:rPr>
                <w:noProof/>
                <w:webHidden/>
              </w:rPr>
              <w:tab/>
            </w:r>
            <w:r w:rsidR="00EF07ED">
              <w:rPr>
                <w:noProof/>
                <w:webHidden/>
              </w:rPr>
              <w:fldChar w:fldCharType="begin"/>
            </w:r>
            <w:r w:rsidR="00EF07ED">
              <w:rPr>
                <w:noProof/>
                <w:webHidden/>
              </w:rPr>
              <w:instrText xml:space="preserve"> PAGEREF _Toc501205201 \h </w:instrText>
            </w:r>
            <w:r w:rsidR="00EF07ED">
              <w:rPr>
                <w:noProof/>
                <w:webHidden/>
              </w:rPr>
            </w:r>
            <w:r w:rsidR="00EF07ED">
              <w:rPr>
                <w:noProof/>
                <w:webHidden/>
              </w:rPr>
              <w:fldChar w:fldCharType="separate"/>
            </w:r>
            <w:r w:rsidR="00EF07ED">
              <w:rPr>
                <w:noProof/>
                <w:webHidden/>
              </w:rPr>
              <w:t>13</w:t>
            </w:r>
            <w:r w:rsidR="00EF07ED">
              <w:rPr>
                <w:noProof/>
                <w:webHidden/>
              </w:rPr>
              <w:fldChar w:fldCharType="end"/>
            </w:r>
          </w:hyperlink>
        </w:p>
        <w:p w14:paraId="6D663C8A" w14:textId="32EFB792" w:rsidR="00EF07ED" w:rsidRDefault="0072245B">
          <w:pPr>
            <w:pStyle w:val="TOC2"/>
            <w:tabs>
              <w:tab w:val="left" w:pos="880"/>
              <w:tab w:val="right" w:leader="dot" w:pos="9016"/>
            </w:tabs>
            <w:rPr>
              <w:rFonts w:eastAsiaTheme="minorEastAsia"/>
              <w:noProof/>
              <w:sz w:val="22"/>
              <w:lang w:eastAsia="zh-CN"/>
            </w:rPr>
          </w:pPr>
          <w:hyperlink w:anchor="_Toc501205202" w:history="1">
            <w:r w:rsidR="00EF07ED" w:rsidRPr="00967038">
              <w:rPr>
                <w:rStyle w:val="Hyperlink"/>
                <w:noProof/>
              </w:rPr>
              <w:t>3.4.</w:t>
            </w:r>
            <w:r w:rsidR="00EF07ED">
              <w:rPr>
                <w:rFonts w:eastAsiaTheme="minorEastAsia"/>
                <w:noProof/>
                <w:sz w:val="22"/>
                <w:lang w:eastAsia="zh-CN"/>
              </w:rPr>
              <w:tab/>
            </w:r>
            <w:r w:rsidR="00EF07ED" w:rsidRPr="00967038">
              <w:rPr>
                <w:rStyle w:val="Hyperlink"/>
                <w:noProof/>
              </w:rPr>
              <w:t>Time Horizon</w:t>
            </w:r>
            <w:r w:rsidR="00EF07ED">
              <w:rPr>
                <w:noProof/>
                <w:webHidden/>
              </w:rPr>
              <w:tab/>
            </w:r>
            <w:r w:rsidR="00EF07ED">
              <w:rPr>
                <w:noProof/>
                <w:webHidden/>
              </w:rPr>
              <w:fldChar w:fldCharType="begin"/>
            </w:r>
            <w:r w:rsidR="00EF07ED">
              <w:rPr>
                <w:noProof/>
                <w:webHidden/>
              </w:rPr>
              <w:instrText xml:space="preserve"> PAGEREF _Toc501205202 \h </w:instrText>
            </w:r>
            <w:r w:rsidR="00EF07ED">
              <w:rPr>
                <w:noProof/>
                <w:webHidden/>
              </w:rPr>
            </w:r>
            <w:r w:rsidR="00EF07ED">
              <w:rPr>
                <w:noProof/>
                <w:webHidden/>
              </w:rPr>
              <w:fldChar w:fldCharType="separate"/>
            </w:r>
            <w:r w:rsidR="00EF07ED">
              <w:rPr>
                <w:noProof/>
                <w:webHidden/>
              </w:rPr>
              <w:t>13</w:t>
            </w:r>
            <w:r w:rsidR="00EF07ED">
              <w:rPr>
                <w:noProof/>
                <w:webHidden/>
              </w:rPr>
              <w:fldChar w:fldCharType="end"/>
            </w:r>
          </w:hyperlink>
        </w:p>
        <w:p w14:paraId="062D5F11" w14:textId="0B69EECF" w:rsidR="00EF07ED" w:rsidRDefault="0072245B">
          <w:pPr>
            <w:pStyle w:val="TOC2"/>
            <w:tabs>
              <w:tab w:val="left" w:pos="880"/>
              <w:tab w:val="right" w:leader="dot" w:pos="9016"/>
            </w:tabs>
            <w:rPr>
              <w:rFonts w:eastAsiaTheme="minorEastAsia"/>
              <w:noProof/>
              <w:sz w:val="22"/>
              <w:lang w:eastAsia="zh-CN"/>
            </w:rPr>
          </w:pPr>
          <w:hyperlink w:anchor="_Toc501205203" w:history="1">
            <w:r w:rsidR="00EF07ED" w:rsidRPr="00967038">
              <w:rPr>
                <w:rStyle w:val="Hyperlink"/>
                <w:noProof/>
              </w:rPr>
              <w:t>3.5.</w:t>
            </w:r>
            <w:r w:rsidR="00EF07ED">
              <w:rPr>
                <w:rFonts w:eastAsiaTheme="minorEastAsia"/>
                <w:noProof/>
                <w:sz w:val="22"/>
                <w:lang w:eastAsia="zh-CN"/>
              </w:rPr>
              <w:tab/>
            </w:r>
            <w:r w:rsidR="00EF07ED" w:rsidRPr="00967038">
              <w:rPr>
                <w:rStyle w:val="Hyperlink"/>
                <w:noProof/>
              </w:rPr>
              <w:t>Data collection method</w:t>
            </w:r>
            <w:r w:rsidR="00EF07ED">
              <w:rPr>
                <w:noProof/>
                <w:webHidden/>
              </w:rPr>
              <w:tab/>
            </w:r>
            <w:r w:rsidR="00EF07ED">
              <w:rPr>
                <w:noProof/>
                <w:webHidden/>
              </w:rPr>
              <w:fldChar w:fldCharType="begin"/>
            </w:r>
            <w:r w:rsidR="00EF07ED">
              <w:rPr>
                <w:noProof/>
                <w:webHidden/>
              </w:rPr>
              <w:instrText xml:space="preserve"> PAGEREF _Toc501205203 \h </w:instrText>
            </w:r>
            <w:r w:rsidR="00EF07ED">
              <w:rPr>
                <w:noProof/>
                <w:webHidden/>
              </w:rPr>
            </w:r>
            <w:r w:rsidR="00EF07ED">
              <w:rPr>
                <w:noProof/>
                <w:webHidden/>
              </w:rPr>
              <w:fldChar w:fldCharType="separate"/>
            </w:r>
            <w:r w:rsidR="00EF07ED">
              <w:rPr>
                <w:noProof/>
                <w:webHidden/>
              </w:rPr>
              <w:t>13</w:t>
            </w:r>
            <w:r w:rsidR="00EF07ED">
              <w:rPr>
                <w:noProof/>
                <w:webHidden/>
              </w:rPr>
              <w:fldChar w:fldCharType="end"/>
            </w:r>
          </w:hyperlink>
        </w:p>
        <w:p w14:paraId="15A4B611" w14:textId="4F0577FE" w:rsidR="00EF07ED" w:rsidRDefault="0072245B">
          <w:pPr>
            <w:pStyle w:val="TOC1"/>
            <w:tabs>
              <w:tab w:val="left" w:pos="420"/>
              <w:tab w:val="right" w:leader="dot" w:pos="9016"/>
            </w:tabs>
            <w:rPr>
              <w:rFonts w:eastAsiaTheme="minorEastAsia"/>
              <w:noProof/>
              <w:sz w:val="22"/>
              <w:lang w:eastAsia="zh-CN"/>
            </w:rPr>
          </w:pPr>
          <w:hyperlink w:anchor="_Toc501205204" w:history="1">
            <w:r w:rsidR="00EF07ED" w:rsidRPr="00967038">
              <w:rPr>
                <w:rStyle w:val="Hyperlink"/>
                <w:noProof/>
              </w:rPr>
              <w:t>4.</w:t>
            </w:r>
            <w:r w:rsidR="00EF07ED">
              <w:rPr>
                <w:rFonts w:eastAsiaTheme="minorEastAsia"/>
                <w:noProof/>
                <w:sz w:val="22"/>
                <w:lang w:eastAsia="zh-CN"/>
              </w:rPr>
              <w:tab/>
            </w:r>
            <w:r w:rsidR="00EF07ED" w:rsidRPr="00967038">
              <w:rPr>
                <w:rStyle w:val="Hyperlink"/>
                <w:noProof/>
              </w:rPr>
              <w:t>Development Methodology</w:t>
            </w:r>
            <w:r w:rsidR="00EF07ED">
              <w:rPr>
                <w:noProof/>
                <w:webHidden/>
              </w:rPr>
              <w:tab/>
            </w:r>
            <w:r w:rsidR="00EF07ED">
              <w:rPr>
                <w:noProof/>
                <w:webHidden/>
              </w:rPr>
              <w:fldChar w:fldCharType="begin"/>
            </w:r>
            <w:r w:rsidR="00EF07ED">
              <w:rPr>
                <w:noProof/>
                <w:webHidden/>
              </w:rPr>
              <w:instrText xml:space="preserve"> PAGEREF _Toc501205204 \h </w:instrText>
            </w:r>
            <w:r w:rsidR="00EF07ED">
              <w:rPr>
                <w:noProof/>
                <w:webHidden/>
              </w:rPr>
            </w:r>
            <w:r w:rsidR="00EF07ED">
              <w:rPr>
                <w:noProof/>
                <w:webHidden/>
              </w:rPr>
              <w:fldChar w:fldCharType="separate"/>
            </w:r>
            <w:r w:rsidR="00EF07ED">
              <w:rPr>
                <w:noProof/>
                <w:webHidden/>
              </w:rPr>
              <w:t>15</w:t>
            </w:r>
            <w:r w:rsidR="00EF07ED">
              <w:rPr>
                <w:noProof/>
                <w:webHidden/>
              </w:rPr>
              <w:fldChar w:fldCharType="end"/>
            </w:r>
          </w:hyperlink>
        </w:p>
        <w:p w14:paraId="6AE96810" w14:textId="12F021FB" w:rsidR="00EF07ED" w:rsidRDefault="0072245B">
          <w:pPr>
            <w:pStyle w:val="TOC2"/>
            <w:tabs>
              <w:tab w:val="left" w:pos="880"/>
              <w:tab w:val="right" w:leader="dot" w:pos="9016"/>
            </w:tabs>
            <w:rPr>
              <w:rFonts w:eastAsiaTheme="minorEastAsia"/>
              <w:noProof/>
              <w:sz w:val="22"/>
              <w:lang w:eastAsia="zh-CN"/>
            </w:rPr>
          </w:pPr>
          <w:hyperlink w:anchor="_Toc501205205" w:history="1">
            <w:r w:rsidR="00EF07ED" w:rsidRPr="00967038">
              <w:rPr>
                <w:rStyle w:val="Hyperlink"/>
                <w:noProof/>
              </w:rPr>
              <w:t>4.1.</w:t>
            </w:r>
            <w:r w:rsidR="00EF07ED">
              <w:rPr>
                <w:rFonts w:eastAsiaTheme="minorEastAsia"/>
                <w:noProof/>
                <w:sz w:val="22"/>
                <w:lang w:eastAsia="zh-CN"/>
              </w:rPr>
              <w:tab/>
            </w:r>
            <w:r w:rsidR="00EF07ED" w:rsidRPr="00967038">
              <w:rPr>
                <w:rStyle w:val="Hyperlink"/>
                <w:noProof/>
              </w:rPr>
              <w:t>Timeboxing</w:t>
            </w:r>
            <w:r w:rsidR="00EF07ED">
              <w:rPr>
                <w:noProof/>
                <w:webHidden/>
              </w:rPr>
              <w:tab/>
            </w:r>
            <w:r w:rsidR="00EF07ED">
              <w:rPr>
                <w:noProof/>
                <w:webHidden/>
              </w:rPr>
              <w:fldChar w:fldCharType="begin"/>
            </w:r>
            <w:r w:rsidR="00EF07ED">
              <w:rPr>
                <w:noProof/>
                <w:webHidden/>
              </w:rPr>
              <w:instrText xml:space="preserve"> PAGEREF _Toc501205205 \h </w:instrText>
            </w:r>
            <w:r w:rsidR="00EF07ED">
              <w:rPr>
                <w:noProof/>
                <w:webHidden/>
              </w:rPr>
            </w:r>
            <w:r w:rsidR="00EF07ED">
              <w:rPr>
                <w:noProof/>
                <w:webHidden/>
              </w:rPr>
              <w:fldChar w:fldCharType="separate"/>
            </w:r>
            <w:r w:rsidR="00EF07ED">
              <w:rPr>
                <w:noProof/>
                <w:webHidden/>
              </w:rPr>
              <w:t>15</w:t>
            </w:r>
            <w:r w:rsidR="00EF07ED">
              <w:rPr>
                <w:noProof/>
                <w:webHidden/>
              </w:rPr>
              <w:fldChar w:fldCharType="end"/>
            </w:r>
          </w:hyperlink>
        </w:p>
        <w:p w14:paraId="174A2F5E" w14:textId="59D09D3A" w:rsidR="00EF07ED" w:rsidRDefault="0072245B">
          <w:pPr>
            <w:pStyle w:val="TOC1"/>
            <w:tabs>
              <w:tab w:val="left" w:pos="420"/>
              <w:tab w:val="right" w:leader="dot" w:pos="9016"/>
            </w:tabs>
            <w:rPr>
              <w:rFonts w:eastAsiaTheme="minorEastAsia"/>
              <w:noProof/>
              <w:sz w:val="22"/>
              <w:lang w:eastAsia="zh-CN"/>
            </w:rPr>
          </w:pPr>
          <w:hyperlink w:anchor="_Toc501205206" w:history="1">
            <w:r w:rsidR="00EF07ED" w:rsidRPr="00967038">
              <w:rPr>
                <w:rStyle w:val="Hyperlink"/>
                <w:noProof/>
              </w:rPr>
              <w:t>5.</w:t>
            </w:r>
            <w:r w:rsidR="00EF07ED">
              <w:rPr>
                <w:rFonts w:eastAsiaTheme="minorEastAsia"/>
                <w:noProof/>
                <w:sz w:val="22"/>
                <w:lang w:eastAsia="zh-CN"/>
              </w:rPr>
              <w:tab/>
            </w:r>
            <w:r w:rsidR="00EF07ED" w:rsidRPr="00967038">
              <w:rPr>
                <w:rStyle w:val="Hyperlink"/>
                <w:noProof/>
              </w:rPr>
              <w:t>Resources</w:t>
            </w:r>
            <w:r w:rsidR="00EF07ED">
              <w:rPr>
                <w:noProof/>
                <w:webHidden/>
              </w:rPr>
              <w:tab/>
            </w:r>
            <w:r w:rsidR="00EF07ED">
              <w:rPr>
                <w:noProof/>
                <w:webHidden/>
              </w:rPr>
              <w:fldChar w:fldCharType="begin"/>
            </w:r>
            <w:r w:rsidR="00EF07ED">
              <w:rPr>
                <w:noProof/>
                <w:webHidden/>
              </w:rPr>
              <w:instrText xml:space="preserve"> PAGEREF _Toc501205206 \h </w:instrText>
            </w:r>
            <w:r w:rsidR="00EF07ED">
              <w:rPr>
                <w:noProof/>
                <w:webHidden/>
              </w:rPr>
            </w:r>
            <w:r w:rsidR="00EF07ED">
              <w:rPr>
                <w:noProof/>
                <w:webHidden/>
              </w:rPr>
              <w:fldChar w:fldCharType="separate"/>
            </w:r>
            <w:r w:rsidR="00EF07ED">
              <w:rPr>
                <w:noProof/>
                <w:webHidden/>
              </w:rPr>
              <w:t>16</w:t>
            </w:r>
            <w:r w:rsidR="00EF07ED">
              <w:rPr>
                <w:noProof/>
                <w:webHidden/>
              </w:rPr>
              <w:fldChar w:fldCharType="end"/>
            </w:r>
          </w:hyperlink>
        </w:p>
        <w:p w14:paraId="1407DEE0" w14:textId="56774A4B" w:rsidR="00EF07ED" w:rsidRDefault="0072245B">
          <w:pPr>
            <w:pStyle w:val="TOC2"/>
            <w:tabs>
              <w:tab w:val="left" w:pos="880"/>
              <w:tab w:val="right" w:leader="dot" w:pos="9016"/>
            </w:tabs>
            <w:rPr>
              <w:rFonts w:eastAsiaTheme="minorEastAsia"/>
              <w:noProof/>
              <w:sz w:val="22"/>
              <w:lang w:eastAsia="zh-CN"/>
            </w:rPr>
          </w:pPr>
          <w:hyperlink w:anchor="_Toc501205207" w:history="1">
            <w:r w:rsidR="00EF07ED" w:rsidRPr="00967038">
              <w:rPr>
                <w:rStyle w:val="Hyperlink"/>
                <w:noProof/>
              </w:rPr>
              <w:t>5.1.</w:t>
            </w:r>
            <w:r w:rsidR="00EF07ED">
              <w:rPr>
                <w:rFonts w:eastAsiaTheme="minorEastAsia"/>
                <w:noProof/>
                <w:sz w:val="22"/>
                <w:lang w:eastAsia="zh-CN"/>
              </w:rPr>
              <w:tab/>
            </w:r>
            <w:r w:rsidR="00EF07ED" w:rsidRPr="00967038">
              <w:rPr>
                <w:rStyle w:val="Hyperlink"/>
                <w:noProof/>
              </w:rPr>
              <w:t>People</w:t>
            </w:r>
            <w:r w:rsidR="00EF07ED">
              <w:rPr>
                <w:noProof/>
                <w:webHidden/>
              </w:rPr>
              <w:tab/>
            </w:r>
            <w:r w:rsidR="00EF07ED">
              <w:rPr>
                <w:noProof/>
                <w:webHidden/>
              </w:rPr>
              <w:fldChar w:fldCharType="begin"/>
            </w:r>
            <w:r w:rsidR="00EF07ED">
              <w:rPr>
                <w:noProof/>
                <w:webHidden/>
              </w:rPr>
              <w:instrText xml:space="preserve"> PAGEREF _Toc501205207 \h </w:instrText>
            </w:r>
            <w:r w:rsidR="00EF07ED">
              <w:rPr>
                <w:noProof/>
                <w:webHidden/>
              </w:rPr>
            </w:r>
            <w:r w:rsidR="00EF07ED">
              <w:rPr>
                <w:noProof/>
                <w:webHidden/>
              </w:rPr>
              <w:fldChar w:fldCharType="separate"/>
            </w:r>
            <w:r w:rsidR="00EF07ED">
              <w:rPr>
                <w:noProof/>
                <w:webHidden/>
              </w:rPr>
              <w:t>16</w:t>
            </w:r>
            <w:r w:rsidR="00EF07ED">
              <w:rPr>
                <w:noProof/>
                <w:webHidden/>
              </w:rPr>
              <w:fldChar w:fldCharType="end"/>
            </w:r>
          </w:hyperlink>
        </w:p>
        <w:p w14:paraId="0CFDF3EC" w14:textId="54706BB9" w:rsidR="00EF07ED" w:rsidRDefault="0072245B">
          <w:pPr>
            <w:pStyle w:val="TOC2"/>
            <w:tabs>
              <w:tab w:val="left" w:pos="880"/>
              <w:tab w:val="right" w:leader="dot" w:pos="9016"/>
            </w:tabs>
            <w:rPr>
              <w:rFonts w:eastAsiaTheme="minorEastAsia"/>
              <w:noProof/>
              <w:sz w:val="22"/>
              <w:lang w:eastAsia="zh-CN"/>
            </w:rPr>
          </w:pPr>
          <w:hyperlink w:anchor="_Toc501205208" w:history="1">
            <w:r w:rsidR="00EF07ED" w:rsidRPr="00967038">
              <w:rPr>
                <w:rStyle w:val="Hyperlink"/>
                <w:noProof/>
              </w:rPr>
              <w:t>5.2.</w:t>
            </w:r>
            <w:r w:rsidR="00EF07ED">
              <w:rPr>
                <w:rFonts w:eastAsiaTheme="minorEastAsia"/>
                <w:noProof/>
                <w:sz w:val="22"/>
                <w:lang w:eastAsia="zh-CN"/>
              </w:rPr>
              <w:tab/>
            </w:r>
            <w:r w:rsidR="00EF07ED" w:rsidRPr="00967038">
              <w:rPr>
                <w:rStyle w:val="Hyperlink"/>
                <w:noProof/>
              </w:rPr>
              <w:t>Application Packages</w:t>
            </w:r>
            <w:r w:rsidR="00EF07ED">
              <w:rPr>
                <w:noProof/>
                <w:webHidden/>
              </w:rPr>
              <w:tab/>
            </w:r>
            <w:r w:rsidR="00EF07ED">
              <w:rPr>
                <w:noProof/>
                <w:webHidden/>
              </w:rPr>
              <w:fldChar w:fldCharType="begin"/>
            </w:r>
            <w:r w:rsidR="00EF07ED">
              <w:rPr>
                <w:noProof/>
                <w:webHidden/>
              </w:rPr>
              <w:instrText xml:space="preserve"> PAGEREF _Toc501205208 \h </w:instrText>
            </w:r>
            <w:r w:rsidR="00EF07ED">
              <w:rPr>
                <w:noProof/>
                <w:webHidden/>
              </w:rPr>
            </w:r>
            <w:r w:rsidR="00EF07ED">
              <w:rPr>
                <w:noProof/>
                <w:webHidden/>
              </w:rPr>
              <w:fldChar w:fldCharType="separate"/>
            </w:r>
            <w:r w:rsidR="00EF07ED">
              <w:rPr>
                <w:noProof/>
                <w:webHidden/>
              </w:rPr>
              <w:t>16</w:t>
            </w:r>
            <w:r w:rsidR="00EF07ED">
              <w:rPr>
                <w:noProof/>
                <w:webHidden/>
              </w:rPr>
              <w:fldChar w:fldCharType="end"/>
            </w:r>
          </w:hyperlink>
        </w:p>
        <w:p w14:paraId="05834F39" w14:textId="735B7C81" w:rsidR="00EF07ED" w:rsidRDefault="0072245B">
          <w:pPr>
            <w:pStyle w:val="TOC2"/>
            <w:tabs>
              <w:tab w:val="left" w:pos="880"/>
              <w:tab w:val="right" w:leader="dot" w:pos="9016"/>
            </w:tabs>
            <w:rPr>
              <w:rFonts w:eastAsiaTheme="minorEastAsia"/>
              <w:noProof/>
              <w:sz w:val="22"/>
              <w:lang w:eastAsia="zh-CN"/>
            </w:rPr>
          </w:pPr>
          <w:hyperlink w:anchor="_Toc501205209" w:history="1">
            <w:r w:rsidR="00EF07ED" w:rsidRPr="00967038">
              <w:rPr>
                <w:rStyle w:val="Hyperlink"/>
                <w:noProof/>
              </w:rPr>
              <w:t>5.3.</w:t>
            </w:r>
            <w:r w:rsidR="00EF07ED">
              <w:rPr>
                <w:rFonts w:eastAsiaTheme="minorEastAsia"/>
                <w:noProof/>
                <w:sz w:val="22"/>
                <w:lang w:eastAsia="zh-CN"/>
              </w:rPr>
              <w:tab/>
            </w:r>
            <w:r w:rsidR="00EF07ED" w:rsidRPr="00967038">
              <w:rPr>
                <w:rStyle w:val="Hyperlink"/>
                <w:noProof/>
              </w:rPr>
              <w:t>Programming Language</w:t>
            </w:r>
            <w:r w:rsidR="00EF07ED">
              <w:rPr>
                <w:noProof/>
                <w:webHidden/>
              </w:rPr>
              <w:tab/>
            </w:r>
            <w:r w:rsidR="00EF07ED">
              <w:rPr>
                <w:noProof/>
                <w:webHidden/>
              </w:rPr>
              <w:fldChar w:fldCharType="begin"/>
            </w:r>
            <w:r w:rsidR="00EF07ED">
              <w:rPr>
                <w:noProof/>
                <w:webHidden/>
              </w:rPr>
              <w:instrText xml:space="preserve"> PAGEREF _Toc501205209 \h </w:instrText>
            </w:r>
            <w:r w:rsidR="00EF07ED">
              <w:rPr>
                <w:noProof/>
                <w:webHidden/>
              </w:rPr>
            </w:r>
            <w:r w:rsidR="00EF07ED">
              <w:rPr>
                <w:noProof/>
                <w:webHidden/>
              </w:rPr>
              <w:fldChar w:fldCharType="separate"/>
            </w:r>
            <w:r w:rsidR="00EF07ED">
              <w:rPr>
                <w:noProof/>
                <w:webHidden/>
              </w:rPr>
              <w:t>16</w:t>
            </w:r>
            <w:r w:rsidR="00EF07ED">
              <w:rPr>
                <w:noProof/>
                <w:webHidden/>
              </w:rPr>
              <w:fldChar w:fldCharType="end"/>
            </w:r>
          </w:hyperlink>
        </w:p>
        <w:p w14:paraId="1982F0D0" w14:textId="3FEFC0D2" w:rsidR="00EF07ED" w:rsidRDefault="0072245B">
          <w:pPr>
            <w:pStyle w:val="TOC2"/>
            <w:tabs>
              <w:tab w:val="left" w:pos="880"/>
              <w:tab w:val="right" w:leader="dot" w:pos="9016"/>
            </w:tabs>
            <w:rPr>
              <w:rFonts w:eastAsiaTheme="minorEastAsia"/>
              <w:noProof/>
              <w:sz w:val="22"/>
              <w:lang w:eastAsia="zh-CN"/>
            </w:rPr>
          </w:pPr>
          <w:hyperlink w:anchor="_Toc501205210" w:history="1">
            <w:r w:rsidR="00EF07ED" w:rsidRPr="00967038">
              <w:rPr>
                <w:rStyle w:val="Hyperlink"/>
                <w:noProof/>
              </w:rPr>
              <w:t>5.4.</w:t>
            </w:r>
            <w:r w:rsidR="00EF07ED">
              <w:rPr>
                <w:rFonts w:eastAsiaTheme="minorEastAsia"/>
                <w:noProof/>
                <w:sz w:val="22"/>
                <w:lang w:eastAsia="zh-CN"/>
              </w:rPr>
              <w:tab/>
            </w:r>
            <w:r w:rsidR="00EF07ED" w:rsidRPr="00967038">
              <w:rPr>
                <w:rStyle w:val="Hyperlink"/>
                <w:noProof/>
              </w:rPr>
              <w:t>Database Product</w:t>
            </w:r>
            <w:r w:rsidR="00EF07ED">
              <w:rPr>
                <w:noProof/>
                <w:webHidden/>
              </w:rPr>
              <w:tab/>
            </w:r>
            <w:r w:rsidR="00EF07ED">
              <w:rPr>
                <w:noProof/>
                <w:webHidden/>
              </w:rPr>
              <w:fldChar w:fldCharType="begin"/>
            </w:r>
            <w:r w:rsidR="00EF07ED">
              <w:rPr>
                <w:noProof/>
                <w:webHidden/>
              </w:rPr>
              <w:instrText xml:space="preserve"> PAGEREF _Toc501205210 \h </w:instrText>
            </w:r>
            <w:r w:rsidR="00EF07ED">
              <w:rPr>
                <w:noProof/>
                <w:webHidden/>
              </w:rPr>
            </w:r>
            <w:r w:rsidR="00EF07ED">
              <w:rPr>
                <w:noProof/>
                <w:webHidden/>
              </w:rPr>
              <w:fldChar w:fldCharType="separate"/>
            </w:r>
            <w:r w:rsidR="00EF07ED">
              <w:rPr>
                <w:noProof/>
                <w:webHidden/>
              </w:rPr>
              <w:t>16</w:t>
            </w:r>
            <w:r w:rsidR="00EF07ED">
              <w:rPr>
                <w:noProof/>
                <w:webHidden/>
              </w:rPr>
              <w:fldChar w:fldCharType="end"/>
            </w:r>
          </w:hyperlink>
        </w:p>
        <w:p w14:paraId="4F5D0A64" w14:textId="70A64971" w:rsidR="00EF07ED" w:rsidRDefault="0072245B">
          <w:pPr>
            <w:pStyle w:val="TOC1"/>
            <w:tabs>
              <w:tab w:val="left" w:pos="420"/>
              <w:tab w:val="right" w:leader="dot" w:pos="9016"/>
            </w:tabs>
            <w:rPr>
              <w:rFonts w:eastAsiaTheme="minorEastAsia"/>
              <w:noProof/>
              <w:sz w:val="22"/>
              <w:lang w:eastAsia="zh-CN"/>
            </w:rPr>
          </w:pPr>
          <w:hyperlink w:anchor="_Toc501205211" w:history="1">
            <w:r w:rsidR="00EF07ED" w:rsidRPr="00967038">
              <w:rPr>
                <w:rStyle w:val="Hyperlink"/>
                <w:noProof/>
              </w:rPr>
              <w:t>6.</w:t>
            </w:r>
            <w:r w:rsidR="00EF07ED">
              <w:rPr>
                <w:rFonts w:eastAsiaTheme="minorEastAsia"/>
                <w:noProof/>
                <w:sz w:val="22"/>
                <w:lang w:eastAsia="zh-CN"/>
              </w:rPr>
              <w:tab/>
            </w:r>
            <w:r w:rsidR="00EF07ED" w:rsidRPr="00967038">
              <w:rPr>
                <w:rStyle w:val="Hyperlink"/>
                <w:noProof/>
              </w:rPr>
              <w:t>Ethical Issues</w:t>
            </w:r>
            <w:r w:rsidR="00EF07ED">
              <w:rPr>
                <w:noProof/>
                <w:webHidden/>
              </w:rPr>
              <w:tab/>
            </w:r>
            <w:r w:rsidR="00EF07ED">
              <w:rPr>
                <w:noProof/>
                <w:webHidden/>
              </w:rPr>
              <w:fldChar w:fldCharType="begin"/>
            </w:r>
            <w:r w:rsidR="00EF07ED">
              <w:rPr>
                <w:noProof/>
                <w:webHidden/>
              </w:rPr>
              <w:instrText xml:space="preserve"> PAGEREF _Toc501205211 \h </w:instrText>
            </w:r>
            <w:r w:rsidR="00EF07ED">
              <w:rPr>
                <w:noProof/>
                <w:webHidden/>
              </w:rPr>
            </w:r>
            <w:r w:rsidR="00EF07ED">
              <w:rPr>
                <w:noProof/>
                <w:webHidden/>
              </w:rPr>
              <w:fldChar w:fldCharType="separate"/>
            </w:r>
            <w:r w:rsidR="00EF07ED">
              <w:rPr>
                <w:noProof/>
                <w:webHidden/>
              </w:rPr>
              <w:t>17</w:t>
            </w:r>
            <w:r w:rsidR="00EF07ED">
              <w:rPr>
                <w:noProof/>
                <w:webHidden/>
              </w:rPr>
              <w:fldChar w:fldCharType="end"/>
            </w:r>
          </w:hyperlink>
        </w:p>
        <w:p w14:paraId="3F648C53" w14:textId="3AB402AB" w:rsidR="00EF07ED" w:rsidRDefault="0072245B">
          <w:pPr>
            <w:pStyle w:val="TOC2"/>
            <w:tabs>
              <w:tab w:val="right" w:leader="dot" w:pos="9016"/>
            </w:tabs>
            <w:rPr>
              <w:rFonts w:eastAsiaTheme="minorEastAsia"/>
              <w:noProof/>
              <w:sz w:val="22"/>
              <w:lang w:eastAsia="zh-CN"/>
            </w:rPr>
          </w:pPr>
          <w:hyperlink w:anchor="_Toc501205212" w:history="1">
            <w:r w:rsidR="00EF07ED" w:rsidRPr="00967038">
              <w:rPr>
                <w:rStyle w:val="Hyperlink"/>
                <w:noProof/>
              </w:rPr>
              <w:t>6.2.  Ethical considerations for data collection and research tools</w:t>
            </w:r>
            <w:r w:rsidR="00EF07ED">
              <w:rPr>
                <w:noProof/>
                <w:webHidden/>
              </w:rPr>
              <w:tab/>
            </w:r>
            <w:r w:rsidR="00EF07ED">
              <w:rPr>
                <w:noProof/>
                <w:webHidden/>
              </w:rPr>
              <w:fldChar w:fldCharType="begin"/>
            </w:r>
            <w:r w:rsidR="00EF07ED">
              <w:rPr>
                <w:noProof/>
                <w:webHidden/>
              </w:rPr>
              <w:instrText xml:space="preserve"> PAGEREF _Toc501205212 \h </w:instrText>
            </w:r>
            <w:r w:rsidR="00EF07ED">
              <w:rPr>
                <w:noProof/>
                <w:webHidden/>
              </w:rPr>
            </w:r>
            <w:r w:rsidR="00EF07ED">
              <w:rPr>
                <w:noProof/>
                <w:webHidden/>
              </w:rPr>
              <w:fldChar w:fldCharType="separate"/>
            </w:r>
            <w:r w:rsidR="00EF07ED">
              <w:rPr>
                <w:noProof/>
                <w:webHidden/>
              </w:rPr>
              <w:t>17</w:t>
            </w:r>
            <w:r w:rsidR="00EF07ED">
              <w:rPr>
                <w:noProof/>
                <w:webHidden/>
              </w:rPr>
              <w:fldChar w:fldCharType="end"/>
            </w:r>
          </w:hyperlink>
        </w:p>
        <w:p w14:paraId="0F681882" w14:textId="280FAB14" w:rsidR="00EF07ED" w:rsidRDefault="0072245B">
          <w:pPr>
            <w:pStyle w:val="TOC1"/>
            <w:tabs>
              <w:tab w:val="left" w:pos="420"/>
              <w:tab w:val="right" w:leader="dot" w:pos="9016"/>
            </w:tabs>
            <w:rPr>
              <w:rFonts w:eastAsiaTheme="minorEastAsia"/>
              <w:noProof/>
              <w:sz w:val="22"/>
              <w:lang w:eastAsia="zh-CN"/>
            </w:rPr>
          </w:pPr>
          <w:hyperlink w:anchor="_Toc501205213" w:history="1">
            <w:r w:rsidR="00EF07ED" w:rsidRPr="00967038">
              <w:rPr>
                <w:rStyle w:val="Hyperlink"/>
                <w:noProof/>
              </w:rPr>
              <w:t>7.</w:t>
            </w:r>
            <w:r w:rsidR="00EF07ED">
              <w:rPr>
                <w:rFonts w:eastAsiaTheme="minorEastAsia"/>
                <w:noProof/>
                <w:sz w:val="22"/>
                <w:lang w:eastAsia="zh-CN"/>
              </w:rPr>
              <w:tab/>
            </w:r>
            <w:r w:rsidR="00EF07ED" w:rsidRPr="00967038">
              <w:rPr>
                <w:rStyle w:val="Hyperlink"/>
                <w:noProof/>
              </w:rPr>
              <w:t>Plan</w:t>
            </w:r>
            <w:r w:rsidR="00EF07ED">
              <w:rPr>
                <w:noProof/>
                <w:webHidden/>
              </w:rPr>
              <w:tab/>
            </w:r>
            <w:r w:rsidR="00EF07ED">
              <w:rPr>
                <w:noProof/>
                <w:webHidden/>
              </w:rPr>
              <w:fldChar w:fldCharType="begin"/>
            </w:r>
            <w:r w:rsidR="00EF07ED">
              <w:rPr>
                <w:noProof/>
                <w:webHidden/>
              </w:rPr>
              <w:instrText xml:space="preserve"> PAGEREF _Toc501205213 \h </w:instrText>
            </w:r>
            <w:r w:rsidR="00EF07ED">
              <w:rPr>
                <w:noProof/>
                <w:webHidden/>
              </w:rPr>
            </w:r>
            <w:r w:rsidR="00EF07ED">
              <w:rPr>
                <w:noProof/>
                <w:webHidden/>
              </w:rPr>
              <w:fldChar w:fldCharType="separate"/>
            </w:r>
            <w:r w:rsidR="00EF07ED">
              <w:rPr>
                <w:noProof/>
                <w:webHidden/>
              </w:rPr>
              <w:t>18</w:t>
            </w:r>
            <w:r w:rsidR="00EF07ED">
              <w:rPr>
                <w:noProof/>
                <w:webHidden/>
              </w:rPr>
              <w:fldChar w:fldCharType="end"/>
            </w:r>
          </w:hyperlink>
        </w:p>
        <w:p w14:paraId="2780EA3A" w14:textId="34799C0C" w:rsidR="00EF07ED" w:rsidRDefault="0072245B">
          <w:pPr>
            <w:pStyle w:val="TOC2"/>
            <w:tabs>
              <w:tab w:val="left" w:pos="880"/>
              <w:tab w:val="right" w:leader="dot" w:pos="9016"/>
            </w:tabs>
            <w:rPr>
              <w:rFonts w:eastAsiaTheme="minorEastAsia"/>
              <w:noProof/>
              <w:sz w:val="22"/>
              <w:lang w:eastAsia="zh-CN"/>
            </w:rPr>
          </w:pPr>
          <w:hyperlink w:anchor="_Toc501205214" w:history="1">
            <w:r w:rsidR="00EF07ED" w:rsidRPr="00967038">
              <w:rPr>
                <w:rStyle w:val="Hyperlink"/>
                <w:noProof/>
              </w:rPr>
              <w:t>7.1.</w:t>
            </w:r>
            <w:r w:rsidR="00EF07ED">
              <w:rPr>
                <w:rFonts w:eastAsiaTheme="minorEastAsia"/>
                <w:noProof/>
                <w:sz w:val="22"/>
                <w:lang w:eastAsia="zh-CN"/>
              </w:rPr>
              <w:tab/>
            </w:r>
            <w:r w:rsidR="00EF07ED" w:rsidRPr="00967038">
              <w:rPr>
                <w:rStyle w:val="Hyperlink"/>
                <w:noProof/>
              </w:rPr>
              <w:t>Research Submissions and Deliverables</w:t>
            </w:r>
            <w:r w:rsidR="00EF07ED">
              <w:rPr>
                <w:noProof/>
                <w:webHidden/>
              </w:rPr>
              <w:tab/>
            </w:r>
            <w:r w:rsidR="00EF07ED">
              <w:rPr>
                <w:noProof/>
                <w:webHidden/>
              </w:rPr>
              <w:fldChar w:fldCharType="begin"/>
            </w:r>
            <w:r w:rsidR="00EF07ED">
              <w:rPr>
                <w:noProof/>
                <w:webHidden/>
              </w:rPr>
              <w:instrText xml:space="preserve"> PAGEREF _Toc501205214 \h </w:instrText>
            </w:r>
            <w:r w:rsidR="00EF07ED">
              <w:rPr>
                <w:noProof/>
                <w:webHidden/>
              </w:rPr>
            </w:r>
            <w:r w:rsidR="00EF07ED">
              <w:rPr>
                <w:noProof/>
                <w:webHidden/>
              </w:rPr>
              <w:fldChar w:fldCharType="separate"/>
            </w:r>
            <w:r w:rsidR="00EF07ED">
              <w:rPr>
                <w:noProof/>
                <w:webHidden/>
              </w:rPr>
              <w:t>18</w:t>
            </w:r>
            <w:r w:rsidR="00EF07ED">
              <w:rPr>
                <w:noProof/>
                <w:webHidden/>
              </w:rPr>
              <w:fldChar w:fldCharType="end"/>
            </w:r>
          </w:hyperlink>
        </w:p>
        <w:p w14:paraId="17A672FD" w14:textId="427E94E4" w:rsidR="00EF07ED" w:rsidRDefault="0072245B">
          <w:pPr>
            <w:pStyle w:val="TOC2"/>
            <w:tabs>
              <w:tab w:val="left" w:pos="880"/>
              <w:tab w:val="right" w:leader="dot" w:pos="9016"/>
            </w:tabs>
            <w:rPr>
              <w:rFonts w:eastAsiaTheme="minorEastAsia"/>
              <w:noProof/>
              <w:sz w:val="22"/>
              <w:lang w:eastAsia="zh-CN"/>
            </w:rPr>
          </w:pPr>
          <w:hyperlink w:anchor="_Toc501205215" w:history="1">
            <w:r w:rsidR="00EF07ED" w:rsidRPr="00967038">
              <w:rPr>
                <w:rStyle w:val="Hyperlink"/>
                <w:noProof/>
              </w:rPr>
              <w:t>7.2.</w:t>
            </w:r>
            <w:r w:rsidR="00EF07ED">
              <w:rPr>
                <w:rFonts w:eastAsiaTheme="minorEastAsia"/>
                <w:noProof/>
                <w:sz w:val="22"/>
                <w:lang w:eastAsia="zh-CN"/>
              </w:rPr>
              <w:tab/>
            </w:r>
            <w:r w:rsidR="00EF07ED" w:rsidRPr="00967038">
              <w:rPr>
                <w:rStyle w:val="Hyperlink"/>
                <w:noProof/>
              </w:rPr>
              <w:t>Working Time</w:t>
            </w:r>
            <w:r w:rsidR="00EF07ED">
              <w:rPr>
                <w:noProof/>
                <w:webHidden/>
              </w:rPr>
              <w:tab/>
            </w:r>
            <w:r w:rsidR="00EF07ED">
              <w:rPr>
                <w:noProof/>
                <w:webHidden/>
              </w:rPr>
              <w:fldChar w:fldCharType="begin"/>
            </w:r>
            <w:r w:rsidR="00EF07ED">
              <w:rPr>
                <w:noProof/>
                <w:webHidden/>
              </w:rPr>
              <w:instrText xml:space="preserve"> PAGEREF _Toc501205215 \h </w:instrText>
            </w:r>
            <w:r w:rsidR="00EF07ED">
              <w:rPr>
                <w:noProof/>
                <w:webHidden/>
              </w:rPr>
            </w:r>
            <w:r w:rsidR="00EF07ED">
              <w:rPr>
                <w:noProof/>
                <w:webHidden/>
              </w:rPr>
              <w:fldChar w:fldCharType="separate"/>
            </w:r>
            <w:r w:rsidR="00EF07ED">
              <w:rPr>
                <w:noProof/>
                <w:webHidden/>
              </w:rPr>
              <w:t>18</w:t>
            </w:r>
            <w:r w:rsidR="00EF07ED">
              <w:rPr>
                <w:noProof/>
                <w:webHidden/>
              </w:rPr>
              <w:fldChar w:fldCharType="end"/>
            </w:r>
          </w:hyperlink>
        </w:p>
        <w:p w14:paraId="67960510" w14:textId="4FE7C2AF" w:rsidR="00EF07ED" w:rsidRDefault="0072245B">
          <w:pPr>
            <w:pStyle w:val="TOC2"/>
            <w:tabs>
              <w:tab w:val="left" w:pos="880"/>
              <w:tab w:val="right" w:leader="dot" w:pos="9016"/>
            </w:tabs>
            <w:rPr>
              <w:rFonts w:eastAsiaTheme="minorEastAsia"/>
              <w:noProof/>
              <w:sz w:val="22"/>
              <w:lang w:eastAsia="zh-CN"/>
            </w:rPr>
          </w:pPr>
          <w:hyperlink w:anchor="_Toc501205216" w:history="1">
            <w:r w:rsidR="00EF07ED" w:rsidRPr="00967038">
              <w:rPr>
                <w:rStyle w:val="Hyperlink"/>
                <w:noProof/>
              </w:rPr>
              <w:t>7.3.</w:t>
            </w:r>
            <w:r w:rsidR="00EF07ED">
              <w:rPr>
                <w:rFonts w:eastAsiaTheme="minorEastAsia"/>
                <w:noProof/>
                <w:sz w:val="22"/>
                <w:lang w:eastAsia="zh-CN"/>
              </w:rPr>
              <w:tab/>
            </w:r>
            <w:r w:rsidR="00EF07ED" w:rsidRPr="00967038">
              <w:rPr>
                <w:rStyle w:val="Hyperlink"/>
                <w:noProof/>
              </w:rPr>
              <w:t>Research Submissions/deliverables</w:t>
            </w:r>
            <w:r w:rsidR="00EF07ED">
              <w:rPr>
                <w:noProof/>
                <w:webHidden/>
              </w:rPr>
              <w:tab/>
            </w:r>
            <w:r w:rsidR="00EF07ED">
              <w:rPr>
                <w:noProof/>
                <w:webHidden/>
              </w:rPr>
              <w:fldChar w:fldCharType="begin"/>
            </w:r>
            <w:r w:rsidR="00EF07ED">
              <w:rPr>
                <w:noProof/>
                <w:webHidden/>
              </w:rPr>
              <w:instrText xml:space="preserve"> PAGEREF _Toc501205216 \h </w:instrText>
            </w:r>
            <w:r w:rsidR="00EF07ED">
              <w:rPr>
                <w:noProof/>
                <w:webHidden/>
              </w:rPr>
            </w:r>
            <w:r w:rsidR="00EF07ED">
              <w:rPr>
                <w:noProof/>
                <w:webHidden/>
              </w:rPr>
              <w:fldChar w:fldCharType="separate"/>
            </w:r>
            <w:r w:rsidR="00EF07ED">
              <w:rPr>
                <w:noProof/>
                <w:webHidden/>
              </w:rPr>
              <w:t>18</w:t>
            </w:r>
            <w:r w:rsidR="00EF07ED">
              <w:rPr>
                <w:noProof/>
                <w:webHidden/>
              </w:rPr>
              <w:fldChar w:fldCharType="end"/>
            </w:r>
          </w:hyperlink>
        </w:p>
        <w:p w14:paraId="014D16A6" w14:textId="3E472FE6" w:rsidR="00EF07ED" w:rsidRDefault="0072245B">
          <w:pPr>
            <w:pStyle w:val="TOC2"/>
            <w:tabs>
              <w:tab w:val="left" w:pos="880"/>
              <w:tab w:val="right" w:leader="dot" w:pos="9016"/>
            </w:tabs>
            <w:rPr>
              <w:rFonts w:eastAsiaTheme="minorEastAsia"/>
              <w:noProof/>
              <w:sz w:val="22"/>
              <w:lang w:eastAsia="zh-CN"/>
            </w:rPr>
          </w:pPr>
          <w:hyperlink w:anchor="_Toc501205217" w:history="1">
            <w:r w:rsidR="00EF07ED" w:rsidRPr="00967038">
              <w:rPr>
                <w:rStyle w:val="Hyperlink"/>
                <w:noProof/>
              </w:rPr>
              <w:t>7.4.</w:t>
            </w:r>
            <w:r w:rsidR="00EF07ED">
              <w:rPr>
                <w:rFonts w:eastAsiaTheme="minorEastAsia"/>
                <w:noProof/>
                <w:sz w:val="22"/>
                <w:lang w:eastAsia="zh-CN"/>
              </w:rPr>
              <w:tab/>
            </w:r>
            <w:r w:rsidR="00EF07ED" w:rsidRPr="00967038">
              <w:rPr>
                <w:rStyle w:val="Hyperlink"/>
                <w:noProof/>
              </w:rPr>
              <w:t>Work Breakdown and Gantt Chart</w:t>
            </w:r>
            <w:r w:rsidR="00EF07ED">
              <w:rPr>
                <w:noProof/>
                <w:webHidden/>
              </w:rPr>
              <w:tab/>
            </w:r>
            <w:r w:rsidR="00EF07ED">
              <w:rPr>
                <w:noProof/>
                <w:webHidden/>
              </w:rPr>
              <w:fldChar w:fldCharType="begin"/>
            </w:r>
            <w:r w:rsidR="00EF07ED">
              <w:rPr>
                <w:noProof/>
                <w:webHidden/>
              </w:rPr>
              <w:instrText xml:space="preserve"> PAGEREF _Toc501205217 \h </w:instrText>
            </w:r>
            <w:r w:rsidR="00EF07ED">
              <w:rPr>
                <w:noProof/>
                <w:webHidden/>
              </w:rPr>
            </w:r>
            <w:r w:rsidR="00EF07ED">
              <w:rPr>
                <w:noProof/>
                <w:webHidden/>
              </w:rPr>
              <w:fldChar w:fldCharType="separate"/>
            </w:r>
            <w:r w:rsidR="00EF07ED">
              <w:rPr>
                <w:noProof/>
                <w:webHidden/>
              </w:rPr>
              <w:t>19</w:t>
            </w:r>
            <w:r w:rsidR="00EF07ED">
              <w:rPr>
                <w:noProof/>
                <w:webHidden/>
              </w:rPr>
              <w:fldChar w:fldCharType="end"/>
            </w:r>
          </w:hyperlink>
        </w:p>
        <w:p w14:paraId="056A9DFF" w14:textId="32303AFF" w:rsidR="00EF07ED" w:rsidRDefault="0072245B">
          <w:pPr>
            <w:pStyle w:val="TOC1"/>
            <w:tabs>
              <w:tab w:val="right" w:leader="dot" w:pos="9016"/>
            </w:tabs>
            <w:rPr>
              <w:rFonts w:eastAsiaTheme="minorEastAsia"/>
              <w:noProof/>
              <w:sz w:val="22"/>
              <w:lang w:eastAsia="zh-CN"/>
            </w:rPr>
          </w:pPr>
          <w:hyperlink w:anchor="_Toc501205218" w:history="1">
            <w:r w:rsidR="00EF07ED" w:rsidRPr="00967038">
              <w:rPr>
                <w:rStyle w:val="Hyperlink"/>
                <w:noProof/>
              </w:rPr>
              <w:t>Bibliography</w:t>
            </w:r>
            <w:r w:rsidR="00EF07ED">
              <w:rPr>
                <w:noProof/>
                <w:webHidden/>
              </w:rPr>
              <w:tab/>
            </w:r>
            <w:r w:rsidR="00EF07ED">
              <w:rPr>
                <w:noProof/>
                <w:webHidden/>
              </w:rPr>
              <w:fldChar w:fldCharType="begin"/>
            </w:r>
            <w:r w:rsidR="00EF07ED">
              <w:rPr>
                <w:noProof/>
                <w:webHidden/>
              </w:rPr>
              <w:instrText xml:space="preserve"> PAGEREF _Toc501205218 \h </w:instrText>
            </w:r>
            <w:r w:rsidR="00EF07ED">
              <w:rPr>
                <w:noProof/>
                <w:webHidden/>
              </w:rPr>
            </w:r>
            <w:r w:rsidR="00EF07ED">
              <w:rPr>
                <w:noProof/>
                <w:webHidden/>
              </w:rPr>
              <w:fldChar w:fldCharType="separate"/>
            </w:r>
            <w:r w:rsidR="00EF07ED">
              <w:rPr>
                <w:noProof/>
                <w:webHidden/>
              </w:rPr>
              <w:t>20</w:t>
            </w:r>
            <w:r w:rsidR="00EF07ED">
              <w:rPr>
                <w:noProof/>
                <w:webHidden/>
              </w:rPr>
              <w:fldChar w:fldCharType="end"/>
            </w:r>
          </w:hyperlink>
        </w:p>
        <w:p w14:paraId="4CEB280F" w14:textId="21C86618" w:rsidR="00B63DD4" w:rsidRDefault="000149DE" w:rsidP="005D7755">
          <w:r>
            <w:rPr>
              <w:b/>
              <w:bCs/>
              <w:noProof/>
            </w:rPr>
            <w:fldChar w:fldCharType="end"/>
          </w:r>
        </w:p>
      </w:sdtContent>
    </w:sdt>
    <w:p w14:paraId="13D2C22E" w14:textId="77777777" w:rsidR="00FA6336" w:rsidRDefault="00FA6336">
      <w:pPr>
        <w:spacing w:after="160" w:line="259" w:lineRule="auto"/>
        <w:rPr>
          <w:rFonts w:asciiTheme="majorHAnsi" w:eastAsiaTheme="majorEastAsia" w:hAnsiTheme="majorHAnsi" w:cstheme="majorBidi"/>
          <w:color w:val="2E74B5" w:themeColor="accent1" w:themeShade="BF"/>
          <w:sz w:val="32"/>
          <w:szCs w:val="32"/>
        </w:rPr>
      </w:pPr>
      <w:r>
        <w:br w:type="page"/>
      </w:r>
    </w:p>
    <w:p w14:paraId="746CA003" w14:textId="465DB417" w:rsidR="00434F97" w:rsidRDefault="00B63DD4" w:rsidP="00F47098">
      <w:pPr>
        <w:pStyle w:val="Heading1"/>
        <w:numPr>
          <w:ilvl w:val="0"/>
          <w:numId w:val="1"/>
        </w:numPr>
        <w:spacing w:line="360" w:lineRule="auto"/>
      </w:pPr>
      <w:bookmarkStart w:id="0" w:name="_Toc501205175"/>
      <w:r>
        <w:lastRenderedPageBreak/>
        <w:t>Background and Rationale</w:t>
      </w:r>
      <w:bookmarkEnd w:id="0"/>
      <w:r>
        <w:t xml:space="preserve"> </w:t>
      </w:r>
    </w:p>
    <w:p w14:paraId="064387C2" w14:textId="77777777" w:rsidR="001B368F" w:rsidRPr="001B368F" w:rsidRDefault="001B368F" w:rsidP="00F47098">
      <w:pPr>
        <w:spacing w:line="360" w:lineRule="auto"/>
      </w:pPr>
    </w:p>
    <w:p w14:paraId="67BBC9E8" w14:textId="77777777" w:rsidR="00E7788C" w:rsidRDefault="001B368F" w:rsidP="00F47098">
      <w:pPr>
        <w:pStyle w:val="Heading2"/>
        <w:numPr>
          <w:ilvl w:val="1"/>
          <w:numId w:val="1"/>
        </w:numPr>
        <w:spacing w:line="360" w:lineRule="auto"/>
      </w:pPr>
      <w:bookmarkStart w:id="1" w:name="_Toc501205176"/>
      <w:r>
        <w:t>Introduction</w:t>
      </w:r>
      <w:bookmarkEnd w:id="1"/>
    </w:p>
    <w:p w14:paraId="2A3DBE79" w14:textId="77777777" w:rsidR="00BE0332" w:rsidRPr="00BE0332" w:rsidRDefault="00BE0332" w:rsidP="00F47098">
      <w:pPr>
        <w:pStyle w:val="Heading3"/>
        <w:numPr>
          <w:ilvl w:val="2"/>
          <w:numId w:val="1"/>
        </w:numPr>
        <w:spacing w:line="360" w:lineRule="auto"/>
      </w:pPr>
      <w:bookmarkStart w:id="2" w:name="_Toc501205177"/>
      <w:r>
        <w:t>Enrolment System Definition</w:t>
      </w:r>
      <w:bookmarkEnd w:id="2"/>
    </w:p>
    <w:p w14:paraId="1DC0DEBB" w14:textId="46B7B33F" w:rsidR="00315EBE" w:rsidRDefault="00E7788C" w:rsidP="00F47098">
      <w:pPr>
        <w:spacing w:line="360" w:lineRule="auto"/>
      </w:pPr>
      <w:r w:rsidRPr="00813E27">
        <w:t xml:space="preserve">Enrolment is defined as </w:t>
      </w:r>
      <w:r w:rsidR="00CB6012" w:rsidRPr="00813E27">
        <w:t>“</w:t>
      </w:r>
      <w:r w:rsidR="00CB6012" w:rsidRPr="00813E27">
        <w:rPr>
          <w:i/>
        </w:rPr>
        <w:t>the act of putting yourself or someone else onto the official list of members of a</w:t>
      </w:r>
      <w:r w:rsidR="00CB6012" w:rsidRPr="00EB1E29">
        <w:rPr>
          <w:i/>
        </w:rPr>
        <w:t xml:space="preserve"> group, course, or college</w:t>
      </w:r>
      <w:r w:rsidR="00CB6012">
        <w:t xml:space="preserve">” </w:t>
      </w:r>
      <w:sdt>
        <w:sdtPr>
          <w:id w:val="1763099920"/>
          <w:citation/>
        </w:sdtPr>
        <w:sdtEndPr/>
        <w:sdtContent>
          <w:r w:rsidR="00CB6012">
            <w:fldChar w:fldCharType="begin"/>
          </w:r>
          <w:r w:rsidR="00CB6012">
            <w:instrText xml:space="preserve"> CITATION Cam17 \l 2057 </w:instrText>
          </w:r>
          <w:r w:rsidR="00CB6012">
            <w:fldChar w:fldCharType="separate"/>
          </w:r>
          <w:r w:rsidR="000C3C75">
            <w:rPr>
              <w:noProof/>
            </w:rPr>
            <w:t>(1)</w:t>
          </w:r>
          <w:r w:rsidR="00CB6012">
            <w:fldChar w:fldCharType="end"/>
          </w:r>
        </w:sdtContent>
      </w:sdt>
      <w:r w:rsidR="00CB6012">
        <w:t xml:space="preserve">. </w:t>
      </w:r>
      <w:r w:rsidR="00EB1E29">
        <w:t xml:space="preserve">This meaning, ‘signing up’ someone to an official course, college or group. </w:t>
      </w:r>
    </w:p>
    <w:p w14:paraId="0B2D7D4F" w14:textId="7A11659D" w:rsidR="00315EBE" w:rsidRDefault="00EB1E29" w:rsidP="00F47098">
      <w:pPr>
        <w:spacing w:line="360" w:lineRule="auto"/>
      </w:pPr>
      <w:r>
        <w:t>A system is then defined as “</w:t>
      </w:r>
      <w:r w:rsidRPr="00EB1E29">
        <w:rPr>
          <w:i/>
        </w:rPr>
        <w:t>a set of connected things or devices that operate together</w:t>
      </w:r>
      <w:r>
        <w:t xml:space="preserve">” </w:t>
      </w:r>
      <w:sdt>
        <w:sdtPr>
          <w:id w:val="-1081208746"/>
          <w:citation/>
        </w:sdtPr>
        <w:sdtEndPr/>
        <w:sdtContent>
          <w:r>
            <w:fldChar w:fldCharType="begin"/>
          </w:r>
          <w:r>
            <w:instrText xml:space="preserve"> CITATION Cam18 \l 2057 </w:instrText>
          </w:r>
          <w:r>
            <w:fldChar w:fldCharType="separate"/>
          </w:r>
          <w:r w:rsidR="000C3C75">
            <w:rPr>
              <w:noProof/>
            </w:rPr>
            <w:t>(2)</w:t>
          </w:r>
          <w:r>
            <w:fldChar w:fldCharType="end"/>
          </w:r>
        </w:sdtContent>
      </w:sdt>
      <w:r>
        <w:t xml:space="preserve">. </w:t>
      </w:r>
      <w:r w:rsidR="00E55693">
        <w:t xml:space="preserve">When it comes to the systems, the “things” mentioned in the definition may include processes. </w:t>
      </w:r>
    </w:p>
    <w:p w14:paraId="6B2CFD37" w14:textId="77777777" w:rsidR="001B368F" w:rsidRDefault="00E55693" w:rsidP="00F47098">
      <w:pPr>
        <w:spacing w:line="360" w:lineRule="auto"/>
      </w:pPr>
      <w:r>
        <w:t xml:space="preserve">So putting them together, an enrolment system is a way of ‘signing’ yourself or someone to an official course, college or group, through a number of different processes. </w:t>
      </w:r>
    </w:p>
    <w:p w14:paraId="37FB05B1" w14:textId="77777777" w:rsidR="00BE0332" w:rsidRDefault="00BE0332" w:rsidP="00F47098">
      <w:pPr>
        <w:pStyle w:val="Heading3"/>
        <w:numPr>
          <w:ilvl w:val="2"/>
          <w:numId w:val="1"/>
        </w:numPr>
        <w:spacing w:line="360" w:lineRule="auto"/>
      </w:pPr>
      <w:bookmarkStart w:id="3" w:name="_Toc501205178"/>
      <w:r>
        <w:t>Enrolment in Education</w:t>
      </w:r>
      <w:bookmarkEnd w:id="3"/>
    </w:p>
    <w:p w14:paraId="3416218E" w14:textId="77777777" w:rsidR="00712CE7" w:rsidRPr="00406EEC" w:rsidRDefault="001E4AC6" w:rsidP="00F47098">
      <w:pPr>
        <w:spacing w:line="360" w:lineRule="auto"/>
      </w:pPr>
      <w:r w:rsidRPr="00406EEC">
        <w:t xml:space="preserve">Enrolment systems are a very important within the education field, with lower level education. This can be as small as a tutor business. For example, ‘Tutor Club’ in </w:t>
      </w:r>
      <w:proofErr w:type="gramStart"/>
      <w:r w:rsidRPr="00406EEC">
        <w:t>Neath</w:t>
      </w:r>
      <w:proofErr w:type="gramEnd"/>
      <w:r w:rsidRPr="00406EEC">
        <w:t xml:space="preserve"> have got a mini enrolment system where students will enrol to their classes. Enrolment is also used in a higher level, such as colleges and universities. </w:t>
      </w:r>
    </w:p>
    <w:p w14:paraId="50121EA6" w14:textId="77777777" w:rsidR="00712CE7" w:rsidRPr="00406EEC" w:rsidRDefault="00712CE7" w:rsidP="00F47098">
      <w:pPr>
        <w:spacing w:line="360" w:lineRule="auto"/>
      </w:pPr>
    </w:p>
    <w:p w14:paraId="622EACE1" w14:textId="01480487" w:rsidR="00BE0332" w:rsidRPr="00406EEC" w:rsidRDefault="00712CE7" w:rsidP="00F47098">
      <w:pPr>
        <w:spacing w:line="360" w:lineRule="auto"/>
      </w:pPr>
      <w:r w:rsidRPr="00406EEC">
        <w:t xml:space="preserve">University of Wales Trinity Saint David (UWTSD) has defined their enrolment as the process through which students will agree to attend the university, agree to follow all their rules and regulations, create your student record onto the system </w:t>
      </w:r>
      <w:sdt>
        <w:sdtPr>
          <w:id w:val="1183554719"/>
          <w:citation/>
        </w:sdtPr>
        <w:sdtEndPr/>
        <w:sdtContent>
          <w:r w:rsidRPr="00406EEC">
            <w:fldChar w:fldCharType="begin"/>
          </w:r>
          <w:r w:rsidRPr="00406EEC">
            <w:instrText xml:space="preserve"> CITATION Uni17 \l 2057 </w:instrText>
          </w:r>
          <w:r w:rsidRPr="00406EEC">
            <w:fldChar w:fldCharType="separate"/>
          </w:r>
          <w:r w:rsidR="000C3C75">
            <w:rPr>
              <w:noProof/>
            </w:rPr>
            <w:t>(3)</w:t>
          </w:r>
          <w:r w:rsidRPr="00406EEC">
            <w:fldChar w:fldCharType="end"/>
          </w:r>
        </w:sdtContent>
      </w:sdt>
      <w:r w:rsidRPr="00406EEC">
        <w:t xml:space="preserve">. If a student fails to enrol, they will not be entitled to </w:t>
      </w:r>
      <w:sdt>
        <w:sdtPr>
          <w:id w:val="193819996"/>
          <w:citation/>
        </w:sdtPr>
        <w:sdtEndPr/>
        <w:sdtContent>
          <w:r w:rsidRPr="00406EEC">
            <w:fldChar w:fldCharType="begin"/>
          </w:r>
          <w:r w:rsidRPr="00406EEC">
            <w:instrText xml:space="preserve"> CITATION Uni17 \l 2057 </w:instrText>
          </w:r>
          <w:r w:rsidRPr="00406EEC">
            <w:fldChar w:fldCharType="separate"/>
          </w:r>
          <w:r w:rsidR="000C3C75">
            <w:rPr>
              <w:noProof/>
            </w:rPr>
            <w:t>(3)</w:t>
          </w:r>
          <w:r w:rsidRPr="00406EEC">
            <w:fldChar w:fldCharType="end"/>
          </w:r>
        </w:sdtContent>
      </w:sdt>
      <w:r w:rsidRPr="00406EEC">
        <w:t xml:space="preserve">: </w:t>
      </w:r>
    </w:p>
    <w:p w14:paraId="33AB2721" w14:textId="77777777" w:rsidR="00712CE7" w:rsidRPr="00406EEC" w:rsidRDefault="00712CE7" w:rsidP="00712CE7">
      <w:pPr>
        <w:pStyle w:val="ListParagraph"/>
        <w:numPr>
          <w:ilvl w:val="0"/>
          <w:numId w:val="7"/>
        </w:numPr>
        <w:spacing w:line="360" w:lineRule="auto"/>
      </w:pPr>
      <w:r w:rsidRPr="00406EEC">
        <w:t>Gain the qualification</w:t>
      </w:r>
    </w:p>
    <w:p w14:paraId="4808EC56" w14:textId="77777777" w:rsidR="00712CE7" w:rsidRPr="00406EEC" w:rsidRDefault="00712CE7" w:rsidP="00712CE7">
      <w:pPr>
        <w:pStyle w:val="ListParagraph"/>
        <w:numPr>
          <w:ilvl w:val="0"/>
          <w:numId w:val="7"/>
        </w:numPr>
        <w:spacing w:line="360" w:lineRule="auto"/>
      </w:pPr>
      <w:r w:rsidRPr="00406EEC">
        <w:t>A student ID card</w:t>
      </w:r>
    </w:p>
    <w:p w14:paraId="195F86CC" w14:textId="77777777" w:rsidR="00712CE7" w:rsidRPr="00406EEC" w:rsidRDefault="00712CE7" w:rsidP="00712CE7">
      <w:pPr>
        <w:pStyle w:val="ListParagraph"/>
        <w:numPr>
          <w:ilvl w:val="0"/>
          <w:numId w:val="7"/>
        </w:numPr>
        <w:spacing w:line="360" w:lineRule="auto"/>
      </w:pPr>
      <w:r w:rsidRPr="00406EEC">
        <w:t>Course timetables</w:t>
      </w:r>
    </w:p>
    <w:p w14:paraId="00C2F4A3" w14:textId="77777777" w:rsidR="00712CE7" w:rsidRPr="00406EEC" w:rsidRDefault="00712CE7" w:rsidP="00712CE7">
      <w:pPr>
        <w:pStyle w:val="ListParagraph"/>
        <w:numPr>
          <w:ilvl w:val="0"/>
          <w:numId w:val="7"/>
        </w:numPr>
        <w:spacing w:line="360" w:lineRule="auto"/>
      </w:pPr>
      <w:r w:rsidRPr="00406EEC">
        <w:t>Participate in assessments</w:t>
      </w:r>
    </w:p>
    <w:p w14:paraId="522FD15A" w14:textId="77777777" w:rsidR="00712CE7" w:rsidRPr="00406EEC" w:rsidRDefault="00712CE7" w:rsidP="00712CE7">
      <w:pPr>
        <w:pStyle w:val="ListParagraph"/>
        <w:numPr>
          <w:ilvl w:val="0"/>
          <w:numId w:val="7"/>
        </w:numPr>
        <w:spacing w:line="360" w:lineRule="auto"/>
      </w:pPr>
      <w:r w:rsidRPr="00406EEC">
        <w:t>Receive a council tax exemption certificate (where appropriate)</w:t>
      </w:r>
    </w:p>
    <w:p w14:paraId="0F7F561F" w14:textId="77777777" w:rsidR="00712CE7" w:rsidRPr="00406EEC" w:rsidRDefault="00712CE7" w:rsidP="00712CE7">
      <w:pPr>
        <w:pStyle w:val="ListParagraph"/>
        <w:numPr>
          <w:ilvl w:val="0"/>
          <w:numId w:val="7"/>
        </w:numPr>
        <w:spacing w:line="360" w:lineRule="auto"/>
      </w:pPr>
      <w:r w:rsidRPr="00406EEC">
        <w:t>Receive student finance</w:t>
      </w:r>
    </w:p>
    <w:p w14:paraId="23179BD6" w14:textId="77777777" w:rsidR="00712CE7" w:rsidRPr="00406EEC" w:rsidRDefault="00712CE7" w:rsidP="00712CE7">
      <w:pPr>
        <w:pStyle w:val="ListParagraph"/>
        <w:numPr>
          <w:ilvl w:val="0"/>
          <w:numId w:val="7"/>
        </w:numPr>
        <w:spacing w:line="360" w:lineRule="auto"/>
      </w:pPr>
      <w:r w:rsidRPr="00406EEC">
        <w:t xml:space="preserve">Live in the universities accommodations </w:t>
      </w:r>
    </w:p>
    <w:p w14:paraId="5BC21989" w14:textId="77777777" w:rsidR="00712CE7" w:rsidRPr="00406EEC" w:rsidRDefault="00712CE7" w:rsidP="00712CE7">
      <w:pPr>
        <w:pStyle w:val="ListParagraph"/>
        <w:numPr>
          <w:ilvl w:val="0"/>
          <w:numId w:val="7"/>
        </w:numPr>
        <w:spacing w:line="360" w:lineRule="auto"/>
      </w:pPr>
      <w:r w:rsidRPr="00406EEC">
        <w:t>Access university grounds and resources</w:t>
      </w:r>
    </w:p>
    <w:p w14:paraId="405A90D5" w14:textId="77777777" w:rsidR="00712CE7" w:rsidRPr="00406EEC" w:rsidRDefault="00712CE7" w:rsidP="00712CE7">
      <w:pPr>
        <w:pStyle w:val="ListParagraph"/>
        <w:numPr>
          <w:ilvl w:val="0"/>
          <w:numId w:val="7"/>
        </w:numPr>
        <w:spacing w:line="360" w:lineRule="auto"/>
      </w:pPr>
      <w:r w:rsidRPr="00406EEC">
        <w:t xml:space="preserve">Access additional university services and information. </w:t>
      </w:r>
    </w:p>
    <w:p w14:paraId="6D732314" w14:textId="77777777" w:rsidR="002405F7" w:rsidRPr="00406EEC" w:rsidRDefault="00160A53" w:rsidP="002405F7">
      <w:pPr>
        <w:pStyle w:val="ListParagraph"/>
        <w:spacing w:line="360" w:lineRule="auto"/>
      </w:pPr>
      <w:r w:rsidRPr="00406EEC">
        <w:t xml:space="preserve"> </w:t>
      </w:r>
    </w:p>
    <w:p w14:paraId="75159F16" w14:textId="18B08E92" w:rsidR="0020619E" w:rsidRPr="00406EEC" w:rsidRDefault="00D81B25" w:rsidP="00D81B25">
      <w:pPr>
        <w:spacing w:line="360" w:lineRule="auto"/>
      </w:pPr>
      <w:r w:rsidRPr="00406EEC">
        <w:t xml:space="preserve">This meaning, enrolling students onto a course is not just for purpose </w:t>
      </w:r>
      <w:r w:rsidR="006E2EC6" w:rsidRPr="00406EEC">
        <w:t xml:space="preserve">of adding them onto the system. Especially with universities and colleges, failing to enrol will have an effect on their loans and grants from </w:t>
      </w:r>
      <w:r w:rsidR="006E2EC6" w:rsidRPr="00406EEC">
        <w:lastRenderedPageBreak/>
        <w:t xml:space="preserve">Student Finance. </w:t>
      </w:r>
      <w:r w:rsidR="002405F7" w:rsidRPr="00406EEC">
        <w:t xml:space="preserve">According the Student Finance Wales, if a student applies for a grant or loan, then that student must apply for the course and the university or college must confirm their attendance. When the university or college confirms their attendance, this is when the records are added to their system and sent directly to the student finance company </w:t>
      </w:r>
      <w:sdt>
        <w:sdtPr>
          <w:id w:val="1278838558"/>
          <w:citation/>
        </w:sdtPr>
        <w:sdtEndPr/>
        <w:sdtContent>
          <w:r w:rsidR="002405F7" w:rsidRPr="00406EEC">
            <w:fldChar w:fldCharType="begin"/>
          </w:r>
          <w:r w:rsidR="00371896" w:rsidRPr="00406EEC">
            <w:instrText xml:space="preserve">CITATION How17 \l 2057 </w:instrText>
          </w:r>
          <w:r w:rsidR="002405F7" w:rsidRPr="00406EEC">
            <w:fldChar w:fldCharType="separate"/>
          </w:r>
          <w:r w:rsidR="000C3C75">
            <w:rPr>
              <w:noProof/>
            </w:rPr>
            <w:t>(4)</w:t>
          </w:r>
          <w:r w:rsidR="002405F7" w:rsidRPr="00406EEC">
            <w:fldChar w:fldCharType="end"/>
          </w:r>
        </w:sdtContent>
      </w:sdt>
      <w:r w:rsidR="002405F7" w:rsidRPr="00406EEC">
        <w:t xml:space="preserve">.  </w:t>
      </w:r>
    </w:p>
    <w:p w14:paraId="598513B0" w14:textId="77777777" w:rsidR="0020619E" w:rsidRPr="00406EEC" w:rsidRDefault="0020619E" w:rsidP="00D81B25">
      <w:pPr>
        <w:spacing w:line="360" w:lineRule="auto"/>
        <w:rPr>
          <w:color w:val="FF0000"/>
        </w:rPr>
      </w:pPr>
    </w:p>
    <w:p w14:paraId="61513B26" w14:textId="77777777" w:rsidR="0020619E" w:rsidRPr="00EF07ED" w:rsidRDefault="0020619E" w:rsidP="0020619E">
      <w:pPr>
        <w:pStyle w:val="Heading3"/>
        <w:numPr>
          <w:ilvl w:val="2"/>
          <w:numId w:val="1"/>
        </w:numPr>
        <w:spacing w:line="360" w:lineRule="auto"/>
        <w:rPr>
          <w:color w:val="auto"/>
        </w:rPr>
      </w:pPr>
      <w:bookmarkStart w:id="4" w:name="_Toc501205179"/>
      <w:r w:rsidRPr="00EF07ED">
        <w:rPr>
          <w:color w:val="auto"/>
        </w:rPr>
        <w:t>The Client</w:t>
      </w:r>
      <w:bookmarkEnd w:id="4"/>
    </w:p>
    <w:p w14:paraId="04571672" w14:textId="2967FF58" w:rsidR="006D30C4" w:rsidRPr="00EF07ED" w:rsidRDefault="00C74E01" w:rsidP="0020619E">
      <w:pPr>
        <w:spacing w:line="360" w:lineRule="auto"/>
      </w:pPr>
      <w:r w:rsidRPr="00EF07ED">
        <w:t xml:space="preserve">NPTC Group of Colleges was formerly known as ‘Neath Port Talbot College’, but in 2013 they had a merger with </w:t>
      </w:r>
      <w:proofErr w:type="spellStart"/>
      <w:r w:rsidRPr="00EF07ED">
        <w:t>Coleg</w:t>
      </w:r>
      <w:proofErr w:type="spellEnd"/>
      <w:r w:rsidRPr="00EF07ED">
        <w:t xml:space="preserve"> Powys </w:t>
      </w:r>
      <w:sdt>
        <w:sdtPr>
          <w:id w:val="317311328"/>
          <w:citation/>
        </w:sdtPr>
        <w:sdtEndPr/>
        <w:sdtContent>
          <w:r w:rsidRPr="00EF07ED">
            <w:fldChar w:fldCharType="begin"/>
          </w:r>
          <w:r w:rsidRPr="00EF07ED">
            <w:instrText xml:space="preserve"> CITATION NPT171 \l 2057 </w:instrText>
          </w:r>
          <w:r w:rsidRPr="00EF07ED">
            <w:fldChar w:fldCharType="separate"/>
          </w:r>
          <w:r w:rsidR="000C3C75">
            <w:rPr>
              <w:noProof/>
            </w:rPr>
            <w:t>(5)</w:t>
          </w:r>
          <w:r w:rsidRPr="00EF07ED">
            <w:fldChar w:fldCharType="end"/>
          </w:r>
        </w:sdtContent>
      </w:sdt>
      <w:r w:rsidRPr="00EF07ED">
        <w:t xml:space="preserve">. Since their merger, they have now got a total of nine campuses and covers 30% of the country’s landmass </w:t>
      </w:r>
      <w:sdt>
        <w:sdtPr>
          <w:id w:val="84123452"/>
          <w:citation/>
        </w:sdtPr>
        <w:sdtEndPr/>
        <w:sdtContent>
          <w:r w:rsidRPr="00EF07ED">
            <w:fldChar w:fldCharType="begin"/>
          </w:r>
          <w:r w:rsidRPr="00EF07ED">
            <w:instrText xml:space="preserve"> CITATION NPT171 \l 2057 </w:instrText>
          </w:r>
          <w:r w:rsidRPr="00EF07ED">
            <w:fldChar w:fldCharType="separate"/>
          </w:r>
          <w:r w:rsidR="000C3C75">
            <w:rPr>
              <w:noProof/>
            </w:rPr>
            <w:t>(5)</w:t>
          </w:r>
          <w:r w:rsidRPr="00EF07ED">
            <w:fldChar w:fldCharType="end"/>
          </w:r>
        </w:sdtContent>
      </w:sdt>
      <w:r w:rsidRPr="00EF07ED">
        <w:t xml:space="preserve">.  With the two colleges now being merged, they had two different systems. The college currently uses a </w:t>
      </w:r>
      <w:r w:rsidR="008F18B2" w:rsidRPr="00EF07ED">
        <w:t xml:space="preserve">system which is causing problems due to it repetitive nature and the lack of organisation.  </w:t>
      </w:r>
      <w:r w:rsidR="006D30C4" w:rsidRPr="00EF07ED">
        <w:t xml:space="preserve">The process of becoming a student at NPTC Group include:  </w:t>
      </w:r>
    </w:p>
    <w:p w14:paraId="1C04CDA3" w14:textId="77777777" w:rsidR="00F068EE" w:rsidRPr="00EF07ED" w:rsidRDefault="00F068EE" w:rsidP="00F068EE">
      <w:pPr>
        <w:pStyle w:val="Heading4"/>
        <w:rPr>
          <w:color w:val="auto"/>
        </w:rPr>
      </w:pPr>
      <w:r w:rsidRPr="00EF07ED">
        <w:rPr>
          <w:color w:val="auto"/>
        </w:rPr>
        <w:t xml:space="preserve">Pre-Enrolment </w:t>
      </w:r>
    </w:p>
    <w:p w14:paraId="7F519EDB" w14:textId="77777777" w:rsidR="00550A83" w:rsidRPr="00EF07ED" w:rsidRDefault="00550A83" w:rsidP="00550A83">
      <w:pPr>
        <w:pStyle w:val="ListParagraph"/>
        <w:numPr>
          <w:ilvl w:val="0"/>
          <w:numId w:val="9"/>
        </w:numPr>
        <w:spacing w:line="360" w:lineRule="auto"/>
      </w:pPr>
      <w:r w:rsidRPr="00EF07ED">
        <w:t>Apply for a course</w:t>
      </w:r>
    </w:p>
    <w:p w14:paraId="7948440C" w14:textId="77777777" w:rsidR="00550A83" w:rsidRPr="00EF07ED" w:rsidRDefault="00550A83" w:rsidP="00550A83">
      <w:pPr>
        <w:pStyle w:val="ListParagraph"/>
        <w:numPr>
          <w:ilvl w:val="0"/>
          <w:numId w:val="9"/>
        </w:numPr>
        <w:spacing w:line="360" w:lineRule="auto"/>
      </w:pPr>
      <w:r w:rsidRPr="00EF07ED">
        <w:t xml:space="preserve">Attend meeting with course leader – discuss the course, predicated grades etc. </w:t>
      </w:r>
    </w:p>
    <w:p w14:paraId="64677060" w14:textId="77777777" w:rsidR="00550A83" w:rsidRPr="00EF07ED" w:rsidRDefault="00F068EE" w:rsidP="00F068EE">
      <w:pPr>
        <w:pStyle w:val="Heading4"/>
        <w:rPr>
          <w:color w:val="auto"/>
        </w:rPr>
      </w:pPr>
      <w:r w:rsidRPr="00EF07ED">
        <w:rPr>
          <w:color w:val="auto"/>
        </w:rPr>
        <w:t xml:space="preserve">Results </w:t>
      </w:r>
    </w:p>
    <w:p w14:paraId="6F4F01FE" w14:textId="77777777" w:rsidR="00F068EE" w:rsidRPr="00EF07ED" w:rsidRDefault="00F068EE" w:rsidP="00F068EE">
      <w:pPr>
        <w:pStyle w:val="ListParagraph"/>
        <w:numPr>
          <w:ilvl w:val="0"/>
          <w:numId w:val="10"/>
        </w:numPr>
      </w:pPr>
      <w:r w:rsidRPr="00EF07ED">
        <w:t xml:space="preserve">Receive results to see if you met the entry requirements </w:t>
      </w:r>
    </w:p>
    <w:p w14:paraId="450C556C" w14:textId="77777777" w:rsidR="00F068EE" w:rsidRPr="00EF07ED" w:rsidRDefault="00F068EE" w:rsidP="00F068EE">
      <w:pPr>
        <w:pStyle w:val="Heading4"/>
        <w:rPr>
          <w:color w:val="auto"/>
        </w:rPr>
      </w:pPr>
      <w:r w:rsidRPr="00EF07ED">
        <w:rPr>
          <w:color w:val="auto"/>
        </w:rPr>
        <w:t xml:space="preserve">Enrolment Day </w:t>
      </w:r>
    </w:p>
    <w:p w14:paraId="0535FCA9" w14:textId="77777777" w:rsidR="00F068EE" w:rsidRPr="00EF07ED" w:rsidRDefault="00284342" w:rsidP="00F068EE">
      <w:pPr>
        <w:pStyle w:val="ListParagraph"/>
        <w:numPr>
          <w:ilvl w:val="0"/>
          <w:numId w:val="10"/>
        </w:numPr>
      </w:pPr>
      <w:r w:rsidRPr="00EF07ED">
        <w:t xml:space="preserve">Collect </w:t>
      </w:r>
      <w:r w:rsidR="008F18B2" w:rsidRPr="00EF07ED">
        <w:t xml:space="preserve">a second </w:t>
      </w:r>
      <w:r w:rsidRPr="00EF07ED">
        <w:t>application form</w:t>
      </w:r>
    </w:p>
    <w:p w14:paraId="032A8C81" w14:textId="77777777" w:rsidR="00284342" w:rsidRPr="00EF07ED" w:rsidRDefault="00284342" w:rsidP="00F068EE">
      <w:pPr>
        <w:pStyle w:val="ListParagraph"/>
        <w:numPr>
          <w:ilvl w:val="0"/>
          <w:numId w:val="10"/>
        </w:numPr>
      </w:pPr>
      <w:r w:rsidRPr="00EF07ED">
        <w:t xml:space="preserve">Complete the application form, questionnaires provided </w:t>
      </w:r>
    </w:p>
    <w:p w14:paraId="125CF1AE" w14:textId="77777777" w:rsidR="00284342" w:rsidRPr="00EF07ED" w:rsidRDefault="00284342" w:rsidP="00F068EE">
      <w:pPr>
        <w:pStyle w:val="ListParagraph"/>
        <w:numPr>
          <w:ilvl w:val="0"/>
          <w:numId w:val="10"/>
        </w:numPr>
      </w:pPr>
      <w:r w:rsidRPr="00EF07ED">
        <w:t xml:space="preserve">Get exam results checked </w:t>
      </w:r>
    </w:p>
    <w:p w14:paraId="12B05843" w14:textId="77777777" w:rsidR="00284342" w:rsidRPr="00EF07ED" w:rsidRDefault="00284342" w:rsidP="00F068EE">
      <w:pPr>
        <w:pStyle w:val="ListParagraph"/>
        <w:numPr>
          <w:ilvl w:val="0"/>
          <w:numId w:val="10"/>
        </w:numPr>
      </w:pPr>
      <w:r w:rsidRPr="00EF07ED">
        <w:t xml:space="preserve">Get advice &amp; guidance </w:t>
      </w:r>
    </w:p>
    <w:p w14:paraId="1236C7BA" w14:textId="77777777" w:rsidR="00284342" w:rsidRPr="00EF07ED" w:rsidRDefault="00284342" w:rsidP="00F068EE">
      <w:pPr>
        <w:pStyle w:val="ListParagraph"/>
        <w:numPr>
          <w:ilvl w:val="0"/>
          <w:numId w:val="10"/>
        </w:numPr>
      </w:pPr>
      <w:r w:rsidRPr="00EF07ED">
        <w:t>Go to the enrolment admin centre</w:t>
      </w:r>
    </w:p>
    <w:p w14:paraId="5A98E5B0" w14:textId="77777777" w:rsidR="00284342" w:rsidRPr="00EF07ED" w:rsidRDefault="00284342" w:rsidP="00F068EE">
      <w:pPr>
        <w:pStyle w:val="ListParagraph"/>
        <w:numPr>
          <w:ilvl w:val="0"/>
          <w:numId w:val="10"/>
        </w:numPr>
      </w:pPr>
      <w:r w:rsidRPr="00EF07ED">
        <w:t>Get your details entered onto the system</w:t>
      </w:r>
    </w:p>
    <w:p w14:paraId="36B076D7" w14:textId="77777777" w:rsidR="00284342" w:rsidRPr="00EF07ED" w:rsidRDefault="00284342" w:rsidP="00F068EE">
      <w:pPr>
        <w:pStyle w:val="ListParagraph"/>
        <w:numPr>
          <w:ilvl w:val="0"/>
          <w:numId w:val="10"/>
        </w:numPr>
      </w:pPr>
      <w:r w:rsidRPr="00EF07ED">
        <w:t>Pay for the course</w:t>
      </w:r>
    </w:p>
    <w:p w14:paraId="2ACBF125" w14:textId="77777777" w:rsidR="00284342" w:rsidRPr="00EF07ED" w:rsidRDefault="00284342" w:rsidP="00F068EE">
      <w:pPr>
        <w:pStyle w:val="ListParagraph"/>
        <w:numPr>
          <w:ilvl w:val="0"/>
          <w:numId w:val="10"/>
        </w:numPr>
      </w:pPr>
      <w:r w:rsidRPr="00EF07ED">
        <w:t>Get your picture taken and receive student ID card</w:t>
      </w:r>
    </w:p>
    <w:p w14:paraId="6CEEE684" w14:textId="77777777" w:rsidR="00284342" w:rsidRPr="00EF07ED" w:rsidRDefault="00284342" w:rsidP="00284342">
      <w:pPr>
        <w:spacing w:line="360" w:lineRule="auto"/>
      </w:pPr>
      <w:r w:rsidRPr="00EF07ED">
        <w:t xml:space="preserve">There are many processes within this system. The student is made to fill out an application form, to show they are interested in studying at NPTC Group and to show the course they wish to apply for. On the day of enrolment, they have to complete that application form again. However, you have got your own application form, where some of your details are already printed onto the form, to save the student some time. Over the years, there has been many issues with staff not being able to find the students application form, so sometimes they will have to fill it out from scratch. </w:t>
      </w:r>
    </w:p>
    <w:p w14:paraId="240E3A22" w14:textId="77777777" w:rsidR="00284342" w:rsidRPr="00EF07ED" w:rsidRDefault="00284342" w:rsidP="00284342">
      <w:pPr>
        <w:spacing w:line="360" w:lineRule="auto"/>
      </w:pPr>
      <w:r w:rsidRPr="00EF07ED">
        <w:t xml:space="preserve">When you go to get your exams checked, there can be up to a 30 minute waiting time as there are many students enrolling at the same time. </w:t>
      </w:r>
      <w:r w:rsidR="005B0D46" w:rsidRPr="00EF07ED">
        <w:t xml:space="preserve">Another confusing thing about the enrolment at NPTC Group is the fact that during different years, the building you go to changes. For example, one year the entire enrolment took part in G block. In this block, you would do everything from collecting your application, checking your results and getting your student ID card. In recent years, students are made to collect their </w:t>
      </w:r>
      <w:r w:rsidR="005B0D46" w:rsidRPr="00EF07ED">
        <w:lastRenderedPageBreak/>
        <w:t xml:space="preserve">application forms from the </w:t>
      </w:r>
      <w:proofErr w:type="spellStart"/>
      <w:r w:rsidR="005B0D46" w:rsidRPr="00EF07ED">
        <w:t>Nidum</w:t>
      </w:r>
      <w:proofErr w:type="spellEnd"/>
      <w:r w:rsidR="005B0D46" w:rsidRPr="00EF07ED">
        <w:t xml:space="preserve"> Arts Centre, then get their results checked over in D block and then walk around to the library to get their information put onto the system, to pay for their course and then get their photo taken. </w:t>
      </w:r>
    </w:p>
    <w:p w14:paraId="50D8FEA5" w14:textId="77777777" w:rsidR="0020619E" w:rsidRPr="0020619E" w:rsidRDefault="0020619E" w:rsidP="0020619E"/>
    <w:p w14:paraId="2FADE70B" w14:textId="77777777" w:rsidR="000669BE" w:rsidRPr="000669BE" w:rsidRDefault="001B368F" w:rsidP="006C475E">
      <w:pPr>
        <w:pStyle w:val="Heading2"/>
        <w:numPr>
          <w:ilvl w:val="1"/>
          <w:numId w:val="1"/>
        </w:numPr>
        <w:spacing w:line="360" w:lineRule="auto"/>
        <w:rPr>
          <w:color w:val="7030A0"/>
        </w:rPr>
      </w:pPr>
      <w:bookmarkStart w:id="5" w:name="_Toc501205180"/>
      <w:r>
        <w:t>Current UK Legislation</w:t>
      </w:r>
      <w:bookmarkEnd w:id="5"/>
      <w:r w:rsidR="008F18B2">
        <w:t xml:space="preserve"> </w:t>
      </w:r>
    </w:p>
    <w:p w14:paraId="3D856870" w14:textId="77777777" w:rsidR="001B368F" w:rsidRPr="000669BE" w:rsidRDefault="00B916F1" w:rsidP="006C475E">
      <w:pPr>
        <w:spacing w:line="360" w:lineRule="auto"/>
      </w:pPr>
      <w:r w:rsidRPr="000669BE">
        <w:t xml:space="preserve">As the enrolment system is a way of storing information on students, there are laws that the college must follow. </w:t>
      </w:r>
    </w:p>
    <w:p w14:paraId="4204698D" w14:textId="77777777" w:rsidR="00B916F1" w:rsidRDefault="00B916F1" w:rsidP="006C475E">
      <w:pPr>
        <w:pStyle w:val="Heading3"/>
        <w:numPr>
          <w:ilvl w:val="2"/>
          <w:numId w:val="1"/>
        </w:numPr>
        <w:spacing w:line="360" w:lineRule="auto"/>
      </w:pPr>
      <w:bookmarkStart w:id="6" w:name="_Toc501205181"/>
      <w:r>
        <w:t>The Data Protection Act</w:t>
      </w:r>
      <w:bookmarkEnd w:id="6"/>
      <w:r>
        <w:t xml:space="preserve"> </w:t>
      </w:r>
    </w:p>
    <w:p w14:paraId="3E523065" w14:textId="4714F2FA" w:rsidR="00B504C4" w:rsidRDefault="00B916F1" w:rsidP="006C475E">
      <w:pPr>
        <w:spacing w:line="360" w:lineRule="auto"/>
      </w:pPr>
      <w:r>
        <w:t xml:space="preserve">The Data Protection Act was brought into place, to control how organisations, businesses and government uses your information </w:t>
      </w:r>
      <w:sdt>
        <w:sdtPr>
          <w:id w:val="2066759931"/>
          <w:citation/>
        </w:sdtPr>
        <w:sdtEndPr/>
        <w:sdtContent>
          <w:r>
            <w:fldChar w:fldCharType="begin"/>
          </w:r>
          <w:r>
            <w:instrText xml:space="preserve"> CITATION GOV17 \l 2057 </w:instrText>
          </w:r>
          <w:r>
            <w:fldChar w:fldCharType="separate"/>
          </w:r>
          <w:r w:rsidR="000C3C75">
            <w:rPr>
              <w:noProof/>
            </w:rPr>
            <w:t>(6)</w:t>
          </w:r>
          <w:r>
            <w:fldChar w:fldCharType="end"/>
          </w:r>
        </w:sdtContent>
      </w:sdt>
      <w:r>
        <w:t xml:space="preserve">. </w:t>
      </w:r>
      <w:r w:rsidR="00B504C4">
        <w:t>The college must make sure that all information is:</w:t>
      </w:r>
    </w:p>
    <w:p w14:paraId="72177B4A" w14:textId="77777777" w:rsidR="00B916F1" w:rsidRDefault="00B504C4" w:rsidP="006C475E">
      <w:pPr>
        <w:pStyle w:val="ListParagraph"/>
        <w:numPr>
          <w:ilvl w:val="0"/>
          <w:numId w:val="11"/>
        </w:numPr>
        <w:spacing w:line="360" w:lineRule="auto"/>
      </w:pPr>
      <w:r>
        <w:t xml:space="preserve">Used fairly and lawfully </w:t>
      </w:r>
    </w:p>
    <w:p w14:paraId="09E1B59B" w14:textId="77777777" w:rsidR="00B504C4" w:rsidRDefault="00B504C4" w:rsidP="006C475E">
      <w:pPr>
        <w:pStyle w:val="ListParagraph"/>
        <w:numPr>
          <w:ilvl w:val="0"/>
          <w:numId w:val="11"/>
        </w:numPr>
        <w:spacing w:line="360" w:lineRule="auto"/>
      </w:pPr>
      <w:r>
        <w:t>Used for limited, specifically stated purposes</w:t>
      </w:r>
    </w:p>
    <w:p w14:paraId="3300A831" w14:textId="77777777" w:rsidR="00B504C4" w:rsidRDefault="00B504C4" w:rsidP="006C475E">
      <w:pPr>
        <w:pStyle w:val="ListParagraph"/>
        <w:numPr>
          <w:ilvl w:val="0"/>
          <w:numId w:val="11"/>
        </w:numPr>
        <w:spacing w:line="360" w:lineRule="auto"/>
      </w:pPr>
      <w:r>
        <w:t>Used in a way that is adequate, relevant and not excessive</w:t>
      </w:r>
    </w:p>
    <w:p w14:paraId="3B413213" w14:textId="77777777" w:rsidR="00B504C4" w:rsidRDefault="00B504C4" w:rsidP="006C475E">
      <w:pPr>
        <w:pStyle w:val="ListParagraph"/>
        <w:numPr>
          <w:ilvl w:val="0"/>
          <w:numId w:val="11"/>
        </w:numPr>
        <w:spacing w:line="360" w:lineRule="auto"/>
      </w:pPr>
      <w:r>
        <w:t xml:space="preserve">Accurate </w:t>
      </w:r>
    </w:p>
    <w:p w14:paraId="4F2AC750" w14:textId="77777777" w:rsidR="00B504C4" w:rsidRDefault="00B504C4" w:rsidP="006C475E">
      <w:pPr>
        <w:pStyle w:val="ListParagraph"/>
        <w:numPr>
          <w:ilvl w:val="0"/>
          <w:numId w:val="11"/>
        </w:numPr>
        <w:spacing w:line="360" w:lineRule="auto"/>
      </w:pPr>
      <w:r>
        <w:t>Kept for no longer than is absolutely necessary</w:t>
      </w:r>
    </w:p>
    <w:p w14:paraId="372D1BAF" w14:textId="77777777" w:rsidR="00B504C4" w:rsidRDefault="00B504C4" w:rsidP="006C475E">
      <w:pPr>
        <w:pStyle w:val="ListParagraph"/>
        <w:numPr>
          <w:ilvl w:val="0"/>
          <w:numId w:val="11"/>
        </w:numPr>
        <w:spacing w:line="360" w:lineRule="auto"/>
      </w:pPr>
      <w:r>
        <w:t>Handled according to peoples data protection rights</w:t>
      </w:r>
    </w:p>
    <w:p w14:paraId="588BD753" w14:textId="77777777" w:rsidR="00B504C4" w:rsidRDefault="00B504C4" w:rsidP="006C475E">
      <w:pPr>
        <w:pStyle w:val="ListParagraph"/>
        <w:numPr>
          <w:ilvl w:val="0"/>
          <w:numId w:val="11"/>
        </w:numPr>
        <w:spacing w:line="360" w:lineRule="auto"/>
      </w:pPr>
      <w:r>
        <w:t>Kept safe and secure</w:t>
      </w:r>
    </w:p>
    <w:p w14:paraId="07D06153" w14:textId="77777777" w:rsidR="00B504C4" w:rsidRDefault="00B504C4" w:rsidP="006C475E">
      <w:pPr>
        <w:pStyle w:val="ListParagraph"/>
        <w:numPr>
          <w:ilvl w:val="0"/>
          <w:numId w:val="11"/>
        </w:numPr>
        <w:spacing w:line="360" w:lineRule="auto"/>
      </w:pPr>
      <w:r>
        <w:t xml:space="preserve">Not transferred outside the European Economic Area without adequate protection. </w:t>
      </w:r>
    </w:p>
    <w:p w14:paraId="60325C48" w14:textId="77777777" w:rsidR="00B504C4" w:rsidRDefault="00B504C4" w:rsidP="006C475E">
      <w:pPr>
        <w:spacing w:line="360" w:lineRule="auto"/>
      </w:pPr>
      <w:r>
        <w:t>The college will hold the following information, if the student agrees to share this information:</w:t>
      </w:r>
    </w:p>
    <w:p w14:paraId="070B19AA" w14:textId="77777777" w:rsidR="00B504C4" w:rsidRDefault="00B504C4" w:rsidP="006C475E">
      <w:pPr>
        <w:pStyle w:val="ListParagraph"/>
        <w:numPr>
          <w:ilvl w:val="0"/>
          <w:numId w:val="12"/>
        </w:numPr>
        <w:spacing w:line="360" w:lineRule="auto"/>
      </w:pPr>
      <w:r>
        <w:t>Ethics background</w:t>
      </w:r>
    </w:p>
    <w:p w14:paraId="4FE44AA0" w14:textId="77777777" w:rsidR="00B504C4" w:rsidRDefault="00B504C4" w:rsidP="006C475E">
      <w:pPr>
        <w:pStyle w:val="ListParagraph"/>
        <w:numPr>
          <w:ilvl w:val="0"/>
          <w:numId w:val="12"/>
        </w:numPr>
        <w:spacing w:line="360" w:lineRule="auto"/>
      </w:pPr>
      <w:r>
        <w:t xml:space="preserve">Religious beliefs </w:t>
      </w:r>
    </w:p>
    <w:p w14:paraId="040FBAFD" w14:textId="77777777" w:rsidR="00B504C4" w:rsidRDefault="00B504C4" w:rsidP="006C475E">
      <w:pPr>
        <w:pStyle w:val="ListParagraph"/>
        <w:numPr>
          <w:ilvl w:val="0"/>
          <w:numId w:val="12"/>
        </w:numPr>
        <w:spacing w:line="360" w:lineRule="auto"/>
      </w:pPr>
      <w:r>
        <w:t>Health</w:t>
      </w:r>
    </w:p>
    <w:p w14:paraId="6A852DBC" w14:textId="77777777" w:rsidR="00B504C4" w:rsidRDefault="00B504C4" w:rsidP="006C475E">
      <w:pPr>
        <w:pStyle w:val="ListParagraph"/>
        <w:numPr>
          <w:ilvl w:val="0"/>
          <w:numId w:val="12"/>
        </w:numPr>
        <w:spacing w:line="360" w:lineRule="auto"/>
      </w:pPr>
      <w:r>
        <w:t>Criminal records</w:t>
      </w:r>
    </w:p>
    <w:p w14:paraId="12387D7C" w14:textId="6ED79AA2" w:rsidR="00B504C4" w:rsidRDefault="00B504C4" w:rsidP="006C475E">
      <w:pPr>
        <w:spacing w:line="360" w:lineRule="auto"/>
      </w:pPr>
      <w:r>
        <w:t xml:space="preserve">Those four pieces of information is classed as ‘sensitive information’ according to GOV.UK, meaning that this information requires stronger legal protection </w:t>
      </w:r>
      <w:sdt>
        <w:sdtPr>
          <w:id w:val="686954936"/>
          <w:citation/>
        </w:sdtPr>
        <w:sdtEndPr/>
        <w:sdtContent>
          <w:r>
            <w:fldChar w:fldCharType="begin"/>
          </w:r>
          <w:r>
            <w:instrText xml:space="preserve"> CITATION GOV17 \l 2057 </w:instrText>
          </w:r>
          <w:r>
            <w:fldChar w:fldCharType="separate"/>
          </w:r>
          <w:r w:rsidR="000C3C75">
            <w:rPr>
              <w:noProof/>
            </w:rPr>
            <w:t>(6)</w:t>
          </w:r>
          <w:r>
            <w:fldChar w:fldCharType="end"/>
          </w:r>
        </w:sdtContent>
      </w:sdt>
      <w:r>
        <w:t xml:space="preserve">. </w:t>
      </w:r>
    </w:p>
    <w:p w14:paraId="1C32BF03" w14:textId="77777777" w:rsidR="00B504C4" w:rsidRDefault="00B504C4" w:rsidP="006C475E">
      <w:pPr>
        <w:spacing w:line="360" w:lineRule="auto"/>
      </w:pPr>
    </w:p>
    <w:p w14:paraId="61D69C12" w14:textId="77777777" w:rsidR="00160A53" w:rsidRDefault="00160A53" w:rsidP="006C475E">
      <w:pPr>
        <w:pStyle w:val="Heading3"/>
        <w:numPr>
          <w:ilvl w:val="2"/>
          <w:numId w:val="1"/>
        </w:numPr>
        <w:spacing w:line="360" w:lineRule="auto"/>
      </w:pPr>
      <w:bookmarkStart w:id="7" w:name="_Toc501205182"/>
      <w:r>
        <w:t>Computer Misuse Act</w:t>
      </w:r>
      <w:bookmarkEnd w:id="7"/>
      <w:r>
        <w:t xml:space="preserve"> </w:t>
      </w:r>
    </w:p>
    <w:p w14:paraId="012E5169" w14:textId="1956779A" w:rsidR="00160A53" w:rsidRPr="000669BE" w:rsidRDefault="00160A53" w:rsidP="006C475E">
      <w:pPr>
        <w:spacing w:line="360" w:lineRule="auto"/>
      </w:pPr>
      <w:r w:rsidRPr="000669BE">
        <w:t>The Computer Misuse Act was p</w:t>
      </w:r>
      <w:r w:rsidR="005D06B4" w:rsidRPr="000669BE">
        <w:t>ut in place to make provision fo</w:t>
      </w:r>
      <w:r w:rsidRPr="000669BE">
        <w:t>r securing computer material against unauthorised access or modification</w:t>
      </w:r>
      <w:r w:rsidR="005D06B4" w:rsidRPr="000669BE">
        <w:t xml:space="preserve"> </w:t>
      </w:r>
      <w:sdt>
        <w:sdtPr>
          <w:id w:val="-859810245"/>
          <w:citation/>
        </w:sdtPr>
        <w:sdtEndPr/>
        <w:sdtContent>
          <w:r w:rsidR="0093306C" w:rsidRPr="000669BE">
            <w:fldChar w:fldCharType="begin"/>
          </w:r>
          <w:r w:rsidR="0093306C" w:rsidRPr="000669BE">
            <w:instrText xml:space="preserve"> CITATION Leg17 \l 2057 </w:instrText>
          </w:r>
          <w:r w:rsidR="0093306C" w:rsidRPr="000669BE">
            <w:fldChar w:fldCharType="separate"/>
          </w:r>
          <w:r w:rsidR="000C3C75">
            <w:rPr>
              <w:noProof/>
            </w:rPr>
            <w:t>(7)</w:t>
          </w:r>
          <w:r w:rsidR="0093306C" w:rsidRPr="000669BE">
            <w:fldChar w:fldCharType="end"/>
          </w:r>
        </w:sdtContent>
      </w:sdt>
      <w:r w:rsidRPr="000669BE">
        <w:t xml:space="preserve">. </w:t>
      </w:r>
      <w:r w:rsidR="005B6938" w:rsidRPr="000669BE">
        <w:t xml:space="preserve">With the Computer Misuse Act, a person will be guilty of an offence if they access secure information that is not authorised for them to see. Any institution that have enrolment systems in place will need to ensure that information is not accessible to the wrong people. </w:t>
      </w:r>
      <w:r w:rsidR="00635687">
        <w:lastRenderedPageBreak/>
        <w:t xml:space="preserve">NPTC Group would need to make sure that only authorised people will be able to access the data, by storing it securely. </w:t>
      </w:r>
    </w:p>
    <w:p w14:paraId="68F5C7B7" w14:textId="77777777" w:rsidR="00160A53" w:rsidRDefault="00160A53" w:rsidP="006C475E">
      <w:pPr>
        <w:spacing w:line="360" w:lineRule="auto"/>
      </w:pPr>
    </w:p>
    <w:p w14:paraId="37FB9584" w14:textId="77777777" w:rsidR="00635687" w:rsidRDefault="00635687" w:rsidP="006C475E">
      <w:pPr>
        <w:pStyle w:val="Heading3"/>
        <w:numPr>
          <w:ilvl w:val="2"/>
          <w:numId w:val="1"/>
        </w:numPr>
        <w:spacing w:line="360" w:lineRule="auto"/>
      </w:pPr>
      <w:bookmarkStart w:id="8" w:name="_Toc501205183"/>
      <w:r>
        <w:t>Education and Inspections Act 2006</w:t>
      </w:r>
      <w:bookmarkEnd w:id="8"/>
    </w:p>
    <w:p w14:paraId="49A3CCAF" w14:textId="49D32495" w:rsidR="00635687" w:rsidRDefault="00635687" w:rsidP="006C475E">
      <w:pPr>
        <w:spacing w:line="360" w:lineRule="auto"/>
      </w:pPr>
      <w:r>
        <w:t xml:space="preserve">This is “An Act to make provision about primary, secondary and further education and about training” </w:t>
      </w:r>
      <w:sdt>
        <w:sdtPr>
          <w:id w:val="239151866"/>
          <w:citation/>
        </w:sdtPr>
        <w:sdtEndPr/>
        <w:sdtContent>
          <w:r>
            <w:fldChar w:fldCharType="begin"/>
          </w:r>
          <w:r>
            <w:instrText xml:space="preserve"> CITATION Leg171 \l 2057 </w:instrText>
          </w:r>
          <w:r>
            <w:fldChar w:fldCharType="separate"/>
          </w:r>
          <w:r w:rsidR="000C3C75">
            <w:rPr>
              <w:noProof/>
            </w:rPr>
            <w:t>(8)</w:t>
          </w:r>
          <w:r>
            <w:fldChar w:fldCharType="end"/>
          </w:r>
        </w:sdtContent>
      </w:sdt>
      <w:r w:rsidR="006C475E">
        <w:t xml:space="preserve">. It is what gives local authorities a strategic role as champion of parents and children, where it sets up the national inspectorate in which it covers education, skills and children’s services </w:t>
      </w:r>
      <w:sdt>
        <w:sdtPr>
          <w:id w:val="-1685520670"/>
          <w:citation/>
        </w:sdtPr>
        <w:sdtEndPr/>
        <w:sdtContent>
          <w:r w:rsidR="006C475E">
            <w:fldChar w:fldCharType="begin"/>
          </w:r>
          <w:r w:rsidR="006C475E">
            <w:instrText xml:space="preserve"> CITATION Leg171 \l 2057 </w:instrText>
          </w:r>
          <w:r w:rsidR="006C475E">
            <w:fldChar w:fldCharType="separate"/>
          </w:r>
          <w:r w:rsidR="000C3C75">
            <w:rPr>
              <w:noProof/>
            </w:rPr>
            <w:t>(8)</w:t>
          </w:r>
          <w:r w:rsidR="006C475E">
            <w:fldChar w:fldCharType="end"/>
          </w:r>
        </w:sdtContent>
      </w:sdt>
      <w:r w:rsidR="006C475E">
        <w:t xml:space="preserve">. </w:t>
      </w:r>
    </w:p>
    <w:p w14:paraId="2BF02659" w14:textId="77777777" w:rsidR="006C475E" w:rsidRDefault="006C475E" w:rsidP="006C475E">
      <w:pPr>
        <w:spacing w:line="360" w:lineRule="auto"/>
      </w:pPr>
    </w:p>
    <w:p w14:paraId="36FBF6D4" w14:textId="77777777" w:rsidR="006C475E" w:rsidRDefault="006C475E" w:rsidP="006C475E">
      <w:pPr>
        <w:pStyle w:val="Heading3"/>
        <w:numPr>
          <w:ilvl w:val="2"/>
          <w:numId w:val="1"/>
        </w:numPr>
      </w:pPr>
      <w:bookmarkStart w:id="9" w:name="_Toc501205184"/>
      <w:r>
        <w:t>The Human Rights Act 1998</w:t>
      </w:r>
      <w:bookmarkEnd w:id="9"/>
    </w:p>
    <w:p w14:paraId="7B38FC54" w14:textId="2C7A9D1E" w:rsidR="006C475E" w:rsidRDefault="00CA7FB8" w:rsidP="00CA7FB8">
      <w:pPr>
        <w:spacing w:line="360" w:lineRule="auto"/>
      </w:pPr>
      <w:r>
        <w:t xml:space="preserve">The Human Rights Act is what gives an individual legal protection of their human rights, such as their right to life, or their right to a fair trial </w:t>
      </w:r>
      <w:sdt>
        <w:sdtPr>
          <w:id w:val="2045087826"/>
          <w:citation/>
        </w:sdtPr>
        <w:sdtEndPr/>
        <w:sdtContent>
          <w:r>
            <w:fldChar w:fldCharType="begin"/>
          </w:r>
          <w:r>
            <w:instrText xml:space="preserve"> CITATION Leg172 \l 2057 </w:instrText>
          </w:r>
          <w:r>
            <w:fldChar w:fldCharType="separate"/>
          </w:r>
          <w:r w:rsidR="000C3C75">
            <w:rPr>
              <w:noProof/>
            </w:rPr>
            <w:t>(9)</w:t>
          </w:r>
          <w:r>
            <w:fldChar w:fldCharType="end"/>
          </w:r>
        </w:sdtContent>
      </w:sdt>
      <w:r>
        <w:t>. According to Article 2 of Protocol 1, everyone has the right to education</w:t>
      </w:r>
      <w:sdt>
        <w:sdtPr>
          <w:id w:val="-705940201"/>
          <w:citation/>
        </w:sdtPr>
        <w:sdtEndPr/>
        <w:sdtContent>
          <w:r>
            <w:fldChar w:fldCharType="begin"/>
          </w:r>
          <w:r>
            <w:instrText xml:space="preserve"> CITATION Min17 \l 2057 </w:instrText>
          </w:r>
          <w:r>
            <w:fldChar w:fldCharType="separate"/>
          </w:r>
          <w:r w:rsidR="000C3C75">
            <w:rPr>
              <w:noProof/>
            </w:rPr>
            <w:t xml:space="preserve"> (10)</w:t>
          </w:r>
          <w:r>
            <w:fldChar w:fldCharType="end"/>
          </w:r>
        </w:sdtContent>
      </w:sdt>
      <w:r>
        <w:t>.  This will include, that an individual living in the UK has the right to:</w:t>
      </w:r>
    </w:p>
    <w:p w14:paraId="54351023" w14:textId="77777777" w:rsidR="00CA7FB8" w:rsidRDefault="00CA7FB8" w:rsidP="00CA7FB8">
      <w:pPr>
        <w:pStyle w:val="ListParagraph"/>
        <w:numPr>
          <w:ilvl w:val="0"/>
          <w:numId w:val="13"/>
        </w:numPr>
        <w:spacing w:line="360" w:lineRule="auto"/>
      </w:pPr>
      <w:r>
        <w:t xml:space="preserve">Attend school, college or university </w:t>
      </w:r>
    </w:p>
    <w:p w14:paraId="12B8DEAB" w14:textId="4E0F6132" w:rsidR="00CA7FB8" w:rsidRDefault="00CA7FB8" w:rsidP="00CA7FB8">
      <w:pPr>
        <w:pStyle w:val="ListParagraph"/>
        <w:numPr>
          <w:ilvl w:val="0"/>
          <w:numId w:val="13"/>
        </w:numPr>
        <w:spacing w:line="360" w:lineRule="auto"/>
      </w:pPr>
      <w:r>
        <w:t>Get official recognition when studies have been completed, for example, the qualification earned</w:t>
      </w:r>
      <w:r w:rsidR="00EB4C57">
        <w:t xml:space="preserve"> </w:t>
      </w:r>
      <w:sdt>
        <w:sdtPr>
          <w:id w:val="-1137947051"/>
          <w:citation/>
        </w:sdtPr>
        <w:sdtEndPr/>
        <w:sdtContent>
          <w:r w:rsidR="00EB4C57">
            <w:fldChar w:fldCharType="begin"/>
          </w:r>
          <w:r w:rsidR="00EB4C57">
            <w:instrText xml:space="preserve"> CITATION Min17 \l 2057 </w:instrText>
          </w:r>
          <w:r w:rsidR="00EB4C57">
            <w:fldChar w:fldCharType="separate"/>
          </w:r>
          <w:r w:rsidR="000C3C75">
            <w:rPr>
              <w:noProof/>
            </w:rPr>
            <w:t>(10)</w:t>
          </w:r>
          <w:r w:rsidR="00EB4C57">
            <w:fldChar w:fldCharType="end"/>
          </w:r>
        </w:sdtContent>
      </w:sdt>
      <w:r>
        <w:t xml:space="preserve">. </w:t>
      </w:r>
    </w:p>
    <w:p w14:paraId="5942F254" w14:textId="77777777" w:rsidR="00EB4C57" w:rsidRDefault="001575D1" w:rsidP="00EB4C57">
      <w:pPr>
        <w:spacing w:line="360" w:lineRule="auto"/>
      </w:pPr>
      <w:r>
        <w:t>This Act also protects your rights to a private and family life. This meaning</w:t>
      </w:r>
      <w:r w:rsidR="001A4B4C">
        <w:t>, the college must:</w:t>
      </w:r>
    </w:p>
    <w:p w14:paraId="785760CC" w14:textId="77777777" w:rsidR="001A4B4C" w:rsidRDefault="001A4B4C" w:rsidP="001A4B4C">
      <w:pPr>
        <w:pStyle w:val="ListParagraph"/>
        <w:numPr>
          <w:ilvl w:val="0"/>
          <w:numId w:val="14"/>
        </w:numPr>
        <w:spacing w:line="360" w:lineRule="auto"/>
      </w:pPr>
      <w:r>
        <w:t xml:space="preserve">Respect your sexuality </w:t>
      </w:r>
    </w:p>
    <w:p w14:paraId="4B295B9C" w14:textId="77777777" w:rsidR="001A4B4C" w:rsidRDefault="001A4B4C" w:rsidP="001A4B4C">
      <w:pPr>
        <w:pStyle w:val="ListParagraph"/>
        <w:numPr>
          <w:ilvl w:val="0"/>
          <w:numId w:val="14"/>
        </w:numPr>
        <w:spacing w:line="360" w:lineRule="auto"/>
      </w:pPr>
      <w:r>
        <w:t>The right to be able to make choices yourself</w:t>
      </w:r>
    </w:p>
    <w:p w14:paraId="0CAC3FEC" w14:textId="77777777" w:rsidR="001A4B4C" w:rsidRDefault="001A4B4C" w:rsidP="001A4B4C">
      <w:pPr>
        <w:pStyle w:val="ListParagraph"/>
        <w:numPr>
          <w:ilvl w:val="0"/>
          <w:numId w:val="14"/>
        </w:numPr>
        <w:spacing w:line="360" w:lineRule="auto"/>
      </w:pPr>
      <w:r>
        <w:t xml:space="preserve">Respect for private and confidential information, particularly when storing and sharing of information. This gets linked in with the Data Protection Act. </w:t>
      </w:r>
    </w:p>
    <w:p w14:paraId="471D08D1" w14:textId="77777777" w:rsidR="001A4B4C" w:rsidRDefault="001A4B4C" w:rsidP="001A4B4C">
      <w:pPr>
        <w:pStyle w:val="ListParagraph"/>
        <w:numPr>
          <w:ilvl w:val="0"/>
          <w:numId w:val="14"/>
        </w:numPr>
        <w:spacing w:line="360" w:lineRule="auto"/>
      </w:pPr>
      <w:r>
        <w:t>The right to have confidential and unlimited communication with others</w:t>
      </w:r>
    </w:p>
    <w:p w14:paraId="3FE809BA" w14:textId="77777777" w:rsidR="00CA7FB8" w:rsidRDefault="001A4B4C" w:rsidP="00CA7FB8">
      <w:pPr>
        <w:pStyle w:val="ListParagraph"/>
        <w:numPr>
          <w:ilvl w:val="0"/>
          <w:numId w:val="14"/>
        </w:numPr>
        <w:spacing w:line="360" w:lineRule="auto"/>
      </w:pPr>
      <w:r>
        <w:t xml:space="preserve">The right to control how information about your private life is shared, such as photographs. </w:t>
      </w:r>
    </w:p>
    <w:p w14:paraId="43C9E934" w14:textId="77777777" w:rsidR="008F3519" w:rsidRDefault="008F3519" w:rsidP="008F3519">
      <w:pPr>
        <w:pStyle w:val="ListParagraph"/>
        <w:spacing w:line="360" w:lineRule="auto"/>
      </w:pPr>
    </w:p>
    <w:p w14:paraId="3404586B" w14:textId="77777777" w:rsidR="008F3519" w:rsidRDefault="008F3519" w:rsidP="001F647D">
      <w:pPr>
        <w:pStyle w:val="Heading3"/>
        <w:numPr>
          <w:ilvl w:val="2"/>
          <w:numId w:val="1"/>
        </w:numPr>
        <w:spacing w:line="360" w:lineRule="auto"/>
      </w:pPr>
      <w:bookmarkStart w:id="10" w:name="_Toc501205185"/>
      <w:r>
        <w:t>Other Legislations</w:t>
      </w:r>
      <w:bookmarkEnd w:id="10"/>
      <w:r>
        <w:t xml:space="preserve"> </w:t>
      </w:r>
    </w:p>
    <w:p w14:paraId="25C0C342" w14:textId="76031B63" w:rsidR="008F3519" w:rsidRDefault="008F3519" w:rsidP="001F647D">
      <w:pPr>
        <w:pStyle w:val="ListParagraph"/>
        <w:numPr>
          <w:ilvl w:val="3"/>
          <w:numId w:val="1"/>
        </w:numPr>
        <w:spacing w:line="360" w:lineRule="auto"/>
      </w:pPr>
      <w:r w:rsidRPr="008F3519">
        <w:rPr>
          <w:rStyle w:val="Heading4Char"/>
        </w:rPr>
        <w:t xml:space="preserve">Higher Education and Research Act 2017 </w:t>
      </w:r>
      <w:r>
        <w:t xml:space="preserve">– a recent law, only being brought into </w:t>
      </w:r>
      <w:r w:rsidR="00CF6EEA">
        <w:t>place</w:t>
      </w:r>
      <w:r>
        <w:t xml:space="preserve"> by the Houses of Parliament in 2017.  This is now the replacement of the Further and Higher Education Act 1992 and it creates a new regulatory framework for higher education, increase competition and student choice to make sure the student receives the value of their money</w:t>
      </w:r>
      <w:r w:rsidR="0060714C">
        <w:t xml:space="preserve"> </w:t>
      </w:r>
      <w:sdt>
        <w:sdtPr>
          <w:id w:val="1987740757"/>
          <w:citation/>
        </w:sdtPr>
        <w:sdtEndPr/>
        <w:sdtContent>
          <w:r w:rsidR="0060714C">
            <w:fldChar w:fldCharType="begin"/>
          </w:r>
          <w:r w:rsidR="0060714C">
            <w:instrText xml:space="preserve"> CITATION Leg173 \l 2057 </w:instrText>
          </w:r>
          <w:r w:rsidR="0060714C">
            <w:fldChar w:fldCharType="separate"/>
          </w:r>
          <w:r w:rsidR="000C3C75">
            <w:rPr>
              <w:noProof/>
            </w:rPr>
            <w:t>(11)</w:t>
          </w:r>
          <w:r w:rsidR="0060714C">
            <w:fldChar w:fldCharType="end"/>
          </w:r>
        </w:sdtContent>
      </w:sdt>
      <w:r>
        <w:t xml:space="preserve">. </w:t>
      </w:r>
    </w:p>
    <w:p w14:paraId="6F0F9244" w14:textId="77777777" w:rsidR="008F3519" w:rsidRDefault="008F3519" w:rsidP="0060714C"/>
    <w:p w14:paraId="436B2BFF" w14:textId="77777777" w:rsidR="008F3519" w:rsidRPr="008F3519" w:rsidRDefault="008F3519" w:rsidP="008F3519"/>
    <w:p w14:paraId="0183A1B1" w14:textId="77777777" w:rsidR="006F5B9C" w:rsidRDefault="00BE0332" w:rsidP="00F47098">
      <w:pPr>
        <w:pStyle w:val="Heading2"/>
        <w:numPr>
          <w:ilvl w:val="1"/>
          <w:numId w:val="1"/>
        </w:numPr>
        <w:spacing w:line="360" w:lineRule="auto"/>
      </w:pPr>
      <w:bookmarkStart w:id="11" w:name="_Toc501205186"/>
      <w:r>
        <w:lastRenderedPageBreak/>
        <w:t>Available methods and tools</w:t>
      </w:r>
      <w:bookmarkEnd w:id="11"/>
    </w:p>
    <w:p w14:paraId="31DEC4CA" w14:textId="77777777" w:rsidR="00BE0332" w:rsidRPr="00BE0332" w:rsidRDefault="00D81B25" w:rsidP="00F47098">
      <w:pPr>
        <w:pStyle w:val="Heading3"/>
        <w:numPr>
          <w:ilvl w:val="2"/>
          <w:numId w:val="1"/>
        </w:numPr>
        <w:spacing w:line="360" w:lineRule="auto"/>
      </w:pPr>
      <w:bookmarkStart w:id="12" w:name="_Toc501205187"/>
      <w:r>
        <w:t>Data Entry and Collection</w:t>
      </w:r>
      <w:bookmarkEnd w:id="12"/>
    </w:p>
    <w:p w14:paraId="4A3049C8" w14:textId="123F283E" w:rsidR="0000716C" w:rsidRPr="002C7EA2" w:rsidRDefault="006F5B9C" w:rsidP="00F47098">
      <w:pPr>
        <w:spacing w:line="360" w:lineRule="auto"/>
      </w:pPr>
      <w:r w:rsidRPr="002C7EA2">
        <w:t>Data entry is “</w:t>
      </w:r>
      <w:r w:rsidRPr="002C7EA2">
        <w:rPr>
          <w:i/>
        </w:rPr>
        <w:t>the work or process of putting information into a computer database</w:t>
      </w:r>
      <w:r w:rsidRPr="002C7EA2">
        <w:t xml:space="preserve">” </w:t>
      </w:r>
      <w:sdt>
        <w:sdtPr>
          <w:id w:val="-1598475026"/>
          <w:citation/>
        </w:sdtPr>
        <w:sdtEndPr/>
        <w:sdtContent>
          <w:r w:rsidRPr="002C7EA2">
            <w:fldChar w:fldCharType="begin"/>
          </w:r>
          <w:r w:rsidRPr="002C7EA2">
            <w:instrText xml:space="preserve">CITATION Cam19 \l 2057 </w:instrText>
          </w:r>
          <w:r w:rsidRPr="002C7EA2">
            <w:fldChar w:fldCharType="separate"/>
          </w:r>
          <w:r w:rsidR="000C3C75">
            <w:rPr>
              <w:noProof/>
            </w:rPr>
            <w:t>(12)</w:t>
          </w:r>
          <w:r w:rsidRPr="002C7EA2">
            <w:fldChar w:fldCharType="end"/>
          </w:r>
        </w:sdtContent>
      </w:sdt>
      <w:r w:rsidRPr="002C7EA2">
        <w:t>.</w:t>
      </w:r>
      <w:r w:rsidR="001C1C9E" w:rsidRPr="002C7EA2">
        <w:t xml:space="preserve"> </w:t>
      </w:r>
      <w:r w:rsidR="00D23659" w:rsidRPr="002C7EA2">
        <w:t xml:space="preserve">Tasks include filing, data entry, and special projects in administrative departments </w:t>
      </w:r>
      <w:sdt>
        <w:sdtPr>
          <w:id w:val="1615484652"/>
          <w:citation/>
        </w:sdtPr>
        <w:sdtEndPr/>
        <w:sdtContent>
          <w:r w:rsidR="00D23659" w:rsidRPr="002C7EA2">
            <w:fldChar w:fldCharType="begin"/>
          </w:r>
          <w:r w:rsidR="00D23659" w:rsidRPr="002C7EA2">
            <w:instrText xml:space="preserve"> CITATION Cam19 \l 2057 </w:instrText>
          </w:r>
          <w:r w:rsidR="00D23659" w:rsidRPr="002C7EA2">
            <w:fldChar w:fldCharType="separate"/>
          </w:r>
          <w:r w:rsidR="000C3C75">
            <w:rPr>
              <w:noProof/>
            </w:rPr>
            <w:t>(12)</w:t>
          </w:r>
          <w:r w:rsidR="00D23659" w:rsidRPr="002C7EA2">
            <w:fldChar w:fldCharType="end"/>
          </w:r>
        </w:sdtContent>
      </w:sdt>
      <w:r w:rsidR="00D23659" w:rsidRPr="002C7EA2">
        <w:t>.</w:t>
      </w:r>
      <w:r w:rsidR="008A05CC" w:rsidRPr="002C7EA2">
        <w:t xml:space="preserve"> </w:t>
      </w:r>
      <w:r w:rsidR="00A22CAD" w:rsidRPr="002C7EA2">
        <w:t>However, it computer terms it includes keyboard entry, scanning and voice recognition</w:t>
      </w:r>
      <w:sdt>
        <w:sdtPr>
          <w:id w:val="-2032095987"/>
          <w:citation/>
        </w:sdtPr>
        <w:sdtEndPr/>
        <w:sdtContent>
          <w:r w:rsidR="00A22CAD" w:rsidRPr="002C7EA2">
            <w:fldChar w:fldCharType="begin"/>
          </w:r>
          <w:r w:rsidR="006C4DF1" w:rsidRPr="002C7EA2">
            <w:instrText xml:space="preserve">CITATION Dat17 \l 2057 </w:instrText>
          </w:r>
          <w:r w:rsidR="00A22CAD" w:rsidRPr="002C7EA2">
            <w:fldChar w:fldCharType="separate"/>
          </w:r>
          <w:r w:rsidR="000C3C75">
            <w:rPr>
              <w:noProof/>
            </w:rPr>
            <w:t xml:space="preserve"> (13)</w:t>
          </w:r>
          <w:r w:rsidR="00A22CAD" w:rsidRPr="002C7EA2">
            <w:fldChar w:fldCharType="end"/>
          </w:r>
        </w:sdtContent>
      </w:sdt>
      <w:r w:rsidR="00A22CAD" w:rsidRPr="002C7EA2">
        <w:t xml:space="preserve">. </w:t>
      </w:r>
      <w:r w:rsidR="000F7742" w:rsidRPr="002C7EA2">
        <w:t xml:space="preserve">There are many types of data entry, however, there are two main types that are still used in </w:t>
      </w:r>
      <w:r w:rsidR="00BE0332" w:rsidRPr="002C7EA2">
        <w:t>today’s</w:t>
      </w:r>
      <w:r w:rsidR="000F7742" w:rsidRPr="002C7EA2">
        <w:t xml:space="preserve"> industries</w:t>
      </w:r>
      <w:r w:rsidR="006C4DF1" w:rsidRPr="002C7EA2">
        <w:t xml:space="preserve">, data entry from hand-written application forms and data entry from online application forms. </w:t>
      </w:r>
    </w:p>
    <w:p w14:paraId="398B5F2D" w14:textId="77777777" w:rsidR="000F7742" w:rsidRPr="00BE0332" w:rsidRDefault="000F7742" w:rsidP="00F47098">
      <w:pPr>
        <w:pStyle w:val="Heading4"/>
        <w:spacing w:line="360" w:lineRule="auto"/>
        <w:rPr>
          <w:rStyle w:val="Heading4Char"/>
        </w:rPr>
      </w:pPr>
      <w:r w:rsidRPr="000F7742">
        <w:t>Data Entry from hand-w</w:t>
      </w:r>
      <w:r>
        <w:t>ritten application forms</w:t>
      </w:r>
    </w:p>
    <w:p w14:paraId="32CF1784" w14:textId="3AEC14E3" w:rsidR="000F7742" w:rsidRPr="002C7EA2" w:rsidRDefault="000F7742" w:rsidP="00F47098">
      <w:pPr>
        <w:spacing w:line="360" w:lineRule="auto"/>
      </w:pPr>
      <w:r w:rsidRPr="002C7EA2">
        <w:t xml:space="preserve">This is when someone will fill out an application form </w:t>
      </w:r>
      <w:r w:rsidR="006C4DF1" w:rsidRPr="002C7EA2">
        <w:t xml:space="preserve">by paper </w:t>
      </w:r>
      <w:sdt>
        <w:sdtPr>
          <w:id w:val="-1405759190"/>
          <w:citation/>
        </w:sdtPr>
        <w:sdtEndPr/>
        <w:sdtContent>
          <w:r w:rsidR="006C4DF1" w:rsidRPr="002C7EA2">
            <w:fldChar w:fldCharType="begin"/>
          </w:r>
          <w:r w:rsidR="006C4DF1" w:rsidRPr="002C7EA2">
            <w:instrText xml:space="preserve"> CITATION Dat17 \l 2057 </w:instrText>
          </w:r>
          <w:r w:rsidR="006C4DF1" w:rsidRPr="002C7EA2">
            <w:fldChar w:fldCharType="separate"/>
          </w:r>
          <w:r w:rsidR="000C3C75">
            <w:rPr>
              <w:noProof/>
            </w:rPr>
            <w:t>(13)</w:t>
          </w:r>
          <w:r w:rsidR="006C4DF1" w:rsidRPr="002C7EA2">
            <w:fldChar w:fldCharType="end"/>
          </w:r>
        </w:sdtContent>
      </w:sdt>
      <w:r w:rsidR="006C4DF1" w:rsidRPr="002C7EA2">
        <w:t xml:space="preserve">. One of the main disadvantages of this is the fact that there is no validation. There is nothing that makes the applicant fill something in. Even if the field says, it must be filled in, they can still skip it. </w:t>
      </w:r>
      <w:r w:rsidR="000B7164" w:rsidRPr="002C7EA2">
        <w:t xml:space="preserve">When an application form needs to be entered onto the system, just like NPTC Groups current enrolment system, there is the risk of poor handwriting. Poor handwriting can have serious effects on the data being held, which could lead to the data being incorrect, making it ‘dirty data’ </w:t>
      </w:r>
      <w:sdt>
        <w:sdtPr>
          <w:id w:val="-1583835083"/>
          <w:citation/>
        </w:sdtPr>
        <w:sdtEndPr/>
        <w:sdtContent>
          <w:r w:rsidR="000B7164" w:rsidRPr="002C7EA2">
            <w:fldChar w:fldCharType="begin"/>
          </w:r>
          <w:r w:rsidR="000B7164" w:rsidRPr="002C7EA2">
            <w:instrText xml:space="preserve"> CITATION Van17 \l 2057 </w:instrText>
          </w:r>
          <w:r w:rsidR="000B7164" w:rsidRPr="002C7EA2">
            <w:fldChar w:fldCharType="separate"/>
          </w:r>
          <w:r w:rsidR="000C3C75">
            <w:rPr>
              <w:noProof/>
            </w:rPr>
            <w:t>(14)</w:t>
          </w:r>
          <w:r w:rsidR="000B7164" w:rsidRPr="002C7EA2">
            <w:fldChar w:fldCharType="end"/>
          </w:r>
        </w:sdtContent>
      </w:sdt>
      <w:r w:rsidR="000B7164" w:rsidRPr="002C7EA2">
        <w:t>. For example, if a student enters their emergency phone number but their ‘6’ looks like a ‘8’ then that could have a serious effect on the student in the future if something was to go wrong</w:t>
      </w:r>
      <w:sdt>
        <w:sdtPr>
          <w:id w:val="862717153"/>
          <w:citation/>
        </w:sdtPr>
        <w:sdtEndPr/>
        <w:sdtContent>
          <w:r w:rsidR="00BE0332" w:rsidRPr="002C7EA2">
            <w:fldChar w:fldCharType="begin"/>
          </w:r>
          <w:r w:rsidR="00BE0332" w:rsidRPr="002C7EA2">
            <w:instrText xml:space="preserve"> CITATION Van17 \l 2057 </w:instrText>
          </w:r>
          <w:r w:rsidR="00BE0332" w:rsidRPr="002C7EA2">
            <w:fldChar w:fldCharType="separate"/>
          </w:r>
          <w:r w:rsidR="000C3C75">
            <w:rPr>
              <w:noProof/>
            </w:rPr>
            <w:t xml:space="preserve"> (14)</w:t>
          </w:r>
          <w:r w:rsidR="00BE0332" w:rsidRPr="002C7EA2">
            <w:fldChar w:fldCharType="end"/>
          </w:r>
        </w:sdtContent>
      </w:sdt>
      <w:r w:rsidR="000B7164" w:rsidRPr="002C7EA2">
        <w:t xml:space="preserve">. </w:t>
      </w:r>
    </w:p>
    <w:p w14:paraId="4DC5F872" w14:textId="77777777" w:rsidR="000F7742" w:rsidRDefault="000F7742" w:rsidP="00F47098">
      <w:pPr>
        <w:pStyle w:val="Heading4"/>
        <w:spacing w:line="360" w:lineRule="auto"/>
      </w:pPr>
      <w:r>
        <w:t xml:space="preserve">Data entry from online application forms </w:t>
      </w:r>
    </w:p>
    <w:p w14:paraId="3ED910EB" w14:textId="4C8AAB04" w:rsidR="00474ACC" w:rsidRDefault="00474ACC" w:rsidP="00F47098">
      <w:pPr>
        <w:spacing w:line="360" w:lineRule="auto"/>
      </w:pPr>
      <w:r w:rsidRPr="002C7EA2">
        <w:t xml:space="preserve">This is when someone will fill out an application form through an online application form, normally through a website </w:t>
      </w:r>
      <w:sdt>
        <w:sdtPr>
          <w:id w:val="148173863"/>
          <w:citation/>
        </w:sdtPr>
        <w:sdtEndPr/>
        <w:sdtContent>
          <w:r w:rsidRPr="002C7EA2">
            <w:fldChar w:fldCharType="begin"/>
          </w:r>
          <w:r w:rsidRPr="002C7EA2">
            <w:instrText xml:space="preserve"> CITATION Van17 \l 2057 </w:instrText>
          </w:r>
          <w:r w:rsidRPr="002C7EA2">
            <w:fldChar w:fldCharType="separate"/>
          </w:r>
          <w:r w:rsidR="000C3C75">
            <w:rPr>
              <w:noProof/>
            </w:rPr>
            <w:t>(14)</w:t>
          </w:r>
          <w:r w:rsidRPr="002C7EA2">
            <w:fldChar w:fldCharType="end"/>
          </w:r>
        </w:sdtContent>
      </w:sdt>
      <w:r w:rsidRPr="002C7EA2">
        <w:t xml:space="preserve">. One of the main disadvantages of this is that the student will need to have an Internet connection. Unlike a paper application form, the college is able to collect data with minimum error. For example, the application form may require the student to enter fields and if the student fails to do this, they will not be able to proceed. </w:t>
      </w:r>
      <w:r w:rsidR="002C7DC4" w:rsidRPr="002C7EA2">
        <w:t xml:space="preserve">It is </w:t>
      </w:r>
      <w:r w:rsidR="001B368F" w:rsidRPr="002C7EA2">
        <w:t>simpler</w:t>
      </w:r>
      <w:r w:rsidR="002C7DC4" w:rsidRPr="002C7EA2">
        <w:t xml:space="preserve"> to analyse the answers given as charts, graphs and reports are able to be produced. It is easier to read the answers overall as there is no concern over whether you can read the answers properly because they will be all typed </w:t>
      </w:r>
      <w:sdt>
        <w:sdtPr>
          <w:id w:val="306066279"/>
          <w:citation/>
        </w:sdtPr>
        <w:sdtEndPr/>
        <w:sdtContent>
          <w:r w:rsidR="002C7DC4" w:rsidRPr="002C7EA2">
            <w:fldChar w:fldCharType="begin"/>
          </w:r>
          <w:r w:rsidR="002C7DC4" w:rsidRPr="002C7EA2">
            <w:instrText xml:space="preserve"> CITATION Van17 \l 2057 </w:instrText>
          </w:r>
          <w:r w:rsidR="002C7DC4" w:rsidRPr="002C7EA2">
            <w:fldChar w:fldCharType="separate"/>
          </w:r>
          <w:r w:rsidR="000C3C75">
            <w:rPr>
              <w:noProof/>
            </w:rPr>
            <w:t>(14)</w:t>
          </w:r>
          <w:r w:rsidR="002C7DC4" w:rsidRPr="002C7EA2">
            <w:fldChar w:fldCharType="end"/>
          </w:r>
        </w:sdtContent>
      </w:sdt>
      <w:r w:rsidR="002C7DC4" w:rsidRPr="002C7EA2">
        <w:t xml:space="preserve">. </w:t>
      </w:r>
    </w:p>
    <w:p w14:paraId="286AE99B" w14:textId="77777777" w:rsidR="005D3E8D" w:rsidRPr="002C7EA2" w:rsidRDefault="005D3E8D" w:rsidP="00F47098">
      <w:pPr>
        <w:spacing w:line="360" w:lineRule="auto"/>
      </w:pPr>
    </w:p>
    <w:p w14:paraId="289097CE" w14:textId="77777777" w:rsidR="00B8360E" w:rsidRPr="00302485" w:rsidRDefault="0060714C" w:rsidP="00D669BC">
      <w:pPr>
        <w:pStyle w:val="Heading2"/>
        <w:numPr>
          <w:ilvl w:val="1"/>
          <w:numId w:val="1"/>
        </w:numPr>
      </w:pPr>
      <w:bookmarkStart w:id="13" w:name="_Toc501205188"/>
      <w:r w:rsidRPr="00302485">
        <w:t>Software Used</w:t>
      </w:r>
      <w:bookmarkEnd w:id="13"/>
    </w:p>
    <w:p w14:paraId="4E1C9207" w14:textId="77777777" w:rsidR="00484549" w:rsidRPr="00302485" w:rsidRDefault="00502ECA" w:rsidP="00D669BC">
      <w:pPr>
        <w:pStyle w:val="Heading3"/>
        <w:numPr>
          <w:ilvl w:val="2"/>
          <w:numId w:val="1"/>
        </w:numPr>
        <w:spacing w:line="360" w:lineRule="auto"/>
      </w:pPr>
      <w:bookmarkStart w:id="14" w:name="_Toc501205189"/>
      <w:proofErr w:type="spellStart"/>
      <w:proofErr w:type="gramStart"/>
      <w:r w:rsidRPr="00302485">
        <w:t>ebs</w:t>
      </w:r>
      <w:proofErr w:type="spellEnd"/>
      <w:proofErr w:type="gramEnd"/>
      <w:r w:rsidRPr="00302485">
        <w:t xml:space="preserve"> by Tribal</w:t>
      </w:r>
      <w:bookmarkEnd w:id="14"/>
      <w:r w:rsidRPr="00302485">
        <w:t xml:space="preserve"> </w:t>
      </w:r>
    </w:p>
    <w:p w14:paraId="391AE85E" w14:textId="773085FA" w:rsidR="00933C5E" w:rsidRPr="00302485" w:rsidRDefault="00502ECA" w:rsidP="00502ECA">
      <w:pPr>
        <w:spacing w:line="360" w:lineRule="auto"/>
      </w:pPr>
      <w:r w:rsidRPr="00302485">
        <w:t>EBS stands for Education Business System and this is the system that NPTC Group currently uses</w:t>
      </w:r>
      <w:r w:rsidR="00D669BC" w:rsidRPr="00302485">
        <w:t xml:space="preserve"> for their registers</w:t>
      </w:r>
      <w:r w:rsidRPr="00302485">
        <w:t xml:space="preserve">. According to an advertising brochure that Tribal hand out to their clients, EBS is there to “manage the entire admissions process” </w:t>
      </w:r>
      <w:sdt>
        <w:sdtPr>
          <w:id w:val="1412269535"/>
          <w:citation/>
        </w:sdtPr>
        <w:sdtEndPr/>
        <w:sdtContent>
          <w:r w:rsidRPr="00302485">
            <w:fldChar w:fldCharType="begin"/>
          </w:r>
          <w:r w:rsidRPr="00302485">
            <w:instrText xml:space="preserve"> CITATION Tri17 \l 2057 </w:instrText>
          </w:r>
          <w:r w:rsidRPr="00302485">
            <w:fldChar w:fldCharType="separate"/>
          </w:r>
          <w:r w:rsidR="000C3C75">
            <w:rPr>
              <w:noProof/>
            </w:rPr>
            <w:t>(15)</w:t>
          </w:r>
          <w:r w:rsidRPr="00302485">
            <w:fldChar w:fldCharType="end"/>
          </w:r>
        </w:sdtContent>
      </w:sdt>
      <w:r w:rsidR="00ED286F" w:rsidRPr="00302485">
        <w:t xml:space="preserve">. </w:t>
      </w:r>
      <w:r w:rsidR="00933C5E" w:rsidRPr="00302485">
        <w:t xml:space="preserve">This package offers students to schedule their own interviews and will be reminded when they need to complete something, such as uploading evidence. </w:t>
      </w:r>
    </w:p>
    <w:p w14:paraId="58511F1C" w14:textId="77777777" w:rsidR="00933C5E" w:rsidRPr="00302485" w:rsidRDefault="00933C5E" w:rsidP="00502ECA">
      <w:pPr>
        <w:spacing w:line="360" w:lineRule="auto"/>
      </w:pPr>
      <w:r w:rsidRPr="00302485">
        <w:t>Some of the benefits include:</w:t>
      </w:r>
    </w:p>
    <w:p w14:paraId="3B236185" w14:textId="77777777" w:rsidR="00933C5E" w:rsidRPr="00302485" w:rsidRDefault="00933C5E" w:rsidP="00933C5E">
      <w:pPr>
        <w:pStyle w:val="ListParagraph"/>
        <w:numPr>
          <w:ilvl w:val="0"/>
          <w:numId w:val="15"/>
        </w:numPr>
        <w:spacing w:line="360" w:lineRule="auto"/>
      </w:pPr>
      <w:r w:rsidRPr="00302485">
        <w:t xml:space="preserve">Tribal offers support services between 9am to 5pm Monday – </w:t>
      </w:r>
      <w:r w:rsidR="00D669BC" w:rsidRPr="00302485">
        <w:t>Friday.</w:t>
      </w:r>
    </w:p>
    <w:p w14:paraId="5760F7D1" w14:textId="77777777" w:rsidR="00D669BC" w:rsidRPr="00302485" w:rsidRDefault="00D669BC" w:rsidP="00933C5E">
      <w:pPr>
        <w:pStyle w:val="ListParagraph"/>
        <w:numPr>
          <w:ilvl w:val="0"/>
          <w:numId w:val="15"/>
        </w:numPr>
        <w:spacing w:line="360" w:lineRule="auto"/>
      </w:pPr>
      <w:r w:rsidRPr="00302485">
        <w:lastRenderedPageBreak/>
        <w:t>Training courses are always available and are delivered either on-site or via webinar</w:t>
      </w:r>
    </w:p>
    <w:p w14:paraId="3E0FF839" w14:textId="77777777" w:rsidR="00D669BC" w:rsidRPr="00302485" w:rsidRDefault="00D669BC" w:rsidP="00933C5E">
      <w:pPr>
        <w:pStyle w:val="ListParagraph"/>
        <w:numPr>
          <w:ilvl w:val="0"/>
          <w:numId w:val="15"/>
        </w:numPr>
        <w:spacing w:line="360" w:lineRule="auto"/>
      </w:pPr>
      <w:r w:rsidRPr="00302485">
        <w:t>It is a clean package.</w:t>
      </w:r>
    </w:p>
    <w:p w14:paraId="05B280BF" w14:textId="77777777" w:rsidR="00D669BC" w:rsidRPr="00302485" w:rsidRDefault="00D669BC" w:rsidP="00933C5E">
      <w:pPr>
        <w:pStyle w:val="ListParagraph"/>
        <w:numPr>
          <w:ilvl w:val="0"/>
          <w:numId w:val="15"/>
        </w:numPr>
        <w:spacing w:line="360" w:lineRule="auto"/>
      </w:pPr>
      <w:r w:rsidRPr="00302485">
        <w:t>The system is secured by Tribal, so anything that is to go wrong with the package, they will examine it.</w:t>
      </w:r>
    </w:p>
    <w:p w14:paraId="2C01D14A" w14:textId="77777777" w:rsidR="00D669BC" w:rsidRPr="00302485" w:rsidRDefault="00D669BC" w:rsidP="00933C5E">
      <w:pPr>
        <w:pStyle w:val="ListParagraph"/>
        <w:numPr>
          <w:ilvl w:val="0"/>
          <w:numId w:val="15"/>
        </w:numPr>
        <w:spacing w:line="360" w:lineRule="auto"/>
      </w:pPr>
      <w:r w:rsidRPr="00302485">
        <w:t xml:space="preserve">Smart tools such as postcode recognition, third-party payment methods etc. </w:t>
      </w:r>
    </w:p>
    <w:p w14:paraId="5CC6DCAC" w14:textId="77777777" w:rsidR="00D669BC" w:rsidRPr="00302485" w:rsidRDefault="00D669BC" w:rsidP="00D669BC">
      <w:pPr>
        <w:spacing w:line="360" w:lineRule="auto"/>
      </w:pPr>
      <w:r w:rsidRPr="00302485">
        <w:t xml:space="preserve">The limitations include: </w:t>
      </w:r>
    </w:p>
    <w:p w14:paraId="540C95B0" w14:textId="77777777" w:rsidR="00D669BC" w:rsidRPr="00302485" w:rsidRDefault="00D669BC" w:rsidP="00D669BC">
      <w:pPr>
        <w:pStyle w:val="ListParagraph"/>
        <w:numPr>
          <w:ilvl w:val="0"/>
          <w:numId w:val="16"/>
        </w:numPr>
        <w:spacing w:line="360" w:lineRule="auto"/>
      </w:pPr>
      <w:r w:rsidRPr="00302485">
        <w:t>It is an expensive package.</w:t>
      </w:r>
    </w:p>
    <w:p w14:paraId="01D76DAA" w14:textId="77777777" w:rsidR="00D669BC" w:rsidRDefault="00D669BC" w:rsidP="00D669BC">
      <w:pPr>
        <w:pStyle w:val="ListParagraph"/>
        <w:numPr>
          <w:ilvl w:val="0"/>
          <w:numId w:val="16"/>
        </w:numPr>
        <w:spacing w:line="360" w:lineRule="auto"/>
      </w:pPr>
      <w:r w:rsidRPr="00302485">
        <w:t xml:space="preserve">It is not beneficial to the students as they have to go through repetitive stages. </w:t>
      </w:r>
    </w:p>
    <w:p w14:paraId="4096B560" w14:textId="77777777" w:rsidR="00D669BC" w:rsidRDefault="00302485" w:rsidP="00302485">
      <w:pPr>
        <w:pStyle w:val="Heading3"/>
        <w:numPr>
          <w:ilvl w:val="2"/>
          <w:numId w:val="1"/>
        </w:numPr>
        <w:spacing w:line="360" w:lineRule="auto"/>
      </w:pPr>
      <w:bookmarkStart w:id="15" w:name="_Toc501205190"/>
      <w:r>
        <w:t>UNIT-e</w:t>
      </w:r>
      <w:bookmarkEnd w:id="15"/>
    </w:p>
    <w:p w14:paraId="70B8FA91" w14:textId="32D4DB29" w:rsidR="00302485" w:rsidRDefault="00302485" w:rsidP="00302485">
      <w:pPr>
        <w:spacing w:line="360" w:lineRule="auto"/>
      </w:pPr>
      <w:r>
        <w:t xml:space="preserve">UNIT-e is a student management information system, which puts the power of MIS into the hands of the institution, students, staff, parents and other stakeholders </w:t>
      </w:r>
      <w:sdt>
        <w:sdtPr>
          <w:id w:val="841668082"/>
          <w:citation/>
        </w:sdtPr>
        <w:sdtEndPr/>
        <w:sdtContent>
          <w:r>
            <w:fldChar w:fldCharType="begin"/>
          </w:r>
          <w:r>
            <w:instrText xml:space="preserve"> CITATION CAP17 \l 2057 </w:instrText>
          </w:r>
          <w:r>
            <w:fldChar w:fldCharType="separate"/>
          </w:r>
          <w:r w:rsidR="000C3C75">
            <w:rPr>
              <w:noProof/>
            </w:rPr>
            <w:t>(16)</w:t>
          </w:r>
          <w:r>
            <w:fldChar w:fldCharType="end"/>
          </w:r>
        </w:sdtContent>
      </w:sdt>
      <w:r>
        <w:t xml:space="preserve">. This system offers a range of features, from full validation to enabling students to pay online at the point of enrolment. </w:t>
      </w:r>
      <w:r w:rsidR="0085239E">
        <w:t xml:space="preserve">As it is self-serviced for students, it minimises the time of staff to spend on the application process which speeds up the process </w:t>
      </w:r>
      <w:sdt>
        <w:sdtPr>
          <w:id w:val="1256635695"/>
          <w:citation/>
        </w:sdtPr>
        <w:sdtEndPr/>
        <w:sdtContent>
          <w:r w:rsidR="0085239E">
            <w:fldChar w:fldCharType="begin"/>
          </w:r>
          <w:r w:rsidR="0085239E">
            <w:instrText xml:space="preserve"> CITATION CAP17 \l 2057 </w:instrText>
          </w:r>
          <w:r w:rsidR="0085239E">
            <w:fldChar w:fldCharType="separate"/>
          </w:r>
          <w:r w:rsidR="000C3C75">
            <w:rPr>
              <w:noProof/>
            </w:rPr>
            <w:t>(16)</w:t>
          </w:r>
          <w:r w:rsidR="0085239E">
            <w:fldChar w:fldCharType="end"/>
          </w:r>
        </w:sdtContent>
      </w:sdt>
      <w:r w:rsidR="0085239E">
        <w:t xml:space="preserve">. </w:t>
      </w:r>
    </w:p>
    <w:p w14:paraId="03718397" w14:textId="77777777" w:rsidR="000323D2" w:rsidRDefault="000323D2" w:rsidP="00302485">
      <w:pPr>
        <w:spacing w:line="360" w:lineRule="auto"/>
      </w:pPr>
      <w:r>
        <w:t>Some of the benefits include</w:t>
      </w:r>
    </w:p>
    <w:p w14:paraId="34D1F586" w14:textId="77777777" w:rsidR="000323D2" w:rsidRDefault="000323D2" w:rsidP="000323D2">
      <w:pPr>
        <w:pStyle w:val="ListParagraph"/>
        <w:numPr>
          <w:ilvl w:val="0"/>
          <w:numId w:val="21"/>
        </w:numPr>
        <w:spacing w:line="360" w:lineRule="auto"/>
      </w:pPr>
      <w:r>
        <w:t>It is a self-enrolment system for students and staff</w:t>
      </w:r>
      <w:r w:rsidR="00126C3E">
        <w:t>.</w:t>
      </w:r>
    </w:p>
    <w:p w14:paraId="75C4DBF6" w14:textId="77777777" w:rsidR="000323D2" w:rsidRDefault="000323D2" w:rsidP="000323D2">
      <w:pPr>
        <w:pStyle w:val="ListParagraph"/>
        <w:numPr>
          <w:ilvl w:val="0"/>
          <w:numId w:val="21"/>
        </w:numPr>
        <w:spacing w:line="360" w:lineRule="auto"/>
      </w:pPr>
      <w:r>
        <w:t>It is a professional software, designed by experts</w:t>
      </w:r>
      <w:r w:rsidR="00126C3E">
        <w:t>.</w:t>
      </w:r>
    </w:p>
    <w:p w14:paraId="1C3754BF" w14:textId="77777777" w:rsidR="000323D2" w:rsidRDefault="000323D2" w:rsidP="000323D2">
      <w:pPr>
        <w:pStyle w:val="ListParagraph"/>
        <w:numPr>
          <w:ilvl w:val="0"/>
          <w:numId w:val="21"/>
        </w:numPr>
        <w:spacing w:line="360" w:lineRule="auto"/>
      </w:pPr>
      <w:r>
        <w:t>The creators, Capita, have got a helpline</w:t>
      </w:r>
      <w:r w:rsidR="00126C3E">
        <w:t>.</w:t>
      </w:r>
    </w:p>
    <w:p w14:paraId="11BAD7EA" w14:textId="77777777" w:rsidR="000323D2" w:rsidRDefault="000323D2" w:rsidP="000323D2">
      <w:pPr>
        <w:spacing w:line="360" w:lineRule="auto"/>
      </w:pPr>
      <w:r>
        <w:t>Some of the limitations include</w:t>
      </w:r>
    </w:p>
    <w:p w14:paraId="47F9EC25" w14:textId="77777777" w:rsidR="000323D2" w:rsidRDefault="000323D2" w:rsidP="000323D2">
      <w:pPr>
        <w:pStyle w:val="ListParagraph"/>
        <w:numPr>
          <w:ilvl w:val="0"/>
          <w:numId w:val="22"/>
        </w:numPr>
        <w:spacing w:line="360" w:lineRule="auto"/>
      </w:pPr>
      <w:r>
        <w:t>It is not just designed for education, so some features may not be relevant to the college</w:t>
      </w:r>
      <w:r w:rsidR="00126C3E">
        <w:t>.</w:t>
      </w:r>
    </w:p>
    <w:p w14:paraId="59E533DD" w14:textId="77777777" w:rsidR="000323D2" w:rsidRDefault="00126C3E" w:rsidP="000323D2">
      <w:pPr>
        <w:pStyle w:val="ListParagraph"/>
        <w:numPr>
          <w:ilvl w:val="0"/>
          <w:numId w:val="22"/>
        </w:numPr>
        <w:spacing w:line="360" w:lineRule="auto"/>
      </w:pPr>
      <w:r>
        <w:t>It is an expensive package.</w:t>
      </w:r>
    </w:p>
    <w:p w14:paraId="490378C1" w14:textId="77777777" w:rsidR="00126C3E" w:rsidRDefault="00126C3E" w:rsidP="00126C3E">
      <w:pPr>
        <w:pStyle w:val="ListParagraph"/>
        <w:spacing w:line="360" w:lineRule="auto"/>
        <w:ind w:left="1080"/>
      </w:pPr>
    </w:p>
    <w:p w14:paraId="253C6B4B" w14:textId="77777777" w:rsidR="00126C3E" w:rsidRDefault="00126C3E" w:rsidP="00126C3E">
      <w:pPr>
        <w:pStyle w:val="Heading3"/>
        <w:numPr>
          <w:ilvl w:val="2"/>
          <w:numId w:val="1"/>
        </w:numPr>
      </w:pPr>
      <w:bookmarkStart w:id="16" w:name="_Toc501205191"/>
      <w:r>
        <w:t>Unit 4s Student Management</w:t>
      </w:r>
      <w:bookmarkEnd w:id="16"/>
      <w:r>
        <w:t xml:space="preserve"> </w:t>
      </w:r>
    </w:p>
    <w:p w14:paraId="19ECD44C" w14:textId="02193A42" w:rsidR="00126C3E" w:rsidRDefault="00126C3E" w:rsidP="005D7755">
      <w:pPr>
        <w:spacing w:line="360" w:lineRule="auto"/>
      </w:pPr>
      <w:r>
        <w:t xml:space="preserve">Before NPTC Group merged in 2013, they used a Student Management System by Unit 4, called QL. Back when the college used this system, it was slow and didn’t keep up with real time. For example, when students updated their email, it would take a whole day for it to update. This was one of the main reasons why they opted to </w:t>
      </w:r>
      <w:proofErr w:type="spellStart"/>
      <w:proofErr w:type="gramStart"/>
      <w:r>
        <w:t>ebs</w:t>
      </w:r>
      <w:proofErr w:type="spellEnd"/>
      <w:proofErr w:type="gramEnd"/>
      <w:r>
        <w:t>. However, since then Unit 4 have re-developed their student management softwar</w:t>
      </w:r>
      <w:r w:rsidR="00B658DF">
        <w:t xml:space="preserve">e </w:t>
      </w:r>
      <w:sdt>
        <w:sdtPr>
          <w:id w:val="562836631"/>
          <w:citation/>
        </w:sdtPr>
        <w:sdtEndPr/>
        <w:sdtContent>
          <w:r w:rsidR="00B658DF">
            <w:fldChar w:fldCharType="begin"/>
          </w:r>
          <w:r w:rsidR="00B658DF">
            <w:instrText xml:space="preserve"> CITATION Uni174 \l 2057 </w:instrText>
          </w:r>
          <w:r w:rsidR="00B658DF">
            <w:fldChar w:fldCharType="separate"/>
          </w:r>
          <w:r w:rsidR="000C3C75">
            <w:rPr>
              <w:noProof/>
            </w:rPr>
            <w:t>(17)</w:t>
          </w:r>
          <w:r w:rsidR="00B658DF">
            <w:fldChar w:fldCharType="end"/>
          </w:r>
        </w:sdtContent>
      </w:sdt>
      <w:r w:rsidR="00B658DF">
        <w:t xml:space="preserve">. </w:t>
      </w:r>
      <w:r>
        <w:t xml:space="preserve"> </w:t>
      </w:r>
      <w:r w:rsidR="005D7755">
        <w:t xml:space="preserve">Unit 4 now says that they “work with your skilled staff so they can focus on education and research instead of administrations” </w:t>
      </w:r>
      <w:sdt>
        <w:sdtPr>
          <w:id w:val="1248925014"/>
          <w:citation/>
        </w:sdtPr>
        <w:sdtEndPr/>
        <w:sdtContent>
          <w:r w:rsidR="005D7755">
            <w:fldChar w:fldCharType="begin"/>
          </w:r>
          <w:r w:rsidR="005D7755">
            <w:instrText xml:space="preserve"> CITATION Uni174 \l 2057 </w:instrText>
          </w:r>
          <w:r w:rsidR="005D7755">
            <w:fldChar w:fldCharType="separate"/>
          </w:r>
          <w:r w:rsidR="000C3C75">
            <w:rPr>
              <w:noProof/>
            </w:rPr>
            <w:t>(17)</w:t>
          </w:r>
          <w:r w:rsidR="005D7755">
            <w:fldChar w:fldCharType="end"/>
          </w:r>
        </w:sdtContent>
      </w:sdt>
      <w:r w:rsidR="005D7755">
        <w:t xml:space="preserve">. The systems allow its users to add, create, update and delete student instantly, meaning there will be no more waiting. </w:t>
      </w:r>
      <w:r w:rsidR="00567469">
        <w:t xml:space="preserve">It allows managements to produce </w:t>
      </w:r>
      <w:r w:rsidR="00500EF1">
        <w:t>reports that</w:t>
      </w:r>
      <w:r w:rsidR="00567469">
        <w:t xml:space="preserve"> show information such as the growth of students from year to year. </w:t>
      </w:r>
    </w:p>
    <w:p w14:paraId="2D9915FE" w14:textId="77777777" w:rsidR="00567469" w:rsidRDefault="00567469" w:rsidP="005D7755">
      <w:pPr>
        <w:spacing w:line="360" w:lineRule="auto"/>
      </w:pPr>
      <w:r>
        <w:t>Some of the benefits to this software would be</w:t>
      </w:r>
    </w:p>
    <w:p w14:paraId="64ED7575" w14:textId="77777777" w:rsidR="00567469" w:rsidRDefault="00567469" w:rsidP="00567469">
      <w:pPr>
        <w:pStyle w:val="ListParagraph"/>
        <w:numPr>
          <w:ilvl w:val="0"/>
          <w:numId w:val="23"/>
        </w:numPr>
        <w:spacing w:line="360" w:lineRule="auto"/>
      </w:pPr>
      <w:r>
        <w:lastRenderedPageBreak/>
        <w:t>The college has already had a close relationship with Unit 4</w:t>
      </w:r>
    </w:p>
    <w:p w14:paraId="04BFEE96" w14:textId="77777777" w:rsidR="00567469" w:rsidRDefault="00567469" w:rsidP="00567469">
      <w:pPr>
        <w:pStyle w:val="ListParagraph"/>
        <w:numPr>
          <w:ilvl w:val="0"/>
          <w:numId w:val="23"/>
        </w:numPr>
        <w:spacing w:line="360" w:lineRule="auto"/>
      </w:pPr>
      <w:r>
        <w:t>A very professional interface and back end.</w:t>
      </w:r>
    </w:p>
    <w:p w14:paraId="5230A53E" w14:textId="73604D64" w:rsidR="00567469" w:rsidRDefault="00152D00" w:rsidP="00567469">
      <w:pPr>
        <w:pStyle w:val="ListParagraph"/>
        <w:numPr>
          <w:ilvl w:val="0"/>
          <w:numId w:val="23"/>
        </w:numPr>
        <w:spacing w:line="360" w:lineRule="auto"/>
      </w:pPr>
      <w:r>
        <w:t>It is currently being used b</w:t>
      </w:r>
      <w:r w:rsidR="00567469">
        <w:t xml:space="preserve">y large universities such as University of Essex, Cranfield University, University of Bristol, University of Southampton and University of Cambridge. </w:t>
      </w:r>
    </w:p>
    <w:p w14:paraId="2F401092" w14:textId="77777777" w:rsidR="00567469" w:rsidRDefault="00567469" w:rsidP="00567469">
      <w:pPr>
        <w:pStyle w:val="ListParagraph"/>
        <w:numPr>
          <w:ilvl w:val="0"/>
          <w:numId w:val="23"/>
        </w:numPr>
        <w:spacing w:line="360" w:lineRule="auto"/>
      </w:pPr>
      <w:r>
        <w:t>Cloud services are available</w:t>
      </w:r>
    </w:p>
    <w:p w14:paraId="47C86ABC" w14:textId="77777777" w:rsidR="00567469" w:rsidRDefault="00567469" w:rsidP="00567469">
      <w:pPr>
        <w:spacing w:line="360" w:lineRule="auto"/>
      </w:pPr>
      <w:r>
        <w:t>Some of the limitations of this software includes</w:t>
      </w:r>
    </w:p>
    <w:p w14:paraId="6EB382E3" w14:textId="77777777" w:rsidR="00567469" w:rsidRDefault="00567469" w:rsidP="00567469">
      <w:pPr>
        <w:pStyle w:val="ListParagraph"/>
        <w:numPr>
          <w:ilvl w:val="0"/>
          <w:numId w:val="24"/>
        </w:numPr>
        <w:spacing w:line="360" w:lineRule="auto"/>
      </w:pPr>
      <w:r>
        <w:t>It is an expensive software to run.</w:t>
      </w:r>
    </w:p>
    <w:p w14:paraId="77B14170" w14:textId="77777777" w:rsidR="00567469" w:rsidRDefault="00567469" w:rsidP="00567469">
      <w:pPr>
        <w:pStyle w:val="ListParagraph"/>
        <w:numPr>
          <w:ilvl w:val="0"/>
          <w:numId w:val="24"/>
        </w:numPr>
        <w:spacing w:line="360" w:lineRule="auto"/>
      </w:pPr>
      <w:r>
        <w:t>Need to follow Unit 4s regulations.</w:t>
      </w:r>
    </w:p>
    <w:p w14:paraId="66285302" w14:textId="77777777" w:rsidR="00B57C28" w:rsidRDefault="00B57C28" w:rsidP="00B57C28">
      <w:pPr>
        <w:pStyle w:val="ListParagraph"/>
        <w:spacing w:line="360" w:lineRule="auto"/>
        <w:ind w:left="1080"/>
      </w:pPr>
    </w:p>
    <w:p w14:paraId="34054E2B" w14:textId="77777777" w:rsidR="00B57C28" w:rsidRDefault="00B57C28" w:rsidP="00B57C28">
      <w:pPr>
        <w:pStyle w:val="Heading3"/>
        <w:numPr>
          <w:ilvl w:val="2"/>
          <w:numId w:val="1"/>
        </w:numPr>
      </w:pPr>
      <w:bookmarkStart w:id="17" w:name="_Toc501205192"/>
      <w:r>
        <w:t>Web Based Enrolment Systems</w:t>
      </w:r>
      <w:bookmarkEnd w:id="17"/>
    </w:p>
    <w:p w14:paraId="4A948450" w14:textId="1BABC4F8" w:rsidR="00B57C28" w:rsidRDefault="00C90523" w:rsidP="003F51D0">
      <w:pPr>
        <w:spacing w:line="360" w:lineRule="auto"/>
      </w:pPr>
      <w:r>
        <w:t xml:space="preserve">As </w:t>
      </w:r>
      <w:r w:rsidR="003F51D0">
        <w:t>mentioned, there are many organisations that have their enrolment system online. Although this has many benefits such as, the student does not even have to leave home to enrol, it does have some disadvantages. University of Wales Trinity Saint David (UWTSD) uses this type of enrolment system, as it is on their website</w:t>
      </w:r>
      <w:sdt>
        <w:sdtPr>
          <w:id w:val="-1903360762"/>
          <w:citation/>
        </w:sdtPr>
        <w:sdtEndPr/>
        <w:sdtContent>
          <w:r w:rsidR="003F51D0">
            <w:fldChar w:fldCharType="begin"/>
          </w:r>
          <w:r w:rsidR="003F51D0">
            <w:instrText xml:space="preserve"> CITATION Uni17 \l 2057 </w:instrText>
          </w:r>
          <w:r w:rsidR="003F51D0">
            <w:fldChar w:fldCharType="separate"/>
          </w:r>
          <w:r w:rsidR="000C3C75">
            <w:rPr>
              <w:noProof/>
            </w:rPr>
            <w:t xml:space="preserve"> (3)</w:t>
          </w:r>
          <w:r w:rsidR="003F51D0">
            <w:fldChar w:fldCharType="end"/>
          </w:r>
        </w:sdtContent>
      </w:sdt>
      <w:r w:rsidR="003F51D0">
        <w:t xml:space="preserve">. When you go click on ‘enrolment’, it asks to user to enter their username and password. For a first time student, this can be confusing as it may not give the student a clear indication on how to actually apply to the University. Some students might find ‘enrolment’ is the same thing as ‘apply’ which will cause confusion. </w:t>
      </w:r>
    </w:p>
    <w:p w14:paraId="43C6A9FD" w14:textId="748D2280" w:rsidR="003F51D0" w:rsidRPr="00B57C28" w:rsidRDefault="003F51D0" w:rsidP="003F51D0">
      <w:pPr>
        <w:spacing w:line="360" w:lineRule="auto"/>
      </w:pPr>
      <w:r>
        <w:t xml:space="preserve">In order to access this enrolment system, the student will need to have </w:t>
      </w:r>
      <w:r w:rsidR="00500EF1">
        <w:t xml:space="preserve">access to the Internet. This may also cause issues if their website goes down, for maintenance or unplanned issues. </w:t>
      </w:r>
    </w:p>
    <w:p w14:paraId="3EA4CFD9" w14:textId="77777777" w:rsidR="0033393B" w:rsidRPr="00302485" w:rsidRDefault="0033393B">
      <w:pPr>
        <w:spacing w:after="160" w:line="259" w:lineRule="auto"/>
      </w:pPr>
    </w:p>
    <w:p w14:paraId="53C6890E" w14:textId="77777777" w:rsidR="0033393B" w:rsidRPr="00302485" w:rsidRDefault="0033393B" w:rsidP="0033393B">
      <w:pPr>
        <w:pStyle w:val="Heading2"/>
        <w:numPr>
          <w:ilvl w:val="1"/>
          <w:numId w:val="1"/>
        </w:numPr>
      </w:pPr>
      <w:bookmarkStart w:id="18" w:name="_Toc501205193"/>
      <w:r w:rsidRPr="00302485">
        <w:t>Rationale</w:t>
      </w:r>
      <w:bookmarkEnd w:id="18"/>
    </w:p>
    <w:p w14:paraId="6BBA027B" w14:textId="77777777" w:rsidR="00D242D3" w:rsidRDefault="001A5BB4" w:rsidP="00F03F5E">
      <w:pPr>
        <w:spacing w:after="160" w:line="360" w:lineRule="auto"/>
      </w:pPr>
      <w:r>
        <w:t xml:space="preserve">After reviewing literature on enrolment systems, it has been discovered that self-enrolment is becoming popular in the education industry. </w:t>
      </w:r>
      <w:r w:rsidR="00AB6977">
        <w:t xml:space="preserve">After an investigation the meaning of enrolment systems has been defined has adding someone into an official course, college or group. Enrolment systems are used in education for small businesses such as tutors to large businesses such as colleges. </w:t>
      </w:r>
      <w:r w:rsidR="00D242D3">
        <w:t xml:space="preserve">When a student officially enrols, they will receive their student ID card and other benefits that students receive. </w:t>
      </w:r>
    </w:p>
    <w:p w14:paraId="027F8BBD" w14:textId="77777777" w:rsidR="00D242D3" w:rsidRDefault="00D242D3" w:rsidP="00F03F5E">
      <w:pPr>
        <w:spacing w:after="160" w:line="360" w:lineRule="auto"/>
      </w:pPr>
    </w:p>
    <w:p w14:paraId="1F362D6F" w14:textId="77777777" w:rsidR="00143BC6" w:rsidRDefault="00D242D3" w:rsidP="00F03F5E">
      <w:pPr>
        <w:spacing w:after="160" w:line="360" w:lineRule="auto"/>
      </w:pPr>
      <w:r>
        <w:t>NPTC Group of Colleges have got an inefficient enrolment system due to its repetitive nature. Students have to complete forms with s</w:t>
      </w:r>
      <w:bookmarkStart w:id="19" w:name="_GoBack"/>
      <w:bookmarkEnd w:id="19"/>
      <w:r>
        <w:t xml:space="preserve">imilar questions multiple times, which is not productive. Part of the system is still paper-based, where students have to fill in forms on paper. After the research, it shows that paper-based systems cause issues because of </w:t>
      </w:r>
      <w:r w:rsidR="00143BC6">
        <w:t xml:space="preserve">there have been multiple incidents where staff cannot find students pre-printed forms on enrolment day and when it comes to data entry, handwriting can cause problems. </w:t>
      </w:r>
    </w:p>
    <w:p w14:paraId="6267FC02" w14:textId="1A7474F3" w:rsidR="00A74193" w:rsidRDefault="00143BC6" w:rsidP="00A74193">
      <w:pPr>
        <w:spacing w:after="160" w:line="360" w:lineRule="auto"/>
      </w:pPr>
      <w:r>
        <w:lastRenderedPageBreak/>
        <w:t xml:space="preserve">When it comes to education and handling data, there are legislations in place in which the college needs to follow. </w:t>
      </w:r>
      <w:r w:rsidR="00472920">
        <w:t>When there is any sort of data involved, the Data Protection Act is something that has to be followed. The DPA is all about keeping the data secure and only using it for specific purposes and making sure everyone is aware on what data is being held against them and why. The computer misuse act ties in with this, because the college will need to make sure that material is secured against unauthorised access or modification. After further investigations into the law,</w:t>
      </w:r>
      <w:r w:rsidR="0060691C">
        <w:t xml:space="preserve"> it was found that the college has to keep up to the standards of teaching under the “education and inspections act 2006”. A recent law “Higher Education and Research Act 2017” is something the college needs to focus on, to make sure that their courses are up to the standards, to what the student pays in tuition fees. A common law is the human’s right act, which states that the college must respect students and lectures personal lives such as beliefs, religion and sexual orientation. These are some of the laws that have been identified from the research that has been undertaken. </w:t>
      </w:r>
    </w:p>
    <w:p w14:paraId="00B75DD1" w14:textId="77777777" w:rsidR="000E2C05" w:rsidRPr="000E2C05" w:rsidRDefault="000E2C05" w:rsidP="00A74193">
      <w:pPr>
        <w:spacing w:after="160" w:line="360" w:lineRule="auto"/>
      </w:pPr>
    </w:p>
    <w:p w14:paraId="4A3BB197" w14:textId="14E0C950" w:rsidR="00A74193" w:rsidRPr="000E2C05" w:rsidRDefault="00A74193" w:rsidP="00A74193">
      <w:pPr>
        <w:spacing w:after="160" w:line="360" w:lineRule="auto"/>
      </w:pPr>
      <w:r w:rsidRPr="000E2C05">
        <w:t xml:space="preserve">After doing research on the current methods, tools and software that are being used, </w:t>
      </w:r>
      <w:r w:rsidR="00C90523">
        <w:t xml:space="preserve">it has been noticed </w:t>
      </w:r>
      <w:r w:rsidRPr="000E2C05">
        <w:t xml:space="preserve">there is a pattern and a lot of Universities and Colleges have gone down the web based route for self-enrolment. An example enrolment system that </w:t>
      </w:r>
      <w:r w:rsidR="00C90523">
        <w:t>is being</w:t>
      </w:r>
      <w:r w:rsidRPr="000E2C05">
        <w:t xml:space="preserve"> </w:t>
      </w:r>
      <w:r w:rsidR="00C90523">
        <w:t>reviewed</w:t>
      </w:r>
      <w:r w:rsidRPr="000E2C05">
        <w:t xml:space="preserve"> at is UWTSD enrolment system, where they have to enter their username and college ID to enrol. This can cause confusion at first, as on the website students may get the words “enrolment” and “apply” mixed up, thinking they mean the same thing. So when that student goes to click on enrol, it will ask them for a username and password, which they may not have which will cause confusion. With the system that </w:t>
      </w:r>
      <w:r w:rsidR="00C90523">
        <w:t xml:space="preserve">is to be </w:t>
      </w:r>
      <w:proofErr w:type="spellStart"/>
      <w:r w:rsidRPr="000E2C05">
        <w:t>develop</w:t>
      </w:r>
      <w:r w:rsidR="00C90523">
        <w:t>d</w:t>
      </w:r>
      <w:proofErr w:type="spellEnd"/>
      <w:r w:rsidRPr="000E2C05">
        <w:t xml:space="preserve">, the student has to come into college to actually enrol and once they have been given their student ID and password, they can then access the kiosk to start the enrolment. As this is a software application, it does not depend on the Internet to run, so regardless if the Internet is working or not, the student will still be able to enrol. By making the student come into college, it also gives them the chance to view college grounds and seek help and advice in person. </w:t>
      </w:r>
    </w:p>
    <w:p w14:paraId="0175198C" w14:textId="77777777" w:rsidR="000E2C05" w:rsidRPr="000E2C05" w:rsidRDefault="000E2C05" w:rsidP="00A74193">
      <w:pPr>
        <w:spacing w:after="160" w:line="360" w:lineRule="auto"/>
      </w:pPr>
    </w:p>
    <w:p w14:paraId="3317285E" w14:textId="65FEECE2" w:rsidR="000E2C05" w:rsidRPr="000E2C05" w:rsidRDefault="000E2C05" w:rsidP="000E2C05">
      <w:pPr>
        <w:spacing w:after="160" w:line="360" w:lineRule="auto"/>
      </w:pPr>
      <w:r w:rsidRPr="000E2C05">
        <w:t xml:space="preserve">The literature has produced evidence that automated self-service enrolment system is the way forward. It is highly important to get the enrolment stage correct, as this is the official way for a student to participate in a course. All education institutions need to use enrolment systems, to get students onto the courses. As mentioned, the college </w:t>
      </w:r>
      <w:r>
        <w:t>has issues</w:t>
      </w:r>
      <w:r w:rsidRPr="000E2C05">
        <w:t xml:space="preserve"> with its enrolment system, due to the repetitive nature of the system. The system that</w:t>
      </w:r>
      <w:r w:rsidR="00C90523">
        <w:t xml:space="preserve"> is being</w:t>
      </w:r>
      <w:r w:rsidRPr="000E2C05">
        <w:t xml:space="preserve"> </w:t>
      </w:r>
      <w:r w:rsidR="00C90523" w:rsidRPr="000E2C05">
        <w:t>plan</w:t>
      </w:r>
      <w:r w:rsidR="00C90523">
        <w:t>ned</w:t>
      </w:r>
      <w:r w:rsidRPr="000E2C05">
        <w:t xml:space="preserve"> </w:t>
      </w:r>
      <w:r w:rsidR="00C90523">
        <w:t>to be</w:t>
      </w:r>
      <w:r w:rsidRPr="000E2C05">
        <w:t xml:space="preserve"> </w:t>
      </w:r>
      <w:r w:rsidR="00C90523">
        <w:t>developed</w:t>
      </w:r>
      <w:r w:rsidRPr="000E2C05">
        <w:t xml:space="preserve"> will only mean that the student will have to enter their data once and everything will be done automatically such as bringing up recommended courses. </w:t>
      </w:r>
    </w:p>
    <w:p w14:paraId="1D738B68" w14:textId="4A330766" w:rsidR="00472920" w:rsidRDefault="00472920">
      <w:pPr>
        <w:spacing w:after="160" w:line="259" w:lineRule="auto"/>
        <w:rPr>
          <w:rFonts w:asciiTheme="majorHAnsi" w:eastAsiaTheme="majorEastAsia" w:hAnsiTheme="majorHAnsi" w:cstheme="majorBidi"/>
          <w:color w:val="2E74B5" w:themeColor="accent1" w:themeShade="BF"/>
          <w:sz w:val="32"/>
          <w:szCs w:val="32"/>
        </w:rPr>
      </w:pPr>
    </w:p>
    <w:p w14:paraId="40586CA5" w14:textId="495D5ADC" w:rsidR="0033393B" w:rsidRDefault="0033393B" w:rsidP="0033393B">
      <w:pPr>
        <w:pStyle w:val="Heading1"/>
        <w:numPr>
          <w:ilvl w:val="0"/>
          <w:numId w:val="1"/>
        </w:numPr>
      </w:pPr>
      <w:bookmarkStart w:id="20" w:name="_Toc501205194"/>
      <w:r>
        <w:lastRenderedPageBreak/>
        <w:t>Aims, Objectives and Deliverables</w:t>
      </w:r>
      <w:bookmarkEnd w:id="20"/>
    </w:p>
    <w:p w14:paraId="1B4CC7B1" w14:textId="77777777" w:rsidR="0033393B" w:rsidRPr="0033393B" w:rsidRDefault="0033393B" w:rsidP="0033393B"/>
    <w:p w14:paraId="6B958B4B" w14:textId="77777777" w:rsidR="0033393B" w:rsidRDefault="0033393B" w:rsidP="00434F97">
      <w:pPr>
        <w:pStyle w:val="Heading2"/>
        <w:numPr>
          <w:ilvl w:val="1"/>
          <w:numId w:val="1"/>
        </w:numPr>
        <w:spacing w:line="360" w:lineRule="auto"/>
      </w:pPr>
      <w:bookmarkStart w:id="21" w:name="_Toc501205195"/>
      <w:r>
        <w:t>Aim</w:t>
      </w:r>
      <w:bookmarkEnd w:id="21"/>
    </w:p>
    <w:p w14:paraId="630DACB6" w14:textId="77777777" w:rsidR="00434F97" w:rsidRDefault="00434F97" w:rsidP="00434F97">
      <w:pPr>
        <w:spacing w:line="360" w:lineRule="auto"/>
      </w:pPr>
      <w:r>
        <w:t xml:space="preserve">To design, develop and implement software that would allow students at NPTC Group to self-enrol onto a course, determined by grades and subject chosen. </w:t>
      </w:r>
    </w:p>
    <w:p w14:paraId="1EA7B4AF" w14:textId="77777777" w:rsidR="00434F97" w:rsidRDefault="00434F97" w:rsidP="00434F97">
      <w:pPr>
        <w:spacing w:line="360" w:lineRule="auto"/>
      </w:pPr>
    </w:p>
    <w:p w14:paraId="22CB6D00" w14:textId="77777777" w:rsidR="00434F97" w:rsidRDefault="00434F97" w:rsidP="00434F97">
      <w:pPr>
        <w:pStyle w:val="Heading2"/>
        <w:numPr>
          <w:ilvl w:val="1"/>
          <w:numId w:val="1"/>
        </w:numPr>
        <w:spacing w:line="360" w:lineRule="auto"/>
      </w:pPr>
      <w:bookmarkStart w:id="22" w:name="_Toc501205196"/>
      <w:r>
        <w:t>Objectives</w:t>
      </w:r>
      <w:bookmarkEnd w:id="22"/>
      <w:r>
        <w:t xml:space="preserve"> </w:t>
      </w:r>
    </w:p>
    <w:p w14:paraId="71216127" w14:textId="77777777" w:rsidR="00434F97" w:rsidRDefault="00F809D5" w:rsidP="00F809D5">
      <w:pPr>
        <w:pStyle w:val="ListParagraph"/>
        <w:numPr>
          <w:ilvl w:val="0"/>
          <w:numId w:val="19"/>
        </w:numPr>
        <w:spacing w:line="360" w:lineRule="auto"/>
      </w:pPr>
      <w:r>
        <w:t>To put together a literature review to research and review:</w:t>
      </w:r>
    </w:p>
    <w:p w14:paraId="2899124D" w14:textId="77777777" w:rsidR="007511E2" w:rsidRDefault="007511E2" w:rsidP="007511E2">
      <w:pPr>
        <w:pStyle w:val="ListParagraph"/>
        <w:numPr>
          <w:ilvl w:val="1"/>
          <w:numId w:val="19"/>
        </w:numPr>
        <w:spacing w:line="360" w:lineRule="auto"/>
      </w:pPr>
      <w:r>
        <w:t>Definition of enrolment systems – what is it and what does it do?</w:t>
      </w:r>
    </w:p>
    <w:p w14:paraId="135FD4A4" w14:textId="77777777" w:rsidR="007511E2" w:rsidRDefault="007511E2" w:rsidP="007511E2">
      <w:pPr>
        <w:pStyle w:val="ListParagraph"/>
        <w:numPr>
          <w:ilvl w:val="1"/>
          <w:numId w:val="19"/>
        </w:numPr>
        <w:spacing w:line="360" w:lineRule="auto"/>
      </w:pPr>
      <w:r>
        <w:t xml:space="preserve">How enrolment systems are used in education </w:t>
      </w:r>
    </w:p>
    <w:p w14:paraId="5E6D41B0" w14:textId="77777777" w:rsidR="007511E2" w:rsidRDefault="007511E2" w:rsidP="007511E2">
      <w:pPr>
        <w:pStyle w:val="ListParagraph"/>
        <w:numPr>
          <w:ilvl w:val="1"/>
          <w:numId w:val="19"/>
        </w:numPr>
        <w:spacing w:line="360" w:lineRule="auto"/>
      </w:pPr>
      <w:r>
        <w:t>The client and their issues</w:t>
      </w:r>
    </w:p>
    <w:p w14:paraId="207DD9ED" w14:textId="77777777" w:rsidR="007511E2" w:rsidRDefault="007511E2" w:rsidP="007511E2">
      <w:pPr>
        <w:pStyle w:val="ListParagraph"/>
        <w:numPr>
          <w:ilvl w:val="1"/>
          <w:numId w:val="19"/>
        </w:numPr>
        <w:spacing w:line="360" w:lineRule="auto"/>
      </w:pPr>
      <w:r>
        <w:t xml:space="preserve">Current UK legislation in regards to education and enrolment </w:t>
      </w:r>
    </w:p>
    <w:p w14:paraId="171E1C89" w14:textId="77777777" w:rsidR="007511E2" w:rsidRDefault="007511E2" w:rsidP="007511E2">
      <w:pPr>
        <w:pStyle w:val="ListParagraph"/>
        <w:numPr>
          <w:ilvl w:val="1"/>
          <w:numId w:val="19"/>
        </w:numPr>
        <w:spacing w:line="360" w:lineRule="auto"/>
      </w:pPr>
      <w:r>
        <w:t>Available methods, tools and packages</w:t>
      </w:r>
    </w:p>
    <w:p w14:paraId="79397986" w14:textId="77777777" w:rsidR="007D51DB" w:rsidRDefault="007511E2" w:rsidP="007D51DB">
      <w:pPr>
        <w:pStyle w:val="ListParagraph"/>
        <w:numPr>
          <w:ilvl w:val="0"/>
          <w:numId w:val="19"/>
        </w:numPr>
        <w:spacing w:line="360" w:lineRule="auto"/>
      </w:pPr>
      <w:r>
        <w:t xml:space="preserve">Develop a system where a student is able to self-enrol </w:t>
      </w:r>
      <w:r w:rsidR="007D51DB">
        <w:t>onto a course, determined by grades and subject choice.</w:t>
      </w:r>
    </w:p>
    <w:p w14:paraId="2CF80E01" w14:textId="77777777" w:rsidR="007511E2" w:rsidRDefault="007D51DB" w:rsidP="00F809D5">
      <w:pPr>
        <w:pStyle w:val="ListParagraph"/>
        <w:numPr>
          <w:ilvl w:val="0"/>
          <w:numId w:val="19"/>
        </w:numPr>
        <w:spacing w:line="360" w:lineRule="auto"/>
      </w:pPr>
      <w:r>
        <w:t xml:space="preserve">To create a useable interface, that takes the student through the enrolment stage. </w:t>
      </w:r>
    </w:p>
    <w:p w14:paraId="433E0DCF" w14:textId="77777777" w:rsidR="007511E2" w:rsidRDefault="007D51DB" w:rsidP="00F809D5">
      <w:pPr>
        <w:pStyle w:val="ListParagraph"/>
        <w:numPr>
          <w:ilvl w:val="0"/>
          <w:numId w:val="19"/>
        </w:numPr>
        <w:spacing w:line="360" w:lineRule="auto"/>
      </w:pPr>
      <w:r>
        <w:t xml:space="preserve">Evaluate the success of using the system. </w:t>
      </w:r>
    </w:p>
    <w:p w14:paraId="3EA4A90C" w14:textId="77777777" w:rsidR="007511E2" w:rsidRDefault="007511E2" w:rsidP="007D51DB">
      <w:pPr>
        <w:pStyle w:val="ListParagraph"/>
        <w:spacing w:line="360" w:lineRule="auto"/>
      </w:pPr>
    </w:p>
    <w:p w14:paraId="4DF60BF2" w14:textId="77777777" w:rsidR="00434F97" w:rsidRDefault="00434F97" w:rsidP="00434F97">
      <w:pPr>
        <w:pStyle w:val="Heading2"/>
        <w:numPr>
          <w:ilvl w:val="1"/>
          <w:numId w:val="1"/>
        </w:numPr>
        <w:spacing w:line="360" w:lineRule="auto"/>
      </w:pPr>
      <w:bookmarkStart w:id="23" w:name="_Toc501205197"/>
      <w:r>
        <w:t>Deliverables</w:t>
      </w:r>
      <w:bookmarkEnd w:id="23"/>
    </w:p>
    <w:p w14:paraId="733533E7" w14:textId="77777777" w:rsidR="00434F97" w:rsidRDefault="00434F97" w:rsidP="00434F97">
      <w:pPr>
        <w:pStyle w:val="ListParagraph"/>
        <w:numPr>
          <w:ilvl w:val="0"/>
          <w:numId w:val="17"/>
        </w:numPr>
        <w:spacing w:line="360" w:lineRule="auto"/>
      </w:pPr>
      <w:r>
        <w:t xml:space="preserve">Project Proposal </w:t>
      </w:r>
    </w:p>
    <w:p w14:paraId="5B1521D2" w14:textId="77777777" w:rsidR="00434F97" w:rsidRDefault="00434F97" w:rsidP="00434F97">
      <w:pPr>
        <w:pStyle w:val="ListParagraph"/>
        <w:numPr>
          <w:ilvl w:val="0"/>
          <w:numId w:val="17"/>
        </w:numPr>
        <w:spacing w:line="360" w:lineRule="auto"/>
      </w:pPr>
      <w:r>
        <w:t>Project Plan</w:t>
      </w:r>
    </w:p>
    <w:p w14:paraId="54BF6DB3" w14:textId="77777777" w:rsidR="00434F97" w:rsidRDefault="00434F97" w:rsidP="00434F97">
      <w:pPr>
        <w:pStyle w:val="ListParagraph"/>
        <w:numPr>
          <w:ilvl w:val="0"/>
          <w:numId w:val="17"/>
        </w:numPr>
        <w:spacing w:line="360" w:lineRule="auto"/>
      </w:pPr>
      <w:r>
        <w:t>Enrolment System</w:t>
      </w:r>
    </w:p>
    <w:p w14:paraId="4EE041E5" w14:textId="77777777" w:rsidR="00434F97" w:rsidRDefault="00434F97" w:rsidP="00434F97">
      <w:pPr>
        <w:pStyle w:val="ListParagraph"/>
        <w:numPr>
          <w:ilvl w:val="0"/>
          <w:numId w:val="17"/>
        </w:numPr>
        <w:spacing w:line="360" w:lineRule="auto"/>
      </w:pPr>
      <w:r>
        <w:t xml:space="preserve">Project Report </w:t>
      </w:r>
    </w:p>
    <w:p w14:paraId="0C4CCE2E" w14:textId="77777777" w:rsidR="00DA6B1C" w:rsidRDefault="00434F97" w:rsidP="00434F97">
      <w:pPr>
        <w:pStyle w:val="ListParagraph"/>
        <w:numPr>
          <w:ilvl w:val="0"/>
          <w:numId w:val="17"/>
        </w:numPr>
        <w:spacing w:line="360" w:lineRule="auto"/>
      </w:pPr>
      <w:r>
        <w:t>Exhibition Board</w:t>
      </w:r>
    </w:p>
    <w:p w14:paraId="798E61F8" w14:textId="77777777" w:rsidR="00DA6B1C" w:rsidRDefault="00DA6B1C">
      <w:pPr>
        <w:spacing w:after="160" w:line="259" w:lineRule="auto"/>
      </w:pPr>
      <w:r>
        <w:br w:type="page"/>
      </w:r>
    </w:p>
    <w:p w14:paraId="66516E30" w14:textId="77777777" w:rsidR="00DA6B1C" w:rsidRDefault="00DA6B1C" w:rsidP="00DA6B1C">
      <w:pPr>
        <w:pStyle w:val="Heading1"/>
        <w:numPr>
          <w:ilvl w:val="0"/>
          <w:numId w:val="1"/>
        </w:numPr>
        <w:spacing w:line="360" w:lineRule="auto"/>
      </w:pPr>
      <w:bookmarkStart w:id="24" w:name="_Toc501205198"/>
      <w:r>
        <w:lastRenderedPageBreak/>
        <w:t>Research Methodology</w:t>
      </w:r>
      <w:bookmarkEnd w:id="24"/>
    </w:p>
    <w:p w14:paraId="5CFD1475" w14:textId="77777777" w:rsidR="00DA6B1C" w:rsidRPr="00DA6B1C" w:rsidRDefault="00DA6B1C" w:rsidP="00DA6B1C">
      <w:pPr>
        <w:spacing w:line="360" w:lineRule="auto"/>
      </w:pPr>
    </w:p>
    <w:p w14:paraId="7406B15B" w14:textId="77777777" w:rsidR="00DA6B1C" w:rsidRDefault="00DA6B1C" w:rsidP="00B76817">
      <w:pPr>
        <w:pStyle w:val="Heading2"/>
        <w:numPr>
          <w:ilvl w:val="1"/>
          <w:numId w:val="1"/>
        </w:numPr>
        <w:spacing w:line="360" w:lineRule="auto"/>
      </w:pPr>
      <w:bookmarkStart w:id="25" w:name="_Toc501205199"/>
      <w:r>
        <w:t>Philosophy</w:t>
      </w:r>
      <w:bookmarkEnd w:id="25"/>
    </w:p>
    <w:p w14:paraId="3FCEDCA1" w14:textId="3523F681" w:rsidR="00DF00A1" w:rsidRDefault="00E0412B" w:rsidP="00DF00A1">
      <w:pPr>
        <w:spacing w:line="360" w:lineRule="auto"/>
      </w:pPr>
      <w:r>
        <w:t>According to the City University of Seattle, a research philosophy is a “</w:t>
      </w:r>
      <w:r w:rsidRPr="00E0412B">
        <w:rPr>
          <w:i/>
        </w:rPr>
        <w:t>belief about the way in which data about a phenomenon should be gathered, analysed and used</w:t>
      </w:r>
      <w:r>
        <w:t xml:space="preserve">” </w:t>
      </w:r>
      <w:sdt>
        <w:sdtPr>
          <w:id w:val="357626996"/>
          <w:citation/>
        </w:sdtPr>
        <w:sdtEndPr/>
        <w:sdtContent>
          <w:r>
            <w:fldChar w:fldCharType="begin"/>
          </w:r>
          <w:r>
            <w:instrText xml:space="preserve"> CITATION Cit17 \l 2057 </w:instrText>
          </w:r>
          <w:r>
            <w:fldChar w:fldCharType="separate"/>
          </w:r>
          <w:r w:rsidR="000C3C75">
            <w:rPr>
              <w:noProof/>
            </w:rPr>
            <w:t>(18)</w:t>
          </w:r>
          <w:r>
            <w:fldChar w:fldCharType="end"/>
          </w:r>
        </w:sdtContent>
      </w:sdt>
      <w:r>
        <w:t xml:space="preserve">. </w:t>
      </w:r>
      <w:r w:rsidR="00583B92">
        <w:t xml:space="preserve">Within the research onion on the philosophy layer, </w:t>
      </w:r>
      <w:r w:rsidR="00152D00">
        <w:t>after</w:t>
      </w:r>
      <w:r w:rsidR="00C90523">
        <w:t xml:space="preserve"> researching </w:t>
      </w:r>
      <w:r w:rsidR="00583B92">
        <w:t>‘</w:t>
      </w:r>
      <w:r w:rsidR="005C4E7D">
        <w:t>Positivism</w:t>
      </w:r>
      <w:r w:rsidR="00F03F5E">
        <w:t>’</w:t>
      </w:r>
      <w:r w:rsidR="00C90523">
        <w:t xml:space="preserve"> was the philosophy that was selected</w:t>
      </w:r>
      <w:r w:rsidR="00F03F5E">
        <w:t>.</w:t>
      </w:r>
      <w:r w:rsidR="009359A3">
        <w:t xml:space="preserve"> Auguste Comte, the </w:t>
      </w:r>
      <w:r w:rsidR="00DF00A1">
        <w:t>father of positive philosophy says that “</w:t>
      </w:r>
      <w:r w:rsidR="00DF00A1" w:rsidRPr="00DF00A1">
        <w:rPr>
          <w:i/>
          <w:iCs/>
        </w:rPr>
        <w:t>the only valid knowledge is knowledge gained through the scientific method</w:t>
      </w:r>
      <w:r w:rsidR="00DF00A1">
        <w:t xml:space="preserve">” </w:t>
      </w:r>
      <w:sdt>
        <w:sdtPr>
          <w:id w:val="-1873134539"/>
          <w:citation/>
        </w:sdtPr>
        <w:sdtEndPr/>
        <w:sdtContent>
          <w:r w:rsidR="00DF00A1">
            <w:fldChar w:fldCharType="begin"/>
          </w:r>
          <w:r w:rsidR="00DF00A1">
            <w:instrText xml:space="preserve"> CITATION Aug17 \l 2057 </w:instrText>
          </w:r>
          <w:r w:rsidR="00DF00A1">
            <w:fldChar w:fldCharType="separate"/>
          </w:r>
          <w:r w:rsidR="000C3C75">
            <w:rPr>
              <w:noProof/>
            </w:rPr>
            <w:t>(19)</w:t>
          </w:r>
          <w:r w:rsidR="00DF00A1">
            <w:fldChar w:fldCharType="end"/>
          </w:r>
        </w:sdtContent>
      </w:sdt>
      <w:r w:rsidR="00DF00A1">
        <w:t xml:space="preserve">. The basis of his philosophy is knowing or stating facts through the scientific methods e.g. observations and experiments. As part of </w:t>
      </w:r>
      <w:r w:rsidR="00152D00">
        <w:t>the</w:t>
      </w:r>
      <w:r w:rsidR="00DF00A1">
        <w:t xml:space="preserve"> research, </w:t>
      </w:r>
      <w:r w:rsidR="00C90523">
        <w:t>it will be proven</w:t>
      </w:r>
      <w:r w:rsidR="0071056D">
        <w:t xml:space="preserve"> that the current enrolment system can be improved. </w:t>
      </w:r>
    </w:p>
    <w:p w14:paraId="7DF2EDF7" w14:textId="77777777" w:rsidR="00B76817" w:rsidRDefault="00B76817" w:rsidP="00B76817">
      <w:pPr>
        <w:pStyle w:val="Heading2"/>
        <w:numPr>
          <w:ilvl w:val="1"/>
          <w:numId w:val="1"/>
        </w:numPr>
        <w:spacing w:line="360" w:lineRule="auto"/>
      </w:pPr>
      <w:bookmarkStart w:id="26" w:name="_Toc501205200"/>
      <w:r>
        <w:t>Approach</w:t>
      </w:r>
      <w:bookmarkEnd w:id="26"/>
      <w:r>
        <w:t xml:space="preserve"> </w:t>
      </w:r>
    </w:p>
    <w:p w14:paraId="6BA028FE" w14:textId="25EC8F55" w:rsidR="00A92B4B" w:rsidRPr="00106F28" w:rsidRDefault="00F30882" w:rsidP="00927580">
      <w:pPr>
        <w:spacing w:line="360" w:lineRule="auto"/>
      </w:pPr>
      <w:r>
        <w:t xml:space="preserve">Inductive research usually aims to explore a new phenomenon, or to look at a previous researched phenomena from a different prospective </w:t>
      </w:r>
      <w:sdt>
        <w:sdtPr>
          <w:id w:val="-1532567216"/>
          <w:citation/>
        </w:sdtPr>
        <w:sdtEndPr/>
        <w:sdtContent>
          <w:r>
            <w:fldChar w:fldCharType="begin"/>
          </w:r>
          <w:r>
            <w:instrText xml:space="preserve"> CITATION Spi17 \l 2057 </w:instrText>
          </w:r>
          <w:r>
            <w:fldChar w:fldCharType="separate"/>
          </w:r>
          <w:r w:rsidR="000C3C75">
            <w:rPr>
              <w:noProof/>
            </w:rPr>
            <w:t>(20)</w:t>
          </w:r>
          <w:r>
            <w:fldChar w:fldCharType="end"/>
          </w:r>
        </w:sdtContent>
      </w:sdt>
      <w:r>
        <w:t xml:space="preserve">. </w:t>
      </w:r>
      <w:r w:rsidR="00F90AFB">
        <w:t xml:space="preserve">Mainly, this focuses on creating new knowledge and the researcher will create research problem and then starts creating research questions and will then find data through observations.  This approach is use to identify patterns and create a conceptual framework. </w:t>
      </w:r>
      <w:r w:rsidR="00927580">
        <w:t xml:space="preserve">By using this approach, </w:t>
      </w:r>
      <w:r w:rsidR="00C90523">
        <w:t>a theory will be built upon</w:t>
      </w:r>
      <w:r w:rsidR="00927580">
        <w:t xml:space="preserve">, which is that the enrolment system can be improved.  </w:t>
      </w:r>
    </w:p>
    <w:p w14:paraId="7A5199AC" w14:textId="77777777" w:rsidR="00B76817" w:rsidRDefault="00B76817" w:rsidP="00B76817">
      <w:pPr>
        <w:pStyle w:val="Heading2"/>
        <w:numPr>
          <w:ilvl w:val="1"/>
          <w:numId w:val="1"/>
        </w:numPr>
        <w:spacing w:line="360" w:lineRule="auto"/>
      </w:pPr>
      <w:bookmarkStart w:id="27" w:name="_Toc501205201"/>
      <w:r>
        <w:t>Strategy</w:t>
      </w:r>
      <w:bookmarkEnd w:id="27"/>
      <w:r>
        <w:t xml:space="preserve"> </w:t>
      </w:r>
    </w:p>
    <w:p w14:paraId="27815000" w14:textId="199A9CA1" w:rsidR="005E3E9B" w:rsidRPr="005E3E9B" w:rsidRDefault="00A40F8B" w:rsidP="00CB5E23">
      <w:pPr>
        <w:spacing w:line="360" w:lineRule="auto"/>
      </w:pPr>
      <w:r>
        <w:t>Action research “</w:t>
      </w:r>
      <w:r w:rsidRPr="00BB5EE1">
        <w:rPr>
          <w:i/>
        </w:rPr>
        <w:t>is a disciplined process of inquiry conducted by and for those taking the action</w:t>
      </w:r>
      <w:r>
        <w:t>” where the main aim is to “assist the actor in improving o</w:t>
      </w:r>
      <w:r w:rsidR="00BB5EE1">
        <w:t>r</w:t>
      </w:r>
      <w:r>
        <w:t xml:space="preserve"> refining their actions” </w:t>
      </w:r>
      <w:sdt>
        <w:sdtPr>
          <w:id w:val="204989522"/>
          <w:citation/>
        </w:sdtPr>
        <w:sdtEndPr/>
        <w:sdtContent>
          <w:r>
            <w:fldChar w:fldCharType="begin"/>
          </w:r>
          <w:r>
            <w:instrText xml:space="preserve"> CITATION ASC17 \l 2057 </w:instrText>
          </w:r>
          <w:r>
            <w:fldChar w:fldCharType="separate"/>
          </w:r>
          <w:r w:rsidR="000C3C75">
            <w:rPr>
              <w:noProof/>
            </w:rPr>
            <w:t>(21)</w:t>
          </w:r>
          <w:r>
            <w:fldChar w:fldCharType="end"/>
          </w:r>
        </w:sdtContent>
      </w:sdt>
      <w:r>
        <w:t xml:space="preserve">. It can be research to solve an immediate problem or a reflective process of progressive problem solving. Weaver (2004) described it as a way where a researcher aims to add to the body of knowledge in an area by applying theory to a problem and then evaluating the results. </w:t>
      </w:r>
      <w:r w:rsidR="00CB5E23">
        <w:t xml:space="preserve">One of the main reasons why </w:t>
      </w:r>
      <w:r w:rsidR="00C90523">
        <w:t>it</w:t>
      </w:r>
      <w:r w:rsidR="00CB5E23">
        <w:t xml:space="preserve"> </w:t>
      </w:r>
      <w:r w:rsidR="00C90523">
        <w:t>has been</w:t>
      </w:r>
      <w:r w:rsidR="00CB5E23">
        <w:t xml:space="preserve"> decided to go with action research is because it allows </w:t>
      </w:r>
      <w:r w:rsidR="00C90523">
        <w:t>the researcher</w:t>
      </w:r>
      <w:r w:rsidR="00CB5E23">
        <w:t xml:space="preserve"> to be both, participant and researcher. Action research also allows me to make some changes and work practices to improve the present situation.  </w:t>
      </w:r>
    </w:p>
    <w:p w14:paraId="26E6D4DC" w14:textId="77777777" w:rsidR="00B76817" w:rsidRDefault="00B76817" w:rsidP="00B76817">
      <w:pPr>
        <w:pStyle w:val="Heading2"/>
        <w:numPr>
          <w:ilvl w:val="1"/>
          <w:numId w:val="1"/>
        </w:numPr>
        <w:spacing w:line="360" w:lineRule="auto"/>
      </w:pPr>
      <w:bookmarkStart w:id="28" w:name="_Toc501205202"/>
      <w:r>
        <w:t>Time Horizon</w:t>
      </w:r>
      <w:bookmarkEnd w:id="28"/>
      <w:r>
        <w:t xml:space="preserve"> </w:t>
      </w:r>
    </w:p>
    <w:p w14:paraId="0080D2FE" w14:textId="787473E8" w:rsidR="00BB5EE1" w:rsidRDefault="00133C4D" w:rsidP="00BB5EE1">
      <w:pPr>
        <w:spacing w:line="360" w:lineRule="auto"/>
      </w:pPr>
      <w:r>
        <w:t>The next layer within the ‘research onion’ is time horizon, which “</w:t>
      </w:r>
      <w:r w:rsidRPr="00BB5EE1">
        <w:rPr>
          <w:i/>
        </w:rPr>
        <w:t>highlights the time horizon over which the researcher undertakes the researc</w:t>
      </w:r>
      <w:r>
        <w:t>h”</w:t>
      </w:r>
      <w:sdt>
        <w:sdtPr>
          <w:id w:val="1778529837"/>
          <w:citation/>
        </w:sdtPr>
        <w:sdtEndPr/>
        <w:sdtContent>
          <w:r>
            <w:fldChar w:fldCharType="begin"/>
          </w:r>
          <w:r>
            <w:instrText xml:space="preserve"> CITATION Sau17 \l 2057 </w:instrText>
          </w:r>
          <w:r>
            <w:fldChar w:fldCharType="separate"/>
          </w:r>
          <w:r w:rsidR="000C3C75">
            <w:rPr>
              <w:noProof/>
            </w:rPr>
            <w:t xml:space="preserve"> (22)</w:t>
          </w:r>
          <w:r>
            <w:fldChar w:fldCharType="end"/>
          </w:r>
        </w:sdtContent>
      </w:sdt>
      <w:r>
        <w:t>.</w:t>
      </w:r>
      <w:r w:rsidR="00BB5EE1">
        <w:t xml:space="preserve"> </w:t>
      </w:r>
      <w:r w:rsidR="00C90523">
        <w:t>L</w:t>
      </w:r>
      <w:r w:rsidR="00BB5EE1">
        <w:t>ongitudinal</w:t>
      </w:r>
      <w:r w:rsidR="00C90523">
        <w:t xml:space="preserve"> will be used</w:t>
      </w:r>
      <w:r w:rsidR="00BB5EE1">
        <w:t>, as this is used when answering questions or addressing problem requires data to be collected for a certain amount of time</w:t>
      </w:r>
      <w:sdt>
        <w:sdtPr>
          <w:id w:val="923064445"/>
          <w:citation/>
        </w:sdtPr>
        <w:sdtEndPr/>
        <w:sdtContent>
          <w:r w:rsidR="00BB5EE1">
            <w:fldChar w:fldCharType="begin"/>
          </w:r>
          <w:r w:rsidR="00BB5EE1">
            <w:instrText xml:space="preserve"> CITATION Sau17 \l 2057 </w:instrText>
          </w:r>
          <w:r w:rsidR="00BB5EE1">
            <w:fldChar w:fldCharType="separate"/>
          </w:r>
          <w:r w:rsidR="000C3C75">
            <w:rPr>
              <w:noProof/>
            </w:rPr>
            <w:t xml:space="preserve"> (22)</w:t>
          </w:r>
          <w:r w:rsidR="00BB5EE1">
            <w:fldChar w:fldCharType="end"/>
          </w:r>
        </w:sdtContent>
      </w:sdt>
      <w:r w:rsidR="00BB5EE1">
        <w:t xml:space="preserve">. </w:t>
      </w:r>
    </w:p>
    <w:p w14:paraId="692B104B" w14:textId="77777777" w:rsidR="00BB5EE1" w:rsidRDefault="00BB5EE1" w:rsidP="00133C4D"/>
    <w:p w14:paraId="341D0C07" w14:textId="77777777" w:rsidR="00B76817" w:rsidRPr="00B76817" w:rsidRDefault="00B76817" w:rsidP="00B76817">
      <w:pPr>
        <w:pStyle w:val="Heading2"/>
        <w:numPr>
          <w:ilvl w:val="1"/>
          <w:numId w:val="1"/>
        </w:numPr>
        <w:spacing w:line="360" w:lineRule="auto"/>
      </w:pPr>
      <w:bookmarkStart w:id="29" w:name="_Toc501205203"/>
      <w:r>
        <w:t>Data collection method</w:t>
      </w:r>
      <w:bookmarkEnd w:id="29"/>
    </w:p>
    <w:p w14:paraId="5963345F" w14:textId="4E24C069" w:rsidR="003D1A9B" w:rsidRDefault="00D7655C" w:rsidP="00D7655C">
      <w:pPr>
        <w:spacing w:after="160" w:line="360" w:lineRule="auto"/>
      </w:pPr>
      <w:r>
        <w:t xml:space="preserve">Quantitative methods is beneficial to the researcher when meaningful data is being drawn from a large body of qualitative data </w:t>
      </w:r>
      <w:sdt>
        <w:sdtPr>
          <w:id w:val="-1623218728"/>
          <w:citation/>
        </w:sdtPr>
        <w:sdtEndPr/>
        <w:sdtContent>
          <w:r>
            <w:fldChar w:fldCharType="begin"/>
          </w:r>
          <w:r>
            <w:instrText xml:space="preserve"> CITATION Har17 \l 2057 </w:instrText>
          </w:r>
          <w:r>
            <w:fldChar w:fldCharType="separate"/>
          </w:r>
          <w:r w:rsidR="000C3C75">
            <w:rPr>
              <w:noProof/>
            </w:rPr>
            <w:t>(23)</w:t>
          </w:r>
          <w:r>
            <w:fldChar w:fldCharType="end"/>
          </w:r>
        </w:sdtContent>
      </w:sdt>
      <w:r>
        <w:t xml:space="preserve">. </w:t>
      </w:r>
      <w:r w:rsidR="003D1A9B">
        <w:t xml:space="preserve">Quantitative data is measured by numeric terns and can measure things </w:t>
      </w:r>
      <w:r w:rsidR="003D1A9B">
        <w:lastRenderedPageBreak/>
        <w:t>such as percentages and rating scales. For this particular project</w:t>
      </w:r>
      <w:r w:rsidR="00C90523">
        <w:t xml:space="preserve"> it will be measured</w:t>
      </w:r>
      <w:r w:rsidR="003D1A9B">
        <w:t xml:space="preserve"> by time ranking scales, prioritising different tasks by a rank number. </w:t>
      </w:r>
    </w:p>
    <w:p w14:paraId="4DDCF375" w14:textId="77777777" w:rsidR="003D1A9B" w:rsidRDefault="003D1A9B" w:rsidP="00D7655C">
      <w:pPr>
        <w:spacing w:after="160" w:line="360" w:lineRule="auto"/>
      </w:pPr>
    </w:p>
    <w:p w14:paraId="3074AC44" w14:textId="6CA714F3" w:rsidR="007E11EB" w:rsidRDefault="003D1A9B" w:rsidP="00D7655C">
      <w:pPr>
        <w:spacing w:after="160" w:line="360" w:lineRule="auto"/>
      </w:pPr>
      <w:r>
        <w:t>Observations are an “exempt observation” or an “observation” that requires consent</w:t>
      </w:r>
      <w:r w:rsidR="007E11EB">
        <w:t xml:space="preserve"> </w:t>
      </w:r>
      <w:sdt>
        <w:sdtPr>
          <w:id w:val="906967946"/>
          <w:citation/>
        </w:sdtPr>
        <w:sdtEndPr/>
        <w:sdtContent>
          <w:r w:rsidR="007E11EB">
            <w:fldChar w:fldCharType="begin"/>
          </w:r>
          <w:r w:rsidR="007E11EB">
            <w:instrText xml:space="preserve"> CITATION Ins17 \l 2057 </w:instrText>
          </w:r>
          <w:r w:rsidR="007E11EB">
            <w:fldChar w:fldCharType="separate"/>
          </w:r>
          <w:r w:rsidR="000C3C75">
            <w:rPr>
              <w:noProof/>
            </w:rPr>
            <w:t>(24)</w:t>
          </w:r>
          <w:r w:rsidR="007E11EB">
            <w:fldChar w:fldCharType="end"/>
          </w:r>
        </w:sdtContent>
      </w:sdt>
      <w:r>
        <w:t xml:space="preserve">. This is where the researcher will watch </w:t>
      </w:r>
      <w:r w:rsidR="007E11EB">
        <w:t>interactions of people in a public space. Notes from observations will not include the names of the participants, so it is all anonymous. Observations allow the researcher to watch how the current problem is accruing, which</w:t>
      </w:r>
      <w:r w:rsidR="00C90523">
        <w:t xml:space="preserve"> is the reason why this has been </w:t>
      </w:r>
      <w:r w:rsidR="007E11EB">
        <w:t xml:space="preserve">opted </w:t>
      </w:r>
      <w:r w:rsidR="00C90523">
        <w:t xml:space="preserve">for. </w:t>
      </w:r>
    </w:p>
    <w:p w14:paraId="0701819A" w14:textId="77777777" w:rsidR="007E11EB" w:rsidRDefault="007E11EB" w:rsidP="00D7655C">
      <w:pPr>
        <w:spacing w:after="160" w:line="360" w:lineRule="auto"/>
      </w:pPr>
    </w:p>
    <w:p w14:paraId="5FD59CB4" w14:textId="02AD343E" w:rsidR="00583B92" w:rsidRDefault="007E11EB" w:rsidP="00D7655C">
      <w:pPr>
        <w:spacing w:after="160" w:line="360" w:lineRule="auto"/>
      </w:pPr>
      <w:r>
        <w:t xml:space="preserve">The main purpose of an interview is to find out what is on someone’s mind that may not be written down </w:t>
      </w:r>
      <w:sdt>
        <w:sdtPr>
          <w:id w:val="-116376768"/>
          <w:citation/>
        </w:sdtPr>
        <w:sdtEndPr/>
        <w:sdtContent>
          <w:r>
            <w:fldChar w:fldCharType="begin"/>
          </w:r>
          <w:r>
            <w:instrText xml:space="preserve"> CITATION Uni171 \l 2057 </w:instrText>
          </w:r>
          <w:r>
            <w:fldChar w:fldCharType="separate"/>
          </w:r>
          <w:r w:rsidR="000C3C75">
            <w:rPr>
              <w:noProof/>
            </w:rPr>
            <w:t>(25)</w:t>
          </w:r>
          <w:r>
            <w:fldChar w:fldCharType="end"/>
          </w:r>
        </w:sdtContent>
      </w:sdt>
      <w:r>
        <w:t xml:space="preserve">. These are good for collecting detailed information which allows the researcher to follow up. They are prepared in advance, so the researcher knows what they need to find out and what questions they actually need to </w:t>
      </w:r>
      <w:r w:rsidR="00933360">
        <w:t xml:space="preserve">ask. The reason why </w:t>
      </w:r>
      <w:r w:rsidR="00C90523">
        <w:t xml:space="preserve">Interviews is a good option </w:t>
      </w:r>
      <w:r w:rsidR="00933360">
        <w:t xml:space="preserve">is because </w:t>
      </w:r>
      <w:r w:rsidR="00152D00">
        <w:t>the researcher will need to interview</w:t>
      </w:r>
      <w:r w:rsidR="00933360">
        <w:t xml:space="preserve"> the users of the enrolment system, to get their take on the current enrolment system and what could be done to make their jobs easier.</w:t>
      </w:r>
      <w:r w:rsidR="00583B92">
        <w:br w:type="page"/>
      </w:r>
    </w:p>
    <w:p w14:paraId="20E9823B" w14:textId="77777777" w:rsidR="00583B92" w:rsidRDefault="00583B92" w:rsidP="00583B92">
      <w:pPr>
        <w:pStyle w:val="Heading1"/>
        <w:numPr>
          <w:ilvl w:val="0"/>
          <w:numId w:val="1"/>
        </w:numPr>
      </w:pPr>
      <w:bookmarkStart w:id="30" w:name="_Toc501205204"/>
      <w:r>
        <w:lastRenderedPageBreak/>
        <w:t>Development Methodology</w:t>
      </w:r>
      <w:bookmarkEnd w:id="30"/>
    </w:p>
    <w:p w14:paraId="3935C6EF" w14:textId="77777777" w:rsidR="00CE2010" w:rsidRDefault="00CE2010">
      <w:pPr>
        <w:spacing w:after="160" w:line="259" w:lineRule="auto"/>
      </w:pPr>
    </w:p>
    <w:p w14:paraId="5F1D8CD3" w14:textId="77777777" w:rsidR="00CE2010" w:rsidRPr="00CE2010" w:rsidRDefault="00CE2010" w:rsidP="00CE2010">
      <w:pPr>
        <w:pStyle w:val="Heading2"/>
        <w:numPr>
          <w:ilvl w:val="1"/>
          <w:numId w:val="1"/>
        </w:numPr>
        <w:rPr>
          <w:sz w:val="32"/>
          <w:szCs w:val="32"/>
        </w:rPr>
      </w:pPr>
      <w:bookmarkStart w:id="31" w:name="_Toc501205205"/>
      <w:r>
        <w:t>Timeboxing</w:t>
      </w:r>
      <w:bookmarkEnd w:id="31"/>
      <w:r>
        <w:t xml:space="preserve"> </w:t>
      </w:r>
    </w:p>
    <w:p w14:paraId="0BB057DE" w14:textId="77777777" w:rsidR="00173C23" w:rsidRDefault="00173C23" w:rsidP="00173C23">
      <w:pPr>
        <w:spacing w:line="360" w:lineRule="auto"/>
        <w:rPr>
          <w:rFonts w:cstheme="minorHAnsi"/>
          <w:szCs w:val="21"/>
        </w:rPr>
      </w:pPr>
    </w:p>
    <w:p w14:paraId="072791A1" w14:textId="729805CC" w:rsidR="00173C23" w:rsidRDefault="00173C23" w:rsidP="00173C23">
      <w:pPr>
        <w:spacing w:line="360" w:lineRule="auto"/>
        <w:rPr>
          <w:rFonts w:cstheme="minorHAnsi"/>
          <w:szCs w:val="21"/>
        </w:rPr>
      </w:pPr>
      <w:r w:rsidRPr="00173C23">
        <w:rPr>
          <w:rFonts w:cstheme="minorHAnsi"/>
          <w:szCs w:val="21"/>
        </w:rPr>
        <w:t>In timeboxing model, development is done interactively as in the interactive enhancement model. But, in time boxing model, each iteration is done in a timebox of fixed duration. The functionality to be developed is adjusted to fit the duration of the timebox. Each timebox is divided into a sequence of fixed stages where each stage performs clearly defined task that can be done independently. It also requires that the time duration of each stage is approximately equal so that pipelining concept is employed to have the reduction in development time and product releases</w:t>
      </w:r>
      <w:r w:rsidR="00842EF0">
        <w:rPr>
          <w:rFonts w:cstheme="minorHAnsi"/>
          <w:szCs w:val="21"/>
        </w:rPr>
        <w:t xml:space="preserve"> </w:t>
      </w:r>
      <w:sdt>
        <w:sdtPr>
          <w:rPr>
            <w:rFonts w:cstheme="minorHAnsi"/>
            <w:szCs w:val="21"/>
          </w:rPr>
          <w:id w:val="678546918"/>
          <w:citation/>
        </w:sdtPr>
        <w:sdtEndPr/>
        <w:sdtContent>
          <w:r w:rsidR="00842EF0">
            <w:rPr>
              <w:rFonts w:cstheme="minorHAnsi"/>
              <w:szCs w:val="21"/>
            </w:rPr>
            <w:fldChar w:fldCharType="begin"/>
          </w:r>
          <w:r w:rsidR="00842EF0">
            <w:rPr>
              <w:rFonts w:cstheme="minorHAnsi"/>
              <w:szCs w:val="21"/>
            </w:rPr>
            <w:instrText xml:space="preserve"> CITATION Min171 \l 2057 </w:instrText>
          </w:r>
          <w:r w:rsidR="00842EF0">
            <w:rPr>
              <w:rFonts w:cstheme="minorHAnsi"/>
              <w:szCs w:val="21"/>
            </w:rPr>
            <w:fldChar w:fldCharType="separate"/>
          </w:r>
          <w:r w:rsidR="000C3C75" w:rsidRPr="000C3C75">
            <w:rPr>
              <w:rFonts w:cstheme="minorHAnsi"/>
              <w:noProof/>
              <w:szCs w:val="21"/>
            </w:rPr>
            <w:t>(26)</w:t>
          </w:r>
          <w:r w:rsidR="00842EF0">
            <w:rPr>
              <w:rFonts w:cstheme="minorHAnsi"/>
              <w:szCs w:val="21"/>
            </w:rPr>
            <w:fldChar w:fldCharType="end"/>
          </w:r>
        </w:sdtContent>
      </w:sdt>
      <w:r w:rsidRPr="00173C23">
        <w:rPr>
          <w:rFonts w:cstheme="minorHAnsi"/>
          <w:szCs w:val="21"/>
        </w:rPr>
        <w:t xml:space="preserve">. </w:t>
      </w:r>
      <w:r w:rsidR="00842EF0">
        <w:rPr>
          <w:rFonts w:cstheme="minorHAnsi"/>
          <w:szCs w:val="21"/>
        </w:rPr>
        <w:t xml:space="preserve">What makes timeboxing different is that it encourages you to concentrate on time, rather than the actual task. Meaning, if you say you have a task and you say you are going to have it done by a time, then you will have to move on, on the date regardless. </w:t>
      </w:r>
    </w:p>
    <w:p w14:paraId="140A86E3" w14:textId="70A73BFC" w:rsidR="00842EF0" w:rsidRDefault="00842EF0" w:rsidP="00173C23">
      <w:pPr>
        <w:spacing w:line="360" w:lineRule="auto"/>
        <w:rPr>
          <w:rFonts w:cstheme="minorHAnsi"/>
          <w:szCs w:val="21"/>
        </w:rPr>
      </w:pPr>
      <w:r>
        <w:rPr>
          <w:rFonts w:cstheme="minorHAnsi"/>
          <w:szCs w:val="21"/>
        </w:rPr>
        <w:t xml:space="preserve">Some of the main reasons why </w:t>
      </w:r>
      <w:r w:rsidR="00152D00">
        <w:rPr>
          <w:rFonts w:cstheme="minorHAnsi"/>
          <w:szCs w:val="21"/>
        </w:rPr>
        <w:t>timeboxing has been selected includes:</w:t>
      </w:r>
    </w:p>
    <w:p w14:paraId="72E56B2F" w14:textId="77777777" w:rsidR="00842EF0" w:rsidRDefault="00842EF0" w:rsidP="00842EF0">
      <w:pPr>
        <w:pStyle w:val="ListParagraph"/>
        <w:numPr>
          <w:ilvl w:val="0"/>
          <w:numId w:val="27"/>
        </w:numPr>
        <w:spacing w:line="360" w:lineRule="auto"/>
        <w:rPr>
          <w:rFonts w:cstheme="minorHAnsi"/>
          <w:szCs w:val="21"/>
        </w:rPr>
      </w:pPr>
      <w:r>
        <w:rPr>
          <w:rFonts w:cstheme="minorHAnsi"/>
          <w:szCs w:val="21"/>
        </w:rPr>
        <w:t xml:space="preserve">It speeds up the development methods as you have time allocated for each task, and that time only. </w:t>
      </w:r>
    </w:p>
    <w:p w14:paraId="664DD72B" w14:textId="77777777" w:rsidR="00842EF0" w:rsidRDefault="00842EF0" w:rsidP="00842EF0">
      <w:pPr>
        <w:pStyle w:val="ListParagraph"/>
        <w:numPr>
          <w:ilvl w:val="0"/>
          <w:numId w:val="27"/>
        </w:numPr>
        <w:spacing w:line="360" w:lineRule="auto"/>
        <w:rPr>
          <w:rFonts w:cstheme="minorHAnsi"/>
          <w:szCs w:val="21"/>
        </w:rPr>
      </w:pPr>
      <w:r>
        <w:rPr>
          <w:rFonts w:cstheme="minorHAnsi"/>
          <w:szCs w:val="21"/>
        </w:rPr>
        <w:t>It is suited to develop projects with a number of features, in a short amount of time</w:t>
      </w:r>
    </w:p>
    <w:p w14:paraId="53447871" w14:textId="77777777" w:rsidR="00842EF0" w:rsidRPr="00842EF0" w:rsidRDefault="00842EF0" w:rsidP="00842EF0">
      <w:pPr>
        <w:pStyle w:val="ListParagraph"/>
        <w:numPr>
          <w:ilvl w:val="0"/>
          <w:numId w:val="27"/>
        </w:numPr>
        <w:spacing w:line="360" w:lineRule="auto"/>
        <w:rPr>
          <w:rFonts w:cstheme="minorHAnsi"/>
          <w:szCs w:val="21"/>
        </w:rPr>
      </w:pPr>
      <w:r>
        <w:rPr>
          <w:rFonts w:cstheme="minorHAnsi"/>
          <w:szCs w:val="21"/>
        </w:rPr>
        <w:t xml:space="preserve">It is a simple methodology to use. </w:t>
      </w:r>
    </w:p>
    <w:p w14:paraId="04CD6F81" w14:textId="77777777" w:rsidR="00583B92" w:rsidRPr="00CE2010" w:rsidRDefault="00842EF0" w:rsidP="00CE2010">
      <w:pPr>
        <w:rPr>
          <w:sz w:val="32"/>
          <w:szCs w:val="32"/>
        </w:rPr>
      </w:pPr>
      <w:r>
        <w:rPr>
          <w:noProof/>
          <w:lang w:eastAsia="en-GB"/>
        </w:rPr>
        <w:drawing>
          <wp:inline distT="0" distB="0" distL="0" distR="0" wp14:anchorId="063731E7" wp14:editId="0E82285D">
            <wp:extent cx="5715000" cy="2219325"/>
            <wp:effectExtent l="0" t="0" r="0" b="9525"/>
            <wp:docPr id="1" name="Picture 1" descr="Image result for Timebox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meboxing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219325"/>
                    </a:xfrm>
                    <a:prstGeom prst="rect">
                      <a:avLst/>
                    </a:prstGeom>
                    <a:noFill/>
                    <a:ln>
                      <a:noFill/>
                    </a:ln>
                  </pic:spPr>
                </pic:pic>
              </a:graphicData>
            </a:graphic>
          </wp:inline>
        </w:drawing>
      </w:r>
      <w:r w:rsidR="00583B92">
        <w:br w:type="page"/>
      </w:r>
    </w:p>
    <w:p w14:paraId="583B6348" w14:textId="77777777" w:rsidR="00583B92" w:rsidRDefault="00583B92" w:rsidP="00583B92">
      <w:pPr>
        <w:pStyle w:val="Heading1"/>
        <w:numPr>
          <w:ilvl w:val="0"/>
          <w:numId w:val="1"/>
        </w:numPr>
      </w:pPr>
      <w:bookmarkStart w:id="32" w:name="_Toc501205206"/>
      <w:r>
        <w:lastRenderedPageBreak/>
        <w:t>Resources</w:t>
      </w:r>
      <w:bookmarkEnd w:id="32"/>
    </w:p>
    <w:p w14:paraId="73329647" w14:textId="77777777" w:rsidR="00665E68" w:rsidRDefault="00665E68" w:rsidP="00FA6336">
      <w:pPr>
        <w:spacing w:after="160" w:line="360" w:lineRule="auto"/>
      </w:pPr>
    </w:p>
    <w:p w14:paraId="0979E751" w14:textId="7C5378A5" w:rsidR="00B56B6A" w:rsidRDefault="00B25BC9" w:rsidP="00FA6336">
      <w:pPr>
        <w:pStyle w:val="Heading2"/>
        <w:numPr>
          <w:ilvl w:val="1"/>
          <w:numId w:val="1"/>
        </w:numPr>
        <w:spacing w:line="360" w:lineRule="auto"/>
      </w:pPr>
      <w:bookmarkStart w:id="33" w:name="_Toc501205207"/>
      <w:r>
        <w:t>People</w:t>
      </w:r>
      <w:bookmarkEnd w:id="33"/>
    </w:p>
    <w:p w14:paraId="6A2CD8B1" w14:textId="7B72E2CD" w:rsidR="00B25BC9" w:rsidRDefault="00B25BC9" w:rsidP="00FA6336">
      <w:pPr>
        <w:pStyle w:val="ListParagraph"/>
        <w:numPr>
          <w:ilvl w:val="0"/>
          <w:numId w:val="28"/>
        </w:numPr>
        <w:spacing w:line="360" w:lineRule="auto"/>
      </w:pPr>
      <w:r>
        <w:t>MIS staff – TBA – To gain more knowledge on the current enrolment system</w:t>
      </w:r>
    </w:p>
    <w:p w14:paraId="35B4FDA1" w14:textId="401836C4" w:rsidR="00B25BC9" w:rsidRDefault="00B25BC9" w:rsidP="00FA6336">
      <w:pPr>
        <w:pStyle w:val="ListParagraph"/>
        <w:numPr>
          <w:ilvl w:val="0"/>
          <w:numId w:val="28"/>
        </w:numPr>
        <w:spacing w:line="360" w:lineRule="auto"/>
      </w:pPr>
      <w:r>
        <w:t>Users – TBA – To give feedback on the system</w:t>
      </w:r>
    </w:p>
    <w:p w14:paraId="44DD6409" w14:textId="0AD36095" w:rsidR="00B25BC9" w:rsidRPr="00B25BC9" w:rsidRDefault="00B25BC9" w:rsidP="00FA6336">
      <w:pPr>
        <w:pStyle w:val="ListParagraph"/>
        <w:numPr>
          <w:ilvl w:val="0"/>
          <w:numId w:val="28"/>
        </w:numPr>
        <w:spacing w:line="360" w:lineRule="auto"/>
      </w:pPr>
      <w:r>
        <w:t xml:space="preserve">Project Supervisor – Jeanette Adams – This person will provide help and advice throughout the project. </w:t>
      </w:r>
    </w:p>
    <w:p w14:paraId="3A8389D1" w14:textId="0A5C8783" w:rsidR="00FA6336" w:rsidRPr="00FA6336" w:rsidRDefault="00FA6336" w:rsidP="00FA6336">
      <w:pPr>
        <w:pStyle w:val="Heading2"/>
        <w:numPr>
          <w:ilvl w:val="1"/>
          <w:numId w:val="1"/>
        </w:numPr>
        <w:spacing w:line="360" w:lineRule="auto"/>
        <w:rPr>
          <w:sz w:val="32"/>
          <w:szCs w:val="32"/>
        </w:rPr>
      </w:pPr>
      <w:bookmarkStart w:id="34" w:name="_Toc501205208"/>
      <w:r>
        <w:t>Application Packages</w:t>
      </w:r>
      <w:bookmarkEnd w:id="34"/>
    </w:p>
    <w:p w14:paraId="2BC3A48A" w14:textId="77777777" w:rsidR="00FA6336" w:rsidRPr="00FA6336" w:rsidRDefault="00FA6336" w:rsidP="00FA6336">
      <w:pPr>
        <w:pStyle w:val="ListParagraph"/>
        <w:numPr>
          <w:ilvl w:val="0"/>
          <w:numId w:val="32"/>
        </w:numPr>
        <w:spacing w:line="360" w:lineRule="auto"/>
        <w:rPr>
          <w:sz w:val="32"/>
          <w:szCs w:val="32"/>
        </w:rPr>
      </w:pPr>
      <w:r>
        <w:t xml:space="preserve">Microsoft Word – This will be used to create all of my documentations for the project. Documentations include literature review and user documentation. </w:t>
      </w:r>
    </w:p>
    <w:p w14:paraId="66A38389" w14:textId="77777777" w:rsidR="00FA6336" w:rsidRPr="002A2B92" w:rsidRDefault="00FA6336" w:rsidP="00FA6336">
      <w:pPr>
        <w:pStyle w:val="ListParagraph"/>
        <w:numPr>
          <w:ilvl w:val="0"/>
          <w:numId w:val="32"/>
        </w:numPr>
        <w:spacing w:line="360" w:lineRule="auto"/>
        <w:rPr>
          <w:sz w:val="32"/>
          <w:szCs w:val="32"/>
        </w:rPr>
      </w:pPr>
      <w:r>
        <w:t xml:space="preserve">Microsoft Project – This will be used to plan out the project such as all the different tasks the project requires. </w:t>
      </w:r>
    </w:p>
    <w:p w14:paraId="4472134B" w14:textId="481A3FF6" w:rsidR="002A2B92" w:rsidRPr="00FA6336" w:rsidRDefault="002A2B92" w:rsidP="00FA6336">
      <w:pPr>
        <w:pStyle w:val="ListParagraph"/>
        <w:numPr>
          <w:ilvl w:val="0"/>
          <w:numId w:val="32"/>
        </w:numPr>
        <w:spacing w:line="360" w:lineRule="auto"/>
        <w:rPr>
          <w:sz w:val="32"/>
          <w:szCs w:val="32"/>
        </w:rPr>
      </w:pPr>
      <w:proofErr w:type="spellStart"/>
      <w:proofErr w:type="gramStart"/>
      <w:r>
        <w:t>yED</w:t>
      </w:r>
      <w:proofErr w:type="spellEnd"/>
      <w:proofErr w:type="gramEnd"/>
      <w:r>
        <w:t xml:space="preserve"> – This will be used for diagrams that will need to be created. </w:t>
      </w:r>
    </w:p>
    <w:p w14:paraId="6BF2C60B" w14:textId="77777777" w:rsidR="00AE5B12" w:rsidRPr="00AE5B12" w:rsidRDefault="00AE5B12" w:rsidP="00AE5B12">
      <w:pPr>
        <w:pStyle w:val="Heading2"/>
        <w:numPr>
          <w:ilvl w:val="1"/>
          <w:numId w:val="1"/>
        </w:numPr>
        <w:rPr>
          <w:sz w:val="32"/>
          <w:szCs w:val="32"/>
        </w:rPr>
      </w:pPr>
      <w:bookmarkStart w:id="35" w:name="_Toc501205209"/>
      <w:r>
        <w:t>Programming Language</w:t>
      </w:r>
      <w:bookmarkEnd w:id="35"/>
    </w:p>
    <w:p w14:paraId="5197AE08" w14:textId="5FF14D4E" w:rsidR="00A0492B" w:rsidRDefault="00A0492B" w:rsidP="00A0492B">
      <w:pPr>
        <w:spacing w:line="360" w:lineRule="auto"/>
        <w:jc w:val="thaiDistribute"/>
        <w:rPr>
          <w:rFonts w:asciiTheme="majorHAnsi" w:hAnsiTheme="majorHAnsi" w:cs="Calibri"/>
          <w:sz w:val="18"/>
          <w:szCs w:val="14"/>
        </w:rPr>
      </w:pPr>
      <w:r w:rsidRPr="00A0492B">
        <w:rPr>
          <w:rFonts w:ascii="Calibri" w:hAnsi="Calibri" w:cs="Calibri"/>
          <w:szCs w:val="21"/>
        </w:rPr>
        <w:t xml:space="preserve">The package that will be used for the development of the system is Microsoft Visual studio. Everything that </w:t>
      </w:r>
      <w:r>
        <w:rPr>
          <w:rFonts w:ascii="Calibri" w:hAnsi="Calibri" w:cs="Calibri"/>
          <w:szCs w:val="21"/>
        </w:rPr>
        <w:t xml:space="preserve">will be needed for the system will be found within the Visual Studio environment, which includes the actual database. </w:t>
      </w:r>
      <w:r w:rsidRPr="00A0492B">
        <w:rPr>
          <w:rFonts w:ascii="Calibri" w:hAnsi="Calibri" w:cs="Calibri"/>
          <w:szCs w:val="21"/>
        </w:rPr>
        <w:t>For maintenance purposes, Visual Studio will need to be downloaded onto the computer from the 2010 version or newer versions. Visual Studio is a complete set of development tools for C#, Visual C++ and Visual Basic. The programming language that will be used for this specific system will be Visual Basic (VB).</w:t>
      </w:r>
      <w:r>
        <w:rPr>
          <w:rFonts w:asciiTheme="majorHAnsi" w:hAnsiTheme="majorHAnsi" w:cs="Calibri"/>
          <w:sz w:val="18"/>
          <w:szCs w:val="14"/>
        </w:rPr>
        <w:t xml:space="preserve"> </w:t>
      </w:r>
    </w:p>
    <w:p w14:paraId="7F856185" w14:textId="00FD2252" w:rsidR="005C07FC" w:rsidRDefault="005C07FC" w:rsidP="005C07FC">
      <w:pPr>
        <w:pStyle w:val="Heading2"/>
        <w:numPr>
          <w:ilvl w:val="1"/>
          <w:numId w:val="1"/>
        </w:numPr>
      </w:pPr>
      <w:bookmarkStart w:id="36" w:name="_Toc501205210"/>
      <w:r>
        <w:t>Database Product</w:t>
      </w:r>
      <w:bookmarkEnd w:id="36"/>
    </w:p>
    <w:p w14:paraId="0A1A56F8" w14:textId="53BFE488" w:rsidR="005C07FC" w:rsidRPr="005C07FC" w:rsidRDefault="005C07FC" w:rsidP="005C07FC">
      <w:pPr>
        <w:spacing w:line="360" w:lineRule="auto"/>
      </w:pPr>
      <w:r>
        <w:t xml:space="preserve">Microsoft SQL Server is a relational database management system that will be used for the system. It supports a wide variety of transaction processing, business intelligence and analytics application in corporate IT environments. </w:t>
      </w:r>
    </w:p>
    <w:p w14:paraId="10FA3DBC" w14:textId="7922DC42" w:rsidR="00A0492B" w:rsidRPr="00A0492B" w:rsidRDefault="00A0492B" w:rsidP="00A0492B">
      <w:pPr>
        <w:spacing w:line="360" w:lineRule="auto"/>
        <w:jc w:val="thaiDistribute"/>
        <w:rPr>
          <w:rFonts w:ascii="Calibri" w:hAnsi="Calibri" w:cs="Calibri"/>
          <w:szCs w:val="21"/>
        </w:rPr>
      </w:pPr>
    </w:p>
    <w:p w14:paraId="795C9C91" w14:textId="2A3A1311" w:rsidR="00583B92" w:rsidRPr="00FA6336" w:rsidRDefault="00583B92" w:rsidP="002A2B92">
      <w:pPr>
        <w:rPr>
          <w:sz w:val="32"/>
          <w:szCs w:val="32"/>
        </w:rPr>
      </w:pPr>
      <w:r>
        <w:br w:type="page"/>
      </w:r>
    </w:p>
    <w:p w14:paraId="76605F36" w14:textId="6CB4E156" w:rsidR="000E730A" w:rsidRDefault="00583B92" w:rsidP="000E730A">
      <w:pPr>
        <w:pStyle w:val="Heading1"/>
        <w:numPr>
          <w:ilvl w:val="0"/>
          <w:numId w:val="1"/>
        </w:numPr>
        <w:spacing w:line="360" w:lineRule="auto"/>
      </w:pPr>
      <w:bookmarkStart w:id="37" w:name="_Toc501205211"/>
      <w:r>
        <w:lastRenderedPageBreak/>
        <w:t>Ethical Issues</w:t>
      </w:r>
      <w:bookmarkEnd w:id="37"/>
    </w:p>
    <w:p w14:paraId="72358EFC" w14:textId="77777777" w:rsidR="000E730A" w:rsidRPr="000E730A" w:rsidRDefault="000E730A" w:rsidP="000E730A">
      <w:pPr>
        <w:spacing w:line="360" w:lineRule="auto"/>
      </w:pPr>
    </w:p>
    <w:p w14:paraId="2C197C43" w14:textId="77777777" w:rsidR="000E730A" w:rsidRDefault="000E730A" w:rsidP="000E730A">
      <w:pPr>
        <w:pStyle w:val="Heading2"/>
        <w:spacing w:line="360" w:lineRule="auto"/>
      </w:pPr>
      <w:bookmarkStart w:id="38" w:name="_Toc501205212"/>
      <w:r>
        <w:t>6.2</w:t>
      </w:r>
      <w:proofErr w:type="gramStart"/>
      <w:r>
        <w:t xml:space="preserve">. </w:t>
      </w:r>
      <w:r w:rsidR="00016F5F">
        <w:t xml:space="preserve"> </w:t>
      </w:r>
      <w:r>
        <w:t>Ethical</w:t>
      </w:r>
      <w:proofErr w:type="gramEnd"/>
      <w:r>
        <w:t xml:space="preserve"> considerations for data collection and research tools</w:t>
      </w:r>
      <w:bookmarkEnd w:id="38"/>
    </w:p>
    <w:p w14:paraId="66C83933" w14:textId="6223A290" w:rsidR="00943010" w:rsidRDefault="000E730A" w:rsidP="000E730A">
      <w:pPr>
        <w:spacing w:line="360" w:lineRule="auto"/>
      </w:pPr>
      <w:r w:rsidRPr="000E730A">
        <w:t xml:space="preserve">When data </w:t>
      </w:r>
      <w:r>
        <w:t xml:space="preserve">is being collected, high ethical standards must be upheld </w:t>
      </w:r>
      <w:sdt>
        <w:sdtPr>
          <w:id w:val="-1192994431"/>
          <w:citation/>
        </w:sdtPr>
        <w:sdtEndPr/>
        <w:sdtContent>
          <w:r>
            <w:fldChar w:fldCharType="begin"/>
          </w:r>
          <w:r>
            <w:instrText xml:space="preserve"> CITATION Dan08 \l 2057 </w:instrText>
          </w:r>
          <w:r>
            <w:fldChar w:fldCharType="separate"/>
          </w:r>
          <w:r w:rsidR="000C3C75">
            <w:rPr>
              <w:noProof/>
            </w:rPr>
            <w:t>(27)</w:t>
          </w:r>
          <w:r>
            <w:fldChar w:fldCharType="end"/>
          </w:r>
        </w:sdtContent>
      </w:sdt>
      <w:r>
        <w:t xml:space="preserve">. </w:t>
      </w:r>
      <w:r w:rsidR="007A0C53">
        <w:t xml:space="preserve">During the project, interviews will need to take place, in order to gain information. </w:t>
      </w:r>
      <w:r w:rsidR="00943010">
        <w:t xml:space="preserve">When it comes to interviews, the main ethical issues that will need to be put into consideration are: </w:t>
      </w:r>
    </w:p>
    <w:p w14:paraId="77A9D3EC" w14:textId="77777777" w:rsidR="00943010" w:rsidRPr="00943010" w:rsidRDefault="00943010" w:rsidP="00943010">
      <w:pPr>
        <w:pStyle w:val="ListParagraph"/>
        <w:numPr>
          <w:ilvl w:val="0"/>
          <w:numId w:val="40"/>
        </w:numPr>
        <w:rPr>
          <w:sz w:val="32"/>
          <w:szCs w:val="32"/>
        </w:rPr>
      </w:pPr>
      <w:r>
        <w:t xml:space="preserve">Confidentiality – interviews are personal interaction and everything that is recoded will need to remain confidential to protect the participant. </w:t>
      </w:r>
    </w:p>
    <w:p w14:paraId="6DCB42D6" w14:textId="77777777" w:rsidR="00943010" w:rsidRPr="00943010" w:rsidRDefault="00943010" w:rsidP="00943010">
      <w:pPr>
        <w:pStyle w:val="ListParagraph"/>
        <w:numPr>
          <w:ilvl w:val="0"/>
          <w:numId w:val="40"/>
        </w:numPr>
        <w:rPr>
          <w:sz w:val="32"/>
          <w:szCs w:val="32"/>
        </w:rPr>
      </w:pPr>
      <w:r>
        <w:t xml:space="preserve">Consideration on who is reading the data, will they need to sign a confidentiality agreement? </w:t>
      </w:r>
    </w:p>
    <w:p w14:paraId="40472143" w14:textId="584344B3" w:rsidR="00943010" w:rsidRPr="00943010" w:rsidRDefault="00943010" w:rsidP="00943010">
      <w:pPr>
        <w:pStyle w:val="ListParagraph"/>
        <w:numPr>
          <w:ilvl w:val="0"/>
          <w:numId w:val="40"/>
        </w:numPr>
        <w:rPr>
          <w:sz w:val="32"/>
          <w:szCs w:val="32"/>
        </w:rPr>
      </w:pPr>
      <w:r>
        <w:t xml:space="preserve">Could things being said and recorded during the interview be misinterpreted? It is important to take clear and detailed notes </w:t>
      </w:r>
      <w:sdt>
        <w:sdtPr>
          <w:id w:val="627052722"/>
          <w:citation/>
        </w:sdtPr>
        <w:sdtEndPr/>
        <w:sdtContent>
          <w:r>
            <w:fldChar w:fldCharType="begin"/>
          </w:r>
          <w:r>
            <w:instrText xml:space="preserve"> CITATION Dan08 \l 2057 </w:instrText>
          </w:r>
          <w:r>
            <w:fldChar w:fldCharType="separate"/>
          </w:r>
          <w:r w:rsidR="000C3C75">
            <w:rPr>
              <w:noProof/>
            </w:rPr>
            <w:t>(27)</w:t>
          </w:r>
          <w:r>
            <w:fldChar w:fldCharType="end"/>
          </w:r>
        </w:sdtContent>
      </w:sdt>
      <w:r>
        <w:t xml:space="preserve">. </w:t>
      </w:r>
    </w:p>
    <w:p w14:paraId="5648B4E5" w14:textId="77777777" w:rsidR="00943010" w:rsidRDefault="00943010" w:rsidP="00943010">
      <w:r>
        <w:t xml:space="preserve">The same things apply to observations. Ethical considerations that will need to be considered are: </w:t>
      </w:r>
    </w:p>
    <w:p w14:paraId="1B51089F" w14:textId="77777777" w:rsidR="00943010" w:rsidRPr="00943010" w:rsidRDefault="00943010" w:rsidP="00943010">
      <w:pPr>
        <w:pStyle w:val="ListParagraph"/>
        <w:numPr>
          <w:ilvl w:val="0"/>
          <w:numId w:val="41"/>
        </w:numPr>
        <w:rPr>
          <w:sz w:val="32"/>
          <w:szCs w:val="32"/>
        </w:rPr>
      </w:pPr>
      <w:r>
        <w:t xml:space="preserve">It needs to be considered that the presence of an observer may be threatening and may exert an influence on behaviour. </w:t>
      </w:r>
    </w:p>
    <w:p w14:paraId="4764EF3E" w14:textId="77777777" w:rsidR="00943010" w:rsidRDefault="00943010" w:rsidP="00943010">
      <w:r>
        <w:t xml:space="preserve">With regards to data collection and research tools, there are several actions to be taken. </w:t>
      </w:r>
    </w:p>
    <w:p w14:paraId="511BE07C" w14:textId="77777777" w:rsidR="00EF07ED" w:rsidRPr="00EF07ED" w:rsidRDefault="00943010" w:rsidP="00943010">
      <w:pPr>
        <w:pStyle w:val="ListParagraph"/>
        <w:numPr>
          <w:ilvl w:val="0"/>
          <w:numId w:val="43"/>
        </w:numPr>
        <w:rPr>
          <w:sz w:val="32"/>
          <w:szCs w:val="32"/>
        </w:rPr>
      </w:pPr>
      <w:r>
        <w:t xml:space="preserve">Anyone who is to be interviews will have clear understanding what the information being given will be used for. </w:t>
      </w:r>
      <w:r w:rsidR="00EF07ED">
        <w:t xml:space="preserve">They will be informed that they will be used as a reference, of the project. </w:t>
      </w:r>
    </w:p>
    <w:p w14:paraId="2F6FC8F9" w14:textId="283B9D66" w:rsidR="00EF07ED" w:rsidRPr="000C3C75" w:rsidRDefault="00EF07ED" w:rsidP="00943010">
      <w:pPr>
        <w:pStyle w:val="ListParagraph"/>
        <w:numPr>
          <w:ilvl w:val="0"/>
          <w:numId w:val="43"/>
        </w:numPr>
        <w:rPr>
          <w:sz w:val="32"/>
          <w:szCs w:val="32"/>
        </w:rPr>
      </w:pPr>
      <w:r>
        <w:t xml:space="preserve">Dummy data will be used, so no real student data will be stored, so this will mean for the project no consent forms will need to be signed. </w:t>
      </w:r>
    </w:p>
    <w:p w14:paraId="12121E7C" w14:textId="77777777" w:rsidR="000C3C75" w:rsidRPr="000C3C75" w:rsidRDefault="000C3C75" w:rsidP="000C3C75">
      <w:pPr>
        <w:rPr>
          <w:sz w:val="32"/>
          <w:szCs w:val="32"/>
        </w:rPr>
      </w:pPr>
    </w:p>
    <w:p w14:paraId="290031DF" w14:textId="50CEFA93" w:rsidR="00583B92" w:rsidRPr="00EF07ED" w:rsidRDefault="00583B92" w:rsidP="00EF07ED">
      <w:pPr>
        <w:rPr>
          <w:sz w:val="32"/>
          <w:szCs w:val="32"/>
        </w:rPr>
      </w:pPr>
      <w:r w:rsidRPr="000E730A">
        <w:br w:type="page"/>
      </w:r>
    </w:p>
    <w:p w14:paraId="1FCD5E11" w14:textId="77777777" w:rsidR="00130125" w:rsidRDefault="00583B92" w:rsidP="00583B92">
      <w:pPr>
        <w:pStyle w:val="Heading1"/>
        <w:numPr>
          <w:ilvl w:val="0"/>
          <w:numId w:val="1"/>
        </w:numPr>
      </w:pPr>
      <w:bookmarkStart w:id="39" w:name="_Toc501205213"/>
      <w:r>
        <w:lastRenderedPageBreak/>
        <w:t>Plan</w:t>
      </w:r>
      <w:bookmarkEnd w:id="39"/>
    </w:p>
    <w:p w14:paraId="7E4F379C" w14:textId="1B32ECD8" w:rsidR="00130125" w:rsidRDefault="00130125" w:rsidP="00130125">
      <w:pPr>
        <w:pStyle w:val="Heading2"/>
        <w:numPr>
          <w:ilvl w:val="1"/>
          <w:numId w:val="1"/>
        </w:numPr>
      </w:pPr>
      <w:bookmarkStart w:id="40" w:name="_Toc501205214"/>
      <w:r>
        <w:t>Research Submissions and Deliverables</w:t>
      </w:r>
      <w:bookmarkEnd w:id="40"/>
    </w:p>
    <w:p w14:paraId="49390722" w14:textId="77777777" w:rsidR="00130125" w:rsidRDefault="00130125" w:rsidP="00130125">
      <w:r>
        <w:rPr>
          <w:noProof/>
          <w:lang w:eastAsia="en-GB"/>
        </w:rPr>
        <w:drawing>
          <wp:inline distT="0" distB="0" distL="0" distR="0" wp14:anchorId="19B9AB0E" wp14:editId="59F1442B">
            <wp:extent cx="5957888" cy="1067686"/>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47" t="16834" r="2034" b="58617"/>
                    <a:stretch/>
                  </pic:blipFill>
                  <pic:spPr bwMode="auto">
                    <a:xfrm>
                      <a:off x="0" y="0"/>
                      <a:ext cx="5984707" cy="1072492"/>
                    </a:xfrm>
                    <a:prstGeom prst="rect">
                      <a:avLst/>
                    </a:prstGeom>
                    <a:ln>
                      <a:noFill/>
                    </a:ln>
                    <a:extLst>
                      <a:ext uri="{53640926-AAD7-44D8-BBD7-CCE9431645EC}">
                        <a14:shadowObscured xmlns:a14="http://schemas.microsoft.com/office/drawing/2010/main"/>
                      </a:ext>
                    </a:extLst>
                  </pic:spPr>
                </pic:pic>
              </a:graphicData>
            </a:graphic>
          </wp:inline>
        </w:drawing>
      </w:r>
    </w:p>
    <w:p w14:paraId="26E92863" w14:textId="77777777" w:rsidR="00130125" w:rsidRDefault="00130125" w:rsidP="00130125"/>
    <w:p w14:paraId="4B707430" w14:textId="77777777" w:rsidR="00130125" w:rsidRDefault="00130125" w:rsidP="00130125">
      <w:pPr>
        <w:pStyle w:val="Heading2"/>
        <w:numPr>
          <w:ilvl w:val="1"/>
          <w:numId w:val="1"/>
        </w:numPr>
      </w:pPr>
      <w:bookmarkStart w:id="41" w:name="_Toc501205215"/>
      <w:r>
        <w:t>Working Time</w:t>
      </w:r>
      <w:bookmarkEnd w:id="41"/>
    </w:p>
    <w:p w14:paraId="3F413EFE" w14:textId="49D9776A" w:rsidR="00130125" w:rsidRDefault="007A6308" w:rsidP="00130125">
      <w:r>
        <w:t xml:space="preserve">Exceptions were added in to allow time away from the project. The holidays that were stated, therefore no work would be done over included: </w:t>
      </w:r>
    </w:p>
    <w:p w14:paraId="36C6E7C3" w14:textId="63EBD5E4" w:rsidR="007A6308" w:rsidRDefault="007A6308" w:rsidP="00ED21D6">
      <w:pPr>
        <w:pStyle w:val="ListParagraph"/>
        <w:numPr>
          <w:ilvl w:val="0"/>
          <w:numId w:val="35"/>
        </w:numPr>
      </w:pPr>
      <w:r>
        <w:t>Christmas</w:t>
      </w:r>
    </w:p>
    <w:p w14:paraId="69796A9C" w14:textId="71DE92CF" w:rsidR="007A6308" w:rsidRDefault="007A6308" w:rsidP="00ED21D6">
      <w:pPr>
        <w:pStyle w:val="ListParagraph"/>
        <w:numPr>
          <w:ilvl w:val="0"/>
          <w:numId w:val="35"/>
        </w:numPr>
      </w:pPr>
      <w:r>
        <w:t>Birthday</w:t>
      </w:r>
    </w:p>
    <w:p w14:paraId="02B2FE79" w14:textId="1A42A9DE" w:rsidR="007A6308" w:rsidRDefault="007A6308" w:rsidP="00ED21D6">
      <w:pPr>
        <w:pStyle w:val="ListParagraph"/>
        <w:numPr>
          <w:ilvl w:val="0"/>
          <w:numId w:val="35"/>
        </w:numPr>
      </w:pPr>
      <w:r>
        <w:t>Easter</w:t>
      </w:r>
    </w:p>
    <w:p w14:paraId="0A7B6F1C" w14:textId="6B34BA9A" w:rsidR="007A6308" w:rsidRDefault="007A6308" w:rsidP="00ED21D6">
      <w:pPr>
        <w:pStyle w:val="ListParagraph"/>
        <w:numPr>
          <w:ilvl w:val="0"/>
          <w:numId w:val="35"/>
        </w:numPr>
      </w:pPr>
      <w:r>
        <w:t>Bank Holiday</w:t>
      </w:r>
    </w:p>
    <w:p w14:paraId="4283A295" w14:textId="77777777" w:rsidR="009848C6" w:rsidRDefault="007A6308" w:rsidP="00130125">
      <w:r>
        <w:rPr>
          <w:noProof/>
          <w:lang w:eastAsia="en-GB"/>
        </w:rPr>
        <w:drawing>
          <wp:inline distT="0" distB="0" distL="0" distR="0" wp14:anchorId="4A9ED546" wp14:editId="44AE4F20">
            <wp:extent cx="2886075" cy="2625797"/>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8324" cy="2627843"/>
                    </a:xfrm>
                    <a:prstGeom prst="rect">
                      <a:avLst/>
                    </a:prstGeom>
                  </pic:spPr>
                </pic:pic>
              </a:graphicData>
            </a:graphic>
          </wp:inline>
        </w:drawing>
      </w:r>
    </w:p>
    <w:p w14:paraId="4E7E3211" w14:textId="77777777" w:rsidR="009848C6" w:rsidRDefault="009848C6" w:rsidP="00130125"/>
    <w:p w14:paraId="1FE3AEC6" w14:textId="77777777" w:rsidR="009848C6" w:rsidRDefault="009848C6" w:rsidP="009848C6">
      <w:pPr>
        <w:pStyle w:val="Heading2"/>
        <w:numPr>
          <w:ilvl w:val="1"/>
          <w:numId w:val="1"/>
        </w:numPr>
      </w:pPr>
      <w:bookmarkStart w:id="42" w:name="_Toc501205216"/>
      <w:r>
        <w:t>Research Submissions/deliverables</w:t>
      </w:r>
      <w:bookmarkEnd w:id="42"/>
      <w:r>
        <w:t xml:space="preserve"> </w:t>
      </w:r>
    </w:p>
    <w:p w14:paraId="53A344E0" w14:textId="77777777" w:rsidR="00BE717F" w:rsidRDefault="009848C6" w:rsidP="009848C6">
      <w:r>
        <w:rPr>
          <w:noProof/>
          <w:lang w:eastAsia="en-GB"/>
        </w:rPr>
        <w:drawing>
          <wp:inline distT="0" distB="0" distL="0" distR="0" wp14:anchorId="1007CCA0" wp14:editId="2BCED8D5">
            <wp:extent cx="5576064" cy="1100138"/>
            <wp:effectExtent l="0" t="0" r="571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558" t="17699" r="6213" b="56466"/>
                    <a:stretch/>
                  </pic:blipFill>
                  <pic:spPr bwMode="auto">
                    <a:xfrm>
                      <a:off x="0" y="0"/>
                      <a:ext cx="5588729" cy="1102637"/>
                    </a:xfrm>
                    <a:prstGeom prst="rect">
                      <a:avLst/>
                    </a:prstGeom>
                    <a:ln>
                      <a:noFill/>
                    </a:ln>
                    <a:extLst>
                      <a:ext uri="{53640926-AAD7-44D8-BBD7-CCE9431645EC}">
                        <a14:shadowObscured xmlns:a14="http://schemas.microsoft.com/office/drawing/2010/main"/>
                      </a:ext>
                    </a:extLst>
                  </pic:spPr>
                </pic:pic>
              </a:graphicData>
            </a:graphic>
          </wp:inline>
        </w:drawing>
      </w:r>
    </w:p>
    <w:p w14:paraId="4EC277F4" w14:textId="77777777" w:rsidR="00BE717F" w:rsidRDefault="00BE717F">
      <w:pPr>
        <w:spacing w:after="160" w:line="259" w:lineRule="auto"/>
      </w:pPr>
      <w:r>
        <w:br w:type="page"/>
      </w:r>
    </w:p>
    <w:p w14:paraId="01FE1027" w14:textId="598D9EFF" w:rsidR="00C07C9C" w:rsidRDefault="00ED21D6" w:rsidP="00C07C9C">
      <w:pPr>
        <w:pStyle w:val="Heading2"/>
        <w:numPr>
          <w:ilvl w:val="1"/>
          <w:numId w:val="1"/>
        </w:numPr>
      </w:pPr>
      <w:bookmarkStart w:id="43" w:name="_Toc501205217"/>
      <w:r>
        <w:lastRenderedPageBreak/>
        <w:t xml:space="preserve">Work Breakdown and Gantt </w:t>
      </w:r>
      <w:proofErr w:type="gramStart"/>
      <w:r>
        <w:t>Chart</w:t>
      </w:r>
      <w:bookmarkEnd w:id="43"/>
      <w:proofErr w:type="gramEnd"/>
    </w:p>
    <w:p w14:paraId="03BA9A53" w14:textId="279E4CB8" w:rsidR="00C07C9C" w:rsidRDefault="00C07C9C" w:rsidP="00C07C9C"/>
    <w:p w14:paraId="6338C4C9" w14:textId="344B8582" w:rsidR="00C07C9C" w:rsidRDefault="00ED21D6" w:rsidP="00C07C9C">
      <w:r>
        <w:rPr>
          <w:noProof/>
          <w:lang w:eastAsia="en-GB"/>
        </w:rPr>
        <w:drawing>
          <wp:inline distT="0" distB="0" distL="0" distR="0" wp14:anchorId="4D431FD4" wp14:editId="2A7E0813">
            <wp:extent cx="5243513" cy="284792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47" t="17326" r="1769" b="5345"/>
                    <a:stretch/>
                  </pic:blipFill>
                  <pic:spPr bwMode="auto">
                    <a:xfrm>
                      <a:off x="0" y="0"/>
                      <a:ext cx="5244695" cy="2848568"/>
                    </a:xfrm>
                    <a:prstGeom prst="rect">
                      <a:avLst/>
                    </a:prstGeom>
                    <a:ln>
                      <a:noFill/>
                    </a:ln>
                    <a:extLst>
                      <a:ext uri="{53640926-AAD7-44D8-BBD7-CCE9431645EC}">
                        <a14:shadowObscured xmlns:a14="http://schemas.microsoft.com/office/drawing/2010/main"/>
                      </a:ext>
                    </a:extLst>
                  </pic:spPr>
                </pic:pic>
              </a:graphicData>
            </a:graphic>
          </wp:inline>
        </w:drawing>
      </w:r>
    </w:p>
    <w:p w14:paraId="042C41A3" w14:textId="77777777" w:rsidR="00ED21D6" w:rsidRDefault="00ED21D6" w:rsidP="00ED21D6">
      <w:r>
        <w:rPr>
          <w:noProof/>
          <w:lang w:eastAsia="en-GB"/>
        </w:rPr>
        <w:drawing>
          <wp:inline distT="0" distB="0" distL="0" distR="0" wp14:anchorId="2603352B" wp14:editId="239B971C">
            <wp:extent cx="5243195" cy="146208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481" t="18214" r="2039" b="42129"/>
                    <a:stretch/>
                  </pic:blipFill>
                  <pic:spPr bwMode="auto">
                    <a:xfrm>
                      <a:off x="0" y="0"/>
                      <a:ext cx="5243195" cy="1462087"/>
                    </a:xfrm>
                    <a:prstGeom prst="rect">
                      <a:avLst/>
                    </a:prstGeom>
                    <a:ln>
                      <a:noFill/>
                    </a:ln>
                    <a:extLst>
                      <a:ext uri="{53640926-AAD7-44D8-BBD7-CCE9431645EC}">
                        <a14:shadowObscured xmlns:a14="http://schemas.microsoft.com/office/drawing/2010/main"/>
                      </a:ext>
                    </a:extLst>
                  </pic:spPr>
                </pic:pic>
              </a:graphicData>
            </a:graphic>
          </wp:inline>
        </w:drawing>
      </w:r>
    </w:p>
    <w:p w14:paraId="66C02704" w14:textId="785870B8" w:rsidR="00C07C9C" w:rsidRDefault="00ED21D6" w:rsidP="00ED21D6">
      <w:r>
        <w:t xml:space="preserve">All tasks needed to complete the project are listed above, with start and end times. In order for the project to be completed thoroughly, this time plan will need to be followed. </w:t>
      </w:r>
      <w:r w:rsidR="000C3C75">
        <w:t>The dates above excludes the ‘exceptions’ that was added and weekends.</w:t>
      </w:r>
      <w:r w:rsidR="00C07C9C">
        <w:br w:type="page"/>
      </w:r>
    </w:p>
    <w:bookmarkStart w:id="44" w:name="_Toc501205218" w:displacedByCustomXml="next"/>
    <w:sdt>
      <w:sdtPr>
        <w:rPr>
          <w:rFonts w:asciiTheme="minorHAnsi" w:eastAsiaTheme="minorHAnsi" w:hAnsiTheme="minorHAnsi" w:cstheme="minorBidi"/>
          <w:color w:val="auto"/>
          <w:sz w:val="21"/>
          <w:szCs w:val="22"/>
        </w:rPr>
        <w:id w:val="120038971"/>
        <w:docPartObj>
          <w:docPartGallery w:val="Bibliographies"/>
          <w:docPartUnique/>
        </w:docPartObj>
      </w:sdtPr>
      <w:sdtEndPr/>
      <w:sdtContent>
        <w:p w14:paraId="38266664" w14:textId="77777777" w:rsidR="00EB1E29" w:rsidRDefault="00EB1E29">
          <w:pPr>
            <w:pStyle w:val="Heading1"/>
          </w:pPr>
          <w:r>
            <w:t>Bibliography</w:t>
          </w:r>
          <w:bookmarkEnd w:id="44"/>
        </w:p>
        <w:sdt>
          <w:sdtPr>
            <w:id w:val="111145805"/>
            <w:bibliography/>
          </w:sdtPr>
          <w:sdtEndPr/>
          <w:sdtContent>
            <w:p w14:paraId="12695AA3" w14:textId="77777777" w:rsidR="000C3C75" w:rsidRDefault="00EB1E29" w:rsidP="000C3C75">
              <w:pPr>
                <w:pStyle w:val="Bibliography"/>
                <w:rPr>
                  <w:noProof/>
                  <w:sz w:val="24"/>
                  <w:szCs w:val="24"/>
                </w:rPr>
              </w:pPr>
              <w:r>
                <w:fldChar w:fldCharType="begin"/>
              </w:r>
              <w:r>
                <w:instrText xml:space="preserve"> BIBLIOGRAPHY </w:instrText>
              </w:r>
              <w:r>
                <w:fldChar w:fldCharType="separate"/>
              </w:r>
              <w:r w:rsidR="000C3C75">
                <w:rPr>
                  <w:noProof/>
                </w:rPr>
                <w:t xml:space="preserve">1. </w:t>
              </w:r>
              <w:r w:rsidR="000C3C75">
                <w:rPr>
                  <w:b/>
                  <w:bCs/>
                  <w:noProof/>
                </w:rPr>
                <w:t>Camebridge Dictonary.</w:t>
              </w:r>
              <w:r w:rsidR="000C3C75">
                <w:rPr>
                  <w:noProof/>
                </w:rPr>
                <w:t xml:space="preserve"> Enrolment. [Online] [Cited: 08 November 2017.] https://dictionary.cambridge.org/dictionary/english/enrolment.</w:t>
              </w:r>
            </w:p>
            <w:p w14:paraId="6EC6CBDF" w14:textId="77777777" w:rsidR="000C3C75" w:rsidRDefault="000C3C75" w:rsidP="000C3C75">
              <w:pPr>
                <w:pStyle w:val="Bibliography"/>
                <w:rPr>
                  <w:noProof/>
                </w:rPr>
              </w:pPr>
              <w:r>
                <w:rPr>
                  <w:noProof/>
                </w:rPr>
                <w:t xml:space="preserve">2. </w:t>
              </w:r>
              <w:r>
                <w:rPr>
                  <w:b/>
                  <w:bCs/>
                  <w:noProof/>
                </w:rPr>
                <w:t>Cambridge Dictonary.</w:t>
              </w:r>
              <w:r>
                <w:rPr>
                  <w:noProof/>
                </w:rPr>
                <w:t xml:space="preserve"> System. [Online] [Cited: 08 November 2017.] https://dictionary.cambridge.org/dictionary/english/system.</w:t>
              </w:r>
            </w:p>
            <w:p w14:paraId="5B880DBD" w14:textId="77777777" w:rsidR="000C3C75" w:rsidRDefault="000C3C75" w:rsidP="000C3C75">
              <w:pPr>
                <w:pStyle w:val="Bibliography"/>
                <w:rPr>
                  <w:noProof/>
                </w:rPr>
              </w:pPr>
              <w:r>
                <w:rPr>
                  <w:noProof/>
                </w:rPr>
                <w:t xml:space="preserve">3. </w:t>
              </w:r>
              <w:r>
                <w:rPr>
                  <w:b/>
                  <w:bCs/>
                  <w:noProof/>
                </w:rPr>
                <w:t>University of Wales Trinity Saint David.</w:t>
              </w:r>
              <w:r>
                <w:rPr>
                  <w:noProof/>
                </w:rPr>
                <w:t xml:space="preserve"> Enrolment. [Online] [Cited: 21 November 2017.] http://www.uwtsd.ac.uk/registry/enrolment/.</w:t>
              </w:r>
            </w:p>
            <w:p w14:paraId="0D8402E0" w14:textId="77777777" w:rsidR="000C3C75" w:rsidRDefault="000C3C75" w:rsidP="000C3C75">
              <w:pPr>
                <w:pStyle w:val="Bibliography"/>
                <w:rPr>
                  <w:noProof/>
                </w:rPr>
              </w:pPr>
              <w:r>
                <w:rPr>
                  <w:noProof/>
                </w:rPr>
                <w:t xml:space="preserve">4. </w:t>
              </w:r>
              <w:r>
                <w:rPr>
                  <w:b/>
                  <w:bCs/>
                  <w:noProof/>
                </w:rPr>
                <w:t>Student Finance Wales.</w:t>
              </w:r>
              <w:r>
                <w:rPr>
                  <w:noProof/>
                </w:rPr>
                <w:t xml:space="preserve"> How much can you get? [Online] [Cited: 21 November 2017.] http://www.studentfinancewales.co.uk/undergraduate-students/part-time-students/continuing-students/course-grant.aspx#.WhQLNrKLRph.</w:t>
              </w:r>
            </w:p>
            <w:p w14:paraId="1C6EFE7B" w14:textId="77777777" w:rsidR="000C3C75" w:rsidRDefault="000C3C75" w:rsidP="000C3C75">
              <w:pPr>
                <w:pStyle w:val="Bibliography"/>
                <w:rPr>
                  <w:noProof/>
                </w:rPr>
              </w:pPr>
              <w:r>
                <w:rPr>
                  <w:noProof/>
                </w:rPr>
                <w:t xml:space="preserve">5. </w:t>
              </w:r>
              <w:r>
                <w:rPr>
                  <w:b/>
                  <w:bCs/>
                  <w:noProof/>
                </w:rPr>
                <w:t>NPTC Group.</w:t>
              </w:r>
              <w:r>
                <w:rPr>
                  <w:noProof/>
                </w:rPr>
                <w:t xml:space="preserve"> About Us. [Online] [Cited: 21 November 2017.] https://www.nptcgroup.ac.uk/about-us/.</w:t>
              </w:r>
            </w:p>
            <w:p w14:paraId="69256383" w14:textId="77777777" w:rsidR="000C3C75" w:rsidRDefault="000C3C75" w:rsidP="000C3C75">
              <w:pPr>
                <w:pStyle w:val="Bibliography"/>
                <w:rPr>
                  <w:noProof/>
                </w:rPr>
              </w:pPr>
              <w:r>
                <w:rPr>
                  <w:noProof/>
                </w:rPr>
                <w:t xml:space="preserve">6. </w:t>
              </w:r>
              <w:r>
                <w:rPr>
                  <w:b/>
                  <w:bCs/>
                  <w:noProof/>
                </w:rPr>
                <w:t>GOV.UK.</w:t>
              </w:r>
              <w:r>
                <w:rPr>
                  <w:noProof/>
                </w:rPr>
                <w:t xml:space="preserve"> Data Protection. [Online] [Cited: 21 November 2017.] https://www.gov.uk/data-protection.</w:t>
              </w:r>
            </w:p>
            <w:p w14:paraId="5A678695" w14:textId="77777777" w:rsidR="000C3C75" w:rsidRDefault="000C3C75" w:rsidP="000C3C75">
              <w:pPr>
                <w:pStyle w:val="Bibliography"/>
                <w:rPr>
                  <w:noProof/>
                </w:rPr>
              </w:pPr>
              <w:r>
                <w:rPr>
                  <w:noProof/>
                </w:rPr>
                <w:t xml:space="preserve">7. </w:t>
              </w:r>
              <w:r>
                <w:rPr>
                  <w:b/>
                  <w:bCs/>
                  <w:noProof/>
                </w:rPr>
                <w:t>Legislation.gov.uk.</w:t>
              </w:r>
              <w:r>
                <w:rPr>
                  <w:noProof/>
                </w:rPr>
                <w:t xml:space="preserve"> Computer Misuse Act 1990. [Online] [Cited: 21 November 2017.] https://www.legislation.gov.uk/ukpga/1990/18/introduction.</w:t>
              </w:r>
            </w:p>
            <w:p w14:paraId="50A2F4D8" w14:textId="77777777" w:rsidR="000C3C75" w:rsidRDefault="000C3C75" w:rsidP="000C3C75">
              <w:pPr>
                <w:pStyle w:val="Bibliography"/>
                <w:rPr>
                  <w:noProof/>
                </w:rPr>
              </w:pPr>
              <w:r>
                <w:rPr>
                  <w:noProof/>
                </w:rPr>
                <w:t>8. —. Education and Inspections Act 2006. [Online] [Cited: 28 November 2017.] https://www.legislation.gov.uk/ukpga/2006/40/introduction.</w:t>
              </w:r>
            </w:p>
            <w:p w14:paraId="1697DFD5" w14:textId="77777777" w:rsidR="000C3C75" w:rsidRDefault="000C3C75" w:rsidP="000C3C75">
              <w:pPr>
                <w:pStyle w:val="Bibliography"/>
                <w:rPr>
                  <w:noProof/>
                </w:rPr>
              </w:pPr>
              <w:r>
                <w:rPr>
                  <w:noProof/>
                </w:rPr>
                <w:t xml:space="preserve">9. </w:t>
              </w:r>
              <w:r>
                <w:rPr>
                  <w:b/>
                  <w:bCs/>
                  <w:noProof/>
                </w:rPr>
                <w:t>Legislation.co.uk.</w:t>
              </w:r>
              <w:r>
                <w:rPr>
                  <w:noProof/>
                </w:rPr>
                <w:t xml:space="preserve"> Human Rights Act 1998. [Online] [Cited: 2017 November 2017.] https://www.legislation.gov.uk/ukpga/1998/42/contents.</w:t>
              </w:r>
            </w:p>
            <w:p w14:paraId="5B72AE4B" w14:textId="77777777" w:rsidR="000C3C75" w:rsidRDefault="000C3C75" w:rsidP="000C3C75">
              <w:pPr>
                <w:pStyle w:val="Bibliography"/>
                <w:rPr>
                  <w:noProof/>
                </w:rPr>
              </w:pPr>
              <w:r>
                <w:rPr>
                  <w:noProof/>
                </w:rPr>
                <w:t xml:space="preserve">10. </w:t>
              </w:r>
              <w:r>
                <w:rPr>
                  <w:b/>
                  <w:bCs/>
                  <w:noProof/>
                </w:rPr>
                <w:t>Mind.org.uk.</w:t>
              </w:r>
              <w:r>
                <w:rPr>
                  <w:noProof/>
                </w:rPr>
                <w:t xml:space="preserve"> Human Rights Act 1998. </w:t>
              </w:r>
              <w:r>
                <w:rPr>
                  <w:i/>
                  <w:iCs/>
                  <w:noProof/>
                </w:rPr>
                <w:t xml:space="preserve">Mind for better mental health. </w:t>
              </w:r>
              <w:r>
                <w:rPr>
                  <w:noProof/>
                </w:rPr>
                <w:t>[Online] [Cited: 28 November 2017.] https://www.mind.org.uk/media/1823083/human-rights-act.pdf.</w:t>
              </w:r>
            </w:p>
            <w:p w14:paraId="59954AC3" w14:textId="77777777" w:rsidR="000C3C75" w:rsidRDefault="000C3C75" w:rsidP="000C3C75">
              <w:pPr>
                <w:pStyle w:val="Bibliography"/>
                <w:rPr>
                  <w:noProof/>
                </w:rPr>
              </w:pPr>
              <w:r>
                <w:rPr>
                  <w:noProof/>
                </w:rPr>
                <w:t xml:space="preserve">11. </w:t>
              </w:r>
              <w:r>
                <w:rPr>
                  <w:b/>
                  <w:bCs/>
                  <w:noProof/>
                </w:rPr>
                <w:t>Legisilation.gov.uk.</w:t>
              </w:r>
              <w:r>
                <w:rPr>
                  <w:noProof/>
                </w:rPr>
                <w:t xml:space="preserve"> Higher Education and Research Act 2017. [Online] [Cited: 28 November 2017.] http://www.legislation.gov.uk/ukpga/2017/29/introduction.</w:t>
              </w:r>
            </w:p>
            <w:p w14:paraId="4F61FAAC" w14:textId="77777777" w:rsidR="000C3C75" w:rsidRDefault="000C3C75" w:rsidP="000C3C75">
              <w:pPr>
                <w:pStyle w:val="Bibliography"/>
                <w:rPr>
                  <w:noProof/>
                </w:rPr>
              </w:pPr>
              <w:r>
                <w:rPr>
                  <w:noProof/>
                </w:rPr>
                <w:t xml:space="preserve">12. </w:t>
              </w:r>
              <w:r>
                <w:rPr>
                  <w:b/>
                  <w:bCs/>
                  <w:noProof/>
                </w:rPr>
                <w:t>Cambridge Dictionary.</w:t>
              </w:r>
              <w:r>
                <w:rPr>
                  <w:noProof/>
                </w:rPr>
                <w:t xml:space="preserve"> Data Entry. [Online] [Cited: 14 November 2017.] https://dictionary.cambridge.org/dictionary/english/data-entry?q=Data+Entry.</w:t>
              </w:r>
            </w:p>
            <w:p w14:paraId="7CDA7E89" w14:textId="77777777" w:rsidR="000C3C75" w:rsidRDefault="000C3C75" w:rsidP="000C3C75">
              <w:pPr>
                <w:pStyle w:val="Bibliography"/>
                <w:rPr>
                  <w:noProof/>
                </w:rPr>
              </w:pPr>
              <w:r>
                <w:rPr>
                  <w:noProof/>
                </w:rPr>
                <w:t xml:space="preserve">13. </w:t>
              </w:r>
              <w:r>
                <w:rPr>
                  <w:b/>
                  <w:bCs/>
                  <w:noProof/>
                </w:rPr>
                <w:t>Your Dictonary.</w:t>
              </w:r>
              <w:r>
                <w:rPr>
                  <w:noProof/>
                </w:rPr>
                <w:t xml:space="preserve"> Data Entry. [Online] [Cited: 14 November 2017.] http://www.yourdictionary.org/data-entry.</w:t>
              </w:r>
            </w:p>
            <w:p w14:paraId="653536BE" w14:textId="77777777" w:rsidR="000C3C75" w:rsidRDefault="000C3C75" w:rsidP="000C3C75">
              <w:pPr>
                <w:pStyle w:val="Bibliography"/>
                <w:rPr>
                  <w:noProof/>
                </w:rPr>
              </w:pPr>
              <w:r>
                <w:rPr>
                  <w:noProof/>
                </w:rPr>
                <w:t xml:space="preserve">14. </w:t>
              </w:r>
              <w:r>
                <w:rPr>
                  <w:b/>
                  <w:bCs/>
                  <w:noProof/>
                </w:rPr>
                <w:t>Vanderbilt University.</w:t>
              </w:r>
              <w:r>
                <w:rPr>
                  <w:noProof/>
                </w:rPr>
                <w:t xml:space="preserve"> The advantages and disadvantages of data entry methofs. </w:t>
              </w:r>
              <w:r>
                <w:rPr>
                  <w:i/>
                  <w:iCs/>
                  <w:noProof/>
                </w:rPr>
                <w:t xml:space="preserve">Department of Biostatistics. </w:t>
              </w:r>
              <w:r>
                <w:rPr>
                  <w:noProof/>
                </w:rPr>
                <w:t>[Online] [Cited: 14 November 2017.] http://biostat.mc.vanderbilt.edu/TPT/SOURCE/Extras/DataManagement/Data%20entry%20methods.pdf.</w:t>
              </w:r>
            </w:p>
            <w:p w14:paraId="4582034B" w14:textId="77777777" w:rsidR="000C3C75" w:rsidRDefault="000C3C75" w:rsidP="000C3C75">
              <w:pPr>
                <w:pStyle w:val="Bibliography"/>
                <w:rPr>
                  <w:noProof/>
                </w:rPr>
              </w:pPr>
              <w:r>
                <w:rPr>
                  <w:noProof/>
                </w:rPr>
                <w:t xml:space="preserve">15. </w:t>
              </w:r>
              <w:r>
                <w:rPr>
                  <w:b/>
                  <w:bCs/>
                  <w:noProof/>
                </w:rPr>
                <w:t>TribalGroup.</w:t>
              </w:r>
              <w:r>
                <w:rPr>
                  <w:noProof/>
                </w:rPr>
                <w:t xml:space="preserve"> ebs Empoweing FE and vocational providers to deliver successful outcomes. [Online] [Cited: 28 November 2017.] http://www.tribalgroup.com/media/1221/bro_ebs_v4.pdf.</w:t>
              </w:r>
            </w:p>
            <w:p w14:paraId="27C54025" w14:textId="77777777" w:rsidR="000C3C75" w:rsidRDefault="000C3C75" w:rsidP="000C3C75">
              <w:pPr>
                <w:pStyle w:val="Bibliography"/>
                <w:rPr>
                  <w:noProof/>
                </w:rPr>
              </w:pPr>
              <w:r>
                <w:rPr>
                  <w:noProof/>
                </w:rPr>
                <w:t xml:space="preserve">16. </w:t>
              </w:r>
              <w:r>
                <w:rPr>
                  <w:b/>
                  <w:bCs/>
                  <w:noProof/>
                </w:rPr>
                <w:t>CAPITA.</w:t>
              </w:r>
              <w:r>
                <w:rPr>
                  <w:noProof/>
                </w:rPr>
                <w:t xml:space="preserve"> UNIT-e student management information system. [Online] [Cited: 28 November 2017.] http://www.capita-fhe.co.uk/unit-e.</w:t>
              </w:r>
            </w:p>
            <w:p w14:paraId="553A947F" w14:textId="77777777" w:rsidR="000C3C75" w:rsidRDefault="000C3C75" w:rsidP="000C3C75">
              <w:pPr>
                <w:pStyle w:val="Bibliography"/>
                <w:rPr>
                  <w:noProof/>
                </w:rPr>
              </w:pPr>
              <w:r>
                <w:rPr>
                  <w:noProof/>
                </w:rPr>
                <w:t xml:space="preserve">17. </w:t>
              </w:r>
              <w:r>
                <w:rPr>
                  <w:b/>
                  <w:bCs/>
                  <w:noProof/>
                </w:rPr>
                <w:t>Unit 4.</w:t>
              </w:r>
              <w:r>
                <w:rPr>
                  <w:noProof/>
                </w:rPr>
                <w:t xml:space="preserve"> Student Management System. [Online] [Cited: 3 December 2017.] http://www.unit4.com/uki/sectors/education.</w:t>
              </w:r>
            </w:p>
            <w:p w14:paraId="435FA9CC" w14:textId="77777777" w:rsidR="000C3C75" w:rsidRDefault="000C3C75" w:rsidP="000C3C75">
              <w:pPr>
                <w:pStyle w:val="Bibliography"/>
                <w:rPr>
                  <w:noProof/>
                </w:rPr>
              </w:pPr>
              <w:r>
                <w:rPr>
                  <w:noProof/>
                </w:rPr>
                <w:lastRenderedPageBreak/>
                <w:t xml:space="preserve">18. </w:t>
              </w:r>
              <w:r>
                <w:rPr>
                  <w:b/>
                  <w:bCs/>
                  <w:noProof/>
                </w:rPr>
                <w:t>City University of Seattle.</w:t>
              </w:r>
              <w:r>
                <w:rPr>
                  <w:noProof/>
                </w:rPr>
                <w:t xml:space="preserve"> Chapter Three: Research Methodology. [Online] [Cited: 28 November 2017.] http://www.is.cityu.edu.hk/staff/isrobert/phd/ch3.pdf.</w:t>
              </w:r>
            </w:p>
            <w:p w14:paraId="4801D2E5" w14:textId="77777777" w:rsidR="000C3C75" w:rsidRDefault="000C3C75" w:rsidP="000C3C75">
              <w:pPr>
                <w:pStyle w:val="Bibliography"/>
                <w:rPr>
                  <w:noProof/>
                </w:rPr>
              </w:pPr>
              <w:r>
                <w:rPr>
                  <w:noProof/>
                </w:rPr>
                <w:t xml:space="preserve">19. </w:t>
              </w:r>
              <w:r>
                <w:rPr>
                  <w:b/>
                  <w:bCs/>
                  <w:noProof/>
                </w:rPr>
                <w:t>Comte, Auguste.</w:t>
              </w:r>
              <w:r>
                <w:rPr>
                  <w:noProof/>
                </w:rPr>
                <w:t xml:space="preserve"> Positive Philosophy. [Online] [Cited: 3 December 2017.] http://philosophy.lander.edu/intro/articles/comte-a.pdf.</w:t>
              </w:r>
            </w:p>
            <w:p w14:paraId="09048897" w14:textId="77777777" w:rsidR="000C3C75" w:rsidRDefault="000C3C75" w:rsidP="000C3C75">
              <w:pPr>
                <w:pStyle w:val="Bibliography"/>
                <w:rPr>
                  <w:noProof/>
                </w:rPr>
              </w:pPr>
              <w:r>
                <w:rPr>
                  <w:noProof/>
                </w:rPr>
                <w:t xml:space="preserve">20. </w:t>
              </w:r>
              <w:r>
                <w:rPr>
                  <w:b/>
                  <w:bCs/>
                  <w:noProof/>
                </w:rPr>
                <w:t>Spiral.</w:t>
              </w:r>
              <w:r>
                <w:rPr>
                  <w:noProof/>
                </w:rPr>
                <w:t xml:space="preserve"> Video lesson plan for: Difference Between Inductive and Deductive Research . [Online] [Cited: 4 December 2017.] https://www.spiral.ac/sharing/w41qw6v/difference-between-inductive-and-deductive-research.</w:t>
              </w:r>
            </w:p>
            <w:p w14:paraId="0DF8C3D4" w14:textId="77777777" w:rsidR="000C3C75" w:rsidRDefault="000C3C75" w:rsidP="000C3C75">
              <w:pPr>
                <w:pStyle w:val="Bibliography"/>
                <w:rPr>
                  <w:noProof/>
                </w:rPr>
              </w:pPr>
              <w:r>
                <w:rPr>
                  <w:noProof/>
                </w:rPr>
                <w:t xml:space="preserve">21. </w:t>
              </w:r>
              <w:r>
                <w:rPr>
                  <w:b/>
                  <w:bCs/>
                  <w:noProof/>
                </w:rPr>
                <w:t>ASCD.</w:t>
              </w:r>
              <w:r>
                <w:rPr>
                  <w:noProof/>
                </w:rPr>
                <w:t xml:space="preserve"> Guiding School Improvement with Action Research. [Online] [Cited: 4 December 2017.] http://www.ascd.org/publications/books/100047/chapters/What-Is-Action-Research%C2%A2.aspx.</w:t>
              </w:r>
            </w:p>
            <w:p w14:paraId="1B7D4D9F" w14:textId="77777777" w:rsidR="000C3C75" w:rsidRDefault="000C3C75" w:rsidP="000C3C75">
              <w:pPr>
                <w:pStyle w:val="Bibliography"/>
                <w:rPr>
                  <w:noProof/>
                </w:rPr>
              </w:pPr>
              <w:r>
                <w:rPr>
                  <w:noProof/>
                </w:rPr>
                <w:t xml:space="preserve">22. </w:t>
              </w:r>
              <w:r>
                <w:rPr>
                  <w:b/>
                  <w:bCs/>
                  <w:noProof/>
                </w:rPr>
                <w:t>Saunders, Mark and Tosey, Paul.</w:t>
              </w:r>
              <w:r>
                <w:rPr>
                  <w:noProof/>
                </w:rPr>
                <w:t xml:space="preserve"> The Layers of Research Design. </w:t>
              </w:r>
              <w:r>
                <w:rPr>
                  <w:i/>
                  <w:iCs/>
                  <w:noProof/>
                </w:rPr>
                <w:t xml:space="preserve">Academia. </w:t>
              </w:r>
              <w:r>
                <w:rPr>
                  <w:noProof/>
                </w:rPr>
                <w:t>[Online] [Cited: 5 December 2017.] http://www.academia.edu/4107831/The_Layers_of_Research_Design.</w:t>
              </w:r>
            </w:p>
            <w:p w14:paraId="311789AE" w14:textId="77777777" w:rsidR="000C3C75" w:rsidRDefault="000C3C75" w:rsidP="000C3C75">
              <w:pPr>
                <w:pStyle w:val="Bibliography"/>
                <w:rPr>
                  <w:noProof/>
                </w:rPr>
              </w:pPr>
              <w:r>
                <w:rPr>
                  <w:noProof/>
                </w:rPr>
                <w:t xml:space="preserve">23. </w:t>
              </w:r>
              <w:r>
                <w:rPr>
                  <w:b/>
                  <w:bCs/>
                  <w:noProof/>
                </w:rPr>
                <w:t>Building, Harry Pitt.</w:t>
              </w:r>
              <w:r>
                <w:rPr>
                  <w:noProof/>
                </w:rPr>
                <w:t xml:space="preserve"> QUANTITATIVE ANALYSIS APPROACHES TO QUALITATIVE DATA. </w:t>
              </w:r>
              <w:r>
                <w:rPr>
                  <w:i/>
                  <w:iCs/>
                  <w:noProof/>
                </w:rPr>
                <w:t xml:space="preserve">CuteSeerX. </w:t>
              </w:r>
              <w:r>
                <w:rPr>
                  <w:noProof/>
                </w:rPr>
                <w:t>[Online] [Cited: 5 December 2017.] http://citeseerx.ist.psu.edu/viewdoc/download;jsessionid=56A9791D73D3A511040688EE8F87898D?doi=10.1.1.189.3862&amp;rep=rep1&amp;type=pdf.</w:t>
              </w:r>
            </w:p>
            <w:p w14:paraId="6F09A589" w14:textId="77777777" w:rsidR="000C3C75" w:rsidRDefault="000C3C75" w:rsidP="000C3C75">
              <w:pPr>
                <w:pStyle w:val="Bibliography"/>
                <w:rPr>
                  <w:noProof/>
                </w:rPr>
              </w:pPr>
              <w:r>
                <w:rPr>
                  <w:noProof/>
                </w:rPr>
                <w:t xml:space="preserve">24. </w:t>
              </w:r>
              <w:r>
                <w:rPr>
                  <w:b/>
                  <w:bCs/>
                  <w:noProof/>
                </w:rPr>
                <w:t>Institutional Review Board for Social &amp; Behavioral Sciences.</w:t>
              </w:r>
              <w:r>
                <w:rPr>
                  <w:noProof/>
                </w:rPr>
                <w:t xml:space="preserve"> Observations. [Online] [Cited: 5 December 2017.] http://www.virginia.edu/vpr/irb/sbs/resources_guide_data_method_observe.html.</w:t>
              </w:r>
            </w:p>
            <w:p w14:paraId="602063FE" w14:textId="77777777" w:rsidR="000C3C75" w:rsidRDefault="000C3C75" w:rsidP="000C3C75">
              <w:pPr>
                <w:pStyle w:val="Bibliography"/>
                <w:rPr>
                  <w:noProof/>
                </w:rPr>
              </w:pPr>
              <w:r>
                <w:rPr>
                  <w:noProof/>
                </w:rPr>
                <w:t xml:space="preserve">25. </w:t>
              </w:r>
              <w:r>
                <w:rPr>
                  <w:b/>
                  <w:bCs/>
                  <w:noProof/>
                </w:rPr>
                <w:t>University of Missouri St. Louis.</w:t>
              </w:r>
              <w:r>
                <w:rPr>
                  <w:noProof/>
                </w:rPr>
                <w:t xml:space="preserve"> Data Collection Methods. [Online] [Cited: 5 December 2017.] http://www.umsl.edu/~sauterv/analysis/488_f02_papers/data_collexn_files/thePaper.htm.</w:t>
              </w:r>
            </w:p>
            <w:p w14:paraId="55A8DE6A" w14:textId="77777777" w:rsidR="000C3C75" w:rsidRDefault="000C3C75" w:rsidP="000C3C75">
              <w:pPr>
                <w:pStyle w:val="Bibliography"/>
                <w:rPr>
                  <w:noProof/>
                </w:rPr>
              </w:pPr>
              <w:r>
                <w:rPr>
                  <w:noProof/>
                </w:rPr>
                <w:t xml:space="preserve">26. </w:t>
              </w:r>
              <w:r>
                <w:rPr>
                  <w:b/>
                  <w:bCs/>
                  <w:noProof/>
                </w:rPr>
                <w:t>MindTools.</w:t>
              </w:r>
              <w:r>
                <w:rPr>
                  <w:noProof/>
                </w:rPr>
                <w:t xml:space="preserve"> Timeboxing. [Online] [Cited: 5 December 2017.] https://www.mindtools.com/pages/article/timeboxing.htm.</w:t>
              </w:r>
            </w:p>
            <w:p w14:paraId="4A696BDD" w14:textId="77777777" w:rsidR="000C3C75" w:rsidRDefault="000C3C75" w:rsidP="000C3C75">
              <w:pPr>
                <w:pStyle w:val="Bibliography"/>
                <w:rPr>
                  <w:noProof/>
                </w:rPr>
              </w:pPr>
              <w:r>
                <w:rPr>
                  <w:noProof/>
                </w:rPr>
                <w:t xml:space="preserve">27. </w:t>
              </w:r>
              <w:r>
                <w:rPr>
                  <w:b/>
                  <w:bCs/>
                  <w:noProof/>
                </w:rPr>
                <w:t>Danvers, Emily and Desai, Riti.</w:t>
              </w:r>
              <w:r>
                <w:rPr>
                  <w:noProof/>
                </w:rPr>
                <w:t xml:space="preserve"> Ethical consideration for data collection and research tools. </w:t>
              </w:r>
              <w:r>
                <w:rPr>
                  <w:i/>
                  <w:iCs/>
                  <w:noProof/>
                </w:rPr>
                <w:t xml:space="preserve">Cardiff Metropolitan University. </w:t>
              </w:r>
              <w:r>
                <w:rPr>
                  <w:noProof/>
                </w:rPr>
                <w:t>[Online] 2008. [Cited: 4 December 2017.] https://study.cardiffmet.ac.uk/AcSkills/Documents/Research/Research_Ethics_elesson/page_22.htm.</w:t>
              </w:r>
            </w:p>
            <w:p w14:paraId="24D974A4" w14:textId="77777777" w:rsidR="002B062E" w:rsidRPr="00583B92" w:rsidRDefault="00EB1E29" w:rsidP="000C3C75">
              <w:pPr>
                <w:pStyle w:val="Bibliography"/>
                <w:rPr>
                  <w:noProof/>
                  <w:sz w:val="24"/>
                  <w:szCs w:val="24"/>
                </w:rPr>
              </w:pPr>
              <w:r>
                <w:rPr>
                  <w:b/>
                  <w:bCs/>
                  <w:noProof/>
                </w:rPr>
                <w:fldChar w:fldCharType="end"/>
              </w:r>
            </w:p>
          </w:sdtContent>
        </w:sdt>
      </w:sdtContent>
    </w:sdt>
    <w:sectPr w:rsidR="002B062E" w:rsidRPr="00583B92" w:rsidSect="00E7788C">
      <w:footerReference w:type="default" r:id="rId15"/>
      <w:pgSz w:w="11906" w:h="16838"/>
      <w:pgMar w:top="1440" w:right="1440" w:bottom="1440" w:left="1440" w:header="709" w:footer="709" w:gutter="0"/>
      <w:pgBorders w:display="firstPage"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2AD78" w14:textId="77777777" w:rsidR="00943010" w:rsidRDefault="00943010" w:rsidP="00E7788C">
      <w:pPr>
        <w:spacing w:after="0" w:line="240" w:lineRule="auto"/>
      </w:pPr>
      <w:r>
        <w:separator/>
      </w:r>
    </w:p>
  </w:endnote>
  <w:endnote w:type="continuationSeparator" w:id="0">
    <w:p w14:paraId="3DFB5F39" w14:textId="77777777" w:rsidR="00943010" w:rsidRDefault="00943010" w:rsidP="00E77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157507"/>
      <w:docPartObj>
        <w:docPartGallery w:val="Page Numbers (Bottom of Page)"/>
        <w:docPartUnique/>
      </w:docPartObj>
    </w:sdtPr>
    <w:sdtEndPr/>
    <w:sdtContent>
      <w:sdt>
        <w:sdtPr>
          <w:id w:val="-1769616900"/>
          <w:docPartObj>
            <w:docPartGallery w:val="Page Numbers (Top of Page)"/>
            <w:docPartUnique/>
          </w:docPartObj>
        </w:sdtPr>
        <w:sdtEndPr/>
        <w:sdtContent>
          <w:p w14:paraId="3DFAE625" w14:textId="699622D8" w:rsidR="00943010" w:rsidRDefault="0094301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2245B">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2245B">
              <w:rPr>
                <w:b/>
                <w:bCs/>
                <w:noProof/>
              </w:rPr>
              <w:t>21</w:t>
            </w:r>
            <w:r>
              <w:rPr>
                <w:b/>
                <w:bCs/>
                <w:sz w:val="24"/>
                <w:szCs w:val="24"/>
              </w:rPr>
              <w:fldChar w:fldCharType="end"/>
            </w:r>
          </w:p>
        </w:sdtContent>
      </w:sdt>
    </w:sdtContent>
  </w:sdt>
  <w:p w14:paraId="5D5BF839" w14:textId="77777777" w:rsidR="00943010" w:rsidRDefault="009430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B668A" w14:textId="77777777" w:rsidR="00943010" w:rsidRDefault="00943010" w:rsidP="00E7788C">
      <w:pPr>
        <w:spacing w:after="0" w:line="240" w:lineRule="auto"/>
      </w:pPr>
      <w:r>
        <w:separator/>
      </w:r>
    </w:p>
  </w:footnote>
  <w:footnote w:type="continuationSeparator" w:id="0">
    <w:p w14:paraId="44EB0711" w14:textId="77777777" w:rsidR="00943010" w:rsidRDefault="00943010" w:rsidP="00E778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63350"/>
    <w:multiLevelType w:val="hybridMultilevel"/>
    <w:tmpl w:val="8AFA1A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5151EB"/>
    <w:multiLevelType w:val="hybridMultilevel"/>
    <w:tmpl w:val="FE98CCE4"/>
    <w:lvl w:ilvl="0" w:tplc="C58297CC">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3D1233"/>
    <w:multiLevelType w:val="hybridMultilevel"/>
    <w:tmpl w:val="973EC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27839"/>
    <w:multiLevelType w:val="hybridMultilevel"/>
    <w:tmpl w:val="04F810FC"/>
    <w:lvl w:ilvl="0" w:tplc="93BACF0C">
      <w:start w:val="1"/>
      <w:numFmt w:val="bullet"/>
      <w:lvlText w:val=""/>
      <w:lvlJc w:val="left"/>
      <w:pPr>
        <w:ind w:left="720" w:hanging="360"/>
      </w:pPr>
      <w:rPr>
        <w:rFonts w:ascii="Wingdings" w:hAnsi="Wingdings" w:hint="default"/>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511A9"/>
    <w:multiLevelType w:val="hybridMultilevel"/>
    <w:tmpl w:val="825CA676"/>
    <w:lvl w:ilvl="0" w:tplc="0194F54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57A25"/>
    <w:multiLevelType w:val="hybridMultilevel"/>
    <w:tmpl w:val="C7106F08"/>
    <w:lvl w:ilvl="0" w:tplc="0809000B">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6" w15:restartNumberingAfterBreak="0">
    <w:nsid w:val="0DA23BCE"/>
    <w:multiLevelType w:val="hybridMultilevel"/>
    <w:tmpl w:val="04A8F68E"/>
    <w:lvl w:ilvl="0" w:tplc="0194F54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F21C7B"/>
    <w:multiLevelType w:val="hybridMultilevel"/>
    <w:tmpl w:val="C1D22E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EEB067A"/>
    <w:multiLevelType w:val="hybridMultilevel"/>
    <w:tmpl w:val="3BB88DB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16712689"/>
    <w:multiLevelType w:val="hybridMultilevel"/>
    <w:tmpl w:val="714E3678"/>
    <w:lvl w:ilvl="0" w:tplc="2A86B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9086EC6"/>
    <w:multiLevelType w:val="hybridMultilevel"/>
    <w:tmpl w:val="9502F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519C1"/>
    <w:multiLevelType w:val="hybridMultilevel"/>
    <w:tmpl w:val="670CB1C8"/>
    <w:lvl w:ilvl="0" w:tplc="C58297CC">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A17F82"/>
    <w:multiLevelType w:val="hybridMultilevel"/>
    <w:tmpl w:val="69486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572EC"/>
    <w:multiLevelType w:val="hybridMultilevel"/>
    <w:tmpl w:val="251626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A1113"/>
    <w:multiLevelType w:val="hybridMultilevel"/>
    <w:tmpl w:val="6ECE65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32602BC"/>
    <w:multiLevelType w:val="hybridMultilevel"/>
    <w:tmpl w:val="4E5ED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4B5176"/>
    <w:multiLevelType w:val="hybridMultilevel"/>
    <w:tmpl w:val="DC0C4134"/>
    <w:lvl w:ilvl="0" w:tplc="93BACF0C">
      <w:start w:val="1"/>
      <w:numFmt w:val="bullet"/>
      <w:lvlText w:val=""/>
      <w:lvlJc w:val="left"/>
      <w:pPr>
        <w:ind w:left="720" w:hanging="360"/>
      </w:pPr>
      <w:rPr>
        <w:rFonts w:ascii="Wingdings" w:hAnsi="Wingdings" w:hint="default"/>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4202F6"/>
    <w:multiLevelType w:val="multilevel"/>
    <w:tmpl w:val="6E74BF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4D77A5"/>
    <w:multiLevelType w:val="hybridMultilevel"/>
    <w:tmpl w:val="AD588920"/>
    <w:lvl w:ilvl="0" w:tplc="0194F548">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085F9E"/>
    <w:multiLevelType w:val="hybridMultilevel"/>
    <w:tmpl w:val="3C52676C"/>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1D4BF7"/>
    <w:multiLevelType w:val="hybridMultilevel"/>
    <w:tmpl w:val="F4D66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352DE"/>
    <w:multiLevelType w:val="hybridMultilevel"/>
    <w:tmpl w:val="E60287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5B5B7C"/>
    <w:multiLevelType w:val="hybridMultilevel"/>
    <w:tmpl w:val="CF907788"/>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573B3629"/>
    <w:multiLevelType w:val="hybridMultilevel"/>
    <w:tmpl w:val="18D85E6A"/>
    <w:lvl w:ilvl="0" w:tplc="87EE1B3A">
      <w:start w:val="1"/>
      <w:numFmt w:val="bullet"/>
      <w:lvlText w:val=""/>
      <w:lvlJc w:val="left"/>
      <w:pPr>
        <w:ind w:left="720" w:hanging="360"/>
      </w:pPr>
      <w:rPr>
        <w:rFonts w:ascii="Wingdings" w:hAnsi="Wingdings" w:hint="default"/>
        <w:color w:val="auto"/>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F750A3"/>
    <w:multiLevelType w:val="hybridMultilevel"/>
    <w:tmpl w:val="7896973E"/>
    <w:lvl w:ilvl="0" w:tplc="93BACF0C">
      <w:start w:val="1"/>
      <w:numFmt w:val="bullet"/>
      <w:lvlText w:val=""/>
      <w:lvlJc w:val="left"/>
      <w:pPr>
        <w:ind w:left="360" w:hanging="360"/>
      </w:pPr>
      <w:rPr>
        <w:rFonts w:ascii="Wingdings" w:hAnsi="Wingdings" w:hint="default"/>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D50B2A"/>
    <w:multiLevelType w:val="hybridMultilevel"/>
    <w:tmpl w:val="D724FEC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34A49F4"/>
    <w:multiLevelType w:val="hybridMultilevel"/>
    <w:tmpl w:val="D5ACE664"/>
    <w:lvl w:ilvl="0" w:tplc="93BACF0C">
      <w:start w:val="1"/>
      <w:numFmt w:val="bullet"/>
      <w:lvlText w:val=""/>
      <w:lvlJc w:val="left"/>
      <w:pPr>
        <w:ind w:left="720" w:hanging="360"/>
      </w:pPr>
      <w:rPr>
        <w:rFonts w:ascii="Wingdings" w:hAnsi="Wingdings" w:hint="default"/>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27" w15:restartNumberingAfterBreak="0">
    <w:nsid w:val="641B2C51"/>
    <w:multiLevelType w:val="multilevel"/>
    <w:tmpl w:val="CB10DEE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color w:val="4472C4" w:themeColor="accent5"/>
        <w:sz w:val="26"/>
        <w:szCs w:val="26"/>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4567368"/>
    <w:multiLevelType w:val="hybridMultilevel"/>
    <w:tmpl w:val="17A808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BB6FDC"/>
    <w:multiLevelType w:val="hybridMultilevel"/>
    <w:tmpl w:val="2E0E4E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9A2A50"/>
    <w:multiLevelType w:val="hybridMultilevel"/>
    <w:tmpl w:val="EB629A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B69A4"/>
    <w:multiLevelType w:val="hybridMultilevel"/>
    <w:tmpl w:val="07FA4966"/>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2" w15:restartNumberingAfterBreak="0">
    <w:nsid w:val="70900E95"/>
    <w:multiLevelType w:val="hybridMultilevel"/>
    <w:tmpl w:val="549C666C"/>
    <w:lvl w:ilvl="0" w:tplc="87EE1B3A">
      <w:start w:val="1"/>
      <w:numFmt w:val="bullet"/>
      <w:lvlText w:val=""/>
      <w:lvlJc w:val="left"/>
      <w:pPr>
        <w:ind w:left="720" w:hanging="360"/>
      </w:pPr>
      <w:rPr>
        <w:rFonts w:ascii="Wingdings" w:hAnsi="Wingdings" w:hint="default"/>
        <w:color w:val="auto"/>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AC366D"/>
    <w:multiLevelType w:val="hybridMultilevel"/>
    <w:tmpl w:val="C8D675A4"/>
    <w:lvl w:ilvl="0" w:tplc="93BACF0C">
      <w:start w:val="1"/>
      <w:numFmt w:val="bullet"/>
      <w:lvlText w:val=""/>
      <w:lvlJc w:val="left"/>
      <w:pPr>
        <w:ind w:left="3600" w:hanging="360"/>
      </w:pPr>
      <w:rPr>
        <w:rFonts w:ascii="Wingdings" w:hAnsi="Wingdings" w:hint="default"/>
        <w:sz w:val="21"/>
        <w:szCs w:val="21"/>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4" w15:restartNumberingAfterBreak="0">
    <w:nsid w:val="759F316B"/>
    <w:multiLevelType w:val="hybridMultilevel"/>
    <w:tmpl w:val="28FA7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F2D5B"/>
    <w:multiLevelType w:val="hybridMultilevel"/>
    <w:tmpl w:val="5540D7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4D7BF0"/>
    <w:multiLevelType w:val="hybridMultilevel"/>
    <w:tmpl w:val="01AECC62"/>
    <w:lvl w:ilvl="0" w:tplc="87EE1B3A">
      <w:start w:val="1"/>
      <w:numFmt w:val="bullet"/>
      <w:lvlText w:val=""/>
      <w:lvlJc w:val="left"/>
      <w:pPr>
        <w:ind w:left="3600" w:hanging="360"/>
      </w:pPr>
      <w:rPr>
        <w:rFonts w:ascii="Wingdings" w:hAnsi="Wingdings" w:hint="default"/>
        <w:color w:val="auto"/>
        <w:sz w:val="21"/>
        <w:szCs w:val="21"/>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7" w15:restartNumberingAfterBreak="0">
    <w:nsid w:val="784E1E5F"/>
    <w:multiLevelType w:val="hybridMultilevel"/>
    <w:tmpl w:val="996086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2171F2"/>
    <w:multiLevelType w:val="hybridMultilevel"/>
    <w:tmpl w:val="3FC86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485380"/>
    <w:multiLevelType w:val="hybridMultilevel"/>
    <w:tmpl w:val="D87CB4CC"/>
    <w:lvl w:ilvl="0" w:tplc="87EE1B3A">
      <w:start w:val="1"/>
      <w:numFmt w:val="bullet"/>
      <w:lvlText w:val=""/>
      <w:lvlJc w:val="left"/>
      <w:pPr>
        <w:ind w:left="720" w:hanging="360"/>
      </w:pPr>
      <w:rPr>
        <w:rFonts w:ascii="Wingdings" w:hAnsi="Wingdings" w:hint="default"/>
        <w:color w:val="auto"/>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47686A"/>
    <w:multiLevelType w:val="hybridMultilevel"/>
    <w:tmpl w:val="F564BB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C3360F"/>
    <w:multiLevelType w:val="hybridMultilevel"/>
    <w:tmpl w:val="25DE2D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F405FF"/>
    <w:multiLevelType w:val="hybridMultilevel"/>
    <w:tmpl w:val="815044E6"/>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8"/>
  </w:num>
  <w:num w:numId="3">
    <w:abstractNumId w:val="18"/>
  </w:num>
  <w:num w:numId="4">
    <w:abstractNumId w:val="17"/>
  </w:num>
  <w:num w:numId="5">
    <w:abstractNumId w:val="4"/>
  </w:num>
  <w:num w:numId="6">
    <w:abstractNumId w:val="6"/>
  </w:num>
  <w:num w:numId="7">
    <w:abstractNumId w:val="15"/>
  </w:num>
  <w:num w:numId="8">
    <w:abstractNumId w:val="9"/>
  </w:num>
  <w:num w:numId="9">
    <w:abstractNumId w:val="41"/>
  </w:num>
  <w:num w:numId="10">
    <w:abstractNumId w:val="2"/>
  </w:num>
  <w:num w:numId="11">
    <w:abstractNumId w:val="5"/>
  </w:num>
  <w:num w:numId="12">
    <w:abstractNumId w:val="37"/>
  </w:num>
  <w:num w:numId="13">
    <w:abstractNumId w:val="10"/>
  </w:num>
  <w:num w:numId="14">
    <w:abstractNumId w:val="34"/>
  </w:num>
  <w:num w:numId="15">
    <w:abstractNumId w:val="40"/>
  </w:num>
  <w:num w:numId="16">
    <w:abstractNumId w:val="25"/>
  </w:num>
  <w:num w:numId="17">
    <w:abstractNumId w:val="30"/>
  </w:num>
  <w:num w:numId="18">
    <w:abstractNumId w:val="21"/>
  </w:num>
  <w:num w:numId="19">
    <w:abstractNumId w:val="42"/>
  </w:num>
  <w:num w:numId="20">
    <w:abstractNumId w:val="19"/>
  </w:num>
  <w:num w:numId="21">
    <w:abstractNumId w:val="7"/>
  </w:num>
  <w:num w:numId="22">
    <w:abstractNumId w:val="29"/>
  </w:num>
  <w:num w:numId="23">
    <w:abstractNumId w:val="14"/>
  </w:num>
  <w:num w:numId="24">
    <w:abstractNumId w:val="0"/>
  </w:num>
  <w:num w:numId="25">
    <w:abstractNumId w:val="12"/>
  </w:num>
  <w:num w:numId="26">
    <w:abstractNumId w:val="31"/>
  </w:num>
  <w:num w:numId="27">
    <w:abstractNumId w:val="28"/>
  </w:num>
  <w:num w:numId="28">
    <w:abstractNumId w:val="35"/>
  </w:num>
  <w:num w:numId="29">
    <w:abstractNumId w:val="22"/>
  </w:num>
  <w:num w:numId="30">
    <w:abstractNumId w:val="13"/>
  </w:num>
  <w:num w:numId="31">
    <w:abstractNumId w:val="33"/>
  </w:num>
  <w:num w:numId="32">
    <w:abstractNumId w:val="26"/>
  </w:num>
  <w:num w:numId="33">
    <w:abstractNumId w:val="20"/>
  </w:num>
  <w:num w:numId="34">
    <w:abstractNumId w:val="8"/>
  </w:num>
  <w:num w:numId="35">
    <w:abstractNumId w:val="16"/>
  </w:num>
  <w:num w:numId="36">
    <w:abstractNumId w:val="24"/>
  </w:num>
  <w:num w:numId="37">
    <w:abstractNumId w:val="3"/>
  </w:num>
  <w:num w:numId="38">
    <w:abstractNumId w:val="39"/>
  </w:num>
  <w:num w:numId="39">
    <w:abstractNumId w:val="36"/>
  </w:num>
  <w:num w:numId="40">
    <w:abstractNumId w:val="32"/>
  </w:num>
  <w:num w:numId="41">
    <w:abstractNumId w:val="23"/>
  </w:num>
  <w:num w:numId="42">
    <w:abstractNumId w:val="1"/>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DD4"/>
    <w:rsid w:val="0000716C"/>
    <w:rsid w:val="000149DE"/>
    <w:rsid w:val="00016F5F"/>
    <w:rsid w:val="000323D2"/>
    <w:rsid w:val="00061E2D"/>
    <w:rsid w:val="000669BE"/>
    <w:rsid w:val="00097C71"/>
    <w:rsid w:val="000B7164"/>
    <w:rsid w:val="000C3C75"/>
    <w:rsid w:val="000C70EA"/>
    <w:rsid w:val="000E2C05"/>
    <w:rsid w:val="000E730A"/>
    <w:rsid w:val="000F7742"/>
    <w:rsid w:val="00106F28"/>
    <w:rsid w:val="00126C3E"/>
    <w:rsid w:val="00130125"/>
    <w:rsid w:val="00133C4D"/>
    <w:rsid w:val="00143BC6"/>
    <w:rsid w:val="00152D00"/>
    <w:rsid w:val="001555EF"/>
    <w:rsid w:val="001575D1"/>
    <w:rsid w:val="00160A53"/>
    <w:rsid w:val="00173C23"/>
    <w:rsid w:val="00197CBB"/>
    <w:rsid w:val="001A4B4C"/>
    <w:rsid w:val="001A50B6"/>
    <w:rsid w:val="001A5BB4"/>
    <w:rsid w:val="001B368F"/>
    <w:rsid w:val="001C1C9E"/>
    <w:rsid w:val="001D4E95"/>
    <w:rsid w:val="001E4AC6"/>
    <w:rsid w:val="001F647D"/>
    <w:rsid w:val="0020619E"/>
    <w:rsid w:val="002074AA"/>
    <w:rsid w:val="002405F7"/>
    <w:rsid w:val="002609C9"/>
    <w:rsid w:val="00284342"/>
    <w:rsid w:val="002A2B92"/>
    <w:rsid w:val="002B062E"/>
    <w:rsid w:val="002C7DC4"/>
    <w:rsid w:val="002C7EA2"/>
    <w:rsid w:val="00302485"/>
    <w:rsid w:val="00315EBE"/>
    <w:rsid w:val="0033393B"/>
    <w:rsid w:val="00340951"/>
    <w:rsid w:val="00371896"/>
    <w:rsid w:val="003A4909"/>
    <w:rsid w:val="003D1A9B"/>
    <w:rsid w:val="003F51D0"/>
    <w:rsid w:val="00406EEC"/>
    <w:rsid w:val="00434F97"/>
    <w:rsid w:val="00437C47"/>
    <w:rsid w:val="00451A15"/>
    <w:rsid w:val="00472920"/>
    <w:rsid w:val="00474ACC"/>
    <w:rsid w:val="00484549"/>
    <w:rsid w:val="00490209"/>
    <w:rsid w:val="00494576"/>
    <w:rsid w:val="004F7E2B"/>
    <w:rsid w:val="00500EF1"/>
    <w:rsid w:val="00502ECA"/>
    <w:rsid w:val="00535264"/>
    <w:rsid w:val="00541A18"/>
    <w:rsid w:val="00550A83"/>
    <w:rsid w:val="00567469"/>
    <w:rsid w:val="005756C6"/>
    <w:rsid w:val="00583B92"/>
    <w:rsid w:val="00595F15"/>
    <w:rsid w:val="005B0D46"/>
    <w:rsid w:val="005B6938"/>
    <w:rsid w:val="005C07FC"/>
    <w:rsid w:val="005C4E7D"/>
    <w:rsid w:val="005D06B4"/>
    <w:rsid w:val="005D3E8D"/>
    <w:rsid w:val="005D7755"/>
    <w:rsid w:val="005E3E9B"/>
    <w:rsid w:val="0060691C"/>
    <w:rsid w:val="0060714C"/>
    <w:rsid w:val="00635687"/>
    <w:rsid w:val="00665E68"/>
    <w:rsid w:val="0068586E"/>
    <w:rsid w:val="006C475E"/>
    <w:rsid w:val="006C4DF1"/>
    <w:rsid w:val="006D30C4"/>
    <w:rsid w:val="006E2EC6"/>
    <w:rsid w:val="006F5B9C"/>
    <w:rsid w:val="007027DE"/>
    <w:rsid w:val="00703D61"/>
    <w:rsid w:val="0071056D"/>
    <w:rsid w:val="00712CE7"/>
    <w:rsid w:val="007223B2"/>
    <w:rsid w:val="0072245B"/>
    <w:rsid w:val="0072310D"/>
    <w:rsid w:val="007511E2"/>
    <w:rsid w:val="007520CD"/>
    <w:rsid w:val="0075779B"/>
    <w:rsid w:val="0078607D"/>
    <w:rsid w:val="007A0C53"/>
    <w:rsid w:val="007A6308"/>
    <w:rsid w:val="007C491D"/>
    <w:rsid w:val="007D51DB"/>
    <w:rsid w:val="007E11EB"/>
    <w:rsid w:val="007F4FCB"/>
    <w:rsid w:val="007F7B6C"/>
    <w:rsid w:val="00812C3A"/>
    <w:rsid w:val="00813E27"/>
    <w:rsid w:val="00842EF0"/>
    <w:rsid w:val="0085239E"/>
    <w:rsid w:val="008A05CC"/>
    <w:rsid w:val="008F18B2"/>
    <w:rsid w:val="008F3519"/>
    <w:rsid w:val="00905501"/>
    <w:rsid w:val="00927580"/>
    <w:rsid w:val="0093306C"/>
    <w:rsid w:val="00933360"/>
    <w:rsid w:val="00933C5E"/>
    <w:rsid w:val="009359A3"/>
    <w:rsid w:val="0094183F"/>
    <w:rsid w:val="00943010"/>
    <w:rsid w:val="00946700"/>
    <w:rsid w:val="0095178C"/>
    <w:rsid w:val="00974C4C"/>
    <w:rsid w:val="009848C6"/>
    <w:rsid w:val="009B076F"/>
    <w:rsid w:val="009B7314"/>
    <w:rsid w:val="00A0492B"/>
    <w:rsid w:val="00A145F5"/>
    <w:rsid w:val="00A22CAD"/>
    <w:rsid w:val="00A40F8B"/>
    <w:rsid w:val="00A6126A"/>
    <w:rsid w:val="00A74193"/>
    <w:rsid w:val="00A92B4B"/>
    <w:rsid w:val="00AB6977"/>
    <w:rsid w:val="00AC37D0"/>
    <w:rsid w:val="00AE5B12"/>
    <w:rsid w:val="00B13213"/>
    <w:rsid w:val="00B25BC9"/>
    <w:rsid w:val="00B504C4"/>
    <w:rsid w:val="00B56B6A"/>
    <w:rsid w:val="00B57C28"/>
    <w:rsid w:val="00B63DD4"/>
    <w:rsid w:val="00B658DF"/>
    <w:rsid w:val="00B76817"/>
    <w:rsid w:val="00B8360E"/>
    <w:rsid w:val="00B916F1"/>
    <w:rsid w:val="00BA791A"/>
    <w:rsid w:val="00BB5EE1"/>
    <w:rsid w:val="00BE0332"/>
    <w:rsid w:val="00BE717F"/>
    <w:rsid w:val="00C07C9C"/>
    <w:rsid w:val="00C11CB5"/>
    <w:rsid w:val="00C70009"/>
    <w:rsid w:val="00C74E01"/>
    <w:rsid w:val="00C90523"/>
    <w:rsid w:val="00CA164D"/>
    <w:rsid w:val="00CA7FB8"/>
    <w:rsid w:val="00CB0321"/>
    <w:rsid w:val="00CB5E23"/>
    <w:rsid w:val="00CB6012"/>
    <w:rsid w:val="00CE2010"/>
    <w:rsid w:val="00CF6EEA"/>
    <w:rsid w:val="00D23659"/>
    <w:rsid w:val="00D242D3"/>
    <w:rsid w:val="00D669BC"/>
    <w:rsid w:val="00D7655C"/>
    <w:rsid w:val="00D81B25"/>
    <w:rsid w:val="00D911E7"/>
    <w:rsid w:val="00DA6B1C"/>
    <w:rsid w:val="00DF00A1"/>
    <w:rsid w:val="00E0412B"/>
    <w:rsid w:val="00E5209E"/>
    <w:rsid w:val="00E55693"/>
    <w:rsid w:val="00E7788C"/>
    <w:rsid w:val="00EB1E29"/>
    <w:rsid w:val="00EB3849"/>
    <w:rsid w:val="00EB4C57"/>
    <w:rsid w:val="00EC7A91"/>
    <w:rsid w:val="00ED209E"/>
    <w:rsid w:val="00ED21D6"/>
    <w:rsid w:val="00ED286F"/>
    <w:rsid w:val="00EF07ED"/>
    <w:rsid w:val="00F03F5E"/>
    <w:rsid w:val="00F068EE"/>
    <w:rsid w:val="00F30882"/>
    <w:rsid w:val="00F47098"/>
    <w:rsid w:val="00F809D5"/>
    <w:rsid w:val="00F90AFB"/>
    <w:rsid w:val="00FA4E6E"/>
    <w:rsid w:val="00FA63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F39D478"/>
  <w15:chartTrackingRefBased/>
  <w15:docId w15:val="{5D1C31A3-B7EC-41FD-9367-4EE0F7703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DD4"/>
    <w:pPr>
      <w:spacing w:after="180" w:line="274" w:lineRule="auto"/>
    </w:pPr>
    <w:rPr>
      <w:sz w:val="21"/>
    </w:rPr>
  </w:style>
  <w:style w:type="paragraph" w:styleId="Heading1">
    <w:name w:val="heading 1"/>
    <w:basedOn w:val="Normal"/>
    <w:next w:val="Normal"/>
    <w:link w:val="Heading1Char"/>
    <w:uiPriority w:val="9"/>
    <w:qFormat/>
    <w:rsid w:val="00B63D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3D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71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E03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DD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3DD4"/>
    <w:pPr>
      <w:spacing w:line="259" w:lineRule="auto"/>
      <w:outlineLvl w:val="9"/>
    </w:pPr>
    <w:rPr>
      <w:lang w:val="en-US"/>
    </w:rPr>
  </w:style>
  <w:style w:type="character" w:customStyle="1" w:styleId="Heading2Char">
    <w:name w:val="Heading 2 Char"/>
    <w:basedOn w:val="DefaultParagraphFont"/>
    <w:link w:val="Heading2"/>
    <w:uiPriority w:val="9"/>
    <w:rsid w:val="00B63DD4"/>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B63DD4"/>
    <w:pPr>
      <w:spacing w:after="100"/>
    </w:pPr>
  </w:style>
  <w:style w:type="paragraph" w:styleId="TOC2">
    <w:name w:val="toc 2"/>
    <w:basedOn w:val="Normal"/>
    <w:next w:val="Normal"/>
    <w:autoRedefine/>
    <w:uiPriority w:val="39"/>
    <w:unhideWhenUsed/>
    <w:rsid w:val="00B63DD4"/>
    <w:pPr>
      <w:spacing w:after="100"/>
      <w:ind w:left="210"/>
    </w:pPr>
  </w:style>
  <w:style w:type="character" w:styleId="Hyperlink">
    <w:name w:val="Hyperlink"/>
    <w:basedOn w:val="DefaultParagraphFont"/>
    <w:uiPriority w:val="99"/>
    <w:unhideWhenUsed/>
    <w:rsid w:val="00B63DD4"/>
    <w:rPr>
      <w:color w:val="0563C1" w:themeColor="hyperlink"/>
      <w:u w:val="single"/>
    </w:rPr>
  </w:style>
  <w:style w:type="paragraph" w:styleId="Bibliography">
    <w:name w:val="Bibliography"/>
    <w:basedOn w:val="Normal"/>
    <w:next w:val="Normal"/>
    <w:uiPriority w:val="37"/>
    <w:unhideWhenUsed/>
    <w:rsid w:val="000149DE"/>
  </w:style>
  <w:style w:type="paragraph" w:styleId="Header">
    <w:name w:val="header"/>
    <w:basedOn w:val="Normal"/>
    <w:link w:val="HeaderChar"/>
    <w:uiPriority w:val="99"/>
    <w:unhideWhenUsed/>
    <w:rsid w:val="00E77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88C"/>
    <w:rPr>
      <w:sz w:val="21"/>
    </w:rPr>
  </w:style>
  <w:style w:type="paragraph" w:styleId="Footer">
    <w:name w:val="footer"/>
    <w:basedOn w:val="Normal"/>
    <w:link w:val="FooterChar"/>
    <w:uiPriority w:val="99"/>
    <w:unhideWhenUsed/>
    <w:rsid w:val="00E77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88C"/>
    <w:rPr>
      <w:sz w:val="21"/>
    </w:rPr>
  </w:style>
  <w:style w:type="character" w:styleId="PlaceholderText">
    <w:name w:val="Placeholder Text"/>
    <w:basedOn w:val="DefaultParagraphFont"/>
    <w:uiPriority w:val="99"/>
    <w:semiHidden/>
    <w:rsid w:val="00E7788C"/>
    <w:rPr>
      <w:color w:val="808080"/>
    </w:rPr>
  </w:style>
  <w:style w:type="paragraph" w:styleId="ListParagraph">
    <w:name w:val="List Paragraph"/>
    <w:basedOn w:val="Normal"/>
    <w:uiPriority w:val="34"/>
    <w:qFormat/>
    <w:rsid w:val="0000716C"/>
    <w:pPr>
      <w:ind w:left="720"/>
      <w:contextualSpacing/>
    </w:pPr>
  </w:style>
  <w:style w:type="table" w:styleId="TableGrid">
    <w:name w:val="Table Grid"/>
    <w:basedOn w:val="TableNormal"/>
    <w:uiPriority w:val="39"/>
    <w:rsid w:val="00007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0716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0716C"/>
    <w:pPr>
      <w:spacing w:after="100"/>
      <w:ind w:left="420"/>
    </w:pPr>
  </w:style>
  <w:style w:type="character" w:customStyle="1" w:styleId="Heading4Char">
    <w:name w:val="Heading 4 Char"/>
    <w:basedOn w:val="DefaultParagraphFont"/>
    <w:link w:val="Heading4"/>
    <w:uiPriority w:val="9"/>
    <w:rsid w:val="00BE0332"/>
    <w:rPr>
      <w:rFonts w:asciiTheme="majorHAnsi" w:eastAsiaTheme="majorEastAsia" w:hAnsiTheme="majorHAnsi" w:cstheme="majorBidi"/>
      <w:i/>
      <w:iCs/>
      <w:color w:val="2E74B5" w:themeColor="accent1" w:themeShade="BF"/>
      <w:sz w:val="21"/>
    </w:rPr>
  </w:style>
  <w:style w:type="character" w:styleId="CommentReference">
    <w:name w:val="annotation reference"/>
    <w:basedOn w:val="DefaultParagraphFont"/>
    <w:uiPriority w:val="99"/>
    <w:semiHidden/>
    <w:unhideWhenUsed/>
    <w:rsid w:val="00B57C28"/>
    <w:rPr>
      <w:sz w:val="16"/>
      <w:szCs w:val="16"/>
    </w:rPr>
  </w:style>
  <w:style w:type="paragraph" w:styleId="CommentText">
    <w:name w:val="annotation text"/>
    <w:basedOn w:val="Normal"/>
    <w:link w:val="CommentTextChar"/>
    <w:uiPriority w:val="99"/>
    <w:semiHidden/>
    <w:unhideWhenUsed/>
    <w:rsid w:val="00B57C28"/>
    <w:pPr>
      <w:spacing w:line="240" w:lineRule="auto"/>
    </w:pPr>
    <w:rPr>
      <w:sz w:val="20"/>
      <w:szCs w:val="20"/>
    </w:rPr>
  </w:style>
  <w:style w:type="character" w:customStyle="1" w:styleId="CommentTextChar">
    <w:name w:val="Comment Text Char"/>
    <w:basedOn w:val="DefaultParagraphFont"/>
    <w:link w:val="CommentText"/>
    <w:uiPriority w:val="99"/>
    <w:semiHidden/>
    <w:rsid w:val="00B57C28"/>
    <w:rPr>
      <w:sz w:val="20"/>
      <w:szCs w:val="20"/>
    </w:rPr>
  </w:style>
  <w:style w:type="paragraph" w:styleId="CommentSubject">
    <w:name w:val="annotation subject"/>
    <w:basedOn w:val="CommentText"/>
    <w:next w:val="CommentText"/>
    <w:link w:val="CommentSubjectChar"/>
    <w:uiPriority w:val="99"/>
    <w:semiHidden/>
    <w:unhideWhenUsed/>
    <w:rsid w:val="00B57C28"/>
    <w:rPr>
      <w:b/>
      <w:bCs/>
    </w:rPr>
  </w:style>
  <w:style w:type="character" w:customStyle="1" w:styleId="CommentSubjectChar">
    <w:name w:val="Comment Subject Char"/>
    <w:basedOn w:val="CommentTextChar"/>
    <w:link w:val="CommentSubject"/>
    <w:uiPriority w:val="99"/>
    <w:semiHidden/>
    <w:rsid w:val="00B57C28"/>
    <w:rPr>
      <w:b/>
      <w:bCs/>
      <w:sz w:val="20"/>
      <w:szCs w:val="20"/>
    </w:rPr>
  </w:style>
  <w:style w:type="paragraph" w:styleId="BalloonText">
    <w:name w:val="Balloon Text"/>
    <w:basedOn w:val="Normal"/>
    <w:link w:val="BalloonTextChar"/>
    <w:uiPriority w:val="99"/>
    <w:semiHidden/>
    <w:unhideWhenUsed/>
    <w:rsid w:val="00B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C28"/>
    <w:rPr>
      <w:rFonts w:ascii="Segoe UI" w:hAnsi="Segoe UI" w:cs="Segoe UI"/>
      <w:sz w:val="18"/>
      <w:szCs w:val="18"/>
    </w:rPr>
  </w:style>
  <w:style w:type="paragraph" w:styleId="NoSpacing">
    <w:name w:val="No Spacing"/>
    <w:uiPriority w:val="1"/>
    <w:qFormat/>
    <w:rsid w:val="002A2B92"/>
    <w:pPr>
      <w:spacing w:after="0" w:line="240" w:lineRule="auto"/>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045">
      <w:bodyDiv w:val="1"/>
      <w:marLeft w:val="0"/>
      <w:marRight w:val="0"/>
      <w:marTop w:val="0"/>
      <w:marBottom w:val="0"/>
      <w:divBdr>
        <w:top w:val="none" w:sz="0" w:space="0" w:color="auto"/>
        <w:left w:val="none" w:sz="0" w:space="0" w:color="auto"/>
        <w:bottom w:val="none" w:sz="0" w:space="0" w:color="auto"/>
        <w:right w:val="none" w:sz="0" w:space="0" w:color="auto"/>
      </w:divBdr>
    </w:div>
    <w:div w:id="5640607">
      <w:bodyDiv w:val="1"/>
      <w:marLeft w:val="0"/>
      <w:marRight w:val="0"/>
      <w:marTop w:val="0"/>
      <w:marBottom w:val="0"/>
      <w:divBdr>
        <w:top w:val="none" w:sz="0" w:space="0" w:color="auto"/>
        <w:left w:val="none" w:sz="0" w:space="0" w:color="auto"/>
        <w:bottom w:val="none" w:sz="0" w:space="0" w:color="auto"/>
        <w:right w:val="none" w:sz="0" w:space="0" w:color="auto"/>
      </w:divBdr>
    </w:div>
    <w:div w:id="6562508">
      <w:bodyDiv w:val="1"/>
      <w:marLeft w:val="0"/>
      <w:marRight w:val="0"/>
      <w:marTop w:val="0"/>
      <w:marBottom w:val="0"/>
      <w:divBdr>
        <w:top w:val="none" w:sz="0" w:space="0" w:color="auto"/>
        <w:left w:val="none" w:sz="0" w:space="0" w:color="auto"/>
        <w:bottom w:val="none" w:sz="0" w:space="0" w:color="auto"/>
        <w:right w:val="none" w:sz="0" w:space="0" w:color="auto"/>
      </w:divBdr>
    </w:div>
    <w:div w:id="7877251">
      <w:bodyDiv w:val="1"/>
      <w:marLeft w:val="0"/>
      <w:marRight w:val="0"/>
      <w:marTop w:val="0"/>
      <w:marBottom w:val="0"/>
      <w:divBdr>
        <w:top w:val="none" w:sz="0" w:space="0" w:color="auto"/>
        <w:left w:val="none" w:sz="0" w:space="0" w:color="auto"/>
        <w:bottom w:val="none" w:sz="0" w:space="0" w:color="auto"/>
        <w:right w:val="none" w:sz="0" w:space="0" w:color="auto"/>
      </w:divBdr>
    </w:div>
    <w:div w:id="9795098">
      <w:bodyDiv w:val="1"/>
      <w:marLeft w:val="0"/>
      <w:marRight w:val="0"/>
      <w:marTop w:val="0"/>
      <w:marBottom w:val="0"/>
      <w:divBdr>
        <w:top w:val="none" w:sz="0" w:space="0" w:color="auto"/>
        <w:left w:val="none" w:sz="0" w:space="0" w:color="auto"/>
        <w:bottom w:val="none" w:sz="0" w:space="0" w:color="auto"/>
        <w:right w:val="none" w:sz="0" w:space="0" w:color="auto"/>
      </w:divBdr>
    </w:div>
    <w:div w:id="13194421">
      <w:bodyDiv w:val="1"/>
      <w:marLeft w:val="0"/>
      <w:marRight w:val="0"/>
      <w:marTop w:val="0"/>
      <w:marBottom w:val="0"/>
      <w:divBdr>
        <w:top w:val="none" w:sz="0" w:space="0" w:color="auto"/>
        <w:left w:val="none" w:sz="0" w:space="0" w:color="auto"/>
        <w:bottom w:val="none" w:sz="0" w:space="0" w:color="auto"/>
        <w:right w:val="none" w:sz="0" w:space="0" w:color="auto"/>
      </w:divBdr>
    </w:div>
    <w:div w:id="16320413">
      <w:bodyDiv w:val="1"/>
      <w:marLeft w:val="0"/>
      <w:marRight w:val="0"/>
      <w:marTop w:val="0"/>
      <w:marBottom w:val="0"/>
      <w:divBdr>
        <w:top w:val="none" w:sz="0" w:space="0" w:color="auto"/>
        <w:left w:val="none" w:sz="0" w:space="0" w:color="auto"/>
        <w:bottom w:val="none" w:sz="0" w:space="0" w:color="auto"/>
        <w:right w:val="none" w:sz="0" w:space="0" w:color="auto"/>
      </w:divBdr>
    </w:div>
    <w:div w:id="18090031">
      <w:bodyDiv w:val="1"/>
      <w:marLeft w:val="0"/>
      <w:marRight w:val="0"/>
      <w:marTop w:val="0"/>
      <w:marBottom w:val="0"/>
      <w:divBdr>
        <w:top w:val="none" w:sz="0" w:space="0" w:color="auto"/>
        <w:left w:val="none" w:sz="0" w:space="0" w:color="auto"/>
        <w:bottom w:val="none" w:sz="0" w:space="0" w:color="auto"/>
        <w:right w:val="none" w:sz="0" w:space="0" w:color="auto"/>
      </w:divBdr>
    </w:div>
    <w:div w:id="23218647">
      <w:bodyDiv w:val="1"/>
      <w:marLeft w:val="0"/>
      <w:marRight w:val="0"/>
      <w:marTop w:val="0"/>
      <w:marBottom w:val="0"/>
      <w:divBdr>
        <w:top w:val="none" w:sz="0" w:space="0" w:color="auto"/>
        <w:left w:val="none" w:sz="0" w:space="0" w:color="auto"/>
        <w:bottom w:val="none" w:sz="0" w:space="0" w:color="auto"/>
        <w:right w:val="none" w:sz="0" w:space="0" w:color="auto"/>
      </w:divBdr>
    </w:div>
    <w:div w:id="23987932">
      <w:bodyDiv w:val="1"/>
      <w:marLeft w:val="0"/>
      <w:marRight w:val="0"/>
      <w:marTop w:val="0"/>
      <w:marBottom w:val="0"/>
      <w:divBdr>
        <w:top w:val="none" w:sz="0" w:space="0" w:color="auto"/>
        <w:left w:val="none" w:sz="0" w:space="0" w:color="auto"/>
        <w:bottom w:val="none" w:sz="0" w:space="0" w:color="auto"/>
        <w:right w:val="none" w:sz="0" w:space="0" w:color="auto"/>
      </w:divBdr>
    </w:div>
    <w:div w:id="24065060">
      <w:bodyDiv w:val="1"/>
      <w:marLeft w:val="0"/>
      <w:marRight w:val="0"/>
      <w:marTop w:val="0"/>
      <w:marBottom w:val="0"/>
      <w:divBdr>
        <w:top w:val="none" w:sz="0" w:space="0" w:color="auto"/>
        <w:left w:val="none" w:sz="0" w:space="0" w:color="auto"/>
        <w:bottom w:val="none" w:sz="0" w:space="0" w:color="auto"/>
        <w:right w:val="none" w:sz="0" w:space="0" w:color="auto"/>
      </w:divBdr>
    </w:div>
    <w:div w:id="26177488">
      <w:bodyDiv w:val="1"/>
      <w:marLeft w:val="0"/>
      <w:marRight w:val="0"/>
      <w:marTop w:val="0"/>
      <w:marBottom w:val="0"/>
      <w:divBdr>
        <w:top w:val="none" w:sz="0" w:space="0" w:color="auto"/>
        <w:left w:val="none" w:sz="0" w:space="0" w:color="auto"/>
        <w:bottom w:val="none" w:sz="0" w:space="0" w:color="auto"/>
        <w:right w:val="none" w:sz="0" w:space="0" w:color="auto"/>
      </w:divBdr>
    </w:div>
    <w:div w:id="30300219">
      <w:bodyDiv w:val="1"/>
      <w:marLeft w:val="0"/>
      <w:marRight w:val="0"/>
      <w:marTop w:val="0"/>
      <w:marBottom w:val="0"/>
      <w:divBdr>
        <w:top w:val="none" w:sz="0" w:space="0" w:color="auto"/>
        <w:left w:val="none" w:sz="0" w:space="0" w:color="auto"/>
        <w:bottom w:val="none" w:sz="0" w:space="0" w:color="auto"/>
        <w:right w:val="none" w:sz="0" w:space="0" w:color="auto"/>
      </w:divBdr>
    </w:div>
    <w:div w:id="33894392">
      <w:bodyDiv w:val="1"/>
      <w:marLeft w:val="0"/>
      <w:marRight w:val="0"/>
      <w:marTop w:val="0"/>
      <w:marBottom w:val="0"/>
      <w:divBdr>
        <w:top w:val="none" w:sz="0" w:space="0" w:color="auto"/>
        <w:left w:val="none" w:sz="0" w:space="0" w:color="auto"/>
        <w:bottom w:val="none" w:sz="0" w:space="0" w:color="auto"/>
        <w:right w:val="none" w:sz="0" w:space="0" w:color="auto"/>
      </w:divBdr>
    </w:div>
    <w:div w:id="35859674">
      <w:bodyDiv w:val="1"/>
      <w:marLeft w:val="0"/>
      <w:marRight w:val="0"/>
      <w:marTop w:val="0"/>
      <w:marBottom w:val="0"/>
      <w:divBdr>
        <w:top w:val="none" w:sz="0" w:space="0" w:color="auto"/>
        <w:left w:val="none" w:sz="0" w:space="0" w:color="auto"/>
        <w:bottom w:val="none" w:sz="0" w:space="0" w:color="auto"/>
        <w:right w:val="none" w:sz="0" w:space="0" w:color="auto"/>
      </w:divBdr>
    </w:div>
    <w:div w:id="39746335">
      <w:bodyDiv w:val="1"/>
      <w:marLeft w:val="0"/>
      <w:marRight w:val="0"/>
      <w:marTop w:val="0"/>
      <w:marBottom w:val="0"/>
      <w:divBdr>
        <w:top w:val="none" w:sz="0" w:space="0" w:color="auto"/>
        <w:left w:val="none" w:sz="0" w:space="0" w:color="auto"/>
        <w:bottom w:val="none" w:sz="0" w:space="0" w:color="auto"/>
        <w:right w:val="none" w:sz="0" w:space="0" w:color="auto"/>
      </w:divBdr>
    </w:div>
    <w:div w:id="46269048">
      <w:bodyDiv w:val="1"/>
      <w:marLeft w:val="0"/>
      <w:marRight w:val="0"/>
      <w:marTop w:val="0"/>
      <w:marBottom w:val="0"/>
      <w:divBdr>
        <w:top w:val="none" w:sz="0" w:space="0" w:color="auto"/>
        <w:left w:val="none" w:sz="0" w:space="0" w:color="auto"/>
        <w:bottom w:val="none" w:sz="0" w:space="0" w:color="auto"/>
        <w:right w:val="none" w:sz="0" w:space="0" w:color="auto"/>
      </w:divBdr>
    </w:div>
    <w:div w:id="48725755">
      <w:bodyDiv w:val="1"/>
      <w:marLeft w:val="0"/>
      <w:marRight w:val="0"/>
      <w:marTop w:val="0"/>
      <w:marBottom w:val="0"/>
      <w:divBdr>
        <w:top w:val="none" w:sz="0" w:space="0" w:color="auto"/>
        <w:left w:val="none" w:sz="0" w:space="0" w:color="auto"/>
        <w:bottom w:val="none" w:sz="0" w:space="0" w:color="auto"/>
        <w:right w:val="none" w:sz="0" w:space="0" w:color="auto"/>
      </w:divBdr>
    </w:div>
    <w:div w:id="52893278">
      <w:bodyDiv w:val="1"/>
      <w:marLeft w:val="0"/>
      <w:marRight w:val="0"/>
      <w:marTop w:val="0"/>
      <w:marBottom w:val="0"/>
      <w:divBdr>
        <w:top w:val="none" w:sz="0" w:space="0" w:color="auto"/>
        <w:left w:val="none" w:sz="0" w:space="0" w:color="auto"/>
        <w:bottom w:val="none" w:sz="0" w:space="0" w:color="auto"/>
        <w:right w:val="none" w:sz="0" w:space="0" w:color="auto"/>
      </w:divBdr>
    </w:div>
    <w:div w:id="56437100">
      <w:bodyDiv w:val="1"/>
      <w:marLeft w:val="0"/>
      <w:marRight w:val="0"/>
      <w:marTop w:val="0"/>
      <w:marBottom w:val="0"/>
      <w:divBdr>
        <w:top w:val="none" w:sz="0" w:space="0" w:color="auto"/>
        <w:left w:val="none" w:sz="0" w:space="0" w:color="auto"/>
        <w:bottom w:val="none" w:sz="0" w:space="0" w:color="auto"/>
        <w:right w:val="none" w:sz="0" w:space="0" w:color="auto"/>
      </w:divBdr>
    </w:div>
    <w:div w:id="61221041">
      <w:bodyDiv w:val="1"/>
      <w:marLeft w:val="0"/>
      <w:marRight w:val="0"/>
      <w:marTop w:val="0"/>
      <w:marBottom w:val="0"/>
      <w:divBdr>
        <w:top w:val="none" w:sz="0" w:space="0" w:color="auto"/>
        <w:left w:val="none" w:sz="0" w:space="0" w:color="auto"/>
        <w:bottom w:val="none" w:sz="0" w:space="0" w:color="auto"/>
        <w:right w:val="none" w:sz="0" w:space="0" w:color="auto"/>
      </w:divBdr>
    </w:div>
    <w:div w:id="65347675">
      <w:bodyDiv w:val="1"/>
      <w:marLeft w:val="0"/>
      <w:marRight w:val="0"/>
      <w:marTop w:val="0"/>
      <w:marBottom w:val="0"/>
      <w:divBdr>
        <w:top w:val="none" w:sz="0" w:space="0" w:color="auto"/>
        <w:left w:val="none" w:sz="0" w:space="0" w:color="auto"/>
        <w:bottom w:val="none" w:sz="0" w:space="0" w:color="auto"/>
        <w:right w:val="none" w:sz="0" w:space="0" w:color="auto"/>
      </w:divBdr>
    </w:div>
    <w:div w:id="71316673">
      <w:bodyDiv w:val="1"/>
      <w:marLeft w:val="0"/>
      <w:marRight w:val="0"/>
      <w:marTop w:val="0"/>
      <w:marBottom w:val="0"/>
      <w:divBdr>
        <w:top w:val="none" w:sz="0" w:space="0" w:color="auto"/>
        <w:left w:val="none" w:sz="0" w:space="0" w:color="auto"/>
        <w:bottom w:val="none" w:sz="0" w:space="0" w:color="auto"/>
        <w:right w:val="none" w:sz="0" w:space="0" w:color="auto"/>
      </w:divBdr>
    </w:div>
    <w:div w:id="71976217">
      <w:bodyDiv w:val="1"/>
      <w:marLeft w:val="0"/>
      <w:marRight w:val="0"/>
      <w:marTop w:val="0"/>
      <w:marBottom w:val="0"/>
      <w:divBdr>
        <w:top w:val="none" w:sz="0" w:space="0" w:color="auto"/>
        <w:left w:val="none" w:sz="0" w:space="0" w:color="auto"/>
        <w:bottom w:val="none" w:sz="0" w:space="0" w:color="auto"/>
        <w:right w:val="none" w:sz="0" w:space="0" w:color="auto"/>
      </w:divBdr>
    </w:div>
    <w:div w:id="81293339">
      <w:bodyDiv w:val="1"/>
      <w:marLeft w:val="0"/>
      <w:marRight w:val="0"/>
      <w:marTop w:val="0"/>
      <w:marBottom w:val="0"/>
      <w:divBdr>
        <w:top w:val="none" w:sz="0" w:space="0" w:color="auto"/>
        <w:left w:val="none" w:sz="0" w:space="0" w:color="auto"/>
        <w:bottom w:val="none" w:sz="0" w:space="0" w:color="auto"/>
        <w:right w:val="none" w:sz="0" w:space="0" w:color="auto"/>
      </w:divBdr>
    </w:div>
    <w:div w:id="81730831">
      <w:bodyDiv w:val="1"/>
      <w:marLeft w:val="0"/>
      <w:marRight w:val="0"/>
      <w:marTop w:val="0"/>
      <w:marBottom w:val="0"/>
      <w:divBdr>
        <w:top w:val="none" w:sz="0" w:space="0" w:color="auto"/>
        <w:left w:val="none" w:sz="0" w:space="0" w:color="auto"/>
        <w:bottom w:val="none" w:sz="0" w:space="0" w:color="auto"/>
        <w:right w:val="none" w:sz="0" w:space="0" w:color="auto"/>
      </w:divBdr>
    </w:div>
    <w:div w:id="82337671">
      <w:bodyDiv w:val="1"/>
      <w:marLeft w:val="0"/>
      <w:marRight w:val="0"/>
      <w:marTop w:val="0"/>
      <w:marBottom w:val="0"/>
      <w:divBdr>
        <w:top w:val="none" w:sz="0" w:space="0" w:color="auto"/>
        <w:left w:val="none" w:sz="0" w:space="0" w:color="auto"/>
        <w:bottom w:val="none" w:sz="0" w:space="0" w:color="auto"/>
        <w:right w:val="none" w:sz="0" w:space="0" w:color="auto"/>
      </w:divBdr>
    </w:div>
    <w:div w:id="84035618">
      <w:bodyDiv w:val="1"/>
      <w:marLeft w:val="0"/>
      <w:marRight w:val="0"/>
      <w:marTop w:val="0"/>
      <w:marBottom w:val="0"/>
      <w:divBdr>
        <w:top w:val="none" w:sz="0" w:space="0" w:color="auto"/>
        <w:left w:val="none" w:sz="0" w:space="0" w:color="auto"/>
        <w:bottom w:val="none" w:sz="0" w:space="0" w:color="auto"/>
        <w:right w:val="none" w:sz="0" w:space="0" w:color="auto"/>
      </w:divBdr>
    </w:div>
    <w:div w:id="84889200">
      <w:bodyDiv w:val="1"/>
      <w:marLeft w:val="0"/>
      <w:marRight w:val="0"/>
      <w:marTop w:val="0"/>
      <w:marBottom w:val="0"/>
      <w:divBdr>
        <w:top w:val="none" w:sz="0" w:space="0" w:color="auto"/>
        <w:left w:val="none" w:sz="0" w:space="0" w:color="auto"/>
        <w:bottom w:val="none" w:sz="0" w:space="0" w:color="auto"/>
        <w:right w:val="none" w:sz="0" w:space="0" w:color="auto"/>
      </w:divBdr>
    </w:div>
    <w:div w:id="90862027">
      <w:bodyDiv w:val="1"/>
      <w:marLeft w:val="0"/>
      <w:marRight w:val="0"/>
      <w:marTop w:val="0"/>
      <w:marBottom w:val="0"/>
      <w:divBdr>
        <w:top w:val="none" w:sz="0" w:space="0" w:color="auto"/>
        <w:left w:val="none" w:sz="0" w:space="0" w:color="auto"/>
        <w:bottom w:val="none" w:sz="0" w:space="0" w:color="auto"/>
        <w:right w:val="none" w:sz="0" w:space="0" w:color="auto"/>
      </w:divBdr>
    </w:div>
    <w:div w:id="92021295">
      <w:bodyDiv w:val="1"/>
      <w:marLeft w:val="0"/>
      <w:marRight w:val="0"/>
      <w:marTop w:val="0"/>
      <w:marBottom w:val="0"/>
      <w:divBdr>
        <w:top w:val="none" w:sz="0" w:space="0" w:color="auto"/>
        <w:left w:val="none" w:sz="0" w:space="0" w:color="auto"/>
        <w:bottom w:val="none" w:sz="0" w:space="0" w:color="auto"/>
        <w:right w:val="none" w:sz="0" w:space="0" w:color="auto"/>
      </w:divBdr>
    </w:div>
    <w:div w:id="94402651">
      <w:bodyDiv w:val="1"/>
      <w:marLeft w:val="0"/>
      <w:marRight w:val="0"/>
      <w:marTop w:val="0"/>
      <w:marBottom w:val="0"/>
      <w:divBdr>
        <w:top w:val="none" w:sz="0" w:space="0" w:color="auto"/>
        <w:left w:val="none" w:sz="0" w:space="0" w:color="auto"/>
        <w:bottom w:val="none" w:sz="0" w:space="0" w:color="auto"/>
        <w:right w:val="none" w:sz="0" w:space="0" w:color="auto"/>
      </w:divBdr>
    </w:div>
    <w:div w:id="99642809">
      <w:bodyDiv w:val="1"/>
      <w:marLeft w:val="0"/>
      <w:marRight w:val="0"/>
      <w:marTop w:val="0"/>
      <w:marBottom w:val="0"/>
      <w:divBdr>
        <w:top w:val="none" w:sz="0" w:space="0" w:color="auto"/>
        <w:left w:val="none" w:sz="0" w:space="0" w:color="auto"/>
        <w:bottom w:val="none" w:sz="0" w:space="0" w:color="auto"/>
        <w:right w:val="none" w:sz="0" w:space="0" w:color="auto"/>
      </w:divBdr>
    </w:div>
    <w:div w:id="105082790">
      <w:bodyDiv w:val="1"/>
      <w:marLeft w:val="0"/>
      <w:marRight w:val="0"/>
      <w:marTop w:val="0"/>
      <w:marBottom w:val="0"/>
      <w:divBdr>
        <w:top w:val="none" w:sz="0" w:space="0" w:color="auto"/>
        <w:left w:val="none" w:sz="0" w:space="0" w:color="auto"/>
        <w:bottom w:val="none" w:sz="0" w:space="0" w:color="auto"/>
        <w:right w:val="none" w:sz="0" w:space="0" w:color="auto"/>
      </w:divBdr>
    </w:div>
    <w:div w:id="105659865">
      <w:bodyDiv w:val="1"/>
      <w:marLeft w:val="0"/>
      <w:marRight w:val="0"/>
      <w:marTop w:val="0"/>
      <w:marBottom w:val="0"/>
      <w:divBdr>
        <w:top w:val="none" w:sz="0" w:space="0" w:color="auto"/>
        <w:left w:val="none" w:sz="0" w:space="0" w:color="auto"/>
        <w:bottom w:val="none" w:sz="0" w:space="0" w:color="auto"/>
        <w:right w:val="none" w:sz="0" w:space="0" w:color="auto"/>
      </w:divBdr>
    </w:div>
    <w:div w:id="106706176">
      <w:bodyDiv w:val="1"/>
      <w:marLeft w:val="0"/>
      <w:marRight w:val="0"/>
      <w:marTop w:val="0"/>
      <w:marBottom w:val="0"/>
      <w:divBdr>
        <w:top w:val="none" w:sz="0" w:space="0" w:color="auto"/>
        <w:left w:val="none" w:sz="0" w:space="0" w:color="auto"/>
        <w:bottom w:val="none" w:sz="0" w:space="0" w:color="auto"/>
        <w:right w:val="none" w:sz="0" w:space="0" w:color="auto"/>
      </w:divBdr>
    </w:div>
    <w:div w:id="112095068">
      <w:bodyDiv w:val="1"/>
      <w:marLeft w:val="0"/>
      <w:marRight w:val="0"/>
      <w:marTop w:val="0"/>
      <w:marBottom w:val="0"/>
      <w:divBdr>
        <w:top w:val="none" w:sz="0" w:space="0" w:color="auto"/>
        <w:left w:val="none" w:sz="0" w:space="0" w:color="auto"/>
        <w:bottom w:val="none" w:sz="0" w:space="0" w:color="auto"/>
        <w:right w:val="none" w:sz="0" w:space="0" w:color="auto"/>
      </w:divBdr>
    </w:div>
    <w:div w:id="113595604">
      <w:bodyDiv w:val="1"/>
      <w:marLeft w:val="0"/>
      <w:marRight w:val="0"/>
      <w:marTop w:val="0"/>
      <w:marBottom w:val="0"/>
      <w:divBdr>
        <w:top w:val="none" w:sz="0" w:space="0" w:color="auto"/>
        <w:left w:val="none" w:sz="0" w:space="0" w:color="auto"/>
        <w:bottom w:val="none" w:sz="0" w:space="0" w:color="auto"/>
        <w:right w:val="none" w:sz="0" w:space="0" w:color="auto"/>
      </w:divBdr>
    </w:div>
    <w:div w:id="116682896">
      <w:bodyDiv w:val="1"/>
      <w:marLeft w:val="0"/>
      <w:marRight w:val="0"/>
      <w:marTop w:val="0"/>
      <w:marBottom w:val="0"/>
      <w:divBdr>
        <w:top w:val="none" w:sz="0" w:space="0" w:color="auto"/>
        <w:left w:val="none" w:sz="0" w:space="0" w:color="auto"/>
        <w:bottom w:val="none" w:sz="0" w:space="0" w:color="auto"/>
        <w:right w:val="none" w:sz="0" w:space="0" w:color="auto"/>
      </w:divBdr>
    </w:div>
    <w:div w:id="117339578">
      <w:bodyDiv w:val="1"/>
      <w:marLeft w:val="0"/>
      <w:marRight w:val="0"/>
      <w:marTop w:val="0"/>
      <w:marBottom w:val="0"/>
      <w:divBdr>
        <w:top w:val="none" w:sz="0" w:space="0" w:color="auto"/>
        <w:left w:val="none" w:sz="0" w:space="0" w:color="auto"/>
        <w:bottom w:val="none" w:sz="0" w:space="0" w:color="auto"/>
        <w:right w:val="none" w:sz="0" w:space="0" w:color="auto"/>
      </w:divBdr>
    </w:div>
    <w:div w:id="126629326">
      <w:bodyDiv w:val="1"/>
      <w:marLeft w:val="0"/>
      <w:marRight w:val="0"/>
      <w:marTop w:val="0"/>
      <w:marBottom w:val="0"/>
      <w:divBdr>
        <w:top w:val="none" w:sz="0" w:space="0" w:color="auto"/>
        <w:left w:val="none" w:sz="0" w:space="0" w:color="auto"/>
        <w:bottom w:val="none" w:sz="0" w:space="0" w:color="auto"/>
        <w:right w:val="none" w:sz="0" w:space="0" w:color="auto"/>
      </w:divBdr>
    </w:div>
    <w:div w:id="126818150">
      <w:bodyDiv w:val="1"/>
      <w:marLeft w:val="0"/>
      <w:marRight w:val="0"/>
      <w:marTop w:val="0"/>
      <w:marBottom w:val="0"/>
      <w:divBdr>
        <w:top w:val="none" w:sz="0" w:space="0" w:color="auto"/>
        <w:left w:val="none" w:sz="0" w:space="0" w:color="auto"/>
        <w:bottom w:val="none" w:sz="0" w:space="0" w:color="auto"/>
        <w:right w:val="none" w:sz="0" w:space="0" w:color="auto"/>
      </w:divBdr>
    </w:div>
    <w:div w:id="133721434">
      <w:bodyDiv w:val="1"/>
      <w:marLeft w:val="0"/>
      <w:marRight w:val="0"/>
      <w:marTop w:val="0"/>
      <w:marBottom w:val="0"/>
      <w:divBdr>
        <w:top w:val="none" w:sz="0" w:space="0" w:color="auto"/>
        <w:left w:val="none" w:sz="0" w:space="0" w:color="auto"/>
        <w:bottom w:val="none" w:sz="0" w:space="0" w:color="auto"/>
        <w:right w:val="none" w:sz="0" w:space="0" w:color="auto"/>
      </w:divBdr>
    </w:div>
    <w:div w:id="137918177">
      <w:bodyDiv w:val="1"/>
      <w:marLeft w:val="0"/>
      <w:marRight w:val="0"/>
      <w:marTop w:val="0"/>
      <w:marBottom w:val="0"/>
      <w:divBdr>
        <w:top w:val="none" w:sz="0" w:space="0" w:color="auto"/>
        <w:left w:val="none" w:sz="0" w:space="0" w:color="auto"/>
        <w:bottom w:val="none" w:sz="0" w:space="0" w:color="auto"/>
        <w:right w:val="none" w:sz="0" w:space="0" w:color="auto"/>
      </w:divBdr>
    </w:div>
    <w:div w:id="138690324">
      <w:bodyDiv w:val="1"/>
      <w:marLeft w:val="0"/>
      <w:marRight w:val="0"/>
      <w:marTop w:val="0"/>
      <w:marBottom w:val="0"/>
      <w:divBdr>
        <w:top w:val="none" w:sz="0" w:space="0" w:color="auto"/>
        <w:left w:val="none" w:sz="0" w:space="0" w:color="auto"/>
        <w:bottom w:val="none" w:sz="0" w:space="0" w:color="auto"/>
        <w:right w:val="none" w:sz="0" w:space="0" w:color="auto"/>
      </w:divBdr>
    </w:div>
    <w:div w:id="138770851">
      <w:bodyDiv w:val="1"/>
      <w:marLeft w:val="0"/>
      <w:marRight w:val="0"/>
      <w:marTop w:val="0"/>
      <w:marBottom w:val="0"/>
      <w:divBdr>
        <w:top w:val="none" w:sz="0" w:space="0" w:color="auto"/>
        <w:left w:val="none" w:sz="0" w:space="0" w:color="auto"/>
        <w:bottom w:val="none" w:sz="0" w:space="0" w:color="auto"/>
        <w:right w:val="none" w:sz="0" w:space="0" w:color="auto"/>
      </w:divBdr>
    </w:div>
    <w:div w:id="141624793">
      <w:bodyDiv w:val="1"/>
      <w:marLeft w:val="0"/>
      <w:marRight w:val="0"/>
      <w:marTop w:val="0"/>
      <w:marBottom w:val="0"/>
      <w:divBdr>
        <w:top w:val="none" w:sz="0" w:space="0" w:color="auto"/>
        <w:left w:val="none" w:sz="0" w:space="0" w:color="auto"/>
        <w:bottom w:val="none" w:sz="0" w:space="0" w:color="auto"/>
        <w:right w:val="none" w:sz="0" w:space="0" w:color="auto"/>
      </w:divBdr>
    </w:div>
    <w:div w:id="149104955">
      <w:bodyDiv w:val="1"/>
      <w:marLeft w:val="0"/>
      <w:marRight w:val="0"/>
      <w:marTop w:val="0"/>
      <w:marBottom w:val="0"/>
      <w:divBdr>
        <w:top w:val="none" w:sz="0" w:space="0" w:color="auto"/>
        <w:left w:val="none" w:sz="0" w:space="0" w:color="auto"/>
        <w:bottom w:val="none" w:sz="0" w:space="0" w:color="auto"/>
        <w:right w:val="none" w:sz="0" w:space="0" w:color="auto"/>
      </w:divBdr>
    </w:div>
    <w:div w:id="149636988">
      <w:bodyDiv w:val="1"/>
      <w:marLeft w:val="0"/>
      <w:marRight w:val="0"/>
      <w:marTop w:val="0"/>
      <w:marBottom w:val="0"/>
      <w:divBdr>
        <w:top w:val="none" w:sz="0" w:space="0" w:color="auto"/>
        <w:left w:val="none" w:sz="0" w:space="0" w:color="auto"/>
        <w:bottom w:val="none" w:sz="0" w:space="0" w:color="auto"/>
        <w:right w:val="none" w:sz="0" w:space="0" w:color="auto"/>
      </w:divBdr>
    </w:div>
    <w:div w:id="150099416">
      <w:bodyDiv w:val="1"/>
      <w:marLeft w:val="0"/>
      <w:marRight w:val="0"/>
      <w:marTop w:val="0"/>
      <w:marBottom w:val="0"/>
      <w:divBdr>
        <w:top w:val="none" w:sz="0" w:space="0" w:color="auto"/>
        <w:left w:val="none" w:sz="0" w:space="0" w:color="auto"/>
        <w:bottom w:val="none" w:sz="0" w:space="0" w:color="auto"/>
        <w:right w:val="none" w:sz="0" w:space="0" w:color="auto"/>
      </w:divBdr>
    </w:div>
    <w:div w:id="151140383">
      <w:bodyDiv w:val="1"/>
      <w:marLeft w:val="0"/>
      <w:marRight w:val="0"/>
      <w:marTop w:val="0"/>
      <w:marBottom w:val="0"/>
      <w:divBdr>
        <w:top w:val="none" w:sz="0" w:space="0" w:color="auto"/>
        <w:left w:val="none" w:sz="0" w:space="0" w:color="auto"/>
        <w:bottom w:val="none" w:sz="0" w:space="0" w:color="auto"/>
        <w:right w:val="none" w:sz="0" w:space="0" w:color="auto"/>
      </w:divBdr>
    </w:div>
    <w:div w:id="153449441">
      <w:bodyDiv w:val="1"/>
      <w:marLeft w:val="0"/>
      <w:marRight w:val="0"/>
      <w:marTop w:val="0"/>
      <w:marBottom w:val="0"/>
      <w:divBdr>
        <w:top w:val="none" w:sz="0" w:space="0" w:color="auto"/>
        <w:left w:val="none" w:sz="0" w:space="0" w:color="auto"/>
        <w:bottom w:val="none" w:sz="0" w:space="0" w:color="auto"/>
        <w:right w:val="none" w:sz="0" w:space="0" w:color="auto"/>
      </w:divBdr>
    </w:div>
    <w:div w:id="155386259">
      <w:bodyDiv w:val="1"/>
      <w:marLeft w:val="0"/>
      <w:marRight w:val="0"/>
      <w:marTop w:val="0"/>
      <w:marBottom w:val="0"/>
      <w:divBdr>
        <w:top w:val="none" w:sz="0" w:space="0" w:color="auto"/>
        <w:left w:val="none" w:sz="0" w:space="0" w:color="auto"/>
        <w:bottom w:val="none" w:sz="0" w:space="0" w:color="auto"/>
        <w:right w:val="none" w:sz="0" w:space="0" w:color="auto"/>
      </w:divBdr>
    </w:div>
    <w:div w:id="159975775">
      <w:bodyDiv w:val="1"/>
      <w:marLeft w:val="0"/>
      <w:marRight w:val="0"/>
      <w:marTop w:val="0"/>
      <w:marBottom w:val="0"/>
      <w:divBdr>
        <w:top w:val="none" w:sz="0" w:space="0" w:color="auto"/>
        <w:left w:val="none" w:sz="0" w:space="0" w:color="auto"/>
        <w:bottom w:val="none" w:sz="0" w:space="0" w:color="auto"/>
        <w:right w:val="none" w:sz="0" w:space="0" w:color="auto"/>
      </w:divBdr>
    </w:div>
    <w:div w:id="160239924">
      <w:bodyDiv w:val="1"/>
      <w:marLeft w:val="0"/>
      <w:marRight w:val="0"/>
      <w:marTop w:val="0"/>
      <w:marBottom w:val="0"/>
      <w:divBdr>
        <w:top w:val="none" w:sz="0" w:space="0" w:color="auto"/>
        <w:left w:val="none" w:sz="0" w:space="0" w:color="auto"/>
        <w:bottom w:val="none" w:sz="0" w:space="0" w:color="auto"/>
        <w:right w:val="none" w:sz="0" w:space="0" w:color="auto"/>
      </w:divBdr>
    </w:div>
    <w:div w:id="164169722">
      <w:bodyDiv w:val="1"/>
      <w:marLeft w:val="0"/>
      <w:marRight w:val="0"/>
      <w:marTop w:val="0"/>
      <w:marBottom w:val="0"/>
      <w:divBdr>
        <w:top w:val="none" w:sz="0" w:space="0" w:color="auto"/>
        <w:left w:val="none" w:sz="0" w:space="0" w:color="auto"/>
        <w:bottom w:val="none" w:sz="0" w:space="0" w:color="auto"/>
        <w:right w:val="none" w:sz="0" w:space="0" w:color="auto"/>
      </w:divBdr>
    </w:div>
    <w:div w:id="164782269">
      <w:bodyDiv w:val="1"/>
      <w:marLeft w:val="0"/>
      <w:marRight w:val="0"/>
      <w:marTop w:val="0"/>
      <w:marBottom w:val="0"/>
      <w:divBdr>
        <w:top w:val="none" w:sz="0" w:space="0" w:color="auto"/>
        <w:left w:val="none" w:sz="0" w:space="0" w:color="auto"/>
        <w:bottom w:val="none" w:sz="0" w:space="0" w:color="auto"/>
        <w:right w:val="none" w:sz="0" w:space="0" w:color="auto"/>
      </w:divBdr>
    </w:div>
    <w:div w:id="167408548">
      <w:bodyDiv w:val="1"/>
      <w:marLeft w:val="0"/>
      <w:marRight w:val="0"/>
      <w:marTop w:val="0"/>
      <w:marBottom w:val="0"/>
      <w:divBdr>
        <w:top w:val="none" w:sz="0" w:space="0" w:color="auto"/>
        <w:left w:val="none" w:sz="0" w:space="0" w:color="auto"/>
        <w:bottom w:val="none" w:sz="0" w:space="0" w:color="auto"/>
        <w:right w:val="none" w:sz="0" w:space="0" w:color="auto"/>
      </w:divBdr>
    </w:div>
    <w:div w:id="170950001">
      <w:bodyDiv w:val="1"/>
      <w:marLeft w:val="0"/>
      <w:marRight w:val="0"/>
      <w:marTop w:val="0"/>
      <w:marBottom w:val="0"/>
      <w:divBdr>
        <w:top w:val="none" w:sz="0" w:space="0" w:color="auto"/>
        <w:left w:val="none" w:sz="0" w:space="0" w:color="auto"/>
        <w:bottom w:val="none" w:sz="0" w:space="0" w:color="auto"/>
        <w:right w:val="none" w:sz="0" w:space="0" w:color="auto"/>
      </w:divBdr>
    </w:div>
    <w:div w:id="171067717">
      <w:bodyDiv w:val="1"/>
      <w:marLeft w:val="0"/>
      <w:marRight w:val="0"/>
      <w:marTop w:val="0"/>
      <w:marBottom w:val="0"/>
      <w:divBdr>
        <w:top w:val="none" w:sz="0" w:space="0" w:color="auto"/>
        <w:left w:val="none" w:sz="0" w:space="0" w:color="auto"/>
        <w:bottom w:val="none" w:sz="0" w:space="0" w:color="auto"/>
        <w:right w:val="none" w:sz="0" w:space="0" w:color="auto"/>
      </w:divBdr>
    </w:div>
    <w:div w:id="171453865">
      <w:bodyDiv w:val="1"/>
      <w:marLeft w:val="0"/>
      <w:marRight w:val="0"/>
      <w:marTop w:val="0"/>
      <w:marBottom w:val="0"/>
      <w:divBdr>
        <w:top w:val="none" w:sz="0" w:space="0" w:color="auto"/>
        <w:left w:val="none" w:sz="0" w:space="0" w:color="auto"/>
        <w:bottom w:val="none" w:sz="0" w:space="0" w:color="auto"/>
        <w:right w:val="none" w:sz="0" w:space="0" w:color="auto"/>
      </w:divBdr>
    </w:div>
    <w:div w:id="174880020">
      <w:bodyDiv w:val="1"/>
      <w:marLeft w:val="0"/>
      <w:marRight w:val="0"/>
      <w:marTop w:val="0"/>
      <w:marBottom w:val="0"/>
      <w:divBdr>
        <w:top w:val="none" w:sz="0" w:space="0" w:color="auto"/>
        <w:left w:val="none" w:sz="0" w:space="0" w:color="auto"/>
        <w:bottom w:val="none" w:sz="0" w:space="0" w:color="auto"/>
        <w:right w:val="none" w:sz="0" w:space="0" w:color="auto"/>
      </w:divBdr>
    </w:div>
    <w:div w:id="176312259">
      <w:bodyDiv w:val="1"/>
      <w:marLeft w:val="0"/>
      <w:marRight w:val="0"/>
      <w:marTop w:val="0"/>
      <w:marBottom w:val="0"/>
      <w:divBdr>
        <w:top w:val="none" w:sz="0" w:space="0" w:color="auto"/>
        <w:left w:val="none" w:sz="0" w:space="0" w:color="auto"/>
        <w:bottom w:val="none" w:sz="0" w:space="0" w:color="auto"/>
        <w:right w:val="none" w:sz="0" w:space="0" w:color="auto"/>
      </w:divBdr>
    </w:div>
    <w:div w:id="186869433">
      <w:bodyDiv w:val="1"/>
      <w:marLeft w:val="0"/>
      <w:marRight w:val="0"/>
      <w:marTop w:val="0"/>
      <w:marBottom w:val="0"/>
      <w:divBdr>
        <w:top w:val="none" w:sz="0" w:space="0" w:color="auto"/>
        <w:left w:val="none" w:sz="0" w:space="0" w:color="auto"/>
        <w:bottom w:val="none" w:sz="0" w:space="0" w:color="auto"/>
        <w:right w:val="none" w:sz="0" w:space="0" w:color="auto"/>
      </w:divBdr>
    </w:div>
    <w:div w:id="190263020">
      <w:bodyDiv w:val="1"/>
      <w:marLeft w:val="0"/>
      <w:marRight w:val="0"/>
      <w:marTop w:val="0"/>
      <w:marBottom w:val="0"/>
      <w:divBdr>
        <w:top w:val="none" w:sz="0" w:space="0" w:color="auto"/>
        <w:left w:val="none" w:sz="0" w:space="0" w:color="auto"/>
        <w:bottom w:val="none" w:sz="0" w:space="0" w:color="auto"/>
        <w:right w:val="none" w:sz="0" w:space="0" w:color="auto"/>
      </w:divBdr>
    </w:div>
    <w:div w:id="191234529">
      <w:bodyDiv w:val="1"/>
      <w:marLeft w:val="0"/>
      <w:marRight w:val="0"/>
      <w:marTop w:val="0"/>
      <w:marBottom w:val="0"/>
      <w:divBdr>
        <w:top w:val="none" w:sz="0" w:space="0" w:color="auto"/>
        <w:left w:val="none" w:sz="0" w:space="0" w:color="auto"/>
        <w:bottom w:val="none" w:sz="0" w:space="0" w:color="auto"/>
        <w:right w:val="none" w:sz="0" w:space="0" w:color="auto"/>
      </w:divBdr>
    </w:div>
    <w:div w:id="198202777">
      <w:bodyDiv w:val="1"/>
      <w:marLeft w:val="0"/>
      <w:marRight w:val="0"/>
      <w:marTop w:val="0"/>
      <w:marBottom w:val="0"/>
      <w:divBdr>
        <w:top w:val="none" w:sz="0" w:space="0" w:color="auto"/>
        <w:left w:val="none" w:sz="0" w:space="0" w:color="auto"/>
        <w:bottom w:val="none" w:sz="0" w:space="0" w:color="auto"/>
        <w:right w:val="none" w:sz="0" w:space="0" w:color="auto"/>
      </w:divBdr>
    </w:div>
    <w:div w:id="200822895">
      <w:bodyDiv w:val="1"/>
      <w:marLeft w:val="0"/>
      <w:marRight w:val="0"/>
      <w:marTop w:val="0"/>
      <w:marBottom w:val="0"/>
      <w:divBdr>
        <w:top w:val="none" w:sz="0" w:space="0" w:color="auto"/>
        <w:left w:val="none" w:sz="0" w:space="0" w:color="auto"/>
        <w:bottom w:val="none" w:sz="0" w:space="0" w:color="auto"/>
        <w:right w:val="none" w:sz="0" w:space="0" w:color="auto"/>
      </w:divBdr>
    </w:div>
    <w:div w:id="200947968">
      <w:bodyDiv w:val="1"/>
      <w:marLeft w:val="0"/>
      <w:marRight w:val="0"/>
      <w:marTop w:val="0"/>
      <w:marBottom w:val="0"/>
      <w:divBdr>
        <w:top w:val="none" w:sz="0" w:space="0" w:color="auto"/>
        <w:left w:val="none" w:sz="0" w:space="0" w:color="auto"/>
        <w:bottom w:val="none" w:sz="0" w:space="0" w:color="auto"/>
        <w:right w:val="none" w:sz="0" w:space="0" w:color="auto"/>
      </w:divBdr>
    </w:div>
    <w:div w:id="206643638">
      <w:bodyDiv w:val="1"/>
      <w:marLeft w:val="0"/>
      <w:marRight w:val="0"/>
      <w:marTop w:val="0"/>
      <w:marBottom w:val="0"/>
      <w:divBdr>
        <w:top w:val="none" w:sz="0" w:space="0" w:color="auto"/>
        <w:left w:val="none" w:sz="0" w:space="0" w:color="auto"/>
        <w:bottom w:val="none" w:sz="0" w:space="0" w:color="auto"/>
        <w:right w:val="none" w:sz="0" w:space="0" w:color="auto"/>
      </w:divBdr>
    </w:div>
    <w:div w:id="207229131">
      <w:bodyDiv w:val="1"/>
      <w:marLeft w:val="0"/>
      <w:marRight w:val="0"/>
      <w:marTop w:val="0"/>
      <w:marBottom w:val="0"/>
      <w:divBdr>
        <w:top w:val="none" w:sz="0" w:space="0" w:color="auto"/>
        <w:left w:val="none" w:sz="0" w:space="0" w:color="auto"/>
        <w:bottom w:val="none" w:sz="0" w:space="0" w:color="auto"/>
        <w:right w:val="none" w:sz="0" w:space="0" w:color="auto"/>
      </w:divBdr>
    </w:div>
    <w:div w:id="212547450">
      <w:bodyDiv w:val="1"/>
      <w:marLeft w:val="0"/>
      <w:marRight w:val="0"/>
      <w:marTop w:val="0"/>
      <w:marBottom w:val="0"/>
      <w:divBdr>
        <w:top w:val="none" w:sz="0" w:space="0" w:color="auto"/>
        <w:left w:val="none" w:sz="0" w:space="0" w:color="auto"/>
        <w:bottom w:val="none" w:sz="0" w:space="0" w:color="auto"/>
        <w:right w:val="none" w:sz="0" w:space="0" w:color="auto"/>
      </w:divBdr>
    </w:div>
    <w:div w:id="213665744">
      <w:bodyDiv w:val="1"/>
      <w:marLeft w:val="0"/>
      <w:marRight w:val="0"/>
      <w:marTop w:val="0"/>
      <w:marBottom w:val="0"/>
      <w:divBdr>
        <w:top w:val="none" w:sz="0" w:space="0" w:color="auto"/>
        <w:left w:val="none" w:sz="0" w:space="0" w:color="auto"/>
        <w:bottom w:val="none" w:sz="0" w:space="0" w:color="auto"/>
        <w:right w:val="none" w:sz="0" w:space="0" w:color="auto"/>
      </w:divBdr>
    </w:div>
    <w:div w:id="214199503">
      <w:bodyDiv w:val="1"/>
      <w:marLeft w:val="0"/>
      <w:marRight w:val="0"/>
      <w:marTop w:val="0"/>
      <w:marBottom w:val="0"/>
      <w:divBdr>
        <w:top w:val="none" w:sz="0" w:space="0" w:color="auto"/>
        <w:left w:val="none" w:sz="0" w:space="0" w:color="auto"/>
        <w:bottom w:val="none" w:sz="0" w:space="0" w:color="auto"/>
        <w:right w:val="none" w:sz="0" w:space="0" w:color="auto"/>
      </w:divBdr>
    </w:div>
    <w:div w:id="228806540">
      <w:bodyDiv w:val="1"/>
      <w:marLeft w:val="0"/>
      <w:marRight w:val="0"/>
      <w:marTop w:val="0"/>
      <w:marBottom w:val="0"/>
      <w:divBdr>
        <w:top w:val="none" w:sz="0" w:space="0" w:color="auto"/>
        <w:left w:val="none" w:sz="0" w:space="0" w:color="auto"/>
        <w:bottom w:val="none" w:sz="0" w:space="0" w:color="auto"/>
        <w:right w:val="none" w:sz="0" w:space="0" w:color="auto"/>
      </w:divBdr>
    </w:div>
    <w:div w:id="235434006">
      <w:bodyDiv w:val="1"/>
      <w:marLeft w:val="0"/>
      <w:marRight w:val="0"/>
      <w:marTop w:val="0"/>
      <w:marBottom w:val="0"/>
      <w:divBdr>
        <w:top w:val="none" w:sz="0" w:space="0" w:color="auto"/>
        <w:left w:val="none" w:sz="0" w:space="0" w:color="auto"/>
        <w:bottom w:val="none" w:sz="0" w:space="0" w:color="auto"/>
        <w:right w:val="none" w:sz="0" w:space="0" w:color="auto"/>
      </w:divBdr>
    </w:div>
    <w:div w:id="238177732">
      <w:bodyDiv w:val="1"/>
      <w:marLeft w:val="0"/>
      <w:marRight w:val="0"/>
      <w:marTop w:val="0"/>
      <w:marBottom w:val="0"/>
      <w:divBdr>
        <w:top w:val="none" w:sz="0" w:space="0" w:color="auto"/>
        <w:left w:val="none" w:sz="0" w:space="0" w:color="auto"/>
        <w:bottom w:val="none" w:sz="0" w:space="0" w:color="auto"/>
        <w:right w:val="none" w:sz="0" w:space="0" w:color="auto"/>
      </w:divBdr>
    </w:div>
    <w:div w:id="241568800">
      <w:bodyDiv w:val="1"/>
      <w:marLeft w:val="0"/>
      <w:marRight w:val="0"/>
      <w:marTop w:val="0"/>
      <w:marBottom w:val="0"/>
      <w:divBdr>
        <w:top w:val="none" w:sz="0" w:space="0" w:color="auto"/>
        <w:left w:val="none" w:sz="0" w:space="0" w:color="auto"/>
        <w:bottom w:val="none" w:sz="0" w:space="0" w:color="auto"/>
        <w:right w:val="none" w:sz="0" w:space="0" w:color="auto"/>
      </w:divBdr>
    </w:div>
    <w:div w:id="243957234">
      <w:bodyDiv w:val="1"/>
      <w:marLeft w:val="0"/>
      <w:marRight w:val="0"/>
      <w:marTop w:val="0"/>
      <w:marBottom w:val="0"/>
      <w:divBdr>
        <w:top w:val="none" w:sz="0" w:space="0" w:color="auto"/>
        <w:left w:val="none" w:sz="0" w:space="0" w:color="auto"/>
        <w:bottom w:val="none" w:sz="0" w:space="0" w:color="auto"/>
        <w:right w:val="none" w:sz="0" w:space="0" w:color="auto"/>
      </w:divBdr>
    </w:div>
    <w:div w:id="252007103">
      <w:bodyDiv w:val="1"/>
      <w:marLeft w:val="0"/>
      <w:marRight w:val="0"/>
      <w:marTop w:val="0"/>
      <w:marBottom w:val="0"/>
      <w:divBdr>
        <w:top w:val="none" w:sz="0" w:space="0" w:color="auto"/>
        <w:left w:val="none" w:sz="0" w:space="0" w:color="auto"/>
        <w:bottom w:val="none" w:sz="0" w:space="0" w:color="auto"/>
        <w:right w:val="none" w:sz="0" w:space="0" w:color="auto"/>
      </w:divBdr>
    </w:div>
    <w:div w:id="252714007">
      <w:bodyDiv w:val="1"/>
      <w:marLeft w:val="0"/>
      <w:marRight w:val="0"/>
      <w:marTop w:val="0"/>
      <w:marBottom w:val="0"/>
      <w:divBdr>
        <w:top w:val="none" w:sz="0" w:space="0" w:color="auto"/>
        <w:left w:val="none" w:sz="0" w:space="0" w:color="auto"/>
        <w:bottom w:val="none" w:sz="0" w:space="0" w:color="auto"/>
        <w:right w:val="none" w:sz="0" w:space="0" w:color="auto"/>
      </w:divBdr>
    </w:div>
    <w:div w:id="254945292">
      <w:bodyDiv w:val="1"/>
      <w:marLeft w:val="0"/>
      <w:marRight w:val="0"/>
      <w:marTop w:val="0"/>
      <w:marBottom w:val="0"/>
      <w:divBdr>
        <w:top w:val="none" w:sz="0" w:space="0" w:color="auto"/>
        <w:left w:val="none" w:sz="0" w:space="0" w:color="auto"/>
        <w:bottom w:val="none" w:sz="0" w:space="0" w:color="auto"/>
        <w:right w:val="none" w:sz="0" w:space="0" w:color="auto"/>
      </w:divBdr>
    </w:div>
    <w:div w:id="255553583">
      <w:bodyDiv w:val="1"/>
      <w:marLeft w:val="0"/>
      <w:marRight w:val="0"/>
      <w:marTop w:val="0"/>
      <w:marBottom w:val="0"/>
      <w:divBdr>
        <w:top w:val="none" w:sz="0" w:space="0" w:color="auto"/>
        <w:left w:val="none" w:sz="0" w:space="0" w:color="auto"/>
        <w:bottom w:val="none" w:sz="0" w:space="0" w:color="auto"/>
        <w:right w:val="none" w:sz="0" w:space="0" w:color="auto"/>
      </w:divBdr>
    </w:div>
    <w:div w:id="258367475">
      <w:bodyDiv w:val="1"/>
      <w:marLeft w:val="0"/>
      <w:marRight w:val="0"/>
      <w:marTop w:val="0"/>
      <w:marBottom w:val="0"/>
      <w:divBdr>
        <w:top w:val="none" w:sz="0" w:space="0" w:color="auto"/>
        <w:left w:val="none" w:sz="0" w:space="0" w:color="auto"/>
        <w:bottom w:val="none" w:sz="0" w:space="0" w:color="auto"/>
        <w:right w:val="none" w:sz="0" w:space="0" w:color="auto"/>
      </w:divBdr>
    </w:div>
    <w:div w:id="262033605">
      <w:bodyDiv w:val="1"/>
      <w:marLeft w:val="0"/>
      <w:marRight w:val="0"/>
      <w:marTop w:val="0"/>
      <w:marBottom w:val="0"/>
      <w:divBdr>
        <w:top w:val="none" w:sz="0" w:space="0" w:color="auto"/>
        <w:left w:val="none" w:sz="0" w:space="0" w:color="auto"/>
        <w:bottom w:val="none" w:sz="0" w:space="0" w:color="auto"/>
        <w:right w:val="none" w:sz="0" w:space="0" w:color="auto"/>
      </w:divBdr>
    </w:div>
    <w:div w:id="264189416">
      <w:bodyDiv w:val="1"/>
      <w:marLeft w:val="0"/>
      <w:marRight w:val="0"/>
      <w:marTop w:val="0"/>
      <w:marBottom w:val="0"/>
      <w:divBdr>
        <w:top w:val="none" w:sz="0" w:space="0" w:color="auto"/>
        <w:left w:val="none" w:sz="0" w:space="0" w:color="auto"/>
        <w:bottom w:val="none" w:sz="0" w:space="0" w:color="auto"/>
        <w:right w:val="none" w:sz="0" w:space="0" w:color="auto"/>
      </w:divBdr>
    </w:div>
    <w:div w:id="268900309">
      <w:bodyDiv w:val="1"/>
      <w:marLeft w:val="0"/>
      <w:marRight w:val="0"/>
      <w:marTop w:val="0"/>
      <w:marBottom w:val="0"/>
      <w:divBdr>
        <w:top w:val="none" w:sz="0" w:space="0" w:color="auto"/>
        <w:left w:val="none" w:sz="0" w:space="0" w:color="auto"/>
        <w:bottom w:val="none" w:sz="0" w:space="0" w:color="auto"/>
        <w:right w:val="none" w:sz="0" w:space="0" w:color="auto"/>
      </w:divBdr>
    </w:div>
    <w:div w:id="274291141">
      <w:bodyDiv w:val="1"/>
      <w:marLeft w:val="0"/>
      <w:marRight w:val="0"/>
      <w:marTop w:val="0"/>
      <w:marBottom w:val="0"/>
      <w:divBdr>
        <w:top w:val="none" w:sz="0" w:space="0" w:color="auto"/>
        <w:left w:val="none" w:sz="0" w:space="0" w:color="auto"/>
        <w:bottom w:val="none" w:sz="0" w:space="0" w:color="auto"/>
        <w:right w:val="none" w:sz="0" w:space="0" w:color="auto"/>
      </w:divBdr>
    </w:div>
    <w:div w:id="276838376">
      <w:bodyDiv w:val="1"/>
      <w:marLeft w:val="0"/>
      <w:marRight w:val="0"/>
      <w:marTop w:val="0"/>
      <w:marBottom w:val="0"/>
      <w:divBdr>
        <w:top w:val="none" w:sz="0" w:space="0" w:color="auto"/>
        <w:left w:val="none" w:sz="0" w:space="0" w:color="auto"/>
        <w:bottom w:val="none" w:sz="0" w:space="0" w:color="auto"/>
        <w:right w:val="none" w:sz="0" w:space="0" w:color="auto"/>
      </w:divBdr>
    </w:div>
    <w:div w:id="281307861">
      <w:bodyDiv w:val="1"/>
      <w:marLeft w:val="0"/>
      <w:marRight w:val="0"/>
      <w:marTop w:val="0"/>
      <w:marBottom w:val="0"/>
      <w:divBdr>
        <w:top w:val="none" w:sz="0" w:space="0" w:color="auto"/>
        <w:left w:val="none" w:sz="0" w:space="0" w:color="auto"/>
        <w:bottom w:val="none" w:sz="0" w:space="0" w:color="auto"/>
        <w:right w:val="none" w:sz="0" w:space="0" w:color="auto"/>
      </w:divBdr>
    </w:div>
    <w:div w:id="284240974">
      <w:bodyDiv w:val="1"/>
      <w:marLeft w:val="0"/>
      <w:marRight w:val="0"/>
      <w:marTop w:val="0"/>
      <w:marBottom w:val="0"/>
      <w:divBdr>
        <w:top w:val="none" w:sz="0" w:space="0" w:color="auto"/>
        <w:left w:val="none" w:sz="0" w:space="0" w:color="auto"/>
        <w:bottom w:val="none" w:sz="0" w:space="0" w:color="auto"/>
        <w:right w:val="none" w:sz="0" w:space="0" w:color="auto"/>
      </w:divBdr>
    </w:div>
    <w:div w:id="284967276">
      <w:bodyDiv w:val="1"/>
      <w:marLeft w:val="0"/>
      <w:marRight w:val="0"/>
      <w:marTop w:val="0"/>
      <w:marBottom w:val="0"/>
      <w:divBdr>
        <w:top w:val="none" w:sz="0" w:space="0" w:color="auto"/>
        <w:left w:val="none" w:sz="0" w:space="0" w:color="auto"/>
        <w:bottom w:val="none" w:sz="0" w:space="0" w:color="auto"/>
        <w:right w:val="none" w:sz="0" w:space="0" w:color="auto"/>
      </w:divBdr>
    </w:div>
    <w:div w:id="289363091">
      <w:bodyDiv w:val="1"/>
      <w:marLeft w:val="0"/>
      <w:marRight w:val="0"/>
      <w:marTop w:val="0"/>
      <w:marBottom w:val="0"/>
      <w:divBdr>
        <w:top w:val="none" w:sz="0" w:space="0" w:color="auto"/>
        <w:left w:val="none" w:sz="0" w:space="0" w:color="auto"/>
        <w:bottom w:val="none" w:sz="0" w:space="0" w:color="auto"/>
        <w:right w:val="none" w:sz="0" w:space="0" w:color="auto"/>
      </w:divBdr>
    </w:div>
    <w:div w:id="309789986">
      <w:bodyDiv w:val="1"/>
      <w:marLeft w:val="0"/>
      <w:marRight w:val="0"/>
      <w:marTop w:val="0"/>
      <w:marBottom w:val="0"/>
      <w:divBdr>
        <w:top w:val="none" w:sz="0" w:space="0" w:color="auto"/>
        <w:left w:val="none" w:sz="0" w:space="0" w:color="auto"/>
        <w:bottom w:val="none" w:sz="0" w:space="0" w:color="auto"/>
        <w:right w:val="none" w:sz="0" w:space="0" w:color="auto"/>
      </w:divBdr>
    </w:div>
    <w:div w:id="317733800">
      <w:bodyDiv w:val="1"/>
      <w:marLeft w:val="0"/>
      <w:marRight w:val="0"/>
      <w:marTop w:val="0"/>
      <w:marBottom w:val="0"/>
      <w:divBdr>
        <w:top w:val="none" w:sz="0" w:space="0" w:color="auto"/>
        <w:left w:val="none" w:sz="0" w:space="0" w:color="auto"/>
        <w:bottom w:val="none" w:sz="0" w:space="0" w:color="auto"/>
        <w:right w:val="none" w:sz="0" w:space="0" w:color="auto"/>
      </w:divBdr>
    </w:div>
    <w:div w:id="318969740">
      <w:bodyDiv w:val="1"/>
      <w:marLeft w:val="0"/>
      <w:marRight w:val="0"/>
      <w:marTop w:val="0"/>
      <w:marBottom w:val="0"/>
      <w:divBdr>
        <w:top w:val="none" w:sz="0" w:space="0" w:color="auto"/>
        <w:left w:val="none" w:sz="0" w:space="0" w:color="auto"/>
        <w:bottom w:val="none" w:sz="0" w:space="0" w:color="auto"/>
        <w:right w:val="none" w:sz="0" w:space="0" w:color="auto"/>
      </w:divBdr>
    </w:div>
    <w:div w:id="324432441">
      <w:bodyDiv w:val="1"/>
      <w:marLeft w:val="0"/>
      <w:marRight w:val="0"/>
      <w:marTop w:val="0"/>
      <w:marBottom w:val="0"/>
      <w:divBdr>
        <w:top w:val="none" w:sz="0" w:space="0" w:color="auto"/>
        <w:left w:val="none" w:sz="0" w:space="0" w:color="auto"/>
        <w:bottom w:val="none" w:sz="0" w:space="0" w:color="auto"/>
        <w:right w:val="none" w:sz="0" w:space="0" w:color="auto"/>
      </w:divBdr>
    </w:div>
    <w:div w:id="324942640">
      <w:bodyDiv w:val="1"/>
      <w:marLeft w:val="0"/>
      <w:marRight w:val="0"/>
      <w:marTop w:val="0"/>
      <w:marBottom w:val="0"/>
      <w:divBdr>
        <w:top w:val="none" w:sz="0" w:space="0" w:color="auto"/>
        <w:left w:val="none" w:sz="0" w:space="0" w:color="auto"/>
        <w:bottom w:val="none" w:sz="0" w:space="0" w:color="auto"/>
        <w:right w:val="none" w:sz="0" w:space="0" w:color="auto"/>
      </w:divBdr>
    </w:div>
    <w:div w:id="326634620">
      <w:bodyDiv w:val="1"/>
      <w:marLeft w:val="0"/>
      <w:marRight w:val="0"/>
      <w:marTop w:val="0"/>
      <w:marBottom w:val="0"/>
      <w:divBdr>
        <w:top w:val="none" w:sz="0" w:space="0" w:color="auto"/>
        <w:left w:val="none" w:sz="0" w:space="0" w:color="auto"/>
        <w:bottom w:val="none" w:sz="0" w:space="0" w:color="auto"/>
        <w:right w:val="none" w:sz="0" w:space="0" w:color="auto"/>
      </w:divBdr>
    </w:div>
    <w:div w:id="326712499">
      <w:bodyDiv w:val="1"/>
      <w:marLeft w:val="0"/>
      <w:marRight w:val="0"/>
      <w:marTop w:val="0"/>
      <w:marBottom w:val="0"/>
      <w:divBdr>
        <w:top w:val="none" w:sz="0" w:space="0" w:color="auto"/>
        <w:left w:val="none" w:sz="0" w:space="0" w:color="auto"/>
        <w:bottom w:val="none" w:sz="0" w:space="0" w:color="auto"/>
        <w:right w:val="none" w:sz="0" w:space="0" w:color="auto"/>
      </w:divBdr>
    </w:div>
    <w:div w:id="328018633">
      <w:bodyDiv w:val="1"/>
      <w:marLeft w:val="0"/>
      <w:marRight w:val="0"/>
      <w:marTop w:val="0"/>
      <w:marBottom w:val="0"/>
      <w:divBdr>
        <w:top w:val="none" w:sz="0" w:space="0" w:color="auto"/>
        <w:left w:val="none" w:sz="0" w:space="0" w:color="auto"/>
        <w:bottom w:val="none" w:sz="0" w:space="0" w:color="auto"/>
        <w:right w:val="none" w:sz="0" w:space="0" w:color="auto"/>
      </w:divBdr>
    </w:div>
    <w:div w:id="332757333">
      <w:bodyDiv w:val="1"/>
      <w:marLeft w:val="0"/>
      <w:marRight w:val="0"/>
      <w:marTop w:val="0"/>
      <w:marBottom w:val="0"/>
      <w:divBdr>
        <w:top w:val="none" w:sz="0" w:space="0" w:color="auto"/>
        <w:left w:val="none" w:sz="0" w:space="0" w:color="auto"/>
        <w:bottom w:val="none" w:sz="0" w:space="0" w:color="auto"/>
        <w:right w:val="none" w:sz="0" w:space="0" w:color="auto"/>
      </w:divBdr>
    </w:div>
    <w:div w:id="334109143">
      <w:bodyDiv w:val="1"/>
      <w:marLeft w:val="0"/>
      <w:marRight w:val="0"/>
      <w:marTop w:val="0"/>
      <w:marBottom w:val="0"/>
      <w:divBdr>
        <w:top w:val="none" w:sz="0" w:space="0" w:color="auto"/>
        <w:left w:val="none" w:sz="0" w:space="0" w:color="auto"/>
        <w:bottom w:val="none" w:sz="0" w:space="0" w:color="auto"/>
        <w:right w:val="none" w:sz="0" w:space="0" w:color="auto"/>
      </w:divBdr>
    </w:div>
    <w:div w:id="334961664">
      <w:bodyDiv w:val="1"/>
      <w:marLeft w:val="0"/>
      <w:marRight w:val="0"/>
      <w:marTop w:val="0"/>
      <w:marBottom w:val="0"/>
      <w:divBdr>
        <w:top w:val="none" w:sz="0" w:space="0" w:color="auto"/>
        <w:left w:val="none" w:sz="0" w:space="0" w:color="auto"/>
        <w:bottom w:val="none" w:sz="0" w:space="0" w:color="auto"/>
        <w:right w:val="none" w:sz="0" w:space="0" w:color="auto"/>
      </w:divBdr>
    </w:div>
    <w:div w:id="336466292">
      <w:bodyDiv w:val="1"/>
      <w:marLeft w:val="0"/>
      <w:marRight w:val="0"/>
      <w:marTop w:val="0"/>
      <w:marBottom w:val="0"/>
      <w:divBdr>
        <w:top w:val="none" w:sz="0" w:space="0" w:color="auto"/>
        <w:left w:val="none" w:sz="0" w:space="0" w:color="auto"/>
        <w:bottom w:val="none" w:sz="0" w:space="0" w:color="auto"/>
        <w:right w:val="none" w:sz="0" w:space="0" w:color="auto"/>
      </w:divBdr>
    </w:div>
    <w:div w:id="338122013">
      <w:bodyDiv w:val="1"/>
      <w:marLeft w:val="0"/>
      <w:marRight w:val="0"/>
      <w:marTop w:val="0"/>
      <w:marBottom w:val="0"/>
      <w:divBdr>
        <w:top w:val="none" w:sz="0" w:space="0" w:color="auto"/>
        <w:left w:val="none" w:sz="0" w:space="0" w:color="auto"/>
        <w:bottom w:val="none" w:sz="0" w:space="0" w:color="auto"/>
        <w:right w:val="none" w:sz="0" w:space="0" w:color="auto"/>
      </w:divBdr>
    </w:div>
    <w:div w:id="338509112">
      <w:bodyDiv w:val="1"/>
      <w:marLeft w:val="0"/>
      <w:marRight w:val="0"/>
      <w:marTop w:val="0"/>
      <w:marBottom w:val="0"/>
      <w:divBdr>
        <w:top w:val="none" w:sz="0" w:space="0" w:color="auto"/>
        <w:left w:val="none" w:sz="0" w:space="0" w:color="auto"/>
        <w:bottom w:val="none" w:sz="0" w:space="0" w:color="auto"/>
        <w:right w:val="none" w:sz="0" w:space="0" w:color="auto"/>
      </w:divBdr>
    </w:div>
    <w:div w:id="341398149">
      <w:bodyDiv w:val="1"/>
      <w:marLeft w:val="0"/>
      <w:marRight w:val="0"/>
      <w:marTop w:val="0"/>
      <w:marBottom w:val="0"/>
      <w:divBdr>
        <w:top w:val="none" w:sz="0" w:space="0" w:color="auto"/>
        <w:left w:val="none" w:sz="0" w:space="0" w:color="auto"/>
        <w:bottom w:val="none" w:sz="0" w:space="0" w:color="auto"/>
        <w:right w:val="none" w:sz="0" w:space="0" w:color="auto"/>
      </w:divBdr>
    </w:div>
    <w:div w:id="342363978">
      <w:bodyDiv w:val="1"/>
      <w:marLeft w:val="0"/>
      <w:marRight w:val="0"/>
      <w:marTop w:val="0"/>
      <w:marBottom w:val="0"/>
      <w:divBdr>
        <w:top w:val="none" w:sz="0" w:space="0" w:color="auto"/>
        <w:left w:val="none" w:sz="0" w:space="0" w:color="auto"/>
        <w:bottom w:val="none" w:sz="0" w:space="0" w:color="auto"/>
        <w:right w:val="none" w:sz="0" w:space="0" w:color="auto"/>
      </w:divBdr>
    </w:div>
    <w:div w:id="346447337">
      <w:bodyDiv w:val="1"/>
      <w:marLeft w:val="0"/>
      <w:marRight w:val="0"/>
      <w:marTop w:val="0"/>
      <w:marBottom w:val="0"/>
      <w:divBdr>
        <w:top w:val="none" w:sz="0" w:space="0" w:color="auto"/>
        <w:left w:val="none" w:sz="0" w:space="0" w:color="auto"/>
        <w:bottom w:val="none" w:sz="0" w:space="0" w:color="auto"/>
        <w:right w:val="none" w:sz="0" w:space="0" w:color="auto"/>
      </w:divBdr>
    </w:div>
    <w:div w:id="350035178">
      <w:bodyDiv w:val="1"/>
      <w:marLeft w:val="0"/>
      <w:marRight w:val="0"/>
      <w:marTop w:val="0"/>
      <w:marBottom w:val="0"/>
      <w:divBdr>
        <w:top w:val="none" w:sz="0" w:space="0" w:color="auto"/>
        <w:left w:val="none" w:sz="0" w:space="0" w:color="auto"/>
        <w:bottom w:val="none" w:sz="0" w:space="0" w:color="auto"/>
        <w:right w:val="none" w:sz="0" w:space="0" w:color="auto"/>
      </w:divBdr>
    </w:div>
    <w:div w:id="351304331">
      <w:bodyDiv w:val="1"/>
      <w:marLeft w:val="0"/>
      <w:marRight w:val="0"/>
      <w:marTop w:val="0"/>
      <w:marBottom w:val="0"/>
      <w:divBdr>
        <w:top w:val="none" w:sz="0" w:space="0" w:color="auto"/>
        <w:left w:val="none" w:sz="0" w:space="0" w:color="auto"/>
        <w:bottom w:val="none" w:sz="0" w:space="0" w:color="auto"/>
        <w:right w:val="none" w:sz="0" w:space="0" w:color="auto"/>
      </w:divBdr>
    </w:div>
    <w:div w:id="353461575">
      <w:bodyDiv w:val="1"/>
      <w:marLeft w:val="0"/>
      <w:marRight w:val="0"/>
      <w:marTop w:val="0"/>
      <w:marBottom w:val="0"/>
      <w:divBdr>
        <w:top w:val="none" w:sz="0" w:space="0" w:color="auto"/>
        <w:left w:val="none" w:sz="0" w:space="0" w:color="auto"/>
        <w:bottom w:val="none" w:sz="0" w:space="0" w:color="auto"/>
        <w:right w:val="none" w:sz="0" w:space="0" w:color="auto"/>
      </w:divBdr>
    </w:div>
    <w:div w:id="353462513">
      <w:bodyDiv w:val="1"/>
      <w:marLeft w:val="0"/>
      <w:marRight w:val="0"/>
      <w:marTop w:val="0"/>
      <w:marBottom w:val="0"/>
      <w:divBdr>
        <w:top w:val="none" w:sz="0" w:space="0" w:color="auto"/>
        <w:left w:val="none" w:sz="0" w:space="0" w:color="auto"/>
        <w:bottom w:val="none" w:sz="0" w:space="0" w:color="auto"/>
        <w:right w:val="none" w:sz="0" w:space="0" w:color="auto"/>
      </w:divBdr>
    </w:div>
    <w:div w:id="356197608">
      <w:bodyDiv w:val="1"/>
      <w:marLeft w:val="0"/>
      <w:marRight w:val="0"/>
      <w:marTop w:val="0"/>
      <w:marBottom w:val="0"/>
      <w:divBdr>
        <w:top w:val="none" w:sz="0" w:space="0" w:color="auto"/>
        <w:left w:val="none" w:sz="0" w:space="0" w:color="auto"/>
        <w:bottom w:val="none" w:sz="0" w:space="0" w:color="auto"/>
        <w:right w:val="none" w:sz="0" w:space="0" w:color="auto"/>
      </w:divBdr>
    </w:div>
    <w:div w:id="360012972">
      <w:bodyDiv w:val="1"/>
      <w:marLeft w:val="0"/>
      <w:marRight w:val="0"/>
      <w:marTop w:val="0"/>
      <w:marBottom w:val="0"/>
      <w:divBdr>
        <w:top w:val="none" w:sz="0" w:space="0" w:color="auto"/>
        <w:left w:val="none" w:sz="0" w:space="0" w:color="auto"/>
        <w:bottom w:val="none" w:sz="0" w:space="0" w:color="auto"/>
        <w:right w:val="none" w:sz="0" w:space="0" w:color="auto"/>
      </w:divBdr>
    </w:div>
    <w:div w:id="361135007">
      <w:bodyDiv w:val="1"/>
      <w:marLeft w:val="0"/>
      <w:marRight w:val="0"/>
      <w:marTop w:val="0"/>
      <w:marBottom w:val="0"/>
      <w:divBdr>
        <w:top w:val="none" w:sz="0" w:space="0" w:color="auto"/>
        <w:left w:val="none" w:sz="0" w:space="0" w:color="auto"/>
        <w:bottom w:val="none" w:sz="0" w:space="0" w:color="auto"/>
        <w:right w:val="none" w:sz="0" w:space="0" w:color="auto"/>
      </w:divBdr>
    </w:div>
    <w:div w:id="361901637">
      <w:bodyDiv w:val="1"/>
      <w:marLeft w:val="0"/>
      <w:marRight w:val="0"/>
      <w:marTop w:val="0"/>
      <w:marBottom w:val="0"/>
      <w:divBdr>
        <w:top w:val="none" w:sz="0" w:space="0" w:color="auto"/>
        <w:left w:val="none" w:sz="0" w:space="0" w:color="auto"/>
        <w:bottom w:val="none" w:sz="0" w:space="0" w:color="auto"/>
        <w:right w:val="none" w:sz="0" w:space="0" w:color="auto"/>
      </w:divBdr>
    </w:div>
    <w:div w:id="364252681">
      <w:bodyDiv w:val="1"/>
      <w:marLeft w:val="0"/>
      <w:marRight w:val="0"/>
      <w:marTop w:val="0"/>
      <w:marBottom w:val="0"/>
      <w:divBdr>
        <w:top w:val="none" w:sz="0" w:space="0" w:color="auto"/>
        <w:left w:val="none" w:sz="0" w:space="0" w:color="auto"/>
        <w:bottom w:val="none" w:sz="0" w:space="0" w:color="auto"/>
        <w:right w:val="none" w:sz="0" w:space="0" w:color="auto"/>
      </w:divBdr>
    </w:div>
    <w:div w:id="367800392">
      <w:bodyDiv w:val="1"/>
      <w:marLeft w:val="0"/>
      <w:marRight w:val="0"/>
      <w:marTop w:val="0"/>
      <w:marBottom w:val="0"/>
      <w:divBdr>
        <w:top w:val="none" w:sz="0" w:space="0" w:color="auto"/>
        <w:left w:val="none" w:sz="0" w:space="0" w:color="auto"/>
        <w:bottom w:val="none" w:sz="0" w:space="0" w:color="auto"/>
        <w:right w:val="none" w:sz="0" w:space="0" w:color="auto"/>
      </w:divBdr>
    </w:div>
    <w:div w:id="371002381">
      <w:bodyDiv w:val="1"/>
      <w:marLeft w:val="0"/>
      <w:marRight w:val="0"/>
      <w:marTop w:val="0"/>
      <w:marBottom w:val="0"/>
      <w:divBdr>
        <w:top w:val="none" w:sz="0" w:space="0" w:color="auto"/>
        <w:left w:val="none" w:sz="0" w:space="0" w:color="auto"/>
        <w:bottom w:val="none" w:sz="0" w:space="0" w:color="auto"/>
        <w:right w:val="none" w:sz="0" w:space="0" w:color="auto"/>
      </w:divBdr>
    </w:div>
    <w:div w:id="375543649">
      <w:bodyDiv w:val="1"/>
      <w:marLeft w:val="0"/>
      <w:marRight w:val="0"/>
      <w:marTop w:val="0"/>
      <w:marBottom w:val="0"/>
      <w:divBdr>
        <w:top w:val="none" w:sz="0" w:space="0" w:color="auto"/>
        <w:left w:val="none" w:sz="0" w:space="0" w:color="auto"/>
        <w:bottom w:val="none" w:sz="0" w:space="0" w:color="auto"/>
        <w:right w:val="none" w:sz="0" w:space="0" w:color="auto"/>
      </w:divBdr>
    </w:div>
    <w:div w:id="378088660">
      <w:bodyDiv w:val="1"/>
      <w:marLeft w:val="0"/>
      <w:marRight w:val="0"/>
      <w:marTop w:val="0"/>
      <w:marBottom w:val="0"/>
      <w:divBdr>
        <w:top w:val="none" w:sz="0" w:space="0" w:color="auto"/>
        <w:left w:val="none" w:sz="0" w:space="0" w:color="auto"/>
        <w:bottom w:val="none" w:sz="0" w:space="0" w:color="auto"/>
        <w:right w:val="none" w:sz="0" w:space="0" w:color="auto"/>
      </w:divBdr>
    </w:div>
    <w:div w:id="381756183">
      <w:bodyDiv w:val="1"/>
      <w:marLeft w:val="0"/>
      <w:marRight w:val="0"/>
      <w:marTop w:val="0"/>
      <w:marBottom w:val="0"/>
      <w:divBdr>
        <w:top w:val="none" w:sz="0" w:space="0" w:color="auto"/>
        <w:left w:val="none" w:sz="0" w:space="0" w:color="auto"/>
        <w:bottom w:val="none" w:sz="0" w:space="0" w:color="auto"/>
        <w:right w:val="none" w:sz="0" w:space="0" w:color="auto"/>
      </w:divBdr>
    </w:div>
    <w:div w:id="404036096">
      <w:bodyDiv w:val="1"/>
      <w:marLeft w:val="0"/>
      <w:marRight w:val="0"/>
      <w:marTop w:val="0"/>
      <w:marBottom w:val="0"/>
      <w:divBdr>
        <w:top w:val="none" w:sz="0" w:space="0" w:color="auto"/>
        <w:left w:val="none" w:sz="0" w:space="0" w:color="auto"/>
        <w:bottom w:val="none" w:sz="0" w:space="0" w:color="auto"/>
        <w:right w:val="none" w:sz="0" w:space="0" w:color="auto"/>
      </w:divBdr>
    </w:div>
    <w:div w:id="409735820">
      <w:bodyDiv w:val="1"/>
      <w:marLeft w:val="0"/>
      <w:marRight w:val="0"/>
      <w:marTop w:val="0"/>
      <w:marBottom w:val="0"/>
      <w:divBdr>
        <w:top w:val="none" w:sz="0" w:space="0" w:color="auto"/>
        <w:left w:val="none" w:sz="0" w:space="0" w:color="auto"/>
        <w:bottom w:val="none" w:sz="0" w:space="0" w:color="auto"/>
        <w:right w:val="none" w:sz="0" w:space="0" w:color="auto"/>
      </w:divBdr>
    </w:div>
    <w:div w:id="411632636">
      <w:bodyDiv w:val="1"/>
      <w:marLeft w:val="0"/>
      <w:marRight w:val="0"/>
      <w:marTop w:val="0"/>
      <w:marBottom w:val="0"/>
      <w:divBdr>
        <w:top w:val="none" w:sz="0" w:space="0" w:color="auto"/>
        <w:left w:val="none" w:sz="0" w:space="0" w:color="auto"/>
        <w:bottom w:val="none" w:sz="0" w:space="0" w:color="auto"/>
        <w:right w:val="none" w:sz="0" w:space="0" w:color="auto"/>
      </w:divBdr>
    </w:div>
    <w:div w:id="417673914">
      <w:bodyDiv w:val="1"/>
      <w:marLeft w:val="0"/>
      <w:marRight w:val="0"/>
      <w:marTop w:val="0"/>
      <w:marBottom w:val="0"/>
      <w:divBdr>
        <w:top w:val="none" w:sz="0" w:space="0" w:color="auto"/>
        <w:left w:val="none" w:sz="0" w:space="0" w:color="auto"/>
        <w:bottom w:val="none" w:sz="0" w:space="0" w:color="auto"/>
        <w:right w:val="none" w:sz="0" w:space="0" w:color="auto"/>
      </w:divBdr>
    </w:div>
    <w:div w:id="418717129">
      <w:bodyDiv w:val="1"/>
      <w:marLeft w:val="0"/>
      <w:marRight w:val="0"/>
      <w:marTop w:val="0"/>
      <w:marBottom w:val="0"/>
      <w:divBdr>
        <w:top w:val="none" w:sz="0" w:space="0" w:color="auto"/>
        <w:left w:val="none" w:sz="0" w:space="0" w:color="auto"/>
        <w:bottom w:val="none" w:sz="0" w:space="0" w:color="auto"/>
        <w:right w:val="none" w:sz="0" w:space="0" w:color="auto"/>
      </w:divBdr>
    </w:div>
    <w:div w:id="418912547">
      <w:bodyDiv w:val="1"/>
      <w:marLeft w:val="0"/>
      <w:marRight w:val="0"/>
      <w:marTop w:val="0"/>
      <w:marBottom w:val="0"/>
      <w:divBdr>
        <w:top w:val="none" w:sz="0" w:space="0" w:color="auto"/>
        <w:left w:val="none" w:sz="0" w:space="0" w:color="auto"/>
        <w:bottom w:val="none" w:sz="0" w:space="0" w:color="auto"/>
        <w:right w:val="none" w:sz="0" w:space="0" w:color="auto"/>
      </w:divBdr>
    </w:div>
    <w:div w:id="427771383">
      <w:bodyDiv w:val="1"/>
      <w:marLeft w:val="0"/>
      <w:marRight w:val="0"/>
      <w:marTop w:val="0"/>
      <w:marBottom w:val="0"/>
      <w:divBdr>
        <w:top w:val="none" w:sz="0" w:space="0" w:color="auto"/>
        <w:left w:val="none" w:sz="0" w:space="0" w:color="auto"/>
        <w:bottom w:val="none" w:sz="0" w:space="0" w:color="auto"/>
        <w:right w:val="none" w:sz="0" w:space="0" w:color="auto"/>
      </w:divBdr>
    </w:div>
    <w:div w:id="427774564">
      <w:bodyDiv w:val="1"/>
      <w:marLeft w:val="0"/>
      <w:marRight w:val="0"/>
      <w:marTop w:val="0"/>
      <w:marBottom w:val="0"/>
      <w:divBdr>
        <w:top w:val="none" w:sz="0" w:space="0" w:color="auto"/>
        <w:left w:val="none" w:sz="0" w:space="0" w:color="auto"/>
        <w:bottom w:val="none" w:sz="0" w:space="0" w:color="auto"/>
        <w:right w:val="none" w:sz="0" w:space="0" w:color="auto"/>
      </w:divBdr>
    </w:div>
    <w:div w:id="428233452">
      <w:bodyDiv w:val="1"/>
      <w:marLeft w:val="0"/>
      <w:marRight w:val="0"/>
      <w:marTop w:val="0"/>
      <w:marBottom w:val="0"/>
      <w:divBdr>
        <w:top w:val="none" w:sz="0" w:space="0" w:color="auto"/>
        <w:left w:val="none" w:sz="0" w:space="0" w:color="auto"/>
        <w:bottom w:val="none" w:sz="0" w:space="0" w:color="auto"/>
        <w:right w:val="none" w:sz="0" w:space="0" w:color="auto"/>
      </w:divBdr>
    </w:div>
    <w:div w:id="434179434">
      <w:bodyDiv w:val="1"/>
      <w:marLeft w:val="0"/>
      <w:marRight w:val="0"/>
      <w:marTop w:val="0"/>
      <w:marBottom w:val="0"/>
      <w:divBdr>
        <w:top w:val="none" w:sz="0" w:space="0" w:color="auto"/>
        <w:left w:val="none" w:sz="0" w:space="0" w:color="auto"/>
        <w:bottom w:val="none" w:sz="0" w:space="0" w:color="auto"/>
        <w:right w:val="none" w:sz="0" w:space="0" w:color="auto"/>
      </w:divBdr>
    </w:div>
    <w:div w:id="434718442">
      <w:bodyDiv w:val="1"/>
      <w:marLeft w:val="0"/>
      <w:marRight w:val="0"/>
      <w:marTop w:val="0"/>
      <w:marBottom w:val="0"/>
      <w:divBdr>
        <w:top w:val="none" w:sz="0" w:space="0" w:color="auto"/>
        <w:left w:val="none" w:sz="0" w:space="0" w:color="auto"/>
        <w:bottom w:val="none" w:sz="0" w:space="0" w:color="auto"/>
        <w:right w:val="none" w:sz="0" w:space="0" w:color="auto"/>
      </w:divBdr>
    </w:div>
    <w:div w:id="437023680">
      <w:bodyDiv w:val="1"/>
      <w:marLeft w:val="0"/>
      <w:marRight w:val="0"/>
      <w:marTop w:val="0"/>
      <w:marBottom w:val="0"/>
      <w:divBdr>
        <w:top w:val="none" w:sz="0" w:space="0" w:color="auto"/>
        <w:left w:val="none" w:sz="0" w:space="0" w:color="auto"/>
        <w:bottom w:val="none" w:sz="0" w:space="0" w:color="auto"/>
        <w:right w:val="none" w:sz="0" w:space="0" w:color="auto"/>
      </w:divBdr>
    </w:div>
    <w:div w:id="438570751">
      <w:bodyDiv w:val="1"/>
      <w:marLeft w:val="0"/>
      <w:marRight w:val="0"/>
      <w:marTop w:val="0"/>
      <w:marBottom w:val="0"/>
      <w:divBdr>
        <w:top w:val="none" w:sz="0" w:space="0" w:color="auto"/>
        <w:left w:val="none" w:sz="0" w:space="0" w:color="auto"/>
        <w:bottom w:val="none" w:sz="0" w:space="0" w:color="auto"/>
        <w:right w:val="none" w:sz="0" w:space="0" w:color="auto"/>
      </w:divBdr>
    </w:div>
    <w:div w:id="448011372">
      <w:bodyDiv w:val="1"/>
      <w:marLeft w:val="0"/>
      <w:marRight w:val="0"/>
      <w:marTop w:val="0"/>
      <w:marBottom w:val="0"/>
      <w:divBdr>
        <w:top w:val="none" w:sz="0" w:space="0" w:color="auto"/>
        <w:left w:val="none" w:sz="0" w:space="0" w:color="auto"/>
        <w:bottom w:val="none" w:sz="0" w:space="0" w:color="auto"/>
        <w:right w:val="none" w:sz="0" w:space="0" w:color="auto"/>
      </w:divBdr>
    </w:div>
    <w:div w:id="451940207">
      <w:bodyDiv w:val="1"/>
      <w:marLeft w:val="0"/>
      <w:marRight w:val="0"/>
      <w:marTop w:val="0"/>
      <w:marBottom w:val="0"/>
      <w:divBdr>
        <w:top w:val="none" w:sz="0" w:space="0" w:color="auto"/>
        <w:left w:val="none" w:sz="0" w:space="0" w:color="auto"/>
        <w:bottom w:val="none" w:sz="0" w:space="0" w:color="auto"/>
        <w:right w:val="none" w:sz="0" w:space="0" w:color="auto"/>
      </w:divBdr>
    </w:div>
    <w:div w:id="455606775">
      <w:bodyDiv w:val="1"/>
      <w:marLeft w:val="0"/>
      <w:marRight w:val="0"/>
      <w:marTop w:val="0"/>
      <w:marBottom w:val="0"/>
      <w:divBdr>
        <w:top w:val="none" w:sz="0" w:space="0" w:color="auto"/>
        <w:left w:val="none" w:sz="0" w:space="0" w:color="auto"/>
        <w:bottom w:val="none" w:sz="0" w:space="0" w:color="auto"/>
        <w:right w:val="none" w:sz="0" w:space="0" w:color="auto"/>
      </w:divBdr>
    </w:div>
    <w:div w:id="456221000">
      <w:bodyDiv w:val="1"/>
      <w:marLeft w:val="0"/>
      <w:marRight w:val="0"/>
      <w:marTop w:val="0"/>
      <w:marBottom w:val="0"/>
      <w:divBdr>
        <w:top w:val="none" w:sz="0" w:space="0" w:color="auto"/>
        <w:left w:val="none" w:sz="0" w:space="0" w:color="auto"/>
        <w:bottom w:val="none" w:sz="0" w:space="0" w:color="auto"/>
        <w:right w:val="none" w:sz="0" w:space="0" w:color="auto"/>
      </w:divBdr>
    </w:div>
    <w:div w:id="456677093">
      <w:bodyDiv w:val="1"/>
      <w:marLeft w:val="0"/>
      <w:marRight w:val="0"/>
      <w:marTop w:val="0"/>
      <w:marBottom w:val="0"/>
      <w:divBdr>
        <w:top w:val="none" w:sz="0" w:space="0" w:color="auto"/>
        <w:left w:val="none" w:sz="0" w:space="0" w:color="auto"/>
        <w:bottom w:val="none" w:sz="0" w:space="0" w:color="auto"/>
        <w:right w:val="none" w:sz="0" w:space="0" w:color="auto"/>
      </w:divBdr>
    </w:div>
    <w:div w:id="456873147">
      <w:bodyDiv w:val="1"/>
      <w:marLeft w:val="0"/>
      <w:marRight w:val="0"/>
      <w:marTop w:val="0"/>
      <w:marBottom w:val="0"/>
      <w:divBdr>
        <w:top w:val="none" w:sz="0" w:space="0" w:color="auto"/>
        <w:left w:val="none" w:sz="0" w:space="0" w:color="auto"/>
        <w:bottom w:val="none" w:sz="0" w:space="0" w:color="auto"/>
        <w:right w:val="none" w:sz="0" w:space="0" w:color="auto"/>
      </w:divBdr>
    </w:div>
    <w:div w:id="465660751">
      <w:bodyDiv w:val="1"/>
      <w:marLeft w:val="0"/>
      <w:marRight w:val="0"/>
      <w:marTop w:val="0"/>
      <w:marBottom w:val="0"/>
      <w:divBdr>
        <w:top w:val="none" w:sz="0" w:space="0" w:color="auto"/>
        <w:left w:val="none" w:sz="0" w:space="0" w:color="auto"/>
        <w:bottom w:val="none" w:sz="0" w:space="0" w:color="auto"/>
        <w:right w:val="none" w:sz="0" w:space="0" w:color="auto"/>
      </w:divBdr>
    </w:div>
    <w:div w:id="474570644">
      <w:bodyDiv w:val="1"/>
      <w:marLeft w:val="0"/>
      <w:marRight w:val="0"/>
      <w:marTop w:val="0"/>
      <w:marBottom w:val="0"/>
      <w:divBdr>
        <w:top w:val="none" w:sz="0" w:space="0" w:color="auto"/>
        <w:left w:val="none" w:sz="0" w:space="0" w:color="auto"/>
        <w:bottom w:val="none" w:sz="0" w:space="0" w:color="auto"/>
        <w:right w:val="none" w:sz="0" w:space="0" w:color="auto"/>
      </w:divBdr>
    </w:div>
    <w:div w:id="474758124">
      <w:bodyDiv w:val="1"/>
      <w:marLeft w:val="0"/>
      <w:marRight w:val="0"/>
      <w:marTop w:val="0"/>
      <w:marBottom w:val="0"/>
      <w:divBdr>
        <w:top w:val="none" w:sz="0" w:space="0" w:color="auto"/>
        <w:left w:val="none" w:sz="0" w:space="0" w:color="auto"/>
        <w:bottom w:val="none" w:sz="0" w:space="0" w:color="auto"/>
        <w:right w:val="none" w:sz="0" w:space="0" w:color="auto"/>
      </w:divBdr>
    </w:div>
    <w:div w:id="477305647">
      <w:bodyDiv w:val="1"/>
      <w:marLeft w:val="0"/>
      <w:marRight w:val="0"/>
      <w:marTop w:val="0"/>
      <w:marBottom w:val="0"/>
      <w:divBdr>
        <w:top w:val="none" w:sz="0" w:space="0" w:color="auto"/>
        <w:left w:val="none" w:sz="0" w:space="0" w:color="auto"/>
        <w:bottom w:val="none" w:sz="0" w:space="0" w:color="auto"/>
        <w:right w:val="none" w:sz="0" w:space="0" w:color="auto"/>
      </w:divBdr>
    </w:div>
    <w:div w:id="478157108">
      <w:bodyDiv w:val="1"/>
      <w:marLeft w:val="0"/>
      <w:marRight w:val="0"/>
      <w:marTop w:val="0"/>
      <w:marBottom w:val="0"/>
      <w:divBdr>
        <w:top w:val="none" w:sz="0" w:space="0" w:color="auto"/>
        <w:left w:val="none" w:sz="0" w:space="0" w:color="auto"/>
        <w:bottom w:val="none" w:sz="0" w:space="0" w:color="auto"/>
        <w:right w:val="none" w:sz="0" w:space="0" w:color="auto"/>
      </w:divBdr>
    </w:div>
    <w:div w:id="479925013">
      <w:bodyDiv w:val="1"/>
      <w:marLeft w:val="0"/>
      <w:marRight w:val="0"/>
      <w:marTop w:val="0"/>
      <w:marBottom w:val="0"/>
      <w:divBdr>
        <w:top w:val="none" w:sz="0" w:space="0" w:color="auto"/>
        <w:left w:val="none" w:sz="0" w:space="0" w:color="auto"/>
        <w:bottom w:val="none" w:sz="0" w:space="0" w:color="auto"/>
        <w:right w:val="none" w:sz="0" w:space="0" w:color="auto"/>
      </w:divBdr>
    </w:div>
    <w:div w:id="481776713">
      <w:bodyDiv w:val="1"/>
      <w:marLeft w:val="0"/>
      <w:marRight w:val="0"/>
      <w:marTop w:val="0"/>
      <w:marBottom w:val="0"/>
      <w:divBdr>
        <w:top w:val="none" w:sz="0" w:space="0" w:color="auto"/>
        <w:left w:val="none" w:sz="0" w:space="0" w:color="auto"/>
        <w:bottom w:val="none" w:sz="0" w:space="0" w:color="auto"/>
        <w:right w:val="none" w:sz="0" w:space="0" w:color="auto"/>
      </w:divBdr>
    </w:div>
    <w:div w:id="485439321">
      <w:bodyDiv w:val="1"/>
      <w:marLeft w:val="0"/>
      <w:marRight w:val="0"/>
      <w:marTop w:val="0"/>
      <w:marBottom w:val="0"/>
      <w:divBdr>
        <w:top w:val="none" w:sz="0" w:space="0" w:color="auto"/>
        <w:left w:val="none" w:sz="0" w:space="0" w:color="auto"/>
        <w:bottom w:val="none" w:sz="0" w:space="0" w:color="auto"/>
        <w:right w:val="none" w:sz="0" w:space="0" w:color="auto"/>
      </w:divBdr>
    </w:div>
    <w:div w:id="486435530">
      <w:bodyDiv w:val="1"/>
      <w:marLeft w:val="0"/>
      <w:marRight w:val="0"/>
      <w:marTop w:val="0"/>
      <w:marBottom w:val="0"/>
      <w:divBdr>
        <w:top w:val="none" w:sz="0" w:space="0" w:color="auto"/>
        <w:left w:val="none" w:sz="0" w:space="0" w:color="auto"/>
        <w:bottom w:val="none" w:sz="0" w:space="0" w:color="auto"/>
        <w:right w:val="none" w:sz="0" w:space="0" w:color="auto"/>
      </w:divBdr>
    </w:div>
    <w:div w:id="487358139">
      <w:bodyDiv w:val="1"/>
      <w:marLeft w:val="0"/>
      <w:marRight w:val="0"/>
      <w:marTop w:val="0"/>
      <w:marBottom w:val="0"/>
      <w:divBdr>
        <w:top w:val="none" w:sz="0" w:space="0" w:color="auto"/>
        <w:left w:val="none" w:sz="0" w:space="0" w:color="auto"/>
        <w:bottom w:val="none" w:sz="0" w:space="0" w:color="auto"/>
        <w:right w:val="none" w:sz="0" w:space="0" w:color="auto"/>
      </w:divBdr>
    </w:div>
    <w:div w:id="491332361">
      <w:bodyDiv w:val="1"/>
      <w:marLeft w:val="0"/>
      <w:marRight w:val="0"/>
      <w:marTop w:val="0"/>
      <w:marBottom w:val="0"/>
      <w:divBdr>
        <w:top w:val="none" w:sz="0" w:space="0" w:color="auto"/>
        <w:left w:val="none" w:sz="0" w:space="0" w:color="auto"/>
        <w:bottom w:val="none" w:sz="0" w:space="0" w:color="auto"/>
        <w:right w:val="none" w:sz="0" w:space="0" w:color="auto"/>
      </w:divBdr>
    </w:div>
    <w:div w:id="494801193">
      <w:bodyDiv w:val="1"/>
      <w:marLeft w:val="0"/>
      <w:marRight w:val="0"/>
      <w:marTop w:val="0"/>
      <w:marBottom w:val="0"/>
      <w:divBdr>
        <w:top w:val="none" w:sz="0" w:space="0" w:color="auto"/>
        <w:left w:val="none" w:sz="0" w:space="0" w:color="auto"/>
        <w:bottom w:val="none" w:sz="0" w:space="0" w:color="auto"/>
        <w:right w:val="none" w:sz="0" w:space="0" w:color="auto"/>
      </w:divBdr>
    </w:div>
    <w:div w:id="502596569">
      <w:bodyDiv w:val="1"/>
      <w:marLeft w:val="0"/>
      <w:marRight w:val="0"/>
      <w:marTop w:val="0"/>
      <w:marBottom w:val="0"/>
      <w:divBdr>
        <w:top w:val="none" w:sz="0" w:space="0" w:color="auto"/>
        <w:left w:val="none" w:sz="0" w:space="0" w:color="auto"/>
        <w:bottom w:val="none" w:sz="0" w:space="0" w:color="auto"/>
        <w:right w:val="none" w:sz="0" w:space="0" w:color="auto"/>
      </w:divBdr>
    </w:div>
    <w:div w:id="504592614">
      <w:bodyDiv w:val="1"/>
      <w:marLeft w:val="0"/>
      <w:marRight w:val="0"/>
      <w:marTop w:val="0"/>
      <w:marBottom w:val="0"/>
      <w:divBdr>
        <w:top w:val="none" w:sz="0" w:space="0" w:color="auto"/>
        <w:left w:val="none" w:sz="0" w:space="0" w:color="auto"/>
        <w:bottom w:val="none" w:sz="0" w:space="0" w:color="auto"/>
        <w:right w:val="none" w:sz="0" w:space="0" w:color="auto"/>
      </w:divBdr>
    </w:div>
    <w:div w:id="505022276">
      <w:bodyDiv w:val="1"/>
      <w:marLeft w:val="0"/>
      <w:marRight w:val="0"/>
      <w:marTop w:val="0"/>
      <w:marBottom w:val="0"/>
      <w:divBdr>
        <w:top w:val="none" w:sz="0" w:space="0" w:color="auto"/>
        <w:left w:val="none" w:sz="0" w:space="0" w:color="auto"/>
        <w:bottom w:val="none" w:sz="0" w:space="0" w:color="auto"/>
        <w:right w:val="none" w:sz="0" w:space="0" w:color="auto"/>
      </w:divBdr>
    </w:div>
    <w:div w:id="506096591">
      <w:bodyDiv w:val="1"/>
      <w:marLeft w:val="0"/>
      <w:marRight w:val="0"/>
      <w:marTop w:val="0"/>
      <w:marBottom w:val="0"/>
      <w:divBdr>
        <w:top w:val="none" w:sz="0" w:space="0" w:color="auto"/>
        <w:left w:val="none" w:sz="0" w:space="0" w:color="auto"/>
        <w:bottom w:val="none" w:sz="0" w:space="0" w:color="auto"/>
        <w:right w:val="none" w:sz="0" w:space="0" w:color="auto"/>
      </w:divBdr>
    </w:div>
    <w:div w:id="514421208">
      <w:bodyDiv w:val="1"/>
      <w:marLeft w:val="0"/>
      <w:marRight w:val="0"/>
      <w:marTop w:val="0"/>
      <w:marBottom w:val="0"/>
      <w:divBdr>
        <w:top w:val="none" w:sz="0" w:space="0" w:color="auto"/>
        <w:left w:val="none" w:sz="0" w:space="0" w:color="auto"/>
        <w:bottom w:val="none" w:sz="0" w:space="0" w:color="auto"/>
        <w:right w:val="none" w:sz="0" w:space="0" w:color="auto"/>
      </w:divBdr>
    </w:div>
    <w:div w:id="519851854">
      <w:bodyDiv w:val="1"/>
      <w:marLeft w:val="0"/>
      <w:marRight w:val="0"/>
      <w:marTop w:val="0"/>
      <w:marBottom w:val="0"/>
      <w:divBdr>
        <w:top w:val="none" w:sz="0" w:space="0" w:color="auto"/>
        <w:left w:val="none" w:sz="0" w:space="0" w:color="auto"/>
        <w:bottom w:val="none" w:sz="0" w:space="0" w:color="auto"/>
        <w:right w:val="none" w:sz="0" w:space="0" w:color="auto"/>
      </w:divBdr>
    </w:div>
    <w:div w:id="520776454">
      <w:bodyDiv w:val="1"/>
      <w:marLeft w:val="0"/>
      <w:marRight w:val="0"/>
      <w:marTop w:val="0"/>
      <w:marBottom w:val="0"/>
      <w:divBdr>
        <w:top w:val="none" w:sz="0" w:space="0" w:color="auto"/>
        <w:left w:val="none" w:sz="0" w:space="0" w:color="auto"/>
        <w:bottom w:val="none" w:sz="0" w:space="0" w:color="auto"/>
        <w:right w:val="none" w:sz="0" w:space="0" w:color="auto"/>
      </w:divBdr>
    </w:div>
    <w:div w:id="523128966">
      <w:bodyDiv w:val="1"/>
      <w:marLeft w:val="0"/>
      <w:marRight w:val="0"/>
      <w:marTop w:val="0"/>
      <w:marBottom w:val="0"/>
      <w:divBdr>
        <w:top w:val="none" w:sz="0" w:space="0" w:color="auto"/>
        <w:left w:val="none" w:sz="0" w:space="0" w:color="auto"/>
        <w:bottom w:val="none" w:sz="0" w:space="0" w:color="auto"/>
        <w:right w:val="none" w:sz="0" w:space="0" w:color="auto"/>
      </w:divBdr>
    </w:div>
    <w:div w:id="524710870">
      <w:bodyDiv w:val="1"/>
      <w:marLeft w:val="0"/>
      <w:marRight w:val="0"/>
      <w:marTop w:val="0"/>
      <w:marBottom w:val="0"/>
      <w:divBdr>
        <w:top w:val="none" w:sz="0" w:space="0" w:color="auto"/>
        <w:left w:val="none" w:sz="0" w:space="0" w:color="auto"/>
        <w:bottom w:val="none" w:sz="0" w:space="0" w:color="auto"/>
        <w:right w:val="none" w:sz="0" w:space="0" w:color="auto"/>
      </w:divBdr>
    </w:div>
    <w:div w:id="536889613">
      <w:bodyDiv w:val="1"/>
      <w:marLeft w:val="0"/>
      <w:marRight w:val="0"/>
      <w:marTop w:val="0"/>
      <w:marBottom w:val="0"/>
      <w:divBdr>
        <w:top w:val="none" w:sz="0" w:space="0" w:color="auto"/>
        <w:left w:val="none" w:sz="0" w:space="0" w:color="auto"/>
        <w:bottom w:val="none" w:sz="0" w:space="0" w:color="auto"/>
        <w:right w:val="none" w:sz="0" w:space="0" w:color="auto"/>
      </w:divBdr>
    </w:div>
    <w:div w:id="543756239">
      <w:bodyDiv w:val="1"/>
      <w:marLeft w:val="0"/>
      <w:marRight w:val="0"/>
      <w:marTop w:val="0"/>
      <w:marBottom w:val="0"/>
      <w:divBdr>
        <w:top w:val="none" w:sz="0" w:space="0" w:color="auto"/>
        <w:left w:val="none" w:sz="0" w:space="0" w:color="auto"/>
        <w:bottom w:val="none" w:sz="0" w:space="0" w:color="auto"/>
        <w:right w:val="none" w:sz="0" w:space="0" w:color="auto"/>
      </w:divBdr>
    </w:div>
    <w:div w:id="545916871">
      <w:bodyDiv w:val="1"/>
      <w:marLeft w:val="0"/>
      <w:marRight w:val="0"/>
      <w:marTop w:val="0"/>
      <w:marBottom w:val="0"/>
      <w:divBdr>
        <w:top w:val="none" w:sz="0" w:space="0" w:color="auto"/>
        <w:left w:val="none" w:sz="0" w:space="0" w:color="auto"/>
        <w:bottom w:val="none" w:sz="0" w:space="0" w:color="auto"/>
        <w:right w:val="none" w:sz="0" w:space="0" w:color="auto"/>
      </w:divBdr>
    </w:div>
    <w:div w:id="547691385">
      <w:bodyDiv w:val="1"/>
      <w:marLeft w:val="0"/>
      <w:marRight w:val="0"/>
      <w:marTop w:val="0"/>
      <w:marBottom w:val="0"/>
      <w:divBdr>
        <w:top w:val="none" w:sz="0" w:space="0" w:color="auto"/>
        <w:left w:val="none" w:sz="0" w:space="0" w:color="auto"/>
        <w:bottom w:val="none" w:sz="0" w:space="0" w:color="auto"/>
        <w:right w:val="none" w:sz="0" w:space="0" w:color="auto"/>
      </w:divBdr>
    </w:div>
    <w:div w:id="550385318">
      <w:bodyDiv w:val="1"/>
      <w:marLeft w:val="0"/>
      <w:marRight w:val="0"/>
      <w:marTop w:val="0"/>
      <w:marBottom w:val="0"/>
      <w:divBdr>
        <w:top w:val="none" w:sz="0" w:space="0" w:color="auto"/>
        <w:left w:val="none" w:sz="0" w:space="0" w:color="auto"/>
        <w:bottom w:val="none" w:sz="0" w:space="0" w:color="auto"/>
        <w:right w:val="none" w:sz="0" w:space="0" w:color="auto"/>
      </w:divBdr>
    </w:div>
    <w:div w:id="550728879">
      <w:bodyDiv w:val="1"/>
      <w:marLeft w:val="0"/>
      <w:marRight w:val="0"/>
      <w:marTop w:val="0"/>
      <w:marBottom w:val="0"/>
      <w:divBdr>
        <w:top w:val="none" w:sz="0" w:space="0" w:color="auto"/>
        <w:left w:val="none" w:sz="0" w:space="0" w:color="auto"/>
        <w:bottom w:val="none" w:sz="0" w:space="0" w:color="auto"/>
        <w:right w:val="none" w:sz="0" w:space="0" w:color="auto"/>
      </w:divBdr>
    </w:div>
    <w:div w:id="555514289">
      <w:bodyDiv w:val="1"/>
      <w:marLeft w:val="0"/>
      <w:marRight w:val="0"/>
      <w:marTop w:val="0"/>
      <w:marBottom w:val="0"/>
      <w:divBdr>
        <w:top w:val="none" w:sz="0" w:space="0" w:color="auto"/>
        <w:left w:val="none" w:sz="0" w:space="0" w:color="auto"/>
        <w:bottom w:val="none" w:sz="0" w:space="0" w:color="auto"/>
        <w:right w:val="none" w:sz="0" w:space="0" w:color="auto"/>
      </w:divBdr>
    </w:div>
    <w:div w:id="559292884">
      <w:bodyDiv w:val="1"/>
      <w:marLeft w:val="0"/>
      <w:marRight w:val="0"/>
      <w:marTop w:val="0"/>
      <w:marBottom w:val="0"/>
      <w:divBdr>
        <w:top w:val="none" w:sz="0" w:space="0" w:color="auto"/>
        <w:left w:val="none" w:sz="0" w:space="0" w:color="auto"/>
        <w:bottom w:val="none" w:sz="0" w:space="0" w:color="auto"/>
        <w:right w:val="none" w:sz="0" w:space="0" w:color="auto"/>
      </w:divBdr>
    </w:div>
    <w:div w:id="562760240">
      <w:bodyDiv w:val="1"/>
      <w:marLeft w:val="0"/>
      <w:marRight w:val="0"/>
      <w:marTop w:val="0"/>
      <w:marBottom w:val="0"/>
      <w:divBdr>
        <w:top w:val="none" w:sz="0" w:space="0" w:color="auto"/>
        <w:left w:val="none" w:sz="0" w:space="0" w:color="auto"/>
        <w:bottom w:val="none" w:sz="0" w:space="0" w:color="auto"/>
        <w:right w:val="none" w:sz="0" w:space="0" w:color="auto"/>
      </w:divBdr>
    </w:div>
    <w:div w:id="564493061">
      <w:bodyDiv w:val="1"/>
      <w:marLeft w:val="0"/>
      <w:marRight w:val="0"/>
      <w:marTop w:val="0"/>
      <w:marBottom w:val="0"/>
      <w:divBdr>
        <w:top w:val="none" w:sz="0" w:space="0" w:color="auto"/>
        <w:left w:val="none" w:sz="0" w:space="0" w:color="auto"/>
        <w:bottom w:val="none" w:sz="0" w:space="0" w:color="auto"/>
        <w:right w:val="none" w:sz="0" w:space="0" w:color="auto"/>
      </w:divBdr>
    </w:div>
    <w:div w:id="568883482">
      <w:bodyDiv w:val="1"/>
      <w:marLeft w:val="0"/>
      <w:marRight w:val="0"/>
      <w:marTop w:val="0"/>
      <w:marBottom w:val="0"/>
      <w:divBdr>
        <w:top w:val="none" w:sz="0" w:space="0" w:color="auto"/>
        <w:left w:val="none" w:sz="0" w:space="0" w:color="auto"/>
        <w:bottom w:val="none" w:sz="0" w:space="0" w:color="auto"/>
        <w:right w:val="none" w:sz="0" w:space="0" w:color="auto"/>
      </w:divBdr>
    </w:div>
    <w:div w:id="570192420">
      <w:bodyDiv w:val="1"/>
      <w:marLeft w:val="0"/>
      <w:marRight w:val="0"/>
      <w:marTop w:val="0"/>
      <w:marBottom w:val="0"/>
      <w:divBdr>
        <w:top w:val="none" w:sz="0" w:space="0" w:color="auto"/>
        <w:left w:val="none" w:sz="0" w:space="0" w:color="auto"/>
        <w:bottom w:val="none" w:sz="0" w:space="0" w:color="auto"/>
        <w:right w:val="none" w:sz="0" w:space="0" w:color="auto"/>
      </w:divBdr>
    </w:div>
    <w:div w:id="584920774">
      <w:bodyDiv w:val="1"/>
      <w:marLeft w:val="0"/>
      <w:marRight w:val="0"/>
      <w:marTop w:val="0"/>
      <w:marBottom w:val="0"/>
      <w:divBdr>
        <w:top w:val="none" w:sz="0" w:space="0" w:color="auto"/>
        <w:left w:val="none" w:sz="0" w:space="0" w:color="auto"/>
        <w:bottom w:val="none" w:sz="0" w:space="0" w:color="auto"/>
        <w:right w:val="none" w:sz="0" w:space="0" w:color="auto"/>
      </w:divBdr>
    </w:div>
    <w:div w:id="587815960">
      <w:bodyDiv w:val="1"/>
      <w:marLeft w:val="0"/>
      <w:marRight w:val="0"/>
      <w:marTop w:val="0"/>
      <w:marBottom w:val="0"/>
      <w:divBdr>
        <w:top w:val="none" w:sz="0" w:space="0" w:color="auto"/>
        <w:left w:val="none" w:sz="0" w:space="0" w:color="auto"/>
        <w:bottom w:val="none" w:sz="0" w:space="0" w:color="auto"/>
        <w:right w:val="none" w:sz="0" w:space="0" w:color="auto"/>
      </w:divBdr>
    </w:div>
    <w:div w:id="588151878">
      <w:bodyDiv w:val="1"/>
      <w:marLeft w:val="0"/>
      <w:marRight w:val="0"/>
      <w:marTop w:val="0"/>
      <w:marBottom w:val="0"/>
      <w:divBdr>
        <w:top w:val="none" w:sz="0" w:space="0" w:color="auto"/>
        <w:left w:val="none" w:sz="0" w:space="0" w:color="auto"/>
        <w:bottom w:val="none" w:sz="0" w:space="0" w:color="auto"/>
        <w:right w:val="none" w:sz="0" w:space="0" w:color="auto"/>
      </w:divBdr>
    </w:div>
    <w:div w:id="589123440">
      <w:bodyDiv w:val="1"/>
      <w:marLeft w:val="0"/>
      <w:marRight w:val="0"/>
      <w:marTop w:val="0"/>
      <w:marBottom w:val="0"/>
      <w:divBdr>
        <w:top w:val="none" w:sz="0" w:space="0" w:color="auto"/>
        <w:left w:val="none" w:sz="0" w:space="0" w:color="auto"/>
        <w:bottom w:val="none" w:sz="0" w:space="0" w:color="auto"/>
        <w:right w:val="none" w:sz="0" w:space="0" w:color="auto"/>
      </w:divBdr>
    </w:div>
    <w:div w:id="590158955">
      <w:bodyDiv w:val="1"/>
      <w:marLeft w:val="0"/>
      <w:marRight w:val="0"/>
      <w:marTop w:val="0"/>
      <w:marBottom w:val="0"/>
      <w:divBdr>
        <w:top w:val="none" w:sz="0" w:space="0" w:color="auto"/>
        <w:left w:val="none" w:sz="0" w:space="0" w:color="auto"/>
        <w:bottom w:val="none" w:sz="0" w:space="0" w:color="auto"/>
        <w:right w:val="none" w:sz="0" w:space="0" w:color="auto"/>
      </w:divBdr>
    </w:div>
    <w:div w:id="591553103">
      <w:bodyDiv w:val="1"/>
      <w:marLeft w:val="0"/>
      <w:marRight w:val="0"/>
      <w:marTop w:val="0"/>
      <w:marBottom w:val="0"/>
      <w:divBdr>
        <w:top w:val="none" w:sz="0" w:space="0" w:color="auto"/>
        <w:left w:val="none" w:sz="0" w:space="0" w:color="auto"/>
        <w:bottom w:val="none" w:sz="0" w:space="0" w:color="auto"/>
        <w:right w:val="none" w:sz="0" w:space="0" w:color="auto"/>
      </w:divBdr>
    </w:div>
    <w:div w:id="591934197">
      <w:bodyDiv w:val="1"/>
      <w:marLeft w:val="0"/>
      <w:marRight w:val="0"/>
      <w:marTop w:val="0"/>
      <w:marBottom w:val="0"/>
      <w:divBdr>
        <w:top w:val="none" w:sz="0" w:space="0" w:color="auto"/>
        <w:left w:val="none" w:sz="0" w:space="0" w:color="auto"/>
        <w:bottom w:val="none" w:sz="0" w:space="0" w:color="auto"/>
        <w:right w:val="none" w:sz="0" w:space="0" w:color="auto"/>
      </w:divBdr>
    </w:div>
    <w:div w:id="603223655">
      <w:bodyDiv w:val="1"/>
      <w:marLeft w:val="0"/>
      <w:marRight w:val="0"/>
      <w:marTop w:val="0"/>
      <w:marBottom w:val="0"/>
      <w:divBdr>
        <w:top w:val="none" w:sz="0" w:space="0" w:color="auto"/>
        <w:left w:val="none" w:sz="0" w:space="0" w:color="auto"/>
        <w:bottom w:val="none" w:sz="0" w:space="0" w:color="auto"/>
        <w:right w:val="none" w:sz="0" w:space="0" w:color="auto"/>
      </w:divBdr>
    </w:div>
    <w:div w:id="603344818">
      <w:bodyDiv w:val="1"/>
      <w:marLeft w:val="0"/>
      <w:marRight w:val="0"/>
      <w:marTop w:val="0"/>
      <w:marBottom w:val="0"/>
      <w:divBdr>
        <w:top w:val="none" w:sz="0" w:space="0" w:color="auto"/>
        <w:left w:val="none" w:sz="0" w:space="0" w:color="auto"/>
        <w:bottom w:val="none" w:sz="0" w:space="0" w:color="auto"/>
        <w:right w:val="none" w:sz="0" w:space="0" w:color="auto"/>
      </w:divBdr>
    </w:div>
    <w:div w:id="605965301">
      <w:bodyDiv w:val="1"/>
      <w:marLeft w:val="0"/>
      <w:marRight w:val="0"/>
      <w:marTop w:val="0"/>
      <w:marBottom w:val="0"/>
      <w:divBdr>
        <w:top w:val="none" w:sz="0" w:space="0" w:color="auto"/>
        <w:left w:val="none" w:sz="0" w:space="0" w:color="auto"/>
        <w:bottom w:val="none" w:sz="0" w:space="0" w:color="auto"/>
        <w:right w:val="none" w:sz="0" w:space="0" w:color="auto"/>
      </w:divBdr>
    </w:div>
    <w:div w:id="606356336">
      <w:bodyDiv w:val="1"/>
      <w:marLeft w:val="0"/>
      <w:marRight w:val="0"/>
      <w:marTop w:val="0"/>
      <w:marBottom w:val="0"/>
      <w:divBdr>
        <w:top w:val="none" w:sz="0" w:space="0" w:color="auto"/>
        <w:left w:val="none" w:sz="0" w:space="0" w:color="auto"/>
        <w:bottom w:val="none" w:sz="0" w:space="0" w:color="auto"/>
        <w:right w:val="none" w:sz="0" w:space="0" w:color="auto"/>
      </w:divBdr>
    </w:div>
    <w:div w:id="613557424">
      <w:bodyDiv w:val="1"/>
      <w:marLeft w:val="0"/>
      <w:marRight w:val="0"/>
      <w:marTop w:val="0"/>
      <w:marBottom w:val="0"/>
      <w:divBdr>
        <w:top w:val="none" w:sz="0" w:space="0" w:color="auto"/>
        <w:left w:val="none" w:sz="0" w:space="0" w:color="auto"/>
        <w:bottom w:val="none" w:sz="0" w:space="0" w:color="auto"/>
        <w:right w:val="none" w:sz="0" w:space="0" w:color="auto"/>
      </w:divBdr>
    </w:div>
    <w:div w:id="624389339">
      <w:bodyDiv w:val="1"/>
      <w:marLeft w:val="0"/>
      <w:marRight w:val="0"/>
      <w:marTop w:val="0"/>
      <w:marBottom w:val="0"/>
      <w:divBdr>
        <w:top w:val="none" w:sz="0" w:space="0" w:color="auto"/>
        <w:left w:val="none" w:sz="0" w:space="0" w:color="auto"/>
        <w:bottom w:val="none" w:sz="0" w:space="0" w:color="auto"/>
        <w:right w:val="none" w:sz="0" w:space="0" w:color="auto"/>
      </w:divBdr>
    </w:div>
    <w:div w:id="625038719">
      <w:bodyDiv w:val="1"/>
      <w:marLeft w:val="0"/>
      <w:marRight w:val="0"/>
      <w:marTop w:val="0"/>
      <w:marBottom w:val="0"/>
      <w:divBdr>
        <w:top w:val="none" w:sz="0" w:space="0" w:color="auto"/>
        <w:left w:val="none" w:sz="0" w:space="0" w:color="auto"/>
        <w:bottom w:val="none" w:sz="0" w:space="0" w:color="auto"/>
        <w:right w:val="none" w:sz="0" w:space="0" w:color="auto"/>
      </w:divBdr>
    </w:div>
    <w:div w:id="626396028">
      <w:bodyDiv w:val="1"/>
      <w:marLeft w:val="0"/>
      <w:marRight w:val="0"/>
      <w:marTop w:val="0"/>
      <w:marBottom w:val="0"/>
      <w:divBdr>
        <w:top w:val="none" w:sz="0" w:space="0" w:color="auto"/>
        <w:left w:val="none" w:sz="0" w:space="0" w:color="auto"/>
        <w:bottom w:val="none" w:sz="0" w:space="0" w:color="auto"/>
        <w:right w:val="none" w:sz="0" w:space="0" w:color="auto"/>
      </w:divBdr>
    </w:div>
    <w:div w:id="632058200">
      <w:bodyDiv w:val="1"/>
      <w:marLeft w:val="0"/>
      <w:marRight w:val="0"/>
      <w:marTop w:val="0"/>
      <w:marBottom w:val="0"/>
      <w:divBdr>
        <w:top w:val="none" w:sz="0" w:space="0" w:color="auto"/>
        <w:left w:val="none" w:sz="0" w:space="0" w:color="auto"/>
        <w:bottom w:val="none" w:sz="0" w:space="0" w:color="auto"/>
        <w:right w:val="none" w:sz="0" w:space="0" w:color="auto"/>
      </w:divBdr>
    </w:div>
    <w:div w:id="632834740">
      <w:bodyDiv w:val="1"/>
      <w:marLeft w:val="0"/>
      <w:marRight w:val="0"/>
      <w:marTop w:val="0"/>
      <w:marBottom w:val="0"/>
      <w:divBdr>
        <w:top w:val="none" w:sz="0" w:space="0" w:color="auto"/>
        <w:left w:val="none" w:sz="0" w:space="0" w:color="auto"/>
        <w:bottom w:val="none" w:sz="0" w:space="0" w:color="auto"/>
        <w:right w:val="none" w:sz="0" w:space="0" w:color="auto"/>
      </w:divBdr>
    </w:div>
    <w:div w:id="634288963">
      <w:bodyDiv w:val="1"/>
      <w:marLeft w:val="0"/>
      <w:marRight w:val="0"/>
      <w:marTop w:val="0"/>
      <w:marBottom w:val="0"/>
      <w:divBdr>
        <w:top w:val="none" w:sz="0" w:space="0" w:color="auto"/>
        <w:left w:val="none" w:sz="0" w:space="0" w:color="auto"/>
        <w:bottom w:val="none" w:sz="0" w:space="0" w:color="auto"/>
        <w:right w:val="none" w:sz="0" w:space="0" w:color="auto"/>
      </w:divBdr>
    </w:div>
    <w:div w:id="637995887">
      <w:bodyDiv w:val="1"/>
      <w:marLeft w:val="0"/>
      <w:marRight w:val="0"/>
      <w:marTop w:val="0"/>
      <w:marBottom w:val="0"/>
      <w:divBdr>
        <w:top w:val="none" w:sz="0" w:space="0" w:color="auto"/>
        <w:left w:val="none" w:sz="0" w:space="0" w:color="auto"/>
        <w:bottom w:val="none" w:sz="0" w:space="0" w:color="auto"/>
        <w:right w:val="none" w:sz="0" w:space="0" w:color="auto"/>
      </w:divBdr>
    </w:div>
    <w:div w:id="640773353">
      <w:bodyDiv w:val="1"/>
      <w:marLeft w:val="0"/>
      <w:marRight w:val="0"/>
      <w:marTop w:val="0"/>
      <w:marBottom w:val="0"/>
      <w:divBdr>
        <w:top w:val="none" w:sz="0" w:space="0" w:color="auto"/>
        <w:left w:val="none" w:sz="0" w:space="0" w:color="auto"/>
        <w:bottom w:val="none" w:sz="0" w:space="0" w:color="auto"/>
        <w:right w:val="none" w:sz="0" w:space="0" w:color="auto"/>
      </w:divBdr>
    </w:div>
    <w:div w:id="642538884">
      <w:bodyDiv w:val="1"/>
      <w:marLeft w:val="0"/>
      <w:marRight w:val="0"/>
      <w:marTop w:val="0"/>
      <w:marBottom w:val="0"/>
      <w:divBdr>
        <w:top w:val="none" w:sz="0" w:space="0" w:color="auto"/>
        <w:left w:val="none" w:sz="0" w:space="0" w:color="auto"/>
        <w:bottom w:val="none" w:sz="0" w:space="0" w:color="auto"/>
        <w:right w:val="none" w:sz="0" w:space="0" w:color="auto"/>
      </w:divBdr>
    </w:div>
    <w:div w:id="651182308">
      <w:bodyDiv w:val="1"/>
      <w:marLeft w:val="0"/>
      <w:marRight w:val="0"/>
      <w:marTop w:val="0"/>
      <w:marBottom w:val="0"/>
      <w:divBdr>
        <w:top w:val="none" w:sz="0" w:space="0" w:color="auto"/>
        <w:left w:val="none" w:sz="0" w:space="0" w:color="auto"/>
        <w:bottom w:val="none" w:sz="0" w:space="0" w:color="auto"/>
        <w:right w:val="none" w:sz="0" w:space="0" w:color="auto"/>
      </w:divBdr>
    </w:div>
    <w:div w:id="657030911">
      <w:bodyDiv w:val="1"/>
      <w:marLeft w:val="0"/>
      <w:marRight w:val="0"/>
      <w:marTop w:val="0"/>
      <w:marBottom w:val="0"/>
      <w:divBdr>
        <w:top w:val="none" w:sz="0" w:space="0" w:color="auto"/>
        <w:left w:val="none" w:sz="0" w:space="0" w:color="auto"/>
        <w:bottom w:val="none" w:sz="0" w:space="0" w:color="auto"/>
        <w:right w:val="none" w:sz="0" w:space="0" w:color="auto"/>
      </w:divBdr>
    </w:div>
    <w:div w:id="657198965">
      <w:bodyDiv w:val="1"/>
      <w:marLeft w:val="0"/>
      <w:marRight w:val="0"/>
      <w:marTop w:val="0"/>
      <w:marBottom w:val="0"/>
      <w:divBdr>
        <w:top w:val="none" w:sz="0" w:space="0" w:color="auto"/>
        <w:left w:val="none" w:sz="0" w:space="0" w:color="auto"/>
        <w:bottom w:val="none" w:sz="0" w:space="0" w:color="auto"/>
        <w:right w:val="none" w:sz="0" w:space="0" w:color="auto"/>
      </w:divBdr>
    </w:div>
    <w:div w:id="657925677">
      <w:bodyDiv w:val="1"/>
      <w:marLeft w:val="0"/>
      <w:marRight w:val="0"/>
      <w:marTop w:val="0"/>
      <w:marBottom w:val="0"/>
      <w:divBdr>
        <w:top w:val="none" w:sz="0" w:space="0" w:color="auto"/>
        <w:left w:val="none" w:sz="0" w:space="0" w:color="auto"/>
        <w:bottom w:val="none" w:sz="0" w:space="0" w:color="auto"/>
        <w:right w:val="none" w:sz="0" w:space="0" w:color="auto"/>
      </w:divBdr>
    </w:div>
    <w:div w:id="659234394">
      <w:bodyDiv w:val="1"/>
      <w:marLeft w:val="0"/>
      <w:marRight w:val="0"/>
      <w:marTop w:val="0"/>
      <w:marBottom w:val="0"/>
      <w:divBdr>
        <w:top w:val="none" w:sz="0" w:space="0" w:color="auto"/>
        <w:left w:val="none" w:sz="0" w:space="0" w:color="auto"/>
        <w:bottom w:val="none" w:sz="0" w:space="0" w:color="auto"/>
        <w:right w:val="none" w:sz="0" w:space="0" w:color="auto"/>
      </w:divBdr>
    </w:div>
    <w:div w:id="659962139">
      <w:bodyDiv w:val="1"/>
      <w:marLeft w:val="0"/>
      <w:marRight w:val="0"/>
      <w:marTop w:val="0"/>
      <w:marBottom w:val="0"/>
      <w:divBdr>
        <w:top w:val="none" w:sz="0" w:space="0" w:color="auto"/>
        <w:left w:val="none" w:sz="0" w:space="0" w:color="auto"/>
        <w:bottom w:val="none" w:sz="0" w:space="0" w:color="auto"/>
        <w:right w:val="none" w:sz="0" w:space="0" w:color="auto"/>
      </w:divBdr>
    </w:div>
    <w:div w:id="666396930">
      <w:bodyDiv w:val="1"/>
      <w:marLeft w:val="0"/>
      <w:marRight w:val="0"/>
      <w:marTop w:val="0"/>
      <w:marBottom w:val="0"/>
      <w:divBdr>
        <w:top w:val="none" w:sz="0" w:space="0" w:color="auto"/>
        <w:left w:val="none" w:sz="0" w:space="0" w:color="auto"/>
        <w:bottom w:val="none" w:sz="0" w:space="0" w:color="auto"/>
        <w:right w:val="none" w:sz="0" w:space="0" w:color="auto"/>
      </w:divBdr>
    </w:div>
    <w:div w:id="667250763">
      <w:bodyDiv w:val="1"/>
      <w:marLeft w:val="0"/>
      <w:marRight w:val="0"/>
      <w:marTop w:val="0"/>
      <w:marBottom w:val="0"/>
      <w:divBdr>
        <w:top w:val="none" w:sz="0" w:space="0" w:color="auto"/>
        <w:left w:val="none" w:sz="0" w:space="0" w:color="auto"/>
        <w:bottom w:val="none" w:sz="0" w:space="0" w:color="auto"/>
        <w:right w:val="none" w:sz="0" w:space="0" w:color="auto"/>
      </w:divBdr>
    </w:div>
    <w:div w:id="669791948">
      <w:bodyDiv w:val="1"/>
      <w:marLeft w:val="0"/>
      <w:marRight w:val="0"/>
      <w:marTop w:val="0"/>
      <w:marBottom w:val="0"/>
      <w:divBdr>
        <w:top w:val="none" w:sz="0" w:space="0" w:color="auto"/>
        <w:left w:val="none" w:sz="0" w:space="0" w:color="auto"/>
        <w:bottom w:val="none" w:sz="0" w:space="0" w:color="auto"/>
        <w:right w:val="none" w:sz="0" w:space="0" w:color="auto"/>
      </w:divBdr>
    </w:div>
    <w:div w:id="677346988">
      <w:bodyDiv w:val="1"/>
      <w:marLeft w:val="0"/>
      <w:marRight w:val="0"/>
      <w:marTop w:val="0"/>
      <w:marBottom w:val="0"/>
      <w:divBdr>
        <w:top w:val="none" w:sz="0" w:space="0" w:color="auto"/>
        <w:left w:val="none" w:sz="0" w:space="0" w:color="auto"/>
        <w:bottom w:val="none" w:sz="0" w:space="0" w:color="auto"/>
        <w:right w:val="none" w:sz="0" w:space="0" w:color="auto"/>
      </w:divBdr>
    </w:div>
    <w:div w:id="681778455">
      <w:bodyDiv w:val="1"/>
      <w:marLeft w:val="0"/>
      <w:marRight w:val="0"/>
      <w:marTop w:val="0"/>
      <w:marBottom w:val="0"/>
      <w:divBdr>
        <w:top w:val="none" w:sz="0" w:space="0" w:color="auto"/>
        <w:left w:val="none" w:sz="0" w:space="0" w:color="auto"/>
        <w:bottom w:val="none" w:sz="0" w:space="0" w:color="auto"/>
        <w:right w:val="none" w:sz="0" w:space="0" w:color="auto"/>
      </w:divBdr>
    </w:div>
    <w:div w:id="690229905">
      <w:bodyDiv w:val="1"/>
      <w:marLeft w:val="0"/>
      <w:marRight w:val="0"/>
      <w:marTop w:val="0"/>
      <w:marBottom w:val="0"/>
      <w:divBdr>
        <w:top w:val="none" w:sz="0" w:space="0" w:color="auto"/>
        <w:left w:val="none" w:sz="0" w:space="0" w:color="auto"/>
        <w:bottom w:val="none" w:sz="0" w:space="0" w:color="auto"/>
        <w:right w:val="none" w:sz="0" w:space="0" w:color="auto"/>
      </w:divBdr>
    </w:div>
    <w:div w:id="698511308">
      <w:bodyDiv w:val="1"/>
      <w:marLeft w:val="0"/>
      <w:marRight w:val="0"/>
      <w:marTop w:val="0"/>
      <w:marBottom w:val="0"/>
      <w:divBdr>
        <w:top w:val="none" w:sz="0" w:space="0" w:color="auto"/>
        <w:left w:val="none" w:sz="0" w:space="0" w:color="auto"/>
        <w:bottom w:val="none" w:sz="0" w:space="0" w:color="auto"/>
        <w:right w:val="none" w:sz="0" w:space="0" w:color="auto"/>
      </w:divBdr>
    </w:div>
    <w:div w:id="701438656">
      <w:bodyDiv w:val="1"/>
      <w:marLeft w:val="0"/>
      <w:marRight w:val="0"/>
      <w:marTop w:val="0"/>
      <w:marBottom w:val="0"/>
      <w:divBdr>
        <w:top w:val="none" w:sz="0" w:space="0" w:color="auto"/>
        <w:left w:val="none" w:sz="0" w:space="0" w:color="auto"/>
        <w:bottom w:val="none" w:sz="0" w:space="0" w:color="auto"/>
        <w:right w:val="none" w:sz="0" w:space="0" w:color="auto"/>
      </w:divBdr>
    </w:div>
    <w:div w:id="703597962">
      <w:bodyDiv w:val="1"/>
      <w:marLeft w:val="0"/>
      <w:marRight w:val="0"/>
      <w:marTop w:val="0"/>
      <w:marBottom w:val="0"/>
      <w:divBdr>
        <w:top w:val="none" w:sz="0" w:space="0" w:color="auto"/>
        <w:left w:val="none" w:sz="0" w:space="0" w:color="auto"/>
        <w:bottom w:val="none" w:sz="0" w:space="0" w:color="auto"/>
        <w:right w:val="none" w:sz="0" w:space="0" w:color="auto"/>
      </w:divBdr>
    </w:div>
    <w:div w:id="712735952">
      <w:bodyDiv w:val="1"/>
      <w:marLeft w:val="0"/>
      <w:marRight w:val="0"/>
      <w:marTop w:val="0"/>
      <w:marBottom w:val="0"/>
      <w:divBdr>
        <w:top w:val="none" w:sz="0" w:space="0" w:color="auto"/>
        <w:left w:val="none" w:sz="0" w:space="0" w:color="auto"/>
        <w:bottom w:val="none" w:sz="0" w:space="0" w:color="auto"/>
        <w:right w:val="none" w:sz="0" w:space="0" w:color="auto"/>
      </w:divBdr>
    </w:div>
    <w:div w:id="722291042">
      <w:bodyDiv w:val="1"/>
      <w:marLeft w:val="0"/>
      <w:marRight w:val="0"/>
      <w:marTop w:val="0"/>
      <w:marBottom w:val="0"/>
      <w:divBdr>
        <w:top w:val="none" w:sz="0" w:space="0" w:color="auto"/>
        <w:left w:val="none" w:sz="0" w:space="0" w:color="auto"/>
        <w:bottom w:val="none" w:sz="0" w:space="0" w:color="auto"/>
        <w:right w:val="none" w:sz="0" w:space="0" w:color="auto"/>
      </w:divBdr>
    </w:div>
    <w:div w:id="723337107">
      <w:bodyDiv w:val="1"/>
      <w:marLeft w:val="0"/>
      <w:marRight w:val="0"/>
      <w:marTop w:val="0"/>
      <w:marBottom w:val="0"/>
      <w:divBdr>
        <w:top w:val="none" w:sz="0" w:space="0" w:color="auto"/>
        <w:left w:val="none" w:sz="0" w:space="0" w:color="auto"/>
        <w:bottom w:val="none" w:sz="0" w:space="0" w:color="auto"/>
        <w:right w:val="none" w:sz="0" w:space="0" w:color="auto"/>
      </w:divBdr>
    </w:div>
    <w:div w:id="728117325">
      <w:bodyDiv w:val="1"/>
      <w:marLeft w:val="0"/>
      <w:marRight w:val="0"/>
      <w:marTop w:val="0"/>
      <w:marBottom w:val="0"/>
      <w:divBdr>
        <w:top w:val="none" w:sz="0" w:space="0" w:color="auto"/>
        <w:left w:val="none" w:sz="0" w:space="0" w:color="auto"/>
        <w:bottom w:val="none" w:sz="0" w:space="0" w:color="auto"/>
        <w:right w:val="none" w:sz="0" w:space="0" w:color="auto"/>
      </w:divBdr>
    </w:div>
    <w:div w:id="732704446">
      <w:bodyDiv w:val="1"/>
      <w:marLeft w:val="0"/>
      <w:marRight w:val="0"/>
      <w:marTop w:val="0"/>
      <w:marBottom w:val="0"/>
      <w:divBdr>
        <w:top w:val="none" w:sz="0" w:space="0" w:color="auto"/>
        <w:left w:val="none" w:sz="0" w:space="0" w:color="auto"/>
        <w:bottom w:val="none" w:sz="0" w:space="0" w:color="auto"/>
        <w:right w:val="none" w:sz="0" w:space="0" w:color="auto"/>
      </w:divBdr>
    </w:div>
    <w:div w:id="744693909">
      <w:bodyDiv w:val="1"/>
      <w:marLeft w:val="0"/>
      <w:marRight w:val="0"/>
      <w:marTop w:val="0"/>
      <w:marBottom w:val="0"/>
      <w:divBdr>
        <w:top w:val="none" w:sz="0" w:space="0" w:color="auto"/>
        <w:left w:val="none" w:sz="0" w:space="0" w:color="auto"/>
        <w:bottom w:val="none" w:sz="0" w:space="0" w:color="auto"/>
        <w:right w:val="none" w:sz="0" w:space="0" w:color="auto"/>
      </w:divBdr>
    </w:div>
    <w:div w:id="744959502">
      <w:bodyDiv w:val="1"/>
      <w:marLeft w:val="0"/>
      <w:marRight w:val="0"/>
      <w:marTop w:val="0"/>
      <w:marBottom w:val="0"/>
      <w:divBdr>
        <w:top w:val="none" w:sz="0" w:space="0" w:color="auto"/>
        <w:left w:val="none" w:sz="0" w:space="0" w:color="auto"/>
        <w:bottom w:val="none" w:sz="0" w:space="0" w:color="auto"/>
        <w:right w:val="none" w:sz="0" w:space="0" w:color="auto"/>
      </w:divBdr>
    </w:div>
    <w:div w:id="746729161">
      <w:bodyDiv w:val="1"/>
      <w:marLeft w:val="0"/>
      <w:marRight w:val="0"/>
      <w:marTop w:val="0"/>
      <w:marBottom w:val="0"/>
      <w:divBdr>
        <w:top w:val="none" w:sz="0" w:space="0" w:color="auto"/>
        <w:left w:val="none" w:sz="0" w:space="0" w:color="auto"/>
        <w:bottom w:val="none" w:sz="0" w:space="0" w:color="auto"/>
        <w:right w:val="none" w:sz="0" w:space="0" w:color="auto"/>
      </w:divBdr>
    </w:div>
    <w:div w:id="751396908">
      <w:bodyDiv w:val="1"/>
      <w:marLeft w:val="0"/>
      <w:marRight w:val="0"/>
      <w:marTop w:val="0"/>
      <w:marBottom w:val="0"/>
      <w:divBdr>
        <w:top w:val="none" w:sz="0" w:space="0" w:color="auto"/>
        <w:left w:val="none" w:sz="0" w:space="0" w:color="auto"/>
        <w:bottom w:val="none" w:sz="0" w:space="0" w:color="auto"/>
        <w:right w:val="none" w:sz="0" w:space="0" w:color="auto"/>
      </w:divBdr>
    </w:div>
    <w:div w:id="751467322">
      <w:bodyDiv w:val="1"/>
      <w:marLeft w:val="0"/>
      <w:marRight w:val="0"/>
      <w:marTop w:val="0"/>
      <w:marBottom w:val="0"/>
      <w:divBdr>
        <w:top w:val="none" w:sz="0" w:space="0" w:color="auto"/>
        <w:left w:val="none" w:sz="0" w:space="0" w:color="auto"/>
        <w:bottom w:val="none" w:sz="0" w:space="0" w:color="auto"/>
        <w:right w:val="none" w:sz="0" w:space="0" w:color="auto"/>
      </w:divBdr>
    </w:div>
    <w:div w:id="751662290">
      <w:bodyDiv w:val="1"/>
      <w:marLeft w:val="0"/>
      <w:marRight w:val="0"/>
      <w:marTop w:val="0"/>
      <w:marBottom w:val="0"/>
      <w:divBdr>
        <w:top w:val="none" w:sz="0" w:space="0" w:color="auto"/>
        <w:left w:val="none" w:sz="0" w:space="0" w:color="auto"/>
        <w:bottom w:val="none" w:sz="0" w:space="0" w:color="auto"/>
        <w:right w:val="none" w:sz="0" w:space="0" w:color="auto"/>
      </w:divBdr>
    </w:div>
    <w:div w:id="753017975">
      <w:bodyDiv w:val="1"/>
      <w:marLeft w:val="0"/>
      <w:marRight w:val="0"/>
      <w:marTop w:val="0"/>
      <w:marBottom w:val="0"/>
      <w:divBdr>
        <w:top w:val="none" w:sz="0" w:space="0" w:color="auto"/>
        <w:left w:val="none" w:sz="0" w:space="0" w:color="auto"/>
        <w:bottom w:val="none" w:sz="0" w:space="0" w:color="auto"/>
        <w:right w:val="none" w:sz="0" w:space="0" w:color="auto"/>
      </w:divBdr>
    </w:div>
    <w:div w:id="758217883">
      <w:bodyDiv w:val="1"/>
      <w:marLeft w:val="0"/>
      <w:marRight w:val="0"/>
      <w:marTop w:val="0"/>
      <w:marBottom w:val="0"/>
      <w:divBdr>
        <w:top w:val="none" w:sz="0" w:space="0" w:color="auto"/>
        <w:left w:val="none" w:sz="0" w:space="0" w:color="auto"/>
        <w:bottom w:val="none" w:sz="0" w:space="0" w:color="auto"/>
        <w:right w:val="none" w:sz="0" w:space="0" w:color="auto"/>
      </w:divBdr>
    </w:div>
    <w:div w:id="759788563">
      <w:bodyDiv w:val="1"/>
      <w:marLeft w:val="0"/>
      <w:marRight w:val="0"/>
      <w:marTop w:val="0"/>
      <w:marBottom w:val="0"/>
      <w:divBdr>
        <w:top w:val="none" w:sz="0" w:space="0" w:color="auto"/>
        <w:left w:val="none" w:sz="0" w:space="0" w:color="auto"/>
        <w:bottom w:val="none" w:sz="0" w:space="0" w:color="auto"/>
        <w:right w:val="none" w:sz="0" w:space="0" w:color="auto"/>
      </w:divBdr>
    </w:div>
    <w:div w:id="763692841">
      <w:bodyDiv w:val="1"/>
      <w:marLeft w:val="0"/>
      <w:marRight w:val="0"/>
      <w:marTop w:val="0"/>
      <w:marBottom w:val="0"/>
      <w:divBdr>
        <w:top w:val="none" w:sz="0" w:space="0" w:color="auto"/>
        <w:left w:val="none" w:sz="0" w:space="0" w:color="auto"/>
        <w:bottom w:val="none" w:sz="0" w:space="0" w:color="auto"/>
        <w:right w:val="none" w:sz="0" w:space="0" w:color="auto"/>
      </w:divBdr>
    </w:div>
    <w:div w:id="773129783">
      <w:bodyDiv w:val="1"/>
      <w:marLeft w:val="0"/>
      <w:marRight w:val="0"/>
      <w:marTop w:val="0"/>
      <w:marBottom w:val="0"/>
      <w:divBdr>
        <w:top w:val="none" w:sz="0" w:space="0" w:color="auto"/>
        <w:left w:val="none" w:sz="0" w:space="0" w:color="auto"/>
        <w:bottom w:val="none" w:sz="0" w:space="0" w:color="auto"/>
        <w:right w:val="none" w:sz="0" w:space="0" w:color="auto"/>
      </w:divBdr>
    </w:div>
    <w:div w:id="774176897">
      <w:bodyDiv w:val="1"/>
      <w:marLeft w:val="0"/>
      <w:marRight w:val="0"/>
      <w:marTop w:val="0"/>
      <w:marBottom w:val="0"/>
      <w:divBdr>
        <w:top w:val="none" w:sz="0" w:space="0" w:color="auto"/>
        <w:left w:val="none" w:sz="0" w:space="0" w:color="auto"/>
        <w:bottom w:val="none" w:sz="0" w:space="0" w:color="auto"/>
        <w:right w:val="none" w:sz="0" w:space="0" w:color="auto"/>
      </w:divBdr>
    </w:div>
    <w:div w:id="774903948">
      <w:bodyDiv w:val="1"/>
      <w:marLeft w:val="0"/>
      <w:marRight w:val="0"/>
      <w:marTop w:val="0"/>
      <w:marBottom w:val="0"/>
      <w:divBdr>
        <w:top w:val="none" w:sz="0" w:space="0" w:color="auto"/>
        <w:left w:val="none" w:sz="0" w:space="0" w:color="auto"/>
        <w:bottom w:val="none" w:sz="0" w:space="0" w:color="auto"/>
        <w:right w:val="none" w:sz="0" w:space="0" w:color="auto"/>
      </w:divBdr>
    </w:div>
    <w:div w:id="778375307">
      <w:bodyDiv w:val="1"/>
      <w:marLeft w:val="0"/>
      <w:marRight w:val="0"/>
      <w:marTop w:val="0"/>
      <w:marBottom w:val="0"/>
      <w:divBdr>
        <w:top w:val="none" w:sz="0" w:space="0" w:color="auto"/>
        <w:left w:val="none" w:sz="0" w:space="0" w:color="auto"/>
        <w:bottom w:val="none" w:sz="0" w:space="0" w:color="auto"/>
        <w:right w:val="none" w:sz="0" w:space="0" w:color="auto"/>
      </w:divBdr>
    </w:div>
    <w:div w:id="778913774">
      <w:bodyDiv w:val="1"/>
      <w:marLeft w:val="0"/>
      <w:marRight w:val="0"/>
      <w:marTop w:val="0"/>
      <w:marBottom w:val="0"/>
      <w:divBdr>
        <w:top w:val="none" w:sz="0" w:space="0" w:color="auto"/>
        <w:left w:val="none" w:sz="0" w:space="0" w:color="auto"/>
        <w:bottom w:val="none" w:sz="0" w:space="0" w:color="auto"/>
        <w:right w:val="none" w:sz="0" w:space="0" w:color="auto"/>
      </w:divBdr>
    </w:div>
    <w:div w:id="779103901">
      <w:bodyDiv w:val="1"/>
      <w:marLeft w:val="0"/>
      <w:marRight w:val="0"/>
      <w:marTop w:val="0"/>
      <w:marBottom w:val="0"/>
      <w:divBdr>
        <w:top w:val="none" w:sz="0" w:space="0" w:color="auto"/>
        <w:left w:val="none" w:sz="0" w:space="0" w:color="auto"/>
        <w:bottom w:val="none" w:sz="0" w:space="0" w:color="auto"/>
        <w:right w:val="none" w:sz="0" w:space="0" w:color="auto"/>
      </w:divBdr>
    </w:div>
    <w:div w:id="786773920">
      <w:bodyDiv w:val="1"/>
      <w:marLeft w:val="0"/>
      <w:marRight w:val="0"/>
      <w:marTop w:val="0"/>
      <w:marBottom w:val="0"/>
      <w:divBdr>
        <w:top w:val="none" w:sz="0" w:space="0" w:color="auto"/>
        <w:left w:val="none" w:sz="0" w:space="0" w:color="auto"/>
        <w:bottom w:val="none" w:sz="0" w:space="0" w:color="auto"/>
        <w:right w:val="none" w:sz="0" w:space="0" w:color="auto"/>
      </w:divBdr>
    </w:div>
    <w:div w:id="789279449">
      <w:bodyDiv w:val="1"/>
      <w:marLeft w:val="0"/>
      <w:marRight w:val="0"/>
      <w:marTop w:val="0"/>
      <w:marBottom w:val="0"/>
      <w:divBdr>
        <w:top w:val="none" w:sz="0" w:space="0" w:color="auto"/>
        <w:left w:val="none" w:sz="0" w:space="0" w:color="auto"/>
        <w:bottom w:val="none" w:sz="0" w:space="0" w:color="auto"/>
        <w:right w:val="none" w:sz="0" w:space="0" w:color="auto"/>
      </w:divBdr>
    </w:div>
    <w:div w:id="796024024">
      <w:bodyDiv w:val="1"/>
      <w:marLeft w:val="0"/>
      <w:marRight w:val="0"/>
      <w:marTop w:val="0"/>
      <w:marBottom w:val="0"/>
      <w:divBdr>
        <w:top w:val="none" w:sz="0" w:space="0" w:color="auto"/>
        <w:left w:val="none" w:sz="0" w:space="0" w:color="auto"/>
        <w:bottom w:val="none" w:sz="0" w:space="0" w:color="auto"/>
        <w:right w:val="none" w:sz="0" w:space="0" w:color="auto"/>
      </w:divBdr>
    </w:div>
    <w:div w:id="797335337">
      <w:bodyDiv w:val="1"/>
      <w:marLeft w:val="0"/>
      <w:marRight w:val="0"/>
      <w:marTop w:val="0"/>
      <w:marBottom w:val="0"/>
      <w:divBdr>
        <w:top w:val="none" w:sz="0" w:space="0" w:color="auto"/>
        <w:left w:val="none" w:sz="0" w:space="0" w:color="auto"/>
        <w:bottom w:val="none" w:sz="0" w:space="0" w:color="auto"/>
        <w:right w:val="none" w:sz="0" w:space="0" w:color="auto"/>
      </w:divBdr>
    </w:div>
    <w:div w:id="797383333">
      <w:bodyDiv w:val="1"/>
      <w:marLeft w:val="0"/>
      <w:marRight w:val="0"/>
      <w:marTop w:val="0"/>
      <w:marBottom w:val="0"/>
      <w:divBdr>
        <w:top w:val="none" w:sz="0" w:space="0" w:color="auto"/>
        <w:left w:val="none" w:sz="0" w:space="0" w:color="auto"/>
        <w:bottom w:val="none" w:sz="0" w:space="0" w:color="auto"/>
        <w:right w:val="none" w:sz="0" w:space="0" w:color="auto"/>
      </w:divBdr>
    </w:div>
    <w:div w:id="799147958">
      <w:bodyDiv w:val="1"/>
      <w:marLeft w:val="0"/>
      <w:marRight w:val="0"/>
      <w:marTop w:val="0"/>
      <w:marBottom w:val="0"/>
      <w:divBdr>
        <w:top w:val="none" w:sz="0" w:space="0" w:color="auto"/>
        <w:left w:val="none" w:sz="0" w:space="0" w:color="auto"/>
        <w:bottom w:val="none" w:sz="0" w:space="0" w:color="auto"/>
        <w:right w:val="none" w:sz="0" w:space="0" w:color="auto"/>
      </w:divBdr>
    </w:div>
    <w:div w:id="799422293">
      <w:bodyDiv w:val="1"/>
      <w:marLeft w:val="0"/>
      <w:marRight w:val="0"/>
      <w:marTop w:val="0"/>
      <w:marBottom w:val="0"/>
      <w:divBdr>
        <w:top w:val="none" w:sz="0" w:space="0" w:color="auto"/>
        <w:left w:val="none" w:sz="0" w:space="0" w:color="auto"/>
        <w:bottom w:val="none" w:sz="0" w:space="0" w:color="auto"/>
        <w:right w:val="none" w:sz="0" w:space="0" w:color="auto"/>
      </w:divBdr>
    </w:div>
    <w:div w:id="804196111">
      <w:bodyDiv w:val="1"/>
      <w:marLeft w:val="0"/>
      <w:marRight w:val="0"/>
      <w:marTop w:val="0"/>
      <w:marBottom w:val="0"/>
      <w:divBdr>
        <w:top w:val="none" w:sz="0" w:space="0" w:color="auto"/>
        <w:left w:val="none" w:sz="0" w:space="0" w:color="auto"/>
        <w:bottom w:val="none" w:sz="0" w:space="0" w:color="auto"/>
        <w:right w:val="none" w:sz="0" w:space="0" w:color="auto"/>
      </w:divBdr>
    </w:div>
    <w:div w:id="808282061">
      <w:bodyDiv w:val="1"/>
      <w:marLeft w:val="0"/>
      <w:marRight w:val="0"/>
      <w:marTop w:val="0"/>
      <w:marBottom w:val="0"/>
      <w:divBdr>
        <w:top w:val="none" w:sz="0" w:space="0" w:color="auto"/>
        <w:left w:val="none" w:sz="0" w:space="0" w:color="auto"/>
        <w:bottom w:val="none" w:sz="0" w:space="0" w:color="auto"/>
        <w:right w:val="none" w:sz="0" w:space="0" w:color="auto"/>
      </w:divBdr>
    </w:div>
    <w:div w:id="812216179">
      <w:bodyDiv w:val="1"/>
      <w:marLeft w:val="0"/>
      <w:marRight w:val="0"/>
      <w:marTop w:val="0"/>
      <w:marBottom w:val="0"/>
      <w:divBdr>
        <w:top w:val="none" w:sz="0" w:space="0" w:color="auto"/>
        <w:left w:val="none" w:sz="0" w:space="0" w:color="auto"/>
        <w:bottom w:val="none" w:sz="0" w:space="0" w:color="auto"/>
        <w:right w:val="none" w:sz="0" w:space="0" w:color="auto"/>
      </w:divBdr>
    </w:div>
    <w:div w:id="820926905">
      <w:bodyDiv w:val="1"/>
      <w:marLeft w:val="0"/>
      <w:marRight w:val="0"/>
      <w:marTop w:val="0"/>
      <w:marBottom w:val="0"/>
      <w:divBdr>
        <w:top w:val="none" w:sz="0" w:space="0" w:color="auto"/>
        <w:left w:val="none" w:sz="0" w:space="0" w:color="auto"/>
        <w:bottom w:val="none" w:sz="0" w:space="0" w:color="auto"/>
        <w:right w:val="none" w:sz="0" w:space="0" w:color="auto"/>
      </w:divBdr>
    </w:div>
    <w:div w:id="827328481">
      <w:bodyDiv w:val="1"/>
      <w:marLeft w:val="0"/>
      <w:marRight w:val="0"/>
      <w:marTop w:val="0"/>
      <w:marBottom w:val="0"/>
      <w:divBdr>
        <w:top w:val="none" w:sz="0" w:space="0" w:color="auto"/>
        <w:left w:val="none" w:sz="0" w:space="0" w:color="auto"/>
        <w:bottom w:val="none" w:sz="0" w:space="0" w:color="auto"/>
        <w:right w:val="none" w:sz="0" w:space="0" w:color="auto"/>
      </w:divBdr>
    </w:div>
    <w:div w:id="828179366">
      <w:bodyDiv w:val="1"/>
      <w:marLeft w:val="0"/>
      <w:marRight w:val="0"/>
      <w:marTop w:val="0"/>
      <w:marBottom w:val="0"/>
      <w:divBdr>
        <w:top w:val="none" w:sz="0" w:space="0" w:color="auto"/>
        <w:left w:val="none" w:sz="0" w:space="0" w:color="auto"/>
        <w:bottom w:val="none" w:sz="0" w:space="0" w:color="auto"/>
        <w:right w:val="none" w:sz="0" w:space="0" w:color="auto"/>
      </w:divBdr>
    </w:div>
    <w:div w:id="829177692">
      <w:bodyDiv w:val="1"/>
      <w:marLeft w:val="0"/>
      <w:marRight w:val="0"/>
      <w:marTop w:val="0"/>
      <w:marBottom w:val="0"/>
      <w:divBdr>
        <w:top w:val="none" w:sz="0" w:space="0" w:color="auto"/>
        <w:left w:val="none" w:sz="0" w:space="0" w:color="auto"/>
        <w:bottom w:val="none" w:sz="0" w:space="0" w:color="auto"/>
        <w:right w:val="none" w:sz="0" w:space="0" w:color="auto"/>
      </w:divBdr>
    </w:div>
    <w:div w:id="834999909">
      <w:bodyDiv w:val="1"/>
      <w:marLeft w:val="0"/>
      <w:marRight w:val="0"/>
      <w:marTop w:val="0"/>
      <w:marBottom w:val="0"/>
      <w:divBdr>
        <w:top w:val="none" w:sz="0" w:space="0" w:color="auto"/>
        <w:left w:val="none" w:sz="0" w:space="0" w:color="auto"/>
        <w:bottom w:val="none" w:sz="0" w:space="0" w:color="auto"/>
        <w:right w:val="none" w:sz="0" w:space="0" w:color="auto"/>
      </w:divBdr>
    </w:div>
    <w:div w:id="835144376">
      <w:bodyDiv w:val="1"/>
      <w:marLeft w:val="0"/>
      <w:marRight w:val="0"/>
      <w:marTop w:val="0"/>
      <w:marBottom w:val="0"/>
      <w:divBdr>
        <w:top w:val="none" w:sz="0" w:space="0" w:color="auto"/>
        <w:left w:val="none" w:sz="0" w:space="0" w:color="auto"/>
        <w:bottom w:val="none" w:sz="0" w:space="0" w:color="auto"/>
        <w:right w:val="none" w:sz="0" w:space="0" w:color="auto"/>
      </w:divBdr>
    </w:div>
    <w:div w:id="836925543">
      <w:bodyDiv w:val="1"/>
      <w:marLeft w:val="0"/>
      <w:marRight w:val="0"/>
      <w:marTop w:val="0"/>
      <w:marBottom w:val="0"/>
      <w:divBdr>
        <w:top w:val="none" w:sz="0" w:space="0" w:color="auto"/>
        <w:left w:val="none" w:sz="0" w:space="0" w:color="auto"/>
        <w:bottom w:val="none" w:sz="0" w:space="0" w:color="auto"/>
        <w:right w:val="none" w:sz="0" w:space="0" w:color="auto"/>
      </w:divBdr>
    </w:div>
    <w:div w:id="840894872">
      <w:bodyDiv w:val="1"/>
      <w:marLeft w:val="0"/>
      <w:marRight w:val="0"/>
      <w:marTop w:val="0"/>
      <w:marBottom w:val="0"/>
      <w:divBdr>
        <w:top w:val="none" w:sz="0" w:space="0" w:color="auto"/>
        <w:left w:val="none" w:sz="0" w:space="0" w:color="auto"/>
        <w:bottom w:val="none" w:sz="0" w:space="0" w:color="auto"/>
        <w:right w:val="none" w:sz="0" w:space="0" w:color="auto"/>
      </w:divBdr>
    </w:div>
    <w:div w:id="843856272">
      <w:bodyDiv w:val="1"/>
      <w:marLeft w:val="0"/>
      <w:marRight w:val="0"/>
      <w:marTop w:val="0"/>
      <w:marBottom w:val="0"/>
      <w:divBdr>
        <w:top w:val="none" w:sz="0" w:space="0" w:color="auto"/>
        <w:left w:val="none" w:sz="0" w:space="0" w:color="auto"/>
        <w:bottom w:val="none" w:sz="0" w:space="0" w:color="auto"/>
        <w:right w:val="none" w:sz="0" w:space="0" w:color="auto"/>
      </w:divBdr>
    </w:div>
    <w:div w:id="846096612">
      <w:bodyDiv w:val="1"/>
      <w:marLeft w:val="0"/>
      <w:marRight w:val="0"/>
      <w:marTop w:val="0"/>
      <w:marBottom w:val="0"/>
      <w:divBdr>
        <w:top w:val="none" w:sz="0" w:space="0" w:color="auto"/>
        <w:left w:val="none" w:sz="0" w:space="0" w:color="auto"/>
        <w:bottom w:val="none" w:sz="0" w:space="0" w:color="auto"/>
        <w:right w:val="none" w:sz="0" w:space="0" w:color="auto"/>
      </w:divBdr>
    </w:div>
    <w:div w:id="849175147">
      <w:bodyDiv w:val="1"/>
      <w:marLeft w:val="0"/>
      <w:marRight w:val="0"/>
      <w:marTop w:val="0"/>
      <w:marBottom w:val="0"/>
      <w:divBdr>
        <w:top w:val="none" w:sz="0" w:space="0" w:color="auto"/>
        <w:left w:val="none" w:sz="0" w:space="0" w:color="auto"/>
        <w:bottom w:val="none" w:sz="0" w:space="0" w:color="auto"/>
        <w:right w:val="none" w:sz="0" w:space="0" w:color="auto"/>
      </w:divBdr>
    </w:div>
    <w:div w:id="849611420">
      <w:bodyDiv w:val="1"/>
      <w:marLeft w:val="0"/>
      <w:marRight w:val="0"/>
      <w:marTop w:val="0"/>
      <w:marBottom w:val="0"/>
      <w:divBdr>
        <w:top w:val="none" w:sz="0" w:space="0" w:color="auto"/>
        <w:left w:val="none" w:sz="0" w:space="0" w:color="auto"/>
        <w:bottom w:val="none" w:sz="0" w:space="0" w:color="auto"/>
        <w:right w:val="none" w:sz="0" w:space="0" w:color="auto"/>
      </w:divBdr>
    </w:div>
    <w:div w:id="855146178">
      <w:bodyDiv w:val="1"/>
      <w:marLeft w:val="0"/>
      <w:marRight w:val="0"/>
      <w:marTop w:val="0"/>
      <w:marBottom w:val="0"/>
      <w:divBdr>
        <w:top w:val="none" w:sz="0" w:space="0" w:color="auto"/>
        <w:left w:val="none" w:sz="0" w:space="0" w:color="auto"/>
        <w:bottom w:val="none" w:sz="0" w:space="0" w:color="auto"/>
        <w:right w:val="none" w:sz="0" w:space="0" w:color="auto"/>
      </w:divBdr>
    </w:div>
    <w:div w:id="858859472">
      <w:bodyDiv w:val="1"/>
      <w:marLeft w:val="0"/>
      <w:marRight w:val="0"/>
      <w:marTop w:val="0"/>
      <w:marBottom w:val="0"/>
      <w:divBdr>
        <w:top w:val="none" w:sz="0" w:space="0" w:color="auto"/>
        <w:left w:val="none" w:sz="0" w:space="0" w:color="auto"/>
        <w:bottom w:val="none" w:sz="0" w:space="0" w:color="auto"/>
        <w:right w:val="none" w:sz="0" w:space="0" w:color="auto"/>
      </w:divBdr>
    </w:div>
    <w:div w:id="860237530">
      <w:bodyDiv w:val="1"/>
      <w:marLeft w:val="0"/>
      <w:marRight w:val="0"/>
      <w:marTop w:val="0"/>
      <w:marBottom w:val="0"/>
      <w:divBdr>
        <w:top w:val="none" w:sz="0" w:space="0" w:color="auto"/>
        <w:left w:val="none" w:sz="0" w:space="0" w:color="auto"/>
        <w:bottom w:val="none" w:sz="0" w:space="0" w:color="auto"/>
        <w:right w:val="none" w:sz="0" w:space="0" w:color="auto"/>
      </w:divBdr>
    </w:div>
    <w:div w:id="860977644">
      <w:bodyDiv w:val="1"/>
      <w:marLeft w:val="0"/>
      <w:marRight w:val="0"/>
      <w:marTop w:val="0"/>
      <w:marBottom w:val="0"/>
      <w:divBdr>
        <w:top w:val="none" w:sz="0" w:space="0" w:color="auto"/>
        <w:left w:val="none" w:sz="0" w:space="0" w:color="auto"/>
        <w:bottom w:val="none" w:sz="0" w:space="0" w:color="auto"/>
        <w:right w:val="none" w:sz="0" w:space="0" w:color="auto"/>
      </w:divBdr>
    </w:div>
    <w:div w:id="862788737">
      <w:bodyDiv w:val="1"/>
      <w:marLeft w:val="0"/>
      <w:marRight w:val="0"/>
      <w:marTop w:val="0"/>
      <w:marBottom w:val="0"/>
      <w:divBdr>
        <w:top w:val="none" w:sz="0" w:space="0" w:color="auto"/>
        <w:left w:val="none" w:sz="0" w:space="0" w:color="auto"/>
        <w:bottom w:val="none" w:sz="0" w:space="0" w:color="auto"/>
        <w:right w:val="none" w:sz="0" w:space="0" w:color="auto"/>
      </w:divBdr>
    </w:div>
    <w:div w:id="871112763">
      <w:bodyDiv w:val="1"/>
      <w:marLeft w:val="0"/>
      <w:marRight w:val="0"/>
      <w:marTop w:val="0"/>
      <w:marBottom w:val="0"/>
      <w:divBdr>
        <w:top w:val="none" w:sz="0" w:space="0" w:color="auto"/>
        <w:left w:val="none" w:sz="0" w:space="0" w:color="auto"/>
        <w:bottom w:val="none" w:sz="0" w:space="0" w:color="auto"/>
        <w:right w:val="none" w:sz="0" w:space="0" w:color="auto"/>
      </w:divBdr>
    </w:div>
    <w:div w:id="877738125">
      <w:bodyDiv w:val="1"/>
      <w:marLeft w:val="0"/>
      <w:marRight w:val="0"/>
      <w:marTop w:val="0"/>
      <w:marBottom w:val="0"/>
      <w:divBdr>
        <w:top w:val="none" w:sz="0" w:space="0" w:color="auto"/>
        <w:left w:val="none" w:sz="0" w:space="0" w:color="auto"/>
        <w:bottom w:val="none" w:sz="0" w:space="0" w:color="auto"/>
        <w:right w:val="none" w:sz="0" w:space="0" w:color="auto"/>
      </w:divBdr>
    </w:div>
    <w:div w:id="878511137">
      <w:bodyDiv w:val="1"/>
      <w:marLeft w:val="0"/>
      <w:marRight w:val="0"/>
      <w:marTop w:val="0"/>
      <w:marBottom w:val="0"/>
      <w:divBdr>
        <w:top w:val="none" w:sz="0" w:space="0" w:color="auto"/>
        <w:left w:val="none" w:sz="0" w:space="0" w:color="auto"/>
        <w:bottom w:val="none" w:sz="0" w:space="0" w:color="auto"/>
        <w:right w:val="none" w:sz="0" w:space="0" w:color="auto"/>
      </w:divBdr>
    </w:div>
    <w:div w:id="880240884">
      <w:bodyDiv w:val="1"/>
      <w:marLeft w:val="0"/>
      <w:marRight w:val="0"/>
      <w:marTop w:val="0"/>
      <w:marBottom w:val="0"/>
      <w:divBdr>
        <w:top w:val="none" w:sz="0" w:space="0" w:color="auto"/>
        <w:left w:val="none" w:sz="0" w:space="0" w:color="auto"/>
        <w:bottom w:val="none" w:sz="0" w:space="0" w:color="auto"/>
        <w:right w:val="none" w:sz="0" w:space="0" w:color="auto"/>
      </w:divBdr>
    </w:div>
    <w:div w:id="884561975">
      <w:bodyDiv w:val="1"/>
      <w:marLeft w:val="0"/>
      <w:marRight w:val="0"/>
      <w:marTop w:val="0"/>
      <w:marBottom w:val="0"/>
      <w:divBdr>
        <w:top w:val="none" w:sz="0" w:space="0" w:color="auto"/>
        <w:left w:val="none" w:sz="0" w:space="0" w:color="auto"/>
        <w:bottom w:val="none" w:sz="0" w:space="0" w:color="auto"/>
        <w:right w:val="none" w:sz="0" w:space="0" w:color="auto"/>
      </w:divBdr>
    </w:div>
    <w:div w:id="888882754">
      <w:bodyDiv w:val="1"/>
      <w:marLeft w:val="0"/>
      <w:marRight w:val="0"/>
      <w:marTop w:val="0"/>
      <w:marBottom w:val="0"/>
      <w:divBdr>
        <w:top w:val="none" w:sz="0" w:space="0" w:color="auto"/>
        <w:left w:val="none" w:sz="0" w:space="0" w:color="auto"/>
        <w:bottom w:val="none" w:sz="0" w:space="0" w:color="auto"/>
        <w:right w:val="none" w:sz="0" w:space="0" w:color="auto"/>
      </w:divBdr>
    </w:div>
    <w:div w:id="889461648">
      <w:bodyDiv w:val="1"/>
      <w:marLeft w:val="0"/>
      <w:marRight w:val="0"/>
      <w:marTop w:val="0"/>
      <w:marBottom w:val="0"/>
      <w:divBdr>
        <w:top w:val="none" w:sz="0" w:space="0" w:color="auto"/>
        <w:left w:val="none" w:sz="0" w:space="0" w:color="auto"/>
        <w:bottom w:val="none" w:sz="0" w:space="0" w:color="auto"/>
        <w:right w:val="none" w:sz="0" w:space="0" w:color="auto"/>
      </w:divBdr>
    </w:div>
    <w:div w:id="894657021">
      <w:bodyDiv w:val="1"/>
      <w:marLeft w:val="0"/>
      <w:marRight w:val="0"/>
      <w:marTop w:val="0"/>
      <w:marBottom w:val="0"/>
      <w:divBdr>
        <w:top w:val="none" w:sz="0" w:space="0" w:color="auto"/>
        <w:left w:val="none" w:sz="0" w:space="0" w:color="auto"/>
        <w:bottom w:val="none" w:sz="0" w:space="0" w:color="auto"/>
        <w:right w:val="none" w:sz="0" w:space="0" w:color="auto"/>
      </w:divBdr>
    </w:div>
    <w:div w:id="895706006">
      <w:bodyDiv w:val="1"/>
      <w:marLeft w:val="0"/>
      <w:marRight w:val="0"/>
      <w:marTop w:val="0"/>
      <w:marBottom w:val="0"/>
      <w:divBdr>
        <w:top w:val="none" w:sz="0" w:space="0" w:color="auto"/>
        <w:left w:val="none" w:sz="0" w:space="0" w:color="auto"/>
        <w:bottom w:val="none" w:sz="0" w:space="0" w:color="auto"/>
        <w:right w:val="none" w:sz="0" w:space="0" w:color="auto"/>
      </w:divBdr>
    </w:div>
    <w:div w:id="906190428">
      <w:bodyDiv w:val="1"/>
      <w:marLeft w:val="0"/>
      <w:marRight w:val="0"/>
      <w:marTop w:val="0"/>
      <w:marBottom w:val="0"/>
      <w:divBdr>
        <w:top w:val="none" w:sz="0" w:space="0" w:color="auto"/>
        <w:left w:val="none" w:sz="0" w:space="0" w:color="auto"/>
        <w:bottom w:val="none" w:sz="0" w:space="0" w:color="auto"/>
        <w:right w:val="none" w:sz="0" w:space="0" w:color="auto"/>
      </w:divBdr>
    </w:div>
    <w:div w:id="906918330">
      <w:bodyDiv w:val="1"/>
      <w:marLeft w:val="0"/>
      <w:marRight w:val="0"/>
      <w:marTop w:val="0"/>
      <w:marBottom w:val="0"/>
      <w:divBdr>
        <w:top w:val="none" w:sz="0" w:space="0" w:color="auto"/>
        <w:left w:val="none" w:sz="0" w:space="0" w:color="auto"/>
        <w:bottom w:val="none" w:sz="0" w:space="0" w:color="auto"/>
        <w:right w:val="none" w:sz="0" w:space="0" w:color="auto"/>
      </w:divBdr>
    </w:div>
    <w:div w:id="907036360">
      <w:bodyDiv w:val="1"/>
      <w:marLeft w:val="0"/>
      <w:marRight w:val="0"/>
      <w:marTop w:val="0"/>
      <w:marBottom w:val="0"/>
      <w:divBdr>
        <w:top w:val="none" w:sz="0" w:space="0" w:color="auto"/>
        <w:left w:val="none" w:sz="0" w:space="0" w:color="auto"/>
        <w:bottom w:val="none" w:sz="0" w:space="0" w:color="auto"/>
        <w:right w:val="none" w:sz="0" w:space="0" w:color="auto"/>
      </w:divBdr>
    </w:div>
    <w:div w:id="907304151">
      <w:bodyDiv w:val="1"/>
      <w:marLeft w:val="0"/>
      <w:marRight w:val="0"/>
      <w:marTop w:val="0"/>
      <w:marBottom w:val="0"/>
      <w:divBdr>
        <w:top w:val="none" w:sz="0" w:space="0" w:color="auto"/>
        <w:left w:val="none" w:sz="0" w:space="0" w:color="auto"/>
        <w:bottom w:val="none" w:sz="0" w:space="0" w:color="auto"/>
        <w:right w:val="none" w:sz="0" w:space="0" w:color="auto"/>
      </w:divBdr>
    </w:div>
    <w:div w:id="910622766">
      <w:bodyDiv w:val="1"/>
      <w:marLeft w:val="0"/>
      <w:marRight w:val="0"/>
      <w:marTop w:val="0"/>
      <w:marBottom w:val="0"/>
      <w:divBdr>
        <w:top w:val="none" w:sz="0" w:space="0" w:color="auto"/>
        <w:left w:val="none" w:sz="0" w:space="0" w:color="auto"/>
        <w:bottom w:val="none" w:sz="0" w:space="0" w:color="auto"/>
        <w:right w:val="none" w:sz="0" w:space="0" w:color="auto"/>
      </w:divBdr>
    </w:div>
    <w:div w:id="912155632">
      <w:bodyDiv w:val="1"/>
      <w:marLeft w:val="0"/>
      <w:marRight w:val="0"/>
      <w:marTop w:val="0"/>
      <w:marBottom w:val="0"/>
      <w:divBdr>
        <w:top w:val="none" w:sz="0" w:space="0" w:color="auto"/>
        <w:left w:val="none" w:sz="0" w:space="0" w:color="auto"/>
        <w:bottom w:val="none" w:sz="0" w:space="0" w:color="auto"/>
        <w:right w:val="none" w:sz="0" w:space="0" w:color="auto"/>
      </w:divBdr>
    </w:div>
    <w:div w:id="914390468">
      <w:bodyDiv w:val="1"/>
      <w:marLeft w:val="0"/>
      <w:marRight w:val="0"/>
      <w:marTop w:val="0"/>
      <w:marBottom w:val="0"/>
      <w:divBdr>
        <w:top w:val="none" w:sz="0" w:space="0" w:color="auto"/>
        <w:left w:val="none" w:sz="0" w:space="0" w:color="auto"/>
        <w:bottom w:val="none" w:sz="0" w:space="0" w:color="auto"/>
        <w:right w:val="none" w:sz="0" w:space="0" w:color="auto"/>
      </w:divBdr>
    </w:div>
    <w:div w:id="921523056">
      <w:bodyDiv w:val="1"/>
      <w:marLeft w:val="0"/>
      <w:marRight w:val="0"/>
      <w:marTop w:val="0"/>
      <w:marBottom w:val="0"/>
      <w:divBdr>
        <w:top w:val="none" w:sz="0" w:space="0" w:color="auto"/>
        <w:left w:val="none" w:sz="0" w:space="0" w:color="auto"/>
        <w:bottom w:val="none" w:sz="0" w:space="0" w:color="auto"/>
        <w:right w:val="none" w:sz="0" w:space="0" w:color="auto"/>
      </w:divBdr>
    </w:div>
    <w:div w:id="930431413">
      <w:bodyDiv w:val="1"/>
      <w:marLeft w:val="0"/>
      <w:marRight w:val="0"/>
      <w:marTop w:val="0"/>
      <w:marBottom w:val="0"/>
      <w:divBdr>
        <w:top w:val="none" w:sz="0" w:space="0" w:color="auto"/>
        <w:left w:val="none" w:sz="0" w:space="0" w:color="auto"/>
        <w:bottom w:val="none" w:sz="0" w:space="0" w:color="auto"/>
        <w:right w:val="none" w:sz="0" w:space="0" w:color="auto"/>
      </w:divBdr>
    </w:div>
    <w:div w:id="932054491">
      <w:bodyDiv w:val="1"/>
      <w:marLeft w:val="0"/>
      <w:marRight w:val="0"/>
      <w:marTop w:val="0"/>
      <w:marBottom w:val="0"/>
      <w:divBdr>
        <w:top w:val="none" w:sz="0" w:space="0" w:color="auto"/>
        <w:left w:val="none" w:sz="0" w:space="0" w:color="auto"/>
        <w:bottom w:val="none" w:sz="0" w:space="0" w:color="auto"/>
        <w:right w:val="none" w:sz="0" w:space="0" w:color="auto"/>
      </w:divBdr>
    </w:div>
    <w:div w:id="937369723">
      <w:bodyDiv w:val="1"/>
      <w:marLeft w:val="0"/>
      <w:marRight w:val="0"/>
      <w:marTop w:val="0"/>
      <w:marBottom w:val="0"/>
      <w:divBdr>
        <w:top w:val="none" w:sz="0" w:space="0" w:color="auto"/>
        <w:left w:val="none" w:sz="0" w:space="0" w:color="auto"/>
        <w:bottom w:val="none" w:sz="0" w:space="0" w:color="auto"/>
        <w:right w:val="none" w:sz="0" w:space="0" w:color="auto"/>
      </w:divBdr>
    </w:div>
    <w:div w:id="937715975">
      <w:bodyDiv w:val="1"/>
      <w:marLeft w:val="0"/>
      <w:marRight w:val="0"/>
      <w:marTop w:val="0"/>
      <w:marBottom w:val="0"/>
      <w:divBdr>
        <w:top w:val="none" w:sz="0" w:space="0" w:color="auto"/>
        <w:left w:val="none" w:sz="0" w:space="0" w:color="auto"/>
        <w:bottom w:val="none" w:sz="0" w:space="0" w:color="auto"/>
        <w:right w:val="none" w:sz="0" w:space="0" w:color="auto"/>
      </w:divBdr>
    </w:div>
    <w:div w:id="938298180">
      <w:bodyDiv w:val="1"/>
      <w:marLeft w:val="0"/>
      <w:marRight w:val="0"/>
      <w:marTop w:val="0"/>
      <w:marBottom w:val="0"/>
      <w:divBdr>
        <w:top w:val="none" w:sz="0" w:space="0" w:color="auto"/>
        <w:left w:val="none" w:sz="0" w:space="0" w:color="auto"/>
        <w:bottom w:val="none" w:sz="0" w:space="0" w:color="auto"/>
        <w:right w:val="none" w:sz="0" w:space="0" w:color="auto"/>
      </w:divBdr>
    </w:div>
    <w:div w:id="943810301">
      <w:bodyDiv w:val="1"/>
      <w:marLeft w:val="0"/>
      <w:marRight w:val="0"/>
      <w:marTop w:val="0"/>
      <w:marBottom w:val="0"/>
      <w:divBdr>
        <w:top w:val="none" w:sz="0" w:space="0" w:color="auto"/>
        <w:left w:val="none" w:sz="0" w:space="0" w:color="auto"/>
        <w:bottom w:val="none" w:sz="0" w:space="0" w:color="auto"/>
        <w:right w:val="none" w:sz="0" w:space="0" w:color="auto"/>
      </w:divBdr>
    </w:div>
    <w:div w:id="944728599">
      <w:bodyDiv w:val="1"/>
      <w:marLeft w:val="0"/>
      <w:marRight w:val="0"/>
      <w:marTop w:val="0"/>
      <w:marBottom w:val="0"/>
      <w:divBdr>
        <w:top w:val="none" w:sz="0" w:space="0" w:color="auto"/>
        <w:left w:val="none" w:sz="0" w:space="0" w:color="auto"/>
        <w:bottom w:val="none" w:sz="0" w:space="0" w:color="auto"/>
        <w:right w:val="none" w:sz="0" w:space="0" w:color="auto"/>
      </w:divBdr>
    </w:div>
    <w:div w:id="945771499">
      <w:bodyDiv w:val="1"/>
      <w:marLeft w:val="0"/>
      <w:marRight w:val="0"/>
      <w:marTop w:val="0"/>
      <w:marBottom w:val="0"/>
      <w:divBdr>
        <w:top w:val="none" w:sz="0" w:space="0" w:color="auto"/>
        <w:left w:val="none" w:sz="0" w:space="0" w:color="auto"/>
        <w:bottom w:val="none" w:sz="0" w:space="0" w:color="auto"/>
        <w:right w:val="none" w:sz="0" w:space="0" w:color="auto"/>
      </w:divBdr>
    </w:div>
    <w:div w:id="949321168">
      <w:bodyDiv w:val="1"/>
      <w:marLeft w:val="0"/>
      <w:marRight w:val="0"/>
      <w:marTop w:val="0"/>
      <w:marBottom w:val="0"/>
      <w:divBdr>
        <w:top w:val="none" w:sz="0" w:space="0" w:color="auto"/>
        <w:left w:val="none" w:sz="0" w:space="0" w:color="auto"/>
        <w:bottom w:val="none" w:sz="0" w:space="0" w:color="auto"/>
        <w:right w:val="none" w:sz="0" w:space="0" w:color="auto"/>
      </w:divBdr>
    </w:div>
    <w:div w:id="950403098">
      <w:bodyDiv w:val="1"/>
      <w:marLeft w:val="0"/>
      <w:marRight w:val="0"/>
      <w:marTop w:val="0"/>
      <w:marBottom w:val="0"/>
      <w:divBdr>
        <w:top w:val="none" w:sz="0" w:space="0" w:color="auto"/>
        <w:left w:val="none" w:sz="0" w:space="0" w:color="auto"/>
        <w:bottom w:val="none" w:sz="0" w:space="0" w:color="auto"/>
        <w:right w:val="none" w:sz="0" w:space="0" w:color="auto"/>
      </w:divBdr>
    </w:div>
    <w:div w:id="956372268">
      <w:bodyDiv w:val="1"/>
      <w:marLeft w:val="0"/>
      <w:marRight w:val="0"/>
      <w:marTop w:val="0"/>
      <w:marBottom w:val="0"/>
      <w:divBdr>
        <w:top w:val="none" w:sz="0" w:space="0" w:color="auto"/>
        <w:left w:val="none" w:sz="0" w:space="0" w:color="auto"/>
        <w:bottom w:val="none" w:sz="0" w:space="0" w:color="auto"/>
        <w:right w:val="none" w:sz="0" w:space="0" w:color="auto"/>
      </w:divBdr>
    </w:div>
    <w:div w:id="957953707">
      <w:bodyDiv w:val="1"/>
      <w:marLeft w:val="0"/>
      <w:marRight w:val="0"/>
      <w:marTop w:val="0"/>
      <w:marBottom w:val="0"/>
      <w:divBdr>
        <w:top w:val="none" w:sz="0" w:space="0" w:color="auto"/>
        <w:left w:val="none" w:sz="0" w:space="0" w:color="auto"/>
        <w:bottom w:val="none" w:sz="0" w:space="0" w:color="auto"/>
        <w:right w:val="none" w:sz="0" w:space="0" w:color="auto"/>
      </w:divBdr>
    </w:div>
    <w:div w:id="958334627">
      <w:bodyDiv w:val="1"/>
      <w:marLeft w:val="0"/>
      <w:marRight w:val="0"/>
      <w:marTop w:val="0"/>
      <w:marBottom w:val="0"/>
      <w:divBdr>
        <w:top w:val="none" w:sz="0" w:space="0" w:color="auto"/>
        <w:left w:val="none" w:sz="0" w:space="0" w:color="auto"/>
        <w:bottom w:val="none" w:sz="0" w:space="0" w:color="auto"/>
        <w:right w:val="none" w:sz="0" w:space="0" w:color="auto"/>
      </w:divBdr>
    </w:div>
    <w:div w:id="959841805">
      <w:bodyDiv w:val="1"/>
      <w:marLeft w:val="0"/>
      <w:marRight w:val="0"/>
      <w:marTop w:val="0"/>
      <w:marBottom w:val="0"/>
      <w:divBdr>
        <w:top w:val="none" w:sz="0" w:space="0" w:color="auto"/>
        <w:left w:val="none" w:sz="0" w:space="0" w:color="auto"/>
        <w:bottom w:val="none" w:sz="0" w:space="0" w:color="auto"/>
        <w:right w:val="none" w:sz="0" w:space="0" w:color="auto"/>
      </w:divBdr>
    </w:div>
    <w:div w:id="961158377">
      <w:bodyDiv w:val="1"/>
      <w:marLeft w:val="0"/>
      <w:marRight w:val="0"/>
      <w:marTop w:val="0"/>
      <w:marBottom w:val="0"/>
      <w:divBdr>
        <w:top w:val="none" w:sz="0" w:space="0" w:color="auto"/>
        <w:left w:val="none" w:sz="0" w:space="0" w:color="auto"/>
        <w:bottom w:val="none" w:sz="0" w:space="0" w:color="auto"/>
        <w:right w:val="none" w:sz="0" w:space="0" w:color="auto"/>
      </w:divBdr>
    </w:div>
    <w:div w:id="964189873">
      <w:bodyDiv w:val="1"/>
      <w:marLeft w:val="0"/>
      <w:marRight w:val="0"/>
      <w:marTop w:val="0"/>
      <w:marBottom w:val="0"/>
      <w:divBdr>
        <w:top w:val="none" w:sz="0" w:space="0" w:color="auto"/>
        <w:left w:val="none" w:sz="0" w:space="0" w:color="auto"/>
        <w:bottom w:val="none" w:sz="0" w:space="0" w:color="auto"/>
        <w:right w:val="none" w:sz="0" w:space="0" w:color="auto"/>
      </w:divBdr>
    </w:div>
    <w:div w:id="968704274">
      <w:bodyDiv w:val="1"/>
      <w:marLeft w:val="0"/>
      <w:marRight w:val="0"/>
      <w:marTop w:val="0"/>
      <w:marBottom w:val="0"/>
      <w:divBdr>
        <w:top w:val="none" w:sz="0" w:space="0" w:color="auto"/>
        <w:left w:val="none" w:sz="0" w:space="0" w:color="auto"/>
        <w:bottom w:val="none" w:sz="0" w:space="0" w:color="auto"/>
        <w:right w:val="none" w:sz="0" w:space="0" w:color="auto"/>
      </w:divBdr>
    </w:div>
    <w:div w:id="970280242">
      <w:bodyDiv w:val="1"/>
      <w:marLeft w:val="0"/>
      <w:marRight w:val="0"/>
      <w:marTop w:val="0"/>
      <w:marBottom w:val="0"/>
      <w:divBdr>
        <w:top w:val="none" w:sz="0" w:space="0" w:color="auto"/>
        <w:left w:val="none" w:sz="0" w:space="0" w:color="auto"/>
        <w:bottom w:val="none" w:sz="0" w:space="0" w:color="auto"/>
        <w:right w:val="none" w:sz="0" w:space="0" w:color="auto"/>
      </w:divBdr>
    </w:div>
    <w:div w:id="972977040">
      <w:bodyDiv w:val="1"/>
      <w:marLeft w:val="0"/>
      <w:marRight w:val="0"/>
      <w:marTop w:val="0"/>
      <w:marBottom w:val="0"/>
      <w:divBdr>
        <w:top w:val="none" w:sz="0" w:space="0" w:color="auto"/>
        <w:left w:val="none" w:sz="0" w:space="0" w:color="auto"/>
        <w:bottom w:val="none" w:sz="0" w:space="0" w:color="auto"/>
        <w:right w:val="none" w:sz="0" w:space="0" w:color="auto"/>
      </w:divBdr>
    </w:div>
    <w:div w:id="973171740">
      <w:bodyDiv w:val="1"/>
      <w:marLeft w:val="0"/>
      <w:marRight w:val="0"/>
      <w:marTop w:val="0"/>
      <w:marBottom w:val="0"/>
      <w:divBdr>
        <w:top w:val="none" w:sz="0" w:space="0" w:color="auto"/>
        <w:left w:val="none" w:sz="0" w:space="0" w:color="auto"/>
        <w:bottom w:val="none" w:sz="0" w:space="0" w:color="auto"/>
        <w:right w:val="none" w:sz="0" w:space="0" w:color="auto"/>
      </w:divBdr>
    </w:div>
    <w:div w:id="980311072">
      <w:bodyDiv w:val="1"/>
      <w:marLeft w:val="0"/>
      <w:marRight w:val="0"/>
      <w:marTop w:val="0"/>
      <w:marBottom w:val="0"/>
      <w:divBdr>
        <w:top w:val="none" w:sz="0" w:space="0" w:color="auto"/>
        <w:left w:val="none" w:sz="0" w:space="0" w:color="auto"/>
        <w:bottom w:val="none" w:sz="0" w:space="0" w:color="auto"/>
        <w:right w:val="none" w:sz="0" w:space="0" w:color="auto"/>
      </w:divBdr>
    </w:div>
    <w:div w:id="980421141">
      <w:bodyDiv w:val="1"/>
      <w:marLeft w:val="0"/>
      <w:marRight w:val="0"/>
      <w:marTop w:val="0"/>
      <w:marBottom w:val="0"/>
      <w:divBdr>
        <w:top w:val="none" w:sz="0" w:space="0" w:color="auto"/>
        <w:left w:val="none" w:sz="0" w:space="0" w:color="auto"/>
        <w:bottom w:val="none" w:sz="0" w:space="0" w:color="auto"/>
        <w:right w:val="none" w:sz="0" w:space="0" w:color="auto"/>
      </w:divBdr>
    </w:div>
    <w:div w:id="982078088">
      <w:bodyDiv w:val="1"/>
      <w:marLeft w:val="0"/>
      <w:marRight w:val="0"/>
      <w:marTop w:val="0"/>
      <w:marBottom w:val="0"/>
      <w:divBdr>
        <w:top w:val="none" w:sz="0" w:space="0" w:color="auto"/>
        <w:left w:val="none" w:sz="0" w:space="0" w:color="auto"/>
        <w:bottom w:val="none" w:sz="0" w:space="0" w:color="auto"/>
        <w:right w:val="none" w:sz="0" w:space="0" w:color="auto"/>
      </w:divBdr>
    </w:div>
    <w:div w:id="983584858">
      <w:bodyDiv w:val="1"/>
      <w:marLeft w:val="0"/>
      <w:marRight w:val="0"/>
      <w:marTop w:val="0"/>
      <w:marBottom w:val="0"/>
      <w:divBdr>
        <w:top w:val="none" w:sz="0" w:space="0" w:color="auto"/>
        <w:left w:val="none" w:sz="0" w:space="0" w:color="auto"/>
        <w:bottom w:val="none" w:sz="0" w:space="0" w:color="auto"/>
        <w:right w:val="none" w:sz="0" w:space="0" w:color="auto"/>
      </w:divBdr>
    </w:div>
    <w:div w:id="989021430">
      <w:bodyDiv w:val="1"/>
      <w:marLeft w:val="0"/>
      <w:marRight w:val="0"/>
      <w:marTop w:val="0"/>
      <w:marBottom w:val="0"/>
      <w:divBdr>
        <w:top w:val="none" w:sz="0" w:space="0" w:color="auto"/>
        <w:left w:val="none" w:sz="0" w:space="0" w:color="auto"/>
        <w:bottom w:val="none" w:sz="0" w:space="0" w:color="auto"/>
        <w:right w:val="none" w:sz="0" w:space="0" w:color="auto"/>
      </w:divBdr>
    </w:div>
    <w:div w:id="992030374">
      <w:bodyDiv w:val="1"/>
      <w:marLeft w:val="0"/>
      <w:marRight w:val="0"/>
      <w:marTop w:val="0"/>
      <w:marBottom w:val="0"/>
      <w:divBdr>
        <w:top w:val="none" w:sz="0" w:space="0" w:color="auto"/>
        <w:left w:val="none" w:sz="0" w:space="0" w:color="auto"/>
        <w:bottom w:val="none" w:sz="0" w:space="0" w:color="auto"/>
        <w:right w:val="none" w:sz="0" w:space="0" w:color="auto"/>
      </w:divBdr>
    </w:div>
    <w:div w:id="999189887">
      <w:bodyDiv w:val="1"/>
      <w:marLeft w:val="0"/>
      <w:marRight w:val="0"/>
      <w:marTop w:val="0"/>
      <w:marBottom w:val="0"/>
      <w:divBdr>
        <w:top w:val="none" w:sz="0" w:space="0" w:color="auto"/>
        <w:left w:val="none" w:sz="0" w:space="0" w:color="auto"/>
        <w:bottom w:val="none" w:sz="0" w:space="0" w:color="auto"/>
        <w:right w:val="none" w:sz="0" w:space="0" w:color="auto"/>
      </w:divBdr>
    </w:div>
    <w:div w:id="1000041514">
      <w:bodyDiv w:val="1"/>
      <w:marLeft w:val="0"/>
      <w:marRight w:val="0"/>
      <w:marTop w:val="0"/>
      <w:marBottom w:val="0"/>
      <w:divBdr>
        <w:top w:val="none" w:sz="0" w:space="0" w:color="auto"/>
        <w:left w:val="none" w:sz="0" w:space="0" w:color="auto"/>
        <w:bottom w:val="none" w:sz="0" w:space="0" w:color="auto"/>
        <w:right w:val="none" w:sz="0" w:space="0" w:color="auto"/>
      </w:divBdr>
    </w:div>
    <w:div w:id="1006177755">
      <w:bodyDiv w:val="1"/>
      <w:marLeft w:val="0"/>
      <w:marRight w:val="0"/>
      <w:marTop w:val="0"/>
      <w:marBottom w:val="0"/>
      <w:divBdr>
        <w:top w:val="none" w:sz="0" w:space="0" w:color="auto"/>
        <w:left w:val="none" w:sz="0" w:space="0" w:color="auto"/>
        <w:bottom w:val="none" w:sz="0" w:space="0" w:color="auto"/>
        <w:right w:val="none" w:sz="0" w:space="0" w:color="auto"/>
      </w:divBdr>
    </w:div>
    <w:div w:id="1007369494">
      <w:bodyDiv w:val="1"/>
      <w:marLeft w:val="0"/>
      <w:marRight w:val="0"/>
      <w:marTop w:val="0"/>
      <w:marBottom w:val="0"/>
      <w:divBdr>
        <w:top w:val="none" w:sz="0" w:space="0" w:color="auto"/>
        <w:left w:val="none" w:sz="0" w:space="0" w:color="auto"/>
        <w:bottom w:val="none" w:sz="0" w:space="0" w:color="auto"/>
        <w:right w:val="none" w:sz="0" w:space="0" w:color="auto"/>
      </w:divBdr>
    </w:div>
    <w:div w:id="1013218506">
      <w:bodyDiv w:val="1"/>
      <w:marLeft w:val="0"/>
      <w:marRight w:val="0"/>
      <w:marTop w:val="0"/>
      <w:marBottom w:val="0"/>
      <w:divBdr>
        <w:top w:val="none" w:sz="0" w:space="0" w:color="auto"/>
        <w:left w:val="none" w:sz="0" w:space="0" w:color="auto"/>
        <w:bottom w:val="none" w:sz="0" w:space="0" w:color="auto"/>
        <w:right w:val="none" w:sz="0" w:space="0" w:color="auto"/>
      </w:divBdr>
    </w:div>
    <w:div w:id="1016074382">
      <w:bodyDiv w:val="1"/>
      <w:marLeft w:val="0"/>
      <w:marRight w:val="0"/>
      <w:marTop w:val="0"/>
      <w:marBottom w:val="0"/>
      <w:divBdr>
        <w:top w:val="none" w:sz="0" w:space="0" w:color="auto"/>
        <w:left w:val="none" w:sz="0" w:space="0" w:color="auto"/>
        <w:bottom w:val="none" w:sz="0" w:space="0" w:color="auto"/>
        <w:right w:val="none" w:sz="0" w:space="0" w:color="auto"/>
      </w:divBdr>
    </w:div>
    <w:div w:id="1018776042">
      <w:bodyDiv w:val="1"/>
      <w:marLeft w:val="0"/>
      <w:marRight w:val="0"/>
      <w:marTop w:val="0"/>
      <w:marBottom w:val="0"/>
      <w:divBdr>
        <w:top w:val="none" w:sz="0" w:space="0" w:color="auto"/>
        <w:left w:val="none" w:sz="0" w:space="0" w:color="auto"/>
        <w:bottom w:val="none" w:sz="0" w:space="0" w:color="auto"/>
        <w:right w:val="none" w:sz="0" w:space="0" w:color="auto"/>
      </w:divBdr>
    </w:div>
    <w:div w:id="1021588075">
      <w:bodyDiv w:val="1"/>
      <w:marLeft w:val="0"/>
      <w:marRight w:val="0"/>
      <w:marTop w:val="0"/>
      <w:marBottom w:val="0"/>
      <w:divBdr>
        <w:top w:val="none" w:sz="0" w:space="0" w:color="auto"/>
        <w:left w:val="none" w:sz="0" w:space="0" w:color="auto"/>
        <w:bottom w:val="none" w:sz="0" w:space="0" w:color="auto"/>
        <w:right w:val="none" w:sz="0" w:space="0" w:color="auto"/>
      </w:divBdr>
    </w:div>
    <w:div w:id="1021855622">
      <w:bodyDiv w:val="1"/>
      <w:marLeft w:val="0"/>
      <w:marRight w:val="0"/>
      <w:marTop w:val="0"/>
      <w:marBottom w:val="0"/>
      <w:divBdr>
        <w:top w:val="none" w:sz="0" w:space="0" w:color="auto"/>
        <w:left w:val="none" w:sz="0" w:space="0" w:color="auto"/>
        <w:bottom w:val="none" w:sz="0" w:space="0" w:color="auto"/>
        <w:right w:val="none" w:sz="0" w:space="0" w:color="auto"/>
      </w:divBdr>
    </w:div>
    <w:div w:id="1022441483">
      <w:bodyDiv w:val="1"/>
      <w:marLeft w:val="0"/>
      <w:marRight w:val="0"/>
      <w:marTop w:val="0"/>
      <w:marBottom w:val="0"/>
      <w:divBdr>
        <w:top w:val="none" w:sz="0" w:space="0" w:color="auto"/>
        <w:left w:val="none" w:sz="0" w:space="0" w:color="auto"/>
        <w:bottom w:val="none" w:sz="0" w:space="0" w:color="auto"/>
        <w:right w:val="none" w:sz="0" w:space="0" w:color="auto"/>
      </w:divBdr>
    </w:div>
    <w:div w:id="1023282318">
      <w:bodyDiv w:val="1"/>
      <w:marLeft w:val="0"/>
      <w:marRight w:val="0"/>
      <w:marTop w:val="0"/>
      <w:marBottom w:val="0"/>
      <w:divBdr>
        <w:top w:val="none" w:sz="0" w:space="0" w:color="auto"/>
        <w:left w:val="none" w:sz="0" w:space="0" w:color="auto"/>
        <w:bottom w:val="none" w:sz="0" w:space="0" w:color="auto"/>
        <w:right w:val="none" w:sz="0" w:space="0" w:color="auto"/>
      </w:divBdr>
    </w:div>
    <w:div w:id="1023481489">
      <w:bodyDiv w:val="1"/>
      <w:marLeft w:val="0"/>
      <w:marRight w:val="0"/>
      <w:marTop w:val="0"/>
      <w:marBottom w:val="0"/>
      <w:divBdr>
        <w:top w:val="none" w:sz="0" w:space="0" w:color="auto"/>
        <w:left w:val="none" w:sz="0" w:space="0" w:color="auto"/>
        <w:bottom w:val="none" w:sz="0" w:space="0" w:color="auto"/>
        <w:right w:val="none" w:sz="0" w:space="0" w:color="auto"/>
      </w:divBdr>
    </w:div>
    <w:div w:id="1023508417">
      <w:bodyDiv w:val="1"/>
      <w:marLeft w:val="0"/>
      <w:marRight w:val="0"/>
      <w:marTop w:val="0"/>
      <w:marBottom w:val="0"/>
      <w:divBdr>
        <w:top w:val="none" w:sz="0" w:space="0" w:color="auto"/>
        <w:left w:val="none" w:sz="0" w:space="0" w:color="auto"/>
        <w:bottom w:val="none" w:sz="0" w:space="0" w:color="auto"/>
        <w:right w:val="none" w:sz="0" w:space="0" w:color="auto"/>
      </w:divBdr>
    </w:div>
    <w:div w:id="1026836301">
      <w:bodyDiv w:val="1"/>
      <w:marLeft w:val="0"/>
      <w:marRight w:val="0"/>
      <w:marTop w:val="0"/>
      <w:marBottom w:val="0"/>
      <w:divBdr>
        <w:top w:val="none" w:sz="0" w:space="0" w:color="auto"/>
        <w:left w:val="none" w:sz="0" w:space="0" w:color="auto"/>
        <w:bottom w:val="none" w:sz="0" w:space="0" w:color="auto"/>
        <w:right w:val="none" w:sz="0" w:space="0" w:color="auto"/>
      </w:divBdr>
    </w:div>
    <w:div w:id="1027947950">
      <w:bodyDiv w:val="1"/>
      <w:marLeft w:val="0"/>
      <w:marRight w:val="0"/>
      <w:marTop w:val="0"/>
      <w:marBottom w:val="0"/>
      <w:divBdr>
        <w:top w:val="none" w:sz="0" w:space="0" w:color="auto"/>
        <w:left w:val="none" w:sz="0" w:space="0" w:color="auto"/>
        <w:bottom w:val="none" w:sz="0" w:space="0" w:color="auto"/>
        <w:right w:val="none" w:sz="0" w:space="0" w:color="auto"/>
      </w:divBdr>
    </w:div>
    <w:div w:id="1032070946">
      <w:bodyDiv w:val="1"/>
      <w:marLeft w:val="0"/>
      <w:marRight w:val="0"/>
      <w:marTop w:val="0"/>
      <w:marBottom w:val="0"/>
      <w:divBdr>
        <w:top w:val="none" w:sz="0" w:space="0" w:color="auto"/>
        <w:left w:val="none" w:sz="0" w:space="0" w:color="auto"/>
        <w:bottom w:val="none" w:sz="0" w:space="0" w:color="auto"/>
        <w:right w:val="none" w:sz="0" w:space="0" w:color="auto"/>
      </w:divBdr>
    </w:div>
    <w:div w:id="1033308953">
      <w:bodyDiv w:val="1"/>
      <w:marLeft w:val="0"/>
      <w:marRight w:val="0"/>
      <w:marTop w:val="0"/>
      <w:marBottom w:val="0"/>
      <w:divBdr>
        <w:top w:val="none" w:sz="0" w:space="0" w:color="auto"/>
        <w:left w:val="none" w:sz="0" w:space="0" w:color="auto"/>
        <w:bottom w:val="none" w:sz="0" w:space="0" w:color="auto"/>
        <w:right w:val="none" w:sz="0" w:space="0" w:color="auto"/>
      </w:divBdr>
    </w:div>
    <w:div w:id="1034505050">
      <w:bodyDiv w:val="1"/>
      <w:marLeft w:val="0"/>
      <w:marRight w:val="0"/>
      <w:marTop w:val="0"/>
      <w:marBottom w:val="0"/>
      <w:divBdr>
        <w:top w:val="none" w:sz="0" w:space="0" w:color="auto"/>
        <w:left w:val="none" w:sz="0" w:space="0" w:color="auto"/>
        <w:bottom w:val="none" w:sz="0" w:space="0" w:color="auto"/>
        <w:right w:val="none" w:sz="0" w:space="0" w:color="auto"/>
      </w:divBdr>
    </w:div>
    <w:div w:id="1036783216">
      <w:bodyDiv w:val="1"/>
      <w:marLeft w:val="0"/>
      <w:marRight w:val="0"/>
      <w:marTop w:val="0"/>
      <w:marBottom w:val="0"/>
      <w:divBdr>
        <w:top w:val="none" w:sz="0" w:space="0" w:color="auto"/>
        <w:left w:val="none" w:sz="0" w:space="0" w:color="auto"/>
        <w:bottom w:val="none" w:sz="0" w:space="0" w:color="auto"/>
        <w:right w:val="none" w:sz="0" w:space="0" w:color="auto"/>
      </w:divBdr>
    </w:div>
    <w:div w:id="1037584010">
      <w:bodyDiv w:val="1"/>
      <w:marLeft w:val="0"/>
      <w:marRight w:val="0"/>
      <w:marTop w:val="0"/>
      <w:marBottom w:val="0"/>
      <w:divBdr>
        <w:top w:val="none" w:sz="0" w:space="0" w:color="auto"/>
        <w:left w:val="none" w:sz="0" w:space="0" w:color="auto"/>
        <w:bottom w:val="none" w:sz="0" w:space="0" w:color="auto"/>
        <w:right w:val="none" w:sz="0" w:space="0" w:color="auto"/>
      </w:divBdr>
    </w:div>
    <w:div w:id="1047340609">
      <w:bodyDiv w:val="1"/>
      <w:marLeft w:val="0"/>
      <w:marRight w:val="0"/>
      <w:marTop w:val="0"/>
      <w:marBottom w:val="0"/>
      <w:divBdr>
        <w:top w:val="none" w:sz="0" w:space="0" w:color="auto"/>
        <w:left w:val="none" w:sz="0" w:space="0" w:color="auto"/>
        <w:bottom w:val="none" w:sz="0" w:space="0" w:color="auto"/>
        <w:right w:val="none" w:sz="0" w:space="0" w:color="auto"/>
      </w:divBdr>
    </w:div>
    <w:div w:id="1063257252">
      <w:bodyDiv w:val="1"/>
      <w:marLeft w:val="0"/>
      <w:marRight w:val="0"/>
      <w:marTop w:val="0"/>
      <w:marBottom w:val="0"/>
      <w:divBdr>
        <w:top w:val="none" w:sz="0" w:space="0" w:color="auto"/>
        <w:left w:val="none" w:sz="0" w:space="0" w:color="auto"/>
        <w:bottom w:val="none" w:sz="0" w:space="0" w:color="auto"/>
        <w:right w:val="none" w:sz="0" w:space="0" w:color="auto"/>
      </w:divBdr>
    </w:div>
    <w:div w:id="1063597841">
      <w:bodyDiv w:val="1"/>
      <w:marLeft w:val="0"/>
      <w:marRight w:val="0"/>
      <w:marTop w:val="0"/>
      <w:marBottom w:val="0"/>
      <w:divBdr>
        <w:top w:val="none" w:sz="0" w:space="0" w:color="auto"/>
        <w:left w:val="none" w:sz="0" w:space="0" w:color="auto"/>
        <w:bottom w:val="none" w:sz="0" w:space="0" w:color="auto"/>
        <w:right w:val="none" w:sz="0" w:space="0" w:color="auto"/>
      </w:divBdr>
    </w:div>
    <w:div w:id="1067337083">
      <w:bodyDiv w:val="1"/>
      <w:marLeft w:val="0"/>
      <w:marRight w:val="0"/>
      <w:marTop w:val="0"/>
      <w:marBottom w:val="0"/>
      <w:divBdr>
        <w:top w:val="none" w:sz="0" w:space="0" w:color="auto"/>
        <w:left w:val="none" w:sz="0" w:space="0" w:color="auto"/>
        <w:bottom w:val="none" w:sz="0" w:space="0" w:color="auto"/>
        <w:right w:val="none" w:sz="0" w:space="0" w:color="auto"/>
      </w:divBdr>
    </w:div>
    <w:div w:id="1067844550">
      <w:bodyDiv w:val="1"/>
      <w:marLeft w:val="0"/>
      <w:marRight w:val="0"/>
      <w:marTop w:val="0"/>
      <w:marBottom w:val="0"/>
      <w:divBdr>
        <w:top w:val="none" w:sz="0" w:space="0" w:color="auto"/>
        <w:left w:val="none" w:sz="0" w:space="0" w:color="auto"/>
        <w:bottom w:val="none" w:sz="0" w:space="0" w:color="auto"/>
        <w:right w:val="none" w:sz="0" w:space="0" w:color="auto"/>
      </w:divBdr>
    </w:div>
    <w:div w:id="1070885939">
      <w:bodyDiv w:val="1"/>
      <w:marLeft w:val="0"/>
      <w:marRight w:val="0"/>
      <w:marTop w:val="0"/>
      <w:marBottom w:val="0"/>
      <w:divBdr>
        <w:top w:val="none" w:sz="0" w:space="0" w:color="auto"/>
        <w:left w:val="none" w:sz="0" w:space="0" w:color="auto"/>
        <w:bottom w:val="none" w:sz="0" w:space="0" w:color="auto"/>
        <w:right w:val="none" w:sz="0" w:space="0" w:color="auto"/>
      </w:divBdr>
    </w:div>
    <w:div w:id="1071389774">
      <w:bodyDiv w:val="1"/>
      <w:marLeft w:val="0"/>
      <w:marRight w:val="0"/>
      <w:marTop w:val="0"/>
      <w:marBottom w:val="0"/>
      <w:divBdr>
        <w:top w:val="none" w:sz="0" w:space="0" w:color="auto"/>
        <w:left w:val="none" w:sz="0" w:space="0" w:color="auto"/>
        <w:bottom w:val="none" w:sz="0" w:space="0" w:color="auto"/>
        <w:right w:val="none" w:sz="0" w:space="0" w:color="auto"/>
      </w:divBdr>
    </w:div>
    <w:div w:id="1072049500">
      <w:bodyDiv w:val="1"/>
      <w:marLeft w:val="0"/>
      <w:marRight w:val="0"/>
      <w:marTop w:val="0"/>
      <w:marBottom w:val="0"/>
      <w:divBdr>
        <w:top w:val="none" w:sz="0" w:space="0" w:color="auto"/>
        <w:left w:val="none" w:sz="0" w:space="0" w:color="auto"/>
        <w:bottom w:val="none" w:sz="0" w:space="0" w:color="auto"/>
        <w:right w:val="none" w:sz="0" w:space="0" w:color="auto"/>
      </w:divBdr>
    </w:div>
    <w:div w:id="1073312542">
      <w:bodyDiv w:val="1"/>
      <w:marLeft w:val="0"/>
      <w:marRight w:val="0"/>
      <w:marTop w:val="0"/>
      <w:marBottom w:val="0"/>
      <w:divBdr>
        <w:top w:val="none" w:sz="0" w:space="0" w:color="auto"/>
        <w:left w:val="none" w:sz="0" w:space="0" w:color="auto"/>
        <w:bottom w:val="none" w:sz="0" w:space="0" w:color="auto"/>
        <w:right w:val="none" w:sz="0" w:space="0" w:color="auto"/>
      </w:divBdr>
    </w:div>
    <w:div w:id="1073356175">
      <w:bodyDiv w:val="1"/>
      <w:marLeft w:val="0"/>
      <w:marRight w:val="0"/>
      <w:marTop w:val="0"/>
      <w:marBottom w:val="0"/>
      <w:divBdr>
        <w:top w:val="none" w:sz="0" w:space="0" w:color="auto"/>
        <w:left w:val="none" w:sz="0" w:space="0" w:color="auto"/>
        <w:bottom w:val="none" w:sz="0" w:space="0" w:color="auto"/>
        <w:right w:val="none" w:sz="0" w:space="0" w:color="auto"/>
      </w:divBdr>
    </w:div>
    <w:div w:id="1087995462">
      <w:bodyDiv w:val="1"/>
      <w:marLeft w:val="0"/>
      <w:marRight w:val="0"/>
      <w:marTop w:val="0"/>
      <w:marBottom w:val="0"/>
      <w:divBdr>
        <w:top w:val="none" w:sz="0" w:space="0" w:color="auto"/>
        <w:left w:val="none" w:sz="0" w:space="0" w:color="auto"/>
        <w:bottom w:val="none" w:sz="0" w:space="0" w:color="auto"/>
        <w:right w:val="none" w:sz="0" w:space="0" w:color="auto"/>
      </w:divBdr>
    </w:div>
    <w:div w:id="1090195100">
      <w:bodyDiv w:val="1"/>
      <w:marLeft w:val="0"/>
      <w:marRight w:val="0"/>
      <w:marTop w:val="0"/>
      <w:marBottom w:val="0"/>
      <w:divBdr>
        <w:top w:val="none" w:sz="0" w:space="0" w:color="auto"/>
        <w:left w:val="none" w:sz="0" w:space="0" w:color="auto"/>
        <w:bottom w:val="none" w:sz="0" w:space="0" w:color="auto"/>
        <w:right w:val="none" w:sz="0" w:space="0" w:color="auto"/>
      </w:divBdr>
    </w:div>
    <w:div w:id="1093010706">
      <w:bodyDiv w:val="1"/>
      <w:marLeft w:val="0"/>
      <w:marRight w:val="0"/>
      <w:marTop w:val="0"/>
      <w:marBottom w:val="0"/>
      <w:divBdr>
        <w:top w:val="none" w:sz="0" w:space="0" w:color="auto"/>
        <w:left w:val="none" w:sz="0" w:space="0" w:color="auto"/>
        <w:bottom w:val="none" w:sz="0" w:space="0" w:color="auto"/>
        <w:right w:val="none" w:sz="0" w:space="0" w:color="auto"/>
      </w:divBdr>
    </w:div>
    <w:div w:id="1095900049">
      <w:bodyDiv w:val="1"/>
      <w:marLeft w:val="0"/>
      <w:marRight w:val="0"/>
      <w:marTop w:val="0"/>
      <w:marBottom w:val="0"/>
      <w:divBdr>
        <w:top w:val="none" w:sz="0" w:space="0" w:color="auto"/>
        <w:left w:val="none" w:sz="0" w:space="0" w:color="auto"/>
        <w:bottom w:val="none" w:sz="0" w:space="0" w:color="auto"/>
        <w:right w:val="none" w:sz="0" w:space="0" w:color="auto"/>
      </w:divBdr>
    </w:div>
    <w:div w:id="1097403297">
      <w:bodyDiv w:val="1"/>
      <w:marLeft w:val="0"/>
      <w:marRight w:val="0"/>
      <w:marTop w:val="0"/>
      <w:marBottom w:val="0"/>
      <w:divBdr>
        <w:top w:val="none" w:sz="0" w:space="0" w:color="auto"/>
        <w:left w:val="none" w:sz="0" w:space="0" w:color="auto"/>
        <w:bottom w:val="none" w:sz="0" w:space="0" w:color="auto"/>
        <w:right w:val="none" w:sz="0" w:space="0" w:color="auto"/>
      </w:divBdr>
    </w:div>
    <w:div w:id="1100560975">
      <w:bodyDiv w:val="1"/>
      <w:marLeft w:val="0"/>
      <w:marRight w:val="0"/>
      <w:marTop w:val="0"/>
      <w:marBottom w:val="0"/>
      <w:divBdr>
        <w:top w:val="none" w:sz="0" w:space="0" w:color="auto"/>
        <w:left w:val="none" w:sz="0" w:space="0" w:color="auto"/>
        <w:bottom w:val="none" w:sz="0" w:space="0" w:color="auto"/>
        <w:right w:val="none" w:sz="0" w:space="0" w:color="auto"/>
      </w:divBdr>
    </w:div>
    <w:div w:id="1106727600">
      <w:bodyDiv w:val="1"/>
      <w:marLeft w:val="0"/>
      <w:marRight w:val="0"/>
      <w:marTop w:val="0"/>
      <w:marBottom w:val="0"/>
      <w:divBdr>
        <w:top w:val="none" w:sz="0" w:space="0" w:color="auto"/>
        <w:left w:val="none" w:sz="0" w:space="0" w:color="auto"/>
        <w:bottom w:val="none" w:sz="0" w:space="0" w:color="auto"/>
        <w:right w:val="none" w:sz="0" w:space="0" w:color="auto"/>
      </w:divBdr>
    </w:div>
    <w:div w:id="1107625120">
      <w:bodyDiv w:val="1"/>
      <w:marLeft w:val="0"/>
      <w:marRight w:val="0"/>
      <w:marTop w:val="0"/>
      <w:marBottom w:val="0"/>
      <w:divBdr>
        <w:top w:val="none" w:sz="0" w:space="0" w:color="auto"/>
        <w:left w:val="none" w:sz="0" w:space="0" w:color="auto"/>
        <w:bottom w:val="none" w:sz="0" w:space="0" w:color="auto"/>
        <w:right w:val="none" w:sz="0" w:space="0" w:color="auto"/>
      </w:divBdr>
    </w:div>
    <w:div w:id="1117530468">
      <w:bodyDiv w:val="1"/>
      <w:marLeft w:val="0"/>
      <w:marRight w:val="0"/>
      <w:marTop w:val="0"/>
      <w:marBottom w:val="0"/>
      <w:divBdr>
        <w:top w:val="none" w:sz="0" w:space="0" w:color="auto"/>
        <w:left w:val="none" w:sz="0" w:space="0" w:color="auto"/>
        <w:bottom w:val="none" w:sz="0" w:space="0" w:color="auto"/>
        <w:right w:val="none" w:sz="0" w:space="0" w:color="auto"/>
      </w:divBdr>
    </w:div>
    <w:div w:id="1123886641">
      <w:bodyDiv w:val="1"/>
      <w:marLeft w:val="0"/>
      <w:marRight w:val="0"/>
      <w:marTop w:val="0"/>
      <w:marBottom w:val="0"/>
      <w:divBdr>
        <w:top w:val="none" w:sz="0" w:space="0" w:color="auto"/>
        <w:left w:val="none" w:sz="0" w:space="0" w:color="auto"/>
        <w:bottom w:val="none" w:sz="0" w:space="0" w:color="auto"/>
        <w:right w:val="none" w:sz="0" w:space="0" w:color="auto"/>
      </w:divBdr>
    </w:div>
    <w:div w:id="1124427424">
      <w:bodyDiv w:val="1"/>
      <w:marLeft w:val="0"/>
      <w:marRight w:val="0"/>
      <w:marTop w:val="0"/>
      <w:marBottom w:val="0"/>
      <w:divBdr>
        <w:top w:val="none" w:sz="0" w:space="0" w:color="auto"/>
        <w:left w:val="none" w:sz="0" w:space="0" w:color="auto"/>
        <w:bottom w:val="none" w:sz="0" w:space="0" w:color="auto"/>
        <w:right w:val="none" w:sz="0" w:space="0" w:color="auto"/>
      </w:divBdr>
    </w:div>
    <w:div w:id="1131903026">
      <w:bodyDiv w:val="1"/>
      <w:marLeft w:val="0"/>
      <w:marRight w:val="0"/>
      <w:marTop w:val="0"/>
      <w:marBottom w:val="0"/>
      <w:divBdr>
        <w:top w:val="none" w:sz="0" w:space="0" w:color="auto"/>
        <w:left w:val="none" w:sz="0" w:space="0" w:color="auto"/>
        <w:bottom w:val="none" w:sz="0" w:space="0" w:color="auto"/>
        <w:right w:val="none" w:sz="0" w:space="0" w:color="auto"/>
      </w:divBdr>
    </w:div>
    <w:div w:id="1135441333">
      <w:bodyDiv w:val="1"/>
      <w:marLeft w:val="0"/>
      <w:marRight w:val="0"/>
      <w:marTop w:val="0"/>
      <w:marBottom w:val="0"/>
      <w:divBdr>
        <w:top w:val="none" w:sz="0" w:space="0" w:color="auto"/>
        <w:left w:val="none" w:sz="0" w:space="0" w:color="auto"/>
        <w:bottom w:val="none" w:sz="0" w:space="0" w:color="auto"/>
        <w:right w:val="none" w:sz="0" w:space="0" w:color="auto"/>
      </w:divBdr>
    </w:div>
    <w:div w:id="1143423318">
      <w:bodyDiv w:val="1"/>
      <w:marLeft w:val="0"/>
      <w:marRight w:val="0"/>
      <w:marTop w:val="0"/>
      <w:marBottom w:val="0"/>
      <w:divBdr>
        <w:top w:val="none" w:sz="0" w:space="0" w:color="auto"/>
        <w:left w:val="none" w:sz="0" w:space="0" w:color="auto"/>
        <w:bottom w:val="none" w:sz="0" w:space="0" w:color="auto"/>
        <w:right w:val="none" w:sz="0" w:space="0" w:color="auto"/>
      </w:divBdr>
    </w:div>
    <w:div w:id="1144202094">
      <w:bodyDiv w:val="1"/>
      <w:marLeft w:val="0"/>
      <w:marRight w:val="0"/>
      <w:marTop w:val="0"/>
      <w:marBottom w:val="0"/>
      <w:divBdr>
        <w:top w:val="none" w:sz="0" w:space="0" w:color="auto"/>
        <w:left w:val="none" w:sz="0" w:space="0" w:color="auto"/>
        <w:bottom w:val="none" w:sz="0" w:space="0" w:color="auto"/>
        <w:right w:val="none" w:sz="0" w:space="0" w:color="auto"/>
      </w:divBdr>
    </w:div>
    <w:div w:id="1147939084">
      <w:bodyDiv w:val="1"/>
      <w:marLeft w:val="0"/>
      <w:marRight w:val="0"/>
      <w:marTop w:val="0"/>
      <w:marBottom w:val="0"/>
      <w:divBdr>
        <w:top w:val="none" w:sz="0" w:space="0" w:color="auto"/>
        <w:left w:val="none" w:sz="0" w:space="0" w:color="auto"/>
        <w:bottom w:val="none" w:sz="0" w:space="0" w:color="auto"/>
        <w:right w:val="none" w:sz="0" w:space="0" w:color="auto"/>
      </w:divBdr>
    </w:div>
    <w:div w:id="1152211520">
      <w:bodyDiv w:val="1"/>
      <w:marLeft w:val="0"/>
      <w:marRight w:val="0"/>
      <w:marTop w:val="0"/>
      <w:marBottom w:val="0"/>
      <w:divBdr>
        <w:top w:val="none" w:sz="0" w:space="0" w:color="auto"/>
        <w:left w:val="none" w:sz="0" w:space="0" w:color="auto"/>
        <w:bottom w:val="none" w:sz="0" w:space="0" w:color="auto"/>
        <w:right w:val="none" w:sz="0" w:space="0" w:color="auto"/>
      </w:divBdr>
    </w:div>
    <w:div w:id="1153257231">
      <w:bodyDiv w:val="1"/>
      <w:marLeft w:val="0"/>
      <w:marRight w:val="0"/>
      <w:marTop w:val="0"/>
      <w:marBottom w:val="0"/>
      <w:divBdr>
        <w:top w:val="none" w:sz="0" w:space="0" w:color="auto"/>
        <w:left w:val="none" w:sz="0" w:space="0" w:color="auto"/>
        <w:bottom w:val="none" w:sz="0" w:space="0" w:color="auto"/>
        <w:right w:val="none" w:sz="0" w:space="0" w:color="auto"/>
      </w:divBdr>
    </w:div>
    <w:div w:id="1153909187">
      <w:bodyDiv w:val="1"/>
      <w:marLeft w:val="0"/>
      <w:marRight w:val="0"/>
      <w:marTop w:val="0"/>
      <w:marBottom w:val="0"/>
      <w:divBdr>
        <w:top w:val="none" w:sz="0" w:space="0" w:color="auto"/>
        <w:left w:val="none" w:sz="0" w:space="0" w:color="auto"/>
        <w:bottom w:val="none" w:sz="0" w:space="0" w:color="auto"/>
        <w:right w:val="none" w:sz="0" w:space="0" w:color="auto"/>
      </w:divBdr>
    </w:div>
    <w:div w:id="1153987164">
      <w:bodyDiv w:val="1"/>
      <w:marLeft w:val="0"/>
      <w:marRight w:val="0"/>
      <w:marTop w:val="0"/>
      <w:marBottom w:val="0"/>
      <w:divBdr>
        <w:top w:val="none" w:sz="0" w:space="0" w:color="auto"/>
        <w:left w:val="none" w:sz="0" w:space="0" w:color="auto"/>
        <w:bottom w:val="none" w:sz="0" w:space="0" w:color="auto"/>
        <w:right w:val="none" w:sz="0" w:space="0" w:color="auto"/>
      </w:divBdr>
    </w:div>
    <w:div w:id="1155536935">
      <w:bodyDiv w:val="1"/>
      <w:marLeft w:val="0"/>
      <w:marRight w:val="0"/>
      <w:marTop w:val="0"/>
      <w:marBottom w:val="0"/>
      <w:divBdr>
        <w:top w:val="none" w:sz="0" w:space="0" w:color="auto"/>
        <w:left w:val="none" w:sz="0" w:space="0" w:color="auto"/>
        <w:bottom w:val="none" w:sz="0" w:space="0" w:color="auto"/>
        <w:right w:val="none" w:sz="0" w:space="0" w:color="auto"/>
      </w:divBdr>
    </w:div>
    <w:div w:id="1156802014">
      <w:bodyDiv w:val="1"/>
      <w:marLeft w:val="0"/>
      <w:marRight w:val="0"/>
      <w:marTop w:val="0"/>
      <w:marBottom w:val="0"/>
      <w:divBdr>
        <w:top w:val="none" w:sz="0" w:space="0" w:color="auto"/>
        <w:left w:val="none" w:sz="0" w:space="0" w:color="auto"/>
        <w:bottom w:val="none" w:sz="0" w:space="0" w:color="auto"/>
        <w:right w:val="none" w:sz="0" w:space="0" w:color="auto"/>
      </w:divBdr>
    </w:div>
    <w:div w:id="1157258636">
      <w:bodyDiv w:val="1"/>
      <w:marLeft w:val="0"/>
      <w:marRight w:val="0"/>
      <w:marTop w:val="0"/>
      <w:marBottom w:val="0"/>
      <w:divBdr>
        <w:top w:val="none" w:sz="0" w:space="0" w:color="auto"/>
        <w:left w:val="none" w:sz="0" w:space="0" w:color="auto"/>
        <w:bottom w:val="none" w:sz="0" w:space="0" w:color="auto"/>
        <w:right w:val="none" w:sz="0" w:space="0" w:color="auto"/>
      </w:divBdr>
    </w:div>
    <w:div w:id="1159494672">
      <w:bodyDiv w:val="1"/>
      <w:marLeft w:val="0"/>
      <w:marRight w:val="0"/>
      <w:marTop w:val="0"/>
      <w:marBottom w:val="0"/>
      <w:divBdr>
        <w:top w:val="none" w:sz="0" w:space="0" w:color="auto"/>
        <w:left w:val="none" w:sz="0" w:space="0" w:color="auto"/>
        <w:bottom w:val="none" w:sz="0" w:space="0" w:color="auto"/>
        <w:right w:val="none" w:sz="0" w:space="0" w:color="auto"/>
      </w:divBdr>
    </w:div>
    <w:div w:id="1161773586">
      <w:bodyDiv w:val="1"/>
      <w:marLeft w:val="0"/>
      <w:marRight w:val="0"/>
      <w:marTop w:val="0"/>
      <w:marBottom w:val="0"/>
      <w:divBdr>
        <w:top w:val="none" w:sz="0" w:space="0" w:color="auto"/>
        <w:left w:val="none" w:sz="0" w:space="0" w:color="auto"/>
        <w:bottom w:val="none" w:sz="0" w:space="0" w:color="auto"/>
        <w:right w:val="none" w:sz="0" w:space="0" w:color="auto"/>
      </w:divBdr>
    </w:div>
    <w:div w:id="1162090251">
      <w:bodyDiv w:val="1"/>
      <w:marLeft w:val="0"/>
      <w:marRight w:val="0"/>
      <w:marTop w:val="0"/>
      <w:marBottom w:val="0"/>
      <w:divBdr>
        <w:top w:val="none" w:sz="0" w:space="0" w:color="auto"/>
        <w:left w:val="none" w:sz="0" w:space="0" w:color="auto"/>
        <w:bottom w:val="none" w:sz="0" w:space="0" w:color="auto"/>
        <w:right w:val="none" w:sz="0" w:space="0" w:color="auto"/>
      </w:divBdr>
    </w:div>
    <w:div w:id="1162240525">
      <w:bodyDiv w:val="1"/>
      <w:marLeft w:val="0"/>
      <w:marRight w:val="0"/>
      <w:marTop w:val="0"/>
      <w:marBottom w:val="0"/>
      <w:divBdr>
        <w:top w:val="none" w:sz="0" w:space="0" w:color="auto"/>
        <w:left w:val="none" w:sz="0" w:space="0" w:color="auto"/>
        <w:bottom w:val="none" w:sz="0" w:space="0" w:color="auto"/>
        <w:right w:val="none" w:sz="0" w:space="0" w:color="auto"/>
      </w:divBdr>
    </w:div>
    <w:div w:id="1163396410">
      <w:bodyDiv w:val="1"/>
      <w:marLeft w:val="0"/>
      <w:marRight w:val="0"/>
      <w:marTop w:val="0"/>
      <w:marBottom w:val="0"/>
      <w:divBdr>
        <w:top w:val="none" w:sz="0" w:space="0" w:color="auto"/>
        <w:left w:val="none" w:sz="0" w:space="0" w:color="auto"/>
        <w:bottom w:val="none" w:sz="0" w:space="0" w:color="auto"/>
        <w:right w:val="none" w:sz="0" w:space="0" w:color="auto"/>
      </w:divBdr>
    </w:div>
    <w:div w:id="1164471437">
      <w:bodyDiv w:val="1"/>
      <w:marLeft w:val="0"/>
      <w:marRight w:val="0"/>
      <w:marTop w:val="0"/>
      <w:marBottom w:val="0"/>
      <w:divBdr>
        <w:top w:val="none" w:sz="0" w:space="0" w:color="auto"/>
        <w:left w:val="none" w:sz="0" w:space="0" w:color="auto"/>
        <w:bottom w:val="none" w:sz="0" w:space="0" w:color="auto"/>
        <w:right w:val="none" w:sz="0" w:space="0" w:color="auto"/>
      </w:divBdr>
    </w:div>
    <w:div w:id="1167940677">
      <w:bodyDiv w:val="1"/>
      <w:marLeft w:val="0"/>
      <w:marRight w:val="0"/>
      <w:marTop w:val="0"/>
      <w:marBottom w:val="0"/>
      <w:divBdr>
        <w:top w:val="none" w:sz="0" w:space="0" w:color="auto"/>
        <w:left w:val="none" w:sz="0" w:space="0" w:color="auto"/>
        <w:bottom w:val="none" w:sz="0" w:space="0" w:color="auto"/>
        <w:right w:val="none" w:sz="0" w:space="0" w:color="auto"/>
      </w:divBdr>
    </w:div>
    <w:div w:id="1173373554">
      <w:bodyDiv w:val="1"/>
      <w:marLeft w:val="0"/>
      <w:marRight w:val="0"/>
      <w:marTop w:val="0"/>
      <w:marBottom w:val="0"/>
      <w:divBdr>
        <w:top w:val="none" w:sz="0" w:space="0" w:color="auto"/>
        <w:left w:val="none" w:sz="0" w:space="0" w:color="auto"/>
        <w:bottom w:val="none" w:sz="0" w:space="0" w:color="auto"/>
        <w:right w:val="none" w:sz="0" w:space="0" w:color="auto"/>
      </w:divBdr>
    </w:div>
    <w:div w:id="1176261425">
      <w:bodyDiv w:val="1"/>
      <w:marLeft w:val="0"/>
      <w:marRight w:val="0"/>
      <w:marTop w:val="0"/>
      <w:marBottom w:val="0"/>
      <w:divBdr>
        <w:top w:val="none" w:sz="0" w:space="0" w:color="auto"/>
        <w:left w:val="none" w:sz="0" w:space="0" w:color="auto"/>
        <w:bottom w:val="none" w:sz="0" w:space="0" w:color="auto"/>
        <w:right w:val="none" w:sz="0" w:space="0" w:color="auto"/>
      </w:divBdr>
    </w:div>
    <w:div w:id="1179193214">
      <w:bodyDiv w:val="1"/>
      <w:marLeft w:val="0"/>
      <w:marRight w:val="0"/>
      <w:marTop w:val="0"/>
      <w:marBottom w:val="0"/>
      <w:divBdr>
        <w:top w:val="none" w:sz="0" w:space="0" w:color="auto"/>
        <w:left w:val="none" w:sz="0" w:space="0" w:color="auto"/>
        <w:bottom w:val="none" w:sz="0" w:space="0" w:color="auto"/>
        <w:right w:val="none" w:sz="0" w:space="0" w:color="auto"/>
      </w:divBdr>
    </w:div>
    <w:div w:id="1179929202">
      <w:bodyDiv w:val="1"/>
      <w:marLeft w:val="0"/>
      <w:marRight w:val="0"/>
      <w:marTop w:val="0"/>
      <w:marBottom w:val="0"/>
      <w:divBdr>
        <w:top w:val="none" w:sz="0" w:space="0" w:color="auto"/>
        <w:left w:val="none" w:sz="0" w:space="0" w:color="auto"/>
        <w:bottom w:val="none" w:sz="0" w:space="0" w:color="auto"/>
        <w:right w:val="none" w:sz="0" w:space="0" w:color="auto"/>
      </w:divBdr>
    </w:div>
    <w:div w:id="1184320273">
      <w:bodyDiv w:val="1"/>
      <w:marLeft w:val="0"/>
      <w:marRight w:val="0"/>
      <w:marTop w:val="0"/>
      <w:marBottom w:val="0"/>
      <w:divBdr>
        <w:top w:val="none" w:sz="0" w:space="0" w:color="auto"/>
        <w:left w:val="none" w:sz="0" w:space="0" w:color="auto"/>
        <w:bottom w:val="none" w:sz="0" w:space="0" w:color="auto"/>
        <w:right w:val="none" w:sz="0" w:space="0" w:color="auto"/>
      </w:divBdr>
    </w:div>
    <w:div w:id="1190338794">
      <w:bodyDiv w:val="1"/>
      <w:marLeft w:val="0"/>
      <w:marRight w:val="0"/>
      <w:marTop w:val="0"/>
      <w:marBottom w:val="0"/>
      <w:divBdr>
        <w:top w:val="none" w:sz="0" w:space="0" w:color="auto"/>
        <w:left w:val="none" w:sz="0" w:space="0" w:color="auto"/>
        <w:bottom w:val="none" w:sz="0" w:space="0" w:color="auto"/>
        <w:right w:val="none" w:sz="0" w:space="0" w:color="auto"/>
      </w:divBdr>
    </w:div>
    <w:div w:id="1201669854">
      <w:bodyDiv w:val="1"/>
      <w:marLeft w:val="0"/>
      <w:marRight w:val="0"/>
      <w:marTop w:val="0"/>
      <w:marBottom w:val="0"/>
      <w:divBdr>
        <w:top w:val="none" w:sz="0" w:space="0" w:color="auto"/>
        <w:left w:val="none" w:sz="0" w:space="0" w:color="auto"/>
        <w:bottom w:val="none" w:sz="0" w:space="0" w:color="auto"/>
        <w:right w:val="none" w:sz="0" w:space="0" w:color="auto"/>
      </w:divBdr>
    </w:div>
    <w:div w:id="1205018609">
      <w:bodyDiv w:val="1"/>
      <w:marLeft w:val="0"/>
      <w:marRight w:val="0"/>
      <w:marTop w:val="0"/>
      <w:marBottom w:val="0"/>
      <w:divBdr>
        <w:top w:val="none" w:sz="0" w:space="0" w:color="auto"/>
        <w:left w:val="none" w:sz="0" w:space="0" w:color="auto"/>
        <w:bottom w:val="none" w:sz="0" w:space="0" w:color="auto"/>
        <w:right w:val="none" w:sz="0" w:space="0" w:color="auto"/>
      </w:divBdr>
    </w:div>
    <w:div w:id="1205210733">
      <w:bodyDiv w:val="1"/>
      <w:marLeft w:val="0"/>
      <w:marRight w:val="0"/>
      <w:marTop w:val="0"/>
      <w:marBottom w:val="0"/>
      <w:divBdr>
        <w:top w:val="none" w:sz="0" w:space="0" w:color="auto"/>
        <w:left w:val="none" w:sz="0" w:space="0" w:color="auto"/>
        <w:bottom w:val="none" w:sz="0" w:space="0" w:color="auto"/>
        <w:right w:val="none" w:sz="0" w:space="0" w:color="auto"/>
      </w:divBdr>
    </w:div>
    <w:div w:id="1209345169">
      <w:bodyDiv w:val="1"/>
      <w:marLeft w:val="0"/>
      <w:marRight w:val="0"/>
      <w:marTop w:val="0"/>
      <w:marBottom w:val="0"/>
      <w:divBdr>
        <w:top w:val="none" w:sz="0" w:space="0" w:color="auto"/>
        <w:left w:val="none" w:sz="0" w:space="0" w:color="auto"/>
        <w:bottom w:val="none" w:sz="0" w:space="0" w:color="auto"/>
        <w:right w:val="none" w:sz="0" w:space="0" w:color="auto"/>
      </w:divBdr>
    </w:div>
    <w:div w:id="1214003197">
      <w:bodyDiv w:val="1"/>
      <w:marLeft w:val="0"/>
      <w:marRight w:val="0"/>
      <w:marTop w:val="0"/>
      <w:marBottom w:val="0"/>
      <w:divBdr>
        <w:top w:val="none" w:sz="0" w:space="0" w:color="auto"/>
        <w:left w:val="none" w:sz="0" w:space="0" w:color="auto"/>
        <w:bottom w:val="none" w:sz="0" w:space="0" w:color="auto"/>
        <w:right w:val="none" w:sz="0" w:space="0" w:color="auto"/>
      </w:divBdr>
    </w:div>
    <w:div w:id="1219711158">
      <w:bodyDiv w:val="1"/>
      <w:marLeft w:val="0"/>
      <w:marRight w:val="0"/>
      <w:marTop w:val="0"/>
      <w:marBottom w:val="0"/>
      <w:divBdr>
        <w:top w:val="none" w:sz="0" w:space="0" w:color="auto"/>
        <w:left w:val="none" w:sz="0" w:space="0" w:color="auto"/>
        <w:bottom w:val="none" w:sz="0" w:space="0" w:color="auto"/>
        <w:right w:val="none" w:sz="0" w:space="0" w:color="auto"/>
      </w:divBdr>
    </w:div>
    <w:div w:id="1221210634">
      <w:bodyDiv w:val="1"/>
      <w:marLeft w:val="0"/>
      <w:marRight w:val="0"/>
      <w:marTop w:val="0"/>
      <w:marBottom w:val="0"/>
      <w:divBdr>
        <w:top w:val="none" w:sz="0" w:space="0" w:color="auto"/>
        <w:left w:val="none" w:sz="0" w:space="0" w:color="auto"/>
        <w:bottom w:val="none" w:sz="0" w:space="0" w:color="auto"/>
        <w:right w:val="none" w:sz="0" w:space="0" w:color="auto"/>
      </w:divBdr>
    </w:div>
    <w:div w:id="1229732730">
      <w:bodyDiv w:val="1"/>
      <w:marLeft w:val="0"/>
      <w:marRight w:val="0"/>
      <w:marTop w:val="0"/>
      <w:marBottom w:val="0"/>
      <w:divBdr>
        <w:top w:val="none" w:sz="0" w:space="0" w:color="auto"/>
        <w:left w:val="none" w:sz="0" w:space="0" w:color="auto"/>
        <w:bottom w:val="none" w:sz="0" w:space="0" w:color="auto"/>
        <w:right w:val="none" w:sz="0" w:space="0" w:color="auto"/>
      </w:divBdr>
    </w:div>
    <w:div w:id="1233002024">
      <w:bodyDiv w:val="1"/>
      <w:marLeft w:val="0"/>
      <w:marRight w:val="0"/>
      <w:marTop w:val="0"/>
      <w:marBottom w:val="0"/>
      <w:divBdr>
        <w:top w:val="none" w:sz="0" w:space="0" w:color="auto"/>
        <w:left w:val="none" w:sz="0" w:space="0" w:color="auto"/>
        <w:bottom w:val="none" w:sz="0" w:space="0" w:color="auto"/>
        <w:right w:val="none" w:sz="0" w:space="0" w:color="auto"/>
      </w:divBdr>
    </w:div>
    <w:div w:id="1234508436">
      <w:bodyDiv w:val="1"/>
      <w:marLeft w:val="0"/>
      <w:marRight w:val="0"/>
      <w:marTop w:val="0"/>
      <w:marBottom w:val="0"/>
      <w:divBdr>
        <w:top w:val="none" w:sz="0" w:space="0" w:color="auto"/>
        <w:left w:val="none" w:sz="0" w:space="0" w:color="auto"/>
        <w:bottom w:val="none" w:sz="0" w:space="0" w:color="auto"/>
        <w:right w:val="none" w:sz="0" w:space="0" w:color="auto"/>
      </w:divBdr>
    </w:div>
    <w:div w:id="1234782460">
      <w:bodyDiv w:val="1"/>
      <w:marLeft w:val="0"/>
      <w:marRight w:val="0"/>
      <w:marTop w:val="0"/>
      <w:marBottom w:val="0"/>
      <w:divBdr>
        <w:top w:val="none" w:sz="0" w:space="0" w:color="auto"/>
        <w:left w:val="none" w:sz="0" w:space="0" w:color="auto"/>
        <w:bottom w:val="none" w:sz="0" w:space="0" w:color="auto"/>
        <w:right w:val="none" w:sz="0" w:space="0" w:color="auto"/>
      </w:divBdr>
    </w:div>
    <w:div w:id="1237518244">
      <w:bodyDiv w:val="1"/>
      <w:marLeft w:val="0"/>
      <w:marRight w:val="0"/>
      <w:marTop w:val="0"/>
      <w:marBottom w:val="0"/>
      <w:divBdr>
        <w:top w:val="none" w:sz="0" w:space="0" w:color="auto"/>
        <w:left w:val="none" w:sz="0" w:space="0" w:color="auto"/>
        <w:bottom w:val="none" w:sz="0" w:space="0" w:color="auto"/>
        <w:right w:val="none" w:sz="0" w:space="0" w:color="auto"/>
      </w:divBdr>
    </w:div>
    <w:div w:id="1240942724">
      <w:bodyDiv w:val="1"/>
      <w:marLeft w:val="0"/>
      <w:marRight w:val="0"/>
      <w:marTop w:val="0"/>
      <w:marBottom w:val="0"/>
      <w:divBdr>
        <w:top w:val="none" w:sz="0" w:space="0" w:color="auto"/>
        <w:left w:val="none" w:sz="0" w:space="0" w:color="auto"/>
        <w:bottom w:val="none" w:sz="0" w:space="0" w:color="auto"/>
        <w:right w:val="none" w:sz="0" w:space="0" w:color="auto"/>
      </w:divBdr>
    </w:div>
    <w:div w:id="1241788461">
      <w:bodyDiv w:val="1"/>
      <w:marLeft w:val="0"/>
      <w:marRight w:val="0"/>
      <w:marTop w:val="0"/>
      <w:marBottom w:val="0"/>
      <w:divBdr>
        <w:top w:val="none" w:sz="0" w:space="0" w:color="auto"/>
        <w:left w:val="none" w:sz="0" w:space="0" w:color="auto"/>
        <w:bottom w:val="none" w:sz="0" w:space="0" w:color="auto"/>
        <w:right w:val="none" w:sz="0" w:space="0" w:color="auto"/>
      </w:divBdr>
    </w:div>
    <w:div w:id="1247228963">
      <w:bodyDiv w:val="1"/>
      <w:marLeft w:val="0"/>
      <w:marRight w:val="0"/>
      <w:marTop w:val="0"/>
      <w:marBottom w:val="0"/>
      <w:divBdr>
        <w:top w:val="none" w:sz="0" w:space="0" w:color="auto"/>
        <w:left w:val="none" w:sz="0" w:space="0" w:color="auto"/>
        <w:bottom w:val="none" w:sz="0" w:space="0" w:color="auto"/>
        <w:right w:val="none" w:sz="0" w:space="0" w:color="auto"/>
      </w:divBdr>
    </w:div>
    <w:div w:id="1253972414">
      <w:bodyDiv w:val="1"/>
      <w:marLeft w:val="0"/>
      <w:marRight w:val="0"/>
      <w:marTop w:val="0"/>
      <w:marBottom w:val="0"/>
      <w:divBdr>
        <w:top w:val="none" w:sz="0" w:space="0" w:color="auto"/>
        <w:left w:val="none" w:sz="0" w:space="0" w:color="auto"/>
        <w:bottom w:val="none" w:sz="0" w:space="0" w:color="auto"/>
        <w:right w:val="none" w:sz="0" w:space="0" w:color="auto"/>
      </w:divBdr>
    </w:div>
    <w:div w:id="1258639025">
      <w:bodyDiv w:val="1"/>
      <w:marLeft w:val="0"/>
      <w:marRight w:val="0"/>
      <w:marTop w:val="0"/>
      <w:marBottom w:val="0"/>
      <w:divBdr>
        <w:top w:val="none" w:sz="0" w:space="0" w:color="auto"/>
        <w:left w:val="none" w:sz="0" w:space="0" w:color="auto"/>
        <w:bottom w:val="none" w:sz="0" w:space="0" w:color="auto"/>
        <w:right w:val="none" w:sz="0" w:space="0" w:color="auto"/>
      </w:divBdr>
    </w:div>
    <w:div w:id="1259171000">
      <w:bodyDiv w:val="1"/>
      <w:marLeft w:val="0"/>
      <w:marRight w:val="0"/>
      <w:marTop w:val="0"/>
      <w:marBottom w:val="0"/>
      <w:divBdr>
        <w:top w:val="none" w:sz="0" w:space="0" w:color="auto"/>
        <w:left w:val="none" w:sz="0" w:space="0" w:color="auto"/>
        <w:bottom w:val="none" w:sz="0" w:space="0" w:color="auto"/>
        <w:right w:val="none" w:sz="0" w:space="0" w:color="auto"/>
      </w:divBdr>
    </w:div>
    <w:div w:id="1260871224">
      <w:bodyDiv w:val="1"/>
      <w:marLeft w:val="0"/>
      <w:marRight w:val="0"/>
      <w:marTop w:val="0"/>
      <w:marBottom w:val="0"/>
      <w:divBdr>
        <w:top w:val="none" w:sz="0" w:space="0" w:color="auto"/>
        <w:left w:val="none" w:sz="0" w:space="0" w:color="auto"/>
        <w:bottom w:val="none" w:sz="0" w:space="0" w:color="auto"/>
        <w:right w:val="none" w:sz="0" w:space="0" w:color="auto"/>
      </w:divBdr>
    </w:div>
    <w:div w:id="1263145005">
      <w:bodyDiv w:val="1"/>
      <w:marLeft w:val="0"/>
      <w:marRight w:val="0"/>
      <w:marTop w:val="0"/>
      <w:marBottom w:val="0"/>
      <w:divBdr>
        <w:top w:val="none" w:sz="0" w:space="0" w:color="auto"/>
        <w:left w:val="none" w:sz="0" w:space="0" w:color="auto"/>
        <w:bottom w:val="none" w:sz="0" w:space="0" w:color="auto"/>
        <w:right w:val="none" w:sz="0" w:space="0" w:color="auto"/>
      </w:divBdr>
    </w:div>
    <w:div w:id="1263952355">
      <w:bodyDiv w:val="1"/>
      <w:marLeft w:val="0"/>
      <w:marRight w:val="0"/>
      <w:marTop w:val="0"/>
      <w:marBottom w:val="0"/>
      <w:divBdr>
        <w:top w:val="none" w:sz="0" w:space="0" w:color="auto"/>
        <w:left w:val="none" w:sz="0" w:space="0" w:color="auto"/>
        <w:bottom w:val="none" w:sz="0" w:space="0" w:color="auto"/>
        <w:right w:val="none" w:sz="0" w:space="0" w:color="auto"/>
      </w:divBdr>
    </w:div>
    <w:div w:id="1266421601">
      <w:bodyDiv w:val="1"/>
      <w:marLeft w:val="0"/>
      <w:marRight w:val="0"/>
      <w:marTop w:val="0"/>
      <w:marBottom w:val="0"/>
      <w:divBdr>
        <w:top w:val="none" w:sz="0" w:space="0" w:color="auto"/>
        <w:left w:val="none" w:sz="0" w:space="0" w:color="auto"/>
        <w:bottom w:val="none" w:sz="0" w:space="0" w:color="auto"/>
        <w:right w:val="none" w:sz="0" w:space="0" w:color="auto"/>
      </w:divBdr>
    </w:div>
    <w:div w:id="1267150137">
      <w:bodyDiv w:val="1"/>
      <w:marLeft w:val="0"/>
      <w:marRight w:val="0"/>
      <w:marTop w:val="0"/>
      <w:marBottom w:val="0"/>
      <w:divBdr>
        <w:top w:val="none" w:sz="0" w:space="0" w:color="auto"/>
        <w:left w:val="none" w:sz="0" w:space="0" w:color="auto"/>
        <w:bottom w:val="none" w:sz="0" w:space="0" w:color="auto"/>
        <w:right w:val="none" w:sz="0" w:space="0" w:color="auto"/>
      </w:divBdr>
    </w:div>
    <w:div w:id="1272013118">
      <w:bodyDiv w:val="1"/>
      <w:marLeft w:val="0"/>
      <w:marRight w:val="0"/>
      <w:marTop w:val="0"/>
      <w:marBottom w:val="0"/>
      <w:divBdr>
        <w:top w:val="none" w:sz="0" w:space="0" w:color="auto"/>
        <w:left w:val="none" w:sz="0" w:space="0" w:color="auto"/>
        <w:bottom w:val="none" w:sz="0" w:space="0" w:color="auto"/>
        <w:right w:val="none" w:sz="0" w:space="0" w:color="auto"/>
      </w:divBdr>
    </w:div>
    <w:div w:id="1273627995">
      <w:bodyDiv w:val="1"/>
      <w:marLeft w:val="0"/>
      <w:marRight w:val="0"/>
      <w:marTop w:val="0"/>
      <w:marBottom w:val="0"/>
      <w:divBdr>
        <w:top w:val="none" w:sz="0" w:space="0" w:color="auto"/>
        <w:left w:val="none" w:sz="0" w:space="0" w:color="auto"/>
        <w:bottom w:val="none" w:sz="0" w:space="0" w:color="auto"/>
        <w:right w:val="none" w:sz="0" w:space="0" w:color="auto"/>
      </w:divBdr>
    </w:div>
    <w:div w:id="1273782834">
      <w:bodyDiv w:val="1"/>
      <w:marLeft w:val="0"/>
      <w:marRight w:val="0"/>
      <w:marTop w:val="0"/>
      <w:marBottom w:val="0"/>
      <w:divBdr>
        <w:top w:val="none" w:sz="0" w:space="0" w:color="auto"/>
        <w:left w:val="none" w:sz="0" w:space="0" w:color="auto"/>
        <w:bottom w:val="none" w:sz="0" w:space="0" w:color="auto"/>
        <w:right w:val="none" w:sz="0" w:space="0" w:color="auto"/>
      </w:divBdr>
    </w:div>
    <w:div w:id="1277445706">
      <w:bodyDiv w:val="1"/>
      <w:marLeft w:val="0"/>
      <w:marRight w:val="0"/>
      <w:marTop w:val="0"/>
      <w:marBottom w:val="0"/>
      <w:divBdr>
        <w:top w:val="none" w:sz="0" w:space="0" w:color="auto"/>
        <w:left w:val="none" w:sz="0" w:space="0" w:color="auto"/>
        <w:bottom w:val="none" w:sz="0" w:space="0" w:color="auto"/>
        <w:right w:val="none" w:sz="0" w:space="0" w:color="auto"/>
      </w:divBdr>
    </w:div>
    <w:div w:id="1278760351">
      <w:bodyDiv w:val="1"/>
      <w:marLeft w:val="0"/>
      <w:marRight w:val="0"/>
      <w:marTop w:val="0"/>
      <w:marBottom w:val="0"/>
      <w:divBdr>
        <w:top w:val="none" w:sz="0" w:space="0" w:color="auto"/>
        <w:left w:val="none" w:sz="0" w:space="0" w:color="auto"/>
        <w:bottom w:val="none" w:sz="0" w:space="0" w:color="auto"/>
        <w:right w:val="none" w:sz="0" w:space="0" w:color="auto"/>
      </w:divBdr>
    </w:div>
    <w:div w:id="1283731811">
      <w:bodyDiv w:val="1"/>
      <w:marLeft w:val="0"/>
      <w:marRight w:val="0"/>
      <w:marTop w:val="0"/>
      <w:marBottom w:val="0"/>
      <w:divBdr>
        <w:top w:val="none" w:sz="0" w:space="0" w:color="auto"/>
        <w:left w:val="none" w:sz="0" w:space="0" w:color="auto"/>
        <w:bottom w:val="none" w:sz="0" w:space="0" w:color="auto"/>
        <w:right w:val="none" w:sz="0" w:space="0" w:color="auto"/>
      </w:divBdr>
    </w:div>
    <w:div w:id="1285163017">
      <w:bodyDiv w:val="1"/>
      <w:marLeft w:val="0"/>
      <w:marRight w:val="0"/>
      <w:marTop w:val="0"/>
      <w:marBottom w:val="0"/>
      <w:divBdr>
        <w:top w:val="none" w:sz="0" w:space="0" w:color="auto"/>
        <w:left w:val="none" w:sz="0" w:space="0" w:color="auto"/>
        <w:bottom w:val="none" w:sz="0" w:space="0" w:color="auto"/>
        <w:right w:val="none" w:sz="0" w:space="0" w:color="auto"/>
      </w:divBdr>
    </w:div>
    <w:div w:id="1286161282">
      <w:bodyDiv w:val="1"/>
      <w:marLeft w:val="0"/>
      <w:marRight w:val="0"/>
      <w:marTop w:val="0"/>
      <w:marBottom w:val="0"/>
      <w:divBdr>
        <w:top w:val="none" w:sz="0" w:space="0" w:color="auto"/>
        <w:left w:val="none" w:sz="0" w:space="0" w:color="auto"/>
        <w:bottom w:val="none" w:sz="0" w:space="0" w:color="auto"/>
        <w:right w:val="none" w:sz="0" w:space="0" w:color="auto"/>
      </w:divBdr>
    </w:div>
    <w:div w:id="1286497084">
      <w:bodyDiv w:val="1"/>
      <w:marLeft w:val="0"/>
      <w:marRight w:val="0"/>
      <w:marTop w:val="0"/>
      <w:marBottom w:val="0"/>
      <w:divBdr>
        <w:top w:val="none" w:sz="0" w:space="0" w:color="auto"/>
        <w:left w:val="none" w:sz="0" w:space="0" w:color="auto"/>
        <w:bottom w:val="none" w:sz="0" w:space="0" w:color="auto"/>
        <w:right w:val="none" w:sz="0" w:space="0" w:color="auto"/>
      </w:divBdr>
    </w:div>
    <w:div w:id="1288662664">
      <w:bodyDiv w:val="1"/>
      <w:marLeft w:val="0"/>
      <w:marRight w:val="0"/>
      <w:marTop w:val="0"/>
      <w:marBottom w:val="0"/>
      <w:divBdr>
        <w:top w:val="none" w:sz="0" w:space="0" w:color="auto"/>
        <w:left w:val="none" w:sz="0" w:space="0" w:color="auto"/>
        <w:bottom w:val="none" w:sz="0" w:space="0" w:color="auto"/>
        <w:right w:val="none" w:sz="0" w:space="0" w:color="auto"/>
      </w:divBdr>
    </w:div>
    <w:div w:id="1289704616">
      <w:bodyDiv w:val="1"/>
      <w:marLeft w:val="0"/>
      <w:marRight w:val="0"/>
      <w:marTop w:val="0"/>
      <w:marBottom w:val="0"/>
      <w:divBdr>
        <w:top w:val="none" w:sz="0" w:space="0" w:color="auto"/>
        <w:left w:val="none" w:sz="0" w:space="0" w:color="auto"/>
        <w:bottom w:val="none" w:sz="0" w:space="0" w:color="auto"/>
        <w:right w:val="none" w:sz="0" w:space="0" w:color="auto"/>
      </w:divBdr>
    </w:div>
    <w:div w:id="1290210585">
      <w:bodyDiv w:val="1"/>
      <w:marLeft w:val="0"/>
      <w:marRight w:val="0"/>
      <w:marTop w:val="0"/>
      <w:marBottom w:val="0"/>
      <w:divBdr>
        <w:top w:val="none" w:sz="0" w:space="0" w:color="auto"/>
        <w:left w:val="none" w:sz="0" w:space="0" w:color="auto"/>
        <w:bottom w:val="none" w:sz="0" w:space="0" w:color="auto"/>
        <w:right w:val="none" w:sz="0" w:space="0" w:color="auto"/>
      </w:divBdr>
    </w:div>
    <w:div w:id="1291548295">
      <w:bodyDiv w:val="1"/>
      <w:marLeft w:val="0"/>
      <w:marRight w:val="0"/>
      <w:marTop w:val="0"/>
      <w:marBottom w:val="0"/>
      <w:divBdr>
        <w:top w:val="none" w:sz="0" w:space="0" w:color="auto"/>
        <w:left w:val="none" w:sz="0" w:space="0" w:color="auto"/>
        <w:bottom w:val="none" w:sz="0" w:space="0" w:color="auto"/>
        <w:right w:val="none" w:sz="0" w:space="0" w:color="auto"/>
      </w:divBdr>
    </w:div>
    <w:div w:id="1294288298">
      <w:bodyDiv w:val="1"/>
      <w:marLeft w:val="0"/>
      <w:marRight w:val="0"/>
      <w:marTop w:val="0"/>
      <w:marBottom w:val="0"/>
      <w:divBdr>
        <w:top w:val="none" w:sz="0" w:space="0" w:color="auto"/>
        <w:left w:val="none" w:sz="0" w:space="0" w:color="auto"/>
        <w:bottom w:val="none" w:sz="0" w:space="0" w:color="auto"/>
        <w:right w:val="none" w:sz="0" w:space="0" w:color="auto"/>
      </w:divBdr>
    </w:div>
    <w:div w:id="1297564511">
      <w:bodyDiv w:val="1"/>
      <w:marLeft w:val="0"/>
      <w:marRight w:val="0"/>
      <w:marTop w:val="0"/>
      <w:marBottom w:val="0"/>
      <w:divBdr>
        <w:top w:val="none" w:sz="0" w:space="0" w:color="auto"/>
        <w:left w:val="none" w:sz="0" w:space="0" w:color="auto"/>
        <w:bottom w:val="none" w:sz="0" w:space="0" w:color="auto"/>
        <w:right w:val="none" w:sz="0" w:space="0" w:color="auto"/>
      </w:divBdr>
    </w:div>
    <w:div w:id="1298296517">
      <w:bodyDiv w:val="1"/>
      <w:marLeft w:val="0"/>
      <w:marRight w:val="0"/>
      <w:marTop w:val="0"/>
      <w:marBottom w:val="0"/>
      <w:divBdr>
        <w:top w:val="none" w:sz="0" w:space="0" w:color="auto"/>
        <w:left w:val="none" w:sz="0" w:space="0" w:color="auto"/>
        <w:bottom w:val="none" w:sz="0" w:space="0" w:color="auto"/>
        <w:right w:val="none" w:sz="0" w:space="0" w:color="auto"/>
      </w:divBdr>
    </w:div>
    <w:div w:id="1299797020">
      <w:bodyDiv w:val="1"/>
      <w:marLeft w:val="0"/>
      <w:marRight w:val="0"/>
      <w:marTop w:val="0"/>
      <w:marBottom w:val="0"/>
      <w:divBdr>
        <w:top w:val="none" w:sz="0" w:space="0" w:color="auto"/>
        <w:left w:val="none" w:sz="0" w:space="0" w:color="auto"/>
        <w:bottom w:val="none" w:sz="0" w:space="0" w:color="auto"/>
        <w:right w:val="none" w:sz="0" w:space="0" w:color="auto"/>
      </w:divBdr>
    </w:div>
    <w:div w:id="1300764129">
      <w:bodyDiv w:val="1"/>
      <w:marLeft w:val="0"/>
      <w:marRight w:val="0"/>
      <w:marTop w:val="0"/>
      <w:marBottom w:val="0"/>
      <w:divBdr>
        <w:top w:val="none" w:sz="0" w:space="0" w:color="auto"/>
        <w:left w:val="none" w:sz="0" w:space="0" w:color="auto"/>
        <w:bottom w:val="none" w:sz="0" w:space="0" w:color="auto"/>
        <w:right w:val="none" w:sz="0" w:space="0" w:color="auto"/>
      </w:divBdr>
    </w:div>
    <w:div w:id="1302030370">
      <w:bodyDiv w:val="1"/>
      <w:marLeft w:val="0"/>
      <w:marRight w:val="0"/>
      <w:marTop w:val="0"/>
      <w:marBottom w:val="0"/>
      <w:divBdr>
        <w:top w:val="none" w:sz="0" w:space="0" w:color="auto"/>
        <w:left w:val="none" w:sz="0" w:space="0" w:color="auto"/>
        <w:bottom w:val="none" w:sz="0" w:space="0" w:color="auto"/>
        <w:right w:val="none" w:sz="0" w:space="0" w:color="auto"/>
      </w:divBdr>
    </w:div>
    <w:div w:id="1302421043">
      <w:bodyDiv w:val="1"/>
      <w:marLeft w:val="0"/>
      <w:marRight w:val="0"/>
      <w:marTop w:val="0"/>
      <w:marBottom w:val="0"/>
      <w:divBdr>
        <w:top w:val="none" w:sz="0" w:space="0" w:color="auto"/>
        <w:left w:val="none" w:sz="0" w:space="0" w:color="auto"/>
        <w:bottom w:val="none" w:sz="0" w:space="0" w:color="auto"/>
        <w:right w:val="none" w:sz="0" w:space="0" w:color="auto"/>
      </w:divBdr>
    </w:div>
    <w:div w:id="1302423839">
      <w:bodyDiv w:val="1"/>
      <w:marLeft w:val="0"/>
      <w:marRight w:val="0"/>
      <w:marTop w:val="0"/>
      <w:marBottom w:val="0"/>
      <w:divBdr>
        <w:top w:val="none" w:sz="0" w:space="0" w:color="auto"/>
        <w:left w:val="none" w:sz="0" w:space="0" w:color="auto"/>
        <w:bottom w:val="none" w:sz="0" w:space="0" w:color="auto"/>
        <w:right w:val="none" w:sz="0" w:space="0" w:color="auto"/>
      </w:divBdr>
    </w:div>
    <w:div w:id="1308707110">
      <w:bodyDiv w:val="1"/>
      <w:marLeft w:val="0"/>
      <w:marRight w:val="0"/>
      <w:marTop w:val="0"/>
      <w:marBottom w:val="0"/>
      <w:divBdr>
        <w:top w:val="none" w:sz="0" w:space="0" w:color="auto"/>
        <w:left w:val="none" w:sz="0" w:space="0" w:color="auto"/>
        <w:bottom w:val="none" w:sz="0" w:space="0" w:color="auto"/>
        <w:right w:val="none" w:sz="0" w:space="0" w:color="auto"/>
      </w:divBdr>
    </w:div>
    <w:div w:id="1310861325">
      <w:bodyDiv w:val="1"/>
      <w:marLeft w:val="0"/>
      <w:marRight w:val="0"/>
      <w:marTop w:val="0"/>
      <w:marBottom w:val="0"/>
      <w:divBdr>
        <w:top w:val="none" w:sz="0" w:space="0" w:color="auto"/>
        <w:left w:val="none" w:sz="0" w:space="0" w:color="auto"/>
        <w:bottom w:val="none" w:sz="0" w:space="0" w:color="auto"/>
        <w:right w:val="none" w:sz="0" w:space="0" w:color="auto"/>
      </w:divBdr>
    </w:div>
    <w:div w:id="1312976440">
      <w:bodyDiv w:val="1"/>
      <w:marLeft w:val="0"/>
      <w:marRight w:val="0"/>
      <w:marTop w:val="0"/>
      <w:marBottom w:val="0"/>
      <w:divBdr>
        <w:top w:val="none" w:sz="0" w:space="0" w:color="auto"/>
        <w:left w:val="none" w:sz="0" w:space="0" w:color="auto"/>
        <w:bottom w:val="none" w:sz="0" w:space="0" w:color="auto"/>
        <w:right w:val="none" w:sz="0" w:space="0" w:color="auto"/>
      </w:divBdr>
    </w:div>
    <w:div w:id="1317801954">
      <w:bodyDiv w:val="1"/>
      <w:marLeft w:val="0"/>
      <w:marRight w:val="0"/>
      <w:marTop w:val="0"/>
      <w:marBottom w:val="0"/>
      <w:divBdr>
        <w:top w:val="none" w:sz="0" w:space="0" w:color="auto"/>
        <w:left w:val="none" w:sz="0" w:space="0" w:color="auto"/>
        <w:bottom w:val="none" w:sz="0" w:space="0" w:color="auto"/>
        <w:right w:val="none" w:sz="0" w:space="0" w:color="auto"/>
      </w:divBdr>
    </w:div>
    <w:div w:id="1324428265">
      <w:bodyDiv w:val="1"/>
      <w:marLeft w:val="0"/>
      <w:marRight w:val="0"/>
      <w:marTop w:val="0"/>
      <w:marBottom w:val="0"/>
      <w:divBdr>
        <w:top w:val="none" w:sz="0" w:space="0" w:color="auto"/>
        <w:left w:val="none" w:sz="0" w:space="0" w:color="auto"/>
        <w:bottom w:val="none" w:sz="0" w:space="0" w:color="auto"/>
        <w:right w:val="none" w:sz="0" w:space="0" w:color="auto"/>
      </w:divBdr>
    </w:div>
    <w:div w:id="1325621563">
      <w:bodyDiv w:val="1"/>
      <w:marLeft w:val="0"/>
      <w:marRight w:val="0"/>
      <w:marTop w:val="0"/>
      <w:marBottom w:val="0"/>
      <w:divBdr>
        <w:top w:val="none" w:sz="0" w:space="0" w:color="auto"/>
        <w:left w:val="none" w:sz="0" w:space="0" w:color="auto"/>
        <w:bottom w:val="none" w:sz="0" w:space="0" w:color="auto"/>
        <w:right w:val="none" w:sz="0" w:space="0" w:color="auto"/>
      </w:divBdr>
    </w:div>
    <w:div w:id="1326671065">
      <w:bodyDiv w:val="1"/>
      <w:marLeft w:val="0"/>
      <w:marRight w:val="0"/>
      <w:marTop w:val="0"/>
      <w:marBottom w:val="0"/>
      <w:divBdr>
        <w:top w:val="none" w:sz="0" w:space="0" w:color="auto"/>
        <w:left w:val="none" w:sz="0" w:space="0" w:color="auto"/>
        <w:bottom w:val="none" w:sz="0" w:space="0" w:color="auto"/>
        <w:right w:val="none" w:sz="0" w:space="0" w:color="auto"/>
      </w:divBdr>
    </w:div>
    <w:div w:id="1333411728">
      <w:bodyDiv w:val="1"/>
      <w:marLeft w:val="0"/>
      <w:marRight w:val="0"/>
      <w:marTop w:val="0"/>
      <w:marBottom w:val="0"/>
      <w:divBdr>
        <w:top w:val="none" w:sz="0" w:space="0" w:color="auto"/>
        <w:left w:val="none" w:sz="0" w:space="0" w:color="auto"/>
        <w:bottom w:val="none" w:sz="0" w:space="0" w:color="auto"/>
        <w:right w:val="none" w:sz="0" w:space="0" w:color="auto"/>
      </w:divBdr>
    </w:div>
    <w:div w:id="1336418660">
      <w:bodyDiv w:val="1"/>
      <w:marLeft w:val="0"/>
      <w:marRight w:val="0"/>
      <w:marTop w:val="0"/>
      <w:marBottom w:val="0"/>
      <w:divBdr>
        <w:top w:val="none" w:sz="0" w:space="0" w:color="auto"/>
        <w:left w:val="none" w:sz="0" w:space="0" w:color="auto"/>
        <w:bottom w:val="none" w:sz="0" w:space="0" w:color="auto"/>
        <w:right w:val="none" w:sz="0" w:space="0" w:color="auto"/>
      </w:divBdr>
    </w:div>
    <w:div w:id="1343438796">
      <w:bodyDiv w:val="1"/>
      <w:marLeft w:val="0"/>
      <w:marRight w:val="0"/>
      <w:marTop w:val="0"/>
      <w:marBottom w:val="0"/>
      <w:divBdr>
        <w:top w:val="none" w:sz="0" w:space="0" w:color="auto"/>
        <w:left w:val="none" w:sz="0" w:space="0" w:color="auto"/>
        <w:bottom w:val="none" w:sz="0" w:space="0" w:color="auto"/>
        <w:right w:val="none" w:sz="0" w:space="0" w:color="auto"/>
      </w:divBdr>
    </w:div>
    <w:div w:id="1345979373">
      <w:bodyDiv w:val="1"/>
      <w:marLeft w:val="0"/>
      <w:marRight w:val="0"/>
      <w:marTop w:val="0"/>
      <w:marBottom w:val="0"/>
      <w:divBdr>
        <w:top w:val="none" w:sz="0" w:space="0" w:color="auto"/>
        <w:left w:val="none" w:sz="0" w:space="0" w:color="auto"/>
        <w:bottom w:val="none" w:sz="0" w:space="0" w:color="auto"/>
        <w:right w:val="none" w:sz="0" w:space="0" w:color="auto"/>
      </w:divBdr>
    </w:div>
    <w:div w:id="1348294200">
      <w:bodyDiv w:val="1"/>
      <w:marLeft w:val="0"/>
      <w:marRight w:val="0"/>
      <w:marTop w:val="0"/>
      <w:marBottom w:val="0"/>
      <w:divBdr>
        <w:top w:val="none" w:sz="0" w:space="0" w:color="auto"/>
        <w:left w:val="none" w:sz="0" w:space="0" w:color="auto"/>
        <w:bottom w:val="none" w:sz="0" w:space="0" w:color="auto"/>
        <w:right w:val="none" w:sz="0" w:space="0" w:color="auto"/>
      </w:divBdr>
    </w:div>
    <w:div w:id="1348481531">
      <w:bodyDiv w:val="1"/>
      <w:marLeft w:val="0"/>
      <w:marRight w:val="0"/>
      <w:marTop w:val="0"/>
      <w:marBottom w:val="0"/>
      <w:divBdr>
        <w:top w:val="none" w:sz="0" w:space="0" w:color="auto"/>
        <w:left w:val="none" w:sz="0" w:space="0" w:color="auto"/>
        <w:bottom w:val="none" w:sz="0" w:space="0" w:color="auto"/>
        <w:right w:val="none" w:sz="0" w:space="0" w:color="auto"/>
      </w:divBdr>
    </w:div>
    <w:div w:id="1352611082">
      <w:bodyDiv w:val="1"/>
      <w:marLeft w:val="0"/>
      <w:marRight w:val="0"/>
      <w:marTop w:val="0"/>
      <w:marBottom w:val="0"/>
      <w:divBdr>
        <w:top w:val="none" w:sz="0" w:space="0" w:color="auto"/>
        <w:left w:val="none" w:sz="0" w:space="0" w:color="auto"/>
        <w:bottom w:val="none" w:sz="0" w:space="0" w:color="auto"/>
        <w:right w:val="none" w:sz="0" w:space="0" w:color="auto"/>
      </w:divBdr>
    </w:div>
    <w:div w:id="1352948219">
      <w:bodyDiv w:val="1"/>
      <w:marLeft w:val="0"/>
      <w:marRight w:val="0"/>
      <w:marTop w:val="0"/>
      <w:marBottom w:val="0"/>
      <w:divBdr>
        <w:top w:val="none" w:sz="0" w:space="0" w:color="auto"/>
        <w:left w:val="none" w:sz="0" w:space="0" w:color="auto"/>
        <w:bottom w:val="none" w:sz="0" w:space="0" w:color="auto"/>
        <w:right w:val="none" w:sz="0" w:space="0" w:color="auto"/>
      </w:divBdr>
    </w:div>
    <w:div w:id="1356031125">
      <w:bodyDiv w:val="1"/>
      <w:marLeft w:val="0"/>
      <w:marRight w:val="0"/>
      <w:marTop w:val="0"/>
      <w:marBottom w:val="0"/>
      <w:divBdr>
        <w:top w:val="none" w:sz="0" w:space="0" w:color="auto"/>
        <w:left w:val="none" w:sz="0" w:space="0" w:color="auto"/>
        <w:bottom w:val="none" w:sz="0" w:space="0" w:color="auto"/>
        <w:right w:val="none" w:sz="0" w:space="0" w:color="auto"/>
      </w:divBdr>
    </w:div>
    <w:div w:id="1358850053">
      <w:bodyDiv w:val="1"/>
      <w:marLeft w:val="0"/>
      <w:marRight w:val="0"/>
      <w:marTop w:val="0"/>
      <w:marBottom w:val="0"/>
      <w:divBdr>
        <w:top w:val="none" w:sz="0" w:space="0" w:color="auto"/>
        <w:left w:val="none" w:sz="0" w:space="0" w:color="auto"/>
        <w:bottom w:val="none" w:sz="0" w:space="0" w:color="auto"/>
        <w:right w:val="none" w:sz="0" w:space="0" w:color="auto"/>
      </w:divBdr>
    </w:div>
    <w:div w:id="1359504538">
      <w:bodyDiv w:val="1"/>
      <w:marLeft w:val="0"/>
      <w:marRight w:val="0"/>
      <w:marTop w:val="0"/>
      <w:marBottom w:val="0"/>
      <w:divBdr>
        <w:top w:val="none" w:sz="0" w:space="0" w:color="auto"/>
        <w:left w:val="none" w:sz="0" w:space="0" w:color="auto"/>
        <w:bottom w:val="none" w:sz="0" w:space="0" w:color="auto"/>
        <w:right w:val="none" w:sz="0" w:space="0" w:color="auto"/>
      </w:divBdr>
    </w:div>
    <w:div w:id="1363826634">
      <w:bodyDiv w:val="1"/>
      <w:marLeft w:val="0"/>
      <w:marRight w:val="0"/>
      <w:marTop w:val="0"/>
      <w:marBottom w:val="0"/>
      <w:divBdr>
        <w:top w:val="none" w:sz="0" w:space="0" w:color="auto"/>
        <w:left w:val="none" w:sz="0" w:space="0" w:color="auto"/>
        <w:bottom w:val="none" w:sz="0" w:space="0" w:color="auto"/>
        <w:right w:val="none" w:sz="0" w:space="0" w:color="auto"/>
      </w:divBdr>
    </w:div>
    <w:div w:id="1364750871">
      <w:bodyDiv w:val="1"/>
      <w:marLeft w:val="0"/>
      <w:marRight w:val="0"/>
      <w:marTop w:val="0"/>
      <w:marBottom w:val="0"/>
      <w:divBdr>
        <w:top w:val="none" w:sz="0" w:space="0" w:color="auto"/>
        <w:left w:val="none" w:sz="0" w:space="0" w:color="auto"/>
        <w:bottom w:val="none" w:sz="0" w:space="0" w:color="auto"/>
        <w:right w:val="none" w:sz="0" w:space="0" w:color="auto"/>
      </w:divBdr>
    </w:div>
    <w:div w:id="1366178052">
      <w:bodyDiv w:val="1"/>
      <w:marLeft w:val="0"/>
      <w:marRight w:val="0"/>
      <w:marTop w:val="0"/>
      <w:marBottom w:val="0"/>
      <w:divBdr>
        <w:top w:val="none" w:sz="0" w:space="0" w:color="auto"/>
        <w:left w:val="none" w:sz="0" w:space="0" w:color="auto"/>
        <w:bottom w:val="none" w:sz="0" w:space="0" w:color="auto"/>
        <w:right w:val="none" w:sz="0" w:space="0" w:color="auto"/>
      </w:divBdr>
    </w:div>
    <w:div w:id="1367438778">
      <w:bodyDiv w:val="1"/>
      <w:marLeft w:val="0"/>
      <w:marRight w:val="0"/>
      <w:marTop w:val="0"/>
      <w:marBottom w:val="0"/>
      <w:divBdr>
        <w:top w:val="none" w:sz="0" w:space="0" w:color="auto"/>
        <w:left w:val="none" w:sz="0" w:space="0" w:color="auto"/>
        <w:bottom w:val="none" w:sz="0" w:space="0" w:color="auto"/>
        <w:right w:val="none" w:sz="0" w:space="0" w:color="auto"/>
      </w:divBdr>
    </w:div>
    <w:div w:id="1371951106">
      <w:bodyDiv w:val="1"/>
      <w:marLeft w:val="0"/>
      <w:marRight w:val="0"/>
      <w:marTop w:val="0"/>
      <w:marBottom w:val="0"/>
      <w:divBdr>
        <w:top w:val="none" w:sz="0" w:space="0" w:color="auto"/>
        <w:left w:val="none" w:sz="0" w:space="0" w:color="auto"/>
        <w:bottom w:val="none" w:sz="0" w:space="0" w:color="auto"/>
        <w:right w:val="none" w:sz="0" w:space="0" w:color="auto"/>
      </w:divBdr>
    </w:div>
    <w:div w:id="1373656690">
      <w:bodyDiv w:val="1"/>
      <w:marLeft w:val="0"/>
      <w:marRight w:val="0"/>
      <w:marTop w:val="0"/>
      <w:marBottom w:val="0"/>
      <w:divBdr>
        <w:top w:val="none" w:sz="0" w:space="0" w:color="auto"/>
        <w:left w:val="none" w:sz="0" w:space="0" w:color="auto"/>
        <w:bottom w:val="none" w:sz="0" w:space="0" w:color="auto"/>
        <w:right w:val="none" w:sz="0" w:space="0" w:color="auto"/>
      </w:divBdr>
    </w:div>
    <w:div w:id="1379820820">
      <w:bodyDiv w:val="1"/>
      <w:marLeft w:val="0"/>
      <w:marRight w:val="0"/>
      <w:marTop w:val="0"/>
      <w:marBottom w:val="0"/>
      <w:divBdr>
        <w:top w:val="none" w:sz="0" w:space="0" w:color="auto"/>
        <w:left w:val="none" w:sz="0" w:space="0" w:color="auto"/>
        <w:bottom w:val="none" w:sz="0" w:space="0" w:color="auto"/>
        <w:right w:val="none" w:sz="0" w:space="0" w:color="auto"/>
      </w:divBdr>
    </w:div>
    <w:div w:id="1381858805">
      <w:bodyDiv w:val="1"/>
      <w:marLeft w:val="0"/>
      <w:marRight w:val="0"/>
      <w:marTop w:val="0"/>
      <w:marBottom w:val="0"/>
      <w:divBdr>
        <w:top w:val="none" w:sz="0" w:space="0" w:color="auto"/>
        <w:left w:val="none" w:sz="0" w:space="0" w:color="auto"/>
        <w:bottom w:val="none" w:sz="0" w:space="0" w:color="auto"/>
        <w:right w:val="none" w:sz="0" w:space="0" w:color="auto"/>
      </w:divBdr>
    </w:div>
    <w:div w:id="1384712171">
      <w:bodyDiv w:val="1"/>
      <w:marLeft w:val="0"/>
      <w:marRight w:val="0"/>
      <w:marTop w:val="0"/>
      <w:marBottom w:val="0"/>
      <w:divBdr>
        <w:top w:val="none" w:sz="0" w:space="0" w:color="auto"/>
        <w:left w:val="none" w:sz="0" w:space="0" w:color="auto"/>
        <w:bottom w:val="none" w:sz="0" w:space="0" w:color="auto"/>
        <w:right w:val="none" w:sz="0" w:space="0" w:color="auto"/>
      </w:divBdr>
    </w:div>
    <w:div w:id="1385564084">
      <w:bodyDiv w:val="1"/>
      <w:marLeft w:val="0"/>
      <w:marRight w:val="0"/>
      <w:marTop w:val="0"/>
      <w:marBottom w:val="0"/>
      <w:divBdr>
        <w:top w:val="none" w:sz="0" w:space="0" w:color="auto"/>
        <w:left w:val="none" w:sz="0" w:space="0" w:color="auto"/>
        <w:bottom w:val="none" w:sz="0" w:space="0" w:color="auto"/>
        <w:right w:val="none" w:sz="0" w:space="0" w:color="auto"/>
      </w:divBdr>
    </w:div>
    <w:div w:id="1392341115">
      <w:bodyDiv w:val="1"/>
      <w:marLeft w:val="0"/>
      <w:marRight w:val="0"/>
      <w:marTop w:val="0"/>
      <w:marBottom w:val="0"/>
      <w:divBdr>
        <w:top w:val="none" w:sz="0" w:space="0" w:color="auto"/>
        <w:left w:val="none" w:sz="0" w:space="0" w:color="auto"/>
        <w:bottom w:val="none" w:sz="0" w:space="0" w:color="auto"/>
        <w:right w:val="none" w:sz="0" w:space="0" w:color="auto"/>
      </w:divBdr>
    </w:div>
    <w:div w:id="1397826558">
      <w:bodyDiv w:val="1"/>
      <w:marLeft w:val="0"/>
      <w:marRight w:val="0"/>
      <w:marTop w:val="0"/>
      <w:marBottom w:val="0"/>
      <w:divBdr>
        <w:top w:val="none" w:sz="0" w:space="0" w:color="auto"/>
        <w:left w:val="none" w:sz="0" w:space="0" w:color="auto"/>
        <w:bottom w:val="none" w:sz="0" w:space="0" w:color="auto"/>
        <w:right w:val="none" w:sz="0" w:space="0" w:color="auto"/>
      </w:divBdr>
    </w:div>
    <w:div w:id="1398555807">
      <w:bodyDiv w:val="1"/>
      <w:marLeft w:val="0"/>
      <w:marRight w:val="0"/>
      <w:marTop w:val="0"/>
      <w:marBottom w:val="0"/>
      <w:divBdr>
        <w:top w:val="none" w:sz="0" w:space="0" w:color="auto"/>
        <w:left w:val="none" w:sz="0" w:space="0" w:color="auto"/>
        <w:bottom w:val="none" w:sz="0" w:space="0" w:color="auto"/>
        <w:right w:val="none" w:sz="0" w:space="0" w:color="auto"/>
      </w:divBdr>
    </w:div>
    <w:div w:id="1400592930">
      <w:bodyDiv w:val="1"/>
      <w:marLeft w:val="0"/>
      <w:marRight w:val="0"/>
      <w:marTop w:val="0"/>
      <w:marBottom w:val="0"/>
      <w:divBdr>
        <w:top w:val="none" w:sz="0" w:space="0" w:color="auto"/>
        <w:left w:val="none" w:sz="0" w:space="0" w:color="auto"/>
        <w:bottom w:val="none" w:sz="0" w:space="0" w:color="auto"/>
        <w:right w:val="none" w:sz="0" w:space="0" w:color="auto"/>
      </w:divBdr>
    </w:div>
    <w:div w:id="1403060467">
      <w:bodyDiv w:val="1"/>
      <w:marLeft w:val="0"/>
      <w:marRight w:val="0"/>
      <w:marTop w:val="0"/>
      <w:marBottom w:val="0"/>
      <w:divBdr>
        <w:top w:val="none" w:sz="0" w:space="0" w:color="auto"/>
        <w:left w:val="none" w:sz="0" w:space="0" w:color="auto"/>
        <w:bottom w:val="none" w:sz="0" w:space="0" w:color="auto"/>
        <w:right w:val="none" w:sz="0" w:space="0" w:color="auto"/>
      </w:divBdr>
    </w:div>
    <w:div w:id="1406150396">
      <w:bodyDiv w:val="1"/>
      <w:marLeft w:val="0"/>
      <w:marRight w:val="0"/>
      <w:marTop w:val="0"/>
      <w:marBottom w:val="0"/>
      <w:divBdr>
        <w:top w:val="none" w:sz="0" w:space="0" w:color="auto"/>
        <w:left w:val="none" w:sz="0" w:space="0" w:color="auto"/>
        <w:bottom w:val="none" w:sz="0" w:space="0" w:color="auto"/>
        <w:right w:val="none" w:sz="0" w:space="0" w:color="auto"/>
      </w:divBdr>
    </w:div>
    <w:div w:id="1409839888">
      <w:bodyDiv w:val="1"/>
      <w:marLeft w:val="0"/>
      <w:marRight w:val="0"/>
      <w:marTop w:val="0"/>
      <w:marBottom w:val="0"/>
      <w:divBdr>
        <w:top w:val="none" w:sz="0" w:space="0" w:color="auto"/>
        <w:left w:val="none" w:sz="0" w:space="0" w:color="auto"/>
        <w:bottom w:val="none" w:sz="0" w:space="0" w:color="auto"/>
        <w:right w:val="none" w:sz="0" w:space="0" w:color="auto"/>
      </w:divBdr>
    </w:div>
    <w:div w:id="1410813325">
      <w:bodyDiv w:val="1"/>
      <w:marLeft w:val="0"/>
      <w:marRight w:val="0"/>
      <w:marTop w:val="0"/>
      <w:marBottom w:val="0"/>
      <w:divBdr>
        <w:top w:val="none" w:sz="0" w:space="0" w:color="auto"/>
        <w:left w:val="none" w:sz="0" w:space="0" w:color="auto"/>
        <w:bottom w:val="none" w:sz="0" w:space="0" w:color="auto"/>
        <w:right w:val="none" w:sz="0" w:space="0" w:color="auto"/>
      </w:divBdr>
    </w:div>
    <w:div w:id="1411002137">
      <w:bodyDiv w:val="1"/>
      <w:marLeft w:val="0"/>
      <w:marRight w:val="0"/>
      <w:marTop w:val="0"/>
      <w:marBottom w:val="0"/>
      <w:divBdr>
        <w:top w:val="none" w:sz="0" w:space="0" w:color="auto"/>
        <w:left w:val="none" w:sz="0" w:space="0" w:color="auto"/>
        <w:bottom w:val="none" w:sz="0" w:space="0" w:color="auto"/>
        <w:right w:val="none" w:sz="0" w:space="0" w:color="auto"/>
      </w:divBdr>
    </w:div>
    <w:div w:id="1422025953">
      <w:bodyDiv w:val="1"/>
      <w:marLeft w:val="0"/>
      <w:marRight w:val="0"/>
      <w:marTop w:val="0"/>
      <w:marBottom w:val="0"/>
      <w:divBdr>
        <w:top w:val="none" w:sz="0" w:space="0" w:color="auto"/>
        <w:left w:val="none" w:sz="0" w:space="0" w:color="auto"/>
        <w:bottom w:val="none" w:sz="0" w:space="0" w:color="auto"/>
        <w:right w:val="none" w:sz="0" w:space="0" w:color="auto"/>
      </w:divBdr>
    </w:div>
    <w:div w:id="1423605235">
      <w:bodyDiv w:val="1"/>
      <w:marLeft w:val="0"/>
      <w:marRight w:val="0"/>
      <w:marTop w:val="0"/>
      <w:marBottom w:val="0"/>
      <w:divBdr>
        <w:top w:val="none" w:sz="0" w:space="0" w:color="auto"/>
        <w:left w:val="none" w:sz="0" w:space="0" w:color="auto"/>
        <w:bottom w:val="none" w:sz="0" w:space="0" w:color="auto"/>
        <w:right w:val="none" w:sz="0" w:space="0" w:color="auto"/>
      </w:divBdr>
    </w:div>
    <w:div w:id="1425613303">
      <w:bodyDiv w:val="1"/>
      <w:marLeft w:val="0"/>
      <w:marRight w:val="0"/>
      <w:marTop w:val="0"/>
      <w:marBottom w:val="0"/>
      <w:divBdr>
        <w:top w:val="none" w:sz="0" w:space="0" w:color="auto"/>
        <w:left w:val="none" w:sz="0" w:space="0" w:color="auto"/>
        <w:bottom w:val="none" w:sz="0" w:space="0" w:color="auto"/>
        <w:right w:val="none" w:sz="0" w:space="0" w:color="auto"/>
      </w:divBdr>
    </w:div>
    <w:div w:id="1425683537">
      <w:bodyDiv w:val="1"/>
      <w:marLeft w:val="0"/>
      <w:marRight w:val="0"/>
      <w:marTop w:val="0"/>
      <w:marBottom w:val="0"/>
      <w:divBdr>
        <w:top w:val="none" w:sz="0" w:space="0" w:color="auto"/>
        <w:left w:val="none" w:sz="0" w:space="0" w:color="auto"/>
        <w:bottom w:val="none" w:sz="0" w:space="0" w:color="auto"/>
        <w:right w:val="none" w:sz="0" w:space="0" w:color="auto"/>
      </w:divBdr>
    </w:div>
    <w:div w:id="1426345012">
      <w:bodyDiv w:val="1"/>
      <w:marLeft w:val="0"/>
      <w:marRight w:val="0"/>
      <w:marTop w:val="0"/>
      <w:marBottom w:val="0"/>
      <w:divBdr>
        <w:top w:val="none" w:sz="0" w:space="0" w:color="auto"/>
        <w:left w:val="none" w:sz="0" w:space="0" w:color="auto"/>
        <w:bottom w:val="none" w:sz="0" w:space="0" w:color="auto"/>
        <w:right w:val="none" w:sz="0" w:space="0" w:color="auto"/>
      </w:divBdr>
    </w:div>
    <w:div w:id="1431123613">
      <w:bodyDiv w:val="1"/>
      <w:marLeft w:val="0"/>
      <w:marRight w:val="0"/>
      <w:marTop w:val="0"/>
      <w:marBottom w:val="0"/>
      <w:divBdr>
        <w:top w:val="none" w:sz="0" w:space="0" w:color="auto"/>
        <w:left w:val="none" w:sz="0" w:space="0" w:color="auto"/>
        <w:bottom w:val="none" w:sz="0" w:space="0" w:color="auto"/>
        <w:right w:val="none" w:sz="0" w:space="0" w:color="auto"/>
      </w:divBdr>
    </w:div>
    <w:div w:id="1433085251">
      <w:bodyDiv w:val="1"/>
      <w:marLeft w:val="0"/>
      <w:marRight w:val="0"/>
      <w:marTop w:val="0"/>
      <w:marBottom w:val="0"/>
      <w:divBdr>
        <w:top w:val="none" w:sz="0" w:space="0" w:color="auto"/>
        <w:left w:val="none" w:sz="0" w:space="0" w:color="auto"/>
        <w:bottom w:val="none" w:sz="0" w:space="0" w:color="auto"/>
        <w:right w:val="none" w:sz="0" w:space="0" w:color="auto"/>
      </w:divBdr>
    </w:div>
    <w:div w:id="1441610798">
      <w:bodyDiv w:val="1"/>
      <w:marLeft w:val="0"/>
      <w:marRight w:val="0"/>
      <w:marTop w:val="0"/>
      <w:marBottom w:val="0"/>
      <w:divBdr>
        <w:top w:val="none" w:sz="0" w:space="0" w:color="auto"/>
        <w:left w:val="none" w:sz="0" w:space="0" w:color="auto"/>
        <w:bottom w:val="none" w:sz="0" w:space="0" w:color="auto"/>
        <w:right w:val="none" w:sz="0" w:space="0" w:color="auto"/>
      </w:divBdr>
    </w:div>
    <w:div w:id="1441802093">
      <w:bodyDiv w:val="1"/>
      <w:marLeft w:val="0"/>
      <w:marRight w:val="0"/>
      <w:marTop w:val="0"/>
      <w:marBottom w:val="0"/>
      <w:divBdr>
        <w:top w:val="none" w:sz="0" w:space="0" w:color="auto"/>
        <w:left w:val="none" w:sz="0" w:space="0" w:color="auto"/>
        <w:bottom w:val="none" w:sz="0" w:space="0" w:color="auto"/>
        <w:right w:val="none" w:sz="0" w:space="0" w:color="auto"/>
      </w:divBdr>
    </w:div>
    <w:div w:id="1443259887">
      <w:bodyDiv w:val="1"/>
      <w:marLeft w:val="0"/>
      <w:marRight w:val="0"/>
      <w:marTop w:val="0"/>
      <w:marBottom w:val="0"/>
      <w:divBdr>
        <w:top w:val="none" w:sz="0" w:space="0" w:color="auto"/>
        <w:left w:val="none" w:sz="0" w:space="0" w:color="auto"/>
        <w:bottom w:val="none" w:sz="0" w:space="0" w:color="auto"/>
        <w:right w:val="none" w:sz="0" w:space="0" w:color="auto"/>
      </w:divBdr>
    </w:div>
    <w:div w:id="1448693576">
      <w:bodyDiv w:val="1"/>
      <w:marLeft w:val="0"/>
      <w:marRight w:val="0"/>
      <w:marTop w:val="0"/>
      <w:marBottom w:val="0"/>
      <w:divBdr>
        <w:top w:val="none" w:sz="0" w:space="0" w:color="auto"/>
        <w:left w:val="none" w:sz="0" w:space="0" w:color="auto"/>
        <w:bottom w:val="none" w:sz="0" w:space="0" w:color="auto"/>
        <w:right w:val="none" w:sz="0" w:space="0" w:color="auto"/>
      </w:divBdr>
    </w:div>
    <w:div w:id="1450472140">
      <w:bodyDiv w:val="1"/>
      <w:marLeft w:val="0"/>
      <w:marRight w:val="0"/>
      <w:marTop w:val="0"/>
      <w:marBottom w:val="0"/>
      <w:divBdr>
        <w:top w:val="none" w:sz="0" w:space="0" w:color="auto"/>
        <w:left w:val="none" w:sz="0" w:space="0" w:color="auto"/>
        <w:bottom w:val="none" w:sz="0" w:space="0" w:color="auto"/>
        <w:right w:val="none" w:sz="0" w:space="0" w:color="auto"/>
      </w:divBdr>
    </w:div>
    <w:div w:id="1451320746">
      <w:bodyDiv w:val="1"/>
      <w:marLeft w:val="0"/>
      <w:marRight w:val="0"/>
      <w:marTop w:val="0"/>
      <w:marBottom w:val="0"/>
      <w:divBdr>
        <w:top w:val="none" w:sz="0" w:space="0" w:color="auto"/>
        <w:left w:val="none" w:sz="0" w:space="0" w:color="auto"/>
        <w:bottom w:val="none" w:sz="0" w:space="0" w:color="auto"/>
        <w:right w:val="none" w:sz="0" w:space="0" w:color="auto"/>
      </w:divBdr>
    </w:div>
    <w:div w:id="1451819719">
      <w:bodyDiv w:val="1"/>
      <w:marLeft w:val="0"/>
      <w:marRight w:val="0"/>
      <w:marTop w:val="0"/>
      <w:marBottom w:val="0"/>
      <w:divBdr>
        <w:top w:val="none" w:sz="0" w:space="0" w:color="auto"/>
        <w:left w:val="none" w:sz="0" w:space="0" w:color="auto"/>
        <w:bottom w:val="none" w:sz="0" w:space="0" w:color="auto"/>
        <w:right w:val="none" w:sz="0" w:space="0" w:color="auto"/>
      </w:divBdr>
    </w:div>
    <w:div w:id="1452900317">
      <w:bodyDiv w:val="1"/>
      <w:marLeft w:val="0"/>
      <w:marRight w:val="0"/>
      <w:marTop w:val="0"/>
      <w:marBottom w:val="0"/>
      <w:divBdr>
        <w:top w:val="none" w:sz="0" w:space="0" w:color="auto"/>
        <w:left w:val="none" w:sz="0" w:space="0" w:color="auto"/>
        <w:bottom w:val="none" w:sz="0" w:space="0" w:color="auto"/>
        <w:right w:val="none" w:sz="0" w:space="0" w:color="auto"/>
      </w:divBdr>
    </w:div>
    <w:div w:id="1454791061">
      <w:bodyDiv w:val="1"/>
      <w:marLeft w:val="0"/>
      <w:marRight w:val="0"/>
      <w:marTop w:val="0"/>
      <w:marBottom w:val="0"/>
      <w:divBdr>
        <w:top w:val="none" w:sz="0" w:space="0" w:color="auto"/>
        <w:left w:val="none" w:sz="0" w:space="0" w:color="auto"/>
        <w:bottom w:val="none" w:sz="0" w:space="0" w:color="auto"/>
        <w:right w:val="none" w:sz="0" w:space="0" w:color="auto"/>
      </w:divBdr>
    </w:div>
    <w:div w:id="1457524726">
      <w:bodyDiv w:val="1"/>
      <w:marLeft w:val="0"/>
      <w:marRight w:val="0"/>
      <w:marTop w:val="0"/>
      <w:marBottom w:val="0"/>
      <w:divBdr>
        <w:top w:val="none" w:sz="0" w:space="0" w:color="auto"/>
        <w:left w:val="none" w:sz="0" w:space="0" w:color="auto"/>
        <w:bottom w:val="none" w:sz="0" w:space="0" w:color="auto"/>
        <w:right w:val="none" w:sz="0" w:space="0" w:color="auto"/>
      </w:divBdr>
    </w:div>
    <w:div w:id="1462649170">
      <w:bodyDiv w:val="1"/>
      <w:marLeft w:val="0"/>
      <w:marRight w:val="0"/>
      <w:marTop w:val="0"/>
      <w:marBottom w:val="0"/>
      <w:divBdr>
        <w:top w:val="none" w:sz="0" w:space="0" w:color="auto"/>
        <w:left w:val="none" w:sz="0" w:space="0" w:color="auto"/>
        <w:bottom w:val="none" w:sz="0" w:space="0" w:color="auto"/>
        <w:right w:val="none" w:sz="0" w:space="0" w:color="auto"/>
      </w:divBdr>
    </w:div>
    <w:div w:id="1466195257">
      <w:bodyDiv w:val="1"/>
      <w:marLeft w:val="0"/>
      <w:marRight w:val="0"/>
      <w:marTop w:val="0"/>
      <w:marBottom w:val="0"/>
      <w:divBdr>
        <w:top w:val="none" w:sz="0" w:space="0" w:color="auto"/>
        <w:left w:val="none" w:sz="0" w:space="0" w:color="auto"/>
        <w:bottom w:val="none" w:sz="0" w:space="0" w:color="auto"/>
        <w:right w:val="none" w:sz="0" w:space="0" w:color="auto"/>
      </w:divBdr>
    </w:div>
    <w:div w:id="1474521708">
      <w:bodyDiv w:val="1"/>
      <w:marLeft w:val="0"/>
      <w:marRight w:val="0"/>
      <w:marTop w:val="0"/>
      <w:marBottom w:val="0"/>
      <w:divBdr>
        <w:top w:val="none" w:sz="0" w:space="0" w:color="auto"/>
        <w:left w:val="none" w:sz="0" w:space="0" w:color="auto"/>
        <w:bottom w:val="none" w:sz="0" w:space="0" w:color="auto"/>
        <w:right w:val="none" w:sz="0" w:space="0" w:color="auto"/>
      </w:divBdr>
    </w:div>
    <w:div w:id="1474566392">
      <w:bodyDiv w:val="1"/>
      <w:marLeft w:val="0"/>
      <w:marRight w:val="0"/>
      <w:marTop w:val="0"/>
      <w:marBottom w:val="0"/>
      <w:divBdr>
        <w:top w:val="none" w:sz="0" w:space="0" w:color="auto"/>
        <w:left w:val="none" w:sz="0" w:space="0" w:color="auto"/>
        <w:bottom w:val="none" w:sz="0" w:space="0" w:color="auto"/>
        <w:right w:val="none" w:sz="0" w:space="0" w:color="auto"/>
      </w:divBdr>
    </w:div>
    <w:div w:id="1475020776">
      <w:bodyDiv w:val="1"/>
      <w:marLeft w:val="0"/>
      <w:marRight w:val="0"/>
      <w:marTop w:val="0"/>
      <w:marBottom w:val="0"/>
      <w:divBdr>
        <w:top w:val="none" w:sz="0" w:space="0" w:color="auto"/>
        <w:left w:val="none" w:sz="0" w:space="0" w:color="auto"/>
        <w:bottom w:val="none" w:sz="0" w:space="0" w:color="auto"/>
        <w:right w:val="none" w:sz="0" w:space="0" w:color="auto"/>
      </w:divBdr>
    </w:div>
    <w:div w:id="1475296306">
      <w:bodyDiv w:val="1"/>
      <w:marLeft w:val="0"/>
      <w:marRight w:val="0"/>
      <w:marTop w:val="0"/>
      <w:marBottom w:val="0"/>
      <w:divBdr>
        <w:top w:val="none" w:sz="0" w:space="0" w:color="auto"/>
        <w:left w:val="none" w:sz="0" w:space="0" w:color="auto"/>
        <w:bottom w:val="none" w:sz="0" w:space="0" w:color="auto"/>
        <w:right w:val="none" w:sz="0" w:space="0" w:color="auto"/>
      </w:divBdr>
    </w:div>
    <w:div w:id="1478454286">
      <w:bodyDiv w:val="1"/>
      <w:marLeft w:val="0"/>
      <w:marRight w:val="0"/>
      <w:marTop w:val="0"/>
      <w:marBottom w:val="0"/>
      <w:divBdr>
        <w:top w:val="none" w:sz="0" w:space="0" w:color="auto"/>
        <w:left w:val="none" w:sz="0" w:space="0" w:color="auto"/>
        <w:bottom w:val="none" w:sz="0" w:space="0" w:color="auto"/>
        <w:right w:val="none" w:sz="0" w:space="0" w:color="auto"/>
      </w:divBdr>
    </w:div>
    <w:div w:id="1479767842">
      <w:bodyDiv w:val="1"/>
      <w:marLeft w:val="0"/>
      <w:marRight w:val="0"/>
      <w:marTop w:val="0"/>
      <w:marBottom w:val="0"/>
      <w:divBdr>
        <w:top w:val="none" w:sz="0" w:space="0" w:color="auto"/>
        <w:left w:val="none" w:sz="0" w:space="0" w:color="auto"/>
        <w:bottom w:val="none" w:sz="0" w:space="0" w:color="auto"/>
        <w:right w:val="none" w:sz="0" w:space="0" w:color="auto"/>
      </w:divBdr>
    </w:div>
    <w:div w:id="1488285833">
      <w:bodyDiv w:val="1"/>
      <w:marLeft w:val="0"/>
      <w:marRight w:val="0"/>
      <w:marTop w:val="0"/>
      <w:marBottom w:val="0"/>
      <w:divBdr>
        <w:top w:val="none" w:sz="0" w:space="0" w:color="auto"/>
        <w:left w:val="none" w:sz="0" w:space="0" w:color="auto"/>
        <w:bottom w:val="none" w:sz="0" w:space="0" w:color="auto"/>
        <w:right w:val="none" w:sz="0" w:space="0" w:color="auto"/>
      </w:divBdr>
    </w:div>
    <w:div w:id="1492983274">
      <w:bodyDiv w:val="1"/>
      <w:marLeft w:val="0"/>
      <w:marRight w:val="0"/>
      <w:marTop w:val="0"/>
      <w:marBottom w:val="0"/>
      <w:divBdr>
        <w:top w:val="none" w:sz="0" w:space="0" w:color="auto"/>
        <w:left w:val="none" w:sz="0" w:space="0" w:color="auto"/>
        <w:bottom w:val="none" w:sz="0" w:space="0" w:color="auto"/>
        <w:right w:val="none" w:sz="0" w:space="0" w:color="auto"/>
      </w:divBdr>
    </w:div>
    <w:div w:id="1497266568">
      <w:bodyDiv w:val="1"/>
      <w:marLeft w:val="0"/>
      <w:marRight w:val="0"/>
      <w:marTop w:val="0"/>
      <w:marBottom w:val="0"/>
      <w:divBdr>
        <w:top w:val="none" w:sz="0" w:space="0" w:color="auto"/>
        <w:left w:val="none" w:sz="0" w:space="0" w:color="auto"/>
        <w:bottom w:val="none" w:sz="0" w:space="0" w:color="auto"/>
        <w:right w:val="none" w:sz="0" w:space="0" w:color="auto"/>
      </w:divBdr>
    </w:div>
    <w:div w:id="1497844836">
      <w:bodyDiv w:val="1"/>
      <w:marLeft w:val="0"/>
      <w:marRight w:val="0"/>
      <w:marTop w:val="0"/>
      <w:marBottom w:val="0"/>
      <w:divBdr>
        <w:top w:val="none" w:sz="0" w:space="0" w:color="auto"/>
        <w:left w:val="none" w:sz="0" w:space="0" w:color="auto"/>
        <w:bottom w:val="none" w:sz="0" w:space="0" w:color="auto"/>
        <w:right w:val="none" w:sz="0" w:space="0" w:color="auto"/>
      </w:divBdr>
    </w:div>
    <w:div w:id="1498184716">
      <w:bodyDiv w:val="1"/>
      <w:marLeft w:val="0"/>
      <w:marRight w:val="0"/>
      <w:marTop w:val="0"/>
      <w:marBottom w:val="0"/>
      <w:divBdr>
        <w:top w:val="none" w:sz="0" w:space="0" w:color="auto"/>
        <w:left w:val="none" w:sz="0" w:space="0" w:color="auto"/>
        <w:bottom w:val="none" w:sz="0" w:space="0" w:color="auto"/>
        <w:right w:val="none" w:sz="0" w:space="0" w:color="auto"/>
      </w:divBdr>
    </w:div>
    <w:div w:id="1501502580">
      <w:bodyDiv w:val="1"/>
      <w:marLeft w:val="0"/>
      <w:marRight w:val="0"/>
      <w:marTop w:val="0"/>
      <w:marBottom w:val="0"/>
      <w:divBdr>
        <w:top w:val="none" w:sz="0" w:space="0" w:color="auto"/>
        <w:left w:val="none" w:sz="0" w:space="0" w:color="auto"/>
        <w:bottom w:val="none" w:sz="0" w:space="0" w:color="auto"/>
        <w:right w:val="none" w:sz="0" w:space="0" w:color="auto"/>
      </w:divBdr>
    </w:div>
    <w:div w:id="1505247352">
      <w:bodyDiv w:val="1"/>
      <w:marLeft w:val="0"/>
      <w:marRight w:val="0"/>
      <w:marTop w:val="0"/>
      <w:marBottom w:val="0"/>
      <w:divBdr>
        <w:top w:val="none" w:sz="0" w:space="0" w:color="auto"/>
        <w:left w:val="none" w:sz="0" w:space="0" w:color="auto"/>
        <w:bottom w:val="none" w:sz="0" w:space="0" w:color="auto"/>
        <w:right w:val="none" w:sz="0" w:space="0" w:color="auto"/>
      </w:divBdr>
    </w:div>
    <w:div w:id="1507480144">
      <w:bodyDiv w:val="1"/>
      <w:marLeft w:val="0"/>
      <w:marRight w:val="0"/>
      <w:marTop w:val="0"/>
      <w:marBottom w:val="0"/>
      <w:divBdr>
        <w:top w:val="none" w:sz="0" w:space="0" w:color="auto"/>
        <w:left w:val="none" w:sz="0" w:space="0" w:color="auto"/>
        <w:bottom w:val="none" w:sz="0" w:space="0" w:color="auto"/>
        <w:right w:val="none" w:sz="0" w:space="0" w:color="auto"/>
      </w:divBdr>
    </w:div>
    <w:div w:id="1508137712">
      <w:bodyDiv w:val="1"/>
      <w:marLeft w:val="0"/>
      <w:marRight w:val="0"/>
      <w:marTop w:val="0"/>
      <w:marBottom w:val="0"/>
      <w:divBdr>
        <w:top w:val="none" w:sz="0" w:space="0" w:color="auto"/>
        <w:left w:val="none" w:sz="0" w:space="0" w:color="auto"/>
        <w:bottom w:val="none" w:sz="0" w:space="0" w:color="auto"/>
        <w:right w:val="none" w:sz="0" w:space="0" w:color="auto"/>
      </w:divBdr>
    </w:div>
    <w:div w:id="1508397215">
      <w:bodyDiv w:val="1"/>
      <w:marLeft w:val="0"/>
      <w:marRight w:val="0"/>
      <w:marTop w:val="0"/>
      <w:marBottom w:val="0"/>
      <w:divBdr>
        <w:top w:val="none" w:sz="0" w:space="0" w:color="auto"/>
        <w:left w:val="none" w:sz="0" w:space="0" w:color="auto"/>
        <w:bottom w:val="none" w:sz="0" w:space="0" w:color="auto"/>
        <w:right w:val="none" w:sz="0" w:space="0" w:color="auto"/>
      </w:divBdr>
    </w:div>
    <w:div w:id="1509825822">
      <w:bodyDiv w:val="1"/>
      <w:marLeft w:val="0"/>
      <w:marRight w:val="0"/>
      <w:marTop w:val="0"/>
      <w:marBottom w:val="0"/>
      <w:divBdr>
        <w:top w:val="none" w:sz="0" w:space="0" w:color="auto"/>
        <w:left w:val="none" w:sz="0" w:space="0" w:color="auto"/>
        <w:bottom w:val="none" w:sz="0" w:space="0" w:color="auto"/>
        <w:right w:val="none" w:sz="0" w:space="0" w:color="auto"/>
      </w:divBdr>
    </w:div>
    <w:div w:id="1513839086">
      <w:bodyDiv w:val="1"/>
      <w:marLeft w:val="0"/>
      <w:marRight w:val="0"/>
      <w:marTop w:val="0"/>
      <w:marBottom w:val="0"/>
      <w:divBdr>
        <w:top w:val="none" w:sz="0" w:space="0" w:color="auto"/>
        <w:left w:val="none" w:sz="0" w:space="0" w:color="auto"/>
        <w:bottom w:val="none" w:sz="0" w:space="0" w:color="auto"/>
        <w:right w:val="none" w:sz="0" w:space="0" w:color="auto"/>
      </w:divBdr>
    </w:div>
    <w:div w:id="1515070243">
      <w:bodyDiv w:val="1"/>
      <w:marLeft w:val="0"/>
      <w:marRight w:val="0"/>
      <w:marTop w:val="0"/>
      <w:marBottom w:val="0"/>
      <w:divBdr>
        <w:top w:val="none" w:sz="0" w:space="0" w:color="auto"/>
        <w:left w:val="none" w:sz="0" w:space="0" w:color="auto"/>
        <w:bottom w:val="none" w:sz="0" w:space="0" w:color="auto"/>
        <w:right w:val="none" w:sz="0" w:space="0" w:color="auto"/>
      </w:divBdr>
    </w:div>
    <w:div w:id="1515533134">
      <w:bodyDiv w:val="1"/>
      <w:marLeft w:val="0"/>
      <w:marRight w:val="0"/>
      <w:marTop w:val="0"/>
      <w:marBottom w:val="0"/>
      <w:divBdr>
        <w:top w:val="none" w:sz="0" w:space="0" w:color="auto"/>
        <w:left w:val="none" w:sz="0" w:space="0" w:color="auto"/>
        <w:bottom w:val="none" w:sz="0" w:space="0" w:color="auto"/>
        <w:right w:val="none" w:sz="0" w:space="0" w:color="auto"/>
      </w:divBdr>
    </w:div>
    <w:div w:id="1517377404">
      <w:bodyDiv w:val="1"/>
      <w:marLeft w:val="0"/>
      <w:marRight w:val="0"/>
      <w:marTop w:val="0"/>
      <w:marBottom w:val="0"/>
      <w:divBdr>
        <w:top w:val="none" w:sz="0" w:space="0" w:color="auto"/>
        <w:left w:val="none" w:sz="0" w:space="0" w:color="auto"/>
        <w:bottom w:val="none" w:sz="0" w:space="0" w:color="auto"/>
        <w:right w:val="none" w:sz="0" w:space="0" w:color="auto"/>
      </w:divBdr>
    </w:div>
    <w:div w:id="1525513506">
      <w:bodyDiv w:val="1"/>
      <w:marLeft w:val="0"/>
      <w:marRight w:val="0"/>
      <w:marTop w:val="0"/>
      <w:marBottom w:val="0"/>
      <w:divBdr>
        <w:top w:val="none" w:sz="0" w:space="0" w:color="auto"/>
        <w:left w:val="none" w:sz="0" w:space="0" w:color="auto"/>
        <w:bottom w:val="none" w:sz="0" w:space="0" w:color="auto"/>
        <w:right w:val="none" w:sz="0" w:space="0" w:color="auto"/>
      </w:divBdr>
    </w:div>
    <w:div w:id="1529486615">
      <w:bodyDiv w:val="1"/>
      <w:marLeft w:val="0"/>
      <w:marRight w:val="0"/>
      <w:marTop w:val="0"/>
      <w:marBottom w:val="0"/>
      <w:divBdr>
        <w:top w:val="none" w:sz="0" w:space="0" w:color="auto"/>
        <w:left w:val="none" w:sz="0" w:space="0" w:color="auto"/>
        <w:bottom w:val="none" w:sz="0" w:space="0" w:color="auto"/>
        <w:right w:val="none" w:sz="0" w:space="0" w:color="auto"/>
      </w:divBdr>
    </w:div>
    <w:div w:id="1532302496">
      <w:bodyDiv w:val="1"/>
      <w:marLeft w:val="0"/>
      <w:marRight w:val="0"/>
      <w:marTop w:val="0"/>
      <w:marBottom w:val="0"/>
      <w:divBdr>
        <w:top w:val="none" w:sz="0" w:space="0" w:color="auto"/>
        <w:left w:val="none" w:sz="0" w:space="0" w:color="auto"/>
        <w:bottom w:val="none" w:sz="0" w:space="0" w:color="auto"/>
        <w:right w:val="none" w:sz="0" w:space="0" w:color="auto"/>
      </w:divBdr>
    </w:div>
    <w:div w:id="1534880760">
      <w:bodyDiv w:val="1"/>
      <w:marLeft w:val="0"/>
      <w:marRight w:val="0"/>
      <w:marTop w:val="0"/>
      <w:marBottom w:val="0"/>
      <w:divBdr>
        <w:top w:val="none" w:sz="0" w:space="0" w:color="auto"/>
        <w:left w:val="none" w:sz="0" w:space="0" w:color="auto"/>
        <w:bottom w:val="none" w:sz="0" w:space="0" w:color="auto"/>
        <w:right w:val="none" w:sz="0" w:space="0" w:color="auto"/>
      </w:divBdr>
    </w:div>
    <w:div w:id="1540513505">
      <w:bodyDiv w:val="1"/>
      <w:marLeft w:val="0"/>
      <w:marRight w:val="0"/>
      <w:marTop w:val="0"/>
      <w:marBottom w:val="0"/>
      <w:divBdr>
        <w:top w:val="none" w:sz="0" w:space="0" w:color="auto"/>
        <w:left w:val="none" w:sz="0" w:space="0" w:color="auto"/>
        <w:bottom w:val="none" w:sz="0" w:space="0" w:color="auto"/>
        <w:right w:val="none" w:sz="0" w:space="0" w:color="auto"/>
      </w:divBdr>
    </w:div>
    <w:div w:id="1543329029">
      <w:bodyDiv w:val="1"/>
      <w:marLeft w:val="0"/>
      <w:marRight w:val="0"/>
      <w:marTop w:val="0"/>
      <w:marBottom w:val="0"/>
      <w:divBdr>
        <w:top w:val="none" w:sz="0" w:space="0" w:color="auto"/>
        <w:left w:val="none" w:sz="0" w:space="0" w:color="auto"/>
        <w:bottom w:val="none" w:sz="0" w:space="0" w:color="auto"/>
        <w:right w:val="none" w:sz="0" w:space="0" w:color="auto"/>
      </w:divBdr>
    </w:div>
    <w:div w:id="1547572081">
      <w:bodyDiv w:val="1"/>
      <w:marLeft w:val="0"/>
      <w:marRight w:val="0"/>
      <w:marTop w:val="0"/>
      <w:marBottom w:val="0"/>
      <w:divBdr>
        <w:top w:val="none" w:sz="0" w:space="0" w:color="auto"/>
        <w:left w:val="none" w:sz="0" w:space="0" w:color="auto"/>
        <w:bottom w:val="none" w:sz="0" w:space="0" w:color="auto"/>
        <w:right w:val="none" w:sz="0" w:space="0" w:color="auto"/>
      </w:divBdr>
    </w:div>
    <w:div w:id="1550800571">
      <w:bodyDiv w:val="1"/>
      <w:marLeft w:val="0"/>
      <w:marRight w:val="0"/>
      <w:marTop w:val="0"/>
      <w:marBottom w:val="0"/>
      <w:divBdr>
        <w:top w:val="none" w:sz="0" w:space="0" w:color="auto"/>
        <w:left w:val="none" w:sz="0" w:space="0" w:color="auto"/>
        <w:bottom w:val="none" w:sz="0" w:space="0" w:color="auto"/>
        <w:right w:val="none" w:sz="0" w:space="0" w:color="auto"/>
      </w:divBdr>
    </w:div>
    <w:div w:id="1555578497">
      <w:bodyDiv w:val="1"/>
      <w:marLeft w:val="0"/>
      <w:marRight w:val="0"/>
      <w:marTop w:val="0"/>
      <w:marBottom w:val="0"/>
      <w:divBdr>
        <w:top w:val="none" w:sz="0" w:space="0" w:color="auto"/>
        <w:left w:val="none" w:sz="0" w:space="0" w:color="auto"/>
        <w:bottom w:val="none" w:sz="0" w:space="0" w:color="auto"/>
        <w:right w:val="none" w:sz="0" w:space="0" w:color="auto"/>
      </w:divBdr>
    </w:div>
    <w:div w:id="1556773294">
      <w:bodyDiv w:val="1"/>
      <w:marLeft w:val="0"/>
      <w:marRight w:val="0"/>
      <w:marTop w:val="0"/>
      <w:marBottom w:val="0"/>
      <w:divBdr>
        <w:top w:val="none" w:sz="0" w:space="0" w:color="auto"/>
        <w:left w:val="none" w:sz="0" w:space="0" w:color="auto"/>
        <w:bottom w:val="none" w:sz="0" w:space="0" w:color="auto"/>
        <w:right w:val="none" w:sz="0" w:space="0" w:color="auto"/>
      </w:divBdr>
    </w:div>
    <w:div w:id="1557739827">
      <w:bodyDiv w:val="1"/>
      <w:marLeft w:val="0"/>
      <w:marRight w:val="0"/>
      <w:marTop w:val="0"/>
      <w:marBottom w:val="0"/>
      <w:divBdr>
        <w:top w:val="none" w:sz="0" w:space="0" w:color="auto"/>
        <w:left w:val="none" w:sz="0" w:space="0" w:color="auto"/>
        <w:bottom w:val="none" w:sz="0" w:space="0" w:color="auto"/>
        <w:right w:val="none" w:sz="0" w:space="0" w:color="auto"/>
      </w:divBdr>
    </w:div>
    <w:div w:id="1558976611">
      <w:bodyDiv w:val="1"/>
      <w:marLeft w:val="0"/>
      <w:marRight w:val="0"/>
      <w:marTop w:val="0"/>
      <w:marBottom w:val="0"/>
      <w:divBdr>
        <w:top w:val="none" w:sz="0" w:space="0" w:color="auto"/>
        <w:left w:val="none" w:sz="0" w:space="0" w:color="auto"/>
        <w:bottom w:val="none" w:sz="0" w:space="0" w:color="auto"/>
        <w:right w:val="none" w:sz="0" w:space="0" w:color="auto"/>
      </w:divBdr>
    </w:div>
    <w:div w:id="1561475305">
      <w:bodyDiv w:val="1"/>
      <w:marLeft w:val="0"/>
      <w:marRight w:val="0"/>
      <w:marTop w:val="0"/>
      <w:marBottom w:val="0"/>
      <w:divBdr>
        <w:top w:val="none" w:sz="0" w:space="0" w:color="auto"/>
        <w:left w:val="none" w:sz="0" w:space="0" w:color="auto"/>
        <w:bottom w:val="none" w:sz="0" w:space="0" w:color="auto"/>
        <w:right w:val="none" w:sz="0" w:space="0" w:color="auto"/>
      </w:divBdr>
    </w:div>
    <w:div w:id="1562986820">
      <w:bodyDiv w:val="1"/>
      <w:marLeft w:val="0"/>
      <w:marRight w:val="0"/>
      <w:marTop w:val="0"/>
      <w:marBottom w:val="0"/>
      <w:divBdr>
        <w:top w:val="none" w:sz="0" w:space="0" w:color="auto"/>
        <w:left w:val="none" w:sz="0" w:space="0" w:color="auto"/>
        <w:bottom w:val="none" w:sz="0" w:space="0" w:color="auto"/>
        <w:right w:val="none" w:sz="0" w:space="0" w:color="auto"/>
      </w:divBdr>
    </w:div>
    <w:div w:id="1565138364">
      <w:bodyDiv w:val="1"/>
      <w:marLeft w:val="0"/>
      <w:marRight w:val="0"/>
      <w:marTop w:val="0"/>
      <w:marBottom w:val="0"/>
      <w:divBdr>
        <w:top w:val="none" w:sz="0" w:space="0" w:color="auto"/>
        <w:left w:val="none" w:sz="0" w:space="0" w:color="auto"/>
        <w:bottom w:val="none" w:sz="0" w:space="0" w:color="auto"/>
        <w:right w:val="none" w:sz="0" w:space="0" w:color="auto"/>
      </w:divBdr>
    </w:div>
    <w:div w:id="1567112177">
      <w:bodyDiv w:val="1"/>
      <w:marLeft w:val="0"/>
      <w:marRight w:val="0"/>
      <w:marTop w:val="0"/>
      <w:marBottom w:val="0"/>
      <w:divBdr>
        <w:top w:val="none" w:sz="0" w:space="0" w:color="auto"/>
        <w:left w:val="none" w:sz="0" w:space="0" w:color="auto"/>
        <w:bottom w:val="none" w:sz="0" w:space="0" w:color="auto"/>
        <w:right w:val="none" w:sz="0" w:space="0" w:color="auto"/>
      </w:divBdr>
    </w:div>
    <w:div w:id="1569341545">
      <w:bodyDiv w:val="1"/>
      <w:marLeft w:val="0"/>
      <w:marRight w:val="0"/>
      <w:marTop w:val="0"/>
      <w:marBottom w:val="0"/>
      <w:divBdr>
        <w:top w:val="none" w:sz="0" w:space="0" w:color="auto"/>
        <w:left w:val="none" w:sz="0" w:space="0" w:color="auto"/>
        <w:bottom w:val="none" w:sz="0" w:space="0" w:color="auto"/>
        <w:right w:val="none" w:sz="0" w:space="0" w:color="auto"/>
      </w:divBdr>
    </w:div>
    <w:div w:id="1574663274">
      <w:bodyDiv w:val="1"/>
      <w:marLeft w:val="0"/>
      <w:marRight w:val="0"/>
      <w:marTop w:val="0"/>
      <w:marBottom w:val="0"/>
      <w:divBdr>
        <w:top w:val="none" w:sz="0" w:space="0" w:color="auto"/>
        <w:left w:val="none" w:sz="0" w:space="0" w:color="auto"/>
        <w:bottom w:val="none" w:sz="0" w:space="0" w:color="auto"/>
        <w:right w:val="none" w:sz="0" w:space="0" w:color="auto"/>
      </w:divBdr>
    </w:div>
    <w:div w:id="1578202104">
      <w:bodyDiv w:val="1"/>
      <w:marLeft w:val="0"/>
      <w:marRight w:val="0"/>
      <w:marTop w:val="0"/>
      <w:marBottom w:val="0"/>
      <w:divBdr>
        <w:top w:val="none" w:sz="0" w:space="0" w:color="auto"/>
        <w:left w:val="none" w:sz="0" w:space="0" w:color="auto"/>
        <w:bottom w:val="none" w:sz="0" w:space="0" w:color="auto"/>
        <w:right w:val="none" w:sz="0" w:space="0" w:color="auto"/>
      </w:divBdr>
    </w:div>
    <w:div w:id="1580171032">
      <w:bodyDiv w:val="1"/>
      <w:marLeft w:val="0"/>
      <w:marRight w:val="0"/>
      <w:marTop w:val="0"/>
      <w:marBottom w:val="0"/>
      <w:divBdr>
        <w:top w:val="none" w:sz="0" w:space="0" w:color="auto"/>
        <w:left w:val="none" w:sz="0" w:space="0" w:color="auto"/>
        <w:bottom w:val="none" w:sz="0" w:space="0" w:color="auto"/>
        <w:right w:val="none" w:sz="0" w:space="0" w:color="auto"/>
      </w:divBdr>
    </w:div>
    <w:div w:id="1582909945">
      <w:bodyDiv w:val="1"/>
      <w:marLeft w:val="0"/>
      <w:marRight w:val="0"/>
      <w:marTop w:val="0"/>
      <w:marBottom w:val="0"/>
      <w:divBdr>
        <w:top w:val="none" w:sz="0" w:space="0" w:color="auto"/>
        <w:left w:val="none" w:sz="0" w:space="0" w:color="auto"/>
        <w:bottom w:val="none" w:sz="0" w:space="0" w:color="auto"/>
        <w:right w:val="none" w:sz="0" w:space="0" w:color="auto"/>
      </w:divBdr>
    </w:div>
    <w:div w:id="1584489921">
      <w:bodyDiv w:val="1"/>
      <w:marLeft w:val="0"/>
      <w:marRight w:val="0"/>
      <w:marTop w:val="0"/>
      <w:marBottom w:val="0"/>
      <w:divBdr>
        <w:top w:val="none" w:sz="0" w:space="0" w:color="auto"/>
        <w:left w:val="none" w:sz="0" w:space="0" w:color="auto"/>
        <w:bottom w:val="none" w:sz="0" w:space="0" w:color="auto"/>
        <w:right w:val="none" w:sz="0" w:space="0" w:color="auto"/>
      </w:divBdr>
    </w:div>
    <w:div w:id="1590701252">
      <w:bodyDiv w:val="1"/>
      <w:marLeft w:val="0"/>
      <w:marRight w:val="0"/>
      <w:marTop w:val="0"/>
      <w:marBottom w:val="0"/>
      <w:divBdr>
        <w:top w:val="none" w:sz="0" w:space="0" w:color="auto"/>
        <w:left w:val="none" w:sz="0" w:space="0" w:color="auto"/>
        <w:bottom w:val="none" w:sz="0" w:space="0" w:color="auto"/>
        <w:right w:val="none" w:sz="0" w:space="0" w:color="auto"/>
      </w:divBdr>
    </w:div>
    <w:div w:id="1591312056">
      <w:bodyDiv w:val="1"/>
      <w:marLeft w:val="0"/>
      <w:marRight w:val="0"/>
      <w:marTop w:val="0"/>
      <w:marBottom w:val="0"/>
      <w:divBdr>
        <w:top w:val="none" w:sz="0" w:space="0" w:color="auto"/>
        <w:left w:val="none" w:sz="0" w:space="0" w:color="auto"/>
        <w:bottom w:val="none" w:sz="0" w:space="0" w:color="auto"/>
        <w:right w:val="none" w:sz="0" w:space="0" w:color="auto"/>
      </w:divBdr>
    </w:div>
    <w:div w:id="1592010572">
      <w:bodyDiv w:val="1"/>
      <w:marLeft w:val="0"/>
      <w:marRight w:val="0"/>
      <w:marTop w:val="0"/>
      <w:marBottom w:val="0"/>
      <w:divBdr>
        <w:top w:val="none" w:sz="0" w:space="0" w:color="auto"/>
        <w:left w:val="none" w:sz="0" w:space="0" w:color="auto"/>
        <w:bottom w:val="none" w:sz="0" w:space="0" w:color="auto"/>
        <w:right w:val="none" w:sz="0" w:space="0" w:color="auto"/>
      </w:divBdr>
    </w:div>
    <w:div w:id="1594779441">
      <w:bodyDiv w:val="1"/>
      <w:marLeft w:val="0"/>
      <w:marRight w:val="0"/>
      <w:marTop w:val="0"/>
      <w:marBottom w:val="0"/>
      <w:divBdr>
        <w:top w:val="none" w:sz="0" w:space="0" w:color="auto"/>
        <w:left w:val="none" w:sz="0" w:space="0" w:color="auto"/>
        <w:bottom w:val="none" w:sz="0" w:space="0" w:color="auto"/>
        <w:right w:val="none" w:sz="0" w:space="0" w:color="auto"/>
      </w:divBdr>
    </w:div>
    <w:div w:id="1600795142">
      <w:bodyDiv w:val="1"/>
      <w:marLeft w:val="0"/>
      <w:marRight w:val="0"/>
      <w:marTop w:val="0"/>
      <w:marBottom w:val="0"/>
      <w:divBdr>
        <w:top w:val="none" w:sz="0" w:space="0" w:color="auto"/>
        <w:left w:val="none" w:sz="0" w:space="0" w:color="auto"/>
        <w:bottom w:val="none" w:sz="0" w:space="0" w:color="auto"/>
        <w:right w:val="none" w:sz="0" w:space="0" w:color="auto"/>
      </w:divBdr>
    </w:div>
    <w:div w:id="1600984810">
      <w:bodyDiv w:val="1"/>
      <w:marLeft w:val="0"/>
      <w:marRight w:val="0"/>
      <w:marTop w:val="0"/>
      <w:marBottom w:val="0"/>
      <w:divBdr>
        <w:top w:val="none" w:sz="0" w:space="0" w:color="auto"/>
        <w:left w:val="none" w:sz="0" w:space="0" w:color="auto"/>
        <w:bottom w:val="none" w:sz="0" w:space="0" w:color="auto"/>
        <w:right w:val="none" w:sz="0" w:space="0" w:color="auto"/>
      </w:divBdr>
    </w:div>
    <w:div w:id="1609197211">
      <w:bodyDiv w:val="1"/>
      <w:marLeft w:val="0"/>
      <w:marRight w:val="0"/>
      <w:marTop w:val="0"/>
      <w:marBottom w:val="0"/>
      <w:divBdr>
        <w:top w:val="none" w:sz="0" w:space="0" w:color="auto"/>
        <w:left w:val="none" w:sz="0" w:space="0" w:color="auto"/>
        <w:bottom w:val="none" w:sz="0" w:space="0" w:color="auto"/>
        <w:right w:val="none" w:sz="0" w:space="0" w:color="auto"/>
      </w:divBdr>
    </w:div>
    <w:div w:id="1611817252">
      <w:bodyDiv w:val="1"/>
      <w:marLeft w:val="0"/>
      <w:marRight w:val="0"/>
      <w:marTop w:val="0"/>
      <w:marBottom w:val="0"/>
      <w:divBdr>
        <w:top w:val="none" w:sz="0" w:space="0" w:color="auto"/>
        <w:left w:val="none" w:sz="0" w:space="0" w:color="auto"/>
        <w:bottom w:val="none" w:sz="0" w:space="0" w:color="auto"/>
        <w:right w:val="none" w:sz="0" w:space="0" w:color="auto"/>
      </w:divBdr>
    </w:div>
    <w:div w:id="1613046769">
      <w:bodyDiv w:val="1"/>
      <w:marLeft w:val="0"/>
      <w:marRight w:val="0"/>
      <w:marTop w:val="0"/>
      <w:marBottom w:val="0"/>
      <w:divBdr>
        <w:top w:val="none" w:sz="0" w:space="0" w:color="auto"/>
        <w:left w:val="none" w:sz="0" w:space="0" w:color="auto"/>
        <w:bottom w:val="none" w:sz="0" w:space="0" w:color="auto"/>
        <w:right w:val="none" w:sz="0" w:space="0" w:color="auto"/>
      </w:divBdr>
    </w:div>
    <w:div w:id="1620718092">
      <w:bodyDiv w:val="1"/>
      <w:marLeft w:val="0"/>
      <w:marRight w:val="0"/>
      <w:marTop w:val="0"/>
      <w:marBottom w:val="0"/>
      <w:divBdr>
        <w:top w:val="none" w:sz="0" w:space="0" w:color="auto"/>
        <w:left w:val="none" w:sz="0" w:space="0" w:color="auto"/>
        <w:bottom w:val="none" w:sz="0" w:space="0" w:color="auto"/>
        <w:right w:val="none" w:sz="0" w:space="0" w:color="auto"/>
      </w:divBdr>
    </w:div>
    <w:div w:id="1622958916">
      <w:bodyDiv w:val="1"/>
      <w:marLeft w:val="0"/>
      <w:marRight w:val="0"/>
      <w:marTop w:val="0"/>
      <w:marBottom w:val="0"/>
      <w:divBdr>
        <w:top w:val="none" w:sz="0" w:space="0" w:color="auto"/>
        <w:left w:val="none" w:sz="0" w:space="0" w:color="auto"/>
        <w:bottom w:val="none" w:sz="0" w:space="0" w:color="auto"/>
        <w:right w:val="none" w:sz="0" w:space="0" w:color="auto"/>
      </w:divBdr>
    </w:div>
    <w:div w:id="1632975589">
      <w:bodyDiv w:val="1"/>
      <w:marLeft w:val="0"/>
      <w:marRight w:val="0"/>
      <w:marTop w:val="0"/>
      <w:marBottom w:val="0"/>
      <w:divBdr>
        <w:top w:val="none" w:sz="0" w:space="0" w:color="auto"/>
        <w:left w:val="none" w:sz="0" w:space="0" w:color="auto"/>
        <w:bottom w:val="none" w:sz="0" w:space="0" w:color="auto"/>
        <w:right w:val="none" w:sz="0" w:space="0" w:color="auto"/>
      </w:divBdr>
    </w:div>
    <w:div w:id="1633436659">
      <w:bodyDiv w:val="1"/>
      <w:marLeft w:val="0"/>
      <w:marRight w:val="0"/>
      <w:marTop w:val="0"/>
      <w:marBottom w:val="0"/>
      <w:divBdr>
        <w:top w:val="none" w:sz="0" w:space="0" w:color="auto"/>
        <w:left w:val="none" w:sz="0" w:space="0" w:color="auto"/>
        <w:bottom w:val="none" w:sz="0" w:space="0" w:color="auto"/>
        <w:right w:val="none" w:sz="0" w:space="0" w:color="auto"/>
      </w:divBdr>
    </w:div>
    <w:div w:id="1635015044">
      <w:bodyDiv w:val="1"/>
      <w:marLeft w:val="0"/>
      <w:marRight w:val="0"/>
      <w:marTop w:val="0"/>
      <w:marBottom w:val="0"/>
      <w:divBdr>
        <w:top w:val="none" w:sz="0" w:space="0" w:color="auto"/>
        <w:left w:val="none" w:sz="0" w:space="0" w:color="auto"/>
        <w:bottom w:val="none" w:sz="0" w:space="0" w:color="auto"/>
        <w:right w:val="none" w:sz="0" w:space="0" w:color="auto"/>
      </w:divBdr>
    </w:div>
    <w:div w:id="1637638350">
      <w:bodyDiv w:val="1"/>
      <w:marLeft w:val="0"/>
      <w:marRight w:val="0"/>
      <w:marTop w:val="0"/>
      <w:marBottom w:val="0"/>
      <w:divBdr>
        <w:top w:val="none" w:sz="0" w:space="0" w:color="auto"/>
        <w:left w:val="none" w:sz="0" w:space="0" w:color="auto"/>
        <w:bottom w:val="none" w:sz="0" w:space="0" w:color="auto"/>
        <w:right w:val="none" w:sz="0" w:space="0" w:color="auto"/>
      </w:divBdr>
    </w:div>
    <w:div w:id="1640181792">
      <w:bodyDiv w:val="1"/>
      <w:marLeft w:val="0"/>
      <w:marRight w:val="0"/>
      <w:marTop w:val="0"/>
      <w:marBottom w:val="0"/>
      <w:divBdr>
        <w:top w:val="none" w:sz="0" w:space="0" w:color="auto"/>
        <w:left w:val="none" w:sz="0" w:space="0" w:color="auto"/>
        <w:bottom w:val="none" w:sz="0" w:space="0" w:color="auto"/>
        <w:right w:val="none" w:sz="0" w:space="0" w:color="auto"/>
      </w:divBdr>
    </w:div>
    <w:div w:id="1642618118">
      <w:bodyDiv w:val="1"/>
      <w:marLeft w:val="0"/>
      <w:marRight w:val="0"/>
      <w:marTop w:val="0"/>
      <w:marBottom w:val="0"/>
      <w:divBdr>
        <w:top w:val="none" w:sz="0" w:space="0" w:color="auto"/>
        <w:left w:val="none" w:sz="0" w:space="0" w:color="auto"/>
        <w:bottom w:val="none" w:sz="0" w:space="0" w:color="auto"/>
        <w:right w:val="none" w:sz="0" w:space="0" w:color="auto"/>
      </w:divBdr>
    </w:div>
    <w:div w:id="1650942564">
      <w:bodyDiv w:val="1"/>
      <w:marLeft w:val="0"/>
      <w:marRight w:val="0"/>
      <w:marTop w:val="0"/>
      <w:marBottom w:val="0"/>
      <w:divBdr>
        <w:top w:val="none" w:sz="0" w:space="0" w:color="auto"/>
        <w:left w:val="none" w:sz="0" w:space="0" w:color="auto"/>
        <w:bottom w:val="none" w:sz="0" w:space="0" w:color="auto"/>
        <w:right w:val="none" w:sz="0" w:space="0" w:color="auto"/>
      </w:divBdr>
    </w:div>
    <w:div w:id="1651474166">
      <w:bodyDiv w:val="1"/>
      <w:marLeft w:val="0"/>
      <w:marRight w:val="0"/>
      <w:marTop w:val="0"/>
      <w:marBottom w:val="0"/>
      <w:divBdr>
        <w:top w:val="none" w:sz="0" w:space="0" w:color="auto"/>
        <w:left w:val="none" w:sz="0" w:space="0" w:color="auto"/>
        <w:bottom w:val="none" w:sz="0" w:space="0" w:color="auto"/>
        <w:right w:val="none" w:sz="0" w:space="0" w:color="auto"/>
      </w:divBdr>
    </w:div>
    <w:div w:id="1662271137">
      <w:bodyDiv w:val="1"/>
      <w:marLeft w:val="0"/>
      <w:marRight w:val="0"/>
      <w:marTop w:val="0"/>
      <w:marBottom w:val="0"/>
      <w:divBdr>
        <w:top w:val="none" w:sz="0" w:space="0" w:color="auto"/>
        <w:left w:val="none" w:sz="0" w:space="0" w:color="auto"/>
        <w:bottom w:val="none" w:sz="0" w:space="0" w:color="auto"/>
        <w:right w:val="none" w:sz="0" w:space="0" w:color="auto"/>
      </w:divBdr>
    </w:div>
    <w:div w:id="1663702064">
      <w:bodyDiv w:val="1"/>
      <w:marLeft w:val="0"/>
      <w:marRight w:val="0"/>
      <w:marTop w:val="0"/>
      <w:marBottom w:val="0"/>
      <w:divBdr>
        <w:top w:val="none" w:sz="0" w:space="0" w:color="auto"/>
        <w:left w:val="none" w:sz="0" w:space="0" w:color="auto"/>
        <w:bottom w:val="none" w:sz="0" w:space="0" w:color="auto"/>
        <w:right w:val="none" w:sz="0" w:space="0" w:color="auto"/>
      </w:divBdr>
    </w:div>
    <w:div w:id="1664581272">
      <w:bodyDiv w:val="1"/>
      <w:marLeft w:val="0"/>
      <w:marRight w:val="0"/>
      <w:marTop w:val="0"/>
      <w:marBottom w:val="0"/>
      <w:divBdr>
        <w:top w:val="none" w:sz="0" w:space="0" w:color="auto"/>
        <w:left w:val="none" w:sz="0" w:space="0" w:color="auto"/>
        <w:bottom w:val="none" w:sz="0" w:space="0" w:color="auto"/>
        <w:right w:val="none" w:sz="0" w:space="0" w:color="auto"/>
      </w:divBdr>
    </w:div>
    <w:div w:id="1667393520">
      <w:bodyDiv w:val="1"/>
      <w:marLeft w:val="0"/>
      <w:marRight w:val="0"/>
      <w:marTop w:val="0"/>
      <w:marBottom w:val="0"/>
      <w:divBdr>
        <w:top w:val="none" w:sz="0" w:space="0" w:color="auto"/>
        <w:left w:val="none" w:sz="0" w:space="0" w:color="auto"/>
        <w:bottom w:val="none" w:sz="0" w:space="0" w:color="auto"/>
        <w:right w:val="none" w:sz="0" w:space="0" w:color="auto"/>
      </w:divBdr>
    </w:div>
    <w:div w:id="1668704441">
      <w:bodyDiv w:val="1"/>
      <w:marLeft w:val="0"/>
      <w:marRight w:val="0"/>
      <w:marTop w:val="0"/>
      <w:marBottom w:val="0"/>
      <w:divBdr>
        <w:top w:val="none" w:sz="0" w:space="0" w:color="auto"/>
        <w:left w:val="none" w:sz="0" w:space="0" w:color="auto"/>
        <w:bottom w:val="none" w:sz="0" w:space="0" w:color="auto"/>
        <w:right w:val="none" w:sz="0" w:space="0" w:color="auto"/>
      </w:divBdr>
    </w:div>
    <w:div w:id="1671369761">
      <w:bodyDiv w:val="1"/>
      <w:marLeft w:val="0"/>
      <w:marRight w:val="0"/>
      <w:marTop w:val="0"/>
      <w:marBottom w:val="0"/>
      <w:divBdr>
        <w:top w:val="none" w:sz="0" w:space="0" w:color="auto"/>
        <w:left w:val="none" w:sz="0" w:space="0" w:color="auto"/>
        <w:bottom w:val="none" w:sz="0" w:space="0" w:color="auto"/>
        <w:right w:val="none" w:sz="0" w:space="0" w:color="auto"/>
      </w:divBdr>
    </w:div>
    <w:div w:id="1671829835">
      <w:bodyDiv w:val="1"/>
      <w:marLeft w:val="0"/>
      <w:marRight w:val="0"/>
      <w:marTop w:val="0"/>
      <w:marBottom w:val="0"/>
      <w:divBdr>
        <w:top w:val="none" w:sz="0" w:space="0" w:color="auto"/>
        <w:left w:val="none" w:sz="0" w:space="0" w:color="auto"/>
        <w:bottom w:val="none" w:sz="0" w:space="0" w:color="auto"/>
        <w:right w:val="none" w:sz="0" w:space="0" w:color="auto"/>
      </w:divBdr>
    </w:div>
    <w:div w:id="1680623614">
      <w:bodyDiv w:val="1"/>
      <w:marLeft w:val="0"/>
      <w:marRight w:val="0"/>
      <w:marTop w:val="0"/>
      <w:marBottom w:val="0"/>
      <w:divBdr>
        <w:top w:val="none" w:sz="0" w:space="0" w:color="auto"/>
        <w:left w:val="none" w:sz="0" w:space="0" w:color="auto"/>
        <w:bottom w:val="none" w:sz="0" w:space="0" w:color="auto"/>
        <w:right w:val="none" w:sz="0" w:space="0" w:color="auto"/>
      </w:divBdr>
    </w:div>
    <w:div w:id="1686592314">
      <w:bodyDiv w:val="1"/>
      <w:marLeft w:val="0"/>
      <w:marRight w:val="0"/>
      <w:marTop w:val="0"/>
      <w:marBottom w:val="0"/>
      <w:divBdr>
        <w:top w:val="none" w:sz="0" w:space="0" w:color="auto"/>
        <w:left w:val="none" w:sz="0" w:space="0" w:color="auto"/>
        <w:bottom w:val="none" w:sz="0" w:space="0" w:color="auto"/>
        <w:right w:val="none" w:sz="0" w:space="0" w:color="auto"/>
      </w:divBdr>
    </w:div>
    <w:div w:id="1686905325">
      <w:bodyDiv w:val="1"/>
      <w:marLeft w:val="0"/>
      <w:marRight w:val="0"/>
      <w:marTop w:val="0"/>
      <w:marBottom w:val="0"/>
      <w:divBdr>
        <w:top w:val="none" w:sz="0" w:space="0" w:color="auto"/>
        <w:left w:val="none" w:sz="0" w:space="0" w:color="auto"/>
        <w:bottom w:val="none" w:sz="0" w:space="0" w:color="auto"/>
        <w:right w:val="none" w:sz="0" w:space="0" w:color="auto"/>
      </w:divBdr>
    </w:div>
    <w:div w:id="1689795934">
      <w:bodyDiv w:val="1"/>
      <w:marLeft w:val="0"/>
      <w:marRight w:val="0"/>
      <w:marTop w:val="0"/>
      <w:marBottom w:val="0"/>
      <w:divBdr>
        <w:top w:val="none" w:sz="0" w:space="0" w:color="auto"/>
        <w:left w:val="none" w:sz="0" w:space="0" w:color="auto"/>
        <w:bottom w:val="none" w:sz="0" w:space="0" w:color="auto"/>
        <w:right w:val="none" w:sz="0" w:space="0" w:color="auto"/>
      </w:divBdr>
    </w:div>
    <w:div w:id="1692413966">
      <w:bodyDiv w:val="1"/>
      <w:marLeft w:val="0"/>
      <w:marRight w:val="0"/>
      <w:marTop w:val="0"/>
      <w:marBottom w:val="0"/>
      <w:divBdr>
        <w:top w:val="none" w:sz="0" w:space="0" w:color="auto"/>
        <w:left w:val="none" w:sz="0" w:space="0" w:color="auto"/>
        <w:bottom w:val="none" w:sz="0" w:space="0" w:color="auto"/>
        <w:right w:val="none" w:sz="0" w:space="0" w:color="auto"/>
      </w:divBdr>
    </w:div>
    <w:div w:id="1693337497">
      <w:bodyDiv w:val="1"/>
      <w:marLeft w:val="0"/>
      <w:marRight w:val="0"/>
      <w:marTop w:val="0"/>
      <w:marBottom w:val="0"/>
      <w:divBdr>
        <w:top w:val="none" w:sz="0" w:space="0" w:color="auto"/>
        <w:left w:val="none" w:sz="0" w:space="0" w:color="auto"/>
        <w:bottom w:val="none" w:sz="0" w:space="0" w:color="auto"/>
        <w:right w:val="none" w:sz="0" w:space="0" w:color="auto"/>
      </w:divBdr>
    </w:div>
    <w:div w:id="1699699140">
      <w:bodyDiv w:val="1"/>
      <w:marLeft w:val="0"/>
      <w:marRight w:val="0"/>
      <w:marTop w:val="0"/>
      <w:marBottom w:val="0"/>
      <w:divBdr>
        <w:top w:val="none" w:sz="0" w:space="0" w:color="auto"/>
        <w:left w:val="none" w:sz="0" w:space="0" w:color="auto"/>
        <w:bottom w:val="none" w:sz="0" w:space="0" w:color="auto"/>
        <w:right w:val="none" w:sz="0" w:space="0" w:color="auto"/>
      </w:divBdr>
    </w:div>
    <w:div w:id="1704163545">
      <w:bodyDiv w:val="1"/>
      <w:marLeft w:val="0"/>
      <w:marRight w:val="0"/>
      <w:marTop w:val="0"/>
      <w:marBottom w:val="0"/>
      <w:divBdr>
        <w:top w:val="none" w:sz="0" w:space="0" w:color="auto"/>
        <w:left w:val="none" w:sz="0" w:space="0" w:color="auto"/>
        <w:bottom w:val="none" w:sz="0" w:space="0" w:color="auto"/>
        <w:right w:val="none" w:sz="0" w:space="0" w:color="auto"/>
      </w:divBdr>
    </w:div>
    <w:div w:id="1704210462">
      <w:bodyDiv w:val="1"/>
      <w:marLeft w:val="0"/>
      <w:marRight w:val="0"/>
      <w:marTop w:val="0"/>
      <w:marBottom w:val="0"/>
      <w:divBdr>
        <w:top w:val="none" w:sz="0" w:space="0" w:color="auto"/>
        <w:left w:val="none" w:sz="0" w:space="0" w:color="auto"/>
        <w:bottom w:val="none" w:sz="0" w:space="0" w:color="auto"/>
        <w:right w:val="none" w:sz="0" w:space="0" w:color="auto"/>
      </w:divBdr>
    </w:div>
    <w:div w:id="1709332146">
      <w:bodyDiv w:val="1"/>
      <w:marLeft w:val="0"/>
      <w:marRight w:val="0"/>
      <w:marTop w:val="0"/>
      <w:marBottom w:val="0"/>
      <w:divBdr>
        <w:top w:val="none" w:sz="0" w:space="0" w:color="auto"/>
        <w:left w:val="none" w:sz="0" w:space="0" w:color="auto"/>
        <w:bottom w:val="none" w:sz="0" w:space="0" w:color="auto"/>
        <w:right w:val="none" w:sz="0" w:space="0" w:color="auto"/>
      </w:divBdr>
    </w:div>
    <w:div w:id="1712069264">
      <w:bodyDiv w:val="1"/>
      <w:marLeft w:val="0"/>
      <w:marRight w:val="0"/>
      <w:marTop w:val="0"/>
      <w:marBottom w:val="0"/>
      <w:divBdr>
        <w:top w:val="none" w:sz="0" w:space="0" w:color="auto"/>
        <w:left w:val="none" w:sz="0" w:space="0" w:color="auto"/>
        <w:bottom w:val="none" w:sz="0" w:space="0" w:color="auto"/>
        <w:right w:val="none" w:sz="0" w:space="0" w:color="auto"/>
      </w:divBdr>
    </w:div>
    <w:div w:id="1715613453">
      <w:bodyDiv w:val="1"/>
      <w:marLeft w:val="0"/>
      <w:marRight w:val="0"/>
      <w:marTop w:val="0"/>
      <w:marBottom w:val="0"/>
      <w:divBdr>
        <w:top w:val="none" w:sz="0" w:space="0" w:color="auto"/>
        <w:left w:val="none" w:sz="0" w:space="0" w:color="auto"/>
        <w:bottom w:val="none" w:sz="0" w:space="0" w:color="auto"/>
        <w:right w:val="none" w:sz="0" w:space="0" w:color="auto"/>
      </w:divBdr>
    </w:div>
    <w:div w:id="1716657784">
      <w:bodyDiv w:val="1"/>
      <w:marLeft w:val="0"/>
      <w:marRight w:val="0"/>
      <w:marTop w:val="0"/>
      <w:marBottom w:val="0"/>
      <w:divBdr>
        <w:top w:val="none" w:sz="0" w:space="0" w:color="auto"/>
        <w:left w:val="none" w:sz="0" w:space="0" w:color="auto"/>
        <w:bottom w:val="none" w:sz="0" w:space="0" w:color="auto"/>
        <w:right w:val="none" w:sz="0" w:space="0" w:color="auto"/>
      </w:divBdr>
    </w:div>
    <w:div w:id="1717124587">
      <w:bodyDiv w:val="1"/>
      <w:marLeft w:val="0"/>
      <w:marRight w:val="0"/>
      <w:marTop w:val="0"/>
      <w:marBottom w:val="0"/>
      <w:divBdr>
        <w:top w:val="none" w:sz="0" w:space="0" w:color="auto"/>
        <w:left w:val="none" w:sz="0" w:space="0" w:color="auto"/>
        <w:bottom w:val="none" w:sz="0" w:space="0" w:color="auto"/>
        <w:right w:val="none" w:sz="0" w:space="0" w:color="auto"/>
      </w:divBdr>
    </w:div>
    <w:div w:id="1718162914">
      <w:bodyDiv w:val="1"/>
      <w:marLeft w:val="0"/>
      <w:marRight w:val="0"/>
      <w:marTop w:val="0"/>
      <w:marBottom w:val="0"/>
      <w:divBdr>
        <w:top w:val="none" w:sz="0" w:space="0" w:color="auto"/>
        <w:left w:val="none" w:sz="0" w:space="0" w:color="auto"/>
        <w:bottom w:val="none" w:sz="0" w:space="0" w:color="auto"/>
        <w:right w:val="none" w:sz="0" w:space="0" w:color="auto"/>
      </w:divBdr>
    </w:div>
    <w:div w:id="1718507941">
      <w:bodyDiv w:val="1"/>
      <w:marLeft w:val="0"/>
      <w:marRight w:val="0"/>
      <w:marTop w:val="0"/>
      <w:marBottom w:val="0"/>
      <w:divBdr>
        <w:top w:val="none" w:sz="0" w:space="0" w:color="auto"/>
        <w:left w:val="none" w:sz="0" w:space="0" w:color="auto"/>
        <w:bottom w:val="none" w:sz="0" w:space="0" w:color="auto"/>
        <w:right w:val="none" w:sz="0" w:space="0" w:color="auto"/>
      </w:divBdr>
    </w:div>
    <w:div w:id="1723403398">
      <w:bodyDiv w:val="1"/>
      <w:marLeft w:val="0"/>
      <w:marRight w:val="0"/>
      <w:marTop w:val="0"/>
      <w:marBottom w:val="0"/>
      <w:divBdr>
        <w:top w:val="none" w:sz="0" w:space="0" w:color="auto"/>
        <w:left w:val="none" w:sz="0" w:space="0" w:color="auto"/>
        <w:bottom w:val="none" w:sz="0" w:space="0" w:color="auto"/>
        <w:right w:val="none" w:sz="0" w:space="0" w:color="auto"/>
      </w:divBdr>
    </w:div>
    <w:div w:id="1723866707">
      <w:bodyDiv w:val="1"/>
      <w:marLeft w:val="0"/>
      <w:marRight w:val="0"/>
      <w:marTop w:val="0"/>
      <w:marBottom w:val="0"/>
      <w:divBdr>
        <w:top w:val="none" w:sz="0" w:space="0" w:color="auto"/>
        <w:left w:val="none" w:sz="0" w:space="0" w:color="auto"/>
        <w:bottom w:val="none" w:sz="0" w:space="0" w:color="auto"/>
        <w:right w:val="none" w:sz="0" w:space="0" w:color="auto"/>
      </w:divBdr>
    </w:div>
    <w:div w:id="1724909536">
      <w:bodyDiv w:val="1"/>
      <w:marLeft w:val="0"/>
      <w:marRight w:val="0"/>
      <w:marTop w:val="0"/>
      <w:marBottom w:val="0"/>
      <w:divBdr>
        <w:top w:val="none" w:sz="0" w:space="0" w:color="auto"/>
        <w:left w:val="none" w:sz="0" w:space="0" w:color="auto"/>
        <w:bottom w:val="none" w:sz="0" w:space="0" w:color="auto"/>
        <w:right w:val="none" w:sz="0" w:space="0" w:color="auto"/>
      </w:divBdr>
    </w:div>
    <w:div w:id="1728143863">
      <w:bodyDiv w:val="1"/>
      <w:marLeft w:val="0"/>
      <w:marRight w:val="0"/>
      <w:marTop w:val="0"/>
      <w:marBottom w:val="0"/>
      <w:divBdr>
        <w:top w:val="none" w:sz="0" w:space="0" w:color="auto"/>
        <w:left w:val="none" w:sz="0" w:space="0" w:color="auto"/>
        <w:bottom w:val="none" w:sz="0" w:space="0" w:color="auto"/>
        <w:right w:val="none" w:sz="0" w:space="0" w:color="auto"/>
      </w:divBdr>
    </w:div>
    <w:div w:id="1730029476">
      <w:bodyDiv w:val="1"/>
      <w:marLeft w:val="0"/>
      <w:marRight w:val="0"/>
      <w:marTop w:val="0"/>
      <w:marBottom w:val="0"/>
      <w:divBdr>
        <w:top w:val="none" w:sz="0" w:space="0" w:color="auto"/>
        <w:left w:val="none" w:sz="0" w:space="0" w:color="auto"/>
        <w:bottom w:val="none" w:sz="0" w:space="0" w:color="auto"/>
        <w:right w:val="none" w:sz="0" w:space="0" w:color="auto"/>
      </w:divBdr>
    </w:div>
    <w:div w:id="1733579562">
      <w:bodyDiv w:val="1"/>
      <w:marLeft w:val="0"/>
      <w:marRight w:val="0"/>
      <w:marTop w:val="0"/>
      <w:marBottom w:val="0"/>
      <w:divBdr>
        <w:top w:val="none" w:sz="0" w:space="0" w:color="auto"/>
        <w:left w:val="none" w:sz="0" w:space="0" w:color="auto"/>
        <w:bottom w:val="none" w:sz="0" w:space="0" w:color="auto"/>
        <w:right w:val="none" w:sz="0" w:space="0" w:color="auto"/>
      </w:divBdr>
    </w:div>
    <w:div w:id="1738938137">
      <w:bodyDiv w:val="1"/>
      <w:marLeft w:val="0"/>
      <w:marRight w:val="0"/>
      <w:marTop w:val="0"/>
      <w:marBottom w:val="0"/>
      <w:divBdr>
        <w:top w:val="none" w:sz="0" w:space="0" w:color="auto"/>
        <w:left w:val="none" w:sz="0" w:space="0" w:color="auto"/>
        <w:bottom w:val="none" w:sz="0" w:space="0" w:color="auto"/>
        <w:right w:val="none" w:sz="0" w:space="0" w:color="auto"/>
      </w:divBdr>
    </w:div>
    <w:div w:id="1742822638">
      <w:bodyDiv w:val="1"/>
      <w:marLeft w:val="0"/>
      <w:marRight w:val="0"/>
      <w:marTop w:val="0"/>
      <w:marBottom w:val="0"/>
      <w:divBdr>
        <w:top w:val="none" w:sz="0" w:space="0" w:color="auto"/>
        <w:left w:val="none" w:sz="0" w:space="0" w:color="auto"/>
        <w:bottom w:val="none" w:sz="0" w:space="0" w:color="auto"/>
        <w:right w:val="none" w:sz="0" w:space="0" w:color="auto"/>
      </w:divBdr>
    </w:div>
    <w:div w:id="1747874042">
      <w:bodyDiv w:val="1"/>
      <w:marLeft w:val="0"/>
      <w:marRight w:val="0"/>
      <w:marTop w:val="0"/>
      <w:marBottom w:val="0"/>
      <w:divBdr>
        <w:top w:val="none" w:sz="0" w:space="0" w:color="auto"/>
        <w:left w:val="none" w:sz="0" w:space="0" w:color="auto"/>
        <w:bottom w:val="none" w:sz="0" w:space="0" w:color="auto"/>
        <w:right w:val="none" w:sz="0" w:space="0" w:color="auto"/>
      </w:divBdr>
    </w:div>
    <w:div w:id="1749424505">
      <w:bodyDiv w:val="1"/>
      <w:marLeft w:val="0"/>
      <w:marRight w:val="0"/>
      <w:marTop w:val="0"/>
      <w:marBottom w:val="0"/>
      <w:divBdr>
        <w:top w:val="none" w:sz="0" w:space="0" w:color="auto"/>
        <w:left w:val="none" w:sz="0" w:space="0" w:color="auto"/>
        <w:bottom w:val="none" w:sz="0" w:space="0" w:color="auto"/>
        <w:right w:val="none" w:sz="0" w:space="0" w:color="auto"/>
      </w:divBdr>
    </w:div>
    <w:div w:id="1752921412">
      <w:bodyDiv w:val="1"/>
      <w:marLeft w:val="0"/>
      <w:marRight w:val="0"/>
      <w:marTop w:val="0"/>
      <w:marBottom w:val="0"/>
      <w:divBdr>
        <w:top w:val="none" w:sz="0" w:space="0" w:color="auto"/>
        <w:left w:val="none" w:sz="0" w:space="0" w:color="auto"/>
        <w:bottom w:val="none" w:sz="0" w:space="0" w:color="auto"/>
        <w:right w:val="none" w:sz="0" w:space="0" w:color="auto"/>
      </w:divBdr>
    </w:div>
    <w:div w:id="1753159811">
      <w:bodyDiv w:val="1"/>
      <w:marLeft w:val="0"/>
      <w:marRight w:val="0"/>
      <w:marTop w:val="0"/>
      <w:marBottom w:val="0"/>
      <w:divBdr>
        <w:top w:val="none" w:sz="0" w:space="0" w:color="auto"/>
        <w:left w:val="none" w:sz="0" w:space="0" w:color="auto"/>
        <w:bottom w:val="none" w:sz="0" w:space="0" w:color="auto"/>
        <w:right w:val="none" w:sz="0" w:space="0" w:color="auto"/>
      </w:divBdr>
    </w:div>
    <w:div w:id="1753891829">
      <w:bodyDiv w:val="1"/>
      <w:marLeft w:val="0"/>
      <w:marRight w:val="0"/>
      <w:marTop w:val="0"/>
      <w:marBottom w:val="0"/>
      <w:divBdr>
        <w:top w:val="none" w:sz="0" w:space="0" w:color="auto"/>
        <w:left w:val="none" w:sz="0" w:space="0" w:color="auto"/>
        <w:bottom w:val="none" w:sz="0" w:space="0" w:color="auto"/>
        <w:right w:val="none" w:sz="0" w:space="0" w:color="auto"/>
      </w:divBdr>
    </w:div>
    <w:div w:id="1754474699">
      <w:bodyDiv w:val="1"/>
      <w:marLeft w:val="0"/>
      <w:marRight w:val="0"/>
      <w:marTop w:val="0"/>
      <w:marBottom w:val="0"/>
      <w:divBdr>
        <w:top w:val="none" w:sz="0" w:space="0" w:color="auto"/>
        <w:left w:val="none" w:sz="0" w:space="0" w:color="auto"/>
        <w:bottom w:val="none" w:sz="0" w:space="0" w:color="auto"/>
        <w:right w:val="none" w:sz="0" w:space="0" w:color="auto"/>
      </w:divBdr>
    </w:div>
    <w:div w:id="1761215040">
      <w:bodyDiv w:val="1"/>
      <w:marLeft w:val="0"/>
      <w:marRight w:val="0"/>
      <w:marTop w:val="0"/>
      <w:marBottom w:val="0"/>
      <w:divBdr>
        <w:top w:val="none" w:sz="0" w:space="0" w:color="auto"/>
        <w:left w:val="none" w:sz="0" w:space="0" w:color="auto"/>
        <w:bottom w:val="none" w:sz="0" w:space="0" w:color="auto"/>
        <w:right w:val="none" w:sz="0" w:space="0" w:color="auto"/>
      </w:divBdr>
    </w:div>
    <w:div w:id="1761215051">
      <w:bodyDiv w:val="1"/>
      <w:marLeft w:val="0"/>
      <w:marRight w:val="0"/>
      <w:marTop w:val="0"/>
      <w:marBottom w:val="0"/>
      <w:divBdr>
        <w:top w:val="none" w:sz="0" w:space="0" w:color="auto"/>
        <w:left w:val="none" w:sz="0" w:space="0" w:color="auto"/>
        <w:bottom w:val="none" w:sz="0" w:space="0" w:color="auto"/>
        <w:right w:val="none" w:sz="0" w:space="0" w:color="auto"/>
      </w:divBdr>
    </w:div>
    <w:div w:id="1762067630">
      <w:bodyDiv w:val="1"/>
      <w:marLeft w:val="0"/>
      <w:marRight w:val="0"/>
      <w:marTop w:val="0"/>
      <w:marBottom w:val="0"/>
      <w:divBdr>
        <w:top w:val="none" w:sz="0" w:space="0" w:color="auto"/>
        <w:left w:val="none" w:sz="0" w:space="0" w:color="auto"/>
        <w:bottom w:val="none" w:sz="0" w:space="0" w:color="auto"/>
        <w:right w:val="none" w:sz="0" w:space="0" w:color="auto"/>
      </w:divBdr>
    </w:div>
    <w:div w:id="1762726091">
      <w:bodyDiv w:val="1"/>
      <w:marLeft w:val="0"/>
      <w:marRight w:val="0"/>
      <w:marTop w:val="0"/>
      <w:marBottom w:val="0"/>
      <w:divBdr>
        <w:top w:val="none" w:sz="0" w:space="0" w:color="auto"/>
        <w:left w:val="none" w:sz="0" w:space="0" w:color="auto"/>
        <w:bottom w:val="none" w:sz="0" w:space="0" w:color="auto"/>
        <w:right w:val="none" w:sz="0" w:space="0" w:color="auto"/>
      </w:divBdr>
    </w:div>
    <w:div w:id="1765958209">
      <w:bodyDiv w:val="1"/>
      <w:marLeft w:val="0"/>
      <w:marRight w:val="0"/>
      <w:marTop w:val="0"/>
      <w:marBottom w:val="0"/>
      <w:divBdr>
        <w:top w:val="none" w:sz="0" w:space="0" w:color="auto"/>
        <w:left w:val="none" w:sz="0" w:space="0" w:color="auto"/>
        <w:bottom w:val="none" w:sz="0" w:space="0" w:color="auto"/>
        <w:right w:val="none" w:sz="0" w:space="0" w:color="auto"/>
      </w:divBdr>
    </w:div>
    <w:div w:id="1769303271">
      <w:bodyDiv w:val="1"/>
      <w:marLeft w:val="0"/>
      <w:marRight w:val="0"/>
      <w:marTop w:val="0"/>
      <w:marBottom w:val="0"/>
      <w:divBdr>
        <w:top w:val="none" w:sz="0" w:space="0" w:color="auto"/>
        <w:left w:val="none" w:sz="0" w:space="0" w:color="auto"/>
        <w:bottom w:val="none" w:sz="0" w:space="0" w:color="auto"/>
        <w:right w:val="none" w:sz="0" w:space="0" w:color="auto"/>
      </w:divBdr>
    </w:div>
    <w:div w:id="1769957867">
      <w:bodyDiv w:val="1"/>
      <w:marLeft w:val="0"/>
      <w:marRight w:val="0"/>
      <w:marTop w:val="0"/>
      <w:marBottom w:val="0"/>
      <w:divBdr>
        <w:top w:val="none" w:sz="0" w:space="0" w:color="auto"/>
        <w:left w:val="none" w:sz="0" w:space="0" w:color="auto"/>
        <w:bottom w:val="none" w:sz="0" w:space="0" w:color="auto"/>
        <w:right w:val="none" w:sz="0" w:space="0" w:color="auto"/>
      </w:divBdr>
    </w:div>
    <w:div w:id="1773279187">
      <w:bodyDiv w:val="1"/>
      <w:marLeft w:val="0"/>
      <w:marRight w:val="0"/>
      <w:marTop w:val="0"/>
      <w:marBottom w:val="0"/>
      <w:divBdr>
        <w:top w:val="none" w:sz="0" w:space="0" w:color="auto"/>
        <w:left w:val="none" w:sz="0" w:space="0" w:color="auto"/>
        <w:bottom w:val="none" w:sz="0" w:space="0" w:color="auto"/>
        <w:right w:val="none" w:sz="0" w:space="0" w:color="auto"/>
      </w:divBdr>
    </w:div>
    <w:div w:id="1784692702">
      <w:bodyDiv w:val="1"/>
      <w:marLeft w:val="0"/>
      <w:marRight w:val="0"/>
      <w:marTop w:val="0"/>
      <w:marBottom w:val="0"/>
      <w:divBdr>
        <w:top w:val="none" w:sz="0" w:space="0" w:color="auto"/>
        <w:left w:val="none" w:sz="0" w:space="0" w:color="auto"/>
        <w:bottom w:val="none" w:sz="0" w:space="0" w:color="auto"/>
        <w:right w:val="none" w:sz="0" w:space="0" w:color="auto"/>
      </w:divBdr>
    </w:div>
    <w:div w:id="1789666499">
      <w:bodyDiv w:val="1"/>
      <w:marLeft w:val="0"/>
      <w:marRight w:val="0"/>
      <w:marTop w:val="0"/>
      <w:marBottom w:val="0"/>
      <w:divBdr>
        <w:top w:val="none" w:sz="0" w:space="0" w:color="auto"/>
        <w:left w:val="none" w:sz="0" w:space="0" w:color="auto"/>
        <w:bottom w:val="none" w:sz="0" w:space="0" w:color="auto"/>
        <w:right w:val="none" w:sz="0" w:space="0" w:color="auto"/>
      </w:divBdr>
    </w:div>
    <w:div w:id="1791119407">
      <w:bodyDiv w:val="1"/>
      <w:marLeft w:val="0"/>
      <w:marRight w:val="0"/>
      <w:marTop w:val="0"/>
      <w:marBottom w:val="0"/>
      <w:divBdr>
        <w:top w:val="none" w:sz="0" w:space="0" w:color="auto"/>
        <w:left w:val="none" w:sz="0" w:space="0" w:color="auto"/>
        <w:bottom w:val="none" w:sz="0" w:space="0" w:color="auto"/>
        <w:right w:val="none" w:sz="0" w:space="0" w:color="auto"/>
      </w:divBdr>
    </w:div>
    <w:div w:id="1796289333">
      <w:bodyDiv w:val="1"/>
      <w:marLeft w:val="0"/>
      <w:marRight w:val="0"/>
      <w:marTop w:val="0"/>
      <w:marBottom w:val="0"/>
      <w:divBdr>
        <w:top w:val="none" w:sz="0" w:space="0" w:color="auto"/>
        <w:left w:val="none" w:sz="0" w:space="0" w:color="auto"/>
        <w:bottom w:val="none" w:sz="0" w:space="0" w:color="auto"/>
        <w:right w:val="none" w:sz="0" w:space="0" w:color="auto"/>
      </w:divBdr>
    </w:div>
    <w:div w:id="1796413216">
      <w:bodyDiv w:val="1"/>
      <w:marLeft w:val="0"/>
      <w:marRight w:val="0"/>
      <w:marTop w:val="0"/>
      <w:marBottom w:val="0"/>
      <w:divBdr>
        <w:top w:val="none" w:sz="0" w:space="0" w:color="auto"/>
        <w:left w:val="none" w:sz="0" w:space="0" w:color="auto"/>
        <w:bottom w:val="none" w:sz="0" w:space="0" w:color="auto"/>
        <w:right w:val="none" w:sz="0" w:space="0" w:color="auto"/>
      </w:divBdr>
    </w:div>
    <w:div w:id="1797328204">
      <w:bodyDiv w:val="1"/>
      <w:marLeft w:val="0"/>
      <w:marRight w:val="0"/>
      <w:marTop w:val="0"/>
      <w:marBottom w:val="0"/>
      <w:divBdr>
        <w:top w:val="none" w:sz="0" w:space="0" w:color="auto"/>
        <w:left w:val="none" w:sz="0" w:space="0" w:color="auto"/>
        <w:bottom w:val="none" w:sz="0" w:space="0" w:color="auto"/>
        <w:right w:val="none" w:sz="0" w:space="0" w:color="auto"/>
      </w:divBdr>
    </w:div>
    <w:div w:id="1799763350">
      <w:bodyDiv w:val="1"/>
      <w:marLeft w:val="0"/>
      <w:marRight w:val="0"/>
      <w:marTop w:val="0"/>
      <w:marBottom w:val="0"/>
      <w:divBdr>
        <w:top w:val="none" w:sz="0" w:space="0" w:color="auto"/>
        <w:left w:val="none" w:sz="0" w:space="0" w:color="auto"/>
        <w:bottom w:val="none" w:sz="0" w:space="0" w:color="auto"/>
        <w:right w:val="none" w:sz="0" w:space="0" w:color="auto"/>
      </w:divBdr>
    </w:div>
    <w:div w:id="1804929152">
      <w:bodyDiv w:val="1"/>
      <w:marLeft w:val="0"/>
      <w:marRight w:val="0"/>
      <w:marTop w:val="0"/>
      <w:marBottom w:val="0"/>
      <w:divBdr>
        <w:top w:val="none" w:sz="0" w:space="0" w:color="auto"/>
        <w:left w:val="none" w:sz="0" w:space="0" w:color="auto"/>
        <w:bottom w:val="none" w:sz="0" w:space="0" w:color="auto"/>
        <w:right w:val="none" w:sz="0" w:space="0" w:color="auto"/>
      </w:divBdr>
    </w:div>
    <w:div w:id="1807963217">
      <w:bodyDiv w:val="1"/>
      <w:marLeft w:val="0"/>
      <w:marRight w:val="0"/>
      <w:marTop w:val="0"/>
      <w:marBottom w:val="0"/>
      <w:divBdr>
        <w:top w:val="none" w:sz="0" w:space="0" w:color="auto"/>
        <w:left w:val="none" w:sz="0" w:space="0" w:color="auto"/>
        <w:bottom w:val="none" w:sz="0" w:space="0" w:color="auto"/>
        <w:right w:val="none" w:sz="0" w:space="0" w:color="auto"/>
      </w:divBdr>
    </w:div>
    <w:div w:id="1809515935">
      <w:bodyDiv w:val="1"/>
      <w:marLeft w:val="0"/>
      <w:marRight w:val="0"/>
      <w:marTop w:val="0"/>
      <w:marBottom w:val="0"/>
      <w:divBdr>
        <w:top w:val="none" w:sz="0" w:space="0" w:color="auto"/>
        <w:left w:val="none" w:sz="0" w:space="0" w:color="auto"/>
        <w:bottom w:val="none" w:sz="0" w:space="0" w:color="auto"/>
        <w:right w:val="none" w:sz="0" w:space="0" w:color="auto"/>
      </w:divBdr>
    </w:div>
    <w:div w:id="1824618056">
      <w:bodyDiv w:val="1"/>
      <w:marLeft w:val="0"/>
      <w:marRight w:val="0"/>
      <w:marTop w:val="0"/>
      <w:marBottom w:val="0"/>
      <w:divBdr>
        <w:top w:val="none" w:sz="0" w:space="0" w:color="auto"/>
        <w:left w:val="none" w:sz="0" w:space="0" w:color="auto"/>
        <w:bottom w:val="none" w:sz="0" w:space="0" w:color="auto"/>
        <w:right w:val="none" w:sz="0" w:space="0" w:color="auto"/>
      </w:divBdr>
    </w:div>
    <w:div w:id="1826235225">
      <w:bodyDiv w:val="1"/>
      <w:marLeft w:val="0"/>
      <w:marRight w:val="0"/>
      <w:marTop w:val="0"/>
      <w:marBottom w:val="0"/>
      <w:divBdr>
        <w:top w:val="none" w:sz="0" w:space="0" w:color="auto"/>
        <w:left w:val="none" w:sz="0" w:space="0" w:color="auto"/>
        <w:bottom w:val="none" w:sz="0" w:space="0" w:color="auto"/>
        <w:right w:val="none" w:sz="0" w:space="0" w:color="auto"/>
      </w:divBdr>
    </w:div>
    <w:div w:id="1826582633">
      <w:bodyDiv w:val="1"/>
      <w:marLeft w:val="0"/>
      <w:marRight w:val="0"/>
      <w:marTop w:val="0"/>
      <w:marBottom w:val="0"/>
      <w:divBdr>
        <w:top w:val="none" w:sz="0" w:space="0" w:color="auto"/>
        <w:left w:val="none" w:sz="0" w:space="0" w:color="auto"/>
        <w:bottom w:val="none" w:sz="0" w:space="0" w:color="auto"/>
        <w:right w:val="none" w:sz="0" w:space="0" w:color="auto"/>
      </w:divBdr>
    </w:div>
    <w:div w:id="1843357069">
      <w:bodyDiv w:val="1"/>
      <w:marLeft w:val="0"/>
      <w:marRight w:val="0"/>
      <w:marTop w:val="0"/>
      <w:marBottom w:val="0"/>
      <w:divBdr>
        <w:top w:val="none" w:sz="0" w:space="0" w:color="auto"/>
        <w:left w:val="none" w:sz="0" w:space="0" w:color="auto"/>
        <w:bottom w:val="none" w:sz="0" w:space="0" w:color="auto"/>
        <w:right w:val="none" w:sz="0" w:space="0" w:color="auto"/>
      </w:divBdr>
    </w:div>
    <w:div w:id="1845247334">
      <w:bodyDiv w:val="1"/>
      <w:marLeft w:val="0"/>
      <w:marRight w:val="0"/>
      <w:marTop w:val="0"/>
      <w:marBottom w:val="0"/>
      <w:divBdr>
        <w:top w:val="none" w:sz="0" w:space="0" w:color="auto"/>
        <w:left w:val="none" w:sz="0" w:space="0" w:color="auto"/>
        <w:bottom w:val="none" w:sz="0" w:space="0" w:color="auto"/>
        <w:right w:val="none" w:sz="0" w:space="0" w:color="auto"/>
      </w:divBdr>
    </w:div>
    <w:div w:id="1852451842">
      <w:bodyDiv w:val="1"/>
      <w:marLeft w:val="0"/>
      <w:marRight w:val="0"/>
      <w:marTop w:val="0"/>
      <w:marBottom w:val="0"/>
      <w:divBdr>
        <w:top w:val="none" w:sz="0" w:space="0" w:color="auto"/>
        <w:left w:val="none" w:sz="0" w:space="0" w:color="auto"/>
        <w:bottom w:val="none" w:sz="0" w:space="0" w:color="auto"/>
        <w:right w:val="none" w:sz="0" w:space="0" w:color="auto"/>
      </w:divBdr>
    </w:div>
    <w:div w:id="1852792373">
      <w:bodyDiv w:val="1"/>
      <w:marLeft w:val="0"/>
      <w:marRight w:val="0"/>
      <w:marTop w:val="0"/>
      <w:marBottom w:val="0"/>
      <w:divBdr>
        <w:top w:val="none" w:sz="0" w:space="0" w:color="auto"/>
        <w:left w:val="none" w:sz="0" w:space="0" w:color="auto"/>
        <w:bottom w:val="none" w:sz="0" w:space="0" w:color="auto"/>
        <w:right w:val="none" w:sz="0" w:space="0" w:color="auto"/>
      </w:divBdr>
    </w:div>
    <w:div w:id="1853951566">
      <w:bodyDiv w:val="1"/>
      <w:marLeft w:val="0"/>
      <w:marRight w:val="0"/>
      <w:marTop w:val="0"/>
      <w:marBottom w:val="0"/>
      <w:divBdr>
        <w:top w:val="none" w:sz="0" w:space="0" w:color="auto"/>
        <w:left w:val="none" w:sz="0" w:space="0" w:color="auto"/>
        <w:bottom w:val="none" w:sz="0" w:space="0" w:color="auto"/>
        <w:right w:val="none" w:sz="0" w:space="0" w:color="auto"/>
      </w:divBdr>
    </w:div>
    <w:div w:id="1859270524">
      <w:bodyDiv w:val="1"/>
      <w:marLeft w:val="0"/>
      <w:marRight w:val="0"/>
      <w:marTop w:val="0"/>
      <w:marBottom w:val="0"/>
      <w:divBdr>
        <w:top w:val="none" w:sz="0" w:space="0" w:color="auto"/>
        <w:left w:val="none" w:sz="0" w:space="0" w:color="auto"/>
        <w:bottom w:val="none" w:sz="0" w:space="0" w:color="auto"/>
        <w:right w:val="none" w:sz="0" w:space="0" w:color="auto"/>
      </w:divBdr>
    </w:div>
    <w:div w:id="1859273432">
      <w:bodyDiv w:val="1"/>
      <w:marLeft w:val="0"/>
      <w:marRight w:val="0"/>
      <w:marTop w:val="0"/>
      <w:marBottom w:val="0"/>
      <w:divBdr>
        <w:top w:val="none" w:sz="0" w:space="0" w:color="auto"/>
        <w:left w:val="none" w:sz="0" w:space="0" w:color="auto"/>
        <w:bottom w:val="none" w:sz="0" w:space="0" w:color="auto"/>
        <w:right w:val="none" w:sz="0" w:space="0" w:color="auto"/>
      </w:divBdr>
    </w:div>
    <w:div w:id="1859542644">
      <w:bodyDiv w:val="1"/>
      <w:marLeft w:val="0"/>
      <w:marRight w:val="0"/>
      <w:marTop w:val="0"/>
      <w:marBottom w:val="0"/>
      <w:divBdr>
        <w:top w:val="none" w:sz="0" w:space="0" w:color="auto"/>
        <w:left w:val="none" w:sz="0" w:space="0" w:color="auto"/>
        <w:bottom w:val="none" w:sz="0" w:space="0" w:color="auto"/>
        <w:right w:val="none" w:sz="0" w:space="0" w:color="auto"/>
      </w:divBdr>
    </w:div>
    <w:div w:id="1864203565">
      <w:bodyDiv w:val="1"/>
      <w:marLeft w:val="0"/>
      <w:marRight w:val="0"/>
      <w:marTop w:val="0"/>
      <w:marBottom w:val="0"/>
      <w:divBdr>
        <w:top w:val="none" w:sz="0" w:space="0" w:color="auto"/>
        <w:left w:val="none" w:sz="0" w:space="0" w:color="auto"/>
        <w:bottom w:val="none" w:sz="0" w:space="0" w:color="auto"/>
        <w:right w:val="none" w:sz="0" w:space="0" w:color="auto"/>
      </w:divBdr>
    </w:div>
    <w:div w:id="1870532969">
      <w:bodyDiv w:val="1"/>
      <w:marLeft w:val="0"/>
      <w:marRight w:val="0"/>
      <w:marTop w:val="0"/>
      <w:marBottom w:val="0"/>
      <w:divBdr>
        <w:top w:val="none" w:sz="0" w:space="0" w:color="auto"/>
        <w:left w:val="none" w:sz="0" w:space="0" w:color="auto"/>
        <w:bottom w:val="none" w:sz="0" w:space="0" w:color="auto"/>
        <w:right w:val="none" w:sz="0" w:space="0" w:color="auto"/>
      </w:divBdr>
    </w:div>
    <w:div w:id="1872767923">
      <w:bodyDiv w:val="1"/>
      <w:marLeft w:val="0"/>
      <w:marRight w:val="0"/>
      <w:marTop w:val="0"/>
      <w:marBottom w:val="0"/>
      <w:divBdr>
        <w:top w:val="none" w:sz="0" w:space="0" w:color="auto"/>
        <w:left w:val="none" w:sz="0" w:space="0" w:color="auto"/>
        <w:bottom w:val="none" w:sz="0" w:space="0" w:color="auto"/>
        <w:right w:val="none" w:sz="0" w:space="0" w:color="auto"/>
      </w:divBdr>
    </w:div>
    <w:div w:id="1873305119">
      <w:bodyDiv w:val="1"/>
      <w:marLeft w:val="0"/>
      <w:marRight w:val="0"/>
      <w:marTop w:val="0"/>
      <w:marBottom w:val="0"/>
      <w:divBdr>
        <w:top w:val="none" w:sz="0" w:space="0" w:color="auto"/>
        <w:left w:val="none" w:sz="0" w:space="0" w:color="auto"/>
        <w:bottom w:val="none" w:sz="0" w:space="0" w:color="auto"/>
        <w:right w:val="none" w:sz="0" w:space="0" w:color="auto"/>
      </w:divBdr>
    </w:div>
    <w:div w:id="1873493196">
      <w:bodyDiv w:val="1"/>
      <w:marLeft w:val="0"/>
      <w:marRight w:val="0"/>
      <w:marTop w:val="0"/>
      <w:marBottom w:val="0"/>
      <w:divBdr>
        <w:top w:val="none" w:sz="0" w:space="0" w:color="auto"/>
        <w:left w:val="none" w:sz="0" w:space="0" w:color="auto"/>
        <w:bottom w:val="none" w:sz="0" w:space="0" w:color="auto"/>
        <w:right w:val="none" w:sz="0" w:space="0" w:color="auto"/>
      </w:divBdr>
    </w:div>
    <w:div w:id="1874338837">
      <w:bodyDiv w:val="1"/>
      <w:marLeft w:val="0"/>
      <w:marRight w:val="0"/>
      <w:marTop w:val="0"/>
      <w:marBottom w:val="0"/>
      <w:divBdr>
        <w:top w:val="none" w:sz="0" w:space="0" w:color="auto"/>
        <w:left w:val="none" w:sz="0" w:space="0" w:color="auto"/>
        <w:bottom w:val="none" w:sz="0" w:space="0" w:color="auto"/>
        <w:right w:val="none" w:sz="0" w:space="0" w:color="auto"/>
      </w:divBdr>
    </w:div>
    <w:div w:id="1881815074">
      <w:bodyDiv w:val="1"/>
      <w:marLeft w:val="0"/>
      <w:marRight w:val="0"/>
      <w:marTop w:val="0"/>
      <w:marBottom w:val="0"/>
      <w:divBdr>
        <w:top w:val="none" w:sz="0" w:space="0" w:color="auto"/>
        <w:left w:val="none" w:sz="0" w:space="0" w:color="auto"/>
        <w:bottom w:val="none" w:sz="0" w:space="0" w:color="auto"/>
        <w:right w:val="none" w:sz="0" w:space="0" w:color="auto"/>
      </w:divBdr>
    </w:div>
    <w:div w:id="1895657380">
      <w:bodyDiv w:val="1"/>
      <w:marLeft w:val="0"/>
      <w:marRight w:val="0"/>
      <w:marTop w:val="0"/>
      <w:marBottom w:val="0"/>
      <w:divBdr>
        <w:top w:val="none" w:sz="0" w:space="0" w:color="auto"/>
        <w:left w:val="none" w:sz="0" w:space="0" w:color="auto"/>
        <w:bottom w:val="none" w:sz="0" w:space="0" w:color="auto"/>
        <w:right w:val="none" w:sz="0" w:space="0" w:color="auto"/>
      </w:divBdr>
    </w:div>
    <w:div w:id="1896352346">
      <w:bodyDiv w:val="1"/>
      <w:marLeft w:val="0"/>
      <w:marRight w:val="0"/>
      <w:marTop w:val="0"/>
      <w:marBottom w:val="0"/>
      <w:divBdr>
        <w:top w:val="none" w:sz="0" w:space="0" w:color="auto"/>
        <w:left w:val="none" w:sz="0" w:space="0" w:color="auto"/>
        <w:bottom w:val="none" w:sz="0" w:space="0" w:color="auto"/>
        <w:right w:val="none" w:sz="0" w:space="0" w:color="auto"/>
      </w:divBdr>
    </w:div>
    <w:div w:id="1899437374">
      <w:bodyDiv w:val="1"/>
      <w:marLeft w:val="0"/>
      <w:marRight w:val="0"/>
      <w:marTop w:val="0"/>
      <w:marBottom w:val="0"/>
      <w:divBdr>
        <w:top w:val="none" w:sz="0" w:space="0" w:color="auto"/>
        <w:left w:val="none" w:sz="0" w:space="0" w:color="auto"/>
        <w:bottom w:val="none" w:sz="0" w:space="0" w:color="auto"/>
        <w:right w:val="none" w:sz="0" w:space="0" w:color="auto"/>
      </w:divBdr>
    </w:div>
    <w:div w:id="1899828268">
      <w:bodyDiv w:val="1"/>
      <w:marLeft w:val="0"/>
      <w:marRight w:val="0"/>
      <w:marTop w:val="0"/>
      <w:marBottom w:val="0"/>
      <w:divBdr>
        <w:top w:val="none" w:sz="0" w:space="0" w:color="auto"/>
        <w:left w:val="none" w:sz="0" w:space="0" w:color="auto"/>
        <w:bottom w:val="none" w:sz="0" w:space="0" w:color="auto"/>
        <w:right w:val="none" w:sz="0" w:space="0" w:color="auto"/>
      </w:divBdr>
    </w:div>
    <w:div w:id="1901943101">
      <w:bodyDiv w:val="1"/>
      <w:marLeft w:val="0"/>
      <w:marRight w:val="0"/>
      <w:marTop w:val="0"/>
      <w:marBottom w:val="0"/>
      <w:divBdr>
        <w:top w:val="none" w:sz="0" w:space="0" w:color="auto"/>
        <w:left w:val="none" w:sz="0" w:space="0" w:color="auto"/>
        <w:bottom w:val="none" w:sz="0" w:space="0" w:color="auto"/>
        <w:right w:val="none" w:sz="0" w:space="0" w:color="auto"/>
      </w:divBdr>
    </w:div>
    <w:div w:id="1902399258">
      <w:bodyDiv w:val="1"/>
      <w:marLeft w:val="0"/>
      <w:marRight w:val="0"/>
      <w:marTop w:val="0"/>
      <w:marBottom w:val="0"/>
      <w:divBdr>
        <w:top w:val="none" w:sz="0" w:space="0" w:color="auto"/>
        <w:left w:val="none" w:sz="0" w:space="0" w:color="auto"/>
        <w:bottom w:val="none" w:sz="0" w:space="0" w:color="auto"/>
        <w:right w:val="none" w:sz="0" w:space="0" w:color="auto"/>
      </w:divBdr>
    </w:div>
    <w:div w:id="1902710043">
      <w:bodyDiv w:val="1"/>
      <w:marLeft w:val="0"/>
      <w:marRight w:val="0"/>
      <w:marTop w:val="0"/>
      <w:marBottom w:val="0"/>
      <w:divBdr>
        <w:top w:val="none" w:sz="0" w:space="0" w:color="auto"/>
        <w:left w:val="none" w:sz="0" w:space="0" w:color="auto"/>
        <w:bottom w:val="none" w:sz="0" w:space="0" w:color="auto"/>
        <w:right w:val="none" w:sz="0" w:space="0" w:color="auto"/>
      </w:divBdr>
    </w:div>
    <w:div w:id="1903447337">
      <w:bodyDiv w:val="1"/>
      <w:marLeft w:val="0"/>
      <w:marRight w:val="0"/>
      <w:marTop w:val="0"/>
      <w:marBottom w:val="0"/>
      <w:divBdr>
        <w:top w:val="none" w:sz="0" w:space="0" w:color="auto"/>
        <w:left w:val="none" w:sz="0" w:space="0" w:color="auto"/>
        <w:bottom w:val="none" w:sz="0" w:space="0" w:color="auto"/>
        <w:right w:val="none" w:sz="0" w:space="0" w:color="auto"/>
      </w:divBdr>
    </w:div>
    <w:div w:id="1906917281">
      <w:bodyDiv w:val="1"/>
      <w:marLeft w:val="0"/>
      <w:marRight w:val="0"/>
      <w:marTop w:val="0"/>
      <w:marBottom w:val="0"/>
      <w:divBdr>
        <w:top w:val="none" w:sz="0" w:space="0" w:color="auto"/>
        <w:left w:val="none" w:sz="0" w:space="0" w:color="auto"/>
        <w:bottom w:val="none" w:sz="0" w:space="0" w:color="auto"/>
        <w:right w:val="none" w:sz="0" w:space="0" w:color="auto"/>
      </w:divBdr>
    </w:div>
    <w:div w:id="1916478586">
      <w:bodyDiv w:val="1"/>
      <w:marLeft w:val="0"/>
      <w:marRight w:val="0"/>
      <w:marTop w:val="0"/>
      <w:marBottom w:val="0"/>
      <w:divBdr>
        <w:top w:val="none" w:sz="0" w:space="0" w:color="auto"/>
        <w:left w:val="none" w:sz="0" w:space="0" w:color="auto"/>
        <w:bottom w:val="none" w:sz="0" w:space="0" w:color="auto"/>
        <w:right w:val="none" w:sz="0" w:space="0" w:color="auto"/>
      </w:divBdr>
    </w:div>
    <w:div w:id="1916933332">
      <w:bodyDiv w:val="1"/>
      <w:marLeft w:val="0"/>
      <w:marRight w:val="0"/>
      <w:marTop w:val="0"/>
      <w:marBottom w:val="0"/>
      <w:divBdr>
        <w:top w:val="none" w:sz="0" w:space="0" w:color="auto"/>
        <w:left w:val="none" w:sz="0" w:space="0" w:color="auto"/>
        <w:bottom w:val="none" w:sz="0" w:space="0" w:color="auto"/>
        <w:right w:val="none" w:sz="0" w:space="0" w:color="auto"/>
      </w:divBdr>
    </w:div>
    <w:div w:id="1918974757">
      <w:bodyDiv w:val="1"/>
      <w:marLeft w:val="0"/>
      <w:marRight w:val="0"/>
      <w:marTop w:val="0"/>
      <w:marBottom w:val="0"/>
      <w:divBdr>
        <w:top w:val="none" w:sz="0" w:space="0" w:color="auto"/>
        <w:left w:val="none" w:sz="0" w:space="0" w:color="auto"/>
        <w:bottom w:val="none" w:sz="0" w:space="0" w:color="auto"/>
        <w:right w:val="none" w:sz="0" w:space="0" w:color="auto"/>
      </w:divBdr>
    </w:div>
    <w:div w:id="1920749183">
      <w:bodyDiv w:val="1"/>
      <w:marLeft w:val="0"/>
      <w:marRight w:val="0"/>
      <w:marTop w:val="0"/>
      <w:marBottom w:val="0"/>
      <w:divBdr>
        <w:top w:val="none" w:sz="0" w:space="0" w:color="auto"/>
        <w:left w:val="none" w:sz="0" w:space="0" w:color="auto"/>
        <w:bottom w:val="none" w:sz="0" w:space="0" w:color="auto"/>
        <w:right w:val="none" w:sz="0" w:space="0" w:color="auto"/>
      </w:divBdr>
    </w:div>
    <w:div w:id="1927300235">
      <w:bodyDiv w:val="1"/>
      <w:marLeft w:val="0"/>
      <w:marRight w:val="0"/>
      <w:marTop w:val="0"/>
      <w:marBottom w:val="0"/>
      <w:divBdr>
        <w:top w:val="none" w:sz="0" w:space="0" w:color="auto"/>
        <w:left w:val="none" w:sz="0" w:space="0" w:color="auto"/>
        <w:bottom w:val="none" w:sz="0" w:space="0" w:color="auto"/>
        <w:right w:val="none" w:sz="0" w:space="0" w:color="auto"/>
      </w:divBdr>
    </w:div>
    <w:div w:id="1929541348">
      <w:bodyDiv w:val="1"/>
      <w:marLeft w:val="0"/>
      <w:marRight w:val="0"/>
      <w:marTop w:val="0"/>
      <w:marBottom w:val="0"/>
      <w:divBdr>
        <w:top w:val="none" w:sz="0" w:space="0" w:color="auto"/>
        <w:left w:val="none" w:sz="0" w:space="0" w:color="auto"/>
        <w:bottom w:val="none" w:sz="0" w:space="0" w:color="auto"/>
        <w:right w:val="none" w:sz="0" w:space="0" w:color="auto"/>
      </w:divBdr>
    </w:div>
    <w:div w:id="1932158429">
      <w:bodyDiv w:val="1"/>
      <w:marLeft w:val="0"/>
      <w:marRight w:val="0"/>
      <w:marTop w:val="0"/>
      <w:marBottom w:val="0"/>
      <w:divBdr>
        <w:top w:val="none" w:sz="0" w:space="0" w:color="auto"/>
        <w:left w:val="none" w:sz="0" w:space="0" w:color="auto"/>
        <w:bottom w:val="none" w:sz="0" w:space="0" w:color="auto"/>
        <w:right w:val="none" w:sz="0" w:space="0" w:color="auto"/>
      </w:divBdr>
    </w:div>
    <w:div w:id="1935626457">
      <w:bodyDiv w:val="1"/>
      <w:marLeft w:val="0"/>
      <w:marRight w:val="0"/>
      <w:marTop w:val="0"/>
      <w:marBottom w:val="0"/>
      <w:divBdr>
        <w:top w:val="none" w:sz="0" w:space="0" w:color="auto"/>
        <w:left w:val="none" w:sz="0" w:space="0" w:color="auto"/>
        <w:bottom w:val="none" w:sz="0" w:space="0" w:color="auto"/>
        <w:right w:val="none" w:sz="0" w:space="0" w:color="auto"/>
      </w:divBdr>
    </w:div>
    <w:div w:id="1937209409">
      <w:bodyDiv w:val="1"/>
      <w:marLeft w:val="0"/>
      <w:marRight w:val="0"/>
      <w:marTop w:val="0"/>
      <w:marBottom w:val="0"/>
      <w:divBdr>
        <w:top w:val="none" w:sz="0" w:space="0" w:color="auto"/>
        <w:left w:val="none" w:sz="0" w:space="0" w:color="auto"/>
        <w:bottom w:val="none" w:sz="0" w:space="0" w:color="auto"/>
        <w:right w:val="none" w:sz="0" w:space="0" w:color="auto"/>
      </w:divBdr>
    </w:div>
    <w:div w:id="1947695601">
      <w:bodyDiv w:val="1"/>
      <w:marLeft w:val="0"/>
      <w:marRight w:val="0"/>
      <w:marTop w:val="0"/>
      <w:marBottom w:val="0"/>
      <w:divBdr>
        <w:top w:val="none" w:sz="0" w:space="0" w:color="auto"/>
        <w:left w:val="none" w:sz="0" w:space="0" w:color="auto"/>
        <w:bottom w:val="none" w:sz="0" w:space="0" w:color="auto"/>
        <w:right w:val="none" w:sz="0" w:space="0" w:color="auto"/>
      </w:divBdr>
    </w:div>
    <w:div w:id="1953825964">
      <w:bodyDiv w:val="1"/>
      <w:marLeft w:val="0"/>
      <w:marRight w:val="0"/>
      <w:marTop w:val="0"/>
      <w:marBottom w:val="0"/>
      <w:divBdr>
        <w:top w:val="none" w:sz="0" w:space="0" w:color="auto"/>
        <w:left w:val="none" w:sz="0" w:space="0" w:color="auto"/>
        <w:bottom w:val="none" w:sz="0" w:space="0" w:color="auto"/>
        <w:right w:val="none" w:sz="0" w:space="0" w:color="auto"/>
      </w:divBdr>
    </w:div>
    <w:div w:id="1955405587">
      <w:bodyDiv w:val="1"/>
      <w:marLeft w:val="0"/>
      <w:marRight w:val="0"/>
      <w:marTop w:val="0"/>
      <w:marBottom w:val="0"/>
      <w:divBdr>
        <w:top w:val="none" w:sz="0" w:space="0" w:color="auto"/>
        <w:left w:val="none" w:sz="0" w:space="0" w:color="auto"/>
        <w:bottom w:val="none" w:sz="0" w:space="0" w:color="auto"/>
        <w:right w:val="none" w:sz="0" w:space="0" w:color="auto"/>
      </w:divBdr>
    </w:div>
    <w:div w:id="1961761731">
      <w:bodyDiv w:val="1"/>
      <w:marLeft w:val="0"/>
      <w:marRight w:val="0"/>
      <w:marTop w:val="0"/>
      <w:marBottom w:val="0"/>
      <w:divBdr>
        <w:top w:val="none" w:sz="0" w:space="0" w:color="auto"/>
        <w:left w:val="none" w:sz="0" w:space="0" w:color="auto"/>
        <w:bottom w:val="none" w:sz="0" w:space="0" w:color="auto"/>
        <w:right w:val="none" w:sz="0" w:space="0" w:color="auto"/>
      </w:divBdr>
    </w:div>
    <w:div w:id="1973368171">
      <w:bodyDiv w:val="1"/>
      <w:marLeft w:val="0"/>
      <w:marRight w:val="0"/>
      <w:marTop w:val="0"/>
      <w:marBottom w:val="0"/>
      <w:divBdr>
        <w:top w:val="none" w:sz="0" w:space="0" w:color="auto"/>
        <w:left w:val="none" w:sz="0" w:space="0" w:color="auto"/>
        <w:bottom w:val="none" w:sz="0" w:space="0" w:color="auto"/>
        <w:right w:val="none" w:sz="0" w:space="0" w:color="auto"/>
      </w:divBdr>
    </w:div>
    <w:div w:id="1974678554">
      <w:bodyDiv w:val="1"/>
      <w:marLeft w:val="0"/>
      <w:marRight w:val="0"/>
      <w:marTop w:val="0"/>
      <w:marBottom w:val="0"/>
      <w:divBdr>
        <w:top w:val="none" w:sz="0" w:space="0" w:color="auto"/>
        <w:left w:val="none" w:sz="0" w:space="0" w:color="auto"/>
        <w:bottom w:val="none" w:sz="0" w:space="0" w:color="auto"/>
        <w:right w:val="none" w:sz="0" w:space="0" w:color="auto"/>
      </w:divBdr>
    </w:div>
    <w:div w:id="1977249271">
      <w:bodyDiv w:val="1"/>
      <w:marLeft w:val="0"/>
      <w:marRight w:val="0"/>
      <w:marTop w:val="0"/>
      <w:marBottom w:val="0"/>
      <w:divBdr>
        <w:top w:val="none" w:sz="0" w:space="0" w:color="auto"/>
        <w:left w:val="none" w:sz="0" w:space="0" w:color="auto"/>
        <w:bottom w:val="none" w:sz="0" w:space="0" w:color="auto"/>
        <w:right w:val="none" w:sz="0" w:space="0" w:color="auto"/>
      </w:divBdr>
    </w:div>
    <w:div w:id="1980724159">
      <w:bodyDiv w:val="1"/>
      <w:marLeft w:val="0"/>
      <w:marRight w:val="0"/>
      <w:marTop w:val="0"/>
      <w:marBottom w:val="0"/>
      <w:divBdr>
        <w:top w:val="none" w:sz="0" w:space="0" w:color="auto"/>
        <w:left w:val="none" w:sz="0" w:space="0" w:color="auto"/>
        <w:bottom w:val="none" w:sz="0" w:space="0" w:color="auto"/>
        <w:right w:val="none" w:sz="0" w:space="0" w:color="auto"/>
      </w:divBdr>
    </w:div>
    <w:div w:id="1981568521">
      <w:bodyDiv w:val="1"/>
      <w:marLeft w:val="0"/>
      <w:marRight w:val="0"/>
      <w:marTop w:val="0"/>
      <w:marBottom w:val="0"/>
      <w:divBdr>
        <w:top w:val="none" w:sz="0" w:space="0" w:color="auto"/>
        <w:left w:val="none" w:sz="0" w:space="0" w:color="auto"/>
        <w:bottom w:val="none" w:sz="0" w:space="0" w:color="auto"/>
        <w:right w:val="none" w:sz="0" w:space="0" w:color="auto"/>
      </w:divBdr>
    </w:div>
    <w:div w:id="1981887484">
      <w:bodyDiv w:val="1"/>
      <w:marLeft w:val="0"/>
      <w:marRight w:val="0"/>
      <w:marTop w:val="0"/>
      <w:marBottom w:val="0"/>
      <w:divBdr>
        <w:top w:val="none" w:sz="0" w:space="0" w:color="auto"/>
        <w:left w:val="none" w:sz="0" w:space="0" w:color="auto"/>
        <w:bottom w:val="none" w:sz="0" w:space="0" w:color="auto"/>
        <w:right w:val="none" w:sz="0" w:space="0" w:color="auto"/>
      </w:divBdr>
    </w:div>
    <w:div w:id="1982879011">
      <w:bodyDiv w:val="1"/>
      <w:marLeft w:val="0"/>
      <w:marRight w:val="0"/>
      <w:marTop w:val="0"/>
      <w:marBottom w:val="0"/>
      <w:divBdr>
        <w:top w:val="none" w:sz="0" w:space="0" w:color="auto"/>
        <w:left w:val="none" w:sz="0" w:space="0" w:color="auto"/>
        <w:bottom w:val="none" w:sz="0" w:space="0" w:color="auto"/>
        <w:right w:val="none" w:sz="0" w:space="0" w:color="auto"/>
      </w:divBdr>
    </w:div>
    <w:div w:id="1991136706">
      <w:bodyDiv w:val="1"/>
      <w:marLeft w:val="0"/>
      <w:marRight w:val="0"/>
      <w:marTop w:val="0"/>
      <w:marBottom w:val="0"/>
      <w:divBdr>
        <w:top w:val="none" w:sz="0" w:space="0" w:color="auto"/>
        <w:left w:val="none" w:sz="0" w:space="0" w:color="auto"/>
        <w:bottom w:val="none" w:sz="0" w:space="0" w:color="auto"/>
        <w:right w:val="none" w:sz="0" w:space="0" w:color="auto"/>
      </w:divBdr>
    </w:div>
    <w:div w:id="1991473008">
      <w:bodyDiv w:val="1"/>
      <w:marLeft w:val="0"/>
      <w:marRight w:val="0"/>
      <w:marTop w:val="0"/>
      <w:marBottom w:val="0"/>
      <w:divBdr>
        <w:top w:val="none" w:sz="0" w:space="0" w:color="auto"/>
        <w:left w:val="none" w:sz="0" w:space="0" w:color="auto"/>
        <w:bottom w:val="none" w:sz="0" w:space="0" w:color="auto"/>
        <w:right w:val="none" w:sz="0" w:space="0" w:color="auto"/>
      </w:divBdr>
    </w:div>
    <w:div w:id="1992637982">
      <w:bodyDiv w:val="1"/>
      <w:marLeft w:val="0"/>
      <w:marRight w:val="0"/>
      <w:marTop w:val="0"/>
      <w:marBottom w:val="0"/>
      <w:divBdr>
        <w:top w:val="none" w:sz="0" w:space="0" w:color="auto"/>
        <w:left w:val="none" w:sz="0" w:space="0" w:color="auto"/>
        <w:bottom w:val="none" w:sz="0" w:space="0" w:color="auto"/>
        <w:right w:val="none" w:sz="0" w:space="0" w:color="auto"/>
      </w:divBdr>
    </w:div>
    <w:div w:id="1994677511">
      <w:bodyDiv w:val="1"/>
      <w:marLeft w:val="0"/>
      <w:marRight w:val="0"/>
      <w:marTop w:val="0"/>
      <w:marBottom w:val="0"/>
      <w:divBdr>
        <w:top w:val="none" w:sz="0" w:space="0" w:color="auto"/>
        <w:left w:val="none" w:sz="0" w:space="0" w:color="auto"/>
        <w:bottom w:val="none" w:sz="0" w:space="0" w:color="auto"/>
        <w:right w:val="none" w:sz="0" w:space="0" w:color="auto"/>
      </w:divBdr>
    </w:div>
    <w:div w:id="2006785306">
      <w:bodyDiv w:val="1"/>
      <w:marLeft w:val="0"/>
      <w:marRight w:val="0"/>
      <w:marTop w:val="0"/>
      <w:marBottom w:val="0"/>
      <w:divBdr>
        <w:top w:val="none" w:sz="0" w:space="0" w:color="auto"/>
        <w:left w:val="none" w:sz="0" w:space="0" w:color="auto"/>
        <w:bottom w:val="none" w:sz="0" w:space="0" w:color="auto"/>
        <w:right w:val="none" w:sz="0" w:space="0" w:color="auto"/>
      </w:divBdr>
    </w:div>
    <w:div w:id="2007435307">
      <w:bodyDiv w:val="1"/>
      <w:marLeft w:val="0"/>
      <w:marRight w:val="0"/>
      <w:marTop w:val="0"/>
      <w:marBottom w:val="0"/>
      <w:divBdr>
        <w:top w:val="none" w:sz="0" w:space="0" w:color="auto"/>
        <w:left w:val="none" w:sz="0" w:space="0" w:color="auto"/>
        <w:bottom w:val="none" w:sz="0" w:space="0" w:color="auto"/>
        <w:right w:val="none" w:sz="0" w:space="0" w:color="auto"/>
      </w:divBdr>
    </w:div>
    <w:div w:id="2008291050">
      <w:bodyDiv w:val="1"/>
      <w:marLeft w:val="0"/>
      <w:marRight w:val="0"/>
      <w:marTop w:val="0"/>
      <w:marBottom w:val="0"/>
      <w:divBdr>
        <w:top w:val="none" w:sz="0" w:space="0" w:color="auto"/>
        <w:left w:val="none" w:sz="0" w:space="0" w:color="auto"/>
        <w:bottom w:val="none" w:sz="0" w:space="0" w:color="auto"/>
        <w:right w:val="none" w:sz="0" w:space="0" w:color="auto"/>
      </w:divBdr>
    </w:div>
    <w:div w:id="2008752743">
      <w:bodyDiv w:val="1"/>
      <w:marLeft w:val="0"/>
      <w:marRight w:val="0"/>
      <w:marTop w:val="0"/>
      <w:marBottom w:val="0"/>
      <w:divBdr>
        <w:top w:val="none" w:sz="0" w:space="0" w:color="auto"/>
        <w:left w:val="none" w:sz="0" w:space="0" w:color="auto"/>
        <w:bottom w:val="none" w:sz="0" w:space="0" w:color="auto"/>
        <w:right w:val="none" w:sz="0" w:space="0" w:color="auto"/>
      </w:divBdr>
    </w:div>
    <w:div w:id="2009936545">
      <w:bodyDiv w:val="1"/>
      <w:marLeft w:val="0"/>
      <w:marRight w:val="0"/>
      <w:marTop w:val="0"/>
      <w:marBottom w:val="0"/>
      <w:divBdr>
        <w:top w:val="none" w:sz="0" w:space="0" w:color="auto"/>
        <w:left w:val="none" w:sz="0" w:space="0" w:color="auto"/>
        <w:bottom w:val="none" w:sz="0" w:space="0" w:color="auto"/>
        <w:right w:val="none" w:sz="0" w:space="0" w:color="auto"/>
      </w:divBdr>
    </w:div>
    <w:div w:id="2011171882">
      <w:bodyDiv w:val="1"/>
      <w:marLeft w:val="0"/>
      <w:marRight w:val="0"/>
      <w:marTop w:val="0"/>
      <w:marBottom w:val="0"/>
      <w:divBdr>
        <w:top w:val="none" w:sz="0" w:space="0" w:color="auto"/>
        <w:left w:val="none" w:sz="0" w:space="0" w:color="auto"/>
        <w:bottom w:val="none" w:sz="0" w:space="0" w:color="auto"/>
        <w:right w:val="none" w:sz="0" w:space="0" w:color="auto"/>
      </w:divBdr>
    </w:div>
    <w:div w:id="2012370335">
      <w:bodyDiv w:val="1"/>
      <w:marLeft w:val="0"/>
      <w:marRight w:val="0"/>
      <w:marTop w:val="0"/>
      <w:marBottom w:val="0"/>
      <w:divBdr>
        <w:top w:val="none" w:sz="0" w:space="0" w:color="auto"/>
        <w:left w:val="none" w:sz="0" w:space="0" w:color="auto"/>
        <w:bottom w:val="none" w:sz="0" w:space="0" w:color="auto"/>
        <w:right w:val="none" w:sz="0" w:space="0" w:color="auto"/>
      </w:divBdr>
    </w:div>
    <w:div w:id="2012757836">
      <w:bodyDiv w:val="1"/>
      <w:marLeft w:val="0"/>
      <w:marRight w:val="0"/>
      <w:marTop w:val="0"/>
      <w:marBottom w:val="0"/>
      <w:divBdr>
        <w:top w:val="none" w:sz="0" w:space="0" w:color="auto"/>
        <w:left w:val="none" w:sz="0" w:space="0" w:color="auto"/>
        <w:bottom w:val="none" w:sz="0" w:space="0" w:color="auto"/>
        <w:right w:val="none" w:sz="0" w:space="0" w:color="auto"/>
      </w:divBdr>
    </w:div>
    <w:div w:id="2014910313">
      <w:bodyDiv w:val="1"/>
      <w:marLeft w:val="0"/>
      <w:marRight w:val="0"/>
      <w:marTop w:val="0"/>
      <w:marBottom w:val="0"/>
      <w:divBdr>
        <w:top w:val="none" w:sz="0" w:space="0" w:color="auto"/>
        <w:left w:val="none" w:sz="0" w:space="0" w:color="auto"/>
        <w:bottom w:val="none" w:sz="0" w:space="0" w:color="auto"/>
        <w:right w:val="none" w:sz="0" w:space="0" w:color="auto"/>
      </w:divBdr>
    </w:div>
    <w:div w:id="2025741819">
      <w:bodyDiv w:val="1"/>
      <w:marLeft w:val="0"/>
      <w:marRight w:val="0"/>
      <w:marTop w:val="0"/>
      <w:marBottom w:val="0"/>
      <w:divBdr>
        <w:top w:val="none" w:sz="0" w:space="0" w:color="auto"/>
        <w:left w:val="none" w:sz="0" w:space="0" w:color="auto"/>
        <w:bottom w:val="none" w:sz="0" w:space="0" w:color="auto"/>
        <w:right w:val="none" w:sz="0" w:space="0" w:color="auto"/>
      </w:divBdr>
    </w:div>
    <w:div w:id="2027752798">
      <w:bodyDiv w:val="1"/>
      <w:marLeft w:val="0"/>
      <w:marRight w:val="0"/>
      <w:marTop w:val="0"/>
      <w:marBottom w:val="0"/>
      <w:divBdr>
        <w:top w:val="none" w:sz="0" w:space="0" w:color="auto"/>
        <w:left w:val="none" w:sz="0" w:space="0" w:color="auto"/>
        <w:bottom w:val="none" w:sz="0" w:space="0" w:color="auto"/>
        <w:right w:val="none" w:sz="0" w:space="0" w:color="auto"/>
      </w:divBdr>
    </w:div>
    <w:div w:id="2034261875">
      <w:bodyDiv w:val="1"/>
      <w:marLeft w:val="0"/>
      <w:marRight w:val="0"/>
      <w:marTop w:val="0"/>
      <w:marBottom w:val="0"/>
      <w:divBdr>
        <w:top w:val="none" w:sz="0" w:space="0" w:color="auto"/>
        <w:left w:val="none" w:sz="0" w:space="0" w:color="auto"/>
        <w:bottom w:val="none" w:sz="0" w:space="0" w:color="auto"/>
        <w:right w:val="none" w:sz="0" w:space="0" w:color="auto"/>
      </w:divBdr>
    </w:div>
    <w:div w:id="2038389102">
      <w:bodyDiv w:val="1"/>
      <w:marLeft w:val="0"/>
      <w:marRight w:val="0"/>
      <w:marTop w:val="0"/>
      <w:marBottom w:val="0"/>
      <w:divBdr>
        <w:top w:val="none" w:sz="0" w:space="0" w:color="auto"/>
        <w:left w:val="none" w:sz="0" w:space="0" w:color="auto"/>
        <w:bottom w:val="none" w:sz="0" w:space="0" w:color="auto"/>
        <w:right w:val="none" w:sz="0" w:space="0" w:color="auto"/>
      </w:divBdr>
    </w:div>
    <w:div w:id="2041585363">
      <w:bodyDiv w:val="1"/>
      <w:marLeft w:val="0"/>
      <w:marRight w:val="0"/>
      <w:marTop w:val="0"/>
      <w:marBottom w:val="0"/>
      <w:divBdr>
        <w:top w:val="none" w:sz="0" w:space="0" w:color="auto"/>
        <w:left w:val="none" w:sz="0" w:space="0" w:color="auto"/>
        <w:bottom w:val="none" w:sz="0" w:space="0" w:color="auto"/>
        <w:right w:val="none" w:sz="0" w:space="0" w:color="auto"/>
      </w:divBdr>
    </w:div>
    <w:div w:id="2041782140">
      <w:bodyDiv w:val="1"/>
      <w:marLeft w:val="0"/>
      <w:marRight w:val="0"/>
      <w:marTop w:val="0"/>
      <w:marBottom w:val="0"/>
      <w:divBdr>
        <w:top w:val="none" w:sz="0" w:space="0" w:color="auto"/>
        <w:left w:val="none" w:sz="0" w:space="0" w:color="auto"/>
        <w:bottom w:val="none" w:sz="0" w:space="0" w:color="auto"/>
        <w:right w:val="none" w:sz="0" w:space="0" w:color="auto"/>
      </w:divBdr>
    </w:div>
    <w:div w:id="2042246699">
      <w:bodyDiv w:val="1"/>
      <w:marLeft w:val="0"/>
      <w:marRight w:val="0"/>
      <w:marTop w:val="0"/>
      <w:marBottom w:val="0"/>
      <w:divBdr>
        <w:top w:val="none" w:sz="0" w:space="0" w:color="auto"/>
        <w:left w:val="none" w:sz="0" w:space="0" w:color="auto"/>
        <w:bottom w:val="none" w:sz="0" w:space="0" w:color="auto"/>
        <w:right w:val="none" w:sz="0" w:space="0" w:color="auto"/>
      </w:divBdr>
    </w:div>
    <w:div w:id="2043171425">
      <w:bodyDiv w:val="1"/>
      <w:marLeft w:val="0"/>
      <w:marRight w:val="0"/>
      <w:marTop w:val="0"/>
      <w:marBottom w:val="0"/>
      <w:divBdr>
        <w:top w:val="none" w:sz="0" w:space="0" w:color="auto"/>
        <w:left w:val="none" w:sz="0" w:space="0" w:color="auto"/>
        <w:bottom w:val="none" w:sz="0" w:space="0" w:color="auto"/>
        <w:right w:val="none" w:sz="0" w:space="0" w:color="auto"/>
      </w:divBdr>
    </w:div>
    <w:div w:id="2043549804">
      <w:bodyDiv w:val="1"/>
      <w:marLeft w:val="0"/>
      <w:marRight w:val="0"/>
      <w:marTop w:val="0"/>
      <w:marBottom w:val="0"/>
      <w:divBdr>
        <w:top w:val="none" w:sz="0" w:space="0" w:color="auto"/>
        <w:left w:val="none" w:sz="0" w:space="0" w:color="auto"/>
        <w:bottom w:val="none" w:sz="0" w:space="0" w:color="auto"/>
        <w:right w:val="none" w:sz="0" w:space="0" w:color="auto"/>
      </w:divBdr>
    </w:div>
    <w:div w:id="2045324345">
      <w:bodyDiv w:val="1"/>
      <w:marLeft w:val="0"/>
      <w:marRight w:val="0"/>
      <w:marTop w:val="0"/>
      <w:marBottom w:val="0"/>
      <w:divBdr>
        <w:top w:val="none" w:sz="0" w:space="0" w:color="auto"/>
        <w:left w:val="none" w:sz="0" w:space="0" w:color="auto"/>
        <w:bottom w:val="none" w:sz="0" w:space="0" w:color="auto"/>
        <w:right w:val="none" w:sz="0" w:space="0" w:color="auto"/>
      </w:divBdr>
    </w:div>
    <w:div w:id="2052530700">
      <w:bodyDiv w:val="1"/>
      <w:marLeft w:val="0"/>
      <w:marRight w:val="0"/>
      <w:marTop w:val="0"/>
      <w:marBottom w:val="0"/>
      <w:divBdr>
        <w:top w:val="none" w:sz="0" w:space="0" w:color="auto"/>
        <w:left w:val="none" w:sz="0" w:space="0" w:color="auto"/>
        <w:bottom w:val="none" w:sz="0" w:space="0" w:color="auto"/>
        <w:right w:val="none" w:sz="0" w:space="0" w:color="auto"/>
      </w:divBdr>
    </w:div>
    <w:div w:id="2057200222">
      <w:bodyDiv w:val="1"/>
      <w:marLeft w:val="0"/>
      <w:marRight w:val="0"/>
      <w:marTop w:val="0"/>
      <w:marBottom w:val="0"/>
      <w:divBdr>
        <w:top w:val="none" w:sz="0" w:space="0" w:color="auto"/>
        <w:left w:val="none" w:sz="0" w:space="0" w:color="auto"/>
        <w:bottom w:val="none" w:sz="0" w:space="0" w:color="auto"/>
        <w:right w:val="none" w:sz="0" w:space="0" w:color="auto"/>
      </w:divBdr>
    </w:div>
    <w:div w:id="2057968747">
      <w:bodyDiv w:val="1"/>
      <w:marLeft w:val="0"/>
      <w:marRight w:val="0"/>
      <w:marTop w:val="0"/>
      <w:marBottom w:val="0"/>
      <w:divBdr>
        <w:top w:val="none" w:sz="0" w:space="0" w:color="auto"/>
        <w:left w:val="none" w:sz="0" w:space="0" w:color="auto"/>
        <w:bottom w:val="none" w:sz="0" w:space="0" w:color="auto"/>
        <w:right w:val="none" w:sz="0" w:space="0" w:color="auto"/>
      </w:divBdr>
    </w:div>
    <w:div w:id="2073118696">
      <w:bodyDiv w:val="1"/>
      <w:marLeft w:val="0"/>
      <w:marRight w:val="0"/>
      <w:marTop w:val="0"/>
      <w:marBottom w:val="0"/>
      <w:divBdr>
        <w:top w:val="none" w:sz="0" w:space="0" w:color="auto"/>
        <w:left w:val="none" w:sz="0" w:space="0" w:color="auto"/>
        <w:bottom w:val="none" w:sz="0" w:space="0" w:color="auto"/>
        <w:right w:val="none" w:sz="0" w:space="0" w:color="auto"/>
      </w:divBdr>
    </w:div>
    <w:div w:id="2077119390">
      <w:bodyDiv w:val="1"/>
      <w:marLeft w:val="0"/>
      <w:marRight w:val="0"/>
      <w:marTop w:val="0"/>
      <w:marBottom w:val="0"/>
      <w:divBdr>
        <w:top w:val="none" w:sz="0" w:space="0" w:color="auto"/>
        <w:left w:val="none" w:sz="0" w:space="0" w:color="auto"/>
        <w:bottom w:val="none" w:sz="0" w:space="0" w:color="auto"/>
        <w:right w:val="none" w:sz="0" w:space="0" w:color="auto"/>
      </w:divBdr>
    </w:div>
    <w:div w:id="2078941938">
      <w:bodyDiv w:val="1"/>
      <w:marLeft w:val="0"/>
      <w:marRight w:val="0"/>
      <w:marTop w:val="0"/>
      <w:marBottom w:val="0"/>
      <w:divBdr>
        <w:top w:val="none" w:sz="0" w:space="0" w:color="auto"/>
        <w:left w:val="none" w:sz="0" w:space="0" w:color="auto"/>
        <w:bottom w:val="none" w:sz="0" w:space="0" w:color="auto"/>
        <w:right w:val="none" w:sz="0" w:space="0" w:color="auto"/>
      </w:divBdr>
    </w:div>
    <w:div w:id="2081324523">
      <w:bodyDiv w:val="1"/>
      <w:marLeft w:val="0"/>
      <w:marRight w:val="0"/>
      <w:marTop w:val="0"/>
      <w:marBottom w:val="0"/>
      <w:divBdr>
        <w:top w:val="none" w:sz="0" w:space="0" w:color="auto"/>
        <w:left w:val="none" w:sz="0" w:space="0" w:color="auto"/>
        <w:bottom w:val="none" w:sz="0" w:space="0" w:color="auto"/>
        <w:right w:val="none" w:sz="0" w:space="0" w:color="auto"/>
      </w:divBdr>
    </w:div>
    <w:div w:id="2083939494">
      <w:bodyDiv w:val="1"/>
      <w:marLeft w:val="0"/>
      <w:marRight w:val="0"/>
      <w:marTop w:val="0"/>
      <w:marBottom w:val="0"/>
      <w:divBdr>
        <w:top w:val="none" w:sz="0" w:space="0" w:color="auto"/>
        <w:left w:val="none" w:sz="0" w:space="0" w:color="auto"/>
        <w:bottom w:val="none" w:sz="0" w:space="0" w:color="auto"/>
        <w:right w:val="none" w:sz="0" w:space="0" w:color="auto"/>
      </w:divBdr>
    </w:div>
    <w:div w:id="2087915581">
      <w:bodyDiv w:val="1"/>
      <w:marLeft w:val="0"/>
      <w:marRight w:val="0"/>
      <w:marTop w:val="0"/>
      <w:marBottom w:val="0"/>
      <w:divBdr>
        <w:top w:val="none" w:sz="0" w:space="0" w:color="auto"/>
        <w:left w:val="none" w:sz="0" w:space="0" w:color="auto"/>
        <w:bottom w:val="none" w:sz="0" w:space="0" w:color="auto"/>
        <w:right w:val="none" w:sz="0" w:space="0" w:color="auto"/>
      </w:divBdr>
    </w:div>
    <w:div w:id="2090535866">
      <w:bodyDiv w:val="1"/>
      <w:marLeft w:val="0"/>
      <w:marRight w:val="0"/>
      <w:marTop w:val="0"/>
      <w:marBottom w:val="0"/>
      <w:divBdr>
        <w:top w:val="none" w:sz="0" w:space="0" w:color="auto"/>
        <w:left w:val="none" w:sz="0" w:space="0" w:color="auto"/>
        <w:bottom w:val="none" w:sz="0" w:space="0" w:color="auto"/>
        <w:right w:val="none" w:sz="0" w:space="0" w:color="auto"/>
      </w:divBdr>
    </w:div>
    <w:div w:id="2097508627">
      <w:bodyDiv w:val="1"/>
      <w:marLeft w:val="0"/>
      <w:marRight w:val="0"/>
      <w:marTop w:val="0"/>
      <w:marBottom w:val="0"/>
      <w:divBdr>
        <w:top w:val="none" w:sz="0" w:space="0" w:color="auto"/>
        <w:left w:val="none" w:sz="0" w:space="0" w:color="auto"/>
        <w:bottom w:val="none" w:sz="0" w:space="0" w:color="auto"/>
        <w:right w:val="none" w:sz="0" w:space="0" w:color="auto"/>
      </w:divBdr>
    </w:div>
    <w:div w:id="2098481454">
      <w:bodyDiv w:val="1"/>
      <w:marLeft w:val="0"/>
      <w:marRight w:val="0"/>
      <w:marTop w:val="0"/>
      <w:marBottom w:val="0"/>
      <w:divBdr>
        <w:top w:val="none" w:sz="0" w:space="0" w:color="auto"/>
        <w:left w:val="none" w:sz="0" w:space="0" w:color="auto"/>
        <w:bottom w:val="none" w:sz="0" w:space="0" w:color="auto"/>
        <w:right w:val="none" w:sz="0" w:space="0" w:color="auto"/>
      </w:divBdr>
    </w:div>
    <w:div w:id="2099711289">
      <w:bodyDiv w:val="1"/>
      <w:marLeft w:val="0"/>
      <w:marRight w:val="0"/>
      <w:marTop w:val="0"/>
      <w:marBottom w:val="0"/>
      <w:divBdr>
        <w:top w:val="none" w:sz="0" w:space="0" w:color="auto"/>
        <w:left w:val="none" w:sz="0" w:space="0" w:color="auto"/>
        <w:bottom w:val="none" w:sz="0" w:space="0" w:color="auto"/>
        <w:right w:val="none" w:sz="0" w:space="0" w:color="auto"/>
      </w:divBdr>
    </w:div>
    <w:div w:id="2101103693">
      <w:bodyDiv w:val="1"/>
      <w:marLeft w:val="0"/>
      <w:marRight w:val="0"/>
      <w:marTop w:val="0"/>
      <w:marBottom w:val="0"/>
      <w:divBdr>
        <w:top w:val="none" w:sz="0" w:space="0" w:color="auto"/>
        <w:left w:val="none" w:sz="0" w:space="0" w:color="auto"/>
        <w:bottom w:val="none" w:sz="0" w:space="0" w:color="auto"/>
        <w:right w:val="none" w:sz="0" w:space="0" w:color="auto"/>
      </w:divBdr>
    </w:div>
    <w:div w:id="2101296053">
      <w:bodyDiv w:val="1"/>
      <w:marLeft w:val="0"/>
      <w:marRight w:val="0"/>
      <w:marTop w:val="0"/>
      <w:marBottom w:val="0"/>
      <w:divBdr>
        <w:top w:val="none" w:sz="0" w:space="0" w:color="auto"/>
        <w:left w:val="none" w:sz="0" w:space="0" w:color="auto"/>
        <w:bottom w:val="none" w:sz="0" w:space="0" w:color="auto"/>
        <w:right w:val="none" w:sz="0" w:space="0" w:color="auto"/>
      </w:divBdr>
    </w:div>
    <w:div w:id="2103138739">
      <w:bodyDiv w:val="1"/>
      <w:marLeft w:val="0"/>
      <w:marRight w:val="0"/>
      <w:marTop w:val="0"/>
      <w:marBottom w:val="0"/>
      <w:divBdr>
        <w:top w:val="none" w:sz="0" w:space="0" w:color="auto"/>
        <w:left w:val="none" w:sz="0" w:space="0" w:color="auto"/>
        <w:bottom w:val="none" w:sz="0" w:space="0" w:color="auto"/>
        <w:right w:val="none" w:sz="0" w:space="0" w:color="auto"/>
      </w:divBdr>
    </w:div>
    <w:div w:id="2103913345">
      <w:bodyDiv w:val="1"/>
      <w:marLeft w:val="0"/>
      <w:marRight w:val="0"/>
      <w:marTop w:val="0"/>
      <w:marBottom w:val="0"/>
      <w:divBdr>
        <w:top w:val="none" w:sz="0" w:space="0" w:color="auto"/>
        <w:left w:val="none" w:sz="0" w:space="0" w:color="auto"/>
        <w:bottom w:val="none" w:sz="0" w:space="0" w:color="auto"/>
        <w:right w:val="none" w:sz="0" w:space="0" w:color="auto"/>
      </w:divBdr>
    </w:div>
    <w:div w:id="2111002735">
      <w:bodyDiv w:val="1"/>
      <w:marLeft w:val="0"/>
      <w:marRight w:val="0"/>
      <w:marTop w:val="0"/>
      <w:marBottom w:val="0"/>
      <w:divBdr>
        <w:top w:val="none" w:sz="0" w:space="0" w:color="auto"/>
        <w:left w:val="none" w:sz="0" w:space="0" w:color="auto"/>
        <w:bottom w:val="none" w:sz="0" w:space="0" w:color="auto"/>
        <w:right w:val="none" w:sz="0" w:space="0" w:color="auto"/>
      </w:divBdr>
    </w:div>
    <w:div w:id="2112116443">
      <w:bodyDiv w:val="1"/>
      <w:marLeft w:val="0"/>
      <w:marRight w:val="0"/>
      <w:marTop w:val="0"/>
      <w:marBottom w:val="0"/>
      <w:divBdr>
        <w:top w:val="none" w:sz="0" w:space="0" w:color="auto"/>
        <w:left w:val="none" w:sz="0" w:space="0" w:color="auto"/>
        <w:bottom w:val="none" w:sz="0" w:space="0" w:color="auto"/>
        <w:right w:val="none" w:sz="0" w:space="0" w:color="auto"/>
      </w:divBdr>
    </w:div>
    <w:div w:id="2112318150">
      <w:bodyDiv w:val="1"/>
      <w:marLeft w:val="0"/>
      <w:marRight w:val="0"/>
      <w:marTop w:val="0"/>
      <w:marBottom w:val="0"/>
      <w:divBdr>
        <w:top w:val="none" w:sz="0" w:space="0" w:color="auto"/>
        <w:left w:val="none" w:sz="0" w:space="0" w:color="auto"/>
        <w:bottom w:val="none" w:sz="0" w:space="0" w:color="auto"/>
        <w:right w:val="none" w:sz="0" w:space="0" w:color="auto"/>
      </w:divBdr>
    </w:div>
    <w:div w:id="2114856536">
      <w:bodyDiv w:val="1"/>
      <w:marLeft w:val="0"/>
      <w:marRight w:val="0"/>
      <w:marTop w:val="0"/>
      <w:marBottom w:val="0"/>
      <w:divBdr>
        <w:top w:val="none" w:sz="0" w:space="0" w:color="auto"/>
        <w:left w:val="none" w:sz="0" w:space="0" w:color="auto"/>
        <w:bottom w:val="none" w:sz="0" w:space="0" w:color="auto"/>
        <w:right w:val="none" w:sz="0" w:space="0" w:color="auto"/>
      </w:divBdr>
    </w:div>
    <w:div w:id="2115393334">
      <w:bodyDiv w:val="1"/>
      <w:marLeft w:val="0"/>
      <w:marRight w:val="0"/>
      <w:marTop w:val="0"/>
      <w:marBottom w:val="0"/>
      <w:divBdr>
        <w:top w:val="none" w:sz="0" w:space="0" w:color="auto"/>
        <w:left w:val="none" w:sz="0" w:space="0" w:color="auto"/>
        <w:bottom w:val="none" w:sz="0" w:space="0" w:color="auto"/>
        <w:right w:val="none" w:sz="0" w:space="0" w:color="auto"/>
      </w:divBdr>
    </w:div>
    <w:div w:id="2115517073">
      <w:bodyDiv w:val="1"/>
      <w:marLeft w:val="0"/>
      <w:marRight w:val="0"/>
      <w:marTop w:val="0"/>
      <w:marBottom w:val="0"/>
      <w:divBdr>
        <w:top w:val="none" w:sz="0" w:space="0" w:color="auto"/>
        <w:left w:val="none" w:sz="0" w:space="0" w:color="auto"/>
        <w:bottom w:val="none" w:sz="0" w:space="0" w:color="auto"/>
        <w:right w:val="none" w:sz="0" w:space="0" w:color="auto"/>
      </w:divBdr>
    </w:div>
    <w:div w:id="2118286677">
      <w:bodyDiv w:val="1"/>
      <w:marLeft w:val="0"/>
      <w:marRight w:val="0"/>
      <w:marTop w:val="0"/>
      <w:marBottom w:val="0"/>
      <w:divBdr>
        <w:top w:val="none" w:sz="0" w:space="0" w:color="auto"/>
        <w:left w:val="none" w:sz="0" w:space="0" w:color="auto"/>
        <w:bottom w:val="none" w:sz="0" w:space="0" w:color="auto"/>
        <w:right w:val="none" w:sz="0" w:space="0" w:color="auto"/>
      </w:divBdr>
    </w:div>
    <w:div w:id="2119327493">
      <w:bodyDiv w:val="1"/>
      <w:marLeft w:val="0"/>
      <w:marRight w:val="0"/>
      <w:marTop w:val="0"/>
      <w:marBottom w:val="0"/>
      <w:divBdr>
        <w:top w:val="none" w:sz="0" w:space="0" w:color="auto"/>
        <w:left w:val="none" w:sz="0" w:space="0" w:color="auto"/>
        <w:bottom w:val="none" w:sz="0" w:space="0" w:color="auto"/>
        <w:right w:val="none" w:sz="0" w:space="0" w:color="auto"/>
      </w:divBdr>
    </w:div>
    <w:div w:id="2119641724">
      <w:bodyDiv w:val="1"/>
      <w:marLeft w:val="0"/>
      <w:marRight w:val="0"/>
      <w:marTop w:val="0"/>
      <w:marBottom w:val="0"/>
      <w:divBdr>
        <w:top w:val="none" w:sz="0" w:space="0" w:color="auto"/>
        <w:left w:val="none" w:sz="0" w:space="0" w:color="auto"/>
        <w:bottom w:val="none" w:sz="0" w:space="0" w:color="auto"/>
        <w:right w:val="none" w:sz="0" w:space="0" w:color="auto"/>
      </w:divBdr>
    </w:div>
    <w:div w:id="2127190272">
      <w:bodyDiv w:val="1"/>
      <w:marLeft w:val="0"/>
      <w:marRight w:val="0"/>
      <w:marTop w:val="0"/>
      <w:marBottom w:val="0"/>
      <w:divBdr>
        <w:top w:val="none" w:sz="0" w:space="0" w:color="auto"/>
        <w:left w:val="none" w:sz="0" w:space="0" w:color="auto"/>
        <w:bottom w:val="none" w:sz="0" w:space="0" w:color="auto"/>
        <w:right w:val="none" w:sz="0" w:space="0" w:color="auto"/>
      </w:divBdr>
    </w:div>
    <w:div w:id="2132705093">
      <w:bodyDiv w:val="1"/>
      <w:marLeft w:val="0"/>
      <w:marRight w:val="0"/>
      <w:marTop w:val="0"/>
      <w:marBottom w:val="0"/>
      <w:divBdr>
        <w:top w:val="none" w:sz="0" w:space="0" w:color="auto"/>
        <w:left w:val="none" w:sz="0" w:space="0" w:color="auto"/>
        <w:bottom w:val="none" w:sz="0" w:space="0" w:color="auto"/>
        <w:right w:val="none" w:sz="0" w:space="0" w:color="auto"/>
      </w:divBdr>
    </w:div>
    <w:div w:id="2139376444">
      <w:bodyDiv w:val="1"/>
      <w:marLeft w:val="0"/>
      <w:marRight w:val="0"/>
      <w:marTop w:val="0"/>
      <w:marBottom w:val="0"/>
      <w:divBdr>
        <w:top w:val="none" w:sz="0" w:space="0" w:color="auto"/>
        <w:left w:val="none" w:sz="0" w:space="0" w:color="auto"/>
        <w:bottom w:val="none" w:sz="0" w:space="0" w:color="auto"/>
        <w:right w:val="none" w:sz="0" w:space="0" w:color="auto"/>
      </w:divBdr>
    </w:div>
    <w:div w:id="2141528422">
      <w:bodyDiv w:val="1"/>
      <w:marLeft w:val="0"/>
      <w:marRight w:val="0"/>
      <w:marTop w:val="0"/>
      <w:marBottom w:val="0"/>
      <w:divBdr>
        <w:top w:val="none" w:sz="0" w:space="0" w:color="auto"/>
        <w:left w:val="none" w:sz="0" w:space="0" w:color="auto"/>
        <w:bottom w:val="none" w:sz="0" w:space="0" w:color="auto"/>
        <w:right w:val="none" w:sz="0" w:space="0" w:color="auto"/>
      </w:divBdr>
    </w:div>
    <w:div w:id="2144889033">
      <w:bodyDiv w:val="1"/>
      <w:marLeft w:val="0"/>
      <w:marRight w:val="0"/>
      <w:marTop w:val="0"/>
      <w:marBottom w:val="0"/>
      <w:divBdr>
        <w:top w:val="none" w:sz="0" w:space="0" w:color="auto"/>
        <w:left w:val="none" w:sz="0" w:space="0" w:color="auto"/>
        <w:bottom w:val="none" w:sz="0" w:space="0" w:color="auto"/>
        <w:right w:val="none" w:sz="0" w:space="0" w:color="auto"/>
      </w:divBdr>
    </w:div>
    <w:div w:id="214665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Cam17</b:Tag>
    <b:SourceType>InternetSite</b:SourceType>
    <b:Guid>{4C20CC6B-523A-401F-95EC-4544253480F6}</b:Guid>
    <b:Title>Enrolment</b:Title>
    <b:YearAccessed>2017</b:YearAccessed>
    <b:MonthAccessed>November</b:MonthAccessed>
    <b:DayAccessed>08</b:DayAccessed>
    <b:URL>https://dictionary.cambridge.org/dictionary/english/enrolment</b:URL>
    <b:Author>
      <b:Author>
        <b:Corporate>Camebridge Dictonary</b:Corporate>
      </b:Author>
    </b:Author>
    <b:RefOrder>1</b:RefOrder>
  </b:Source>
  <b:Source>
    <b:Tag>Cam18</b:Tag>
    <b:SourceType>InternetSite</b:SourceType>
    <b:Guid>{CC69E1DE-075F-4EA2-B6C2-FB48506EFD0F}</b:Guid>
    <b:Author>
      <b:Author>
        <b:Corporate>Cambridge Dictonary</b:Corporate>
      </b:Author>
    </b:Author>
    <b:Title>System</b:Title>
    <b:YearAccessed>2017</b:YearAccessed>
    <b:MonthAccessed>November</b:MonthAccessed>
    <b:DayAccessed>08</b:DayAccessed>
    <b:URL>https://dictionary.cambridge.org/dictionary/english/system</b:URL>
    <b:RefOrder>2</b:RefOrder>
  </b:Source>
  <b:Source>
    <b:Tag>Cam19</b:Tag>
    <b:SourceType>InternetSite</b:SourceType>
    <b:Guid>{15092EB4-3CD9-4711-833D-64E083C96906}</b:Guid>
    <b:Author>
      <b:Author>
        <b:Corporate>Cambridge Dictionary</b:Corporate>
      </b:Author>
    </b:Author>
    <b:Title>Data Entry</b:Title>
    <b:YearAccessed>2017</b:YearAccessed>
    <b:MonthAccessed>November</b:MonthAccessed>
    <b:DayAccessed>14</b:DayAccessed>
    <b:URL>https://dictionary.cambridge.org/dictionary/english/data-entry?q=Data+Entry</b:URL>
    <b:RefOrder>12</b:RefOrder>
  </b:Source>
  <b:Source>
    <b:Tag>NPT17</b:Tag>
    <b:SourceType>InternetSite</b:SourceType>
    <b:Guid>{29BE5A18-1254-4326-AAB9-3CD1F40007DA}</b:Guid>
    <b:Author>
      <b:Author>
        <b:Corporate>NPTC Group</b:Corporate>
      </b:Author>
    </b:Author>
    <b:Title>Application Form</b:Title>
    <b:InternetSiteTitle>NPTC Group</b:InternetSiteTitle>
    <b:YearAccessed>2017</b:YearAccessed>
    <b:MonthAccessed>November</b:MonthAccessed>
    <b:DayAccessed>14</b:DayAccessed>
    <b:URL>https://www.nptcgroup.ac.uk/application-form/</b:URL>
    <b:RefOrder>28</b:RefOrder>
  </b:Source>
  <b:Source>
    <b:Tag>Placeholder1</b:Tag>
    <b:SourceType>Book</b:SourceType>
    <b:Guid>{ECCBA5D6-E2C3-455A-B23F-4316448CD7F8}</b:Guid>
    <b:RefOrder>29</b:RefOrder>
  </b:Source>
  <b:Source>
    <b:Tag>Dat17</b:Tag>
    <b:SourceType>InternetSite</b:SourceType>
    <b:Guid>{1EEF34D8-6511-4B36-86A0-D4AEC95F43E3}</b:Guid>
    <b:Title>Data Entry</b:Title>
    <b:URL>http://www.yourdictionary.org/data-entry</b:URL>
    <b:Author>
      <b:Author>
        <b:Corporate>Your Dictonary</b:Corporate>
      </b:Author>
    </b:Author>
    <b:YearAccessed>2017</b:YearAccessed>
    <b:MonthAccessed>November</b:MonthAccessed>
    <b:DayAccessed>14</b:DayAccessed>
    <b:RefOrder>13</b:RefOrder>
  </b:Source>
  <b:Source>
    <b:Tag>Van17</b:Tag>
    <b:SourceType>DocumentFromInternetSite</b:SourceType>
    <b:Guid>{78221CBE-DDA1-4558-B5FC-76FE6960EC8B}</b:Guid>
    <b:Title>The advantages and disadvantages of data entry methofs</b:Title>
    <b:InternetSiteTitle>Department of Biostatistics</b:InternetSiteTitle>
    <b:YearAccessed>2017</b:YearAccessed>
    <b:MonthAccessed>November</b:MonthAccessed>
    <b:DayAccessed>14</b:DayAccessed>
    <b:URL>http://biostat.mc.vanderbilt.edu/TPT/SOURCE/Extras/DataManagement/Data%20entry%20methods.pdf</b:URL>
    <b:Author>
      <b:Author>
        <b:Corporate>Vanderbilt University</b:Corporate>
      </b:Author>
    </b:Author>
    <b:RefOrder>14</b:RefOrder>
  </b:Source>
  <b:Source>
    <b:Tag>Uni17</b:Tag>
    <b:SourceType>InternetSite</b:SourceType>
    <b:Guid>{D16120AD-EC23-4A3A-86B4-41CD454BA95E}</b:Guid>
    <b:Author>
      <b:Author>
        <b:Corporate>University of Wales Trinity Saint David</b:Corporate>
      </b:Author>
    </b:Author>
    <b:Title>Enrolment</b:Title>
    <b:YearAccessed>2017</b:YearAccessed>
    <b:MonthAccessed>November</b:MonthAccessed>
    <b:DayAccessed>21</b:DayAccessed>
    <b:URL>http://www.uwtsd.ac.uk/registry/enrolment/</b:URL>
    <b:RefOrder>3</b:RefOrder>
  </b:Source>
  <b:Source>
    <b:Tag>NPT171</b:Tag>
    <b:SourceType>InternetSite</b:SourceType>
    <b:Guid>{7B6B3942-5368-45AD-90F4-3A585507C34A}</b:Guid>
    <b:Author>
      <b:Author>
        <b:Corporate>NPTC Group</b:Corporate>
      </b:Author>
    </b:Author>
    <b:Title>About Us</b:Title>
    <b:YearAccessed>2017</b:YearAccessed>
    <b:MonthAccessed>November</b:MonthAccessed>
    <b:DayAccessed>21</b:DayAccessed>
    <b:URL>https://www.nptcgroup.ac.uk/about-us/</b:URL>
    <b:RefOrder>5</b:RefOrder>
  </b:Source>
  <b:Source>
    <b:Tag>How17</b:Tag>
    <b:SourceType>InternetSite</b:SourceType>
    <b:Guid>{36A2F910-E48A-4B3B-A46B-F612D5A75A30}</b:Guid>
    <b:Title>How much can you get?</b:Title>
    <b:YearAccessed>2017</b:YearAccessed>
    <b:MonthAccessed>November</b:MonthAccessed>
    <b:DayAccessed>21</b:DayAccessed>
    <b:URL>http://www.studentfinancewales.co.uk/undergraduate-students/part-time-students/continuing-students/course-grant.aspx#.WhQLNrKLRph</b:URL>
    <b:Author>
      <b:Author>
        <b:Corporate>Student Finance Wales</b:Corporate>
      </b:Author>
    </b:Author>
    <b:RefOrder>4</b:RefOrder>
  </b:Source>
  <b:Source>
    <b:Tag>GOV17</b:Tag>
    <b:SourceType>InternetSite</b:SourceType>
    <b:Guid>{8EEF1B25-1D80-402B-8842-16B09F53F86D}</b:Guid>
    <b:Author>
      <b:Author>
        <b:Corporate>GOV.UK</b:Corporate>
      </b:Author>
    </b:Author>
    <b:Title>Data Protection</b:Title>
    <b:YearAccessed>2017</b:YearAccessed>
    <b:MonthAccessed>November</b:MonthAccessed>
    <b:DayAccessed>21</b:DayAccessed>
    <b:URL>https://www.gov.uk/data-protection</b:URL>
    <b:RefOrder>6</b:RefOrder>
  </b:Source>
  <b:Source>
    <b:Tag>Leg17</b:Tag>
    <b:SourceType>InternetSite</b:SourceType>
    <b:Guid>{F4B0BAE2-2325-4698-A0A5-C17113A655FA}</b:Guid>
    <b:Author>
      <b:Author>
        <b:Corporate>Legislation.gov.uk</b:Corporate>
      </b:Author>
    </b:Author>
    <b:Title>Computer Misuse Act 1990</b:Title>
    <b:YearAccessed>2017</b:YearAccessed>
    <b:MonthAccessed>November</b:MonthAccessed>
    <b:DayAccessed>21</b:DayAccessed>
    <b:StandardNumber>https://www.legislation.gov.uk/ukpga/1990/18/introduction</b:StandardNumber>
    <b:RefOrder>7</b:RefOrder>
  </b:Source>
  <b:Source>
    <b:Tag>Leg171</b:Tag>
    <b:SourceType>InternetSite</b:SourceType>
    <b:Guid>{EF7BA2BD-78E6-457C-9877-75389F27C042}</b:Guid>
    <b:Author>
      <b:Author>
        <b:Corporate>Legislation.gov.uk</b:Corporate>
      </b:Author>
    </b:Author>
    <b:Title>Education and Inspections Act 2006</b:Title>
    <b:YearAccessed>2017</b:YearAccessed>
    <b:MonthAccessed>November</b:MonthAccessed>
    <b:DayAccessed>28</b:DayAccessed>
    <b:URL>https://www.legislation.gov.uk/ukpga/2006/40/introduction</b:URL>
    <b:RefOrder>8</b:RefOrder>
  </b:Source>
  <b:Source>
    <b:Tag>Leg172</b:Tag>
    <b:SourceType>InternetSite</b:SourceType>
    <b:Guid>{8DF3B568-EB6E-4F68-9E80-033816F35DB4}</b:Guid>
    <b:Author>
      <b:Author>
        <b:Corporate>Legislation.co.uk</b:Corporate>
      </b:Author>
    </b:Author>
    <b:Title>Human Rights Act 1998</b:Title>
    <b:YearAccessed>2017</b:YearAccessed>
    <b:MonthAccessed>November</b:MonthAccessed>
    <b:DayAccessed>2017</b:DayAccessed>
    <b:URL>https://www.legislation.gov.uk/ukpga/1998/42/contents</b:URL>
    <b:RefOrder>9</b:RefOrder>
  </b:Source>
  <b:Source>
    <b:Tag>Min17</b:Tag>
    <b:SourceType>InternetSite</b:SourceType>
    <b:Guid>{7388F52B-B6B8-4499-B0DC-DABE18B634FD}</b:Guid>
    <b:Author>
      <b:Author>
        <b:Corporate>Mind.org.uk</b:Corporate>
      </b:Author>
    </b:Author>
    <b:Title>Human Rights Act 1998</b:Title>
    <b:InternetSiteTitle>Mind for better mental health</b:InternetSiteTitle>
    <b:YearAccessed>2017</b:YearAccessed>
    <b:MonthAccessed>November</b:MonthAccessed>
    <b:DayAccessed>28</b:DayAccessed>
    <b:URL>https://www.mind.org.uk/media/1823083/human-rights-act.pdf</b:URL>
    <b:RefOrder>10</b:RefOrder>
  </b:Source>
  <b:Source>
    <b:Tag>Leg173</b:Tag>
    <b:SourceType>InternetSite</b:SourceType>
    <b:Guid>{5F17386A-29E2-4258-8223-2353047D4E93}</b:Guid>
    <b:Author>
      <b:Author>
        <b:Corporate>Legisilation.gov.uk</b:Corporate>
      </b:Author>
    </b:Author>
    <b:Title>Higher Education and Research Act 2017</b:Title>
    <b:YearAccessed>2017</b:YearAccessed>
    <b:MonthAccessed>November</b:MonthAccessed>
    <b:DayAccessed>28</b:DayAccessed>
    <b:URL>http://www.legislation.gov.uk/ukpga/2017/29/introduction</b:URL>
    <b:RefOrder>11</b:RefOrder>
  </b:Source>
  <b:Source>
    <b:Tag>Tri17</b:Tag>
    <b:SourceType>DocumentFromInternetSite</b:SourceType>
    <b:Guid>{E74E78DF-C48F-49C3-890F-683BCCE62CE8}</b:Guid>
    <b:Title>ebs Empoweing FE and vocational providers to deliver successful outcomes</b:Title>
    <b:YearAccessed>2017</b:YearAccessed>
    <b:MonthAccessed>November</b:MonthAccessed>
    <b:DayAccessed>28</b:DayAccessed>
    <b:URL>http://www.tribalgroup.com/media/1221/bro_ebs_v4.pdf</b:URL>
    <b:Author>
      <b:Author>
        <b:NameList>
          <b:Person>
            <b:Last>TribalGroup</b:Last>
          </b:Person>
        </b:NameList>
      </b:Author>
    </b:Author>
    <b:RefOrder>15</b:RefOrder>
  </b:Source>
  <b:Source>
    <b:Tag>Cit17</b:Tag>
    <b:SourceType>DocumentFromInternetSite</b:SourceType>
    <b:Guid>{9FFF2E87-9EC0-4D52-8045-636AD28CF4A4}</b:Guid>
    <b:Author>
      <b:Author>
        <b:Corporate>City University of Seattle</b:Corporate>
      </b:Author>
    </b:Author>
    <b:Title>Chapter Three: Research Methodology</b:Title>
    <b:YearAccessed>2017</b:YearAccessed>
    <b:MonthAccessed>November</b:MonthAccessed>
    <b:DayAccessed>28</b:DayAccessed>
    <b:URL>http://www.is.cityu.edu.hk/staff/isrobert/phd/ch3.pdf</b:URL>
    <b:RefOrder>18</b:RefOrder>
  </b:Source>
  <b:Source>
    <b:Tag>CAP17</b:Tag>
    <b:SourceType>InternetSite</b:SourceType>
    <b:Guid>{C76DA8E5-82E6-464B-B619-9CCB3B84FD46}</b:Guid>
    <b:Title>UNIT-e student management information system</b:Title>
    <b:YearAccessed>2017</b:YearAccessed>
    <b:MonthAccessed>November</b:MonthAccessed>
    <b:DayAccessed>28</b:DayAccessed>
    <b:URL>http://www.capita-fhe.co.uk/unit-e</b:URL>
    <b:Author>
      <b:Author>
        <b:Corporate>CAPITA</b:Corporate>
      </b:Author>
    </b:Author>
    <b:RefOrder>16</b:RefOrder>
  </b:Source>
  <b:Source>
    <b:Tag>Uni174</b:Tag>
    <b:SourceType>InternetSite</b:SourceType>
    <b:Guid>{9DBF6A19-E29B-4E43-9F6B-B4532AEED074}</b:Guid>
    <b:Title>Student Management System</b:Title>
    <b:YearAccessed>2017</b:YearAccessed>
    <b:MonthAccessed>December</b:MonthAccessed>
    <b:DayAccessed>3</b:DayAccessed>
    <b:URL>http://www.unit4.com/uki/sectors/education</b:URL>
    <b:Author>
      <b:Author>
        <b:Corporate>Unit 4</b:Corporate>
      </b:Author>
    </b:Author>
    <b:RefOrder>17</b:RefOrder>
  </b:Source>
  <b:Source>
    <b:Tag>Aug17</b:Tag>
    <b:SourceType>DocumentFromInternetSite</b:SourceType>
    <b:Guid>{CC28AE87-237E-44F1-9B26-CBB26EB19789}</b:Guid>
    <b:Title>Positive Philosophy</b:Title>
    <b:YearAccessed>2017</b:YearAccessed>
    <b:MonthAccessed>December</b:MonthAccessed>
    <b:DayAccessed>3</b:DayAccessed>
    <b:URL>http://philosophy.lander.edu/intro/articles/comte-a.pdf</b:URL>
    <b:Author>
      <b:Author>
        <b:NameList>
          <b:Person>
            <b:Last>Comte</b:Last>
            <b:First>Auguste</b:First>
          </b:Person>
        </b:NameList>
      </b:Author>
    </b:Author>
    <b:RefOrder>19</b:RefOrder>
  </b:Source>
  <b:Source>
    <b:Tag>Spi17</b:Tag>
    <b:SourceType>InternetSite</b:SourceType>
    <b:Guid>{607150B4-D4CB-45CB-9CA9-E019608E34D0}</b:Guid>
    <b:Title>Video lesson plan for: Difference Between Inductive and Deductive Research </b:Title>
    <b:YearAccessed>2017</b:YearAccessed>
    <b:MonthAccessed>December</b:MonthAccessed>
    <b:DayAccessed>4</b:DayAccessed>
    <b:URL>https://www.spiral.ac/sharing/w41qw6v/difference-between-inductive-and-deductive-research</b:URL>
    <b:Author>
      <b:Author>
        <b:Corporate>Spiral</b:Corporate>
      </b:Author>
    </b:Author>
    <b:RefOrder>20</b:RefOrder>
  </b:Source>
  <b:Source>
    <b:Tag>ASC17</b:Tag>
    <b:SourceType>InternetSite</b:SourceType>
    <b:Guid>{AFC9C6DE-ED32-4EFC-8C63-8EBB0F3983EB}</b:Guid>
    <b:Author>
      <b:Author>
        <b:Corporate>ASCD</b:Corporate>
      </b:Author>
    </b:Author>
    <b:Title>Guiding School Improvement with Action Research</b:Title>
    <b:YearAccessed>2017</b:YearAccessed>
    <b:MonthAccessed>December</b:MonthAccessed>
    <b:DayAccessed>4</b:DayAccessed>
    <b:URL>http://www.ascd.org/publications/books/100047/chapters/What-Is-Action-Research%C2%A2.aspx</b:URL>
    <b:RefOrder>21</b:RefOrder>
  </b:Source>
  <b:Source>
    <b:Tag>Sau17</b:Tag>
    <b:SourceType>DocumentFromInternetSite</b:SourceType>
    <b:Guid>{E3E4D0D2-347B-4036-973D-F4442F3DF8AF}</b:Guid>
    <b:Title>The Layers of Research Design</b:Title>
    <b:InternetSiteTitle>Academia</b:InternetSiteTitle>
    <b:YearAccessed>2017</b:YearAccessed>
    <b:MonthAccessed>December</b:MonthAccessed>
    <b:DayAccessed>5</b:DayAccessed>
    <b:URL>http://www.academia.edu/4107831/The_Layers_of_Research_Design</b:URL>
    <b:Author>
      <b:Author>
        <b:NameList>
          <b:Person>
            <b:Last>Saunders</b:Last>
            <b:First>Mark</b:First>
          </b:Person>
          <b:Person>
            <b:Last>Tosey</b:Last>
            <b:Middle>Paul</b:Middle>
          </b:Person>
        </b:NameList>
      </b:Author>
    </b:Author>
    <b:RefOrder>22</b:RefOrder>
  </b:Source>
  <b:Source>
    <b:Tag>Har17</b:Tag>
    <b:SourceType>DocumentFromInternetSite</b:SourceType>
    <b:Guid>{26114A47-3FA7-4F85-835D-806F5C2E3F18}</b:Guid>
    <b:Author>
      <b:Author>
        <b:NameList>
          <b:Person>
            <b:Last>Building</b:Last>
            <b:First>Harry</b:First>
            <b:Middle>Pitt</b:Middle>
          </b:Person>
        </b:NameList>
      </b:Author>
    </b:Author>
    <b:Title>QUANTITATIVE ANALYSIS APPROACHES TO QUALITATIVE DATA</b:Title>
    <b:InternetSiteTitle>CuteSeerX</b:InternetSiteTitle>
    <b:YearAccessed>2017</b:YearAccessed>
    <b:MonthAccessed>December</b:MonthAccessed>
    <b:DayAccessed>5</b:DayAccessed>
    <b:URL>http://citeseerx.ist.psu.edu/viewdoc/download;jsessionid=56A9791D73D3A511040688EE8F87898D?doi=10.1.1.189.3862&amp;rep=rep1&amp;type=pdf</b:URL>
    <b:RefOrder>23</b:RefOrder>
  </b:Source>
  <b:Source>
    <b:Tag>Ins17</b:Tag>
    <b:SourceType>DocumentFromInternetSite</b:SourceType>
    <b:Guid>{6656BA5B-0A78-4E4F-AE7A-ED3588A840D5}</b:Guid>
    <b:Author>
      <b:Author>
        <b:Corporate>Institutional Review Board for Social &amp; Behavioral Sciences</b:Corporate>
      </b:Author>
    </b:Author>
    <b:Title>Observations</b:Title>
    <b:YearAccessed>2017</b:YearAccessed>
    <b:MonthAccessed>December</b:MonthAccessed>
    <b:DayAccessed>5</b:DayAccessed>
    <b:URL>http://www.virginia.edu/vpr/irb/sbs/resources_guide_data_method_observe.html</b:URL>
    <b:RefOrder>24</b:RefOrder>
  </b:Source>
  <b:Source>
    <b:Tag>Uni171</b:Tag>
    <b:SourceType>DocumentFromInternetSite</b:SourceType>
    <b:Guid>{8065FE12-ED4C-4362-87AF-433D0249DF0D}</b:Guid>
    <b:Author>
      <b:Author>
        <b:Corporate>University of Missouri St. Louis</b:Corporate>
      </b:Author>
    </b:Author>
    <b:Title>Data Collection Methods</b:Title>
    <b:YearAccessed>2017</b:YearAccessed>
    <b:MonthAccessed>December</b:MonthAccessed>
    <b:DayAccessed>5</b:DayAccessed>
    <b:URL>http://www.umsl.edu/~sauterv/analysis/488_f02_papers/data_collexn_files/thePaper.htm</b:URL>
    <b:RefOrder>25</b:RefOrder>
  </b:Source>
  <b:Source>
    <b:Tag>Min171</b:Tag>
    <b:SourceType>InternetSite</b:SourceType>
    <b:Guid>{824E2409-6450-4A14-BADD-AB0AFE461ADC}</b:Guid>
    <b:Title>Timeboxing</b:Title>
    <b:YearAccessed>2017</b:YearAccessed>
    <b:MonthAccessed>December</b:MonthAccessed>
    <b:DayAccessed>5</b:DayAccessed>
    <b:URL>https://www.mindtools.com/pages/article/timeboxing.htm</b:URL>
    <b:Author>
      <b:Author>
        <b:Corporate>MindTools</b:Corporate>
      </b:Author>
    </b:Author>
    <b:RefOrder>26</b:RefOrder>
  </b:Source>
  <b:Source>
    <b:Tag>Dan08</b:Tag>
    <b:SourceType>InternetSite</b:SourceType>
    <b:Guid>{63D8853D-2C1B-4DBB-BBF9-16A24056BD5E}</b:Guid>
    <b:Title>Ethical consideration for data collection and research tools</b:Title>
    <b:InternetSiteTitle>Cardiff Metropolitan University</b:InternetSiteTitle>
    <b:Year>2008</b:Year>
    <b:YearAccessed>2017</b:YearAccessed>
    <b:MonthAccessed>December</b:MonthAccessed>
    <b:DayAccessed>4</b:DayAccessed>
    <b:URL>https://study.cardiffmet.ac.uk/AcSkills/Documents/Research/Research_Ethics_elesson/page_22.htm</b:URL>
    <b:Author>
      <b:Author>
        <b:NameList>
          <b:Person>
            <b:Last>Danvers</b:Last>
            <b:First>Emily</b:First>
          </b:Person>
          <b:Person>
            <b:Last>Desai</b:Last>
            <b:First>Riti</b:First>
          </b:Person>
        </b:NameList>
      </b:Author>
    </b:Author>
    <b:RefOrder>27</b:RefOrder>
  </b:Source>
</b:Sources>
</file>

<file path=customXml/itemProps1.xml><?xml version="1.0" encoding="utf-8"?>
<ds:datastoreItem xmlns:ds="http://schemas.openxmlformats.org/officeDocument/2006/customXml" ds:itemID="{8FEF39E7-FBF5-4DDA-A76C-15765FDEF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CB96FA72</Template>
  <TotalTime>1</TotalTime>
  <Pages>21</Pages>
  <Words>5459</Words>
  <Characters>31122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Project Proposal</vt:lpstr>
    </vt:vector>
  </TitlesOfParts>
  <Company>NPTC Group</Company>
  <LinksUpToDate>false</LinksUpToDate>
  <CharactersWithSpaces>36508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
  <dc:creator>219240</dc:creator>
  <cp:keywords/>
  <dc:description/>
  <cp:lastModifiedBy>Adams, Jeanette</cp:lastModifiedBy>
  <cp:revision>42</cp:revision>
  <dcterms:created xsi:type="dcterms:W3CDTF">2017-11-23T14:13:00Z</dcterms:created>
  <dcterms:modified xsi:type="dcterms:W3CDTF">2018-01-16T16:24:00Z</dcterms:modified>
</cp:coreProperties>
</file>