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2B998FE" w:rsidR="005E6C44" w:rsidRPr="004C3A0B" w:rsidRDefault="00EB0F0E" w:rsidP="003F6F7B">
            <w:pPr>
              <w:rPr>
                <w:rFonts w:ascii="Arial" w:hAnsi="Arial" w:cs="Arial"/>
                <w:sz w:val="22"/>
                <w:szCs w:val="22"/>
              </w:rPr>
            </w:pPr>
            <w:proofErr w:type="spellStart"/>
            <w:r w:rsidRPr="00EB0F0E">
              <w:rPr>
                <w:rFonts w:ascii="Arial" w:hAnsi="Arial" w:cs="Arial"/>
                <w:sz w:val="22"/>
                <w:szCs w:val="22"/>
              </w:rPr>
              <w:t>Gondaliya</w:t>
            </w:r>
            <w:proofErr w:type="spellEnd"/>
            <w:r w:rsidRPr="00EB0F0E">
              <w:rPr>
                <w:rFonts w:ascii="Arial" w:hAnsi="Arial" w:cs="Arial"/>
                <w:sz w:val="22"/>
                <w:szCs w:val="22"/>
              </w:rPr>
              <w:t xml:space="preserve"> Meet </w:t>
            </w:r>
            <w:proofErr w:type="spellStart"/>
            <w:r w:rsidRPr="00EB0F0E">
              <w:rPr>
                <w:rFonts w:ascii="Arial" w:hAnsi="Arial" w:cs="Arial"/>
                <w:sz w:val="22"/>
                <w:szCs w:val="22"/>
              </w:rPr>
              <w:t>Jaysukhbhai</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01E29D" w:rsidR="005E6C44" w:rsidRPr="004C3A0B" w:rsidRDefault="00EB0F0E" w:rsidP="003F6F7B">
            <w:pPr>
              <w:rPr>
                <w:rFonts w:ascii="Arial" w:hAnsi="Arial" w:cs="Arial"/>
                <w:sz w:val="22"/>
                <w:szCs w:val="22"/>
              </w:rPr>
            </w:pPr>
            <w:r w:rsidRPr="00EB0F0E">
              <w:rPr>
                <w:rFonts w:ascii="Arial" w:hAnsi="Arial" w:cs="Arial"/>
                <w:sz w:val="22"/>
                <w:szCs w:val="22"/>
              </w:rPr>
              <w:t>2427127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9F67223" w:rsidR="005E6C44" w:rsidRPr="004C3A0B" w:rsidRDefault="00EB0F0E" w:rsidP="003F6F7B">
            <w:pPr>
              <w:rPr>
                <w:rFonts w:ascii="Arial" w:hAnsi="Arial" w:cs="Arial"/>
                <w:sz w:val="22"/>
                <w:szCs w:val="22"/>
              </w:rPr>
            </w:pPr>
            <w:r w:rsidRPr="00EB0F0E">
              <w:rPr>
                <w:rFonts w:ascii="Arial" w:hAnsi="Arial" w:cs="Arial"/>
                <w:sz w:val="22"/>
                <w:szCs w:val="22"/>
              </w:rPr>
              <w:t>2427127@student.uwtsd.ac.uk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A8A835B" w:rsidR="005E6C44" w:rsidRPr="004C3A0B" w:rsidRDefault="00EB0F0E" w:rsidP="003F6F7B">
            <w:pPr>
              <w:rPr>
                <w:rFonts w:ascii="Arial" w:hAnsi="Arial" w:cs="Arial"/>
                <w:sz w:val="22"/>
                <w:szCs w:val="22"/>
              </w:rPr>
            </w:pPr>
            <w:r w:rsidRPr="00EB0F0E">
              <w:rPr>
                <w:rFonts w:ascii="Arial" w:hAnsi="Arial" w:cs="Arial"/>
                <w:sz w:val="22"/>
                <w:szCs w:val="22"/>
              </w:rPr>
              <w:t>MBA international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BA3E57B" w:rsidR="005E6C44" w:rsidRPr="004C3A0B" w:rsidRDefault="00EB0F0E" w:rsidP="003F6F7B">
            <w:pPr>
              <w:rPr>
                <w:rFonts w:ascii="Arial" w:hAnsi="Arial" w:cs="Arial"/>
                <w:sz w:val="22"/>
                <w:szCs w:val="22"/>
              </w:rPr>
            </w:pPr>
            <w:proofErr w:type="spellStart"/>
            <w:proofErr w:type="gramStart"/>
            <w:r w:rsidRPr="00EB0F0E">
              <w:rPr>
                <w:rFonts w:ascii="Arial" w:hAnsi="Arial" w:cs="Arial"/>
                <w:sz w:val="22"/>
                <w:szCs w:val="22"/>
              </w:rPr>
              <w:t>Dr.Andry</w:t>
            </w:r>
            <w:proofErr w:type="spellEnd"/>
            <w:proofErr w:type="gramEnd"/>
            <w:r w:rsidRPr="00EB0F0E">
              <w:rPr>
                <w:rFonts w:ascii="Arial" w:hAnsi="Arial" w:cs="Arial"/>
                <w:sz w:val="22"/>
                <w:szCs w:val="22"/>
              </w:rPr>
              <w:t xml:space="preserve"> </w:t>
            </w:r>
            <w:proofErr w:type="spellStart"/>
            <w:r w:rsidRPr="00EB0F0E">
              <w:rPr>
                <w:rFonts w:ascii="Arial" w:hAnsi="Arial" w:cs="Arial"/>
                <w:sz w:val="22"/>
                <w:szCs w:val="22"/>
              </w:rPr>
              <w:t>Rakotovololona</w:t>
            </w:r>
            <w:proofErr w:type="spellEnd"/>
            <w:r w:rsidRPr="00EB0F0E">
              <w:rPr>
                <w:rFonts w:ascii="Arial" w:hAnsi="Arial" w:cs="Arial"/>
                <w:sz w:val="22"/>
                <w:szCs w:val="22"/>
              </w:rPr>
              <w: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A34F059" w:rsidR="004C3D85" w:rsidRPr="004C3A0B" w:rsidRDefault="0099656A" w:rsidP="003C07E3">
            <w:pPr>
              <w:rPr>
                <w:rFonts w:ascii="Arial" w:hAnsi="Arial" w:cs="Arial"/>
                <w:sz w:val="22"/>
                <w:szCs w:val="22"/>
              </w:rPr>
            </w:pPr>
            <w:r w:rsidRPr="0099656A">
              <w:rPr>
                <w:rFonts w:ascii="Arial" w:hAnsi="Arial" w:cs="Arial"/>
                <w:sz w:val="22"/>
                <w:szCs w:val="22"/>
              </w:rPr>
              <w:t>The Rise of E-sports in India and Its Contribution to Economic Growth and Employment Opportunities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69DE9A9" w:rsidR="004C3D85" w:rsidRPr="00D839CD" w:rsidRDefault="0099656A" w:rsidP="003C07E3">
            <w:pPr>
              <w:rPr>
                <w:rFonts w:ascii="Arial" w:hAnsi="Arial" w:cs="Arial"/>
                <w:sz w:val="22"/>
                <w:szCs w:val="22"/>
              </w:rPr>
            </w:pPr>
            <w:r>
              <w:rPr>
                <w:rFonts w:ascii="Arial" w:hAnsi="Arial" w:cs="Arial"/>
                <w:sz w:val="22"/>
                <w:szCs w:val="22"/>
              </w:rPr>
              <w:t>23.02.2026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0C731C9" w:rsidR="004C3D85" w:rsidRPr="004C3A0B" w:rsidRDefault="0099656A" w:rsidP="003C07E3">
            <w:pPr>
              <w:rPr>
                <w:rFonts w:ascii="Arial" w:hAnsi="Arial" w:cs="Arial"/>
                <w:sz w:val="22"/>
                <w:szCs w:val="22"/>
              </w:rPr>
            </w:pPr>
            <w:r>
              <w:rPr>
                <w:rFonts w:ascii="Arial" w:hAnsi="Arial" w:cs="Arial"/>
                <w:sz w:val="22"/>
                <w:szCs w:val="22"/>
              </w:rPr>
              <w:t>05.06.2026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5435CBF" w:rsidR="00F96C3F" w:rsidRDefault="00A03459" w:rsidP="00A03459">
            <w:pPr>
              <w:jc w:val="both"/>
              <w:rPr>
                <w:rFonts w:ascii="Arial" w:hAnsi="Arial" w:cs="Arial"/>
              </w:rPr>
            </w:pPr>
            <w:r>
              <w:t>The purpose of this research activity is to investigate the rapid rise of the e-sports industry in India and evaluate its impact on economic growth and employment generation. The study aims to analyse how increasing digitalisation, mobile gaming, and internet accessibility have contributed to industry expansion. It also focuses on understanding revenue generation through sponsorships, streaming, and investments, as well as the creation of diverse job opportunities such as professional gamers, developers, and content creators. Overall, the research seeks to highlight the significance of e-sports as an emerging sector contributing to India’s digital economy and youth employment.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E6EB35" w14:textId="77777777" w:rsidR="0099656A" w:rsidRDefault="0099656A" w:rsidP="0099656A">
            <w:pPr>
              <w:numPr>
                <w:ilvl w:val="0"/>
                <w:numId w:val="28"/>
              </w:numPr>
              <w:spacing w:after="240" w:line="360" w:lineRule="auto"/>
              <w:jc w:val="both"/>
              <w:rPr>
                <w:sz w:val="24"/>
                <w:szCs w:val="24"/>
              </w:rPr>
            </w:pPr>
            <w:r>
              <w:rPr>
                <w:sz w:val="24"/>
                <w:szCs w:val="24"/>
              </w:rPr>
              <w:t>How has the e-sports industry risen in India?</w:t>
            </w:r>
          </w:p>
          <w:p w14:paraId="4ADA1B55" w14:textId="77777777" w:rsidR="0099656A" w:rsidRDefault="0099656A" w:rsidP="0099656A">
            <w:pPr>
              <w:numPr>
                <w:ilvl w:val="0"/>
                <w:numId w:val="28"/>
              </w:numPr>
              <w:spacing w:after="240" w:line="360" w:lineRule="auto"/>
              <w:jc w:val="both"/>
              <w:rPr>
                <w:sz w:val="24"/>
                <w:szCs w:val="24"/>
              </w:rPr>
            </w:pPr>
            <w:r>
              <w:rPr>
                <w:sz w:val="24"/>
                <w:szCs w:val="24"/>
              </w:rPr>
              <w:t>How do the e-sports industries generate economic value for India?</w:t>
            </w:r>
          </w:p>
          <w:p w14:paraId="2C5765DF" w14:textId="77777777" w:rsidR="0099656A" w:rsidRDefault="0099656A" w:rsidP="0099656A">
            <w:pPr>
              <w:numPr>
                <w:ilvl w:val="0"/>
                <w:numId w:val="28"/>
              </w:numPr>
              <w:spacing w:after="240" w:line="360" w:lineRule="auto"/>
              <w:jc w:val="both"/>
              <w:rPr>
                <w:sz w:val="24"/>
                <w:szCs w:val="24"/>
              </w:rPr>
            </w:pPr>
            <w:r>
              <w:rPr>
                <w:sz w:val="24"/>
                <w:szCs w:val="24"/>
              </w:rPr>
              <w:t xml:space="preserve">How does the e-sports industry generate employment in various positions? </w:t>
            </w:r>
          </w:p>
          <w:p w14:paraId="43E4BFAF" w14:textId="0BF0A0D4" w:rsidR="00F96C3F" w:rsidRPr="007B5368" w:rsidRDefault="0099656A" w:rsidP="00F96C3F">
            <w:pPr>
              <w:numPr>
                <w:ilvl w:val="0"/>
                <w:numId w:val="28"/>
              </w:numPr>
              <w:spacing w:after="240" w:line="360" w:lineRule="auto"/>
              <w:jc w:val="both"/>
              <w:rPr>
                <w:sz w:val="24"/>
                <w:szCs w:val="24"/>
              </w:rPr>
            </w:pPr>
            <w:r>
              <w:rPr>
                <w:sz w:val="24"/>
                <w:szCs w:val="24"/>
              </w:rPr>
              <w:t>Which mobile gaming's drive popularity in India as a multi-sport discipline function in India?</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7429920" w:rsidR="00F96C3F" w:rsidRDefault="0099656A" w:rsidP="0099656A">
            <w:pPr>
              <w:jc w:val="both"/>
              <w:rPr>
                <w:rFonts w:ascii="Arial" w:hAnsi="Arial" w:cs="Arial"/>
              </w:rPr>
            </w:pPr>
            <w:r>
              <w:rPr>
                <w:sz w:val="24"/>
                <w:szCs w:val="24"/>
              </w:rPr>
              <w:t>The aim of this research is to investigate e-sports popularity in India by studying the impact of economic development such as the growth of the industry, its revenue generation in the Indian digital gaming sector.</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AB06E22" w14:textId="77777777" w:rsidR="0099656A" w:rsidRDefault="0099656A" w:rsidP="0099656A">
            <w:pPr>
              <w:numPr>
                <w:ilvl w:val="0"/>
                <w:numId w:val="29"/>
              </w:numPr>
              <w:spacing w:after="240" w:line="360" w:lineRule="auto"/>
              <w:jc w:val="both"/>
              <w:rPr>
                <w:sz w:val="24"/>
                <w:szCs w:val="24"/>
              </w:rPr>
            </w:pPr>
            <w:r>
              <w:rPr>
                <w:sz w:val="24"/>
                <w:szCs w:val="24"/>
              </w:rPr>
              <w:t xml:space="preserve">To investigate the e-sports industry growth in India such as increasing number of gamers, sports tournaments and rising viewership. </w:t>
            </w:r>
          </w:p>
          <w:p w14:paraId="2D7DCDF8" w14:textId="77777777" w:rsidR="0099656A" w:rsidRDefault="0099656A" w:rsidP="0099656A">
            <w:pPr>
              <w:numPr>
                <w:ilvl w:val="0"/>
                <w:numId w:val="29"/>
              </w:numPr>
              <w:spacing w:after="240" w:line="360" w:lineRule="auto"/>
              <w:jc w:val="both"/>
              <w:rPr>
                <w:sz w:val="24"/>
                <w:szCs w:val="24"/>
              </w:rPr>
            </w:pPr>
            <w:r>
              <w:rPr>
                <w:sz w:val="24"/>
                <w:szCs w:val="24"/>
              </w:rPr>
              <w:t xml:space="preserve">To assess the e-sports, generate economic value for India through their revenue streams and investment activities across the market. </w:t>
            </w:r>
          </w:p>
          <w:p w14:paraId="4E535EBC" w14:textId="77777777" w:rsidR="0099656A" w:rsidRDefault="0099656A" w:rsidP="0099656A">
            <w:pPr>
              <w:numPr>
                <w:ilvl w:val="0"/>
                <w:numId w:val="29"/>
              </w:numPr>
              <w:spacing w:after="240" w:line="360" w:lineRule="auto"/>
              <w:jc w:val="both"/>
              <w:rPr>
                <w:sz w:val="24"/>
                <w:szCs w:val="24"/>
              </w:rPr>
            </w:pPr>
            <w:r>
              <w:rPr>
                <w:sz w:val="24"/>
                <w:szCs w:val="24"/>
              </w:rPr>
              <w:t xml:space="preserve">To assess the e-sports industry generates employment in various positions which include professional players, game developers, analysts and content creators. </w:t>
            </w:r>
          </w:p>
          <w:p w14:paraId="72272B05" w14:textId="69842790" w:rsidR="00F96C3F" w:rsidRPr="0099656A" w:rsidRDefault="0099656A" w:rsidP="00F96C3F">
            <w:pPr>
              <w:numPr>
                <w:ilvl w:val="0"/>
                <w:numId w:val="29"/>
              </w:numPr>
              <w:spacing w:after="240" w:line="360" w:lineRule="auto"/>
              <w:jc w:val="both"/>
              <w:rPr>
                <w:sz w:val="24"/>
                <w:szCs w:val="24"/>
              </w:rPr>
            </w:pPr>
            <w:r>
              <w:rPr>
                <w:sz w:val="24"/>
                <w:szCs w:val="24"/>
              </w:rPr>
              <w:t>To examine mobile gaming adoption, internet penetration, sponsorships, government recognition of e-sports as a multi-sport discipline function which drive popularity in India.</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 xml:space="preserve">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3F255A81" w14:textId="77777777" w:rsidR="00B95C02" w:rsidRPr="00B95C02" w:rsidRDefault="00B95C02" w:rsidP="00B95C02">
            <w:pPr>
              <w:pStyle w:val="NormalWeb"/>
              <w:jc w:val="both"/>
            </w:pPr>
            <w:r w:rsidRPr="00B95C02">
              <w:t xml:space="preserve">This research will adopt a </w:t>
            </w:r>
            <w:r w:rsidRPr="00B95C02">
              <w:rPr>
                <w:rStyle w:val="Strong"/>
                <w:b w:val="0"/>
              </w:rPr>
              <w:t>secondary data collection approach</w:t>
            </w:r>
            <w:r w:rsidRPr="00B95C02">
              <w:t xml:space="preserve"> to gather relevant and reliable information on the growth of the e-sports industry in India and its economic and employment contributions. Data will be collected from a range of credible and publicly available sources to ensure accuracy and relevance.</w:t>
            </w:r>
          </w:p>
          <w:p w14:paraId="170DD877" w14:textId="77777777" w:rsidR="00B95C02" w:rsidRPr="00B95C02" w:rsidRDefault="00B95C02" w:rsidP="00B95C02">
            <w:pPr>
              <w:pStyle w:val="NormalWeb"/>
              <w:jc w:val="both"/>
            </w:pPr>
            <w:r w:rsidRPr="00B95C02">
              <w:t xml:space="preserve">The main sources of data will include </w:t>
            </w:r>
            <w:r w:rsidRPr="00B95C02">
              <w:rPr>
                <w:rStyle w:val="Strong"/>
                <w:b w:val="0"/>
              </w:rPr>
              <w:t>academic journals, industry reports, government publications, and reputable online articles</w:t>
            </w:r>
            <w:r w:rsidRPr="00B95C02">
              <w:t>. Platforms such as Google Scholar, research databases, official industry websites, and news portals will be used to identify suitable materials. A systematic search strategy will be applied using keywords such as “e-sports in India,” “gaming industry growth,” “economic impact of gaming,” and “employment in e-sports.”</w:t>
            </w:r>
          </w:p>
          <w:p w14:paraId="0935F94B" w14:textId="77777777" w:rsidR="00B95C02" w:rsidRPr="00B95C02" w:rsidRDefault="00B95C02" w:rsidP="00B95C02">
            <w:pPr>
              <w:pStyle w:val="NormalWeb"/>
              <w:jc w:val="both"/>
            </w:pPr>
            <w:r w:rsidRPr="00B95C02">
              <w:t xml:space="preserve">Approximately </w:t>
            </w:r>
            <w:r w:rsidRPr="00B95C02">
              <w:rPr>
                <w:rStyle w:val="Strong"/>
                <w:b w:val="0"/>
              </w:rPr>
              <w:t>30–35 recent sources</w:t>
            </w:r>
            <w:r w:rsidRPr="00B95C02">
              <w:t xml:space="preserve"> published within the last few years will be selected to ensure that the data reflects current trends and developments. The selection process will focus on the credibility, relevance, and reliability of each source. After selection, important information related to industry growth, revenue generation, job creation, and technological advancements will be extracted and organised.</w:t>
            </w:r>
          </w:p>
          <w:p w14:paraId="76A95E3A" w14:textId="77777777" w:rsidR="00B95C02" w:rsidRPr="00B95C02" w:rsidRDefault="00B95C02" w:rsidP="00B95C02">
            <w:pPr>
              <w:pStyle w:val="NormalWeb"/>
              <w:jc w:val="both"/>
            </w:pPr>
            <w:r w:rsidRPr="00B95C02">
              <w:t>The collected data will be documented and stored carefully to maintain transparency and consistency throughout the research process. Proper referencing and citation methods will be followed to acknowledge all sources and avoid plagiarism.</w:t>
            </w:r>
          </w:p>
          <w:p w14:paraId="0687532F" w14:textId="49FDDF4C" w:rsidR="00F96C3F" w:rsidRPr="00B95C02" w:rsidRDefault="00B95C02" w:rsidP="00B95C02">
            <w:pPr>
              <w:pStyle w:val="NormalWeb"/>
              <w:jc w:val="both"/>
            </w:pPr>
            <w:r w:rsidRPr="00B95C02">
              <w:t xml:space="preserve">This study will </w:t>
            </w:r>
            <w:r w:rsidRPr="00B95C02">
              <w:rPr>
                <w:rStyle w:val="Strong"/>
                <w:b w:val="0"/>
              </w:rPr>
              <w:t>not involve any primary data collection methods</w:t>
            </w:r>
            <w:r w:rsidRPr="00B95C02">
              <w:t xml:space="preserve"> such as interviews, surveys, or observations. Additionally, no audio or video recordings will be used. As a result, the research will not involve any personal data, ensuring compliance with ethical guidelines such as GDPR and the Data Protection Act 2018.</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FC3AA36" w:rsidR="00C11423" w:rsidRPr="004C3A0B" w:rsidRDefault="005E596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971FEE0" w:rsidR="00C11423" w:rsidRPr="004C3A0B" w:rsidRDefault="005E596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7D359A7" w:rsidR="00770C66" w:rsidRDefault="005E596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68C7103" w:rsidR="00770C66" w:rsidRPr="004C3A0B" w:rsidRDefault="005E59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B316F61" w:rsidR="00D107AC" w:rsidRDefault="005E596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3F23BFC" w:rsidR="00770C66" w:rsidRPr="004C3A0B" w:rsidRDefault="005E59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A6676C8" w:rsidR="00770C66" w:rsidRPr="004C3A0B" w:rsidRDefault="005E59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7E96CE7" w:rsidR="00770C66" w:rsidRPr="004C3A0B" w:rsidRDefault="005E59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D04A983" w:rsidR="00770C66" w:rsidRPr="004C3A0B" w:rsidRDefault="005E59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AFE50BF" w:rsidR="00770C66" w:rsidRPr="004C3A0B" w:rsidRDefault="005E59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AD4DB54" w:rsidR="00770C66" w:rsidRPr="004C3A0B" w:rsidRDefault="005E59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606B46D" w:rsidR="00770C66" w:rsidRDefault="005E596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DED61E9" w:rsidR="00770C66" w:rsidRPr="006C1FDD" w:rsidRDefault="005E596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CD9998D" w:rsidR="00003E64" w:rsidRPr="004C3A0B" w:rsidRDefault="001568EC" w:rsidP="00B649A9">
            <w:pPr>
              <w:jc w:val="both"/>
              <w:rPr>
                <w:rFonts w:ascii="Arial" w:hAnsi="Arial" w:cs="Arial"/>
                <w:sz w:val="22"/>
                <w:szCs w:val="22"/>
              </w:rPr>
            </w:pPr>
            <w: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6AECB46" w14:textId="77777777" w:rsidR="00B649A9" w:rsidRDefault="0094056C" w:rsidP="00B649A9">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01C2FFB3" w:rsidR="00003E64" w:rsidRPr="00B649A9" w:rsidRDefault="00635366" w:rsidP="00B649A9">
            <w:pPr>
              <w:autoSpaceDE w:val="0"/>
              <w:autoSpaceDN w:val="0"/>
              <w:adjustRightInd w:val="0"/>
              <w:jc w:val="both"/>
              <w:rPr>
                <w:rFonts w:ascii="Arial" w:hAnsi="Arial" w:cs="Arial"/>
                <w:i/>
                <w:sz w:val="18"/>
                <w:szCs w:val="18"/>
              </w:rPr>
            </w:pPr>
            <w: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3DB27734" w:rsidR="00003E64" w:rsidRPr="004C3A0B" w:rsidRDefault="00635366" w:rsidP="003257BD">
            <w:pPr>
              <w:rPr>
                <w:rFonts w:ascii="Arial" w:hAnsi="Arial" w:cs="Arial"/>
                <w:sz w:val="22"/>
                <w:szCs w:val="22"/>
              </w:rPr>
            </w:pPr>
            <w: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24EF7580" w:rsidR="00003E64" w:rsidRPr="00BA6AAE" w:rsidRDefault="00BA6AAE" w:rsidP="00742242">
            <w:pPr>
              <w:jc w:val="both"/>
            </w:pPr>
            <w:r w:rsidRPr="00BA6AAE">
              <w:t>The researcher may face risks such as mental fatigue, stress from data analysis, or risk of unintentional plagiarism.</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84E16DF" w:rsidR="00003E64" w:rsidRDefault="00742242" w:rsidP="00742242">
            <w:pPr>
              <w:jc w:val="both"/>
              <w:rPr>
                <w:rFonts w:ascii="Arial" w:hAnsi="Arial" w:cs="Arial"/>
                <w:sz w:val="22"/>
                <w:szCs w:val="22"/>
              </w:rPr>
            </w:pPr>
            <w:r>
              <w:t>The researcher will follow a structured work plan, take regular breaks, and use plagiarism-checking tools. Proper referencing and academic integrity guidelines will be strictly followed.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660848FD" w:rsidR="0094056C" w:rsidRPr="00742242" w:rsidRDefault="00742242" w:rsidP="00742242">
            <w:pPr>
              <w:jc w:val="both"/>
            </w:pPr>
            <w:r w:rsidRPr="00742242">
              <w:t>There is a risk of reputational damage if the research includes inaccurate data, plagiarism, or ethical misconduct.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4AA95C0" w:rsidR="0094056C" w:rsidRPr="0070428E" w:rsidRDefault="0070428E" w:rsidP="0070428E">
            <w:pPr>
              <w:jc w:val="both"/>
            </w:pPr>
            <w:r w:rsidRPr="0070428E">
              <w:t>All research will follow university ethical guidelines, ensure proper citation, and maintain academic honesty. Only verified and reliable data sources will be used.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B753524" w:rsidR="00003E64" w:rsidRPr="00E3402C" w:rsidRDefault="00E3402C" w:rsidP="00E3402C">
            <w:pPr>
              <w:jc w:val="both"/>
            </w:pPr>
            <w:r w:rsidRPr="00E3402C">
              <w:t>There are minimal environmental risks, mainly related to energy use from digital research activities.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643CC08" w:rsidR="00003E64" w:rsidRDefault="002A4C9E" w:rsidP="002A4C9E">
            <w:pPr>
              <w:jc w:val="both"/>
              <w:rPr>
                <w:rFonts w:ascii="Arial" w:hAnsi="Arial" w:cs="Arial"/>
                <w:sz w:val="22"/>
                <w:szCs w:val="22"/>
              </w:rPr>
            </w:pPr>
            <w:r>
              <w:t>The research will be conducted digitally with minimal resource use, avoiding printing and reducing unnecessary energy consumption where possible.</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83957068"/>
              <w14:checkbox>
                <w14:checked w14:val="1"/>
                <w14:checkedState w14:val="2612" w14:font="MS Gothic"/>
                <w14:uncheckedState w14:val="2610" w14:font="MS Gothic"/>
              </w14:checkbox>
            </w:sdtPr>
            <w:sdtContent>
              <w:p w14:paraId="43668EE2" w14:textId="33719C80" w:rsidR="006930C2" w:rsidRPr="0039080F" w:rsidRDefault="00D4381A" w:rsidP="0039080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07923701"/>
              <w14:checkbox>
                <w14:checked w14:val="1"/>
                <w14:checkedState w14:val="2612" w14:font="MS Gothic"/>
                <w14:uncheckedState w14:val="2610" w14:font="MS Gothic"/>
              </w14:checkbox>
            </w:sdtPr>
            <w:sdtContent>
              <w:p w14:paraId="681CE3BB" w14:textId="10192428" w:rsidR="006930C2" w:rsidRPr="00D72C9E" w:rsidRDefault="00D4381A" w:rsidP="00D72C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91B01EB" w:rsidR="004D0161" w:rsidRPr="004C3A0B" w:rsidRDefault="00D744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B5660EB" w:rsidR="004D0161" w:rsidRPr="004C3A0B" w:rsidRDefault="00D744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EC43A6B" w:rsidR="004D0161" w:rsidRPr="004C3A0B" w:rsidRDefault="00D744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411B78A" w:rsidR="004D0161" w:rsidRPr="004C3A0B" w:rsidRDefault="00D744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EA0E55" w:rsidR="004D0161" w:rsidRPr="004C3A0B" w:rsidRDefault="00D4381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5686E5C" w:rsidR="004D0161" w:rsidRPr="004C3A0B" w:rsidRDefault="00D744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AC04AFB" w:rsidR="004D0161" w:rsidRPr="004C3A0B" w:rsidRDefault="00D7447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43F934BB" w14:textId="77777777" w:rsidR="00B91318" w:rsidRPr="00B91318" w:rsidRDefault="00B91318" w:rsidP="00B91318">
            <w:pPr>
              <w:jc w:val="both"/>
            </w:pPr>
            <w:r w:rsidRPr="00B91318">
              <w:t>All data collected for this research will be sourced from publicly available secondary materials, and no personal or sensitive individual data will be used. However, appropriate data security measures will still be maintained throughout the research process.</w:t>
            </w:r>
          </w:p>
          <w:p w14:paraId="4A68C904" w14:textId="77777777" w:rsidR="00B91318" w:rsidRPr="00B91318" w:rsidRDefault="00B91318" w:rsidP="00B91318">
            <w:pPr>
              <w:jc w:val="both"/>
            </w:pPr>
            <w:r w:rsidRPr="00B91318">
              <w:t>All collected documents, articles, and notes will be stored in password-protected folders on a secure personal computer and, where applicable, on a trusted cloud storage system (e.g., University Office 365 or Google Drive with restricted access). Access to these files will be limited to the researcher only and will not be shared with any third party.</w:t>
            </w:r>
          </w:p>
          <w:p w14:paraId="30F48B8D" w14:textId="77777777" w:rsidR="00B91318" w:rsidRPr="00B91318" w:rsidRDefault="00B91318" w:rsidP="00B91318">
            <w:pPr>
              <w:jc w:val="both"/>
            </w:pPr>
            <w:r w:rsidRPr="00B91318">
              <w:t>Regular backup procedures will be followed to prevent data loss. Backup copies will be securely stored in encrypted cloud storage or an external device that is also password protected.</w:t>
            </w:r>
          </w:p>
          <w:p w14:paraId="309A65AF" w14:textId="77777777" w:rsidR="00B91318" w:rsidRPr="00B91318" w:rsidRDefault="00B91318" w:rsidP="00B91318">
            <w:pPr>
              <w:jc w:val="both"/>
            </w:pPr>
            <w:r w:rsidRPr="00B91318">
              <w:t>Although the study does not involve participants, principles of confidentiality and data protection will still be followed. Any organisational or industry data used will be presented in a generalised and responsible manner to avoid misrepresentation. Proper citation and referencing will be applied to maintain transparency and academic integrity.</w:t>
            </w:r>
          </w:p>
          <w:p w14:paraId="0064E437" w14:textId="7E4C160D" w:rsidR="004D0161" w:rsidRPr="00B91318" w:rsidRDefault="00B91318" w:rsidP="00B91318">
            <w:pPr>
              <w:jc w:val="both"/>
            </w:pPr>
            <w:r w:rsidRPr="00B91318">
              <w:t>No audio or video recordings will be collected, and therefore no transcription, anonymisation, or pseudonymisation of personal data is required. Overall, the research will comply with relevant data protection standards, including GDPR and the Data Protection Act 2018, ensuring secure handling and ethical use of all collected information.</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3C336DC" w:rsidR="004D0161" w:rsidRPr="004C3A0B" w:rsidRDefault="00D744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95FD1E1" w:rsidR="004D0161" w:rsidRPr="004C3A0B" w:rsidRDefault="00D74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B13A45D" w:rsidR="004D0161" w:rsidRPr="004C3A0B" w:rsidRDefault="00D74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C97CB2F" w:rsidR="004D0161" w:rsidRPr="004C3A0B" w:rsidRDefault="00D74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C189F47" w:rsidR="004D0161" w:rsidRPr="004C3A0B" w:rsidRDefault="00D74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51D8DE" w:rsidR="004D0161" w:rsidRPr="004C3A0B" w:rsidRDefault="00D74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8775553" w14:textId="48AD0E1C" w:rsidR="004D0161" w:rsidRPr="00FD6FD2" w:rsidRDefault="00FD6FD2" w:rsidP="00FD6FD2">
            <w:pPr>
              <w:jc w:val="both"/>
            </w:pPr>
            <w:r w:rsidRPr="00FD6FD2">
              <w:t xml:space="preserve">All data used in this research will be secondary and publicly available, such as academic articles, industry reports, and online publications. Electronic transfer of data will occur in the form of downloading, storing, and accessing digital documents. </w:t>
            </w:r>
          </w:p>
          <w:p w14:paraId="7FC6C526" w14:textId="77777777" w:rsidR="00FD6FD2" w:rsidRPr="00FD6FD2" w:rsidRDefault="00FD6FD2" w:rsidP="00FD6FD2">
            <w:pPr>
              <w:jc w:val="both"/>
            </w:pPr>
            <w:r w:rsidRPr="00FD6FD2">
              <w:t>All data will be stored securely in password-protected folders on a personal computer and/or secure cloud storage such as University Office 365 or Google Drive with restricted access. Any data transfers (e.g., between devices or cloud storage) will be conducted through secure and encrypted systems.</w:t>
            </w:r>
          </w:p>
          <w:p w14:paraId="0786513F" w14:textId="77777777" w:rsidR="00FD6FD2" w:rsidRPr="00FD6FD2" w:rsidRDefault="00FD6FD2" w:rsidP="00FD6FD2">
            <w:pPr>
              <w:jc w:val="both"/>
            </w:pPr>
            <w:r w:rsidRPr="00FD6FD2">
              <w:t>No personal data will be collected, stored, or processed, and no individuals will be identifiable in the research. Therefore, anonymisation or pseudonymisation is not required.</w:t>
            </w:r>
          </w:p>
          <w:p w14:paraId="320312E1" w14:textId="45C93103" w:rsidR="00FD6FD2" w:rsidRPr="00FD6FD2" w:rsidRDefault="00FD6FD2" w:rsidP="00FD6FD2">
            <w:pPr>
              <w:jc w:val="both"/>
            </w:pPr>
            <w:r w:rsidRPr="00FD6FD2">
              <w:t>All materials will be used strictly for academic purposes and will be properly referenced to maintain transparency and avoid plagiarism. The data will be retained only for the duration of the project and will be securely deleted after completion, in line with GDPR and the Data Protection Act 2018.</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3AE2EAE" w:rsidR="004D0161" w:rsidRPr="00FF2B05" w:rsidRDefault="00FF2B05" w:rsidP="00FF2B05">
            <w:pPr>
              <w:jc w:val="both"/>
            </w:pPr>
            <w:r w:rsidRPr="00FF2B05">
              <w:t>The principal researcher (student) will act as the sole custodian of all data generated and collected during this research. The researcher will be fully responsible for the storage, management, security, and ethical handling of the data. Access to the data will be restricted only to the researcher and, if required, the academic supervisor for review purposes.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DE9F5A7" w14:textId="77777777" w:rsidR="00FF31FD" w:rsidRPr="00FF31FD" w:rsidRDefault="00FF31FD" w:rsidP="00FF31FD">
            <w:pPr>
              <w:jc w:val="both"/>
            </w:pPr>
            <w:r w:rsidRPr="00FF31FD">
              <w:t>All data collected for this research will be stored in secure, password-protected folders on a personal computer and backed up using trusted cloud storage systems such as University Office 365 or Google Drive with restricted access. All files will be organised systematically to ensure easy retrieval and management.</w:t>
            </w:r>
          </w:p>
          <w:p w14:paraId="5381E4BB" w14:textId="77777777" w:rsidR="00FF31FD" w:rsidRPr="00FF31FD" w:rsidRDefault="00FF31FD" w:rsidP="00FF31FD">
            <w:pPr>
              <w:jc w:val="both"/>
            </w:pPr>
            <w:r w:rsidRPr="00FF31FD">
              <w:t>Appropriate security measures will be implemented, including password protection and, where possible, encryption of digital files to prevent unauthorised access. Any external storage devices (e.g., USB drives), if used, will also be password protected.</w:t>
            </w:r>
          </w:p>
          <w:p w14:paraId="3930AFCD" w14:textId="77777777" w:rsidR="00FF31FD" w:rsidRPr="00FF31FD" w:rsidRDefault="00FF31FD" w:rsidP="00FF31FD">
            <w:pPr>
              <w:jc w:val="both"/>
            </w:pPr>
            <w:r w:rsidRPr="00FF31FD">
              <w:t>The data will be stored in digital format only, including documents, PDFs, and research notes. No physical copies will be maintained unless necessary.</w:t>
            </w:r>
          </w:p>
          <w:p w14:paraId="7E572E05" w14:textId="15DFBB19" w:rsidR="004D0161" w:rsidRPr="00FF31FD" w:rsidRDefault="00FF31FD" w:rsidP="00FF31FD">
            <w:pPr>
              <w:jc w:val="both"/>
            </w:pPr>
            <w:r w:rsidRPr="00FF31FD">
              <w:t>All data will be retained only for the duration of the research project. Upon completion, all stored data will be securely deleted, and any external storage devices used will be reformatted to ensure complete data removal. These measures ensure compliance with GDPR and the Data Protection Act 2018 while maintaining data confidentiality and security.</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289D73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978A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B25D53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978A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79E62FB0"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095A4BDB" w:rsidR="001B41A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0429BCEE" w:rsidR="001B41A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11DAD806" w:rsidR="001B41A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7129C5EE" w:rsidR="001B41A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76369D5A"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13CEF43B"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41D91ECC"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1687AEA5"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1786D5F4" w:rsidR="001B41AD" w:rsidRPr="003C7DE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38871264" w:rsidR="001B41AD" w:rsidRDefault="006E243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B0F0E"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EB0F0E" w:rsidRPr="00BC301B" w:rsidRDefault="00EB0F0E" w:rsidP="00EB0F0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EB0F0E" w:rsidRPr="004C3A0B" w:rsidRDefault="00EB0F0E" w:rsidP="00EB0F0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2681B1D" w:rsidR="00EB0F0E" w:rsidRPr="004C3A0B" w:rsidRDefault="00EB0F0E" w:rsidP="00EB0F0E">
            <w:pPr>
              <w:spacing w:before="100" w:beforeAutospacing="1" w:after="100" w:afterAutospacing="1"/>
              <w:rPr>
                <w:rFonts w:ascii="Arial" w:hAnsi="Arial" w:cs="Arial"/>
                <w:sz w:val="22"/>
                <w:szCs w:val="22"/>
              </w:rPr>
            </w:pPr>
            <w:proofErr w:type="spellStart"/>
            <w:r w:rsidRPr="00EB0F0E">
              <w:rPr>
                <w:rFonts w:ascii="Arial" w:hAnsi="Arial" w:cs="Arial"/>
                <w:sz w:val="22"/>
                <w:szCs w:val="22"/>
              </w:rPr>
              <w:t>Gondaliya</w:t>
            </w:r>
            <w:proofErr w:type="spellEnd"/>
            <w:r w:rsidRPr="00EB0F0E">
              <w:rPr>
                <w:rFonts w:ascii="Arial" w:hAnsi="Arial" w:cs="Arial"/>
                <w:sz w:val="22"/>
                <w:szCs w:val="22"/>
              </w:rPr>
              <w:t xml:space="preserve"> Meet </w:t>
            </w:r>
            <w:proofErr w:type="spellStart"/>
            <w:r w:rsidRPr="00EB0F0E">
              <w:rPr>
                <w:rFonts w:ascii="Arial" w:hAnsi="Arial" w:cs="Arial"/>
                <w:sz w:val="22"/>
                <w:szCs w:val="22"/>
              </w:rPr>
              <w:t>Jaysukhbhai</w:t>
            </w:r>
            <w:proofErr w:type="spellEnd"/>
          </w:p>
        </w:tc>
        <w:tc>
          <w:tcPr>
            <w:tcW w:w="2139" w:type="dxa"/>
            <w:gridSpan w:val="3"/>
            <w:vAlign w:val="center"/>
          </w:tcPr>
          <w:p w14:paraId="7C2D2CC9" w14:textId="7063816E" w:rsidR="00EB0F0E" w:rsidRDefault="00EB0F0E" w:rsidP="00EB0F0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20/03/2026</w:t>
            </w:r>
          </w:p>
          <w:p w14:paraId="6C1C1BE5" w14:textId="77777777" w:rsidR="00EB0F0E" w:rsidRPr="004C3A0B" w:rsidRDefault="00EB0F0E" w:rsidP="00EB0F0E">
            <w:pPr>
              <w:spacing w:before="100" w:beforeAutospacing="1" w:after="100" w:afterAutospacing="1"/>
              <w:rPr>
                <w:rFonts w:ascii="Arial" w:hAnsi="Arial" w:cs="Arial"/>
                <w:sz w:val="22"/>
                <w:szCs w:val="22"/>
              </w:rPr>
            </w:pPr>
          </w:p>
        </w:tc>
      </w:tr>
      <w:tr w:rsidR="00EB0F0E"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EB0F0E" w:rsidRPr="004C3A0B" w:rsidRDefault="00EB0F0E" w:rsidP="00EB0F0E">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EB0F0E" w:rsidRPr="004C3A0B" w:rsidRDefault="00EB0F0E" w:rsidP="00EB0F0E">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EB0F0E" w:rsidRPr="004C3A0B" w:rsidRDefault="00EB0F0E" w:rsidP="00EB0F0E">
            <w:pPr>
              <w:pStyle w:val="ListParagraph"/>
              <w:ind w:left="0"/>
              <w:rPr>
                <w:rFonts w:ascii="Arial" w:hAnsi="Arial" w:cs="Arial"/>
              </w:rPr>
            </w:pPr>
          </w:p>
        </w:tc>
        <w:tc>
          <w:tcPr>
            <w:tcW w:w="2123" w:type="dxa"/>
            <w:vMerge w:val="restart"/>
          </w:tcPr>
          <w:p w14:paraId="7BA89991" w14:textId="77777777" w:rsidR="00EB0F0E" w:rsidRPr="004C3A0B" w:rsidRDefault="00EB0F0E" w:rsidP="00EB0F0E">
            <w:pPr>
              <w:pStyle w:val="ListParagraph"/>
              <w:ind w:left="0"/>
              <w:rPr>
                <w:rFonts w:ascii="Arial" w:hAnsi="Arial" w:cs="Arial"/>
              </w:rPr>
            </w:pPr>
            <w:r w:rsidRPr="004C3A0B">
              <w:rPr>
                <w:rFonts w:ascii="Arial" w:hAnsi="Arial" w:cs="Arial"/>
                <w:b/>
                <w:bCs/>
              </w:rPr>
              <w:t>Date:</w:t>
            </w:r>
          </w:p>
        </w:tc>
      </w:tr>
      <w:tr w:rsidR="00EB0F0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EB0F0E" w:rsidRPr="004C3A0B" w:rsidRDefault="00EB0F0E" w:rsidP="00EB0F0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EB0F0E" w:rsidRPr="004C3A0B" w:rsidRDefault="00EB0F0E" w:rsidP="00EB0F0E">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EB0F0E" w:rsidRPr="004C3A0B" w:rsidRDefault="00EB0F0E" w:rsidP="00EB0F0E">
            <w:pPr>
              <w:pStyle w:val="ListParagraph"/>
              <w:ind w:left="0"/>
              <w:rPr>
                <w:rFonts w:ascii="Arial" w:hAnsi="Arial" w:cs="Arial"/>
              </w:rPr>
            </w:pPr>
          </w:p>
          <w:p w14:paraId="20916ADA" w14:textId="77777777" w:rsidR="00EB0F0E" w:rsidRPr="004C3A0B" w:rsidRDefault="00EB0F0E" w:rsidP="00EB0F0E">
            <w:pPr>
              <w:pStyle w:val="ListParagraph"/>
              <w:ind w:left="0"/>
              <w:rPr>
                <w:rFonts w:ascii="Arial" w:hAnsi="Arial" w:cs="Arial"/>
              </w:rPr>
            </w:pPr>
          </w:p>
        </w:tc>
        <w:tc>
          <w:tcPr>
            <w:tcW w:w="2123" w:type="dxa"/>
            <w:vMerge/>
            <w:vAlign w:val="center"/>
          </w:tcPr>
          <w:p w14:paraId="05BCF667" w14:textId="77777777" w:rsidR="00EB0F0E" w:rsidRPr="004C3A0B" w:rsidRDefault="00EB0F0E" w:rsidP="00EB0F0E">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DCDFA" w14:textId="77777777" w:rsidR="009F6E91" w:rsidRDefault="009F6E91" w:rsidP="00390251">
      <w:r>
        <w:separator/>
      </w:r>
    </w:p>
    <w:p w14:paraId="6773C2FD" w14:textId="77777777" w:rsidR="009F6E91" w:rsidRDefault="009F6E91"/>
  </w:endnote>
  <w:endnote w:type="continuationSeparator" w:id="0">
    <w:p w14:paraId="773BD74B" w14:textId="77777777" w:rsidR="009F6E91" w:rsidRDefault="009F6E91" w:rsidP="00390251">
      <w:r>
        <w:continuationSeparator/>
      </w:r>
    </w:p>
    <w:p w14:paraId="4DBF51DB" w14:textId="77777777" w:rsidR="009F6E91" w:rsidRDefault="009F6E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69EDAA2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6E2434">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F4524" w14:textId="77777777" w:rsidR="009F6E91" w:rsidRDefault="009F6E91" w:rsidP="00390251">
      <w:r>
        <w:separator/>
      </w:r>
    </w:p>
    <w:p w14:paraId="0FEC2776" w14:textId="77777777" w:rsidR="009F6E91" w:rsidRDefault="009F6E91"/>
  </w:footnote>
  <w:footnote w:type="continuationSeparator" w:id="0">
    <w:p w14:paraId="682D6E6D" w14:textId="77777777" w:rsidR="009F6E91" w:rsidRDefault="009F6E91" w:rsidP="00390251">
      <w:r>
        <w:continuationSeparator/>
      </w:r>
    </w:p>
    <w:p w14:paraId="31F235C6" w14:textId="77777777" w:rsidR="009F6E91" w:rsidRDefault="009F6E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6110F"/>
    <w:multiLevelType w:val="multilevel"/>
    <w:tmpl w:val="569640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1C253C"/>
    <w:multiLevelType w:val="multilevel"/>
    <w:tmpl w:val="41049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854612">
    <w:abstractNumId w:val="11"/>
  </w:num>
  <w:num w:numId="2" w16cid:durableId="106776040">
    <w:abstractNumId w:val="20"/>
  </w:num>
  <w:num w:numId="3" w16cid:durableId="1155680523">
    <w:abstractNumId w:val="3"/>
  </w:num>
  <w:num w:numId="4" w16cid:durableId="1819178376">
    <w:abstractNumId w:val="26"/>
  </w:num>
  <w:num w:numId="5" w16cid:durableId="1560692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83496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0316954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49640676">
    <w:abstractNumId w:val="4"/>
  </w:num>
  <w:num w:numId="9" w16cid:durableId="423262994">
    <w:abstractNumId w:val="8"/>
  </w:num>
  <w:num w:numId="10" w16cid:durableId="1338460521">
    <w:abstractNumId w:val="9"/>
  </w:num>
  <w:num w:numId="11" w16cid:durableId="1813326921">
    <w:abstractNumId w:val="23"/>
  </w:num>
  <w:num w:numId="12" w16cid:durableId="1610382986">
    <w:abstractNumId w:val="21"/>
  </w:num>
  <w:num w:numId="13" w16cid:durableId="47383501">
    <w:abstractNumId w:val="22"/>
  </w:num>
  <w:num w:numId="14" w16cid:durableId="1053164135">
    <w:abstractNumId w:val="0"/>
  </w:num>
  <w:num w:numId="15" w16cid:durableId="14118395">
    <w:abstractNumId w:val="6"/>
  </w:num>
  <w:num w:numId="16" w16cid:durableId="189103724">
    <w:abstractNumId w:val="7"/>
  </w:num>
  <w:num w:numId="17" w16cid:durableId="1808276737">
    <w:abstractNumId w:val="12"/>
  </w:num>
  <w:num w:numId="18" w16cid:durableId="1181090553">
    <w:abstractNumId w:val="14"/>
  </w:num>
  <w:num w:numId="19" w16cid:durableId="1804077218">
    <w:abstractNumId w:val="25"/>
  </w:num>
  <w:num w:numId="20" w16cid:durableId="613287911">
    <w:abstractNumId w:val="5"/>
  </w:num>
  <w:num w:numId="21" w16cid:durableId="294718078">
    <w:abstractNumId w:val="15"/>
  </w:num>
  <w:num w:numId="22" w16cid:durableId="1421174939">
    <w:abstractNumId w:val="19"/>
  </w:num>
  <w:num w:numId="23" w16cid:durableId="532496792">
    <w:abstractNumId w:val="1"/>
  </w:num>
  <w:num w:numId="24" w16cid:durableId="643122774">
    <w:abstractNumId w:val="10"/>
  </w:num>
  <w:num w:numId="25" w16cid:durableId="1269503936">
    <w:abstractNumId w:val="13"/>
  </w:num>
  <w:num w:numId="26" w16cid:durableId="1537349273">
    <w:abstractNumId w:val="27"/>
  </w:num>
  <w:num w:numId="27" w16cid:durableId="737048557">
    <w:abstractNumId w:val="18"/>
  </w:num>
  <w:num w:numId="28" w16cid:durableId="783965383">
    <w:abstractNumId w:val="2"/>
  </w:num>
  <w:num w:numId="29" w16cid:durableId="193871287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68EC"/>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4C9E"/>
    <w:rsid w:val="002A7E77"/>
    <w:rsid w:val="002B1278"/>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080F"/>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596D"/>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5366"/>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ED6"/>
    <w:rsid w:val="006C1FDD"/>
    <w:rsid w:val="006D29FD"/>
    <w:rsid w:val="006D3C97"/>
    <w:rsid w:val="006D4BBB"/>
    <w:rsid w:val="006E0AB0"/>
    <w:rsid w:val="006E1992"/>
    <w:rsid w:val="006E2434"/>
    <w:rsid w:val="006F307C"/>
    <w:rsid w:val="006F4828"/>
    <w:rsid w:val="00700361"/>
    <w:rsid w:val="0070428E"/>
    <w:rsid w:val="007055BC"/>
    <w:rsid w:val="00717E6F"/>
    <w:rsid w:val="00720BA7"/>
    <w:rsid w:val="00726348"/>
    <w:rsid w:val="00731CAC"/>
    <w:rsid w:val="00733B2B"/>
    <w:rsid w:val="00733EEB"/>
    <w:rsid w:val="0074063A"/>
    <w:rsid w:val="007407AA"/>
    <w:rsid w:val="00742242"/>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5368"/>
    <w:rsid w:val="007C044B"/>
    <w:rsid w:val="007C1498"/>
    <w:rsid w:val="007C17B4"/>
    <w:rsid w:val="007C3AC1"/>
    <w:rsid w:val="007C3DA4"/>
    <w:rsid w:val="007C79AE"/>
    <w:rsid w:val="007D46AF"/>
    <w:rsid w:val="007D4E07"/>
    <w:rsid w:val="007D7DE4"/>
    <w:rsid w:val="007E14FB"/>
    <w:rsid w:val="007F23AA"/>
    <w:rsid w:val="007F29F6"/>
    <w:rsid w:val="007F3C4F"/>
    <w:rsid w:val="007F4303"/>
    <w:rsid w:val="007F5CA0"/>
    <w:rsid w:val="00801D92"/>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5133"/>
    <w:rsid w:val="009831F5"/>
    <w:rsid w:val="00986EEC"/>
    <w:rsid w:val="00986FD8"/>
    <w:rsid w:val="009955DD"/>
    <w:rsid w:val="0099656A"/>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6E91"/>
    <w:rsid w:val="009F736C"/>
    <w:rsid w:val="00A003F5"/>
    <w:rsid w:val="00A03459"/>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803"/>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9A9"/>
    <w:rsid w:val="00B65EC6"/>
    <w:rsid w:val="00B70B72"/>
    <w:rsid w:val="00B71FC2"/>
    <w:rsid w:val="00B72775"/>
    <w:rsid w:val="00B7789F"/>
    <w:rsid w:val="00B90B2A"/>
    <w:rsid w:val="00B91318"/>
    <w:rsid w:val="00B91DEA"/>
    <w:rsid w:val="00B93605"/>
    <w:rsid w:val="00B95C02"/>
    <w:rsid w:val="00BA1A32"/>
    <w:rsid w:val="00BA346E"/>
    <w:rsid w:val="00BA6AA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2E6"/>
    <w:rsid w:val="00D07385"/>
    <w:rsid w:val="00D07C1B"/>
    <w:rsid w:val="00D107AC"/>
    <w:rsid w:val="00D155C0"/>
    <w:rsid w:val="00D174E2"/>
    <w:rsid w:val="00D267DA"/>
    <w:rsid w:val="00D36746"/>
    <w:rsid w:val="00D369B5"/>
    <w:rsid w:val="00D37985"/>
    <w:rsid w:val="00D37BF1"/>
    <w:rsid w:val="00D40CA0"/>
    <w:rsid w:val="00D4381A"/>
    <w:rsid w:val="00D452E9"/>
    <w:rsid w:val="00D47308"/>
    <w:rsid w:val="00D50372"/>
    <w:rsid w:val="00D51EF7"/>
    <w:rsid w:val="00D55C53"/>
    <w:rsid w:val="00D56776"/>
    <w:rsid w:val="00D6035B"/>
    <w:rsid w:val="00D61E87"/>
    <w:rsid w:val="00D651BE"/>
    <w:rsid w:val="00D661EC"/>
    <w:rsid w:val="00D66471"/>
    <w:rsid w:val="00D71982"/>
    <w:rsid w:val="00D72C9E"/>
    <w:rsid w:val="00D74470"/>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402C"/>
    <w:rsid w:val="00E43EC5"/>
    <w:rsid w:val="00E45AB0"/>
    <w:rsid w:val="00E57EF4"/>
    <w:rsid w:val="00E633CC"/>
    <w:rsid w:val="00E65973"/>
    <w:rsid w:val="00E6714D"/>
    <w:rsid w:val="00E73456"/>
    <w:rsid w:val="00E84BC8"/>
    <w:rsid w:val="00E914D8"/>
    <w:rsid w:val="00E93E44"/>
    <w:rsid w:val="00E95A30"/>
    <w:rsid w:val="00E978AE"/>
    <w:rsid w:val="00EA26D8"/>
    <w:rsid w:val="00EA5DE3"/>
    <w:rsid w:val="00EB0F0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6FD2"/>
    <w:rsid w:val="00FE3EC4"/>
    <w:rsid w:val="00FE4922"/>
    <w:rsid w:val="00FF2B05"/>
    <w:rsid w:val="00FF31F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8539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14762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4591099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21016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7379450">
      <w:bodyDiv w:val="1"/>
      <w:marLeft w:val="0"/>
      <w:marRight w:val="0"/>
      <w:marTop w:val="0"/>
      <w:marBottom w:val="0"/>
      <w:divBdr>
        <w:top w:val="none" w:sz="0" w:space="0" w:color="auto"/>
        <w:left w:val="none" w:sz="0" w:space="0" w:color="auto"/>
        <w:bottom w:val="none" w:sz="0" w:space="0" w:color="auto"/>
        <w:right w:val="none" w:sz="0" w:space="0" w:color="auto"/>
      </w:divBdr>
    </w:div>
    <w:div w:id="202404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2938F5-9061-4E13-9945-952EDE0DA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4157</Words>
  <Characters>23697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2026-03-20T12:49:00Z</dcterms:created>
  <dcterms:modified xsi:type="dcterms:W3CDTF">2026-03-20T12:49:00Z</dcterms:modified>
</cp:coreProperties>
</file>