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47046B3E">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proofErr w:type="gramStart"/>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w:t>
      </w:r>
      <w:proofErr w:type="gramEnd"/>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44290483" w14:textId="1C1027AB" w:rsidR="00FF6BE0"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5E5822">
              <w:rPr>
                <w:b/>
                <w:color w:val="auto"/>
                <w:sz w:val="32"/>
              </w:rPr>
              <w:t>NICK MILLER</w:t>
            </w:r>
          </w:p>
          <w:p w14:paraId="76F28DCD" w14:textId="77777777" w:rsidR="005E5822" w:rsidRPr="00E676F7" w:rsidRDefault="005E5822" w:rsidP="00340E9A">
            <w:pPr>
              <w:overflowPunct/>
              <w:autoSpaceDE/>
              <w:autoSpaceDN/>
              <w:adjustRightInd/>
              <w:ind w:right="237"/>
              <w:textAlignment w:val="auto"/>
              <w:rPr>
                <w:b/>
                <w:color w:val="auto"/>
                <w:sz w:val="32"/>
              </w:rPr>
            </w:pPr>
          </w:p>
          <w:p w14:paraId="5C7887BA" w14:textId="77777777" w:rsidR="005A1BA3"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r w:rsidR="005E5822">
              <w:rPr>
                <w:b/>
                <w:color w:val="auto"/>
                <w:sz w:val="32"/>
              </w:rPr>
              <w:t xml:space="preserve"> 1910667</w:t>
            </w:r>
          </w:p>
          <w:p w14:paraId="52B439D7" w14:textId="599C4E66" w:rsidR="005E5822" w:rsidRPr="00E676F7" w:rsidRDefault="005E5822"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BD02C2">
      <w:pPr>
        <w:pStyle w:val="ListParagraph"/>
        <w:numPr>
          <w:ilvl w:val="0"/>
          <w:numId w:val="5"/>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BD02C2">
      <w:pPr>
        <w:pStyle w:val="ListParagraph"/>
        <w:numPr>
          <w:ilvl w:val="0"/>
          <w:numId w:val="5"/>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BD02C2">
      <w:pPr>
        <w:pStyle w:val="ListParagraph"/>
        <w:numPr>
          <w:ilvl w:val="0"/>
          <w:numId w:val="5"/>
        </w:numPr>
        <w:ind w:right="237"/>
        <w:jc w:val="both"/>
        <w:rPr>
          <w:sz w:val="24"/>
          <w:szCs w:val="24"/>
          <w:highlight w:val="yellow"/>
        </w:rPr>
      </w:pPr>
      <w:r w:rsidRPr="2C16586C">
        <w:rPr>
          <w:sz w:val="24"/>
          <w:szCs w:val="24"/>
        </w:rPr>
        <w:t>Road Policing.</w:t>
      </w:r>
    </w:p>
    <w:p w14:paraId="2F4F47A1" w14:textId="173DB995" w:rsidR="002423B2" w:rsidRPr="00F96E4B" w:rsidRDefault="002423B2" w:rsidP="00BD02C2">
      <w:pPr>
        <w:pStyle w:val="ListParagraph"/>
        <w:numPr>
          <w:ilvl w:val="0"/>
          <w:numId w:val="5"/>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BD02C2">
      <w:pPr>
        <w:pStyle w:val="ListParagraph"/>
        <w:numPr>
          <w:ilvl w:val="0"/>
          <w:numId w:val="5"/>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1C1498"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5F4CCD4A" w14:textId="4F4CF75F" w:rsidR="000325D9" w:rsidRPr="00C4496F" w:rsidRDefault="000325D9" w:rsidP="00C4496F">
      <w:pPr>
        <w:overflowPunct/>
        <w:autoSpaceDE/>
        <w:autoSpaceDN/>
        <w:adjustRightInd/>
        <w:ind w:right="237"/>
        <w:textAlignment w:val="auto"/>
        <w:rPr>
          <w:b/>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00BD02C2">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BD02C2">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BD02C2">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BD02C2">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BD02C2">
      <w:pPr>
        <w:numPr>
          <w:ilvl w:val="0"/>
          <w:numId w:val="3"/>
        </w:numPr>
        <w:spacing w:line="259" w:lineRule="auto"/>
        <w:ind w:right="237"/>
        <w:jc w:val="both"/>
        <w:rPr>
          <w:sz w:val="24"/>
          <w:szCs w:val="24"/>
        </w:rPr>
      </w:pPr>
      <w:r w:rsidRPr="16C8C091">
        <w:rPr>
          <w:sz w:val="24"/>
          <w:szCs w:val="24"/>
        </w:rPr>
        <w:t>not include any dates of any incidents or anything that specifically identifies an actual incident.</w:t>
      </w:r>
    </w:p>
    <w:p w14:paraId="5E5E7A12" w14:textId="45252934" w:rsidR="16C8C091" w:rsidRDefault="16C8C091" w:rsidP="16C8C091">
      <w:pPr>
        <w:spacing w:line="259" w:lineRule="auto"/>
        <w:ind w:right="237"/>
        <w:jc w:val="both"/>
        <w:rPr>
          <w:sz w:val="24"/>
          <w:szCs w:val="24"/>
        </w:rPr>
      </w:pPr>
    </w:p>
    <w:p w14:paraId="72725874" w14:textId="17B3A5FB" w:rsidR="16C8C091" w:rsidRDefault="16C8C091" w:rsidP="16C8C091">
      <w:pPr>
        <w:spacing w:line="259" w:lineRule="auto"/>
        <w:ind w:right="237"/>
        <w:jc w:val="both"/>
        <w:rPr>
          <w:sz w:val="24"/>
          <w:szCs w:val="24"/>
        </w:rPr>
      </w:pPr>
    </w:p>
    <w:p w14:paraId="6A54799D" w14:textId="5D3EFA80" w:rsidR="48F03577" w:rsidRDefault="48F03577" w:rsidP="16C8C091">
      <w:pPr>
        <w:jc w:val="both"/>
      </w:pPr>
      <w:r w:rsidRPr="16C8C091">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6C8C091">
        <w:rPr>
          <w:rFonts w:ascii="Calibri" w:eastAsia="Calibri" w:hAnsi="Calibri" w:cs="Calibri"/>
          <w:color w:val="000000" w:themeColor="text1"/>
          <w:sz w:val="24"/>
          <w:szCs w:val="24"/>
        </w:rPr>
        <w:t xml:space="preserve"> </w:t>
      </w:r>
    </w:p>
    <w:p w14:paraId="49D9CFBD" w14:textId="5E11BD56" w:rsidR="16C8C091" w:rsidRDefault="16C8C091" w:rsidP="16C8C091">
      <w:pPr>
        <w:jc w:val="both"/>
        <w:rPr>
          <w:rFonts w:ascii="Calibri" w:eastAsia="Calibri" w:hAnsi="Calibri" w:cs="Calibri"/>
          <w:color w:val="000000" w:themeColor="text1"/>
          <w:sz w:val="24"/>
          <w:szCs w:val="24"/>
        </w:rPr>
      </w:pPr>
    </w:p>
    <w:p w14:paraId="5021644B" w14:textId="14C419AC" w:rsidR="16C8C091" w:rsidRDefault="16C8C091" w:rsidP="16C8C091">
      <w:pPr>
        <w:jc w:val="both"/>
        <w:rPr>
          <w:rFonts w:ascii="Calibri" w:eastAsia="Calibri" w:hAnsi="Calibri" w:cs="Calibri"/>
          <w:color w:val="000000" w:themeColor="text1"/>
          <w:sz w:val="24"/>
          <w:szCs w:val="24"/>
        </w:rPr>
      </w:pPr>
    </w:p>
    <w:p w14:paraId="59C9A60B" w14:textId="78D7006A" w:rsidR="48F03577" w:rsidRDefault="48F03577" w:rsidP="16C8C091">
      <w:pPr>
        <w:jc w:val="both"/>
      </w:pPr>
      <w:r w:rsidRPr="16C8C091">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6C8C091">
        <w:rPr>
          <w:rFonts w:ascii="Calibri" w:eastAsia="Calibri" w:hAnsi="Calibri" w:cs="Calibri"/>
          <w:color w:val="000000" w:themeColor="text1"/>
          <w:sz w:val="24"/>
          <w:szCs w:val="24"/>
        </w:rPr>
        <w:t xml:space="preserve"> </w:t>
      </w:r>
    </w:p>
    <w:p w14:paraId="516C9D28" w14:textId="33810262" w:rsidR="16C8C091" w:rsidRDefault="16C8C091" w:rsidP="16C8C091">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work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BD02C2">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BD02C2">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7117956A" w:rsidR="00F6ACA0" w:rsidRPr="00044409" w:rsidRDefault="00F6ACA0" w:rsidP="00BD02C2">
      <w:pPr>
        <w:numPr>
          <w:ilvl w:val="0"/>
          <w:numId w:val="2"/>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w:t>
      </w:r>
      <w:proofErr w:type="gramStart"/>
      <w:r w:rsidR="5138D78A" w:rsidRPr="2C16586C">
        <w:rPr>
          <w:b/>
          <w:bCs/>
          <w:i/>
          <w:iCs/>
          <w:sz w:val="24"/>
          <w:szCs w:val="24"/>
        </w:rPr>
        <w:t>3.</w:t>
      </w:r>
      <w:r w:rsidR="00E273E5" w:rsidRPr="2C16586C">
        <w:rPr>
          <w:b/>
          <w:bCs/>
          <w:i/>
          <w:iCs/>
          <w:sz w:val="24"/>
          <w:szCs w:val="24"/>
        </w:rPr>
        <w:t>.</w:t>
      </w:r>
      <w:proofErr w:type="gramEnd"/>
      <w:r w:rsidR="00E273E5" w:rsidRPr="2C16586C">
        <w:rPr>
          <w:b/>
          <w:bCs/>
          <w:i/>
          <w:iCs/>
          <w:sz w:val="24"/>
          <w:szCs w:val="24"/>
        </w:rPr>
        <w:t xml:space="preserve"> Choose only 1 of the 5 options; as only one of these options will be considered for marking. </w:t>
      </w:r>
    </w:p>
    <w:p w14:paraId="593D7881" w14:textId="4DF0BE77" w:rsidR="7D00799C" w:rsidRDefault="7D00799C" w:rsidP="00BD02C2">
      <w:pPr>
        <w:numPr>
          <w:ilvl w:val="0"/>
          <w:numId w:val="2"/>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 xml:space="preserve">TASK </w:t>
            </w:r>
            <w:proofErr w:type="gramStart"/>
            <w:r>
              <w:rPr>
                <w:rFonts w:eastAsia="Arial"/>
                <w:b/>
                <w:bCs/>
                <w:sz w:val="24"/>
                <w:szCs w:val="24"/>
              </w:rPr>
              <w:t>3  OPTIONS</w:t>
            </w:r>
            <w:proofErr w:type="gramEnd"/>
            <w:r>
              <w:rPr>
                <w:rFonts w:eastAsia="Arial"/>
                <w:b/>
                <w:bCs/>
                <w:sz w:val="24"/>
                <w:szCs w:val="24"/>
              </w:rPr>
              <w:t xml:space="preserve">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Again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Some elements within it will be the same or similar to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031AD91" w14:textId="5626D093" w:rsidR="00061423" w:rsidRPr="009249F8" w:rsidRDefault="00061423" w:rsidP="00C4496F">
      <w:pPr>
        <w:overflowPunct/>
        <w:autoSpaceDE/>
        <w:autoSpaceDN/>
        <w:adjustRightInd/>
        <w:ind w:right="225"/>
        <w:jc w:val="both"/>
        <w:rPr>
          <w:rFonts w:ascii="Segoe UI" w:hAnsi="Segoe UI" w:cs="Segoe UI"/>
          <w:sz w:val="18"/>
          <w:szCs w:val="18"/>
          <w:lang w:eastAsia="zh-TW"/>
        </w:rPr>
      </w:pPr>
      <w:r w:rsidRPr="009249F8">
        <w:rPr>
          <w:b/>
          <w:bCs/>
          <w:sz w:val="22"/>
          <w:szCs w:val="22"/>
          <w:lang w:eastAsia="zh-TW"/>
        </w:rPr>
        <w:lastRenderedPageBreak/>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B5F458A" w14:textId="2A1C8879" w:rsidR="005E5822" w:rsidRPr="00FE5420" w:rsidRDefault="005E5822" w:rsidP="005E5822">
            <w:pPr>
              <w:overflowPunct/>
              <w:autoSpaceDE/>
              <w:autoSpaceDN/>
              <w:adjustRightInd/>
              <w:rPr>
                <w:rFonts w:ascii="Times New Roman" w:hAnsi="Times New Roman" w:cs="Times New Roman"/>
                <w:sz w:val="24"/>
                <w:szCs w:val="24"/>
                <w:lang w:eastAsia="zh-TW"/>
              </w:rPr>
            </w:pPr>
            <w:r>
              <w:rPr>
                <w:sz w:val="22"/>
                <w:szCs w:val="22"/>
                <w:lang w:eastAsia="zh-TW"/>
              </w:rPr>
              <w:t>Case file building (GAP/NGAP) MG6 series etc.</w:t>
            </w:r>
          </w:p>
          <w:p w14:paraId="50FB94C6" w14:textId="77777777" w:rsidR="005E5822" w:rsidRDefault="005E5822" w:rsidP="005E5822">
            <w:pPr>
              <w:overflowPunct/>
              <w:autoSpaceDE/>
              <w:autoSpaceDN/>
              <w:adjustRightInd/>
              <w:rPr>
                <w:sz w:val="22"/>
                <w:szCs w:val="22"/>
                <w:lang w:eastAsia="zh-TW"/>
              </w:rPr>
            </w:pPr>
            <w:r w:rsidRPr="00FE5420">
              <w:rPr>
                <w:sz w:val="22"/>
                <w:szCs w:val="22"/>
                <w:lang w:eastAsia="zh-TW"/>
              </w:rPr>
              <w:t> </w:t>
            </w:r>
          </w:p>
          <w:p w14:paraId="49790E95" w14:textId="5E87615F" w:rsidR="00061423" w:rsidRPr="009249F8" w:rsidRDefault="00061423" w:rsidP="00061423">
            <w:pPr>
              <w:overflowPunct/>
              <w:autoSpaceDE/>
              <w:autoSpaceDN/>
              <w:adjustRightInd/>
              <w:rPr>
                <w:rFonts w:ascii="Times New Roman" w:hAnsi="Times New Roman" w:cs="Times New Roman"/>
                <w:sz w:val="24"/>
                <w:szCs w:val="24"/>
                <w:lang w:eastAsia="zh-TW"/>
              </w:rPr>
            </w:pP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F4D0BD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57A1A8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63622A9"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4CA3A7D9" w14:textId="77777777" w:rsidR="005E5822" w:rsidRDefault="005E5822" w:rsidP="00061423">
            <w:pPr>
              <w:overflowPunct/>
              <w:autoSpaceDE/>
              <w:autoSpaceDN/>
              <w:adjustRightInd/>
              <w:rPr>
                <w:sz w:val="22"/>
                <w:szCs w:val="22"/>
                <w:lang w:eastAsia="zh-TW"/>
              </w:rPr>
            </w:pPr>
          </w:p>
          <w:p w14:paraId="3D4E00AD" w14:textId="4EB7F926" w:rsidR="005E5822" w:rsidRPr="009249F8" w:rsidRDefault="005E5822" w:rsidP="00061423">
            <w:pPr>
              <w:overflowPunct/>
              <w:autoSpaceDE/>
              <w:autoSpaceDN/>
              <w:adjustRightInd/>
              <w:rPr>
                <w:rFonts w:ascii="Times New Roman" w:hAnsi="Times New Roman" w:cs="Times New Roman"/>
                <w:sz w:val="24"/>
                <w:szCs w:val="24"/>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7D48240"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57D86A57" w14:textId="77777777" w:rsidR="005E5822" w:rsidRDefault="005E5822" w:rsidP="00061423">
            <w:pPr>
              <w:overflowPunct/>
              <w:autoSpaceDE/>
              <w:autoSpaceDN/>
              <w:adjustRightInd/>
              <w:rPr>
                <w:sz w:val="22"/>
                <w:szCs w:val="22"/>
                <w:lang w:eastAsia="zh-TW"/>
              </w:rPr>
            </w:pPr>
          </w:p>
          <w:p w14:paraId="466CA766" w14:textId="24747721" w:rsidR="005E5822" w:rsidRPr="009249F8" w:rsidRDefault="005E5822" w:rsidP="00061423">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C10A73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843EBD9"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0E42B755" w14:textId="77777777" w:rsidR="005E5822" w:rsidRDefault="005E5822" w:rsidP="00061423">
            <w:pPr>
              <w:overflowPunct/>
              <w:autoSpaceDE/>
              <w:autoSpaceDN/>
              <w:adjustRightInd/>
              <w:rPr>
                <w:sz w:val="22"/>
                <w:szCs w:val="22"/>
                <w:lang w:eastAsia="zh-TW"/>
              </w:rPr>
            </w:pPr>
          </w:p>
          <w:p w14:paraId="35721F5F" w14:textId="77777777" w:rsidR="005E5822" w:rsidRDefault="005E5822" w:rsidP="00061423">
            <w:pPr>
              <w:overflowPunct/>
              <w:autoSpaceDE/>
              <w:autoSpaceDN/>
              <w:adjustRightInd/>
              <w:rPr>
                <w:sz w:val="22"/>
                <w:szCs w:val="22"/>
                <w:lang w:eastAsia="zh-TW"/>
              </w:rPr>
            </w:pPr>
          </w:p>
          <w:p w14:paraId="65ECE04B" w14:textId="5ACC7814" w:rsidR="005E5822" w:rsidRPr="009249F8" w:rsidRDefault="005E5822" w:rsidP="00061423">
            <w:pPr>
              <w:overflowPunct/>
              <w:autoSpaceDE/>
              <w:autoSpaceDN/>
              <w:adjustRightInd/>
              <w:rPr>
                <w:rFonts w:ascii="Times New Roman" w:hAnsi="Times New Roman" w:cs="Times New Roman"/>
                <w:sz w:val="24"/>
                <w:szCs w:val="24"/>
                <w:lang w:eastAsia="zh-TW"/>
              </w:rPr>
            </w:pPr>
            <w:r>
              <w:rPr>
                <w:sz w:val="22"/>
                <w:szCs w:val="22"/>
                <w:lang w:eastAsia="zh-TW"/>
              </w:rPr>
              <w:t>My knowledge on case file building for CPS has steadily improved since starting my role as a constable. I benefitted by completing my hub attachment within my 1</w:t>
            </w:r>
            <w:r w:rsidRPr="005E5822">
              <w:rPr>
                <w:sz w:val="22"/>
                <w:szCs w:val="22"/>
                <w:vertAlign w:val="superscript"/>
                <w:lang w:eastAsia="zh-TW"/>
              </w:rPr>
              <w:t>st</w:t>
            </w:r>
            <w:r>
              <w:rPr>
                <w:sz w:val="22"/>
                <w:szCs w:val="22"/>
                <w:lang w:eastAsia="zh-TW"/>
              </w:rPr>
              <w:t xml:space="preserve"> year within the job but </w:t>
            </w:r>
            <w:proofErr w:type="gramStart"/>
            <w:r>
              <w:rPr>
                <w:sz w:val="22"/>
                <w:szCs w:val="22"/>
                <w:lang w:eastAsia="zh-TW"/>
              </w:rPr>
              <w:t>unfortunately</w:t>
            </w:r>
            <w:proofErr w:type="gramEnd"/>
            <w:r>
              <w:rPr>
                <w:sz w:val="22"/>
                <w:szCs w:val="22"/>
                <w:lang w:eastAsia="zh-TW"/>
              </w:rPr>
              <w:t xml:space="preserve"> I feel like I have not improved as much as I would have liked due to casefile building being sporadic on response. I think I would benefit from having a </w:t>
            </w:r>
            <w:proofErr w:type="gramStart"/>
            <w:r>
              <w:rPr>
                <w:sz w:val="22"/>
                <w:szCs w:val="22"/>
                <w:lang w:eastAsia="zh-TW"/>
              </w:rPr>
              <w:t>4 month</w:t>
            </w:r>
            <w:proofErr w:type="gramEnd"/>
            <w:r>
              <w:rPr>
                <w:sz w:val="22"/>
                <w:szCs w:val="22"/>
                <w:lang w:eastAsia="zh-TW"/>
              </w:rPr>
              <w:t xml:space="preserve"> secondment in the hub for my casefile building and knowledge to improve.</w:t>
            </w:r>
          </w:p>
        </w:tc>
      </w:tr>
      <w:tr w:rsidR="00061423"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8117B3D" w14:textId="55D4A206" w:rsidR="00061423" w:rsidRDefault="00061423" w:rsidP="00061423">
            <w:pPr>
              <w:overflowPunct/>
              <w:autoSpaceDE/>
              <w:autoSpaceDN/>
              <w:adjustRightInd/>
              <w:rPr>
                <w:bCs/>
                <w:sz w:val="22"/>
                <w:szCs w:val="22"/>
                <w:lang w:eastAsia="zh-TW"/>
              </w:rPr>
            </w:pPr>
            <w:r w:rsidRPr="009249F8">
              <w:rPr>
                <w:b/>
                <w:bCs/>
                <w:sz w:val="22"/>
                <w:szCs w:val="22"/>
                <w:lang w:eastAsia="zh-TW"/>
              </w:rPr>
              <w:t> </w:t>
            </w:r>
            <w:r w:rsidR="005E5822" w:rsidRPr="00A1260F">
              <w:rPr>
                <w:bCs/>
                <w:sz w:val="22"/>
                <w:szCs w:val="22"/>
                <w:lang w:eastAsia="zh-TW"/>
              </w:rPr>
              <w:t>Managing conflict</w:t>
            </w:r>
          </w:p>
          <w:p w14:paraId="59589B5E" w14:textId="374D4129" w:rsidR="00E71EFB" w:rsidRDefault="00E71EFB" w:rsidP="00061423">
            <w:pPr>
              <w:overflowPunct/>
              <w:autoSpaceDE/>
              <w:autoSpaceDN/>
              <w:adjustRightInd/>
              <w:rPr>
                <w:b/>
                <w:bCs/>
                <w:sz w:val="22"/>
                <w:szCs w:val="22"/>
                <w:lang w:eastAsia="zh-TW"/>
              </w:rPr>
            </w:pPr>
          </w:p>
          <w:p w14:paraId="29C99DD5" w14:textId="36B8C959" w:rsidR="00E71EFB" w:rsidRDefault="00E71EFB" w:rsidP="00061423">
            <w:pPr>
              <w:overflowPunct/>
              <w:autoSpaceDE/>
              <w:autoSpaceDN/>
              <w:adjustRightInd/>
              <w:rPr>
                <w:b/>
                <w:bCs/>
                <w:sz w:val="22"/>
                <w:szCs w:val="22"/>
                <w:lang w:eastAsia="zh-TW"/>
              </w:rPr>
            </w:pPr>
          </w:p>
          <w:p w14:paraId="6A11346B" w14:textId="3114EBF3" w:rsidR="00E71EFB" w:rsidRDefault="00E71EFB" w:rsidP="00061423">
            <w:pPr>
              <w:overflowPunct/>
              <w:autoSpaceDE/>
              <w:autoSpaceDN/>
              <w:adjustRightInd/>
              <w:rPr>
                <w:b/>
                <w:bCs/>
                <w:sz w:val="22"/>
                <w:szCs w:val="22"/>
                <w:lang w:eastAsia="zh-TW"/>
              </w:rPr>
            </w:pPr>
          </w:p>
          <w:p w14:paraId="0AACA585" w14:textId="1C56836F" w:rsidR="00E71EFB" w:rsidRDefault="00E71EFB" w:rsidP="00061423">
            <w:pPr>
              <w:overflowPunct/>
              <w:autoSpaceDE/>
              <w:autoSpaceDN/>
              <w:adjustRightInd/>
              <w:rPr>
                <w:b/>
                <w:bCs/>
                <w:sz w:val="22"/>
                <w:szCs w:val="22"/>
                <w:lang w:eastAsia="zh-TW"/>
              </w:rPr>
            </w:pPr>
          </w:p>
          <w:p w14:paraId="3DFD01EE" w14:textId="2E3FE1AD" w:rsidR="00E71EFB" w:rsidRDefault="00E71EFB" w:rsidP="00061423">
            <w:pPr>
              <w:overflowPunct/>
              <w:autoSpaceDE/>
              <w:autoSpaceDN/>
              <w:adjustRightInd/>
              <w:rPr>
                <w:b/>
                <w:bCs/>
                <w:sz w:val="22"/>
                <w:szCs w:val="22"/>
                <w:lang w:eastAsia="zh-TW"/>
              </w:rPr>
            </w:pPr>
          </w:p>
          <w:p w14:paraId="63C177FF" w14:textId="10255CCA" w:rsidR="00E71EFB" w:rsidRDefault="00E71EFB" w:rsidP="00061423">
            <w:pPr>
              <w:overflowPunct/>
              <w:autoSpaceDE/>
              <w:autoSpaceDN/>
              <w:adjustRightInd/>
              <w:rPr>
                <w:b/>
                <w:bCs/>
                <w:sz w:val="22"/>
                <w:szCs w:val="22"/>
                <w:lang w:eastAsia="zh-TW"/>
              </w:rPr>
            </w:pPr>
          </w:p>
          <w:p w14:paraId="04655B1F" w14:textId="3F656E68" w:rsidR="00E71EFB" w:rsidRDefault="00E71EFB" w:rsidP="00061423">
            <w:pPr>
              <w:overflowPunct/>
              <w:autoSpaceDE/>
              <w:autoSpaceDN/>
              <w:adjustRightInd/>
              <w:rPr>
                <w:b/>
                <w:bCs/>
                <w:sz w:val="22"/>
                <w:szCs w:val="22"/>
                <w:lang w:eastAsia="zh-TW"/>
              </w:rPr>
            </w:pPr>
          </w:p>
          <w:p w14:paraId="314963D3" w14:textId="67875989" w:rsidR="00E71EFB" w:rsidRDefault="00E71EFB" w:rsidP="00061423">
            <w:pPr>
              <w:overflowPunct/>
              <w:autoSpaceDE/>
              <w:autoSpaceDN/>
              <w:adjustRightInd/>
              <w:rPr>
                <w:b/>
                <w:bCs/>
                <w:sz w:val="22"/>
                <w:szCs w:val="22"/>
                <w:lang w:eastAsia="zh-TW"/>
              </w:rPr>
            </w:pPr>
          </w:p>
          <w:p w14:paraId="4E82CC56" w14:textId="0AE5EAD8" w:rsidR="00E71EFB" w:rsidRDefault="00E71EFB" w:rsidP="00061423">
            <w:pPr>
              <w:overflowPunct/>
              <w:autoSpaceDE/>
              <w:autoSpaceDN/>
              <w:adjustRightInd/>
              <w:rPr>
                <w:b/>
                <w:bCs/>
                <w:sz w:val="22"/>
                <w:szCs w:val="22"/>
                <w:lang w:eastAsia="zh-TW"/>
              </w:rPr>
            </w:pPr>
          </w:p>
          <w:p w14:paraId="316F0DA7" w14:textId="0C6B8774" w:rsidR="00E71EFB" w:rsidRDefault="00E71EFB" w:rsidP="00061423">
            <w:pPr>
              <w:overflowPunct/>
              <w:autoSpaceDE/>
              <w:autoSpaceDN/>
              <w:adjustRightInd/>
              <w:rPr>
                <w:b/>
                <w:bCs/>
                <w:sz w:val="22"/>
                <w:szCs w:val="22"/>
                <w:lang w:eastAsia="zh-TW"/>
              </w:rPr>
            </w:pPr>
          </w:p>
          <w:p w14:paraId="14382112" w14:textId="48595E4B" w:rsidR="00E71EFB" w:rsidRDefault="00E71EFB" w:rsidP="00061423">
            <w:pPr>
              <w:overflowPunct/>
              <w:autoSpaceDE/>
              <w:autoSpaceDN/>
              <w:adjustRightInd/>
              <w:rPr>
                <w:b/>
                <w:bCs/>
                <w:sz w:val="22"/>
                <w:szCs w:val="22"/>
                <w:lang w:eastAsia="zh-TW"/>
              </w:rPr>
            </w:pPr>
          </w:p>
          <w:p w14:paraId="27834A46" w14:textId="72C52FE6" w:rsidR="00E71EFB" w:rsidRDefault="00E71EFB" w:rsidP="00061423">
            <w:pPr>
              <w:overflowPunct/>
              <w:autoSpaceDE/>
              <w:autoSpaceDN/>
              <w:adjustRightInd/>
              <w:rPr>
                <w:b/>
                <w:bCs/>
                <w:sz w:val="22"/>
                <w:szCs w:val="22"/>
                <w:lang w:eastAsia="zh-TW"/>
              </w:rPr>
            </w:pPr>
          </w:p>
          <w:p w14:paraId="11CB8DE8" w14:textId="490FC0CB" w:rsidR="00E71EFB" w:rsidRDefault="00E71EFB" w:rsidP="00061423">
            <w:pPr>
              <w:overflowPunct/>
              <w:autoSpaceDE/>
              <w:autoSpaceDN/>
              <w:adjustRightInd/>
              <w:rPr>
                <w:b/>
                <w:bCs/>
                <w:sz w:val="22"/>
                <w:szCs w:val="22"/>
                <w:lang w:eastAsia="zh-TW"/>
              </w:rPr>
            </w:pPr>
          </w:p>
          <w:p w14:paraId="7C63F878" w14:textId="224013CC" w:rsidR="00E71EFB" w:rsidRDefault="00E71EFB" w:rsidP="00061423">
            <w:pPr>
              <w:overflowPunct/>
              <w:autoSpaceDE/>
              <w:autoSpaceDN/>
              <w:adjustRightInd/>
              <w:rPr>
                <w:b/>
                <w:bCs/>
                <w:sz w:val="22"/>
                <w:szCs w:val="22"/>
                <w:lang w:eastAsia="zh-TW"/>
              </w:rPr>
            </w:pPr>
          </w:p>
          <w:p w14:paraId="0F444ADC" w14:textId="49F893EB" w:rsidR="00E71EFB" w:rsidRDefault="00E71EFB" w:rsidP="00061423">
            <w:pPr>
              <w:overflowPunct/>
              <w:autoSpaceDE/>
              <w:autoSpaceDN/>
              <w:adjustRightInd/>
              <w:rPr>
                <w:b/>
                <w:bCs/>
                <w:sz w:val="22"/>
                <w:szCs w:val="22"/>
                <w:lang w:eastAsia="zh-TW"/>
              </w:rPr>
            </w:pPr>
          </w:p>
          <w:p w14:paraId="604F6879" w14:textId="6167DC72" w:rsidR="00E71EFB" w:rsidRDefault="00E71EFB" w:rsidP="00061423">
            <w:pPr>
              <w:overflowPunct/>
              <w:autoSpaceDE/>
              <w:autoSpaceDN/>
              <w:adjustRightInd/>
              <w:rPr>
                <w:b/>
                <w:bCs/>
                <w:sz w:val="22"/>
                <w:szCs w:val="22"/>
                <w:lang w:eastAsia="zh-TW"/>
              </w:rPr>
            </w:pPr>
          </w:p>
          <w:p w14:paraId="6880F03B" w14:textId="358CFA13" w:rsidR="00E71EFB" w:rsidRDefault="00E71EFB" w:rsidP="00061423">
            <w:pPr>
              <w:overflowPunct/>
              <w:autoSpaceDE/>
              <w:autoSpaceDN/>
              <w:adjustRightInd/>
              <w:rPr>
                <w:b/>
                <w:bCs/>
                <w:sz w:val="22"/>
                <w:szCs w:val="22"/>
                <w:lang w:eastAsia="zh-TW"/>
              </w:rPr>
            </w:pPr>
          </w:p>
          <w:p w14:paraId="7C62814B" w14:textId="6A0704A4" w:rsidR="00E71EFB" w:rsidRDefault="00E71EFB" w:rsidP="00061423">
            <w:pPr>
              <w:overflowPunct/>
              <w:autoSpaceDE/>
              <w:autoSpaceDN/>
              <w:adjustRightInd/>
              <w:rPr>
                <w:b/>
                <w:bCs/>
                <w:sz w:val="22"/>
                <w:szCs w:val="22"/>
                <w:lang w:eastAsia="zh-TW"/>
              </w:rPr>
            </w:pPr>
          </w:p>
          <w:p w14:paraId="2A4A0516" w14:textId="74B1D9FB" w:rsidR="00E71EFB" w:rsidRDefault="00E71EFB" w:rsidP="00061423">
            <w:pPr>
              <w:overflowPunct/>
              <w:autoSpaceDE/>
              <w:autoSpaceDN/>
              <w:adjustRightInd/>
              <w:rPr>
                <w:b/>
                <w:bCs/>
                <w:sz w:val="22"/>
                <w:szCs w:val="22"/>
                <w:lang w:eastAsia="zh-TW"/>
              </w:rPr>
            </w:pPr>
          </w:p>
          <w:p w14:paraId="66046CD7" w14:textId="52D05B48" w:rsidR="00E71EFB" w:rsidRDefault="00E71EFB" w:rsidP="00061423">
            <w:pPr>
              <w:overflowPunct/>
              <w:autoSpaceDE/>
              <w:autoSpaceDN/>
              <w:adjustRightInd/>
              <w:rPr>
                <w:b/>
                <w:bCs/>
                <w:sz w:val="22"/>
                <w:szCs w:val="22"/>
                <w:lang w:eastAsia="zh-TW"/>
              </w:rPr>
            </w:pPr>
          </w:p>
          <w:p w14:paraId="1E4AB791" w14:textId="33710A6C" w:rsidR="00E71EFB" w:rsidRDefault="00E71EFB" w:rsidP="00061423">
            <w:pPr>
              <w:overflowPunct/>
              <w:autoSpaceDE/>
              <w:autoSpaceDN/>
              <w:adjustRightInd/>
              <w:rPr>
                <w:b/>
                <w:bCs/>
                <w:sz w:val="22"/>
                <w:szCs w:val="22"/>
                <w:lang w:eastAsia="zh-TW"/>
              </w:rPr>
            </w:pPr>
          </w:p>
          <w:p w14:paraId="12A9956C" w14:textId="0ED60EF4" w:rsidR="00E71EFB" w:rsidRDefault="00E71EFB" w:rsidP="00061423">
            <w:pPr>
              <w:overflowPunct/>
              <w:autoSpaceDE/>
              <w:autoSpaceDN/>
              <w:adjustRightInd/>
              <w:rPr>
                <w:b/>
                <w:bCs/>
                <w:sz w:val="22"/>
                <w:szCs w:val="22"/>
                <w:lang w:eastAsia="zh-TW"/>
              </w:rPr>
            </w:pPr>
          </w:p>
          <w:p w14:paraId="45085B64" w14:textId="6CA6E05F" w:rsidR="00E71EFB" w:rsidRDefault="00E71EFB" w:rsidP="00061423">
            <w:pPr>
              <w:overflowPunct/>
              <w:autoSpaceDE/>
              <w:autoSpaceDN/>
              <w:adjustRightInd/>
              <w:rPr>
                <w:b/>
                <w:bCs/>
                <w:sz w:val="22"/>
                <w:szCs w:val="22"/>
                <w:lang w:eastAsia="zh-TW"/>
              </w:rPr>
            </w:pPr>
          </w:p>
          <w:p w14:paraId="58FA7C92" w14:textId="1C89C1C9" w:rsidR="00E71EFB" w:rsidRDefault="00E71EFB" w:rsidP="00061423">
            <w:pPr>
              <w:overflowPunct/>
              <w:autoSpaceDE/>
              <w:autoSpaceDN/>
              <w:adjustRightInd/>
              <w:rPr>
                <w:b/>
                <w:bCs/>
                <w:sz w:val="22"/>
                <w:szCs w:val="22"/>
                <w:lang w:eastAsia="zh-TW"/>
              </w:rPr>
            </w:pPr>
          </w:p>
          <w:p w14:paraId="6BDC0034" w14:textId="7200AFF7" w:rsidR="00E71EFB" w:rsidRDefault="00E71EFB" w:rsidP="00061423">
            <w:pPr>
              <w:overflowPunct/>
              <w:autoSpaceDE/>
              <w:autoSpaceDN/>
              <w:adjustRightInd/>
              <w:rPr>
                <w:b/>
                <w:bCs/>
                <w:sz w:val="22"/>
                <w:szCs w:val="22"/>
                <w:lang w:eastAsia="zh-TW"/>
              </w:rPr>
            </w:pPr>
          </w:p>
          <w:p w14:paraId="1F6B9849" w14:textId="7DBDDE3D" w:rsidR="00E71EFB" w:rsidRDefault="00E71EFB" w:rsidP="00061423">
            <w:pPr>
              <w:overflowPunct/>
              <w:autoSpaceDE/>
              <w:autoSpaceDN/>
              <w:adjustRightInd/>
              <w:rPr>
                <w:b/>
                <w:bCs/>
                <w:sz w:val="22"/>
                <w:szCs w:val="22"/>
                <w:lang w:eastAsia="zh-TW"/>
              </w:rPr>
            </w:pPr>
          </w:p>
          <w:p w14:paraId="7803D36D" w14:textId="45D2F3CF" w:rsidR="00E71EFB" w:rsidRDefault="00E71EFB" w:rsidP="00061423">
            <w:pPr>
              <w:overflowPunct/>
              <w:autoSpaceDE/>
              <w:autoSpaceDN/>
              <w:adjustRightInd/>
              <w:rPr>
                <w:b/>
                <w:bCs/>
                <w:sz w:val="22"/>
                <w:szCs w:val="22"/>
                <w:lang w:eastAsia="zh-TW"/>
              </w:rPr>
            </w:pPr>
          </w:p>
          <w:p w14:paraId="48E025BD" w14:textId="5A149FD2" w:rsidR="00E71EFB" w:rsidRDefault="00E71EFB" w:rsidP="00061423">
            <w:pPr>
              <w:overflowPunct/>
              <w:autoSpaceDE/>
              <w:autoSpaceDN/>
              <w:adjustRightInd/>
              <w:rPr>
                <w:b/>
                <w:bCs/>
                <w:sz w:val="22"/>
                <w:szCs w:val="22"/>
                <w:lang w:eastAsia="zh-TW"/>
              </w:rPr>
            </w:pPr>
          </w:p>
          <w:p w14:paraId="64442529" w14:textId="255288FD" w:rsidR="00E71EFB" w:rsidRDefault="00E71EFB" w:rsidP="00061423">
            <w:pPr>
              <w:overflowPunct/>
              <w:autoSpaceDE/>
              <w:autoSpaceDN/>
              <w:adjustRightInd/>
              <w:rPr>
                <w:b/>
                <w:bCs/>
                <w:sz w:val="22"/>
                <w:szCs w:val="22"/>
                <w:lang w:eastAsia="zh-TW"/>
              </w:rPr>
            </w:pPr>
          </w:p>
          <w:p w14:paraId="39468389" w14:textId="77777777" w:rsidR="00E71EFB" w:rsidRDefault="00E71EFB" w:rsidP="00061423">
            <w:pPr>
              <w:overflowPunct/>
              <w:autoSpaceDE/>
              <w:autoSpaceDN/>
              <w:adjustRightInd/>
              <w:rPr>
                <w:b/>
                <w:bCs/>
                <w:sz w:val="22"/>
                <w:szCs w:val="22"/>
                <w:lang w:eastAsia="zh-TW"/>
              </w:rPr>
            </w:pPr>
          </w:p>
          <w:p w14:paraId="6A5E0562" w14:textId="689F1070" w:rsidR="00E71EFB" w:rsidRPr="009249F8" w:rsidRDefault="00E71EFB" w:rsidP="00061423">
            <w:pPr>
              <w:overflowPunct/>
              <w:autoSpaceDE/>
              <w:autoSpaceDN/>
              <w:adjustRightInd/>
              <w:rPr>
                <w:b/>
                <w:bCs/>
                <w:sz w:val="22"/>
                <w:szCs w:val="22"/>
                <w:lang w:eastAsia="zh-TW"/>
              </w:rPr>
            </w:pPr>
            <w:r>
              <w:rPr>
                <w:b/>
                <w:bCs/>
                <w:sz w:val="22"/>
                <w:szCs w:val="22"/>
                <w:lang w:eastAsia="zh-TW"/>
              </w:rPr>
              <w:t>Interviewing Suspects</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97E47D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0C8C57E"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3EB1A700" w14:textId="77777777" w:rsidR="005E5822" w:rsidRDefault="005E5822" w:rsidP="00061423">
            <w:pPr>
              <w:overflowPunct/>
              <w:autoSpaceDE/>
              <w:autoSpaceDN/>
              <w:adjustRightInd/>
              <w:rPr>
                <w:sz w:val="24"/>
                <w:szCs w:val="24"/>
                <w:lang w:eastAsia="zh-TW"/>
              </w:rPr>
            </w:pPr>
          </w:p>
          <w:p w14:paraId="69CB4D8A" w14:textId="77777777" w:rsidR="005E5822" w:rsidRDefault="005E5822" w:rsidP="00061423">
            <w:pPr>
              <w:overflowPunct/>
              <w:autoSpaceDE/>
              <w:autoSpaceDN/>
              <w:adjustRightInd/>
              <w:rPr>
                <w:sz w:val="24"/>
                <w:szCs w:val="24"/>
                <w:lang w:eastAsia="zh-TW"/>
              </w:rPr>
            </w:pPr>
            <w:r>
              <w:rPr>
                <w:sz w:val="24"/>
                <w:szCs w:val="24"/>
                <w:lang w:eastAsia="zh-TW"/>
              </w:rPr>
              <w:t>10</w:t>
            </w:r>
          </w:p>
          <w:p w14:paraId="0ED0E061" w14:textId="77777777" w:rsidR="00E71EFB" w:rsidRDefault="00E71EFB" w:rsidP="00061423">
            <w:pPr>
              <w:overflowPunct/>
              <w:autoSpaceDE/>
              <w:autoSpaceDN/>
              <w:adjustRightInd/>
              <w:rPr>
                <w:sz w:val="24"/>
                <w:szCs w:val="24"/>
                <w:lang w:eastAsia="zh-TW"/>
              </w:rPr>
            </w:pPr>
          </w:p>
          <w:p w14:paraId="760D0D62" w14:textId="77777777" w:rsidR="00E71EFB" w:rsidRDefault="00E71EFB" w:rsidP="00061423">
            <w:pPr>
              <w:overflowPunct/>
              <w:autoSpaceDE/>
              <w:autoSpaceDN/>
              <w:adjustRightInd/>
              <w:rPr>
                <w:sz w:val="24"/>
                <w:szCs w:val="24"/>
                <w:lang w:eastAsia="zh-TW"/>
              </w:rPr>
            </w:pPr>
          </w:p>
          <w:p w14:paraId="142F4E0E" w14:textId="77777777" w:rsidR="00E71EFB" w:rsidRDefault="00E71EFB" w:rsidP="00061423">
            <w:pPr>
              <w:overflowPunct/>
              <w:autoSpaceDE/>
              <w:autoSpaceDN/>
              <w:adjustRightInd/>
              <w:rPr>
                <w:sz w:val="24"/>
                <w:szCs w:val="24"/>
                <w:lang w:eastAsia="zh-TW"/>
              </w:rPr>
            </w:pPr>
          </w:p>
          <w:p w14:paraId="198A7FBA" w14:textId="77777777" w:rsidR="00E71EFB" w:rsidRDefault="00E71EFB" w:rsidP="00061423">
            <w:pPr>
              <w:overflowPunct/>
              <w:autoSpaceDE/>
              <w:autoSpaceDN/>
              <w:adjustRightInd/>
              <w:rPr>
                <w:sz w:val="24"/>
                <w:szCs w:val="24"/>
                <w:lang w:eastAsia="zh-TW"/>
              </w:rPr>
            </w:pPr>
          </w:p>
          <w:p w14:paraId="119108D2" w14:textId="77777777" w:rsidR="00E71EFB" w:rsidRDefault="00E71EFB" w:rsidP="00061423">
            <w:pPr>
              <w:overflowPunct/>
              <w:autoSpaceDE/>
              <w:autoSpaceDN/>
              <w:adjustRightInd/>
              <w:rPr>
                <w:sz w:val="24"/>
                <w:szCs w:val="24"/>
                <w:lang w:eastAsia="zh-TW"/>
              </w:rPr>
            </w:pPr>
          </w:p>
          <w:p w14:paraId="60F9F9DF" w14:textId="77777777" w:rsidR="00E71EFB" w:rsidRDefault="00E71EFB" w:rsidP="00061423">
            <w:pPr>
              <w:overflowPunct/>
              <w:autoSpaceDE/>
              <w:autoSpaceDN/>
              <w:adjustRightInd/>
              <w:rPr>
                <w:sz w:val="24"/>
                <w:szCs w:val="24"/>
                <w:lang w:eastAsia="zh-TW"/>
              </w:rPr>
            </w:pPr>
          </w:p>
          <w:p w14:paraId="518F6D78" w14:textId="77777777" w:rsidR="00E71EFB" w:rsidRDefault="00E71EFB" w:rsidP="00061423">
            <w:pPr>
              <w:overflowPunct/>
              <w:autoSpaceDE/>
              <w:autoSpaceDN/>
              <w:adjustRightInd/>
              <w:rPr>
                <w:sz w:val="24"/>
                <w:szCs w:val="24"/>
                <w:lang w:eastAsia="zh-TW"/>
              </w:rPr>
            </w:pPr>
          </w:p>
          <w:p w14:paraId="4AF2D3C0" w14:textId="77777777" w:rsidR="00E71EFB" w:rsidRDefault="00E71EFB" w:rsidP="00061423">
            <w:pPr>
              <w:overflowPunct/>
              <w:autoSpaceDE/>
              <w:autoSpaceDN/>
              <w:adjustRightInd/>
              <w:rPr>
                <w:sz w:val="24"/>
                <w:szCs w:val="24"/>
                <w:lang w:eastAsia="zh-TW"/>
              </w:rPr>
            </w:pPr>
          </w:p>
          <w:p w14:paraId="353BFEA5" w14:textId="77777777" w:rsidR="00E71EFB" w:rsidRDefault="00E71EFB" w:rsidP="00061423">
            <w:pPr>
              <w:overflowPunct/>
              <w:autoSpaceDE/>
              <w:autoSpaceDN/>
              <w:adjustRightInd/>
              <w:rPr>
                <w:sz w:val="24"/>
                <w:szCs w:val="24"/>
                <w:lang w:eastAsia="zh-TW"/>
              </w:rPr>
            </w:pPr>
          </w:p>
          <w:p w14:paraId="235DA9AD" w14:textId="77777777" w:rsidR="00E71EFB" w:rsidRDefault="00E71EFB" w:rsidP="00061423">
            <w:pPr>
              <w:overflowPunct/>
              <w:autoSpaceDE/>
              <w:autoSpaceDN/>
              <w:adjustRightInd/>
              <w:rPr>
                <w:sz w:val="24"/>
                <w:szCs w:val="24"/>
                <w:lang w:eastAsia="zh-TW"/>
              </w:rPr>
            </w:pPr>
          </w:p>
          <w:p w14:paraId="3888AC49" w14:textId="77777777" w:rsidR="00E71EFB" w:rsidRDefault="00E71EFB" w:rsidP="00061423">
            <w:pPr>
              <w:overflowPunct/>
              <w:autoSpaceDE/>
              <w:autoSpaceDN/>
              <w:adjustRightInd/>
              <w:rPr>
                <w:sz w:val="24"/>
                <w:szCs w:val="24"/>
                <w:lang w:eastAsia="zh-TW"/>
              </w:rPr>
            </w:pPr>
          </w:p>
          <w:p w14:paraId="18E38AA6" w14:textId="77777777" w:rsidR="00E71EFB" w:rsidRDefault="00E71EFB" w:rsidP="00061423">
            <w:pPr>
              <w:overflowPunct/>
              <w:autoSpaceDE/>
              <w:autoSpaceDN/>
              <w:adjustRightInd/>
              <w:rPr>
                <w:sz w:val="24"/>
                <w:szCs w:val="24"/>
                <w:lang w:eastAsia="zh-TW"/>
              </w:rPr>
            </w:pPr>
          </w:p>
          <w:p w14:paraId="0ACA78B5" w14:textId="77777777" w:rsidR="00E71EFB" w:rsidRDefault="00E71EFB" w:rsidP="00061423">
            <w:pPr>
              <w:overflowPunct/>
              <w:autoSpaceDE/>
              <w:autoSpaceDN/>
              <w:adjustRightInd/>
              <w:rPr>
                <w:sz w:val="24"/>
                <w:szCs w:val="24"/>
                <w:lang w:eastAsia="zh-TW"/>
              </w:rPr>
            </w:pPr>
          </w:p>
          <w:p w14:paraId="6071E572" w14:textId="77777777" w:rsidR="00E71EFB" w:rsidRDefault="00E71EFB" w:rsidP="00061423">
            <w:pPr>
              <w:overflowPunct/>
              <w:autoSpaceDE/>
              <w:autoSpaceDN/>
              <w:adjustRightInd/>
              <w:rPr>
                <w:sz w:val="24"/>
                <w:szCs w:val="24"/>
                <w:lang w:eastAsia="zh-TW"/>
              </w:rPr>
            </w:pPr>
          </w:p>
          <w:p w14:paraId="12136219" w14:textId="77777777" w:rsidR="00E71EFB" w:rsidRDefault="00E71EFB" w:rsidP="00061423">
            <w:pPr>
              <w:overflowPunct/>
              <w:autoSpaceDE/>
              <w:autoSpaceDN/>
              <w:adjustRightInd/>
              <w:rPr>
                <w:sz w:val="24"/>
                <w:szCs w:val="24"/>
                <w:lang w:eastAsia="zh-TW"/>
              </w:rPr>
            </w:pPr>
          </w:p>
          <w:p w14:paraId="7FC7998C" w14:textId="77777777" w:rsidR="00E71EFB" w:rsidRDefault="00E71EFB" w:rsidP="00061423">
            <w:pPr>
              <w:overflowPunct/>
              <w:autoSpaceDE/>
              <w:autoSpaceDN/>
              <w:adjustRightInd/>
              <w:rPr>
                <w:sz w:val="24"/>
                <w:szCs w:val="24"/>
                <w:lang w:eastAsia="zh-TW"/>
              </w:rPr>
            </w:pPr>
          </w:p>
          <w:p w14:paraId="59E235B6" w14:textId="77777777" w:rsidR="00E71EFB" w:rsidRDefault="00E71EFB" w:rsidP="00061423">
            <w:pPr>
              <w:overflowPunct/>
              <w:autoSpaceDE/>
              <w:autoSpaceDN/>
              <w:adjustRightInd/>
              <w:rPr>
                <w:sz w:val="24"/>
                <w:szCs w:val="24"/>
                <w:lang w:eastAsia="zh-TW"/>
              </w:rPr>
            </w:pPr>
          </w:p>
          <w:p w14:paraId="0E1831CA" w14:textId="77777777" w:rsidR="00E71EFB" w:rsidRDefault="00E71EFB" w:rsidP="00061423">
            <w:pPr>
              <w:overflowPunct/>
              <w:autoSpaceDE/>
              <w:autoSpaceDN/>
              <w:adjustRightInd/>
              <w:rPr>
                <w:sz w:val="24"/>
                <w:szCs w:val="24"/>
                <w:lang w:eastAsia="zh-TW"/>
              </w:rPr>
            </w:pPr>
          </w:p>
          <w:p w14:paraId="569FFC46" w14:textId="77777777" w:rsidR="00E71EFB" w:rsidRDefault="00E71EFB" w:rsidP="00061423">
            <w:pPr>
              <w:overflowPunct/>
              <w:autoSpaceDE/>
              <w:autoSpaceDN/>
              <w:adjustRightInd/>
              <w:rPr>
                <w:sz w:val="24"/>
                <w:szCs w:val="24"/>
                <w:lang w:eastAsia="zh-TW"/>
              </w:rPr>
            </w:pPr>
          </w:p>
          <w:p w14:paraId="105AE644" w14:textId="77777777" w:rsidR="00E71EFB" w:rsidRDefault="00E71EFB" w:rsidP="00061423">
            <w:pPr>
              <w:overflowPunct/>
              <w:autoSpaceDE/>
              <w:autoSpaceDN/>
              <w:adjustRightInd/>
              <w:rPr>
                <w:sz w:val="24"/>
                <w:szCs w:val="24"/>
                <w:lang w:eastAsia="zh-TW"/>
              </w:rPr>
            </w:pPr>
          </w:p>
          <w:p w14:paraId="64694BE4" w14:textId="77777777" w:rsidR="00E71EFB" w:rsidRDefault="00E71EFB" w:rsidP="00061423">
            <w:pPr>
              <w:overflowPunct/>
              <w:autoSpaceDE/>
              <w:autoSpaceDN/>
              <w:adjustRightInd/>
              <w:rPr>
                <w:sz w:val="24"/>
                <w:szCs w:val="24"/>
                <w:lang w:eastAsia="zh-TW"/>
              </w:rPr>
            </w:pPr>
          </w:p>
          <w:p w14:paraId="01058475" w14:textId="77777777" w:rsidR="00E71EFB" w:rsidRDefault="00E71EFB" w:rsidP="00061423">
            <w:pPr>
              <w:overflowPunct/>
              <w:autoSpaceDE/>
              <w:autoSpaceDN/>
              <w:adjustRightInd/>
              <w:rPr>
                <w:sz w:val="24"/>
                <w:szCs w:val="24"/>
                <w:lang w:eastAsia="zh-TW"/>
              </w:rPr>
            </w:pPr>
          </w:p>
          <w:p w14:paraId="4C962EEB" w14:textId="77777777" w:rsidR="00E71EFB" w:rsidRDefault="00E71EFB" w:rsidP="00061423">
            <w:pPr>
              <w:overflowPunct/>
              <w:autoSpaceDE/>
              <w:autoSpaceDN/>
              <w:adjustRightInd/>
              <w:rPr>
                <w:sz w:val="24"/>
                <w:szCs w:val="24"/>
                <w:lang w:eastAsia="zh-TW"/>
              </w:rPr>
            </w:pPr>
          </w:p>
          <w:p w14:paraId="72BA6B3C" w14:textId="77777777" w:rsidR="00E71EFB" w:rsidRDefault="00E71EFB" w:rsidP="00061423">
            <w:pPr>
              <w:overflowPunct/>
              <w:autoSpaceDE/>
              <w:autoSpaceDN/>
              <w:adjustRightInd/>
              <w:rPr>
                <w:sz w:val="24"/>
                <w:szCs w:val="24"/>
                <w:lang w:eastAsia="zh-TW"/>
              </w:rPr>
            </w:pPr>
          </w:p>
          <w:p w14:paraId="3D0D3DED" w14:textId="77777777" w:rsidR="00E71EFB" w:rsidRDefault="00E71EFB" w:rsidP="00061423">
            <w:pPr>
              <w:overflowPunct/>
              <w:autoSpaceDE/>
              <w:autoSpaceDN/>
              <w:adjustRightInd/>
              <w:rPr>
                <w:sz w:val="24"/>
                <w:szCs w:val="24"/>
                <w:lang w:eastAsia="zh-TW"/>
              </w:rPr>
            </w:pPr>
          </w:p>
          <w:p w14:paraId="5E7D9F35" w14:textId="77777777" w:rsidR="00E71EFB" w:rsidRDefault="00E71EFB" w:rsidP="00061423">
            <w:pPr>
              <w:overflowPunct/>
              <w:autoSpaceDE/>
              <w:autoSpaceDN/>
              <w:adjustRightInd/>
              <w:rPr>
                <w:sz w:val="24"/>
                <w:szCs w:val="24"/>
                <w:lang w:eastAsia="zh-TW"/>
              </w:rPr>
            </w:pPr>
          </w:p>
          <w:p w14:paraId="34958F16" w14:textId="77777777" w:rsidR="00E71EFB" w:rsidRDefault="00E71EFB" w:rsidP="00061423">
            <w:pPr>
              <w:overflowPunct/>
              <w:autoSpaceDE/>
              <w:autoSpaceDN/>
              <w:adjustRightInd/>
              <w:rPr>
                <w:sz w:val="24"/>
                <w:szCs w:val="24"/>
                <w:lang w:eastAsia="zh-TW"/>
              </w:rPr>
            </w:pPr>
          </w:p>
          <w:p w14:paraId="3A04ACC0" w14:textId="442E057E" w:rsidR="00E71EFB" w:rsidRPr="009249F8" w:rsidRDefault="00E71EFB" w:rsidP="00061423">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CFABB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7E98336"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6324E97D" w14:textId="77777777" w:rsidR="005E5822" w:rsidRDefault="005E5822" w:rsidP="00061423">
            <w:pPr>
              <w:overflowPunct/>
              <w:autoSpaceDE/>
              <w:autoSpaceDN/>
              <w:adjustRightInd/>
              <w:rPr>
                <w:sz w:val="24"/>
                <w:szCs w:val="24"/>
                <w:lang w:eastAsia="zh-TW"/>
              </w:rPr>
            </w:pPr>
          </w:p>
          <w:p w14:paraId="2EDB090D" w14:textId="77777777" w:rsidR="005E5822" w:rsidRDefault="005E5822" w:rsidP="00061423">
            <w:pPr>
              <w:overflowPunct/>
              <w:autoSpaceDE/>
              <w:autoSpaceDN/>
              <w:adjustRightInd/>
              <w:rPr>
                <w:sz w:val="24"/>
                <w:szCs w:val="24"/>
                <w:lang w:eastAsia="zh-TW"/>
              </w:rPr>
            </w:pPr>
            <w:r>
              <w:rPr>
                <w:sz w:val="24"/>
                <w:szCs w:val="24"/>
                <w:lang w:eastAsia="zh-TW"/>
              </w:rPr>
              <w:t>9</w:t>
            </w:r>
          </w:p>
          <w:p w14:paraId="57EB18AC" w14:textId="77777777" w:rsidR="00E71EFB" w:rsidRDefault="00E71EFB" w:rsidP="00061423">
            <w:pPr>
              <w:overflowPunct/>
              <w:autoSpaceDE/>
              <w:autoSpaceDN/>
              <w:adjustRightInd/>
              <w:rPr>
                <w:sz w:val="24"/>
                <w:szCs w:val="24"/>
                <w:lang w:eastAsia="zh-TW"/>
              </w:rPr>
            </w:pPr>
          </w:p>
          <w:p w14:paraId="384B4A7E" w14:textId="77777777" w:rsidR="00E71EFB" w:rsidRDefault="00E71EFB" w:rsidP="00061423">
            <w:pPr>
              <w:overflowPunct/>
              <w:autoSpaceDE/>
              <w:autoSpaceDN/>
              <w:adjustRightInd/>
              <w:rPr>
                <w:sz w:val="24"/>
                <w:szCs w:val="24"/>
                <w:lang w:eastAsia="zh-TW"/>
              </w:rPr>
            </w:pPr>
          </w:p>
          <w:p w14:paraId="2849776F" w14:textId="77777777" w:rsidR="00E71EFB" w:rsidRDefault="00E71EFB" w:rsidP="00061423">
            <w:pPr>
              <w:overflowPunct/>
              <w:autoSpaceDE/>
              <w:autoSpaceDN/>
              <w:adjustRightInd/>
              <w:rPr>
                <w:sz w:val="24"/>
                <w:szCs w:val="24"/>
                <w:lang w:eastAsia="zh-TW"/>
              </w:rPr>
            </w:pPr>
          </w:p>
          <w:p w14:paraId="7CEE5599" w14:textId="77777777" w:rsidR="00E71EFB" w:rsidRDefault="00E71EFB" w:rsidP="00061423">
            <w:pPr>
              <w:overflowPunct/>
              <w:autoSpaceDE/>
              <w:autoSpaceDN/>
              <w:adjustRightInd/>
              <w:rPr>
                <w:sz w:val="24"/>
                <w:szCs w:val="24"/>
                <w:lang w:eastAsia="zh-TW"/>
              </w:rPr>
            </w:pPr>
          </w:p>
          <w:p w14:paraId="43984325" w14:textId="77777777" w:rsidR="00E71EFB" w:rsidRDefault="00E71EFB" w:rsidP="00061423">
            <w:pPr>
              <w:overflowPunct/>
              <w:autoSpaceDE/>
              <w:autoSpaceDN/>
              <w:adjustRightInd/>
              <w:rPr>
                <w:sz w:val="24"/>
                <w:szCs w:val="24"/>
                <w:lang w:eastAsia="zh-TW"/>
              </w:rPr>
            </w:pPr>
          </w:p>
          <w:p w14:paraId="25B67D19" w14:textId="77777777" w:rsidR="00E71EFB" w:rsidRDefault="00E71EFB" w:rsidP="00061423">
            <w:pPr>
              <w:overflowPunct/>
              <w:autoSpaceDE/>
              <w:autoSpaceDN/>
              <w:adjustRightInd/>
              <w:rPr>
                <w:sz w:val="24"/>
                <w:szCs w:val="24"/>
                <w:lang w:eastAsia="zh-TW"/>
              </w:rPr>
            </w:pPr>
          </w:p>
          <w:p w14:paraId="7B0329D5" w14:textId="77777777" w:rsidR="00E71EFB" w:rsidRDefault="00E71EFB" w:rsidP="00061423">
            <w:pPr>
              <w:overflowPunct/>
              <w:autoSpaceDE/>
              <w:autoSpaceDN/>
              <w:adjustRightInd/>
              <w:rPr>
                <w:sz w:val="24"/>
                <w:szCs w:val="24"/>
                <w:lang w:eastAsia="zh-TW"/>
              </w:rPr>
            </w:pPr>
          </w:p>
          <w:p w14:paraId="272AD50C" w14:textId="77777777" w:rsidR="00E71EFB" w:rsidRDefault="00E71EFB" w:rsidP="00061423">
            <w:pPr>
              <w:overflowPunct/>
              <w:autoSpaceDE/>
              <w:autoSpaceDN/>
              <w:adjustRightInd/>
              <w:rPr>
                <w:sz w:val="24"/>
                <w:szCs w:val="24"/>
                <w:lang w:eastAsia="zh-TW"/>
              </w:rPr>
            </w:pPr>
          </w:p>
          <w:p w14:paraId="649FBBB6" w14:textId="77777777" w:rsidR="00E71EFB" w:rsidRDefault="00E71EFB" w:rsidP="00061423">
            <w:pPr>
              <w:overflowPunct/>
              <w:autoSpaceDE/>
              <w:autoSpaceDN/>
              <w:adjustRightInd/>
              <w:rPr>
                <w:sz w:val="24"/>
                <w:szCs w:val="24"/>
                <w:lang w:eastAsia="zh-TW"/>
              </w:rPr>
            </w:pPr>
          </w:p>
          <w:p w14:paraId="60E5FE07" w14:textId="77777777" w:rsidR="00E71EFB" w:rsidRDefault="00E71EFB" w:rsidP="00061423">
            <w:pPr>
              <w:overflowPunct/>
              <w:autoSpaceDE/>
              <w:autoSpaceDN/>
              <w:adjustRightInd/>
              <w:rPr>
                <w:sz w:val="24"/>
                <w:szCs w:val="24"/>
                <w:lang w:eastAsia="zh-TW"/>
              </w:rPr>
            </w:pPr>
          </w:p>
          <w:p w14:paraId="64FE7F66" w14:textId="77777777" w:rsidR="00E71EFB" w:rsidRDefault="00E71EFB" w:rsidP="00061423">
            <w:pPr>
              <w:overflowPunct/>
              <w:autoSpaceDE/>
              <w:autoSpaceDN/>
              <w:adjustRightInd/>
              <w:rPr>
                <w:sz w:val="24"/>
                <w:szCs w:val="24"/>
                <w:lang w:eastAsia="zh-TW"/>
              </w:rPr>
            </w:pPr>
          </w:p>
          <w:p w14:paraId="130AE83A" w14:textId="77777777" w:rsidR="00E71EFB" w:rsidRDefault="00E71EFB" w:rsidP="00061423">
            <w:pPr>
              <w:overflowPunct/>
              <w:autoSpaceDE/>
              <w:autoSpaceDN/>
              <w:adjustRightInd/>
              <w:rPr>
                <w:sz w:val="24"/>
                <w:szCs w:val="24"/>
                <w:lang w:eastAsia="zh-TW"/>
              </w:rPr>
            </w:pPr>
          </w:p>
          <w:p w14:paraId="396EB353" w14:textId="77777777" w:rsidR="00E71EFB" w:rsidRDefault="00E71EFB" w:rsidP="00061423">
            <w:pPr>
              <w:overflowPunct/>
              <w:autoSpaceDE/>
              <w:autoSpaceDN/>
              <w:adjustRightInd/>
              <w:rPr>
                <w:sz w:val="24"/>
                <w:szCs w:val="24"/>
                <w:lang w:eastAsia="zh-TW"/>
              </w:rPr>
            </w:pPr>
          </w:p>
          <w:p w14:paraId="0FAC5B97" w14:textId="77777777" w:rsidR="00E71EFB" w:rsidRDefault="00E71EFB" w:rsidP="00061423">
            <w:pPr>
              <w:overflowPunct/>
              <w:autoSpaceDE/>
              <w:autoSpaceDN/>
              <w:adjustRightInd/>
              <w:rPr>
                <w:sz w:val="24"/>
                <w:szCs w:val="24"/>
                <w:lang w:eastAsia="zh-TW"/>
              </w:rPr>
            </w:pPr>
          </w:p>
          <w:p w14:paraId="2B3C5F46" w14:textId="77777777" w:rsidR="00E71EFB" w:rsidRDefault="00E71EFB" w:rsidP="00061423">
            <w:pPr>
              <w:overflowPunct/>
              <w:autoSpaceDE/>
              <w:autoSpaceDN/>
              <w:adjustRightInd/>
              <w:rPr>
                <w:sz w:val="24"/>
                <w:szCs w:val="24"/>
                <w:lang w:eastAsia="zh-TW"/>
              </w:rPr>
            </w:pPr>
          </w:p>
          <w:p w14:paraId="4A5F5047" w14:textId="77777777" w:rsidR="00E71EFB" w:rsidRDefault="00E71EFB" w:rsidP="00061423">
            <w:pPr>
              <w:overflowPunct/>
              <w:autoSpaceDE/>
              <w:autoSpaceDN/>
              <w:adjustRightInd/>
              <w:rPr>
                <w:sz w:val="24"/>
                <w:szCs w:val="24"/>
                <w:lang w:eastAsia="zh-TW"/>
              </w:rPr>
            </w:pPr>
          </w:p>
          <w:p w14:paraId="64C7B300" w14:textId="77777777" w:rsidR="00E71EFB" w:rsidRDefault="00E71EFB" w:rsidP="00061423">
            <w:pPr>
              <w:overflowPunct/>
              <w:autoSpaceDE/>
              <w:autoSpaceDN/>
              <w:adjustRightInd/>
              <w:rPr>
                <w:sz w:val="24"/>
                <w:szCs w:val="24"/>
                <w:lang w:eastAsia="zh-TW"/>
              </w:rPr>
            </w:pPr>
          </w:p>
          <w:p w14:paraId="77A97F9D" w14:textId="77777777" w:rsidR="00E71EFB" w:rsidRDefault="00E71EFB" w:rsidP="00061423">
            <w:pPr>
              <w:overflowPunct/>
              <w:autoSpaceDE/>
              <w:autoSpaceDN/>
              <w:adjustRightInd/>
              <w:rPr>
                <w:sz w:val="24"/>
                <w:szCs w:val="24"/>
                <w:lang w:eastAsia="zh-TW"/>
              </w:rPr>
            </w:pPr>
          </w:p>
          <w:p w14:paraId="3B0EB9FA" w14:textId="77777777" w:rsidR="00E71EFB" w:rsidRDefault="00E71EFB" w:rsidP="00061423">
            <w:pPr>
              <w:overflowPunct/>
              <w:autoSpaceDE/>
              <w:autoSpaceDN/>
              <w:adjustRightInd/>
              <w:rPr>
                <w:sz w:val="24"/>
                <w:szCs w:val="24"/>
                <w:lang w:eastAsia="zh-TW"/>
              </w:rPr>
            </w:pPr>
          </w:p>
          <w:p w14:paraId="37CD9D70" w14:textId="77777777" w:rsidR="00E71EFB" w:rsidRDefault="00E71EFB" w:rsidP="00061423">
            <w:pPr>
              <w:overflowPunct/>
              <w:autoSpaceDE/>
              <w:autoSpaceDN/>
              <w:adjustRightInd/>
              <w:rPr>
                <w:sz w:val="24"/>
                <w:szCs w:val="24"/>
                <w:lang w:eastAsia="zh-TW"/>
              </w:rPr>
            </w:pPr>
          </w:p>
          <w:p w14:paraId="1BEE0459" w14:textId="77777777" w:rsidR="00E71EFB" w:rsidRDefault="00E71EFB" w:rsidP="00061423">
            <w:pPr>
              <w:overflowPunct/>
              <w:autoSpaceDE/>
              <w:autoSpaceDN/>
              <w:adjustRightInd/>
              <w:rPr>
                <w:sz w:val="24"/>
                <w:szCs w:val="24"/>
                <w:lang w:eastAsia="zh-TW"/>
              </w:rPr>
            </w:pPr>
          </w:p>
          <w:p w14:paraId="7305E8CB" w14:textId="77777777" w:rsidR="00E71EFB" w:rsidRDefault="00E71EFB" w:rsidP="00061423">
            <w:pPr>
              <w:overflowPunct/>
              <w:autoSpaceDE/>
              <w:autoSpaceDN/>
              <w:adjustRightInd/>
              <w:rPr>
                <w:sz w:val="24"/>
                <w:szCs w:val="24"/>
                <w:lang w:eastAsia="zh-TW"/>
              </w:rPr>
            </w:pPr>
          </w:p>
          <w:p w14:paraId="2C51CAA7" w14:textId="77777777" w:rsidR="00E71EFB" w:rsidRDefault="00E71EFB" w:rsidP="00061423">
            <w:pPr>
              <w:overflowPunct/>
              <w:autoSpaceDE/>
              <w:autoSpaceDN/>
              <w:adjustRightInd/>
              <w:rPr>
                <w:sz w:val="24"/>
                <w:szCs w:val="24"/>
                <w:lang w:eastAsia="zh-TW"/>
              </w:rPr>
            </w:pPr>
          </w:p>
          <w:p w14:paraId="7B4B6918" w14:textId="77777777" w:rsidR="00E71EFB" w:rsidRDefault="00E71EFB" w:rsidP="00061423">
            <w:pPr>
              <w:overflowPunct/>
              <w:autoSpaceDE/>
              <w:autoSpaceDN/>
              <w:adjustRightInd/>
              <w:rPr>
                <w:sz w:val="24"/>
                <w:szCs w:val="24"/>
                <w:lang w:eastAsia="zh-TW"/>
              </w:rPr>
            </w:pPr>
          </w:p>
          <w:p w14:paraId="3770C4B1" w14:textId="77777777" w:rsidR="00E71EFB" w:rsidRDefault="00E71EFB" w:rsidP="00061423">
            <w:pPr>
              <w:overflowPunct/>
              <w:autoSpaceDE/>
              <w:autoSpaceDN/>
              <w:adjustRightInd/>
              <w:rPr>
                <w:sz w:val="24"/>
                <w:szCs w:val="24"/>
                <w:lang w:eastAsia="zh-TW"/>
              </w:rPr>
            </w:pPr>
          </w:p>
          <w:p w14:paraId="55FA8DF2" w14:textId="77777777" w:rsidR="00E71EFB" w:rsidRDefault="00E71EFB" w:rsidP="00061423">
            <w:pPr>
              <w:overflowPunct/>
              <w:autoSpaceDE/>
              <w:autoSpaceDN/>
              <w:adjustRightInd/>
              <w:rPr>
                <w:sz w:val="24"/>
                <w:szCs w:val="24"/>
                <w:lang w:eastAsia="zh-TW"/>
              </w:rPr>
            </w:pPr>
          </w:p>
          <w:p w14:paraId="772C243F" w14:textId="77777777" w:rsidR="00E71EFB" w:rsidRDefault="00E71EFB" w:rsidP="00061423">
            <w:pPr>
              <w:overflowPunct/>
              <w:autoSpaceDE/>
              <w:autoSpaceDN/>
              <w:adjustRightInd/>
              <w:rPr>
                <w:sz w:val="24"/>
                <w:szCs w:val="24"/>
                <w:lang w:eastAsia="zh-TW"/>
              </w:rPr>
            </w:pPr>
          </w:p>
          <w:p w14:paraId="11F36294" w14:textId="4E74A772" w:rsidR="00E71EFB" w:rsidRPr="009249F8" w:rsidRDefault="00E71EFB" w:rsidP="00061423">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2520" w:type="dxa"/>
            <w:tcBorders>
              <w:top w:val="nil"/>
              <w:left w:val="nil"/>
              <w:bottom w:val="single" w:sz="6" w:space="0" w:color="auto"/>
              <w:right w:val="single" w:sz="6" w:space="0" w:color="auto"/>
            </w:tcBorders>
            <w:shd w:val="clear" w:color="auto" w:fill="auto"/>
            <w:hideMark/>
          </w:tcPr>
          <w:p w14:paraId="341A6B78" w14:textId="77777777" w:rsidR="00061423" w:rsidRDefault="00061423" w:rsidP="00061423">
            <w:pPr>
              <w:overflowPunct/>
              <w:autoSpaceDE/>
              <w:autoSpaceDN/>
              <w:adjustRightInd/>
              <w:rPr>
                <w:sz w:val="22"/>
                <w:szCs w:val="22"/>
                <w:lang w:eastAsia="zh-TW"/>
              </w:rPr>
            </w:pPr>
            <w:r w:rsidRPr="009249F8">
              <w:rPr>
                <w:sz w:val="22"/>
                <w:szCs w:val="22"/>
                <w:lang w:eastAsia="zh-TW"/>
              </w:rPr>
              <w:lastRenderedPageBreak/>
              <w:t> </w:t>
            </w:r>
          </w:p>
          <w:p w14:paraId="44339FF5" w14:textId="77777777" w:rsidR="005E5822" w:rsidRDefault="005E5822" w:rsidP="00061423">
            <w:pPr>
              <w:overflowPunct/>
              <w:autoSpaceDE/>
              <w:autoSpaceDN/>
              <w:adjustRightInd/>
              <w:rPr>
                <w:sz w:val="22"/>
                <w:szCs w:val="22"/>
                <w:lang w:eastAsia="zh-TW"/>
              </w:rPr>
            </w:pPr>
          </w:p>
          <w:p w14:paraId="22878AFC" w14:textId="77777777" w:rsidR="005E5822" w:rsidRDefault="005E5822" w:rsidP="00061423">
            <w:pPr>
              <w:overflowPunct/>
              <w:autoSpaceDE/>
              <w:autoSpaceDN/>
              <w:adjustRightInd/>
              <w:rPr>
                <w:sz w:val="22"/>
                <w:szCs w:val="22"/>
                <w:lang w:eastAsia="zh-TW"/>
              </w:rPr>
            </w:pPr>
          </w:p>
          <w:p w14:paraId="442D0446" w14:textId="77777777" w:rsidR="005E5822" w:rsidRDefault="005E5822" w:rsidP="00061423">
            <w:pPr>
              <w:overflowPunct/>
              <w:autoSpaceDE/>
              <w:autoSpaceDN/>
              <w:adjustRightInd/>
              <w:rPr>
                <w:sz w:val="22"/>
                <w:szCs w:val="22"/>
                <w:lang w:eastAsia="zh-TW"/>
              </w:rPr>
            </w:pPr>
            <w:r>
              <w:rPr>
                <w:sz w:val="22"/>
                <w:szCs w:val="22"/>
                <w:lang w:eastAsia="zh-TW"/>
              </w:rPr>
              <w:t xml:space="preserve">I feel like conflict is my strongest attribute. </w:t>
            </w:r>
            <w:r w:rsidR="00E71EFB">
              <w:rPr>
                <w:sz w:val="22"/>
                <w:szCs w:val="22"/>
                <w:lang w:eastAsia="zh-TW"/>
              </w:rPr>
              <w:t xml:space="preserve">Being a mature student and having life experience behind me, I feel that I am well placed to handle conflict and talk people down in aggressive situations. I have good empathy and patience when dealing with difficult situations. Since becoming a constable and gaining experience of attending various incidents, I believe that I have grown even more in confidence with managing conflict. I feel more like a police officer now rather than a student. I have been complimented on the way I handle situations many </w:t>
            </w:r>
            <w:r w:rsidR="00E71EFB">
              <w:rPr>
                <w:sz w:val="22"/>
                <w:szCs w:val="22"/>
                <w:lang w:eastAsia="zh-TW"/>
              </w:rPr>
              <w:lastRenderedPageBreak/>
              <w:t xml:space="preserve">times, which is rewarding. I just need to be sure that I maintain that standard. </w:t>
            </w:r>
          </w:p>
          <w:p w14:paraId="25E808D9" w14:textId="6C48B1A1" w:rsidR="00E71EFB" w:rsidRDefault="00E71EFB" w:rsidP="00061423">
            <w:pPr>
              <w:overflowPunct/>
              <w:autoSpaceDE/>
              <w:autoSpaceDN/>
              <w:adjustRightInd/>
              <w:rPr>
                <w:sz w:val="22"/>
                <w:szCs w:val="22"/>
                <w:lang w:eastAsia="zh-TW"/>
              </w:rPr>
            </w:pPr>
          </w:p>
          <w:p w14:paraId="3BD358F0" w14:textId="3607B4F2" w:rsidR="00E71EFB" w:rsidRDefault="00E71EFB" w:rsidP="00061423">
            <w:pPr>
              <w:overflowPunct/>
              <w:autoSpaceDE/>
              <w:autoSpaceDN/>
              <w:adjustRightInd/>
              <w:rPr>
                <w:sz w:val="22"/>
                <w:szCs w:val="22"/>
                <w:lang w:eastAsia="zh-TW"/>
              </w:rPr>
            </w:pPr>
          </w:p>
          <w:p w14:paraId="60B585DF" w14:textId="2EDDB3AC" w:rsidR="00E71EFB" w:rsidRDefault="00E71EFB" w:rsidP="00061423">
            <w:pPr>
              <w:overflowPunct/>
              <w:autoSpaceDE/>
              <w:autoSpaceDN/>
              <w:adjustRightInd/>
              <w:rPr>
                <w:sz w:val="22"/>
                <w:szCs w:val="22"/>
                <w:lang w:eastAsia="zh-TW"/>
              </w:rPr>
            </w:pPr>
          </w:p>
          <w:p w14:paraId="0A42AA66" w14:textId="2F3205E9" w:rsidR="00E71EFB" w:rsidRDefault="00E71EFB" w:rsidP="00061423">
            <w:pPr>
              <w:overflowPunct/>
              <w:autoSpaceDE/>
              <w:autoSpaceDN/>
              <w:adjustRightInd/>
              <w:rPr>
                <w:sz w:val="22"/>
                <w:szCs w:val="22"/>
                <w:lang w:eastAsia="zh-TW"/>
              </w:rPr>
            </w:pPr>
            <w:r>
              <w:rPr>
                <w:sz w:val="22"/>
                <w:szCs w:val="22"/>
                <w:lang w:eastAsia="zh-TW"/>
              </w:rPr>
              <w:t>I feel like my interview skills and technique has improved vastly. From being very nervous when I first became a constable conducting interviews to now becoming very confident. This has been achieved by volunteering for Hand-</w:t>
            </w:r>
            <w:proofErr w:type="spellStart"/>
            <w:r>
              <w:rPr>
                <w:sz w:val="22"/>
                <w:szCs w:val="22"/>
                <w:lang w:eastAsia="zh-TW"/>
              </w:rPr>
              <w:t>ons</w:t>
            </w:r>
            <w:proofErr w:type="spellEnd"/>
            <w:r>
              <w:rPr>
                <w:sz w:val="22"/>
                <w:szCs w:val="22"/>
                <w:lang w:eastAsia="zh-TW"/>
              </w:rPr>
              <w:t xml:space="preserve"> on shift and interview suspects that I have arrested myself. Through my experiences I have reflected on </w:t>
            </w:r>
            <w:proofErr w:type="gramStart"/>
            <w:r>
              <w:rPr>
                <w:sz w:val="22"/>
                <w:szCs w:val="22"/>
                <w:lang w:eastAsia="zh-TW"/>
              </w:rPr>
              <w:t>each and every</w:t>
            </w:r>
            <w:proofErr w:type="gramEnd"/>
            <w:r>
              <w:rPr>
                <w:sz w:val="22"/>
                <w:szCs w:val="22"/>
                <w:lang w:eastAsia="zh-TW"/>
              </w:rPr>
              <w:t xml:space="preserve"> one of </w:t>
            </w:r>
            <w:r w:rsidR="00F07327">
              <w:rPr>
                <w:sz w:val="22"/>
                <w:szCs w:val="22"/>
                <w:lang w:eastAsia="zh-TW"/>
              </w:rPr>
              <w:t xml:space="preserve">my interviews </w:t>
            </w:r>
            <w:r>
              <w:rPr>
                <w:sz w:val="22"/>
                <w:szCs w:val="22"/>
                <w:lang w:eastAsia="zh-TW"/>
              </w:rPr>
              <w:t>and I have picked out the best bits</w:t>
            </w:r>
            <w:r w:rsidR="00F07327">
              <w:rPr>
                <w:sz w:val="22"/>
                <w:szCs w:val="22"/>
                <w:lang w:eastAsia="zh-TW"/>
              </w:rPr>
              <w:t xml:space="preserve">, </w:t>
            </w:r>
            <w:r>
              <w:rPr>
                <w:sz w:val="22"/>
                <w:szCs w:val="22"/>
                <w:lang w:eastAsia="zh-TW"/>
              </w:rPr>
              <w:t>mould</w:t>
            </w:r>
            <w:r w:rsidR="00F07327">
              <w:rPr>
                <w:sz w:val="22"/>
                <w:szCs w:val="22"/>
                <w:lang w:eastAsia="zh-TW"/>
              </w:rPr>
              <w:t>ing them together ensuring that I have a really good technique and rapport with suspects, solicitors, appropriate adults</w:t>
            </w:r>
            <w:r>
              <w:rPr>
                <w:sz w:val="22"/>
                <w:szCs w:val="22"/>
                <w:lang w:eastAsia="zh-TW"/>
              </w:rPr>
              <w:t xml:space="preserve"> </w:t>
            </w:r>
            <w:r w:rsidR="00F07327">
              <w:rPr>
                <w:sz w:val="22"/>
                <w:szCs w:val="22"/>
                <w:lang w:eastAsia="zh-TW"/>
              </w:rPr>
              <w:t xml:space="preserve">and interpreters. </w:t>
            </w:r>
            <w:r w:rsidR="002E78A8">
              <w:rPr>
                <w:sz w:val="22"/>
                <w:szCs w:val="22"/>
                <w:lang w:eastAsia="zh-TW"/>
              </w:rPr>
              <w:t xml:space="preserve">A secondment with the hub would further improve my technique, especially with giving special warnings in interview. </w:t>
            </w:r>
          </w:p>
          <w:p w14:paraId="0A822AAB" w14:textId="77777777" w:rsidR="00E71EFB" w:rsidRDefault="00E71EFB" w:rsidP="00061423">
            <w:pPr>
              <w:overflowPunct/>
              <w:autoSpaceDE/>
              <w:autoSpaceDN/>
              <w:adjustRightInd/>
              <w:rPr>
                <w:sz w:val="22"/>
                <w:szCs w:val="22"/>
                <w:lang w:eastAsia="zh-TW"/>
              </w:rPr>
            </w:pPr>
          </w:p>
          <w:p w14:paraId="5920AE89" w14:textId="77777777" w:rsidR="00E71EFB" w:rsidRDefault="00E71EFB" w:rsidP="00061423">
            <w:pPr>
              <w:overflowPunct/>
              <w:autoSpaceDE/>
              <w:autoSpaceDN/>
              <w:adjustRightInd/>
              <w:rPr>
                <w:sz w:val="22"/>
                <w:szCs w:val="22"/>
                <w:lang w:eastAsia="zh-TW"/>
              </w:rPr>
            </w:pPr>
          </w:p>
          <w:p w14:paraId="41197E17" w14:textId="3EAB9FDD" w:rsidR="00E71EFB" w:rsidRPr="00E71EFB" w:rsidRDefault="00E71EFB" w:rsidP="00061423">
            <w:pPr>
              <w:overflowPunct/>
              <w:autoSpaceDE/>
              <w:autoSpaceDN/>
              <w:adjustRightInd/>
              <w:rPr>
                <w:sz w:val="22"/>
                <w:szCs w:val="22"/>
                <w:lang w:eastAsia="zh-TW"/>
              </w:rPr>
            </w:pPr>
          </w:p>
        </w:tc>
      </w:tr>
      <w:tr w:rsidR="00061423"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2C07E6EB" w:rsidR="00061423" w:rsidRDefault="00061423" w:rsidP="00061423">
            <w:pPr>
              <w:overflowPunct/>
              <w:autoSpaceDE/>
              <w:autoSpaceDN/>
              <w:adjustRightInd/>
              <w:rPr>
                <w:b/>
                <w:bCs/>
                <w:sz w:val="22"/>
                <w:szCs w:val="22"/>
                <w:lang w:eastAsia="zh-TW"/>
              </w:rPr>
            </w:pPr>
            <w:r w:rsidRPr="009249F8">
              <w:rPr>
                <w:b/>
                <w:bCs/>
                <w:sz w:val="22"/>
                <w:szCs w:val="22"/>
                <w:lang w:eastAsia="zh-TW"/>
              </w:rPr>
              <w:lastRenderedPageBreak/>
              <w:t>EXPERIENCE </w:t>
            </w:r>
          </w:p>
          <w:p w14:paraId="46328BF4" w14:textId="1C2FED87" w:rsidR="00F07327" w:rsidRDefault="00F07327" w:rsidP="00061423">
            <w:pPr>
              <w:overflowPunct/>
              <w:autoSpaceDE/>
              <w:autoSpaceDN/>
              <w:adjustRightInd/>
              <w:rPr>
                <w:b/>
                <w:bCs/>
                <w:sz w:val="22"/>
                <w:szCs w:val="22"/>
                <w:lang w:eastAsia="zh-TW"/>
              </w:rPr>
            </w:pPr>
          </w:p>
          <w:p w14:paraId="75B81E5E" w14:textId="3372038C" w:rsidR="00F07327" w:rsidRDefault="00F07327" w:rsidP="00061423">
            <w:pPr>
              <w:overflowPunct/>
              <w:autoSpaceDE/>
              <w:autoSpaceDN/>
              <w:adjustRightInd/>
              <w:rPr>
                <w:b/>
                <w:bCs/>
                <w:sz w:val="22"/>
                <w:szCs w:val="22"/>
                <w:lang w:eastAsia="zh-TW"/>
              </w:rPr>
            </w:pPr>
          </w:p>
          <w:p w14:paraId="37FECE07" w14:textId="4532B6EA" w:rsidR="00F07327" w:rsidRDefault="00F07327" w:rsidP="00061423">
            <w:pPr>
              <w:overflowPunct/>
              <w:autoSpaceDE/>
              <w:autoSpaceDN/>
              <w:adjustRightInd/>
              <w:rPr>
                <w:b/>
                <w:bCs/>
                <w:sz w:val="22"/>
                <w:szCs w:val="22"/>
                <w:lang w:eastAsia="zh-TW"/>
              </w:rPr>
            </w:pPr>
          </w:p>
          <w:p w14:paraId="459FF6B7" w14:textId="4F7CD762" w:rsidR="00F07327" w:rsidRPr="00F07327" w:rsidRDefault="00F07327" w:rsidP="00061423">
            <w:pPr>
              <w:overflowPunct/>
              <w:autoSpaceDE/>
              <w:autoSpaceDN/>
              <w:adjustRightInd/>
              <w:rPr>
                <w:sz w:val="22"/>
                <w:szCs w:val="22"/>
                <w:lang w:eastAsia="zh-TW"/>
              </w:rPr>
            </w:pPr>
            <w:r w:rsidRPr="00F07327">
              <w:rPr>
                <w:sz w:val="22"/>
                <w:szCs w:val="22"/>
                <w:lang w:eastAsia="zh-TW"/>
              </w:rPr>
              <w:t>Initial investigation of Rape/Sexual Offences</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57D65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9C683E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FBFD70A"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72E944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0FBFFC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4EA7368" w14:textId="77777777" w:rsidR="00061423" w:rsidRDefault="00061423" w:rsidP="00061423">
            <w:pPr>
              <w:overflowPunct/>
              <w:autoSpaceDE/>
              <w:autoSpaceDN/>
              <w:adjustRightInd/>
              <w:rPr>
                <w:b/>
                <w:bCs/>
                <w:sz w:val="22"/>
                <w:szCs w:val="22"/>
                <w:lang w:eastAsia="zh-TW"/>
              </w:rPr>
            </w:pPr>
            <w:r w:rsidRPr="009249F8">
              <w:rPr>
                <w:b/>
                <w:bCs/>
                <w:sz w:val="22"/>
                <w:szCs w:val="22"/>
                <w:lang w:eastAsia="zh-TW"/>
              </w:rPr>
              <w:t> </w:t>
            </w:r>
          </w:p>
          <w:p w14:paraId="68061BF2" w14:textId="77777777" w:rsidR="00F07327" w:rsidRDefault="00F07327" w:rsidP="00061423">
            <w:pPr>
              <w:overflowPunct/>
              <w:autoSpaceDE/>
              <w:autoSpaceDN/>
              <w:adjustRightInd/>
              <w:rPr>
                <w:b/>
                <w:bCs/>
                <w:sz w:val="22"/>
                <w:szCs w:val="22"/>
                <w:lang w:eastAsia="zh-TW"/>
              </w:rPr>
            </w:pPr>
          </w:p>
          <w:p w14:paraId="1F649C19" w14:textId="77777777" w:rsidR="00F07327" w:rsidRDefault="00F07327" w:rsidP="00061423">
            <w:pPr>
              <w:overflowPunct/>
              <w:autoSpaceDE/>
              <w:autoSpaceDN/>
              <w:adjustRightInd/>
              <w:rPr>
                <w:b/>
                <w:bCs/>
                <w:sz w:val="22"/>
                <w:szCs w:val="22"/>
                <w:lang w:eastAsia="zh-TW"/>
              </w:rPr>
            </w:pPr>
          </w:p>
          <w:p w14:paraId="367F1417" w14:textId="77777777" w:rsidR="00F07327" w:rsidRDefault="00F07327" w:rsidP="00061423">
            <w:pPr>
              <w:overflowPunct/>
              <w:autoSpaceDE/>
              <w:autoSpaceDN/>
              <w:adjustRightInd/>
              <w:rPr>
                <w:b/>
                <w:bCs/>
                <w:sz w:val="22"/>
                <w:szCs w:val="22"/>
                <w:lang w:eastAsia="zh-TW"/>
              </w:rPr>
            </w:pPr>
          </w:p>
          <w:p w14:paraId="61F269EC" w14:textId="77777777" w:rsidR="00F07327" w:rsidRDefault="00F07327" w:rsidP="00061423">
            <w:pPr>
              <w:overflowPunct/>
              <w:autoSpaceDE/>
              <w:autoSpaceDN/>
              <w:adjustRightInd/>
              <w:rPr>
                <w:b/>
                <w:bCs/>
                <w:sz w:val="22"/>
                <w:szCs w:val="22"/>
                <w:lang w:eastAsia="zh-TW"/>
              </w:rPr>
            </w:pPr>
          </w:p>
          <w:p w14:paraId="1326AA24" w14:textId="64446489" w:rsidR="00F07327" w:rsidRDefault="00F07327" w:rsidP="00061423">
            <w:pPr>
              <w:overflowPunct/>
              <w:autoSpaceDE/>
              <w:autoSpaceDN/>
              <w:adjustRightInd/>
              <w:rPr>
                <w:sz w:val="22"/>
                <w:szCs w:val="22"/>
                <w:lang w:eastAsia="zh-TW"/>
              </w:rPr>
            </w:pPr>
            <w:r w:rsidRPr="00F07327">
              <w:rPr>
                <w:sz w:val="22"/>
                <w:szCs w:val="22"/>
                <w:lang w:eastAsia="zh-TW"/>
              </w:rPr>
              <w:t>Intelligence Submissions</w:t>
            </w:r>
          </w:p>
          <w:p w14:paraId="2ED1C3FF" w14:textId="4058DA83" w:rsidR="002E78A8" w:rsidRDefault="002E78A8" w:rsidP="00061423">
            <w:pPr>
              <w:overflowPunct/>
              <w:autoSpaceDE/>
              <w:autoSpaceDN/>
              <w:adjustRightInd/>
              <w:rPr>
                <w:sz w:val="22"/>
                <w:szCs w:val="22"/>
                <w:lang w:eastAsia="zh-TW"/>
              </w:rPr>
            </w:pPr>
          </w:p>
          <w:p w14:paraId="2BC3BB5E" w14:textId="0EF7CE95" w:rsidR="002E78A8" w:rsidRDefault="002E78A8" w:rsidP="00061423">
            <w:pPr>
              <w:overflowPunct/>
              <w:autoSpaceDE/>
              <w:autoSpaceDN/>
              <w:adjustRightInd/>
              <w:rPr>
                <w:sz w:val="22"/>
                <w:szCs w:val="22"/>
                <w:lang w:eastAsia="zh-TW"/>
              </w:rPr>
            </w:pPr>
          </w:p>
          <w:p w14:paraId="53BCDDE7" w14:textId="0F99D477" w:rsidR="002E78A8" w:rsidRDefault="002E78A8" w:rsidP="00061423">
            <w:pPr>
              <w:overflowPunct/>
              <w:autoSpaceDE/>
              <w:autoSpaceDN/>
              <w:adjustRightInd/>
              <w:rPr>
                <w:sz w:val="22"/>
                <w:szCs w:val="22"/>
                <w:lang w:eastAsia="zh-TW"/>
              </w:rPr>
            </w:pPr>
          </w:p>
          <w:p w14:paraId="1B78A223" w14:textId="7DF0E86F" w:rsidR="002E78A8" w:rsidRDefault="002E78A8" w:rsidP="00061423">
            <w:pPr>
              <w:overflowPunct/>
              <w:autoSpaceDE/>
              <w:autoSpaceDN/>
              <w:adjustRightInd/>
              <w:rPr>
                <w:sz w:val="22"/>
                <w:szCs w:val="22"/>
                <w:lang w:eastAsia="zh-TW"/>
              </w:rPr>
            </w:pPr>
          </w:p>
          <w:p w14:paraId="1E11F4B8" w14:textId="31E5FD34" w:rsidR="002E78A8" w:rsidRDefault="002E78A8" w:rsidP="00061423">
            <w:pPr>
              <w:overflowPunct/>
              <w:autoSpaceDE/>
              <w:autoSpaceDN/>
              <w:adjustRightInd/>
              <w:rPr>
                <w:sz w:val="22"/>
                <w:szCs w:val="22"/>
                <w:lang w:eastAsia="zh-TW"/>
              </w:rPr>
            </w:pPr>
          </w:p>
          <w:p w14:paraId="5F2F7CDF" w14:textId="3BD64DB4" w:rsidR="002E78A8" w:rsidRDefault="002E78A8" w:rsidP="00061423">
            <w:pPr>
              <w:overflowPunct/>
              <w:autoSpaceDE/>
              <w:autoSpaceDN/>
              <w:adjustRightInd/>
              <w:rPr>
                <w:sz w:val="22"/>
                <w:szCs w:val="22"/>
                <w:lang w:eastAsia="zh-TW"/>
              </w:rPr>
            </w:pPr>
          </w:p>
          <w:p w14:paraId="276FD24D" w14:textId="77777777" w:rsidR="002E78A8" w:rsidRDefault="002E78A8" w:rsidP="00061423">
            <w:pPr>
              <w:overflowPunct/>
              <w:autoSpaceDE/>
              <w:autoSpaceDN/>
              <w:adjustRightInd/>
              <w:rPr>
                <w:sz w:val="22"/>
                <w:szCs w:val="22"/>
                <w:lang w:eastAsia="zh-TW"/>
              </w:rPr>
            </w:pPr>
          </w:p>
          <w:p w14:paraId="0BBD8447" w14:textId="77777777" w:rsidR="002E78A8" w:rsidRDefault="002E78A8" w:rsidP="00061423">
            <w:pPr>
              <w:overflowPunct/>
              <w:autoSpaceDE/>
              <w:autoSpaceDN/>
              <w:adjustRightInd/>
              <w:rPr>
                <w:sz w:val="22"/>
                <w:szCs w:val="22"/>
                <w:lang w:eastAsia="zh-TW"/>
              </w:rPr>
            </w:pPr>
          </w:p>
          <w:p w14:paraId="08D05B54" w14:textId="77777777" w:rsidR="002E78A8" w:rsidRDefault="002E78A8" w:rsidP="00061423">
            <w:pPr>
              <w:overflowPunct/>
              <w:autoSpaceDE/>
              <w:autoSpaceDN/>
              <w:adjustRightInd/>
              <w:rPr>
                <w:sz w:val="22"/>
                <w:szCs w:val="22"/>
                <w:lang w:eastAsia="zh-TW"/>
              </w:rPr>
            </w:pPr>
          </w:p>
          <w:p w14:paraId="5621BAEA" w14:textId="77777777" w:rsidR="002E78A8" w:rsidRDefault="002E78A8" w:rsidP="00061423">
            <w:pPr>
              <w:overflowPunct/>
              <w:autoSpaceDE/>
              <w:autoSpaceDN/>
              <w:adjustRightInd/>
              <w:rPr>
                <w:sz w:val="22"/>
                <w:szCs w:val="22"/>
                <w:lang w:eastAsia="zh-TW"/>
              </w:rPr>
            </w:pPr>
          </w:p>
          <w:p w14:paraId="6646752E" w14:textId="77777777" w:rsidR="002E78A8" w:rsidRDefault="002E78A8" w:rsidP="00061423">
            <w:pPr>
              <w:overflowPunct/>
              <w:autoSpaceDE/>
              <w:autoSpaceDN/>
              <w:adjustRightInd/>
              <w:rPr>
                <w:sz w:val="22"/>
                <w:szCs w:val="22"/>
                <w:lang w:eastAsia="zh-TW"/>
              </w:rPr>
            </w:pPr>
          </w:p>
          <w:p w14:paraId="018478BA" w14:textId="77777777" w:rsidR="002E78A8" w:rsidRDefault="002E78A8" w:rsidP="00061423">
            <w:pPr>
              <w:overflowPunct/>
              <w:autoSpaceDE/>
              <w:autoSpaceDN/>
              <w:adjustRightInd/>
              <w:rPr>
                <w:sz w:val="22"/>
                <w:szCs w:val="22"/>
                <w:lang w:eastAsia="zh-TW"/>
              </w:rPr>
            </w:pPr>
          </w:p>
          <w:p w14:paraId="053DD145" w14:textId="77777777" w:rsidR="002E78A8" w:rsidRDefault="002E78A8" w:rsidP="00061423">
            <w:pPr>
              <w:overflowPunct/>
              <w:autoSpaceDE/>
              <w:autoSpaceDN/>
              <w:adjustRightInd/>
              <w:rPr>
                <w:sz w:val="22"/>
                <w:szCs w:val="22"/>
                <w:lang w:eastAsia="zh-TW"/>
              </w:rPr>
            </w:pPr>
          </w:p>
          <w:p w14:paraId="0B03C181" w14:textId="77777777" w:rsidR="002E78A8" w:rsidRDefault="002E78A8" w:rsidP="00061423">
            <w:pPr>
              <w:overflowPunct/>
              <w:autoSpaceDE/>
              <w:autoSpaceDN/>
              <w:adjustRightInd/>
              <w:rPr>
                <w:sz w:val="22"/>
                <w:szCs w:val="22"/>
                <w:lang w:eastAsia="zh-TW"/>
              </w:rPr>
            </w:pPr>
          </w:p>
          <w:p w14:paraId="207656A0" w14:textId="77777777" w:rsidR="002E78A8" w:rsidRDefault="002E78A8" w:rsidP="00061423">
            <w:pPr>
              <w:overflowPunct/>
              <w:autoSpaceDE/>
              <w:autoSpaceDN/>
              <w:adjustRightInd/>
              <w:rPr>
                <w:sz w:val="22"/>
                <w:szCs w:val="22"/>
                <w:lang w:eastAsia="zh-TW"/>
              </w:rPr>
            </w:pPr>
          </w:p>
          <w:p w14:paraId="70E4DE13" w14:textId="77777777" w:rsidR="002E78A8" w:rsidRDefault="002E78A8" w:rsidP="00061423">
            <w:pPr>
              <w:overflowPunct/>
              <w:autoSpaceDE/>
              <w:autoSpaceDN/>
              <w:adjustRightInd/>
              <w:rPr>
                <w:sz w:val="22"/>
                <w:szCs w:val="22"/>
                <w:lang w:eastAsia="zh-TW"/>
              </w:rPr>
            </w:pPr>
          </w:p>
          <w:p w14:paraId="077E821C" w14:textId="495E1C35" w:rsidR="002E78A8" w:rsidRDefault="002E78A8" w:rsidP="00061423">
            <w:pPr>
              <w:overflowPunct/>
              <w:autoSpaceDE/>
              <w:autoSpaceDN/>
              <w:adjustRightInd/>
              <w:rPr>
                <w:sz w:val="22"/>
                <w:szCs w:val="22"/>
                <w:lang w:eastAsia="zh-TW"/>
              </w:rPr>
            </w:pPr>
            <w:r>
              <w:rPr>
                <w:sz w:val="22"/>
                <w:szCs w:val="22"/>
                <w:lang w:eastAsia="zh-TW"/>
              </w:rPr>
              <w:t>Stop Search</w:t>
            </w:r>
          </w:p>
          <w:p w14:paraId="3A6D0C13" w14:textId="0475012F" w:rsidR="002E78A8" w:rsidRDefault="002E78A8" w:rsidP="00061423">
            <w:pPr>
              <w:overflowPunct/>
              <w:autoSpaceDE/>
              <w:autoSpaceDN/>
              <w:adjustRightInd/>
              <w:rPr>
                <w:sz w:val="22"/>
                <w:szCs w:val="22"/>
                <w:lang w:eastAsia="zh-TW"/>
              </w:rPr>
            </w:pPr>
          </w:p>
          <w:p w14:paraId="17BB181B" w14:textId="7F9887D7" w:rsidR="002E78A8" w:rsidRDefault="002E78A8" w:rsidP="00061423">
            <w:pPr>
              <w:overflowPunct/>
              <w:autoSpaceDE/>
              <w:autoSpaceDN/>
              <w:adjustRightInd/>
              <w:rPr>
                <w:sz w:val="22"/>
                <w:szCs w:val="22"/>
                <w:lang w:eastAsia="zh-TW"/>
              </w:rPr>
            </w:pPr>
          </w:p>
          <w:p w14:paraId="19A0409D" w14:textId="33DB841A" w:rsidR="002E78A8" w:rsidRDefault="002E78A8" w:rsidP="00061423">
            <w:pPr>
              <w:overflowPunct/>
              <w:autoSpaceDE/>
              <w:autoSpaceDN/>
              <w:adjustRightInd/>
              <w:rPr>
                <w:sz w:val="22"/>
                <w:szCs w:val="22"/>
                <w:lang w:eastAsia="zh-TW"/>
              </w:rPr>
            </w:pPr>
          </w:p>
          <w:p w14:paraId="0767B4B6" w14:textId="77777777" w:rsidR="002E78A8" w:rsidRDefault="002E78A8" w:rsidP="00061423">
            <w:pPr>
              <w:overflowPunct/>
              <w:autoSpaceDE/>
              <w:autoSpaceDN/>
              <w:adjustRightInd/>
              <w:rPr>
                <w:sz w:val="22"/>
                <w:szCs w:val="22"/>
                <w:lang w:eastAsia="zh-TW"/>
              </w:rPr>
            </w:pPr>
          </w:p>
          <w:p w14:paraId="4F3B28AF" w14:textId="2B948E87" w:rsidR="002E78A8" w:rsidRDefault="002E78A8" w:rsidP="00061423">
            <w:pPr>
              <w:overflowPunct/>
              <w:autoSpaceDE/>
              <w:autoSpaceDN/>
              <w:adjustRightInd/>
              <w:rPr>
                <w:sz w:val="22"/>
                <w:szCs w:val="22"/>
                <w:lang w:eastAsia="zh-TW"/>
              </w:rPr>
            </w:pPr>
          </w:p>
          <w:p w14:paraId="7D2C996C" w14:textId="3306AFE8" w:rsidR="002E78A8" w:rsidRDefault="002E78A8" w:rsidP="00061423">
            <w:pPr>
              <w:overflowPunct/>
              <w:autoSpaceDE/>
              <w:autoSpaceDN/>
              <w:adjustRightInd/>
              <w:rPr>
                <w:sz w:val="22"/>
                <w:szCs w:val="22"/>
                <w:lang w:eastAsia="zh-TW"/>
              </w:rPr>
            </w:pPr>
          </w:p>
          <w:p w14:paraId="229731DF" w14:textId="1D6102A5" w:rsidR="002E78A8" w:rsidRDefault="002E78A8" w:rsidP="00061423">
            <w:pPr>
              <w:overflowPunct/>
              <w:autoSpaceDE/>
              <w:autoSpaceDN/>
              <w:adjustRightInd/>
              <w:rPr>
                <w:sz w:val="22"/>
                <w:szCs w:val="22"/>
                <w:lang w:eastAsia="zh-TW"/>
              </w:rPr>
            </w:pPr>
          </w:p>
          <w:p w14:paraId="2DAF241F" w14:textId="33098B3C" w:rsidR="002E78A8" w:rsidRDefault="002E78A8" w:rsidP="00061423">
            <w:pPr>
              <w:overflowPunct/>
              <w:autoSpaceDE/>
              <w:autoSpaceDN/>
              <w:adjustRightInd/>
              <w:rPr>
                <w:sz w:val="22"/>
                <w:szCs w:val="22"/>
                <w:lang w:eastAsia="zh-TW"/>
              </w:rPr>
            </w:pPr>
          </w:p>
          <w:p w14:paraId="102F4BB3" w14:textId="0177CFC6" w:rsidR="002E78A8" w:rsidRDefault="002E78A8" w:rsidP="00061423">
            <w:pPr>
              <w:overflowPunct/>
              <w:autoSpaceDE/>
              <w:autoSpaceDN/>
              <w:adjustRightInd/>
              <w:rPr>
                <w:sz w:val="22"/>
                <w:szCs w:val="22"/>
                <w:lang w:eastAsia="zh-TW"/>
              </w:rPr>
            </w:pPr>
          </w:p>
          <w:p w14:paraId="6C6A85D1" w14:textId="4D9C872E" w:rsidR="002E78A8" w:rsidRDefault="002E78A8" w:rsidP="00061423">
            <w:pPr>
              <w:overflowPunct/>
              <w:autoSpaceDE/>
              <w:autoSpaceDN/>
              <w:adjustRightInd/>
              <w:rPr>
                <w:sz w:val="22"/>
                <w:szCs w:val="22"/>
                <w:lang w:eastAsia="zh-TW"/>
              </w:rPr>
            </w:pPr>
          </w:p>
          <w:p w14:paraId="08FAD671" w14:textId="1A0161A7" w:rsidR="002E78A8" w:rsidRDefault="002E78A8" w:rsidP="00061423">
            <w:pPr>
              <w:overflowPunct/>
              <w:autoSpaceDE/>
              <w:autoSpaceDN/>
              <w:adjustRightInd/>
              <w:rPr>
                <w:sz w:val="22"/>
                <w:szCs w:val="22"/>
                <w:lang w:eastAsia="zh-TW"/>
              </w:rPr>
            </w:pPr>
          </w:p>
          <w:p w14:paraId="420C0AC6" w14:textId="6306363A" w:rsidR="002E78A8" w:rsidRDefault="002E78A8" w:rsidP="00061423">
            <w:pPr>
              <w:overflowPunct/>
              <w:autoSpaceDE/>
              <w:autoSpaceDN/>
              <w:adjustRightInd/>
              <w:rPr>
                <w:sz w:val="22"/>
                <w:szCs w:val="22"/>
                <w:lang w:eastAsia="zh-TW"/>
              </w:rPr>
            </w:pPr>
          </w:p>
          <w:p w14:paraId="005B4948" w14:textId="49170C73" w:rsidR="002E78A8" w:rsidRDefault="002E78A8" w:rsidP="00061423">
            <w:pPr>
              <w:overflowPunct/>
              <w:autoSpaceDE/>
              <w:autoSpaceDN/>
              <w:adjustRightInd/>
              <w:rPr>
                <w:sz w:val="22"/>
                <w:szCs w:val="22"/>
                <w:lang w:eastAsia="zh-TW"/>
              </w:rPr>
            </w:pPr>
          </w:p>
          <w:p w14:paraId="14456196" w14:textId="44BD7622" w:rsidR="002E78A8" w:rsidRDefault="002E78A8" w:rsidP="00061423">
            <w:pPr>
              <w:overflowPunct/>
              <w:autoSpaceDE/>
              <w:autoSpaceDN/>
              <w:adjustRightInd/>
              <w:rPr>
                <w:sz w:val="22"/>
                <w:szCs w:val="22"/>
                <w:lang w:eastAsia="zh-TW"/>
              </w:rPr>
            </w:pPr>
          </w:p>
          <w:p w14:paraId="3369CA7F" w14:textId="7C8A434C" w:rsidR="002E78A8" w:rsidRDefault="002E78A8" w:rsidP="00061423">
            <w:pPr>
              <w:overflowPunct/>
              <w:autoSpaceDE/>
              <w:autoSpaceDN/>
              <w:adjustRightInd/>
              <w:rPr>
                <w:sz w:val="22"/>
                <w:szCs w:val="22"/>
                <w:lang w:eastAsia="zh-TW"/>
              </w:rPr>
            </w:pPr>
          </w:p>
          <w:p w14:paraId="5F44C0A8" w14:textId="6B9FC538" w:rsidR="002E78A8" w:rsidRDefault="002E78A8" w:rsidP="00061423">
            <w:pPr>
              <w:overflowPunct/>
              <w:autoSpaceDE/>
              <w:autoSpaceDN/>
              <w:adjustRightInd/>
              <w:rPr>
                <w:sz w:val="22"/>
                <w:szCs w:val="22"/>
                <w:lang w:eastAsia="zh-TW"/>
              </w:rPr>
            </w:pPr>
          </w:p>
          <w:p w14:paraId="6B5DED87" w14:textId="0D6E3B5F" w:rsidR="002E78A8" w:rsidRDefault="002E78A8" w:rsidP="00061423">
            <w:pPr>
              <w:overflowPunct/>
              <w:autoSpaceDE/>
              <w:autoSpaceDN/>
              <w:adjustRightInd/>
              <w:rPr>
                <w:sz w:val="22"/>
                <w:szCs w:val="22"/>
                <w:lang w:eastAsia="zh-TW"/>
              </w:rPr>
            </w:pPr>
          </w:p>
          <w:p w14:paraId="58E87192" w14:textId="6859C182" w:rsidR="002E78A8" w:rsidRDefault="002E78A8" w:rsidP="00061423">
            <w:pPr>
              <w:overflowPunct/>
              <w:autoSpaceDE/>
              <w:autoSpaceDN/>
              <w:adjustRightInd/>
              <w:rPr>
                <w:sz w:val="22"/>
                <w:szCs w:val="22"/>
                <w:lang w:eastAsia="zh-TW"/>
              </w:rPr>
            </w:pPr>
          </w:p>
          <w:p w14:paraId="56617F67" w14:textId="3FBD31DB" w:rsidR="002E78A8" w:rsidRDefault="002E78A8" w:rsidP="00061423">
            <w:pPr>
              <w:overflowPunct/>
              <w:autoSpaceDE/>
              <w:autoSpaceDN/>
              <w:adjustRightInd/>
              <w:rPr>
                <w:sz w:val="22"/>
                <w:szCs w:val="22"/>
                <w:lang w:eastAsia="zh-TW"/>
              </w:rPr>
            </w:pPr>
          </w:p>
          <w:p w14:paraId="582E6D15" w14:textId="081BA642" w:rsidR="00C4496F" w:rsidRDefault="00C4496F" w:rsidP="00061423">
            <w:pPr>
              <w:overflowPunct/>
              <w:autoSpaceDE/>
              <w:autoSpaceDN/>
              <w:adjustRightInd/>
              <w:rPr>
                <w:sz w:val="22"/>
                <w:szCs w:val="22"/>
                <w:lang w:eastAsia="zh-TW"/>
              </w:rPr>
            </w:pPr>
          </w:p>
          <w:p w14:paraId="27C5ED79" w14:textId="6F33F6F9" w:rsidR="00C4496F" w:rsidRDefault="00C4496F" w:rsidP="00061423">
            <w:pPr>
              <w:overflowPunct/>
              <w:autoSpaceDE/>
              <w:autoSpaceDN/>
              <w:adjustRightInd/>
              <w:rPr>
                <w:sz w:val="22"/>
                <w:szCs w:val="22"/>
                <w:lang w:eastAsia="zh-TW"/>
              </w:rPr>
            </w:pPr>
          </w:p>
          <w:p w14:paraId="37969B41" w14:textId="27CEDC90" w:rsidR="00C4496F" w:rsidRDefault="00C4496F" w:rsidP="00061423">
            <w:pPr>
              <w:overflowPunct/>
              <w:autoSpaceDE/>
              <w:autoSpaceDN/>
              <w:adjustRightInd/>
              <w:rPr>
                <w:sz w:val="22"/>
                <w:szCs w:val="22"/>
                <w:lang w:eastAsia="zh-TW"/>
              </w:rPr>
            </w:pPr>
          </w:p>
          <w:p w14:paraId="6F850119" w14:textId="6ECDF7DC" w:rsidR="00C4496F" w:rsidRDefault="00C4496F" w:rsidP="00061423">
            <w:pPr>
              <w:overflowPunct/>
              <w:autoSpaceDE/>
              <w:autoSpaceDN/>
              <w:adjustRightInd/>
              <w:rPr>
                <w:sz w:val="22"/>
                <w:szCs w:val="22"/>
                <w:lang w:eastAsia="zh-TW"/>
              </w:rPr>
            </w:pPr>
          </w:p>
          <w:p w14:paraId="6EAAAAA8" w14:textId="2461D310" w:rsidR="00C4496F" w:rsidRDefault="00C4496F" w:rsidP="00061423">
            <w:pPr>
              <w:overflowPunct/>
              <w:autoSpaceDE/>
              <w:autoSpaceDN/>
              <w:adjustRightInd/>
              <w:rPr>
                <w:sz w:val="22"/>
                <w:szCs w:val="22"/>
                <w:lang w:eastAsia="zh-TW"/>
              </w:rPr>
            </w:pPr>
          </w:p>
          <w:p w14:paraId="57EAD32B" w14:textId="77777777" w:rsidR="00C4496F" w:rsidRDefault="00C4496F" w:rsidP="00061423">
            <w:pPr>
              <w:overflowPunct/>
              <w:autoSpaceDE/>
              <w:autoSpaceDN/>
              <w:adjustRightInd/>
              <w:rPr>
                <w:sz w:val="22"/>
                <w:szCs w:val="22"/>
                <w:lang w:eastAsia="zh-TW"/>
              </w:rPr>
            </w:pPr>
          </w:p>
          <w:p w14:paraId="363249C3" w14:textId="4244821A" w:rsidR="002E78A8" w:rsidRDefault="002E78A8" w:rsidP="00061423">
            <w:pPr>
              <w:overflowPunct/>
              <w:autoSpaceDE/>
              <w:autoSpaceDN/>
              <w:adjustRightInd/>
              <w:rPr>
                <w:sz w:val="22"/>
                <w:szCs w:val="22"/>
                <w:lang w:eastAsia="zh-TW"/>
              </w:rPr>
            </w:pPr>
          </w:p>
          <w:p w14:paraId="593FE521" w14:textId="28AD2732" w:rsidR="002E78A8" w:rsidRDefault="002E78A8" w:rsidP="00061423">
            <w:pPr>
              <w:overflowPunct/>
              <w:autoSpaceDE/>
              <w:autoSpaceDN/>
              <w:adjustRightInd/>
              <w:rPr>
                <w:sz w:val="22"/>
                <w:szCs w:val="22"/>
                <w:lang w:eastAsia="zh-TW"/>
              </w:rPr>
            </w:pPr>
            <w:r>
              <w:rPr>
                <w:sz w:val="22"/>
                <w:szCs w:val="22"/>
                <w:lang w:eastAsia="zh-TW"/>
              </w:rPr>
              <w:lastRenderedPageBreak/>
              <w:t>Section 165 of the road Traffic Act</w:t>
            </w:r>
          </w:p>
          <w:p w14:paraId="15C58182" w14:textId="5506119F" w:rsidR="007724C1" w:rsidRDefault="007724C1" w:rsidP="00061423">
            <w:pPr>
              <w:overflowPunct/>
              <w:autoSpaceDE/>
              <w:autoSpaceDN/>
              <w:adjustRightInd/>
              <w:rPr>
                <w:sz w:val="22"/>
                <w:szCs w:val="22"/>
                <w:lang w:eastAsia="zh-TW"/>
              </w:rPr>
            </w:pPr>
          </w:p>
          <w:p w14:paraId="64DEDFD8" w14:textId="553E4E90" w:rsidR="007724C1" w:rsidRDefault="007724C1" w:rsidP="00061423">
            <w:pPr>
              <w:overflowPunct/>
              <w:autoSpaceDE/>
              <w:autoSpaceDN/>
              <w:adjustRightInd/>
              <w:rPr>
                <w:sz w:val="22"/>
                <w:szCs w:val="22"/>
                <w:lang w:eastAsia="zh-TW"/>
              </w:rPr>
            </w:pPr>
          </w:p>
          <w:p w14:paraId="5258D622" w14:textId="351BBECD" w:rsidR="007724C1" w:rsidRDefault="007724C1" w:rsidP="00061423">
            <w:pPr>
              <w:overflowPunct/>
              <w:autoSpaceDE/>
              <w:autoSpaceDN/>
              <w:adjustRightInd/>
              <w:rPr>
                <w:sz w:val="22"/>
                <w:szCs w:val="22"/>
                <w:lang w:eastAsia="zh-TW"/>
              </w:rPr>
            </w:pPr>
          </w:p>
          <w:p w14:paraId="0473A042" w14:textId="62D7B906" w:rsidR="007724C1" w:rsidRDefault="007724C1" w:rsidP="00061423">
            <w:pPr>
              <w:overflowPunct/>
              <w:autoSpaceDE/>
              <w:autoSpaceDN/>
              <w:adjustRightInd/>
              <w:rPr>
                <w:sz w:val="22"/>
                <w:szCs w:val="22"/>
                <w:lang w:eastAsia="zh-TW"/>
              </w:rPr>
            </w:pPr>
          </w:p>
          <w:p w14:paraId="08E20C1A" w14:textId="62F6EAA7" w:rsidR="007724C1" w:rsidRDefault="007724C1" w:rsidP="00061423">
            <w:pPr>
              <w:overflowPunct/>
              <w:autoSpaceDE/>
              <w:autoSpaceDN/>
              <w:adjustRightInd/>
              <w:rPr>
                <w:sz w:val="22"/>
                <w:szCs w:val="22"/>
                <w:lang w:eastAsia="zh-TW"/>
              </w:rPr>
            </w:pPr>
          </w:p>
          <w:p w14:paraId="35950520" w14:textId="30F26B27" w:rsidR="007724C1" w:rsidRDefault="007724C1" w:rsidP="00061423">
            <w:pPr>
              <w:overflowPunct/>
              <w:autoSpaceDE/>
              <w:autoSpaceDN/>
              <w:adjustRightInd/>
              <w:rPr>
                <w:sz w:val="22"/>
                <w:szCs w:val="22"/>
                <w:lang w:eastAsia="zh-TW"/>
              </w:rPr>
            </w:pPr>
          </w:p>
          <w:p w14:paraId="5F05786E" w14:textId="6FE9F5D1" w:rsidR="007724C1" w:rsidRDefault="007724C1" w:rsidP="00061423">
            <w:pPr>
              <w:overflowPunct/>
              <w:autoSpaceDE/>
              <w:autoSpaceDN/>
              <w:adjustRightInd/>
              <w:rPr>
                <w:sz w:val="22"/>
                <w:szCs w:val="22"/>
                <w:lang w:eastAsia="zh-TW"/>
              </w:rPr>
            </w:pPr>
          </w:p>
          <w:p w14:paraId="7D88354E" w14:textId="6D71DE34" w:rsidR="007724C1" w:rsidRDefault="007724C1" w:rsidP="00061423">
            <w:pPr>
              <w:overflowPunct/>
              <w:autoSpaceDE/>
              <w:autoSpaceDN/>
              <w:adjustRightInd/>
              <w:rPr>
                <w:sz w:val="22"/>
                <w:szCs w:val="22"/>
                <w:lang w:eastAsia="zh-TW"/>
              </w:rPr>
            </w:pPr>
          </w:p>
          <w:p w14:paraId="44666E3F" w14:textId="28A03C62" w:rsidR="007724C1" w:rsidRDefault="007724C1" w:rsidP="00061423">
            <w:pPr>
              <w:overflowPunct/>
              <w:autoSpaceDE/>
              <w:autoSpaceDN/>
              <w:adjustRightInd/>
              <w:rPr>
                <w:sz w:val="22"/>
                <w:szCs w:val="22"/>
                <w:lang w:eastAsia="zh-TW"/>
              </w:rPr>
            </w:pPr>
          </w:p>
          <w:p w14:paraId="263938BF" w14:textId="7C42B340" w:rsidR="007724C1" w:rsidRDefault="007724C1" w:rsidP="00061423">
            <w:pPr>
              <w:overflowPunct/>
              <w:autoSpaceDE/>
              <w:autoSpaceDN/>
              <w:adjustRightInd/>
              <w:rPr>
                <w:sz w:val="22"/>
                <w:szCs w:val="22"/>
                <w:lang w:eastAsia="zh-TW"/>
              </w:rPr>
            </w:pPr>
          </w:p>
          <w:p w14:paraId="25E3A379" w14:textId="2903314D" w:rsidR="007724C1" w:rsidRDefault="007724C1" w:rsidP="00061423">
            <w:pPr>
              <w:overflowPunct/>
              <w:autoSpaceDE/>
              <w:autoSpaceDN/>
              <w:adjustRightInd/>
              <w:rPr>
                <w:sz w:val="22"/>
                <w:szCs w:val="22"/>
                <w:lang w:eastAsia="zh-TW"/>
              </w:rPr>
            </w:pPr>
          </w:p>
          <w:p w14:paraId="7A87105D" w14:textId="2A8BC53C" w:rsidR="007724C1" w:rsidRDefault="007724C1" w:rsidP="00061423">
            <w:pPr>
              <w:overflowPunct/>
              <w:autoSpaceDE/>
              <w:autoSpaceDN/>
              <w:adjustRightInd/>
              <w:rPr>
                <w:sz w:val="22"/>
                <w:szCs w:val="22"/>
                <w:lang w:eastAsia="zh-TW"/>
              </w:rPr>
            </w:pPr>
          </w:p>
          <w:p w14:paraId="4F1A559B" w14:textId="4052E7BC" w:rsidR="007724C1" w:rsidRDefault="007724C1" w:rsidP="00061423">
            <w:pPr>
              <w:overflowPunct/>
              <w:autoSpaceDE/>
              <w:autoSpaceDN/>
              <w:adjustRightInd/>
              <w:rPr>
                <w:sz w:val="22"/>
                <w:szCs w:val="22"/>
                <w:lang w:eastAsia="zh-TW"/>
              </w:rPr>
            </w:pPr>
          </w:p>
          <w:p w14:paraId="4790FBA0" w14:textId="20120B49" w:rsidR="007724C1" w:rsidRDefault="007724C1" w:rsidP="00061423">
            <w:pPr>
              <w:overflowPunct/>
              <w:autoSpaceDE/>
              <w:autoSpaceDN/>
              <w:adjustRightInd/>
              <w:rPr>
                <w:sz w:val="22"/>
                <w:szCs w:val="22"/>
                <w:lang w:eastAsia="zh-TW"/>
              </w:rPr>
            </w:pPr>
          </w:p>
          <w:p w14:paraId="6F47A10B" w14:textId="29FA25AC" w:rsidR="007724C1" w:rsidRDefault="007724C1" w:rsidP="00061423">
            <w:pPr>
              <w:overflowPunct/>
              <w:autoSpaceDE/>
              <w:autoSpaceDN/>
              <w:adjustRightInd/>
              <w:rPr>
                <w:sz w:val="22"/>
                <w:szCs w:val="22"/>
                <w:lang w:eastAsia="zh-TW"/>
              </w:rPr>
            </w:pPr>
          </w:p>
          <w:p w14:paraId="7C8408EE" w14:textId="70577D4E" w:rsidR="007724C1" w:rsidRDefault="007724C1" w:rsidP="00061423">
            <w:pPr>
              <w:overflowPunct/>
              <w:autoSpaceDE/>
              <w:autoSpaceDN/>
              <w:adjustRightInd/>
              <w:rPr>
                <w:sz w:val="22"/>
                <w:szCs w:val="22"/>
                <w:lang w:eastAsia="zh-TW"/>
              </w:rPr>
            </w:pPr>
          </w:p>
          <w:p w14:paraId="676F1A6F" w14:textId="2C561354" w:rsidR="007724C1" w:rsidRDefault="007724C1" w:rsidP="00061423">
            <w:pPr>
              <w:overflowPunct/>
              <w:autoSpaceDE/>
              <w:autoSpaceDN/>
              <w:adjustRightInd/>
              <w:rPr>
                <w:sz w:val="22"/>
                <w:szCs w:val="22"/>
                <w:lang w:eastAsia="zh-TW"/>
              </w:rPr>
            </w:pPr>
          </w:p>
          <w:p w14:paraId="7D3052C8" w14:textId="41E4B79F" w:rsidR="007724C1" w:rsidRDefault="007724C1" w:rsidP="00061423">
            <w:pPr>
              <w:overflowPunct/>
              <w:autoSpaceDE/>
              <w:autoSpaceDN/>
              <w:adjustRightInd/>
              <w:rPr>
                <w:sz w:val="22"/>
                <w:szCs w:val="22"/>
                <w:lang w:eastAsia="zh-TW"/>
              </w:rPr>
            </w:pPr>
          </w:p>
          <w:p w14:paraId="7E651710" w14:textId="0732CBE2" w:rsidR="007724C1" w:rsidRDefault="007724C1" w:rsidP="00061423">
            <w:pPr>
              <w:overflowPunct/>
              <w:autoSpaceDE/>
              <w:autoSpaceDN/>
              <w:adjustRightInd/>
              <w:rPr>
                <w:sz w:val="22"/>
                <w:szCs w:val="22"/>
                <w:lang w:eastAsia="zh-TW"/>
              </w:rPr>
            </w:pPr>
          </w:p>
          <w:p w14:paraId="42C4555F" w14:textId="010C072A" w:rsidR="007724C1" w:rsidRDefault="007724C1" w:rsidP="00061423">
            <w:pPr>
              <w:overflowPunct/>
              <w:autoSpaceDE/>
              <w:autoSpaceDN/>
              <w:adjustRightInd/>
              <w:rPr>
                <w:sz w:val="22"/>
                <w:szCs w:val="22"/>
                <w:lang w:eastAsia="zh-TW"/>
              </w:rPr>
            </w:pPr>
          </w:p>
          <w:p w14:paraId="53F4BF8A" w14:textId="6F64ECEB" w:rsidR="007724C1" w:rsidRDefault="007724C1" w:rsidP="00061423">
            <w:pPr>
              <w:overflowPunct/>
              <w:autoSpaceDE/>
              <w:autoSpaceDN/>
              <w:adjustRightInd/>
              <w:rPr>
                <w:sz w:val="22"/>
                <w:szCs w:val="22"/>
                <w:lang w:eastAsia="zh-TW"/>
              </w:rPr>
            </w:pPr>
          </w:p>
          <w:p w14:paraId="0DE1E0C5" w14:textId="2D78A089" w:rsidR="007724C1" w:rsidRDefault="007724C1" w:rsidP="00061423">
            <w:pPr>
              <w:overflowPunct/>
              <w:autoSpaceDE/>
              <w:autoSpaceDN/>
              <w:adjustRightInd/>
              <w:rPr>
                <w:sz w:val="22"/>
                <w:szCs w:val="22"/>
                <w:lang w:eastAsia="zh-TW"/>
              </w:rPr>
            </w:pPr>
          </w:p>
          <w:p w14:paraId="07B37FBD" w14:textId="7564AFDC" w:rsidR="007724C1" w:rsidRDefault="007724C1" w:rsidP="00061423">
            <w:pPr>
              <w:overflowPunct/>
              <w:autoSpaceDE/>
              <w:autoSpaceDN/>
              <w:adjustRightInd/>
              <w:rPr>
                <w:sz w:val="22"/>
                <w:szCs w:val="22"/>
                <w:lang w:eastAsia="zh-TW"/>
              </w:rPr>
            </w:pPr>
            <w:r>
              <w:rPr>
                <w:sz w:val="22"/>
                <w:szCs w:val="22"/>
                <w:lang w:eastAsia="zh-TW"/>
              </w:rPr>
              <w:t>Domestic Violence/abuse calls</w:t>
            </w:r>
          </w:p>
          <w:p w14:paraId="2E93E79A" w14:textId="7B28DB7B" w:rsidR="002E78A8" w:rsidRDefault="002E78A8" w:rsidP="00061423">
            <w:pPr>
              <w:overflowPunct/>
              <w:autoSpaceDE/>
              <w:autoSpaceDN/>
              <w:adjustRightInd/>
              <w:rPr>
                <w:sz w:val="22"/>
                <w:szCs w:val="22"/>
                <w:lang w:eastAsia="zh-TW"/>
              </w:rPr>
            </w:pPr>
          </w:p>
          <w:p w14:paraId="6978FB09" w14:textId="61438420" w:rsidR="002E78A8" w:rsidRDefault="002E78A8" w:rsidP="00061423">
            <w:pPr>
              <w:overflowPunct/>
              <w:autoSpaceDE/>
              <w:autoSpaceDN/>
              <w:adjustRightInd/>
              <w:rPr>
                <w:sz w:val="22"/>
                <w:szCs w:val="22"/>
                <w:lang w:eastAsia="zh-TW"/>
              </w:rPr>
            </w:pPr>
          </w:p>
          <w:p w14:paraId="7630A320" w14:textId="42EF0B38" w:rsidR="002E78A8" w:rsidRDefault="002E78A8" w:rsidP="00061423">
            <w:pPr>
              <w:overflowPunct/>
              <w:autoSpaceDE/>
              <w:autoSpaceDN/>
              <w:adjustRightInd/>
              <w:rPr>
                <w:sz w:val="22"/>
                <w:szCs w:val="22"/>
                <w:lang w:eastAsia="zh-TW"/>
              </w:rPr>
            </w:pPr>
          </w:p>
          <w:p w14:paraId="678E4247" w14:textId="77777777" w:rsidR="002E78A8" w:rsidRDefault="002E78A8" w:rsidP="00061423">
            <w:pPr>
              <w:overflowPunct/>
              <w:autoSpaceDE/>
              <w:autoSpaceDN/>
              <w:adjustRightInd/>
              <w:rPr>
                <w:sz w:val="22"/>
                <w:szCs w:val="22"/>
                <w:lang w:eastAsia="zh-TW"/>
              </w:rPr>
            </w:pPr>
          </w:p>
          <w:p w14:paraId="3B387696" w14:textId="77777777" w:rsidR="002E78A8" w:rsidRDefault="002E78A8" w:rsidP="00061423">
            <w:pPr>
              <w:overflowPunct/>
              <w:autoSpaceDE/>
              <w:autoSpaceDN/>
              <w:adjustRightInd/>
              <w:rPr>
                <w:sz w:val="22"/>
                <w:szCs w:val="22"/>
                <w:lang w:eastAsia="zh-TW"/>
              </w:rPr>
            </w:pPr>
          </w:p>
          <w:p w14:paraId="6C61297D" w14:textId="77777777" w:rsidR="002E78A8" w:rsidRDefault="002E78A8" w:rsidP="00061423">
            <w:pPr>
              <w:overflowPunct/>
              <w:autoSpaceDE/>
              <w:autoSpaceDN/>
              <w:adjustRightInd/>
              <w:rPr>
                <w:sz w:val="22"/>
                <w:szCs w:val="22"/>
                <w:lang w:eastAsia="zh-TW"/>
              </w:rPr>
            </w:pPr>
          </w:p>
          <w:p w14:paraId="1654A316" w14:textId="77777777" w:rsidR="002E78A8" w:rsidRDefault="002E78A8" w:rsidP="00061423">
            <w:pPr>
              <w:overflowPunct/>
              <w:autoSpaceDE/>
              <w:autoSpaceDN/>
              <w:adjustRightInd/>
              <w:rPr>
                <w:sz w:val="22"/>
                <w:szCs w:val="22"/>
                <w:lang w:eastAsia="zh-TW"/>
              </w:rPr>
            </w:pPr>
          </w:p>
          <w:p w14:paraId="74A427F5" w14:textId="77777777" w:rsidR="002E78A8" w:rsidRDefault="002E78A8" w:rsidP="00061423">
            <w:pPr>
              <w:overflowPunct/>
              <w:autoSpaceDE/>
              <w:autoSpaceDN/>
              <w:adjustRightInd/>
              <w:rPr>
                <w:sz w:val="22"/>
                <w:szCs w:val="22"/>
                <w:lang w:eastAsia="zh-TW"/>
              </w:rPr>
            </w:pPr>
          </w:p>
          <w:p w14:paraId="3A0A9373" w14:textId="77777777" w:rsidR="002E78A8" w:rsidRDefault="002E78A8" w:rsidP="00061423">
            <w:pPr>
              <w:overflowPunct/>
              <w:autoSpaceDE/>
              <w:autoSpaceDN/>
              <w:adjustRightInd/>
              <w:rPr>
                <w:sz w:val="22"/>
                <w:szCs w:val="22"/>
                <w:lang w:eastAsia="zh-TW"/>
              </w:rPr>
            </w:pPr>
          </w:p>
          <w:p w14:paraId="79A5AF56" w14:textId="77777777" w:rsidR="002E78A8" w:rsidRDefault="002E78A8" w:rsidP="00061423">
            <w:pPr>
              <w:overflowPunct/>
              <w:autoSpaceDE/>
              <w:autoSpaceDN/>
              <w:adjustRightInd/>
              <w:rPr>
                <w:sz w:val="22"/>
                <w:szCs w:val="22"/>
                <w:lang w:eastAsia="zh-TW"/>
              </w:rPr>
            </w:pPr>
          </w:p>
          <w:p w14:paraId="36931914" w14:textId="42C77A25" w:rsidR="002E78A8" w:rsidRPr="00F07327" w:rsidRDefault="002E78A8" w:rsidP="00061423">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C3E65D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6B5DA6B" w14:textId="77777777" w:rsidR="00F07327" w:rsidRDefault="00061423" w:rsidP="00061423">
            <w:pPr>
              <w:overflowPunct/>
              <w:autoSpaceDE/>
              <w:autoSpaceDN/>
              <w:adjustRightInd/>
              <w:rPr>
                <w:sz w:val="22"/>
                <w:szCs w:val="22"/>
                <w:lang w:eastAsia="zh-TW"/>
              </w:rPr>
            </w:pPr>
            <w:r w:rsidRPr="009249F8">
              <w:rPr>
                <w:sz w:val="22"/>
                <w:szCs w:val="22"/>
                <w:lang w:eastAsia="zh-TW"/>
              </w:rPr>
              <w:t>8-10</w:t>
            </w:r>
          </w:p>
          <w:p w14:paraId="6388F0E2" w14:textId="77777777" w:rsidR="00F07327" w:rsidRDefault="00F07327" w:rsidP="00061423">
            <w:pPr>
              <w:overflowPunct/>
              <w:autoSpaceDE/>
              <w:autoSpaceDN/>
              <w:adjustRightInd/>
              <w:rPr>
                <w:sz w:val="22"/>
                <w:szCs w:val="22"/>
                <w:lang w:eastAsia="zh-TW"/>
              </w:rPr>
            </w:pPr>
          </w:p>
          <w:p w14:paraId="3DE4ADBC" w14:textId="77777777" w:rsidR="00F07327" w:rsidRDefault="00F07327" w:rsidP="00061423">
            <w:pPr>
              <w:overflowPunct/>
              <w:autoSpaceDE/>
              <w:autoSpaceDN/>
              <w:adjustRightInd/>
              <w:rPr>
                <w:sz w:val="22"/>
                <w:szCs w:val="22"/>
                <w:lang w:eastAsia="zh-TW"/>
              </w:rPr>
            </w:pPr>
          </w:p>
          <w:p w14:paraId="334511DD" w14:textId="77777777" w:rsidR="00061423" w:rsidRDefault="00F07327" w:rsidP="00061423">
            <w:pPr>
              <w:overflowPunct/>
              <w:autoSpaceDE/>
              <w:autoSpaceDN/>
              <w:adjustRightInd/>
              <w:rPr>
                <w:sz w:val="22"/>
                <w:szCs w:val="22"/>
                <w:lang w:eastAsia="zh-TW"/>
              </w:rPr>
            </w:pPr>
            <w:r>
              <w:rPr>
                <w:sz w:val="22"/>
                <w:szCs w:val="22"/>
                <w:lang w:eastAsia="zh-TW"/>
              </w:rPr>
              <w:t>10</w:t>
            </w:r>
            <w:r w:rsidR="00061423" w:rsidRPr="009249F8">
              <w:rPr>
                <w:sz w:val="22"/>
                <w:szCs w:val="22"/>
                <w:lang w:eastAsia="zh-TW"/>
              </w:rPr>
              <w:t> </w:t>
            </w:r>
          </w:p>
          <w:p w14:paraId="3AA9D651" w14:textId="77777777" w:rsidR="00F07327" w:rsidRDefault="00F07327" w:rsidP="00061423">
            <w:pPr>
              <w:overflowPunct/>
              <w:autoSpaceDE/>
              <w:autoSpaceDN/>
              <w:adjustRightInd/>
              <w:rPr>
                <w:sz w:val="24"/>
                <w:szCs w:val="24"/>
                <w:lang w:eastAsia="zh-TW"/>
              </w:rPr>
            </w:pPr>
          </w:p>
          <w:p w14:paraId="430A88A7" w14:textId="77777777" w:rsidR="00F07327" w:rsidRDefault="00F07327" w:rsidP="00061423">
            <w:pPr>
              <w:overflowPunct/>
              <w:autoSpaceDE/>
              <w:autoSpaceDN/>
              <w:adjustRightInd/>
              <w:rPr>
                <w:sz w:val="24"/>
                <w:szCs w:val="24"/>
                <w:lang w:eastAsia="zh-TW"/>
              </w:rPr>
            </w:pPr>
          </w:p>
          <w:p w14:paraId="7AAC9F6D" w14:textId="77777777" w:rsidR="00F07327" w:rsidRDefault="00F07327" w:rsidP="00061423">
            <w:pPr>
              <w:overflowPunct/>
              <w:autoSpaceDE/>
              <w:autoSpaceDN/>
              <w:adjustRightInd/>
              <w:rPr>
                <w:sz w:val="24"/>
                <w:szCs w:val="24"/>
                <w:lang w:eastAsia="zh-TW"/>
              </w:rPr>
            </w:pPr>
          </w:p>
          <w:p w14:paraId="344337E0" w14:textId="77777777" w:rsidR="00F07327" w:rsidRDefault="00F07327" w:rsidP="00061423">
            <w:pPr>
              <w:overflowPunct/>
              <w:autoSpaceDE/>
              <w:autoSpaceDN/>
              <w:adjustRightInd/>
              <w:rPr>
                <w:sz w:val="24"/>
                <w:szCs w:val="24"/>
                <w:lang w:eastAsia="zh-TW"/>
              </w:rPr>
            </w:pPr>
          </w:p>
          <w:p w14:paraId="0DC559B8" w14:textId="77777777" w:rsidR="00F07327" w:rsidRDefault="00F07327" w:rsidP="00061423">
            <w:pPr>
              <w:overflowPunct/>
              <w:autoSpaceDE/>
              <w:autoSpaceDN/>
              <w:adjustRightInd/>
              <w:rPr>
                <w:sz w:val="24"/>
                <w:szCs w:val="24"/>
                <w:lang w:eastAsia="zh-TW"/>
              </w:rPr>
            </w:pPr>
          </w:p>
          <w:p w14:paraId="5E7E36AC" w14:textId="77777777" w:rsidR="00F07327" w:rsidRDefault="00F07327" w:rsidP="00061423">
            <w:pPr>
              <w:overflowPunct/>
              <w:autoSpaceDE/>
              <w:autoSpaceDN/>
              <w:adjustRightInd/>
              <w:rPr>
                <w:sz w:val="24"/>
                <w:szCs w:val="24"/>
                <w:lang w:eastAsia="zh-TW"/>
              </w:rPr>
            </w:pPr>
          </w:p>
          <w:p w14:paraId="60054339" w14:textId="77777777" w:rsidR="00F07327" w:rsidRDefault="00F07327" w:rsidP="00061423">
            <w:pPr>
              <w:overflowPunct/>
              <w:autoSpaceDE/>
              <w:autoSpaceDN/>
              <w:adjustRightInd/>
              <w:rPr>
                <w:sz w:val="24"/>
                <w:szCs w:val="24"/>
                <w:lang w:eastAsia="zh-TW"/>
              </w:rPr>
            </w:pPr>
          </w:p>
          <w:p w14:paraId="65B8F49A" w14:textId="77777777" w:rsidR="00F07327" w:rsidRDefault="00F07327" w:rsidP="00061423">
            <w:pPr>
              <w:overflowPunct/>
              <w:autoSpaceDE/>
              <w:autoSpaceDN/>
              <w:adjustRightInd/>
              <w:rPr>
                <w:sz w:val="24"/>
                <w:szCs w:val="24"/>
                <w:lang w:eastAsia="zh-TW"/>
              </w:rPr>
            </w:pPr>
          </w:p>
          <w:p w14:paraId="4684925E" w14:textId="77777777" w:rsidR="00F07327" w:rsidRDefault="00F07327" w:rsidP="00061423">
            <w:pPr>
              <w:overflowPunct/>
              <w:autoSpaceDE/>
              <w:autoSpaceDN/>
              <w:adjustRightInd/>
              <w:rPr>
                <w:sz w:val="24"/>
                <w:szCs w:val="24"/>
                <w:lang w:eastAsia="zh-TW"/>
              </w:rPr>
            </w:pPr>
          </w:p>
          <w:p w14:paraId="1F591074" w14:textId="77777777" w:rsidR="00F07327" w:rsidRDefault="00F07327" w:rsidP="00061423">
            <w:pPr>
              <w:overflowPunct/>
              <w:autoSpaceDE/>
              <w:autoSpaceDN/>
              <w:adjustRightInd/>
              <w:rPr>
                <w:sz w:val="24"/>
                <w:szCs w:val="24"/>
                <w:lang w:eastAsia="zh-TW"/>
              </w:rPr>
            </w:pPr>
          </w:p>
          <w:p w14:paraId="3EFE15BF" w14:textId="77777777" w:rsidR="00F07327" w:rsidRDefault="00F07327" w:rsidP="00061423">
            <w:pPr>
              <w:overflowPunct/>
              <w:autoSpaceDE/>
              <w:autoSpaceDN/>
              <w:adjustRightInd/>
              <w:rPr>
                <w:sz w:val="24"/>
                <w:szCs w:val="24"/>
                <w:lang w:eastAsia="zh-TW"/>
              </w:rPr>
            </w:pPr>
          </w:p>
          <w:p w14:paraId="54787322" w14:textId="77777777" w:rsidR="00F07327" w:rsidRDefault="00F07327" w:rsidP="00061423">
            <w:pPr>
              <w:overflowPunct/>
              <w:autoSpaceDE/>
              <w:autoSpaceDN/>
              <w:adjustRightInd/>
              <w:rPr>
                <w:sz w:val="24"/>
                <w:szCs w:val="24"/>
                <w:lang w:eastAsia="zh-TW"/>
              </w:rPr>
            </w:pPr>
          </w:p>
          <w:p w14:paraId="28546F16" w14:textId="77777777" w:rsidR="00F07327" w:rsidRDefault="00F07327" w:rsidP="00061423">
            <w:pPr>
              <w:overflowPunct/>
              <w:autoSpaceDE/>
              <w:autoSpaceDN/>
              <w:adjustRightInd/>
              <w:rPr>
                <w:sz w:val="24"/>
                <w:szCs w:val="24"/>
                <w:lang w:eastAsia="zh-TW"/>
              </w:rPr>
            </w:pPr>
          </w:p>
          <w:p w14:paraId="223469B0" w14:textId="77777777" w:rsidR="00F07327" w:rsidRDefault="00F07327" w:rsidP="00061423">
            <w:pPr>
              <w:overflowPunct/>
              <w:autoSpaceDE/>
              <w:autoSpaceDN/>
              <w:adjustRightInd/>
              <w:rPr>
                <w:sz w:val="24"/>
                <w:szCs w:val="24"/>
                <w:lang w:eastAsia="zh-TW"/>
              </w:rPr>
            </w:pPr>
          </w:p>
          <w:p w14:paraId="2CDF7D3C" w14:textId="77777777" w:rsidR="00F07327" w:rsidRDefault="00F07327" w:rsidP="00061423">
            <w:pPr>
              <w:overflowPunct/>
              <w:autoSpaceDE/>
              <w:autoSpaceDN/>
              <w:adjustRightInd/>
              <w:rPr>
                <w:sz w:val="24"/>
                <w:szCs w:val="24"/>
                <w:lang w:eastAsia="zh-TW"/>
              </w:rPr>
            </w:pPr>
          </w:p>
          <w:p w14:paraId="2DB7DF47" w14:textId="77777777" w:rsidR="00F07327" w:rsidRDefault="00F07327" w:rsidP="00061423">
            <w:pPr>
              <w:overflowPunct/>
              <w:autoSpaceDE/>
              <w:autoSpaceDN/>
              <w:adjustRightInd/>
              <w:rPr>
                <w:sz w:val="24"/>
                <w:szCs w:val="24"/>
                <w:lang w:eastAsia="zh-TW"/>
              </w:rPr>
            </w:pPr>
          </w:p>
          <w:p w14:paraId="7145E62C" w14:textId="77777777" w:rsidR="00F07327" w:rsidRDefault="00F07327" w:rsidP="00061423">
            <w:pPr>
              <w:overflowPunct/>
              <w:autoSpaceDE/>
              <w:autoSpaceDN/>
              <w:adjustRightInd/>
              <w:rPr>
                <w:sz w:val="24"/>
                <w:szCs w:val="24"/>
                <w:lang w:eastAsia="zh-TW"/>
              </w:rPr>
            </w:pPr>
          </w:p>
          <w:p w14:paraId="7DEACE43" w14:textId="77777777" w:rsidR="00F07327" w:rsidRDefault="00F07327" w:rsidP="00061423">
            <w:pPr>
              <w:overflowPunct/>
              <w:autoSpaceDE/>
              <w:autoSpaceDN/>
              <w:adjustRightInd/>
              <w:rPr>
                <w:sz w:val="24"/>
                <w:szCs w:val="24"/>
                <w:lang w:eastAsia="zh-TW"/>
              </w:rPr>
            </w:pPr>
          </w:p>
          <w:p w14:paraId="4754277B" w14:textId="77777777" w:rsidR="00F07327" w:rsidRDefault="00F07327" w:rsidP="00061423">
            <w:pPr>
              <w:overflowPunct/>
              <w:autoSpaceDE/>
              <w:autoSpaceDN/>
              <w:adjustRightInd/>
              <w:rPr>
                <w:sz w:val="24"/>
                <w:szCs w:val="24"/>
                <w:lang w:eastAsia="zh-TW"/>
              </w:rPr>
            </w:pPr>
          </w:p>
          <w:p w14:paraId="56E03845" w14:textId="321BE8B6" w:rsidR="00F07327" w:rsidRDefault="00F07327" w:rsidP="00061423">
            <w:pPr>
              <w:overflowPunct/>
              <w:autoSpaceDE/>
              <w:autoSpaceDN/>
              <w:adjustRightInd/>
              <w:rPr>
                <w:sz w:val="24"/>
                <w:szCs w:val="24"/>
                <w:lang w:eastAsia="zh-TW"/>
              </w:rPr>
            </w:pPr>
            <w:r>
              <w:rPr>
                <w:sz w:val="24"/>
                <w:szCs w:val="24"/>
                <w:lang w:eastAsia="zh-TW"/>
              </w:rPr>
              <w:t>10</w:t>
            </w:r>
          </w:p>
          <w:p w14:paraId="73BB6BC6" w14:textId="78228D14" w:rsidR="002E78A8" w:rsidRDefault="002E78A8" w:rsidP="00061423">
            <w:pPr>
              <w:overflowPunct/>
              <w:autoSpaceDE/>
              <w:autoSpaceDN/>
              <w:adjustRightInd/>
              <w:rPr>
                <w:sz w:val="24"/>
                <w:szCs w:val="24"/>
                <w:lang w:eastAsia="zh-TW"/>
              </w:rPr>
            </w:pPr>
          </w:p>
          <w:p w14:paraId="608B25BC" w14:textId="553385AC" w:rsidR="002E78A8" w:rsidRDefault="002E78A8" w:rsidP="00061423">
            <w:pPr>
              <w:overflowPunct/>
              <w:autoSpaceDE/>
              <w:autoSpaceDN/>
              <w:adjustRightInd/>
              <w:rPr>
                <w:sz w:val="24"/>
                <w:szCs w:val="24"/>
                <w:lang w:eastAsia="zh-TW"/>
              </w:rPr>
            </w:pPr>
          </w:p>
          <w:p w14:paraId="349BF24C" w14:textId="5DAB2D24" w:rsidR="002E78A8" w:rsidRDefault="002E78A8" w:rsidP="00061423">
            <w:pPr>
              <w:overflowPunct/>
              <w:autoSpaceDE/>
              <w:autoSpaceDN/>
              <w:adjustRightInd/>
              <w:rPr>
                <w:sz w:val="24"/>
                <w:szCs w:val="24"/>
                <w:lang w:eastAsia="zh-TW"/>
              </w:rPr>
            </w:pPr>
          </w:p>
          <w:p w14:paraId="0AEFAEA0" w14:textId="280ADCDC" w:rsidR="002E78A8" w:rsidRDefault="002E78A8" w:rsidP="00061423">
            <w:pPr>
              <w:overflowPunct/>
              <w:autoSpaceDE/>
              <w:autoSpaceDN/>
              <w:adjustRightInd/>
              <w:rPr>
                <w:sz w:val="24"/>
                <w:szCs w:val="24"/>
                <w:lang w:eastAsia="zh-TW"/>
              </w:rPr>
            </w:pPr>
          </w:p>
          <w:p w14:paraId="43C7A842" w14:textId="5D8EB8A0" w:rsidR="002E78A8" w:rsidRDefault="002E78A8" w:rsidP="00061423">
            <w:pPr>
              <w:overflowPunct/>
              <w:autoSpaceDE/>
              <w:autoSpaceDN/>
              <w:adjustRightInd/>
              <w:rPr>
                <w:sz w:val="24"/>
                <w:szCs w:val="24"/>
                <w:lang w:eastAsia="zh-TW"/>
              </w:rPr>
            </w:pPr>
          </w:p>
          <w:p w14:paraId="474DCB5C" w14:textId="0E7F5E38" w:rsidR="002E78A8" w:rsidRDefault="002E78A8" w:rsidP="00061423">
            <w:pPr>
              <w:overflowPunct/>
              <w:autoSpaceDE/>
              <w:autoSpaceDN/>
              <w:adjustRightInd/>
              <w:rPr>
                <w:sz w:val="24"/>
                <w:szCs w:val="24"/>
                <w:lang w:eastAsia="zh-TW"/>
              </w:rPr>
            </w:pPr>
          </w:p>
          <w:p w14:paraId="474E3CFF" w14:textId="1F86D463" w:rsidR="002E78A8" w:rsidRDefault="002E78A8" w:rsidP="00061423">
            <w:pPr>
              <w:overflowPunct/>
              <w:autoSpaceDE/>
              <w:autoSpaceDN/>
              <w:adjustRightInd/>
              <w:rPr>
                <w:sz w:val="24"/>
                <w:szCs w:val="24"/>
                <w:lang w:eastAsia="zh-TW"/>
              </w:rPr>
            </w:pPr>
          </w:p>
          <w:p w14:paraId="128E93F6" w14:textId="02CF0E7A" w:rsidR="002E78A8" w:rsidRDefault="002E78A8" w:rsidP="00061423">
            <w:pPr>
              <w:overflowPunct/>
              <w:autoSpaceDE/>
              <w:autoSpaceDN/>
              <w:adjustRightInd/>
              <w:rPr>
                <w:sz w:val="24"/>
                <w:szCs w:val="24"/>
                <w:lang w:eastAsia="zh-TW"/>
              </w:rPr>
            </w:pPr>
          </w:p>
          <w:p w14:paraId="5C6B0415" w14:textId="10888874" w:rsidR="002E78A8" w:rsidRDefault="002E78A8" w:rsidP="00061423">
            <w:pPr>
              <w:overflowPunct/>
              <w:autoSpaceDE/>
              <w:autoSpaceDN/>
              <w:adjustRightInd/>
              <w:rPr>
                <w:sz w:val="24"/>
                <w:szCs w:val="24"/>
                <w:lang w:eastAsia="zh-TW"/>
              </w:rPr>
            </w:pPr>
          </w:p>
          <w:p w14:paraId="60E7870E" w14:textId="2D3517C7" w:rsidR="002E78A8" w:rsidRDefault="002E78A8" w:rsidP="00061423">
            <w:pPr>
              <w:overflowPunct/>
              <w:autoSpaceDE/>
              <w:autoSpaceDN/>
              <w:adjustRightInd/>
              <w:rPr>
                <w:sz w:val="24"/>
                <w:szCs w:val="24"/>
                <w:lang w:eastAsia="zh-TW"/>
              </w:rPr>
            </w:pPr>
          </w:p>
          <w:p w14:paraId="68DDF226" w14:textId="259F993D" w:rsidR="002E78A8" w:rsidRDefault="002E78A8" w:rsidP="00061423">
            <w:pPr>
              <w:overflowPunct/>
              <w:autoSpaceDE/>
              <w:autoSpaceDN/>
              <w:adjustRightInd/>
              <w:rPr>
                <w:sz w:val="24"/>
                <w:szCs w:val="24"/>
                <w:lang w:eastAsia="zh-TW"/>
              </w:rPr>
            </w:pPr>
          </w:p>
          <w:p w14:paraId="76C66F2E" w14:textId="35A4367E" w:rsidR="002E78A8" w:rsidRDefault="002E78A8" w:rsidP="00061423">
            <w:pPr>
              <w:overflowPunct/>
              <w:autoSpaceDE/>
              <w:autoSpaceDN/>
              <w:adjustRightInd/>
              <w:rPr>
                <w:sz w:val="24"/>
                <w:szCs w:val="24"/>
                <w:lang w:eastAsia="zh-TW"/>
              </w:rPr>
            </w:pPr>
          </w:p>
          <w:p w14:paraId="77CB4022" w14:textId="4B6859AD" w:rsidR="002E78A8" w:rsidRDefault="002E78A8" w:rsidP="00061423">
            <w:pPr>
              <w:overflowPunct/>
              <w:autoSpaceDE/>
              <w:autoSpaceDN/>
              <w:adjustRightInd/>
              <w:rPr>
                <w:sz w:val="24"/>
                <w:szCs w:val="24"/>
                <w:lang w:eastAsia="zh-TW"/>
              </w:rPr>
            </w:pPr>
          </w:p>
          <w:p w14:paraId="7D452F77" w14:textId="623ADE77" w:rsidR="002E78A8" w:rsidRDefault="002E78A8" w:rsidP="00061423">
            <w:pPr>
              <w:overflowPunct/>
              <w:autoSpaceDE/>
              <w:autoSpaceDN/>
              <w:adjustRightInd/>
              <w:rPr>
                <w:sz w:val="24"/>
                <w:szCs w:val="24"/>
                <w:lang w:eastAsia="zh-TW"/>
              </w:rPr>
            </w:pPr>
          </w:p>
          <w:p w14:paraId="0CA40C5C" w14:textId="77777777" w:rsidR="002E78A8" w:rsidRDefault="002E78A8" w:rsidP="00061423">
            <w:pPr>
              <w:overflowPunct/>
              <w:autoSpaceDE/>
              <w:autoSpaceDN/>
              <w:adjustRightInd/>
              <w:rPr>
                <w:sz w:val="24"/>
                <w:szCs w:val="24"/>
                <w:lang w:eastAsia="zh-TW"/>
              </w:rPr>
            </w:pPr>
          </w:p>
          <w:p w14:paraId="5EE2CC9B" w14:textId="77777777" w:rsidR="002E78A8" w:rsidRDefault="002E78A8" w:rsidP="00061423">
            <w:pPr>
              <w:overflowPunct/>
              <w:autoSpaceDE/>
              <w:autoSpaceDN/>
              <w:adjustRightInd/>
              <w:rPr>
                <w:sz w:val="24"/>
                <w:szCs w:val="24"/>
                <w:lang w:eastAsia="zh-TW"/>
              </w:rPr>
            </w:pPr>
          </w:p>
          <w:p w14:paraId="2B2993F3" w14:textId="1B8F19C1" w:rsidR="002E78A8" w:rsidRDefault="002E78A8" w:rsidP="00061423">
            <w:pPr>
              <w:overflowPunct/>
              <w:autoSpaceDE/>
              <w:autoSpaceDN/>
              <w:adjustRightInd/>
              <w:rPr>
                <w:sz w:val="24"/>
                <w:szCs w:val="24"/>
                <w:lang w:eastAsia="zh-TW"/>
              </w:rPr>
            </w:pPr>
            <w:r>
              <w:rPr>
                <w:sz w:val="24"/>
                <w:szCs w:val="24"/>
                <w:lang w:eastAsia="zh-TW"/>
              </w:rPr>
              <w:t>10</w:t>
            </w:r>
          </w:p>
          <w:p w14:paraId="5BDBD3FC" w14:textId="1B604058" w:rsidR="002E78A8" w:rsidRDefault="002E78A8" w:rsidP="00061423">
            <w:pPr>
              <w:overflowPunct/>
              <w:autoSpaceDE/>
              <w:autoSpaceDN/>
              <w:adjustRightInd/>
              <w:rPr>
                <w:sz w:val="24"/>
                <w:szCs w:val="24"/>
                <w:lang w:eastAsia="zh-TW"/>
              </w:rPr>
            </w:pPr>
          </w:p>
          <w:p w14:paraId="5691229F" w14:textId="18E9FF83" w:rsidR="002E78A8" w:rsidRDefault="002E78A8" w:rsidP="00061423">
            <w:pPr>
              <w:overflowPunct/>
              <w:autoSpaceDE/>
              <w:autoSpaceDN/>
              <w:adjustRightInd/>
              <w:rPr>
                <w:sz w:val="24"/>
                <w:szCs w:val="24"/>
                <w:lang w:eastAsia="zh-TW"/>
              </w:rPr>
            </w:pPr>
          </w:p>
          <w:p w14:paraId="63FBFE95" w14:textId="55628A98" w:rsidR="002E78A8" w:rsidRDefault="002E78A8" w:rsidP="00061423">
            <w:pPr>
              <w:overflowPunct/>
              <w:autoSpaceDE/>
              <w:autoSpaceDN/>
              <w:adjustRightInd/>
              <w:rPr>
                <w:sz w:val="24"/>
                <w:szCs w:val="24"/>
                <w:lang w:eastAsia="zh-TW"/>
              </w:rPr>
            </w:pPr>
          </w:p>
          <w:p w14:paraId="406BDBB6" w14:textId="04D89D94" w:rsidR="002E78A8" w:rsidRDefault="002E78A8" w:rsidP="00061423">
            <w:pPr>
              <w:overflowPunct/>
              <w:autoSpaceDE/>
              <w:autoSpaceDN/>
              <w:adjustRightInd/>
              <w:rPr>
                <w:sz w:val="24"/>
                <w:szCs w:val="24"/>
                <w:lang w:eastAsia="zh-TW"/>
              </w:rPr>
            </w:pPr>
          </w:p>
          <w:p w14:paraId="0521DCAF" w14:textId="7F1BD59A" w:rsidR="002E78A8" w:rsidRDefault="002E78A8" w:rsidP="00061423">
            <w:pPr>
              <w:overflowPunct/>
              <w:autoSpaceDE/>
              <w:autoSpaceDN/>
              <w:adjustRightInd/>
              <w:rPr>
                <w:sz w:val="24"/>
                <w:szCs w:val="24"/>
                <w:lang w:eastAsia="zh-TW"/>
              </w:rPr>
            </w:pPr>
          </w:p>
          <w:p w14:paraId="69DE5F57" w14:textId="12FC8A1D" w:rsidR="002E78A8" w:rsidRDefault="002E78A8" w:rsidP="00061423">
            <w:pPr>
              <w:overflowPunct/>
              <w:autoSpaceDE/>
              <w:autoSpaceDN/>
              <w:adjustRightInd/>
              <w:rPr>
                <w:sz w:val="24"/>
                <w:szCs w:val="24"/>
                <w:lang w:eastAsia="zh-TW"/>
              </w:rPr>
            </w:pPr>
          </w:p>
          <w:p w14:paraId="7D4B3786" w14:textId="499E0A56" w:rsidR="002E78A8" w:rsidRDefault="002E78A8" w:rsidP="00061423">
            <w:pPr>
              <w:overflowPunct/>
              <w:autoSpaceDE/>
              <w:autoSpaceDN/>
              <w:adjustRightInd/>
              <w:rPr>
                <w:sz w:val="24"/>
                <w:szCs w:val="24"/>
                <w:lang w:eastAsia="zh-TW"/>
              </w:rPr>
            </w:pPr>
          </w:p>
          <w:p w14:paraId="4EFF6C6B" w14:textId="37EF2348" w:rsidR="002E78A8" w:rsidRDefault="002E78A8" w:rsidP="00061423">
            <w:pPr>
              <w:overflowPunct/>
              <w:autoSpaceDE/>
              <w:autoSpaceDN/>
              <w:adjustRightInd/>
              <w:rPr>
                <w:sz w:val="24"/>
                <w:szCs w:val="24"/>
                <w:lang w:eastAsia="zh-TW"/>
              </w:rPr>
            </w:pPr>
          </w:p>
          <w:p w14:paraId="6C2955E6" w14:textId="08D1431B" w:rsidR="002E78A8" w:rsidRDefault="002E78A8" w:rsidP="00061423">
            <w:pPr>
              <w:overflowPunct/>
              <w:autoSpaceDE/>
              <w:autoSpaceDN/>
              <w:adjustRightInd/>
              <w:rPr>
                <w:sz w:val="24"/>
                <w:szCs w:val="24"/>
                <w:lang w:eastAsia="zh-TW"/>
              </w:rPr>
            </w:pPr>
          </w:p>
          <w:p w14:paraId="5F0821AC" w14:textId="5600AC88" w:rsidR="002E78A8" w:rsidRDefault="002E78A8" w:rsidP="00061423">
            <w:pPr>
              <w:overflowPunct/>
              <w:autoSpaceDE/>
              <w:autoSpaceDN/>
              <w:adjustRightInd/>
              <w:rPr>
                <w:sz w:val="24"/>
                <w:szCs w:val="24"/>
                <w:lang w:eastAsia="zh-TW"/>
              </w:rPr>
            </w:pPr>
          </w:p>
          <w:p w14:paraId="72E7D091" w14:textId="423951D9" w:rsidR="002E78A8" w:rsidRDefault="002E78A8" w:rsidP="00061423">
            <w:pPr>
              <w:overflowPunct/>
              <w:autoSpaceDE/>
              <w:autoSpaceDN/>
              <w:adjustRightInd/>
              <w:rPr>
                <w:sz w:val="24"/>
                <w:szCs w:val="24"/>
                <w:lang w:eastAsia="zh-TW"/>
              </w:rPr>
            </w:pPr>
          </w:p>
          <w:p w14:paraId="2C05BF62" w14:textId="738BEC5D" w:rsidR="002E78A8" w:rsidRDefault="002E78A8" w:rsidP="00061423">
            <w:pPr>
              <w:overflowPunct/>
              <w:autoSpaceDE/>
              <w:autoSpaceDN/>
              <w:adjustRightInd/>
              <w:rPr>
                <w:sz w:val="24"/>
                <w:szCs w:val="24"/>
                <w:lang w:eastAsia="zh-TW"/>
              </w:rPr>
            </w:pPr>
          </w:p>
          <w:p w14:paraId="59F79CDA" w14:textId="0B4934C9" w:rsidR="002E78A8" w:rsidRDefault="002E78A8" w:rsidP="00061423">
            <w:pPr>
              <w:overflowPunct/>
              <w:autoSpaceDE/>
              <w:autoSpaceDN/>
              <w:adjustRightInd/>
              <w:rPr>
                <w:sz w:val="24"/>
                <w:szCs w:val="24"/>
                <w:lang w:eastAsia="zh-TW"/>
              </w:rPr>
            </w:pPr>
          </w:p>
          <w:p w14:paraId="127AB17A" w14:textId="07F7607A" w:rsidR="002E78A8" w:rsidRDefault="002E78A8" w:rsidP="00061423">
            <w:pPr>
              <w:overflowPunct/>
              <w:autoSpaceDE/>
              <w:autoSpaceDN/>
              <w:adjustRightInd/>
              <w:rPr>
                <w:sz w:val="24"/>
                <w:szCs w:val="24"/>
                <w:lang w:eastAsia="zh-TW"/>
              </w:rPr>
            </w:pPr>
          </w:p>
          <w:p w14:paraId="383CE2EA" w14:textId="12DA0680" w:rsidR="002E78A8" w:rsidRDefault="002E78A8" w:rsidP="00061423">
            <w:pPr>
              <w:overflowPunct/>
              <w:autoSpaceDE/>
              <w:autoSpaceDN/>
              <w:adjustRightInd/>
              <w:rPr>
                <w:sz w:val="24"/>
                <w:szCs w:val="24"/>
                <w:lang w:eastAsia="zh-TW"/>
              </w:rPr>
            </w:pPr>
          </w:p>
          <w:p w14:paraId="513807A8" w14:textId="6D8AA9D8" w:rsidR="002E78A8" w:rsidRDefault="002E78A8" w:rsidP="00061423">
            <w:pPr>
              <w:overflowPunct/>
              <w:autoSpaceDE/>
              <w:autoSpaceDN/>
              <w:adjustRightInd/>
              <w:rPr>
                <w:sz w:val="24"/>
                <w:szCs w:val="24"/>
                <w:lang w:eastAsia="zh-TW"/>
              </w:rPr>
            </w:pPr>
          </w:p>
          <w:p w14:paraId="7BA2C04C" w14:textId="2DB81521" w:rsidR="002E78A8" w:rsidRDefault="002E78A8" w:rsidP="00061423">
            <w:pPr>
              <w:overflowPunct/>
              <w:autoSpaceDE/>
              <w:autoSpaceDN/>
              <w:adjustRightInd/>
              <w:rPr>
                <w:sz w:val="24"/>
                <w:szCs w:val="24"/>
                <w:lang w:eastAsia="zh-TW"/>
              </w:rPr>
            </w:pPr>
          </w:p>
          <w:p w14:paraId="0A0F4DA9" w14:textId="5054E3AA" w:rsidR="002E78A8" w:rsidRDefault="002E78A8" w:rsidP="00061423">
            <w:pPr>
              <w:overflowPunct/>
              <w:autoSpaceDE/>
              <w:autoSpaceDN/>
              <w:adjustRightInd/>
              <w:rPr>
                <w:sz w:val="24"/>
                <w:szCs w:val="24"/>
                <w:lang w:eastAsia="zh-TW"/>
              </w:rPr>
            </w:pPr>
          </w:p>
          <w:p w14:paraId="63AED1F0" w14:textId="44B8D494" w:rsidR="00C4496F" w:rsidRDefault="00C4496F" w:rsidP="00061423">
            <w:pPr>
              <w:overflowPunct/>
              <w:autoSpaceDE/>
              <w:autoSpaceDN/>
              <w:adjustRightInd/>
              <w:rPr>
                <w:sz w:val="24"/>
                <w:szCs w:val="24"/>
                <w:lang w:eastAsia="zh-TW"/>
              </w:rPr>
            </w:pPr>
          </w:p>
          <w:p w14:paraId="56BDB6C5" w14:textId="7F38211C" w:rsidR="00C4496F" w:rsidRDefault="00C4496F" w:rsidP="00061423">
            <w:pPr>
              <w:overflowPunct/>
              <w:autoSpaceDE/>
              <w:autoSpaceDN/>
              <w:adjustRightInd/>
              <w:rPr>
                <w:sz w:val="24"/>
                <w:szCs w:val="24"/>
                <w:lang w:eastAsia="zh-TW"/>
              </w:rPr>
            </w:pPr>
          </w:p>
          <w:p w14:paraId="275B2603" w14:textId="66B407F6" w:rsidR="00C4496F" w:rsidRDefault="00C4496F" w:rsidP="00061423">
            <w:pPr>
              <w:overflowPunct/>
              <w:autoSpaceDE/>
              <w:autoSpaceDN/>
              <w:adjustRightInd/>
              <w:rPr>
                <w:sz w:val="24"/>
                <w:szCs w:val="24"/>
                <w:lang w:eastAsia="zh-TW"/>
              </w:rPr>
            </w:pPr>
          </w:p>
          <w:p w14:paraId="23A2656D" w14:textId="77777777" w:rsidR="00C4496F" w:rsidRDefault="00C4496F" w:rsidP="00061423">
            <w:pPr>
              <w:overflowPunct/>
              <w:autoSpaceDE/>
              <w:autoSpaceDN/>
              <w:adjustRightInd/>
              <w:rPr>
                <w:sz w:val="24"/>
                <w:szCs w:val="24"/>
                <w:lang w:eastAsia="zh-TW"/>
              </w:rPr>
            </w:pPr>
          </w:p>
          <w:p w14:paraId="3B62289F" w14:textId="77777777" w:rsidR="00C4496F" w:rsidRDefault="00C4496F" w:rsidP="00061423">
            <w:pPr>
              <w:overflowPunct/>
              <w:autoSpaceDE/>
              <w:autoSpaceDN/>
              <w:adjustRightInd/>
              <w:rPr>
                <w:sz w:val="24"/>
                <w:szCs w:val="24"/>
                <w:lang w:eastAsia="zh-TW"/>
              </w:rPr>
            </w:pPr>
          </w:p>
          <w:p w14:paraId="2AD77A46" w14:textId="32BB89ED" w:rsidR="002E78A8" w:rsidRDefault="002E78A8" w:rsidP="00061423">
            <w:pPr>
              <w:overflowPunct/>
              <w:autoSpaceDE/>
              <w:autoSpaceDN/>
              <w:adjustRightInd/>
              <w:rPr>
                <w:sz w:val="24"/>
                <w:szCs w:val="24"/>
                <w:lang w:eastAsia="zh-TW"/>
              </w:rPr>
            </w:pPr>
            <w:r>
              <w:rPr>
                <w:sz w:val="24"/>
                <w:szCs w:val="24"/>
                <w:lang w:eastAsia="zh-TW"/>
              </w:rPr>
              <w:lastRenderedPageBreak/>
              <w:t>10</w:t>
            </w:r>
          </w:p>
          <w:p w14:paraId="5FA71E70" w14:textId="2947AA9F" w:rsidR="007724C1" w:rsidRDefault="007724C1" w:rsidP="00061423">
            <w:pPr>
              <w:overflowPunct/>
              <w:autoSpaceDE/>
              <w:autoSpaceDN/>
              <w:adjustRightInd/>
              <w:rPr>
                <w:sz w:val="24"/>
                <w:szCs w:val="24"/>
                <w:lang w:eastAsia="zh-TW"/>
              </w:rPr>
            </w:pPr>
          </w:p>
          <w:p w14:paraId="3D6959DF" w14:textId="0DA99E20" w:rsidR="007724C1" w:rsidRDefault="007724C1" w:rsidP="00061423">
            <w:pPr>
              <w:overflowPunct/>
              <w:autoSpaceDE/>
              <w:autoSpaceDN/>
              <w:adjustRightInd/>
              <w:rPr>
                <w:sz w:val="24"/>
                <w:szCs w:val="24"/>
                <w:lang w:eastAsia="zh-TW"/>
              </w:rPr>
            </w:pPr>
          </w:p>
          <w:p w14:paraId="3F23EA7F" w14:textId="5FE7DECE" w:rsidR="007724C1" w:rsidRDefault="007724C1" w:rsidP="00061423">
            <w:pPr>
              <w:overflowPunct/>
              <w:autoSpaceDE/>
              <w:autoSpaceDN/>
              <w:adjustRightInd/>
              <w:rPr>
                <w:sz w:val="24"/>
                <w:szCs w:val="24"/>
                <w:lang w:eastAsia="zh-TW"/>
              </w:rPr>
            </w:pPr>
          </w:p>
          <w:p w14:paraId="5D5B686A" w14:textId="16C193B6" w:rsidR="007724C1" w:rsidRDefault="007724C1" w:rsidP="00061423">
            <w:pPr>
              <w:overflowPunct/>
              <w:autoSpaceDE/>
              <w:autoSpaceDN/>
              <w:adjustRightInd/>
              <w:rPr>
                <w:sz w:val="24"/>
                <w:szCs w:val="24"/>
                <w:lang w:eastAsia="zh-TW"/>
              </w:rPr>
            </w:pPr>
          </w:p>
          <w:p w14:paraId="1B4C617F" w14:textId="5C44F756" w:rsidR="007724C1" w:rsidRDefault="007724C1" w:rsidP="00061423">
            <w:pPr>
              <w:overflowPunct/>
              <w:autoSpaceDE/>
              <w:autoSpaceDN/>
              <w:adjustRightInd/>
              <w:rPr>
                <w:sz w:val="24"/>
                <w:szCs w:val="24"/>
                <w:lang w:eastAsia="zh-TW"/>
              </w:rPr>
            </w:pPr>
          </w:p>
          <w:p w14:paraId="5CD192E7" w14:textId="6EFDA100" w:rsidR="007724C1" w:rsidRDefault="007724C1" w:rsidP="00061423">
            <w:pPr>
              <w:overflowPunct/>
              <w:autoSpaceDE/>
              <w:autoSpaceDN/>
              <w:adjustRightInd/>
              <w:rPr>
                <w:sz w:val="24"/>
                <w:szCs w:val="24"/>
                <w:lang w:eastAsia="zh-TW"/>
              </w:rPr>
            </w:pPr>
          </w:p>
          <w:p w14:paraId="13166B39" w14:textId="5E1C24AD" w:rsidR="007724C1" w:rsidRDefault="007724C1" w:rsidP="00061423">
            <w:pPr>
              <w:overflowPunct/>
              <w:autoSpaceDE/>
              <w:autoSpaceDN/>
              <w:adjustRightInd/>
              <w:rPr>
                <w:sz w:val="24"/>
                <w:szCs w:val="24"/>
                <w:lang w:eastAsia="zh-TW"/>
              </w:rPr>
            </w:pPr>
          </w:p>
          <w:p w14:paraId="78B7D8CF" w14:textId="400586D8" w:rsidR="007724C1" w:rsidRDefault="007724C1" w:rsidP="00061423">
            <w:pPr>
              <w:overflowPunct/>
              <w:autoSpaceDE/>
              <w:autoSpaceDN/>
              <w:adjustRightInd/>
              <w:rPr>
                <w:sz w:val="24"/>
                <w:szCs w:val="24"/>
                <w:lang w:eastAsia="zh-TW"/>
              </w:rPr>
            </w:pPr>
          </w:p>
          <w:p w14:paraId="2F12D9DF" w14:textId="013D0BD8" w:rsidR="007724C1" w:rsidRDefault="007724C1" w:rsidP="00061423">
            <w:pPr>
              <w:overflowPunct/>
              <w:autoSpaceDE/>
              <w:autoSpaceDN/>
              <w:adjustRightInd/>
              <w:rPr>
                <w:sz w:val="24"/>
                <w:szCs w:val="24"/>
                <w:lang w:eastAsia="zh-TW"/>
              </w:rPr>
            </w:pPr>
          </w:p>
          <w:p w14:paraId="1DFC0A0E" w14:textId="691A717C" w:rsidR="007724C1" w:rsidRDefault="007724C1" w:rsidP="00061423">
            <w:pPr>
              <w:overflowPunct/>
              <w:autoSpaceDE/>
              <w:autoSpaceDN/>
              <w:adjustRightInd/>
              <w:rPr>
                <w:sz w:val="24"/>
                <w:szCs w:val="24"/>
                <w:lang w:eastAsia="zh-TW"/>
              </w:rPr>
            </w:pPr>
          </w:p>
          <w:p w14:paraId="36808271" w14:textId="7B1909DB" w:rsidR="007724C1" w:rsidRDefault="007724C1" w:rsidP="00061423">
            <w:pPr>
              <w:overflowPunct/>
              <w:autoSpaceDE/>
              <w:autoSpaceDN/>
              <w:adjustRightInd/>
              <w:rPr>
                <w:sz w:val="24"/>
                <w:szCs w:val="24"/>
                <w:lang w:eastAsia="zh-TW"/>
              </w:rPr>
            </w:pPr>
          </w:p>
          <w:p w14:paraId="0A9C0A7A" w14:textId="1F4A9DCC" w:rsidR="007724C1" w:rsidRDefault="007724C1" w:rsidP="00061423">
            <w:pPr>
              <w:overflowPunct/>
              <w:autoSpaceDE/>
              <w:autoSpaceDN/>
              <w:adjustRightInd/>
              <w:rPr>
                <w:sz w:val="24"/>
                <w:szCs w:val="24"/>
                <w:lang w:eastAsia="zh-TW"/>
              </w:rPr>
            </w:pPr>
          </w:p>
          <w:p w14:paraId="0C946CC9" w14:textId="351E0E0C" w:rsidR="007724C1" w:rsidRDefault="007724C1" w:rsidP="00061423">
            <w:pPr>
              <w:overflowPunct/>
              <w:autoSpaceDE/>
              <w:autoSpaceDN/>
              <w:adjustRightInd/>
              <w:rPr>
                <w:sz w:val="24"/>
                <w:szCs w:val="24"/>
                <w:lang w:eastAsia="zh-TW"/>
              </w:rPr>
            </w:pPr>
          </w:p>
          <w:p w14:paraId="5D0DB095" w14:textId="713C363E" w:rsidR="007724C1" w:rsidRDefault="007724C1" w:rsidP="00061423">
            <w:pPr>
              <w:overflowPunct/>
              <w:autoSpaceDE/>
              <w:autoSpaceDN/>
              <w:adjustRightInd/>
              <w:rPr>
                <w:sz w:val="24"/>
                <w:szCs w:val="24"/>
                <w:lang w:eastAsia="zh-TW"/>
              </w:rPr>
            </w:pPr>
          </w:p>
          <w:p w14:paraId="2DF9DADE" w14:textId="654E3151" w:rsidR="007724C1" w:rsidRDefault="007724C1" w:rsidP="00061423">
            <w:pPr>
              <w:overflowPunct/>
              <w:autoSpaceDE/>
              <w:autoSpaceDN/>
              <w:adjustRightInd/>
              <w:rPr>
                <w:sz w:val="24"/>
                <w:szCs w:val="24"/>
                <w:lang w:eastAsia="zh-TW"/>
              </w:rPr>
            </w:pPr>
          </w:p>
          <w:p w14:paraId="03C6D2E3" w14:textId="7D94F580" w:rsidR="007724C1" w:rsidRDefault="007724C1" w:rsidP="00061423">
            <w:pPr>
              <w:overflowPunct/>
              <w:autoSpaceDE/>
              <w:autoSpaceDN/>
              <w:adjustRightInd/>
              <w:rPr>
                <w:sz w:val="24"/>
                <w:szCs w:val="24"/>
                <w:lang w:eastAsia="zh-TW"/>
              </w:rPr>
            </w:pPr>
          </w:p>
          <w:p w14:paraId="569B21B1" w14:textId="18685640" w:rsidR="007724C1" w:rsidRDefault="007724C1" w:rsidP="00061423">
            <w:pPr>
              <w:overflowPunct/>
              <w:autoSpaceDE/>
              <w:autoSpaceDN/>
              <w:adjustRightInd/>
              <w:rPr>
                <w:sz w:val="24"/>
                <w:szCs w:val="24"/>
                <w:lang w:eastAsia="zh-TW"/>
              </w:rPr>
            </w:pPr>
          </w:p>
          <w:p w14:paraId="1E3A5ABA" w14:textId="3FB74F03" w:rsidR="007724C1" w:rsidRDefault="007724C1" w:rsidP="00061423">
            <w:pPr>
              <w:overflowPunct/>
              <w:autoSpaceDE/>
              <w:autoSpaceDN/>
              <w:adjustRightInd/>
              <w:rPr>
                <w:sz w:val="24"/>
                <w:szCs w:val="24"/>
                <w:lang w:eastAsia="zh-TW"/>
              </w:rPr>
            </w:pPr>
          </w:p>
          <w:p w14:paraId="2CBA95D0" w14:textId="0D121E3D" w:rsidR="007724C1" w:rsidRDefault="007724C1" w:rsidP="00061423">
            <w:pPr>
              <w:overflowPunct/>
              <w:autoSpaceDE/>
              <w:autoSpaceDN/>
              <w:adjustRightInd/>
              <w:rPr>
                <w:sz w:val="24"/>
                <w:szCs w:val="24"/>
                <w:lang w:eastAsia="zh-TW"/>
              </w:rPr>
            </w:pPr>
          </w:p>
          <w:p w14:paraId="58EF4D82" w14:textId="6F7D6691" w:rsidR="007724C1" w:rsidRDefault="007724C1" w:rsidP="00061423">
            <w:pPr>
              <w:overflowPunct/>
              <w:autoSpaceDE/>
              <w:autoSpaceDN/>
              <w:adjustRightInd/>
              <w:rPr>
                <w:sz w:val="24"/>
                <w:szCs w:val="24"/>
                <w:lang w:eastAsia="zh-TW"/>
              </w:rPr>
            </w:pPr>
          </w:p>
          <w:p w14:paraId="38D4A98F" w14:textId="5179A78B" w:rsidR="007724C1" w:rsidRDefault="007724C1" w:rsidP="00061423">
            <w:pPr>
              <w:overflowPunct/>
              <w:autoSpaceDE/>
              <w:autoSpaceDN/>
              <w:adjustRightInd/>
              <w:rPr>
                <w:sz w:val="24"/>
                <w:szCs w:val="24"/>
                <w:lang w:eastAsia="zh-TW"/>
              </w:rPr>
            </w:pPr>
          </w:p>
          <w:p w14:paraId="782B7D59" w14:textId="153AF8A4" w:rsidR="007724C1" w:rsidRDefault="007724C1" w:rsidP="00061423">
            <w:pPr>
              <w:overflowPunct/>
              <w:autoSpaceDE/>
              <w:autoSpaceDN/>
              <w:adjustRightInd/>
              <w:rPr>
                <w:sz w:val="24"/>
                <w:szCs w:val="24"/>
                <w:lang w:eastAsia="zh-TW"/>
              </w:rPr>
            </w:pPr>
            <w:r>
              <w:rPr>
                <w:sz w:val="24"/>
                <w:szCs w:val="24"/>
                <w:lang w:eastAsia="zh-TW"/>
              </w:rPr>
              <w:t>10</w:t>
            </w:r>
          </w:p>
          <w:p w14:paraId="6DE05545" w14:textId="77777777" w:rsidR="00F07327" w:rsidRDefault="00F07327" w:rsidP="00061423">
            <w:pPr>
              <w:overflowPunct/>
              <w:autoSpaceDE/>
              <w:autoSpaceDN/>
              <w:adjustRightInd/>
              <w:rPr>
                <w:sz w:val="24"/>
                <w:szCs w:val="24"/>
                <w:lang w:eastAsia="zh-TW"/>
              </w:rPr>
            </w:pPr>
          </w:p>
          <w:p w14:paraId="3523A60F" w14:textId="77777777" w:rsidR="00F07327" w:rsidRDefault="00F07327" w:rsidP="00061423">
            <w:pPr>
              <w:overflowPunct/>
              <w:autoSpaceDE/>
              <w:autoSpaceDN/>
              <w:adjustRightInd/>
              <w:rPr>
                <w:sz w:val="24"/>
                <w:szCs w:val="24"/>
                <w:lang w:eastAsia="zh-TW"/>
              </w:rPr>
            </w:pPr>
          </w:p>
          <w:p w14:paraId="12736C72" w14:textId="77777777" w:rsidR="00F07327" w:rsidRDefault="00F07327" w:rsidP="00061423">
            <w:pPr>
              <w:overflowPunct/>
              <w:autoSpaceDE/>
              <w:autoSpaceDN/>
              <w:adjustRightInd/>
              <w:rPr>
                <w:sz w:val="24"/>
                <w:szCs w:val="24"/>
                <w:lang w:eastAsia="zh-TW"/>
              </w:rPr>
            </w:pPr>
          </w:p>
          <w:p w14:paraId="5F1BBAF7" w14:textId="33A66B69" w:rsidR="00F07327" w:rsidRPr="009249F8" w:rsidRDefault="00F07327"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24892F0"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01B7F0BB" w14:textId="77777777" w:rsidR="00F07327" w:rsidRDefault="00F07327" w:rsidP="00061423">
            <w:pPr>
              <w:overflowPunct/>
              <w:autoSpaceDE/>
              <w:autoSpaceDN/>
              <w:adjustRightInd/>
              <w:rPr>
                <w:sz w:val="24"/>
                <w:szCs w:val="24"/>
                <w:lang w:eastAsia="zh-TW"/>
              </w:rPr>
            </w:pPr>
          </w:p>
          <w:p w14:paraId="3807E931" w14:textId="77777777" w:rsidR="00F07327" w:rsidRDefault="00F07327" w:rsidP="00061423">
            <w:pPr>
              <w:overflowPunct/>
              <w:autoSpaceDE/>
              <w:autoSpaceDN/>
              <w:adjustRightInd/>
              <w:rPr>
                <w:sz w:val="24"/>
                <w:szCs w:val="24"/>
                <w:lang w:eastAsia="zh-TW"/>
              </w:rPr>
            </w:pPr>
          </w:p>
          <w:p w14:paraId="6E8B2C3C" w14:textId="77777777" w:rsidR="00F07327" w:rsidRDefault="00F07327" w:rsidP="00061423">
            <w:pPr>
              <w:overflowPunct/>
              <w:autoSpaceDE/>
              <w:autoSpaceDN/>
              <w:adjustRightInd/>
              <w:rPr>
                <w:sz w:val="24"/>
                <w:szCs w:val="24"/>
                <w:lang w:eastAsia="zh-TW"/>
              </w:rPr>
            </w:pPr>
            <w:r>
              <w:rPr>
                <w:sz w:val="24"/>
                <w:szCs w:val="24"/>
                <w:lang w:eastAsia="zh-TW"/>
              </w:rPr>
              <w:t>7</w:t>
            </w:r>
          </w:p>
          <w:p w14:paraId="1320F387" w14:textId="77777777" w:rsidR="00F07327" w:rsidRDefault="00F07327" w:rsidP="00061423">
            <w:pPr>
              <w:overflowPunct/>
              <w:autoSpaceDE/>
              <w:autoSpaceDN/>
              <w:adjustRightInd/>
              <w:rPr>
                <w:sz w:val="24"/>
                <w:szCs w:val="24"/>
                <w:lang w:eastAsia="zh-TW"/>
              </w:rPr>
            </w:pPr>
          </w:p>
          <w:p w14:paraId="00492EA1" w14:textId="77777777" w:rsidR="00F07327" w:rsidRDefault="00F07327" w:rsidP="00061423">
            <w:pPr>
              <w:overflowPunct/>
              <w:autoSpaceDE/>
              <w:autoSpaceDN/>
              <w:adjustRightInd/>
              <w:rPr>
                <w:sz w:val="24"/>
                <w:szCs w:val="24"/>
                <w:lang w:eastAsia="zh-TW"/>
              </w:rPr>
            </w:pPr>
          </w:p>
          <w:p w14:paraId="7FC8ABFD" w14:textId="77777777" w:rsidR="00F07327" w:rsidRDefault="00F07327" w:rsidP="00061423">
            <w:pPr>
              <w:overflowPunct/>
              <w:autoSpaceDE/>
              <w:autoSpaceDN/>
              <w:adjustRightInd/>
              <w:rPr>
                <w:sz w:val="24"/>
                <w:szCs w:val="24"/>
                <w:lang w:eastAsia="zh-TW"/>
              </w:rPr>
            </w:pPr>
          </w:p>
          <w:p w14:paraId="1AF07912" w14:textId="77777777" w:rsidR="00F07327" w:rsidRDefault="00F07327" w:rsidP="00061423">
            <w:pPr>
              <w:overflowPunct/>
              <w:autoSpaceDE/>
              <w:autoSpaceDN/>
              <w:adjustRightInd/>
              <w:rPr>
                <w:sz w:val="24"/>
                <w:szCs w:val="24"/>
                <w:lang w:eastAsia="zh-TW"/>
              </w:rPr>
            </w:pPr>
          </w:p>
          <w:p w14:paraId="332C34C0" w14:textId="77777777" w:rsidR="00F07327" w:rsidRDefault="00F07327" w:rsidP="00061423">
            <w:pPr>
              <w:overflowPunct/>
              <w:autoSpaceDE/>
              <w:autoSpaceDN/>
              <w:adjustRightInd/>
              <w:rPr>
                <w:sz w:val="24"/>
                <w:szCs w:val="24"/>
                <w:lang w:eastAsia="zh-TW"/>
              </w:rPr>
            </w:pPr>
          </w:p>
          <w:p w14:paraId="42A1AD47" w14:textId="77777777" w:rsidR="00F07327" w:rsidRDefault="00F07327" w:rsidP="00061423">
            <w:pPr>
              <w:overflowPunct/>
              <w:autoSpaceDE/>
              <w:autoSpaceDN/>
              <w:adjustRightInd/>
              <w:rPr>
                <w:sz w:val="24"/>
                <w:szCs w:val="24"/>
                <w:lang w:eastAsia="zh-TW"/>
              </w:rPr>
            </w:pPr>
          </w:p>
          <w:p w14:paraId="307DAFAC" w14:textId="77777777" w:rsidR="00F07327" w:rsidRDefault="00F07327" w:rsidP="00061423">
            <w:pPr>
              <w:overflowPunct/>
              <w:autoSpaceDE/>
              <w:autoSpaceDN/>
              <w:adjustRightInd/>
              <w:rPr>
                <w:sz w:val="24"/>
                <w:szCs w:val="24"/>
                <w:lang w:eastAsia="zh-TW"/>
              </w:rPr>
            </w:pPr>
          </w:p>
          <w:p w14:paraId="1DB51783" w14:textId="77777777" w:rsidR="00F07327" w:rsidRDefault="00F07327" w:rsidP="00061423">
            <w:pPr>
              <w:overflowPunct/>
              <w:autoSpaceDE/>
              <w:autoSpaceDN/>
              <w:adjustRightInd/>
              <w:rPr>
                <w:sz w:val="24"/>
                <w:szCs w:val="24"/>
                <w:lang w:eastAsia="zh-TW"/>
              </w:rPr>
            </w:pPr>
          </w:p>
          <w:p w14:paraId="74FFFB05" w14:textId="77777777" w:rsidR="00F07327" w:rsidRDefault="00F07327" w:rsidP="00061423">
            <w:pPr>
              <w:overflowPunct/>
              <w:autoSpaceDE/>
              <w:autoSpaceDN/>
              <w:adjustRightInd/>
              <w:rPr>
                <w:sz w:val="24"/>
                <w:szCs w:val="24"/>
                <w:lang w:eastAsia="zh-TW"/>
              </w:rPr>
            </w:pPr>
          </w:p>
          <w:p w14:paraId="168713C6" w14:textId="77777777" w:rsidR="00F07327" w:rsidRDefault="00F07327" w:rsidP="00061423">
            <w:pPr>
              <w:overflowPunct/>
              <w:autoSpaceDE/>
              <w:autoSpaceDN/>
              <w:adjustRightInd/>
              <w:rPr>
                <w:sz w:val="24"/>
                <w:szCs w:val="24"/>
                <w:lang w:eastAsia="zh-TW"/>
              </w:rPr>
            </w:pPr>
          </w:p>
          <w:p w14:paraId="5939FAC1" w14:textId="77777777" w:rsidR="00F07327" w:rsidRDefault="00F07327" w:rsidP="00061423">
            <w:pPr>
              <w:overflowPunct/>
              <w:autoSpaceDE/>
              <w:autoSpaceDN/>
              <w:adjustRightInd/>
              <w:rPr>
                <w:sz w:val="24"/>
                <w:szCs w:val="24"/>
                <w:lang w:eastAsia="zh-TW"/>
              </w:rPr>
            </w:pPr>
          </w:p>
          <w:p w14:paraId="10F50352" w14:textId="77777777" w:rsidR="00F07327" w:rsidRDefault="00F07327" w:rsidP="00061423">
            <w:pPr>
              <w:overflowPunct/>
              <w:autoSpaceDE/>
              <w:autoSpaceDN/>
              <w:adjustRightInd/>
              <w:rPr>
                <w:sz w:val="24"/>
                <w:szCs w:val="24"/>
                <w:lang w:eastAsia="zh-TW"/>
              </w:rPr>
            </w:pPr>
          </w:p>
          <w:p w14:paraId="1B96CC20" w14:textId="77777777" w:rsidR="00F07327" w:rsidRDefault="00F07327" w:rsidP="00061423">
            <w:pPr>
              <w:overflowPunct/>
              <w:autoSpaceDE/>
              <w:autoSpaceDN/>
              <w:adjustRightInd/>
              <w:rPr>
                <w:sz w:val="24"/>
                <w:szCs w:val="24"/>
                <w:lang w:eastAsia="zh-TW"/>
              </w:rPr>
            </w:pPr>
          </w:p>
          <w:p w14:paraId="3C535A17" w14:textId="77777777" w:rsidR="00F07327" w:rsidRDefault="00F07327" w:rsidP="00061423">
            <w:pPr>
              <w:overflowPunct/>
              <w:autoSpaceDE/>
              <w:autoSpaceDN/>
              <w:adjustRightInd/>
              <w:rPr>
                <w:sz w:val="24"/>
                <w:szCs w:val="24"/>
                <w:lang w:eastAsia="zh-TW"/>
              </w:rPr>
            </w:pPr>
          </w:p>
          <w:p w14:paraId="6828CCF7" w14:textId="77777777" w:rsidR="00F07327" w:rsidRDefault="00F07327" w:rsidP="00061423">
            <w:pPr>
              <w:overflowPunct/>
              <w:autoSpaceDE/>
              <w:autoSpaceDN/>
              <w:adjustRightInd/>
              <w:rPr>
                <w:sz w:val="24"/>
                <w:szCs w:val="24"/>
                <w:lang w:eastAsia="zh-TW"/>
              </w:rPr>
            </w:pPr>
          </w:p>
          <w:p w14:paraId="02A2EED0" w14:textId="77777777" w:rsidR="00F07327" w:rsidRDefault="00F07327" w:rsidP="00061423">
            <w:pPr>
              <w:overflowPunct/>
              <w:autoSpaceDE/>
              <w:autoSpaceDN/>
              <w:adjustRightInd/>
              <w:rPr>
                <w:sz w:val="24"/>
                <w:szCs w:val="24"/>
                <w:lang w:eastAsia="zh-TW"/>
              </w:rPr>
            </w:pPr>
          </w:p>
          <w:p w14:paraId="6923130B" w14:textId="77777777" w:rsidR="00F07327" w:rsidRDefault="00F07327" w:rsidP="00061423">
            <w:pPr>
              <w:overflowPunct/>
              <w:autoSpaceDE/>
              <w:autoSpaceDN/>
              <w:adjustRightInd/>
              <w:rPr>
                <w:sz w:val="24"/>
                <w:szCs w:val="24"/>
                <w:lang w:eastAsia="zh-TW"/>
              </w:rPr>
            </w:pPr>
          </w:p>
          <w:p w14:paraId="322D959D" w14:textId="77777777" w:rsidR="00F07327" w:rsidRDefault="00F07327" w:rsidP="00061423">
            <w:pPr>
              <w:overflowPunct/>
              <w:autoSpaceDE/>
              <w:autoSpaceDN/>
              <w:adjustRightInd/>
              <w:rPr>
                <w:sz w:val="24"/>
                <w:szCs w:val="24"/>
                <w:lang w:eastAsia="zh-TW"/>
              </w:rPr>
            </w:pPr>
          </w:p>
          <w:p w14:paraId="146D8BB0" w14:textId="2699A87F" w:rsidR="00F07327" w:rsidRDefault="00F07327" w:rsidP="00061423">
            <w:pPr>
              <w:overflowPunct/>
              <w:autoSpaceDE/>
              <w:autoSpaceDN/>
              <w:adjustRightInd/>
              <w:rPr>
                <w:sz w:val="24"/>
                <w:szCs w:val="24"/>
                <w:lang w:eastAsia="zh-TW"/>
              </w:rPr>
            </w:pPr>
            <w:r>
              <w:rPr>
                <w:sz w:val="24"/>
                <w:szCs w:val="24"/>
                <w:lang w:eastAsia="zh-TW"/>
              </w:rPr>
              <w:t>7</w:t>
            </w:r>
          </w:p>
          <w:p w14:paraId="678792B9" w14:textId="77777777" w:rsidR="00F07327" w:rsidRDefault="00F07327" w:rsidP="00061423">
            <w:pPr>
              <w:overflowPunct/>
              <w:autoSpaceDE/>
              <w:autoSpaceDN/>
              <w:adjustRightInd/>
              <w:rPr>
                <w:sz w:val="24"/>
                <w:szCs w:val="24"/>
                <w:lang w:eastAsia="zh-TW"/>
              </w:rPr>
            </w:pPr>
          </w:p>
          <w:p w14:paraId="51FE2BCD" w14:textId="77777777" w:rsidR="00F07327" w:rsidRDefault="00F07327" w:rsidP="00061423">
            <w:pPr>
              <w:overflowPunct/>
              <w:autoSpaceDE/>
              <w:autoSpaceDN/>
              <w:adjustRightInd/>
              <w:rPr>
                <w:sz w:val="24"/>
                <w:szCs w:val="24"/>
                <w:lang w:eastAsia="zh-TW"/>
              </w:rPr>
            </w:pPr>
          </w:p>
          <w:p w14:paraId="0BB129B4" w14:textId="77777777" w:rsidR="00F07327" w:rsidRDefault="00F07327" w:rsidP="00061423">
            <w:pPr>
              <w:overflowPunct/>
              <w:autoSpaceDE/>
              <w:autoSpaceDN/>
              <w:adjustRightInd/>
              <w:rPr>
                <w:sz w:val="24"/>
                <w:szCs w:val="24"/>
                <w:lang w:eastAsia="zh-TW"/>
              </w:rPr>
            </w:pPr>
          </w:p>
          <w:p w14:paraId="6334D9E0" w14:textId="1EE32939" w:rsidR="00F07327" w:rsidRPr="009249F8" w:rsidRDefault="00F07327"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5742B1D"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4C7C3B69" w14:textId="77777777" w:rsidR="002E78A8" w:rsidRDefault="002E78A8" w:rsidP="00061423">
            <w:pPr>
              <w:overflowPunct/>
              <w:autoSpaceDE/>
              <w:autoSpaceDN/>
              <w:adjustRightInd/>
              <w:rPr>
                <w:sz w:val="22"/>
                <w:szCs w:val="22"/>
                <w:lang w:eastAsia="zh-TW"/>
              </w:rPr>
            </w:pPr>
          </w:p>
          <w:p w14:paraId="7F83A9EB" w14:textId="77777777" w:rsidR="002E78A8" w:rsidRDefault="002E78A8" w:rsidP="00061423">
            <w:pPr>
              <w:overflowPunct/>
              <w:autoSpaceDE/>
              <w:autoSpaceDN/>
              <w:adjustRightInd/>
              <w:rPr>
                <w:sz w:val="22"/>
                <w:szCs w:val="22"/>
                <w:lang w:eastAsia="zh-TW"/>
              </w:rPr>
            </w:pPr>
          </w:p>
          <w:p w14:paraId="0CEA05AB" w14:textId="77777777" w:rsidR="002E78A8" w:rsidRDefault="002E78A8" w:rsidP="00061423">
            <w:pPr>
              <w:overflowPunct/>
              <w:autoSpaceDE/>
              <w:autoSpaceDN/>
              <w:adjustRightInd/>
              <w:rPr>
                <w:sz w:val="22"/>
                <w:szCs w:val="22"/>
                <w:lang w:eastAsia="zh-TW"/>
              </w:rPr>
            </w:pPr>
          </w:p>
          <w:p w14:paraId="50462B6C" w14:textId="77777777" w:rsidR="002E78A8" w:rsidRDefault="002E78A8" w:rsidP="00061423">
            <w:pPr>
              <w:overflowPunct/>
              <w:autoSpaceDE/>
              <w:autoSpaceDN/>
              <w:adjustRightInd/>
              <w:rPr>
                <w:sz w:val="22"/>
                <w:szCs w:val="22"/>
                <w:lang w:eastAsia="zh-TW"/>
              </w:rPr>
            </w:pPr>
          </w:p>
          <w:p w14:paraId="2D38F90B" w14:textId="77777777" w:rsidR="002E78A8" w:rsidRDefault="002E78A8" w:rsidP="00061423">
            <w:pPr>
              <w:overflowPunct/>
              <w:autoSpaceDE/>
              <w:autoSpaceDN/>
              <w:adjustRightInd/>
              <w:rPr>
                <w:sz w:val="22"/>
                <w:szCs w:val="22"/>
                <w:lang w:eastAsia="zh-TW"/>
              </w:rPr>
            </w:pPr>
          </w:p>
          <w:p w14:paraId="6B2CB1D5" w14:textId="77777777" w:rsidR="002E78A8" w:rsidRDefault="002E78A8" w:rsidP="00061423">
            <w:pPr>
              <w:overflowPunct/>
              <w:autoSpaceDE/>
              <w:autoSpaceDN/>
              <w:adjustRightInd/>
              <w:rPr>
                <w:sz w:val="22"/>
                <w:szCs w:val="22"/>
                <w:lang w:eastAsia="zh-TW"/>
              </w:rPr>
            </w:pPr>
          </w:p>
          <w:p w14:paraId="54A83116" w14:textId="77777777" w:rsidR="002E78A8" w:rsidRDefault="002E78A8" w:rsidP="00061423">
            <w:pPr>
              <w:overflowPunct/>
              <w:autoSpaceDE/>
              <w:autoSpaceDN/>
              <w:adjustRightInd/>
              <w:rPr>
                <w:sz w:val="22"/>
                <w:szCs w:val="22"/>
                <w:lang w:eastAsia="zh-TW"/>
              </w:rPr>
            </w:pPr>
          </w:p>
          <w:p w14:paraId="0CD7181C" w14:textId="77777777" w:rsidR="002E78A8" w:rsidRDefault="002E78A8" w:rsidP="00061423">
            <w:pPr>
              <w:overflowPunct/>
              <w:autoSpaceDE/>
              <w:autoSpaceDN/>
              <w:adjustRightInd/>
              <w:rPr>
                <w:sz w:val="22"/>
                <w:szCs w:val="22"/>
                <w:lang w:eastAsia="zh-TW"/>
              </w:rPr>
            </w:pPr>
          </w:p>
          <w:p w14:paraId="3BD81B5D" w14:textId="77777777" w:rsidR="002E78A8" w:rsidRDefault="002E78A8" w:rsidP="00061423">
            <w:pPr>
              <w:overflowPunct/>
              <w:autoSpaceDE/>
              <w:autoSpaceDN/>
              <w:adjustRightInd/>
              <w:rPr>
                <w:sz w:val="22"/>
                <w:szCs w:val="22"/>
                <w:lang w:eastAsia="zh-TW"/>
              </w:rPr>
            </w:pPr>
          </w:p>
          <w:p w14:paraId="1D1B0F3D" w14:textId="77777777" w:rsidR="002E78A8" w:rsidRDefault="002E78A8" w:rsidP="00061423">
            <w:pPr>
              <w:overflowPunct/>
              <w:autoSpaceDE/>
              <w:autoSpaceDN/>
              <w:adjustRightInd/>
              <w:rPr>
                <w:sz w:val="22"/>
                <w:szCs w:val="22"/>
                <w:lang w:eastAsia="zh-TW"/>
              </w:rPr>
            </w:pPr>
          </w:p>
          <w:p w14:paraId="34CBE6D6" w14:textId="77777777" w:rsidR="002E78A8" w:rsidRDefault="002E78A8" w:rsidP="00061423">
            <w:pPr>
              <w:overflowPunct/>
              <w:autoSpaceDE/>
              <w:autoSpaceDN/>
              <w:adjustRightInd/>
              <w:rPr>
                <w:sz w:val="22"/>
                <w:szCs w:val="22"/>
                <w:lang w:eastAsia="zh-TW"/>
              </w:rPr>
            </w:pPr>
          </w:p>
          <w:p w14:paraId="3BD49F75" w14:textId="77777777" w:rsidR="002E78A8" w:rsidRDefault="002E78A8" w:rsidP="00061423">
            <w:pPr>
              <w:overflowPunct/>
              <w:autoSpaceDE/>
              <w:autoSpaceDN/>
              <w:adjustRightInd/>
              <w:rPr>
                <w:sz w:val="22"/>
                <w:szCs w:val="22"/>
                <w:lang w:eastAsia="zh-TW"/>
              </w:rPr>
            </w:pPr>
          </w:p>
          <w:p w14:paraId="0B2EBC37" w14:textId="77777777" w:rsidR="002E78A8" w:rsidRDefault="002E78A8" w:rsidP="00061423">
            <w:pPr>
              <w:overflowPunct/>
              <w:autoSpaceDE/>
              <w:autoSpaceDN/>
              <w:adjustRightInd/>
              <w:rPr>
                <w:sz w:val="22"/>
                <w:szCs w:val="22"/>
                <w:lang w:eastAsia="zh-TW"/>
              </w:rPr>
            </w:pPr>
          </w:p>
          <w:p w14:paraId="19A18751" w14:textId="77777777" w:rsidR="002E78A8" w:rsidRDefault="002E78A8" w:rsidP="00061423">
            <w:pPr>
              <w:overflowPunct/>
              <w:autoSpaceDE/>
              <w:autoSpaceDN/>
              <w:adjustRightInd/>
              <w:rPr>
                <w:sz w:val="22"/>
                <w:szCs w:val="22"/>
                <w:lang w:eastAsia="zh-TW"/>
              </w:rPr>
            </w:pPr>
          </w:p>
          <w:p w14:paraId="3EE9D066" w14:textId="77777777" w:rsidR="002E78A8" w:rsidRDefault="002E78A8" w:rsidP="00061423">
            <w:pPr>
              <w:overflowPunct/>
              <w:autoSpaceDE/>
              <w:autoSpaceDN/>
              <w:adjustRightInd/>
              <w:rPr>
                <w:sz w:val="22"/>
                <w:szCs w:val="22"/>
                <w:lang w:eastAsia="zh-TW"/>
              </w:rPr>
            </w:pPr>
          </w:p>
          <w:p w14:paraId="531F6950" w14:textId="77777777" w:rsidR="002E78A8" w:rsidRDefault="002E78A8" w:rsidP="00061423">
            <w:pPr>
              <w:overflowPunct/>
              <w:autoSpaceDE/>
              <w:autoSpaceDN/>
              <w:adjustRightInd/>
              <w:rPr>
                <w:sz w:val="22"/>
                <w:szCs w:val="22"/>
                <w:lang w:eastAsia="zh-TW"/>
              </w:rPr>
            </w:pPr>
          </w:p>
          <w:p w14:paraId="71B9B576" w14:textId="77777777" w:rsidR="002E78A8" w:rsidRDefault="002E78A8" w:rsidP="00061423">
            <w:pPr>
              <w:overflowPunct/>
              <w:autoSpaceDE/>
              <w:autoSpaceDN/>
              <w:adjustRightInd/>
              <w:rPr>
                <w:sz w:val="22"/>
                <w:szCs w:val="22"/>
                <w:lang w:eastAsia="zh-TW"/>
              </w:rPr>
            </w:pPr>
          </w:p>
          <w:p w14:paraId="72A23FAA" w14:textId="77777777" w:rsidR="002E78A8" w:rsidRDefault="002E78A8" w:rsidP="00061423">
            <w:pPr>
              <w:overflowPunct/>
              <w:autoSpaceDE/>
              <w:autoSpaceDN/>
              <w:adjustRightInd/>
              <w:rPr>
                <w:sz w:val="22"/>
                <w:szCs w:val="22"/>
                <w:lang w:eastAsia="zh-TW"/>
              </w:rPr>
            </w:pPr>
          </w:p>
          <w:p w14:paraId="76E033F1" w14:textId="77777777" w:rsidR="002E78A8" w:rsidRDefault="002E78A8" w:rsidP="00061423">
            <w:pPr>
              <w:overflowPunct/>
              <w:autoSpaceDE/>
              <w:autoSpaceDN/>
              <w:adjustRightInd/>
              <w:rPr>
                <w:sz w:val="22"/>
                <w:szCs w:val="22"/>
                <w:lang w:eastAsia="zh-TW"/>
              </w:rPr>
            </w:pPr>
          </w:p>
          <w:p w14:paraId="2DD07F84" w14:textId="77777777" w:rsidR="002E78A8" w:rsidRDefault="002E78A8" w:rsidP="00061423">
            <w:pPr>
              <w:overflowPunct/>
              <w:autoSpaceDE/>
              <w:autoSpaceDN/>
              <w:adjustRightInd/>
              <w:rPr>
                <w:sz w:val="22"/>
                <w:szCs w:val="22"/>
                <w:lang w:eastAsia="zh-TW"/>
              </w:rPr>
            </w:pPr>
          </w:p>
          <w:p w14:paraId="734329DC" w14:textId="77777777" w:rsidR="002E78A8" w:rsidRDefault="002E78A8" w:rsidP="00061423">
            <w:pPr>
              <w:overflowPunct/>
              <w:autoSpaceDE/>
              <w:autoSpaceDN/>
              <w:adjustRightInd/>
              <w:rPr>
                <w:sz w:val="22"/>
                <w:szCs w:val="22"/>
                <w:lang w:eastAsia="zh-TW"/>
              </w:rPr>
            </w:pPr>
          </w:p>
          <w:p w14:paraId="7581753D" w14:textId="77777777" w:rsidR="002E78A8" w:rsidRDefault="002E78A8" w:rsidP="00061423">
            <w:pPr>
              <w:overflowPunct/>
              <w:autoSpaceDE/>
              <w:autoSpaceDN/>
              <w:adjustRightInd/>
              <w:rPr>
                <w:sz w:val="22"/>
                <w:szCs w:val="22"/>
                <w:lang w:eastAsia="zh-TW"/>
              </w:rPr>
            </w:pPr>
          </w:p>
          <w:p w14:paraId="5C6CB391" w14:textId="77777777" w:rsidR="002E78A8" w:rsidRDefault="002E78A8" w:rsidP="00061423">
            <w:pPr>
              <w:overflowPunct/>
              <w:autoSpaceDE/>
              <w:autoSpaceDN/>
              <w:adjustRightInd/>
              <w:rPr>
                <w:sz w:val="22"/>
                <w:szCs w:val="22"/>
                <w:lang w:eastAsia="zh-TW"/>
              </w:rPr>
            </w:pPr>
          </w:p>
          <w:p w14:paraId="77531DAF" w14:textId="77777777" w:rsidR="002E78A8" w:rsidRDefault="002E78A8" w:rsidP="00061423">
            <w:pPr>
              <w:overflowPunct/>
              <w:autoSpaceDE/>
              <w:autoSpaceDN/>
              <w:adjustRightInd/>
              <w:rPr>
                <w:sz w:val="22"/>
                <w:szCs w:val="22"/>
                <w:lang w:eastAsia="zh-TW"/>
              </w:rPr>
            </w:pPr>
          </w:p>
          <w:p w14:paraId="7B5A14BA" w14:textId="77777777" w:rsidR="002E78A8" w:rsidRDefault="002E78A8" w:rsidP="00061423">
            <w:pPr>
              <w:overflowPunct/>
              <w:autoSpaceDE/>
              <w:autoSpaceDN/>
              <w:adjustRightInd/>
              <w:rPr>
                <w:sz w:val="22"/>
                <w:szCs w:val="22"/>
                <w:lang w:eastAsia="zh-TW"/>
              </w:rPr>
            </w:pPr>
          </w:p>
          <w:p w14:paraId="4D5C7A20" w14:textId="77777777" w:rsidR="002E78A8" w:rsidRDefault="002E78A8" w:rsidP="00061423">
            <w:pPr>
              <w:overflowPunct/>
              <w:autoSpaceDE/>
              <w:autoSpaceDN/>
              <w:adjustRightInd/>
              <w:rPr>
                <w:sz w:val="22"/>
                <w:szCs w:val="22"/>
                <w:lang w:eastAsia="zh-TW"/>
              </w:rPr>
            </w:pPr>
          </w:p>
          <w:p w14:paraId="1AFAE7A7" w14:textId="77777777" w:rsidR="002E78A8" w:rsidRDefault="002E78A8" w:rsidP="00061423">
            <w:pPr>
              <w:overflowPunct/>
              <w:autoSpaceDE/>
              <w:autoSpaceDN/>
              <w:adjustRightInd/>
              <w:rPr>
                <w:sz w:val="22"/>
                <w:szCs w:val="22"/>
                <w:lang w:eastAsia="zh-TW"/>
              </w:rPr>
            </w:pPr>
          </w:p>
          <w:p w14:paraId="56FB81F5" w14:textId="77777777" w:rsidR="002E78A8" w:rsidRDefault="002E78A8" w:rsidP="00061423">
            <w:pPr>
              <w:overflowPunct/>
              <w:autoSpaceDE/>
              <w:autoSpaceDN/>
              <w:adjustRightInd/>
              <w:rPr>
                <w:sz w:val="22"/>
                <w:szCs w:val="22"/>
                <w:lang w:eastAsia="zh-TW"/>
              </w:rPr>
            </w:pPr>
          </w:p>
          <w:p w14:paraId="0FA2D063" w14:textId="77777777" w:rsidR="002E78A8" w:rsidRDefault="002E78A8" w:rsidP="00061423">
            <w:pPr>
              <w:overflowPunct/>
              <w:autoSpaceDE/>
              <w:autoSpaceDN/>
              <w:adjustRightInd/>
              <w:rPr>
                <w:sz w:val="22"/>
                <w:szCs w:val="22"/>
                <w:lang w:eastAsia="zh-TW"/>
              </w:rPr>
            </w:pPr>
          </w:p>
          <w:p w14:paraId="34DF9577" w14:textId="77777777" w:rsidR="002E78A8" w:rsidRDefault="002E78A8" w:rsidP="00061423">
            <w:pPr>
              <w:overflowPunct/>
              <w:autoSpaceDE/>
              <w:autoSpaceDN/>
              <w:adjustRightInd/>
              <w:rPr>
                <w:sz w:val="22"/>
                <w:szCs w:val="22"/>
                <w:lang w:eastAsia="zh-TW"/>
              </w:rPr>
            </w:pPr>
          </w:p>
          <w:p w14:paraId="416EA337" w14:textId="77777777" w:rsidR="002E78A8" w:rsidRDefault="002E78A8" w:rsidP="00061423">
            <w:pPr>
              <w:overflowPunct/>
              <w:autoSpaceDE/>
              <w:autoSpaceDN/>
              <w:adjustRightInd/>
              <w:rPr>
                <w:sz w:val="22"/>
                <w:szCs w:val="22"/>
                <w:lang w:eastAsia="zh-TW"/>
              </w:rPr>
            </w:pPr>
          </w:p>
          <w:p w14:paraId="3B4A0FE5" w14:textId="77777777" w:rsidR="002E78A8" w:rsidRDefault="002E78A8" w:rsidP="00061423">
            <w:pPr>
              <w:overflowPunct/>
              <w:autoSpaceDE/>
              <w:autoSpaceDN/>
              <w:adjustRightInd/>
              <w:rPr>
                <w:sz w:val="22"/>
                <w:szCs w:val="22"/>
                <w:lang w:eastAsia="zh-TW"/>
              </w:rPr>
            </w:pPr>
          </w:p>
          <w:p w14:paraId="6735C5CA" w14:textId="77777777" w:rsidR="002E78A8" w:rsidRDefault="002E78A8" w:rsidP="00061423">
            <w:pPr>
              <w:overflowPunct/>
              <w:autoSpaceDE/>
              <w:autoSpaceDN/>
              <w:adjustRightInd/>
              <w:rPr>
                <w:sz w:val="22"/>
                <w:szCs w:val="22"/>
                <w:lang w:eastAsia="zh-TW"/>
              </w:rPr>
            </w:pPr>
          </w:p>
          <w:p w14:paraId="1CD62943" w14:textId="77777777" w:rsidR="002E78A8" w:rsidRDefault="002E78A8" w:rsidP="00061423">
            <w:pPr>
              <w:overflowPunct/>
              <w:autoSpaceDE/>
              <w:autoSpaceDN/>
              <w:adjustRightInd/>
              <w:rPr>
                <w:sz w:val="22"/>
                <w:szCs w:val="22"/>
                <w:lang w:eastAsia="zh-TW"/>
              </w:rPr>
            </w:pPr>
          </w:p>
          <w:p w14:paraId="2B43CDF3" w14:textId="77777777" w:rsidR="002E78A8" w:rsidRDefault="002E78A8" w:rsidP="00061423">
            <w:pPr>
              <w:overflowPunct/>
              <w:autoSpaceDE/>
              <w:autoSpaceDN/>
              <w:adjustRightInd/>
              <w:rPr>
                <w:sz w:val="22"/>
                <w:szCs w:val="22"/>
                <w:lang w:eastAsia="zh-TW"/>
              </w:rPr>
            </w:pPr>
          </w:p>
          <w:p w14:paraId="45959A38" w14:textId="77777777" w:rsidR="002E78A8" w:rsidRDefault="002E78A8" w:rsidP="00061423">
            <w:pPr>
              <w:overflowPunct/>
              <w:autoSpaceDE/>
              <w:autoSpaceDN/>
              <w:adjustRightInd/>
              <w:rPr>
                <w:sz w:val="22"/>
                <w:szCs w:val="22"/>
                <w:lang w:eastAsia="zh-TW"/>
              </w:rPr>
            </w:pPr>
          </w:p>
          <w:p w14:paraId="116CCC2D" w14:textId="77777777" w:rsidR="002E78A8" w:rsidRDefault="002E78A8" w:rsidP="00061423">
            <w:pPr>
              <w:overflowPunct/>
              <w:autoSpaceDE/>
              <w:autoSpaceDN/>
              <w:adjustRightInd/>
              <w:rPr>
                <w:sz w:val="22"/>
                <w:szCs w:val="22"/>
                <w:lang w:eastAsia="zh-TW"/>
              </w:rPr>
            </w:pPr>
          </w:p>
          <w:p w14:paraId="0991C340" w14:textId="77777777" w:rsidR="002E78A8" w:rsidRDefault="002E78A8" w:rsidP="00061423">
            <w:pPr>
              <w:overflowPunct/>
              <w:autoSpaceDE/>
              <w:autoSpaceDN/>
              <w:adjustRightInd/>
              <w:rPr>
                <w:sz w:val="22"/>
                <w:szCs w:val="22"/>
                <w:lang w:eastAsia="zh-TW"/>
              </w:rPr>
            </w:pPr>
          </w:p>
          <w:p w14:paraId="5E4D9240" w14:textId="77777777" w:rsidR="002E78A8" w:rsidRDefault="002E78A8" w:rsidP="00061423">
            <w:pPr>
              <w:overflowPunct/>
              <w:autoSpaceDE/>
              <w:autoSpaceDN/>
              <w:adjustRightInd/>
              <w:rPr>
                <w:sz w:val="22"/>
                <w:szCs w:val="22"/>
                <w:lang w:eastAsia="zh-TW"/>
              </w:rPr>
            </w:pPr>
          </w:p>
          <w:p w14:paraId="06837DF3" w14:textId="77777777" w:rsidR="002E78A8" w:rsidRDefault="002E78A8" w:rsidP="00061423">
            <w:pPr>
              <w:overflowPunct/>
              <w:autoSpaceDE/>
              <w:autoSpaceDN/>
              <w:adjustRightInd/>
              <w:rPr>
                <w:sz w:val="22"/>
                <w:szCs w:val="22"/>
                <w:lang w:eastAsia="zh-TW"/>
              </w:rPr>
            </w:pPr>
          </w:p>
          <w:p w14:paraId="3C95AC1A" w14:textId="77777777" w:rsidR="002E78A8" w:rsidRDefault="002E78A8" w:rsidP="00061423">
            <w:pPr>
              <w:overflowPunct/>
              <w:autoSpaceDE/>
              <w:autoSpaceDN/>
              <w:adjustRightInd/>
              <w:rPr>
                <w:sz w:val="22"/>
                <w:szCs w:val="22"/>
                <w:lang w:eastAsia="zh-TW"/>
              </w:rPr>
            </w:pPr>
          </w:p>
          <w:p w14:paraId="5B8B0893" w14:textId="77777777" w:rsidR="002E78A8" w:rsidRDefault="002E78A8" w:rsidP="00061423">
            <w:pPr>
              <w:overflowPunct/>
              <w:autoSpaceDE/>
              <w:autoSpaceDN/>
              <w:adjustRightInd/>
              <w:rPr>
                <w:sz w:val="24"/>
                <w:szCs w:val="24"/>
                <w:lang w:eastAsia="zh-TW"/>
              </w:rPr>
            </w:pPr>
          </w:p>
          <w:p w14:paraId="304FA9DB" w14:textId="77777777" w:rsidR="002E78A8" w:rsidRDefault="002E78A8" w:rsidP="00061423">
            <w:pPr>
              <w:overflowPunct/>
              <w:autoSpaceDE/>
              <w:autoSpaceDN/>
              <w:adjustRightInd/>
              <w:rPr>
                <w:sz w:val="24"/>
                <w:szCs w:val="24"/>
                <w:lang w:eastAsia="zh-TW"/>
              </w:rPr>
            </w:pPr>
            <w:r>
              <w:rPr>
                <w:sz w:val="24"/>
                <w:szCs w:val="24"/>
                <w:lang w:eastAsia="zh-TW"/>
              </w:rPr>
              <w:t>8</w:t>
            </w:r>
          </w:p>
          <w:p w14:paraId="17B3873D" w14:textId="77777777" w:rsidR="002E78A8" w:rsidRDefault="002E78A8" w:rsidP="00061423">
            <w:pPr>
              <w:overflowPunct/>
              <w:autoSpaceDE/>
              <w:autoSpaceDN/>
              <w:adjustRightInd/>
              <w:rPr>
                <w:sz w:val="24"/>
                <w:szCs w:val="24"/>
                <w:lang w:eastAsia="zh-TW"/>
              </w:rPr>
            </w:pPr>
          </w:p>
          <w:p w14:paraId="102292F1" w14:textId="77777777" w:rsidR="002E78A8" w:rsidRDefault="002E78A8" w:rsidP="00061423">
            <w:pPr>
              <w:overflowPunct/>
              <w:autoSpaceDE/>
              <w:autoSpaceDN/>
              <w:adjustRightInd/>
              <w:rPr>
                <w:sz w:val="24"/>
                <w:szCs w:val="24"/>
                <w:lang w:eastAsia="zh-TW"/>
              </w:rPr>
            </w:pPr>
          </w:p>
          <w:p w14:paraId="5A036A1C" w14:textId="77777777" w:rsidR="002E78A8" w:rsidRDefault="002E78A8" w:rsidP="00061423">
            <w:pPr>
              <w:overflowPunct/>
              <w:autoSpaceDE/>
              <w:autoSpaceDN/>
              <w:adjustRightInd/>
              <w:rPr>
                <w:sz w:val="24"/>
                <w:szCs w:val="24"/>
                <w:lang w:eastAsia="zh-TW"/>
              </w:rPr>
            </w:pPr>
          </w:p>
          <w:p w14:paraId="42527F9A" w14:textId="77777777" w:rsidR="002E78A8" w:rsidRDefault="002E78A8" w:rsidP="00061423">
            <w:pPr>
              <w:overflowPunct/>
              <w:autoSpaceDE/>
              <w:autoSpaceDN/>
              <w:adjustRightInd/>
              <w:rPr>
                <w:sz w:val="24"/>
                <w:szCs w:val="24"/>
                <w:lang w:eastAsia="zh-TW"/>
              </w:rPr>
            </w:pPr>
          </w:p>
          <w:p w14:paraId="0A67243E" w14:textId="77777777" w:rsidR="002E78A8" w:rsidRDefault="002E78A8" w:rsidP="00061423">
            <w:pPr>
              <w:overflowPunct/>
              <w:autoSpaceDE/>
              <w:autoSpaceDN/>
              <w:adjustRightInd/>
              <w:rPr>
                <w:sz w:val="24"/>
                <w:szCs w:val="24"/>
                <w:lang w:eastAsia="zh-TW"/>
              </w:rPr>
            </w:pPr>
          </w:p>
          <w:p w14:paraId="645E43E0" w14:textId="77777777" w:rsidR="002E78A8" w:rsidRDefault="002E78A8" w:rsidP="00061423">
            <w:pPr>
              <w:overflowPunct/>
              <w:autoSpaceDE/>
              <w:autoSpaceDN/>
              <w:adjustRightInd/>
              <w:rPr>
                <w:sz w:val="24"/>
                <w:szCs w:val="24"/>
                <w:lang w:eastAsia="zh-TW"/>
              </w:rPr>
            </w:pPr>
          </w:p>
          <w:p w14:paraId="42953AE9" w14:textId="77777777" w:rsidR="002E78A8" w:rsidRDefault="002E78A8" w:rsidP="00061423">
            <w:pPr>
              <w:overflowPunct/>
              <w:autoSpaceDE/>
              <w:autoSpaceDN/>
              <w:adjustRightInd/>
              <w:rPr>
                <w:sz w:val="24"/>
                <w:szCs w:val="24"/>
                <w:lang w:eastAsia="zh-TW"/>
              </w:rPr>
            </w:pPr>
          </w:p>
          <w:p w14:paraId="4A12B5CA" w14:textId="77777777" w:rsidR="002E78A8" w:rsidRDefault="002E78A8" w:rsidP="00061423">
            <w:pPr>
              <w:overflowPunct/>
              <w:autoSpaceDE/>
              <w:autoSpaceDN/>
              <w:adjustRightInd/>
              <w:rPr>
                <w:sz w:val="24"/>
                <w:szCs w:val="24"/>
                <w:lang w:eastAsia="zh-TW"/>
              </w:rPr>
            </w:pPr>
          </w:p>
          <w:p w14:paraId="64A7B0FF" w14:textId="77777777" w:rsidR="002E78A8" w:rsidRDefault="002E78A8" w:rsidP="00061423">
            <w:pPr>
              <w:overflowPunct/>
              <w:autoSpaceDE/>
              <w:autoSpaceDN/>
              <w:adjustRightInd/>
              <w:rPr>
                <w:sz w:val="24"/>
                <w:szCs w:val="24"/>
                <w:lang w:eastAsia="zh-TW"/>
              </w:rPr>
            </w:pPr>
          </w:p>
          <w:p w14:paraId="38B8B68F" w14:textId="77777777" w:rsidR="002E78A8" w:rsidRDefault="002E78A8" w:rsidP="00061423">
            <w:pPr>
              <w:overflowPunct/>
              <w:autoSpaceDE/>
              <w:autoSpaceDN/>
              <w:adjustRightInd/>
              <w:rPr>
                <w:sz w:val="24"/>
                <w:szCs w:val="24"/>
                <w:lang w:eastAsia="zh-TW"/>
              </w:rPr>
            </w:pPr>
          </w:p>
          <w:p w14:paraId="3BFE658B" w14:textId="77777777" w:rsidR="002E78A8" w:rsidRDefault="002E78A8" w:rsidP="00061423">
            <w:pPr>
              <w:overflowPunct/>
              <w:autoSpaceDE/>
              <w:autoSpaceDN/>
              <w:adjustRightInd/>
              <w:rPr>
                <w:sz w:val="24"/>
                <w:szCs w:val="24"/>
                <w:lang w:eastAsia="zh-TW"/>
              </w:rPr>
            </w:pPr>
          </w:p>
          <w:p w14:paraId="397B9A51" w14:textId="77777777" w:rsidR="002E78A8" w:rsidRDefault="002E78A8" w:rsidP="00061423">
            <w:pPr>
              <w:overflowPunct/>
              <w:autoSpaceDE/>
              <w:autoSpaceDN/>
              <w:adjustRightInd/>
              <w:rPr>
                <w:sz w:val="24"/>
                <w:szCs w:val="24"/>
                <w:lang w:eastAsia="zh-TW"/>
              </w:rPr>
            </w:pPr>
          </w:p>
          <w:p w14:paraId="6EF2F257" w14:textId="77777777" w:rsidR="002E78A8" w:rsidRDefault="002E78A8" w:rsidP="00061423">
            <w:pPr>
              <w:overflowPunct/>
              <w:autoSpaceDE/>
              <w:autoSpaceDN/>
              <w:adjustRightInd/>
              <w:rPr>
                <w:sz w:val="24"/>
                <w:szCs w:val="24"/>
                <w:lang w:eastAsia="zh-TW"/>
              </w:rPr>
            </w:pPr>
          </w:p>
          <w:p w14:paraId="58ABDA95" w14:textId="77777777" w:rsidR="002E78A8" w:rsidRDefault="002E78A8" w:rsidP="00061423">
            <w:pPr>
              <w:overflowPunct/>
              <w:autoSpaceDE/>
              <w:autoSpaceDN/>
              <w:adjustRightInd/>
              <w:rPr>
                <w:sz w:val="24"/>
                <w:szCs w:val="24"/>
                <w:lang w:eastAsia="zh-TW"/>
              </w:rPr>
            </w:pPr>
          </w:p>
          <w:p w14:paraId="56B525AD" w14:textId="77777777" w:rsidR="002E78A8" w:rsidRDefault="002E78A8" w:rsidP="00061423">
            <w:pPr>
              <w:overflowPunct/>
              <w:autoSpaceDE/>
              <w:autoSpaceDN/>
              <w:adjustRightInd/>
              <w:rPr>
                <w:sz w:val="24"/>
                <w:szCs w:val="24"/>
                <w:lang w:eastAsia="zh-TW"/>
              </w:rPr>
            </w:pPr>
          </w:p>
          <w:p w14:paraId="2606A2C8" w14:textId="77777777" w:rsidR="002E78A8" w:rsidRDefault="002E78A8" w:rsidP="00061423">
            <w:pPr>
              <w:overflowPunct/>
              <w:autoSpaceDE/>
              <w:autoSpaceDN/>
              <w:adjustRightInd/>
              <w:rPr>
                <w:sz w:val="24"/>
                <w:szCs w:val="24"/>
                <w:lang w:eastAsia="zh-TW"/>
              </w:rPr>
            </w:pPr>
          </w:p>
          <w:p w14:paraId="72AC6130" w14:textId="77777777" w:rsidR="002E78A8" w:rsidRDefault="002E78A8" w:rsidP="00061423">
            <w:pPr>
              <w:overflowPunct/>
              <w:autoSpaceDE/>
              <w:autoSpaceDN/>
              <w:adjustRightInd/>
              <w:rPr>
                <w:sz w:val="24"/>
                <w:szCs w:val="24"/>
                <w:lang w:eastAsia="zh-TW"/>
              </w:rPr>
            </w:pPr>
          </w:p>
          <w:p w14:paraId="19804051" w14:textId="77777777" w:rsidR="002E78A8" w:rsidRDefault="002E78A8" w:rsidP="00061423">
            <w:pPr>
              <w:overflowPunct/>
              <w:autoSpaceDE/>
              <w:autoSpaceDN/>
              <w:adjustRightInd/>
              <w:rPr>
                <w:sz w:val="24"/>
                <w:szCs w:val="24"/>
                <w:lang w:eastAsia="zh-TW"/>
              </w:rPr>
            </w:pPr>
          </w:p>
          <w:p w14:paraId="224A76A9" w14:textId="77777777" w:rsidR="00C4496F" w:rsidRDefault="00C4496F" w:rsidP="00061423">
            <w:pPr>
              <w:overflowPunct/>
              <w:autoSpaceDE/>
              <w:autoSpaceDN/>
              <w:adjustRightInd/>
              <w:rPr>
                <w:sz w:val="24"/>
                <w:szCs w:val="24"/>
                <w:lang w:eastAsia="zh-TW"/>
              </w:rPr>
            </w:pPr>
          </w:p>
          <w:p w14:paraId="10A180B5" w14:textId="77777777" w:rsidR="00C4496F" w:rsidRDefault="00C4496F" w:rsidP="00061423">
            <w:pPr>
              <w:overflowPunct/>
              <w:autoSpaceDE/>
              <w:autoSpaceDN/>
              <w:adjustRightInd/>
              <w:rPr>
                <w:sz w:val="24"/>
                <w:szCs w:val="24"/>
                <w:lang w:eastAsia="zh-TW"/>
              </w:rPr>
            </w:pPr>
          </w:p>
          <w:p w14:paraId="4A8691BE" w14:textId="77777777" w:rsidR="00C4496F" w:rsidRDefault="00C4496F" w:rsidP="00061423">
            <w:pPr>
              <w:overflowPunct/>
              <w:autoSpaceDE/>
              <w:autoSpaceDN/>
              <w:adjustRightInd/>
              <w:rPr>
                <w:sz w:val="24"/>
                <w:szCs w:val="24"/>
                <w:lang w:eastAsia="zh-TW"/>
              </w:rPr>
            </w:pPr>
          </w:p>
          <w:p w14:paraId="28C95F2C" w14:textId="2819C025" w:rsidR="00C4496F" w:rsidRDefault="00C4496F" w:rsidP="00061423">
            <w:pPr>
              <w:overflowPunct/>
              <w:autoSpaceDE/>
              <w:autoSpaceDN/>
              <w:adjustRightInd/>
              <w:rPr>
                <w:sz w:val="24"/>
                <w:szCs w:val="24"/>
                <w:lang w:eastAsia="zh-TW"/>
              </w:rPr>
            </w:pPr>
          </w:p>
          <w:p w14:paraId="7EED1218" w14:textId="77777777" w:rsidR="00C4496F" w:rsidRDefault="00C4496F" w:rsidP="00061423">
            <w:pPr>
              <w:overflowPunct/>
              <w:autoSpaceDE/>
              <w:autoSpaceDN/>
              <w:adjustRightInd/>
              <w:rPr>
                <w:sz w:val="24"/>
                <w:szCs w:val="24"/>
                <w:lang w:eastAsia="zh-TW"/>
              </w:rPr>
            </w:pPr>
          </w:p>
          <w:p w14:paraId="3C3AD140" w14:textId="27920B54" w:rsidR="002E78A8" w:rsidRDefault="002E78A8" w:rsidP="00061423">
            <w:pPr>
              <w:overflowPunct/>
              <w:autoSpaceDE/>
              <w:autoSpaceDN/>
              <w:adjustRightInd/>
              <w:rPr>
                <w:sz w:val="24"/>
                <w:szCs w:val="24"/>
                <w:lang w:eastAsia="zh-TW"/>
              </w:rPr>
            </w:pPr>
            <w:r>
              <w:rPr>
                <w:sz w:val="24"/>
                <w:szCs w:val="24"/>
                <w:lang w:eastAsia="zh-TW"/>
              </w:rPr>
              <w:lastRenderedPageBreak/>
              <w:t>8</w:t>
            </w:r>
          </w:p>
          <w:p w14:paraId="6BD49166" w14:textId="77777777" w:rsidR="007724C1" w:rsidRDefault="007724C1" w:rsidP="00061423">
            <w:pPr>
              <w:overflowPunct/>
              <w:autoSpaceDE/>
              <w:autoSpaceDN/>
              <w:adjustRightInd/>
              <w:rPr>
                <w:sz w:val="24"/>
                <w:szCs w:val="24"/>
                <w:lang w:eastAsia="zh-TW"/>
              </w:rPr>
            </w:pPr>
          </w:p>
          <w:p w14:paraId="6A0A2E7D" w14:textId="77777777" w:rsidR="007724C1" w:rsidRDefault="007724C1" w:rsidP="00061423">
            <w:pPr>
              <w:overflowPunct/>
              <w:autoSpaceDE/>
              <w:autoSpaceDN/>
              <w:adjustRightInd/>
              <w:rPr>
                <w:sz w:val="24"/>
                <w:szCs w:val="24"/>
                <w:lang w:eastAsia="zh-TW"/>
              </w:rPr>
            </w:pPr>
          </w:p>
          <w:p w14:paraId="429B0EA1" w14:textId="77777777" w:rsidR="007724C1" w:rsidRDefault="007724C1" w:rsidP="00061423">
            <w:pPr>
              <w:overflowPunct/>
              <w:autoSpaceDE/>
              <w:autoSpaceDN/>
              <w:adjustRightInd/>
              <w:rPr>
                <w:sz w:val="24"/>
                <w:szCs w:val="24"/>
                <w:lang w:eastAsia="zh-TW"/>
              </w:rPr>
            </w:pPr>
          </w:p>
          <w:p w14:paraId="2E057DAD" w14:textId="77777777" w:rsidR="007724C1" w:rsidRDefault="007724C1" w:rsidP="00061423">
            <w:pPr>
              <w:overflowPunct/>
              <w:autoSpaceDE/>
              <w:autoSpaceDN/>
              <w:adjustRightInd/>
              <w:rPr>
                <w:sz w:val="24"/>
                <w:szCs w:val="24"/>
                <w:lang w:eastAsia="zh-TW"/>
              </w:rPr>
            </w:pPr>
          </w:p>
          <w:p w14:paraId="2C0866CF" w14:textId="77777777" w:rsidR="007724C1" w:rsidRDefault="007724C1" w:rsidP="00061423">
            <w:pPr>
              <w:overflowPunct/>
              <w:autoSpaceDE/>
              <w:autoSpaceDN/>
              <w:adjustRightInd/>
              <w:rPr>
                <w:sz w:val="24"/>
                <w:szCs w:val="24"/>
                <w:lang w:eastAsia="zh-TW"/>
              </w:rPr>
            </w:pPr>
          </w:p>
          <w:p w14:paraId="5BED5697" w14:textId="77777777" w:rsidR="007724C1" w:rsidRDefault="007724C1" w:rsidP="00061423">
            <w:pPr>
              <w:overflowPunct/>
              <w:autoSpaceDE/>
              <w:autoSpaceDN/>
              <w:adjustRightInd/>
              <w:rPr>
                <w:sz w:val="24"/>
                <w:szCs w:val="24"/>
                <w:lang w:eastAsia="zh-TW"/>
              </w:rPr>
            </w:pPr>
          </w:p>
          <w:p w14:paraId="4C19E988" w14:textId="77777777" w:rsidR="007724C1" w:rsidRDefault="007724C1" w:rsidP="00061423">
            <w:pPr>
              <w:overflowPunct/>
              <w:autoSpaceDE/>
              <w:autoSpaceDN/>
              <w:adjustRightInd/>
              <w:rPr>
                <w:sz w:val="24"/>
                <w:szCs w:val="24"/>
                <w:lang w:eastAsia="zh-TW"/>
              </w:rPr>
            </w:pPr>
          </w:p>
          <w:p w14:paraId="1F4FEB27" w14:textId="77777777" w:rsidR="007724C1" w:rsidRDefault="007724C1" w:rsidP="00061423">
            <w:pPr>
              <w:overflowPunct/>
              <w:autoSpaceDE/>
              <w:autoSpaceDN/>
              <w:adjustRightInd/>
              <w:rPr>
                <w:sz w:val="24"/>
                <w:szCs w:val="24"/>
                <w:lang w:eastAsia="zh-TW"/>
              </w:rPr>
            </w:pPr>
          </w:p>
          <w:p w14:paraId="1FE48989" w14:textId="77777777" w:rsidR="007724C1" w:rsidRDefault="007724C1" w:rsidP="00061423">
            <w:pPr>
              <w:overflowPunct/>
              <w:autoSpaceDE/>
              <w:autoSpaceDN/>
              <w:adjustRightInd/>
              <w:rPr>
                <w:sz w:val="24"/>
                <w:szCs w:val="24"/>
                <w:lang w:eastAsia="zh-TW"/>
              </w:rPr>
            </w:pPr>
          </w:p>
          <w:p w14:paraId="5F992165" w14:textId="77777777" w:rsidR="007724C1" w:rsidRDefault="007724C1" w:rsidP="00061423">
            <w:pPr>
              <w:overflowPunct/>
              <w:autoSpaceDE/>
              <w:autoSpaceDN/>
              <w:adjustRightInd/>
              <w:rPr>
                <w:sz w:val="24"/>
                <w:szCs w:val="24"/>
                <w:lang w:eastAsia="zh-TW"/>
              </w:rPr>
            </w:pPr>
          </w:p>
          <w:p w14:paraId="576B46A8" w14:textId="77777777" w:rsidR="007724C1" w:rsidRDefault="007724C1" w:rsidP="00061423">
            <w:pPr>
              <w:overflowPunct/>
              <w:autoSpaceDE/>
              <w:autoSpaceDN/>
              <w:adjustRightInd/>
              <w:rPr>
                <w:sz w:val="24"/>
                <w:szCs w:val="24"/>
                <w:lang w:eastAsia="zh-TW"/>
              </w:rPr>
            </w:pPr>
          </w:p>
          <w:p w14:paraId="2BADCD7D" w14:textId="77777777" w:rsidR="007724C1" w:rsidRDefault="007724C1" w:rsidP="00061423">
            <w:pPr>
              <w:overflowPunct/>
              <w:autoSpaceDE/>
              <w:autoSpaceDN/>
              <w:adjustRightInd/>
              <w:rPr>
                <w:sz w:val="24"/>
                <w:szCs w:val="24"/>
                <w:lang w:eastAsia="zh-TW"/>
              </w:rPr>
            </w:pPr>
          </w:p>
          <w:p w14:paraId="3251B7E2" w14:textId="77777777" w:rsidR="007724C1" w:rsidRDefault="007724C1" w:rsidP="00061423">
            <w:pPr>
              <w:overflowPunct/>
              <w:autoSpaceDE/>
              <w:autoSpaceDN/>
              <w:adjustRightInd/>
              <w:rPr>
                <w:sz w:val="24"/>
                <w:szCs w:val="24"/>
                <w:lang w:eastAsia="zh-TW"/>
              </w:rPr>
            </w:pPr>
          </w:p>
          <w:p w14:paraId="47FC0BB7" w14:textId="77777777" w:rsidR="007724C1" w:rsidRDefault="007724C1" w:rsidP="00061423">
            <w:pPr>
              <w:overflowPunct/>
              <w:autoSpaceDE/>
              <w:autoSpaceDN/>
              <w:adjustRightInd/>
              <w:rPr>
                <w:sz w:val="24"/>
                <w:szCs w:val="24"/>
                <w:lang w:eastAsia="zh-TW"/>
              </w:rPr>
            </w:pPr>
          </w:p>
          <w:p w14:paraId="4324B550" w14:textId="77777777" w:rsidR="007724C1" w:rsidRDefault="007724C1" w:rsidP="00061423">
            <w:pPr>
              <w:overflowPunct/>
              <w:autoSpaceDE/>
              <w:autoSpaceDN/>
              <w:adjustRightInd/>
              <w:rPr>
                <w:sz w:val="24"/>
                <w:szCs w:val="24"/>
                <w:lang w:eastAsia="zh-TW"/>
              </w:rPr>
            </w:pPr>
          </w:p>
          <w:p w14:paraId="7E0ABA7E" w14:textId="77777777" w:rsidR="007724C1" w:rsidRDefault="007724C1" w:rsidP="00061423">
            <w:pPr>
              <w:overflowPunct/>
              <w:autoSpaceDE/>
              <w:autoSpaceDN/>
              <w:adjustRightInd/>
              <w:rPr>
                <w:sz w:val="24"/>
                <w:szCs w:val="24"/>
                <w:lang w:eastAsia="zh-TW"/>
              </w:rPr>
            </w:pPr>
          </w:p>
          <w:p w14:paraId="5A16021E" w14:textId="77777777" w:rsidR="007724C1" w:rsidRDefault="007724C1" w:rsidP="00061423">
            <w:pPr>
              <w:overflowPunct/>
              <w:autoSpaceDE/>
              <w:autoSpaceDN/>
              <w:adjustRightInd/>
              <w:rPr>
                <w:sz w:val="24"/>
                <w:szCs w:val="24"/>
                <w:lang w:eastAsia="zh-TW"/>
              </w:rPr>
            </w:pPr>
          </w:p>
          <w:p w14:paraId="7C47AE54" w14:textId="77777777" w:rsidR="007724C1" w:rsidRDefault="007724C1" w:rsidP="00061423">
            <w:pPr>
              <w:overflowPunct/>
              <w:autoSpaceDE/>
              <w:autoSpaceDN/>
              <w:adjustRightInd/>
              <w:rPr>
                <w:sz w:val="24"/>
                <w:szCs w:val="24"/>
                <w:lang w:eastAsia="zh-TW"/>
              </w:rPr>
            </w:pPr>
          </w:p>
          <w:p w14:paraId="1164415F" w14:textId="77777777" w:rsidR="007724C1" w:rsidRDefault="007724C1" w:rsidP="00061423">
            <w:pPr>
              <w:overflowPunct/>
              <w:autoSpaceDE/>
              <w:autoSpaceDN/>
              <w:adjustRightInd/>
              <w:rPr>
                <w:sz w:val="24"/>
                <w:szCs w:val="24"/>
                <w:lang w:eastAsia="zh-TW"/>
              </w:rPr>
            </w:pPr>
          </w:p>
          <w:p w14:paraId="2F3B1DC3" w14:textId="77777777" w:rsidR="007724C1" w:rsidRDefault="007724C1" w:rsidP="00061423">
            <w:pPr>
              <w:overflowPunct/>
              <w:autoSpaceDE/>
              <w:autoSpaceDN/>
              <w:adjustRightInd/>
              <w:rPr>
                <w:sz w:val="24"/>
                <w:szCs w:val="24"/>
                <w:lang w:eastAsia="zh-TW"/>
              </w:rPr>
            </w:pPr>
          </w:p>
          <w:p w14:paraId="7BACA224" w14:textId="77777777" w:rsidR="007724C1" w:rsidRDefault="007724C1" w:rsidP="00061423">
            <w:pPr>
              <w:overflowPunct/>
              <w:autoSpaceDE/>
              <w:autoSpaceDN/>
              <w:adjustRightInd/>
              <w:rPr>
                <w:sz w:val="24"/>
                <w:szCs w:val="24"/>
                <w:lang w:eastAsia="zh-TW"/>
              </w:rPr>
            </w:pPr>
          </w:p>
          <w:p w14:paraId="2FA9A297" w14:textId="28D54354" w:rsidR="007724C1" w:rsidRPr="009249F8" w:rsidRDefault="007724C1" w:rsidP="00061423">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18501562" w14:textId="1DF8BBDC" w:rsidR="00061423" w:rsidRDefault="00061423" w:rsidP="00061423">
            <w:pPr>
              <w:overflowPunct/>
              <w:autoSpaceDE/>
              <w:autoSpaceDN/>
              <w:adjustRightInd/>
              <w:rPr>
                <w:sz w:val="22"/>
                <w:szCs w:val="22"/>
                <w:lang w:eastAsia="zh-TW"/>
              </w:rPr>
            </w:pPr>
            <w:r w:rsidRPr="009249F8">
              <w:rPr>
                <w:sz w:val="22"/>
                <w:szCs w:val="22"/>
                <w:lang w:eastAsia="zh-TW"/>
              </w:rPr>
              <w:lastRenderedPageBreak/>
              <w:t> </w:t>
            </w:r>
          </w:p>
          <w:p w14:paraId="6A4BACD4" w14:textId="74322CE9" w:rsidR="00F07327" w:rsidRDefault="00F07327" w:rsidP="00061423">
            <w:pPr>
              <w:overflowPunct/>
              <w:autoSpaceDE/>
              <w:autoSpaceDN/>
              <w:adjustRightInd/>
              <w:rPr>
                <w:sz w:val="22"/>
                <w:szCs w:val="22"/>
                <w:lang w:eastAsia="zh-TW"/>
              </w:rPr>
            </w:pPr>
          </w:p>
          <w:p w14:paraId="43F1D610" w14:textId="2FAE018D" w:rsidR="00F07327" w:rsidRDefault="00F07327" w:rsidP="00061423">
            <w:pPr>
              <w:overflowPunct/>
              <w:autoSpaceDE/>
              <w:autoSpaceDN/>
              <w:adjustRightInd/>
              <w:rPr>
                <w:sz w:val="22"/>
                <w:szCs w:val="22"/>
                <w:lang w:eastAsia="zh-TW"/>
              </w:rPr>
            </w:pPr>
          </w:p>
          <w:p w14:paraId="417E3A9D" w14:textId="229B8250" w:rsidR="00F07327" w:rsidRDefault="00F07327" w:rsidP="00061423">
            <w:pPr>
              <w:overflowPunct/>
              <w:autoSpaceDE/>
              <w:autoSpaceDN/>
              <w:adjustRightInd/>
              <w:rPr>
                <w:sz w:val="22"/>
                <w:szCs w:val="22"/>
                <w:lang w:eastAsia="zh-TW"/>
              </w:rPr>
            </w:pPr>
          </w:p>
          <w:p w14:paraId="42E2F268" w14:textId="0E3B5D9B" w:rsidR="00F07327" w:rsidRDefault="00F07327" w:rsidP="00061423">
            <w:pPr>
              <w:overflowPunct/>
              <w:autoSpaceDE/>
              <w:autoSpaceDN/>
              <w:adjustRightInd/>
              <w:rPr>
                <w:sz w:val="22"/>
                <w:szCs w:val="22"/>
                <w:lang w:eastAsia="zh-TW"/>
              </w:rPr>
            </w:pPr>
            <w:r>
              <w:rPr>
                <w:sz w:val="22"/>
                <w:szCs w:val="22"/>
                <w:lang w:eastAsia="zh-TW"/>
              </w:rPr>
              <w:t xml:space="preserve">I have become better my initial response to investigating sexual offences, such as scene preservation, forensics and taking first accounts, however I believe I could benefit from completing a Sexual Offences Liaison Officer (SOLO) course to allow me to develop the necessary skills to better </w:t>
            </w:r>
            <w:r>
              <w:rPr>
                <w:sz w:val="22"/>
                <w:szCs w:val="22"/>
                <w:lang w:eastAsia="zh-TW"/>
              </w:rPr>
              <w:lastRenderedPageBreak/>
              <w:t xml:space="preserve">my knowledge and be able to conduct a more thorough investigation. Given the victim the best possible service possible and to ensure best evidence is gathered.  </w:t>
            </w:r>
          </w:p>
          <w:p w14:paraId="1682B2E4" w14:textId="2F15956B" w:rsidR="002E78A8" w:rsidRDefault="002E78A8" w:rsidP="00061423">
            <w:pPr>
              <w:overflowPunct/>
              <w:autoSpaceDE/>
              <w:autoSpaceDN/>
              <w:adjustRightInd/>
              <w:rPr>
                <w:sz w:val="22"/>
                <w:szCs w:val="22"/>
                <w:lang w:eastAsia="zh-TW"/>
              </w:rPr>
            </w:pPr>
          </w:p>
          <w:p w14:paraId="6A11F360" w14:textId="4DB28AFB" w:rsidR="002E78A8" w:rsidRDefault="002E78A8" w:rsidP="00061423">
            <w:pPr>
              <w:overflowPunct/>
              <w:autoSpaceDE/>
              <w:autoSpaceDN/>
              <w:adjustRightInd/>
              <w:rPr>
                <w:sz w:val="22"/>
                <w:szCs w:val="22"/>
                <w:lang w:eastAsia="zh-TW"/>
              </w:rPr>
            </w:pPr>
          </w:p>
          <w:p w14:paraId="558AA89B" w14:textId="437331F4" w:rsidR="002E78A8" w:rsidRDefault="002E78A8" w:rsidP="00061423">
            <w:pPr>
              <w:overflowPunct/>
              <w:autoSpaceDE/>
              <w:autoSpaceDN/>
              <w:adjustRightInd/>
              <w:rPr>
                <w:sz w:val="22"/>
                <w:szCs w:val="22"/>
                <w:lang w:eastAsia="zh-TW"/>
              </w:rPr>
            </w:pPr>
          </w:p>
          <w:p w14:paraId="355029D8" w14:textId="25DE1633" w:rsidR="002E78A8" w:rsidRDefault="002E78A8" w:rsidP="00061423">
            <w:pPr>
              <w:overflowPunct/>
              <w:autoSpaceDE/>
              <w:autoSpaceDN/>
              <w:adjustRightInd/>
              <w:rPr>
                <w:sz w:val="22"/>
                <w:szCs w:val="22"/>
                <w:lang w:eastAsia="zh-TW"/>
              </w:rPr>
            </w:pPr>
            <w:r>
              <w:rPr>
                <w:sz w:val="22"/>
                <w:szCs w:val="22"/>
                <w:lang w:eastAsia="zh-TW"/>
              </w:rPr>
              <w:t xml:space="preserve">I would like to be more confident with the process of submitting intelligence. I recognise that Intelligence is integral to policing and combating crime. I have become </w:t>
            </w:r>
            <w:proofErr w:type="gramStart"/>
            <w:r>
              <w:rPr>
                <w:sz w:val="22"/>
                <w:szCs w:val="22"/>
                <w:lang w:eastAsia="zh-TW"/>
              </w:rPr>
              <w:t>better</w:t>
            </w:r>
            <w:proofErr w:type="gramEnd"/>
            <w:r>
              <w:rPr>
                <w:sz w:val="22"/>
                <w:szCs w:val="22"/>
                <w:lang w:eastAsia="zh-TW"/>
              </w:rPr>
              <w:t xml:space="preserve"> but I should make a more conscious effort to try and submit more intelligence and tasking other departments for their awareness and information sharing.</w:t>
            </w:r>
          </w:p>
          <w:p w14:paraId="0ECED3BD" w14:textId="2F9DC56A" w:rsidR="00F07327" w:rsidRDefault="00F07327" w:rsidP="00061423">
            <w:pPr>
              <w:overflowPunct/>
              <w:autoSpaceDE/>
              <w:autoSpaceDN/>
              <w:adjustRightInd/>
              <w:rPr>
                <w:sz w:val="22"/>
                <w:szCs w:val="22"/>
                <w:lang w:eastAsia="zh-TW"/>
              </w:rPr>
            </w:pPr>
          </w:p>
          <w:p w14:paraId="52AB3F7C" w14:textId="0EAF58EF" w:rsidR="00F07327" w:rsidRDefault="00F07327" w:rsidP="00061423">
            <w:pPr>
              <w:overflowPunct/>
              <w:autoSpaceDE/>
              <w:autoSpaceDN/>
              <w:adjustRightInd/>
              <w:rPr>
                <w:sz w:val="22"/>
                <w:szCs w:val="22"/>
                <w:lang w:eastAsia="zh-TW"/>
              </w:rPr>
            </w:pPr>
          </w:p>
          <w:p w14:paraId="77F376FA" w14:textId="522850D3" w:rsidR="00F07327" w:rsidRDefault="00F07327" w:rsidP="00061423">
            <w:pPr>
              <w:overflowPunct/>
              <w:autoSpaceDE/>
              <w:autoSpaceDN/>
              <w:adjustRightInd/>
              <w:rPr>
                <w:sz w:val="22"/>
                <w:szCs w:val="22"/>
                <w:lang w:eastAsia="zh-TW"/>
              </w:rPr>
            </w:pPr>
          </w:p>
          <w:p w14:paraId="149FACFF" w14:textId="7C318746" w:rsidR="002E78A8" w:rsidRDefault="002E78A8" w:rsidP="00061423">
            <w:pPr>
              <w:overflowPunct/>
              <w:autoSpaceDE/>
              <w:autoSpaceDN/>
              <w:adjustRightInd/>
              <w:rPr>
                <w:sz w:val="24"/>
                <w:szCs w:val="24"/>
                <w:lang w:eastAsia="zh-TW"/>
              </w:rPr>
            </w:pPr>
            <w:r>
              <w:rPr>
                <w:sz w:val="24"/>
                <w:szCs w:val="24"/>
                <w:lang w:eastAsia="zh-TW"/>
              </w:rPr>
              <w:t xml:space="preserve">Stop search is the one of the most important powers that constables have in disrupting and detecting crime. </w:t>
            </w:r>
            <w:r w:rsidRPr="00153156">
              <w:rPr>
                <w:sz w:val="24"/>
                <w:szCs w:val="24"/>
                <w:lang w:eastAsia="zh-TW"/>
              </w:rPr>
              <w:t>My stop search knowledge</w:t>
            </w:r>
            <w:r>
              <w:rPr>
                <w:sz w:val="24"/>
                <w:szCs w:val="24"/>
                <w:lang w:eastAsia="zh-TW"/>
              </w:rPr>
              <w:t xml:space="preserve"> has vastly improved over the time I have been a constable. Being in a busy sector where drugs crime is high, I </w:t>
            </w:r>
            <w:proofErr w:type="gramStart"/>
            <w:r>
              <w:rPr>
                <w:sz w:val="24"/>
                <w:szCs w:val="24"/>
                <w:lang w:eastAsia="zh-TW"/>
              </w:rPr>
              <w:t>am able to</w:t>
            </w:r>
            <w:proofErr w:type="gramEnd"/>
            <w:r>
              <w:rPr>
                <w:sz w:val="24"/>
                <w:szCs w:val="24"/>
                <w:lang w:eastAsia="zh-TW"/>
              </w:rPr>
              <w:t xml:space="preserve"> conduct a lot of stop searches and now know the correct procedure off by heart. To continue to be proactive and maybe look to have an attachment with our priority policing team.</w:t>
            </w:r>
          </w:p>
          <w:p w14:paraId="73AEAC4E" w14:textId="67DC2DEF" w:rsidR="002E78A8" w:rsidRDefault="002E78A8" w:rsidP="00061423">
            <w:pPr>
              <w:overflowPunct/>
              <w:autoSpaceDE/>
              <w:autoSpaceDN/>
              <w:adjustRightInd/>
              <w:rPr>
                <w:sz w:val="24"/>
                <w:szCs w:val="24"/>
                <w:lang w:eastAsia="zh-TW"/>
              </w:rPr>
            </w:pPr>
          </w:p>
          <w:p w14:paraId="72A52BCB" w14:textId="77777777" w:rsidR="00C4496F" w:rsidRDefault="00C4496F" w:rsidP="00061423">
            <w:pPr>
              <w:overflowPunct/>
              <w:autoSpaceDE/>
              <w:autoSpaceDN/>
              <w:adjustRightInd/>
              <w:rPr>
                <w:sz w:val="24"/>
                <w:szCs w:val="24"/>
                <w:lang w:eastAsia="zh-TW"/>
              </w:rPr>
            </w:pPr>
          </w:p>
          <w:p w14:paraId="7A803F22" w14:textId="77777777" w:rsidR="002E78A8" w:rsidRDefault="002E78A8" w:rsidP="00061423">
            <w:pPr>
              <w:overflowPunct/>
              <w:autoSpaceDE/>
              <w:autoSpaceDN/>
              <w:adjustRightInd/>
              <w:rPr>
                <w:sz w:val="24"/>
                <w:szCs w:val="24"/>
                <w:lang w:eastAsia="zh-TW"/>
              </w:rPr>
            </w:pPr>
          </w:p>
          <w:p w14:paraId="0C446D0B" w14:textId="460A8FF0" w:rsidR="002E78A8" w:rsidRDefault="002E78A8" w:rsidP="00061423">
            <w:pPr>
              <w:overflowPunct/>
              <w:autoSpaceDE/>
              <w:autoSpaceDN/>
              <w:adjustRightInd/>
              <w:rPr>
                <w:sz w:val="24"/>
                <w:szCs w:val="24"/>
                <w:lang w:eastAsia="zh-TW"/>
              </w:rPr>
            </w:pPr>
            <w:r>
              <w:rPr>
                <w:sz w:val="24"/>
                <w:szCs w:val="24"/>
                <w:lang w:eastAsia="zh-TW"/>
              </w:rPr>
              <w:lastRenderedPageBreak/>
              <w:t>My traffic knowledge has again vastly improved. This down to being proactive and stopping vehicles whilst out on patrol. I would like to become more efficient in other areas of traffic in the sense of being trained for the station breathalyser procedure and completing the relevant paperwork. An attachment with traffic would be very beneficial to me as I missed out during my first 2 years through covid restrictions.</w:t>
            </w:r>
          </w:p>
          <w:p w14:paraId="45991C4A" w14:textId="77777777" w:rsidR="002E78A8" w:rsidRDefault="002E78A8" w:rsidP="00061423">
            <w:pPr>
              <w:overflowPunct/>
              <w:autoSpaceDE/>
              <w:autoSpaceDN/>
              <w:adjustRightInd/>
              <w:rPr>
                <w:sz w:val="24"/>
                <w:szCs w:val="24"/>
                <w:lang w:eastAsia="zh-TW"/>
              </w:rPr>
            </w:pPr>
          </w:p>
          <w:p w14:paraId="168C13FE" w14:textId="77777777" w:rsidR="002E78A8" w:rsidRDefault="002E78A8" w:rsidP="00061423">
            <w:pPr>
              <w:overflowPunct/>
              <w:autoSpaceDE/>
              <w:autoSpaceDN/>
              <w:adjustRightInd/>
              <w:rPr>
                <w:sz w:val="24"/>
                <w:szCs w:val="24"/>
                <w:lang w:eastAsia="zh-TW"/>
              </w:rPr>
            </w:pPr>
          </w:p>
          <w:p w14:paraId="6FB1A02B" w14:textId="5DD9950E" w:rsidR="00F07327" w:rsidRDefault="007724C1" w:rsidP="00061423">
            <w:pPr>
              <w:overflowPunct/>
              <w:autoSpaceDE/>
              <w:autoSpaceDN/>
              <w:adjustRightInd/>
              <w:rPr>
                <w:sz w:val="22"/>
                <w:szCs w:val="22"/>
                <w:lang w:eastAsia="zh-TW"/>
              </w:rPr>
            </w:pPr>
            <w:r>
              <w:rPr>
                <w:sz w:val="24"/>
                <w:szCs w:val="24"/>
                <w:lang w:eastAsia="zh-TW"/>
              </w:rPr>
              <w:t xml:space="preserve">My knowledge on </w:t>
            </w:r>
            <w:r w:rsidR="00C4496F">
              <w:rPr>
                <w:sz w:val="24"/>
                <w:szCs w:val="24"/>
                <w:lang w:eastAsia="zh-TW"/>
              </w:rPr>
              <w:t>Domestic</w:t>
            </w:r>
            <w:r>
              <w:rPr>
                <w:sz w:val="24"/>
                <w:szCs w:val="24"/>
                <w:lang w:eastAsia="zh-TW"/>
              </w:rPr>
              <w:t xml:space="preserve"> violence/abuse incidents has greatly improved since becoming a constable. Unfortunately, domestic calls are a frequent occurring on response and through dealing with a high number of domestic I have been able to learn and develop through practice and repetitiveness I could further improve my knowledge by having an attachment with our Public Protection unit to gain a better insight how Public Protection Notices are completed and what help can be gained from them with our partner agencies. </w:t>
            </w:r>
          </w:p>
          <w:p w14:paraId="19CF5A18" w14:textId="798256FD" w:rsidR="005E5822" w:rsidRPr="009249F8" w:rsidRDefault="005E5822" w:rsidP="00061423">
            <w:pPr>
              <w:overflowPunct/>
              <w:autoSpaceDE/>
              <w:autoSpaceDN/>
              <w:adjustRightInd/>
              <w:rPr>
                <w:rFonts w:ascii="Times New Roman" w:hAnsi="Times New Roman" w:cs="Times New Roman"/>
                <w:sz w:val="24"/>
                <w:szCs w:val="24"/>
                <w:lang w:eastAsia="zh-TW"/>
              </w:rPr>
            </w:pPr>
          </w:p>
        </w:tc>
      </w:tr>
    </w:tbl>
    <w:p w14:paraId="23E3F1EC" w14:textId="77777777" w:rsidR="00FF7784" w:rsidRDefault="00FF7784"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3748BAEC" w14:textId="77777777" w:rsidR="003C6AA3" w:rsidRDefault="003C6AA3" w:rsidP="00C4496F">
      <w:pPr>
        <w:pStyle w:val="paragraph"/>
        <w:spacing w:before="0" w:beforeAutospacing="0" w:after="0" w:afterAutospacing="0"/>
        <w:ind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DDC0CD7" w:rsidR="00E273E5" w:rsidRDefault="00E273E5" w:rsidP="19171886">
      <w:pPr>
        <w:pStyle w:val="paragraph"/>
        <w:spacing w:before="0" w:beforeAutospacing="0" w:after="0" w:afterAutospacing="0"/>
        <w:ind w:right="225"/>
        <w:jc w:val="both"/>
        <w:textAlignment w:val="baseline"/>
        <w:rPr>
          <w:rFonts w:ascii="Segoe UI" w:hAnsi="Segoe UI" w:cs="Segoe UI"/>
          <w:color w:val="000000"/>
          <w:sz w:val="18"/>
          <w:szCs w:val="18"/>
        </w:rPr>
      </w:pPr>
      <w:r w:rsidRPr="19171886">
        <w:rPr>
          <w:rStyle w:val="normaltextrun"/>
          <w:rFonts w:ascii="Arial" w:hAnsi="Arial" w:cs="Arial"/>
          <w:i/>
          <w:iCs/>
          <w:color w:val="000000" w:themeColor="text1"/>
        </w:rPr>
        <w:t>By signing the section </w:t>
      </w:r>
      <w:r w:rsidR="24107D4C" w:rsidRPr="19171886">
        <w:rPr>
          <w:rStyle w:val="contextualspellingandgrammarerror"/>
          <w:rFonts w:ascii="Arial" w:hAnsi="Arial" w:cs="Arial"/>
          <w:i/>
          <w:iCs/>
          <w:color w:val="000000" w:themeColor="text1"/>
        </w:rPr>
        <w:t>below,</w:t>
      </w:r>
      <w:r w:rsidRPr="19171886">
        <w:rPr>
          <w:rStyle w:val="normaltextrun"/>
          <w:rFonts w:ascii="Arial" w:hAnsi="Arial" w:cs="Arial"/>
          <w:i/>
          <w:iCs/>
          <w:color w:val="000000" w:themeColor="text1"/>
        </w:rPr>
        <w:t> you are acknowledging your continuing progress on O.C.P. </w:t>
      </w:r>
      <w:r w:rsidRPr="19171886">
        <w:rPr>
          <w:rStyle w:val="eop"/>
          <w:rFonts w:ascii="Arial" w:hAnsi="Arial" w:cs="Arial"/>
          <w:color w:val="000000" w:themeColor="text1"/>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3EFAAD6F" w:rsidR="00E273E5" w:rsidRDefault="00E273E5" w:rsidP="19171886">
      <w:pPr>
        <w:pStyle w:val="paragraph"/>
        <w:spacing w:before="0" w:beforeAutospacing="0" w:after="0" w:afterAutospacing="0"/>
        <w:textAlignment w:val="baseline"/>
        <w:rPr>
          <w:rFonts w:ascii="Segoe UI" w:hAnsi="Segoe UI" w:cs="Segoe UI"/>
          <w:color w:val="000000"/>
          <w:sz w:val="18"/>
          <w:szCs w:val="18"/>
        </w:rPr>
      </w:pPr>
      <w:r w:rsidRPr="19171886">
        <w:rPr>
          <w:rStyle w:val="normaltextrun"/>
          <w:rFonts w:ascii="Arial" w:hAnsi="Arial" w:cs="Arial"/>
          <w:color w:val="000000" w:themeColor="text1"/>
        </w:rPr>
        <w:t xml:space="preserve">I confirm that I am progressing with the Occupational Competency Portfolio (OCP) in accordance </w:t>
      </w:r>
      <w:r w:rsidR="7A3180C7" w:rsidRPr="19171886">
        <w:rPr>
          <w:rStyle w:val="normaltextrun"/>
          <w:rFonts w:ascii="Arial" w:hAnsi="Arial" w:cs="Arial"/>
          <w:color w:val="000000" w:themeColor="text1"/>
        </w:rPr>
        <w:t>with</w:t>
      </w:r>
      <w:r w:rsidRPr="19171886">
        <w:rPr>
          <w:rStyle w:val="normaltextrun"/>
          <w:rFonts w:ascii="Arial" w:hAnsi="Arial" w:cs="Arial"/>
          <w:color w:val="000000" w:themeColor="text1"/>
        </w:rPr>
        <w:t xml:space="preserve"> the regulations. </w:t>
      </w:r>
      <w:r w:rsidRPr="19171886">
        <w:rPr>
          <w:rStyle w:val="eop"/>
          <w:rFonts w:ascii="Arial" w:hAnsi="Arial" w:cs="Arial"/>
          <w:color w:val="000000" w:themeColor="text1"/>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458E1104"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Signed:  _</w:t>
      </w:r>
      <w:r w:rsidR="007724C1">
        <w:rPr>
          <w:rStyle w:val="normaltextrun"/>
          <w:rFonts w:ascii="Arial" w:hAnsi="Arial" w:cs="Arial"/>
          <w:color w:val="000000"/>
        </w:rPr>
        <w:t>Nick Miller (1910667)</w:t>
      </w:r>
      <w:r w:rsidR="00C4496F">
        <w:rPr>
          <w:rStyle w:val="normaltextrun"/>
          <w:rFonts w:ascii="Arial" w:hAnsi="Arial" w:cs="Arial"/>
          <w:color w:val="000000"/>
        </w:rPr>
        <w:t>.</w:t>
      </w:r>
      <w:r w:rsidR="007724C1">
        <w:rPr>
          <w:rStyle w:val="normaltextrun"/>
          <w:rFonts w:ascii="Arial" w:hAnsi="Arial" w:cs="Arial"/>
          <w:color w:val="000000"/>
        </w:rPr>
        <w:t xml:space="preserve">  </w:t>
      </w:r>
      <w:r>
        <w:rPr>
          <w:rStyle w:val="normaltextrun"/>
          <w:rFonts w:ascii="Arial" w:hAnsi="Arial" w:cs="Arial"/>
          <w:color w:val="000000"/>
        </w:rPr>
        <w:t xml:space="preserve">(Learner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1EB97CD3"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w:t>
      </w:r>
      <w:r w:rsidR="007724C1">
        <w:rPr>
          <w:rStyle w:val="normaltextrun"/>
          <w:rFonts w:ascii="Arial" w:hAnsi="Arial" w:cs="Arial"/>
          <w:color w:val="000000"/>
        </w:rPr>
        <w:t xml:space="preserve"> 12</w:t>
      </w:r>
      <w:r w:rsidR="007724C1" w:rsidRPr="007724C1">
        <w:rPr>
          <w:rStyle w:val="normaltextrun"/>
          <w:rFonts w:ascii="Arial" w:hAnsi="Arial" w:cs="Arial"/>
          <w:color w:val="000000"/>
          <w:vertAlign w:val="superscript"/>
        </w:rPr>
        <w:t>th</w:t>
      </w:r>
      <w:r w:rsidR="007724C1">
        <w:rPr>
          <w:rStyle w:val="normaltextrun"/>
          <w:rFonts w:ascii="Arial" w:hAnsi="Arial" w:cs="Arial"/>
          <w:color w:val="000000"/>
        </w:rPr>
        <w:t xml:space="preserve"> JUNE 2022</w:t>
      </w:r>
      <w:r>
        <w:rPr>
          <w:rStyle w:val="eop"/>
          <w:rFonts w:ascii="Arial" w:hAnsi="Arial" w:cs="Arial"/>
          <w:color w:val="000000"/>
        </w:rPr>
        <w:t> </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0EF15E21" w14:textId="762FB379" w:rsidR="00C4496F" w:rsidRDefault="00C4496F" w:rsidP="00C4496F">
      <w:pPr>
        <w:ind w:right="237"/>
        <w:jc w:val="both"/>
        <w:rPr>
          <w:sz w:val="24"/>
          <w:szCs w:val="24"/>
        </w:rPr>
      </w:pPr>
    </w:p>
    <w:p w14:paraId="1F050DD0" w14:textId="1FEFAAEC" w:rsidR="00C4496F" w:rsidRDefault="00C4496F" w:rsidP="00C4496F">
      <w:pPr>
        <w:ind w:right="237"/>
        <w:jc w:val="both"/>
        <w:rPr>
          <w:sz w:val="24"/>
          <w:szCs w:val="24"/>
        </w:rPr>
      </w:pPr>
    </w:p>
    <w:p w14:paraId="487CE8B7" w14:textId="7AF88B2B" w:rsidR="00C4496F" w:rsidRDefault="00C4496F" w:rsidP="00C4496F">
      <w:pPr>
        <w:ind w:right="237"/>
        <w:jc w:val="both"/>
        <w:rPr>
          <w:sz w:val="24"/>
          <w:szCs w:val="24"/>
        </w:rPr>
      </w:pPr>
    </w:p>
    <w:p w14:paraId="2BFFF6E5" w14:textId="15AF75DA" w:rsidR="00C4496F" w:rsidRDefault="00C4496F" w:rsidP="00C4496F">
      <w:pPr>
        <w:ind w:right="237"/>
        <w:jc w:val="both"/>
        <w:rPr>
          <w:sz w:val="24"/>
          <w:szCs w:val="24"/>
        </w:rPr>
      </w:pPr>
    </w:p>
    <w:p w14:paraId="0748EAB0" w14:textId="13602826" w:rsidR="00C4496F" w:rsidRDefault="00C4496F" w:rsidP="00C4496F">
      <w:pPr>
        <w:ind w:right="237"/>
        <w:jc w:val="both"/>
        <w:rPr>
          <w:sz w:val="24"/>
          <w:szCs w:val="24"/>
        </w:rPr>
      </w:pPr>
    </w:p>
    <w:p w14:paraId="6AF0F4D9" w14:textId="38EE07C4" w:rsidR="00C4496F" w:rsidRDefault="00C4496F" w:rsidP="00C4496F">
      <w:pPr>
        <w:ind w:right="237"/>
        <w:jc w:val="both"/>
        <w:rPr>
          <w:sz w:val="24"/>
          <w:szCs w:val="24"/>
        </w:rPr>
      </w:pPr>
    </w:p>
    <w:p w14:paraId="1EACC970" w14:textId="65B8A25B" w:rsidR="00C4496F" w:rsidRDefault="00C4496F" w:rsidP="00C4496F">
      <w:pPr>
        <w:ind w:right="237"/>
        <w:jc w:val="both"/>
        <w:rPr>
          <w:sz w:val="24"/>
          <w:szCs w:val="24"/>
        </w:rPr>
      </w:pPr>
    </w:p>
    <w:p w14:paraId="773960A3" w14:textId="6F3D3669" w:rsidR="00C4496F" w:rsidRDefault="00C4496F" w:rsidP="00C4496F">
      <w:pPr>
        <w:ind w:right="237"/>
        <w:jc w:val="both"/>
        <w:rPr>
          <w:sz w:val="24"/>
          <w:szCs w:val="24"/>
        </w:rPr>
      </w:pPr>
    </w:p>
    <w:p w14:paraId="1A5D5B40" w14:textId="0A825888" w:rsidR="00C4496F" w:rsidRDefault="00C4496F" w:rsidP="00C4496F">
      <w:pPr>
        <w:ind w:right="237"/>
        <w:jc w:val="both"/>
        <w:rPr>
          <w:sz w:val="24"/>
          <w:szCs w:val="24"/>
        </w:rPr>
      </w:pPr>
    </w:p>
    <w:p w14:paraId="458B0850" w14:textId="01CAB3AB" w:rsidR="00C4496F" w:rsidRDefault="00C4496F" w:rsidP="00C4496F">
      <w:pPr>
        <w:ind w:right="237"/>
        <w:jc w:val="both"/>
        <w:rPr>
          <w:sz w:val="24"/>
          <w:szCs w:val="24"/>
        </w:rPr>
      </w:pPr>
    </w:p>
    <w:p w14:paraId="585B48FD" w14:textId="410BEFA6" w:rsidR="00C4496F" w:rsidRDefault="00C4496F" w:rsidP="00C4496F">
      <w:pPr>
        <w:ind w:right="237"/>
        <w:jc w:val="both"/>
        <w:rPr>
          <w:sz w:val="24"/>
          <w:szCs w:val="24"/>
        </w:rPr>
      </w:pPr>
    </w:p>
    <w:p w14:paraId="01F586B4" w14:textId="433D613C" w:rsidR="00C4496F" w:rsidRDefault="00C4496F" w:rsidP="00C4496F">
      <w:pPr>
        <w:ind w:right="237"/>
        <w:jc w:val="both"/>
        <w:rPr>
          <w:sz w:val="24"/>
          <w:szCs w:val="24"/>
        </w:rPr>
      </w:pPr>
    </w:p>
    <w:p w14:paraId="24C81D55" w14:textId="2C1A0AE4" w:rsidR="00C4496F" w:rsidRDefault="00C4496F" w:rsidP="00C4496F">
      <w:pPr>
        <w:ind w:right="237"/>
        <w:jc w:val="both"/>
        <w:rPr>
          <w:sz w:val="24"/>
          <w:szCs w:val="24"/>
        </w:rPr>
      </w:pPr>
    </w:p>
    <w:p w14:paraId="7E208B77" w14:textId="41934EBD" w:rsidR="00C4496F" w:rsidRDefault="00C4496F" w:rsidP="00C4496F">
      <w:pPr>
        <w:ind w:right="237"/>
        <w:jc w:val="both"/>
        <w:rPr>
          <w:sz w:val="24"/>
          <w:szCs w:val="24"/>
        </w:rPr>
      </w:pPr>
    </w:p>
    <w:p w14:paraId="4B4081E6" w14:textId="04C43B36" w:rsidR="00C4496F" w:rsidRDefault="00C4496F" w:rsidP="00C4496F">
      <w:pPr>
        <w:ind w:right="237"/>
        <w:jc w:val="both"/>
        <w:rPr>
          <w:sz w:val="24"/>
          <w:szCs w:val="24"/>
        </w:rPr>
      </w:pPr>
    </w:p>
    <w:p w14:paraId="7720343F" w14:textId="77777777" w:rsidR="00C4496F" w:rsidRDefault="00C4496F" w:rsidP="00C4496F">
      <w:pPr>
        <w:ind w:right="237"/>
        <w:jc w:val="both"/>
        <w:rPr>
          <w:sz w:val="24"/>
          <w:szCs w:val="24"/>
        </w:rPr>
      </w:pPr>
    </w:p>
    <w:p w14:paraId="20DC8A97" w14:textId="36D4709F" w:rsidR="00D8587B" w:rsidRDefault="535FDED9" w:rsidP="00C4496F">
      <w:pPr>
        <w:ind w:left="2880" w:right="237" w:firstLine="720"/>
        <w:jc w:val="both"/>
        <w:rPr>
          <w:b/>
          <w:bCs/>
          <w:sz w:val="24"/>
          <w:szCs w:val="24"/>
        </w:rPr>
      </w:pPr>
      <w:r w:rsidRPr="2DD09751">
        <w:rPr>
          <w:b/>
          <w:bCs/>
          <w:sz w:val="24"/>
          <w:szCs w:val="24"/>
        </w:rPr>
        <w:lastRenderedPageBreak/>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0D6E8E02" w14:textId="66EC6196" w:rsidR="00D8587B" w:rsidRDefault="00D8587B" w:rsidP="2DD09751">
      <w:pPr>
        <w:ind w:right="237"/>
        <w:jc w:val="center"/>
        <w:rPr>
          <w:b/>
          <w:bCs/>
          <w:sz w:val="24"/>
          <w:szCs w:val="24"/>
          <w:highlight w:val="yellow"/>
        </w:rPr>
      </w:pPr>
    </w:p>
    <w:p w14:paraId="654AA929" w14:textId="77777777" w:rsidR="00D8587B" w:rsidRDefault="00D8587B" w:rsidP="5B843AF0">
      <w:pPr>
        <w:ind w:right="237"/>
        <w:jc w:val="center"/>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lastRenderedPageBreak/>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555D5" w:rsidRPr="00E676F7" w14:paraId="12C6AD4B" w14:textId="77777777" w:rsidTr="19171886">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3AAD98D2" w14:textId="17C89E94" w:rsidR="3805F14C" w:rsidRDefault="3805F14C" w:rsidP="19171886">
            <w:pPr>
              <w:ind w:right="237"/>
              <w:jc w:val="both"/>
              <w:rPr>
                <w:color w:val="000000" w:themeColor="text1"/>
                <w:sz w:val="24"/>
                <w:szCs w:val="24"/>
              </w:rPr>
            </w:pPr>
            <w:r w:rsidRPr="19171886">
              <w:rPr>
                <w:color w:val="000000" w:themeColor="text1"/>
                <w:sz w:val="24"/>
                <w:szCs w:val="24"/>
              </w:rPr>
              <w:t>Consider how strategies are evolved for those involved in response policing can remain effective in an increasingly challenging environment.</w:t>
            </w: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28D94684" w14:textId="0AFABFB1" w:rsidR="00C4496F" w:rsidRDefault="003555D5" w:rsidP="00C4496F">
      <w:pPr>
        <w:ind w:right="237"/>
        <w:jc w:val="both"/>
        <w:rPr>
          <w:b/>
          <w:sz w:val="24"/>
          <w:szCs w:val="24"/>
        </w:rPr>
      </w:pPr>
      <w:r w:rsidRPr="00E676F7">
        <w:rPr>
          <w:b/>
          <w:sz w:val="24"/>
          <w:szCs w:val="24"/>
        </w:rPr>
        <w:t>ANSWER:</w:t>
      </w:r>
    </w:p>
    <w:p w14:paraId="5098AEAF" w14:textId="77777777" w:rsidR="00C4496F" w:rsidRPr="00C4496F" w:rsidRDefault="00C4496F" w:rsidP="00C4496F">
      <w:pPr>
        <w:ind w:right="237"/>
        <w:jc w:val="both"/>
        <w:rPr>
          <w:b/>
          <w:sz w:val="24"/>
          <w:szCs w:val="24"/>
        </w:rPr>
      </w:pPr>
    </w:p>
    <w:p w14:paraId="32730740" w14:textId="6C2B2F6A" w:rsidR="00C4496F" w:rsidRPr="009B3B0F" w:rsidRDefault="00C4496F" w:rsidP="00C4496F">
      <w:pPr>
        <w:spacing w:before="100" w:beforeAutospacing="1" w:after="100" w:afterAutospacing="1" w:line="360" w:lineRule="auto"/>
        <w:rPr>
          <w:rFonts w:asciiTheme="minorHAnsi" w:hAnsiTheme="minorHAnsi" w:cstheme="minorHAnsi"/>
          <w:sz w:val="24"/>
          <w:szCs w:val="24"/>
        </w:rPr>
      </w:pPr>
      <w:r w:rsidRPr="009B3B0F">
        <w:rPr>
          <w:rFonts w:asciiTheme="minorHAnsi" w:hAnsiTheme="minorHAnsi" w:cstheme="minorHAnsi"/>
          <w:b/>
          <w:bCs/>
          <w:sz w:val="24"/>
          <w:szCs w:val="24"/>
          <w:u w:val="single"/>
        </w:rPr>
        <w:t>Introduction</w:t>
      </w:r>
    </w:p>
    <w:p w14:paraId="01E9FF2A" w14:textId="77777777"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 xml:space="preserve">For this Task I will be using the </w:t>
      </w:r>
      <w:proofErr w:type="spellStart"/>
      <w:r w:rsidRPr="009B3B0F">
        <w:rPr>
          <w:rFonts w:asciiTheme="minorHAnsi" w:hAnsiTheme="minorHAnsi" w:cstheme="minorHAnsi"/>
          <w:sz w:val="24"/>
          <w:szCs w:val="24"/>
        </w:rPr>
        <w:t>Borton’s</w:t>
      </w:r>
      <w:proofErr w:type="spellEnd"/>
      <w:r w:rsidRPr="009B3B0F">
        <w:rPr>
          <w:rFonts w:asciiTheme="minorHAnsi" w:hAnsiTheme="minorHAnsi" w:cstheme="minorHAnsi"/>
          <w:sz w:val="24"/>
          <w:szCs w:val="24"/>
        </w:rPr>
        <w:t xml:space="preserve"> Development Framework (1970) to analyse an incident that I have recently attended. By utilising the three different stages of What? So What? And Now What? It will enable me to systematically think about my experience and to actively reflect on my feelings and actions at the incident. Reflecting in this way will enhance my learning experience and allow me to identify areas where improvement may be needed for my personal and professional development (Jasper, 2003).</w:t>
      </w:r>
    </w:p>
    <w:p w14:paraId="08EEAABB" w14:textId="77777777" w:rsidR="00C4496F" w:rsidRPr="009B3B0F" w:rsidRDefault="00C4496F" w:rsidP="00C4496F">
      <w:pPr>
        <w:spacing w:line="360" w:lineRule="auto"/>
        <w:rPr>
          <w:rFonts w:asciiTheme="minorHAnsi" w:hAnsiTheme="minorHAnsi" w:cstheme="minorHAnsi"/>
          <w:sz w:val="24"/>
          <w:szCs w:val="24"/>
        </w:rPr>
      </w:pPr>
    </w:p>
    <w:p w14:paraId="47186B74" w14:textId="77777777"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The policing incident that I have chosen to reflect on is a Domestic Violence incident. The reason for me chosen this incident is because Domestic Violence is a very common occurrence, and one which I attend most often during my tour of duty. Domestic violence incidents are always complex in nature and no two incidents are the same. Domestic violence is a very big problem within society and one which needs greater attention if we are ever going to eradicate it from our society.</w:t>
      </w:r>
    </w:p>
    <w:p w14:paraId="0EDF0F5C" w14:textId="77777777"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 </w:t>
      </w:r>
    </w:p>
    <w:p w14:paraId="1E5CF8E4" w14:textId="77777777" w:rsidR="00C4496F" w:rsidRPr="009B3B0F" w:rsidRDefault="00C4496F" w:rsidP="00C4496F">
      <w:pPr>
        <w:spacing w:line="360" w:lineRule="auto"/>
        <w:rPr>
          <w:rFonts w:asciiTheme="minorHAnsi" w:hAnsiTheme="minorHAnsi" w:cstheme="minorHAnsi"/>
          <w:b/>
          <w:bCs/>
          <w:sz w:val="24"/>
          <w:szCs w:val="24"/>
          <w:u w:val="single"/>
        </w:rPr>
      </w:pPr>
      <w:r w:rsidRPr="009B3B0F">
        <w:rPr>
          <w:rFonts w:asciiTheme="minorHAnsi" w:hAnsiTheme="minorHAnsi" w:cstheme="minorHAnsi"/>
          <w:b/>
          <w:bCs/>
          <w:sz w:val="24"/>
          <w:szCs w:val="24"/>
          <w:u w:val="single"/>
        </w:rPr>
        <w:lastRenderedPageBreak/>
        <w:t>History of Domestic Violence</w:t>
      </w:r>
    </w:p>
    <w:p w14:paraId="6FC50CB4" w14:textId="77777777" w:rsidR="00C4496F" w:rsidRPr="009B3B0F" w:rsidRDefault="00C4496F" w:rsidP="00C4496F">
      <w:pPr>
        <w:spacing w:line="360" w:lineRule="auto"/>
        <w:rPr>
          <w:rFonts w:asciiTheme="minorHAnsi" w:hAnsiTheme="minorHAnsi" w:cstheme="minorHAnsi"/>
          <w:b/>
          <w:bCs/>
          <w:sz w:val="24"/>
          <w:szCs w:val="24"/>
          <w:u w:val="single"/>
        </w:rPr>
      </w:pPr>
    </w:p>
    <w:p w14:paraId="75855956" w14:textId="77777777" w:rsidR="00C4496F" w:rsidRPr="009B3B0F" w:rsidRDefault="00C4496F" w:rsidP="00C4496F">
      <w:pPr>
        <w:spacing w:line="360" w:lineRule="auto"/>
        <w:rPr>
          <w:rFonts w:asciiTheme="minorHAnsi" w:hAnsiTheme="minorHAnsi" w:cstheme="minorHAnsi"/>
          <w:bCs/>
          <w:sz w:val="24"/>
          <w:szCs w:val="24"/>
        </w:rPr>
      </w:pPr>
      <w:r w:rsidRPr="009B3B0F">
        <w:rPr>
          <w:rFonts w:asciiTheme="minorHAnsi" w:hAnsiTheme="minorHAnsi" w:cstheme="minorHAnsi"/>
          <w:bCs/>
          <w:sz w:val="24"/>
          <w:szCs w:val="24"/>
        </w:rPr>
        <w:t xml:space="preserve">Unfortunately, Domestic violence is not a new phenomenon; it has existed for many years. It has a long history that can be traced back to social inequity between men and women (Hague and </w:t>
      </w:r>
      <w:proofErr w:type="spellStart"/>
      <w:r w:rsidRPr="009B3B0F">
        <w:rPr>
          <w:rFonts w:asciiTheme="minorHAnsi" w:hAnsiTheme="minorHAnsi" w:cstheme="minorHAnsi"/>
          <w:bCs/>
          <w:sz w:val="24"/>
          <w:szCs w:val="24"/>
        </w:rPr>
        <w:t>Malos</w:t>
      </w:r>
      <w:proofErr w:type="spellEnd"/>
      <w:r w:rsidRPr="009B3B0F">
        <w:rPr>
          <w:rFonts w:asciiTheme="minorHAnsi" w:hAnsiTheme="minorHAnsi" w:cstheme="minorHAnsi"/>
          <w:bCs/>
          <w:sz w:val="24"/>
          <w:szCs w:val="24"/>
        </w:rPr>
        <w:t>, 1998). Historically, domestic violence has been regarded as a natural aspect of marriage. Domestic violence has long been seen as an unavoidable part of marriage. This is what women must expect and endure during their marriage (</w:t>
      </w:r>
      <w:proofErr w:type="spellStart"/>
      <w:r w:rsidRPr="009B3B0F">
        <w:rPr>
          <w:rFonts w:asciiTheme="minorHAnsi" w:hAnsiTheme="minorHAnsi" w:cstheme="minorHAnsi"/>
          <w:bCs/>
          <w:sz w:val="24"/>
          <w:szCs w:val="24"/>
        </w:rPr>
        <w:t>Erez</w:t>
      </w:r>
      <w:proofErr w:type="spellEnd"/>
      <w:r w:rsidRPr="009B3B0F">
        <w:rPr>
          <w:rFonts w:asciiTheme="minorHAnsi" w:hAnsiTheme="minorHAnsi" w:cstheme="minorHAnsi"/>
          <w:bCs/>
          <w:sz w:val="24"/>
          <w:szCs w:val="24"/>
        </w:rPr>
        <w:t>, 2002).</w:t>
      </w:r>
    </w:p>
    <w:p w14:paraId="17C13381" w14:textId="77777777" w:rsidR="00C4496F" w:rsidRPr="009B3B0F" w:rsidRDefault="00C4496F" w:rsidP="00C4496F">
      <w:pPr>
        <w:spacing w:line="360" w:lineRule="auto"/>
        <w:rPr>
          <w:rFonts w:asciiTheme="minorHAnsi" w:hAnsiTheme="minorHAnsi" w:cstheme="minorHAnsi"/>
          <w:bCs/>
          <w:sz w:val="24"/>
          <w:szCs w:val="24"/>
        </w:rPr>
      </w:pPr>
    </w:p>
    <w:p w14:paraId="69E187B2" w14:textId="77777777" w:rsidR="00C4496F" w:rsidRPr="009B3B0F" w:rsidRDefault="00C4496F" w:rsidP="00C4496F">
      <w:pPr>
        <w:shd w:val="clear" w:color="auto" w:fill="FFFFFF"/>
        <w:spacing w:line="360" w:lineRule="auto"/>
        <w:rPr>
          <w:rFonts w:asciiTheme="minorHAnsi" w:hAnsiTheme="minorHAnsi" w:cstheme="minorHAnsi"/>
          <w:sz w:val="24"/>
          <w:szCs w:val="24"/>
        </w:rPr>
      </w:pPr>
      <w:r w:rsidRPr="009B3B0F">
        <w:rPr>
          <w:rFonts w:asciiTheme="minorHAnsi" w:hAnsiTheme="minorHAnsi" w:cstheme="minorHAnsi"/>
          <w:sz w:val="24"/>
          <w:szCs w:val="24"/>
        </w:rPr>
        <w:t>Domestic violence encompasses a wide spectrum of violent and abusive behaviours perpetrated by one family member against another (Shipway, 2004). Domestic violence was considered a private matter in the early 1900s, and public discussion of it was neither acceptable nor a societal problem (</w:t>
      </w:r>
      <w:proofErr w:type="spellStart"/>
      <w:r w:rsidRPr="009B3B0F">
        <w:rPr>
          <w:rFonts w:asciiTheme="minorHAnsi" w:hAnsiTheme="minorHAnsi" w:cstheme="minorHAnsi"/>
          <w:sz w:val="24"/>
          <w:szCs w:val="24"/>
        </w:rPr>
        <w:t>Kronenberg</w:t>
      </w:r>
      <w:proofErr w:type="spellEnd"/>
      <w:r w:rsidRPr="009B3B0F">
        <w:rPr>
          <w:rFonts w:asciiTheme="minorHAnsi" w:hAnsiTheme="minorHAnsi" w:cstheme="minorHAnsi"/>
          <w:sz w:val="24"/>
          <w:szCs w:val="24"/>
        </w:rPr>
        <w:t>, 2013).</w:t>
      </w:r>
    </w:p>
    <w:p w14:paraId="0C1F9B79" w14:textId="77777777" w:rsidR="00C4496F" w:rsidRPr="009B3B0F" w:rsidRDefault="00C4496F" w:rsidP="00C4496F">
      <w:pPr>
        <w:spacing w:line="360" w:lineRule="auto"/>
        <w:rPr>
          <w:rFonts w:asciiTheme="minorHAnsi" w:hAnsiTheme="minorHAnsi" w:cstheme="minorHAnsi"/>
          <w:color w:val="FF0000"/>
          <w:sz w:val="24"/>
          <w:szCs w:val="24"/>
        </w:rPr>
      </w:pPr>
    </w:p>
    <w:p w14:paraId="339C2256" w14:textId="43E7A3F3" w:rsidR="00C4496F" w:rsidRPr="009B3B0F" w:rsidRDefault="00C4496F" w:rsidP="00C4496F">
      <w:pPr>
        <w:shd w:val="clear" w:color="auto" w:fill="FFFFFF"/>
        <w:spacing w:line="360" w:lineRule="auto"/>
        <w:rPr>
          <w:rFonts w:asciiTheme="minorHAnsi" w:hAnsiTheme="minorHAnsi" w:cstheme="minorHAnsi"/>
          <w:sz w:val="24"/>
          <w:szCs w:val="24"/>
        </w:rPr>
      </w:pPr>
      <w:r w:rsidRPr="009B3B0F">
        <w:rPr>
          <w:rFonts w:asciiTheme="minorHAnsi" w:hAnsiTheme="minorHAnsi" w:cstheme="minorHAnsi"/>
          <w:sz w:val="24"/>
          <w:szCs w:val="24"/>
        </w:rPr>
        <w:t xml:space="preserve">Patriarchal civilizations flourished throughout this time, and it was regarded natural and logical for women to be subordinates of the family while males were powerful and dominating. As a result, fathers frequently used violent acts and behaviours to maintain control over their families (Kennedy, 2011). </w:t>
      </w:r>
      <w:r w:rsidRPr="009B3B0F">
        <w:rPr>
          <w:rFonts w:asciiTheme="minorHAnsi" w:hAnsiTheme="minorHAnsi" w:cstheme="minorHAnsi"/>
          <w:color w:val="000000" w:themeColor="text1"/>
          <w:sz w:val="24"/>
          <w:szCs w:val="24"/>
        </w:rPr>
        <w:t>Domestic abuse was only recognised as a crime during the 1970s, justifying intervention by the criminal justice system (</w:t>
      </w:r>
      <w:proofErr w:type="spellStart"/>
      <w:r w:rsidRPr="009B3B0F">
        <w:rPr>
          <w:rFonts w:asciiTheme="minorHAnsi" w:hAnsiTheme="minorHAnsi" w:cstheme="minorHAnsi"/>
          <w:color w:val="000000" w:themeColor="text1"/>
          <w:sz w:val="24"/>
          <w:szCs w:val="24"/>
        </w:rPr>
        <w:t>Erez</w:t>
      </w:r>
      <w:proofErr w:type="spellEnd"/>
      <w:r w:rsidRPr="009B3B0F">
        <w:rPr>
          <w:rFonts w:asciiTheme="minorHAnsi" w:hAnsiTheme="minorHAnsi" w:cstheme="minorHAnsi"/>
          <w:color w:val="000000" w:themeColor="text1"/>
          <w:sz w:val="24"/>
          <w:szCs w:val="24"/>
        </w:rPr>
        <w:t>, 2002).</w:t>
      </w:r>
    </w:p>
    <w:p w14:paraId="07DE0B9F" w14:textId="77777777" w:rsidR="00C4496F" w:rsidRPr="009B3B0F" w:rsidRDefault="00C4496F" w:rsidP="00C4496F">
      <w:pPr>
        <w:spacing w:line="360" w:lineRule="auto"/>
        <w:rPr>
          <w:rFonts w:asciiTheme="minorHAnsi" w:hAnsiTheme="minorHAnsi" w:cstheme="minorHAnsi"/>
          <w:b/>
          <w:bCs/>
          <w:sz w:val="24"/>
          <w:szCs w:val="24"/>
          <w:u w:val="single"/>
        </w:rPr>
      </w:pPr>
    </w:p>
    <w:p w14:paraId="6C708616" w14:textId="77777777" w:rsidR="00C4496F" w:rsidRPr="009B3B0F" w:rsidRDefault="00C4496F" w:rsidP="00C4496F">
      <w:pPr>
        <w:shd w:val="clear" w:color="auto" w:fill="FFFFFF"/>
        <w:spacing w:line="360" w:lineRule="auto"/>
        <w:rPr>
          <w:rFonts w:asciiTheme="minorHAnsi" w:hAnsiTheme="minorHAnsi" w:cstheme="minorHAnsi"/>
          <w:bCs/>
          <w:sz w:val="24"/>
          <w:szCs w:val="24"/>
        </w:rPr>
      </w:pPr>
      <w:r w:rsidRPr="009B3B0F">
        <w:rPr>
          <w:rFonts w:asciiTheme="minorHAnsi" w:hAnsiTheme="minorHAnsi" w:cstheme="minorHAnsi"/>
          <w:bCs/>
          <w:sz w:val="24"/>
          <w:szCs w:val="24"/>
        </w:rPr>
        <w:t>Domestic abuse has produced a classification and societal structure in which women are the sole victims and hence ideal victims (</w:t>
      </w:r>
      <w:proofErr w:type="spellStart"/>
      <w:r w:rsidRPr="009B3B0F">
        <w:rPr>
          <w:rFonts w:asciiTheme="minorHAnsi" w:hAnsiTheme="minorHAnsi" w:cstheme="minorHAnsi"/>
          <w:bCs/>
          <w:sz w:val="24"/>
          <w:szCs w:val="24"/>
        </w:rPr>
        <w:t>Tsui</w:t>
      </w:r>
      <w:proofErr w:type="spellEnd"/>
      <w:r w:rsidRPr="009B3B0F">
        <w:rPr>
          <w:rFonts w:asciiTheme="minorHAnsi" w:hAnsiTheme="minorHAnsi" w:cstheme="minorHAnsi"/>
          <w:bCs/>
          <w:sz w:val="24"/>
          <w:szCs w:val="24"/>
        </w:rPr>
        <w:t xml:space="preserve">, 2014). Ideal crime victims are seen to be weak, innocent, and ideal individuals who are empowered by people who are physically stronger than them (Strobl, 2010; </w:t>
      </w:r>
      <w:proofErr w:type="spellStart"/>
      <w:r w:rsidRPr="009B3B0F">
        <w:rPr>
          <w:rFonts w:asciiTheme="minorHAnsi" w:hAnsiTheme="minorHAnsi" w:cstheme="minorHAnsi"/>
          <w:bCs/>
          <w:sz w:val="24"/>
          <w:szCs w:val="24"/>
        </w:rPr>
        <w:t>Tsui</w:t>
      </w:r>
      <w:proofErr w:type="spellEnd"/>
      <w:r w:rsidRPr="009B3B0F">
        <w:rPr>
          <w:rFonts w:asciiTheme="minorHAnsi" w:hAnsiTheme="minorHAnsi" w:cstheme="minorHAnsi"/>
          <w:bCs/>
          <w:sz w:val="24"/>
          <w:szCs w:val="24"/>
        </w:rPr>
        <w:t>, 2014). As a result, female victims of domestic abuse are already fighting for victim status, whereas male victims are significantly more vulnerable to the stigma associated with domestic violence (</w:t>
      </w:r>
      <w:proofErr w:type="spellStart"/>
      <w:r w:rsidRPr="009B3B0F">
        <w:rPr>
          <w:rFonts w:asciiTheme="minorHAnsi" w:hAnsiTheme="minorHAnsi" w:cstheme="minorHAnsi"/>
          <w:bCs/>
          <w:sz w:val="24"/>
          <w:szCs w:val="24"/>
        </w:rPr>
        <w:t>Tsui</w:t>
      </w:r>
      <w:proofErr w:type="spellEnd"/>
      <w:r w:rsidRPr="009B3B0F">
        <w:rPr>
          <w:rFonts w:asciiTheme="minorHAnsi" w:hAnsiTheme="minorHAnsi" w:cstheme="minorHAnsi"/>
          <w:bCs/>
          <w:sz w:val="24"/>
          <w:szCs w:val="24"/>
        </w:rPr>
        <w:t>, 2014).</w:t>
      </w:r>
    </w:p>
    <w:p w14:paraId="33D4E417" w14:textId="77777777" w:rsidR="00C4496F" w:rsidRPr="009B3B0F" w:rsidRDefault="00C4496F" w:rsidP="00C4496F">
      <w:pPr>
        <w:shd w:val="clear" w:color="auto" w:fill="FFFFFF"/>
        <w:spacing w:line="360" w:lineRule="auto"/>
        <w:rPr>
          <w:rFonts w:asciiTheme="minorHAnsi" w:hAnsiTheme="minorHAnsi" w:cstheme="minorHAnsi"/>
          <w:bCs/>
          <w:sz w:val="24"/>
          <w:szCs w:val="24"/>
        </w:rPr>
      </w:pPr>
    </w:p>
    <w:p w14:paraId="093F27FE" w14:textId="77777777" w:rsidR="00C4496F" w:rsidRPr="009B3B0F" w:rsidRDefault="00C4496F" w:rsidP="00C4496F">
      <w:pPr>
        <w:shd w:val="clear" w:color="auto" w:fill="FFFFFF"/>
        <w:spacing w:line="360" w:lineRule="auto"/>
        <w:rPr>
          <w:rFonts w:asciiTheme="minorHAnsi" w:hAnsiTheme="minorHAnsi" w:cstheme="minorHAnsi"/>
          <w:sz w:val="24"/>
          <w:szCs w:val="24"/>
        </w:rPr>
      </w:pPr>
      <w:r w:rsidRPr="009B3B0F">
        <w:rPr>
          <w:rFonts w:asciiTheme="minorHAnsi" w:hAnsiTheme="minorHAnsi" w:cstheme="minorHAnsi"/>
          <w:sz w:val="24"/>
          <w:szCs w:val="24"/>
        </w:rPr>
        <w:t xml:space="preserve">Feminist groups such as the Women's Liberation Movement (WLM) achieved great successes in the 1970s, contributing to the alteration of social landscapes such as gender equality and individual dynamics. The organisation was among the first to recognise previously unknown crimes, such as "beating wife," as a major issue. It witnessed the introduction of women-centric charities such as the Rape Crisis and Women's Aid opening safe houses and shelters. Because they had no support or protection, these organisations </w:t>
      </w:r>
      <w:r w:rsidRPr="009B3B0F">
        <w:rPr>
          <w:rFonts w:asciiTheme="minorHAnsi" w:hAnsiTheme="minorHAnsi" w:cstheme="minorHAnsi"/>
          <w:sz w:val="24"/>
          <w:szCs w:val="24"/>
        </w:rPr>
        <w:lastRenderedPageBreak/>
        <w:t>assisted women who were victims of abuse and violence in personal relationships (</w:t>
      </w:r>
      <w:proofErr w:type="spellStart"/>
      <w:r w:rsidRPr="009B3B0F">
        <w:rPr>
          <w:rFonts w:asciiTheme="minorHAnsi" w:hAnsiTheme="minorHAnsi" w:cstheme="minorHAnsi"/>
          <w:sz w:val="24"/>
          <w:szCs w:val="24"/>
        </w:rPr>
        <w:t>Harne</w:t>
      </w:r>
      <w:proofErr w:type="spellEnd"/>
      <w:r w:rsidRPr="009B3B0F">
        <w:rPr>
          <w:rFonts w:asciiTheme="minorHAnsi" w:hAnsiTheme="minorHAnsi" w:cstheme="minorHAnsi"/>
          <w:sz w:val="24"/>
          <w:szCs w:val="24"/>
        </w:rPr>
        <w:t xml:space="preserve"> and Radford, 2008).</w:t>
      </w:r>
    </w:p>
    <w:p w14:paraId="56EDE263" w14:textId="77777777" w:rsidR="00C4496F" w:rsidRPr="009B3B0F" w:rsidRDefault="00C4496F" w:rsidP="00C4496F">
      <w:pPr>
        <w:shd w:val="clear" w:color="auto" w:fill="FFFFFF"/>
        <w:spacing w:line="360" w:lineRule="auto"/>
        <w:rPr>
          <w:rFonts w:asciiTheme="minorHAnsi" w:hAnsiTheme="minorHAnsi" w:cstheme="minorHAnsi"/>
          <w:sz w:val="24"/>
          <w:szCs w:val="24"/>
        </w:rPr>
      </w:pPr>
    </w:p>
    <w:p w14:paraId="7F12C2C2" w14:textId="3EAC4977" w:rsidR="00C4496F" w:rsidRPr="009B3B0F" w:rsidRDefault="00C4496F" w:rsidP="00C4496F">
      <w:pPr>
        <w:shd w:val="clear" w:color="auto" w:fill="FFFFFF"/>
        <w:spacing w:line="360" w:lineRule="auto"/>
        <w:rPr>
          <w:rFonts w:asciiTheme="minorHAnsi" w:hAnsiTheme="minorHAnsi" w:cstheme="minorHAnsi"/>
          <w:sz w:val="24"/>
          <w:szCs w:val="24"/>
        </w:rPr>
      </w:pPr>
      <w:r w:rsidRPr="009B3B0F">
        <w:rPr>
          <w:rFonts w:asciiTheme="minorHAnsi" w:hAnsiTheme="minorHAnsi" w:cstheme="minorHAnsi"/>
          <w:sz w:val="24"/>
          <w:szCs w:val="24"/>
        </w:rPr>
        <w:t>Domestic abuse has been acknowledged as a major social problem since the feminist movement of the 1970s. Police and municipal governments all around the world have emphasised its eradication. (</w:t>
      </w:r>
      <w:r w:rsidR="009126E3">
        <w:rPr>
          <w:rFonts w:asciiTheme="minorHAnsi" w:hAnsiTheme="minorHAnsi" w:cstheme="minorHAnsi"/>
          <w:sz w:val="24"/>
          <w:szCs w:val="24"/>
        </w:rPr>
        <w:t xml:space="preserve">Cavanagh &amp; </w:t>
      </w:r>
      <w:r w:rsidRPr="009B3B0F">
        <w:rPr>
          <w:rFonts w:asciiTheme="minorHAnsi" w:hAnsiTheme="minorHAnsi" w:cstheme="minorHAnsi"/>
          <w:sz w:val="24"/>
          <w:szCs w:val="24"/>
        </w:rPr>
        <w:t>Moony, 200</w:t>
      </w:r>
      <w:r w:rsidR="009126E3">
        <w:rPr>
          <w:rFonts w:asciiTheme="minorHAnsi" w:hAnsiTheme="minorHAnsi" w:cstheme="minorHAnsi"/>
          <w:sz w:val="24"/>
          <w:szCs w:val="24"/>
        </w:rPr>
        <w:t>2</w:t>
      </w:r>
      <w:r w:rsidRPr="009B3B0F">
        <w:rPr>
          <w:rFonts w:asciiTheme="minorHAnsi" w:hAnsiTheme="minorHAnsi" w:cstheme="minorHAnsi"/>
          <w:sz w:val="24"/>
          <w:szCs w:val="24"/>
        </w:rPr>
        <w:t xml:space="preserve">). Domestic violence </w:t>
      </w:r>
      <w:r w:rsidRPr="009B3B0F">
        <w:rPr>
          <w:rFonts w:asciiTheme="minorHAnsi" w:hAnsiTheme="minorHAnsi" w:cstheme="minorHAnsi"/>
          <w:bCs/>
          <w:sz w:val="24"/>
          <w:szCs w:val="24"/>
        </w:rPr>
        <w:t>is</w:t>
      </w:r>
      <w:r w:rsidRPr="009B3B0F">
        <w:rPr>
          <w:rFonts w:asciiTheme="minorHAnsi" w:hAnsiTheme="minorHAnsi" w:cstheme="minorHAnsi"/>
          <w:sz w:val="24"/>
          <w:szCs w:val="24"/>
        </w:rPr>
        <w:t xml:space="preserve"> not </w:t>
      </w:r>
      <w:r w:rsidRPr="009B3B0F">
        <w:rPr>
          <w:rFonts w:asciiTheme="minorHAnsi" w:hAnsiTheme="minorHAnsi" w:cstheme="minorHAnsi"/>
          <w:bCs/>
          <w:sz w:val="24"/>
          <w:szCs w:val="24"/>
        </w:rPr>
        <w:t>discriminatory,</w:t>
      </w:r>
      <w:r w:rsidRPr="009B3B0F">
        <w:rPr>
          <w:rFonts w:asciiTheme="minorHAnsi" w:hAnsiTheme="minorHAnsi" w:cstheme="minorHAnsi"/>
          <w:sz w:val="24"/>
          <w:szCs w:val="24"/>
        </w:rPr>
        <w:t xml:space="preserve"> it </w:t>
      </w:r>
      <w:r w:rsidRPr="009B3B0F">
        <w:rPr>
          <w:rFonts w:asciiTheme="minorHAnsi" w:hAnsiTheme="minorHAnsi" w:cstheme="minorHAnsi"/>
          <w:bCs/>
          <w:sz w:val="24"/>
          <w:szCs w:val="24"/>
        </w:rPr>
        <w:t>occurs</w:t>
      </w:r>
      <w:r w:rsidRPr="009B3B0F">
        <w:rPr>
          <w:rFonts w:asciiTheme="minorHAnsi" w:hAnsiTheme="minorHAnsi" w:cstheme="minorHAnsi"/>
          <w:sz w:val="24"/>
          <w:szCs w:val="24"/>
        </w:rPr>
        <w:t xml:space="preserve"> across all cultures and </w:t>
      </w:r>
      <w:r w:rsidRPr="009B3B0F">
        <w:rPr>
          <w:rFonts w:asciiTheme="minorHAnsi" w:hAnsiTheme="minorHAnsi" w:cstheme="minorHAnsi"/>
          <w:bCs/>
          <w:sz w:val="24"/>
          <w:szCs w:val="24"/>
        </w:rPr>
        <w:t>ages</w:t>
      </w:r>
      <w:r w:rsidRPr="009B3B0F">
        <w:rPr>
          <w:rFonts w:asciiTheme="minorHAnsi" w:hAnsiTheme="minorHAnsi" w:cstheme="minorHAnsi"/>
          <w:sz w:val="24"/>
          <w:szCs w:val="24"/>
        </w:rPr>
        <w:t xml:space="preserve"> (</w:t>
      </w:r>
      <w:proofErr w:type="spellStart"/>
      <w:r w:rsidRPr="009B3B0F">
        <w:rPr>
          <w:rFonts w:asciiTheme="minorHAnsi" w:hAnsiTheme="minorHAnsi" w:cstheme="minorHAnsi"/>
          <w:sz w:val="24"/>
          <w:szCs w:val="24"/>
        </w:rPr>
        <w:t>Flink</w:t>
      </w:r>
      <w:proofErr w:type="spellEnd"/>
      <w:r w:rsidRPr="009B3B0F">
        <w:rPr>
          <w:rFonts w:asciiTheme="minorHAnsi" w:hAnsiTheme="minorHAnsi" w:cstheme="minorHAnsi"/>
          <w:sz w:val="24"/>
          <w:szCs w:val="24"/>
        </w:rPr>
        <w:t xml:space="preserve"> et al, 2008), </w:t>
      </w:r>
      <w:r w:rsidRPr="009B3B0F">
        <w:rPr>
          <w:rFonts w:asciiTheme="minorHAnsi" w:hAnsiTheme="minorHAnsi" w:cstheme="minorHAnsi"/>
          <w:bCs/>
          <w:sz w:val="24"/>
          <w:szCs w:val="24"/>
        </w:rPr>
        <w:t>and</w:t>
      </w:r>
      <w:r w:rsidRPr="009B3B0F">
        <w:rPr>
          <w:rFonts w:asciiTheme="minorHAnsi" w:hAnsiTheme="minorHAnsi" w:cstheme="minorHAnsi"/>
          <w:sz w:val="24"/>
          <w:szCs w:val="24"/>
        </w:rPr>
        <w:t xml:space="preserve"> is a </w:t>
      </w:r>
      <w:r w:rsidRPr="009B3B0F">
        <w:rPr>
          <w:rFonts w:asciiTheme="minorHAnsi" w:hAnsiTheme="minorHAnsi" w:cstheme="minorHAnsi"/>
          <w:bCs/>
          <w:sz w:val="24"/>
          <w:szCs w:val="24"/>
        </w:rPr>
        <w:t>cross-border problem. It's</w:t>
      </w:r>
      <w:r w:rsidRPr="009B3B0F">
        <w:rPr>
          <w:rFonts w:asciiTheme="minorHAnsi" w:hAnsiTheme="minorHAnsi" w:cstheme="minorHAnsi"/>
          <w:sz w:val="24"/>
          <w:szCs w:val="24"/>
        </w:rPr>
        <w:t xml:space="preserve"> a worldwide concern.</w:t>
      </w:r>
    </w:p>
    <w:p w14:paraId="0DC681AB" w14:textId="77777777" w:rsidR="00C4496F" w:rsidRPr="009B3B0F" w:rsidRDefault="00C4496F" w:rsidP="00C4496F">
      <w:pPr>
        <w:shd w:val="clear" w:color="auto" w:fill="FFFFFF"/>
        <w:spacing w:line="360" w:lineRule="auto"/>
        <w:rPr>
          <w:rFonts w:asciiTheme="minorHAnsi" w:hAnsiTheme="minorHAnsi" w:cstheme="minorHAnsi"/>
          <w:sz w:val="24"/>
          <w:szCs w:val="24"/>
        </w:rPr>
      </w:pPr>
    </w:p>
    <w:p w14:paraId="45F8A990" w14:textId="3BE54172" w:rsidR="00C4496F" w:rsidRPr="00713A12" w:rsidRDefault="00C4496F" w:rsidP="00C4496F">
      <w:pPr>
        <w:shd w:val="clear" w:color="auto" w:fill="FFFFFF"/>
        <w:spacing w:line="360" w:lineRule="auto"/>
        <w:rPr>
          <w:rFonts w:asciiTheme="minorHAnsi" w:hAnsiTheme="minorHAnsi" w:cstheme="minorHAnsi"/>
          <w:bCs/>
          <w:sz w:val="24"/>
          <w:szCs w:val="24"/>
        </w:rPr>
      </w:pPr>
      <w:r w:rsidRPr="009B3B0F">
        <w:rPr>
          <w:rFonts w:asciiTheme="minorHAnsi" w:hAnsiTheme="minorHAnsi" w:cstheme="minorHAnsi"/>
          <w:bCs/>
          <w:sz w:val="24"/>
          <w:szCs w:val="24"/>
        </w:rPr>
        <w:t xml:space="preserve">In 1976, the UK Government passed the very first domestic violence legislation in history to provide civil protection orders for victims, </w:t>
      </w:r>
      <w:r w:rsidR="00AB4FF5" w:rsidRPr="009B3B0F">
        <w:rPr>
          <w:rFonts w:asciiTheme="minorHAnsi" w:hAnsiTheme="minorHAnsi" w:cstheme="minorHAnsi"/>
          <w:bCs/>
          <w:sz w:val="24"/>
          <w:szCs w:val="24"/>
        </w:rPr>
        <w:t>because of</w:t>
      </w:r>
      <w:r w:rsidRPr="009B3B0F">
        <w:rPr>
          <w:rFonts w:asciiTheme="minorHAnsi" w:hAnsiTheme="minorHAnsi" w:cstheme="minorHAnsi"/>
          <w:bCs/>
          <w:sz w:val="24"/>
          <w:szCs w:val="24"/>
        </w:rPr>
        <w:t xml:space="preserve"> public pressure from these women's rights rallies Bradley (1978). This piece of legislation was known as the Domestic Violence and Marriage Litigation Act. Pressure on the British Government has grown and grown over the years which has prompted them to implement legislation which provides stronger protection for victims of domestic abuse. In 2012, the Home Office amended the definition of domestic violence to include </w:t>
      </w:r>
      <w:r w:rsidR="00DD64F8" w:rsidRPr="009B3B0F">
        <w:rPr>
          <w:rFonts w:asciiTheme="minorHAnsi" w:hAnsiTheme="minorHAnsi" w:cstheme="minorHAnsi"/>
          <w:bCs/>
          <w:sz w:val="24"/>
          <w:szCs w:val="24"/>
        </w:rPr>
        <w:t>16 and 17-year-olds</w:t>
      </w:r>
      <w:r w:rsidRPr="009B3B0F">
        <w:rPr>
          <w:rFonts w:asciiTheme="minorHAnsi" w:hAnsiTheme="minorHAnsi" w:cstheme="minorHAnsi"/>
          <w:bCs/>
          <w:sz w:val="24"/>
          <w:szCs w:val="24"/>
        </w:rPr>
        <w:t xml:space="preserve"> and altered the phrasing to include coercive control (Home Office, 2013). Domestic violence and abuse are defined by the government as follows:</w:t>
      </w:r>
    </w:p>
    <w:p w14:paraId="6F8DDD30" w14:textId="77777777" w:rsidR="00C4496F" w:rsidRPr="009B3B0F" w:rsidRDefault="00C4496F" w:rsidP="00C4496F">
      <w:pPr>
        <w:shd w:val="clear" w:color="auto" w:fill="FFFFFF"/>
        <w:spacing w:line="360" w:lineRule="auto"/>
        <w:rPr>
          <w:rFonts w:asciiTheme="minorHAnsi" w:hAnsiTheme="minorHAnsi" w:cstheme="minorHAnsi"/>
          <w:bCs/>
          <w:sz w:val="24"/>
          <w:szCs w:val="24"/>
        </w:rPr>
      </w:pPr>
    </w:p>
    <w:p w14:paraId="306B7F83" w14:textId="77777777"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‘Any incident or pattern of incidents of controlling, coercive or threatening behaviour, violence or abuse between those aged 16 or over who are or have been intimate partners or family members regardless of gender or sexuality. This can encompass, but is not limited to, the following types of abuse: psychological, physical, sexual, financial, and emotional’ (Home Office, 2013).</w:t>
      </w:r>
    </w:p>
    <w:p w14:paraId="27078ED8" w14:textId="77777777" w:rsidR="00C4496F" w:rsidRPr="009B3B0F" w:rsidRDefault="00C4496F" w:rsidP="00C4496F">
      <w:pPr>
        <w:spacing w:line="360" w:lineRule="auto"/>
        <w:rPr>
          <w:rFonts w:asciiTheme="minorHAnsi" w:hAnsiTheme="minorHAnsi" w:cstheme="minorHAnsi"/>
          <w:sz w:val="24"/>
          <w:szCs w:val="24"/>
        </w:rPr>
      </w:pPr>
    </w:p>
    <w:p w14:paraId="67FFCE88" w14:textId="77777777" w:rsidR="00C4496F" w:rsidRPr="009B3B0F" w:rsidRDefault="00C4496F" w:rsidP="00C4496F">
      <w:pPr>
        <w:shd w:val="clear" w:color="auto" w:fill="FFFFFF"/>
        <w:spacing w:line="360" w:lineRule="auto"/>
        <w:rPr>
          <w:rFonts w:asciiTheme="minorHAnsi" w:hAnsiTheme="minorHAnsi" w:cstheme="minorHAnsi"/>
          <w:sz w:val="24"/>
          <w:szCs w:val="24"/>
        </w:rPr>
      </w:pPr>
      <w:r w:rsidRPr="009B3B0F">
        <w:rPr>
          <w:rFonts w:asciiTheme="minorHAnsi" w:hAnsiTheme="minorHAnsi" w:cstheme="minorHAnsi"/>
          <w:bCs/>
          <w:sz w:val="24"/>
          <w:szCs w:val="24"/>
        </w:rPr>
        <w:t>With the introduction of</w:t>
      </w:r>
      <w:r w:rsidRPr="009B3B0F">
        <w:rPr>
          <w:rFonts w:asciiTheme="minorHAnsi" w:hAnsiTheme="minorHAnsi" w:cstheme="minorHAnsi"/>
          <w:sz w:val="24"/>
          <w:szCs w:val="24"/>
        </w:rPr>
        <w:t xml:space="preserve"> new </w:t>
      </w:r>
      <w:r w:rsidRPr="009B3B0F">
        <w:rPr>
          <w:rFonts w:asciiTheme="minorHAnsi" w:hAnsiTheme="minorHAnsi" w:cstheme="minorHAnsi"/>
          <w:bCs/>
          <w:sz w:val="24"/>
          <w:szCs w:val="24"/>
        </w:rPr>
        <w:t>laws,</w:t>
      </w:r>
      <w:r w:rsidRPr="009B3B0F">
        <w:rPr>
          <w:rFonts w:asciiTheme="minorHAnsi" w:hAnsiTheme="minorHAnsi" w:cstheme="minorHAnsi"/>
          <w:sz w:val="24"/>
          <w:szCs w:val="24"/>
        </w:rPr>
        <w:t xml:space="preserve"> domestic violence </w:t>
      </w:r>
      <w:r w:rsidRPr="009B3B0F">
        <w:rPr>
          <w:rFonts w:asciiTheme="minorHAnsi" w:hAnsiTheme="minorHAnsi" w:cstheme="minorHAnsi"/>
          <w:bCs/>
          <w:sz w:val="24"/>
          <w:szCs w:val="24"/>
        </w:rPr>
        <w:t>is</w:t>
      </w:r>
      <w:r w:rsidRPr="009B3B0F">
        <w:rPr>
          <w:rFonts w:asciiTheme="minorHAnsi" w:hAnsiTheme="minorHAnsi" w:cstheme="minorHAnsi"/>
          <w:sz w:val="24"/>
          <w:szCs w:val="24"/>
        </w:rPr>
        <w:t xml:space="preserve"> now </w:t>
      </w:r>
      <w:r w:rsidRPr="009B3B0F">
        <w:rPr>
          <w:rFonts w:asciiTheme="minorHAnsi" w:hAnsiTheme="minorHAnsi" w:cstheme="minorHAnsi"/>
          <w:bCs/>
          <w:sz w:val="24"/>
          <w:szCs w:val="24"/>
        </w:rPr>
        <w:t>considered unacceptable, but</w:t>
      </w:r>
      <w:r w:rsidRPr="009B3B0F">
        <w:rPr>
          <w:rFonts w:asciiTheme="minorHAnsi" w:hAnsiTheme="minorHAnsi" w:cstheme="minorHAnsi"/>
          <w:sz w:val="24"/>
          <w:szCs w:val="24"/>
        </w:rPr>
        <w:t xml:space="preserve"> it is still a </w:t>
      </w:r>
      <w:r w:rsidRPr="009B3B0F">
        <w:rPr>
          <w:rFonts w:asciiTheme="minorHAnsi" w:hAnsiTheme="minorHAnsi" w:cstheme="minorHAnsi"/>
          <w:bCs/>
          <w:sz w:val="24"/>
          <w:szCs w:val="24"/>
        </w:rPr>
        <w:t>prevalent phenomenon</w:t>
      </w:r>
      <w:r w:rsidRPr="009B3B0F">
        <w:rPr>
          <w:rFonts w:asciiTheme="minorHAnsi" w:hAnsiTheme="minorHAnsi" w:cstheme="minorHAnsi"/>
          <w:sz w:val="24"/>
          <w:szCs w:val="24"/>
        </w:rPr>
        <w:t xml:space="preserve"> in </w:t>
      </w:r>
      <w:r w:rsidRPr="009B3B0F">
        <w:rPr>
          <w:rFonts w:asciiTheme="minorHAnsi" w:hAnsiTheme="minorHAnsi" w:cstheme="minorHAnsi"/>
          <w:bCs/>
          <w:sz w:val="24"/>
          <w:szCs w:val="24"/>
        </w:rPr>
        <w:t>virtually all societies.</w:t>
      </w:r>
      <w:r w:rsidRPr="009B3B0F">
        <w:rPr>
          <w:rFonts w:asciiTheme="minorHAnsi" w:hAnsiTheme="minorHAnsi" w:cstheme="minorHAnsi"/>
          <w:sz w:val="24"/>
          <w:szCs w:val="24"/>
        </w:rPr>
        <w:t xml:space="preserve"> Today, </w:t>
      </w:r>
      <w:r w:rsidRPr="009B3B0F">
        <w:rPr>
          <w:rFonts w:asciiTheme="minorHAnsi" w:hAnsiTheme="minorHAnsi" w:cstheme="minorHAnsi"/>
          <w:bCs/>
          <w:sz w:val="24"/>
          <w:szCs w:val="24"/>
        </w:rPr>
        <w:t>according to criminal investigations in England and Wales,</w:t>
      </w:r>
      <w:r w:rsidRPr="009B3B0F">
        <w:rPr>
          <w:rFonts w:asciiTheme="minorHAnsi" w:hAnsiTheme="minorHAnsi" w:cstheme="minorHAnsi"/>
          <w:sz w:val="24"/>
          <w:szCs w:val="24"/>
        </w:rPr>
        <w:t xml:space="preserve"> it is estimated that approximately </w:t>
      </w:r>
      <w:r w:rsidRPr="009B3B0F">
        <w:rPr>
          <w:rFonts w:asciiTheme="minorHAnsi" w:hAnsiTheme="minorHAnsi" w:cstheme="minorHAnsi"/>
          <w:bCs/>
          <w:sz w:val="24"/>
          <w:szCs w:val="24"/>
        </w:rPr>
        <w:t>5.5% (2.3 million)</w:t>
      </w:r>
      <w:r w:rsidRPr="009B3B0F">
        <w:rPr>
          <w:rFonts w:asciiTheme="minorHAnsi" w:hAnsiTheme="minorHAnsi" w:cstheme="minorHAnsi"/>
          <w:sz w:val="24"/>
          <w:szCs w:val="24"/>
        </w:rPr>
        <w:t xml:space="preserve"> of adults aged 16 to 74 years experienced domestic </w:t>
      </w:r>
      <w:r w:rsidRPr="009B3B0F">
        <w:rPr>
          <w:rFonts w:asciiTheme="minorHAnsi" w:hAnsiTheme="minorHAnsi" w:cstheme="minorHAnsi"/>
          <w:bCs/>
          <w:sz w:val="24"/>
          <w:szCs w:val="24"/>
        </w:rPr>
        <w:t>violence</w:t>
      </w:r>
      <w:r w:rsidRPr="009B3B0F">
        <w:rPr>
          <w:rFonts w:asciiTheme="minorHAnsi" w:hAnsiTheme="minorHAnsi" w:cstheme="minorHAnsi"/>
          <w:sz w:val="24"/>
          <w:szCs w:val="24"/>
        </w:rPr>
        <w:t xml:space="preserve"> the previous year </w:t>
      </w:r>
      <w:r w:rsidRPr="009B3B0F">
        <w:rPr>
          <w:rFonts w:asciiTheme="minorHAnsi" w:hAnsiTheme="minorHAnsi" w:cstheme="minorHAnsi"/>
          <w:bCs/>
          <w:sz w:val="24"/>
          <w:szCs w:val="24"/>
        </w:rPr>
        <w:t>during the year to March 2020.</w:t>
      </w:r>
      <w:r w:rsidRPr="009B3B0F">
        <w:rPr>
          <w:rFonts w:asciiTheme="minorHAnsi" w:hAnsiTheme="minorHAnsi" w:cstheme="minorHAnsi"/>
          <w:sz w:val="24"/>
          <w:szCs w:val="24"/>
        </w:rPr>
        <w:t xml:space="preserve"> (ONS, 2020). On </w:t>
      </w:r>
      <w:r w:rsidRPr="009B3B0F">
        <w:rPr>
          <w:rFonts w:asciiTheme="minorHAnsi" w:hAnsiTheme="minorHAnsi" w:cstheme="minorHAnsi"/>
          <w:bCs/>
          <w:sz w:val="24"/>
          <w:szCs w:val="24"/>
        </w:rPr>
        <w:t>average,</w:t>
      </w:r>
      <w:r w:rsidRPr="009B3B0F">
        <w:rPr>
          <w:rFonts w:asciiTheme="minorHAnsi" w:hAnsiTheme="minorHAnsi" w:cstheme="minorHAnsi"/>
          <w:sz w:val="24"/>
          <w:szCs w:val="24"/>
        </w:rPr>
        <w:t xml:space="preserve"> police receive emergency </w:t>
      </w:r>
      <w:r w:rsidRPr="009B3B0F">
        <w:rPr>
          <w:rFonts w:asciiTheme="minorHAnsi" w:hAnsiTheme="minorHAnsi" w:cstheme="minorHAnsi"/>
          <w:bCs/>
          <w:sz w:val="24"/>
          <w:szCs w:val="24"/>
        </w:rPr>
        <w:t>calls related</w:t>
      </w:r>
      <w:r w:rsidRPr="009B3B0F">
        <w:rPr>
          <w:rFonts w:asciiTheme="minorHAnsi" w:hAnsiTheme="minorHAnsi" w:cstheme="minorHAnsi"/>
          <w:sz w:val="24"/>
          <w:szCs w:val="24"/>
        </w:rPr>
        <w:t xml:space="preserve"> to domestic </w:t>
      </w:r>
      <w:r w:rsidRPr="009B3B0F">
        <w:rPr>
          <w:rFonts w:asciiTheme="minorHAnsi" w:hAnsiTheme="minorHAnsi" w:cstheme="minorHAnsi"/>
          <w:bCs/>
          <w:sz w:val="24"/>
          <w:szCs w:val="24"/>
        </w:rPr>
        <w:t>violence</w:t>
      </w:r>
      <w:r w:rsidRPr="009B3B0F">
        <w:rPr>
          <w:rFonts w:asciiTheme="minorHAnsi" w:hAnsiTheme="minorHAnsi" w:cstheme="minorHAnsi"/>
          <w:sz w:val="24"/>
          <w:szCs w:val="24"/>
        </w:rPr>
        <w:t xml:space="preserve"> every 30 seconds (HMIC, 2014). </w:t>
      </w:r>
      <w:r w:rsidRPr="009B3B0F">
        <w:rPr>
          <w:rFonts w:asciiTheme="minorHAnsi" w:hAnsiTheme="minorHAnsi" w:cstheme="minorHAnsi"/>
          <w:bCs/>
          <w:sz w:val="24"/>
          <w:szCs w:val="24"/>
        </w:rPr>
        <w:t>But it is more widespread</w:t>
      </w:r>
      <w:r w:rsidRPr="009B3B0F">
        <w:rPr>
          <w:rFonts w:asciiTheme="minorHAnsi" w:hAnsiTheme="minorHAnsi" w:cstheme="minorHAnsi"/>
          <w:sz w:val="24"/>
          <w:szCs w:val="24"/>
        </w:rPr>
        <w:t xml:space="preserve"> in South </w:t>
      </w:r>
      <w:r w:rsidRPr="009B3B0F">
        <w:rPr>
          <w:rFonts w:asciiTheme="minorHAnsi" w:hAnsiTheme="minorHAnsi" w:cstheme="minorHAnsi"/>
          <w:bCs/>
          <w:sz w:val="24"/>
          <w:szCs w:val="24"/>
        </w:rPr>
        <w:t>Wales.</w:t>
      </w:r>
      <w:r w:rsidRPr="009B3B0F">
        <w:rPr>
          <w:rFonts w:asciiTheme="minorHAnsi" w:hAnsiTheme="minorHAnsi" w:cstheme="minorHAnsi"/>
          <w:sz w:val="24"/>
          <w:szCs w:val="24"/>
        </w:rPr>
        <w:t xml:space="preserve"> </w:t>
      </w:r>
    </w:p>
    <w:p w14:paraId="5BA31DFB" w14:textId="77777777" w:rsidR="00C4496F" w:rsidRPr="009B3B0F" w:rsidRDefault="00C4496F" w:rsidP="00C4496F">
      <w:pPr>
        <w:shd w:val="clear" w:color="auto" w:fill="FFFFFF"/>
        <w:spacing w:line="360" w:lineRule="auto"/>
        <w:rPr>
          <w:rFonts w:asciiTheme="minorHAnsi" w:hAnsiTheme="minorHAnsi" w:cstheme="minorHAnsi"/>
          <w:sz w:val="24"/>
          <w:szCs w:val="24"/>
        </w:rPr>
      </w:pPr>
    </w:p>
    <w:p w14:paraId="1BC21993" w14:textId="3839C578" w:rsidR="00C4496F" w:rsidRPr="009B3B0F" w:rsidRDefault="00C4496F" w:rsidP="00C4496F">
      <w:pPr>
        <w:shd w:val="clear" w:color="auto" w:fill="FFFFFF"/>
        <w:spacing w:line="360" w:lineRule="auto"/>
        <w:rPr>
          <w:rFonts w:asciiTheme="minorHAnsi" w:hAnsiTheme="minorHAnsi" w:cstheme="minorHAnsi"/>
          <w:bCs/>
          <w:sz w:val="24"/>
          <w:szCs w:val="24"/>
        </w:rPr>
      </w:pPr>
      <w:r w:rsidRPr="009B3B0F">
        <w:rPr>
          <w:rFonts w:asciiTheme="minorHAnsi" w:hAnsiTheme="minorHAnsi" w:cstheme="minorHAnsi"/>
          <w:sz w:val="24"/>
          <w:szCs w:val="24"/>
        </w:rPr>
        <w:lastRenderedPageBreak/>
        <w:t>According to Alun Michael, Police and Crime</w:t>
      </w:r>
      <w:r w:rsidRPr="009B3B0F">
        <w:rPr>
          <w:rFonts w:asciiTheme="minorHAnsi" w:hAnsiTheme="minorHAnsi" w:cstheme="minorHAnsi"/>
          <w:bCs/>
          <w:sz w:val="24"/>
          <w:szCs w:val="24"/>
        </w:rPr>
        <w:t xml:space="preserve"> Commissioner for</w:t>
      </w:r>
      <w:r w:rsidRPr="009B3B0F">
        <w:rPr>
          <w:rFonts w:asciiTheme="minorHAnsi" w:hAnsiTheme="minorHAnsi" w:cstheme="minorHAnsi"/>
          <w:sz w:val="24"/>
          <w:szCs w:val="24"/>
        </w:rPr>
        <w:t xml:space="preserve"> South Wales </w:t>
      </w:r>
      <w:r w:rsidRPr="009B3B0F">
        <w:rPr>
          <w:rFonts w:asciiTheme="minorHAnsi" w:hAnsiTheme="minorHAnsi" w:cstheme="minorHAnsi"/>
          <w:bCs/>
          <w:sz w:val="24"/>
          <w:szCs w:val="24"/>
        </w:rPr>
        <w:t>Police,</w:t>
      </w:r>
      <w:r w:rsidRPr="009B3B0F">
        <w:rPr>
          <w:rFonts w:asciiTheme="minorHAnsi" w:hAnsiTheme="minorHAnsi" w:cstheme="minorHAnsi"/>
          <w:sz w:val="24"/>
          <w:szCs w:val="24"/>
        </w:rPr>
        <w:t xml:space="preserve"> South Wales </w:t>
      </w:r>
      <w:r w:rsidRPr="009B3B0F">
        <w:rPr>
          <w:rFonts w:asciiTheme="minorHAnsi" w:hAnsiTheme="minorHAnsi" w:cstheme="minorHAnsi"/>
          <w:bCs/>
          <w:sz w:val="24"/>
          <w:szCs w:val="24"/>
        </w:rPr>
        <w:t>Police</w:t>
      </w:r>
      <w:r w:rsidRPr="009B3B0F">
        <w:rPr>
          <w:rFonts w:asciiTheme="minorHAnsi" w:hAnsiTheme="minorHAnsi" w:cstheme="minorHAnsi"/>
          <w:sz w:val="24"/>
          <w:szCs w:val="24"/>
        </w:rPr>
        <w:t xml:space="preserve"> receive </w:t>
      </w:r>
      <w:r w:rsidRPr="009B3B0F">
        <w:rPr>
          <w:rFonts w:asciiTheme="minorHAnsi" w:hAnsiTheme="minorHAnsi" w:cstheme="minorHAnsi"/>
          <w:bCs/>
          <w:sz w:val="24"/>
          <w:szCs w:val="24"/>
        </w:rPr>
        <w:t>domestic violence calls</w:t>
      </w:r>
      <w:r w:rsidRPr="009B3B0F">
        <w:rPr>
          <w:rFonts w:asciiTheme="minorHAnsi" w:hAnsiTheme="minorHAnsi" w:cstheme="minorHAnsi"/>
          <w:sz w:val="24"/>
          <w:szCs w:val="24"/>
        </w:rPr>
        <w:t xml:space="preserve"> every 15 minutes</w:t>
      </w:r>
      <w:r w:rsidR="006970E9">
        <w:rPr>
          <w:rFonts w:asciiTheme="minorHAnsi" w:hAnsiTheme="minorHAnsi" w:cstheme="minorHAnsi"/>
          <w:sz w:val="24"/>
          <w:szCs w:val="24"/>
        </w:rPr>
        <w:t xml:space="preserve">. </w:t>
      </w:r>
      <w:r w:rsidRPr="009B3B0F">
        <w:rPr>
          <w:rFonts w:asciiTheme="minorHAnsi" w:hAnsiTheme="minorHAnsi" w:cstheme="minorHAnsi"/>
          <w:sz w:val="24"/>
          <w:szCs w:val="24"/>
        </w:rPr>
        <w:t xml:space="preserve">This </w:t>
      </w:r>
      <w:r w:rsidRPr="009B3B0F">
        <w:rPr>
          <w:rFonts w:asciiTheme="minorHAnsi" w:hAnsiTheme="minorHAnsi" w:cstheme="minorHAnsi"/>
          <w:bCs/>
          <w:sz w:val="24"/>
          <w:szCs w:val="24"/>
        </w:rPr>
        <w:t>number represents</w:t>
      </w:r>
      <w:r w:rsidRPr="009B3B0F">
        <w:rPr>
          <w:rFonts w:asciiTheme="minorHAnsi" w:hAnsiTheme="minorHAnsi" w:cstheme="minorHAnsi"/>
          <w:sz w:val="24"/>
          <w:szCs w:val="24"/>
        </w:rPr>
        <w:t xml:space="preserve"> 93 calls </w:t>
      </w:r>
      <w:r w:rsidRPr="009B3B0F">
        <w:rPr>
          <w:rFonts w:asciiTheme="minorHAnsi" w:hAnsiTheme="minorHAnsi" w:cstheme="minorHAnsi"/>
          <w:bCs/>
          <w:sz w:val="24"/>
          <w:szCs w:val="24"/>
        </w:rPr>
        <w:t>per day, accounting</w:t>
      </w:r>
      <w:r w:rsidRPr="009B3B0F">
        <w:rPr>
          <w:rFonts w:asciiTheme="minorHAnsi" w:hAnsiTheme="minorHAnsi" w:cstheme="minorHAnsi"/>
          <w:sz w:val="24"/>
          <w:szCs w:val="24"/>
        </w:rPr>
        <w:t xml:space="preserve"> for </w:t>
      </w:r>
      <w:r w:rsidRPr="009B3B0F">
        <w:rPr>
          <w:rFonts w:asciiTheme="minorHAnsi" w:hAnsiTheme="minorHAnsi" w:cstheme="minorHAnsi"/>
          <w:bCs/>
          <w:sz w:val="24"/>
          <w:szCs w:val="24"/>
        </w:rPr>
        <w:t>one-third</w:t>
      </w:r>
      <w:r w:rsidRPr="009B3B0F">
        <w:rPr>
          <w:rFonts w:asciiTheme="minorHAnsi" w:hAnsiTheme="minorHAnsi" w:cstheme="minorHAnsi"/>
          <w:sz w:val="24"/>
          <w:szCs w:val="24"/>
        </w:rPr>
        <w:t xml:space="preserve"> of all recorded </w:t>
      </w:r>
      <w:r w:rsidRPr="009B3B0F">
        <w:rPr>
          <w:rFonts w:asciiTheme="minorHAnsi" w:hAnsiTheme="minorHAnsi" w:cstheme="minorHAnsi"/>
          <w:bCs/>
          <w:sz w:val="24"/>
          <w:szCs w:val="24"/>
        </w:rPr>
        <w:t>crimes</w:t>
      </w:r>
      <w:r w:rsidRPr="009B3B0F">
        <w:rPr>
          <w:rFonts w:asciiTheme="minorHAnsi" w:hAnsiTheme="minorHAnsi" w:cstheme="minorHAnsi"/>
          <w:sz w:val="24"/>
          <w:szCs w:val="24"/>
        </w:rPr>
        <w:t xml:space="preserve"> (Lewis, 2019). In </w:t>
      </w:r>
      <w:r w:rsidRPr="009B3B0F">
        <w:rPr>
          <w:rFonts w:asciiTheme="minorHAnsi" w:hAnsiTheme="minorHAnsi" w:cstheme="minorHAnsi"/>
          <w:bCs/>
          <w:sz w:val="24"/>
          <w:szCs w:val="24"/>
        </w:rPr>
        <w:t>fact,</w:t>
      </w:r>
      <w:r w:rsidRPr="009B3B0F">
        <w:rPr>
          <w:rFonts w:asciiTheme="minorHAnsi" w:hAnsiTheme="minorHAnsi" w:cstheme="minorHAnsi"/>
          <w:sz w:val="24"/>
          <w:szCs w:val="24"/>
        </w:rPr>
        <w:t xml:space="preserve"> these statistics show that police </w:t>
      </w:r>
      <w:r w:rsidRPr="009B3B0F">
        <w:rPr>
          <w:rFonts w:asciiTheme="minorHAnsi" w:hAnsiTheme="minorHAnsi" w:cstheme="minorHAnsi"/>
          <w:bCs/>
          <w:sz w:val="24"/>
          <w:szCs w:val="24"/>
        </w:rPr>
        <w:t>officers are</w:t>
      </w:r>
      <w:r w:rsidRPr="009B3B0F">
        <w:rPr>
          <w:rFonts w:asciiTheme="minorHAnsi" w:hAnsiTheme="minorHAnsi" w:cstheme="minorHAnsi"/>
          <w:sz w:val="24"/>
          <w:szCs w:val="24"/>
        </w:rPr>
        <w:t xml:space="preserve"> likely to </w:t>
      </w:r>
      <w:r w:rsidRPr="009B3B0F">
        <w:rPr>
          <w:rFonts w:asciiTheme="minorHAnsi" w:hAnsiTheme="minorHAnsi" w:cstheme="minorHAnsi"/>
          <w:bCs/>
          <w:sz w:val="24"/>
          <w:szCs w:val="24"/>
        </w:rPr>
        <w:t>answer domestic calls multiple times during</w:t>
      </w:r>
      <w:r w:rsidRPr="009B3B0F">
        <w:rPr>
          <w:rFonts w:asciiTheme="minorHAnsi" w:hAnsiTheme="minorHAnsi" w:cstheme="minorHAnsi"/>
          <w:sz w:val="24"/>
          <w:szCs w:val="24"/>
        </w:rPr>
        <w:t xml:space="preserve"> a shift. </w:t>
      </w:r>
      <w:r w:rsidRPr="009B3B0F">
        <w:rPr>
          <w:rFonts w:asciiTheme="minorHAnsi" w:hAnsiTheme="minorHAnsi" w:cstheme="minorHAnsi"/>
          <w:bCs/>
          <w:sz w:val="24"/>
          <w:szCs w:val="24"/>
        </w:rPr>
        <w:t>Therefore,</w:t>
      </w:r>
      <w:r w:rsidRPr="009B3B0F">
        <w:rPr>
          <w:rFonts w:asciiTheme="minorHAnsi" w:hAnsiTheme="minorHAnsi" w:cstheme="minorHAnsi"/>
          <w:sz w:val="24"/>
          <w:szCs w:val="24"/>
        </w:rPr>
        <w:t xml:space="preserve"> it is </w:t>
      </w:r>
      <w:r w:rsidRPr="009B3B0F">
        <w:rPr>
          <w:rFonts w:asciiTheme="minorHAnsi" w:hAnsiTheme="minorHAnsi" w:cstheme="minorHAnsi"/>
          <w:bCs/>
          <w:sz w:val="24"/>
          <w:szCs w:val="24"/>
        </w:rPr>
        <w:t>important for</w:t>
      </w:r>
      <w:r w:rsidRPr="009B3B0F">
        <w:rPr>
          <w:rFonts w:asciiTheme="minorHAnsi" w:hAnsiTheme="minorHAnsi" w:cstheme="minorHAnsi"/>
          <w:sz w:val="24"/>
          <w:szCs w:val="24"/>
        </w:rPr>
        <w:t xml:space="preserve"> police </w:t>
      </w:r>
      <w:r w:rsidRPr="009B3B0F">
        <w:rPr>
          <w:rFonts w:asciiTheme="minorHAnsi" w:hAnsiTheme="minorHAnsi" w:cstheme="minorHAnsi"/>
          <w:bCs/>
          <w:sz w:val="24"/>
          <w:szCs w:val="24"/>
        </w:rPr>
        <w:t>to identify</w:t>
      </w:r>
      <w:r w:rsidRPr="009B3B0F">
        <w:rPr>
          <w:rFonts w:asciiTheme="minorHAnsi" w:hAnsiTheme="minorHAnsi" w:cstheme="minorHAnsi"/>
          <w:sz w:val="24"/>
          <w:szCs w:val="24"/>
        </w:rPr>
        <w:t xml:space="preserve"> victims </w:t>
      </w:r>
      <w:r w:rsidRPr="009B3B0F">
        <w:rPr>
          <w:rFonts w:asciiTheme="minorHAnsi" w:hAnsiTheme="minorHAnsi" w:cstheme="minorHAnsi"/>
          <w:bCs/>
          <w:sz w:val="24"/>
          <w:szCs w:val="24"/>
        </w:rPr>
        <w:t>of domestic violence</w:t>
      </w:r>
      <w:r w:rsidRPr="009B3B0F">
        <w:rPr>
          <w:rFonts w:asciiTheme="minorHAnsi" w:hAnsiTheme="minorHAnsi" w:cstheme="minorHAnsi"/>
          <w:sz w:val="24"/>
          <w:szCs w:val="24"/>
        </w:rPr>
        <w:t xml:space="preserve"> so that they </w:t>
      </w:r>
      <w:r w:rsidRPr="009B3B0F">
        <w:rPr>
          <w:rFonts w:asciiTheme="minorHAnsi" w:hAnsiTheme="minorHAnsi" w:cstheme="minorHAnsi"/>
          <w:bCs/>
          <w:sz w:val="24"/>
          <w:szCs w:val="24"/>
        </w:rPr>
        <w:t>can</w:t>
      </w:r>
      <w:r w:rsidRPr="009B3B0F">
        <w:rPr>
          <w:rFonts w:asciiTheme="minorHAnsi" w:hAnsiTheme="minorHAnsi" w:cstheme="minorHAnsi"/>
          <w:sz w:val="24"/>
          <w:szCs w:val="24"/>
        </w:rPr>
        <w:t xml:space="preserve"> intervene </w:t>
      </w:r>
      <w:r w:rsidRPr="009B3B0F">
        <w:rPr>
          <w:rFonts w:asciiTheme="minorHAnsi" w:hAnsiTheme="minorHAnsi" w:cstheme="minorHAnsi"/>
          <w:bCs/>
          <w:sz w:val="24"/>
          <w:szCs w:val="24"/>
        </w:rPr>
        <w:t>to provide support</w:t>
      </w:r>
      <w:r w:rsidRPr="009B3B0F">
        <w:rPr>
          <w:rFonts w:asciiTheme="minorHAnsi" w:hAnsiTheme="minorHAnsi" w:cstheme="minorHAnsi"/>
          <w:sz w:val="24"/>
          <w:szCs w:val="24"/>
        </w:rPr>
        <w:t xml:space="preserve"> and assistance and </w:t>
      </w:r>
      <w:r w:rsidRPr="009B3B0F">
        <w:rPr>
          <w:rFonts w:asciiTheme="minorHAnsi" w:hAnsiTheme="minorHAnsi" w:cstheme="minorHAnsi"/>
          <w:bCs/>
          <w:sz w:val="24"/>
          <w:szCs w:val="24"/>
        </w:rPr>
        <w:t>refer</w:t>
      </w:r>
      <w:r w:rsidRPr="009B3B0F">
        <w:rPr>
          <w:rFonts w:asciiTheme="minorHAnsi" w:hAnsiTheme="minorHAnsi" w:cstheme="minorHAnsi"/>
          <w:sz w:val="24"/>
          <w:szCs w:val="24"/>
        </w:rPr>
        <w:t xml:space="preserve"> them to the appropriate support </w:t>
      </w:r>
      <w:r w:rsidRPr="009B3B0F">
        <w:rPr>
          <w:rFonts w:asciiTheme="minorHAnsi" w:hAnsiTheme="minorHAnsi" w:cstheme="minorHAnsi"/>
          <w:bCs/>
          <w:sz w:val="24"/>
          <w:szCs w:val="24"/>
        </w:rPr>
        <w:t xml:space="preserve">organization. </w:t>
      </w:r>
    </w:p>
    <w:p w14:paraId="3FB7ACCF" w14:textId="77777777" w:rsidR="00C4496F" w:rsidRPr="009B3B0F" w:rsidRDefault="00C4496F" w:rsidP="00C4496F">
      <w:pPr>
        <w:shd w:val="clear" w:color="auto" w:fill="FFFFFF"/>
        <w:spacing w:line="360" w:lineRule="auto"/>
        <w:rPr>
          <w:rFonts w:asciiTheme="minorHAnsi" w:hAnsiTheme="minorHAnsi" w:cstheme="minorHAnsi"/>
          <w:sz w:val="24"/>
          <w:szCs w:val="24"/>
        </w:rPr>
      </w:pPr>
    </w:p>
    <w:p w14:paraId="046D68D4" w14:textId="77777777" w:rsidR="00C4496F" w:rsidRPr="009B3B0F" w:rsidRDefault="00C4496F" w:rsidP="00C4496F">
      <w:pPr>
        <w:spacing w:before="100" w:beforeAutospacing="1" w:after="100" w:afterAutospacing="1" w:line="360" w:lineRule="auto"/>
        <w:rPr>
          <w:rFonts w:asciiTheme="minorHAnsi" w:hAnsiTheme="minorHAnsi" w:cstheme="minorHAnsi"/>
          <w:b/>
          <w:bCs/>
          <w:sz w:val="24"/>
          <w:szCs w:val="24"/>
        </w:rPr>
      </w:pPr>
      <w:r w:rsidRPr="009B3B0F">
        <w:rPr>
          <w:rFonts w:asciiTheme="minorHAnsi" w:hAnsiTheme="minorHAnsi" w:cstheme="minorHAnsi"/>
          <w:b/>
          <w:bCs/>
          <w:sz w:val="24"/>
          <w:szCs w:val="24"/>
        </w:rPr>
        <w:t>Critically analyse the social/political/strategic drivers that impact upon the response to this incident</w:t>
      </w:r>
    </w:p>
    <w:p w14:paraId="745B4881" w14:textId="122D980D" w:rsidR="00C4496F" w:rsidRPr="009B3B0F"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t>Unlike other crimes, domestic violence is not a single time-limited event. It can happen at any time of day or night, it is a very difficult crime to detect, as it happens behind closed doors. Most often, people are not aware that domestic violence is taking place until the victims speak out. It is estimated that the average length of time that a victim suffers domestic abuse is three years (</w:t>
      </w:r>
      <w:proofErr w:type="spellStart"/>
      <w:r w:rsidRPr="009B3B0F">
        <w:rPr>
          <w:rFonts w:asciiTheme="minorHAnsi" w:hAnsiTheme="minorHAnsi" w:cstheme="minorHAnsi"/>
          <w:bCs/>
          <w:sz w:val="24"/>
          <w:szCs w:val="24"/>
        </w:rPr>
        <w:t>Safelives</w:t>
      </w:r>
      <w:proofErr w:type="spellEnd"/>
      <w:r w:rsidRPr="009B3B0F">
        <w:rPr>
          <w:rFonts w:asciiTheme="minorHAnsi" w:hAnsiTheme="minorHAnsi" w:cstheme="minorHAnsi"/>
          <w:bCs/>
          <w:sz w:val="24"/>
          <w:szCs w:val="24"/>
        </w:rPr>
        <w:t xml:space="preserve">, 2018). Domestic violence is not gender specific, it can affect anyone, regardless of their ethnicity, age, gender, </w:t>
      </w:r>
      <w:r w:rsidR="00DD64F8" w:rsidRPr="009B3B0F">
        <w:rPr>
          <w:rFonts w:asciiTheme="minorHAnsi" w:hAnsiTheme="minorHAnsi" w:cstheme="minorHAnsi"/>
          <w:bCs/>
          <w:sz w:val="24"/>
          <w:szCs w:val="24"/>
        </w:rPr>
        <w:t>sexuality,</w:t>
      </w:r>
      <w:r w:rsidRPr="009B3B0F">
        <w:rPr>
          <w:rFonts w:asciiTheme="minorHAnsi" w:hAnsiTheme="minorHAnsi" w:cstheme="minorHAnsi"/>
          <w:bCs/>
          <w:sz w:val="24"/>
          <w:szCs w:val="24"/>
        </w:rPr>
        <w:t xml:space="preserve"> or social background. Domestic violence has a detrimental impact on everyone involved. It is not just the victims that suffer, it can also affect vulnerable children. Studies have found that the impacts on children that have been exposed to domestic violence are huge. Those exposed to domestic violence are more likely to suffer from immediate emotional impact, including fear, </w:t>
      </w:r>
      <w:r w:rsidR="00713A12" w:rsidRPr="009B3B0F">
        <w:rPr>
          <w:rFonts w:asciiTheme="minorHAnsi" w:hAnsiTheme="minorHAnsi" w:cstheme="minorHAnsi"/>
          <w:bCs/>
          <w:sz w:val="24"/>
          <w:szCs w:val="24"/>
        </w:rPr>
        <w:t>anxiety,</w:t>
      </w:r>
      <w:r w:rsidRPr="009B3B0F">
        <w:rPr>
          <w:rFonts w:asciiTheme="minorHAnsi" w:hAnsiTheme="minorHAnsi" w:cstheme="minorHAnsi"/>
          <w:bCs/>
          <w:sz w:val="24"/>
          <w:szCs w:val="24"/>
        </w:rPr>
        <w:t xml:space="preserve"> and depression, some of which may persist into the future (Home Office, 2019). Children exposed to domestic violence are more likely to become involved in domestic violence incidences themselves when they are older as it is learnt behaviour (Violence Prevention Unit, 2022).</w:t>
      </w:r>
    </w:p>
    <w:p w14:paraId="505DC6FD" w14:textId="6FAC6E86" w:rsidR="00DD64F8"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t xml:space="preserve">The cost ramifications of supporting both victims and vulnerable children who have been exposed to domestic violence are enormous. It is estimated that in England and Wales, domestic violence costs the economy 66 </w:t>
      </w:r>
      <w:r w:rsidR="00DD64F8" w:rsidRPr="009B3B0F">
        <w:rPr>
          <w:rFonts w:asciiTheme="minorHAnsi" w:hAnsiTheme="minorHAnsi" w:cstheme="minorHAnsi"/>
          <w:bCs/>
          <w:sz w:val="24"/>
          <w:szCs w:val="24"/>
        </w:rPr>
        <w:t>billion</w:t>
      </w:r>
      <w:r w:rsidRPr="009B3B0F">
        <w:rPr>
          <w:rFonts w:asciiTheme="minorHAnsi" w:hAnsiTheme="minorHAnsi" w:cstheme="minorHAnsi"/>
          <w:bCs/>
          <w:sz w:val="24"/>
          <w:szCs w:val="24"/>
        </w:rPr>
        <w:t xml:space="preserve"> a year (Home Office 2019). The cost can be broken down into different categories such as health services, victim services, housing, criminal justice fees and police costs. It is estimated that domestic violence costs police forces in England and Wales around 1.3 </w:t>
      </w:r>
      <w:r w:rsidR="00DD64F8" w:rsidRPr="009B3B0F">
        <w:rPr>
          <w:rFonts w:asciiTheme="minorHAnsi" w:hAnsiTheme="minorHAnsi" w:cstheme="minorHAnsi"/>
          <w:bCs/>
          <w:sz w:val="24"/>
          <w:szCs w:val="24"/>
        </w:rPr>
        <w:t>billion</w:t>
      </w:r>
      <w:r w:rsidRPr="009B3B0F">
        <w:rPr>
          <w:rFonts w:asciiTheme="minorHAnsi" w:hAnsiTheme="minorHAnsi" w:cstheme="minorHAnsi"/>
          <w:bCs/>
          <w:sz w:val="24"/>
          <w:szCs w:val="24"/>
        </w:rPr>
        <w:t xml:space="preserve"> a year. The Home Office report highlights the </w:t>
      </w:r>
      <w:r w:rsidRPr="009B3B0F">
        <w:rPr>
          <w:rFonts w:asciiTheme="minorHAnsi" w:hAnsiTheme="minorHAnsi" w:cstheme="minorHAnsi"/>
          <w:bCs/>
          <w:sz w:val="24"/>
          <w:szCs w:val="24"/>
        </w:rPr>
        <w:lastRenderedPageBreak/>
        <w:t>need for police to tackle domestic violence, ideally through preventative efforts that stop the abuse from happening in the first place.</w:t>
      </w:r>
    </w:p>
    <w:p w14:paraId="4518FAFF" w14:textId="77777777" w:rsidR="009B3B0F" w:rsidRPr="009B3B0F" w:rsidRDefault="009B3B0F" w:rsidP="00C4496F">
      <w:pPr>
        <w:spacing w:before="100" w:beforeAutospacing="1" w:after="100" w:afterAutospacing="1" w:line="360" w:lineRule="auto"/>
        <w:rPr>
          <w:rFonts w:asciiTheme="minorHAnsi" w:hAnsiTheme="minorHAnsi" w:cstheme="minorHAnsi"/>
          <w:bCs/>
          <w:sz w:val="24"/>
          <w:szCs w:val="24"/>
        </w:rPr>
      </w:pPr>
    </w:p>
    <w:p w14:paraId="12322CA7" w14:textId="0718756F" w:rsidR="00C4496F" w:rsidRPr="009B3B0F" w:rsidRDefault="00C4496F" w:rsidP="00C4496F">
      <w:pPr>
        <w:spacing w:before="100" w:beforeAutospacing="1" w:after="100" w:afterAutospacing="1" w:line="360" w:lineRule="auto"/>
        <w:rPr>
          <w:rFonts w:asciiTheme="minorHAnsi" w:hAnsiTheme="minorHAnsi" w:cstheme="minorHAnsi"/>
          <w:b/>
          <w:bCs/>
          <w:sz w:val="24"/>
          <w:szCs w:val="24"/>
          <w:u w:val="single"/>
        </w:rPr>
      </w:pPr>
      <w:r w:rsidRPr="009B3B0F">
        <w:rPr>
          <w:rFonts w:asciiTheme="minorHAnsi" w:hAnsiTheme="minorHAnsi" w:cstheme="minorHAnsi"/>
          <w:b/>
          <w:bCs/>
          <w:sz w:val="24"/>
          <w:szCs w:val="24"/>
          <w:u w:val="single"/>
        </w:rPr>
        <w:t>Circumstances of Incident</w:t>
      </w:r>
    </w:p>
    <w:p w14:paraId="29E7BACA" w14:textId="7B26D3F4"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Th</w:t>
      </w:r>
      <w:r w:rsidR="00AB4FF5">
        <w:rPr>
          <w:rFonts w:asciiTheme="minorHAnsi" w:hAnsiTheme="minorHAnsi" w:cstheme="minorHAnsi"/>
          <w:sz w:val="24"/>
          <w:szCs w:val="24"/>
        </w:rPr>
        <w:t>e</w:t>
      </w:r>
      <w:r w:rsidRPr="009B3B0F">
        <w:rPr>
          <w:rFonts w:asciiTheme="minorHAnsi" w:hAnsiTheme="minorHAnsi" w:cstheme="minorHAnsi"/>
          <w:sz w:val="24"/>
          <w:szCs w:val="24"/>
        </w:rPr>
        <w:t xml:space="preserve"> incident that I attended relates to Domestic violence. There are three persons involved in this incident, the victim (V), the perpetrator (P) and child, aged 8 years old. (V) is a female and the mum of child, (P) is a male and the ex-partner of (V) and the dad of child.</w:t>
      </w:r>
    </w:p>
    <w:p w14:paraId="39F5B319" w14:textId="7AB34ADC"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 xml:space="preserve">I was working an afternoon shift and was conducting mobile patrols in the company of my colleague when I received information over the airwaves from the Public Service Centre (PSC) informing me that that there was an immediate response required for an on-going domestic incident. This incident was in a neighbouring sector and the PSC were asking for any available units from another sector to assist as all diversional units were otherwise committed with other calls. I acknowledged the call via my personal radio and informed the PSC that we were available to attend. The address was passed to </w:t>
      </w:r>
      <w:r w:rsidR="00DE1AF5" w:rsidRPr="009B3B0F">
        <w:rPr>
          <w:rFonts w:asciiTheme="minorHAnsi" w:hAnsiTheme="minorHAnsi" w:cstheme="minorHAnsi"/>
          <w:sz w:val="24"/>
          <w:szCs w:val="24"/>
        </w:rPr>
        <w:t>me,</w:t>
      </w:r>
      <w:r w:rsidRPr="009B3B0F">
        <w:rPr>
          <w:rFonts w:asciiTheme="minorHAnsi" w:hAnsiTheme="minorHAnsi" w:cstheme="minorHAnsi"/>
          <w:sz w:val="24"/>
          <w:szCs w:val="24"/>
        </w:rPr>
        <w:t xml:space="preserve"> and we made our way there on an immediate response. I asked what the text of the call was and was told that a female had just contacted police as her ex-partner had just turned up at the address.</w:t>
      </w:r>
    </w:p>
    <w:p w14:paraId="21E48626" w14:textId="77777777" w:rsidR="00C4496F" w:rsidRPr="009B3B0F" w:rsidRDefault="00C4496F" w:rsidP="00C4496F">
      <w:pPr>
        <w:spacing w:line="360" w:lineRule="auto"/>
        <w:rPr>
          <w:rFonts w:asciiTheme="minorHAnsi" w:hAnsiTheme="minorHAnsi" w:cstheme="minorHAnsi"/>
          <w:sz w:val="24"/>
          <w:szCs w:val="24"/>
        </w:rPr>
      </w:pPr>
    </w:p>
    <w:p w14:paraId="56FB1EE5" w14:textId="64A0C747"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 xml:space="preserve">The text of the call read, “MY </w:t>
      </w:r>
      <w:r w:rsidR="00DE1AF5" w:rsidRPr="009B3B0F">
        <w:rPr>
          <w:rFonts w:asciiTheme="minorHAnsi" w:hAnsiTheme="minorHAnsi" w:cstheme="minorHAnsi"/>
          <w:sz w:val="24"/>
          <w:szCs w:val="24"/>
        </w:rPr>
        <w:t>EX-PARTNER</w:t>
      </w:r>
      <w:r w:rsidRPr="009B3B0F">
        <w:rPr>
          <w:rFonts w:asciiTheme="minorHAnsi" w:hAnsiTheme="minorHAnsi" w:cstheme="minorHAnsi"/>
          <w:sz w:val="24"/>
          <w:szCs w:val="24"/>
        </w:rPr>
        <w:t xml:space="preserve"> IS TRYING TO GET IN. I AM UPSTAIRS IN THE PROPERTY HIDING, PRETENDING I AM NOT IN. HES KICKING THE FRONT DOOR. I HAVE HAD PREVIOUS ISSUES WITH HIM”. </w:t>
      </w:r>
    </w:p>
    <w:p w14:paraId="7ADD0EC8" w14:textId="77777777" w:rsidR="00C4496F" w:rsidRPr="009B3B0F" w:rsidRDefault="00C4496F" w:rsidP="00C4496F">
      <w:pPr>
        <w:spacing w:line="360" w:lineRule="auto"/>
        <w:rPr>
          <w:rFonts w:asciiTheme="minorHAnsi" w:hAnsiTheme="minorHAnsi" w:cstheme="minorHAnsi"/>
          <w:sz w:val="24"/>
          <w:szCs w:val="24"/>
        </w:rPr>
      </w:pPr>
    </w:p>
    <w:p w14:paraId="0D8CF576" w14:textId="3A6BAE27"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 xml:space="preserve">Whilst making our way there, I utilised the National Decision Model (NDM) </w:t>
      </w:r>
      <w:r w:rsidR="00713A12" w:rsidRPr="009B3B0F">
        <w:rPr>
          <w:rFonts w:asciiTheme="minorHAnsi" w:hAnsiTheme="minorHAnsi" w:cstheme="minorHAnsi"/>
          <w:sz w:val="24"/>
          <w:szCs w:val="24"/>
        </w:rPr>
        <w:t>for</w:t>
      </w:r>
      <w:r w:rsidRPr="009B3B0F">
        <w:rPr>
          <w:rFonts w:asciiTheme="minorHAnsi" w:hAnsiTheme="minorHAnsi" w:cstheme="minorHAnsi"/>
          <w:sz w:val="24"/>
          <w:szCs w:val="24"/>
        </w:rPr>
        <w:t xml:space="preserve"> me to make a risk assessment and to ensure everyone’s safety once at the scene. </w:t>
      </w:r>
    </w:p>
    <w:p w14:paraId="73B16B6F" w14:textId="77777777" w:rsidR="00C4496F" w:rsidRPr="009B3B0F" w:rsidRDefault="00C4496F" w:rsidP="00C4496F">
      <w:pPr>
        <w:spacing w:line="360" w:lineRule="auto"/>
        <w:rPr>
          <w:rFonts w:asciiTheme="minorHAnsi" w:hAnsiTheme="minorHAnsi" w:cstheme="minorHAnsi"/>
          <w:sz w:val="24"/>
          <w:szCs w:val="24"/>
        </w:rPr>
      </w:pPr>
    </w:p>
    <w:p w14:paraId="78736AAC" w14:textId="77777777"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noProof/>
          <w:sz w:val="24"/>
          <w:szCs w:val="24"/>
        </w:rPr>
        <w:lastRenderedPageBreak/>
        <w:drawing>
          <wp:inline distT="0" distB="0" distL="0" distR="0" wp14:anchorId="54A027C0" wp14:editId="1F21CA4B">
            <wp:extent cx="4982210" cy="30372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82210" cy="3037205"/>
                    </a:xfrm>
                    <a:prstGeom prst="rect">
                      <a:avLst/>
                    </a:prstGeom>
                    <a:noFill/>
                    <a:ln>
                      <a:noFill/>
                    </a:ln>
                  </pic:spPr>
                </pic:pic>
              </a:graphicData>
            </a:graphic>
          </wp:inline>
        </w:drawing>
      </w:r>
    </w:p>
    <w:p w14:paraId="26E37AD2" w14:textId="77777777" w:rsidR="00DD64F8" w:rsidRPr="009B3B0F" w:rsidRDefault="00DD64F8" w:rsidP="00C4496F">
      <w:pPr>
        <w:spacing w:line="360" w:lineRule="auto"/>
        <w:rPr>
          <w:rFonts w:asciiTheme="minorHAnsi" w:hAnsiTheme="minorHAnsi" w:cstheme="minorHAnsi"/>
          <w:sz w:val="24"/>
          <w:szCs w:val="24"/>
        </w:rPr>
      </w:pPr>
    </w:p>
    <w:p w14:paraId="7ED0314E" w14:textId="170145E7"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Fig 1. National Decision Model (College of Policing, 2014).</w:t>
      </w:r>
    </w:p>
    <w:p w14:paraId="14008209" w14:textId="77777777" w:rsidR="00C4496F" w:rsidRPr="009B3B0F" w:rsidRDefault="00C4496F" w:rsidP="00C4496F">
      <w:pPr>
        <w:spacing w:line="360" w:lineRule="auto"/>
        <w:rPr>
          <w:rFonts w:asciiTheme="minorHAnsi" w:hAnsiTheme="minorHAnsi" w:cstheme="minorHAnsi"/>
          <w:sz w:val="24"/>
          <w:szCs w:val="24"/>
        </w:rPr>
      </w:pPr>
    </w:p>
    <w:p w14:paraId="7289611E" w14:textId="0045D5E7"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 xml:space="preserve">I asked for any warning markers linked to the address and any persons who live there. I was told that the reporting person (V) was a </w:t>
      </w:r>
      <w:r w:rsidR="00DD64F8" w:rsidRPr="009B3B0F">
        <w:rPr>
          <w:rFonts w:asciiTheme="minorHAnsi" w:hAnsiTheme="minorHAnsi" w:cstheme="minorHAnsi"/>
          <w:sz w:val="24"/>
          <w:szCs w:val="24"/>
        </w:rPr>
        <w:t>high-risk</w:t>
      </w:r>
      <w:r w:rsidRPr="009B3B0F">
        <w:rPr>
          <w:rFonts w:asciiTheme="minorHAnsi" w:hAnsiTheme="minorHAnsi" w:cstheme="minorHAnsi"/>
          <w:sz w:val="24"/>
          <w:szCs w:val="24"/>
        </w:rPr>
        <w:t xml:space="preserve"> domestic abuse victim at the hands of her ex-partner (P). (P) also had warning markers for being a domestic abuse (DV) aggressor, assault emergency workers, cannabis user and intel for carrying knives. I asked the PSC if we were still landline with the reporting person and for a description of the male. I was informed that the reporting person was not </w:t>
      </w:r>
      <w:r w:rsidR="00DD64F8" w:rsidRPr="009B3B0F">
        <w:rPr>
          <w:rFonts w:asciiTheme="minorHAnsi" w:hAnsiTheme="minorHAnsi" w:cstheme="minorHAnsi"/>
          <w:sz w:val="24"/>
          <w:szCs w:val="24"/>
        </w:rPr>
        <w:t>landline,</w:t>
      </w:r>
      <w:r w:rsidRPr="009B3B0F">
        <w:rPr>
          <w:rFonts w:asciiTheme="minorHAnsi" w:hAnsiTheme="minorHAnsi" w:cstheme="minorHAnsi"/>
          <w:sz w:val="24"/>
          <w:szCs w:val="24"/>
        </w:rPr>
        <w:t xml:space="preserve"> and no description of the male was passed. </w:t>
      </w:r>
    </w:p>
    <w:p w14:paraId="1B5FB18A" w14:textId="77777777" w:rsidR="00C4496F" w:rsidRPr="009B3B0F" w:rsidRDefault="00C4496F" w:rsidP="00C4496F">
      <w:pPr>
        <w:spacing w:line="360" w:lineRule="auto"/>
        <w:rPr>
          <w:rFonts w:asciiTheme="minorHAnsi" w:hAnsiTheme="minorHAnsi" w:cstheme="minorHAnsi"/>
          <w:sz w:val="24"/>
          <w:szCs w:val="24"/>
        </w:rPr>
      </w:pPr>
    </w:p>
    <w:p w14:paraId="412AB581" w14:textId="2C69EEDE"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 xml:space="preserve">We arrived at the scene within minutes, I could not see any persons outside the address. It was </w:t>
      </w:r>
      <w:r w:rsidR="00DD64F8" w:rsidRPr="009B3B0F">
        <w:rPr>
          <w:rFonts w:asciiTheme="minorHAnsi" w:hAnsiTheme="minorHAnsi" w:cstheme="minorHAnsi"/>
          <w:sz w:val="24"/>
          <w:szCs w:val="24"/>
        </w:rPr>
        <w:t>night-time</w:t>
      </w:r>
      <w:r w:rsidRPr="009B3B0F">
        <w:rPr>
          <w:rFonts w:asciiTheme="minorHAnsi" w:hAnsiTheme="minorHAnsi" w:cstheme="minorHAnsi"/>
          <w:sz w:val="24"/>
          <w:szCs w:val="24"/>
        </w:rPr>
        <w:t xml:space="preserve"> and visibility </w:t>
      </w:r>
      <w:proofErr w:type="gramStart"/>
      <w:r w:rsidRPr="009B3B0F">
        <w:rPr>
          <w:rFonts w:asciiTheme="minorHAnsi" w:hAnsiTheme="minorHAnsi" w:cstheme="minorHAnsi"/>
          <w:sz w:val="24"/>
          <w:szCs w:val="24"/>
        </w:rPr>
        <w:t>was</w:t>
      </w:r>
      <w:proofErr w:type="gramEnd"/>
      <w:r w:rsidRPr="009B3B0F">
        <w:rPr>
          <w:rFonts w:asciiTheme="minorHAnsi" w:hAnsiTheme="minorHAnsi" w:cstheme="minorHAnsi"/>
          <w:sz w:val="24"/>
          <w:szCs w:val="24"/>
        </w:rPr>
        <w:t xml:space="preserve"> poor. I alighted our vehicle and was first to walk up the driveway, followed by my colleague. Due to it being dark, I used my torch to search the side and rear of the property for (P). I could not see (P) at the rear of the </w:t>
      </w:r>
      <w:r w:rsidR="00DD64F8" w:rsidRPr="009B3B0F">
        <w:rPr>
          <w:rFonts w:asciiTheme="minorHAnsi" w:hAnsiTheme="minorHAnsi" w:cstheme="minorHAnsi"/>
          <w:sz w:val="24"/>
          <w:szCs w:val="24"/>
        </w:rPr>
        <w:t>property,</w:t>
      </w:r>
      <w:r w:rsidRPr="009B3B0F">
        <w:rPr>
          <w:rFonts w:asciiTheme="minorHAnsi" w:hAnsiTheme="minorHAnsi" w:cstheme="minorHAnsi"/>
          <w:sz w:val="24"/>
          <w:szCs w:val="24"/>
        </w:rPr>
        <w:t xml:space="preserve"> so I returned to the side and front of the property. As I walked past the front door, I could hear a male’s voice shouting aggressively from inside the property. I could also hear a female crying and shouting at the same time. It was evident to me that the (P) had gained entry.</w:t>
      </w:r>
    </w:p>
    <w:p w14:paraId="1E81DC73" w14:textId="77777777" w:rsidR="00C4496F" w:rsidRPr="009B3B0F" w:rsidRDefault="00C4496F" w:rsidP="00C4496F">
      <w:pPr>
        <w:spacing w:line="360" w:lineRule="auto"/>
        <w:rPr>
          <w:rFonts w:asciiTheme="minorHAnsi" w:hAnsiTheme="minorHAnsi" w:cstheme="minorHAnsi"/>
          <w:sz w:val="24"/>
          <w:szCs w:val="24"/>
        </w:rPr>
      </w:pPr>
    </w:p>
    <w:p w14:paraId="76F2DF4C" w14:textId="1EFCCEF5"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lastRenderedPageBreak/>
        <w:t xml:space="preserve">I immediately went to the front door which was shut but </w:t>
      </w:r>
      <w:r w:rsidR="00AB4FF5">
        <w:rPr>
          <w:rFonts w:asciiTheme="minorHAnsi" w:hAnsiTheme="minorHAnsi" w:cstheme="minorHAnsi"/>
          <w:sz w:val="24"/>
          <w:szCs w:val="24"/>
        </w:rPr>
        <w:t>unlocked</w:t>
      </w:r>
      <w:r w:rsidRPr="009B3B0F">
        <w:rPr>
          <w:rFonts w:asciiTheme="minorHAnsi" w:hAnsiTheme="minorHAnsi" w:cstheme="minorHAnsi"/>
          <w:sz w:val="24"/>
          <w:szCs w:val="24"/>
        </w:rPr>
        <w:t xml:space="preserve">. I then entered the address under section 17 of Police and Criminal Evidence Act (PACE) 1984 to save life or limb (College of Policing, 2022). As I entered the </w:t>
      </w:r>
      <w:r w:rsidR="00DD64F8" w:rsidRPr="009B3B0F">
        <w:rPr>
          <w:rFonts w:asciiTheme="minorHAnsi" w:hAnsiTheme="minorHAnsi" w:cstheme="minorHAnsi"/>
          <w:sz w:val="24"/>
          <w:szCs w:val="24"/>
        </w:rPr>
        <w:t>address,</w:t>
      </w:r>
      <w:r w:rsidRPr="009B3B0F">
        <w:rPr>
          <w:rFonts w:asciiTheme="minorHAnsi" w:hAnsiTheme="minorHAnsi" w:cstheme="minorHAnsi"/>
          <w:sz w:val="24"/>
          <w:szCs w:val="24"/>
        </w:rPr>
        <w:t xml:space="preserve"> I identified myself shouting ‘POLICE’. Directly in front of me, in the hallway, I could see a male who I now knew was (P) and female (V) standing at the foot of the stairs. (P) and (V) were facing each other and were approximately 1 metre apart. (V) was cowering down with her hands protecting her head, she looked visible shaken and in distress, (P) was standing over (V), he appeared to be very angry and agitated. I immediately detained (P) and handcuffed him to the rear, before placing him into the back of our marked police vehicle. This was done to safeguard (V) and her child who was upstairs in bed. It also allowed us to ascertain what had </w:t>
      </w:r>
      <w:r w:rsidR="00713A12" w:rsidRPr="009B3B0F">
        <w:rPr>
          <w:rFonts w:asciiTheme="minorHAnsi" w:hAnsiTheme="minorHAnsi" w:cstheme="minorHAnsi"/>
          <w:sz w:val="24"/>
          <w:szCs w:val="24"/>
        </w:rPr>
        <w:t>occurred</w:t>
      </w:r>
      <w:r w:rsidRPr="009B3B0F">
        <w:rPr>
          <w:rFonts w:asciiTheme="minorHAnsi" w:hAnsiTheme="minorHAnsi" w:cstheme="minorHAnsi"/>
          <w:sz w:val="24"/>
          <w:szCs w:val="24"/>
        </w:rPr>
        <w:t>.</w:t>
      </w:r>
    </w:p>
    <w:p w14:paraId="5E6D574D" w14:textId="77777777"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 xml:space="preserve"> </w:t>
      </w:r>
    </w:p>
    <w:p w14:paraId="23BB0602" w14:textId="22152103"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 xml:space="preserve">Upon speaking with (V), she disclosed that (P) had turned up at the address unannounced and demanded to be let in. (V) explained that she had been in a relationship with (P) for approximately 10 years and they have an </w:t>
      </w:r>
      <w:r w:rsidR="00DD64F8" w:rsidRPr="009B3B0F">
        <w:rPr>
          <w:rFonts w:asciiTheme="minorHAnsi" w:hAnsiTheme="minorHAnsi" w:cstheme="minorHAnsi"/>
          <w:sz w:val="24"/>
          <w:szCs w:val="24"/>
        </w:rPr>
        <w:t>8-year-old</w:t>
      </w:r>
      <w:r w:rsidRPr="009B3B0F">
        <w:rPr>
          <w:rFonts w:asciiTheme="minorHAnsi" w:hAnsiTheme="minorHAnsi" w:cstheme="minorHAnsi"/>
          <w:sz w:val="24"/>
          <w:szCs w:val="24"/>
        </w:rPr>
        <w:t xml:space="preserve"> son together.</w:t>
      </w:r>
      <w:r w:rsidRPr="009B3B0F">
        <w:rPr>
          <w:rFonts w:asciiTheme="minorHAnsi" w:hAnsiTheme="minorHAnsi" w:cstheme="minorHAnsi"/>
          <w:color w:val="FF0000"/>
          <w:sz w:val="24"/>
          <w:szCs w:val="24"/>
        </w:rPr>
        <w:t xml:space="preserve"> </w:t>
      </w:r>
      <w:r w:rsidRPr="009B3B0F">
        <w:rPr>
          <w:rFonts w:asciiTheme="minorHAnsi" w:hAnsiTheme="minorHAnsi" w:cstheme="minorHAnsi"/>
          <w:sz w:val="24"/>
          <w:szCs w:val="24"/>
        </w:rPr>
        <w:t xml:space="preserve">(V) explained that she had recently ended their relationship as (P) had become violent towards her. As a result of the relationship breaking down, (P) has moved out of the family home, leaving (V) living there with their son. (V) explained that (P) is not allowed to attend at her address without making prior arrangements which </w:t>
      </w:r>
      <w:r w:rsidR="00713A12" w:rsidRPr="009B3B0F">
        <w:rPr>
          <w:rFonts w:asciiTheme="minorHAnsi" w:hAnsiTheme="minorHAnsi" w:cstheme="minorHAnsi"/>
          <w:sz w:val="24"/>
          <w:szCs w:val="24"/>
        </w:rPr>
        <w:t>must</w:t>
      </w:r>
      <w:r w:rsidRPr="009B3B0F">
        <w:rPr>
          <w:rFonts w:asciiTheme="minorHAnsi" w:hAnsiTheme="minorHAnsi" w:cstheme="minorHAnsi"/>
          <w:sz w:val="24"/>
          <w:szCs w:val="24"/>
        </w:rPr>
        <w:t xml:space="preserve"> be agreed by both parties. As this visit was not pre-planned and due to the time of night and (P’s) aggression and intoxication, (V) has refused to let (P) in. (P) has then started kicking the front door whilst shouting and making threats. It was at this point that (V) contacted the police. After ending the call to police, (P) has managed to force his way into the address and assaulted her by gripping her with both hands around her neck. (P) was also pushing and shoving (V), causing injuries consistent with common assault. </w:t>
      </w:r>
    </w:p>
    <w:p w14:paraId="58E236D1" w14:textId="77777777" w:rsidR="00C4496F" w:rsidRPr="009B3B0F" w:rsidRDefault="00C4496F" w:rsidP="00C4496F">
      <w:pPr>
        <w:spacing w:line="360" w:lineRule="auto"/>
        <w:rPr>
          <w:rFonts w:asciiTheme="minorHAnsi" w:hAnsiTheme="minorHAnsi" w:cstheme="minorHAnsi"/>
          <w:sz w:val="24"/>
          <w:szCs w:val="24"/>
        </w:rPr>
      </w:pPr>
    </w:p>
    <w:p w14:paraId="795DE3B0" w14:textId="19C4FEA4"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(V) was very shaken and just wanted to be with her son. I have explained to her that (P) will be arrested</w:t>
      </w:r>
      <w:r w:rsidR="00FC5518">
        <w:rPr>
          <w:rFonts w:asciiTheme="minorHAnsi" w:hAnsiTheme="minorHAnsi" w:cstheme="minorHAnsi"/>
          <w:sz w:val="24"/>
          <w:szCs w:val="24"/>
        </w:rPr>
        <w:t xml:space="preserve"> for Common Assault</w:t>
      </w:r>
      <w:r w:rsidRPr="009B3B0F">
        <w:rPr>
          <w:rFonts w:asciiTheme="minorHAnsi" w:hAnsiTheme="minorHAnsi" w:cstheme="minorHAnsi"/>
          <w:sz w:val="24"/>
          <w:szCs w:val="24"/>
        </w:rPr>
        <w:t xml:space="preserve"> and conveyed to custody. Before leaving I have tried to obtain a statement f</w:t>
      </w:r>
      <w:r w:rsidR="00FC5518">
        <w:rPr>
          <w:rFonts w:asciiTheme="minorHAnsi" w:hAnsiTheme="minorHAnsi" w:cstheme="minorHAnsi"/>
          <w:sz w:val="24"/>
          <w:szCs w:val="24"/>
        </w:rPr>
        <w:t>ro</w:t>
      </w:r>
      <w:r w:rsidRPr="009B3B0F">
        <w:rPr>
          <w:rFonts w:asciiTheme="minorHAnsi" w:hAnsiTheme="minorHAnsi" w:cstheme="minorHAnsi"/>
          <w:sz w:val="24"/>
          <w:szCs w:val="24"/>
        </w:rPr>
        <w:t>m (V</w:t>
      </w:r>
      <w:proofErr w:type="gramStart"/>
      <w:r w:rsidRPr="009B3B0F">
        <w:rPr>
          <w:rFonts w:asciiTheme="minorHAnsi" w:hAnsiTheme="minorHAnsi" w:cstheme="minorHAnsi"/>
          <w:sz w:val="24"/>
          <w:szCs w:val="24"/>
        </w:rPr>
        <w:t>)</w:t>
      </w:r>
      <w:proofErr w:type="gramEnd"/>
      <w:r w:rsidRPr="009B3B0F">
        <w:rPr>
          <w:rFonts w:asciiTheme="minorHAnsi" w:hAnsiTheme="minorHAnsi" w:cstheme="minorHAnsi"/>
          <w:sz w:val="24"/>
          <w:szCs w:val="24"/>
        </w:rPr>
        <w:t xml:space="preserve"> but she stated that she wasn’t in a position to at that time due to her being too emotional and wanting to console her son, who was himself upset.</w:t>
      </w:r>
      <w:r w:rsidR="00FC5518">
        <w:rPr>
          <w:rFonts w:asciiTheme="minorHAnsi" w:hAnsiTheme="minorHAnsi" w:cstheme="minorHAnsi"/>
          <w:sz w:val="24"/>
          <w:szCs w:val="24"/>
        </w:rPr>
        <w:t xml:space="preserve">  She agreed for me to</w:t>
      </w:r>
      <w:r w:rsidRPr="009B3B0F">
        <w:rPr>
          <w:rFonts w:asciiTheme="minorHAnsi" w:hAnsiTheme="minorHAnsi" w:cstheme="minorHAnsi"/>
          <w:sz w:val="24"/>
          <w:szCs w:val="24"/>
        </w:rPr>
        <w:t xml:space="preserve"> return shortly to obtain a statement as she would have had time to calm down and compose herself. Before leaving, I have noticed an eternal CCTV camera in the hallway. I have asked (V) if it is in operation and she informed me that it was. I have then </w:t>
      </w:r>
      <w:r w:rsidRPr="009B3B0F">
        <w:rPr>
          <w:rFonts w:asciiTheme="minorHAnsi" w:hAnsiTheme="minorHAnsi" w:cstheme="minorHAnsi"/>
          <w:sz w:val="24"/>
          <w:szCs w:val="24"/>
        </w:rPr>
        <w:lastRenderedPageBreak/>
        <w:t xml:space="preserve">asked if I could view the footage to which she showed me the footage which was played back to me on her phone. The footage showed that (P) had used force to get into the property by kicking the main front door open where he is then seen to grip (V) around her neck, pushing her backwards towards the foot of the stairs where she falls to the </w:t>
      </w:r>
      <w:r w:rsidR="00DD64F8" w:rsidRPr="009B3B0F">
        <w:rPr>
          <w:rFonts w:asciiTheme="minorHAnsi" w:hAnsiTheme="minorHAnsi" w:cstheme="minorHAnsi"/>
          <w:sz w:val="24"/>
          <w:szCs w:val="24"/>
        </w:rPr>
        <w:t>floor,</w:t>
      </w:r>
      <w:r w:rsidRPr="009B3B0F">
        <w:rPr>
          <w:rFonts w:asciiTheme="minorHAnsi" w:hAnsiTheme="minorHAnsi" w:cstheme="minorHAnsi"/>
          <w:sz w:val="24"/>
          <w:szCs w:val="24"/>
        </w:rPr>
        <w:t xml:space="preserve"> and he starts to grab her arms and pull her about angrily. I have then asked (V) if she could email the footage to my police force email address so that I could gather it as evidence. I have then taken some photographs of the (V’s) injuries to show the reddening of skin around her neck and arms.</w:t>
      </w:r>
    </w:p>
    <w:p w14:paraId="21F4C921" w14:textId="77777777" w:rsidR="00C4496F" w:rsidRPr="009B3B0F" w:rsidRDefault="00C4496F" w:rsidP="00C4496F">
      <w:pPr>
        <w:spacing w:line="360" w:lineRule="auto"/>
        <w:rPr>
          <w:rFonts w:asciiTheme="minorHAnsi" w:hAnsiTheme="minorHAnsi" w:cstheme="minorHAnsi"/>
          <w:sz w:val="24"/>
          <w:szCs w:val="24"/>
        </w:rPr>
      </w:pPr>
    </w:p>
    <w:p w14:paraId="46D4C9EF" w14:textId="77777777"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This whole disclosure was captured on my force issued Body Worn Video (BWV) and due to this information, I have then returned to the rear of our marked vehicle and arrested (P) for Common Assault (Domestic Violence related). (P) was then conveyed to custody, where the circumstances surrounding his arrest was fully explained to the custody sergeant, who authorised his detention.</w:t>
      </w:r>
    </w:p>
    <w:p w14:paraId="61F6F962" w14:textId="1DE5DC02" w:rsidR="00C4496F" w:rsidRPr="009B3B0F" w:rsidRDefault="00C4496F" w:rsidP="00C4496F">
      <w:pPr>
        <w:spacing w:line="360" w:lineRule="auto"/>
        <w:rPr>
          <w:rFonts w:asciiTheme="minorHAnsi" w:hAnsiTheme="minorHAnsi" w:cstheme="minorHAnsi"/>
          <w:b/>
          <w:bCs/>
          <w:sz w:val="24"/>
          <w:szCs w:val="24"/>
          <w:u w:val="single"/>
        </w:rPr>
      </w:pPr>
    </w:p>
    <w:p w14:paraId="1635FBCA" w14:textId="77777777" w:rsidR="00DD64F8" w:rsidRPr="009B3B0F" w:rsidRDefault="00DD64F8" w:rsidP="00C4496F">
      <w:pPr>
        <w:spacing w:line="360" w:lineRule="auto"/>
        <w:rPr>
          <w:rFonts w:asciiTheme="minorHAnsi" w:hAnsiTheme="minorHAnsi" w:cstheme="minorHAnsi"/>
          <w:b/>
          <w:bCs/>
          <w:sz w:val="24"/>
          <w:szCs w:val="24"/>
          <w:u w:val="single"/>
        </w:rPr>
      </w:pPr>
    </w:p>
    <w:p w14:paraId="5ACA1D29" w14:textId="77777777"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b/>
          <w:bCs/>
          <w:sz w:val="24"/>
          <w:szCs w:val="24"/>
          <w:u w:val="single"/>
        </w:rPr>
        <w:t>What went well</w:t>
      </w:r>
    </w:p>
    <w:p w14:paraId="16CD91B4" w14:textId="7CEBD7B5" w:rsidR="00C4496F" w:rsidRPr="009B3B0F"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t xml:space="preserve">On reflection of this incident, I believe that </w:t>
      </w:r>
      <w:r w:rsidR="00DE1AF5" w:rsidRPr="009B3B0F">
        <w:rPr>
          <w:rFonts w:asciiTheme="minorHAnsi" w:hAnsiTheme="minorHAnsi" w:cstheme="minorHAnsi"/>
          <w:bCs/>
          <w:sz w:val="24"/>
          <w:szCs w:val="24"/>
        </w:rPr>
        <w:t>most</w:t>
      </w:r>
      <w:r w:rsidRPr="009B3B0F">
        <w:rPr>
          <w:rFonts w:asciiTheme="minorHAnsi" w:hAnsiTheme="minorHAnsi" w:cstheme="minorHAnsi"/>
          <w:bCs/>
          <w:sz w:val="24"/>
          <w:szCs w:val="24"/>
        </w:rPr>
        <w:t xml:space="preserve"> things that I did w</w:t>
      </w:r>
      <w:r w:rsidR="00FC5518">
        <w:rPr>
          <w:rFonts w:asciiTheme="minorHAnsi" w:hAnsiTheme="minorHAnsi" w:cstheme="minorHAnsi"/>
          <w:bCs/>
          <w:sz w:val="24"/>
          <w:szCs w:val="24"/>
        </w:rPr>
        <w:t>ere</w:t>
      </w:r>
      <w:r w:rsidRPr="009B3B0F">
        <w:rPr>
          <w:rFonts w:asciiTheme="minorHAnsi" w:hAnsiTheme="minorHAnsi" w:cstheme="minorHAnsi"/>
          <w:bCs/>
          <w:sz w:val="24"/>
          <w:szCs w:val="24"/>
        </w:rPr>
        <w:t xml:space="preserve"> good. There were still some things that I could have done differently but given the circumstances and the dynamic</w:t>
      </w:r>
      <w:r w:rsidR="00FC5518">
        <w:rPr>
          <w:rFonts w:asciiTheme="minorHAnsi" w:hAnsiTheme="minorHAnsi" w:cstheme="minorHAnsi"/>
          <w:bCs/>
          <w:sz w:val="24"/>
          <w:szCs w:val="24"/>
        </w:rPr>
        <w:t xml:space="preserve"> of the</w:t>
      </w:r>
      <w:r w:rsidRPr="009B3B0F">
        <w:rPr>
          <w:rFonts w:asciiTheme="minorHAnsi" w:hAnsiTheme="minorHAnsi" w:cstheme="minorHAnsi"/>
          <w:bCs/>
          <w:sz w:val="24"/>
          <w:szCs w:val="24"/>
        </w:rPr>
        <w:t xml:space="preserve"> situation I think we had the desired outcome. Things that I thought went well </w:t>
      </w:r>
      <w:r w:rsidR="00DD64F8" w:rsidRPr="009B3B0F">
        <w:rPr>
          <w:rFonts w:asciiTheme="minorHAnsi" w:hAnsiTheme="minorHAnsi" w:cstheme="minorHAnsi"/>
          <w:bCs/>
          <w:sz w:val="24"/>
          <w:szCs w:val="24"/>
        </w:rPr>
        <w:t>w</w:t>
      </w:r>
      <w:r w:rsidR="00FC5518">
        <w:rPr>
          <w:rFonts w:asciiTheme="minorHAnsi" w:hAnsiTheme="minorHAnsi" w:cstheme="minorHAnsi"/>
          <w:bCs/>
          <w:sz w:val="24"/>
          <w:szCs w:val="24"/>
        </w:rPr>
        <w:t>ere</w:t>
      </w:r>
      <w:r w:rsidR="00DD64F8" w:rsidRPr="009B3B0F">
        <w:rPr>
          <w:rFonts w:asciiTheme="minorHAnsi" w:hAnsiTheme="minorHAnsi" w:cstheme="minorHAnsi"/>
          <w:bCs/>
          <w:sz w:val="24"/>
          <w:szCs w:val="24"/>
        </w:rPr>
        <w:t>.</w:t>
      </w:r>
      <w:r w:rsidRPr="009B3B0F">
        <w:rPr>
          <w:rFonts w:asciiTheme="minorHAnsi" w:hAnsiTheme="minorHAnsi" w:cstheme="minorHAnsi"/>
          <w:bCs/>
          <w:sz w:val="24"/>
          <w:szCs w:val="24"/>
        </w:rPr>
        <w:t xml:space="preserve"> </w:t>
      </w:r>
    </w:p>
    <w:p w14:paraId="675B57C4" w14:textId="77777777" w:rsidR="00C4496F" w:rsidRPr="009B3B0F" w:rsidRDefault="00C4496F" w:rsidP="00BD02C2">
      <w:pPr>
        <w:pStyle w:val="ListParagraph"/>
        <w:numPr>
          <w:ilvl w:val="0"/>
          <w:numId w:val="7"/>
        </w:numPr>
        <w:overflowPunct/>
        <w:autoSpaceDE/>
        <w:autoSpaceDN/>
        <w:adjustRightInd/>
        <w:spacing w:before="100" w:beforeAutospacing="1" w:after="100" w:afterAutospacing="1" w:line="360" w:lineRule="auto"/>
        <w:textAlignment w:val="auto"/>
        <w:rPr>
          <w:rFonts w:asciiTheme="minorHAnsi" w:hAnsiTheme="minorHAnsi" w:cstheme="minorHAnsi"/>
          <w:bCs/>
          <w:sz w:val="24"/>
          <w:szCs w:val="24"/>
        </w:rPr>
      </w:pPr>
      <w:r w:rsidRPr="009B3B0F">
        <w:rPr>
          <w:rFonts w:asciiTheme="minorHAnsi" w:hAnsiTheme="minorHAnsi" w:cstheme="minorHAnsi"/>
          <w:bCs/>
          <w:sz w:val="24"/>
          <w:szCs w:val="24"/>
        </w:rPr>
        <w:t>The gathering of information from the outset, in terms of obtaining the warning markers for the person involved. It allowed my colleague and I to have an insight into the individual’s backgrounds so that we could have a mental picture of what we were going to be dealing with prior to arriving. This was important in ensuring not only our safety upon arrival, but everyone’s safety.</w:t>
      </w:r>
    </w:p>
    <w:p w14:paraId="3642EEF1" w14:textId="77777777" w:rsidR="00C4496F" w:rsidRPr="009B3B0F" w:rsidRDefault="00C4496F" w:rsidP="00C4496F">
      <w:pPr>
        <w:pStyle w:val="ListParagraph"/>
        <w:spacing w:before="100" w:beforeAutospacing="1" w:after="100" w:afterAutospacing="1" w:line="360" w:lineRule="auto"/>
        <w:rPr>
          <w:rFonts w:asciiTheme="minorHAnsi" w:hAnsiTheme="minorHAnsi" w:cstheme="minorHAnsi"/>
          <w:bCs/>
          <w:sz w:val="24"/>
          <w:szCs w:val="24"/>
        </w:rPr>
      </w:pPr>
    </w:p>
    <w:p w14:paraId="40D56D3D" w14:textId="77777777" w:rsidR="00C4496F" w:rsidRPr="009B3B0F" w:rsidRDefault="00C4496F" w:rsidP="00BD02C2">
      <w:pPr>
        <w:pStyle w:val="ListParagraph"/>
        <w:numPr>
          <w:ilvl w:val="0"/>
          <w:numId w:val="7"/>
        </w:numPr>
        <w:overflowPunct/>
        <w:autoSpaceDE/>
        <w:autoSpaceDN/>
        <w:adjustRightInd/>
        <w:spacing w:before="100" w:beforeAutospacing="1" w:after="100" w:afterAutospacing="1" w:line="360" w:lineRule="auto"/>
        <w:textAlignment w:val="auto"/>
        <w:rPr>
          <w:rFonts w:asciiTheme="minorHAnsi" w:hAnsiTheme="minorHAnsi" w:cstheme="minorHAnsi"/>
          <w:bCs/>
          <w:sz w:val="24"/>
          <w:szCs w:val="24"/>
        </w:rPr>
      </w:pPr>
      <w:r w:rsidRPr="009B3B0F">
        <w:rPr>
          <w:rFonts w:asciiTheme="minorHAnsi" w:hAnsiTheme="minorHAnsi" w:cstheme="minorHAnsi"/>
          <w:bCs/>
          <w:sz w:val="24"/>
          <w:szCs w:val="24"/>
        </w:rPr>
        <w:t xml:space="preserve">Knowing my powers of entry (section 17 PACE), enabled me to act swiftly once I realised that (P) was inside the property which helped to safeguard (V) and her child, preventing further harm and preventing the situation from escalating into a more serious incident. </w:t>
      </w:r>
    </w:p>
    <w:p w14:paraId="56CCA742" w14:textId="77777777" w:rsidR="00C4496F" w:rsidRPr="009B3B0F" w:rsidRDefault="00C4496F" w:rsidP="00C4496F">
      <w:pPr>
        <w:pStyle w:val="ListParagraph"/>
        <w:spacing w:line="360" w:lineRule="auto"/>
        <w:rPr>
          <w:rFonts w:asciiTheme="minorHAnsi" w:hAnsiTheme="minorHAnsi" w:cstheme="minorHAnsi"/>
          <w:bCs/>
          <w:sz w:val="24"/>
          <w:szCs w:val="24"/>
        </w:rPr>
      </w:pPr>
    </w:p>
    <w:p w14:paraId="0439709D" w14:textId="0E7EF4BB" w:rsidR="00C4496F" w:rsidRPr="009B3B0F" w:rsidRDefault="00C4496F" w:rsidP="00BD02C2">
      <w:pPr>
        <w:pStyle w:val="ListParagraph"/>
        <w:numPr>
          <w:ilvl w:val="0"/>
          <w:numId w:val="6"/>
        </w:numPr>
        <w:overflowPunct/>
        <w:autoSpaceDE/>
        <w:autoSpaceDN/>
        <w:adjustRightInd/>
        <w:spacing w:before="100" w:beforeAutospacing="1" w:after="100" w:afterAutospacing="1" w:line="360" w:lineRule="auto"/>
        <w:textAlignment w:val="auto"/>
        <w:rPr>
          <w:rFonts w:asciiTheme="minorHAnsi" w:hAnsiTheme="minorHAnsi" w:cstheme="minorHAnsi"/>
          <w:bCs/>
          <w:sz w:val="24"/>
          <w:szCs w:val="24"/>
        </w:rPr>
      </w:pPr>
      <w:r w:rsidRPr="009B3B0F">
        <w:rPr>
          <w:rFonts w:asciiTheme="minorHAnsi" w:hAnsiTheme="minorHAnsi" w:cstheme="minorHAnsi"/>
          <w:bCs/>
          <w:sz w:val="24"/>
          <w:szCs w:val="24"/>
        </w:rPr>
        <w:lastRenderedPageBreak/>
        <w:t xml:space="preserve">The separation of both parties by detaining (P) and placing him into the back of our marked vehicle. Due to separating both parties, as per </w:t>
      </w:r>
      <w:r w:rsidR="00DE1AF5">
        <w:rPr>
          <w:rFonts w:asciiTheme="minorHAnsi" w:hAnsiTheme="minorHAnsi" w:cstheme="minorHAnsi"/>
          <w:bCs/>
          <w:sz w:val="24"/>
          <w:szCs w:val="24"/>
        </w:rPr>
        <w:t>S</w:t>
      </w:r>
      <w:r w:rsidRPr="009B3B0F">
        <w:rPr>
          <w:rFonts w:asciiTheme="minorHAnsi" w:hAnsiTheme="minorHAnsi" w:cstheme="minorHAnsi"/>
          <w:bCs/>
          <w:sz w:val="24"/>
          <w:szCs w:val="24"/>
        </w:rPr>
        <w:t xml:space="preserve">outh </w:t>
      </w:r>
      <w:r w:rsidR="00DE1AF5">
        <w:rPr>
          <w:rFonts w:asciiTheme="minorHAnsi" w:hAnsiTheme="minorHAnsi" w:cstheme="minorHAnsi"/>
          <w:bCs/>
          <w:sz w:val="24"/>
          <w:szCs w:val="24"/>
        </w:rPr>
        <w:t>W</w:t>
      </w:r>
      <w:r w:rsidRPr="009B3B0F">
        <w:rPr>
          <w:rFonts w:asciiTheme="minorHAnsi" w:hAnsiTheme="minorHAnsi" w:cstheme="minorHAnsi"/>
          <w:bCs/>
          <w:sz w:val="24"/>
          <w:szCs w:val="24"/>
        </w:rPr>
        <w:t xml:space="preserve">ales </w:t>
      </w:r>
      <w:r w:rsidR="00DE1AF5">
        <w:rPr>
          <w:rFonts w:asciiTheme="minorHAnsi" w:hAnsiTheme="minorHAnsi" w:cstheme="minorHAnsi"/>
          <w:bCs/>
          <w:sz w:val="24"/>
          <w:szCs w:val="24"/>
        </w:rPr>
        <w:t>P</w:t>
      </w:r>
      <w:r w:rsidRPr="009B3B0F">
        <w:rPr>
          <w:rFonts w:asciiTheme="minorHAnsi" w:hAnsiTheme="minorHAnsi" w:cstheme="minorHAnsi"/>
          <w:bCs/>
          <w:sz w:val="24"/>
          <w:szCs w:val="24"/>
        </w:rPr>
        <w:t>olice policy, it allowed (V) to speak freely and explain what had happened. When speaking alone to (V), I made sure that my BWV was activated so that it could capture her first disclosure and demeanour</w:t>
      </w:r>
      <w:r w:rsidR="00DE1AF5">
        <w:rPr>
          <w:rFonts w:asciiTheme="minorHAnsi" w:hAnsiTheme="minorHAnsi" w:cstheme="minorHAnsi"/>
          <w:bCs/>
          <w:sz w:val="24"/>
          <w:szCs w:val="24"/>
        </w:rPr>
        <w:t xml:space="preserve"> </w:t>
      </w:r>
      <w:r w:rsidRPr="00DE1AF5">
        <w:rPr>
          <w:rFonts w:asciiTheme="minorHAnsi" w:hAnsiTheme="minorHAnsi" w:cstheme="minorHAnsi"/>
          <w:bCs/>
          <w:color w:val="auto"/>
          <w:sz w:val="24"/>
          <w:szCs w:val="24"/>
        </w:rPr>
        <w:t>(South Wales Police</w:t>
      </w:r>
      <w:r w:rsidR="00DE1AF5" w:rsidRPr="00DE1AF5">
        <w:rPr>
          <w:rFonts w:asciiTheme="minorHAnsi" w:hAnsiTheme="minorHAnsi" w:cstheme="minorHAnsi"/>
          <w:bCs/>
          <w:color w:val="auto"/>
          <w:sz w:val="24"/>
          <w:szCs w:val="24"/>
        </w:rPr>
        <w:t>, 2022</w:t>
      </w:r>
      <w:r w:rsidRPr="00DE1AF5">
        <w:rPr>
          <w:rFonts w:asciiTheme="minorHAnsi" w:hAnsiTheme="minorHAnsi" w:cstheme="minorHAnsi"/>
          <w:bCs/>
          <w:color w:val="auto"/>
          <w:sz w:val="24"/>
          <w:szCs w:val="24"/>
        </w:rPr>
        <w:t>).</w:t>
      </w:r>
    </w:p>
    <w:p w14:paraId="2AA1DE26" w14:textId="77777777" w:rsidR="00C4496F" w:rsidRPr="009B3B0F" w:rsidRDefault="00C4496F" w:rsidP="00C4496F">
      <w:pPr>
        <w:pStyle w:val="ListParagraph"/>
        <w:spacing w:before="100" w:beforeAutospacing="1" w:after="100" w:afterAutospacing="1" w:line="360" w:lineRule="auto"/>
        <w:rPr>
          <w:rFonts w:asciiTheme="minorHAnsi" w:hAnsiTheme="minorHAnsi" w:cstheme="minorHAnsi"/>
          <w:bCs/>
          <w:color w:val="FF0000"/>
          <w:sz w:val="24"/>
          <w:szCs w:val="24"/>
        </w:rPr>
      </w:pPr>
    </w:p>
    <w:p w14:paraId="1ED42A9A" w14:textId="6988C584" w:rsidR="00C4496F" w:rsidRPr="009B3B0F" w:rsidRDefault="00C4496F" w:rsidP="00BD02C2">
      <w:pPr>
        <w:pStyle w:val="ListParagraph"/>
        <w:numPr>
          <w:ilvl w:val="0"/>
          <w:numId w:val="6"/>
        </w:numPr>
        <w:overflowPunct/>
        <w:autoSpaceDE/>
        <w:autoSpaceDN/>
        <w:adjustRightInd/>
        <w:spacing w:before="100" w:beforeAutospacing="1" w:after="100" w:afterAutospacing="1" w:line="360" w:lineRule="auto"/>
        <w:textAlignment w:val="auto"/>
        <w:rPr>
          <w:rFonts w:asciiTheme="minorHAnsi" w:hAnsiTheme="minorHAnsi" w:cstheme="minorHAnsi"/>
          <w:bCs/>
          <w:sz w:val="24"/>
          <w:szCs w:val="24"/>
        </w:rPr>
      </w:pPr>
      <w:r w:rsidRPr="009B3B0F">
        <w:rPr>
          <w:rFonts w:asciiTheme="minorHAnsi" w:hAnsiTheme="minorHAnsi" w:cstheme="minorHAnsi"/>
          <w:bCs/>
          <w:sz w:val="24"/>
          <w:szCs w:val="24"/>
        </w:rPr>
        <w:t xml:space="preserve">The gathering of footage from (V’s) CCTV cameras ensured that we had evidence of the offence. This proved vital </w:t>
      </w:r>
      <w:r w:rsidR="00713A12" w:rsidRPr="009B3B0F">
        <w:rPr>
          <w:rFonts w:asciiTheme="minorHAnsi" w:hAnsiTheme="minorHAnsi" w:cstheme="minorHAnsi"/>
          <w:bCs/>
          <w:sz w:val="24"/>
          <w:szCs w:val="24"/>
        </w:rPr>
        <w:t>during</w:t>
      </w:r>
      <w:r w:rsidRPr="009B3B0F">
        <w:rPr>
          <w:rFonts w:asciiTheme="minorHAnsi" w:hAnsiTheme="minorHAnsi" w:cstheme="minorHAnsi"/>
          <w:bCs/>
          <w:sz w:val="24"/>
          <w:szCs w:val="24"/>
        </w:rPr>
        <w:t xml:space="preserve"> the investigation </w:t>
      </w:r>
    </w:p>
    <w:p w14:paraId="4C7324C5" w14:textId="77777777" w:rsidR="00C4496F" w:rsidRPr="009B3B0F" w:rsidRDefault="00C4496F" w:rsidP="00C4496F">
      <w:pPr>
        <w:pStyle w:val="ListParagraph"/>
        <w:spacing w:line="360" w:lineRule="auto"/>
        <w:rPr>
          <w:rFonts w:asciiTheme="minorHAnsi" w:hAnsiTheme="minorHAnsi" w:cstheme="minorHAnsi"/>
          <w:sz w:val="24"/>
          <w:szCs w:val="24"/>
        </w:rPr>
      </w:pPr>
    </w:p>
    <w:p w14:paraId="785676B3" w14:textId="77777777" w:rsidR="00C4496F" w:rsidRPr="009B3B0F" w:rsidRDefault="00C4496F" w:rsidP="00BD02C2">
      <w:pPr>
        <w:pStyle w:val="ListParagraph"/>
        <w:numPr>
          <w:ilvl w:val="0"/>
          <w:numId w:val="6"/>
        </w:numPr>
        <w:overflowPunct/>
        <w:autoSpaceDE/>
        <w:autoSpaceDN/>
        <w:adjustRightInd/>
        <w:spacing w:before="100" w:beforeAutospacing="1" w:after="100" w:afterAutospacing="1" w:line="360" w:lineRule="auto"/>
        <w:textAlignment w:val="auto"/>
        <w:rPr>
          <w:rFonts w:asciiTheme="minorHAnsi" w:hAnsiTheme="minorHAnsi" w:cstheme="minorHAnsi"/>
          <w:b/>
          <w:bCs/>
          <w:sz w:val="24"/>
          <w:szCs w:val="24"/>
          <w:u w:val="single"/>
        </w:rPr>
      </w:pPr>
      <w:r w:rsidRPr="009B3B0F">
        <w:rPr>
          <w:rFonts w:asciiTheme="minorHAnsi" w:hAnsiTheme="minorHAnsi" w:cstheme="minorHAnsi"/>
          <w:sz w:val="24"/>
          <w:szCs w:val="24"/>
        </w:rPr>
        <w:t>Taking photographs of (V’s) injuries to show the reddening of skin where (P) had assaulted her.</w:t>
      </w:r>
    </w:p>
    <w:p w14:paraId="2814A8C4" w14:textId="77777777" w:rsidR="00C4496F" w:rsidRPr="009B3B0F" w:rsidRDefault="00C4496F" w:rsidP="00C4496F">
      <w:pPr>
        <w:pStyle w:val="ListParagraph"/>
        <w:rPr>
          <w:rFonts w:asciiTheme="minorHAnsi" w:hAnsiTheme="minorHAnsi" w:cstheme="minorHAnsi"/>
          <w:b/>
          <w:bCs/>
          <w:sz w:val="24"/>
          <w:szCs w:val="24"/>
          <w:u w:val="single"/>
        </w:rPr>
      </w:pPr>
    </w:p>
    <w:p w14:paraId="3B9B24DF" w14:textId="77777777" w:rsidR="00C4496F" w:rsidRPr="009B3B0F" w:rsidRDefault="00C4496F" w:rsidP="00C4496F">
      <w:pPr>
        <w:pStyle w:val="ListParagraph"/>
        <w:spacing w:before="100" w:beforeAutospacing="1" w:after="100" w:afterAutospacing="1" w:line="360" w:lineRule="auto"/>
        <w:rPr>
          <w:rFonts w:asciiTheme="minorHAnsi" w:hAnsiTheme="minorHAnsi" w:cstheme="minorHAnsi"/>
          <w:b/>
          <w:bCs/>
          <w:sz w:val="24"/>
          <w:szCs w:val="24"/>
          <w:u w:val="single"/>
        </w:rPr>
      </w:pPr>
    </w:p>
    <w:p w14:paraId="49E2454B" w14:textId="77777777" w:rsidR="00C4496F" w:rsidRPr="009B3B0F" w:rsidRDefault="00C4496F" w:rsidP="00C4496F">
      <w:pPr>
        <w:spacing w:before="100" w:beforeAutospacing="1" w:after="100" w:afterAutospacing="1" w:line="360" w:lineRule="auto"/>
        <w:rPr>
          <w:rFonts w:asciiTheme="minorHAnsi" w:hAnsiTheme="minorHAnsi" w:cstheme="minorHAnsi"/>
          <w:b/>
          <w:bCs/>
          <w:sz w:val="24"/>
          <w:szCs w:val="24"/>
          <w:u w:val="single"/>
        </w:rPr>
      </w:pPr>
      <w:r w:rsidRPr="009B3B0F">
        <w:rPr>
          <w:rFonts w:asciiTheme="minorHAnsi" w:hAnsiTheme="minorHAnsi" w:cstheme="minorHAnsi"/>
          <w:b/>
          <w:bCs/>
          <w:sz w:val="24"/>
          <w:szCs w:val="24"/>
          <w:u w:val="single"/>
        </w:rPr>
        <w:t>What didn’t go so well</w:t>
      </w:r>
    </w:p>
    <w:p w14:paraId="088936A0" w14:textId="77777777" w:rsidR="00C4496F" w:rsidRPr="009B3B0F"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t>As mentioned previously, I think that the incident was handled well with the desired outcome, however on reflection, there were a couple of things that could have done better. These were:</w:t>
      </w:r>
    </w:p>
    <w:p w14:paraId="13014C94" w14:textId="77777777" w:rsidR="00C4496F" w:rsidRPr="009B3B0F" w:rsidRDefault="00C4496F" w:rsidP="00BD02C2">
      <w:pPr>
        <w:pStyle w:val="ListParagraph"/>
        <w:numPr>
          <w:ilvl w:val="0"/>
          <w:numId w:val="6"/>
        </w:numPr>
        <w:overflowPunct/>
        <w:autoSpaceDE/>
        <w:autoSpaceDN/>
        <w:adjustRightInd/>
        <w:spacing w:before="100" w:beforeAutospacing="1" w:after="100" w:afterAutospacing="1" w:line="360" w:lineRule="auto"/>
        <w:textAlignment w:val="auto"/>
        <w:rPr>
          <w:rFonts w:asciiTheme="minorHAnsi" w:hAnsiTheme="minorHAnsi" w:cstheme="minorHAnsi"/>
          <w:bCs/>
          <w:sz w:val="24"/>
          <w:szCs w:val="24"/>
        </w:rPr>
      </w:pPr>
      <w:r w:rsidRPr="009B3B0F">
        <w:rPr>
          <w:rFonts w:asciiTheme="minorHAnsi" w:hAnsiTheme="minorHAnsi" w:cstheme="minorHAnsi"/>
          <w:bCs/>
          <w:sz w:val="24"/>
          <w:szCs w:val="24"/>
        </w:rPr>
        <w:t xml:space="preserve">To ensure that my BWV is on when attending an immediate response to a domestic incident. Although, I did capture (V’s) first disclosure on my BWV, after detaining (P), I did not have it on at the time of entering her property as I didn’t realise that (P) had gained entry. The situation changed so quickly that I didn’t have time to react and turn my BWV on. I was more concerned about (V’s) welfare and getting inside to safeguard her and her child. My BWV would have been vital evidence in showing both parties demeanour and where they were standing in relation to each other. There was CCTV footage so not having my BWV didn’t hinder the investigation, however I have learnt that it is best practice to have my BWV in buffering mode in to prevent this from happening again in the future.  </w:t>
      </w:r>
    </w:p>
    <w:p w14:paraId="33E382F0" w14:textId="77777777" w:rsidR="00C4496F" w:rsidRPr="009B3B0F" w:rsidRDefault="00C4496F" w:rsidP="00C4496F">
      <w:pPr>
        <w:pStyle w:val="ListParagraph"/>
        <w:spacing w:before="100" w:beforeAutospacing="1" w:after="100" w:afterAutospacing="1" w:line="360" w:lineRule="auto"/>
        <w:rPr>
          <w:rFonts w:asciiTheme="minorHAnsi" w:hAnsiTheme="minorHAnsi" w:cstheme="minorHAnsi"/>
          <w:bCs/>
          <w:sz w:val="24"/>
          <w:szCs w:val="24"/>
        </w:rPr>
      </w:pPr>
    </w:p>
    <w:p w14:paraId="3A22FB5E" w14:textId="03EC5C87" w:rsidR="00C4496F" w:rsidRPr="009B3B0F" w:rsidRDefault="00C4496F" w:rsidP="00BD02C2">
      <w:pPr>
        <w:pStyle w:val="ListParagraph"/>
        <w:numPr>
          <w:ilvl w:val="0"/>
          <w:numId w:val="6"/>
        </w:numPr>
        <w:overflowPunct/>
        <w:autoSpaceDE/>
        <w:autoSpaceDN/>
        <w:adjustRightInd/>
        <w:spacing w:before="100" w:beforeAutospacing="1" w:after="100" w:afterAutospacing="1" w:line="360" w:lineRule="auto"/>
        <w:textAlignment w:val="auto"/>
        <w:rPr>
          <w:rFonts w:asciiTheme="minorHAnsi" w:hAnsiTheme="minorHAnsi" w:cstheme="minorHAnsi"/>
          <w:bCs/>
          <w:sz w:val="24"/>
          <w:szCs w:val="24"/>
        </w:rPr>
      </w:pPr>
      <w:r w:rsidRPr="009B3B0F">
        <w:rPr>
          <w:rFonts w:asciiTheme="minorHAnsi" w:hAnsiTheme="minorHAnsi" w:cstheme="minorHAnsi"/>
          <w:bCs/>
          <w:sz w:val="24"/>
          <w:szCs w:val="24"/>
        </w:rPr>
        <w:t xml:space="preserve">Not obtaining a statement from (V) there and then. As (V) was upset and her sole focus was to be with her son to reassure him, (V) didn’t want to engage fully with us at that time. I should have tried harder to reassure both (V) and her son and explain </w:t>
      </w:r>
      <w:r w:rsidRPr="009B3B0F">
        <w:rPr>
          <w:rFonts w:asciiTheme="minorHAnsi" w:hAnsiTheme="minorHAnsi" w:cstheme="minorHAnsi"/>
          <w:bCs/>
          <w:sz w:val="24"/>
          <w:szCs w:val="24"/>
        </w:rPr>
        <w:lastRenderedPageBreak/>
        <w:t xml:space="preserve">the importance of obtaining a statement from her for the investigation. At the very least, I should have obtained a holding statement and had (V) to sign it. Although the holding statement is </w:t>
      </w:r>
      <w:r w:rsidR="00DE1AF5">
        <w:rPr>
          <w:rFonts w:asciiTheme="minorHAnsi" w:hAnsiTheme="minorHAnsi" w:cstheme="minorHAnsi"/>
          <w:bCs/>
          <w:sz w:val="24"/>
          <w:szCs w:val="24"/>
        </w:rPr>
        <w:t xml:space="preserve">only </w:t>
      </w:r>
      <w:proofErr w:type="gramStart"/>
      <w:r w:rsidR="00DE1AF5">
        <w:rPr>
          <w:rFonts w:asciiTheme="minorHAnsi" w:hAnsiTheme="minorHAnsi" w:cstheme="minorHAnsi"/>
          <w:bCs/>
          <w:sz w:val="24"/>
          <w:szCs w:val="24"/>
        </w:rPr>
        <w:t xml:space="preserve">a brief </w:t>
      </w:r>
      <w:r w:rsidR="00DE1AF5" w:rsidRPr="009B3B0F">
        <w:rPr>
          <w:rFonts w:asciiTheme="minorHAnsi" w:hAnsiTheme="minorHAnsi" w:cstheme="minorHAnsi"/>
          <w:bCs/>
          <w:sz w:val="24"/>
          <w:szCs w:val="24"/>
        </w:rPr>
        <w:t>summary</w:t>
      </w:r>
      <w:proofErr w:type="gramEnd"/>
      <w:r w:rsidR="00DE1AF5">
        <w:rPr>
          <w:rFonts w:asciiTheme="minorHAnsi" w:hAnsiTheme="minorHAnsi" w:cstheme="minorHAnsi"/>
          <w:bCs/>
          <w:sz w:val="24"/>
          <w:szCs w:val="24"/>
        </w:rPr>
        <w:t xml:space="preserve"> of events</w:t>
      </w:r>
      <w:r w:rsidRPr="009B3B0F">
        <w:rPr>
          <w:rFonts w:asciiTheme="minorHAnsi" w:hAnsiTheme="minorHAnsi" w:cstheme="minorHAnsi"/>
          <w:bCs/>
          <w:sz w:val="24"/>
          <w:szCs w:val="24"/>
        </w:rPr>
        <w:t xml:space="preserve">, it is still a legal document which could be used as evidence in the course of the investigation. </w:t>
      </w:r>
    </w:p>
    <w:p w14:paraId="6B12183E" w14:textId="77777777" w:rsidR="00C4496F" w:rsidRPr="009B3B0F" w:rsidRDefault="00C4496F" w:rsidP="00C4496F">
      <w:pPr>
        <w:pStyle w:val="ListParagraph"/>
        <w:spacing w:before="100" w:beforeAutospacing="1" w:after="100" w:afterAutospacing="1" w:line="360" w:lineRule="auto"/>
        <w:rPr>
          <w:rFonts w:asciiTheme="minorHAnsi" w:hAnsiTheme="minorHAnsi" w:cstheme="minorHAnsi"/>
          <w:bCs/>
          <w:sz w:val="24"/>
          <w:szCs w:val="24"/>
        </w:rPr>
      </w:pPr>
    </w:p>
    <w:p w14:paraId="3038ED39" w14:textId="77777777" w:rsidR="00C4496F" w:rsidRPr="009B3B0F" w:rsidRDefault="00C4496F" w:rsidP="00BD02C2">
      <w:pPr>
        <w:pStyle w:val="ListParagraph"/>
        <w:numPr>
          <w:ilvl w:val="0"/>
          <w:numId w:val="6"/>
        </w:numPr>
        <w:overflowPunct/>
        <w:autoSpaceDE/>
        <w:autoSpaceDN/>
        <w:adjustRightInd/>
        <w:spacing w:before="100" w:beforeAutospacing="1" w:after="100" w:afterAutospacing="1" w:line="360" w:lineRule="auto"/>
        <w:textAlignment w:val="auto"/>
        <w:rPr>
          <w:rFonts w:asciiTheme="minorHAnsi" w:hAnsiTheme="minorHAnsi" w:cstheme="minorHAnsi"/>
          <w:bCs/>
          <w:sz w:val="24"/>
          <w:szCs w:val="24"/>
        </w:rPr>
      </w:pPr>
      <w:r w:rsidRPr="009B3B0F">
        <w:rPr>
          <w:rFonts w:asciiTheme="minorHAnsi" w:hAnsiTheme="minorHAnsi" w:cstheme="minorHAnsi"/>
          <w:bCs/>
          <w:sz w:val="24"/>
          <w:szCs w:val="24"/>
        </w:rPr>
        <w:t xml:space="preserve">Due to (V) being upset and alone, I should have tried harder to convince her to go to a friend or relatives house so that she had company and felt safe. Alternatively, I should have asked if someone could attend, even just for an hour to ensure that (V) had someone to talk to for reassurance. </w:t>
      </w:r>
    </w:p>
    <w:p w14:paraId="12F1705D" w14:textId="77777777" w:rsidR="00C4496F" w:rsidRPr="009B3B0F" w:rsidRDefault="00C4496F" w:rsidP="00C4496F">
      <w:pPr>
        <w:pStyle w:val="ListParagraph"/>
        <w:spacing w:line="360" w:lineRule="auto"/>
        <w:rPr>
          <w:rFonts w:asciiTheme="minorHAnsi" w:hAnsiTheme="minorHAnsi" w:cstheme="minorHAnsi"/>
          <w:bCs/>
          <w:sz w:val="24"/>
          <w:szCs w:val="24"/>
        </w:rPr>
      </w:pPr>
    </w:p>
    <w:p w14:paraId="53704C4B" w14:textId="203537FE" w:rsidR="00C4496F" w:rsidRPr="009B3B0F" w:rsidRDefault="00C4496F" w:rsidP="00BD02C2">
      <w:pPr>
        <w:pStyle w:val="ListParagraph"/>
        <w:numPr>
          <w:ilvl w:val="0"/>
          <w:numId w:val="6"/>
        </w:numPr>
        <w:overflowPunct/>
        <w:autoSpaceDE/>
        <w:autoSpaceDN/>
        <w:adjustRightInd/>
        <w:spacing w:before="100" w:beforeAutospacing="1" w:after="100" w:afterAutospacing="1" w:line="360" w:lineRule="auto"/>
        <w:textAlignment w:val="auto"/>
        <w:rPr>
          <w:rFonts w:asciiTheme="minorHAnsi" w:hAnsiTheme="minorHAnsi" w:cstheme="minorHAnsi"/>
          <w:bCs/>
          <w:sz w:val="24"/>
          <w:szCs w:val="24"/>
        </w:rPr>
      </w:pPr>
      <w:r w:rsidRPr="009B3B0F">
        <w:rPr>
          <w:rFonts w:asciiTheme="minorHAnsi" w:hAnsiTheme="minorHAnsi" w:cstheme="minorHAnsi"/>
          <w:bCs/>
          <w:sz w:val="24"/>
          <w:szCs w:val="24"/>
        </w:rPr>
        <w:t xml:space="preserve">Due to (P’s) demeanour with us, we </w:t>
      </w:r>
      <w:proofErr w:type="gramStart"/>
      <w:r w:rsidR="00DE1AF5" w:rsidRPr="009B3B0F">
        <w:rPr>
          <w:rFonts w:asciiTheme="minorHAnsi" w:hAnsiTheme="minorHAnsi" w:cstheme="minorHAnsi"/>
          <w:bCs/>
          <w:sz w:val="24"/>
          <w:szCs w:val="24"/>
        </w:rPr>
        <w:t>weren’t</w:t>
      </w:r>
      <w:r w:rsidRPr="009B3B0F">
        <w:rPr>
          <w:rFonts w:asciiTheme="minorHAnsi" w:hAnsiTheme="minorHAnsi" w:cstheme="minorHAnsi"/>
          <w:bCs/>
          <w:sz w:val="24"/>
          <w:szCs w:val="24"/>
        </w:rPr>
        <w:t xml:space="preserve"> able to</w:t>
      </w:r>
      <w:proofErr w:type="gramEnd"/>
      <w:r w:rsidRPr="009B3B0F">
        <w:rPr>
          <w:rFonts w:asciiTheme="minorHAnsi" w:hAnsiTheme="minorHAnsi" w:cstheme="minorHAnsi"/>
          <w:bCs/>
          <w:sz w:val="24"/>
          <w:szCs w:val="24"/>
        </w:rPr>
        <w:t xml:space="preserve"> complete House to House enquires as part of our ‘golden hour’ principle’s (Bryant &amp; Bryant, 2019). </w:t>
      </w:r>
    </w:p>
    <w:p w14:paraId="162BAF0B" w14:textId="77777777" w:rsidR="00C4496F" w:rsidRPr="009B3B0F" w:rsidRDefault="00C4496F" w:rsidP="00C4496F">
      <w:pPr>
        <w:pStyle w:val="ListParagraph"/>
        <w:spacing w:before="100" w:beforeAutospacing="1" w:after="100" w:afterAutospacing="1" w:line="360" w:lineRule="auto"/>
        <w:rPr>
          <w:rFonts w:asciiTheme="minorHAnsi" w:hAnsiTheme="minorHAnsi" w:cstheme="minorHAnsi"/>
          <w:sz w:val="24"/>
          <w:szCs w:val="24"/>
        </w:rPr>
      </w:pPr>
    </w:p>
    <w:p w14:paraId="24E6EBA6" w14:textId="636641F3" w:rsidR="00C4496F" w:rsidRPr="009B3B0F" w:rsidRDefault="00C4496F" w:rsidP="00BD02C2">
      <w:pPr>
        <w:pStyle w:val="ListParagraph"/>
        <w:numPr>
          <w:ilvl w:val="0"/>
          <w:numId w:val="6"/>
        </w:numPr>
        <w:overflowPunct/>
        <w:autoSpaceDE/>
        <w:autoSpaceDN/>
        <w:adjustRightInd/>
        <w:spacing w:before="100" w:beforeAutospacing="1" w:after="100" w:afterAutospacing="1" w:line="360" w:lineRule="auto"/>
        <w:textAlignment w:val="auto"/>
        <w:rPr>
          <w:rFonts w:asciiTheme="minorHAnsi" w:hAnsiTheme="minorHAnsi" w:cstheme="minorHAnsi"/>
          <w:sz w:val="24"/>
          <w:szCs w:val="24"/>
        </w:rPr>
      </w:pPr>
      <w:r w:rsidRPr="009B3B0F">
        <w:rPr>
          <w:rFonts w:asciiTheme="minorHAnsi" w:hAnsiTheme="minorHAnsi" w:cstheme="minorHAnsi"/>
          <w:sz w:val="24"/>
          <w:szCs w:val="24"/>
        </w:rPr>
        <w:t xml:space="preserve">Upon later returning to the address after booking in (P) to custody, (V) wouldn’t provide a statement of complaint for </w:t>
      </w:r>
      <w:proofErr w:type="gramStart"/>
      <w:r w:rsidRPr="009B3B0F">
        <w:rPr>
          <w:rFonts w:asciiTheme="minorHAnsi" w:hAnsiTheme="minorHAnsi" w:cstheme="minorHAnsi"/>
          <w:sz w:val="24"/>
          <w:szCs w:val="24"/>
        </w:rPr>
        <w:t>being scared of</w:t>
      </w:r>
      <w:proofErr w:type="gramEnd"/>
      <w:r w:rsidRPr="009B3B0F">
        <w:rPr>
          <w:rFonts w:asciiTheme="minorHAnsi" w:hAnsiTheme="minorHAnsi" w:cstheme="minorHAnsi"/>
          <w:sz w:val="24"/>
          <w:szCs w:val="24"/>
        </w:rPr>
        <w:t xml:space="preserve"> (P) and fearing repercussions from (P) (</w:t>
      </w:r>
      <w:r w:rsidR="00DE1AF5">
        <w:rPr>
          <w:rFonts w:asciiTheme="minorHAnsi" w:hAnsiTheme="minorHAnsi" w:cstheme="minorHAnsi"/>
          <w:sz w:val="24"/>
          <w:szCs w:val="24"/>
        </w:rPr>
        <w:t>A</w:t>
      </w:r>
      <w:r w:rsidRPr="009B3B0F">
        <w:rPr>
          <w:rFonts w:asciiTheme="minorHAnsi" w:hAnsiTheme="minorHAnsi" w:cstheme="minorHAnsi"/>
          <w:sz w:val="24"/>
          <w:szCs w:val="24"/>
        </w:rPr>
        <w:t xml:space="preserve"> holding statement should have been obtained).</w:t>
      </w:r>
    </w:p>
    <w:p w14:paraId="7D3CBB2E" w14:textId="77777777" w:rsidR="00DD64F8" w:rsidRPr="009B3B0F" w:rsidRDefault="00DD64F8" w:rsidP="00C4496F">
      <w:pPr>
        <w:spacing w:before="100" w:beforeAutospacing="1" w:after="100" w:afterAutospacing="1" w:line="360" w:lineRule="auto"/>
        <w:rPr>
          <w:rFonts w:asciiTheme="minorHAnsi" w:hAnsiTheme="minorHAnsi" w:cstheme="minorHAnsi"/>
          <w:b/>
          <w:bCs/>
          <w:sz w:val="24"/>
          <w:szCs w:val="24"/>
          <w:u w:val="single"/>
        </w:rPr>
      </w:pPr>
    </w:p>
    <w:p w14:paraId="59FA0014" w14:textId="6BECF9EC" w:rsidR="00C4496F" w:rsidRPr="009B3B0F" w:rsidRDefault="00C4496F" w:rsidP="00C4496F">
      <w:pPr>
        <w:spacing w:before="100" w:beforeAutospacing="1" w:after="100" w:afterAutospacing="1" w:line="360" w:lineRule="auto"/>
        <w:rPr>
          <w:rFonts w:asciiTheme="minorHAnsi" w:hAnsiTheme="minorHAnsi" w:cstheme="minorHAnsi"/>
          <w:b/>
          <w:bCs/>
          <w:sz w:val="24"/>
          <w:szCs w:val="24"/>
          <w:u w:val="single"/>
        </w:rPr>
      </w:pPr>
      <w:r w:rsidRPr="009B3B0F">
        <w:rPr>
          <w:rFonts w:asciiTheme="minorHAnsi" w:hAnsiTheme="minorHAnsi" w:cstheme="minorHAnsi"/>
          <w:b/>
          <w:bCs/>
          <w:sz w:val="24"/>
          <w:szCs w:val="24"/>
          <w:u w:val="single"/>
        </w:rPr>
        <w:t xml:space="preserve">What would you do differently in </w:t>
      </w:r>
      <w:proofErr w:type="gramStart"/>
      <w:r w:rsidRPr="009B3B0F">
        <w:rPr>
          <w:rFonts w:asciiTheme="minorHAnsi" w:hAnsiTheme="minorHAnsi" w:cstheme="minorHAnsi"/>
          <w:b/>
          <w:bCs/>
          <w:sz w:val="24"/>
          <w:szCs w:val="24"/>
          <w:u w:val="single"/>
        </w:rPr>
        <w:t>future.</w:t>
      </w:r>
      <w:proofErr w:type="gramEnd"/>
    </w:p>
    <w:p w14:paraId="66E1EFBB" w14:textId="77777777" w:rsidR="00C4496F" w:rsidRPr="009B3B0F"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t xml:space="preserve">Due to me reflecting on this incident and being able to analyse what went well and what didn’t go so well, I have been able to learn from this experience to implement the necessary changes. Ensuring that from now on, all victims of domestic violence get the best possible response and service from me, as a police officer. By ensuring that Victims of domestic violence feel like they have been treated with empathy and compassion can only enhance the legitimacy that they have for the police, therefore resulting in better reporting (Lents and </w:t>
      </w:r>
      <w:proofErr w:type="spellStart"/>
      <w:r w:rsidRPr="009B3B0F">
        <w:rPr>
          <w:rFonts w:asciiTheme="minorHAnsi" w:hAnsiTheme="minorHAnsi" w:cstheme="minorHAnsi"/>
          <w:bCs/>
          <w:sz w:val="24"/>
          <w:szCs w:val="24"/>
        </w:rPr>
        <w:t>Chaires</w:t>
      </w:r>
      <w:proofErr w:type="spellEnd"/>
      <w:r w:rsidRPr="009B3B0F">
        <w:rPr>
          <w:rFonts w:asciiTheme="minorHAnsi" w:hAnsiTheme="minorHAnsi" w:cstheme="minorHAnsi"/>
          <w:bCs/>
          <w:sz w:val="24"/>
          <w:szCs w:val="24"/>
        </w:rPr>
        <w:t>, 2007). Things that I have now changed since attending this incident:</w:t>
      </w:r>
    </w:p>
    <w:p w14:paraId="04B6CB6E" w14:textId="77777777" w:rsidR="00C4496F" w:rsidRPr="009B3B0F" w:rsidRDefault="00C4496F" w:rsidP="00BD02C2">
      <w:pPr>
        <w:pStyle w:val="ListParagraph"/>
        <w:numPr>
          <w:ilvl w:val="0"/>
          <w:numId w:val="6"/>
        </w:numPr>
        <w:overflowPunct/>
        <w:autoSpaceDE/>
        <w:autoSpaceDN/>
        <w:adjustRightInd/>
        <w:spacing w:before="100" w:beforeAutospacing="1" w:after="100" w:afterAutospacing="1" w:line="360" w:lineRule="auto"/>
        <w:textAlignment w:val="auto"/>
        <w:rPr>
          <w:rFonts w:asciiTheme="minorHAnsi" w:hAnsiTheme="minorHAnsi" w:cstheme="minorHAnsi"/>
          <w:bCs/>
          <w:sz w:val="24"/>
          <w:szCs w:val="24"/>
        </w:rPr>
      </w:pPr>
      <w:r w:rsidRPr="009B3B0F">
        <w:rPr>
          <w:rFonts w:asciiTheme="minorHAnsi" w:hAnsiTheme="minorHAnsi" w:cstheme="minorHAnsi"/>
          <w:bCs/>
          <w:sz w:val="24"/>
          <w:szCs w:val="24"/>
        </w:rPr>
        <w:t>To ensure that my BWV is on when making my way to any domestic incident.</w:t>
      </w:r>
    </w:p>
    <w:p w14:paraId="73A6DD0D" w14:textId="77777777" w:rsidR="00C4496F" w:rsidRPr="009B3B0F" w:rsidRDefault="00C4496F" w:rsidP="00C4496F">
      <w:pPr>
        <w:pStyle w:val="ListParagraph"/>
        <w:spacing w:before="100" w:beforeAutospacing="1" w:after="100" w:afterAutospacing="1" w:line="360" w:lineRule="auto"/>
        <w:rPr>
          <w:rFonts w:asciiTheme="minorHAnsi" w:hAnsiTheme="minorHAnsi" w:cstheme="minorHAnsi"/>
          <w:bCs/>
          <w:sz w:val="24"/>
          <w:szCs w:val="24"/>
        </w:rPr>
      </w:pPr>
    </w:p>
    <w:p w14:paraId="637B2E5C" w14:textId="77777777" w:rsidR="00C4496F" w:rsidRPr="009B3B0F" w:rsidRDefault="00C4496F" w:rsidP="00BD02C2">
      <w:pPr>
        <w:pStyle w:val="ListParagraph"/>
        <w:numPr>
          <w:ilvl w:val="0"/>
          <w:numId w:val="6"/>
        </w:numPr>
        <w:overflowPunct/>
        <w:autoSpaceDE/>
        <w:autoSpaceDN/>
        <w:adjustRightInd/>
        <w:spacing w:before="100" w:beforeAutospacing="1" w:after="100" w:afterAutospacing="1" w:line="360" w:lineRule="auto"/>
        <w:textAlignment w:val="auto"/>
        <w:rPr>
          <w:rFonts w:asciiTheme="minorHAnsi" w:hAnsiTheme="minorHAnsi" w:cstheme="minorHAnsi"/>
          <w:bCs/>
          <w:sz w:val="24"/>
          <w:szCs w:val="24"/>
        </w:rPr>
      </w:pPr>
      <w:r w:rsidRPr="009B3B0F">
        <w:rPr>
          <w:rFonts w:asciiTheme="minorHAnsi" w:hAnsiTheme="minorHAnsi" w:cstheme="minorHAnsi"/>
          <w:bCs/>
          <w:sz w:val="24"/>
          <w:szCs w:val="24"/>
        </w:rPr>
        <w:t xml:space="preserve">If faced with the same situation again, I would encourage my colleague to enter the address first as he was the only officer carrying Taser that evening, given (P’s) warning markers for assault police and carrying knives. I was so engrossed by </w:t>
      </w:r>
      <w:r w:rsidRPr="009B3B0F">
        <w:rPr>
          <w:rFonts w:asciiTheme="minorHAnsi" w:hAnsiTheme="minorHAnsi" w:cstheme="minorHAnsi"/>
          <w:bCs/>
          <w:sz w:val="24"/>
          <w:szCs w:val="24"/>
        </w:rPr>
        <w:lastRenderedPageBreak/>
        <w:t>protecting (V) and her child I didn’t think it through properly and just acted instinctively.</w:t>
      </w:r>
    </w:p>
    <w:p w14:paraId="07AE7C55" w14:textId="77777777" w:rsidR="00C4496F" w:rsidRPr="009B3B0F" w:rsidRDefault="00C4496F" w:rsidP="00C4496F">
      <w:pPr>
        <w:pStyle w:val="ListParagraph"/>
        <w:spacing w:before="100" w:beforeAutospacing="1" w:after="100" w:afterAutospacing="1" w:line="360" w:lineRule="auto"/>
        <w:rPr>
          <w:rFonts w:asciiTheme="minorHAnsi" w:hAnsiTheme="minorHAnsi" w:cstheme="minorHAnsi"/>
          <w:bCs/>
          <w:sz w:val="24"/>
          <w:szCs w:val="24"/>
        </w:rPr>
      </w:pPr>
    </w:p>
    <w:p w14:paraId="4BE4747D" w14:textId="77777777" w:rsidR="00C4496F" w:rsidRPr="009B3B0F" w:rsidRDefault="00C4496F" w:rsidP="00BD02C2">
      <w:pPr>
        <w:pStyle w:val="ListParagraph"/>
        <w:numPr>
          <w:ilvl w:val="0"/>
          <w:numId w:val="6"/>
        </w:numPr>
        <w:overflowPunct/>
        <w:autoSpaceDE/>
        <w:autoSpaceDN/>
        <w:adjustRightInd/>
        <w:spacing w:before="100" w:beforeAutospacing="1" w:after="100" w:afterAutospacing="1" w:line="360" w:lineRule="auto"/>
        <w:textAlignment w:val="auto"/>
        <w:rPr>
          <w:rFonts w:asciiTheme="minorHAnsi" w:hAnsiTheme="minorHAnsi" w:cstheme="minorHAnsi"/>
          <w:bCs/>
          <w:sz w:val="24"/>
          <w:szCs w:val="24"/>
        </w:rPr>
      </w:pPr>
      <w:r w:rsidRPr="009B3B0F">
        <w:rPr>
          <w:rFonts w:asciiTheme="minorHAnsi" w:hAnsiTheme="minorHAnsi" w:cstheme="minorHAnsi"/>
          <w:bCs/>
          <w:sz w:val="24"/>
          <w:szCs w:val="24"/>
        </w:rPr>
        <w:t xml:space="preserve">To ensure that I obtain a statement or at the very least obtain a holding statement. </w:t>
      </w:r>
    </w:p>
    <w:p w14:paraId="1655AE50" w14:textId="77777777" w:rsidR="00C4496F" w:rsidRPr="009B3B0F" w:rsidRDefault="00C4496F" w:rsidP="00C4496F">
      <w:pPr>
        <w:pStyle w:val="ListParagraph"/>
        <w:spacing w:before="100" w:beforeAutospacing="1" w:after="100" w:afterAutospacing="1" w:line="360" w:lineRule="auto"/>
        <w:rPr>
          <w:rFonts w:asciiTheme="minorHAnsi" w:hAnsiTheme="minorHAnsi" w:cstheme="minorHAnsi"/>
          <w:bCs/>
          <w:sz w:val="24"/>
          <w:szCs w:val="24"/>
        </w:rPr>
      </w:pPr>
    </w:p>
    <w:p w14:paraId="700CF0CD" w14:textId="77777777" w:rsidR="00C4496F" w:rsidRPr="009B3B0F" w:rsidRDefault="00C4496F" w:rsidP="00BD02C2">
      <w:pPr>
        <w:pStyle w:val="ListParagraph"/>
        <w:numPr>
          <w:ilvl w:val="0"/>
          <w:numId w:val="6"/>
        </w:numPr>
        <w:overflowPunct/>
        <w:autoSpaceDE/>
        <w:autoSpaceDN/>
        <w:adjustRightInd/>
        <w:spacing w:before="100" w:beforeAutospacing="1" w:after="100" w:afterAutospacing="1" w:line="360" w:lineRule="auto"/>
        <w:textAlignment w:val="auto"/>
        <w:rPr>
          <w:rFonts w:asciiTheme="minorHAnsi" w:hAnsiTheme="minorHAnsi" w:cstheme="minorHAnsi"/>
          <w:bCs/>
          <w:sz w:val="24"/>
          <w:szCs w:val="24"/>
        </w:rPr>
      </w:pPr>
      <w:r w:rsidRPr="009B3B0F">
        <w:rPr>
          <w:rFonts w:asciiTheme="minorHAnsi" w:hAnsiTheme="minorHAnsi" w:cstheme="minorHAnsi"/>
          <w:bCs/>
          <w:sz w:val="24"/>
          <w:szCs w:val="24"/>
        </w:rPr>
        <w:t xml:space="preserve">To do things in a more controlled manner. In respect of calming everyone down at the scene, reassuring them that everyone is safe. Once this is done, the ‘golden hour’ principles can get done, such as victim/witness statements, House to House enquiries, CCTV opportunities for a more thorough investigation. </w:t>
      </w:r>
    </w:p>
    <w:p w14:paraId="3B7EDC16" w14:textId="77777777" w:rsidR="00C4496F" w:rsidRPr="009B3B0F" w:rsidRDefault="00C4496F" w:rsidP="00C4496F">
      <w:pPr>
        <w:pStyle w:val="ListParagraph"/>
        <w:spacing w:before="100" w:beforeAutospacing="1" w:after="100" w:afterAutospacing="1" w:line="360" w:lineRule="auto"/>
        <w:rPr>
          <w:rFonts w:asciiTheme="minorHAnsi" w:hAnsiTheme="minorHAnsi" w:cstheme="minorHAnsi"/>
          <w:bCs/>
          <w:sz w:val="24"/>
          <w:szCs w:val="24"/>
        </w:rPr>
      </w:pPr>
    </w:p>
    <w:p w14:paraId="0CCE1C53" w14:textId="6D8F6EF5" w:rsidR="00C4496F" w:rsidRPr="009B3B0F" w:rsidRDefault="00C4496F" w:rsidP="00BD02C2">
      <w:pPr>
        <w:pStyle w:val="ListParagraph"/>
        <w:numPr>
          <w:ilvl w:val="0"/>
          <w:numId w:val="6"/>
        </w:numPr>
        <w:overflowPunct/>
        <w:autoSpaceDE/>
        <w:autoSpaceDN/>
        <w:adjustRightInd/>
        <w:spacing w:before="100" w:beforeAutospacing="1" w:after="100" w:afterAutospacing="1" w:line="360" w:lineRule="auto"/>
        <w:textAlignment w:val="auto"/>
        <w:rPr>
          <w:rFonts w:asciiTheme="minorHAnsi" w:hAnsiTheme="minorHAnsi" w:cstheme="minorHAnsi"/>
          <w:bCs/>
          <w:sz w:val="24"/>
          <w:szCs w:val="24"/>
        </w:rPr>
      </w:pPr>
      <w:r w:rsidRPr="009B3B0F">
        <w:rPr>
          <w:rFonts w:asciiTheme="minorHAnsi" w:hAnsiTheme="minorHAnsi" w:cstheme="minorHAnsi"/>
          <w:bCs/>
          <w:sz w:val="24"/>
          <w:szCs w:val="24"/>
        </w:rPr>
        <w:t xml:space="preserve">To ensure that victims are correctly signposted to our </w:t>
      </w:r>
      <w:r w:rsidR="00DD64F8" w:rsidRPr="009B3B0F">
        <w:rPr>
          <w:rFonts w:asciiTheme="minorHAnsi" w:hAnsiTheme="minorHAnsi" w:cstheme="minorHAnsi"/>
          <w:bCs/>
          <w:sz w:val="24"/>
          <w:szCs w:val="24"/>
        </w:rPr>
        <w:t>third-party</w:t>
      </w:r>
      <w:r w:rsidRPr="009B3B0F">
        <w:rPr>
          <w:rFonts w:asciiTheme="minorHAnsi" w:hAnsiTheme="minorHAnsi" w:cstheme="minorHAnsi"/>
          <w:bCs/>
          <w:sz w:val="24"/>
          <w:szCs w:val="24"/>
        </w:rPr>
        <w:t xml:space="preserve"> support agencies such as Woman’s Aid and Live Fear Free.</w:t>
      </w:r>
    </w:p>
    <w:p w14:paraId="5A2157F2" w14:textId="77777777" w:rsidR="00C4496F" w:rsidRPr="009B3B0F" w:rsidRDefault="00C4496F" w:rsidP="00C4496F">
      <w:pPr>
        <w:pStyle w:val="ListParagraph"/>
        <w:spacing w:before="100" w:beforeAutospacing="1" w:after="100" w:afterAutospacing="1" w:line="360" w:lineRule="auto"/>
        <w:rPr>
          <w:rFonts w:asciiTheme="minorHAnsi" w:hAnsiTheme="minorHAnsi" w:cstheme="minorHAnsi"/>
          <w:bCs/>
          <w:sz w:val="24"/>
          <w:szCs w:val="24"/>
        </w:rPr>
      </w:pPr>
    </w:p>
    <w:p w14:paraId="4C37B6CE" w14:textId="77777777" w:rsidR="00C4496F" w:rsidRPr="009B3B0F" w:rsidRDefault="00C4496F" w:rsidP="00BD02C2">
      <w:pPr>
        <w:pStyle w:val="ListParagraph"/>
        <w:numPr>
          <w:ilvl w:val="0"/>
          <w:numId w:val="6"/>
        </w:numPr>
        <w:overflowPunct/>
        <w:autoSpaceDE/>
        <w:autoSpaceDN/>
        <w:adjustRightInd/>
        <w:spacing w:line="360" w:lineRule="auto"/>
        <w:textAlignment w:val="auto"/>
        <w:rPr>
          <w:rFonts w:asciiTheme="minorHAnsi" w:hAnsiTheme="minorHAnsi" w:cstheme="minorHAnsi"/>
          <w:sz w:val="24"/>
          <w:szCs w:val="24"/>
        </w:rPr>
      </w:pPr>
      <w:r w:rsidRPr="009B3B0F">
        <w:rPr>
          <w:rFonts w:asciiTheme="minorHAnsi" w:hAnsiTheme="minorHAnsi" w:cstheme="minorHAnsi"/>
          <w:sz w:val="24"/>
          <w:szCs w:val="24"/>
        </w:rPr>
        <w:t xml:space="preserve">Try to arrange for a family member or friend to attend at address for comfort and reassurance or better still, take (V) to a friend/family house. </w:t>
      </w:r>
    </w:p>
    <w:p w14:paraId="106CD927" w14:textId="77777777" w:rsidR="00C4496F" w:rsidRPr="009B3B0F" w:rsidRDefault="00C4496F" w:rsidP="00C4496F">
      <w:pPr>
        <w:spacing w:line="360" w:lineRule="auto"/>
        <w:rPr>
          <w:rFonts w:asciiTheme="minorHAnsi" w:hAnsiTheme="minorHAnsi" w:cstheme="minorHAnsi"/>
          <w:sz w:val="24"/>
          <w:szCs w:val="24"/>
        </w:rPr>
      </w:pPr>
    </w:p>
    <w:p w14:paraId="3AD35841" w14:textId="77777777" w:rsidR="00C4496F" w:rsidRPr="009B3B0F" w:rsidRDefault="00C4496F" w:rsidP="00BD02C2">
      <w:pPr>
        <w:pStyle w:val="ListParagraph"/>
        <w:numPr>
          <w:ilvl w:val="0"/>
          <w:numId w:val="6"/>
        </w:numPr>
        <w:overflowPunct/>
        <w:autoSpaceDE/>
        <w:autoSpaceDN/>
        <w:adjustRightInd/>
        <w:spacing w:line="360" w:lineRule="auto"/>
        <w:textAlignment w:val="auto"/>
        <w:rPr>
          <w:rFonts w:asciiTheme="minorHAnsi" w:hAnsiTheme="minorHAnsi" w:cstheme="minorHAnsi"/>
          <w:sz w:val="24"/>
          <w:szCs w:val="24"/>
        </w:rPr>
      </w:pPr>
      <w:r w:rsidRPr="009B3B0F">
        <w:rPr>
          <w:rFonts w:asciiTheme="minorHAnsi" w:hAnsiTheme="minorHAnsi" w:cstheme="minorHAnsi"/>
          <w:sz w:val="24"/>
          <w:szCs w:val="24"/>
        </w:rPr>
        <w:t>To speak with all victims and go through DASH questions of the Public Protection Notice (PPN) for information sharing and to ensure that victims and vulnerable persons get the correct help and support they deserve (</w:t>
      </w:r>
      <w:proofErr w:type="spellStart"/>
      <w:r w:rsidRPr="009B3B0F">
        <w:rPr>
          <w:rFonts w:asciiTheme="minorHAnsi" w:hAnsiTheme="minorHAnsi" w:cstheme="minorHAnsi"/>
          <w:sz w:val="24"/>
          <w:szCs w:val="24"/>
        </w:rPr>
        <w:t>Safelives</w:t>
      </w:r>
      <w:proofErr w:type="spellEnd"/>
      <w:r w:rsidRPr="009B3B0F">
        <w:rPr>
          <w:rFonts w:asciiTheme="minorHAnsi" w:hAnsiTheme="minorHAnsi" w:cstheme="minorHAnsi"/>
          <w:sz w:val="24"/>
          <w:szCs w:val="24"/>
        </w:rPr>
        <w:t>, 2014).</w:t>
      </w:r>
    </w:p>
    <w:p w14:paraId="58ED7A19" w14:textId="77777777" w:rsidR="00C4496F" w:rsidRPr="009B3B0F" w:rsidRDefault="00C4496F" w:rsidP="00C4496F">
      <w:pPr>
        <w:pStyle w:val="ListParagraph"/>
        <w:spacing w:line="360" w:lineRule="auto"/>
        <w:rPr>
          <w:rFonts w:asciiTheme="minorHAnsi" w:hAnsiTheme="minorHAnsi" w:cstheme="minorHAnsi"/>
          <w:sz w:val="24"/>
          <w:szCs w:val="24"/>
        </w:rPr>
      </w:pPr>
    </w:p>
    <w:p w14:paraId="766E543C" w14:textId="34735C67" w:rsidR="00C4496F" w:rsidRDefault="00C4496F" w:rsidP="00BD02C2">
      <w:pPr>
        <w:pStyle w:val="ListParagraph"/>
        <w:numPr>
          <w:ilvl w:val="0"/>
          <w:numId w:val="6"/>
        </w:numPr>
        <w:overflowPunct/>
        <w:autoSpaceDE/>
        <w:autoSpaceDN/>
        <w:adjustRightInd/>
        <w:spacing w:before="100" w:beforeAutospacing="1" w:after="100" w:afterAutospacing="1" w:line="360" w:lineRule="auto"/>
        <w:textAlignment w:val="auto"/>
        <w:rPr>
          <w:rFonts w:asciiTheme="minorHAnsi" w:hAnsiTheme="minorHAnsi" w:cstheme="minorHAnsi"/>
          <w:sz w:val="24"/>
          <w:szCs w:val="24"/>
        </w:rPr>
      </w:pPr>
      <w:r w:rsidRPr="009B3B0F">
        <w:rPr>
          <w:rFonts w:asciiTheme="minorHAnsi" w:hAnsiTheme="minorHAnsi" w:cstheme="minorHAnsi"/>
          <w:sz w:val="24"/>
          <w:szCs w:val="24"/>
        </w:rPr>
        <w:t xml:space="preserve">To explain what a Domestic Violence Prevention Order (DVPO) is and how it can safeguard victims and afford them </w:t>
      </w:r>
      <w:proofErr w:type="gramStart"/>
      <w:r w:rsidRPr="009B3B0F">
        <w:rPr>
          <w:rFonts w:asciiTheme="minorHAnsi" w:hAnsiTheme="minorHAnsi" w:cstheme="minorHAnsi"/>
          <w:sz w:val="24"/>
          <w:szCs w:val="24"/>
        </w:rPr>
        <w:t>a period of time</w:t>
      </w:r>
      <w:proofErr w:type="gramEnd"/>
      <w:r w:rsidRPr="009B3B0F">
        <w:rPr>
          <w:rFonts w:asciiTheme="minorHAnsi" w:hAnsiTheme="minorHAnsi" w:cstheme="minorHAnsi"/>
          <w:sz w:val="24"/>
          <w:szCs w:val="24"/>
        </w:rPr>
        <w:t xml:space="preserve"> and space to make the correct decisions without being pressurised or influenced by their perpetrators (Gov.UK, 2020) </w:t>
      </w:r>
    </w:p>
    <w:p w14:paraId="235C660A" w14:textId="77777777" w:rsidR="009B3B0F" w:rsidRPr="009B3B0F" w:rsidRDefault="009B3B0F" w:rsidP="009B3B0F">
      <w:pPr>
        <w:pStyle w:val="ListParagraph"/>
        <w:rPr>
          <w:rFonts w:asciiTheme="minorHAnsi" w:hAnsiTheme="minorHAnsi" w:cstheme="minorHAnsi"/>
          <w:sz w:val="24"/>
          <w:szCs w:val="24"/>
        </w:rPr>
      </w:pPr>
    </w:p>
    <w:p w14:paraId="48ACAC57" w14:textId="77777777" w:rsidR="009B3B0F" w:rsidRPr="009B3B0F" w:rsidRDefault="009B3B0F" w:rsidP="009B3B0F">
      <w:pPr>
        <w:overflowPunct/>
        <w:autoSpaceDE/>
        <w:autoSpaceDN/>
        <w:adjustRightInd/>
        <w:spacing w:before="100" w:beforeAutospacing="1" w:after="100" w:afterAutospacing="1" w:line="360" w:lineRule="auto"/>
        <w:textAlignment w:val="auto"/>
        <w:rPr>
          <w:rFonts w:asciiTheme="minorHAnsi" w:hAnsiTheme="minorHAnsi" w:cstheme="minorHAnsi"/>
          <w:sz w:val="24"/>
          <w:szCs w:val="24"/>
        </w:rPr>
      </w:pPr>
    </w:p>
    <w:p w14:paraId="01A27710" w14:textId="77777777" w:rsidR="00C4496F" w:rsidRPr="009B3B0F" w:rsidRDefault="00C4496F" w:rsidP="00C4496F">
      <w:pPr>
        <w:spacing w:before="100" w:beforeAutospacing="1" w:after="100" w:afterAutospacing="1" w:line="360" w:lineRule="auto"/>
        <w:rPr>
          <w:rFonts w:asciiTheme="minorHAnsi" w:hAnsiTheme="minorHAnsi" w:cstheme="minorHAnsi"/>
          <w:b/>
          <w:bCs/>
          <w:sz w:val="24"/>
          <w:szCs w:val="24"/>
          <w:u w:val="single"/>
        </w:rPr>
      </w:pPr>
      <w:r w:rsidRPr="009B3B0F">
        <w:rPr>
          <w:rFonts w:asciiTheme="minorHAnsi" w:hAnsiTheme="minorHAnsi" w:cstheme="minorHAnsi"/>
          <w:b/>
          <w:bCs/>
          <w:sz w:val="24"/>
          <w:szCs w:val="24"/>
          <w:u w:val="single"/>
        </w:rPr>
        <w:t>Consider the strategic priorities of your force in relation to Domestic Violence</w:t>
      </w:r>
    </w:p>
    <w:p w14:paraId="50BE5EA1" w14:textId="77777777" w:rsidR="00C4496F" w:rsidRPr="009B3B0F"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t xml:space="preserve">The number one priority for South Wales Police in relation to Domestic Violence is the safety of everyone at the scene. To do this, responding officers should utilise the NDM to obtain warning markers, and to ask for any history of Domestic violence involving the persons involved to enable them to get a ‘full picture’ of the incident. Gathering this </w:t>
      </w:r>
      <w:r w:rsidRPr="009B3B0F">
        <w:rPr>
          <w:rFonts w:asciiTheme="minorHAnsi" w:hAnsiTheme="minorHAnsi" w:cstheme="minorHAnsi"/>
          <w:bCs/>
          <w:sz w:val="24"/>
          <w:szCs w:val="24"/>
        </w:rPr>
        <w:lastRenderedPageBreak/>
        <w:t xml:space="preserve">information beforehand will allow officers to be better placed to protect themselves and others at the scene upon arrival. </w:t>
      </w:r>
    </w:p>
    <w:p w14:paraId="32411AB6" w14:textId="77777777" w:rsidR="00C4496F" w:rsidRPr="009B3B0F"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t>Once at the scene, BWV should be utilised to capture best evidence. This evidence can be used in court to show the demeanour of perpetrator and show how distressed the victim is. BWV will also capture the victim’s first account and may show any injuries. It also has the capacity to capture any offences or assaults if the incident is still on-going as officers arrive at the scene. The use of BWV has been revolutionary in terms of bringing perpetrators of domestic violence to justice when victims refuse to support a prosecution, due to fear of repercussions from their perpetrators. This is called evidence-led policing (HMICFRS, 2020).</w:t>
      </w:r>
    </w:p>
    <w:p w14:paraId="06AA7D5B" w14:textId="40D3BA47" w:rsidR="00C4496F" w:rsidRPr="009B3B0F"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t xml:space="preserve">Evidence led policing is essential for safeguarding victims of domestic abuse when they refuse to support police action through being vulnerable or intimidated (College of Policing, 2022). There are many reasons why victims do not support police action, these could include victims </w:t>
      </w:r>
      <w:r w:rsidR="00DD64F8" w:rsidRPr="009B3B0F">
        <w:rPr>
          <w:rFonts w:asciiTheme="minorHAnsi" w:hAnsiTheme="minorHAnsi" w:cstheme="minorHAnsi"/>
          <w:bCs/>
          <w:sz w:val="24"/>
          <w:szCs w:val="24"/>
        </w:rPr>
        <w:t>fearing</w:t>
      </w:r>
      <w:r w:rsidRPr="009B3B0F">
        <w:rPr>
          <w:rFonts w:asciiTheme="minorHAnsi" w:hAnsiTheme="minorHAnsi" w:cstheme="minorHAnsi"/>
          <w:bCs/>
          <w:sz w:val="24"/>
          <w:szCs w:val="24"/>
        </w:rPr>
        <w:t xml:space="preserve"> their perpetrator, being coercively controlled, blame themselves for the abuse, not willing to attend court due to anxiety or because they love the ‘perpetrator’ and they do not want them to get into any trouble. However, by not supporting police action they are putting themselves at risk of further harm. Evidence led policing allows police forces and the criminal justice system to proceed with domestic violence cases where the victim withdraws support. In doing so, perpetrators are brought to justice, therefore safeguarding </w:t>
      </w:r>
      <w:r w:rsidR="00713A12" w:rsidRPr="009B3B0F">
        <w:rPr>
          <w:rFonts w:asciiTheme="minorHAnsi" w:hAnsiTheme="minorHAnsi" w:cstheme="minorHAnsi"/>
          <w:bCs/>
          <w:sz w:val="24"/>
          <w:szCs w:val="24"/>
        </w:rPr>
        <w:t>victims,</w:t>
      </w:r>
      <w:r w:rsidRPr="009B3B0F">
        <w:rPr>
          <w:rFonts w:asciiTheme="minorHAnsi" w:hAnsiTheme="minorHAnsi" w:cstheme="minorHAnsi"/>
          <w:bCs/>
          <w:sz w:val="24"/>
          <w:szCs w:val="24"/>
        </w:rPr>
        <w:t xml:space="preserve"> and sending out a clear message to society that domestic violence will not be tolerated within our society.</w:t>
      </w:r>
    </w:p>
    <w:p w14:paraId="5597B93D" w14:textId="192C2DB0" w:rsidR="00C4496F" w:rsidRPr="009B3B0F" w:rsidRDefault="00C4496F" w:rsidP="00C4496F">
      <w:pPr>
        <w:spacing w:before="100" w:beforeAutospacing="1" w:after="100" w:afterAutospacing="1" w:line="360" w:lineRule="auto"/>
        <w:rPr>
          <w:rFonts w:asciiTheme="minorHAnsi" w:hAnsiTheme="minorHAnsi" w:cstheme="minorHAnsi"/>
          <w:color w:val="FF0000"/>
          <w:sz w:val="24"/>
          <w:szCs w:val="24"/>
        </w:rPr>
      </w:pPr>
      <w:r w:rsidRPr="009B3B0F">
        <w:rPr>
          <w:rFonts w:asciiTheme="minorHAnsi" w:hAnsiTheme="minorHAnsi" w:cstheme="minorHAnsi"/>
          <w:bCs/>
          <w:sz w:val="24"/>
          <w:szCs w:val="24"/>
        </w:rPr>
        <w:t xml:space="preserve">In a report conducted by HM Crown Prosecution Service Inspectorate (HMCPSI), inspectors examined 160 domestic violence files from magistrates’ courts. These files were finalised between June and November 2018 and the samples included a mixture of successful and unsuccessful outcomes. The files were collected from 4 different CPS </w:t>
      </w:r>
      <w:r w:rsidR="00DD64F8" w:rsidRPr="009B3B0F">
        <w:rPr>
          <w:rFonts w:asciiTheme="minorHAnsi" w:hAnsiTheme="minorHAnsi" w:cstheme="minorHAnsi"/>
          <w:bCs/>
          <w:sz w:val="24"/>
          <w:szCs w:val="24"/>
        </w:rPr>
        <w:t>areas,</w:t>
      </w:r>
      <w:r w:rsidRPr="009B3B0F">
        <w:rPr>
          <w:rFonts w:asciiTheme="minorHAnsi" w:hAnsiTheme="minorHAnsi" w:cstheme="minorHAnsi"/>
          <w:bCs/>
          <w:sz w:val="24"/>
          <w:szCs w:val="24"/>
        </w:rPr>
        <w:t xml:space="preserve"> but all related to one police force. The report found that out of the 160 cases that were dipped sampled, 38 cases where victims withdraw their complaint could have continued through evidence led policing. That is 24% of the total cases sampled (Criminal Justice Joint Inspection, 2020). </w:t>
      </w:r>
      <w:r w:rsidRPr="009B3B0F">
        <w:rPr>
          <w:rFonts w:asciiTheme="minorHAnsi" w:hAnsiTheme="minorHAnsi" w:cstheme="minorHAnsi"/>
          <w:color w:val="FF0000"/>
          <w:sz w:val="24"/>
          <w:szCs w:val="24"/>
        </w:rPr>
        <w:t xml:space="preserve"> </w:t>
      </w:r>
    </w:p>
    <w:p w14:paraId="38AA474E" w14:textId="77777777" w:rsidR="00C4496F" w:rsidRPr="009B3B0F"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t xml:space="preserve">In the above incident that I reflected on, I re-attended at (V’s) property to obtain her statement after conveying the (P) to police custody. (V) refused to provide a statement of complaint as she stated that was frightened of her ex-partner and was anxious about </w:t>
      </w:r>
      <w:r w:rsidRPr="009B3B0F">
        <w:rPr>
          <w:rFonts w:asciiTheme="minorHAnsi" w:hAnsiTheme="minorHAnsi" w:cstheme="minorHAnsi"/>
          <w:bCs/>
          <w:sz w:val="24"/>
          <w:szCs w:val="24"/>
        </w:rPr>
        <w:lastRenderedPageBreak/>
        <w:t xml:space="preserve">providing evidence at court. Due to gathering the CCTV evidence from the victim on my initial attendance, we were able to proceed with a victimless prosecution without (V’s) cooperation due to the evidence of the assault being overwhelming. This enabled us to safeguard (V) and to prosecute the (P) for the offence he committed.     </w:t>
      </w:r>
    </w:p>
    <w:p w14:paraId="777E559F" w14:textId="6C341492" w:rsidR="00C4496F" w:rsidRPr="009B3B0F"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t xml:space="preserve">Other strategies used when dealing with domestic violence incidents, is to separate both parties to protect victim, </w:t>
      </w:r>
      <w:r w:rsidR="00DD64F8" w:rsidRPr="009B3B0F">
        <w:rPr>
          <w:rFonts w:asciiTheme="minorHAnsi" w:hAnsiTheme="minorHAnsi" w:cstheme="minorHAnsi"/>
          <w:bCs/>
          <w:sz w:val="24"/>
          <w:szCs w:val="24"/>
        </w:rPr>
        <w:t>witnesses,</w:t>
      </w:r>
      <w:r w:rsidRPr="009B3B0F">
        <w:rPr>
          <w:rFonts w:asciiTheme="minorHAnsi" w:hAnsiTheme="minorHAnsi" w:cstheme="minorHAnsi"/>
          <w:bCs/>
          <w:sz w:val="24"/>
          <w:szCs w:val="24"/>
        </w:rPr>
        <w:t xml:space="preserve"> and scene. To establish if medical attention is required as safety is the main priority. When victims have been safeguarded and there are no health concerns, it is important for the attending officer to build a rapport with them to build trust and encourage them to engage, capturing their first account. Attending officers should try to obtain statements from victims as soon as is practicable, preferably at the scene </w:t>
      </w:r>
      <w:r w:rsidR="00713A12" w:rsidRPr="009B3B0F">
        <w:rPr>
          <w:rFonts w:asciiTheme="minorHAnsi" w:hAnsiTheme="minorHAnsi" w:cstheme="minorHAnsi"/>
          <w:bCs/>
          <w:sz w:val="24"/>
          <w:szCs w:val="24"/>
        </w:rPr>
        <w:t>for</w:t>
      </w:r>
      <w:r w:rsidRPr="009B3B0F">
        <w:rPr>
          <w:rFonts w:asciiTheme="minorHAnsi" w:hAnsiTheme="minorHAnsi" w:cstheme="minorHAnsi"/>
          <w:bCs/>
          <w:sz w:val="24"/>
          <w:szCs w:val="24"/>
        </w:rPr>
        <w:t xml:space="preserve"> them not to talk themselves out of it </w:t>
      </w:r>
      <w:proofErr w:type="gramStart"/>
      <w:r w:rsidRPr="009B3B0F">
        <w:rPr>
          <w:rFonts w:asciiTheme="minorHAnsi" w:hAnsiTheme="minorHAnsi" w:cstheme="minorHAnsi"/>
          <w:bCs/>
          <w:sz w:val="24"/>
          <w:szCs w:val="24"/>
        </w:rPr>
        <w:t>at a later date</w:t>
      </w:r>
      <w:proofErr w:type="gramEnd"/>
      <w:r w:rsidRPr="009B3B0F">
        <w:rPr>
          <w:rFonts w:asciiTheme="minorHAnsi" w:hAnsiTheme="minorHAnsi" w:cstheme="minorHAnsi"/>
          <w:bCs/>
          <w:sz w:val="24"/>
          <w:szCs w:val="24"/>
        </w:rPr>
        <w:t xml:space="preserve">, or to be influenced or persuaded not to provide one by a third party. At the very least, a holding statement should be obtained. A holding statement is a very brief statement, outlining the summary of events. This is done in cases where the victim is not </w:t>
      </w:r>
      <w:r w:rsidR="00A72AD0" w:rsidRPr="009B3B0F">
        <w:rPr>
          <w:rFonts w:asciiTheme="minorHAnsi" w:hAnsiTheme="minorHAnsi" w:cstheme="minorHAnsi"/>
          <w:bCs/>
          <w:sz w:val="24"/>
          <w:szCs w:val="24"/>
        </w:rPr>
        <w:t>able</w:t>
      </w:r>
      <w:r w:rsidRPr="009B3B0F">
        <w:rPr>
          <w:rFonts w:asciiTheme="minorHAnsi" w:hAnsiTheme="minorHAnsi" w:cstheme="minorHAnsi"/>
          <w:bCs/>
          <w:sz w:val="24"/>
          <w:szCs w:val="24"/>
        </w:rPr>
        <w:t xml:space="preserve"> to provide a full and thorough statement due to needing medical attention or being to</w:t>
      </w:r>
      <w:r w:rsidR="00DD64F8" w:rsidRPr="009B3B0F">
        <w:rPr>
          <w:rFonts w:asciiTheme="minorHAnsi" w:hAnsiTheme="minorHAnsi" w:cstheme="minorHAnsi"/>
          <w:bCs/>
          <w:sz w:val="24"/>
          <w:szCs w:val="24"/>
        </w:rPr>
        <w:t>o</w:t>
      </w:r>
      <w:r w:rsidRPr="009B3B0F">
        <w:rPr>
          <w:rFonts w:asciiTheme="minorHAnsi" w:hAnsiTheme="minorHAnsi" w:cstheme="minorHAnsi"/>
          <w:bCs/>
          <w:sz w:val="24"/>
          <w:szCs w:val="24"/>
        </w:rPr>
        <w:t xml:space="preserve"> traumatised due to the incident. Holding statements are very useful and can be used should the victim change their mind</w:t>
      </w:r>
      <w:r w:rsidR="00DD64F8" w:rsidRPr="009B3B0F">
        <w:rPr>
          <w:rFonts w:asciiTheme="minorHAnsi" w:hAnsiTheme="minorHAnsi" w:cstheme="minorHAnsi"/>
          <w:bCs/>
          <w:sz w:val="24"/>
          <w:szCs w:val="24"/>
        </w:rPr>
        <w:t>,</w:t>
      </w:r>
      <w:r w:rsidRPr="009B3B0F">
        <w:rPr>
          <w:rFonts w:asciiTheme="minorHAnsi" w:hAnsiTheme="minorHAnsi" w:cstheme="minorHAnsi"/>
          <w:bCs/>
          <w:sz w:val="24"/>
          <w:szCs w:val="24"/>
        </w:rPr>
        <w:t xml:space="preserve"> </w:t>
      </w:r>
      <w:proofErr w:type="gramStart"/>
      <w:r w:rsidRPr="009B3B0F">
        <w:rPr>
          <w:rFonts w:asciiTheme="minorHAnsi" w:hAnsiTheme="minorHAnsi" w:cstheme="minorHAnsi"/>
          <w:bCs/>
          <w:sz w:val="24"/>
          <w:szCs w:val="24"/>
        </w:rPr>
        <w:t>at a later date</w:t>
      </w:r>
      <w:proofErr w:type="gramEnd"/>
      <w:r w:rsidRPr="009B3B0F">
        <w:rPr>
          <w:rFonts w:asciiTheme="minorHAnsi" w:hAnsiTheme="minorHAnsi" w:cstheme="minorHAnsi"/>
          <w:bCs/>
          <w:sz w:val="24"/>
          <w:szCs w:val="24"/>
        </w:rPr>
        <w:t xml:space="preserve"> and decide not to provide police with a statement. </w:t>
      </w:r>
    </w:p>
    <w:p w14:paraId="44A7B03E" w14:textId="6F9CFF34" w:rsidR="00C4496F" w:rsidRPr="009B3B0F"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t xml:space="preserve">Positive action should be taken with any domestic incident, as per South Wales Police policy </w:t>
      </w:r>
      <w:r w:rsidRPr="00DE1AF5">
        <w:rPr>
          <w:rFonts w:asciiTheme="minorHAnsi" w:hAnsiTheme="minorHAnsi" w:cstheme="minorHAnsi"/>
          <w:bCs/>
          <w:color w:val="auto"/>
          <w:sz w:val="24"/>
          <w:szCs w:val="24"/>
        </w:rPr>
        <w:t>(South Wales Police</w:t>
      </w:r>
      <w:r w:rsidR="00DE1AF5" w:rsidRPr="00DE1AF5">
        <w:rPr>
          <w:rFonts w:asciiTheme="minorHAnsi" w:hAnsiTheme="minorHAnsi" w:cstheme="minorHAnsi"/>
          <w:bCs/>
          <w:color w:val="auto"/>
          <w:sz w:val="24"/>
          <w:szCs w:val="24"/>
        </w:rPr>
        <w:t>, 2022)</w:t>
      </w:r>
      <w:r w:rsidRPr="00DE1AF5">
        <w:rPr>
          <w:rFonts w:asciiTheme="minorHAnsi" w:hAnsiTheme="minorHAnsi" w:cstheme="minorHAnsi"/>
          <w:bCs/>
          <w:color w:val="auto"/>
          <w:sz w:val="24"/>
          <w:szCs w:val="24"/>
        </w:rPr>
        <w:t>.</w:t>
      </w:r>
      <w:r w:rsidR="00DE1AF5" w:rsidRPr="00DE1AF5">
        <w:rPr>
          <w:rFonts w:asciiTheme="minorHAnsi" w:hAnsiTheme="minorHAnsi" w:cstheme="minorHAnsi"/>
          <w:bCs/>
          <w:color w:val="auto"/>
          <w:sz w:val="24"/>
          <w:szCs w:val="24"/>
        </w:rPr>
        <w:t xml:space="preserve"> </w:t>
      </w:r>
      <w:r w:rsidRPr="00DE1AF5">
        <w:rPr>
          <w:rFonts w:asciiTheme="minorHAnsi" w:hAnsiTheme="minorHAnsi" w:cstheme="minorHAnsi"/>
          <w:bCs/>
          <w:color w:val="auto"/>
          <w:sz w:val="24"/>
          <w:szCs w:val="24"/>
        </w:rPr>
        <w:t xml:space="preserve"> </w:t>
      </w:r>
      <w:r w:rsidRPr="009B3B0F">
        <w:rPr>
          <w:rFonts w:asciiTheme="minorHAnsi" w:hAnsiTheme="minorHAnsi" w:cstheme="minorHAnsi"/>
          <w:bCs/>
          <w:sz w:val="24"/>
          <w:szCs w:val="24"/>
        </w:rPr>
        <w:t xml:space="preserve">Positive action refers to making an arrest where there are clear and obvious offences or where there is a reported domestic incident but no obvious signs of any disturbances, both parties must be separated to allow for a period of calm to prevent further escalation, </w:t>
      </w:r>
      <w:r w:rsidR="00DD64F8" w:rsidRPr="009B3B0F">
        <w:rPr>
          <w:rFonts w:asciiTheme="minorHAnsi" w:hAnsiTheme="minorHAnsi" w:cstheme="minorHAnsi"/>
          <w:bCs/>
          <w:sz w:val="24"/>
          <w:szCs w:val="24"/>
        </w:rPr>
        <w:t>offences,</w:t>
      </w:r>
      <w:r w:rsidRPr="009B3B0F">
        <w:rPr>
          <w:rFonts w:asciiTheme="minorHAnsi" w:hAnsiTheme="minorHAnsi" w:cstheme="minorHAnsi"/>
          <w:bCs/>
          <w:sz w:val="24"/>
          <w:szCs w:val="24"/>
        </w:rPr>
        <w:t xml:space="preserve"> or breach of the peace. South Wales Police has a very good positive action rate when it comes to </w:t>
      </w:r>
      <w:proofErr w:type="gramStart"/>
      <w:r w:rsidRPr="009B3B0F">
        <w:rPr>
          <w:rFonts w:asciiTheme="minorHAnsi" w:hAnsiTheme="minorHAnsi" w:cstheme="minorHAnsi"/>
          <w:bCs/>
          <w:sz w:val="24"/>
          <w:szCs w:val="24"/>
        </w:rPr>
        <w:t>taking action</w:t>
      </w:r>
      <w:proofErr w:type="gramEnd"/>
      <w:r w:rsidRPr="009B3B0F">
        <w:rPr>
          <w:rFonts w:asciiTheme="minorHAnsi" w:hAnsiTheme="minorHAnsi" w:cstheme="minorHAnsi"/>
          <w:bCs/>
          <w:sz w:val="24"/>
          <w:szCs w:val="24"/>
        </w:rPr>
        <w:t xml:space="preserve"> against perpetrators and safeguarding victims of domestic violence. For every 100 domestic violence crimes recorded, South Wales Police officers made 96 arrests. For most forces, this number is between 45 and 90 (HMIC,</w:t>
      </w:r>
      <w:r w:rsidR="00713A12">
        <w:rPr>
          <w:rFonts w:asciiTheme="minorHAnsi" w:hAnsiTheme="minorHAnsi" w:cstheme="minorHAnsi"/>
          <w:bCs/>
          <w:sz w:val="24"/>
          <w:szCs w:val="24"/>
        </w:rPr>
        <w:t xml:space="preserve"> </w:t>
      </w:r>
      <w:r w:rsidRPr="009B3B0F">
        <w:rPr>
          <w:rFonts w:asciiTheme="minorHAnsi" w:hAnsiTheme="minorHAnsi" w:cstheme="minorHAnsi"/>
          <w:bCs/>
          <w:sz w:val="24"/>
          <w:szCs w:val="24"/>
        </w:rPr>
        <w:t xml:space="preserve">2014). </w:t>
      </w:r>
    </w:p>
    <w:p w14:paraId="7021218C" w14:textId="4EF4DBB7" w:rsidR="00C4496F" w:rsidRPr="009B3B0F"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t xml:space="preserve">With every domestic incident, a Public Protection Notification (PPN) should be completed with the victim to implement safeguarding through a multi-agency approach. The PPN consists of DASH (Domestic </w:t>
      </w:r>
      <w:r w:rsidR="00DD64F8" w:rsidRPr="009B3B0F">
        <w:rPr>
          <w:rFonts w:asciiTheme="minorHAnsi" w:hAnsiTheme="minorHAnsi" w:cstheme="minorHAnsi"/>
          <w:bCs/>
          <w:sz w:val="24"/>
          <w:szCs w:val="24"/>
        </w:rPr>
        <w:t>and</w:t>
      </w:r>
      <w:r w:rsidRPr="009B3B0F">
        <w:rPr>
          <w:rFonts w:asciiTheme="minorHAnsi" w:hAnsiTheme="minorHAnsi" w:cstheme="minorHAnsi"/>
          <w:bCs/>
          <w:sz w:val="24"/>
          <w:szCs w:val="24"/>
        </w:rPr>
        <w:t xml:space="preserve"> Stalking </w:t>
      </w:r>
      <w:r w:rsidR="00DD64F8" w:rsidRPr="009B3B0F">
        <w:rPr>
          <w:rFonts w:asciiTheme="minorHAnsi" w:hAnsiTheme="minorHAnsi" w:cstheme="minorHAnsi"/>
          <w:bCs/>
          <w:sz w:val="24"/>
          <w:szCs w:val="24"/>
        </w:rPr>
        <w:t>a</w:t>
      </w:r>
      <w:r w:rsidRPr="009B3B0F">
        <w:rPr>
          <w:rFonts w:asciiTheme="minorHAnsi" w:hAnsiTheme="minorHAnsi" w:cstheme="minorHAnsi"/>
          <w:bCs/>
          <w:sz w:val="24"/>
          <w:szCs w:val="24"/>
        </w:rPr>
        <w:t xml:space="preserve">nd Harassment) questions which is a risk assessment to determine the severity of the risks posed to them by their perpetrators. With </w:t>
      </w:r>
      <w:r w:rsidRPr="009B3B0F">
        <w:rPr>
          <w:rFonts w:asciiTheme="minorHAnsi" w:hAnsiTheme="minorHAnsi" w:cstheme="minorHAnsi"/>
          <w:bCs/>
          <w:sz w:val="24"/>
          <w:szCs w:val="24"/>
        </w:rPr>
        <w:lastRenderedPageBreak/>
        <w:t>this risk assessment, victims will be able to receive the necessary help that they require to help safeguard them by signposting them to specialist departments such as IDVA’s (Independent Domestic Violence Advisor) and MARAC (Multi-Agency Rick Assessment Conferences) (College of Policing, 2016).</w:t>
      </w:r>
    </w:p>
    <w:p w14:paraId="4EC9129B" w14:textId="0F8EAD5A" w:rsidR="00DD64F8"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t xml:space="preserve">Before leaving any incident, ‘Golden hour principles’ should be implemented, such as House to House enquiries and CCTV enquiries, as well as seizing any physical, forensic or photographic evidence. Consideration should be given to any restraining orders if there is a clear </w:t>
      </w:r>
      <w:r w:rsidR="00DD64F8" w:rsidRPr="009B3B0F">
        <w:rPr>
          <w:rFonts w:asciiTheme="minorHAnsi" w:hAnsiTheme="minorHAnsi" w:cstheme="minorHAnsi"/>
          <w:bCs/>
          <w:sz w:val="24"/>
          <w:szCs w:val="24"/>
        </w:rPr>
        <w:t>offence or</w:t>
      </w:r>
      <w:r w:rsidRPr="009B3B0F">
        <w:rPr>
          <w:rFonts w:asciiTheme="minorHAnsi" w:hAnsiTheme="minorHAnsi" w:cstheme="minorHAnsi"/>
          <w:bCs/>
          <w:sz w:val="24"/>
          <w:szCs w:val="24"/>
        </w:rPr>
        <w:t xml:space="preserve"> ensuring that there are bail conditions if the perpetrator is going to be charged with an offence or where there are no clear and obvious offences, a Domestic Violence Protection Order (DVPO) (Gov.UK, 2022). </w:t>
      </w:r>
      <w:r w:rsidR="00713A12" w:rsidRPr="009B3B0F">
        <w:rPr>
          <w:rFonts w:asciiTheme="minorHAnsi" w:hAnsiTheme="minorHAnsi" w:cstheme="minorHAnsi"/>
          <w:bCs/>
          <w:sz w:val="24"/>
          <w:szCs w:val="24"/>
        </w:rPr>
        <w:t>All</w:t>
      </w:r>
      <w:r w:rsidRPr="009B3B0F">
        <w:rPr>
          <w:rFonts w:asciiTheme="minorHAnsi" w:hAnsiTheme="minorHAnsi" w:cstheme="minorHAnsi"/>
          <w:bCs/>
          <w:sz w:val="24"/>
          <w:szCs w:val="24"/>
        </w:rPr>
        <w:t xml:space="preserve"> the above strategies help to improve process and ensures that victims are safeguarded and receive a good experience, which will hopefully encourage them and fill them with confidence to report any future incidences of a similar nature.  </w:t>
      </w:r>
    </w:p>
    <w:p w14:paraId="2E32B337" w14:textId="77777777" w:rsidR="009B3B0F" w:rsidRPr="009B3B0F" w:rsidRDefault="009B3B0F" w:rsidP="00C4496F">
      <w:pPr>
        <w:spacing w:before="100" w:beforeAutospacing="1" w:after="100" w:afterAutospacing="1" w:line="360" w:lineRule="auto"/>
        <w:rPr>
          <w:rFonts w:asciiTheme="minorHAnsi" w:hAnsiTheme="minorHAnsi" w:cstheme="minorHAnsi"/>
          <w:bCs/>
          <w:sz w:val="24"/>
          <w:szCs w:val="24"/>
        </w:rPr>
      </w:pPr>
    </w:p>
    <w:p w14:paraId="47DF2CD8" w14:textId="22A92A50" w:rsidR="00C4496F" w:rsidRPr="009B3B0F" w:rsidRDefault="00C4496F" w:rsidP="00C4496F">
      <w:pPr>
        <w:spacing w:before="100" w:beforeAutospacing="1" w:after="100" w:afterAutospacing="1" w:line="360" w:lineRule="auto"/>
        <w:rPr>
          <w:rFonts w:asciiTheme="minorHAnsi" w:hAnsiTheme="minorHAnsi" w:cstheme="minorHAnsi"/>
          <w:b/>
          <w:bCs/>
          <w:sz w:val="24"/>
          <w:szCs w:val="24"/>
        </w:rPr>
      </w:pPr>
      <w:r w:rsidRPr="009B3B0F">
        <w:rPr>
          <w:rFonts w:asciiTheme="minorHAnsi" w:hAnsiTheme="minorHAnsi" w:cstheme="minorHAnsi"/>
          <w:b/>
          <w:bCs/>
          <w:sz w:val="24"/>
          <w:szCs w:val="24"/>
        </w:rPr>
        <w:t>Consider how strategies are evolved for those involved in response policing can remain effective in an increasingly challenging environment.</w:t>
      </w:r>
    </w:p>
    <w:p w14:paraId="57C83E59" w14:textId="632C62C8" w:rsidR="00C4496F" w:rsidRPr="009B3B0F"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t xml:space="preserve">Historically, both advocates and academic researchers perceived police responses to domestic violence as inadequate. According to early research, </w:t>
      </w:r>
      <w:r w:rsidR="00DD64F8" w:rsidRPr="009B3B0F">
        <w:rPr>
          <w:rFonts w:asciiTheme="minorHAnsi" w:hAnsiTheme="minorHAnsi" w:cstheme="minorHAnsi"/>
          <w:bCs/>
          <w:sz w:val="24"/>
          <w:szCs w:val="24"/>
        </w:rPr>
        <w:t>most</w:t>
      </w:r>
      <w:r w:rsidRPr="009B3B0F">
        <w:rPr>
          <w:rFonts w:asciiTheme="minorHAnsi" w:hAnsiTheme="minorHAnsi" w:cstheme="minorHAnsi"/>
          <w:bCs/>
          <w:sz w:val="24"/>
          <w:szCs w:val="24"/>
        </w:rPr>
        <w:t xml:space="preserve"> police officers viewed domestic violence as a private or civil concern and would only intervene if there was serious physical violence (Edwards, 1989). Whenever a domestic incident or disturbance was reported, police officers would frequently utilise their discretion and opt for a de-escalation strategy. The main objective for officer then was to prevent any further violence from taking place.  Prior to the mid-1960s and early 1970s, the primary police approach was to remove the offender from the scene and transport them to a different location (</w:t>
      </w:r>
      <w:r w:rsidR="00B7086B">
        <w:rPr>
          <w:rFonts w:asciiTheme="minorHAnsi" w:hAnsiTheme="minorHAnsi" w:cstheme="minorHAnsi"/>
          <w:bCs/>
          <w:sz w:val="24"/>
          <w:szCs w:val="24"/>
        </w:rPr>
        <w:t>Edwards, 1989</w:t>
      </w:r>
      <w:r w:rsidRPr="009B3B0F">
        <w:rPr>
          <w:rFonts w:asciiTheme="minorHAnsi" w:hAnsiTheme="minorHAnsi" w:cstheme="minorHAnsi"/>
          <w:bCs/>
          <w:sz w:val="24"/>
          <w:szCs w:val="24"/>
        </w:rPr>
        <w:t>).</w:t>
      </w:r>
    </w:p>
    <w:p w14:paraId="380CBB0B" w14:textId="77777777" w:rsidR="00C4496F" w:rsidRPr="009B3B0F"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t xml:space="preserve">From the 1970’s onwards, pressures from feminist groups such as the Woman's Liberation Movement (WLM) increased demand for improved protection and interventions for domestic abuse victims. As a result of these pressures, government passed the first piece of domestic violence legislation, known as the Domestic Violence &amp; Marriage Litigation Act, which was passed in 1976 (Bradley, 1978). </w:t>
      </w:r>
      <w:r w:rsidRPr="009B3B0F">
        <w:rPr>
          <w:rFonts w:asciiTheme="minorHAnsi" w:hAnsiTheme="minorHAnsi" w:cstheme="minorHAnsi"/>
          <w:sz w:val="24"/>
          <w:szCs w:val="24"/>
        </w:rPr>
        <w:t xml:space="preserve">Since these movements from feminist groups, </w:t>
      </w:r>
      <w:r w:rsidRPr="009B3B0F">
        <w:rPr>
          <w:rFonts w:asciiTheme="minorHAnsi" w:hAnsiTheme="minorHAnsi" w:cstheme="minorHAnsi"/>
          <w:sz w:val="24"/>
          <w:szCs w:val="24"/>
        </w:rPr>
        <w:lastRenderedPageBreak/>
        <w:t>momentum has grown and grown over the years, prompting government to implement further legislation and minimum standards for the reporting of crime and non-crime incidents. In 2002, a National Crime Recording Standards was introduced due to inconsistencies about how different police forces interpreted their crime recording rules (ONS, 2015). The introduction of the National Crime Recording Standards has possibly had a bearing on police in the respect of how they now deal with domestic incidences.</w:t>
      </w:r>
    </w:p>
    <w:p w14:paraId="5B705F40" w14:textId="77777777" w:rsidR="00C4496F" w:rsidRPr="009B3B0F" w:rsidRDefault="00C4496F" w:rsidP="00C4496F">
      <w:pPr>
        <w:spacing w:line="360" w:lineRule="auto"/>
        <w:rPr>
          <w:rFonts w:asciiTheme="minorHAnsi" w:hAnsiTheme="minorHAnsi" w:cstheme="minorHAnsi"/>
          <w:bCs/>
          <w:color w:val="FF0000"/>
          <w:sz w:val="24"/>
          <w:szCs w:val="24"/>
        </w:rPr>
      </w:pPr>
    </w:p>
    <w:p w14:paraId="0102F451" w14:textId="62E619D4"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 xml:space="preserve">In 2003, the first multi-agency approach was implemented in Cardiff for the identification, assessment &amp; management for risks in cases of domestic violence. This type of collaboration is more commonly known as Multi-agency Risk Assessment Conferences (MARAC). </w:t>
      </w:r>
      <w:r w:rsidR="00DD64F8" w:rsidRPr="009B3B0F">
        <w:rPr>
          <w:rFonts w:asciiTheme="minorHAnsi" w:hAnsiTheme="minorHAnsi" w:cstheme="minorHAnsi"/>
          <w:sz w:val="24"/>
          <w:szCs w:val="24"/>
        </w:rPr>
        <w:t>MARACs</w:t>
      </w:r>
      <w:r w:rsidRPr="009B3B0F">
        <w:rPr>
          <w:rFonts w:asciiTheme="minorHAnsi" w:hAnsiTheme="minorHAnsi" w:cstheme="minorHAnsi"/>
          <w:sz w:val="24"/>
          <w:szCs w:val="24"/>
        </w:rPr>
        <w:t xml:space="preserve"> has proven to reduce victimisation and offers victims of domestic violence the best possible support. </w:t>
      </w:r>
      <w:r w:rsidRPr="009B3B0F">
        <w:rPr>
          <w:rFonts w:asciiTheme="minorHAnsi" w:hAnsiTheme="minorHAnsi" w:cstheme="minorHAnsi"/>
          <w:bCs/>
          <w:sz w:val="24"/>
          <w:szCs w:val="24"/>
        </w:rPr>
        <w:t xml:space="preserve">This way of working has proven invaluable, as in recent years domestic violence incidents has drastically increased, whilst police funding from central government has been severely cut. This collaborative way of working has proved to be a more efficient and effective model in dealing with domestic violence incidents. </w:t>
      </w:r>
      <w:r w:rsidRPr="009B3B0F">
        <w:rPr>
          <w:rFonts w:asciiTheme="minorHAnsi" w:hAnsiTheme="minorHAnsi" w:cstheme="minorHAnsi"/>
          <w:sz w:val="24"/>
          <w:szCs w:val="24"/>
        </w:rPr>
        <w:t xml:space="preserve">Victims of Domestic violence are more likely to experience repeat victimisation than any other victims of crime. It is crucial that repeat victims are identified at the earliest opportunity </w:t>
      </w:r>
      <w:r w:rsidR="00DD64F8" w:rsidRPr="009B3B0F">
        <w:rPr>
          <w:rFonts w:asciiTheme="minorHAnsi" w:hAnsiTheme="minorHAnsi" w:cstheme="minorHAnsi"/>
          <w:sz w:val="24"/>
          <w:szCs w:val="24"/>
        </w:rPr>
        <w:t>to</w:t>
      </w:r>
      <w:r w:rsidRPr="009B3B0F">
        <w:rPr>
          <w:rFonts w:asciiTheme="minorHAnsi" w:hAnsiTheme="minorHAnsi" w:cstheme="minorHAnsi"/>
          <w:sz w:val="24"/>
          <w:szCs w:val="24"/>
        </w:rPr>
        <w:t xml:space="preserve"> stop patterns of abuse and to stop reoffending which takes up a lot of police resources. (HMICFRS, 2017). It about stopping the issue at source. </w:t>
      </w:r>
    </w:p>
    <w:p w14:paraId="696387A3" w14:textId="77777777" w:rsidR="00C4496F" w:rsidRPr="009B3B0F" w:rsidRDefault="00C4496F" w:rsidP="00C4496F">
      <w:pPr>
        <w:spacing w:line="360" w:lineRule="auto"/>
        <w:rPr>
          <w:rFonts w:asciiTheme="minorHAnsi" w:hAnsiTheme="minorHAnsi" w:cstheme="minorHAnsi"/>
          <w:sz w:val="24"/>
          <w:szCs w:val="24"/>
        </w:rPr>
      </w:pPr>
    </w:p>
    <w:p w14:paraId="2A576B9B" w14:textId="72F39196" w:rsidR="00C4496F" w:rsidRPr="009B3B0F" w:rsidRDefault="00C4496F" w:rsidP="00C4496F">
      <w:pPr>
        <w:spacing w:line="360" w:lineRule="auto"/>
        <w:rPr>
          <w:rFonts w:asciiTheme="minorHAnsi" w:hAnsiTheme="minorHAnsi" w:cstheme="minorHAnsi"/>
          <w:bCs/>
          <w:sz w:val="24"/>
          <w:szCs w:val="24"/>
        </w:rPr>
      </w:pPr>
      <w:r w:rsidRPr="009B3B0F">
        <w:rPr>
          <w:rFonts w:asciiTheme="minorHAnsi" w:hAnsiTheme="minorHAnsi" w:cstheme="minorHAnsi"/>
          <w:sz w:val="24"/>
          <w:szCs w:val="24"/>
        </w:rPr>
        <w:t xml:space="preserve">Furthermore, </w:t>
      </w:r>
      <w:r w:rsidRPr="009B3B0F">
        <w:rPr>
          <w:rFonts w:asciiTheme="minorHAnsi" w:hAnsiTheme="minorHAnsi" w:cstheme="minorHAnsi"/>
          <w:bCs/>
          <w:sz w:val="24"/>
          <w:szCs w:val="24"/>
        </w:rPr>
        <w:t xml:space="preserve">in 2012 the Home Office amended the definition of domestic violence to include </w:t>
      </w:r>
      <w:r w:rsidR="00DD64F8" w:rsidRPr="009B3B0F">
        <w:rPr>
          <w:rFonts w:asciiTheme="minorHAnsi" w:hAnsiTheme="minorHAnsi" w:cstheme="minorHAnsi"/>
          <w:bCs/>
          <w:sz w:val="24"/>
          <w:szCs w:val="24"/>
        </w:rPr>
        <w:t>16- and 17-year-olds</w:t>
      </w:r>
      <w:r w:rsidRPr="009B3B0F">
        <w:rPr>
          <w:rFonts w:asciiTheme="minorHAnsi" w:hAnsiTheme="minorHAnsi" w:cstheme="minorHAnsi"/>
          <w:bCs/>
          <w:sz w:val="24"/>
          <w:szCs w:val="24"/>
        </w:rPr>
        <w:t xml:space="preserve"> and altered the phrasing to include coercive control (Home Office, 2013).</w:t>
      </w:r>
      <w:r w:rsidRPr="009B3B0F">
        <w:rPr>
          <w:rFonts w:asciiTheme="minorHAnsi" w:hAnsiTheme="minorHAnsi" w:cstheme="minorHAnsi"/>
          <w:sz w:val="24"/>
          <w:szCs w:val="24"/>
        </w:rPr>
        <w:t xml:space="preserve"> </w:t>
      </w:r>
      <w:r w:rsidRPr="009B3B0F">
        <w:rPr>
          <w:rFonts w:asciiTheme="minorHAnsi" w:hAnsiTheme="minorHAnsi" w:cstheme="minorHAnsi"/>
          <w:bCs/>
          <w:sz w:val="24"/>
          <w:szCs w:val="24"/>
        </w:rPr>
        <w:t xml:space="preserve">Taken together, all these developments have changed police response to domestic violence for the better. In addition to new legislation and recording standards, the emergence of modern technology in the way of BWV has revolutionised the way in which domestic incidences are handled. Not only does it gather vital evidence to prove or disprove any offences, </w:t>
      </w:r>
      <w:r w:rsidR="00DD64F8" w:rsidRPr="009B3B0F">
        <w:rPr>
          <w:rFonts w:asciiTheme="minorHAnsi" w:hAnsiTheme="minorHAnsi" w:cstheme="minorHAnsi"/>
          <w:bCs/>
          <w:sz w:val="24"/>
          <w:szCs w:val="24"/>
        </w:rPr>
        <w:t xml:space="preserve">but </w:t>
      </w:r>
      <w:r w:rsidRPr="009B3B0F">
        <w:rPr>
          <w:rFonts w:asciiTheme="minorHAnsi" w:hAnsiTheme="minorHAnsi" w:cstheme="minorHAnsi"/>
          <w:bCs/>
          <w:sz w:val="24"/>
          <w:szCs w:val="24"/>
        </w:rPr>
        <w:t xml:space="preserve">it </w:t>
      </w:r>
      <w:r w:rsidR="00DD64F8" w:rsidRPr="009B3B0F">
        <w:rPr>
          <w:rFonts w:asciiTheme="minorHAnsi" w:hAnsiTheme="minorHAnsi" w:cstheme="minorHAnsi"/>
          <w:bCs/>
          <w:sz w:val="24"/>
          <w:szCs w:val="24"/>
        </w:rPr>
        <w:t>makes</w:t>
      </w:r>
      <w:r w:rsidRPr="009B3B0F">
        <w:rPr>
          <w:rFonts w:asciiTheme="minorHAnsi" w:hAnsiTheme="minorHAnsi" w:cstheme="minorHAnsi"/>
          <w:bCs/>
          <w:sz w:val="24"/>
          <w:szCs w:val="24"/>
        </w:rPr>
        <w:t xml:space="preserve"> officers more self-aware. This has had a positive effect on police officers as they have become more professional, knowing that they are accountable for their actions as it </w:t>
      </w:r>
      <w:r w:rsidR="00DD64F8" w:rsidRPr="009B3B0F">
        <w:rPr>
          <w:rFonts w:asciiTheme="minorHAnsi" w:hAnsiTheme="minorHAnsi" w:cstheme="minorHAnsi"/>
          <w:bCs/>
          <w:sz w:val="24"/>
          <w:szCs w:val="24"/>
        </w:rPr>
        <w:t xml:space="preserve">is </w:t>
      </w:r>
      <w:r w:rsidRPr="009B3B0F">
        <w:rPr>
          <w:rFonts w:asciiTheme="minorHAnsi" w:hAnsiTheme="minorHAnsi" w:cstheme="minorHAnsi"/>
          <w:bCs/>
          <w:sz w:val="24"/>
          <w:szCs w:val="24"/>
        </w:rPr>
        <w:t>recorded. Th</w:t>
      </w:r>
      <w:r w:rsidR="00DD64F8" w:rsidRPr="009B3B0F">
        <w:rPr>
          <w:rFonts w:asciiTheme="minorHAnsi" w:hAnsiTheme="minorHAnsi" w:cstheme="minorHAnsi"/>
          <w:bCs/>
          <w:sz w:val="24"/>
          <w:szCs w:val="24"/>
        </w:rPr>
        <w:t xml:space="preserve">e </w:t>
      </w:r>
      <w:r w:rsidRPr="009B3B0F">
        <w:rPr>
          <w:rFonts w:asciiTheme="minorHAnsi" w:hAnsiTheme="minorHAnsi" w:cstheme="minorHAnsi"/>
          <w:bCs/>
          <w:sz w:val="24"/>
          <w:szCs w:val="24"/>
        </w:rPr>
        <w:t>introduction</w:t>
      </w:r>
      <w:r w:rsidR="00DD64F8" w:rsidRPr="009B3B0F">
        <w:rPr>
          <w:rFonts w:asciiTheme="minorHAnsi" w:hAnsiTheme="minorHAnsi" w:cstheme="minorHAnsi"/>
          <w:bCs/>
          <w:sz w:val="24"/>
          <w:szCs w:val="24"/>
        </w:rPr>
        <w:t xml:space="preserve"> of BWV</w:t>
      </w:r>
      <w:r w:rsidRPr="009B3B0F">
        <w:rPr>
          <w:rFonts w:asciiTheme="minorHAnsi" w:hAnsiTheme="minorHAnsi" w:cstheme="minorHAnsi"/>
          <w:bCs/>
          <w:sz w:val="24"/>
          <w:szCs w:val="24"/>
        </w:rPr>
        <w:t xml:space="preserve"> has helped to close the gap in any ambiguity in police </w:t>
      </w:r>
      <w:r w:rsidR="009B3B0F" w:rsidRPr="009B3B0F">
        <w:rPr>
          <w:rFonts w:asciiTheme="minorHAnsi" w:hAnsiTheme="minorHAnsi" w:cstheme="minorHAnsi"/>
          <w:bCs/>
          <w:sz w:val="24"/>
          <w:szCs w:val="24"/>
        </w:rPr>
        <w:t>officers’</w:t>
      </w:r>
      <w:r w:rsidRPr="009B3B0F">
        <w:rPr>
          <w:rFonts w:asciiTheme="minorHAnsi" w:hAnsiTheme="minorHAnsi" w:cstheme="minorHAnsi"/>
          <w:bCs/>
          <w:sz w:val="24"/>
          <w:szCs w:val="24"/>
        </w:rPr>
        <w:t xml:space="preserve"> decision making, allowing for all domestic violence incidents </w:t>
      </w:r>
      <w:r w:rsidRPr="009B3B0F">
        <w:rPr>
          <w:rFonts w:asciiTheme="minorHAnsi" w:hAnsiTheme="minorHAnsi" w:cstheme="minorHAnsi"/>
          <w:bCs/>
          <w:sz w:val="24"/>
          <w:szCs w:val="24"/>
        </w:rPr>
        <w:lastRenderedPageBreak/>
        <w:t>across all forces to be dealt with the same standards and integrity (The behavioural Insights Team, 2017).</w:t>
      </w:r>
    </w:p>
    <w:p w14:paraId="76C7F41E" w14:textId="77777777" w:rsidR="00C4496F" w:rsidRPr="009B3B0F" w:rsidRDefault="00C4496F" w:rsidP="00C4496F">
      <w:pPr>
        <w:spacing w:line="360" w:lineRule="auto"/>
        <w:rPr>
          <w:rFonts w:asciiTheme="minorHAnsi" w:hAnsiTheme="minorHAnsi" w:cstheme="minorHAnsi"/>
          <w:bCs/>
          <w:sz w:val="24"/>
          <w:szCs w:val="24"/>
        </w:rPr>
      </w:pPr>
    </w:p>
    <w:p w14:paraId="6FED28CB" w14:textId="52C10D5A" w:rsidR="00C4496F" w:rsidRPr="009B3B0F" w:rsidRDefault="00C4496F" w:rsidP="00C4496F">
      <w:pPr>
        <w:spacing w:line="360" w:lineRule="auto"/>
        <w:rPr>
          <w:rFonts w:asciiTheme="minorHAnsi" w:hAnsiTheme="minorHAnsi" w:cstheme="minorHAnsi"/>
          <w:bCs/>
          <w:sz w:val="24"/>
          <w:szCs w:val="24"/>
        </w:rPr>
      </w:pPr>
      <w:r w:rsidRPr="009B3B0F">
        <w:rPr>
          <w:rFonts w:asciiTheme="minorHAnsi" w:hAnsiTheme="minorHAnsi" w:cstheme="minorHAnsi"/>
          <w:bCs/>
          <w:sz w:val="24"/>
          <w:szCs w:val="24"/>
        </w:rPr>
        <w:t xml:space="preserve">Every year, the HMIC conducts an inspection into all 43 police forces in relation to their effectiveness, </w:t>
      </w:r>
      <w:r w:rsidR="00DD64F8" w:rsidRPr="009B3B0F">
        <w:rPr>
          <w:rFonts w:asciiTheme="minorHAnsi" w:hAnsiTheme="minorHAnsi" w:cstheme="minorHAnsi"/>
          <w:bCs/>
          <w:sz w:val="24"/>
          <w:szCs w:val="24"/>
        </w:rPr>
        <w:t>efficiency,</w:t>
      </w:r>
      <w:r w:rsidRPr="009B3B0F">
        <w:rPr>
          <w:rFonts w:asciiTheme="minorHAnsi" w:hAnsiTheme="minorHAnsi" w:cstheme="minorHAnsi"/>
          <w:bCs/>
          <w:sz w:val="24"/>
          <w:szCs w:val="24"/>
        </w:rPr>
        <w:t xml:space="preserve"> and legitimacy (PEEL). This inspection ensures that high standards are achieved whilst highlighting where improvements (if any) can be made (HMIC, 2015). The latest initiative in tackling domestic violence is the new </w:t>
      </w:r>
      <w:r w:rsidR="00DD64F8" w:rsidRPr="009B3B0F">
        <w:rPr>
          <w:rFonts w:asciiTheme="minorHAnsi" w:hAnsiTheme="minorHAnsi" w:cstheme="minorHAnsi"/>
          <w:bCs/>
          <w:sz w:val="24"/>
          <w:szCs w:val="24"/>
        </w:rPr>
        <w:t>ground-breaking</w:t>
      </w:r>
      <w:r w:rsidRPr="009B3B0F">
        <w:rPr>
          <w:rFonts w:asciiTheme="minorHAnsi" w:hAnsiTheme="minorHAnsi" w:cstheme="minorHAnsi"/>
          <w:bCs/>
          <w:sz w:val="24"/>
          <w:szCs w:val="24"/>
        </w:rPr>
        <w:t xml:space="preserve"> DRIVE programme. DRIVE was led by South Wales Police and Crime Commissioner Alun Michael where he campaigned for a grant to fund this programme. The DRIVE programme is an innovative approach that challenges the behaviour of high risk, high harm perpetrators of domestic violence. The </w:t>
      </w:r>
      <w:r w:rsidR="00DD64F8" w:rsidRPr="009B3B0F">
        <w:rPr>
          <w:rFonts w:asciiTheme="minorHAnsi" w:hAnsiTheme="minorHAnsi" w:cstheme="minorHAnsi"/>
          <w:bCs/>
          <w:sz w:val="24"/>
          <w:szCs w:val="24"/>
        </w:rPr>
        <w:t>3-year</w:t>
      </w:r>
      <w:r w:rsidRPr="009B3B0F">
        <w:rPr>
          <w:rFonts w:asciiTheme="minorHAnsi" w:hAnsiTheme="minorHAnsi" w:cstheme="minorHAnsi"/>
          <w:bCs/>
          <w:sz w:val="24"/>
          <w:szCs w:val="24"/>
        </w:rPr>
        <w:t xml:space="preserve"> independent evaluation by Bristol University showed that the DRIVE programme significantly reduced violence, </w:t>
      </w:r>
      <w:r w:rsidR="00713A12" w:rsidRPr="009B3B0F">
        <w:rPr>
          <w:rFonts w:asciiTheme="minorHAnsi" w:hAnsiTheme="minorHAnsi" w:cstheme="minorHAnsi"/>
          <w:bCs/>
          <w:sz w:val="24"/>
          <w:szCs w:val="24"/>
        </w:rPr>
        <w:t>victimisation,</w:t>
      </w:r>
      <w:r w:rsidRPr="009B3B0F">
        <w:rPr>
          <w:rFonts w:asciiTheme="minorHAnsi" w:hAnsiTheme="minorHAnsi" w:cstheme="minorHAnsi"/>
          <w:bCs/>
          <w:sz w:val="24"/>
          <w:szCs w:val="24"/>
        </w:rPr>
        <w:t xml:space="preserve"> and reoffending. This campaign was a huge success in reducing the levels of </w:t>
      </w:r>
      <w:r w:rsidR="00DD64F8" w:rsidRPr="009B3B0F">
        <w:rPr>
          <w:rFonts w:asciiTheme="minorHAnsi" w:hAnsiTheme="minorHAnsi" w:cstheme="minorHAnsi"/>
          <w:bCs/>
          <w:sz w:val="24"/>
          <w:szCs w:val="24"/>
        </w:rPr>
        <w:t>harm.</w:t>
      </w:r>
    </w:p>
    <w:p w14:paraId="7842E45C" w14:textId="77777777" w:rsidR="00C4496F" w:rsidRPr="009B3B0F" w:rsidRDefault="00C4496F" w:rsidP="00BD02C2">
      <w:pPr>
        <w:pStyle w:val="ListParagraph"/>
        <w:numPr>
          <w:ilvl w:val="0"/>
          <w:numId w:val="6"/>
        </w:numPr>
        <w:overflowPunct/>
        <w:autoSpaceDE/>
        <w:autoSpaceDN/>
        <w:adjustRightInd/>
        <w:spacing w:line="360" w:lineRule="auto"/>
        <w:textAlignment w:val="auto"/>
        <w:rPr>
          <w:rFonts w:asciiTheme="minorHAnsi" w:hAnsiTheme="minorHAnsi" w:cstheme="minorHAnsi"/>
          <w:bCs/>
          <w:sz w:val="24"/>
          <w:szCs w:val="24"/>
        </w:rPr>
      </w:pPr>
      <w:r w:rsidRPr="009B3B0F">
        <w:rPr>
          <w:rFonts w:asciiTheme="minorHAnsi" w:hAnsiTheme="minorHAnsi" w:cstheme="minorHAnsi"/>
          <w:bCs/>
          <w:sz w:val="24"/>
          <w:szCs w:val="24"/>
        </w:rPr>
        <w:t>82% reduction in physical abuse</w:t>
      </w:r>
    </w:p>
    <w:p w14:paraId="393F9DED" w14:textId="77777777" w:rsidR="00C4496F" w:rsidRPr="009B3B0F" w:rsidRDefault="00C4496F" w:rsidP="00BD02C2">
      <w:pPr>
        <w:pStyle w:val="ListParagraph"/>
        <w:numPr>
          <w:ilvl w:val="0"/>
          <w:numId w:val="6"/>
        </w:numPr>
        <w:overflowPunct/>
        <w:autoSpaceDE/>
        <w:autoSpaceDN/>
        <w:adjustRightInd/>
        <w:spacing w:line="360" w:lineRule="auto"/>
        <w:textAlignment w:val="auto"/>
        <w:rPr>
          <w:rFonts w:asciiTheme="minorHAnsi" w:hAnsiTheme="minorHAnsi" w:cstheme="minorHAnsi"/>
          <w:bCs/>
          <w:sz w:val="24"/>
          <w:szCs w:val="24"/>
        </w:rPr>
      </w:pPr>
      <w:r w:rsidRPr="009B3B0F">
        <w:rPr>
          <w:rFonts w:asciiTheme="minorHAnsi" w:hAnsiTheme="minorHAnsi" w:cstheme="minorHAnsi"/>
          <w:bCs/>
          <w:sz w:val="24"/>
          <w:szCs w:val="24"/>
        </w:rPr>
        <w:t>88% reduction in sexual abuse</w:t>
      </w:r>
    </w:p>
    <w:p w14:paraId="589A545A" w14:textId="77777777" w:rsidR="00C4496F" w:rsidRPr="009B3B0F" w:rsidRDefault="00C4496F" w:rsidP="00BD02C2">
      <w:pPr>
        <w:pStyle w:val="ListParagraph"/>
        <w:numPr>
          <w:ilvl w:val="0"/>
          <w:numId w:val="6"/>
        </w:numPr>
        <w:overflowPunct/>
        <w:autoSpaceDE/>
        <w:autoSpaceDN/>
        <w:adjustRightInd/>
        <w:spacing w:line="360" w:lineRule="auto"/>
        <w:textAlignment w:val="auto"/>
        <w:rPr>
          <w:rFonts w:asciiTheme="minorHAnsi" w:hAnsiTheme="minorHAnsi" w:cstheme="minorHAnsi"/>
          <w:bCs/>
          <w:sz w:val="24"/>
          <w:szCs w:val="24"/>
        </w:rPr>
      </w:pPr>
      <w:r w:rsidRPr="009B3B0F">
        <w:rPr>
          <w:rFonts w:asciiTheme="minorHAnsi" w:hAnsiTheme="minorHAnsi" w:cstheme="minorHAnsi"/>
          <w:bCs/>
          <w:sz w:val="24"/>
          <w:szCs w:val="24"/>
        </w:rPr>
        <w:t>75% reduction in harassment and stalking</w:t>
      </w:r>
    </w:p>
    <w:p w14:paraId="33A2F6EF" w14:textId="77777777" w:rsidR="00C4496F" w:rsidRPr="009B3B0F" w:rsidRDefault="00C4496F" w:rsidP="00BD02C2">
      <w:pPr>
        <w:pStyle w:val="ListParagraph"/>
        <w:numPr>
          <w:ilvl w:val="0"/>
          <w:numId w:val="6"/>
        </w:numPr>
        <w:overflowPunct/>
        <w:autoSpaceDE/>
        <w:autoSpaceDN/>
        <w:adjustRightInd/>
        <w:spacing w:line="360" w:lineRule="auto"/>
        <w:textAlignment w:val="auto"/>
        <w:rPr>
          <w:rFonts w:asciiTheme="minorHAnsi" w:hAnsiTheme="minorHAnsi" w:cstheme="minorHAnsi"/>
          <w:bCs/>
          <w:sz w:val="24"/>
          <w:szCs w:val="24"/>
        </w:rPr>
      </w:pPr>
      <w:r w:rsidRPr="009B3B0F">
        <w:rPr>
          <w:rFonts w:asciiTheme="minorHAnsi" w:hAnsiTheme="minorHAnsi" w:cstheme="minorHAnsi"/>
          <w:bCs/>
          <w:sz w:val="24"/>
          <w:szCs w:val="24"/>
        </w:rPr>
        <w:t>82% reduction in risk to victims (Police and Crime Commissioner, 2020)</w:t>
      </w:r>
    </w:p>
    <w:p w14:paraId="0DE7FA6E" w14:textId="77777777" w:rsidR="00C4496F" w:rsidRPr="009B3B0F" w:rsidRDefault="00C4496F" w:rsidP="00C4496F">
      <w:pPr>
        <w:spacing w:line="360" w:lineRule="auto"/>
        <w:rPr>
          <w:rFonts w:asciiTheme="minorHAnsi" w:hAnsiTheme="minorHAnsi" w:cstheme="minorHAnsi"/>
          <w:bCs/>
          <w:sz w:val="24"/>
          <w:szCs w:val="24"/>
        </w:rPr>
      </w:pPr>
    </w:p>
    <w:p w14:paraId="177F0C01" w14:textId="77777777" w:rsidR="00C4496F" w:rsidRPr="009B3B0F" w:rsidRDefault="00C4496F" w:rsidP="00C4496F">
      <w:pPr>
        <w:spacing w:line="360" w:lineRule="auto"/>
        <w:rPr>
          <w:rFonts w:asciiTheme="minorHAnsi" w:hAnsiTheme="minorHAnsi" w:cstheme="minorHAnsi"/>
          <w:bCs/>
          <w:sz w:val="24"/>
          <w:szCs w:val="24"/>
        </w:rPr>
      </w:pPr>
      <w:r w:rsidRPr="009B3B0F">
        <w:rPr>
          <w:rFonts w:asciiTheme="minorHAnsi" w:hAnsiTheme="minorHAnsi" w:cstheme="minorHAnsi"/>
          <w:bCs/>
          <w:sz w:val="24"/>
          <w:szCs w:val="24"/>
        </w:rPr>
        <w:t>With the DRIVE programme focusing on the perpetrators, it helps to break their cycle, effectively stopping the issues at source. Traditionally, the reaction to domestic violence has focussed on the victim leaving their home to start a new life, disturbing their lives and in some cases the lives of their children. Separating them from their support system of family and friends. Too frequently, perpetrators have been allowed to go on with their lives, repeating the same behaviour with new partners, creating new victims. The DRIVE programme takes a comprehensive strategy by challenging perpetrators behaviour, reducing re-victimization, and increasing victim safety.</w:t>
      </w:r>
    </w:p>
    <w:p w14:paraId="7FFC451F" w14:textId="77777777" w:rsidR="00C4496F" w:rsidRPr="009B3B0F" w:rsidRDefault="00C4496F" w:rsidP="00C4496F">
      <w:pPr>
        <w:spacing w:line="360" w:lineRule="auto"/>
        <w:rPr>
          <w:rFonts w:asciiTheme="minorHAnsi" w:hAnsiTheme="minorHAnsi" w:cstheme="minorHAnsi"/>
          <w:bCs/>
          <w:sz w:val="24"/>
          <w:szCs w:val="24"/>
        </w:rPr>
      </w:pPr>
    </w:p>
    <w:p w14:paraId="0BF4B066" w14:textId="56243293" w:rsidR="00C4496F" w:rsidRPr="009B3B0F" w:rsidRDefault="00C4496F" w:rsidP="00C4496F">
      <w:pPr>
        <w:spacing w:line="360" w:lineRule="auto"/>
        <w:rPr>
          <w:rFonts w:asciiTheme="minorHAnsi" w:hAnsiTheme="minorHAnsi" w:cstheme="minorHAnsi"/>
          <w:bCs/>
          <w:sz w:val="24"/>
          <w:szCs w:val="24"/>
        </w:rPr>
      </w:pPr>
      <w:r w:rsidRPr="009B3B0F">
        <w:rPr>
          <w:rFonts w:asciiTheme="minorHAnsi" w:hAnsiTheme="minorHAnsi" w:cstheme="minorHAnsi"/>
          <w:bCs/>
          <w:sz w:val="24"/>
          <w:szCs w:val="24"/>
        </w:rPr>
        <w:t xml:space="preserve">As part of South Wales Police commitment in ensuring the highest possible standards and process are maintained when dealing with domestic violence. A training seminar was put on for all team 4 response teams on our recent training day. This consisted of a full day in a classroom where we discussed in depth how we respond to domestic violence incidents, as well as how we would respond to hypothetical situations. I found this session </w:t>
      </w:r>
      <w:r w:rsidR="00DD64F8" w:rsidRPr="009B3B0F">
        <w:rPr>
          <w:rFonts w:asciiTheme="minorHAnsi" w:hAnsiTheme="minorHAnsi" w:cstheme="minorHAnsi"/>
          <w:bCs/>
          <w:sz w:val="24"/>
          <w:szCs w:val="24"/>
        </w:rPr>
        <w:t>beneficial</w:t>
      </w:r>
      <w:r w:rsidRPr="009B3B0F">
        <w:rPr>
          <w:rFonts w:asciiTheme="minorHAnsi" w:hAnsiTheme="minorHAnsi" w:cstheme="minorHAnsi"/>
          <w:bCs/>
          <w:sz w:val="24"/>
          <w:szCs w:val="24"/>
        </w:rPr>
        <w:t xml:space="preserve"> in </w:t>
      </w:r>
      <w:r w:rsidRPr="009B3B0F">
        <w:rPr>
          <w:rFonts w:asciiTheme="minorHAnsi" w:hAnsiTheme="minorHAnsi" w:cstheme="minorHAnsi"/>
          <w:bCs/>
          <w:sz w:val="24"/>
          <w:szCs w:val="24"/>
        </w:rPr>
        <w:lastRenderedPageBreak/>
        <w:t xml:space="preserve">terms of my learning. It was good to have an open discussion with colleagues, course trainers and </w:t>
      </w:r>
      <w:r w:rsidR="00DD64F8" w:rsidRPr="009B3B0F">
        <w:rPr>
          <w:rFonts w:asciiTheme="minorHAnsi" w:hAnsiTheme="minorHAnsi" w:cstheme="minorHAnsi"/>
          <w:bCs/>
          <w:sz w:val="24"/>
          <w:szCs w:val="24"/>
        </w:rPr>
        <w:t>other</w:t>
      </w:r>
      <w:r w:rsidRPr="009B3B0F">
        <w:rPr>
          <w:rFonts w:asciiTheme="minorHAnsi" w:hAnsiTheme="minorHAnsi" w:cstheme="minorHAnsi"/>
          <w:bCs/>
          <w:sz w:val="24"/>
          <w:szCs w:val="24"/>
        </w:rPr>
        <w:t xml:space="preserve"> members from the force. </w:t>
      </w:r>
      <w:r w:rsidR="006970E9" w:rsidRPr="009B3B0F">
        <w:rPr>
          <w:rFonts w:asciiTheme="minorHAnsi" w:hAnsiTheme="minorHAnsi" w:cstheme="minorHAnsi"/>
          <w:bCs/>
          <w:sz w:val="24"/>
          <w:szCs w:val="24"/>
        </w:rPr>
        <w:t>All</w:t>
      </w:r>
      <w:r w:rsidRPr="009B3B0F">
        <w:rPr>
          <w:rFonts w:asciiTheme="minorHAnsi" w:hAnsiTheme="minorHAnsi" w:cstheme="minorHAnsi"/>
          <w:bCs/>
          <w:sz w:val="24"/>
          <w:szCs w:val="24"/>
        </w:rPr>
        <w:t xml:space="preserve"> the above initiatives have all contributed in a positive way to the effectiveness of how police and </w:t>
      </w:r>
      <w:r w:rsidR="00DD64F8" w:rsidRPr="009B3B0F">
        <w:rPr>
          <w:rFonts w:asciiTheme="minorHAnsi" w:hAnsiTheme="minorHAnsi" w:cstheme="minorHAnsi"/>
          <w:bCs/>
          <w:sz w:val="24"/>
          <w:szCs w:val="24"/>
        </w:rPr>
        <w:t>third-party</w:t>
      </w:r>
      <w:r w:rsidRPr="009B3B0F">
        <w:rPr>
          <w:rFonts w:asciiTheme="minorHAnsi" w:hAnsiTheme="minorHAnsi" w:cstheme="minorHAnsi"/>
          <w:bCs/>
          <w:sz w:val="24"/>
          <w:szCs w:val="24"/>
        </w:rPr>
        <w:t xml:space="preserve"> organisations have evolved and deal with domestic violence issues. </w:t>
      </w:r>
    </w:p>
    <w:p w14:paraId="451FEF87" w14:textId="77777777" w:rsidR="00C4496F" w:rsidRPr="009B3B0F" w:rsidRDefault="00C4496F" w:rsidP="00C4496F">
      <w:pPr>
        <w:spacing w:line="360" w:lineRule="auto"/>
        <w:rPr>
          <w:rFonts w:asciiTheme="minorHAnsi" w:hAnsiTheme="minorHAnsi" w:cstheme="minorHAnsi"/>
          <w:bCs/>
          <w:sz w:val="24"/>
          <w:szCs w:val="24"/>
        </w:rPr>
      </w:pPr>
    </w:p>
    <w:p w14:paraId="17B27062" w14:textId="77777777" w:rsidR="009B3B0F" w:rsidRPr="009B3B0F" w:rsidRDefault="009B3B0F" w:rsidP="00C4496F">
      <w:pPr>
        <w:spacing w:line="360" w:lineRule="auto"/>
        <w:rPr>
          <w:rFonts w:asciiTheme="minorHAnsi" w:hAnsiTheme="minorHAnsi" w:cstheme="minorHAnsi"/>
          <w:bCs/>
          <w:sz w:val="24"/>
          <w:szCs w:val="24"/>
        </w:rPr>
      </w:pPr>
    </w:p>
    <w:p w14:paraId="7534E9E7" w14:textId="23EA7D7F" w:rsidR="00C4496F" w:rsidRPr="009B3B0F" w:rsidRDefault="00C4496F" w:rsidP="00C4496F">
      <w:pPr>
        <w:spacing w:line="360" w:lineRule="auto"/>
        <w:rPr>
          <w:rFonts w:asciiTheme="minorHAnsi" w:hAnsiTheme="minorHAnsi" w:cstheme="minorHAnsi"/>
          <w:bCs/>
          <w:sz w:val="24"/>
          <w:szCs w:val="24"/>
        </w:rPr>
      </w:pPr>
      <w:r w:rsidRPr="009B3B0F">
        <w:rPr>
          <w:rFonts w:asciiTheme="minorHAnsi" w:hAnsiTheme="minorHAnsi" w:cstheme="minorHAnsi"/>
          <w:b/>
          <w:bCs/>
          <w:sz w:val="24"/>
          <w:szCs w:val="24"/>
          <w:u w:val="single"/>
        </w:rPr>
        <w:t>Conclusion</w:t>
      </w:r>
    </w:p>
    <w:p w14:paraId="09FE3749" w14:textId="6B1685F6" w:rsidR="00C4496F" w:rsidRPr="009B3B0F"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t xml:space="preserve">In conclusion, it is widely accepted that domestic violence is a serious and under-reported problem within society. However, over recent years the reporting of domestic violence has dramatically improved, seeing an increase of 88% in reporting. This huge increase can be attributed to the new implementations introduced by government and police forces across the UK. Through raising awareness and implementing new initiatives, </w:t>
      </w:r>
      <w:r w:rsidR="006970E9" w:rsidRPr="009B3B0F">
        <w:rPr>
          <w:rFonts w:asciiTheme="minorHAnsi" w:hAnsiTheme="minorHAnsi" w:cstheme="minorHAnsi"/>
          <w:bCs/>
          <w:sz w:val="24"/>
          <w:szCs w:val="24"/>
        </w:rPr>
        <w:t>campaigns,</w:t>
      </w:r>
      <w:r w:rsidRPr="009B3B0F">
        <w:rPr>
          <w:rFonts w:asciiTheme="minorHAnsi" w:hAnsiTheme="minorHAnsi" w:cstheme="minorHAnsi"/>
          <w:bCs/>
          <w:sz w:val="24"/>
          <w:szCs w:val="24"/>
        </w:rPr>
        <w:t xml:space="preserve"> and legislation, it has changed society’s stigmas and victims now feel confident in the police response to domestic incidents. </w:t>
      </w:r>
    </w:p>
    <w:p w14:paraId="789BA270" w14:textId="4FCE0A6D" w:rsidR="00C4496F" w:rsidRPr="009B3B0F"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t xml:space="preserve">Due to the increase in reporting of domestic violence, Government and Police forces across the UK have had to re-think how they respond and deal with domestic violence incidents. The costs implications for police forces and partner agencies are huge, especially as 25% of police funding has been severely cut from central government at the same time as demand raising. To combat this, government and police forces have had to find a way to work more efficiently. They recognised that domestic violence is most often a reoccurring event, involving the same victims and perpetrators. This takes up a lot of police time and resources and rather than continuing with the same practices as before, government and police forces looked at alternative methods </w:t>
      </w:r>
      <w:r w:rsidR="00DD64F8" w:rsidRPr="009B3B0F">
        <w:rPr>
          <w:rFonts w:asciiTheme="minorHAnsi" w:hAnsiTheme="minorHAnsi" w:cstheme="minorHAnsi"/>
          <w:bCs/>
          <w:sz w:val="24"/>
          <w:szCs w:val="24"/>
        </w:rPr>
        <w:t>to</w:t>
      </w:r>
      <w:r w:rsidRPr="009B3B0F">
        <w:rPr>
          <w:rFonts w:asciiTheme="minorHAnsi" w:hAnsiTheme="minorHAnsi" w:cstheme="minorHAnsi"/>
          <w:bCs/>
          <w:sz w:val="24"/>
          <w:szCs w:val="24"/>
        </w:rPr>
        <w:t xml:space="preserve"> become a pro-active response, rather than a re-active response. It was thought that a pro-active approach would be better in safeguarding victims and reducing re-offending</w:t>
      </w:r>
      <w:r w:rsidR="00DD64F8" w:rsidRPr="009B3B0F">
        <w:rPr>
          <w:rFonts w:asciiTheme="minorHAnsi" w:hAnsiTheme="minorHAnsi" w:cstheme="minorHAnsi"/>
          <w:bCs/>
          <w:sz w:val="24"/>
          <w:szCs w:val="24"/>
        </w:rPr>
        <w:t xml:space="preserve"> and make policing become more efficient in times of austerity</w:t>
      </w:r>
      <w:r w:rsidRPr="009B3B0F">
        <w:rPr>
          <w:rFonts w:asciiTheme="minorHAnsi" w:hAnsiTheme="minorHAnsi" w:cstheme="minorHAnsi"/>
          <w:bCs/>
          <w:sz w:val="24"/>
          <w:szCs w:val="24"/>
        </w:rPr>
        <w:t xml:space="preserve">. Police realised that having a reactive style approach, didn’t really reduce or remove the victim from potential harm as it was likely to happen again </w:t>
      </w:r>
      <w:proofErr w:type="gramStart"/>
      <w:r w:rsidRPr="009B3B0F">
        <w:rPr>
          <w:rFonts w:asciiTheme="minorHAnsi" w:hAnsiTheme="minorHAnsi" w:cstheme="minorHAnsi"/>
          <w:bCs/>
          <w:sz w:val="24"/>
          <w:szCs w:val="24"/>
        </w:rPr>
        <w:t>in the near future</w:t>
      </w:r>
      <w:proofErr w:type="gramEnd"/>
      <w:r w:rsidRPr="009B3B0F">
        <w:rPr>
          <w:rFonts w:asciiTheme="minorHAnsi" w:hAnsiTheme="minorHAnsi" w:cstheme="minorHAnsi"/>
          <w:bCs/>
          <w:sz w:val="24"/>
          <w:szCs w:val="24"/>
        </w:rPr>
        <w:t xml:space="preserve">. </w:t>
      </w:r>
    </w:p>
    <w:p w14:paraId="05B3A85D" w14:textId="28DFC2DA" w:rsidR="00C4496F" w:rsidRPr="009B3B0F"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t xml:space="preserve">Through collaborating with partner agencies, an approach was taken to treat the problem at source by identifying perpetrators and challenging their behaviour, after all they are the ones who cause the issues. This holistic approach came in the form of the DRIVE </w:t>
      </w:r>
      <w:r w:rsidRPr="009B3B0F">
        <w:rPr>
          <w:rFonts w:asciiTheme="minorHAnsi" w:hAnsiTheme="minorHAnsi" w:cstheme="minorHAnsi"/>
          <w:bCs/>
          <w:sz w:val="24"/>
          <w:szCs w:val="24"/>
        </w:rPr>
        <w:lastRenderedPageBreak/>
        <w:t xml:space="preserve">programme. The drive programme proved very effective in reducing offending and re-offending and </w:t>
      </w:r>
      <w:r w:rsidR="009B3B0F" w:rsidRPr="009B3B0F">
        <w:rPr>
          <w:rFonts w:asciiTheme="minorHAnsi" w:hAnsiTheme="minorHAnsi" w:cstheme="minorHAnsi"/>
          <w:bCs/>
          <w:sz w:val="24"/>
          <w:szCs w:val="24"/>
        </w:rPr>
        <w:t>therefore</w:t>
      </w:r>
      <w:r w:rsidRPr="009B3B0F">
        <w:rPr>
          <w:rFonts w:asciiTheme="minorHAnsi" w:hAnsiTheme="minorHAnsi" w:cstheme="minorHAnsi"/>
          <w:bCs/>
          <w:sz w:val="24"/>
          <w:szCs w:val="24"/>
        </w:rPr>
        <w:t xml:space="preserve"> it had a greater impact on victims safeguarding. With programmes like DRIVE and having regular inspections from HMIC that scrutinise and reflect upon police response to domestic violence incidents, then better protections and practises can be implemented to try and eradicate domestic abuse from within our society.</w:t>
      </w:r>
    </w:p>
    <w:p w14:paraId="584EAD0F" w14:textId="0A317325" w:rsidR="00C4496F" w:rsidRPr="009B3B0F"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t>With scrutiny from HMIC inspections every year and the introduction of the National Crime Recording Standards, it had highlighted many flaws between different forces in terms of how officers dealt with domestic violence. As a result, strategies were implemented by forces (as mentioned above) to remind officers what is expected of them. This is to ensure that victims receive the best possible service/</w:t>
      </w:r>
      <w:r w:rsidR="009B3B0F" w:rsidRPr="009B3B0F">
        <w:rPr>
          <w:rFonts w:asciiTheme="minorHAnsi" w:hAnsiTheme="minorHAnsi" w:cstheme="minorHAnsi"/>
          <w:bCs/>
          <w:sz w:val="24"/>
          <w:szCs w:val="24"/>
        </w:rPr>
        <w:t>response,</w:t>
      </w:r>
      <w:r w:rsidRPr="009B3B0F">
        <w:rPr>
          <w:rFonts w:asciiTheme="minorHAnsi" w:hAnsiTheme="minorHAnsi" w:cstheme="minorHAnsi"/>
          <w:bCs/>
          <w:sz w:val="24"/>
          <w:szCs w:val="24"/>
        </w:rPr>
        <w:t xml:space="preserve"> and that best evidence is gained. The use of BWV has been revolutionary in terms of gathering evidence and bringing perpetrators to justice when victims decline to support police action. It also has a positive impact on officers as they are aware that everything is being recorded and as a </w:t>
      </w:r>
      <w:r w:rsidR="009B3B0F" w:rsidRPr="009B3B0F">
        <w:rPr>
          <w:rFonts w:asciiTheme="minorHAnsi" w:hAnsiTheme="minorHAnsi" w:cstheme="minorHAnsi"/>
          <w:bCs/>
          <w:sz w:val="24"/>
          <w:szCs w:val="24"/>
        </w:rPr>
        <w:t>result,</w:t>
      </w:r>
      <w:r w:rsidRPr="009B3B0F">
        <w:rPr>
          <w:rFonts w:asciiTheme="minorHAnsi" w:hAnsiTheme="minorHAnsi" w:cstheme="minorHAnsi"/>
          <w:bCs/>
          <w:sz w:val="24"/>
          <w:szCs w:val="24"/>
        </w:rPr>
        <w:t xml:space="preserve"> they will subconsciously be aware and will be more professional as a result. It is good to have a ‘golden’ template when attending domestic calls as most domestic violence calls are treated equally, leaving less room for discretion and ambiguity.</w:t>
      </w:r>
    </w:p>
    <w:p w14:paraId="5D51F7E8" w14:textId="77777777" w:rsidR="00C4496F" w:rsidRPr="009B3B0F"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t xml:space="preserve">I am aware of my role and understand the enormity of domestic violence and the impacts it has on victims and vulnerable people. I am always conscious of providing the best possible service to victims of domestic abuse and I always actively reflect upon incidences that I have attended as it helps me to learn and develop my skills for better future practice.  </w:t>
      </w:r>
    </w:p>
    <w:p w14:paraId="2CA068DB" w14:textId="1F3F5F90" w:rsidR="00C4496F" w:rsidRPr="009B3B0F" w:rsidRDefault="00C4496F" w:rsidP="00C4496F">
      <w:pPr>
        <w:spacing w:before="100" w:beforeAutospacing="1" w:after="100" w:afterAutospacing="1" w:line="360" w:lineRule="auto"/>
        <w:rPr>
          <w:rFonts w:asciiTheme="minorHAnsi" w:hAnsiTheme="minorHAnsi" w:cstheme="minorHAnsi"/>
          <w:b/>
          <w:bCs/>
          <w:sz w:val="24"/>
          <w:szCs w:val="24"/>
          <w:u w:val="single"/>
        </w:rPr>
      </w:pPr>
      <w:r w:rsidRPr="009B3B0F">
        <w:rPr>
          <w:rFonts w:asciiTheme="minorHAnsi" w:hAnsiTheme="minorHAnsi" w:cstheme="minorHAnsi"/>
          <w:b/>
          <w:bCs/>
          <w:sz w:val="24"/>
          <w:szCs w:val="24"/>
          <w:u w:val="single"/>
        </w:rPr>
        <w:t>5</w:t>
      </w:r>
      <w:r w:rsidR="00713A12">
        <w:rPr>
          <w:rFonts w:asciiTheme="minorHAnsi" w:hAnsiTheme="minorHAnsi" w:cstheme="minorHAnsi"/>
          <w:b/>
          <w:bCs/>
          <w:sz w:val="24"/>
          <w:szCs w:val="24"/>
          <w:u w:val="single"/>
        </w:rPr>
        <w:t>8</w:t>
      </w:r>
      <w:r w:rsidR="004215F0">
        <w:rPr>
          <w:rFonts w:asciiTheme="minorHAnsi" w:hAnsiTheme="minorHAnsi" w:cstheme="minorHAnsi"/>
          <w:b/>
          <w:bCs/>
          <w:sz w:val="24"/>
          <w:szCs w:val="24"/>
          <w:u w:val="single"/>
        </w:rPr>
        <w:t>82</w:t>
      </w:r>
      <w:r w:rsidRPr="009B3B0F">
        <w:rPr>
          <w:rFonts w:asciiTheme="minorHAnsi" w:hAnsiTheme="minorHAnsi" w:cstheme="minorHAnsi"/>
          <w:b/>
          <w:bCs/>
          <w:sz w:val="24"/>
          <w:szCs w:val="24"/>
          <w:u w:val="single"/>
        </w:rPr>
        <w:t xml:space="preserve"> Words</w:t>
      </w:r>
    </w:p>
    <w:p w14:paraId="596AAAE6" w14:textId="77777777" w:rsidR="009B3B0F" w:rsidRPr="009B3B0F" w:rsidRDefault="009B3B0F" w:rsidP="009B3B0F">
      <w:pPr>
        <w:keepNext/>
        <w:spacing w:before="240" w:after="60"/>
        <w:ind w:right="237"/>
        <w:jc w:val="both"/>
        <w:rPr>
          <w:rFonts w:asciiTheme="minorHAnsi" w:hAnsiTheme="minorHAnsi" w:cstheme="minorHAnsi"/>
          <w:b/>
          <w:bCs/>
          <w:sz w:val="24"/>
          <w:szCs w:val="24"/>
        </w:rPr>
      </w:pPr>
    </w:p>
    <w:p w14:paraId="20181E22" w14:textId="4AD33682" w:rsidR="009B3B0F" w:rsidRPr="009B3B0F" w:rsidRDefault="009B3B0F" w:rsidP="009B3B0F">
      <w:pPr>
        <w:keepNext/>
        <w:spacing w:before="240" w:after="60"/>
        <w:ind w:right="237"/>
        <w:jc w:val="both"/>
        <w:rPr>
          <w:rFonts w:asciiTheme="minorHAnsi" w:hAnsiTheme="minorHAnsi" w:cstheme="minorHAnsi"/>
          <w:b/>
          <w:bCs/>
          <w:sz w:val="24"/>
          <w:szCs w:val="24"/>
        </w:rPr>
      </w:pPr>
    </w:p>
    <w:p w14:paraId="20E370C7" w14:textId="626E652A" w:rsidR="00C4496F" w:rsidRDefault="00C4496F" w:rsidP="00C4496F">
      <w:pPr>
        <w:spacing w:before="100" w:beforeAutospacing="1" w:after="100" w:afterAutospacing="1" w:line="360" w:lineRule="auto"/>
        <w:rPr>
          <w:rFonts w:asciiTheme="minorHAnsi" w:hAnsiTheme="minorHAnsi" w:cstheme="minorHAnsi"/>
          <w:b/>
          <w:bCs/>
          <w:sz w:val="24"/>
          <w:szCs w:val="24"/>
        </w:rPr>
      </w:pPr>
    </w:p>
    <w:p w14:paraId="402BE7DB" w14:textId="77777777" w:rsidR="009B3B0F" w:rsidRPr="009B3B0F" w:rsidRDefault="009B3B0F" w:rsidP="00C4496F">
      <w:pPr>
        <w:spacing w:before="100" w:beforeAutospacing="1" w:after="100" w:afterAutospacing="1" w:line="360" w:lineRule="auto"/>
        <w:rPr>
          <w:rFonts w:asciiTheme="minorHAnsi" w:hAnsiTheme="minorHAnsi" w:cstheme="minorHAnsi"/>
          <w:b/>
          <w:bCs/>
          <w:sz w:val="24"/>
          <w:szCs w:val="24"/>
          <w:u w:val="single"/>
        </w:rPr>
      </w:pPr>
    </w:p>
    <w:p w14:paraId="11E5202D" w14:textId="77777777" w:rsidR="009B3B0F" w:rsidRPr="009B3B0F" w:rsidRDefault="009B3B0F" w:rsidP="009B3B0F">
      <w:pPr>
        <w:keepNext/>
        <w:spacing w:before="240" w:after="60"/>
        <w:ind w:right="237"/>
        <w:jc w:val="both"/>
        <w:rPr>
          <w:rFonts w:asciiTheme="minorHAnsi" w:hAnsiTheme="minorHAnsi" w:cstheme="minorHAnsi"/>
          <w:b/>
          <w:bCs/>
          <w:sz w:val="24"/>
          <w:szCs w:val="24"/>
        </w:rPr>
      </w:pPr>
      <w:r w:rsidRPr="009B3B0F">
        <w:rPr>
          <w:rFonts w:asciiTheme="minorHAnsi" w:hAnsiTheme="minorHAnsi" w:cstheme="minorHAnsi"/>
          <w:b/>
          <w:bCs/>
          <w:sz w:val="24"/>
          <w:szCs w:val="24"/>
        </w:rPr>
        <w:lastRenderedPageBreak/>
        <w:t xml:space="preserve">TASK 4 </w:t>
      </w:r>
    </w:p>
    <w:p w14:paraId="1E101007" w14:textId="77777777" w:rsidR="009B3B0F" w:rsidRPr="009B3B0F" w:rsidRDefault="009B3B0F" w:rsidP="009B3B0F">
      <w:pPr>
        <w:keepNext/>
        <w:spacing w:before="240" w:after="60"/>
        <w:ind w:right="237"/>
        <w:jc w:val="both"/>
        <w:rPr>
          <w:rFonts w:asciiTheme="minorHAnsi" w:hAnsiTheme="minorHAnsi" w:cstheme="minorHAnsi"/>
          <w:b/>
          <w:bCs/>
          <w:sz w:val="24"/>
          <w:szCs w:val="24"/>
        </w:rPr>
      </w:pPr>
      <w:r w:rsidRPr="009B3B0F">
        <w:rPr>
          <w:rFonts w:asciiTheme="minorHAnsi" w:hAnsiTheme="minorHAnsi" w:cstheme="minorHAnsi"/>
          <w:b/>
          <w:bCs/>
          <w:sz w:val="24"/>
          <w:szCs w:val="24"/>
        </w:rPr>
        <w:t>Bibliography</w:t>
      </w:r>
    </w:p>
    <w:p w14:paraId="6943A06D" w14:textId="77777777" w:rsidR="009B3B0F" w:rsidRPr="009B3B0F" w:rsidRDefault="009B3B0F" w:rsidP="009B3B0F">
      <w:pPr>
        <w:keepNext/>
        <w:spacing w:before="240" w:after="60"/>
        <w:ind w:right="237"/>
        <w:jc w:val="both"/>
        <w:rPr>
          <w:rFonts w:asciiTheme="minorHAnsi" w:hAnsiTheme="minorHAnsi" w:cstheme="minorHAnsi"/>
          <w:sz w:val="24"/>
          <w:szCs w:val="24"/>
        </w:rPr>
      </w:pPr>
      <w:r w:rsidRPr="009B3B0F">
        <w:rPr>
          <w:rFonts w:asciiTheme="minorHAnsi" w:hAnsiTheme="minorHAnsi" w:cstheme="minorHAnsi"/>
          <w:sz w:val="24"/>
          <w:szCs w:val="24"/>
        </w:rPr>
        <w:t xml:space="preserve">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 </w:t>
      </w:r>
    </w:p>
    <w:p w14:paraId="66272397" w14:textId="77777777" w:rsidR="009B3B0F" w:rsidRDefault="009B3B0F" w:rsidP="00C4496F">
      <w:pPr>
        <w:spacing w:line="360" w:lineRule="auto"/>
        <w:rPr>
          <w:rFonts w:asciiTheme="minorHAnsi" w:hAnsiTheme="minorHAnsi" w:cstheme="minorHAnsi"/>
          <w:sz w:val="24"/>
          <w:szCs w:val="24"/>
        </w:rPr>
      </w:pPr>
    </w:p>
    <w:p w14:paraId="71CF4A4C" w14:textId="77777777" w:rsidR="009B3B0F" w:rsidRPr="009B3B0F" w:rsidRDefault="009B3B0F" w:rsidP="00C4496F">
      <w:pPr>
        <w:spacing w:line="360" w:lineRule="auto"/>
        <w:rPr>
          <w:rFonts w:asciiTheme="minorHAnsi" w:hAnsiTheme="minorHAnsi" w:cstheme="minorHAnsi"/>
          <w:sz w:val="24"/>
          <w:szCs w:val="24"/>
        </w:rPr>
      </w:pPr>
    </w:p>
    <w:p w14:paraId="1E69357F" w14:textId="38624AC2" w:rsidR="00C4496F" w:rsidRDefault="00C4496F" w:rsidP="00C4496F">
      <w:pPr>
        <w:spacing w:before="100" w:beforeAutospacing="1" w:after="100" w:afterAutospacing="1" w:line="360" w:lineRule="auto"/>
        <w:rPr>
          <w:rFonts w:asciiTheme="minorHAnsi" w:hAnsiTheme="minorHAnsi" w:cstheme="minorHAnsi"/>
          <w:sz w:val="24"/>
          <w:szCs w:val="24"/>
        </w:rPr>
      </w:pPr>
      <w:r w:rsidRPr="009B3B0F">
        <w:rPr>
          <w:rFonts w:asciiTheme="minorHAnsi" w:hAnsiTheme="minorHAnsi" w:cstheme="minorHAnsi"/>
          <w:sz w:val="24"/>
          <w:szCs w:val="24"/>
        </w:rPr>
        <w:t xml:space="preserve">Bryant, R and Bryant, S., 2019. Blackstone’s Handbook </w:t>
      </w:r>
      <w:proofErr w:type="gramStart"/>
      <w:r w:rsidRPr="009B3B0F">
        <w:rPr>
          <w:rFonts w:asciiTheme="minorHAnsi" w:hAnsiTheme="minorHAnsi" w:cstheme="minorHAnsi"/>
          <w:sz w:val="24"/>
          <w:szCs w:val="24"/>
        </w:rPr>
        <w:t>For</w:t>
      </w:r>
      <w:proofErr w:type="gramEnd"/>
      <w:r w:rsidRPr="009B3B0F">
        <w:rPr>
          <w:rFonts w:asciiTheme="minorHAnsi" w:hAnsiTheme="minorHAnsi" w:cstheme="minorHAnsi"/>
          <w:sz w:val="24"/>
          <w:szCs w:val="24"/>
        </w:rPr>
        <w:t xml:space="preserve"> Policing Student 2020 14</w:t>
      </w:r>
      <w:r w:rsidRPr="009B3B0F">
        <w:rPr>
          <w:rFonts w:asciiTheme="minorHAnsi" w:hAnsiTheme="minorHAnsi" w:cstheme="minorHAnsi"/>
          <w:sz w:val="24"/>
          <w:szCs w:val="24"/>
          <w:vertAlign w:val="superscript"/>
        </w:rPr>
        <w:t>th</w:t>
      </w:r>
      <w:r w:rsidRPr="009B3B0F">
        <w:rPr>
          <w:rFonts w:asciiTheme="minorHAnsi" w:hAnsiTheme="minorHAnsi" w:cstheme="minorHAnsi"/>
          <w:sz w:val="24"/>
          <w:szCs w:val="24"/>
        </w:rPr>
        <w:t xml:space="preserve"> ed. Oxford: Oxford University Press, pp 225.</w:t>
      </w:r>
    </w:p>
    <w:p w14:paraId="2DDAC5C6" w14:textId="77777777" w:rsidR="009B3B0F" w:rsidRPr="009B3B0F" w:rsidRDefault="009B3B0F" w:rsidP="00C4496F">
      <w:pPr>
        <w:spacing w:before="100" w:beforeAutospacing="1" w:after="100" w:afterAutospacing="1" w:line="360" w:lineRule="auto"/>
        <w:rPr>
          <w:rFonts w:asciiTheme="minorHAnsi" w:hAnsiTheme="minorHAnsi" w:cstheme="minorHAnsi"/>
          <w:sz w:val="24"/>
          <w:szCs w:val="24"/>
        </w:rPr>
      </w:pPr>
    </w:p>
    <w:p w14:paraId="45361D0E" w14:textId="77777777" w:rsidR="00C4496F" w:rsidRPr="009B3B0F" w:rsidRDefault="00C4496F" w:rsidP="00C4496F">
      <w:pPr>
        <w:spacing w:line="360" w:lineRule="auto"/>
        <w:rPr>
          <w:rFonts w:asciiTheme="minorHAnsi" w:hAnsiTheme="minorHAnsi" w:cstheme="minorHAnsi"/>
          <w:sz w:val="24"/>
          <w:szCs w:val="24"/>
        </w:rPr>
      </w:pPr>
      <w:proofErr w:type="spellStart"/>
      <w:r w:rsidRPr="009B3B0F">
        <w:rPr>
          <w:rFonts w:asciiTheme="minorHAnsi" w:hAnsiTheme="minorHAnsi" w:cstheme="minorHAnsi"/>
          <w:sz w:val="24"/>
          <w:szCs w:val="24"/>
        </w:rPr>
        <w:t>Borton</w:t>
      </w:r>
      <w:proofErr w:type="spellEnd"/>
      <w:r w:rsidRPr="009B3B0F">
        <w:rPr>
          <w:rFonts w:asciiTheme="minorHAnsi" w:hAnsiTheme="minorHAnsi" w:cstheme="minorHAnsi"/>
          <w:sz w:val="24"/>
          <w:szCs w:val="24"/>
        </w:rPr>
        <w:t>, T., 1970. Process concerns Reach, Touch and Teach. New York, NY: McGaw-Hill Brook Co, pp75-91.</w:t>
      </w:r>
    </w:p>
    <w:p w14:paraId="48058CB5" w14:textId="77777777" w:rsidR="00C4496F" w:rsidRPr="009B3B0F" w:rsidRDefault="00C4496F" w:rsidP="00C4496F">
      <w:pPr>
        <w:spacing w:line="360" w:lineRule="auto"/>
        <w:rPr>
          <w:rFonts w:asciiTheme="minorHAnsi" w:hAnsiTheme="minorHAnsi" w:cstheme="minorHAnsi"/>
          <w:sz w:val="24"/>
          <w:szCs w:val="24"/>
        </w:rPr>
      </w:pPr>
    </w:p>
    <w:p w14:paraId="17F3E7CE" w14:textId="377DBAF3" w:rsidR="00C4496F" w:rsidRDefault="00C4496F" w:rsidP="00C4496F">
      <w:pPr>
        <w:spacing w:line="360" w:lineRule="auto"/>
        <w:rPr>
          <w:rFonts w:asciiTheme="minorHAnsi" w:hAnsiTheme="minorHAnsi" w:cstheme="minorHAnsi"/>
          <w:color w:val="222222"/>
          <w:sz w:val="24"/>
          <w:szCs w:val="24"/>
          <w:shd w:val="clear" w:color="auto" w:fill="FFFFFF"/>
        </w:rPr>
      </w:pPr>
      <w:r w:rsidRPr="009B3B0F">
        <w:rPr>
          <w:rFonts w:asciiTheme="minorHAnsi" w:hAnsiTheme="minorHAnsi" w:cstheme="minorHAnsi"/>
          <w:color w:val="222222"/>
          <w:sz w:val="24"/>
          <w:szCs w:val="24"/>
          <w:shd w:val="clear" w:color="auto" w:fill="FFFFFF"/>
        </w:rPr>
        <w:t>Bradley, D., 1978. Domestic Violence and Matrimonial Proceedings Act 1976. </w:t>
      </w:r>
      <w:r w:rsidRPr="009B3B0F">
        <w:rPr>
          <w:rFonts w:asciiTheme="minorHAnsi" w:hAnsiTheme="minorHAnsi" w:cstheme="minorHAnsi"/>
          <w:i/>
          <w:iCs/>
          <w:color w:val="222222"/>
          <w:sz w:val="24"/>
          <w:szCs w:val="24"/>
          <w:shd w:val="clear" w:color="auto" w:fill="FFFFFF"/>
        </w:rPr>
        <w:t>The Modern Law Review</w:t>
      </w:r>
      <w:r w:rsidRPr="009B3B0F">
        <w:rPr>
          <w:rFonts w:asciiTheme="minorHAnsi" w:hAnsiTheme="minorHAnsi" w:cstheme="minorHAnsi"/>
          <w:color w:val="222222"/>
          <w:sz w:val="24"/>
          <w:szCs w:val="24"/>
          <w:shd w:val="clear" w:color="auto" w:fill="FFFFFF"/>
        </w:rPr>
        <w:t>, </w:t>
      </w:r>
      <w:r w:rsidRPr="009B3B0F">
        <w:rPr>
          <w:rFonts w:asciiTheme="minorHAnsi" w:hAnsiTheme="minorHAnsi" w:cstheme="minorHAnsi"/>
          <w:i/>
          <w:iCs/>
          <w:color w:val="222222"/>
          <w:sz w:val="24"/>
          <w:szCs w:val="24"/>
          <w:shd w:val="clear" w:color="auto" w:fill="FFFFFF"/>
        </w:rPr>
        <w:t>41</w:t>
      </w:r>
      <w:r w:rsidRPr="009B3B0F">
        <w:rPr>
          <w:rFonts w:asciiTheme="minorHAnsi" w:hAnsiTheme="minorHAnsi" w:cstheme="minorHAnsi"/>
          <w:color w:val="222222"/>
          <w:sz w:val="24"/>
          <w:szCs w:val="24"/>
          <w:shd w:val="clear" w:color="auto" w:fill="FFFFFF"/>
        </w:rPr>
        <w:t>(5), pp.592-598.</w:t>
      </w:r>
    </w:p>
    <w:p w14:paraId="6D79D092" w14:textId="75435823" w:rsidR="009126E3" w:rsidRDefault="009126E3" w:rsidP="00C4496F">
      <w:pPr>
        <w:spacing w:line="360" w:lineRule="auto"/>
        <w:rPr>
          <w:rFonts w:asciiTheme="minorHAnsi" w:hAnsiTheme="minorHAnsi" w:cstheme="minorHAnsi"/>
          <w:color w:val="222222"/>
          <w:sz w:val="24"/>
          <w:szCs w:val="24"/>
          <w:shd w:val="clear" w:color="auto" w:fill="FFFFFF"/>
        </w:rPr>
      </w:pPr>
    </w:p>
    <w:p w14:paraId="1780AB42" w14:textId="77777777" w:rsidR="009126E3" w:rsidRPr="009126E3" w:rsidRDefault="009126E3" w:rsidP="009126E3">
      <w:pPr>
        <w:spacing w:line="360" w:lineRule="auto"/>
        <w:rPr>
          <w:rFonts w:asciiTheme="minorHAnsi" w:hAnsiTheme="minorHAnsi" w:cstheme="minorHAnsi"/>
          <w:color w:val="222222"/>
          <w:sz w:val="24"/>
          <w:szCs w:val="24"/>
          <w:shd w:val="clear" w:color="auto" w:fill="FFFFFF"/>
        </w:rPr>
      </w:pPr>
      <w:r w:rsidRPr="009126E3">
        <w:rPr>
          <w:rFonts w:asciiTheme="minorHAnsi" w:hAnsiTheme="minorHAnsi" w:cstheme="minorHAnsi"/>
          <w:color w:val="222222"/>
          <w:sz w:val="24"/>
          <w:szCs w:val="24"/>
          <w:shd w:val="clear" w:color="auto" w:fill="FFFFFF"/>
        </w:rPr>
        <w:t>Cavanagh, K., 2002. Gender Violence and the Social Order. </w:t>
      </w:r>
      <w:r w:rsidRPr="009126E3">
        <w:rPr>
          <w:rFonts w:asciiTheme="minorHAnsi" w:hAnsiTheme="minorHAnsi" w:cstheme="minorHAnsi"/>
          <w:i/>
          <w:iCs/>
          <w:color w:val="222222"/>
          <w:sz w:val="24"/>
          <w:szCs w:val="24"/>
          <w:shd w:val="clear" w:color="auto" w:fill="FFFFFF"/>
        </w:rPr>
        <w:t>Contemporary Sociology</w:t>
      </w:r>
      <w:r w:rsidRPr="009126E3">
        <w:rPr>
          <w:rFonts w:asciiTheme="minorHAnsi" w:hAnsiTheme="minorHAnsi" w:cstheme="minorHAnsi"/>
          <w:color w:val="222222"/>
          <w:sz w:val="24"/>
          <w:szCs w:val="24"/>
          <w:shd w:val="clear" w:color="auto" w:fill="FFFFFF"/>
        </w:rPr>
        <w:t>, </w:t>
      </w:r>
      <w:r w:rsidRPr="009126E3">
        <w:rPr>
          <w:rFonts w:asciiTheme="minorHAnsi" w:hAnsiTheme="minorHAnsi" w:cstheme="minorHAnsi"/>
          <w:i/>
          <w:iCs/>
          <w:color w:val="222222"/>
          <w:sz w:val="24"/>
          <w:szCs w:val="24"/>
          <w:shd w:val="clear" w:color="auto" w:fill="FFFFFF"/>
        </w:rPr>
        <w:t>31</w:t>
      </w:r>
      <w:r w:rsidRPr="009126E3">
        <w:rPr>
          <w:rFonts w:asciiTheme="minorHAnsi" w:hAnsiTheme="minorHAnsi" w:cstheme="minorHAnsi"/>
          <w:color w:val="222222"/>
          <w:sz w:val="24"/>
          <w:szCs w:val="24"/>
          <w:shd w:val="clear" w:color="auto" w:fill="FFFFFF"/>
        </w:rPr>
        <w:t>(2), p.216.</w:t>
      </w:r>
    </w:p>
    <w:p w14:paraId="03107A78" w14:textId="77777777" w:rsidR="00C4496F" w:rsidRPr="009B3B0F" w:rsidRDefault="00C4496F" w:rsidP="00C4496F">
      <w:pPr>
        <w:spacing w:line="360" w:lineRule="auto"/>
        <w:rPr>
          <w:rFonts w:asciiTheme="minorHAnsi" w:hAnsiTheme="minorHAnsi" w:cstheme="minorHAnsi"/>
          <w:color w:val="222222"/>
          <w:sz w:val="24"/>
          <w:szCs w:val="24"/>
          <w:shd w:val="clear" w:color="auto" w:fill="FFFFFF"/>
        </w:rPr>
      </w:pPr>
    </w:p>
    <w:p w14:paraId="2A36FCA6" w14:textId="77777777" w:rsidR="00C4496F" w:rsidRPr="009B3B0F"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t xml:space="preserve">College of Policing, (2016) Available at: </w:t>
      </w:r>
      <w:hyperlink r:id="rId15" w:history="1">
        <w:r w:rsidRPr="009B3B0F">
          <w:rPr>
            <w:rStyle w:val="Hyperlink"/>
            <w:rFonts w:asciiTheme="minorHAnsi" w:hAnsiTheme="minorHAnsi" w:cstheme="minorHAnsi"/>
            <w:bCs/>
            <w:sz w:val="24"/>
            <w:szCs w:val="24"/>
          </w:rPr>
          <w:t>https://www.college.police.uk/app/major-investigation-and-public-protection/domestic-abuse/first-response-quick-reference-guide-domestic-abuse</w:t>
        </w:r>
      </w:hyperlink>
      <w:r w:rsidRPr="009B3B0F">
        <w:rPr>
          <w:rFonts w:asciiTheme="minorHAnsi" w:hAnsiTheme="minorHAnsi" w:cstheme="minorHAnsi"/>
          <w:bCs/>
          <w:sz w:val="24"/>
          <w:szCs w:val="24"/>
        </w:rPr>
        <w:t xml:space="preserve"> (Accessed 5th June 2022)</w:t>
      </w:r>
    </w:p>
    <w:p w14:paraId="1A8748D9" w14:textId="77777777" w:rsidR="00C4496F" w:rsidRPr="009B3B0F" w:rsidRDefault="00C4496F" w:rsidP="00C4496F">
      <w:pPr>
        <w:spacing w:before="100" w:beforeAutospacing="1" w:after="100" w:afterAutospacing="1" w:line="360" w:lineRule="auto"/>
        <w:rPr>
          <w:rFonts w:asciiTheme="minorHAnsi" w:hAnsiTheme="minorHAnsi" w:cstheme="minorHAnsi"/>
          <w:bCs/>
          <w:sz w:val="24"/>
          <w:szCs w:val="24"/>
        </w:rPr>
      </w:pPr>
    </w:p>
    <w:p w14:paraId="53025D76" w14:textId="77777777" w:rsidR="00C4496F" w:rsidRPr="009B3B0F"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t xml:space="preserve">College of Policing, (2022) Available at: </w:t>
      </w:r>
      <w:hyperlink r:id="rId16" w:history="1">
        <w:r w:rsidRPr="009B3B0F">
          <w:rPr>
            <w:rStyle w:val="Hyperlink"/>
            <w:rFonts w:asciiTheme="minorHAnsi" w:hAnsiTheme="minorHAnsi" w:cstheme="minorHAnsi"/>
            <w:bCs/>
            <w:sz w:val="24"/>
            <w:szCs w:val="24"/>
          </w:rPr>
          <w:t>https://www.college.police.uk/app/prosecution-and-case-management/victim-and-witness-care?highlight=Interviewing%20Children</w:t>
        </w:r>
      </w:hyperlink>
      <w:r w:rsidRPr="009B3B0F">
        <w:rPr>
          <w:rFonts w:asciiTheme="minorHAnsi" w:hAnsiTheme="minorHAnsi" w:cstheme="minorHAnsi"/>
          <w:bCs/>
          <w:sz w:val="24"/>
          <w:szCs w:val="24"/>
        </w:rPr>
        <w:t>(Accessed 5</w:t>
      </w:r>
      <w:r w:rsidRPr="009B3B0F">
        <w:rPr>
          <w:rFonts w:asciiTheme="minorHAnsi" w:hAnsiTheme="minorHAnsi" w:cstheme="minorHAnsi"/>
          <w:bCs/>
          <w:sz w:val="24"/>
          <w:szCs w:val="24"/>
          <w:vertAlign w:val="superscript"/>
        </w:rPr>
        <w:t>th</w:t>
      </w:r>
      <w:r w:rsidRPr="009B3B0F">
        <w:rPr>
          <w:rFonts w:asciiTheme="minorHAnsi" w:hAnsiTheme="minorHAnsi" w:cstheme="minorHAnsi"/>
          <w:bCs/>
          <w:sz w:val="24"/>
          <w:szCs w:val="24"/>
        </w:rPr>
        <w:t xml:space="preserve"> June 2022)</w:t>
      </w:r>
    </w:p>
    <w:p w14:paraId="1CC84D4A" w14:textId="77777777" w:rsidR="00C4496F" w:rsidRPr="009B3B0F" w:rsidRDefault="00C4496F" w:rsidP="00C4496F">
      <w:pPr>
        <w:spacing w:before="100" w:beforeAutospacing="1" w:after="100" w:afterAutospacing="1" w:line="360" w:lineRule="auto"/>
        <w:rPr>
          <w:rFonts w:asciiTheme="minorHAnsi" w:hAnsiTheme="minorHAnsi" w:cstheme="minorHAnsi"/>
          <w:bCs/>
          <w:sz w:val="24"/>
          <w:szCs w:val="24"/>
        </w:rPr>
      </w:pPr>
    </w:p>
    <w:p w14:paraId="4B49C60E" w14:textId="3CE219D7" w:rsidR="00C4496F" w:rsidRDefault="00C4496F" w:rsidP="00C4496F">
      <w:pPr>
        <w:spacing w:before="100" w:beforeAutospacing="1" w:after="100" w:afterAutospacing="1" w:line="360" w:lineRule="auto"/>
        <w:rPr>
          <w:rFonts w:asciiTheme="minorHAnsi" w:hAnsiTheme="minorHAnsi" w:cstheme="minorHAnsi"/>
          <w:sz w:val="24"/>
          <w:szCs w:val="24"/>
        </w:rPr>
      </w:pPr>
      <w:r w:rsidRPr="009B3B0F">
        <w:rPr>
          <w:rFonts w:asciiTheme="minorHAnsi" w:hAnsiTheme="minorHAnsi" w:cstheme="minorHAnsi"/>
          <w:sz w:val="24"/>
          <w:szCs w:val="24"/>
        </w:rPr>
        <w:lastRenderedPageBreak/>
        <w:t xml:space="preserve">College of Policing, (2022) Available at: </w:t>
      </w:r>
      <w:hyperlink r:id="rId17" w:history="1">
        <w:r w:rsidRPr="009B3B0F">
          <w:rPr>
            <w:rStyle w:val="Hyperlink"/>
            <w:rFonts w:asciiTheme="minorHAnsi" w:hAnsiTheme="minorHAnsi" w:cstheme="minorHAnsi"/>
            <w:sz w:val="24"/>
            <w:szCs w:val="24"/>
          </w:rPr>
          <w:t>https://www.college.police.uk/app/investigation/investigative-strategies/search-powers-and-obtaining-and-executing-search-warrants</w:t>
        </w:r>
      </w:hyperlink>
      <w:r w:rsidRPr="009B3B0F">
        <w:rPr>
          <w:rFonts w:asciiTheme="minorHAnsi" w:hAnsiTheme="minorHAnsi" w:cstheme="minorHAnsi"/>
          <w:sz w:val="24"/>
          <w:szCs w:val="24"/>
        </w:rPr>
        <w:t xml:space="preserve"> (Accessed 3rd June 2022)</w:t>
      </w:r>
    </w:p>
    <w:p w14:paraId="49062FF0" w14:textId="77777777" w:rsidR="009B3B0F" w:rsidRPr="009B3B0F" w:rsidRDefault="009B3B0F" w:rsidP="00C4496F">
      <w:pPr>
        <w:spacing w:before="100" w:beforeAutospacing="1" w:after="100" w:afterAutospacing="1" w:line="360" w:lineRule="auto"/>
        <w:rPr>
          <w:rFonts w:asciiTheme="minorHAnsi" w:hAnsiTheme="minorHAnsi" w:cstheme="minorHAnsi"/>
          <w:sz w:val="24"/>
          <w:szCs w:val="24"/>
        </w:rPr>
      </w:pPr>
    </w:p>
    <w:p w14:paraId="683FED70" w14:textId="77777777"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 xml:space="preserve">College of Policing, (2014) </w:t>
      </w:r>
    </w:p>
    <w:p w14:paraId="7784C02B" w14:textId="0D69D412" w:rsidR="00C4496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 xml:space="preserve">Available at: </w:t>
      </w:r>
      <w:hyperlink r:id="rId18" w:history="1">
        <w:r w:rsidRPr="009B3B0F">
          <w:rPr>
            <w:rStyle w:val="Hyperlink"/>
            <w:rFonts w:asciiTheme="minorHAnsi" w:hAnsiTheme="minorHAnsi" w:cstheme="minorHAnsi"/>
            <w:sz w:val="24"/>
            <w:szCs w:val="24"/>
          </w:rPr>
          <w:t>https://www.app.college.police.uk/app-content/national-decision-model/the-national-decision-model</w:t>
        </w:r>
      </w:hyperlink>
      <w:r w:rsidRPr="009B3B0F">
        <w:rPr>
          <w:rStyle w:val="Hyperlink"/>
          <w:rFonts w:asciiTheme="minorHAnsi" w:hAnsiTheme="minorHAnsi" w:cstheme="minorHAnsi"/>
          <w:sz w:val="24"/>
          <w:szCs w:val="24"/>
        </w:rPr>
        <w:t xml:space="preserve">  </w:t>
      </w:r>
      <w:r w:rsidRPr="009B3B0F">
        <w:rPr>
          <w:rFonts w:asciiTheme="minorHAnsi" w:hAnsiTheme="minorHAnsi" w:cstheme="minorHAnsi"/>
          <w:sz w:val="24"/>
          <w:szCs w:val="24"/>
        </w:rPr>
        <w:t>(Accessed 4</w:t>
      </w:r>
      <w:r w:rsidRPr="009B3B0F">
        <w:rPr>
          <w:rFonts w:asciiTheme="minorHAnsi" w:hAnsiTheme="minorHAnsi" w:cstheme="minorHAnsi"/>
          <w:sz w:val="24"/>
          <w:szCs w:val="24"/>
          <w:vertAlign w:val="superscript"/>
        </w:rPr>
        <w:t>th</w:t>
      </w:r>
      <w:r w:rsidRPr="009B3B0F">
        <w:rPr>
          <w:rFonts w:asciiTheme="minorHAnsi" w:hAnsiTheme="minorHAnsi" w:cstheme="minorHAnsi"/>
          <w:sz w:val="24"/>
          <w:szCs w:val="24"/>
        </w:rPr>
        <w:t xml:space="preserve"> June 2022)</w:t>
      </w:r>
    </w:p>
    <w:p w14:paraId="2FF96DC3" w14:textId="77777777" w:rsidR="009B3B0F" w:rsidRPr="009B3B0F" w:rsidRDefault="009B3B0F" w:rsidP="00C4496F">
      <w:pPr>
        <w:spacing w:line="360" w:lineRule="auto"/>
        <w:rPr>
          <w:rFonts w:asciiTheme="minorHAnsi" w:hAnsiTheme="minorHAnsi" w:cstheme="minorHAnsi"/>
          <w:sz w:val="24"/>
          <w:szCs w:val="24"/>
        </w:rPr>
      </w:pPr>
    </w:p>
    <w:p w14:paraId="3ACD33B2" w14:textId="0EF4A6A9" w:rsidR="00C4496F"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t xml:space="preserve">Criminal Justice Joint Inspection, (2020) Available at: </w:t>
      </w:r>
      <w:hyperlink r:id="rId19" w:history="1">
        <w:r w:rsidRPr="009B3B0F">
          <w:rPr>
            <w:rStyle w:val="Hyperlink"/>
            <w:rFonts w:asciiTheme="minorHAnsi" w:hAnsiTheme="minorHAnsi" w:cstheme="minorHAnsi"/>
            <w:bCs/>
            <w:sz w:val="24"/>
            <w:szCs w:val="24"/>
          </w:rPr>
          <w:t>https://www.justiceinspectorates.gov.uk/cjji/wp-content/uploads/sites/2/2020/01/Joint-Inspection-Evidence-Led-Domestic-Abuse-Jan19-rpt.pdf</w:t>
        </w:r>
      </w:hyperlink>
      <w:r w:rsidRPr="009B3B0F">
        <w:rPr>
          <w:rFonts w:asciiTheme="minorHAnsi" w:hAnsiTheme="minorHAnsi" w:cstheme="minorHAnsi"/>
          <w:bCs/>
          <w:sz w:val="24"/>
          <w:szCs w:val="24"/>
        </w:rPr>
        <w:t xml:space="preserve"> (Accessed 5th June 2022)</w:t>
      </w:r>
    </w:p>
    <w:p w14:paraId="5AAA6C8C" w14:textId="77777777" w:rsidR="009B3B0F" w:rsidRPr="009B3B0F" w:rsidRDefault="009B3B0F" w:rsidP="00C4496F">
      <w:pPr>
        <w:spacing w:before="100" w:beforeAutospacing="1" w:after="100" w:afterAutospacing="1" w:line="360" w:lineRule="auto"/>
        <w:rPr>
          <w:rFonts w:asciiTheme="minorHAnsi" w:hAnsiTheme="minorHAnsi" w:cstheme="minorHAnsi"/>
          <w:bCs/>
          <w:sz w:val="24"/>
          <w:szCs w:val="24"/>
        </w:rPr>
      </w:pPr>
    </w:p>
    <w:p w14:paraId="6D451A17" w14:textId="571317D1" w:rsidR="00C4496F"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t xml:space="preserve">Edwards, S (1989) Policing ‘domestic’ violence: Woman, the </w:t>
      </w:r>
      <w:proofErr w:type="gramStart"/>
      <w:r w:rsidRPr="009B3B0F">
        <w:rPr>
          <w:rFonts w:asciiTheme="minorHAnsi" w:hAnsiTheme="minorHAnsi" w:cstheme="minorHAnsi"/>
          <w:bCs/>
          <w:sz w:val="24"/>
          <w:szCs w:val="24"/>
        </w:rPr>
        <w:t>law</w:t>
      </w:r>
      <w:proofErr w:type="gramEnd"/>
      <w:r w:rsidRPr="009B3B0F">
        <w:rPr>
          <w:rFonts w:asciiTheme="minorHAnsi" w:hAnsiTheme="minorHAnsi" w:cstheme="minorHAnsi"/>
          <w:bCs/>
          <w:sz w:val="24"/>
          <w:szCs w:val="24"/>
        </w:rPr>
        <w:t xml:space="preserve"> and the state. London: Sage.</w:t>
      </w:r>
    </w:p>
    <w:p w14:paraId="1285886B" w14:textId="77777777" w:rsidR="009B3B0F" w:rsidRPr="009B3B0F" w:rsidRDefault="009B3B0F" w:rsidP="00C4496F">
      <w:pPr>
        <w:spacing w:before="100" w:beforeAutospacing="1" w:after="100" w:afterAutospacing="1" w:line="360" w:lineRule="auto"/>
        <w:rPr>
          <w:rFonts w:asciiTheme="minorHAnsi" w:hAnsiTheme="minorHAnsi" w:cstheme="minorHAnsi"/>
          <w:bCs/>
          <w:sz w:val="24"/>
          <w:szCs w:val="24"/>
        </w:rPr>
      </w:pPr>
    </w:p>
    <w:p w14:paraId="0F06C9D0" w14:textId="77777777" w:rsidR="00C4496F" w:rsidRPr="009B3B0F" w:rsidRDefault="00C4496F" w:rsidP="00C4496F">
      <w:pPr>
        <w:spacing w:line="360" w:lineRule="auto"/>
        <w:rPr>
          <w:rFonts w:asciiTheme="minorHAnsi" w:hAnsiTheme="minorHAnsi" w:cstheme="minorHAnsi"/>
          <w:sz w:val="24"/>
          <w:szCs w:val="24"/>
        </w:rPr>
      </w:pPr>
      <w:proofErr w:type="spellStart"/>
      <w:proofErr w:type="gramStart"/>
      <w:r w:rsidRPr="009B3B0F">
        <w:rPr>
          <w:rFonts w:asciiTheme="minorHAnsi" w:hAnsiTheme="minorHAnsi" w:cstheme="minorHAnsi"/>
          <w:sz w:val="24"/>
          <w:szCs w:val="24"/>
        </w:rPr>
        <w:t>Erez,E</w:t>
      </w:r>
      <w:proofErr w:type="spellEnd"/>
      <w:r w:rsidRPr="009B3B0F">
        <w:rPr>
          <w:rFonts w:asciiTheme="minorHAnsi" w:hAnsiTheme="minorHAnsi" w:cstheme="minorHAnsi"/>
          <w:sz w:val="24"/>
          <w:szCs w:val="24"/>
        </w:rPr>
        <w:t>.</w:t>
      </w:r>
      <w:proofErr w:type="gramEnd"/>
      <w:r w:rsidRPr="009B3B0F">
        <w:rPr>
          <w:rFonts w:asciiTheme="minorHAnsi" w:hAnsiTheme="minorHAnsi" w:cstheme="minorHAnsi"/>
          <w:sz w:val="24"/>
          <w:szCs w:val="24"/>
        </w:rPr>
        <w:t>, 2002. Domestic violence and the criminal justice system: An overview. Online Journal of issues in Nursing, 7(1), p.4.</w:t>
      </w:r>
    </w:p>
    <w:p w14:paraId="1278E1F1" w14:textId="77777777" w:rsidR="00C4496F" w:rsidRPr="009B3B0F" w:rsidRDefault="00C4496F" w:rsidP="00C4496F">
      <w:pPr>
        <w:spacing w:line="360" w:lineRule="auto"/>
        <w:rPr>
          <w:rFonts w:asciiTheme="minorHAnsi" w:hAnsiTheme="minorHAnsi" w:cstheme="minorHAnsi"/>
          <w:sz w:val="24"/>
          <w:szCs w:val="24"/>
        </w:rPr>
      </w:pPr>
    </w:p>
    <w:p w14:paraId="4280A8ED" w14:textId="77777777" w:rsidR="00C4496F" w:rsidRPr="009B3B0F" w:rsidRDefault="00C4496F" w:rsidP="00C4496F">
      <w:pPr>
        <w:spacing w:line="360" w:lineRule="auto"/>
        <w:rPr>
          <w:rFonts w:asciiTheme="minorHAnsi" w:hAnsiTheme="minorHAnsi" w:cstheme="minorHAnsi"/>
          <w:color w:val="222222"/>
          <w:sz w:val="24"/>
          <w:szCs w:val="24"/>
          <w:shd w:val="clear" w:color="auto" w:fill="FFFFFF"/>
        </w:rPr>
      </w:pPr>
      <w:proofErr w:type="spellStart"/>
      <w:r w:rsidRPr="009B3B0F">
        <w:rPr>
          <w:rFonts w:asciiTheme="minorHAnsi" w:hAnsiTheme="minorHAnsi" w:cstheme="minorHAnsi"/>
          <w:color w:val="222222"/>
          <w:sz w:val="24"/>
          <w:szCs w:val="24"/>
          <w:shd w:val="clear" w:color="auto" w:fill="FFFFFF"/>
        </w:rPr>
        <w:t>Flinck</w:t>
      </w:r>
      <w:proofErr w:type="spellEnd"/>
      <w:r w:rsidRPr="009B3B0F">
        <w:rPr>
          <w:rFonts w:asciiTheme="minorHAnsi" w:hAnsiTheme="minorHAnsi" w:cstheme="minorHAnsi"/>
          <w:color w:val="222222"/>
          <w:sz w:val="24"/>
          <w:szCs w:val="24"/>
          <w:shd w:val="clear" w:color="auto" w:fill="FFFFFF"/>
        </w:rPr>
        <w:t xml:space="preserve">, A., ASTEDT‐KURKI, P. and </w:t>
      </w:r>
      <w:proofErr w:type="spellStart"/>
      <w:r w:rsidRPr="009B3B0F">
        <w:rPr>
          <w:rFonts w:asciiTheme="minorHAnsi" w:hAnsiTheme="minorHAnsi" w:cstheme="minorHAnsi"/>
          <w:color w:val="222222"/>
          <w:sz w:val="24"/>
          <w:szCs w:val="24"/>
          <w:shd w:val="clear" w:color="auto" w:fill="FFFFFF"/>
        </w:rPr>
        <w:t>Paavilainen</w:t>
      </w:r>
      <w:proofErr w:type="spellEnd"/>
      <w:r w:rsidRPr="009B3B0F">
        <w:rPr>
          <w:rFonts w:asciiTheme="minorHAnsi" w:hAnsiTheme="minorHAnsi" w:cstheme="minorHAnsi"/>
          <w:color w:val="222222"/>
          <w:sz w:val="24"/>
          <w:szCs w:val="24"/>
          <w:shd w:val="clear" w:color="auto" w:fill="FFFFFF"/>
        </w:rPr>
        <w:t>, E., 2008. Intimate partner violence as experienced by men. </w:t>
      </w:r>
      <w:r w:rsidRPr="009B3B0F">
        <w:rPr>
          <w:rFonts w:asciiTheme="minorHAnsi" w:hAnsiTheme="minorHAnsi" w:cstheme="minorHAnsi"/>
          <w:i/>
          <w:iCs/>
          <w:color w:val="222222"/>
          <w:sz w:val="24"/>
          <w:szCs w:val="24"/>
          <w:shd w:val="clear" w:color="auto" w:fill="FFFFFF"/>
        </w:rPr>
        <w:t>Journal of Psychiatric and Mental Health Nursing</w:t>
      </w:r>
      <w:r w:rsidRPr="009B3B0F">
        <w:rPr>
          <w:rFonts w:asciiTheme="minorHAnsi" w:hAnsiTheme="minorHAnsi" w:cstheme="minorHAnsi"/>
          <w:color w:val="222222"/>
          <w:sz w:val="24"/>
          <w:szCs w:val="24"/>
          <w:shd w:val="clear" w:color="auto" w:fill="FFFFFF"/>
        </w:rPr>
        <w:t>, </w:t>
      </w:r>
      <w:r w:rsidRPr="009B3B0F">
        <w:rPr>
          <w:rFonts w:asciiTheme="minorHAnsi" w:hAnsiTheme="minorHAnsi" w:cstheme="minorHAnsi"/>
          <w:i/>
          <w:iCs/>
          <w:color w:val="222222"/>
          <w:sz w:val="24"/>
          <w:szCs w:val="24"/>
          <w:shd w:val="clear" w:color="auto" w:fill="FFFFFF"/>
        </w:rPr>
        <w:t>15</w:t>
      </w:r>
      <w:r w:rsidRPr="009B3B0F">
        <w:rPr>
          <w:rFonts w:asciiTheme="minorHAnsi" w:hAnsiTheme="minorHAnsi" w:cstheme="minorHAnsi"/>
          <w:color w:val="222222"/>
          <w:sz w:val="24"/>
          <w:szCs w:val="24"/>
          <w:shd w:val="clear" w:color="auto" w:fill="FFFFFF"/>
        </w:rPr>
        <w:t>(4), pp.322-327.</w:t>
      </w:r>
    </w:p>
    <w:p w14:paraId="5CDD65C9" w14:textId="77777777" w:rsidR="00C4496F" w:rsidRPr="009B3B0F" w:rsidRDefault="00C4496F" w:rsidP="00C4496F">
      <w:pPr>
        <w:spacing w:line="360" w:lineRule="auto"/>
        <w:rPr>
          <w:rFonts w:asciiTheme="minorHAnsi" w:hAnsiTheme="minorHAnsi" w:cstheme="minorHAnsi"/>
          <w:color w:val="222222"/>
          <w:sz w:val="24"/>
          <w:szCs w:val="24"/>
          <w:shd w:val="clear" w:color="auto" w:fill="FFFFFF"/>
        </w:rPr>
      </w:pPr>
    </w:p>
    <w:p w14:paraId="3496BA1E" w14:textId="77777777"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Gov.UK, (2020)</w:t>
      </w:r>
    </w:p>
    <w:p w14:paraId="156EF288" w14:textId="27CF1C08" w:rsidR="00C4496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 xml:space="preserve">Available at: </w:t>
      </w:r>
      <w:hyperlink r:id="rId20" w:history="1">
        <w:r w:rsidRPr="009B3B0F">
          <w:rPr>
            <w:rStyle w:val="Hyperlink"/>
            <w:rFonts w:asciiTheme="minorHAnsi" w:hAnsiTheme="minorHAnsi" w:cstheme="minorHAnsi"/>
            <w:sz w:val="24"/>
            <w:szCs w:val="24"/>
          </w:rPr>
          <w:t>https://www.gov.uk/government/publications/domestic-violence-protection-orders/domestic-violence-protection-notices-dvpns-and-domestic-violence-protection-orders-dvpos-guidance-sections-24-33-crime-and-security-act-2010</w:t>
        </w:r>
      </w:hyperlink>
      <w:r w:rsidRPr="009B3B0F">
        <w:rPr>
          <w:rFonts w:asciiTheme="minorHAnsi" w:hAnsiTheme="minorHAnsi" w:cstheme="minorHAnsi"/>
          <w:sz w:val="24"/>
          <w:szCs w:val="24"/>
        </w:rPr>
        <w:t>(Accessed 4th June, 2022)</w:t>
      </w:r>
    </w:p>
    <w:p w14:paraId="4F732A5C" w14:textId="77777777" w:rsidR="009B3B0F" w:rsidRPr="009B3B0F" w:rsidRDefault="009B3B0F" w:rsidP="00C4496F">
      <w:pPr>
        <w:spacing w:line="360" w:lineRule="auto"/>
        <w:rPr>
          <w:rFonts w:asciiTheme="minorHAnsi" w:hAnsiTheme="minorHAnsi" w:cstheme="minorHAnsi"/>
          <w:sz w:val="24"/>
          <w:szCs w:val="24"/>
        </w:rPr>
      </w:pPr>
    </w:p>
    <w:p w14:paraId="5C5B18E1" w14:textId="102CE1E4" w:rsidR="00C4496F"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lastRenderedPageBreak/>
        <w:t xml:space="preserve">Gov.UK, (2022) Available at: </w:t>
      </w:r>
      <w:hyperlink r:id="rId21" w:history="1">
        <w:r w:rsidRPr="009B3B0F">
          <w:rPr>
            <w:rStyle w:val="Hyperlink"/>
            <w:rFonts w:asciiTheme="minorHAnsi" w:hAnsiTheme="minorHAnsi" w:cstheme="minorHAnsi"/>
            <w:bCs/>
            <w:sz w:val="24"/>
            <w:szCs w:val="24"/>
          </w:rPr>
          <w:t>https://www.gov.uk/government/publications/domestic-abuse-bill-2020-factsheets/domestic-abuse-protection-notices-orders-factsheet</w:t>
        </w:r>
      </w:hyperlink>
      <w:r w:rsidRPr="009B3B0F">
        <w:rPr>
          <w:rFonts w:asciiTheme="minorHAnsi" w:hAnsiTheme="minorHAnsi" w:cstheme="minorHAnsi"/>
          <w:bCs/>
          <w:sz w:val="24"/>
          <w:szCs w:val="24"/>
        </w:rPr>
        <w:t xml:space="preserve"> (Accessed 5th June 2022)</w:t>
      </w:r>
    </w:p>
    <w:p w14:paraId="4A265A62" w14:textId="77777777" w:rsidR="00B7086B" w:rsidRDefault="00B7086B" w:rsidP="00C4496F">
      <w:pPr>
        <w:spacing w:line="360" w:lineRule="auto"/>
        <w:rPr>
          <w:rFonts w:asciiTheme="minorHAnsi" w:hAnsiTheme="minorHAnsi" w:cstheme="minorHAnsi"/>
          <w:bCs/>
          <w:sz w:val="24"/>
          <w:szCs w:val="24"/>
        </w:rPr>
      </w:pPr>
    </w:p>
    <w:p w14:paraId="2DD668E6" w14:textId="45863EDC"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 xml:space="preserve">Hague, G.M. and </w:t>
      </w:r>
      <w:proofErr w:type="spellStart"/>
      <w:r w:rsidRPr="009B3B0F">
        <w:rPr>
          <w:rFonts w:asciiTheme="minorHAnsi" w:hAnsiTheme="minorHAnsi" w:cstheme="minorHAnsi"/>
          <w:sz w:val="24"/>
          <w:szCs w:val="24"/>
        </w:rPr>
        <w:t>Malos</w:t>
      </w:r>
      <w:proofErr w:type="spellEnd"/>
      <w:r w:rsidRPr="009B3B0F">
        <w:rPr>
          <w:rFonts w:asciiTheme="minorHAnsi" w:hAnsiTheme="minorHAnsi" w:cstheme="minorHAnsi"/>
          <w:sz w:val="24"/>
          <w:szCs w:val="24"/>
        </w:rPr>
        <w:t>, E.M., 1998. Domestic violence: Action for change. New Clarion Press.</w:t>
      </w:r>
    </w:p>
    <w:p w14:paraId="15830E62" w14:textId="77777777" w:rsidR="00C4496F" w:rsidRPr="009B3B0F" w:rsidRDefault="00C4496F" w:rsidP="00C4496F">
      <w:pPr>
        <w:spacing w:line="360" w:lineRule="auto"/>
        <w:rPr>
          <w:rFonts w:asciiTheme="minorHAnsi" w:hAnsiTheme="minorHAnsi" w:cstheme="minorHAnsi"/>
          <w:sz w:val="24"/>
          <w:szCs w:val="24"/>
        </w:rPr>
      </w:pPr>
    </w:p>
    <w:p w14:paraId="5FCB7C5F" w14:textId="60CDDB91" w:rsidR="00C4496F" w:rsidRDefault="00C4496F" w:rsidP="00C4496F">
      <w:pPr>
        <w:spacing w:line="360" w:lineRule="auto"/>
        <w:rPr>
          <w:rFonts w:asciiTheme="minorHAnsi" w:hAnsiTheme="minorHAnsi" w:cstheme="minorHAnsi"/>
          <w:sz w:val="24"/>
          <w:szCs w:val="24"/>
        </w:rPr>
      </w:pPr>
      <w:proofErr w:type="spellStart"/>
      <w:r w:rsidRPr="009B3B0F">
        <w:rPr>
          <w:rFonts w:asciiTheme="minorHAnsi" w:hAnsiTheme="minorHAnsi" w:cstheme="minorHAnsi"/>
          <w:sz w:val="24"/>
          <w:szCs w:val="24"/>
        </w:rPr>
        <w:t>Harne</w:t>
      </w:r>
      <w:proofErr w:type="spellEnd"/>
      <w:r w:rsidRPr="009B3B0F">
        <w:rPr>
          <w:rFonts w:asciiTheme="minorHAnsi" w:hAnsiTheme="minorHAnsi" w:cstheme="minorHAnsi"/>
          <w:sz w:val="24"/>
          <w:szCs w:val="24"/>
        </w:rPr>
        <w:t xml:space="preserve">, L., and Radford, J. (2008). Tackling Domestic Violence: Theories, Policies </w:t>
      </w:r>
      <w:r w:rsidR="006970E9" w:rsidRPr="009B3B0F">
        <w:rPr>
          <w:rFonts w:asciiTheme="minorHAnsi" w:hAnsiTheme="minorHAnsi" w:cstheme="minorHAnsi"/>
          <w:sz w:val="24"/>
          <w:szCs w:val="24"/>
        </w:rPr>
        <w:t>and</w:t>
      </w:r>
      <w:r w:rsidRPr="009B3B0F">
        <w:rPr>
          <w:rFonts w:asciiTheme="minorHAnsi" w:hAnsiTheme="minorHAnsi" w:cstheme="minorHAnsi"/>
          <w:sz w:val="24"/>
          <w:szCs w:val="24"/>
        </w:rPr>
        <w:t xml:space="preserve"> Practice: Theories, Policies and Practice. Berkshire: McGraw- Hill Education.</w:t>
      </w:r>
    </w:p>
    <w:p w14:paraId="3FF8F4C9" w14:textId="77777777" w:rsidR="009B3B0F" w:rsidRPr="009B3B0F" w:rsidRDefault="009B3B0F" w:rsidP="00C4496F">
      <w:pPr>
        <w:spacing w:line="360" w:lineRule="auto"/>
        <w:rPr>
          <w:rFonts w:asciiTheme="minorHAnsi" w:hAnsiTheme="minorHAnsi" w:cstheme="minorHAnsi"/>
          <w:sz w:val="24"/>
          <w:szCs w:val="24"/>
        </w:rPr>
      </w:pPr>
    </w:p>
    <w:p w14:paraId="1C6F4040" w14:textId="77777777" w:rsidR="00C4496F" w:rsidRPr="009B3B0F"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t>HMIC, (2014) Available at:</w:t>
      </w:r>
      <w:hyperlink r:id="rId22" w:history="1">
        <w:r w:rsidRPr="009B3B0F">
          <w:rPr>
            <w:rStyle w:val="Hyperlink"/>
            <w:rFonts w:asciiTheme="minorHAnsi" w:hAnsiTheme="minorHAnsi" w:cstheme="minorHAnsi"/>
            <w:bCs/>
            <w:sz w:val="24"/>
            <w:szCs w:val="24"/>
          </w:rPr>
          <w:t>https://www.justiceinspectorates.gov.uk/hmicfrs/wp-content/uploads/2014/03/south-wales-approach-to-tackling-domestic-abuse.pdf</w:t>
        </w:r>
      </w:hyperlink>
      <w:r w:rsidRPr="009B3B0F">
        <w:rPr>
          <w:rFonts w:asciiTheme="minorHAnsi" w:hAnsiTheme="minorHAnsi" w:cstheme="minorHAnsi"/>
          <w:bCs/>
          <w:sz w:val="24"/>
          <w:szCs w:val="24"/>
        </w:rPr>
        <w:t xml:space="preserve"> (Accessed 5th June 2022)</w:t>
      </w:r>
    </w:p>
    <w:p w14:paraId="730094C3" w14:textId="77777777" w:rsidR="00C4496F" w:rsidRPr="009B3B0F" w:rsidRDefault="00C4496F" w:rsidP="00C4496F">
      <w:pPr>
        <w:spacing w:line="360" w:lineRule="auto"/>
        <w:rPr>
          <w:rFonts w:asciiTheme="minorHAnsi" w:hAnsiTheme="minorHAnsi" w:cstheme="minorHAnsi"/>
          <w:color w:val="222222"/>
          <w:sz w:val="24"/>
          <w:szCs w:val="24"/>
          <w:shd w:val="clear" w:color="auto" w:fill="FFFFFF"/>
        </w:rPr>
      </w:pPr>
    </w:p>
    <w:p w14:paraId="785801E9" w14:textId="77777777" w:rsidR="00C4496F" w:rsidRPr="009B3B0F" w:rsidRDefault="00C4496F" w:rsidP="00C4496F">
      <w:pPr>
        <w:spacing w:line="360" w:lineRule="auto"/>
        <w:rPr>
          <w:rFonts w:asciiTheme="minorHAnsi" w:hAnsiTheme="minorHAnsi" w:cstheme="minorHAnsi"/>
          <w:color w:val="222222"/>
          <w:sz w:val="24"/>
          <w:szCs w:val="24"/>
          <w:shd w:val="clear" w:color="auto" w:fill="FFFFFF"/>
        </w:rPr>
      </w:pPr>
      <w:r w:rsidRPr="009B3B0F">
        <w:rPr>
          <w:rFonts w:asciiTheme="minorHAnsi" w:hAnsiTheme="minorHAnsi" w:cstheme="minorHAnsi"/>
          <w:color w:val="222222"/>
          <w:sz w:val="24"/>
          <w:szCs w:val="24"/>
          <w:shd w:val="clear" w:color="auto" w:fill="FFFFFF"/>
        </w:rPr>
        <w:t>HMIC, (2014)</w:t>
      </w:r>
    </w:p>
    <w:p w14:paraId="634E3843" w14:textId="77777777"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 xml:space="preserve">Available at: </w:t>
      </w:r>
      <w:hyperlink r:id="rId23" w:history="1">
        <w:r w:rsidRPr="009B3B0F">
          <w:rPr>
            <w:rStyle w:val="Hyperlink"/>
            <w:rFonts w:asciiTheme="minorHAnsi" w:hAnsiTheme="minorHAnsi" w:cstheme="minorHAnsi"/>
            <w:sz w:val="24"/>
            <w:szCs w:val="24"/>
          </w:rPr>
          <w:t>www.justiceinspectorates.gov.uk/hmicfrs/wp-content/uploads/2014/04/improving-the-police-response-to-domestic-abuse.pdf</w:t>
        </w:r>
      </w:hyperlink>
      <w:r w:rsidRPr="009B3B0F">
        <w:rPr>
          <w:rFonts w:asciiTheme="minorHAnsi" w:hAnsiTheme="minorHAnsi" w:cstheme="minorHAnsi"/>
          <w:sz w:val="24"/>
          <w:szCs w:val="24"/>
        </w:rPr>
        <w:t xml:space="preserve"> (Accessed 29</w:t>
      </w:r>
      <w:r w:rsidRPr="009B3B0F">
        <w:rPr>
          <w:rFonts w:asciiTheme="minorHAnsi" w:hAnsiTheme="minorHAnsi" w:cstheme="minorHAnsi"/>
          <w:sz w:val="24"/>
          <w:szCs w:val="24"/>
          <w:vertAlign w:val="superscript"/>
        </w:rPr>
        <w:t>th</w:t>
      </w:r>
      <w:r w:rsidRPr="009B3B0F">
        <w:rPr>
          <w:rFonts w:asciiTheme="minorHAnsi" w:hAnsiTheme="minorHAnsi" w:cstheme="minorHAnsi"/>
          <w:sz w:val="24"/>
          <w:szCs w:val="24"/>
        </w:rPr>
        <w:t xml:space="preserve"> October, 2021)</w:t>
      </w:r>
    </w:p>
    <w:p w14:paraId="4AD13C7A" w14:textId="77777777" w:rsidR="00C4496F" w:rsidRPr="009B3B0F" w:rsidRDefault="00C4496F" w:rsidP="00C4496F">
      <w:pPr>
        <w:spacing w:line="360" w:lineRule="auto"/>
        <w:rPr>
          <w:rFonts w:asciiTheme="minorHAnsi" w:hAnsiTheme="minorHAnsi" w:cstheme="minorHAnsi"/>
          <w:sz w:val="24"/>
          <w:szCs w:val="24"/>
        </w:rPr>
      </w:pPr>
    </w:p>
    <w:p w14:paraId="580A01DD" w14:textId="77777777" w:rsidR="00C4496F" w:rsidRPr="009B3B0F" w:rsidRDefault="00C4496F" w:rsidP="00C4496F">
      <w:pPr>
        <w:spacing w:line="360" w:lineRule="auto"/>
        <w:rPr>
          <w:rFonts w:asciiTheme="minorHAnsi" w:hAnsiTheme="minorHAnsi" w:cstheme="minorHAnsi"/>
          <w:bCs/>
          <w:sz w:val="24"/>
          <w:szCs w:val="24"/>
        </w:rPr>
      </w:pPr>
      <w:r w:rsidRPr="009B3B0F">
        <w:rPr>
          <w:rFonts w:asciiTheme="minorHAnsi" w:hAnsiTheme="minorHAnsi" w:cstheme="minorHAnsi"/>
          <w:sz w:val="24"/>
          <w:szCs w:val="24"/>
        </w:rPr>
        <w:t>HMIC, (2015)</w:t>
      </w:r>
      <w:r w:rsidRPr="009B3B0F">
        <w:rPr>
          <w:rFonts w:asciiTheme="minorHAnsi" w:hAnsiTheme="minorHAnsi" w:cstheme="minorHAnsi"/>
          <w:bCs/>
          <w:sz w:val="24"/>
          <w:szCs w:val="24"/>
        </w:rPr>
        <w:t xml:space="preserve"> </w:t>
      </w:r>
    </w:p>
    <w:p w14:paraId="12F66A8F" w14:textId="4CD393CB" w:rsidR="00C4496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 xml:space="preserve">Available at: </w:t>
      </w:r>
      <w:hyperlink r:id="rId24" w:history="1">
        <w:r w:rsidRPr="009B3B0F">
          <w:rPr>
            <w:rStyle w:val="Hyperlink"/>
            <w:rFonts w:asciiTheme="minorHAnsi" w:hAnsiTheme="minorHAnsi" w:cstheme="minorHAnsi"/>
            <w:sz w:val="24"/>
            <w:szCs w:val="24"/>
          </w:rPr>
          <w:t>https://www.justiceinspectorates.gov.uk/hmicfrs/wp-content/uploads/police-effectiveness-vulnerability-2015-south-wales.pdf</w:t>
        </w:r>
      </w:hyperlink>
      <w:r w:rsidRPr="009B3B0F">
        <w:rPr>
          <w:rFonts w:asciiTheme="minorHAnsi" w:hAnsiTheme="minorHAnsi" w:cstheme="minorHAnsi"/>
          <w:sz w:val="24"/>
          <w:szCs w:val="24"/>
        </w:rPr>
        <w:t xml:space="preserve"> (Accessed 6th June 2022).</w:t>
      </w:r>
    </w:p>
    <w:p w14:paraId="6BD9A53D" w14:textId="77777777" w:rsidR="009B3B0F" w:rsidRPr="009B3B0F" w:rsidRDefault="009B3B0F" w:rsidP="00C4496F">
      <w:pPr>
        <w:spacing w:line="360" w:lineRule="auto"/>
        <w:rPr>
          <w:rFonts w:asciiTheme="minorHAnsi" w:hAnsiTheme="minorHAnsi" w:cstheme="minorHAnsi"/>
          <w:sz w:val="24"/>
          <w:szCs w:val="24"/>
        </w:rPr>
      </w:pPr>
    </w:p>
    <w:p w14:paraId="12629950" w14:textId="77777777" w:rsidR="00C4496F" w:rsidRPr="009B3B0F"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t xml:space="preserve">HMICFRS, (2017) Available at: </w:t>
      </w:r>
      <w:hyperlink r:id="rId25" w:history="1">
        <w:r w:rsidRPr="009B3B0F">
          <w:rPr>
            <w:rStyle w:val="Hyperlink"/>
            <w:rFonts w:asciiTheme="minorHAnsi" w:hAnsiTheme="minorHAnsi" w:cstheme="minorHAnsi"/>
            <w:bCs/>
            <w:sz w:val="24"/>
            <w:szCs w:val="24"/>
          </w:rPr>
          <w:t>https://www.justiceinspectorates.gov.uk/hmicfrs/wp-content/uploads/progress-report-on-the-police-response-to-domestic-abuse.pdf</w:t>
        </w:r>
      </w:hyperlink>
      <w:r w:rsidRPr="009B3B0F">
        <w:rPr>
          <w:rFonts w:asciiTheme="minorHAnsi" w:hAnsiTheme="minorHAnsi" w:cstheme="minorHAnsi"/>
          <w:bCs/>
          <w:sz w:val="24"/>
          <w:szCs w:val="24"/>
        </w:rPr>
        <w:t xml:space="preserve"> (Accessed 5th June 2022).</w:t>
      </w:r>
    </w:p>
    <w:p w14:paraId="6BA04FBA" w14:textId="77777777" w:rsidR="00C4496F" w:rsidRPr="009B3B0F" w:rsidRDefault="00C4496F" w:rsidP="00C4496F">
      <w:pPr>
        <w:spacing w:before="100" w:beforeAutospacing="1" w:after="100" w:afterAutospacing="1" w:line="360" w:lineRule="auto"/>
        <w:rPr>
          <w:rFonts w:asciiTheme="minorHAnsi" w:hAnsiTheme="minorHAnsi" w:cstheme="minorHAnsi"/>
          <w:bCs/>
          <w:sz w:val="24"/>
          <w:szCs w:val="24"/>
        </w:rPr>
      </w:pPr>
      <w:r w:rsidRPr="009B3B0F">
        <w:rPr>
          <w:rFonts w:asciiTheme="minorHAnsi" w:hAnsiTheme="minorHAnsi" w:cstheme="minorHAnsi"/>
          <w:bCs/>
          <w:sz w:val="24"/>
          <w:szCs w:val="24"/>
        </w:rPr>
        <w:t xml:space="preserve">HMICFRS, (2020) Available at: </w:t>
      </w:r>
      <w:hyperlink r:id="rId26" w:history="1">
        <w:r w:rsidRPr="009B3B0F">
          <w:rPr>
            <w:rStyle w:val="Hyperlink"/>
            <w:rFonts w:asciiTheme="minorHAnsi" w:hAnsiTheme="minorHAnsi" w:cstheme="minorHAnsi"/>
            <w:bCs/>
            <w:sz w:val="24"/>
            <w:szCs w:val="24"/>
          </w:rPr>
          <w:t>https://www.justiceinspectorates.gov.uk/hmicfrs/publications/evidence-led-domestic-abuse-prosecutions/</w:t>
        </w:r>
      </w:hyperlink>
      <w:r w:rsidRPr="009B3B0F">
        <w:rPr>
          <w:rFonts w:asciiTheme="minorHAnsi" w:hAnsiTheme="minorHAnsi" w:cstheme="minorHAnsi"/>
          <w:bCs/>
          <w:sz w:val="24"/>
          <w:szCs w:val="24"/>
        </w:rPr>
        <w:t xml:space="preserve"> (Accessed 5</w:t>
      </w:r>
      <w:r w:rsidRPr="009B3B0F">
        <w:rPr>
          <w:rFonts w:asciiTheme="minorHAnsi" w:hAnsiTheme="minorHAnsi" w:cstheme="minorHAnsi"/>
          <w:bCs/>
          <w:sz w:val="24"/>
          <w:szCs w:val="24"/>
          <w:vertAlign w:val="superscript"/>
        </w:rPr>
        <w:t>th</w:t>
      </w:r>
      <w:r w:rsidRPr="009B3B0F">
        <w:rPr>
          <w:rFonts w:asciiTheme="minorHAnsi" w:hAnsiTheme="minorHAnsi" w:cstheme="minorHAnsi"/>
          <w:bCs/>
          <w:sz w:val="24"/>
          <w:szCs w:val="24"/>
        </w:rPr>
        <w:t xml:space="preserve"> June, 2022)</w:t>
      </w:r>
    </w:p>
    <w:p w14:paraId="331D435D" w14:textId="77777777" w:rsidR="009B3B0F" w:rsidRDefault="009B3B0F" w:rsidP="00C4496F">
      <w:pPr>
        <w:spacing w:line="360" w:lineRule="auto"/>
        <w:rPr>
          <w:rFonts w:asciiTheme="minorHAnsi" w:hAnsiTheme="minorHAnsi" w:cstheme="minorHAnsi"/>
          <w:color w:val="222222"/>
          <w:sz w:val="24"/>
          <w:szCs w:val="24"/>
          <w:shd w:val="clear" w:color="auto" w:fill="FFFFFF"/>
        </w:rPr>
      </w:pPr>
    </w:p>
    <w:p w14:paraId="001F7F38" w14:textId="17A514D7" w:rsidR="00C4496F" w:rsidRPr="009B3B0F" w:rsidRDefault="00C4496F" w:rsidP="00C4496F">
      <w:pPr>
        <w:spacing w:line="360" w:lineRule="auto"/>
        <w:rPr>
          <w:rFonts w:asciiTheme="minorHAnsi" w:hAnsiTheme="minorHAnsi" w:cstheme="minorHAnsi"/>
          <w:color w:val="222222"/>
          <w:sz w:val="24"/>
          <w:szCs w:val="24"/>
          <w:shd w:val="clear" w:color="auto" w:fill="FFFFFF"/>
        </w:rPr>
      </w:pPr>
      <w:r w:rsidRPr="009B3B0F">
        <w:rPr>
          <w:rFonts w:asciiTheme="minorHAnsi" w:hAnsiTheme="minorHAnsi" w:cstheme="minorHAnsi"/>
          <w:color w:val="222222"/>
          <w:sz w:val="24"/>
          <w:szCs w:val="24"/>
          <w:shd w:val="clear" w:color="auto" w:fill="FFFFFF"/>
        </w:rPr>
        <w:lastRenderedPageBreak/>
        <w:t>Home Office, (2013)</w:t>
      </w:r>
    </w:p>
    <w:p w14:paraId="53604981" w14:textId="77777777"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color w:val="222222"/>
          <w:sz w:val="24"/>
          <w:szCs w:val="24"/>
          <w:shd w:val="clear" w:color="auto" w:fill="FFFFFF"/>
        </w:rPr>
        <w:t>Available at:</w:t>
      </w:r>
      <w:r w:rsidRPr="009B3B0F">
        <w:rPr>
          <w:rFonts w:asciiTheme="minorHAnsi" w:hAnsiTheme="minorHAnsi" w:cstheme="minorHAnsi"/>
          <w:sz w:val="24"/>
          <w:szCs w:val="24"/>
        </w:rPr>
        <w:t xml:space="preserve"> </w:t>
      </w:r>
      <w:hyperlink r:id="rId27" w:history="1">
        <w:r w:rsidRPr="009B3B0F">
          <w:rPr>
            <w:rStyle w:val="Hyperlink"/>
            <w:rFonts w:asciiTheme="minorHAnsi" w:hAnsiTheme="minorHAnsi" w:cstheme="minorHAnsi"/>
            <w:sz w:val="24"/>
            <w:szCs w:val="24"/>
          </w:rPr>
          <w:t>https://service.gov.uk/government/uploads/system/uploads/attachment_data/file/142701/guide-on-definition-of-dv.pdf</w:t>
        </w:r>
      </w:hyperlink>
      <w:r w:rsidRPr="009B3B0F">
        <w:rPr>
          <w:rFonts w:asciiTheme="minorHAnsi" w:hAnsiTheme="minorHAnsi" w:cstheme="minorHAnsi"/>
          <w:sz w:val="24"/>
          <w:szCs w:val="24"/>
        </w:rPr>
        <w:t xml:space="preserve">  (Accessed on 3</w:t>
      </w:r>
      <w:r w:rsidRPr="009B3B0F">
        <w:rPr>
          <w:rFonts w:asciiTheme="minorHAnsi" w:hAnsiTheme="minorHAnsi" w:cstheme="minorHAnsi"/>
          <w:sz w:val="24"/>
          <w:szCs w:val="24"/>
          <w:vertAlign w:val="superscript"/>
        </w:rPr>
        <w:t>rd</w:t>
      </w:r>
      <w:r w:rsidRPr="009B3B0F">
        <w:rPr>
          <w:rFonts w:asciiTheme="minorHAnsi" w:hAnsiTheme="minorHAnsi" w:cstheme="minorHAnsi"/>
          <w:sz w:val="24"/>
          <w:szCs w:val="24"/>
        </w:rPr>
        <w:t xml:space="preserve"> June, 2022).</w:t>
      </w:r>
    </w:p>
    <w:p w14:paraId="2FF0C29E" w14:textId="77777777" w:rsidR="00C4496F" w:rsidRPr="009B3B0F" w:rsidRDefault="00C4496F" w:rsidP="00C4496F">
      <w:pPr>
        <w:spacing w:line="360" w:lineRule="auto"/>
        <w:rPr>
          <w:rFonts w:asciiTheme="minorHAnsi" w:hAnsiTheme="minorHAnsi" w:cstheme="minorHAnsi"/>
          <w:sz w:val="24"/>
          <w:szCs w:val="24"/>
        </w:rPr>
      </w:pPr>
    </w:p>
    <w:p w14:paraId="50303197" w14:textId="77777777" w:rsidR="006970E9" w:rsidRDefault="006970E9" w:rsidP="00C4496F">
      <w:pPr>
        <w:spacing w:line="360" w:lineRule="auto"/>
        <w:rPr>
          <w:rFonts w:asciiTheme="minorHAnsi" w:hAnsiTheme="minorHAnsi" w:cstheme="minorHAnsi"/>
          <w:sz w:val="24"/>
          <w:szCs w:val="24"/>
        </w:rPr>
      </w:pPr>
    </w:p>
    <w:p w14:paraId="4266E6B7" w14:textId="6304F4CC"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Home Office, (2019)</w:t>
      </w:r>
    </w:p>
    <w:p w14:paraId="00ADC09E" w14:textId="77777777"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Available at:</w:t>
      </w:r>
    </w:p>
    <w:p w14:paraId="6CE80203" w14:textId="27B3454D" w:rsidR="00C4496F" w:rsidRPr="00B7086B" w:rsidRDefault="001C1498" w:rsidP="00B7086B">
      <w:pPr>
        <w:spacing w:line="360" w:lineRule="auto"/>
        <w:rPr>
          <w:rFonts w:asciiTheme="minorHAnsi" w:hAnsiTheme="minorHAnsi" w:cstheme="minorHAnsi"/>
          <w:sz w:val="24"/>
          <w:szCs w:val="24"/>
        </w:rPr>
      </w:pPr>
      <w:hyperlink r:id="rId28" w:history="1">
        <w:r w:rsidR="00C4496F" w:rsidRPr="009B3B0F">
          <w:rPr>
            <w:rStyle w:val="Hyperlink"/>
            <w:rFonts w:asciiTheme="minorHAnsi" w:hAnsiTheme="minorHAnsi" w:cstheme="minorHAnsi"/>
            <w:sz w:val="24"/>
            <w:szCs w:val="24"/>
          </w:rPr>
          <w:t>http://setdab.org/wp-content/uploads/2019/03/The-economic-and-social-cost-of-DV-Home-Office-report.pdf</w:t>
        </w:r>
      </w:hyperlink>
      <w:r w:rsidR="00C4496F" w:rsidRPr="009B3B0F">
        <w:rPr>
          <w:rFonts w:asciiTheme="minorHAnsi" w:hAnsiTheme="minorHAnsi" w:cstheme="minorHAnsi"/>
          <w:sz w:val="24"/>
          <w:szCs w:val="24"/>
        </w:rPr>
        <w:t xml:space="preserve"> (Accessed 3rd June 2022)</w:t>
      </w:r>
    </w:p>
    <w:p w14:paraId="1BA21761" w14:textId="77777777" w:rsidR="00C4496F" w:rsidRPr="009B3B0F" w:rsidRDefault="00C4496F" w:rsidP="00C4496F">
      <w:pPr>
        <w:spacing w:line="360" w:lineRule="auto"/>
        <w:rPr>
          <w:rFonts w:asciiTheme="minorHAnsi" w:hAnsiTheme="minorHAnsi" w:cstheme="minorHAnsi"/>
          <w:bCs/>
          <w:sz w:val="24"/>
          <w:szCs w:val="24"/>
        </w:rPr>
      </w:pPr>
    </w:p>
    <w:p w14:paraId="55EFB865" w14:textId="185D50B0" w:rsidR="00172950" w:rsidRPr="00172950" w:rsidRDefault="00C4496F" w:rsidP="00172950">
      <w:pPr>
        <w:spacing w:line="360" w:lineRule="auto"/>
        <w:rPr>
          <w:rFonts w:asciiTheme="minorHAnsi" w:hAnsiTheme="minorHAnsi" w:cstheme="minorHAnsi"/>
          <w:color w:val="auto"/>
          <w:sz w:val="24"/>
          <w:szCs w:val="24"/>
        </w:rPr>
      </w:pPr>
      <w:r w:rsidRPr="00172950">
        <w:rPr>
          <w:rFonts w:asciiTheme="minorHAnsi" w:hAnsiTheme="minorHAnsi" w:cstheme="minorHAnsi"/>
          <w:color w:val="222222"/>
          <w:sz w:val="24"/>
          <w:szCs w:val="24"/>
        </w:rPr>
        <w:t xml:space="preserve">Jasper, M., 2003. </w:t>
      </w:r>
      <w:r w:rsidR="00172950" w:rsidRPr="00172950">
        <w:rPr>
          <w:rFonts w:asciiTheme="minorHAnsi" w:hAnsiTheme="minorHAnsi" w:cstheme="minorHAnsi"/>
          <w:sz w:val="24"/>
          <w:szCs w:val="24"/>
        </w:rPr>
        <w:t xml:space="preserve">Beginning Reflective Practice Cheltenham: Nelson Thornes Reviewed by Melanie Oakley Editor of the British Journal of Anaesthetic and Recovery Nursing. (2003). British Journal of Anaesthetic and Recovery Nursing, 4(4), 17. </w:t>
      </w:r>
    </w:p>
    <w:p w14:paraId="061FCE8D" w14:textId="77777777" w:rsidR="00C4496F" w:rsidRPr="009B3B0F" w:rsidRDefault="00C4496F" w:rsidP="00C4496F">
      <w:pPr>
        <w:spacing w:line="360" w:lineRule="auto"/>
        <w:rPr>
          <w:rFonts w:asciiTheme="minorHAnsi" w:hAnsiTheme="minorHAnsi" w:cstheme="minorHAnsi"/>
          <w:color w:val="222222"/>
          <w:sz w:val="24"/>
          <w:szCs w:val="24"/>
        </w:rPr>
      </w:pPr>
    </w:p>
    <w:p w14:paraId="0D43B198" w14:textId="77777777"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Kenney, K. (2011). Domestic Violence: Essential Issues. Minneapolis: ABDO Publications.</w:t>
      </w:r>
    </w:p>
    <w:p w14:paraId="7900DACC" w14:textId="77777777" w:rsidR="00C4496F" w:rsidRPr="009B3B0F" w:rsidRDefault="00C4496F" w:rsidP="00C4496F">
      <w:pPr>
        <w:spacing w:line="360" w:lineRule="auto"/>
        <w:rPr>
          <w:rFonts w:asciiTheme="minorHAnsi" w:hAnsiTheme="minorHAnsi" w:cstheme="minorHAnsi"/>
          <w:sz w:val="24"/>
          <w:szCs w:val="24"/>
        </w:rPr>
      </w:pPr>
    </w:p>
    <w:p w14:paraId="30D6C85C" w14:textId="77777777" w:rsidR="00C4496F" w:rsidRPr="009B3B0F" w:rsidRDefault="00C4496F" w:rsidP="00C4496F">
      <w:pPr>
        <w:spacing w:line="360" w:lineRule="auto"/>
        <w:rPr>
          <w:rFonts w:asciiTheme="minorHAnsi" w:hAnsiTheme="minorHAnsi" w:cstheme="minorHAnsi"/>
          <w:color w:val="222222"/>
          <w:sz w:val="24"/>
          <w:szCs w:val="24"/>
          <w:shd w:val="clear" w:color="auto" w:fill="FFFFFF"/>
        </w:rPr>
      </w:pPr>
      <w:proofErr w:type="spellStart"/>
      <w:r w:rsidRPr="009B3B0F">
        <w:rPr>
          <w:rFonts w:asciiTheme="minorHAnsi" w:hAnsiTheme="minorHAnsi" w:cstheme="minorHAnsi"/>
          <w:sz w:val="24"/>
          <w:szCs w:val="24"/>
        </w:rPr>
        <w:t>Kronenberg</w:t>
      </w:r>
      <w:proofErr w:type="spellEnd"/>
      <w:r w:rsidRPr="009B3B0F">
        <w:rPr>
          <w:rFonts w:asciiTheme="minorHAnsi" w:hAnsiTheme="minorHAnsi" w:cstheme="minorHAnsi"/>
          <w:sz w:val="24"/>
          <w:szCs w:val="24"/>
        </w:rPr>
        <w:t xml:space="preserve">, (2013).  </w:t>
      </w:r>
      <w:proofErr w:type="spellStart"/>
      <w:r w:rsidRPr="009B3B0F">
        <w:rPr>
          <w:rFonts w:asciiTheme="minorHAnsi" w:hAnsiTheme="minorHAnsi" w:cstheme="minorHAnsi"/>
          <w:color w:val="222222"/>
          <w:sz w:val="24"/>
          <w:szCs w:val="24"/>
          <w:shd w:val="clear" w:color="auto" w:fill="FFFFFF"/>
        </w:rPr>
        <w:t>Kronenberg</w:t>
      </w:r>
      <w:proofErr w:type="spellEnd"/>
      <w:r w:rsidRPr="009B3B0F">
        <w:rPr>
          <w:rFonts w:asciiTheme="minorHAnsi" w:hAnsiTheme="minorHAnsi" w:cstheme="minorHAnsi"/>
          <w:color w:val="222222"/>
          <w:sz w:val="24"/>
          <w:szCs w:val="24"/>
          <w:shd w:val="clear" w:color="auto" w:fill="FFFFFF"/>
        </w:rPr>
        <w:t xml:space="preserve">, J., 2013. A brief early history of women's shelters and the movement against domestic violence </w:t>
      </w:r>
    </w:p>
    <w:p w14:paraId="3AD13BD4" w14:textId="77777777" w:rsidR="00C4496F" w:rsidRPr="009B3B0F" w:rsidRDefault="00C4496F" w:rsidP="00C4496F">
      <w:pPr>
        <w:spacing w:line="360" w:lineRule="auto"/>
        <w:rPr>
          <w:rFonts w:asciiTheme="minorHAnsi" w:hAnsiTheme="minorHAnsi" w:cstheme="minorHAnsi"/>
          <w:color w:val="222222"/>
          <w:sz w:val="24"/>
          <w:szCs w:val="24"/>
          <w:shd w:val="clear" w:color="auto" w:fill="FFFFFF"/>
        </w:rPr>
      </w:pPr>
    </w:p>
    <w:p w14:paraId="07F0F5A8" w14:textId="670C6ED6" w:rsidR="00C4496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 xml:space="preserve">Lents and </w:t>
      </w:r>
      <w:proofErr w:type="spellStart"/>
      <w:r w:rsidR="006970E9">
        <w:rPr>
          <w:rFonts w:asciiTheme="minorHAnsi" w:hAnsiTheme="minorHAnsi" w:cstheme="minorHAnsi"/>
          <w:sz w:val="24"/>
          <w:szCs w:val="24"/>
        </w:rPr>
        <w:t>C</w:t>
      </w:r>
      <w:r w:rsidRPr="009B3B0F">
        <w:rPr>
          <w:rFonts w:asciiTheme="minorHAnsi" w:hAnsiTheme="minorHAnsi" w:cstheme="minorHAnsi"/>
          <w:sz w:val="24"/>
          <w:szCs w:val="24"/>
        </w:rPr>
        <w:t>haires</w:t>
      </w:r>
      <w:proofErr w:type="spellEnd"/>
      <w:r w:rsidRPr="009B3B0F">
        <w:rPr>
          <w:rFonts w:asciiTheme="minorHAnsi" w:hAnsiTheme="minorHAnsi" w:cstheme="minorHAnsi"/>
          <w:sz w:val="24"/>
          <w:szCs w:val="24"/>
        </w:rPr>
        <w:t>, (2007)</w:t>
      </w:r>
      <w:r w:rsidR="006970E9">
        <w:rPr>
          <w:rFonts w:asciiTheme="minorHAnsi" w:hAnsiTheme="minorHAnsi" w:cstheme="minorHAnsi"/>
          <w:sz w:val="24"/>
          <w:szCs w:val="24"/>
        </w:rPr>
        <w:t xml:space="preserve"> </w:t>
      </w:r>
      <w:r w:rsidRPr="009B3B0F">
        <w:rPr>
          <w:rFonts w:asciiTheme="minorHAnsi" w:hAnsiTheme="minorHAnsi" w:cstheme="minorHAnsi"/>
          <w:sz w:val="24"/>
          <w:szCs w:val="24"/>
        </w:rPr>
        <w:t xml:space="preserve">Lentz, S. and </w:t>
      </w:r>
      <w:proofErr w:type="spellStart"/>
      <w:r w:rsidRPr="009B3B0F">
        <w:rPr>
          <w:rFonts w:asciiTheme="minorHAnsi" w:hAnsiTheme="minorHAnsi" w:cstheme="minorHAnsi"/>
          <w:sz w:val="24"/>
          <w:szCs w:val="24"/>
        </w:rPr>
        <w:t>Chaires</w:t>
      </w:r>
      <w:proofErr w:type="spellEnd"/>
      <w:r w:rsidRPr="009B3B0F">
        <w:rPr>
          <w:rFonts w:asciiTheme="minorHAnsi" w:hAnsiTheme="minorHAnsi" w:cstheme="minorHAnsi"/>
          <w:sz w:val="24"/>
          <w:szCs w:val="24"/>
        </w:rPr>
        <w:t>, R. (2007). The invention of Peel’s principles: A study of policing ‘textbook’ history. Journal of Criminal Justice, 35 (1), pp.69-79.</w:t>
      </w:r>
    </w:p>
    <w:p w14:paraId="27B3B1DF" w14:textId="33BB9227" w:rsidR="006970E9" w:rsidRDefault="006970E9" w:rsidP="00C4496F">
      <w:pPr>
        <w:spacing w:line="360" w:lineRule="auto"/>
        <w:rPr>
          <w:rFonts w:asciiTheme="minorHAnsi" w:hAnsiTheme="minorHAnsi" w:cstheme="minorHAnsi"/>
          <w:sz w:val="24"/>
          <w:szCs w:val="24"/>
        </w:rPr>
      </w:pPr>
    </w:p>
    <w:p w14:paraId="3B87AA9A" w14:textId="77777777" w:rsidR="006970E9" w:rsidRPr="009B3B0F" w:rsidRDefault="006970E9" w:rsidP="006970E9">
      <w:pPr>
        <w:spacing w:line="360" w:lineRule="auto"/>
        <w:rPr>
          <w:rFonts w:asciiTheme="minorHAnsi" w:hAnsiTheme="minorHAnsi" w:cstheme="minorHAnsi"/>
          <w:sz w:val="24"/>
          <w:szCs w:val="24"/>
        </w:rPr>
      </w:pPr>
      <w:r w:rsidRPr="009B3B0F">
        <w:rPr>
          <w:rFonts w:asciiTheme="minorHAnsi" w:hAnsiTheme="minorHAnsi" w:cstheme="minorHAnsi"/>
          <w:sz w:val="24"/>
          <w:szCs w:val="24"/>
        </w:rPr>
        <w:t>Lewis,</w:t>
      </w:r>
      <w:r>
        <w:rPr>
          <w:rFonts w:asciiTheme="minorHAnsi" w:hAnsiTheme="minorHAnsi" w:cstheme="minorHAnsi"/>
          <w:sz w:val="24"/>
          <w:szCs w:val="24"/>
        </w:rPr>
        <w:t xml:space="preserve"> A,</w:t>
      </w:r>
      <w:r w:rsidRPr="009B3B0F">
        <w:rPr>
          <w:rFonts w:asciiTheme="minorHAnsi" w:hAnsiTheme="minorHAnsi" w:cstheme="minorHAnsi"/>
          <w:sz w:val="24"/>
          <w:szCs w:val="24"/>
        </w:rPr>
        <w:t xml:space="preserve"> (2019)</w:t>
      </w:r>
    </w:p>
    <w:p w14:paraId="5EA8A5AB" w14:textId="0078BDC3" w:rsidR="006970E9" w:rsidRDefault="006970E9" w:rsidP="006970E9">
      <w:pPr>
        <w:spacing w:line="360" w:lineRule="auto"/>
        <w:rPr>
          <w:rFonts w:asciiTheme="minorHAnsi" w:hAnsiTheme="minorHAnsi" w:cstheme="minorHAnsi"/>
          <w:sz w:val="24"/>
          <w:szCs w:val="24"/>
        </w:rPr>
      </w:pPr>
      <w:r w:rsidRPr="009B3B0F">
        <w:rPr>
          <w:rFonts w:asciiTheme="minorHAnsi" w:hAnsiTheme="minorHAnsi" w:cstheme="minorHAnsi"/>
          <w:sz w:val="24"/>
          <w:szCs w:val="24"/>
        </w:rPr>
        <w:t xml:space="preserve">Available at: </w:t>
      </w:r>
      <w:hyperlink r:id="rId29" w:history="1">
        <w:r w:rsidRPr="009B3B0F">
          <w:rPr>
            <w:rStyle w:val="Hyperlink"/>
            <w:rFonts w:asciiTheme="minorHAnsi" w:hAnsiTheme="minorHAnsi" w:cstheme="minorHAnsi"/>
            <w:sz w:val="24"/>
            <w:szCs w:val="24"/>
          </w:rPr>
          <w:t>http://www.walesonline.co.uk/news/local-news/south-wales-police-recieves-call</w:t>
        </w:r>
      </w:hyperlink>
      <w:r w:rsidRPr="009B3B0F">
        <w:rPr>
          <w:rFonts w:asciiTheme="minorHAnsi" w:hAnsiTheme="minorHAnsi" w:cstheme="minorHAnsi"/>
          <w:sz w:val="24"/>
          <w:szCs w:val="24"/>
        </w:rPr>
        <w:t xml:space="preserve"> (Accessed on 3rd June 2022)</w:t>
      </w:r>
    </w:p>
    <w:p w14:paraId="420CE601" w14:textId="77777777" w:rsidR="00C4496F" w:rsidRPr="009B3B0F" w:rsidRDefault="00C4496F" w:rsidP="00C4496F">
      <w:pPr>
        <w:spacing w:line="360" w:lineRule="auto"/>
        <w:rPr>
          <w:rFonts w:asciiTheme="minorHAnsi" w:hAnsiTheme="minorHAnsi" w:cstheme="minorHAnsi"/>
          <w:sz w:val="24"/>
          <w:szCs w:val="24"/>
        </w:rPr>
      </w:pPr>
    </w:p>
    <w:p w14:paraId="6BBF5EAB" w14:textId="77777777" w:rsidR="00172950" w:rsidRDefault="00172950" w:rsidP="00C4496F">
      <w:pPr>
        <w:spacing w:line="360" w:lineRule="auto"/>
        <w:rPr>
          <w:rFonts w:asciiTheme="minorHAnsi" w:hAnsiTheme="minorHAnsi" w:cstheme="minorHAnsi"/>
          <w:sz w:val="24"/>
          <w:szCs w:val="24"/>
        </w:rPr>
      </w:pPr>
    </w:p>
    <w:p w14:paraId="6CA3FF4E" w14:textId="4D23A6B5"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 xml:space="preserve">ONS, (2015) </w:t>
      </w:r>
    </w:p>
    <w:p w14:paraId="473C377A" w14:textId="5D1A85D3" w:rsidR="006970E9"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Available at:</w:t>
      </w:r>
      <w:hyperlink r:id="rId30" w:anchor="accuracy-of-the-statistics" w:history="1">
        <w:r w:rsidRPr="009B3B0F">
          <w:rPr>
            <w:rStyle w:val="Hyperlink"/>
            <w:rFonts w:asciiTheme="minorHAnsi" w:hAnsiTheme="minorHAnsi" w:cstheme="minorHAnsi"/>
            <w:sz w:val="24"/>
            <w:szCs w:val="24"/>
          </w:rPr>
          <w:t>https://www.ons.gov.uk/peoplepopulationandcommunity/crimeandjustice/bulletins/crimeinenglandandwales/2015-10-15#accuracy-of-the-statistics</w:t>
        </w:r>
      </w:hyperlink>
      <w:r w:rsidRPr="009B3B0F">
        <w:rPr>
          <w:rFonts w:asciiTheme="minorHAnsi" w:hAnsiTheme="minorHAnsi" w:cstheme="minorHAnsi"/>
          <w:sz w:val="24"/>
          <w:szCs w:val="24"/>
        </w:rPr>
        <w:t xml:space="preserve"> (Accessed 6</w:t>
      </w:r>
      <w:r w:rsidRPr="009B3B0F">
        <w:rPr>
          <w:rFonts w:asciiTheme="minorHAnsi" w:hAnsiTheme="minorHAnsi" w:cstheme="minorHAnsi"/>
          <w:sz w:val="24"/>
          <w:szCs w:val="24"/>
          <w:vertAlign w:val="superscript"/>
        </w:rPr>
        <w:t>th</w:t>
      </w:r>
      <w:r w:rsidRPr="009B3B0F">
        <w:rPr>
          <w:rFonts w:asciiTheme="minorHAnsi" w:hAnsiTheme="minorHAnsi" w:cstheme="minorHAnsi"/>
          <w:sz w:val="24"/>
          <w:szCs w:val="24"/>
        </w:rPr>
        <w:t xml:space="preserve"> June</w:t>
      </w:r>
    </w:p>
    <w:p w14:paraId="2FB89715" w14:textId="279FBC0F"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lastRenderedPageBreak/>
        <w:t>ONS, (2020)</w:t>
      </w:r>
    </w:p>
    <w:p w14:paraId="5788BC58" w14:textId="77777777"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 xml:space="preserve">Available at: </w:t>
      </w:r>
      <w:hyperlink r:id="rId31" w:history="1">
        <w:r w:rsidRPr="009B3B0F">
          <w:rPr>
            <w:rStyle w:val="Hyperlink"/>
            <w:rFonts w:asciiTheme="minorHAnsi" w:hAnsiTheme="minorHAnsi" w:cstheme="minorHAnsi"/>
            <w:sz w:val="24"/>
            <w:szCs w:val="24"/>
          </w:rPr>
          <w:t>https://www.ons.gov.uk/peoplepopulationandcommunity/crimeandjustice/articles/domesticabuseprevalenceandtrendsenglandandwales/yearendingmarch2020</w:t>
        </w:r>
      </w:hyperlink>
      <w:r w:rsidRPr="009B3B0F">
        <w:rPr>
          <w:rFonts w:asciiTheme="minorHAnsi" w:hAnsiTheme="minorHAnsi" w:cstheme="minorHAnsi"/>
          <w:sz w:val="24"/>
          <w:szCs w:val="24"/>
        </w:rPr>
        <w:t xml:space="preserve"> (Accessed 3rd June 2022)</w:t>
      </w:r>
    </w:p>
    <w:p w14:paraId="33AE7341" w14:textId="77777777" w:rsidR="00C4496F" w:rsidRPr="009B3B0F" w:rsidRDefault="00C4496F" w:rsidP="00C4496F">
      <w:pPr>
        <w:spacing w:line="360" w:lineRule="auto"/>
        <w:rPr>
          <w:rFonts w:asciiTheme="minorHAnsi" w:hAnsiTheme="minorHAnsi" w:cstheme="minorHAnsi"/>
          <w:sz w:val="24"/>
          <w:szCs w:val="24"/>
        </w:rPr>
      </w:pPr>
    </w:p>
    <w:p w14:paraId="4688650C" w14:textId="77777777" w:rsidR="00C4496F" w:rsidRPr="009B3B0F" w:rsidRDefault="00C4496F" w:rsidP="00C4496F">
      <w:pPr>
        <w:spacing w:line="360" w:lineRule="auto"/>
        <w:rPr>
          <w:rFonts w:asciiTheme="minorHAnsi" w:hAnsiTheme="minorHAnsi" w:cstheme="minorHAnsi"/>
          <w:bCs/>
          <w:sz w:val="24"/>
          <w:szCs w:val="24"/>
        </w:rPr>
      </w:pPr>
      <w:r w:rsidRPr="009B3B0F">
        <w:rPr>
          <w:rFonts w:asciiTheme="minorHAnsi" w:hAnsiTheme="minorHAnsi" w:cstheme="minorHAnsi"/>
          <w:bCs/>
          <w:sz w:val="24"/>
          <w:szCs w:val="24"/>
        </w:rPr>
        <w:t>Police and Crime Commissioner, (2020)</w:t>
      </w:r>
    </w:p>
    <w:p w14:paraId="79994E6E" w14:textId="77777777" w:rsidR="00C4496F" w:rsidRPr="009B3B0F" w:rsidRDefault="00C4496F" w:rsidP="00C4496F">
      <w:pPr>
        <w:spacing w:line="360" w:lineRule="auto"/>
        <w:rPr>
          <w:rFonts w:asciiTheme="minorHAnsi" w:hAnsiTheme="minorHAnsi" w:cstheme="minorHAnsi"/>
          <w:bCs/>
          <w:sz w:val="24"/>
          <w:szCs w:val="24"/>
        </w:rPr>
      </w:pPr>
      <w:r w:rsidRPr="009B3B0F">
        <w:rPr>
          <w:rFonts w:asciiTheme="minorHAnsi" w:hAnsiTheme="minorHAnsi" w:cstheme="minorHAnsi"/>
          <w:bCs/>
          <w:sz w:val="24"/>
          <w:szCs w:val="24"/>
        </w:rPr>
        <w:t xml:space="preserve">Available at: </w:t>
      </w:r>
      <w:hyperlink r:id="rId32" w:history="1">
        <w:r w:rsidRPr="009B3B0F">
          <w:rPr>
            <w:rStyle w:val="Hyperlink"/>
            <w:rFonts w:asciiTheme="minorHAnsi" w:hAnsiTheme="minorHAnsi" w:cstheme="minorHAnsi"/>
            <w:bCs/>
            <w:sz w:val="24"/>
            <w:szCs w:val="24"/>
          </w:rPr>
          <w:t>https://commissioner.south-wales.police.uk/en/news/commissioner-wins-grant-for-programme-that-is-cutting-domestic-violence-and-abuse-by-tackling-perpetrators-across-south-wales</w:t>
        </w:r>
      </w:hyperlink>
      <w:r w:rsidRPr="009B3B0F">
        <w:rPr>
          <w:rFonts w:asciiTheme="minorHAnsi" w:hAnsiTheme="minorHAnsi" w:cstheme="minorHAnsi"/>
          <w:bCs/>
          <w:sz w:val="24"/>
          <w:szCs w:val="24"/>
        </w:rPr>
        <w:t xml:space="preserve">  (Accessed 6</w:t>
      </w:r>
      <w:r w:rsidRPr="009B3B0F">
        <w:rPr>
          <w:rFonts w:asciiTheme="minorHAnsi" w:hAnsiTheme="minorHAnsi" w:cstheme="minorHAnsi"/>
          <w:bCs/>
          <w:sz w:val="24"/>
          <w:szCs w:val="24"/>
          <w:vertAlign w:val="superscript"/>
        </w:rPr>
        <w:t>th</w:t>
      </w:r>
      <w:r w:rsidRPr="009B3B0F">
        <w:rPr>
          <w:rFonts w:asciiTheme="minorHAnsi" w:hAnsiTheme="minorHAnsi" w:cstheme="minorHAnsi"/>
          <w:bCs/>
          <w:sz w:val="24"/>
          <w:szCs w:val="24"/>
        </w:rPr>
        <w:t xml:space="preserve"> June 2022)</w:t>
      </w:r>
    </w:p>
    <w:p w14:paraId="0962C055" w14:textId="77777777" w:rsidR="00C4496F" w:rsidRPr="009B3B0F" w:rsidRDefault="00C4496F" w:rsidP="00C4496F">
      <w:pPr>
        <w:spacing w:line="360" w:lineRule="auto"/>
        <w:rPr>
          <w:rFonts w:asciiTheme="minorHAnsi" w:hAnsiTheme="minorHAnsi" w:cstheme="minorHAnsi"/>
          <w:bCs/>
          <w:sz w:val="24"/>
          <w:szCs w:val="24"/>
        </w:rPr>
      </w:pPr>
    </w:p>
    <w:p w14:paraId="2C7945C9" w14:textId="77777777" w:rsidR="00C4496F" w:rsidRPr="009B3B0F" w:rsidRDefault="00C4496F" w:rsidP="00C4496F">
      <w:pPr>
        <w:spacing w:line="360" w:lineRule="auto"/>
        <w:rPr>
          <w:rFonts w:asciiTheme="minorHAnsi" w:hAnsiTheme="minorHAnsi" w:cstheme="minorHAnsi"/>
          <w:sz w:val="24"/>
          <w:szCs w:val="24"/>
        </w:rPr>
      </w:pPr>
      <w:proofErr w:type="spellStart"/>
      <w:r w:rsidRPr="009B3B0F">
        <w:rPr>
          <w:rFonts w:asciiTheme="minorHAnsi" w:hAnsiTheme="minorHAnsi" w:cstheme="minorHAnsi"/>
          <w:sz w:val="24"/>
          <w:szCs w:val="24"/>
        </w:rPr>
        <w:t>Safelives</w:t>
      </w:r>
      <w:proofErr w:type="spellEnd"/>
      <w:r w:rsidRPr="009B3B0F">
        <w:rPr>
          <w:rFonts w:asciiTheme="minorHAnsi" w:hAnsiTheme="minorHAnsi" w:cstheme="minorHAnsi"/>
          <w:sz w:val="24"/>
          <w:szCs w:val="24"/>
        </w:rPr>
        <w:t>, (2014)</w:t>
      </w:r>
    </w:p>
    <w:p w14:paraId="4376FFBE" w14:textId="77777777"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 xml:space="preserve">Available at: </w:t>
      </w:r>
      <w:hyperlink r:id="rId33" w:history="1">
        <w:r w:rsidRPr="009B3B0F">
          <w:rPr>
            <w:rStyle w:val="Hyperlink"/>
            <w:rFonts w:asciiTheme="minorHAnsi" w:hAnsiTheme="minorHAnsi" w:cstheme="minorHAnsi"/>
            <w:sz w:val="24"/>
            <w:szCs w:val="24"/>
          </w:rPr>
          <w:t>https://safelives.org.uk/sites/default/files/resources/Dash</w:t>
        </w:r>
      </w:hyperlink>
      <w:r w:rsidRPr="009B3B0F">
        <w:rPr>
          <w:rFonts w:asciiTheme="minorHAnsi" w:hAnsiTheme="minorHAnsi" w:cstheme="minorHAnsi"/>
          <w:sz w:val="24"/>
          <w:szCs w:val="24"/>
        </w:rPr>
        <w:t xml:space="preserve">(Accessed 4th </w:t>
      </w:r>
      <w:proofErr w:type="gramStart"/>
      <w:r w:rsidRPr="009B3B0F">
        <w:rPr>
          <w:rFonts w:asciiTheme="minorHAnsi" w:hAnsiTheme="minorHAnsi" w:cstheme="minorHAnsi"/>
          <w:sz w:val="24"/>
          <w:szCs w:val="24"/>
        </w:rPr>
        <w:t>June,</w:t>
      </w:r>
      <w:proofErr w:type="gramEnd"/>
      <w:r w:rsidRPr="009B3B0F">
        <w:rPr>
          <w:rFonts w:asciiTheme="minorHAnsi" w:hAnsiTheme="minorHAnsi" w:cstheme="minorHAnsi"/>
          <w:sz w:val="24"/>
          <w:szCs w:val="24"/>
        </w:rPr>
        <w:t xml:space="preserve"> 2022)</w:t>
      </w:r>
    </w:p>
    <w:p w14:paraId="473E000D" w14:textId="77777777" w:rsidR="00C4496F" w:rsidRPr="009B3B0F" w:rsidRDefault="00C4496F" w:rsidP="00C4496F">
      <w:pPr>
        <w:spacing w:line="360" w:lineRule="auto"/>
        <w:rPr>
          <w:rFonts w:asciiTheme="minorHAnsi" w:hAnsiTheme="minorHAnsi" w:cstheme="minorHAnsi"/>
          <w:sz w:val="24"/>
          <w:szCs w:val="24"/>
        </w:rPr>
      </w:pPr>
    </w:p>
    <w:p w14:paraId="3094DF5F" w14:textId="77777777" w:rsidR="00C4496F" w:rsidRPr="009B3B0F" w:rsidRDefault="00C4496F" w:rsidP="00C4496F">
      <w:pPr>
        <w:spacing w:line="360" w:lineRule="auto"/>
        <w:rPr>
          <w:rFonts w:asciiTheme="minorHAnsi" w:hAnsiTheme="minorHAnsi" w:cstheme="minorHAnsi"/>
          <w:sz w:val="24"/>
          <w:szCs w:val="24"/>
        </w:rPr>
      </w:pPr>
      <w:proofErr w:type="spellStart"/>
      <w:r w:rsidRPr="009B3B0F">
        <w:rPr>
          <w:rFonts w:asciiTheme="minorHAnsi" w:hAnsiTheme="minorHAnsi" w:cstheme="minorHAnsi"/>
          <w:sz w:val="24"/>
          <w:szCs w:val="24"/>
        </w:rPr>
        <w:t>Safelives</w:t>
      </w:r>
      <w:proofErr w:type="spellEnd"/>
      <w:r w:rsidRPr="009B3B0F">
        <w:rPr>
          <w:rFonts w:asciiTheme="minorHAnsi" w:hAnsiTheme="minorHAnsi" w:cstheme="minorHAnsi"/>
          <w:sz w:val="24"/>
          <w:szCs w:val="24"/>
        </w:rPr>
        <w:t>, (2018)</w:t>
      </w:r>
    </w:p>
    <w:p w14:paraId="5A4A0186" w14:textId="1CAE6368" w:rsidR="00C4496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 xml:space="preserve">Available at: </w:t>
      </w:r>
      <w:hyperlink r:id="rId34" w:history="1">
        <w:r w:rsidRPr="009B3B0F">
          <w:rPr>
            <w:rStyle w:val="Hyperlink"/>
            <w:rFonts w:asciiTheme="minorHAnsi" w:hAnsiTheme="minorHAnsi" w:cstheme="minorHAnsi"/>
            <w:sz w:val="24"/>
            <w:szCs w:val="24"/>
          </w:rPr>
          <w:t>www.https://safelives.org.uk/policy-evidence/about-domestic-abuse</w:t>
        </w:r>
      </w:hyperlink>
      <w:r w:rsidRPr="009B3B0F">
        <w:rPr>
          <w:rFonts w:asciiTheme="minorHAnsi" w:hAnsiTheme="minorHAnsi" w:cstheme="minorHAnsi"/>
          <w:sz w:val="24"/>
          <w:szCs w:val="24"/>
        </w:rPr>
        <w:t xml:space="preserve"> (Accessed 3rd June 2022).</w:t>
      </w:r>
    </w:p>
    <w:p w14:paraId="692843A0" w14:textId="77777777" w:rsidR="009B3B0F" w:rsidRPr="009B3B0F" w:rsidRDefault="009B3B0F" w:rsidP="00C4496F">
      <w:pPr>
        <w:spacing w:line="360" w:lineRule="auto"/>
        <w:rPr>
          <w:rFonts w:asciiTheme="minorHAnsi" w:hAnsiTheme="minorHAnsi" w:cstheme="minorHAnsi"/>
          <w:sz w:val="24"/>
          <w:szCs w:val="24"/>
        </w:rPr>
      </w:pPr>
    </w:p>
    <w:p w14:paraId="64294C7E" w14:textId="023D87D1" w:rsidR="00C4496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Shipway, L. (2004) Domestic Violence: A Handbook for health Professionals. London: Routledge.</w:t>
      </w:r>
    </w:p>
    <w:p w14:paraId="0D9008E9" w14:textId="69B29E06" w:rsidR="00DE1AF5" w:rsidRDefault="00DE1AF5" w:rsidP="00C4496F">
      <w:pPr>
        <w:spacing w:line="360" w:lineRule="auto"/>
        <w:rPr>
          <w:rFonts w:asciiTheme="minorHAnsi" w:hAnsiTheme="minorHAnsi" w:cstheme="minorHAnsi"/>
          <w:sz w:val="24"/>
          <w:szCs w:val="24"/>
        </w:rPr>
      </w:pPr>
    </w:p>
    <w:p w14:paraId="046532B0" w14:textId="3D6FE850" w:rsidR="00DE1AF5" w:rsidRDefault="00DE1AF5" w:rsidP="00C4496F">
      <w:pPr>
        <w:spacing w:line="360" w:lineRule="auto"/>
        <w:rPr>
          <w:rFonts w:asciiTheme="minorHAnsi" w:hAnsiTheme="minorHAnsi" w:cstheme="minorHAnsi"/>
          <w:sz w:val="24"/>
          <w:szCs w:val="24"/>
        </w:rPr>
      </w:pPr>
      <w:r>
        <w:rPr>
          <w:rFonts w:asciiTheme="minorHAnsi" w:hAnsiTheme="minorHAnsi" w:cstheme="minorHAnsi"/>
          <w:sz w:val="24"/>
          <w:szCs w:val="24"/>
        </w:rPr>
        <w:t>South Wales Police, (2022)</w:t>
      </w:r>
    </w:p>
    <w:p w14:paraId="09300E45" w14:textId="14C43082" w:rsidR="00DE1AF5" w:rsidRPr="009B3B0F" w:rsidRDefault="00DE1AF5" w:rsidP="00C4496F">
      <w:pPr>
        <w:spacing w:line="360" w:lineRule="auto"/>
        <w:rPr>
          <w:rFonts w:asciiTheme="minorHAnsi" w:hAnsiTheme="minorHAnsi" w:cstheme="minorHAnsi"/>
          <w:sz w:val="24"/>
          <w:szCs w:val="24"/>
        </w:rPr>
      </w:pPr>
      <w:r>
        <w:rPr>
          <w:rFonts w:asciiTheme="minorHAnsi" w:hAnsiTheme="minorHAnsi" w:cstheme="minorHAnsi"/>
          <w:sz w:val="24"/>
          <w:szCs w:val="24"/>
        </w:rPr>
        <w:t xml:space="preserve">Available at: </w:t>
      </w:r>
      <w:hyperlink r:id="rId35" w:history="1">
        <w:r w:rsidRPr="00F234BA">
          <w:rPr>
            <w:rStyle w:val="Hyperlink"/>
            <w:rFonts w:asciiTheme="minorHAnsi" w:hAnsiTheme="minorHAnsi" w:cstheme="minorHAnsi"/>
            <w:sz w:val="24"/>
            <w:szCs w:val="24"/>
          </w:rPr>
          <w:t>www.https://bob.swp-rest.police.int/sotce/beacon/domestic-abuse-procedure-final.doc</w:t>
        </w:r>
      </w:hyperlink>
      <w:r>
        <w:rPr>
          <w:rFonts w:asciiTheme="minorHAnsi" w:hAnsiTheme="minorHAnsi" w:cstheme="minorHAnsi"/>
          <w:sz w:val="24"/>
          <w:szCs w:val="24"/>
        </w:rPr>
        <w:t xml:space="preserve"> (Accessed 6th June 2022)</w:t>
      </w:r>
    </w:p>
    <w:p w14:paraId="1F685D4F" w14:textId="77777777" w:rsidR="00C4496F" w:rsidRPr="009B3B0F" w:rsidRDefault="00C4496F" w:rsidP="00C4496F">
      <w:pPr>
        <w:spacing w:line="360" w:lineRule="auto"/>
        <w:rPr>
          <w:rFonts w:asciiTheme="minorHAnsi" w:hAnsiTheme="minorHAnsi" w:cstheme="minorHAnsi"/>
          <w:sz w:val="24"/>
          <w:szCs w:val="24"/>
        </w:rPr>
      </w:pPr>
    </w:p>
    <w:p w14:paraId="01D069E2" w14:textId="4DCBC3F6"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 xml:space="preserve">Strobl, R. (2010). Becoming the Victim. In </w:t>
      </w:r>
      <w:proofErr w:type="spellStart"/>
      <w:r w:rsidRPr="009B3B0F">
        <w:rPr>
          <w:rFonts w:asciiTheme="minorHAnsi" w:hAnsiTheme="minorHAnsi" w:cstheme="minorHAnsi"/>
          <w:sz w:val="24"/>
          <w:szCs w:val="24"/>
        </w:rPr>
        <w:t>Shoham</w:t>
      </w:r>
      <w:proofErr w:type="spellEnd"/>
      <w:r w:rsidRPr="009B3B0F">
        <w:rPr>
          <w:rFonts w:asciiTheme="minorHAnsi" w:hAnsiTheme="minorHAnsi" w:cstheme="minorHAnsi"/>
          <w:sz w:val="24"/>
          <w:szCs w:val="24"/>
        </w:rPr>
        <w:t xml:space="preserve">, S., Knepper, P., and </w:t>
      </w:r>
      <w:proofErr w:type="spellStart"/>
      <w:r w:rsidRPr="009B3B0F">
        <w:rPr>
          <w:rFonts w:asciiTheme="minorHAnsi" w:hAnsiTheme="minorHAnsi" w:cstheme="minorHAnsi"/>
          <w:sz w:val="24"/>
          <w:szCs w:val="24"/>
        </w:rPr>
        <w:t>Kett</w:t>
      </w:r>
      <w:proofErr w:type="spellEnd"/>
      <w:r w:rsidRPr="009B3B0F">
        <w:rPr>
          <w:rFonts w:asciiTheme="minorHAnsi" w:hAnsiTheme="minorHAnsi" w:cstheme="minorHAnsi"/>
          <w:sz w:val="24"/>
          <w:szCs w:val="24"/>
        </w:rPr>
        <w:t>, M. (eds.).</w:t>
      </w:r>
      <w:r w:rsidR="006970E9">
        <w:rPr>
          <w:rFonts w:asciiTheme="minorHAnsi" w:hAnsiTheme="minorHAnsi" w:cstheme="minorHAnsi"/>
          <w:sz w:val="24"/>
          <w:szCs w:val="24"/>
        </w:rPr>
        <w:t xml:space="preserve"> </w:t>
      </w:r>
      <w:r w:rsidRPr="009B3B0F">
        <w:rPr>
          <w:rFonts w:asciiTheme="minorHAnsi" w:hAnsiTheme="minorHAnsi" w:cstheme="minorHAnsi"/>
          <w:sz w:val="24"/>
          <w:szCs w:val="24"/>
        </w:rPr>
        <w:t>(2010). International Handbook of Victimology. Florida: CRC Press, Chapter 1.</w:t>
      </w:r>
    </w:p>
    <w:p w14:paraId="337AAFD6" w14:textId="23765DBC" w:rsidR="00C4496F" w:rsidRDefault="00C4496F" w:rsidP="00C4496F">
      <w:pPr>
        <w:spacing w:line="360" w:lineRule="auto"/>
        <w:rPr>
          <w:rFonts w:asciiTheme="minorHAnsi" w:hAnsiTheme="minorHAnsi" w:cstheme="minorHAnsi"/>
          <w:sz w:val="24"/>
          <w:szCs w:val="24"/>
        </w:rPr>
      </w:pPr>
    </w:p>
    <w:p w14:paraId="04B86915" w14:textId="77777777"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The behavioural Insights Team, (2017)</w:t>
      </w:r>
    </w:p>
    <w:p w14:paraId="31A407EC" w14:textId="77777777"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 xml:space="preserve">Available at: </w:t>
      </w:r>
      <w:hyperlink r:id="rId36" w:history="1">
        <w:r w:rsidRPr="009B3B0F">
          <w:rPr>
            <w:rStyle w:val="Hyperlink"/>
            <w:rFonts w:asciiTheme="minorHAnsi" w:hAnsiTheme="minorHAnsi" w:cstheme="minorHAnsi"/>
            <w:sz w:val="24"/>
            <w:szCs w:val="24"/>
          </w:rPr>
          <w:t>https://www.bi.team/blogs/measuring-the-impact-of-body-worn-video-cameras-on-police-behaviour-and-criminal-justice-outcomes/</w:t>
        </w:r>
      </w:hyperlink>
      <w:r w:rsidRPr="009B3B0F">
        <w:rPr>
          <w:rFonts w:asciiTheme="minorHAnsi" w:hAnsiTheme="minorHAnsi" w:cstheme="minorHAnsi"/>
          <w:sz w:val="24"/>
          <w:szCs w:val="24"/>
        </w:rPr>
        <w:t xml:space="preserve"> (Accessed 6</w:t>
      </w:r>
      <w:r w:rsidRPr="009B3B0F">
        <w:rPr>
          <w:rFonts w:asciiTheme="minorHAnsi" w:hAnsiTheme="minorHAnsi" w:cstheme="minorHAnsi"/>
          <w:sz w:val="24"/>
          <w:szCs w:val="24"/>
          <w:vertAlign w:val="superscript"/>
        </w:rPr>
        <w:t>th</w:t>
      </w:r>
      <w:r w:rsidRPr="009B3B0F">
        <w:rPr>
          <w:rFonts w:asciiTheme="minorHAnsi" w:hAnsiTheme="minorHAnsi" w:cstheme="minorHAnsi"/>
          <w:sz w:val="24"/>
          <w:szCs w:val="24"/>
        </w:rPr>
        <w:t xml:space="preserve"> June 20202)</w:t>
      </w:r>
    </w:p>
    <w:p w14:paraId="6D5E2EBF" w14:textId="5A1E0C53" w:rsidR="00C4496F" w:rsidRPr="009B3B0F" w:rsidRDefault="00C4496F" w:rsidP="00C4496F">
      <w:pPr>
        <w:spacing w:line="360" w:lineRule="auto"/>
        <w:rPr>
          <w:rFonts w:asciiTheme="minorHAnsi" w:hAnsiTheme="minorHAnsi" w:cstheme="minorHAnsi"/>
          <w:sz w:val="24"/>
          <w:szCs w:val="24"/>
        </w:rPr>
      </w:pPr>
      <w:proofErr w:type="spellStart"/>
      <w:r w:rsidRPr="009B3B0F">
        <w:rPr>
          <w:rFonts w:asciiTheme="minorHAnsi" w:hAnsiTheme="minorHAnsi" w:cstheme="minorHAnsi"/>
          <w:sz w:val="24"/>
          <w:szCs w:val="24"/>
        </w:rPr>
        <w:lastRenderedPageBreak/>
        <w:t>Tsui</w:t>
      </w:r>
      <w:proofErr w:type="spellEnd"/>
      <w:r w:rsidRPr="009B3B0F">
        <w:rPr>
          <w:rFonts w:asciiTheme="minorHAnsi" w:hAnsiTheme="minorHAnsi" w:cstheme="minorHAnsi"/>
          <w:sz w:val="24"/>
          <w:szCs w:val="24"/>
        </w:rPr>
        <w:t>, V.</w:t>
      </w:r>
      <w:r w:rsidR="006970E9">
        <w:rPr>
          <w:rFonts w:asciiTheme="minorHAnsi" w:hAnsiTheme="minorHAnsi" w:cstheme="minorHAnsi"/>
          <w:sz w:val="24"/>
          <w:szCs w:val="24"/>
        </w:rPr>
        <w:t xml:space="preserve"> </w:t>
      </w:r>
      <w:r w:rsidRPr="009B3B0F">
        <w:rPr>
          <w:rFonts w:asciiTheme="minorHAnsi" w:hAnsiTheme="minorHAnsi" w:cstheme="minorHAnsi"/>
          <w:sz w:val="24"/>
          <w:szCs w:val="24"/>
        </w:rPr>
        <w:t>(2014). Male Victims of Intimate Partner Abuse: Use and Helpfulness of Services. Social Work. 59, (2) 121-130.</w:t>
      </w:r>
    </w:p>
    <w:p w14:paraId="513454B0" w14:textId="77777777" w:rsidR="00C4496F" w:rsidRPr="009B3B0F" w:rsidRDefault="00C4496F" w:rsidP="00C4496F">
      <w:pPr>
        <w:spacing w:line="360" w:lineRule="auto"/>
        <w:rPr>
          <w:rFonts w:asciiTheme="minorHAnsi" w:hAnsiTheme="minorHAnsi" w:cstheme="minorHAnsi"/>
          <w:sz w:val="24"/>
          <w:szCs w:val="24"/>
        </w:rPr>
      </w:pPr>
    </w:p>
    <w:p w14:paraId="5FA1D527" w14:textId="77777777"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Violence Prevention Unit, (2022)</w:t>
      </w:r>
    </w:p>
    <w:p w14:paraId="5E7B249D" w14:textId="77777777" w:rsidR="00C4496F" w:rsidRPr="009B3B0F" w:rsidRDefault="00C4496F" w:rsidP="00C4496F">
      <w:pPr>
        <w:spacing w:line="360" w:lineRule="auto"/>
        <w:rPr>
          <w:rFonts w:asciiTheme="minorHAnsi" w:hAnsiTheme="minorHAnsi" w:cstheme="minorHAnsi"/>
          <w:sz w:val="24"/>
          <w:szCs w:val="24"/>
        </w:rPr>
      </w:pPr>
      <w:r w:rsidRPr="009B3B0F">
        <w:rPr>
          <w:rFonts w:asciiTheme="minorHAnsi" w:hAnsiTheme="minorHAnsi" w:cstheme="minorHAnsi"/>
          <w:sz w:val="24"/>
          <w:szCs w:val="24"/>
        </w:rPr>
        <w:t xml:space="preserve">Available at: </w:t>
      </w:r>
      <w:hyperlink r:id="rId37" w:history="1">
        <w:r w:rsidRPr="009B3B0F">
          <w:rPr>
            <w:rStyle w:val="Hyperlink"/>
            <w:rFonts w:asciiTheme="minorHAnsi" w:hAnsiTheme="minorHAnsi" w:cstheme="minorHAnsi"/>
            <w:sz w:val="24"/>
            <w:szCs w:val="24"/>
          </w:rPr>
          <w:t>https://violencepreventionwales.co.uk/research-evidence/adverse-childhood-experiences-aces</w:t>
        </w:r>
      </w:hyperlink>
      <w:r w:rsidRPr="009B3B0F">
        <w:rPr>
          <w:rFonts w:asciiTheme="minorHAnsi" w:hAnsiTheme="minorHAnsi" w:cstheme="minorHAnsi"/>
          <w:sz w:val="24"/>
          <w:szCs w:val="24"/>
        </w:rPr>
        <w:t xml:space="preserve"> (Accessed 3rd June 2022).</w:t>
      </w:r>
    </w:p>
    <w:p w14:paraId="35388702" w14:textId="77777777" w:rsidR="00C4496F" w:rsidRPr="00803289" w:rsidRDefault="00C4496F" w:rsidP="00C4496F">
      <w:pPr>
        <w:spacing w:line="360" w:lineRule="auto"/>
        <w:rPr>
          <w:rFonts w:asciiTheme="minorHAnsi" w:hAnsiTheme="minorHAnsi" w:cstheme="minorHAnsi"/>
          <w:bCs/>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56F89673" w14:textId="77777777" w:rsidR="5B843AF0" w:rsidRDefault="00025650" w:rsidP="00C4496F">
      <w:pPr>
        <w:ind w:right="237"/>
      </w:pPr>
      <w:r w:rsidRPr="00E676F7">
        <w:br w:type="page"/>
      </w:r>
    </w:p>
    <w:p w14:paraId="6BDBC8FD" w14:textId="305F66D4" w:rsidR="00C4496F" w:rsidRPr="00C4496F" w:rsidRDefault="00C4496F" w:rsidP="00C4496F">
      <w:pPr>
        <w:ind w:right="237"/>
        <w:sectPr w:rsidR="00C4496F" w:rsidRPr="00C4496F" w:rsidSect="0022001B">
          <w:footerReference w:type="default" r:id="rId38"/>
          <w:pgSz w:w="11906" w:h="16838" w:code="9"/>
          <w:pgMar w:top="1440" w:right="1440" w:bottom="1440" w:left="1440" w:header="720" w:footer="720" w:gutter="0"/>
          <w:cols w:space="720"/>
          <w:docGrid w:linePitch="272"/>
        </w:sectPr>
      </w:pPr>
    </w:p>
    <w:p w14:paraId="0AB807FE" w14:textId="4E8814E1" w:rsidR="1E8636EB" w:rsidRDefault="00EA28F1" w:rsidP="00EA28F1">
      <w:pPr>
        <w:keepNext/>
        <w:spacing w:before="240" w:after="60"/>
        <w:ind w:right="237"/>
        <w:jc w:val="both"/>
      </w:pPr>
      <w:r>
        <w:rPr>
          <w:sz w:val="24"/>
          <w:szCs w:val="24"/>
        </w:rPr>
        <w:lastRenderedPageBreak/>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9310B8" w14:textId="77777777" w:rsidR="00BD02C2" w:rsidRDefault="00BD02C2">
      <w:r>
        <w:separator/>
      </w:r>
    </w:p>
  </w:endnote>
  <w:endnote w:type="continuationSeparator" w:id="0">
    <w:p w14:paraId="75EBABDD" w14:textId="77777777" w:rsidR="00BD02C2" w:rsidRDefault="00BD02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Segoe UI">
    <w:altName w:val="Times New Roma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0C118D" w:rsidRDefault="000C118D">
    <w:pPr>
      <w:pStyle w:val="Footer"/>
      <w:jc w:val="right"/>
    </w:pPr>
    <w:r>
      <w:fldChar w:fldCharType="begin"/>
    </w:r>
    <w:r>
      <w:instrText xml:space="preserve"> PAGE   \* MERGEFORMAT </w:instrText>
    </w:r>
    <w:r>
      <w:fldChar w:fldCharType="separate"/>
    </w:r>
    <w:r w:rsidR="001120C1">
      <w:rPr>
        <w:noProof/>
      </w:rPr>
      <w:t>10</w:t>
    </w:r>
    <w:r>
      <w:rPr>
        <w:noProof/>
      </w:rPr>
      <w:fldChar w:fldCharType="end"/>
    </w:r>
  </w:p>
  <w:p w14:paraId="790812FF" w14:textId="77777777" w:rsidR="000C118D" w:rsidRPr="00BB5EAA" w:rsidRDefault="000C118D"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00830D" w14:textId="77777777" w:rsidR="00BD02C2" w:rsidRDefault="00BD02C2">
      <w:r>
        <w:separator/>
      </w:r>
    </w:p>
  </w:footnote>
  <w:footnote w:type="continuationSeparator" w:id="0">
    <w:p w14:paraId="5C45A068" w14:textId="77777777" w:rsidR="00BD02C2" w:rsidRDefault="00BD02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8E908AE"/>
    <w:multiLevelType w:val="hybridMultilevel"/>
    <w:tmpl w:val="4F10AD88"/>
    <w:lvl w:ilvl="0" w:tplc="D380747A">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C1600C"/>
    <w:multiLevelType w:val="hybridMultilevel"/>
    <w:tmpl w:val="DAEE5BDC"/>
    <w:lvl w:ilvl="0" w:tplc="D380747A">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
  </w:num>
  <w:num w:numId="3">
    <w:abstractNumId w:val="6"/>
  </w:num>
  <w:num w:numId="4">
    <w:abstractNumId w:val="5"/>
  </w:num>
  <w:num w:numId="5">
    <w:abstractNumId w:val="2"/>
  </w:num>
  <w:num w:numId="6">
    <w:abstractNumId w:val="4"/>
  </w:num>
  <w:num w:numId="7">
    <w:abstractNumId w:val="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4409"/>
    <w:rsid w:val="00045B87"/>
    <w:rsid w:val="00045C07"/>
    <w:rsid w:val="00055D43"/>
    <w:rsid w:val="00056FAC"/>
    <w:rsid w:val="00057751"/>
    <w:rsid w:val="00061423"/>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18D"/>
    <w:rsid w:val="000C378F"/>
    <w:rsid w:val="000C6892"/>
    <w:rsid w:val="000C6FFE"/>
    <w:rsid w:val="000D0BB6"/>
    <w:rsid w:val="000E26B0"/>
    <w:rsid w:val="000F1599"/>
    <w:rsid w:val="000F1769"/>
    <w:rsid w:val="000F6196"/>
    <w:rsid w:val="000F7ECD"/>
    <w:rsid w:val="00102E64"/>
    <w:rsid w:val="0010312C"/>
    <w:rsid w:val="00106DC7"/>
    <w:rsid w:val="001120C1"/>
    <w:rsid w:val="00112391"/>
    <w:rsid w:val="00114F52"/>
    <w:rsid w:val="0012135C"/>
    <w:rsid w:val="00130E83"/>
    <w:rsid w:val="00134684"/>
    <w:rsid w:val="001347F8"/>
    <w:rsid w:val="00137BB5"/>
    <w:rsid w:val="00137E05"/>
    <w:rsid w:val="001447F6"/>
    <w:rsid w:val="00147DE3"/>
    <w:rsid w:val="00150794"/>
    <w:rsid w:val="001608C4"/>
    <w:rsid w:val="00171418"/>
    <w:rsid w:val="00172950"/>
    <w:rsid w:val="00190913"/>
    <w:rsid w:val="001961CF"/>
    <w:rsid w:val="001964E5"/>
    <w:rsid w:val="001A59BB"/>
    <w:rsid w:val="001A6A51"/>
    <w:rsid w:val="001A79C4"/>
    <w:rsid w:val="001B331A"/>
    <w:rsid w:val="001C0E74"/>
    <w:rsid w:val="001C1498"/>
    <w:rsid w:val="001C6CEC"/>
    <w:rsid w:val="001D229F"/>
    <w:rsid w:val="001D6162"/>
    <w:rsid w:val="001E6FAD"/>
    <w:rsid w:val="001E7592"/>
    <w:rsid w:val="001F3878"/>
    <w:rsid w:val="001F4552"/>
    <w:rsid w:val="002019EB"/>
    <w:rsid w:val="002030F2"/>
    <w:rsid w:val="00205051"/>
    <w:rsid w:val="00210116"/>
    <w:rsid w:val="00211F65"/>
    <w:rsid w:val="00213A97"/>
    <w:rsid w:val="0022001B"/>
    <w:rsid w:val="00220D06"/>
    <w:rsid w:val="002219BA"/>
    <w:rsid w:val="00222088"/>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6BD"/>
    <w:rsid w:val="002E4DC4"/>
    <w:rsid w:val="002E7017"/>
    <w:rsid w:val="002E78A8"/>
    <w:rsid w:val="002F4F6E"/>
    <w:rsid w:val="00300521"/>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6AA3"/>
    <w:rsid w:val="003D0D2D"/>
    <w:rsid w:val="003D4710"/>
    <w:rsid w:val="003E16D7"/>
    <w:rsid w:val="003E197E"/>
    <w:rsid w:val="004046F0"/>
    <w:rsid w:val="0040668F"/>
    <w:rsid w:val="00412677"/>
    <w:rsid w:val="00417925"/>
    <w:rsid w:val="004215F0"/>
    <w:rsid w:val="004348AE"/>
    <w:rsid w:val="004376C0"/>
    <w:rsid w:val="0044115F"/>
    <w:rsid w:val="0044223A"/>
    <w:rsid w:val="00446792"/>
    <w:rsid w:val="00446F80"/>
    <w:rsid w:val="00450C83"/>
    <w:rsid w:val="00451851"/>
    <w:rsid w:val="00453343"/>
    <w:rsid w:val="004608B9"/>
    <w:rsid w:val="00460ADB"/>
    <w:rsid w:val="00461B5E"/>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8E4"/>
    <w:rsid w:val="004C2D3A"/>
    <w:rsid w:val="004D03C4"/>
    <w:rsid w:val="004D0BF1"/>
    <w:rsid w:val="004D24D2"/>
    <w:rsid w:val="004D35A4"/>
    <w:rsid w:val="004D445F"/>
    <w:rsid w:val="004E087B"/>
    <w:rsid w:val="004E44A4"/>
    <w:rsid w:val="004E7B8B"/>
    <w:rsid w:val="004E7BDD"/>
    <w:rsid w:val="004F1888"/>
    <w:rsid w:val="004F1E21"/>
    <w:rsid w:val="004F30F2"/>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A1B4C"/>
    <w:rsid w:val="005A1BA3"/>
    <w:rsid w:val="005A545C"/>
    <w:rsid w:val="005C1567"/>
    <w:rsid w:val="005C6CE5"/>
    <w:rsid w:val="005C76DE"/>
    <w:rsid w:val="005D3F07"/>
    <w:rsid w:val="005D583E"/>
    <w:rsid w:val="005E13EA"/>
    <w:rsid w:val="005E53BD"/>
    <w:rsid w:val="005E5822"/>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970E9"/>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A12"/>
    <w:rsid w:val="00713B7E"/>
    <w:rsid w:val="0071499F"/>
    <w:rsid w:val="007203DA"/>
    <w:rsid w:val="007204AE"/>
    <w:rsid w:val="0072678F"/>
    <w:rsid w:val="00727C4C"/>
    <w:rsid w:val="00734809"/>
    <w:rsid w:val="0073644B"/>
    <w:rsid w:val="00737F70"/>
    <w:rsid w:val="007406E1"/>
    <w:rsid w:val="00743E40"/>
    <w:rsid w:val="00751263"/>
    <w:rsid w:val="0075704F"/>
    <w:rsid w:val="00763B2D"/>
    <w:rsid w:val="0076C70C"/>
    <w:rsid w:val="007724C1"/>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DF966"/>
    <w:rsid w:val="008F22BD"/>
    <w:rsid w:val="009035AB"/>
    <w:rsid w:val="00904704"/>
    <w:rsid w:val="009079BD"/>
    <w:rsid w:val="009126E3"/>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3B0F"/>
    <w:rsid w:val="009B5F33"/>
    <w:rsid w:val="009B7136"/>
    <w:rsid w:val="009B7806"/>
    <w:rsid w:val="009C3AC2"/>
    <w:rsid w:val="009D4365"/>
    <w:rsid w:val="009D4E3B"/>
    <w:rsid w:val="009D7BC9"/>
    <w:rsid w:val="009E0C5A"/>
    <w:rsid w:val="009E1982"/>
    <w:rsid w:val="009E4D2C"/>
    <w:rsid w:val="009F0978"/>
    <w:rsid w:val="009F3AEC"/>
    <w:rsid w:val="00A00081"/>
    <w:rsid w:val="00A015F7"/>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D70"/>
    <w:rsid w:val="00A72AD0"/>
    <w:rsid w:val="00A732EA"/>
    <w:rsid w:val="00A7489E"/>
    <w:rsid w:val="00A8015F"/>
    <w:rsid w:val="00A80BD2"/>
    <w:rsid w:val="00A85039"/>
    <w:rsid w:val="00A851F7"/>
    <w:rsid w:val="00A906AA"/>
    <w:rsid w:val="00A94C5E"/>
    <w:rsid w:val="00AA241A"/>
    <w:rsid w:val="00AA252C"/>
    <w:rsid w:val="00AA666E"/>
    <w:rsid w:val="00AB4FF5"/>
    <w:rsid w:val="00AB5518"/>
    <w:rsid w:val="00AC01D4"/>
    <w:rsid w:val="00AC4A04"/>
    <w:rsid w:val="00AD336F"/>
    <w:rsid w:val="00AD3550"/>
    <w:rsid w:val="00AE2564"/>
    <w:rsid w:val="00AE301F"/>
    <w:rsid w:val="00AE3302"/>
    <w:rsid w:val="00AE7077"/>
    <w:rsid w:val="00AF61C2"/>
    <w:rsid w:val="00AF6CC6"/>
    <w:rsid w:val="00B011CD"/>
    <w:rsid w:val="00B0296A"/>
    <w:rsid w:val="00B03387"/>
    <w:rsid w:val="00B12295"/>
    <w:rsid w:val="00B137BE"/>
    <w:rsid w:val="00B17FA0"/>
    <w:rsid w:val="00B24344"/>
    <w:rsid w:val="00B26769"/>
    <w:rsid w:val="00B31C91"/>
    <w:rsid w:val="00B3747F"/>
    <w:rsid w:val="00B43194"/>
    <w:rsid w:val="00B47734"/>
    <w:rsid w:val="00B50FBA"/>
    <w:rsid w:val="00B54352"/>
    <w:rsid w:val="00B558EB"/>
    <w:rsid w:val="00B577D3"/>
    <w:rsid w:val="00B60466"/>
    <w:rsid w:val="00B6548F"/>
    <w:rsid w:val="00B7086B"/>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02C2"/>
    <w:rsid w:val="00BD30B1"/>
    <w:rsid w:val="00BD71DD"/>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496F"/>
    <w:rsid w:val="00C4664D"/>
    <w:rsid w:val="00C472AA"/>
    <w:rsid w:val="00C50A05"/>
    <w:rsid w:val="00C50B1F"/>
    <w:rsid w:val="00C54AED"/>
    <w:rsid w:val="00C55B2F"/>
    <w:rsid w:val="00C63D00"/>
    <w:rsid w:val="00C6441B"/>
    <w:rsid w:val="00C672FB"/>
    <w:rsid w:val="00C7108B"/>
    <w:rsid w:val="00C8089F"/>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27D6"/>
    <w:rsid w:val="00D22C8F"/>
    <w:rsid w:val="00D33491"/>
    <w:rsid w:val="00D36104"/>
    <w:rsid w:val="00D44F8E"/>
    <w:rsid w:val="00D44FD0"/>
    <w:rsid w:val="00D5733C"/>
    <w:rsid w:val="00D607EF"/>
    <w:rsid w:val="00D60F88"/>
    <w:rsid w:val="00D625E7"/>
    <w:rsid w:val="00D646BD"/>
    <w:rsid w:val="00D70239"/>
    <w:rsid w:val="00D71201"/>
    <w:rsid w:val="00D720C7"/>
    <w:rsid w:val="00D77A04"/>
    <w:rsid w:val="00D81D06"/>
    <w:rsid w:val="00D8587B"/>
    <w:rsid w:val="00D8652C"/>
    <w:rsid w:val="00D876E6"/>
    <w:rsid w:val="00DA1025"/>
    <w:rsid w:val="00DA22EC"/>
    <w:rsid w:val="00DA5860"/>
    <w:rsid w:val="00DB2767"/>
    <w:rsid w:val="00DB2D47"/>
    <w:rsid w:val="00DC4729"/>
    <w:rsid w:val="00DD64F8"/>
    <w:rsid w:val="00DE1AF5"/>
    <w:rsid w:val="00DE556F"/>
    <w:rsid w:val="00E03B6D"/>
    <w:rsid w:val="00E04E50"/>
    <w:rsid w:val="00E0649E"/>
    <w:rsid w:val="00E17160"/>
    <w:rsid w:val="00E273E5"/>
    <w:rsid w:val="00E35BEC"/>
    <w:rsid w:val="00E37913"/>
    <w:rsid w:val="00E3BBDE"/>
    <w:rsid w:val="00E50821"/>
    <w:rsid w:val="00E50EF8"/>
    <w:rsid w:val="00E51F91"/>
    <w:rsid w:val="00E5BC63"/>
    <w:rsid w:val="00E676F7"/>
    <w:rsid w:val="00E7086E"/>
    <w:rsid w:val="00E71EFB"/>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4D8"/>
    <w:rsid w:val="00ED1B30"/>
    <w:rsid w:val="00ED250E"/>
    <w:rsid w:val="00ED6535"/>
    <w:rsid w:val="00EE1AC1"/>
    <w:rsid w:val="00EE258E"/>
    <w:rsid w:val="00EE39D6"/>
    <w:rsid w:val="00EE413C"/>
    <w:rsid w:val="00EE52AD"/>
    <w:rsid w:val="00F01F92"/>
    <w:rsid w:val="00F07327"/>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96E4B"/>
    <w:rsid w:val="00FA3764"/>
    <w:rsid w:val="00FA56ED"/>
    <w:rsid w:val="00FB0461"/>
    <w:rsid w:val="00FB5FA6"/>
    <w:rsid w:val="00FC1310"/>
    <w:rsid w:val="00FC1328"/>
    <w:rsid w:val="00FC2FF3"/>
    <w:rsid w:val="00FC3263"/>
    <w:rsid w:val="00FC51F9"/>
    <w:rsid w:val="00FC5518"/>
    <w:rsid w:val="00FC5B40"/>
    <w:rsid w:val="00FC5FF8"/>
    <w:rsid w:val="00FC702B"/>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74963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6F9E63"/>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C8C091"/>
    <w:rsid w:val="16FA3657"/>
    <w:rsid w:val="1719F78B"/>
    <w:rsid w:val="1739F72C"/>
    <w:rsid w:val="1791086B"/>
    <w:rsid w:val="181EFD64"/>
    <w:rsid w:val="183EF4F6"/>
    <w:rsid w:val="1874E6B5"/>
    <w:rsid w:val="1882891D"/>
    <w:rsid w:val="18A4225D"/>
    <w:rsid w:val="18AA771E"/>
    <w:rsid w:val="18DFF2B4"/>
    <w:rsid w:val="190FF3B4"/>
    <w:rsid w:val="19171886"/>
    <w:rsid w:val="192ACA63"/>
    <w:rsid w:val="197C5F16"/>
    <w:rsid w:val="19829DA6"/>
    <w:rsid w:val="1982F6BD"/>
    <w:rsid w:val="1B1E04DB"/>
    <w:rsid w:val="1B3C2C4C"/>
    <w:rsid w:val="1B803798"/>
    <w:rsid w:val="1B8DEB3F"/>
    <w:rsid w:val="1B984657"/>
    <w:rsid w:val="1BCCD4E2"/>
    <w:rsid w:val="1BEC8AF1"/>
    <w:rsid w:val="1C28C653"/>
    <w:rsid w:val="1C3E0D69"/>
    <w:rsid w:val="1CB78426"/>
    <w:rsid w:val="1CCFC522"/>
    <w:rsid w:val="1CE9DF78"/>
    <w:rsid w:val="1CEB70F1"/>
    <w:rsid w:val="1D2C48B3"/>
    <w:rsid w:val="1D53F744"/>
    <w:rsid w:val="1D5CF382"/>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107D4C"/>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A46B5A"/>
    <w:rsid w:val="2FF890A4"/>
    <w:rsid w:val="3041198E"/>
    <w:rsid w:val="30ABE02A"/>
    <w:rsid w:val="30E9C98F"/>
    <w:rsid w:val="310261BD"/>
    <w:rsid w:val="3106653A"/>
    <w:rsid w:val="31427D6D"/>
    <w:rsid w:val="314C0012"/>
    <w:rsid w:val="31F93B7A"/>
    <w:rsid w:val="31FBFB06"/>
    <w:rsid w:val="3213C707"/>
    <w:rsid w:val="329ABB23"/>
    <w:rsid w:val="332BC805"/>
    <w:rsid w:val="333521AC"/>
    <w:rsid w:val="3356EAB7"/>
    <w:rsid w:val="33B1170C"/>
    <w:rsid w:val="33D86008"/>
    <w:rsid w:val="3442B525"/>
    <w:rsid w:val="34EA8DA2"/>
    <w:rsid w:val="35261826"/>
    <w:rsid w:val="35959687"/>
    <w:rsid w:val="35D5A3D6"/>
    <w:rsid w:val="36732D5F"/>
    <w:rsid w:val="3702DBCD"/>
    <w:rsid w:val="3708A024"/>
    <w:rsid w:val="375FD00D"/>
    <w:rsid w:val="377D73C2"/>
    <w:rsid w:val="37B1F445"/>
    <w:rsid w:val="3805F14C"/>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0C34F5D"/>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8F03577"/>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210E7F"/>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2D6595D"/>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42D3F6"/>
    <w:rsid w:val="6A5A3356"/>
    <w:rsid w:val="6A9446DF"/>
    <w:rsid w:val="6B2F1585"/>
    <w:rsid w:val="6B66D562"/>
    <w:rsid w:val="6BEC4F41"/>
    <w:rsid w:val="6C0FDAD0"/>
    <w:rsid w:val="6C444E11"/>
    <w:rsid w:val="6C659A43"/>
    <w:rsid w:val="6C6D4A23"/>
    <w:rsid w:val="6C85D3D8"/>
    <w:rsid w:val="6D2BD0AC"/>
    <w:rsid w:val="6D72AB53"/>
    <w:rsid w:val="6DA1B2B3"/>
    <w:rsid w:val="6DEDB16C"/>
    <w:rsid w:val="6E5DEA43"/>
    <w:rsid w:val="6EAEEA26"/>
    <w:rsid w:val="6EB8548E"/>
    <w:rsid w:val="6EC676A3"/>
    <w:rsid w:val="6F597306"/>
    <w:rsid w:val="6F6D8E38"/>
    <w:rsid w:val="6F80E05F"/>
    <w:rsid w:val="6FCCFB32"/>
    <w:rsid w:val="7056027D"/>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16CDF2"/>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180C7"/>
    <w:rsid w:val="7A3C28AE"/>
    <w:rsid w:val="7A6FB38D"/>
    <w:rsid w:val="7A89627B"/>
    <w:rsid w:val="7B0337B8"/>
    <w:rsid w:val="7B413D40"/>
    <w:rsid w:val="7B6D013A"/>
    <w:rsid w:val="7B82201F"/>
    <w:rsid w:val="7BE2FD4D"/>
    <w:rsid w:val="7BE71980"/>
    <w:rsid w:val="7C244EDA"/>
    <w:rsid w:val="7C350033"/>
    <w:rsid w:val="7C82ADF6"/>
    <w:rsid w:val="7C8EC923"/>
    <w:rsid w:val="7D00799C"/>
    <w:rsid w:val="7D34870A"/>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C672F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DE1AF5"/>
    <w:rPr>
      <w:color w:val="605E5C"/>
      <w:shd w:val="clear" w:color="auto" w:fill="E1DFDD"/>
    </w:rPr>
  </w:style>
  <w:style w:type="character" w:customStyle="1" w:styleId="Heading4Char">
    <w:name w:val="Heading 4 Char"/>
    <w:basedOn w:val="DefaultParagraphFont"/>
    <w:link w:val="Heading4"/>
    <w:uiPriority w:val="9"/>
    <w:semiHidden/>
    <w:rsid w:val="00C672FB"/>
    <w:rPr>
      <w:rFonts w:asciiTheme="majorHAnsi" w:eastAsiaTheme="majorEastAsia" w:hAnsiTheme="majorHAnsi" w:cstheme="majorBidi"/>
      <w:i/>
      <w:iCs/>
      <w:color w:val="2F5496" w:themeColor="accent1" w:themeShade="BF"/>
      <w:lang w:eastAsia="en-GB"/>
    </w:rPr>
  </w:style>
  <w:style w:type="paragraph" w:styleId="NormalWeb">
    <w:name w:val="Normal (Web)"/>
    <w:basedOn w:val="Normal"/>
    <w:uiPriority w:val="99"/>
    <w:semiHidden/>
    <w:unhideWhenUsed/>
    <w:rsid w:val="0017295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9696319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8277412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app.college.police.uk/app-content/national-decision-model/the-national-decision-model" TargetMode="External"/><Relationship Id="rId26" Type="http://schemas.openxmlformats.org/officeDocument/2006/relationships/hyperlink" Target="https://www.justiceinspectorates.gov.uk/hmicfrs/publications/evidence-led-domestic-abuse-prosecutions/" TargetMode="External"/><Relationship Id="rId39" Type="http://schemas.openxmlformats.org/officeDocument/2006/relationships/fontTable" Target="fontTable.xml"/><Relationship Id="rId21" Type="http://schemas.openxmlformats.org/officeDocument/2006/relationships/hyperlink" Target="https://www.gov.uk/government/publications/domestic-abuse-bill-2020-factsheets/domestic-abuse-protection-notices-orders-factsheet" TargetMode="External"/><Relationship Id="rId34" Type="http://schemas.openxmlformats.org/officeDocument/2006/relationships/hyperlink" Target="http://www.https://safelives.org.uk/policy-evidence/about-domestic-abus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investigation/investigative-strategies/search-powers-and-obtaining-and-executing-search-warrants" TargetMode="External"/><Relationship Id="rId25" Type="http://schemas.openxmlformats.org/officeDocument/2006/relationships/hyperlink" Target="https://www.justiceinspectorates.gov.uk/hmicfrs/wp-content/uploads/progress-report-on-the-police-response-to-domestic-abuse.pdf" TargetMode="External"/><Relationship Id="rId33" Type="http://schemas.openxmlformats.org/officeDocument/2006/relationships/hyperlink" Target="https://safelives.org.uk/sites/default/files/resources/Dash"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college.police.uk/app/prosecution-and-case-management/victim-and-witness-care?highlight=Interviewing%20Children" TargetMode="External"/><Relationship Id="rId20"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29" Type="http://schemas.openxmlformats.org/officeDocument/2006/relationships/hyperlink" Target="http://www.walesonline.co.uk/news/local-news/south-wales-police-recieves-cal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justiceinspectorates.gov.uk/hmicfrs/wp-content/uploads/police-effectiveness-vulnerability-2015-south-wales.pdf" TargetMode="External"/><Relationship Id="rId32" Type="http://schemas.openxmlformats.org/officeDocument/2006/relationships/hyperlink" Target="https://commissioner.south-wales.police.uk/en/news/commissioner-wins-grant-for-programme-that-is-cutting-domestic-violence-and-abuse-by-tackling-perpetrators-across-south-wales" TargetMode="External"/><Relationship Id="rId37" Type="http://schemas.openxmlformats.org/officeDocument/2006/relationships/hyperlink" Target="https://violencepreventionwales.co.uk/research-evidence/adverse-childhood-experiences-aces"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ollege.police.uk/app/major-investigation-and-public-protection/domestic-abuse/first-response-quick-reference-guide-domestic-abuse" TargetMode="External"/><Relationship Id="rId23" Type="http://schemas.openxmlformats.org/officeDocument/2006/relationships/hyperlink" Target="http://www.justiceinspectorates.gov.uk/hmicfrs/wp-content/uploads/2014/04/improving-the-police-response-to-domestic-abuse.pdf" TargetMode="External"/><Relationship Id="rId28" Type="http://schemas.openxmlformats.org/officeDocument/2006/relationships/hyperlink" Target="http://setdab.org/wp-content/uploads/2019/03/The-economic-and-social-cost-of-DV-Home-Office-report.pdf" TargetMode="External"/><Relationship Id="rId36" Type="http://schemas.openxmlformats.org/officeDocument/2006/relationships/hyperlink" Target="https://www.bi.team/blogs/measuring-the-impact-of-body-worn-video-cameras-on-police-behaviour-and-criminal-justice-outcomes/" TargetMode="External"/><Relationship Id="rId10" Type="http://schemas.openxmlformats.org/officeDocument/2006/relationships/endnotes" Target="endnotes.xml"/><Relationship Id="rId19" Type="http://schemas.openxmlformats.org/officeDocument/2006/relationships/hyperlink" Target="https://www.justiceinspectorates.gov.uk/cjji/wp-content/uploads/sites/2/2020/01/Joint-Inspection-Evidence-Led-Domestic-Abuse-Jan19-rpt.pdf" TargetMode="External"/><Relationship Id="rId31" Type="http://schemas.openxmlformats.org/officeDocument/2006/relationships/hyperlink" Target="https://www.ons.gov.uk/peoplepopulationandcommunity/crimeandjustice/articles/domesticabuseprevalenceandtrendsenglandandwales/yearendingmarch202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emf"/><Relationship Id="rId22" Type="http://schemas.openxmlformats.org/officeDocument/2006/relationships/hyperlink" Target="https://www.justiceinspectorates.gov.uk/hmicfrs/wp-content/uploads/2014/03/south-wales-approach-to-tackling-domestic-abuse.pdf" TargetMode="External"/><Relationship Id="rId27" Type="http://schemas.openxmlformats.org/officeDocument/2006/relationships/hyperlink" Target="https://service.gov.uk/government/uploads/system/uploads/attachment_data/file/142701/guide-on-definition-of-dv.pdf" TargetMode="External"/><Relationship Id="rId30" Type="http://schemas.openxmlformats.org/officeDocument/2006/relationships/hyperlink" Target="https://www.ons.gov.uk/peoplepopulationandcommunity/crimeandjustice/bulletins/crimeinenglandandwales/2015-10-15" TargetMode="External"/><Relationship Id="rId35" Type="http://schemas.openxmlformats.org/officeDocument/2006/relationships/hyperlink" Target="http://www.https://bob.swp-rest.police.int/sotce/beacon/domestic-abuse-procedure-final.doc"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863ADD8-0925-C345-BADF-0ED1E398D4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37</Pages>
  <Words>9433</Words>
  <Characters>53771</Characters>
  <Application>Microsoft Office Word</Application>
  <DocSecurity>0</DocSecurity>
  <Lines>448</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Miller,Nick swp6564</cp:lastModifiedBy>
  <cp:revision>2</cp:revision>
  <cp:lastPrinted>2014-08-26T08:55:00Z</cp:lastPrinted>
  <dcterms:created xsi:type="dcterms:W3CDTF">2022-06-13T18:14:00Z</dcterms:created>
  <dcterms:modified xsi:type="dcterms:W3CDTF">2022-06-13T18:14:00Z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