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710"/>
        <w:gridCol w:w="3002"/>
        <w:gridCol w:w="2605"/>
        <w:gridCol w:w="2605"/>
      </w:tblGrid>
      <w:tr w:rsidRPr="00A406E5" w:rsidR="003B3F9D" w:rsidTr="54028D91" w14:paraId="090095F2" w14:textId="77777777">
        <w:tc>
          <w:tcPr>
            <w:tcW w:w="1710"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02"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4028D91" w14:paraId="51C04FAB" w14:textId="77777777">
        <w:tc>
          <w:tcPr>
            <w:tcW w:w="1710"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212" w:type="dxa"/>
            <w:gridSpan w:val="3"/>
            <w:tcMar/>
          </w:tcPr>
          <w:p w:rsidRPr="00A406E5" w:rsidR="00DB116D" w:rsidP="54028D91" w:rsidRDefault="00DB116D" w14:paraId="6BD47CB0" w14:textId="67BA46B7">
            <w:pPr>
              <w:spacing w:before="120" w:after="120"/>
              <w:jc w:val="both"/>
              <w:rPr>
                <w:rFonts w:ascii="Arial" w:hAnsi="Arial" w:eastAsia="Arial" w:cs="Arial"/>
                <w:noProof w:val="0"/>
                <w:sz w:val="22"/>
                <w:szCs w:val="22"/>
                <w:lang w:val="en-GB"/>
              </w:rPr>
            </w:pPr>
            <w:r w:rsidRPr="54028D91" w:rsidR="39B4BC6A">
              <w:rPr>
                <w:rFonts w:ascii="Arial" w:hAnsi="Arial" w:eastAsia="Arial" w:cs="Arial"/>
                <w:b w:val="1"/>
                <w:bCs w:val="1"/>
                <w:i w:val="0"/>
                <w:iCs w:val="0"/>
                <w:caps w:val="0"/>
                <w:smallCaps w:val="0"/>
                <w:noProof w:val="0"/>
                <w:color w:val="000000" w:themeColor="text1" w:themeTint="FF" w:themeShade="FF"/>
                <w:sz w:val="22"/>
                <w:szCs w:val="22"/>
                <w:lang w:val="en-GB"/>
              </w:rPr>
              <w:t>BA Education Studies, BA Education Studies: Additional Learning Needs and Inclusion</w:t>
            </w:r>
          </w:p>
        </w:tc>
      </w:tr>
      <w:tr w:rsidRPr="00A406E5" w:rsidR="008F1308" w:rsidTr="54028D91" w14:paraId="1E16D525" w14:textId="77777777">
        <w:tc>
          <w:tcPr>
            <w:tcW w:w="1710"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212" w:type="dxa"/>
            <w:gridSpan w:val="3"/>
            <w:tcMar/>
          </w:tcPr>
          <w:p w:rsidRPr="00A406E5" w:rsidR="008F1308" w:rsidP="54028D91" w:rsidRDefault="008F1308" w14:paraId="4819BA8F" w14:textId="1221BC6C">
            <w:pPr>
              <w:spacing w:before="120" w:after="120"/>
              <w:jc w:val="both"/>
              <w:rPr>
                <w:rFonts w:ascii="Arial" w:hAnsi="Arial" w:eastAsia="Arial" w:cs="Arial"/>
                <w:noProof w:val="0"/>
                <w:sz w:val="22"/>
                <w:szCs w:val="22"/>
                <w:lang w:val="en-GB"/>
              </w:rPr>
            </w:pPr>
            <w:r w:rsidRPr="54028D91" w:rsidR="1080410A">
              <w:rPr>
                <w:rFonts w:ascii="Arial" w:hAnsi="Arial" w:eastAsia="Arial" w:cs="Arial"/>
                <w:b w:val="1"/>
                <w:bCs w:val="1"/>
                <w:i w:val="0"/>
                <w:iCs w:val="0"/>
                <w:caps w:val="0"/>
                <w:smallCaps w:val="0"/>
                <w:noProof w:val="0"/>
                <w:color w:val="000000" w:themeColor="text1" w:themeTint="FF" w:themeShade="FF"/>
                <w:sz w:val="22"/>
                <w:szCs w:val="22"/>
                <w:lang w:val="en-GB"/>
              </w:rPr>
              <w:t>Making a Difference Together</w:t>
            </w:r>
          </w:p>
        </w:tc>
      </w:tr>
      <w:tr w:rsidRPr="00A406E5" w:rsidR="00B84B5B" w:rsidTr="54028D91" w14:paraId="374222DB" w14:textId="77777777">
        <w:tc>
          <w:tcPr>
            <w:tcW w:w="1710"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02" w:type="dxa"/>
            <w:tcMar/>
          </w:tcPr>
          <w:p w:rsidRPr="00A406E5" w:rsidR="00B84B5B" w:rsidP="54028D91" w:rsidRDefault="00B84B5B" w14:paraId="0F380942" w14:textId="219F83B3">
            <w:pPr>
              <w:spacing w:before="120" w:after="120"/>
              <w:jc w:val="both"/>
              <w:rPr>
                <w:rFonts w:ascii="Arial" w:hAnsi="Arial" w:eastAsia="Arial" w:cs="Arial"/>
                <w:noProof w:val="0"/>
                <w:sz w:val="22"/>
                <w:szCs w:val="22"/>
                <w:lang w:val="en-GB"/>
              </w:rPr>
            </w:pPr>
            <w:r w:rsidRPr="54028D91" w:rsidR="41E1D170">
              <w:rPr>
                <w:rFonts w:ascii="Arial" w:hAnsi="Arial" w:eastAsia="Arial" w:cs="Arial"/>
                <w:b w:val="1"/>
                <w:bCs w:val="1"/>
                <w:i w:val="0"/>
                <w:iCs w:val="0"/>
                <w:caps w:val="0"/>
                <w:smallCaps w:val="0"/>
                <w:noProof w:val="0"/>
                <w:color w:val="000000" w:themeColor="text1" w:themeTint="FF" w:themeShade="FF"/>
                <w:sz w:val="22"/>
                <w:szCs w:val="22"/>
                <w:lang w:val="en-GB"/>
              </w:rPr>
              <w:t>ECEC6019</w:t>
            </w:r>
          </w:p>
        </w:tc>
        <w:tc>
          <w:tcPr>
            <w:tcW w:w="2605"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55EB199B" w14:textId="30A61CA1">
            <w:pPr>
              <w:spacing w:before="120" w:after="120"/>
              <w:jc w:val="both"/>
            </w:pPr>
            <w:r w:rsidRPr="54028D91" w:rsidR="7ACE53E2">
              <w:rPr>
                <w:rFonts w:ascii="Arial" w:hAnsi="Arial" w:cs="Arial"/>
                <w:b w:val="1"/>
                <w:bCs w:val="1"/>
                <w:sz w:val="22"/>
                <w:szCs w:val="22"/>
              </w:rPr>
              <w:t>100%</w:t>
            </w:r>
          </w:p>
        </w:tc>
      </w:tr>
      <w:tr w:rsidRPr="00A406E5" w:rsidR="00DB116D" w:rsidTr="54028D91" w14:paraId="66606AEF" w14:textId="77777777">
        <w:tc>
          <w:tcPr>
            <w:tcW w:w="1710"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02" w:type="dxa"/>
            <w:tcMar/>
          </w:tcPr>
          <w:p w:rsidRPr="00A406E5" w:rsidR="00DB116D" w:rsidP="00E51AAC" w:rsidRDefault="00DB116D" w14:paraId="53672AE5" w14:textId="3254D75C">
            <w:pPr>
              <w:spacing w:before="120" w:after="120"/>
              <w:jc w:val="both"/>
            </w:pPr>
            <w:r w:rsidRPr="54028D91" w:rsidR="53548FB7">
              <w:rPr>
                <w:rFonts w:ascii="Arial" w:hAnsi="Arial" w:cs="Arial"/>
                <w:b w:val="1"/>
                <w:bCs w:val="1"/>
                <w:sz w:val="22"/>
                <w:szCs w:val="22"/>
              </w:rPr>
              <w:t>Ross Phillips</w:t>
            </w:r>
          </w:p>
        </w:tc>
        <w:tc>
          <w:tcPr>
            <w:tcW w:w="2605"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76E26598" w14:textId="77777777">
            <w:pPr>
              <w:spacing w:before="120" w:after="120"/>
              <w:jc w:val="both"/>
              <w:rPr>
                <w:rFonts w:ascii="Arial" w:hAnsi="Arial" w:cs="Arial"/>
                <w:b/>
                <w:sz w:val="22"/>
                <w:szCs w:val="22"/>
              </w:rPr>
            </w:pPr>
          </w:p>
        </w:tc>
      </w:tr>
      <w:tr w:rsidRPr="00A406E5" w:rsidR="00DB116D" w:rsidTr="54028D91" w14:paraId="613C8D32" w14:textId="77777777">
        <w:tc>
          <w:tcPr>
            <w:tcW w:w="1710"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02" w:type="dxa"/>
            <w:tcMar/>
          </w:tcPr>
          <w:p w:rsidRPr="00A406E5" w:rsidR="00DB116D" w:rsidP="005F0579" w:rsidRDefault="00DB116D" w14:paraId="5B8F4138" w14:textId="29B7B549">
            <w:pPr>
              <w:spacing w:before="120" w:after="120"/>
              <w:jc w:val="both"/>
            </w:pPr>
            <w:r w:rsidRPr="54028D91" w:rsidR="771AFB9A">
              <w:rPr>
                <w:rFonts w:ascii="Arial" w:hAnsi="Arial" w:cs="Arial"/>
                <w:b w:val="1"/>
                <w:bCs w:val="1"/>
                <w:sz w:val="22"/>
                <w:szCs w:val="22"/>
              </w:rPr>
              <w:t>Report</w:t>
            </w:r>
          </w:p>
        </w:tc>
        <w:tc>
          <w:tcPr>
            <w:tcW w:w="2605"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DB116D" w14:paraId="433EF4A7" w14:textId="2F9C443B">
            <w:pPr>
              <w:spacing w:before="120" w:after="120"/>
              <w:jc w:val="both"/>
            </w:pPr>
            <w:r w:rsidRPr="54028D91" w:rsidR="2BED1935">
              <w:rPr>
                <w:rFonts w:ascii="Arial" w:hAnsi="Arial" w:cs="Arial"/>
                <w:b w:val="1"/>
                <w:bCs w:val="1"/>
                <w:sz w:val="22"/>
                <w:szCs w:val="22"/>
              </w:rPr>
              <w:t>4000</w:t>
            </w:r>
          </w:p>
        </w:tc>
      </w:tr>
      <w:tr w:rsidRPr="00A406E5" w:rsidR="00B84B5B" w:rsidTr="54028D91" w14:paraId="22AAD465" w14:textId="77777777">
        <w:tc>
          <w:tcPr>
            <w:tcW w:w="1710"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02" w:type="dxa"/>
            <w:tcMar/>
          </w:tcPr>
          <w:p w:rsidRPr="00A406E5" w:rsidR="00B84B5B" w:rsidP="005F0579" w:rsidRDefault="00B84B5B" w14:paraId="3B128C43" w14:textId="5E9E9021">
            <w:pPr>
              <w:spacing w:before="120" w:after="120"/>
              <w:jc w:val="both"/>
            </w:pPr>
            <w:r w:rsidRPr="54028D91" w:rsidR="69A90E67">
              <w:rPr>
                <w:rFonts w:ascii="Arial" w:hAnsi="Arial" w:cs="Arial"/>
                <w:b w:val="1"/>
                <w:bCs w:val="1"/>
                <w:sz w:val="22"/>
                <w:szCs w:val="22"/>
              </w:rPr>
              <w:t>29/11/26 2359</w:t>
            </w:r>
          </w:p>
        </w:tc>
        <w:tc>
          <w:tcPr>
            <w:tcW w:w="2605"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5E314181" w14:textId="6824B397">
            <w:pPr>
              <w:spacing w:before="120" w:after="120"/>
              <w:jc w:val="both"/>
            </w:pPr>
            <w:r w:rsidRPr="54028D91" w:rsidR="5DFA6137">
              <w:rPr>
                <w:rFonts w:ascii="Arial" w:hAnsi="Arial" w:cs="Arial"/>
                <w:b w:val="1"/>
                <w:bCs w:val="1"/>
                <w:sz w:val="22"/>
                <w:szCs w:val="22"/>
              </w:rPr>
              <w:t>11/01/27 1500</w:t>
            </w:r>
          </w:p>
        </w:tc>
      </w:tr>
      <w:tr w:rsidRPr="00A406E5" w:rsidR="00152E9D" w:rsidTr="54028D91" w14:paraId="59C10BCB" w14:textId="77777777">
        <w:tc>
          <w:tcPr>
            <w:tcW w:w="1710"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212"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4028D91" w14:paraId="7F00E12C" w14:textId="77777777">
        <w:tc>
          <w:tcPr>
            <w:tcW w:w="1710"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212"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Pr="00A406E5" w:rsidR="000E6190" w:rsidTr="54028D91" w14:paraId="731178DF" w14:textId="77777777">
        <w:tc>
          <w:tcPr>
            <w:tcW w:w="1710"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8212"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proofErr w:type="gramStart"/>
                        <w:r w:rsidRPr="00C83B13">
                          <w:rPr>
                            <w:rFonts w:ascii="Arial" w:hAnsi="Arial" w:cs="Arial"/>
                            <w:sz w:val="22"/>
                            <w:szCs w:val="22"/>
                          </w:rPr>
                          <w:t>5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proofErr w:type="gramStart"/>
                        <w:r w:rsidRPr="00C83B13">
                          <w:rPr>
                            <w:rFonts w:ascii="Arial" w:hAnsi="Arial" w:cs="Arial"/>
                            <w:sz w:val="22"/>
                            <w:szCs w:val="22"/>
                          </w:rPr>
                          <w:t>10 mark</w:t>
                        </w:r>
                        <w:proofErr w:type="gramEnd"/>
                        <w:r w:rsidRPr="00C83B13">
                          <w:rPr>
                            <w:rFonts w:ascii="Arial" w:hAnsi="Arial" w:cs="Arial"/>
                            <w:sz w:val="22"/>
                            <w:szCs w:val="22"/>
                          </w:rPr>
                          <w:t xml:space="preserve">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4028D91"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4028D91" w14:paraId="013A2E3C" w14:textId="77777777">
        <w:tc>
          <w:tcPr>
            <w:tcW w:w="9747" w:type="dxa"/>
            <w:tcMar/>
          </w:tcPr>
          <w:p w:rsidRPr="00A406E5" w:rsidR="00C01A3F" w:rsidP="54028D91" w:rsidRDefault="00C01A3F" w14:paraId="4EEA10E4" w14:textId="2C91CB0C">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028D91" w:rsidR="69D41C77">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p>
          <w:p w:rsidRPr="00A406E5" w:rsidR="00C01A3F" w:rsidP="54028D91" w:rsidRDefault="00C01A3F" w14:paraId="3946832E" w14:textId="5EEB9CB5">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54028D91" w:rsidRDefault="00C01A3F" w14:paraId="7509AD2F" w14:textId="32D7D2B1">
            <w:pPr>
              <w:pStyle w:val="ListParagraph"/>
              <w:numPr>
                <w:ilvl w:val="0"/>
                <w:numId w:val="19"/>
              </w:numPr>
              <w:spacing w:before="240"/>
              <w:ind w:left="851" w:hanging="425"/>
              <w:contextualSpacing w:val="1"/>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028D91" w:rsidR="69D41C77">
              <w:rPr>
                <w:rFonts w:ascii="Arial" w:hAnsi="Arial" w:eastAsia="Arial" w:cs="Arial"/>
                <w:b w:val="0"/>
                <w:bCs w:val="0"/>
                <w:i w:val="0"/>
                <w:iCs w:val="0"/>
                <w:caps w:val="0"/>
                <w:smallCaps w:val="0"/>
                <w:noProof w:val="0"/>
                <w:color w:val="000000" w:themeColor="text1" w:themeTint="FF" w:themeShade="FF"/>
                <w:sz w:val="22"/>
                <w:szCs w:val="22"/>
                <w:lang w:val="en-GB"/>
              </w:rPr>
              <w:t>Critically analyse the models, dynamics and application of multi-agency working and its relevance when with children and families.</w:t>
            </w:r>
          </w:p>
          <w:p w:rsidRPr="00A406E5" w:rsidR="00C01A3F" w:rsidP="54028D91" w:rsidRDefault="00C01A3F" w14:paraId="3EC13651" w14:textId="37DF3DB4">
            <w:pPr>
              <w:pStyle w:val="ListParagraph"/>
              <w:numPr>
                <w:ilvl w:val="0"/>
                <w:numId w:val="19"/>
              </w:numPr>
              <w:spacing w:before="120"/>
              <w:ind w:left="851" w:hanging="425"/>
              <w:contextualSpacing w:val="1"/>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028D91" w:rsidR="69D41C77">
              <w:rPr>
                <w:rFonts w:ascii="Arial" w:hAnsi="Arial" w:eastAsia="Arial" w:cs="Arial"/>
                <w:b w:val="0"/>
                <w:bCs w:val="0"/>
                <w:i w:val="0"/>
                <w:iCs w:val="0"/>
                <w:caps w:val="0"/>
                <w:smallCaps w:val="0"/>
                <w:noProof w:val="0"/>
                <w:color w:val="000000" w:themeColor="text1" w:themeTint="FF" w:themeShade="FF"/>
                <w:sz w:val="22"/>
                <w:szCs w:val="22"/>
                <w:lang w:val="en-GB"/>
              </w:rPr>
              <w:t>Critically discuss key values and frameworks for practice, including child-centred and person-centred planning to create inclusive and enabling environments.</w:t>
            </w:r>
          </w:p>
          <w:p w:rsidRPr="00A406E5" w:rsidR="00C01A3F" w:rsidP="54028D91" w:rsidRDefault="00C01A3F" w14:paraId="275EF718" w14:textId="5596E85F">
            <w:pPr>
              <w:pStyle w:val="ListParagraph"/>
              <w:numPr>
                <w:ilvl w:val="0"/>
                <w:numId w:val="19"/>
              </w:numPr>
              <w:spacing w:before="120"/>
              <w:ind w:left="851" w:hanging="425"/>
              <w:contextualSpacing w:val="1"/>
              <w:jc w:val="both"/>
              <w:rPr>
                <w:rFonts w:ascii="Arial" w:hAnsi="Arial" w:eastAsia="Arial" w:cs="Arial"/>
                <w:b w:val="0"/>
                <w:bCs w:val="0"/>
                <w:i w:val="0"/>
                <w:iCs w:val="0"/>
                <w:caps w:val="0"/>
                <w:smallCaps w:val="0"/>
                <w:noProof w:val="0"/>
                <w:color w:val="111111"/>
                <w:sz w:val="22"/>
                <w:szCs w:val="22"/>
                <w:lang w:val="en-GB"/>
              </w:rPr>
            </w:pPr>
            <w:r w:rsidRPr="54028D91" w:rsidR="69D41C77">
              <w:rPr>
                <w:rFonts w:ascii="Arial" w:hAnsi="Arial" w:eastAsia="Arial" w:cs="Arial"/>
                <w:b w:val="0"/>
                <w:bCs w:val="0"/>
                <w:i w:val="0"/>
                <w:iCs w:val="0"/>
                <w:caps w:val="0"/>
                <w:smallCaps w:val="0"/>
                <w:noProof w:val="0"/>
                <w:color w:val="111111"/>
                <w:sz w:val="22"/>
                <w:szCs w:val="22"/>
                <w:lang w:val="en-GB"/>
              </w:rPr>
              <w:t>Evaluate current multidisciplinary policy and practice with regard safeguarding children and vulnerable adults.</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54028D91" w:rsidRDefault="00F35D12" w14:paraId="52AF6AE3" w14:textId="07B039FE">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54028D91" w:rsidR="49CD8A78">
        <w:rPr>
          <w:rFonts w:ascii="Arial" w:hAnsi="Arial" w:eastAsia="Arial" w:cs="Arial"/>
          <w:b w:val="1"/>
          <w:bCs w:val="1"/>
          <w:i w:val="0"/>
          <w:iCs w:val="0"/>
          <w:caps w:val="0"/>
          <w:smallCaps w:val="0"/>
          <w:noProof w:val="0"/>
          <w:color w:val="000000" w:themeColor="text1" w:themeTint="FF" w:themeShade="FF"/>
          <w:sz w:val="24"/>
          <w:szCs w:val="24"/>
          <w:lang w:val="en-GB"/>
        </w:rPr>
        <w:t>Report (4000 words) (100%)</w:t>
      </w:r>
    </w:p>
    <w:p w:rsidR="00F35D12" w:rsidP="54028D91" w:rsidRDefault="00F35D12" w14:paraId="7555EC18" w14:textId="08390B0A">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F35D12" w:rsidP="54028D91" w:rsidRDefault="00F35D12" w14:paraId="4948BEF9" w14:textId="1D470098">
      <w:pPr>
        <w:ind/>
        <w:rPr>
          <w:rFonts w:ascii="Arial" w:hAnsi="Arial" w:eastAsia="Arial" w:cs="Arial"/>
          <w:b w:val="0"/>
          <w:bCs w:val="0"/>
          <w:i w:val="0"/>
          <w:iCs w:val="0"/>
          <w:caps w:val="0"/>
          <w:smallCaps w:val="0"/>
          <w:noProof w:val="0"/>
          <w:color w:val="000000" w:themeColor="text1" w:themeTint="FF" w:themeShade="FF"/>
          <w:sz w:val="22"/>
          <w:szCs w:val="22"/>
          <w:lang w:val="en-GB"/>
        </w:rPr>
      </w:pPr>
    </w:p>
    <w:p w:rsidR="00F35D12" w:rsidP="54028D91" w:rsidRDefault="00F35D12" w14:paraId="2E60AE18" w14:textId="12169D7F">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54028D91" w:rsidR="49CD8A78">
        <w:rPr>
          <w:rFonts w:ascii="Arial" w:hAnsi="Arial" w:eastAsia="Arial" w:cs="Arial"/>
          <w:b w:val="0"/>
          <w:bCs w:val="0"/>
          <w:i w:val="0"/>
          <w:iCs w:val="0"/>
          <w:caps w:val="0"/>
          <w:smallCaps w:val="0"/>
          <w:noProof w:val="0"/>
          <w:color w:val="000000" w:themeColor="text1" w:themeTint="FF" w:themeShade="FF"/>
          <w:sz w:val="22"/>
          <w:szCs w:val="22"/>
          <w:lang w:val="en-GB"/>
        </w:rPr>
        <w:t>Field View School* has recently been inspected by ESTYN. During the inspection process Estyn considered the school’s approach to safeguarding and how this promotes and supports a culture of safety and wellbeing within the school community. It found that important school policies do not reflect recent changes within the school as well as the Welsh policy context. There is lack clarity and guidance for staff on how to log concerns or incidents within the school and poor guidance about how practitioners can work with other agencies to promote safeguarding. Not all staff are fully aware of safeguarding procedures and believe that pupils are safe. Procedures for ensuring staff have suitable training to safeguard children are not robust. In addition, leaders cannot provide evidence that mandatory safeguarding training, such as Prevent, have taken place.</w:t>
      </w:r>
    </w:p>
    <w:p w:rsidR="00F35D12" w:rsidP="54028D91" w:rsidRDefault="00F35D12" w14:paraId="7B48829C" w14:textId="38FD32B2">
      <w:pPr>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00F35D12" w:rsidP="54028D91" w:rsidRDefault="00F35D12" w14:paraId="372546FA" w14:textId="059C3A1A">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54028D91" w:rsidR="49CD8A78">
        <w:rPr>
          <w:rFonts w:ascii="Arial" w:hAnsi="Arial" w:eastAsia="Arial" w:cs="Arial"/>
          <w:b w:val="0"/>
          <w:bCs w:val="0"/>
          <w:i w:val="0"/>
          <w:iCs w:val="0"/>
          <w:caps w:val="0"/>
          <w:smallCaps w:val="0"/>
          <w:noProof w:val="0"/>
          <w:color w:val="000000" w:themeColor="text1" w:themeTint="FF" w:themeShade="FF"/>
          <w:sz w:val="22"/>
          <w:szCs w:val="22"/>
          <w:lang w:val="en-GB"/>
        </w:rPr>
        <w:t xml:space="preserve">Considering this inspection report and reflecting on </w:t>
      </w:r>
      <w:r w:rsidRPr="54028D91" w:rsidR="49CD8A78">
        <w:rPr>
          <w:rFonts w:ascii="Arial" w:hAnsi="Arial" w:eastAsia="Arial" w:cs="Arial"/>
          <w:b w:val="1"/>
          <w:bCs w:val="1"/>
          <w:i w:val="0"/>
          <w:iCs w:val="0"/>
          <w:caps w:val="0"/>
          <w:smallCaps w:val="0"/>
          <w:noProof w:val="0"/>
          <w:color w:val="000000" w:themeColor="text1" w:themeTint="FF" w:themeShade="FF"/>
          <w:sz w:val="22"/>
          <w:szCs w:val="22"/>
          <w:lang w:val="en-GB"/>
        </w:rPr>
        <w:t>current legislation, policy and practice in Wales</w:t>
      </w:r>
      <w:r w:rsidRPr="54028D91" w:rsidR="49CD8A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028D91" w:rsidR="49CD8A78">
        <w:rPr>
          <w:rFonts w:ascii="Arial" w:hAnsi="Arial" w:eastAsia="Arial" w:cs="Arial"/>
          <w:b w:val="1"/>
          <w:bCs w:val="1"/>
          <w:i w:val="0"/>
          <w:iCs w:val="0"/>
          <w:caps w:val="0"/>
          <w:smallCaps w:val="0"/>
          <w:noProof w:val="0"/>
          <w:color w:val="000000" w:themeColor="text1" w:themeTint="FF" w:themeShade="FF"/>
          <w:sz w:val="22"/>
          <w:szCs w:val="22"/>
          <w:lang w:val="en-GB"/>
        </w:rPr>
        <w:t>write a report</w:t>
      </w:r>
      <w:r w:rsidRPr="54028D91" w:rsidR="49CD8A78">
        <w:rPr>
          <w:rFonts w:ascii="Arial" w:hAnsi="Arial" w:eastAsia="Arial" w:cs="Arial"/>
          <w:b w:val="0"/>
          <w:bCs w:val="0"/>
          <w:i w:val="0"/>
          <w:iCs w:val="0"/>
          <w:caps w:val="0"/>
          <w:smallCaps w:val="0"/>
          <w:noProof w:val="0"/>
          <w:color w:val="000000" w:themeColor="text1" w:themeTint="FF" w:themeShade="FF"/>
          <w:sz w:val="22"/>
          <w:szCs w:val="22"/>
          <w:lang w:val="en-GB"/>
        </w:rPr>
        <w:t xml:space="preserve"> illustrating how the school can improve its safeguarding procedures. This report will be presented to all school staff during a training event.  Your report should evaluate </w:t>
      </w:r>
      <w:r w:rsidRPr="54028D91" w:rsidR="49CD8A78">
        <w:rPr>
          <w:rFonts w:ascii="Arial" w:hAnsi="Arial" w:eastAsia="Arial" w:cs="Arial"/>
          <w:b w:val="1"/>
          <w:bCs w:val="1"/>
          <w:i w:val="0"/>
          <w:iCs w:val="0"/>
          <w:caps w:val="0"/>
          <w:smallCaps w:val="0"/>
          <w:noProof w:val="0"/>
          <w:color w:val="000000" w:themeColor="text1" w:themeTint="FF" w:themeShade="FF"/>
          <w:sz w:val="22"/>
          <w:szCs w:val="22"/>
          <w:lang w:val="en-GB"/>
        </w:rPr>
        <w:t>effective practice in safeguarding that embeds multiagency working and child- centred approaches and use contemporary research to support your discussion</w:t>
      </w:r>
      <w:r w:rsidRPr="54028D91" w:rsidR="49CD8A78">
        <w:rPr>
          <w:rFonts w:ascii="Arial" w:hAnsi="Arial" w:eastAsia="Arial" w:cs="Arial"/>
          <w:b w:val="0"/>
          <w:bCs w:val="0"/>
          <w:i w:val="0"/>
          <w:iCs w:val="0"/>
          <w:caps w:val="0"/>
          <w:smallCaps w:val="0"/>
          <w:noProof w:val="0"/>
          <w:color w:val="000000" w:themeColor="text1" w:themeTint="FF" w:themeShade="FF"/>
          <w:sz w:val="22"/>
          <w:szCs w:val="22"/>
          <w:lang w:val="en-GB"/>
        </w:rPr>
        <w:t>.</w:t>
      </w:r>
    </w:p>
    <w:p w:rsidR="00F35D12" w:rsidP="54028D91" w:rsidRDefault="00F35D12" w14:paraId="423D34F2" w14:textId="4DD8EB9A">
      <w:pPr>
        <w:ind w:left="720"/>
        <w:rPr>
          <w:rFonts w:ascii="Arial" w:hAnsi="Arial" w:eastAsia="Arial" w:cs="Arial"/>
          <w:b w:val="0"/>
          <w:bCs w:val="0"/>
          <w:i w:val="0"/>
          <w:iCs w:val="0"/>
          <w:caps w:val="0"/>
          <w:smallCaps w:val="0"/>
          <w:noProof w:val="0"/>
          <w:color w:val="000000" w:themeColor="text1" w:themeTint="FF" w:themeShade="FF"/>
          <w:sz w:val="22"/>
          <w:szCs w:val="22"/>
          <w:lang w:val="en-GB"/>
        </w:rPr>
      </w:pPr>
    </w:p>
    <w:p w:rsidR="00F35D12" w:rsidP="54028D91" w:rsidRDefault="00F35D12" w14:paraId="42757E56" w14:textId="158647ED">
      <w:pPr>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54028D91" w:rsidR="49CD8A78">
        <w:rPr>
          <w:rFonts w:ascii="Arial" w:hAnsi="Arial" w:eastAsia="Arial" w:cs="Arial"/>
          <w:b w:val="0"/>
          <w:bCs w:val="0"/>
          <w:i w:val="0"/>
          <w:iCs w:val="0"/>
          <w:caps w:val="0"/>
          <w:smallCaps w:val="0"/>
          <w:noProof w:val="0"/>
          <w:color w:val="000000" w:themeColor="text1" w:themeTint="FF" w:themeShade="FF"/>
          <w:sz w:val="22"/>
          <w:szCs w:val="22"/>
          <w:lang w:val="en-GB"/>
        </w:rPr>
        <w:t>*This is a fictitious school in Wales</w:t>
      </w:r>
    </w:p>
    <w:p w:rsidR="00F35D12" w:rsidP="54028D91" w:rsidRDefault="00F35D12" w14:paraId="43112428" w14:textId="5100E38C">
      <w:pPr>
        <w:pStyle w:val="Normal"/>
      </w:pPr>
    </w:p>
    <w:p w:rsidR="00F35D12" w:rsidP="54028D91" w:rsidRDefault="00F35D12" w14:paraId="010FAFD1" w14:textId="4BF8F0B1">
      <w:pPr>
        <w:ind/>
      </w:pPr>
      <w:r>
        <w:br w:type="page"/>
      </w:r>
    </w:p>
    <w:p w:rsidR="00F35D12" w:rsidP="00F35D12" w:rsidRDefault="00F35D12" w14:paraId="1642968F" w14:textId="7460CA5A">
      <w:pPr>
        <w:pStyle w:val="Heading2"/>
        <w:ind w:left="567" w:firstLine="142"/>
        <w:rPr>
          <w:rFonts w:ascii="Arial" w:hAnsi="Arial" w:cs="Arial"/>
          <w:sz w:val="22"/>
          <w:szCs w:val="22"/>
        </w:rPr>
      </w:pPr>
      <w:r w:rsidRPr="54028D91" w:rsidR="00F35D12">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54028D91"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635BAE19" w14:textId="3D52F9B9">
            <w:pPr>
              <w:spacing w:line="259" w:lineRule="auto"/>
            </w:pPr>
            <w:r w:rsidRPr="54028D91" w:rsidR="52A26A65">
              <w:rPr>
                <w:rFonts w:ascii="Arial" w:hAnsi="Arial" w:eastAsia="Calibri" w:cs="Arial"/>
                <w:sz w:val="22"/>
                <w:szCs w:val="22"/>
              </w:rPr>
              <w:t>For this assessment, you can use Generative AI to support you in research and data analysis.</w:t>
            </w:r>
          </w:p>
          <w:p w:rsidRPr="00FA7E96" w:rsidR="00F35D12" w:rsidP="54028D91" w:rsidRDefault="00FE0DB9" w14:paraId="44CB834B" w14:textId="54281F12">
            <w:pPr>
              <w:spacing w:line="259" w:lineRule="auto"/>
              <w:rPr>
                <w:rFonts w:ascii="Arial" w:hAnsi="Arial" w:eastAsia="Calibri" w:cs="Arial"/>
                <w:sz w:val="22"/>
                <w:szCs w:val="22"/>
              </w:rPr>
            </w:pPr>
          </w:p>
          <w:p w:rsidRPr="00FA7E96" w:rsidR="00F35D12" w:rsidP="54028D91" w:rsidRDefault="00FE0DB9" w14:paraId="00A00736" w14:textId="7C8BD309">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54028D91" w:rsidR="4064735B">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p>
          <w:p w:rsidRPr="00FA7E96" w:rsidR="00F35D12" w:rsidP="54028D91" w:rsidRDefault="00FE0DB9" w14:paraId="71A8FDE4" w14:textId="06BDD7CC">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F35D12" w:rsidP="54028D91" w:rsidRDefault="00FE0DB9" w14:paraId="12347751" w14:textId="31BA9D1C">
            <w:pPr>
              <w:pStyle w:val="Normal"/>
              <w:spacing w:line="259" w:lineRule="auto"/>
            </w:pPr>
            <w:r w:rsidRPr="54028D91" w:rsidR="4064735B">
              <w:rPr>
                <w:rFonts w:ascii="Arial" w:hAnsi="Arial" w:eastAsia="Arial" w:cs="Arial"/>
                <w:b w:val="0"/>
                <w:bCs w:val="0"/>
                <w:i w:val="1"/>
                <w:iCs w:val="1"/>
                <w:caps w:val="0"/>
                <w:smallCaps w:val="0"/>
                <w:noProof w:val="0"/>
                <w:color w:val="76923C" w:themeColor="accent3" w:themeTint="FF" w:themeShade="BF"/>
                <w:sz w:val="22"/>
                <w:szCs w:val="22"/>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54028D91" w:rsidR="4064735B">
              <w:rPr>
                <w:rFonts w:ascii="Arial" w:hAnsi="Arial" w:eastAsia="Arial" w:cs="Arial"/>
                <w:b w:val="1"/>
                <w:bCs w:val="1"/>
                <w:i w:val="1"/>
                <w:iCs w:val="1"/>
                <w:caps w:val="0"/>
                <w:smallCaps w:val="0"/>
                <w:noProof w:val="0"/>
                <w:color w:val="76923C" w:themeColor="accent3" w:themeTint="FF" w:themeShade="BF"/>
                <w:sz w:val="22"/>
                <w:szCs w:val="22"/>
                <w:lang w:val="en-GB"/>
              </w:rPr>
              <w:t>cannot and must</w:t>
            </w:r>
            <w:r w:rsidRPr="54028D91" w:rsidR="4064735B">
              <w:rPr>
                <w:rFonts w:ascii="Arial" w:hAnsi="Arial" w:eastAsia="Arial" w:cs="Arial"/>
                <w:b w:val="0"/>
                <w:bCs w:val="0"/>
                <w:i w:val="1"/>
                <w:iCs w:val="1"/>
                <w:caps w:val="0"/>
                <w:smallCaps w:val="0"/>
                <w:noProof w:val="0"/>
                <w:color w:val="76923C" w:themeColor="accent3" w:themeTint="FF" w:themeShade="BF"/>
                <w:sz w:val="22"/>
                <w:szCs w:val="22"/>
                <w:lang w:val="en-GB"/>
              </w:rPr>
              <w:t xml:space="preserve"> not simply prompt an AI tool to deliver you with the relevant research on a subject, and include this material in your work.</w:t>
            </w:r>
          </w:p>
        </w:tc>
        <w:tc>
          <w:tcPr>
            <w:tcW w:w="1417" w:type="dxa"/>
            <w:tcMar/>
          </w:tcPr>
          <w:p w:rsidR="00F35D12" w:rsidP="002F3400" w:rsidRDefault="00F35D12" w14:paraId="01D229A8" w14:textId="02338994">
            <w:pPr>
              <w:rPr>
                <w:rFonts w:ascii="Arial" w:hAnsi="Arial" w:eastAsia="Calibri" w:cs="Arial"/>
                <w:sz w:val="22"/>
                <w:szCs w:val="22"/>
              </w:rPr>
            </w:pPr>
            <w:r w:rsidRPr="54028D91"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54028D91" w:rsidR="67FE66F4">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54028D91"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151230D5" w14:textId="17CB3244">
            <w:pPr>
              <w:spacing w:line="259" w:lineRule="auto"/>
            </w:pPr>
            <w:r w:rsidRPr="54028D91" w:rsidR="00F35D12">
              <w:rPr>
                <w:rFonts w:ascii="Arial" w:hAnsi="Arial" w:eastAsia="Calibri" w:cs="Arial"/>
                <w:sz w:val="22"/>
                <w:szCs w:val="22"/>
              </w:rPr>
              <w:t>For this assessment, you can use Generative AI to support you in structuring your submission, including creating a draft argument structure, identifying parts and headings, etc.</w:t>
            </w:r>
          </w:p>
          <w:p w:rsidRPr="00FA7E96" w:rsidR="00F35D12" w:rsidP="54028D91" w:rsidRDefault="00F35D12" w14:paraId="630DAB84" w14:textId="2B6F1367">
            <w:pPr>
              <w:spacing w:line="259" w:lineRule="auto"/>
              <w:rPr>
                <w:rFonts w:ascii="Arial" w:hAnsi="Arial" w:eastAsia="Calibri" w:cs="Arial"/>
                <w:sz w:val="22"/>
                <w:szCs w:val="22"/>
              </w:rPr>
            </w:pPr>
          </w:p>
          <w:p w:rsidRPr="00FA7E96" w:rsidR="00F35D12" w:rsidP="54028D91" w:rsidRDefault="00F35D12" w14:paraId="5F4B0555" w14:textId="5E8D3DB6">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54028D91" w:rsidR="7D74E541">
              <w:rPr>
                <w:rFonts w:ascii="Arial" w:hAnsi="Arial" w:eastAsia="Arial" w:cs="Arial"/>
                <w:b w:val="0"/>
                <w:bCs w:val="0"/>
                <w:i w:val="1"/>
                <w:iCs w:val="1"/>
                <w:caps w:val="0"/>
                <w:smallCaps w:val="0"/>
                <w:noProof w:val="0"/>
                <w:color w:val="76923C" w:themeColor="accent3" w:themeTint="FF" w:themeShade="BF"/>
                <w:sz w:val="22"/>
                <w:szCs w:val="22"/>
                <w:lang w:val="en-GB"/>
              </w:rPr>
              <w:t>Guidance specific to this assignment:</w:t>
            </w:r>
          </w:p>
          <w:p w:rsidRPr="00FA7E96" w:rsidR="00F35D12" w:rsidP="54028D91" w:rsidRDefault="00F35D12" w14:paraId="6BB7F619" w14:textId="08775148">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F35D12" w:rsidP="54028D91" w:rsidRDefault="00F35D12" w14:paraId="77566B86" w14:textId="4332AF1F">
            <w:pPr>
              <w:pStyle w:val="Normal"/>
              <w:spacing w:line="259" w:lineRule="auto"/>
            </w:pPr>
            <w:r w:rsidRPr="54028D91" w:rsidR="7D74E541">
              <w:rPr>
                <w:rFonts w:ascii="Arial" w:hAnsi="Arial" w:eastAsia="Arial" w:cs="Arial"/>
                <w:b w:val="0"/>
                <w:bCs w:val="0"/>
                <w:i w:val="1"/>
                <w:iCs w:val="1"/>
                <w:caps w:val="0"/>
                <w:smallCaps w:val="0"/>
                <w:noProof w:val="0"/>
                <w:color w:val="76923C" w:themeColor="accent3" w:themeTint="FF" w:themeShade="BF"/>
                <w:sz w:val="22"/>
                <w:szCs w:val="22"/>
                <w:lang w:val="en-GB"/>
              </w:rPr>
              <w:t>You are permitted to use generative AI to create the outline structure only for your Independent Project, e.g. headings.  You cannot and must not simply prompt an AI tool to write on the topic of your assignment.</w:t>
            </w:r>
          </w:p>
        </w:tc>
        <w:tc>
          <w:tcPr>
            <w:tcW w:w="1417" w:type="dxa"/>
            <w:tcMar/>
          </w:tcPr>
          <w:p w:rsidR="00F35D12" w:rsidP="002F3400" w:rsidRDefault="00F35D12" w14:paraId="4967E738" w14:textId="656EAFDE">
            <w:pPr>
              <w:rPr>
                <w:rFonts w:ascii="Arial" w:hAnsi="Arial" w:eastAsia="Calibri" w:cs="Arial"/>
                <w:sz w:val="22"/>
                <w:szCs w:val="22"/>
              </w:rPr>
            </w:pPr>
            <w:r w:rsidRPr="54028D91" w:rsidR="00F35D12">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54028D91" w:rsidR="5E6D1151">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54028D91"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3356509D" w14:textId="35A755B2">
            <w:pPr>
              <w:spacing w:line="259" w:lineRule="auto"/>
            </w:pPr>
            <w:r w:rsidRPr="54028D91" w:rsidR="52A26A65">
              <w:rPr>
                <w:rFonts w:ascii="Arial" w:hAnsi="Arial" w:eastAsia="Calibri" w:cs="Arial"/>
                <w:sz w:val="22"/>
                <w:szCs w:val="22"/>
              </w:rPr>
              <w:t>For this assessment, you can use Generative AI to check your own text/creation for grammatical and syntactical mistakes, including getting suggestions to rephrase your work. </w:t>
            </w:r>
          </w:p>
          <w:p w:rsidRPr="00FA7E96" w:rsidR="00F35D12" w:rsidP="54028D91" w:rsidRDefault="00FE0DB9" w14:paraId="1727D79B" w14:textId="40AA7094">
            <w:pPr>
              <w:spacing w:line="259" w:lineRule="auto"/>
              <w:rPr>
                <w:rFonts w:ascii="Arial" w:hAnsi="Arial" w:eastAsia="Calibri" w:cs="Arial"/>
                <w:sz w:val="22"/>
                <w:szCs w:val="22"/>
              </w:rPr>
            </w:pPr>
          </w:p>
          <w:p w:rsidRPr="00FA7E96" w:rsidR="00F35D12" w:rsidP="54028D91" w:rsidRDefault="00FE0DB9" w14:paraId="2AB167D8" w14:textId="79DCC2C6">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54028D91" w:rsidR="50EAB560">
              <w:rPr>
                <w:rFonts w:ascii="Arial" w:hAnsi="Arial" w:eastAsia="Arial" w:cs="Arial"/>
                <w:b w:val="0"/>
                <w:bCs w:val="0"/>
                <w:i w:val="1"/>
                <w:iCs w:val="1"/>
                <w:caps w:val="0"/>
                <w:smallCaps w:val="0"/>
                <w:noProof w:val="0"/>
                <w:color w:val="76923C" w:themeColor="accent3" w:themeTint="FF" w:themeShade="BF"/>
                <w:sz w:val="22"/>
                <w:szCs w:val="22"/>
                <w:lang w:val="en-GB"/>
              </w:rPr>
              <w:t xml:space="preserve">Guidance specific to this assignment: </w:t>
            </w:r>
          </w:p>
          <w:p w:rsidRPr="00FA7E96" w:rsidR="00F35D12" w:rsidP="54028D91" w:rsidRDefault="00FE0DB9" w14:paraId="518867A6" w14:textId="6ED84744">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F35D12" w:rsidP="54028D91" w:rsidRDefault="00FE0DB9" w14:paraId="110E38C9" w14:textId="52716647">
            <w:pPr>
              <w:pStyle w:val="Normal"/>
              <w:spacing w:line="259" w:lineRule="auto"/>
            </w:pPr>
            <w:r w:rsidRPr="54028D91" w:rsidR="50EAB560">
              <w:rPr>
                <w:rFonts w:ascii="Arial" w:hAnsi="Arial" w:eastAsia="Arial" w:cs="Arial"/>
                <w:b w:val="0"/>
                <w:bCs w:val="0"/>
                <w:i w:val="1"/>
                <w:iCs w:val="1"/>
                <w:caps w:val="0"/>
                <w:smallCaps w:val="0"/>
                <w:noProof w:val="0"/>
                <w:color w:val="76923C" w:themeColor="accent3" w:themeTint="FF" w:themeShade="BF"/>
                <w:sz w:val="22"/>
                <w:szCs w:val="22"/>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tc>
        <w:tc>
          <w:tcPr>
            <w:tcW w:w="1417" w:type="dxa"/>
            <w:tcMar/>
          </w:tcPr>
          <w:p w:rsidR="00F35D12" w:rsidP="002F3400" w:rsidRDefault="00F35D12" w14:paraId="69A52506" w14:textId="099B2615">
            <w:pPr>
              <w:rPr>
                <w:rFonts w:ascii="Arial" w:hAnsi="Arial" w:eastAsia="Calibri" w:cs="Arial"/>
                <w:sz w:val="22"/>
                <w:szCs w:val="22"/>
              </w:rPr>
            </w:pPr>
            <w:r w:rsidRPr="54028D91" w:rsidR="00F35D12">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4028D91" w:rsidR="332B1D18">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54028D91"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54028D91" w:rsidRDefault="00F35D12" w14:paraId="7962065D" w14:textId="3D84FB37">
            <w:pPr>
              <w:pStyle w:val="Normal"/>
              <w:rPr>
                <w:rFonts w:ascii="Arial" w:hAnsi="Arial" w:eastAsia="Calibri" w:cs="Arial"/>
                <w:sz w:val="22"/>
                <w:szCs w:val="22"/>
              </w:rPr>
            </w:pPr>
            <w:r w:rsidRPr="54028D91" w:rsidR="00F35D12">
              <w:rPr>
                <w:rFonts w:ascii="Arial" w:hAnsi="Arial" w:eastAsia="Calibri" w:cs="Arial"/>
                <w:sz w:val="22"/>
                <w:szCs w:val="22"/>
              </w:rPr>
              <w:t xml:space="preserve">No  </w:t>
            </w:r>
            <w:sdt>
              <w:sdtPr>
                <w:id w:val="807608946"/>
                <w14:checkbox>
                  <w14:checked w14:val="1"/>
                  <w14:checkedState w14:val="2612" w14:font="MS Gothic"/>
                  <w14:uncheckedState w14:val="2610" w14:font="MS Gothic"/>
                </w14:checkbox>
                <w:rPr>
                  <w:rFonts w:ascii="Arial" w:hAnsi="Arial" w:cs="Arial"/>
                  <w:sz w:val="22"/>
                  <w:szCs w:val="22"/>
                </w:rPr>
              </w:sdtPr>
              <w:sdtContent>
                <w:r w:rsidRPr="54028D91" w:rsidR="44746E73">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54028D91"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16BAB7A8" w14:textId="623822BF">
            <w:pPr>
              <w:spacing w:line="259" w:lineRule="auto"/>
            </w:pPr>
            <w:r w:rsidRPr="54028D91" w:rsidR="00F35D12">
              <w:rPr>
                <w:rFonts w:ascii="Arial" w:hAnsi="Arial" w:eastAsia="Calibri" w:cs="Arial"/>
                <w:sz w:val="22"/>
                <w:szCs w:val="22"/>
              </w:rPr>
              <w:t>For this assessment, you can use Generative AI to create creative materials, such as images.</w:t>
            </w:r>
          </w:p>
          <w:p w:rsidRPr="00FA7E96" w:rsidR="00F35D12" w:rsidP="54028D91" w:rsidRDefault="00F35D12" w14:paraId="525064BB" w14:textId="068887FB">
            <w:pPr>
              <w:spacing w:line="259" w:lineRule="auto"/>
              <w:rPr>
                <w:rFonts w:ascii="Arial" w:hAnsi="Arial" w:eastAsia="Calibri" w:cs="Arial"/>
                <w:sz w:val="22"/>
                <w:szCs w:val="22"/>
              </w:rPr>
            </w:pPr>
          </w:p>
          <w:p w:rsidRPr="00FA7E96" w:rsidR="00F35D12" w:rsidP="54028D91" w:rsidRDefault="00F35D12" w14:paraId="584F48A5" w14:textId="1963FCD6">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54028D91" w:rsidR="7BC7BE82">
              <w:rPr>
                <w:rFonts w:ascii="Arial" w:hAnsi="Arial" w:eastAsia="Arial" w:cs="Arial"/>
                <w:b w:val="0"/>
                <w:bCs w:val="0"/>
                <w:i w:val="1"/>
                <w:iCs w:val="1"/>
                <w:caps w:val="0"/>
                <w:smallCaps w:val="0"/>
                <w:noProof w:val="0"/>
                <w:color w:val="76923C" w:themeColor="accent3" w:themeTint="FF" w:themeShade="BF"/>
                <w:sz w:val="22"/>
                <w:szCs w:val="22"/>
                <w:lang w:val="en-GB"/>
              </w:rPr>
              <w:t xml:space="preserve">Guidance specific to this assignment: </w:t>
            </w:r>
          </w:p>
          <w:p w:rsidRPr="00FA7E96" w:rsidR="00F35D12" w:rsidP="54028D91" w:rsidRDefault="00F35D12" w14:paraId="5368D0BD" w14:textId="7DECC364">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p>
          <w:p w:rsidRPr="00FA7E96" w:rsidR="00F35D12" w:rsidP="54028D91" w:rsidRDefault="00F35D12" w14:paraId="5AF78623" w14:textId="62A1CF6F">
            <w:pPr>
              <w:spacing w:line="259" w:lineRule="auto"/>
              <w:rPr>
                <w:rFonts w:ascii="Arial" w:hAnsi="Arial" w:eastAsia="Arial" w:cs="Arial"/>
                <w:b w:val="0"/>
                <w:bCs w:val="0"/>
                <w:i w:val="0"/>
                <w:iCs w:val="0"/>
                <w:caps w:val="0"/>
                <w:smallCaps w:val="0"/>
                <w:noProof w:val="0"/>
                <w:color w:val="76923C" w:themeColor="accent3" w:themeTint="FF" w:themeShade="BF"/>
                <w:sz w:val="22"/>
                <w:szCs w:val="22"/>
                <w:lang w:val="en-GB"/>
              </w:rPr>
            </w:pPr>
            <w:r w:rsidRPr="54028D91" w:rsidR="7BC7BE82">
              <w:rPr>
                <w:rFonts w:ascii="Arial" w:hAnsi="Arial" w:eastAsia="Arial" w:cs="Arial"/>
                <w:b w:val="0"/>
                <w:bCs w:val="0"/>
                <w:i w:val="1"/>
                <w:iCs w:val="1"/>
                <w:caps w:val="0"/>
                <w:smallCaps w:val="0"/>
                <w:noProof w:val="0"/>
                <w:color w:val="76923C" w:themeColor="accent3" w:themeTint="FF" w:themeShade="BF"/>
                <w:sz w:val="22"/>
                <w:szCs w:val="22"/>
                <w:lang w:val="en-GB"/>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rsidRPr="00FA7E96" w:rsidR="00F35D12" w:rsidP="002F3400" w:rsidRDefault="00F35D12" w14:paraId="3262003C" w14:textId="13680ACE">
            <w:pPr>
              <w:spacing w:line="259" w:lineRule="auto"/>
              <w:rPr>
                <w:rFonts w:ascii="Arial" w:hAnsi="Arial" w:eastAsia="Calibri" w:cs="Arial"/>
                <w:sz w:val="22"/>
                <w:szCs w:val="22"/>
              </w:rPr>
            </w:pPr>
          </w:p>
        </w:tc>
        <w:tc>
          <w:tcPr>
            <w:tcW w:w="1417" w:type="dxa"/>
            <w:tcMar/>
          </w:tcPr>
          <w:p w:rsidR="00F35D12" w:rsidP="002F3400" w:rsidRDefault="00F35D12" w14:paraId="74AFBE28" w14:textId="281D77BB">
            <w:pPr>
              <w:rPr>
                <w:rFonts w:ascii="Arial" w:hAnsi="Arial" w:eastAsia="Calibri" w:cs="Arial"/>
                <w:sz w:val="22"/>
                <w:szCs w:val="22"/>
              </w:rPr>
            </w:pPr>
            <w:r w:rsidRPr="54028D91" w:rsidR="00F35D12">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54028D91" w:rsidR="77F6D621">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54028D91"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54028D91" w:rsidRDefault="00F35D12" w14:paraId="01528744" w14:textId="563E4EAA">
            <w:pPr>
              <w:pStyle w:val="Normal"/>
              <w:rPr>
                <w:rFonts w:ascii="Arial" w:hAnsi="Arial" w:eastAsia="Calibri" w:cs="Arial"/>
                <w:sz w:val="22"/>
                <w:szCs w:val="22"/>
              </w:rPr>
            </w:pPr>
            <w:r w:rsidRPr="54028D91" w:rsidR="00F35D12">
              <w:rPr>
                <w:rFonts w:ascii="Arial" w:hAnsi="Arial" w:eastAsia="Calibri" w:cs="Arial"/>
                <w:sz w:val="22"/>
                <w:szCs w:val="22"/>
              </w:rPr>
              <w:t xml:space="preserve">No  </w:t>
            </w:r>
            <w:sdt>
              <w:sdtPr>
                <w:id w:val="186550726"/>
                <w14:checkbox>
                  <w14:checked w14:val="1"/>
                  <w14:checkedState w14:val="2612" w14:font="MS Gothic"/>
                  <w14:uncheckedState w14:val="2610" w14:font="MS Gothic"/>
                </w14:checkbox>
                <w:rPr>
                  <w:rFonts w:ascii="Arial" w:hAnsi="Arial" w:cs="Arial"/>
                  <w:sz w:val="22"/>
                  <w:szCs w:val="22"/>
                </w:rPr>
              </w:sdtPr>
              <w:sdtContent>
                <w:r w:rsidRPr="54028D91" w:rsidR="0953F200">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54028D91"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F35D12" w:rsidP="002F3400" w:rsidRDefault="005F23F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475A5957" w:rsidP="54028D91" w:rsidRDefault="475A5957" w14:paraId="3439610A" w14:textId="34448F4B">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028D91" w:rsidR="475A5957">
        <w:rPr>
          <w:rFonts w:ascii="Arial" w:hAnsi="Arial" w:eastAsia="Arial" w:cs="Arial"/>
          <w:b w:val="0"/>
          <w:bCs w:val="0"/>
          <w:i w:val="0"/>
          <w:iCs w:val="0"/>
          <w:caps w:val="0"/>
          <w:smallCaps w:val="0"/>
          <w:noProof w:val="0"/>
          <w:color w:val="000000" w:themeColor="text1" w:themeTint="FF" w:themeShade="FF"/>
          <w:sz w:val="22"/>
          <w:szCs w:val="22"/>
          <w:lang w:val="en-GB"/>
        </w:rPr>
        <w:t>Cofia bob amser i gadw copi o dy ddrafftiadau, nodiadau ac adnoddau eraill a ddefnyddiwyd, cyn ac ar ôl defnyddio offer Deallusrwydd Artiffisial. Os bydd amheuaeth am ddefnydd o offer Deallusrwydd Artiffisial y tu hwnt i'r hyn a bennwyd ar gyfer y gwaith penodol, gofynnir i chi gyflwyno drafftiadau blaenorol a nodiadau.</w:t>
      </w:r>
    </w:p>
    <w:p w:rsidR="54028D91" w:rsidP="54028D91" w:rsidRDefault="54028D91" w14:paraId="7F40859C" w14:textId="3389BC18">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75A5957" w:rsidP="54028D91" w:rsidRDefault="475A5957" w14:paraId="106AA4AE" w14:textId="3D3AF3D7">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028D91" w:rsidR="475A5957">
        <w:rPr>
          <w:rFonts w:ascii="Arial" w:hAnsi="Arial" w:eastAsia="Arial" w:cs="Arial"/>
          <w:b w:val="0"/>
          <w:bCs w:val="0"/>
          <w:i w:val="0"/>
          <w:iCs w:val="0"/>
          <w:caps w:val="0"/>
          <w:smallCaps w:val="0"/>
          <w:noProof w:val="0"/>
          <w:color w:val="000000" w:themeColor="text1" w:themeTint="FF" w:themeShade="FF"/>
          <w:sz w:val="22"/>
          <w:szCs w:val="22"/>
          <w:lang w:val="en-GB"/>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p>
    <w:p w:rsidR="54028D91" w:rsidP="54028D91" w:rsidRDefault="54028D91" w14:paraId="2B29E134" w14:textId="1F21D40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sidRPr="54028D91" w:rsidR="008042F0">
        <w:rPr>
          <w:rFonts w:ascii="Arial" w:hAnsi="Arial" w:cs="Arial"/>
          <w:b w:val="1"/>
          <w:bCs w:val="1"/>
          <w:i w:val="1"/>
          <w:iCs w:val="1"/>
          <w:sz w:val="22"/>
          <w:szCs w:val="22"/>
        </w:rPr>
        <w:t>Guidance</w:t>
      </w:r>
      <w:r w:rsidRPr="54028D91" w:rsidR="00C01A3F">
        <w:rPr>
          <w:rFonts w:ascii="Arial" w:hAnsi="Arial" w:cs="Arial"/>
          <w:b w:val="1"/>
          <w:bCs w:val="1"/>
          <w:i w:val="1"/>
          <w:iCs w:val="1"/>
          <w:sz w:val="22"/>
          <w:szCs w:val="22"/>
        </w:rPr>
        <w:t xml:space="preserve"> specific to this </w:t>
      </w:r>
      <w:r w:rsidRPr="54028D91" w:rsidR="004C4F19">
        <w:rPr>
          <w:rFonts w:ascii="Arial" w:hAnsi="Arial" w:cs="Arial"/>
          <w:b w:val="1"/>
          <w:bCs w:val="1"/>
          <w:i w:val="1"/>
          <w:iCs w:val="1"/>
          <w:sz w:val="22"/>
          <w:szCs w:val="22"/>
        </w:rPr>
        <w:t>assessment</w:t>
      </w:r>
      <w:r w:rsidRPr="54028D91" w:rsidR="00C01A3F">
        <w:rPr>
          <w:rFonts w:ascii="Arial" w:hAnsi="Arial" w:cs="Arial"/>
          <w:b w:val="1"/>
          <w:bCs w:val="1"/>
          <w:i w:val="1"/>
          <w:iCs w:val="1"/>
          <w:sz w:val="22"/>
          <w:szCs w:val="22"/>
        </w:rPr>
        <w:t>:</w:t>
      </w:r>
      <w:r w:rsidRPr="54028D91" w:rsidR="00C01A3F">
        <w:rPr>
          <w:rFonts w:ascii="Arial" w:hAnsi="Arial" w:cs="Arial"/>
          <w:i w:val="1"/>
          <w:iCs w:val="1"/>
          <w:sz w:val="22"/>
          <w:szCs w:val="22"/>
        </w:rPr>
        <w:t xml:space="preserve"> </w:t>
      </w:r>
    </w:p>
    <w:p w:rsidRPr="00A406E5" w:rsidR="00C01A3F" w:rsidP="54028D91" w:rsidRDefault="00C01A3F" w14:paraId="60606C3A" w14:textId="0E5B1A20">
      <w:pPr>
        <w:jc w:val="both"/>
        <w:rPr>
          <w:rFonts w:ascii="Arial" w:hAnsi="Arial" w:eastAsia="Arial" w:cs="Arial"/>
          <w:noProof w:val="0"/>
          <w:sz w:val="22"/>
          <w:szCs w:val="22"/>
          <w:lang w:val="en-GB"/>
        </w:rPr>
      </w:pPr>
      <w:r w:rsidRPr="54028D91" w:rsidR="29BD6D26">
        <w:rPr>
          <w:rStyle w:val="normaltextrun"/>
          <w:rFonts w:ascii="Arial" w:hAnsi="Arial" w:eastAsia="Arial" w:cs="Arial"/>
          <w:b w:val="0"/>
          <w:bCs w:val="0"/>
          <w:i w:val="1"/>
          <w:iCs w:val="1"/>
          <w:caps w:val="0"/>
          <w:smallCaps w:val="0"/>
          <w:noProof w:val="0"/>
          <w:color w:val="FF0000"/>
          <w:sz w:val="22"/>
          <w:szCs w:val="22"/>
          <w:lang w:val="en-GB"/>
        </w:rPr>
        <w:t>You will be expected to critically discuss the significance of agencies working together to protect children in educational settings and how child centred planning is central in safeguarding.  To do this, you will need to engage with a wide range of appropriate literature from journal articles, books and reliable websites that relates to the issue you are discussing.  In-text citations should be included in your report, and you should also present a Harvard style reference list at the end of the report.</w:t>
      </w:r>
      <w:r w:rsidRPr="54028D91" w:rsidR="29BD6D26">
        <w:rPr>
          <w:rStyle w:val="eop"/>
          <w:rFonts w:ascii="Arial" w:hAnsi="Arial" w:eastAsia="Arial" w:cs="Arial"/>
          <w:b w:val="0"/>
          <w:bCs w:val="0"/>
          <w:i w:val="0"/>
          <w:iCs w:val="0"/>
          <w:caps w:val="0"/>
          <w:smallCaps w:val="0"/>
          <w:noProof w:val="0"/>
          <w:color w:val="FF0000"/>
          <w:sz w:val="22"/>
          <w:szCs w:val="22"/>
          <w:lang w:val="en-GB"/>
        </w:rPr>
        <w:t> </w:t>
      </w:r>
    </w:p>
    <w:p w:rsidRPr="00A406E5" w:rsidR="00C01A3F" w:rsidP="00D22D9C" w:rsidRDefault="00C01A3F" w14:paraId="1798F68D" w14:textId="7B5EAFBE">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54028D91" w:rsidR="008042F0">
        <w:rPr>
          <w:rFonts w:ascii="Arial" w:hAnsi="Arial" w:cs="Arial"/>
          <w:b w:val="1"/>
          <w:bCs w:val="1"/>
          <w:i w:val="1"/>
          <w:iCs w:val="1"/>
          <w:sz w:val="22"/>
          <w:szCs w:val="22"/>
        </w:rPr>
        <w:t xml:space="preserve">Guidance </w:t>
      </w:r>
      <w:r w:rsidRPr="54028D91" w:rsidR="00C01A3F">
        <w:rPr>
          <w:rFonts w:ascii="Arial" w:hAnsi="Arial" w:cs="Arial"/>
          <w:b w:val="1"/>
          <w:bCs w:val="1"/>
          <w:i w:val="1"/>
          <w:iCs w:val="1"/>
          <w:sz w:val="22"/>
          <w:szCs w:val="22"/>
        </w:rPr>
        <w:t xml:space="preserve">specific to this </w:t>
      </w:r>
      <w:r w:rsidRPr="54028D91" w:rsidR="004C4F19">
        <w:rPr>
          <w:rFonts w:ascii="Arial" w:hAnsi="Arial" w:cs="Arial"/>
          <w:b w:val="1"/>
          <w:bCs w:val="1"/>
          <w:i w:val="1"/>
          <w:iCs w:val="1"/>
          <w:sz w:val="22"/>
          <w:szCs w:val="22"/>
        </w:rPr>
        <w:t>assessment</w:t>
      </w:r>
      <w:r w:rsidRPr="54028D91" w:rsidR="00C01A3F">
        <w:rPr>
          <w:rFonts w:ascii="Arial" w:hAnsi="Arial" w:cs="Arial"/>
          <w:b w:val="1"/>
          <w:bCs w:val="1"/>
          <w:i w:val="1"/>
          <w:iCs w:val="1"/>
          <w:sz w:val="22"/>
          <w:szCs w:val="22"/>
        </w:rPr>
        <w:t>:</w:t>
      </w:r>
      <w:r w:rsidRPr="54028D91" w:rsidR="00C01A3F">
        <w:rPr>
          <w:rFonts w:ascii="Arial" w:hAnsi="Arial" w:cs="Arial"/>
          <w:i w:val="1"/>
          <w:iCs w:val="1"/>
          <w:sz w:val="22"/>
          <w:szCs w:val="22"/>
        </w:rPr>
        <w:t xml:space="preserve"> </w:t>
      </w:r>
    </w:p>
    <w:p w:rsidRPr="00A406E5" w:rsidR="00D22D9C" w:rsidP="54028D91" w:rsidRDefault="00D22D9C" w14:paraId="479FBED7" w14:textId="34A85B0B">
      <w:pPr>
        <w:jc w:val="both"/>
        <w:rPr>
          <w:rFonts w:ascii="Arial" w:hAnsi="Arial" w:eastAsia="Arial" w:cs="Arial"/>
          <w:noProof w:val="0"/>
          <w:sz w:val="22"/>
          <w:szCs w:val="22"/>
          <w:lang w:val="en-GB"/>
        </w:rPr>
      </w:pPr>
      <w:r w:rsidRPr="54028D91" w:rsidR="36DDA2ED">
        <w:rPr>
          <w:rStyle w:val="normaltextrun"/>
          <w:rFonts w:ascii="Arial" w:hAnsi="Arial" w:eastAsia="Arial" w:cs="Arial"/>
          <w:b w:val="0"/>
          <w:bCs w:val="0"/>
          <w:i w:val="1"/>
          <w:iCs w:val="1"/>
          <w:caps w:val="0"/>
          <w:smallCaps w:val="0"/>
          <w:noProof w:val="0"/>
          <w:color w:val="FF0000"/>
          <w:sz w:val="22"/>
          <w:szCs w:val="22"/>
          <w:lang w:val="en-GB"/>
        </w:rPr>
        <w:t>You will need to define and critically discuss safeguarding and multi-agency working and its role in protecting children in educational settings and how child centred planning is central in safeguarding.  This critical discussion should demonstrate your excellent knowledge and understanding of safeguarding, multiagency working and child centred planning. You will need to discuss and apply relevant theoretical perspectives to the discussion.</w:t>
      </w:r>
      <w:r w:rsidRPr="54028D91" w:rsidR="36DDA2ED">
        <w:rPr>
          <w:rStyle w:val="eop"/>
          <w:rFonts w:ascii="Arial" w:hAnsi="Arial" w:eastAsia="Arial" w:cs="Arial"/>
          <w:b w:val="0"/>
          <w:bCs w:val="0"/>
          <w:i w:val="0"/>
          <w:iCs w:val="0"/>
          <w:caps w:val="0"/>
          <w:smallCaps w:val="0"/>
          <w:noProof w:val="0"/>
          <w:color w:val="FF0000"/>
          <w:sz w:val="22"/>
          <w:szCs w:val="22"/>
          <w:lang w:val="en-GB"/>
        </w:rPr>
        <w:t> </w:t>
      </w:r>
    </w:p>
    <w:p w:rsidRPr="00A406E5" w:rsidR="00D22D9C" w:rsidP="00D22D9C" w:rsidRDefault="00D22D9C" w14:paraId="50B7E73A" w14:textId="562B7A4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sidRPr="54028D91" w:rsidR="008042F0">
        <w:rPr>
          <w:rFonts w:ascii="Arial" w:hAnsi="Arial" w:cs="Arial"/>
          <w:b w:val="1"/>
          <w:bCs w:val="1"/>
          <w:i w:val="1"/>
          <w:iCs w:val="1"/>
          <w:sz w:val="22"/>
          <w:szCs w:val="22"/>
        </w:rPr>
        <w:t>Guidance</w:t>
      </w:r>
      <w:r w:rsidRPr="54028D91" w:rsidR="008042F0">
        <w:rPr>
          <w:rFonts w:ascii="Arial" w:hAnsi="Arial" w:cs="Arial"/>
          <w:b w:val="1"/>
          <w:bCs w:val="1"/>
          <w:i w:val="1"/>
          <w:iCs w:val="1"/>
          <w:sz w:val="22"/>
          <w:szCs w:val="22"/>
        </w:rPr>
        <w:t xml:space="preserve"> </w:t>
      </w:r>
      <w:r w:rsidRPr="54028D91" w:rsidR="00C01A3F">
        <w:rPr>
          <w:rFonts w:ascii="Arial" w:hAnsi="Arial" w:cs="Arial"/>
          <w:b w:val="1"/>
          <w:bCs w:val="1"/>
          <w:i w:val="1"/>
          <w:iCs w:val="1"/>
          <w:sz w:val="22"/>
          <w:szCs w:val="22"/>
        </w:rPr>
        <w:t xml:space="preserve">specific to this </w:t>
      </w:r>
      <w:r w:rsidRPr="54028D91" w:rsidR="004C4F19">
        <w:rPr>
          <w:rFonts w:ascii="Arial" w:hAnsi="Arial" w:cs="Arial"/>
          <w:b w:val="1"/>
          <w:bCs w:val="1"/>
          <w:i w:val="1"/>
          <w:iCs w:val="1"/>
          <w:sz w:val="22"/>
          <w:szCs w:val="22"/>
        </w:rPr>
        <w:t>assessment</w:t>
      </w:r>
      <w:r w:rsidRPr="54028D91" w:rsidR="00C01A3F">
        <w:rPr>
          <w:rFonts w:ascii="Arial" w:hAnsi="Arial" w:cs="Arial"/>
          <w:b w:val="1"/>
          <w:bCs w:val="1"/>
          <w:i w:val="1"/>
          <w:iCs w:val="1"/>
          <w:sz w:val="22"/>
          <w:szCs w:val="22"/>
        </w:rPr>
        <w:t>:</w:t>
      </w:r>
      <w:r w:rsidRPr="54028D91" w:rsidR="00C01A3F">
        <w:rPr>
          <w:rFonts w:ascii="Arial" w:hAnsi="Arial" w:cs="Arial"/>
          <w:i w:val="1"/>
          <w:iCs w:val="1"/>
          <w:sz w:val="22"/>
          <w:szCs w:val="22"/>
        </w:rPr>
        <w:t xml:space="preserve"> </w:t>
      </w:r>
    </w:p>
    <w:p w:rsidRPr="00A406E5" w:rsidR="00C01A3F" w:rsidP="54028D91" w:rsidRDefault="00C01A3F" w14:paraId="23280CAB" w14:textId="13251690">
      <w:pPr>
        <w:jc w:val="both"/>
        <w:rPr>
          <w:rFonts w:ascii="Arial" w:hAnsi="Arial" w:eastAsia="Arial" w:cs="Arial"/>
          <w:noProof w:val="0"/>
          <w:sz w:val="22"/>
          <w:szCs w:val="22"/>
          <w:lang w:val="en-GB"/>
        </w:rPr>
      </w:pPr>
      <w:r w:rsidRPr="54028D91" w:rsidR="5BC2840D">
        <w:rPr>
          <w:rStyle w:val="normaltextrun"/>
          <w:rFonts w:ascii="Arial" w:hAnsi="Arial" w:eastAsia="Arial" w:cs="Arial"/>
          <w:b w:val="0"/>
          <w:bCs w:val="0"/>
          <w:i w:val="1"/>
          <w:iCs w:val="1"/>
          <w:caps w:val="0"/>
          <w:smallCaps w:val="0"/>
          <w:noProof w:val="0"/>
          <w:color w:val="FF0000"/>
          <w:sz w:val="22"/>
          <w:szCs w:val="22"/>
          <w:lang w:val="en-GB"/>
        </w:rPr>
        <w:t>Marks are awarded in this section for your ability to critically analyse different types of multi-agency solutions and child centred planning and demonstrate how they are key to early and effective identification of risk, improved information sharing, joint decision making and coordinated action. You will need to use highly logical and persuasive arguments.  </w:t>
      </w:r>
      <w:r w:rsidRPr="54028D91" w:rsidR="5BC2840D">
        <w:rPr>
          <w:rStyle w:val="eop"/>
          <w:rFonts w:ascii="Arial" w:hAnsi="Arial" w:eastAsia="Arial" w:cs="Arial"/>
          <w:b w:val="0"/>
          <w:bCs w:val="0"/>
          <w:i w:val="0"/>
          <w:iCs w:val="0"/>
          <w:caps w:val="0"/>
          <w:smallCaps w:val="0"/>
          <w:noProof w:val="0"/>
          <w:color w:val="FF0000"/>
          <w:sz w:val="22"/>
          <w:szCs w:val="22"/>
          <w:lang w:val="en-GB"/>
        </w:rPr>
        <w:t> </w:t>
      </w:r>
    </w:p>
    <w:p w:rsidRPr="00A406E5" w:rsidR="00C01A3F" w:rsidP="00D22D9C" w:rsidRDefault="00C01A3F" w14:paraId="21200E35" w14:textId="59016604">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sidRPr="54028D91" w:rsidR="008042F0">
        <w:rPr>
          <w:rFonts w:ascii="Arial" w:hAnsi="Arial" w:cs="Arial"/>
          <w:b w:val="1"/>
          <w:bCs w:val="1"/>
          <w:i w:val="1"/>
          <w:iCs w:val="1"/>
          <w:sz w:val="22"/>
          <w:szCs w:val="22"/>
        </w:rPr>
        <w:t>Guidance</w:t>
      </w:r>
      <w:r w:rsidRPr="54028D91" w:rsidR="008042F0">
        <w:rPr>
          <w:rFonts w:ascii="Arial" w:hAnsi="Arial" w:cs="Arial"/>
          <w:b w:val="1"/>
          <w:bCs w:val="1"/>
          <w:i w:val="1"/>
          <w:iCs w:val="1"/>
          <w:sz w:val="22"/>
          <w:szCs w:val="22"/>
        </w:rPr>
        <w:t xml:space="preserve"> </w:t>
      </w:r>
      <w:r w:rsidRPr="54028D91" w:rsidR="00C01A3F">
        <w:rPr>
          <w:rFonts w:ascii="Arial" w:hAnsi="Arial" w:cs="Arial"/>
          <w:b w:val="1"/>
          <w:bCs w:val="1"/>
          <w:i w:val="1"/>
          <w:iCs w:val="1"/>
          <w:sz w:val="22"/>
          <w:szCs w:val="22"/>
        </w:rPr>
        <w:t xml:space="preserve">specific to this </w:t>
      </w:r>
      <w:r w:rsidRPr="54028D91" w:rsidR="004C4F19">
        <w:rPr>
          <w:rFonts w:ascii="Arial" w:hAnsi="Arial" w:cs="Arial"/>
          <w:b w:val="1"/>
          <w:bCs w:val="1"/>
          <w:i w:val="1"/>
          <w:iCs w:val="1"/>
          <w:sz w:val="22"/>
          <w:szCs w:val="22"/>
        </w:rPr>
        <w:t>assessment</w:t>
      </w:r>
      <w:r w:rsidRPr="54028D91" w:rsidR="00C01A3F">
        <w:rPr>
          <w:rFonts w:ascii="Arial" w:hAnsi="Arial" w:cs="Arial"/>
          <w:b w:val="1"/>
          <w:bCs w:val="1"/>
          <w:i w:val="1"/>
          <w:iCs w:val="1"/>
          <w:sz w:val="22"/>
          <w:szCs w:val="22"/>
        </w:rPr>
        <w:t>:</w:t>
      </w:r>
      <w:r w:rsidRPr="54028D91" w:rsidR="00C01A3F">
        <w:rPr>
          <w:rFonts w:ascii="Arial" w:hAnsi="Arial" w:cs="Arial"/>
          <w:i w:val="1"/>
          <w:iCs w:val="1"/>
          <w:sz w:val="22"/>
          <w:szCs w:val="22"/>
        </w:rPr>
        <w:t xml:space="preserve"> </w:t>
      </w:r>
    </w:p>
    <w:p w:rsidRPr="00A406E5" w:rsidR="00C01A3F" w:rsidP="54028D91" w:rsidRDefault="00C01A3F" w14:paraId="023BF588" w14:textId="555FCA18">
      <w:pPr>
        <w:jc w:val="both"/>
        <w:rPr>
          <w:rFonts w:ascii="Arial" w:hAnsi="Arial" w:eastAsia="Arial" w:cs="Arial"/>
          <w:noProof w:val="0"/>
          <w:sz w:val="22"/>
          <w:szCs w:val="22"/>
          <w:lang w:val="en-GB"/>
        </w:rPr>
      </w:pPr>
      <w:r w:rsidRPr="54028D91" w:rsidR="3AA0F1D2">
        <w:rPr>
          <w:rStyle w:val="normaltextrun"/>
          <w:rFonts w:ascii="Arial" w:hAnsi="Arial" w:eastAsia="Arial" w:cs="Arial"/>
          <w:b w:val="0"/>
          <w:bCs w:val="0"/>
          <w:i w:val="1"/>
          <w:iCs w:val="1"/>
          <w:caps w:val="0"/>
          <w:smallCaps w:val="0"/>
          <w:noProof w:val="0"/>
          <w:color w:val="FF0000"/>
          <w:sz w:val="22"/>
          <w:szCs w:val="22"/>
          <w:lang w:val="en-GB"/>
        </w:rPr>
        <w:t>Marks in this section are awarded on your ability to summarise and reflect on academic arguments that relate to the benefits and challenges of multi-agency working and child centred planning. You will need to demonstrate consistent, accurate and logical application of theory to practice when developing your report</w:t>
      </w:r>
    </w:p>
    <w:p w:rsidRPr="00A406E5" w:rsidR="00C01A3F" w:rsidP="00D22D9C" w:rsidRDefault="00C01A3F" w14:paraId="45CE128E" w14:textId="7F5D33D6">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sidRPr="54028D91" w:rsidR="008042F0">
        <w:rPr>
          <w:rFonts w:ascii="Arial" w:hAnsi="Arial" w:cs="Arial"/>
          <w:b w:val="1"/>
          <w:bCs w:val="1"/>
          <w:i w:val="1"/>
          <w:iCs w:val="1"/>
          <w:sz w:val="22"/>
          <w:szCs w:val="22"/>
        </w:rPr>
        <w:t>Guidance</w:t>
      </w:r>
      <w:r w:rsidRPr="54028D91" w:rsidR="008042F0">
        <w:rPr>
          <w:rFonts w:ascii="Arial" w:hAnsi="Arial" w:cs="Arial"/>
          <w:b w:val="1"/>
          <w:bCs w:val="1"/>
          <w:i w:val="1"/>
          <w:iCs w:val="1"/>
          <w:sz w:val="22"/>
          <w:szCs w:val="22"/>
        </w:rPr>
        <w:t xml:space="preserve"> </w:t>
      </w:r>
      <w:r w:rsidRPr="54028D91" w:rsidR="00C01A3F">
        <w:rPr>
          <w:rFonts w:ascii="Arial" w:hAnsi="Arial" w:cs="Arial"/>
          <w:b w:val="1"/>
          <w:bCs w:val="1"/>
          <w:i w:val="1"/>
          <w:iCs w:val="1"/>
          <w:sz w:val="22"/>
          <w:szCs w:val="22"/>
        </w:rPr>
        <w:t xml:space="preserve">specific to this </w:t>
      </w:r>
      <w:r w:rsidRPr="54028D91" w:rsidR="004C4F19">
        <w:rPr>
          <w:rFonts w:ascii="Arial" w:hAnsi="Arial" w:cs="Arial"/>
          <w:b w:val="1"/>
          <w:bCs w:val="1"/>
          <w:i w:val="1"/>
          <w:iCs w:val="1"/>
          <w:sz w:val="22"/>
          <w:szCs w:val="22"/>
        </w:rPr>
        <w:t>assessment</w:t>
      </w:r>
      <w:r w:rsidRPr="54028D91" w:rsidR="00C01A3F">
        <w:rPr>
          <w:rFonts w:ascii="Arial" w:hAnsi="Arial" w:cs="Arial"/>
          <w:b w:val="1"/>
          <w:bCs w:val="1"/>
          <w:i w:val="1"/>
          <w:iCs w:val="1"/>
          <w:sz w:val="22"/>
          <w:szCs w:val="22"/>
        </w:rPr>
        <w:t>:</w:t>
      </w:r>
      <w:r w:rsidRPr="54028D91" w:rsidR="00C01A3F">
        <w:rPr>
          <w:rFonts w:ascii="Arial" w:hAnsi="Arial" w:cs="Arial"/>
          <w:i w:val="1"/>
          <w:iCs w:val="1"/>
          <w:sz w:val="22"/>
          <w:szCs w:val="22"/>
        </w:rPr>
        <w:t xml:space="preserve"> </w:t>
      </w:r>
    </w:p>
    <w:p w:rsidRPr="00A406E5" w:rsidR="00C01A3F" w:rsidP="54028D91" w:rsidRDefault="00C01A3F" w14:paraId="51799795" w14:textId="66E23FE6">
      <w:pPr>
        <w:jc w:val="both"/>
        <w:rPr>
          <w:rFonts w:ascii="Arial" w:hAnsi="Arial" w:eastAsia="Arial" w:cs="Arial"/>
          <w:b w:val="0"/>
          <w:bCs w:val="0"/>
          <w:i w:val="0"/>
          <w:iCs w:val="0"/>
          <w:caps w:val="0"/>
          <w:smallCaps w:val="0"/>
          <w:noProof w:val="0"/>
          <w:color w:val="FF0000"/>
          <w:sz w:val="22"/>
          <w:szCs w:val="22"/>
          <w:lang w:val="en-GB"/>
        </w:rPr>
      </w:pPr>
      <w:r w:rsidRPr="54028D91" w:rsidR="66C561C3">
        <w:rPr>
          <w:rStyle w:val="normaltextrun"/>
          <w:rFonts w:ascii="Arial" w:hAnsi="Arial" w:eastAsia="Arial" w:cs="Arial"/>
          <w:b w:val="0"/>
          <w:bCs w:val="0"/>
          <w:i w:val="1"/>
          <w:iCs w:val="1"/>
          <w:caps w:val="0"/>
          <w:smallCaps w:val="0"/>
          <w:noProof w:val="0"/>
          <w:color w:val="FF0000"/>
          <w:sz w:val="22"/>
          <w:szCs w:val="22"/>
          <w:lang w:val="en-GB"/>
        </w:rPr>
        <w:t>Marks in this section will be awarded for overall presentation of your report.  Marks are awarded for the fluency of writing; Spelling/grammar/punctuation; presentation; degree of conformity to required word limit.</w:t>
      </w:r>
      <w:r w:rsidRPr="54028D91" w:rsidR="66C561C3">
        <w:rPr>
          <w:rStyle w:val="eop"/>
          <w:rFonts w:ascii="Arial" w:hAnsi="Arial" w:eastAsia="Arial" w:cs="Arial"/>
          <w:b w:val="0"/>
          <w:bCs w:val="0"/>
          <w:i w:val="0"/>
          <w:iCs w:val="0"/>
          <w:caps w:val="0"/>
          <w:smallCaps w:val="0"/>
          <w:noProof w:val="0"/>
          <w:color w:val="FF0000"/>
          <w:sz w:val="22"/>
          <w:szCs w:val="22"/>
          <w:lang w:val="en-GB"/>
        </w:rPr>
        <w:t> </w:t>
      </w:r>
    </w:p>
    <w:p w:rsidRPr="00A406E5" w:rsidR="00C01A3F" w:rsidP="54028D91" w:rsidRDefault="00C01A3F" w14:paraId="2927008A" w14:textId="6539FF59">
      <w:pPr>
        <w:jc w:val="both"/>
        <w:rPr>
          <w:rFonts w:ascii="Arial" w:hAnsi="Arial" w:eastAsia="Arial" w:cs="Arial"/>
          <w:b w:val="0"/>
          <w:bCs w:val="0"/>
          <w:i w:val="0"/>
          <w:iCs w:val="0"/>
          <w:caps w:val="0"/>
          <w:smallCaps w:val="0"/>
          <w:noProof w:val="0"/>
          <w:color w:val="FF0000"/>
          <w:sz w:val="22"/>
          <w:szCs w:val="22"/>
          <w:lang w:val="en-GB"/>
        </w:rPr>
      </w:pPr>
      <w:r w:rsidRPr="54028D91" w:rsidR="66C561C3">
        <w:rPr>
          <w:rFonts w:ascii="Arial" w:hAnsi="Arial" w:eastAsia="Arial" w:cs="Arial"/>
          <w:b w:val="1"/>
          <w:bCs w:val="1"/>
          <w:i w:val="1"/>
          <w:iCs w:val="1"/>
          <w:caps w:val="0"/>
          <w:smallCaps w:val="0"/>
          <w:strike w:val="0"/>
          <w:dstrike w:val="0"/>
          <w:noProof w:val="0"/>
          <w:color w:val="FF0000"/>
          <w:sz w:val="22"/>
          <w:szCs w:val="22"/>
          <w:u w:val="single"/>
          <w:lang w:val="en-GB"/>
        </w:rPr>
        <w:t>Work that exceeds the word count above by more than 10% will be subject to penalties outlined in chapter 7.7 of the Academic Quality Handbook</w:t>
      </w:r>
    </w:p>
    <w:p w:rsidRPr="00A406E5" w:rsidR="00C01A3F" w:rsidP="54028D91" w:rsidRDefault="00C01A3F" w14:paraId="134354D1" w14:textId="6CA4E6F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00D22D9C" w:rsidRDefault="00C01A3F" w14:paraId="2805358E" w14:textId="315EBE79">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54028D91"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4028D91"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54028D91"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54028D91" w:rsidRDefault="00152E9D" w14:paraId="402AFC0E" w14:textId="00F6729E">
            <w:pPr>
              <w:spacing w:after="120"/>
              <w:jc w:val="both"/>
              <w:rPr>
                <w:rFonts w:ascii="Arial" w:hAnsi="Arial" w:eastAsia="Arial" w:cs="Arial"/>
                <w:noProof w:val="0"/>
                <w:sz w:val="14"/>
                <w:szCs w:val="14"/>
                <w:lang w:val="en-GB"/>
              </w:rPr>
            </w:pPr>
            <w:r w:rsidRPr="54028D91" w:rsidR="679B876A">
              <w:rPr>
                <w:rStyle w:val="normaltextrun"/>
                <w:rFonts w:ascii="Arial" w:hAnsi="Arial" w:eastAsia="Arial" w:cs="Arial"/>
                <w:b w:val="0"/>
                <w:bCs w:val="0"/>
                <w:i w:val="1"/>
                <w:iCs w:val="1"/>
                <w:caps w:val="0"/>
                <w:smallCaps w:val="0"/>
                <w:noProof w:val="0"/>
                <w:color w:val="FF0000"/>
                <w:sz w:val="22"/>
                <w:szCs w:val="22"/>
                <w:lang w:val="en-GB"/>
              </w:rPr>
              <w:t xml:space="preserve">You will be expected to critically discuss the significance of agencies working together to protect children in educational settings and how child centred planning is central in safeguarding.  To do this, you will need to engage with a wide range of </w:t>
            </w:r>
            <w:r w:rsidRPr="54028D91" w:rsidR="679B876A">
              <w:rPr>
                <w:rStyle w:val="normaltextrun"/>
                <w:rFonts w:ascii="Arial" w:hAnsi="Arial" w:eastAsia="Arial" w:cs="Arial"/>
                <w:b w:val="0"/>
                <w:bCs w:val="0"/>
                <w:i w:val="1"/>
                <w:iCs w:val="1"/>
                <w:caps w:val="0"/>
                <w:smallCaps w:val="0"/>
                <w:noProof w:val="0"/>
                <w:color w:val="FF0000"/>
                <w:sz w:val="22"/>
                <w:szCs w:val="22"/>
                <w:lang w:val="en-GB"/>
              </w:rPr>
              <w:t>appropriate literature</w:t>
            </w:r>
            <w:r w:rsidRPr="54028D91" w:rsidR="679B876A">
              <w:rPr>
                <w:rStyle w:val="normaltextrun"/>
                <w:rFonts w:ascii="Arial" w:hAnsi="Arial" w:eastAsia="Arial" w:cs="Arial"/>
                <w:b w:val="0"/>
                <w:bCs w:val="0"/>
                <w:i w:val="1"/>
                <w:iCs w:val="1"/>
                <w:caps w:val="0"/>
                <w:smallCaps w:val="0"/>
                <w:noProof w:val="0"/>
                <w:color w:val="FF0000"/>
                <w:sz w:val="22"/>
                <w:szCs w:val="22"/>
                <w:lang w:val="en-GB"/>
              </w:rPr>
              <w:t xml:space="preserve"> from journal articles, books and reliable websites that relates to the issue you are discussing.  In-text citations should be included in your report, and you should also present a Harvard style reference list at the end of the report.</w:t>
            </w:r>
            <w:r w:rsidRPr="54028D91" w:rsidR="679B876A">
              <w:rPr>
                <w:rStyle w:val="eop"/>
                <w:rFonts w:ascii="Arial" w:hAnsi="Arial" w:eastAsia="Arial" w:cs="Arial"/>
                <w:b w:val="0"/>
                <w:bCs w:val="0"/>
                <w:i w:val="0"/>
                <w:iCs w:val="0"/>
                <w:caps w:val="0"/>
                <w:smallCaps w:val="0"/>
                <w:noProof w:val="0"/>
                <w:color w:val="FF0000"/>
                <w:sz w:val="22"/>
                <w:szCs w:val="22"/>
                <w:lang w:val="en-GB"/>
              </w:rPr>
              <w:t>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54028D91"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28096FD7">
            <w:pPr>
              <w:jc w:val="center"/>
            </w:pPr>
            <w:r w:rsidRPr="54028D91" w:rsidR="7346512A">
              <w:rPr>
                <w:rFonts w:ascii="Arial" w:hAnsi="Arial" w:cs="Arial"/>
                <w:sz w:val="32"/>
                <w:szCs w:val="32"/>
              </w:rPr>
              <w:t>20</w:t>
            </w: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54028D91"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54028D91"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54028D91" w:rsidRDefault="00152E9D" w14:paraId="327C6895" w14:textId="17CD2E02">
            <w:pPr>
              <w:spacing w:after="120"/>
              <w:jc w:val="both"/>
              <w:rPr>
                <w:rFonts w:ascii="Arial" w:hAnsi="Arial" w:eastAsia="Arial" w:cs="Arial"/>
                <w:noProof w:val="0"/>
                <w:sz w:val="14"/>
                <w:szCs w:val="14"/>
                <w:lang w:val="en-GB"/>
              </w:rPr>
            </w:pPr>
            <w:r w:rsidRPr="54028D91" w:rsidR="0D8578AB">
              <w:rPr>
                <w:rStyle w:val="normaltextrun"/>
                <w:rFonts w:ascii="Arial" w:hAnsi="Arial" w:eastAsia="Arial" w:cs="Arial"/>
                <w:b w:val="0"/>
                <w:bCs w:val="0"/>
                <w:i w:val="1"/>
                <w:iCs w:val="1"/>
                <w:caps w:val="0"/>
                <w:smallCaps w:val="0"/>
                <w:noProof w:val="0"/>
                <w:color w:val="FF0000"/>
                <w:sz w:val="22"/>
                <w:szCs w:val="22"/>
                <w:lang w:val="en-GB"/>
              </w:rPr>
              <w:t>You will need to define and critically discuss safeguarding and multi-agency working and its role in protecting children in educational settings and how child centred planning is central in safeguarding.  This critical discussion should </w:t>
            </w:r>
            <w:r w:rsidRPr="54028D91" w:rsidR="0D8578AB">
              <w:rPr>
                <w:rStyle w:val="normaltextrun"/>
                <w:rFonts w:ascii="Arial" w:hAnsi="Arial" w:eastAsia="Arial" w:cs="Arial"/>
                <w:b w:val="0"/>
                <w:bCs w:val="0"/>
                <w:i w:val="1"/>
                <w:iCs w:val="1"/>
                <w:caps w:val="0"/>
                <w:smallCaps w:val="0"/>
                <w:noProof w:val="0"/>
                <w:color w:val="FF0000"/>
                <w:sz w:val="22"/>
                <w:szCs w:val="22"/>
                <w:lang w:val="en-GB"/>
              </w:rPr>
              <w:t>demonstrate</w:t>
            </w:r>
            <w:r w:rsidRPr="54028D91" w:rsidR="0D8578AB">
              <w:rPr>
                <w:rStyle w:val="normaltextrun"/>
                <w:rFonts w:ascii="Arial" w:hAnsi="Arial" w:eastAsia="Arial" w:cs="Arial"/>
                <w:b w:val="0"/>
                <w:bCs w:val="0"/>
                <w:i w:val="1"/>
                <w:iCs w:val="1"/>
                <w:caps w:val="0"/>
                <w:smallCaps w:val="0"/>
                <w:noProof w:val="0"/>
                <w:color w:val="FF0000"/>
                <w:sz w:val="22"/>
                <w:szCs w:val="22"/>
                <w:lang w:val="en-GB"/>
              </w:rPr>
              <w:t xml:space="preserve"> your excellent knowledge and understanding of safeguarding, multiagency </w:t>
            </w:r>
            <w:r w:rsidRPr="54028D91" w:rsidR="0D8578AB">
              <w:rPr>
                <w:rStyle w:val="normaltextrun"/>
                <w:rFonts w:ascii="Arial" w:hAnsi="Arial" w:eastAsia="Arial" w:cs="Arial"/>
                <w:b w:val="0"/>
                <w:bCs w:val="0"/>
                <w:i w:val="1"/>
                <w:iCs w:val="1"/>
                <w:caps w:val="0"/>
                <w:smallCaps w:val="0"/>
                <w:noProof w:val="0"/>
                <w:color w:val="FF0000"/>
                <w:sz w:val="22"/>
                <w:szCs w:val="22"/>
                <w:lang w:val="en-GB"/>
              </w:rPr>
              <w:t>working</w:t>
            </w:r>
            <w:r w:rsidRPr="54028D91" w:rsidR="0D8578AB">
              <w:rPr>
                <w:rStyle w:val="normaltextrun"/>
                <w:rFonts w:ascii="Arial" w:hAnsi="Arial" w:eastAsia="Arial" w:cs="Arial"/>
                <w:b w:val="0"/>
                <w:bCs w:val="0"/>
                <w:i w:val="1"/>
                <w:iCs w:val="1"/>
                <w:caps w:val="0"/>
                <w:smallCaps w:val="0"/>
                <w:noProof w:val="0"/>
                <w:color w:val="FF0000"/>
                <w:sz w:val="22"/>
                <w:szCs w:val="22"/>
                <w:lang w:val="en-GB"/>
              </w:rPr>
              <w:t xml:space="preserve"> and child centred planning. You will need to discuss and apply relevant theoretical perspectives to the discussion.</w:t>
            </w:r>
            <w:r w:rsidRPr="54028D91" w:rsidR="0D8578AB">
              <w:rPr>
                <w:rStyle w:val="eop"/>
                <w:rFonts w:ascii="Arial" w:hAnsi="Arial" w:eastAsia="Arial" w:cs="Arial"/>
                <w:b w:val="0"/>
                <w:bCs w:val="0"/>
                <w:i w:val="0"/>
                <w:iCs w:val="0"/>
                <w:caps w:val="0"/>
                <w:smallCaps w:val="0"/>
                <w:noProof w:val="0"/>
                <w:color w:val="FF0000"/>
                <w:sz w:val="22"/>
                <w:szCs w:val="22"/>
                <w:lang w:val="en-GB"/>
              </w:rPr>
              <w:t>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54028D91"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6DB801E5">
            <w:pPr>
              <w:jc w:val="center"/>
            </w:pPr>
            <w:r w:rsidRPr="54028D91" w:rsidR="08E1DC2D">
              <w:rPr>
                <w:rFonts w:ascii="Arial" w:hAnsi="Arial" w:cs="Arial"/>
                <w:sz w:val="32"/>
                <w:szCs w:val="32"/>
              </w:rPr>
              <w:t>25</w:t>
            </w: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54028D91"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54028D91"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54028D91" w:rsidRDefault="00152E9D" w14:paraId="675C423B" w14:textId="60F4C13D">
            <w:pPr>
              <w:spacing w:after="120"/>
              <w:jc w:val="both"/>
              <w:rPr>
                <w:rFonts w:ascii="Arial" w:hAnsi="Arial" w:eastAsia="Arial" w:cs="Arial"/>
                <w:noProof w:val="0"/>
                <w:sz w:val="14"/>
                <w:szCs w:val="14"/>
                <w:lang w:val="en-GB"/>
              </w:rPr>
            </w:pPr>
            <w:r w:rsidRPr="54028D91" w:rsidR="3833D6B6">
              <w:rPr>
                <w:rStyle w:val="normaltextrun"/>
                <w:rFonts w:ascii="Arial" w:hAnsi="Arial" w:eastAsia="Arial" w:cs="Arial"/>
                <w:b w:val="0"/>
                <w:bCs w:val="0"/>
                <w:i w:val="1"/>
                <w:iCs w:val="1"/>
                <w:caps w:val="0"/>
                <w:smallCaps w:val="0"/>
                <w:noProof w:val="0"/>
                <w:color w:val="FF0000"/>
                <w:sz w:val="22"/>
                <w:szCs w:val="22"/>
                <w:lang w:val="en-GB"/>
              </w:rPr>
              <w:t xml:space="preserve">Marks are awarded in this section for your ability to critically analyse </w:t>
            </w:r>
            <w:r w:rsidRPr="54028D91" w:rsidR="3833D6B6">
              <w:rPr>
                <w:rStyle w:val="normaltextrun"/>
                <w:rFonts w:ascii="Arial" w:hAnsi="Arial" w:eastAsia="Arial" w:cs="Arial"/>
                <w:b w:val="0"/>
                <w:bCs w:val="0"/>
                <w:i w:val="1"/>
                <w:iCs w:val="1"/>
                <w:caps w:val="0"/>
                <w:smallCaps w:val="0"/>
                <w:noProof w:val="0"/>
                <w:color w:val="FF0000"/>
                <w:sz w:val="22"/>
                <w:szCs w:val="22"/>
                <w:lang w:val="en-GB"/>
              </w:rPr>
              <w:t>different types</w:t>
            </w:r>
            <w:r w:rsidRPr="54028D91" w:rsidR="3833D6B6">
              <w:rPr>
                <w:rStyle w:val="normaltextrun"/>
                <w:rFonts w:ascii="Arial" w:hAnsi="Arial" w:eastAsia="Arial" w:cs="Arial"/>
                <w:b w:val="0"/>
                <w:bCs w:val="0"/>
                <w:i w:val="1"/>
                <w:iCs w:val="1"/>
                <w:caps w:val="0"/>
                <w:smallCaps w:val="0"/>
                <w:noProof w:val="0"/>
                <w:color w:val="FF0000"/>
                <w:sz w:val="22"/>
                <w:szCs w:val="22"/>
                <w:lang w:val="en-GB"/>
              </w:rPr>
              <w:t xml:space="preserve"> of multi-agency solutions and child centred planning and </w:t>
            </w:r>
            <w:r w:rsidRPr="54028D91" w:rsidR="3833D6B6">
              <w:rPr>
                <w:rStyle w:val="normaltextrun"/>
                <w:rFonts w:ascii="Arial" w:hAnsi="Arial" w:eastAsia="Arial" w:cs="Arial"/>
                <w:b w:val="0"/>
                <w:bCs w:val="0"/>
                <w:i w:val="1"/>
                <w:iCs w:val="1"/>
                <w:caps w:val="0"/>
                <w:smallCaps w:val="0"/>
                <w:noProof w:val="0"/>
                <w:color w:val="FF0000"/>
                <w:sz w:val="22"/>
                <w:szCs w:val="22"/>
                <w:lang w:val="en-GB"/>
              </w:rPr>
              <w:t>demonstrate</w:t>
            </w:r>
            <w:r w:rsidRPr="54028D91" w:rsidR="3833D6B6">
              <w:rPr>
                <w:rStyle w:val="normaltextrun"/>
                <w:rFonts w:ascii="Arial" w:hAnsi="Arial" w:eastAsia="Arial" w:cs="Arial"/>
                <w:b w:val="0"/>
                <w:bCs w:val="0"/>
                <w:i w:val="1"/>
                <w:iCs w:val="1"/>
                <w:caps w:val="0"/>
                <w:smallCaps w:val="0"/>
                <w:noProof w:val="0"/>
                <w:color w:val="FF0000"/>
                <w:sz w:val="22"/>
                <w:szCs w:val="22"/>
                <w:lang w:val="en-GB"/>
              </w:rPr>
              <w:t xml:space="preserve"> how they are key to early and effective identification of risk, improved information sharing, joint decision making and coordinated action. You will need to use highly logical and persuasive arguments.  </w:t>
            </w:r>
            <w:r w:rsidRPr="54028D91" w:rsidR="3833D6B6">
              <w:rPr>
                <w:rStyle w:val="eop"/>
                <w:rFonts w:ascii="Arial" w:hAnsi="Arial" w:eastAsia="Arial" w:cs="Arial"/>
                <w:b w:val="0"/>
                <w:bCs w:val="0"/>
                <w:i w:val="0"/>
                <w:iCs w:val="0"/>
                <w:caps w:val="0"/>
                <w:smallCaps w:val="0"/>
                <w:noProof w:val="0"/>
                <w:color w:val="FF0000"/>
                <w:sz w:val="22"/>
                <w:szCs w:val="22"/>
                <w:lang w:val="en-GB"/>
              </w:rPr>
              <w:t>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1AD2208D">
            <w:pPr>
              <w:jc w:val="center"/>
            </w:pPr>
            <w:r w:rsidRPr="54028D91" w:rsidR="609CE605">
              <w:rPr>
                <w:rFonts w:ascii="Arial" w:hAnsi="Arial" w:cs="Arial"/>
                <w:sz w:val="32"/>
                <w:szCs w:val="32"/>
              </w:rPr>
              <w:t>25</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54028D91"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54028D91"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54028D91"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54028D91" w:rsidRDefault="00152E9D" w14:paraId="693F7A18" w14:textId="3C19B289">
            <w:pPr>
              <w:spacing w:after="120"/>
              <w:jc w:val="both"/>
              <w:rPr>
                <w:rFonts w:ascii="Arial" w:hAnsi="Arial" w:eastAsia="Arial" w:cs="Arial"/>
                <w:noProof w:val="0"/>
                <w:sz w:val="14"/>
                <w:szCs w:val="14"/>
                <w:lang w:val="en-GB"/>
              </w:rPr>
            </w:pPr>
            <w:r w:rsidRPr="54028D91" w:rsidR="79867EE6">
              <w:rPr>
                <w:rStyle w:val="normaltextrun"/>
                <w:rFonts w:ascii="Arial" w:hAnsi="Arial" w:eastAsia="Arial" w:cs="Arial"/>
                <w:b w:val="0"/>
                <w:bCs w:val="0"/>
                <w:i w:val="1"/>
                <w:iCs w:val="1"/>
                <w:caps w:val="0"/>
                <w:smallCaps w:val="0"/>
                <w:noProof w:val="0"/>
                <w:color w:val="FF0000"/>
                <w:sz w:val="22"/>
                <w:szCs w:val="22"/>
                <w:lang w:val="en-GB"/>
              </w:rPr>
              <w:t>Marks in this section are awarded on your ability to summarise and reflect on academic arguments that relate to the benefits and challenges of multi-agency working and child centred planning. You will need to </w:t>
            </w:r>
            <w:r w:rsidRPr="54028D91" w:rsidR="79867EE6">
              <w:rPr>
                <w:rStyle w:val="normaltextrun"/>
                <w:rFonts w:ascii="Arial" w:hAnsi="Arial" w:eastAsia="Arial" w:cs="Arial"/>
                <w:b w:val="0"/>
                <w:bCs w:val="0"/>
                <w:i w:val="1"/>
                <w:iCs w:val="1"/>
                <w:caps w:val="0"/>
                <w:smallCaps w:val="0"/>
                <w:noProof w:val="0"/>
                <w:color w:val="FF0000"/>
                <w:sz w:val="22"/>
                <w:szCs w:val="22"/>
                <w:lang w:val="en-GB"/>
              </w:rPr>
              <w:t>demonstrate</w:t>
            </w:r>
            <w:r w:rsidRPr="54028D91" w:rsidR="79867EE6">
              <w:rPr>
                <w:rStyle w:val="normaltextrun"/>
                <w:rFonts w:ascii="Arial" w:hAnsi="Arial" w:eastAsia="Arial" w:cs="Arial"/>
                <w:b w:val="0"/>
                <w:bCs w:val="0"/>
                <w:i w:val="1"/>
                <w:iCs w:val="1"/>
                <w:caps w:val="0"/>
                <w:smallCaps w:val="0"/>
                <w:noProof w:val="0"/>
                <w:color w:val="FF0000"/>
                <w:sz w:val="22"/>
                <w:szCs w:val="22"/>
                <w:lang w:val="en-GB"/>
              </w:rPr>
              <w:t xml:space="preserve"> consistent, </w:t>
            </w:r>
            <w:r w:rsidRPr="54028D91" w:rsidR="79867EE6">
              <w:rPr>
                <w:rStyle w:val="normaltextrun"/>
                <w:rFonts w:ascii="Arial" w:hAnsi="Arial" w:eastAsia="Arial" w:cs="Arial"/>
                <w:b w:val="0"/>
                <w:bCs w:val="0"/>
                <w:i w:val="1"/>
                <w:iCs w:val="1"/>
                <w:caps w:val="0"/>
                <w:smallCaps w:val="0"/>
                <w:noProof w:val="0"/>
                <w:color w:val="FF0000"/>
                <w:sz w:val="22"/>
                <w:szCs w:val="22"/>
                <w:lang w:val="en-GB"/>
              </w:rPr>
              <w:t>accurate</w:t>
            </w:r>
            <w:r w:rsidRPr="54028D91" w:rsidR="79867EE6">
              <w:rPr>
                <w:rStyle w:val="normaltextrun"/>
                <w:rFonts w:ascii="Arial" w:hAnsi="Arial" w:eastAsia="Arial" w:cs="Arial"/>
                <w:b w:val="0"/>
                <w:bCs w:val="0"/>
                <w:i w:val="1"/>
                <w:iCs w:val="1"/>
                <w:caps w:val="0"/>
                <w:smallCaps w:val="0"/>
                <w:noProof w:val="0"/>
                <w:color w:val="FF0000"/>
                <w:sz w:val="22"/>
                <w:szCs w:val="22"/>
                <w:lang w:val="en-GB"/>
              </w:rPr>
              <w:t xml:space="preserve"> and logical application of theory to practice when developing your report</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54028D91"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2C871DA6">
            <w:pPr>
              <w:jc w:val="center"/>
            </w:pPr>
            <w:r w:rsidRPr="54028D91" w:rsidR="7CF77B05">
              <w:rPr>
                <w:rFonts w:ascii="Arial" w:hAnsi="Arial" w:cs="Arial"/>
                <w:sz w:val="32"/>
                <w:szCs w:val="32"/>
              </w:rPr>
              <w:t>20</w:t>
            </w: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54028D91"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54028D91"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54028D91" w:rsidRDefault="00152E9D" w14:paraId="1298A6AA" w14:textId="28C75D58">
            <w:pPr>
              <w:spacing w:after="120"/>
              <w:jc w:val="both"/>
              <w:rPr>
                <w:rFonts w:ascii="Arial" w:hAnsi="Arial" w:eastAsia="Arial" w:cs="Arial"/>
                <w:b w:val="0"/>
                <w:bCs w:val="0"/>
                <w:i w:val="0"/>
                <w:iCs w:val="0"/>
                <w:caps w:val="0"/>
                <w:smallCaps w:val="0"/>
                <w:noProof w:val="0"/>
                <w:color w:val="FF0000"/>
                <w:sz w:val="22"/>
                <w:szCs w:val="22"/>
                <w:lang w:val="en-GB"/>
              </w:rPr>
            </w:pPr>
            <w:r w:rsidRPr="54028D91" w:rsidR="37D7FA92">
              <w:rPr>
                <w:rStyle w:val="normaltextrun"/>
                <w:rFonts w:ascii="Arial" w:hAnsi="Arial" w:eastAsia="Arial" w:cs="Arial"/>
                <w:b w:val="0"/>
                <w:bCs w:val="0"/>
                <w:i w:val="1"/>
                <w:iCs w:val="1"/>
                <w:caps w:val="0"/>
                <w:smallCaps w:val="0"/>
                <w:noProof w:val="0"/>
                <w:color w:val="FF0000"/>
                <w:sz w:val="22"/>
                <w:szCs w:val="22"/>
                <w:lang w:val="en-GB"/>
              </w:rPr>
              <w:t>Marks in this section will be awarded for overall presentation of your report.  Marks are awarded for the fluency of writing; Spelling/grammar/punctuation; presentation; degree of conformity to required word limit.</w:t>
            </w:r>
            <w:r w:rsidRPr="54028D91" w:rsidR="37D7FA92">
              <w:rPr>
                <w:rStyle w:val="eop"/>
                <w:rFonts w:ascii="Arial" w:hAnsi="Arial" w:eastAsia="Arial" w:cs="Arial"/>
                <w:b w:val="0"/>
                <w:bCs w:val="0"/>
                <w:i w:val="0"/>
                <w:iCs w:val="0"/>
                <w:caps w:val="0"/>
                <w:smallCaps w:val="0"/>
                <w:noProof w:val="0"/>
                <w:color w:val="FF0000"/>
                <w:sz w:val="22"/>
                <w:szCs w:val="22"/>
                <w:lang w:val="en-GB"/>
              </w:rPr>
              <w:t> </w:t>
            </w:r>
          </w:p>
          <w:p w:rsidRPr="00A406E5" w:rsidR="00152E9D" w:rsidP="54028D91" w:rsidRDefault="00152E9D" w14:paraId="2155C1EC" w14:textId="4BC0828A">
            <w:pPr>
              <w:spacing w:after="120"/>
              <w:jc w:val="both"/>
              <w:rPr>
                <w:rFonts w:ascii="Arial" w:hAnsi="Arial" w:eastAsia="Arial" w:cs="Arial"/>
                <w:b w:val="0"/>
                <w:bCs w:val="0"/>
                <w:i w:val="0"/>
                <w:iCs w:val="0"/>
                <w:caps w:val="0"/>
                <w:smallCaps w:val="0"/>
                <w:noProof w:val="0"/>
                <w:color w:val="FF0000"/>
                <w:sz w:val="22"/>
                <w:szCs w:val="22"/>
                <w:lang w:val="en-GB"/>
              </w:rPr>
            </w:pPr>
            <w:r w:rsidRPr="54028D91" w:rsidR="37D7FA92">
              <w:rPr>
                <w:rFonts w:ascii="Arial" w:hAnsi="Arial" w:eastAsia="Arial" w:cs="Arial"/>
                <w:b w:val="1"/>
                <w:bCs w:val="1"/>
                <w:i w:val="1"/>
                <w:iCs w:val="1"/>
                <w:caps w:val="0"/>
                <w:smallCaps w:val="0"/>
                <w:strike w:val="0"/>
                <w:dstrike w:val="0"/>
                <w:noProof w:val="0"/>
                <w:color w:val="FF0000"/>
                <w:sz w:val="22"/>
                <w:szCs w:val="22"/>
                <w:u w:val="single"/>
                <w:lang w:val="en-GB"/>
              </w:rPr>
              <w:t>Work that exceeds the word count above by more than 10% will be subject to penalties outlined in chapter 7.7 of the Academic Quality Handbook</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29FAF906">
            <w:pPr>
              <w:jc w:val="center"/>
            </w:pPr>
            <w:r w:rsidRPr="54028D91" w:rsidR="78202C80">
              <w:rPr>
                <w:rFonts w:ascii="Arial" w:hAnsi="Arial" w:cs="Arial"/>
                <w:sz w:val="32"/>
                <w:szCs w:val="32"/>
              </w:rPr>
              <w:t>10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54028D91"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F23F0" w:rsidRDefault="005F23F0" w14:paraId="7C4B7384" w14:textId="77777777">
      <w:r>
        <w:separator/>
      </w:r>
    </w:p>
  </w:endnote>
  <w:endnote w:type="continuationSeparator" w:id="0">
    <w:p w:rsidR="005F23F0" w:rsidRDefault="005F23F0" w14:paraId="6DD24C3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F23F0" w:rsidRDefault="005F23F0" w14:paraId="5422D9EA" w14:textId="77777777">
      <w:r>
        <w:separator/>
      </w:r>
    </w:p>
  </w:footnote>
  <w:footnote w:type="continuationSeparator" w:id="0">
    <w:p w:rsidR="005F23F0" w:rsidRDefault="005F23F0" w14:paraId="4C77B0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8">
    <w:nsid w:val="532c36a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9">
    <w:abstractNumId w:val="18"/>
  </w: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23F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C0690"/>
    <w:rsid w:val="00BE0B01"/>
    <w:rsid w:val="00BE79C7"/>
    <w:rsid w:val="00BF1726"/>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40659A8"/>
    <w:rsid w:val="05F592C8"/>
    <w:rsid w:val="0784934D"/>
    <w:rsid w:val="08E1DC2D"/>
    <w:rsid w:val="0953F200"/>
    <w:rsid w:val="0D8578AB"/>
    <w:rsid w:val="1080410A"/>
    <w:rsid w:val="16628F83"/>
    <w:rsid w:val="1B71FB6A"/>
    <w:rsid w:val="1B7E4C32"/>
    <w:rsid w:val="29BD6D26"/>
    <w:rsid w:val="2BED1935"/>
    <w:rsid w:val="332B1D18"/>
    <w:rsid w:val="36DDA2ED"/>
    <w:rsid w:val="37D7FA92"/>
    <w:rsid w:val="380F6B4E"/>
    <w:rsid w:val="3833D6B6"/>
    <w:rsid w:val="39B4BC6A"/>
    <w:rsid w:val="3AA0F1D2"/>
    <w:rsid w:val="4064735B"/>
    <w:rsid w:val="419F95C1"/>
    <w:rsid w:val="41E1D170"/>
    <w:rsid w:val="44746E73"/>
    <w:rsid w:val="4474AD54"/>
    <w:rsid w:val="475A5957"/>
    <w:rsid w:val="49CD8A78"/>
    <w:rsid w:val="50EAB560"/>
    <w:rsid w:val="52A26A65"/>
    <w:rsid w:val="53548FB7"/>
    <w:rsid w:val="54028D91"/>
    <w:rsid w:val="5BC2840D"/>
    <w:rsid w:val="5DFA6137"/>
    <w:rsid w:val="5E6D1151"/>
    <w:rsid w:val="609CE605"/>
    <w:rsid w:val="66C561C3"/>
    <w:rsid w:val="679B876A"/>
    <w:rsid w:val="67FE66F4"/>
    <w:rsid w:val="69A90E67"/>
    <w:rsid w:val="69D41C77"/>
    <w:rsid w:val="6DCF22C0"/>
    <w:rsid w:val="7346512A"/>
    <w:rsid w:val="771AFB9A"/>
    <w:rsid w:val="77F6D621"/>
    <w:rsid w:val="78202C80"/>
    <w:rsid w:val="79867EE6"/>
    <w:rsid w:val="7ACE53E2"/>
    <w:rsid w:val="7B8507C5"/>
    <w:rsid w:val="7BC7BE82"/>
    <w:rsid w:val="7BD5C9AA"/>
    <w:rsid w:val="7CF77B05"/>
    <w:rsid w:val="7D74E54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true">
    <w:uiPriority w:val="1"/>
    <w:name w:val="normaltextrun"/>
    <w:basedOn w:val="DefaultParagraphFont"/>
    <w:rsid w:val="54028D91"/>
    <w:rPr>
      <w:rFonts w:ascii="Times New Roman" w:hAnsi="Times New Roman" w:eastAsia="Times New Roman" w:cs="Times New Roman"/>
    </w:rPr>
  </w:style>
  <w:style w:type="character" w:styleId="eop" w:customStyle="true">
    <w:uiPriority w:val="1"/>
    <w:name w:val="eop"/>
    <w:basedOn w:val="DefaultParagraphFont"/>
    <w:rsid w:val="54028D91"/>
    <w:rPr>
      <w:rFonts w:ascii="Times New Roman" w:hAnsi="Times New Roman" w:eastAsia="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Ross Phillips</lastModifiedBy>
  <revision>3</revision>
  <lastPrinted>2014-10-10T07:42:00.0000000Z</lastPrinted>
  <dcterms:created xsi:type="dcterms:W3CDTF">2026-06-09T12:59:00.0000000Z</dcterms:created>
  <dcterms:modified xsi:type="dcterms:W3CDTF">2026-06-11T09:00:01.1119212Z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