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48F8F" w14:textId="473B5415" w:rsidR="006056FF" w:rsidRDefault="00562BCA">
      <w:r>
        <w:rPr>
          <w:noProof/>
        </w:rPr>
        <mc:AlternateContent>
          <mc:Choice Requires="wps">
            <w:drawing>
              <wp:anchor distT="0" distB="0" distL="114300" distR="114300" simplePos="0" relativeHeight="251660288" behindDoc="0" locked="0" layoutInCell="1" allowOverlap="1" wp14:anchorId="4A158DCF" wp14:editId="2C02B3D2">
                <wp:simplePos x="0" y="0"/>
                <wp:positionH relativeFrom="column">
                  <wp:posOffset>-453081</wp:posOffset>
                </wp:positionH>
                <wp:positionV relativeFrom="paragraph">
                  <wp:posOffset>8270789</wp:posOffset>
                </wp:positionV>
                <wp:extent cx="4405745" cy="1139860"/>
                <wp:effectExtent l="0" t="0" r="0" b="3175"/>
                <wp:wrapNone/>
                <wp:docPr id="2" name="Text Box 2"/>
                <wp:cNvGraphicFramePr/>
                <a:graphic xmlns:a="http://schemas.openxmlformats.org/drawingml/2006/main">
                  <a:graphicData uri="http://schemas.microsoft.com/office/word/2010/wordprocessingShape">
                    <wps:wsp>
                      <wps:cNvSpPr txBox="1"/>
                      <wps:spPr>
                        <a:xfrm>
                          <a:off x="0" y="0"/>
                          <a:ext cx="4405745" cy="1139860"/>
                        </a:xfrm>
                        <a:prstGeom prst="rect">
                          <a:avLst/>
                        </a:prstGeom>
                        <a:noFill/>
                        <a:ln w="6350">
                          <a:noFill/>
                        </a:ln>
                      </wps:spPr>
                      <wps:txbx>
                        <w:txbxContent>
                          <w:p w14:paraId="5A59C8ED" w14:textId="635024A6" w:rsidR="00562BCA" w:rsidRDefault="00562BCA">
                            <w:r>
                              <w:t>Jam</w:t>
                            </w:r>
                            <w:r w:rsidR="005A7F44">
                              <w:t>es</w:t>
                            </w:r>
                            <w:r>
                              <w:t xml:space="preserve"> Ellis Dick</w:t>
                            </w:r>
                            <w:r w:rsidR="005A7F44">
                              <w:t xml:space="preserve"> (2103999)</w:t>
                            </w:r>
                          </w:p>
                          <w:p w14:paraId="1607E365" w14:textId="5DFECC98" w:rsidR="005A7F44" w:rsidRDefault="001F68D2">
                            <w:r w:rsidRPr="001F68D2">
                              <w:t>Public Services and Law Level 5</w:t>
                            </w:r>
                          </w:p>
                          <w:p w14:paraId="0776A317" w14:textId="16F3A765" w:rsidR="001A3768" w:rsidRDefault="001A3768">
                            <w:r w:rsidRPr="001A3768">
                              <w:t>Terrorism and Public Service Responses</w:t>
                            </w:r>
                            <w:r w:rsidR="00F46F61">
                              <w:t xml:space="preserve"> (</w:t>
                            </w:r>
                            <w:r w:rsidR="00F46F61" w:rsidRPr="00F46F61">
                              <w:t>BMPS5004</w:t>
                            </w:r>
                            <w:r w:rsidR="00F46F61">
                              <w:t>)</w:t>
                            </w:r>
                          </w:p>
                          <w:p w14:paraId="19CEC64B" w14:textId="2F42F2FD" w:rsidR="00F46F61" w:rsidRDefault="00F46F61">
                            <w:r>
                              <w:t>Luke Roach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A158DCF" id="_x0000_t202" coordsize="21600,21600" o:spt="202" path="m,l,21600r21600,l21600,xe">
                <v:stroke joinstyle="miter"/>
                <v:path gradientshapeok="t" o:connecttype="rect"/>
              </v:shapetype>
              <v:shape id="Text Box 2" o:spid="_x0000_s1026" type="#_x0000_t202" style="position:absolute;margin-left:-35.7pt;margin-top:651.25pt;width:346.9pt;height:89.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bMGQIAAC0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" filled="f" stroked="f" strokeweight=".5pt">
                <v:textbox>
                  <w:txbxContent>
                    <w:p w14:paraId="5A59C8ED" w14:textId="635024A6" w:rsidR="00562BCA" w:rsidRDefault="00562BCA">
                      <w:r>
                        <w:t>Jam</w:t>
                      </w:r>
                      <w:r w:rsidR="005A7F44">
                        <w:t>es</w:t>
                      </w:r>
                      <w:r>
                        <w:t xml:space="preserve"> Ellis Dick</w:t>
                      </w:r>
                      <w:r w:rsidR="005A7F44">
                        <w:t xml:space="preserve"> (2103999)</w:t>
                      </w:r>
                    </w:p>
                    <w:p w14:paraId="1607E365" w14:textId="5DFECC98" w:rsidR="005A7F44" w:rsidRDefault="001F68D2">
                      <w:r w:rsidRPr="001F68D2">
                        <w:t>Public Services and Law Level 5</w:t>
                      </w:r>
                    </w:p>
                    <w:p w14:paraId="0776A317" w14:textId="16F3A765" w:rsidR="001A3768" w:rsidRDefault="001A3768">
                      <w:r w:rsidRPr="001A3768">
                        <w:t>Terrorism and Public Service Responses</w:t>
                      </w:r>
                      <w:r w:rsidR="00F46F61">
                        <w:t xml:space="preserve"> (</w:t>
                      </w:r>
                      <w:r w:rsidR="00F46F61" w:rsidRPr="00F46F61">
                        <w:t>BMPS5004</w:t>
                      </w:r>
                      <w:r w:rsidR="00F46F61">
                        <w:t>)</w:t>
                      </w:r>
                    </w:p>
                    <w:p w14:paraId="19CEC64B" w14:textId="2F42F2FD" w:rsidR="00F46F61" w:rsidRDefault="00F46F61">
                      <w:r>
                        <w:t>Luke Roach</w:t>
                      </w:r>
                    </w:p>
                  </w:txbxContent>
                </v:textbox>
              </v:shape>
            </w:pict>
          </mc:Fallback>
        </mc:AlternateContent>
      </w:r>
      <w:r w:rsidR="008C05BC">
        <w:rPr>
          <w:noProof/>
        </w:rPr>
        <mc:AlternateContent>
          <mc:Choice Requires="wps">
            <w:drawing>
              <wp:anchor distT="0" distB="0" distL="114300" distR="114300" simplePos="0" relativeHeight="251659264" behindDoc="0" locked="0" layoutInCell="1" allowOverlap="1" wp14:anchorId="324C9285" wp14:editId="318BEC60">
                <wp:simplePos x="0" y="0"/>
                <wp:positionH relativeFrom="margin">
                  <wp:align>center</wp:align>
                </wp:positionH>
                <wp:positionV relativeFrom="paragraph">
                  <wp:posOffset>3552825</wp:posOffset>
                </wp:positionV>
                <wp:extent cx="4885508" cy="679269"/>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4885508" cy="679269"/>
                        </a:xfrm>
                        <a:prstGeom prst="rect">
                          <a:avLst/>
                        </a:prstGeom>
                        <a:noFill/>
                        <a:ln w="6350">
                          <a:noFill/>
                        </a:ln>
                      </wps:spPr>
                      <wps:txbx>
                        <w:txbxContent>
                          <w:p w14:paraId="086A90A7" w14:textId="0831E0EB" w:rsidR="008C05BC" w:rsidRPr="00562BCA" w:rsidRDefault="00562BCA" w:rsidP="008C05BC">
                            <w:pPr>
                              <w:pStyle w:val="Heading1"/>
                              <w:jc w:val="center"/>
                              <w:rPr>
                                <w:sz w:val="52"/>
                                <w:szCs w:val="52"/>
                              </w:rPr>
                            </w:pPr>
                            <w:r>
                              <w:rPr>
                                <w:sz w:val="36"/>
                                <w:szCs w:val="36"/>
                              </w:rPr>
                              <w:t>Defining the word ‘Terrorism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4C9285" id="Text Box 1" o:spid="_x0000_s1027" type="#_x0000_t202" style="position:absolute;margin-left:0;margin-top:279.75pt;width:384.7pt;height:53.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" filled="f" stroked="f" strokeweight=".5pt">
                <v:textbox>
                  <w:txbxContent>
                    <w:p w14:paraId="086A90A7" w14:textId="0831E0EB" w:rsidR="008C05BC" w:rsidRPr="00562BCA" w:rsidRDefault="00562BCA" w:rsidP="008C05BC">
                      <w:pPr>
                        <w:pStyle w:val="Heading1"/>
                        <w:jc w:val="center"/>
                        <w:rPr>
                          <w:sz w:val="52"/>
                          <w:szCs w:val="52"/>
                        </w:rPr>
                      </w:pPr>
                      <w:r>
                        <w:rPr>
                          <w:sz w:val="36"/>
                          <w:szCs w:val="36"/>
                        </w:rPr>
                        <w:t>Defining the word ‘Terrorism</w:t>
                      </w:r>
                    </w:p>
                  </w:txbxContent>
                </v:textbox>
                <w10:wrap anchorx="margin"/>
              </v:shape>
            </w:pict>
          </mc:Fallback>
        </mc:AlternateContent>
      </w:r>
      <w:r w:rsidR="006056FF">
        <w:br w:type="page"/>
      </w:r>
    </w:p>
    <w:p w14:paraId="1F9D5584" w14:textId="3C0DB5F2" w:rsidR="00576C95" w:rsidRPr="006035D5" w:rsidRDefault="002116FF" w:rsidP="006035D5">
      <w:pPr>
        <w:spacing w:line="480" w:lineRule="auto"/>
        <w:rPr>
          <w:rFonts w:ascii="Arial" w:hAnsi="Arial" w:cs="Arial"/>
          <w:sz w:val="24"/>
          <w:szCs w:val="24"/>
        </w:rPr>
      </w:pPr>
      <w:r w:rsidRPr="006035D5">
        <w:rPr>
          <w:rFonts w:ascii="Arial" w:hAnsi="Arial" w:cs="Arial"/>
          <w:sz w:val="24"/>
          <w:szCs w:val="24"/>
        </w:rPr>
        <w:lastRenderedPageBreak/>
        <w:t xml:space="preserve">In this essay, </w:t>
      </w:r>
      <w:r w:rsidR="00FA5576" w:rsidRPr="006035D5">
        <w:rPr>
          <w:rFonts w:ascii="Arial" w:hAnsi="Arial" w:cs="Arial"/>
          <w:sz w:val="24"/>
          <w:szCs w:val="24"/>
        </w:rPr>
        <w:t xml:space="preserve">there will be arguments made </w:t>
      </w:r>
      <w:r w:rsidR="00597CBD" w:rsidRPr="006035D5">
        <w:rPr>
          <w:rFonts w:ascii="Arial" w:hAnsi="Arial" w:cs="Arial"/>
          <w:sz w:val="24"/>
          <w:szCs w:val="24"/>
        </w:rPr>
        <w:t xml:space="preserve">from </w:t>
      </w:r>
      <w:bookmarkStart w:id="0" w:name="_Int_99QSYHtQ"/>
      <w:r w:rsidR="574DE660" w:rsidRPr="006035D5">
        <w:rPr>
          <w:rFonts w:ascii="Arial" w:hAnsi="Arial" w:cs="Arial"/>
          <w:sz w:val="24"/>
          <w:szCs w:val="24"/>
        </w:rPr>
        <w:t>various sources</w:t>
      </w:r>
      <w:bookmarkEnd w:id="0"/>
      <w:r w:rsidR="00356C0F" w:rsidRPr="006035D5">
        <w:rPr>
          <w:rFonts w:ascii="Arial" w:hAnsi="Arial" w:cs="Arial"/>
          <w:sz w:val="24"/>
          <w:szCs w:val="24"/>
        </w:rPr>
        <w:t xml:space="preserve"> to </w:t>
      </w:r>
      <w:r w:rsidR="009646EE" w:rsidRPr="006035D5">
        <w:rPr>
          <w:rFonts w:ascii="Arial" w:hAnsi="Arial" w:cs="Arial"/>
          <w:sz w:val="24"/>
          <w:szCs w:val="24"/>
        </w:rPr>
        <w:t xml:space="preserve">determine </w:t>
      </w:r>
      <w:r w:rsidR="00EF05DE" w:rsidRPr="006035D5">
        <w:rPr>
          <w:rFonts w:ascii="Arial" w:hAnsi="Arial" w:cs="Arial"/>
          <w:sz w:val="24"/>
          <w:szCs w:val="24"/>
        </w:rPr>
        <w:t xml:space="preserve">what the word ‘terrorism’ means. Some </w:t>
      </w:r>
      <w:r w:rsidR="00BC5615" w:rsidRPr="006035D5">
        <w:rPr>
          <w:rFonts w:ascii="Arial" w:hAnsi="Arial" w:cs="Arial"/>
          <w:sz w:val="24"/>
          <w:szCs w:val="24"/>
        </w:rPr>
        <w:t>will include the word “violence”, “threats</w:t>
      </w:r>
      <w:bookmarkStart w:id="1" w:name="_Int_UBZx9z8q"/>
      <w:r w:rsidR="00BC5615" w:rsidRPr="006035D5">
        <w:rPr>
          <w:rFonts w:ascii="Arial" w:hAnsi="Arial" w:cs="Arial"/>
          <w:sz w:val="24"/>
          <w:szCs w:val="24"/>
        </w:rPr>
        <w:t>”</w:t>
      </w:r>
      <w:r w:rsidR="00CA48EE" w:rsidRPr="006035D5">
        <w:rPr>
          <w:rFonts w:ascii="Arial" w:hAnsi="Arial" w:cs="Arial"/>
          <w:sz w:val="24"/>
          <w:szCs w:val="24"/>
        </w:rPr>
        <w:t>,</w:t>
      </w:r>
      <w:bookmarkEnd w:id="1"/>
      <w:r w:rsidR="00CA48EE" w:rsidRPr="006035D5">
        <w:rPr>
          <w:rFonts w:ascii="Arial" w:hAnsi="Arial" w:cs="Arial"/>
          <w:sz w:val="24"/>
          <w:szCs w:val="24"/>
        </w:rPr>
        <w:t xml:space="preserve"> “actions”</w:t>
      </w:r>
      <w:r w:rsidR="00AF17A8" w:rsidRPr="006035D5">
        <w:rPr>
          <w:rFonts w:ascii="Arial" w:hAnsi="Arial" w:cs="Arial"/>
          <w:sz w:val="24"/>
          <w:szCs w:val="24"/>
        </w:rPr>
        <w:t>.</w:t>
      </w:r>
      <w:r w:rsidR="00190E68" w:rsidRPr="006035D5">
        <w:rPr>
          <w:rFonts w:ascii="Arial" w:hAnsi="Arial" w:cs="Arial"/>
          <w:sz w:val="24"/>
          <w:szCs w:val="24"/>
        </w:rPr>
        <w:t xml:space="preserve"> </w:t>
      </w:r>
      <w:r w:rsidR="00AF17A8" w:rsidRPr="006035D5">
        <w:rPr>
          <w:rFonts w:ascii="Arial" w:hAnsi="Arial" w:cs="Arial"/>
          <w:sz w:val="24"/>
          <w:szCs w:val="24"/>
        </w:rPr>
        <w:t>T</w:t>
      </w:r>
      <w:r w:rsidR="00190E68" w:rsidRPr="006035D5">
        <w:rPr>
          <w:rFonts w:ascii="Arial" w:hAnsi="Arial" w:cs="Arial"/>
          <w:sz w:val="24"/>
          <w:szCs w:val="24"/>
        </w:rPr>
        <w:t xml:space="preserve">hese words </w:t>
      </w:r>
      <w:r w:rsidR="00524C9D" w:rsidRPr="006035D5">
        <w:rPr>
          <w:rFonts w:ascii="Arial" w:hAnsi="Arial" w:cs="Arial"/>
          <w:sz w:val="24"/>
          <w:szCs w:val="24"/>
        </w:rPr>
        <w:t>do imply terrorism, however these words are not specific</w:t>
      </w:r>
      <w:r w:rsidR="00DC5EB2" w:rsidRPr="006035D5">
        <w:rPr>
          <w:rFonts w:ascii="Arial" w:hAnsi="Arial" w:cs="Arial"/>
          <w:sz w:val="24"/>
          <w:szCs w:val="24"/>
        </w:rPr>
        <w:t xml:space="preserve"> and do not specify what acts need to be done, so that the </w:t>
      </w:r>
      <w:r w:rsidR="00AB467F" w:rsidRPr="006035D5">
        <w:rPr>
          <w:rFonts w:ascii="Arial" w:hAnsi="Arial" w:cs="Arial"/>
          <w:sz w:val="24"/>
          <w:szCs w:val="24"/>
        </w:rPr>
        <w:t>public services units</w:t>
      </w:r>
      <w:r w:rsidR="007E7421" w:rsidRPr="006035D5">
        <w:rPr>
          <w:rFonts w:ascii="Arial" w:hAnsi="Arial" w:cs="Arial"/>
          <w:sz w:val="24"/>
          <w:szCs w:val="24"/>
        </w:rPr>
        <w:t xml:space="preserve"> know the difference between a terrorist attack or </w:t>
      </w:r>
      <w:r w:rsidR="00812F77" w:rsidRPr="006035D5">
        <w:rPr>
          <w:rFonts w:ascii="Arial" w:hAnsi="Arial" w:cs="Arial"/>
          <w:sz w:val="24"/>
          <w:szCs w:val="24"/>
        </w:rPr>
        <w:t xml:space="preserve">a crime with a lower threat. </w:t>
      </w:r>
      <w:r w:rsidR="00997F84" w:rsidRPr="006035D5">
        <w:rPr>
          <w:rFonts w:ascii="Arial" w:hAnsi="Arial" w:cs="Arial"/>
          <w:sz w:val="24"/>
          <w:szCs w:val="24"/>
        </w:rPr>
        <w:t>Th</w:t>
      </w:r>
      <w:r w:rsidR="00E939D7" w:rsidRPr="006035D5">
        <w:rPr>
          <w:rFonts w:ascii="Arial" w:hAnsi="Arial" w:cs="Arial"/>
          <w:sz w:val="24"/>
          <w:szCs w:val="24"/>
        </w:rPr>
        <w:t xml:space="preserve">is essay will also include definitions made by </w:t>
      </w:r>
      <w:r w:rsidR="595FB63C" w:rsidRPr="006035D5">
        <w:rPr>
          <w:rFonts w:ascii="Arial" w:hAnsi="Arial" w:cs="Arial"/>
          <w:sz w:val="24"/>
          <w:szCs w:val="24"/>
        </w:rPr>
        <w:t>academic</w:t>
      </w:r>
      <w:r w:rsidR="6DCD2C60" w:rsidRPr="006035D5">
        <w:rPr>
          <w:rFonts w:ascii="Arial" w:hAnsi="Arial" w:cs="Arial"/>
          <w:sz w:val="24"/>
          <w:szCs w:val="24"/>
        </w:rPr>
        <w:t>s</w:t>
      </w:r>
      <w:r w:rsidR="00D74DDC" w:rsidRPr="006035D5">
        <w:rPr>
          <w:rFonts w:ascii="Arial" w:hAnsi="Arial" w:cs="Arial"/>
          <w:sz w:val="24"/>
          <w:szCs w:val="24"/>
        </w:rPr>
        <w:t>, UK legislation</w:t>
      </w:r>
      <w:r w:rsidR="7C34DC1A" w:rsidRPr="006035D5">
        <w:rPr>
          <w:rFonts w:ascii="Arial" w:hAnsi="Arial" w:cs="Arial"/>
          <w:sz w:val="24"/>
          <w:szCs w:val="24"/>
        </w:rPr>
        <w:t>, and</w:t>
      </w:r>
      <w:r w:rsidR="00FD4074" w:rsidRPr="006035D5">
        <w:rPr>
          <w:rFonts w:ascii="Arial" w:hAnsi="Arial" w:cs="Arial"/>
          <w:sz w:val="24"/>
          <w:szCs w:val="24"/>
        </w:rPr>
        <w:t xml:space="preserve"> </w:t>
      </w:r>
      <w:r w:rsidR="009A4457" w:rsidRPr="006035D5">
        <w:rPr>
          <w:rFonts w:ascii="Arial" w:hAnsi="Arial" w:cs="Arial"/>
          <w:sz w:val="24"/>
          <w:szCs w:val="24"/>
        </w:rPr>
        <w:t>authors</w:t>
      </w:r>
      <w:r w:rsidR="00882E27" w:rsidRPr="006035D5">
        <w:rPr>
          <w:rFonts w:ascii="Arial" w:hAnsi="Arial" w:cs="Arial"/>
          <w:sz w:val="24"/>
          <w:szCs w:val="24"/>
        </w:rPr>
        <w:t xml:space="preserve"> who</w:t>
      </w:r>
      <w:r w:rsidR="2E16AE89" w:rsidRPr="006035D5">
        <w:rPr>
          <w:rFonts w:ascii="Arial" w:hAnsi="Arial" w:cs="Arial"/>
          <w:sz w:val="24"/>
          <w:szCs w:val="24"/>
        </w:rPr>
        <w:t xml:space="preserve"> constructed a different definition </w:t>
      </w:r>
      <w:r w:rsidR="416C609B" w:rsidRPr="006035D5">
        <w:rPr>
          <w:rFonts w:ascii="Arial" w:hAnsi="Arial" w:cs="Arial"/>
          <w:sz w:val="24"/>
          <w:szCs w:val="24"/>
        </w:rPr>
        <w:t xml:space="preserve">to </w:t>
      </w:r>
      <w:r w:rsidR="24EAFCCC" w:rsidRPr="006035D5">
        <w:rPr>
          <w:rFonts w:ascii="Arial" w:hAnsi="Arial" w:cs="Arial"/>
          <w:sz w:val="24"/>
          <w:szCs w:val="24"/>
        </w:rPr>
        <w:t>that made by C</w:t>
      </w:r>
      <w:r w:rsidR="416C609B" w:rsidRPr="006035D5">
        <w:rPr>
          <w:rFonts w:ascii="Arial" w:hAnsi="Arial" w:cs="Arial"/>
          <w:sz w:val="24"/>
          <w:szCs w:val="24"/>
        </w:rPr>
        <w:t>ooper</w:t>
      </w:r>
      <w:r w:rsidR="6BFDCA1C" w:rsidRPr="006035D5">
        <w:rPr>
          <w:rFonts w:ascii="Arial" w:hAnsi="Arial" w:cs="Arial"/>
          <w:sz w:val="24"/>
          <w:szCs w:val="24"/>
        </w:rPr>
        <w:t>.</w:t>
      </w:r>
      <w:r w:rsidR="416C609B" w:rsidRPr="006035D5">
        <w:rPr>
          <w:rFonts w:ascii="Arial" w:hAnsi="Arial" w:cs="Arial"/>
          <w:sz w:val="24"/>
          <w:szCs w:val="24"/>
        </w:rPr>
        <w:t xml:space="preserve"> </w:t>
      </w:r>
      <w:r w:rsidR="2E16AE89" w:rsidRPr="006035D5">
        <w:rPr>
          <w:rFonts w:ascii="Arial" w:hAnsi="Arial" w:cs="Arial"/>
          <w:sz w:val="24"/>
          <w:szCs w:val="24"/>
        </w:rPr>
        <w:t xml:space="preserve"> </w:t>
      </w:r>
    </w:p>
    <w:p w14:paraId="6B49F4E0" w14:textId="47CF38E7" w:rsidR="002116FF" w:rsidRPr="006035D5" w:rsidRDefault="002116FF" w:rsidP="006035D5">
      <w:pPr>
        <w:spacing w:line="480" w:lineRule="auto"/>
        <w:rPr>
          <w:rFonts w:ascii="Arial" w:hAnsi="Arial" w:cs="Arial"/>
          <w:sz w:val="24"/>
          <w:szCs w:val="24"/>
        </w:rPr>
      </w:pPr>
      <w:r w:rsidRPr="006035D5">
        <w:rPr>
          <w:rFonts w:ascii="Arial" w:hAnsi="Arial" w:cs="Arial"/>
          <w:sz w:val="24"/>
          <w:szCs w:val="24"/>
        </w:rPr>
        <w:t>Cooper</w:t>
      </w:r>
      <w:r w:rsidR="069D0E01" w:rsidRPr="006035D5">
        <w:rPr>
          <w:rFonts w:ascii="Arial" w:hAnsi="Arial" w:cs="Arial"/>
          <w:sz w:val="24"/>
          <w:szCs w:val="24"/>
        </w:rPr>
        <w:t>’s</w:t>
      </w:r>
      <w:r w:rsidRPr="006035D5">
        <w:rPr>
          <w:rFonts w:ascii="Arial" w:hAnsi="Arial" w:cs="Arial"/>
          <w:sz w:val="24"/>
          <w:szCs w:val="24"/>
        </w:rPr>
        <w:t xml:space="preserve"> definition does not specify what “fear” means, as it could mean ‘violence’, ‘violent </w:t>
      </w:r>
      <w:r w:rsidR="567CADB7" w:rsidRPr="006035D5">
        <w:rPr>
          <w:rFonts w:ascii="Arial" w:hAnsi="Arial" w:cs="Arial"/>
          <w:sz w:val="24"/>
          <w:szCs w:val="24"/>
        </w:rPr>
        <w:t>threats</w:t>
      </w:r>
      <w:r w:rsidR="2B649801" w:rsidRPr="006035D5">
        <w:rPr>
          <w:rFonts w:ascii="Arial" w:hAnsi="Arial" w:cs="Arial"/>
          <w:sz w:val="24"/>
          <w:szCs w:val="24"/>
        </w:rPr>
        <w:t xml:space="preserve"> or other means. </w:t>
      </w:r>
      <w:r w:rsidRPr="006035D5">
        <w:rPr>
          <w:rFonts w:ascii="Arial" w:hAnsi="Arial" w:cs="Arial"/>
          <w:sz w:val="24"/>
          <w:szCs w:val="24"/>
        </w:rPr>
        <w:t xml:space="preserve">Whilst most terrorist groups are </w:t>
      </w:r>
      <w:r w:rsidR="7E4E341C" w:rsidRPr="006035D5">
        <w:rPr>
          <w:rFonts w:ascii="Arial" w:hAnsi="Arial" w:cs="Arial"/>
          <w:sz w:val="24"/>
          <w:szCs w:val="24"/>
        </w:rPr>
        <w:t>generating</w:t>
      </w:r>
      <w:r w:rsidRPr="006035D5">
        <w:rPr>
          <w:rFonts w:ascii="Arial" w:hAnsi="Arial" w:cs="Arial"/>
          <w:sz w:val="24"/>
          <w:szCs w:val="24"/>
        </w:rPr>
        <w:t xml:space="preserve"> fear </w:t>
      </w:r>
      <w:r w:rsidR="5587CE48" w:rsidRPr="006035D5">
        <w:rPr>
          <w:rFonts w:ascii="Arial" w:hAnsi="Arial" w:cs="Arial"/>
          <w:sz w:val="24"/>
          <w:szCs w:val="24"/>
        </w:rPr>
        <w:t>i</w:t>
      </w:r>
      <w:r w:rsidRPr="006035D5">
        <w:rPr>
          <w:rFonts w:ascii="Arial" w:hAnsi="Arial" w:cs="Arial"/>
          <w:sz w:val="24"/>
          <w:szCs w:val="24"/>
        </w:rPr>
        <w:t xml:space="preserve">n civilians to spread their message, some terrorist groups </w:t>
      </w:r>
      <w:r w:rsidR="439B86B9" w:rsidRPr="006035D5">
        <w:rPr>
          <w:rFonts w:ascii="Arial" w:hAnsi="Arial" w:cs="Arial"/>
          <w:sz w:val="24"/>
          <w:szCs w:val="24"/>
        </w:rPr>
        <w:t>could be seen as</w:t>
      </w:r>
      <w:r w:rsidRPr="006035D5">
        <w:rPr>
          <w:rFonts w:ascii="Arial" w:hAnsi="Arial" w:cs="Arial"/>
          <w:sz w:val="24"/>
          <w:szCs w:val="24"/>
        </w:rPr>
        <w:t xml:space="preserve"> freedom fighters (for example the conflict between Israel and the Palestinian’s). </w:t>
      </w:r>
      <w:r w:rsidR="45AB8F04" w:rsidRPr="006035D5">
        <w:rPr>
          <w:rFonts w:ascii="Arial" w:hAnsi="Arial" w:cs="Arial"/>
          <w:sz w:val="24"/>
          <w:szCs w:val="24"/>
        </w:rPr>
        <w:t>It could be argued that t</w:t>
      </w:r>
      <w:r w:rsidRPr="006035D5">
        <w:rPr>
          <w:rFonts w:ascii="Arial" w:hAnsi="Arial" w:cs="Arial"/>
          <w:sz w:val="24"/>
          <w:szCs w:val="24"/>
        </w:rPr>
        <w:t xml:space="preserve">hey are not implicating fear for the purpose of securing or maintaining over other human beings, they are fighting so that the Palestinians are free from Israeli </w:t>
      </w:r>
      <w:r w:rsidR="2FF66D5C" w:rsidRPr="006035D5">
        <w:rPr>
          <w:rFonts w:ascii="Arial" w:hAnsi="Arial" w:cs="Arial"/>
          <w:sz w:val="24"/>
          <w:szCs w:val="24"/>
        </w:rPr>
        <w:t xml:space="preserve">control </w:t>
      </w:r>
      <w:r w:rsidRPr="006035D5">
        <w:rPr>
          <w:rFonts w:ascii="Arial" w:hAnsi="Arial" w:cs="Arial"/>
          <w:sz w:val="24"/>
          <w:szCs w:val="24"/>
        </w:rPr>
        <w:t>who call them terrorists for not complying with them</w:t>
      </w:r>
      <w:r w:rsidR="73264933" w:rsidRPr="006035D5">
        <w:rPr>
          <w:rFonts w:ascii="Arial" w:hAnsi="Arial" w:cs="Arial"/>
          <w:sz w:val="24"/>
          <w:szCs w:val="24"/>
        </w:rPr>
        <w:t xml:space="preserve"> </w:t>
      </w:r>
      <w:r w:rsidR="00F24912" w:rsidRPr="006035D5">
        <w:rPr>
          <w:rFonts w:ascii="Arial" w:hAnsi="Arial" w:cs="Arial"/>
          <w:sz w:val="24"/>
          <w:szCs w:val="24"/>
        </w:rPr>
        <w:t>(</w:t>
      </w:r>
      <w:r w:rsidR="00957B2F" w:rsidRPr="006035D5">
        <w:rPr>
          <w:rFonts w:ascii="Arial" w:hAnsi="Arial" w:cs="Arial"/>
          <w:sz w:val="24"/>
          <w:szCs w:val="24"/>
        </w:rPr>
        <w:t>Levy, 2021)</w:t>
      </w:r>
    </w:p>
    <w:p w14:paraId="2632334E" w14:textId="3B87910F" w:rsidR="00CD0188" w:rsidRPr="006035D5" w:rsidRDefault="00355E43" w:rsidP="006035D5">
      <w:pPr>
        <w:spacing w:line="480" w:lineRule="auto"/>
        <w:rPr>
          <w:rFonts w:ascii="Arial" w:hAnsi="Arial" w:cs="Arial"/>
          <w:sz w:val="24"/>
          <w:szCs w:val="24"/>
        </w:rPr>
      </w:pPr>
      <w:r w:rsidRPr="006035D5">
        <w:rPr>
          <w:rFonts w:ascii="Arial" w:hAnsi="Arial" w:cs="Arial"/>
          <w:sz w:val="24"/>
          <w:szCs w:val="24"/>
        </w:rPr>
        <w:t xml:space="preserve">Dr Boaz </w:t>
      </w:r>
      <w:proofErr w:type="spellStart"/>
      <w:r w:rsidRPr="006035D5">
        <w:rPr>
          <w:rFonts w:ascii="Arial" w:hAnsi="Arial" w:cs="Arial"/>
          <w:sz w:val="24"/>
          <w:szCs w:val="24"/>
        </w:rPr>
        <w:t>Ganor</w:t>
      </w:r>
      <w:proofErr w:type="spellEnd"/>
      <w:r w:rsidRPr="006035D5">
        <w:rPr>
          <w:rFonts w:ascii="Arial" w:hAnsi="Arial" w:cs="Arial"/>
          <w:sz w:val="24"/>
          <w:szCs w:val="24"/>
        </w:rPr>
        <w:t xml:space="preserve"> simply says ‘Terrorism is the deliberate use of violence aimed against </w:t>
      </w:r>
      <w:r w:rsidR="00996B33" w:rsidRPr="006035D5">
        <w:rPr>
          <w:rFonts w:ascii="Arial" w:hAnsi="Arial" w:cs="Arial"/>
          <w:sz w:val="24"/>
          <w:szCs w:val="24"/>
        </w:rPr>
        <w:t>civilians’ (</w:t>
      </w:r>
      <w:r w:rsidR="007B63CF" w:rsidRPr="006035D5">
        <w:rPr>
          <w:rFonts w:ascii="Arial" w:hAnsi="Arial" w:cs="Arial"/>
          <w:sz w:val="24"/>
          <w:szCs w:val="24"/>
        </w:rPr>
        <w:t xml:space="preserve">International Institute for </w:t>
      </w:r>
      <w:r w:rsidR="00693E22" w:rsidRPr="006035D5">
        <w:rPr>
          <w:rFonts w:ascii="Arial" w:hAnsi="Arial" w:cs="Arial"/>
          <w:sz w:val="24"/>
          <w:szCs w:val="24"/>
        </w:rPr>
        <w:t>Counterterrorism</w:t>
      </w:r>
      <w:r w:rsidR="008F6770" w:rsidRPr="006035D5">
        <w:rPr>
          <w:rFonts w:ascii="Arial" w:hAnsi="Arial" w:cs="Arial"/>
          <w:sz w:val="24"/>
          <w:szCs w:val="24"/>
        </w:rPr>
        <w:t>, 2013</w:t>
      </w:r>
      <w:r w:rsidR="00EC0691" w:rsidRPr="006035D5">
        <w:rPr>
          <w:rFonts w:ascii="Arial" w:hAnsi="Arial" w:cs="Arial"/>
          <w:sz w:val="24"/>
          <w:szCs w:val="24"/>
        </w:rPr>
        <w:t>,</w:t>
      </w:r>
      <w:r w:rsidR="00233326" w:rsidRPr="006035D5">
        <w:rPr>
          <w:rFonts w:ascii="Arial" w:hAnsi="Arial" w:cs="Arial"/>
          <w:sz w:val="24"/>
          <w:szCs w:val="24"/>
        </w:rPr>
        <w:t xml:space="preserve"> 05:05</w:t>
      </w:r>
      <w:r w:rsidR="00996B33" w:rsidRPr="006035D5">
        <w:rPr>
          <w:rFonts w:ascii="Arial" w:hAnsi="Arial" w:cs="Arial"/>
          <w:sz w:val="24"/>
          <w:szCs w:val="24"/>
        </w:rPr>
        <w:t>)</w:t>
      </w:r>
      <w:r w:rsidR="00714031" w:rsidRPr="006035D5">
        <w:rPr>
          <w:rFonts w:ascii="Arial" w:hAnsi="Arial" w:cs="Arial"/>
          <w:sz w:val="24"/>
          <w:szCs w:val="24"/>
        </w:rPr>
        <w:t>.</w:t>
      </w:r>
      <w:r w:rsidR="00AB1F62" w:rsidRPr="006035D5">
        <w:rPr>
          <w:rFonts w:ascii="Arial" w:hAnsi="Arial" w:cs="Arial"/>
          <w:sz w:val="24"/>
          <w:szCs w:val="24"/>
        </w:rPr>
        <w:t xml:space="preserve"> </w:t>
      </w:r>
      <w:r w:rsidR="0036707F" w:rsidRPr="006035D5">
        <w:rPr>
          <w:rFonts w:ascii="Arial" w:hAnsi="Arial" w:cs="Arial"/>
          <w:sz w:val="24"/>
          <w:szCs w:val="24"/>
        </w:rPr>
        <w:t>The statement is</w:t>
      </w:r>
      <w:r w:rsidR="00AB1F62" w:rsidRPr="006035D5">
        <w:rPr>
          <w:rFonts w:ascii="Arial" w:hAnsi="Arial" w:cs="Arial"/>
          <w:sz w:val="24"/>
          <w:szCs w:val="24"/>
        </w:rPr>
        <w:t xml:space="preserve"> </w:t>
      </w:r>
      <w:r w:rsidR="00CB542B" w:rsidRPr="006035D5">
        <w:rPr>
          <w:rFonts w:ascii="Arial" w:hAnsi="Arial" w:cs="Arial"/>
          <w:sz w:val="24"/>
          <w:szCs w:val="24"/>
        </w:rPr>
        <w:t>wide</w:t>
      </w:r>
      <w:r w:rsidR="00AB1F62" w:rsidRPr="006035D5">
        <w:rPr>
          <w:rFonts w:ascii="Arial" w:hAnsi="Arial" w:cs="Arial"/>
          <w:sz w:val="24"/>
          <w:szCs w:val="24"/>
        </w:rPr>
        <w:t xml:space="preserve"> </w:t>
      </w:r>
      <w:r w:rsidR="00224411" w:rsidRPr="006035D5">
        <w:rPr>
          <w:rFonts w:ascii="Arial" w:hAnsi="Arial" w:cs="Arial"/>
          <w:sz w:val="24"/>
          <w:szCs w:val="24"/>
        </w:rPr>
        <w:t xml:space="preserve">and </w:t>
      </w:r>
      <w:r w:rsidR="00CB542B" w:rsidRPr="006035D5">
        <w:rPr>
          <w:rFonts w:ascii="Arial" w:hAnsi="Arial" w:cs="Arial"/>
          <w:sz w:val="24"/>
          <w:szCs w:val="24"/>
        </w:rPr>
        <w:t xml:space="preserve">does not </w:t>
      </w:r>
      <w:r w:rsidR="00CF1B18" w:rsidRPr="006035D5">
        <w:rPr>
          <w:rFonts w:ascii="Arial" w:hAnsi="Arial" w:cs="Arial"/>
          <w:sz w:val="24"/>
          <w:szCs w:val="24"/>
        </w:rPr>
        <w:t>define</w:t>
      </w:r>
      <w:r w:rsidR="00224411" w:rsidRPr="006035D5">
        <w:rPr>
          <w:rFonts w:ascii="Arial" w:hAnsi="Arial" w:cs="Arial"/>
          <w:sz w:val="24"/>
          <w:szCs w:val="24"/>
        </w:rPr>
        <w:t xml:space="preserve"> </w:t>
      </w:r>
      <w:r w:rsidR="001A7F01" w:rsidRPr="006035D5">
        <w:rPr>
          <w:rFonts w:ascii="Arial" w:hAnsi="Arial" w:cs="Arial"/>
          <w:sz w:val="24"/>
          <w:szCs w:val="24"/>
        </w:rPr>
        <w:t>how bad the</w:t>
      </w:r>
      <w:r w:rsidR="00224411" w:rsidRPr="006035D5">
        <w:rPr>
          <w:rFonts w:ascii="Arial" w:hAnsi="Arial" w:cs="Arial"/>
          <w:sz w:val="24"/>
          <w:szCs w:val="24"/>
        </w:rPr>
        <w:t xml:space="preserve"> ‘violence’ </w:t>
      </w:r>
      <w:r w:rsidR="00D87454" w:rsidRPr="006035D5">
        <w:rPr>
          <w:rFonts w:ascii="Arial" w:hAnsi="Arial" w:cs="Arial"/>
          <w:sz w:val="24"/>
          <w:szCs w:val="24"/>
        </w:rPr>
        <w:t>must get, so that terrorism can be established</w:t>
      </w:r>
      <w:r w:rsidR="00F35D3C" w:rsidRPr="006035D5">
        <w:rPr>
          <w:rFonts w:ascii="Arial" w:hAnsi="Arial" w:cs="Arial"/>
          <w:sz w:val="24"/>
          <w:szCs w:val="24"/>
        </w:rPr>
        <w:t>.</w:t>
      </w:r>
      <w:r w:rsidR="00224411" w:rsidRPr="006035D5">
        <w:rPr>
          <w:rFonts w:ascii="Arial" w:hAnsi="Arial" w:cs="Arial"/>
          <w:sz w:val="24"/>
          <w:szCs w:val="24"/>
        </w:rPr>
        <w:t xml:space="preserve"> </w:t>
      </w:r>
      <w:r w:rsidR="00F35D3C" w:rsidRPr="006035D5">
        <w:rPr>
          <w:rFonts w:ascii="Arial" w:hAnsi="Arial" w:cs="Arial"/>
          <w:sz w:val="24"/>
          <w:szCs w:val="24"/>
        </w:rPr>
        <w:t>F</w:t>
      </w:r>
      <w:r w:rsidR="00224411" w:rsidRPr="006035D5">
        <w:rPr>
          <w:rFonts w:ascii="Arial" w:hAnsi="Arial" w:cs="Arial"/>
          <w:sz w:val="24"/>
          <w:szCs w:val="24"/>
        </w:rPr>
        <w:t xml:space="preserve">or example, </w:t>
      </w:r>
      <w:r w:rsidR="555B13B0" w:rsidRPr="006035D5">
        <w:rPr>
          <w:rFonts w:ascii="Arial" w:hAnsi="Arial" w:cs="Arial"/>
          <w:sz w:val="24"/>
          <w:szCs w:val="24"/>
        </w:rPr>
        <w:t xml:space="preserve">could </w:t>
      </w:r>
      <w:r w:rsidR="00FD6074" w:rsidRPr="006035D5">
        <w:rPr>
          <w:rFonts w:ascii="Arial" w:hAnsi="Arial" w:cs="Arial"/>
          <w:sz w:val="24"/>
          <w:szCs w:val="24"/>
        </w:rPr>
        <w:t>punching a civilian</w:t>
      </w:r>
      <w:r w:rsidR="57B9D1C3" w:rsidRPr="006035D5">
        <w:rPr>
          <w:rFonts w:ascii="Arial" w:hAnsi="Arial" w:cs="Arial"/>
          <w:sz w:val="24"/>
          <w:szCs w:val="24"/>
        </w:rPr>
        <w:t xml:space="preserve"> </w:t>
      </w:r>
      <w:r w:rsidR="00FD6074" w:rsidRPr="006035D5">
        <w:rPr>
          <w:rFonts w:ascii="Arial" w:hAnsi="Arial" w:cs="Arial"/>
          <w:sz w:val="24"/>
          <w:szCs w:val="24"/>
        </w:rPr>
        <w:t>be classed as terrorism</w:t>
      </w:r>
      <w:r w:rsidR="2A5F36BA" w:rsidRPr="006035D5">
        <w:rPr>
          <w:rFonts w:ascii="Arial" w:hAnsi="Arial" w:cs="Arial"/>
          <w:sz w:val="24"/>
          <w:szCs w:val="24"/>
        </w:rPr>
        <w:t>?</w:t>
      </w:r>
      <w:r w:rsidR="006F49B3" w:rsidRPr="006035D5">
        <w:rPr>
          <w:rFonts w:ascii="Arial" w:hAnsi="Arial" w:cs="Arial"/>
          <w:sz w:val="24"/>
          <w:szCs w:val="24"/>
        </w:rPr>
        <w:t xml:space="preserve"> </w:t>
      </w:r>
      <w:r w:rsidR="00953BAA" w:rsidRPr="006035D5">
        <w:rPr>
          <w:rFonts w:ascii="Arial" w:hAnsi="Arial" w:cs="Arial"/>
          <w:sz w:val="24"/>
          <w:szCs w:val="24"/>
        </w:rPr>
        <w:t>Cooper</w:t>
      </w:r>
      <w:r w:rsidR="000E1981" w:rsidRPr="006035D5">
        <w:rPr>
          <w:rFonts w:ascii="Arial" w:hAnsi="Arial" w:cs="Arial"/>
          <w:sz w:val="24"/>
          <w:szCs w:val="24"/>
        </w:rPr>
        <w:t>’s</w:t>
      </w:r>
      <w:r w:rsidR="00953BAA" w:rsidRPr="006035D5">
        <w:rPr>
          <w:rFonts w:ascii="Arial" w:hAnsi="Arial" w:cs="Arial"/>
          <w:sz w:val="24"/>
          <w:szCs w:val="24"/>
        </w:rPr>
        <w:t xml:space="preserve"> </w:t>
      </w:r>
      <w:r w:rsidR="000E1981" w:rsidRPr="006035D5">
        <w:rPr>
          <w:rFonts w:ascii="Arial" w:hAnsi="Arial" w:cs="Arial"/>
          <w:sz w:val="24"/>
          <w:szCs w:val="24"/>
        </w:rPr>
        <w:t xml:space="preserve">(2001) </w:t>
      </w:r>
      <w:r w:rsidR="00953BAA" w:rsidRPr="006035D5">
        <w:rPr>
          <w:rFonts w:ascii="Arial" w:hAnsi="Arial" w:cs="Arial"/>
          <w:sz w:val="24"/>
          <w:szCs w:val="24"/>
        </w:rPr>
        <w:t xml:space="preserve">and </w:t>
      </w:r>
      <w:proofErr w:type="spellStart"/>
      <w:r w:rsidR="00953BAA" w:rsidRPr="006035D5">
        <w:rPr>
          <w:rFonts w:ascii="Arial" w:hAnsi="Arial" w:cs="Arial"/>
          <w:sz w:val="24"/>
          <w:szCs w:val="24"/>
        </w:rPr>
        <w:t>Ganor</w:t>
      </w:r>
      <w:r w:rsidR="04569BFA" w:rsidRPr="006035D5">
        <w:rPr>
          <w:rFonts w:ascii="Arial" w:hAnsi="Arial" w:cs="Arial"/>
          <w:sz w:val="24"/>
          <w:szCs w:val="24"/>
        </w:rPr>
        <w:t>’s</w:t>
      </w:r>
      <w:proofErr w:type="spellEnd"/>
      <w:r w:rsidR="04569BFA" w:rsidRPr="006035D5">
        <w:rPr>
          <w:rFonts w:ascii="Arial" w:hAnsi="Arial" w:cs="Arial"/>
          <w:sz w:val="24"/>
          <w:szCs w:val="24"/>
        </w:rPr>
        <w:t xml:space="preserve"> </w:t>
      </w:r>
      <w:r w:rsidR="000E1981" w:rsidRPr="006035D5">
        <w:rPr>
          <w:rFonts w:ascii="Arial" w:hAnsi="Arial" w:cs="Arial"/>
          <w:sz w:val="24"/>
          <w:szCs w:val="24"/>
        </w:rPr>
        <w:t xml:space="preserve">(2013) </w:t>
      </w:r>
      <w:r w:rsidR="04569BFA" w:rsidRPr="006035D5">
        <w:rPr>
          <w:rFonts w:ascii="Arial" w:hAnsi="Arial" w:cs="Arial"/>
          <w:sz w:val="24"/>
          <w:szCs w:val="24"/>
        </w:rPr>
        <w:t xml:space="preserve">definitions </w:t>
      </w:r>
      <w:r w:rsidR="00A07D26" w:rsidRPr="006035D5">
        <w:rPr>
          <w:rFonts w:ascii="Arial" w:hAnsi="Arial" w:cs="Arial"/>
          <w:sz w:val="24"/>
          <w:szCs w:val="24"/>
        </w:rPr>
        <w:t>are similar</w:t>
      </w:r>
      <w:r w:rsidR="314D2407" w:rsidRPr="006035D5">
        <w:rPr>
          <w:rFonts w:ascii="Arial" w:hAnsi="Arial" w:cs="Arial"/>
          <w:sz w:val="24"/>
          <w:szCs w:val="24"/>
        </w:rPr>
        <w:t>,</w:t>
      </w:r>
      <w:r w:rsidR="00A07D26" w:rsidRPr="006035D5">
        <w:rPr>
          <w:rFonts w:ascii="Arial" w:hAnsi="Arial" w:cs="Arial"/>
          <w:sz w:val="24"/>
          <w:szCs w:val="24"/>
        </w:rPr>
        <w:t xml:space="preserve"> as they have short definitions</w:t>
      </w:r>
      <w:r w:rsidR="00714031" w:rsidRPr="006035D5">
        <w:rPr>
          <w:rFonts w:ascii="Arial" w:hAnsi="Arial" w:cs="Arial"/>
          <w:sz w:val="24"/>
          <w:szCs w:val="24"/>
        </w:rPr>
        <w:t xml:space="preserve"> which do not give enough information </w:t>
      </w:r>
      <w:r w:rsidR="45B1B6C8" w:rsidRPr="006035D5">
        <w:rPr>
          <w:rFonts w:ascii="Arial" w:hAnsi="Arial" w:cs="Arial"/>
          <w:sz w:val="24"/>
          <w:szCs w:val="24"/>
        </w:rPr>
        <w:t>about</w:t>
      </w:r>
      <w:r w:rsidR="00714031" w:rsidRPr="006035D5">
        <w:rPr>
          <w:rFonts w:ascii="Arial" w:hAnsi="Arial" w:cs="Arial"/>
          <w:sz w:val="24"/>
          <w:szCs w:val="24"/>
        </w:rPr>
        <w:t xml:space="preserve"> what terrorism is</w:t>
      </w:r>
      <w:r w:rsidR="78675F2A" w:rsidRPr="006035D5">
        <w:rPr>
          <w:rFonts w:ascii="Arial" w:hAnsi="Arial" w:cs="Arial"/>
          <w:sz w:val="24"/>
          <w:szCs w:val="24"/>
        </w:rPr>
        <w:t>.</w:t>
      </w:r>
    </w:p>
    <w:p w14:paraId="6D393748" w14:textId="07F1AB21" w:rsidR="00DE1950" w:rsidRPr="006035D5" w:rsidRDefault="00E61811" w:rsidP="006035D5">
      <w:pPr>
        <w:spacing w:line="480" w:lineRule="auto"/>
        <w:rPr>
          <w:rFonts w:ascii="Arial" w:hAnsi="Arial" w:cs="Arial"/>
          <w:sz w:val="24"/>
          <w:szCs w:val="24"/>
          <w:highlight w:val="yellow"/>
        </w:rPr>
      </w:pPr>
      <w:r w:rsidRPr="006035D5">
        <w:rPr>
          <w:rFonts w:ascii="Arial" w:hAnsi="Arial" w:cs="Arial"/>
          <w:sz w:val="24"/>
          <w:szCs w:val="24"/>
        </w:rPr>
        <w:t>In Williams (2012, p</w:t>
      </w:r>
      <w:r w:rsidR="007B026F" w:rsidRPr="006035D5">
        <w:rPr>
          <w:rFonts w:ascii="Arial" w:hAnsi="Arial" w:cs="Arial"/>
          <w:sz w:val="24"/>
          <w:szCs w:val="24"/>
        </w:rPr>
        <w:t>p. 555)</w:t>
      </w:r>
      <w:r w:rsidR="00890FCA" w:rsidRPr="006035D5">
        <w:rPr>
          <w:rFonts w:ascii="Arial" w:hAnsi="Arial" w:cs="Arial"/>
          <w:sz w:val="24"/>
          <w:szCs w:val="24"/>
        </w:rPr>
        <w:t>,</w:t>
      </w:r>
      <w:r w:rsidR="007B026F" w:rsidRPr="006035D5">
        <w:rPr>
          <w:rFonts w:ascii="Arial" w:hAnsi="Arial" w:cs="Arial"/>
          <w:sz w:val="24"/>
          <w:szCs w:val="24"/>
        </w:rPr>
        <w:t xml:space="preserve"> she </w:t>
      </w:r>
      <w:r w:rsidR="00890FCA" w:rsidRPr="006035D5">
        <w:rPr>
          <w:rFonts w:ascii="Arial" w:hAnsi="Arial" w:cs="Arial"/>
          <w:sz w:val="24"/>
          <w:szCs w:val="24"/>
        </w:rPr>
        <w:t>had</w:t>
      </w:r>
      <w:r w:rsidR="00D223D0" w:rsidRPr="006035D5">
        <w:rPr>
          <w:rFonts w:ascii="Arial" w:hAnsi="Arial" w:cs="Arial"/>
          <w:sz w:val="24"/>
          <w:szCs w:val="24"/>
        </w:rPr>
        <w:t xml:space="preserve"> used</w:t>
      </w:r>
      <w:r w:rsidR="00890FCA" w:rsidRPr="006035D5">
        <w:rPr>
          <w:rFonts w:ascii="Arial" w:hAnsi="Arial" w:cs="Arial"/>
          <w:sz w:val="24"/>
          <w:szCs w:val="24"/>
        </w:rPr>
        <w:t xml:space="preserve"> a couple of definitions of terrorism to</w:t>
      </w:r>
      <w:r w:rsidR="00D223D0" w:rsidRPr="006035D5">
        <w:rPr>
          <w:rFonts w:ascii="Arial" w:hAnsi="Arial" w:cs="Arial"/>
          <w:sz w:val="24"/>
          <w:szCs w:val="24"/>
        </w:rPr>
        <w:t xml:space="preserve"> understand what terrorism is.</w:t>
      </w:r>
      <w:r w:rsidR="092E62A4" w:rsidRPr="006035D5">
        <w:rPr>
          <w:rFonts w:ascii="Arial" w:hAnsi="Arial" w:cs="Arial"/>
          <w:sz w:val="24"/>
          <w:szCs w:val="24"/>
        </w:rPr>
        <w:t xml:space="preserve"> </w:t>
      </w:r>
      <w:r w:rsidR="006B78F5" w:rsidRPr="006035D5">
        <w:rPr>
          <w:rFonts w:ascii="Arial" w:hAnsi="Arial" w:cs="Arial"/>
          <w:sz w:val="24"/>
          <w:szCs w:val="24"/>
        </w:rPr>
        <w:t xml:space="preserve">The 1989 Prevention of Terrorism </w:t>
      </w:r>
      <w:r w:rsidR="0061477C" w:rsidRPr="006035D5">
        <w:rPr>
          <w:rFonts w:ascii="Arial" w:hAnsi="Arial" w:cs="Arial"/>
          <w:sz w:val="24"/>
          <w:szCs w:val="24"/>
        </w:rPr>
        <w:t xml:space="preserve">(Temporary Provision) </w:t>
      </w:r>
      <w:r w:rsidR="006B78F5" w:rsidRPr="006035D5">
        <w:rPr>
          <w:rFonts w:ascii="Arial" w:hAnsi="Arial" w:cs="Arial"/>
          <w:sz w:val="24"/>
          <w:szCs w:val="24"/>
        </w:rPr>
        <w:t>Act 20(1)</w:t>
      </w:r>
      <w:r w:rsidR="005765C2" w:rsidRPr="006035D5">
        <w:rPr>
          <w:rFonts w:ascii="Arial" w:hAnsi="Arial" w:cs="Arial"/>
          <w:sz w:val="24"/>
          <w:szCs w:val="24"/>
        </w:rPr>
        <w:t xml:space="preserve"> says “Terrorism” means the use of violence for political ends and includes any use of violence for the purpose of putting the public or any section </w:t>
      </w:r>
      <w:r w:rsidR="005765C2" w:rsidRPr="006035D5">
        <w:rPr>
          <w:rFonts w:ascii="Arial" w:hAnsi="Arial" w:cs="Arial"/>
          <w:sz w:val="24"/>
          <w:szCs w:val="24"/>
        </w:rPr>
        <w:lastRenderedPageBreak/>
        <w:t xml:space="preserve">of the public </w:t>
      </w:r>
      <w:r w:rsidR="391EF550" w:rsidRPr="006035D5">
        <w:rPr>
          <w:rFonts w:ascii="Arial" w:hAnsi="Arial" w:cs="Arial"/>
          <w:sz w:val="24"/>
          <w:szCs w:val="24"/>
        </w:rPr>
        <w:t xml:space="preserve">in </w:t>
      </w:r>
      <w:r w:rsidR="005765C2" w:rsidRPr="006035D5">
        <w:rPr>
          <w:rFonts w:ascii="Arial" w:hAnsi="Arial" w:cs="Arial"/>
          <w:sz w:val="24"/>
          <w:szCs w:val="24"/>
        </w:rPr>
        <w:t>fear</w:t>
      </w:r>
      <w:r w:rsidR="00456D74" w:rsidRPr="006035D5">
        <w:rPr>
          <w:rFonts w:ascii="Arial" w:hAnsi="Arial" w:cs="Arial"/>
          <w:sz w:val="24"/>
          <w:szCs w:val="24"/>
        </w:rPr>
        <w:t xml:space="preserve">”. </w:t>
      </w:r>
      <w:r w:rsidR="29DBF00B" w:rsidRPr="006035D5">
        <w:rPr>
          <w:rFonts w:ascii="Arial" w:hAnsi="Arial" w:cs="Arial"/>
          <w:sz w:val="24"/>
          <w:szCs w:val="24"/>
        </w:rPr>
        <w:t>According to Williams (2012</w:t>
      </w:r>
      <w:r w:rsidR="00456D74" w:rsidRPr="006035D5">
        <w:rPr>
          <w:rFonts w:ascii="Arial" w:hAnsi="Arial" w:cs="Arial"/>
          <w:sz w:val="24"/>
          <w:szCs w:val="24"/>
        </w:rPr>
        <w:t>, pp.555</w:t>
      </w:r>
      <w:r w:rsidR="29DBF00B" w:rsidRPr="006035D5">
        <w:rPr>
          <w:rFonts w:ascii="Arial" w:hAnsi="Arial" w:cs="Arial"/>
          <w:sz w:val="24"/>
          <w:szCs w:val="24"/>
        </w:rPr>
        <w:t>) i</w:t>
      </w:r>
      <w:r w:rsidR="0022483D" w:rsidRPr="006035D5">
        <w:rPr>
          <w:rFonts w:ascii="Arial" w:hAnsi="Arial" w:cs="Arial"/>
          <w:sz w:val="24"/>
          <w:szCs w:val="24"/>
        </w:rPr>
        <w:t>n 1996 Lord Lloyd suggest</w:t>
      </w:r>
      <w:r w:rsidR="737DEF03" w:rsidRPr="006035D5">
        <w:rPr>
          <w:rFonts w:ascii="Arial" w:hAnsi="Arial" w:cs="Arial"/>
          <w:sz w:val="24"/>
          <w:szCs w:val="24"/>
        </w:rPr>
        <w:t>ed</w:t>
      </w:r>
      <w:r w:rsidR="0022483D" w:rsidRPr="006035D5">
        <w:rPr>
          <w:rFonts w:ascii="Arial" w:hAnsi="Arial" w:cs="Arial"/>
          <w:sz w:val="24"/>
          <w:szCs w:val="24"/>
        </w:rPr>
        <w:t xml:space="preserve"> that </w:t>
      </w:r>
      <w:r w:rsidR="00FC0F92" w:rsidRPr="006035D5">
        <w:rPr>
          <w:rFonts w:ascii="Arial" w:hAnsi="Arial" w:cs="Arial"/>
          <w:sz w:val="24"/>
          <w:szCs w:val="24"/>
        </w:rPr>
        <w:t xml:space="preserve">the terrorism legislation </w:t>
      </w:r>
      <w:r w:rsidR="326AD9C1" w:rsidRPr="006035D5">
        <w:rPr>
          <w:rFonts w:ascii="Arial" w:hAnsi="Arial" w:cs="Arial"/>
          <w:sz w:val="24"/>
          <w:szCs w:val="24"/>
        </w:rPr>
        <w:t>wa</w:t>
      </w:r>
      <w:r w:rsidR="00FC0F92" w:rsidRPr="006035D5">
        <w:rPr>
          <w:rFonts w:ascii="Arial" w:hAnsi="Arial" w:cs="Arial"/>
          <w:sz w:val="24"/>
          <w:szCs w:val="24"/>
        </w:rPr>
        <w:t>s “too narrow”,</w:t>
      </w:r>
      <w:r w:rsidR="00DE6584" w:rsidRPr="006035D5">
        <w:rPr>
          <w:rFonts w:ascii="Arial" w:hAnsi="Arial" w:cs="Arial"/>
          <w:sz w:val="24"/>
          <w:szCs w:val="24"/>
        </w:rPr>
        <w:t xml:space="preserve"> </w:t>
      </w:r>
      <w:r w:rsidR="4A897D72" w:rsidRPr="006035D5">
        <w:rPr>
          <w:rFonts w:ascii="Arial" w:hAnsi="Arial" w:cs="Arial"/>
          <w:sz w:val="24"/>
          <w:szCs w:val="24"/>
        </w:rPr>
        <w:t xml:space="preserve">and </w:t>
      </w:r>
      <w:r w:rsidR="00DE6584" w:rsidRPr="006035D5">
        <w:rPr>
          <w:rFonts w:ascii="Arial" w:hAnsi="Arial" w:cs="Arial"/>
          <w:sz w:val="24"/>
          <w:szCs w:val="24"/>
        </w:rPr>
        <w:t xml:space="preserve">he thought the FBI </w:t>
      </w:r>
      <w:r w:rsidR="00D505F2" w:rsidRPr="006035D5">
        <w:rPr>
          <w:rFonts w:ascii="Arial" w:hAnsi="Arial" w:cs="Arial"/>
          <w:sz w:val="24"/>
          <w:szCs w:val="24"/>
        </w:rPr>
        <w:t>(28 code of Federal Regulatio</w:t>
      </w:r>
      <w:r w:rsidR="00DB61DD" w:rsidRPr="006035D5">
        <w:rPr>
          <w:rFonts w:ascii="Arial" w:hAnsi="Arial" w:cs="Arial"/>
          <w:sz w:val="24"/>
          <w:szCs w:val="24"/>
        </w:rPr>
        <w:t xml:space="preserve">ns Section 0.85, found in Terrorism in the United State, 1999) </w:t>
      </w:r>
      <w:r w:rsidR="00DE6584" w:rsidRPr="006035D5">
        <w:rPr>
          <w:rFonts w:ascii="Arial" w:hAnsi="Arial" w:cs="Arial"/>
          <w:sz w:val="24"/>
          <w:szCs w:val="24"/>
        </w:rPr>
        <w:t xml:space="preserve">concept was more appropriate </w:t>
      </w:r>
      <w:r w:rsidR="00740044" w:rsidRPr="006035D5">
        <w:rPr>
          <w:rFonts w:ascii="Arial" w:hAnsi="Arial" w:cs="Arial"/>
          <w:sz w:val="24"/>
          <w:szCs w:val="24"/>
        </w:rPr>
        <w:t xml:space="preserve">as it reads “the unlawful use of violence against persons or property to intimate or coerce a government, the civilian population, or the any </w:t>
      </w:r>
      <w:r w:rsidR="00D505F2" w:rsidRPr="006035D5">
        <w:rPr>
          <w:rFonts w:ascii="Arial" w:hAnsi="Arial" w:cs="Arial"/>
          <w:sz w:val="24"/>
          <w:szCs w:val="24"/>
        </w:rPr>
        <w:t>segment thereof in furtherance of political or social objectives”</w:t>
      </w:r>
      <w:r w:rsidR="00DD1FA6" w:rsidRPr="006035D5">
        <w:rPr>
          <w:rFonts w:ascii="Arial" w:hAnsi="Arial" w:cs="Arial"/>
          <w:sz w:val="24"/>
          <w:szCs w:val="24"/>
        </w:rPr>
        <w:t xml:space="preserve"> </w:t>
      </w:r>
      <w:r w:rsidR="00F14182" w:rsidRPr="006035D5">
        <w:rPr>
          <w:rFonts w:ascii="Arial" w:hAnsi="Arial" w:cs="Arial"/>
          <w:sz w:val="24"/>
          <w:szCs w:val="24"/>
        </w:rPr>
        <w:t>The FBI definitio</w:t>
      </w:r>
      <w:r w:rsidR="00247362" w:rsidRPr="006035D5">
        <w:rPr>
          <w:rFonts w:ascii="Arial" w:hAnsi="Arial" w:cs="Arial"/>
          <w:sz w:val="24"/>
          <w:szCs w:val="24"/>
        </w:rPr>
        <w:t xml:space="preserve">n is different </w:t>
      </w:r>
      <w:r w:rsidR="00A27B1A" w:rsidRPr="006035D5">
        <w:rPr>
          <w:rFonts w:ascii="Arial" w:hAnsi="Arial" w:cs="Arial"/>
          <w:sz w:val="24"/>
          <w:szCs w:val="24"/>
        </w:rPr>
        <w:t>because not only is it talking violence against the public or property but also the government</w:t>
      </w:r>
      <w:r w:rsidR="008E6074" w:rsidRPr="006035D5">
        <w:rPr>
          <w:rFonts w:ascii="Arial" w:hAnsi="Arial" w:cs="Arial"/>
          <w:sz w:val="24"/>
          <w:szCs w:val="24"/>
        </w:rPr>
        <w:t>, this is key because if an organisation is threating a  governmen</w:t>
      </w:r>
      <w:r w:rsidR="00FB7A74" w:rsidRPr="006035D5">
        <w:rPr>
          <w:rFonts w:ascii="Arial" w:hAnsi="Arial" w:cs="Arial"/>
          <w:sz w:val="24"/>
          <w:szCs w:val="24"/>
        </w:rPr>
        <w:t xml:space="preserve">t, then it is the governments interest to try and </w:t>
      </w:r>
      <w:r w:rsidR="002C6194" w:rsidRPr="006035D5">
        <w:rPr>
          <w:rFonts w:ascii="Arial" w:hAnsi="Arial" w:cs="Arial"/>
          <w:sz w:val="24"/>
          <w:szCs w:val="24"/>
        </w:rPr>
        <w:t xml:space="preserve">fight back </w:t>
      </w:r>
      <w:r w:rsidR="00E70A24" w:rsidRPr="006035D5">
        <w:rPr>
          <w:rFonts w:ascii="Arial" w:hAnsi="Arial" w:cs="Arial"/>
          <w:sz w:val="24"/>
          <w:szCs w:val="24"/>
        </w:rPr>
        <w:t>as so</w:t>
      </w:r>
      <w:r w:rsidR="00DC61F3" w:rsidRPr="006035D5">
        <w:rPr>
          <w:rFonts w:ascii="Arial" w:hAnsi="Arial" w:cs="Arial"/>
          <w:sz w:val="24"/>
          <w:szCs w:val="24"/>
        </w:rPr>
        <w:t xml:space="preserve">on as possible </w:t>
      </w:r>
    </w:p>
    <w:p w14:paraId="6397AA8C" w14:textId="43EE00AE" w:rsidR="00FE7204" w:rsidRPr="006035D5" w:rsidRDefault="3F7E3132" w:rsidP="006035D5">
      <w:pPr>
        <w:spacing w:line="480" w:lineRule="auto"/>
        <w:rPr>
          <w:rFonts w:ascii="Arial" w:hAnsi="Arial" w:cs="Arial"/>
          <w:sz w:val="24"/>
          <w:szCs w:val="24"/>
        </w:rPr>
      </w:pPr>
      <w:r w:rsidRPr="006035D5">
        <w:rPr>
          <w:rFonts w:ascii="Arial" w:hAnsi="Arial" w:cs="Arial"/>
          <w:sz w:val="24"/>
          <w:szCs w:val="24"/>
        </w:rPr>
        <w:t xml:space="preserve">Because the definition for terrorism in the 1989 Prevention of Terrorism was not </w:t>
      </w:r>
      <w:r w:rsidR="17F4145F" w:rsidRPr="006035D5">
        <w:rPr>
          <w:rFonts w:ascii="Arial" w:hAnsi="Arial" w:cs="Arial"/>
          <w:sz w:val="24"/>
          <w:szCs w:val="24"/>
        </w:rPr>
        <w:t>sufficient</w:t>
      </w:r>
      <w:r w:rsidRPr="006035D5">
        <w:rPr>
          <w:rFonts w:ascii="Arial" w:hAnsi="Arial" w:cs="Arial"/>
          <w:sz w:val="24"/>
          <w:szCs w:val="24"/>
        </w:rPr>
        <w:t xml:space="preserve">, the UK parliament </w:t>
      </w:r>
      <w:r w:rsidR="5BF0E31D" w:rsidRPr="006035D5">
        <w:rPr>
          <w:rFonts w:ascii="Arial" w:hAnsi="Arial" w:cs="Arial"/>
          <w:sz w:val="24"/>
          <w:szCs w:val="24"/>
        </w:rPr>
        <w:t>assembled</w:t>
      </w:r>
      <w:r w:rsidRPr="006035D5">
        <w:rPr>
          <w:rFonts w:ascii="Arial" w:hAnsi="Arial" w:cs="Arial"/>
          <w:sz w:val="24"/>
          <w:szCs w:val="24"/>
        </w:rPr>
        <w:t xml:space="preserve"> a new legislation called the</w:t>
      </w:r>
      <w:r w:rsidR="39179ACE" w:rsidRPr="006035D5">
        <w:rPr>
          <w:rFonts w:ascii="Arial" w:hAnsi="Arial" w:cs="Arial"/>
          <w:sz w:val="24"/>
          <w:szCs w:val="24"/>
        </w:rPr>
        <w:t xml:space="preserve"> Terrorism Act (2000)</w:t>
      </w:r>
      <w:r w:rsidR="64D07475" w:rsidRPr="006035D5">
        <w:rPr>
          <w:rFonts w:ascii="Arial" w:hAnsi="Arial" w:cs="Arial"/>
          <w:sz w:val="24"/>
          <w:szCs w:val="24"/>
        </w:rPr>
        <w:t>.</w:t>
      </w:r>
      <w:r w:rsidR="3F32C5EB" w:rsidRPr="006035D5">
        <w:rPr>
          <w:rFonts w:ascii="Arial" w:hAnsi="Arial" w:cs="Arial"/>
          <w:sz w:val="24"/>
          <w:szCs w:val="24"/>
        </w:rPr>
        <w:t xml:space="preserve"> </w:t>
      </w:r>
      <w:r w:rsidR="08B8699C" w:rsidRPr="006035D5">
        <w:rPr>
          <w:rFonts w:ascii="Arial" w:hAnsi="Arial" w:cs="Arial"/>
          <w:sz w:val="24"/>
          <w:szCs w:val="24"/>
        </w:rPr>
        <w:t>T</w:t>
      </w:r>
      <w:r w:rsidR="3F32C5EB" w:rsidRPr="006035D5">
        <w:rPr>
          <w:rFonts w:ascii="Arial" w:hAnsi="Arial" w:cs="Arial"/>
          <w:sz w:val="24"/>
          <w:szCs w:val="24"/>
        </w:rPr>
        <w:t>he Terrorism Act has</w:t>
      </w:r>
      <w:r w:rsidR="118D7DFB" w:rsidRPr="006035D5">
        <w:rPr>
          <w:rFonts w:ascii="Arial" w:hAnsi="Arial" w:cs="Arial"/>
          <w:sz w:val="24"/>
          <w:szCs w:val="24"/>
        </w:rPr>
        <w:t xml:space="preserve"> been</w:t>
      </w:r>
      <w:r w:rsidR="1DA03E12" w:rsidRPr="006035D5">
        <w:rPr>
          <w:rFonts w:ascii="Arial" w:hAnsi="Arial" w:cs="Arial"/>
          <w:sz w:val="24"/>
          <w:szCs w:val="24"/>
        </w:rPr>
        <w:t xml:space="preserve"> divided</w:t>
      </w:r>
      <w:r w:rsidR="72A46115" w:rsidRPr="006035D5">
        <w:rPr>
          <w:rFonts w:ascii="Arial" w:hAnsi="Arial" w:cs="Arial"/>
          <w:sz w:val="24"/>
          <w:szCs w:val="24"/>
        </w:rPr>
        <w:t xml:space="preserve"> into</w:t>
      </w:r>
      <w:r w:rsidR="1DA03E12" w:rsidRPr="006035D5">
        <w:rPr>
          <w:rFonts w:ascii="Arial" w:hAnsi="Arial" w:cs="Arial"/>
          <w:sz w:val="24"/>
          <w:szCs w:val="24"/>
        </w:rPr>
        <w:t xml:space="preserve"> sections defining </w:t>
      </w:r>
      <w:r w:rsidR="00E44F6A" w:rsidRPr="006035D5">
        <w:rPr>
          <w:rFonts w:ascii="Arial" w:hAnsi="Arial" w:cs="Arial"/>
          <w:sz w:val="24"/>
          <w:szCs w:val="24"/>
        </w:rPr>
        <w:t>terrorism and</w:t>
      </w:r>
      <w:r w:rsidR="7608D891" w:rsidRPr="006035D5">
        <w:rPr>
          <w:rFonts w:ascii="Arial" w:hAnsi="Arial" w:cs="Arial"/>
          <w:sz w:val="24"/>
          <w:szCs w:val="24"/>
        </w:rPr>
        <w:t xml:space="preserve"> </w:t>
      </w:r>
      <w:r w:rsidR="40F6B869" w:rsidRPr="006035D5">
        <w:rPr>
          <w:rFonts w:ascii="Arial" w:hAnsi="Arial" w:cs="Arial"/>
          <w:sz w:val="24"/>
          <w:szCs w:val="24"/>
        </w:rPr>
        <w:t>was</w:t>
      </w:r>
      <w:r w:rsidR="7748FB9D" w:rsidRPr="006035D5">
        <w:rPr>
          <w:rFonts w:ascii="Arial" w:hAnsi="Arial" w:cs="Arial"/>
          <w:sz w:val="24"/>
          <w:szCs w:val="24"/>
        </w:rPr>
        <w:t xml:space="preserve"> </w:t>
      </w:r>
      <w:r w:rsidR="547817D2" w:rsidRPr="006035D5">
        <w:rPr>
          <w:rFonts w:ascii="Arial" w:hAnsi="Arial" w:cs="Arial"/>
          <w:sz w:val="24"/>
          <w:szCs w:val="24"/>
        </w:rPr>
        <w:t xml:space="preserve">updated </w:t>
      </w:r>
      <w:r w:rsidR="005435A0" w:rsidRPr="006035D5">
        <w:rPr>
          <w:rFonts w:ascii="Arial" w:hAnsi="Arial" w:cs="Arial"/>
          <w:sz w:val="24"/>
          <w:szCs w:val="24"/>
        </w:rPr>
        <w:t>several</w:t>
      </w:r>
      <w:r w:rsidR="25389478" w:rsidRPr="006035D5">
        <w:rPr>
          <w:rFonts w:ascii="Arial" w:hAnsi="Arial" w:cs="Arial"/>
          <w:sz w:val="24"/>
          <w:szCs w:val="24"/>
        </w:rPr>
        <w:t xml:space="preserve"> times </w:t>
      </w:r>
      <w:r w:rsidR="655BE630" w:rsidRPr="006035D5">
        <w:rPr>
          <w:rFonts w:ascii="Arial" w:hAnsi="Arial" w:cs="Arial"/>
          <w:sz w:val="24"/>
          <w:szCs w:val="24"/>
        </w:rPr>
        <w:t>between 2000 and</w:t>
      </w:r>
      <w:r w:rsidR="7748FB9D" w:rsidRPr="006035D5">
        <w:rPr>
          <w:rFonts w:ascii="Arial" w:hAnsi="Arial" w:cs="Arial"/>
          <w:sz w:val="24"/>
          <w:szCs w:val="24"/>
        </w:rPr>
        <w:t xml:space="preserve"> 2009</w:t>
      </w:r>
      <w:r w:rsidR="008633A7" w:rsidRPr="006035D5">
        <w:rPr>
          <w:rFonts w:ascii="Arial" w:hAnsi="Arial" w:cs="Arial"/>
          <w:sz w:val="24"/>
          <w:szCs w:val="24"/>
        </w:rPr>
        <w:t>.</w:t>
      </w:r>
      <w:r w:rsidR="007D0E14">
        <w:rPr>
          <w:rFonts w:ascii="Arial" w:hAnsi="Arial" w:cs="Arial"/>
          <w:sz w:val="24"/>
          <w:szCs w:val="24"/>
        </w:rPr>
        <w:t xml:space="preserve"> According to</w:t>
      </w:r>
      <w:r w:rsidR="00FB665A">
        <w:rPr>
          <w:rFonts w:ascii="Arial" w:hAnsi="Arial" w:cs="Arial"/>
          <w:sz w:val="24"/>
          <w:szCs w:val="24"/>
        </w:rPr>
        <w:t xml:space="preserve"> Home Affairs </w:t>
      </w:r>
      <w:proofErr w:type="spellStart"/>
      <w:r w:rsidR="00FB665A">
        <w:rPr>
          <w:rFonts w:ascii="Arial" w:hAnsi="Arial" w:cs="Arial"/>
          <w:sz w:val="24"/>
          <w:szCs w:val="24"/>
        </w:rPr>
        <w:t>Commitee</w:t>
      </w:r>
      <w:proofErr w:type="spellEnd"/>
      <w:r w:rsidR="00FE7C95">
        <w:rPr>
          <w:rFonts w:ascii="Arial" w:hAnsi="Arial" w:cs="Arial"/>
          <w:sz w:val="24"/>
          <w:szCs w:val="24"/>
        </w:rPr>
        <w:t xml:space="preserve"> (</w:t>
      </w:r>
      <w:r w:rsidR="00AA1934">
        <w:rPr>
          <w:rFonts w:ascii="Arial" w:hAnsi="Arial" w:cs="Arial"/>
          <w:sz w:val="24"/>
          <w:szCs w:val="24"/>
        </w:rPr>
        <w:t>20</w:t>
      </w:r>
      <w:r w:rsidR="00FB665A">
        <w:rPr>
          <w:rFonts w:ascii="Arial" w:hAnsi="Arial" w:cs="Arial"/>
          <w:sz w:val="24"/>
          <w:szCs w:val="24"/>
        </w:rPr>
        <w:t>11</w:t>
      </w:r>
      <w:r w:rsidR="00FE7C95">
        <w:rPr>
          <w:rFonts w:ascii="Arial" w:hAnsi="Arial" w:cs="Arial"/>
          <w:sz w:val="24"/>
          <w:szCs w:val="24"/>
        </w:rPr>
        <w:t>), the purpose of t</w:t>
      </w:r>
      <w:r w:rsidR="003F627D">
        <w:rPr>
          <w:rFonts w:ascii="Arial" w:hAnsi="Arial" w:cs="Arial"/>
          <w:sz w:val="24"/>
          <w:szCs w:val="24"/>
        </w:rPr>
        <w:t xml:space="preserve">he Act </w:t>
      </w:r>
      <w:r w:rsidR="00FB665A">
        <w:rPr>
          <w:rFonts w:ascii="Arial" w:hAnsi="Arial" w:cs="Arial"/>
          <w:sz w:val="24"/>
          <w:szCs w:val="24"/>
        </w:rPr>
        <w:t>is</w:t>
      </w:r>
      <w:r w:rsidR="003F627D">
        <w:rPr>
          <w:rFonts w:ascii="Arial" w:hAnsi="Arial" w:cs="Arial"/>
          <w:sz w:val="24"/>
          <w:szCs w:val="24"/>
        </w:rPr>
        <w:t xml:space="preserve"> </w:t>
      </w:r>
      <w:r w:rsidR="00E67682">
        <w:rPr>
          <w:rFonts w:ascii="Arial" w:hAnsi="Arial" w:cs="Arial"/>
          <w:sz w:val="24"/>
          <w:szCs w:val="24"/>
        </w:rPr>
        <w:t>“</w:t>
      </w:r>
      <w:r w:rsidR="00E67682" w:rsidRPr="00E67682">
        <w:rPr>
          <w:rFonts w:ascii="Arial" w:hAnsi="Arial" w:cs="Arial"/>
          <w:sz w:val="24"/>
          <w:szCs w:val="24"/>
        </w:rPr>
        <w:t>to reform and extend previous counter- terrorist legislation to ensure that the UK law enforcement agencies have the necessary powers to counter the threat to the UK posed by terrorism</w:t>
      </w:r>
      <w:r w:rsidR="00E67682">
        <w:rPr>
          <w:rFonts w:ascii="Arial" w:hAnsi="Arial" w:cs="Arial"/>
          <w:sz w:val="24"/>
          <w:szCs w:val="24"/>
        </w:rPr>
        <w:t>”.</w:t>
      </w:r>
    </w:p>
    <w:p w14:paraId="00D7FFC7" w14:textId="5A0F1F72" w:rsidR="00FE7204" w:rsidRPr="006035D5" w:rsidRDefault="1BAA302B" w:rsidP="006035D5">
      <w:pPr>
        <w:spacing w:line="480" w:lineRule="auto"/>
        <w:rPr>
          <w:rFonts w:ascii="Arial" w:hAnsi="Arial" w:cs="Arial"/>
          <w:sz w:val="24"/>
          <w:szCs w:val="24"/>
        </w:rPr>
      </w:pPr>
      <w:r w:rsidRPr="006035D5">
        <w:rPr>
          <w:rFonts w:ascii="Arial" w:hAnsi="Arial" w:cs="Arial"/>
          <w:sz w:val="24"/>
          <w:szCs w:val="24"/>
        </w:rPr>
        <w:t>The</w:t>
      </w:r>
      <w:r w:rsidR="2BD28686" w:rsidRPr="006035D5">
        <w:rPr>
          <w:rFonts w:ascii="Arial" w:hAnsi="Arial" w:cs="Arial"/>
          <w:sz w:val="24"/>
          <w:szCs w:val="24"/>
        </w:rPr>
        <w:t xml:space="preserve"> sub sections of the</w:t>
      </w:r>
      <w:r w:rsidRPr="006035D5">
        <w:rPr>
          <w:rFonts w:ascii="Arial" w:hAnsi="Arial" w:cs="Arial"/>
          <w:sz w:val="24"/>
          <w:szCs w:val="24"/>
        </w:rPr>
        <w:t xml:space="preserve"> </w:t>
      </w:r>
      <w:r w:rsidR="2127FEA0" w:rsidRPr="006035D5">
        <w:rPr>
          <w:rFonts w:ascii="Arial" w:hAnsi="Arial" w:cs="Arial"/>
          <w:sz w:val="24"/>
          <w:szCs w:val="24"/>
        </w:rPr>
        <w:t>T</w:t>
      </w:r>
      <w:r w:rsidRPr="006035D5">
        <w:rPr>
          <w:rFonts w:ascii="Arial" w:hAnsi="Arial" w:cs="Arial"/>
          <w:sz w:val="24"/>
          <w:szCs w:val="24"/>
        </w:rPr>
        <w:t xml:space="preserve">errorism Act 2000 explain </w:t>
      </w:r>
      <w:r w:rsidR="40CB2382" w:rsidRPr="006035D5">
        <w:rPr>
          <w:rFonts w:ascii="Arial" w:hAnsi="Arial" w:cs="Arial"/>
          <w:sz w:val="24"/>
          <w:szCs w:val="24"/>
        </w:rPr>
        <w:t>terrorism in more depth</w:t>
      </w:r>
      <w:r w:rsidRPr="006035D5">
        <w:rPr>
          <w:rFonts w:ascii="Arial" w:hAnsi="Arial" w:cs="Arial"/>
          <w:sz w:val="24"/>
          <w:szCs w:val="24"/>
        </w:rPr>
        <w:t>. To summarise, Section 1 explains, if there are threats being made towards the government or the public whether for “political, religious, racial or ideological causes”</w:t>
      </w:r>
      <w:r w:rsidR="00990169" w:rsidRPr="006035D5">
        <w:rPr>
          <w:rFonts w:ascii="Arial" w:hAnsi="Arial" w:cs="Arial"/>
          <w:sz w:val="24"/>
          <w:szCs w:val="24"/>
        </w:rPr>
        <w:t>.</w:t>
      </w:r>
      <w:r w:rsidR="00B16FD2" w:rsidRPr="006035D5">
        <w:rPr>
          <w:rFonts w:ascii="Arial" w:hAnsi="Arial" w:cs="Arial"/>
          <w:sz w:val="24"/>
          <w:szCs w:val="24"/>
        </w:rPr>
        <w:t xml:space="preserve"> </w:t>
      </w:r>
      <w:r w:rsidRPr="006035D5">
        <w:rPr>
          <w:rFonts w:ascii="Arial" w:hAnsi="Arial" w:cs="Arial"/>
          <w:sz w:val="24"/>
          <w:szCs w:val="24"/>
        </w:rPr>
        <w:t>Section 2 describes what actions must be done for there to be terrorism, for example subsections a and b state that terrorism “involves serious violence against a person” or “serious damage to property”. Furthermore, section 2, explains if an attack is life threatening and “creates a serious risk to the health or safety of the public” (legislation</w:t>
      </w:r>
      <w:r w:rsidR="00990169" w:rsidRPr="006035D5">
        <w:rPr>
          <w:rFonts w:ascii="Arial" w:hAnsi="Arial" w:cs="Arial"/>
          <w:sz w:val="24"/>
          <w:szCs w:val="24"/>
        </w:rPr>
        <w:t xml:space="preserve">, </w:t>
      </w:r>
      <w:r w:rsidR="00B16FD2" w:rsidRPr="006035D5">
        <w:rPr>
          <w:rFonts w:ascii="Arial" w:hAnsi="Arial" w:cs="Arial"/>
          <w:sz w:val="24"/>
          <w:szCs w:val="24"/>
        </w:rPr>
        <w:t>2009</w:t>
      </w:r>
      <w:r w:rsidRPr="006035D5">
        <w:rPr>
          <w:rFonts w:ascii="Arial" w:hAnsi="Arial" w:cs="Arial"/>
          <w:sz w:val="24"/>
          <w:szCs w:val="24"/>
        </w:rPr>
        <w:t>) then it is classed as terrorism.</w:t>
      </w:r>
      <w:r w:rsidR="00B12EEB" w:rsidRPr="006035D5">
        <w:rPr>
          <w:rFonts w:ascii="Arial" w:hAnsi="Arial" w:cs="Arial"/>
          <w:sz w:val="24"/>
          <w:szCs w:val="24"/>
        </w:rPr>
        <w:t xml:space="preserve"> In</w:t>
      </w:r>
      <w:r w:rsidRPr="006035D5">
        <w:rPr>
          <w:rFonts w:ascii="Arial" w:hAnsi="Arial" w:cs="Arial"/>
          <w:sz w:val="24"/>
          <w:szCs w:val="24"/>
        </w:rPr>
        <w:t xml:space="preserve"> </w:t>
      </w:r>
      <w:r w:rsidR="00B12EEB" w:rsidRPr="006035D5">
        <w:rPr>
          <w:rFonts w:ascii="Arial" w:hAnsi="Arial" w:cs="Arial"/>
          <w:sz w:val="24"/>
          <w:szCs w:val="24"/>
        </w:rPr>
        <w:t>s</w:t>
      </w:r>
      <w:r w:rsidR="00CC37BE" w:rsidRPr="006035D5">
        <w:rPr>
          <w:rFonts w:ascii="Arial" w:hAnsi="Arial" w:cs="Arial"/>
          <w:sz w:val="24"/>
          <w:szCs w:val="24"/>
        </w:rPr>
        <w:t xml:space="preserve">ection 3, </w:t>
      </w:r>
      <w:r w:rsidR="00B12EEB" w:rsidRPr="006035D5">
        <w:rPr>
          <w:rFonts w:ascii="Arial" w:hAnsi="Arial" w:cs="Arial"/>
          <w:sz w:val="24"/>
          <w:szCs w:val="24"/>
        </w:rPr>
        <w:t xml:space="preserve">there must be </w:t>
      </w:r>
      <w:r w:rsidR="00B12EEB" w:rsidRPr="006035D5">
        <w:rPr>
          <w:rFonts w:ascii="Arial" w:hAnsi="Arial" w:cs="Arial"/>
          <w:sz w:val="24"/>
          <w:szCs w:val="24"/>
        </w:rPr>
        <w:lastRenderedPageBreak/>
        <w:t xml:space="preserve">the </w:t>
      </w:r>
      <w:r w:rsidR="008417CE" w:rsidRPr="006035D5">
        <w:rPr>
          <w:rFonts w:ascii="Arial" w:hAnsi="Arial" w:cs="Arial"/>
          <w:sz w:val="24"/>
          <w:szCs w:val="24"/>
        </w:rPr>
        <w:t>use of</w:t>
      </w:r>
      <w:r w:rsidR="000F3EE9" w:rsidRPr="006035D5">
        <w:rPr>
          <w:rFonts w:ascii="Arial" w:hAnsi="Arial" w:cs="Arial"/>
          <w:sz w:val="24"/>
          <w:szCs w:val="24"/>
        </w:rPr>
        <w:t xml:space="preserve"> “</w:t>
      </w:r>
      <w:r w:rsidR="000F3EE9" w:rsidRPr="006035D5">
        <w:rPr>
          <w:rFonts w:ascii="Arial" w:hAnsi="Arial" w:cs="Arial"/>
          <w:sz w:val="24"/>
          <w:szCs w:val="24"/>
        </w:rPr>
        <w:t>firearms or explosives</w:t>
      </w:r>
      <w:r w:rsidR="000F3EE9" w:rsidRPr="006035D5">
        <w:rPr>
          <w:rFonts w:ascii="Arial" w:hAnsi="Arial" w:cs="Arial"/>
          <w:sz w:val="24"/>
          <w:szCs w:val="24"/>
        </w:rPr>
        <w:t>”</w:t>
      </w:r>
      <w:r w:rsidR="00B12EEB" w:rsidRPr="006035D5">
        <w:rPr>
          <w:rFonts w:ascii="Arial" w:hAnsi="Arial" w:cs="Arial"/>
          <w:sz w:val="24"/>
          <w:szCs w:val="24"/>
        </w:rPr>
        <w:t xml:space="preserve"> for terrorism</w:t>
      </w:r>
      <w:r w:rsidR="004872F0" w:rsidRPr="006035D5">
        <w:rPr>
          <w:rFonts w:ascii="Arial" w:hAnsi="Arial" w:cs="Arial"/>
          <w:sz w:val="24"/>
          <w:szCs w:val="24"/>
        </w:rPr>
        <w:t>.</w:t>
      </w:r>
      <w:r w:rsidR="00547E7C" w:rsidRPr="006035D5">
        <w:rPr>
          <w:rFonts w:ascii="Arial" w:hAnsi="Arial" w:cs="Arial"/>
          <w:sz w:val="24"/>
          <w:szCs w:val="24"/>
        </w:rPr>
        <w:t xml:space="preserve"> Section 4 states, terrorism can happen anywhere in the world </w:t>
      </w:r>
      <w:r w:rsidR="00806CDF" w:rsidRPr="006035D5">
        <w:rPr>
          <w:rFonts w:ascii="Arial" w:hAnsi="Arial" w:cs="Arial"/>
          <w:sz w:val="24"/>
          <w:szCs w:val="24"/>
        </w:rPr>
        <w:t>and f</w:t>
      </w:r>
      <w:r w:rsidR="00135726" w:rsidRPr="006035D5">
        <w:rPr>
          <w:rFonts w:ascii="Arial" w:hAnsi="Arial" w:cs="Arial"/>
          <w:sz w:val="24"/>
          <w:szCs w:val="24"/>
        </w:rPr>
        <w:t xml:space="preserve">inally, section 5 </w:t>
      </w:r>
      <w:r w:rsidR="002C2489" w:rsidRPr="006035D5">
        <w:rPr>
          <w:rFonts w:ascii="Arial" w:hAnsi="Arial" w:cs="Arial"/>
          <w:sz w:val="24"/>
          <w:szCs w:val="24"/>
        </w:rPr>
        <w:t>says the action must be done by a “proscribed organisation”</w:t>
      </w:r>
      <w:r w:rsidR="001A127B" w:rsidRPr="006035D5">
        <w:rPr>
          <w:rFonts w:ascii="Arial" w:hAnsi="Arial" w:cs="Arial"/>
          <w:sz w:val="24"/>
          <w:szCs w:val="24"/>
        </w:rPr>
        <w:t>.</w:t>
      </w:r>
    </w:p>
    <w:p w14:paraId="4F39FDD9" w14:textId="34A41229" w:rsidR="00D70FEA" w:rsidRPr="006035D5" w:rsidRDefault="001428B2" w:rsidP="006035D5">
      <w:pPr>
        <w:spacing w:line="480" w:lineRule="auto"/>
        <w:rPr>
          <w:rFonts w:ascii="Arial" w:hAnsi="Arial" w:cs="Arial"/>
          <w:sz w:val="24"/>
          <w:szCs w:val="24"/>
        </w:rPr>
      </w:pPr>
      <w:r w:rsidRPr="006035D5">
        <w:rPr>
          <w:rFonts w:ascii="Arial" w:hAnsi="Arial" w:cs="Arial"/>
          <w:sz w:val="24"/>
          <w:szCs w:val="24"/>
        </w:rPr>
        <w:t xml:space="preserve">A definition </w:t>
      </w:r>
      <w:r w:rsidR="007974E5" w:rsidRPr="006035D5">
        <w:rPr>
          <w:rFonts w:ascii="Arial" w:hAnsi="Arial" w:cs="Arial"/>
          <w:sz w:val="24"/>
          <w:szCs w:val="24"/>
        </w:rPr>
        <w:t>is needed for terrorism,</w:t>
      </w:r>
      <w:r w:rsidR="00784B6C" w:rsidRPr="006035D5">
        <w:rPr>
          <w:rFonts w:ascii="Arial" w:hAnsi="Arial" w:cs="Arial"/>
          <w:sz w:val="24"/>
          <w:szCs w:val="24"/>
        </w:rPr>
        <w:t xml:space="preserve"> because </w:t>
      </w:r>
      <w:r w:rsidR="000B5CDE" w:rsidRPr="006035D5">
        <w:rPr>
          <w:rFonts w:ascii="Arial" w:hAnsi="Arial" w:cs="Arial"/>
          <w:sz w:val="24"/>
          <w:szCs w:val="24"/>
        </w:rPr>
        <w:t>it helps the public services</w:t>
      </w:r>
      <w:r w:rsidR="00BB768D" w:rsidRPr="006035D5">
        <w:rPr>
          <w:rFonts w:ascii="Arial" w:hAnsi="Arial" w:cs="Arial"/>
          <w:sz w:val="24"/>
          <w:szCs w:val="24"/>
        </w:rPr>
        <w:t xml:space="preserve"> know</w:t>
      </w:r>
      <w:r w:rsidR="000B5CDE" w:rsidRPr="006035D5">
        <w:rPr>
          <w:rFonts w:ascii="Arial" w:hAnsi="Arial" w:cs="Arial"/>
          <w:sz w:val="24"/>
          <w:szCs w:val="24"/>
        </w:rPr>
        <w:t xml:space="preserve"> the threat </w:t>
      </w:r>
      <w:r w:rsidR="00BE48B4" w:rsidRPr="006035D5">
        <w:rPr>
          <w:rFonts w:ascii="Arial" w:hAnsi="Arial" w:cs="Arial"/>
          <w:sz w:val="24"/>
          <w:szCs w:val="24"/>
        </w:rPr>
        <w:t xml:space="preserve">of </w:t>
      </w:r>
      <w:r w:rsidR="2BDD0833" w:rsidRPr="006035D5">
        <w:rPr>
          <w:rFonts w:ascii="Arial" w:hAnsi="Arial" w:cs="Arial"/>
          <w:sz w:val="24"/>
          <w:szCs w:val="24"/>
        </w:rPr>
        <w:t>an</w:t>
      </w:r>
      <w:r w:rsidR="00BE48B4" w:rsidRPr="006035D5">
        <w:rPr>
          <w:rFonts w:ascii="Arial" w:hAnsi="Arial" w:cs="Arial"/>
          <w:sz w:val="24"/>
          <w:szCs w:val="24"/>
        </w:rPr>
        <w:t xml:space="preserve"> attack</w:t>
      </w:r>
      <w:r w:rsidR="2E7C242A" w:rsidRPr="006035D5">
        <w:rPr>
          <w:rFonts w:ascii="Arial" w:hAnsi="Arial" w:cs="Arial"/>
          <w:sz w:val="24"/>
          <w:szCs w:val="24"/>
        </w:rPr>
        <w:t>. W</w:t>
      </w:r>
      <w:r w:rsidR="00BE48B4" w:rsidRPr="006035D5">
        <w:rPr>
          <w:rFonts w:ascii="Arial" w:hAnsi="Arial" w:cs="Arial"/>
          <w:sz w:val="24"/>
          <w:szCs w:val="24"/>
        </w:rPr>
        <w:t>hether it</w:t>
      </w:r>
      <w:r w:rsidR="3DE13CF9" w:rsidRPr="006035D5">
        <w:rPr>
          <w:rFonts w:ascii="Arial" w:hAnsi="Arial" w:cs="Arial"/>
          <w:sz w:val="24"/>
          <w:szCs w:val="24"/>
        </w:rPr>
        <w:t xml:space="preserve"> i</w:t>
      </w:r>
      <w:r w:rsidR="00BE48B4" w:rsidRPr="006035D5">
        <w:rPr>
          <w:rFonts w:ascii="Arial" w:hAnsi="Arial" w:cs="Arial"/>
          <w:sz w:val="24"/>
          <w:szCs w:val="24"/>
        </w:rPr>
        <w:t xml:space="preserve">s a health and safety risk for the public </w:t>
      </w:r>
      <w:r w:rsidR="00BB768D" w:rsidRPr="006035D5">
        <w:rPr>
          <w:rFonts w:ascii="Arial" w:hAnsi="Arial" w:cs="Arial"/>
          <w:sz w:val="24"/>
          <w:szCs w:val="24"/>
        </w:rPr>
        <w:t>or</w:t>
      </w:r>
      <w:r w:rsidR="6D32351F" w:rsidRPr="006035D5">
        <w:rPr>
          <w:rFonts w:ascii="Arial" w:hAnsi="Arial" w:cs="Arial"/>
          <w:sz w:val="24"/>
          <w:szCs w:val="24"/>
        </w:rPr>
        <w:t xml:space="preserve"> </w:t>
      </w:r>
      <w:r w:rsidR="00A431F3" w:rsidRPr="006035D5">
        <w:rPr>
          <w:rFonts w:ascii="Arial" w:hAnsi="Arial" w:cs="Arial"/>
          <w:sz w:val="24"/>
          <w:szCs w:val="24"/>
        </w:rPr>
        <w:t xml:space="preserve">the attack </w:t>
      </w:r>
      <w:r w:rsidR="0D4A64A1" w:rsidRPr="006035D5">
        <w:rPr>
          <w:rFonts w:ascii="Arial" w:hAnsi="Arial" w:cs="Arial"/>
          <w:sz w:val="24"/>
          <w:szCs w:val="24"/>
        </w:rPr>
        <w:t>i</w:t>
      </w:r>
      <w:r w:rsidR="00A431F3" w:rsidRPr="006035D5">
        <w:rPr>
          <w:rFonts w:ascii="Arial" w:hAnsi="Arial" w:cs="Arial"/>
          <w:sz w:val="24"/>
          <w:szCs w:val="24"/>
        </w:rPr>
        <w:t xml:space="preserve">s </w:t>
      </w:r>
      <w:r w:rsidR="00BF7A4B" w:rsidRPr="006035D5">
        <w:rPr>
          <w:rFonts w:ascii="Arial" w:hAnsi="Arial" w:cs="Arial"/>
          <w:sz w:val="24"/>
          <w:szCs w:val="24"/>
        </w:rPr>
        <w:t xml:space="preserve">endangering </w:t>
      </w:r>
      <w:r w:rsidR="007D3867" w:rsidRPr="006035D5">
        <w:rPr>
          <w:rFonts w:ascii="Arial" w:hAnsi="Arial" w:cs="Arial"/>
          <w:sz w:val="24"/>
          <w:szCs w:val="24"/>
        </w:rPr>
        <w:t>many</w:t>
      </w:r>
      <w:r w:rsidR="00BF7A4B" w:rsidRPr="006035D5">
        <w:rPr>
          <w:rFonts w:ascii="Arial" w:hAnsi="Arial" w:cs="Arial"/>
          <w:sz w:val="24"/>
          <w:szCs w:val="24"/>
        </w:rPr>
        <w:t xml:space="preserve"> people, </w:t>
      </w:r>
      <w:r w:rsidR="00CF2407" w:rsidRPr="006035D5">
        <w:rPr>
          <w:rFonts w:ascii="Arial" w:hAnsi="Arial" w:cs="Arial"/>
          <w:sz w:val="24"/>
          <w:szCs w:val="24"/>
        </w:rPr>
        <w:t>normal policing would not be able to diffuse the situation, as there might not be enough p</w:t>
      </w:r>
      <w:r w:rsidR="4E9234D1" w:rsidRPr="006035D5">
        <w:rPr>
          <w:rFonts w:ascii="Arial" w:hAnsi="Arial" w:cs="Arial"/>
          <w:sz w:val="24"/>
          <w:szCs w:val="24"/>
        </w:rPr>
        <w:t>olicing resources available</w:t>
      </w:r>
      <w:r w:rsidR="18AE9228" w:rsidRPr="006035D5">
        <w:rPr>
          <w:rFonts w:ascii="Arial" w:hAnsi="Arial" w:cs="Arial"/>
          <w:sz w:val="24"/>
          <w:szCs w:val="24"/>
        </w:rPr>
        <w:t>. I</w:t>
      </w:r>
      <w:r w:rsidR="0032780E" w:rsidRPr="006035D5">
        <w:rPr>
          <w:rFonts w:ascii="Arial" w:hAnsi="Arial" w:cs="Arial"/>
          <w:sz w:val="24"/>
          <w:szCs w:val="24"/>
        </w:rPr>
        <w:t xml:space="preserve">n the UK, </w:t>
      </w:r>
      <w:r w:rsidR="00962183" w:rsidRPr="006035D5">
        <w:rPr>
          <w:rFonts w:ascii="Arial" w:hAnsi="Arial" w:cs="Arial"/>
          <w:sz w:val="24"/>
          <w:szCs w:val="24"/>
        </w:rPr>
        <w:t>a standard police</w:t>
      </w:r>
      <w:r w:rsidR="257671CF" w:rsidRPr="006035D5">
        <w:rPr>
          <w:rFonts w:ascii="Arial" w:hAnsi="Arial" w:cs="Arial"/>
          <w:sz w:val="24"/>
          <w:szCs w:val="24"/>
        </w:rPr>
        <w:t xml:space="preserve"> officer</w:t>
      </w:r>
      <w:r w:rsidR="00962183" w:rsidRPr="006035D5">
        <w:rPr>
          <w:rFonts w:ascii="Arial" w:hAnsi="Arial" w:cs="Arial"/>
          <w:sz w:val="24"/>
          <w:szCs w:val="24"/>
        </w:rPr>
        <w:t xml:space="preserve"> has a b</w:t>
      </w:r>
      <w:r w:rsidR="00FC365F" w:rsidRPr="006035D5">
        <w:rPr>
          <w:rFonts w:ascii="Arial" w:hAnsi="Arial" w:cs="Arial"/>
          <w:sz w:val="24"/>
          <w:szCs w:val="24"/>
        </w:rPr>
        <w:t>a</w:t>
      </w:r>
      <w:r w:rsidR="00962183" w:rsidRPr="006035D5">
        <w:rPr>
          <w:rFonts w:ascii="Arial" w:hAnsi="Arial" w:cs="Arial"/>
          <w:sz w:val="24"/>
          <w:szCs w:val="24"/>
        </w:rPr>
        <w:t>ton</w:t>
      </w:r>
      <w:r w:rsidR="00FC365F" w:rsidRPr="006035D5">
        <w:rPr>
          <w:rFonts w:ascii="Arial" w:hAnsi="Arial" w:cs="Arial"/>
          <w:sz w:val="24"/>
          <w:szCs w:val="24"/>
        </w:rPr>
        <w:t>, radio</w:t>
      </w:r>
      <w:r w:rsidR="00FD728E" w:rsidRPr="006035D5">
        <w:rPr>
          <w:rFonts w:ascii="Arial" w:hAnsi="Arial" w:cs="Arial"/>
          <w:sz w:val="24"/>
          <w:szCs w:val="24"/>
        </w:rPr>
        <w:t>,</w:t>
      </w:r>
      <w:r w:rsidR="006B41C6" w:rsidRPr="006035D5">
        <w:rPr>
          <w:rFonts w:ascii="Arial" w:hAnsi="Arial" w:cs="Arial"/>
          <w:sz w:val="24"/>
          <w:szCs w:val="24"/>
        </w:rPr>
        <w:t xml:space="preserve"> </w:t>
      </w:r>
      <w:r w:rsidR="0011742A" w:rsidRPr="006035D5">
        <w:rPr>
          <w:rFonts w:ascii="Arial" w:hAnsi="Arial" w:cs="Arial"/>
          <w:sz w:val="24"/>
          <w:szCs w:val="24"/>
        </w:rPr>
        <w:t>handc</w:t>
      </w:r>
      <w:r w:rsidR="002B7F00" w:rsidRPr="006035D5">
        <w:rPr>
          <w:rFonts w:ascii="Arial" w:hAnsi="Arial" w:cs="Arial"/>
          <w:sz w:val="24"/>
          <w:szCs w:val="24"/>
        </w:rPr>
        <w:t xml:space="preserve">uffs, </w:t>
      </w:r>
      <w:r w:rsidR="004F257D" w:rsidRPr="006035D5">
        <w:rPr>
          <w:rFonts w:ascii="Arial" w:hAnsi="Arial" w:cs="Arial"/>
          <w:sz w:val="24"/>
          <w:szCs w:val="24"/>
        </w:rPr>
        <w:t xml:space="preserve">pepper spray </w:t>
      </w:r>
      <w:r w:rsidR="00FD728E" w:rsidRPr="006035D5">
        <w:rPr>
          <w:rFonts w:ascii="Arial" w:hAnsi="Arial" w:cs="Arial"/>
          <w:sz w:val="24"/>
          <w:szCs w:val="24"/>
        </w:rPr>
        <w:t>and a taser</w:t>
      </w:r>
      <w:r w:rsidR="002B7F00" w:rsidRPr="006035D5">
        <w:rPr>
          <w:rFonts w:ascii="Arial" w:hAnsi="Arial" w:cs="Arial"/>
          <w:sz w:val="24"/>
          <w:szCs w:val="24"/>
        </w:rPr>
        <w:t xml:space="preserve"> (</w:t>
      </w:r>
      <w:r w:rsidR="00D03E23" w:rsidRPr="006035D5">
        <w:rPr>
          <w:rFonts w:ascii="Arial" w:hAnsi="Arial" w:cs="Arial"/>
          <w:sz w:val="24"/>
          <w:szCs w:val="24"/>
        </w:rPr>
        <w:t xml:space="preserve">Join the cops, </w:t>
      </w:r>
      <w:r w:rsidR="00527B9B" w:rsidRPr="006035D5">
        <w:rPr>
          <w:rFonts w:ascii="Arial" w:hAnsi="Arial" w:cs="Arial"/>
          <w:sz w:val="24"/>
          <w:szCs w:val="24"/>
        </w:rPr>
        <w:t>2022)</w:t>
      </w:r>
      <w:r w:rsidR="002B7F00" w:rsidRPr="006035D5">
        <w:rPr>
          <w:rFonts w:ascii="Arial" w:hAnsi="Arial" w:cs="Arial"/>
          <w:sz w:val="24"/>
          <w:szCs w:val="24"/>
        </w:rPr>
        <w:t>,</w:t>
      </w:r>
      <w:r w:rsidR="12E55FF7" w:rsidRPr="006035D5">
        <w:rPr>
          <w:rFonts w:ascii="Arial" w:hAnsi="Arial" w:cs="Arial"/>
          <w:sz w:val="24"/>
          <w:szCs w:val="24"/>
        </w:rPr>
        <w:t xml:space="preserve"> which </w:t>
      </w:r>
      <w:r w:rsidR="002B7F00" w:rsidRPr="006035D5">
        <w:rPr>
          <w:rFonts w:ascii="Arial" w:hAnsi="Arial" w:cs="Arial"/>
          <w:sz w:val="24"/>
          <w:szCs w:val="24"/>
        </w:rPr>
        <w:t>will</w:t>
      </w:r>
      <w:r w:rsidR="12E55FF7" w:rsidRPr="006035D5">
        <w:rPr>
          <w:rFonts w:ascii="Arial" w:hAnsi="Arial" w:cs="Arial"/>
          <w:sz w:val="24"/>
          <w:szCs w:val="24"/>
        </w:rPr>
        <w:t xml:space="preserve"> n</w:t>
      </w:r>
      <w:r w:rsidR="000E6812" w:rsidRPr="006035D5">
        <w:rPr>
          <w:rFonts w:ascii="Arial" w:hAnsi="Arial" w:cs="Arial"/>
          <w:sz w:val="24"/>
          <w:szCs w:val="24"/>
        </w:rPr>
        <w:t>ot</w:t>
      </w:r>
      <w:r w:rsidR="002B7F00" w:rsidRPr="006035D5">
        <w:rPr>
          <w:rFonts w:ascii="Arial" w:hAnsi="Arial" w:cs="Arial"/>
          <w:sz w:val="24"/>
          <w:szCs w:val="24"/>
        </w:rPr>
        <w:t xml:space="preserve"> be</w:t>
      </w:r>
      <w:r w:rsidR="000E6812" w:rsidRPr="006035D5">
        <w:rPr>
          <w:rFonts w:ascii="Arial" w:hAnsi="Arial" w:cs="Arial"/>
          <w:sz w:val="24"/>
          <w:szCs w:val="24"/>
        </w:rPr>
        <w:t xml:space="preserve"> enough to stop someone with a suicide vest</w:t>
      </w:r>
      <w:r w:rsidR="0051597B" w:rsidRPr="006035D5">
        <w:rPr>
          <w:rFonts w:ascii="Arial" w:hAnsi="Arial" w:cs="Arial"/>
          <w:sz w:val="24"/>
          <w:szCs w:val="24"/>
        </w:rPr>
        <w:t xml:space="preserve">. </w:t>
      </w:r>
      <w:r w:rsidR="017F34ED" w:rsidRPr="006035D5">
        <w:rPr>
          <w:rFonts w:ascii="Arial" w:hAnsi="Arial" w:cs="Arial"/>
          <w:sz w:val="24"/>
          <w:szCs w:val="24"/>
        </w:rPr>
        <w:t>Therefore</w:t>
      </w:r>
      <w:r w:rsidR="00072763" w:rsidRPr="006035D5">
        <w:rPr>
          <w:rFonts w:ascii="Arial" w:hAnsi="Arial" w:cs="Arial"/>
          <w:sz w:val="24"/>
          <w:szCs w:val="24"/>
        </w:rPr>
        <w:t>,</w:t>
      </w:r>
      <w:r w:rsidR="00B42581" w:rsidRPr="006035D5">
        <w:rPr>
          <w:rFonts w:ascii="Arial" w:hAnsi="Arial" w:cs="Arial"/>
          <w:sz w:val="24"/>
          <w:szCs w:val="24"/>
        </w:rPr>
        <w:t xml:space="preserve"> </w:t>
      </w:r>
      <w:r w:rsidR="0010680E" w:rsidRPr="006035D5">
        <w:rPr>
          <w:rFonts w:ascii="Arial" w:hAnsi="Arial" w:cs="Arial"/>
          <w:sz w:val="24"/>
          <w:szCs w:val="24"/>
        </w:rPr>
        <w:t>a detailed</w:t>
      </w:r>
      <w:r w:rsidR="00B42581" w:rsidRPr="006035D5">
        <w:rPr>
          <w:rFonts w:ascii="Arial" w:hAnsi="Arial" w:cs="Arial"/>
          <w:sz w:val="24"/>
          <w:szCs w:val="24"/>
        </w:rPr>
        <w:t xml:space="preserve"> definition</w:t>
      </w:r>
      <w:r w:rsidR="009D2113" w:rsidRPr="006035D5">
        <w:rPr>
          <w:rFonts w:ascii="Arial" w:hAnsi="Arial" w:cs="Arial"/>
          <w:sz w:val="24"/>
          <w:szCs w:val="24"/>
        </w:rPr>
        <w:t xml:space="preserve"> of terrorism</w:t>
      </w:r>
      <w:r w:rsidR="00B42581" w:rsidRPr="006035D5">
        <w:rPr>
          <w:rFonts w:ascii="Arial" w:hAnsi="Arial" w:cs="Arial"/>
          <w:sz w:val="24"/>
          <w:szCs w:val="24"/>
        </w:rPr>
        <w:t xml:space="preserve"> alerts the public services whether </w:t>
      </w:r>
      <w:r w:rsidR="00895CEE" w:rsidRPr="006035D5">
        <w:rPr>
          <w:rFonts w:ascii="Arial" w:hAnsi="Arial" w:cs="Arial"/>
          <w:sz w:val="24"/>
          <w:szCs w:val="24"/>
        </w:rPr>
        <w:t>special forces need to be called</w:t>
      </w:r>
      <w:r w:rsidR="00B954D0" w:rsidRPr="006035D5">
        <w:rPr>
          <w:rFonts w:ascii="Arial" w:hAnsi="Arial" w:cs="Arial"/>
          <w:sz w:val="24"/>
          <w:szCs w:val="24"/>
        </w:rPr>
        <w:t xml:space="preserve"> and help</w:t>
      </w:r>
      <w:r w:rsidR="542748B4" w:rsidRPr="006035D5">
        <w:rPr>
          <w:rFonts w:ascii="Arial" w:hAnsi="Arial" w:cs="Arial"/>
          <w:sz w:val="24"/>
          <w:szCs w:val="24"/>
        </w:rPr>
        <w:t xml:space="preserve">s </w:t>
      </w:r>
      <w:r w:rsidR="229CE0AA" w:rsidRPr="006035D5">
        <w:rPr>
          <w:rFonts w:ascii="Arial" w:hAnsi="Arial" w:cs="Arial"/>
          <w:sz w:val="24"/>
          <w:szCs w:val="24"/>
        </w:rPr>
        <w:t xml:space="preserve">services </w:t>
      </w:r>
      <w:r w:rsidR="542748B4" w:rsidRPr="006035D5">
        <w:rPr>
          <w:rFonts w:ascii="Arial" w:hAnsi="Arial" w:cs="Arial"/>
          <w:sz w:val="24"/>
          <w:szCs w:val="24"/>
        </w:rPr>
        <w:t>to</w:t>
      </w:r>
      <w:r w:rsidR="00B954D0" w:rsidRPr="006035D5">
        <w:rPr>
          <w:rFonts w:ascii="Arial" w:hAnsi="Arial" w:cs="Arial"/>
          <w:sz w:val="24"/>
          <w:szCs w:val="24"/>
        </w:rPr>
        <w:t xml:space="preserve"> understand the level of the threat</w:t>
      </w:r>
      <w:r w:rsidR="42AFCA7C" w:rsidRPr="006035D5">
        <w:rPr>
          <w:rFonts w:ascii="Arial" w:hAnsi="Arial" w:cs="Arial"/>
          <w:sz w:val="24"/>
          <w:szCs w:val="24"/>
        </w:rPr>
        <w:t xml:space="preserve"> (citation)</w:t>
      </w:r>
      <w:r w:rsidR="00441C60" w:rsidRPr="006035D5">
        <w:rPr>
          <w:rFonts w:ascii="Arial" w:hAnsi="Arial" w:cs="Arial"/>
          <w:sz w:val="24"/>
          <w:szCs w:val="24"/>
        </w:rPr>
        <w:t xml:space="preserve">. </w:t>
      </w:r>
    </w:p>
    <w:p w14:paraId="0625DF89" w14:textId="18F4B55E" w:rsidR="005E6C11" w:rsidRPr="006035D5" w:rsidRDefault="0016355A" w:rsidP="006035D5">
      <w:pPr>
        <w:spacing w:line="480" w:lineRule="auto"/>
        <w:rPr>
          <w:rFonts w:ascii="Arial" w:hAnsi="Arial" w:cs="Arial"/>
          <w:sz w:val="24"/>
          <w:szCs w:val="24"/>
        </w:rPr>
      </w:pPr>
      <w:r w:rsidRPr="006035D5">
        <w:rPr>
          <w:rFonts w:ascii="Arial" w:hAnsi="Arial" w:cs="Arial"/>
          <w:sz w:val="24"/>
          <w:szCs w:val="24"/>
        </w:rPr>
        <w:t xml:space="preserve">Dr </w:t>
      </w:r>
      <w:proofErr w:type="spellStart"/>
      <w:r w:rsidRPr="006035D5">
        <w:rPr>
          <w:rFonts w:ascii="Arial" w:hAnsi="Arial" w:cs="Arial"/>
          <w:sz w:val="24"/>
          <w:szCs w:val="24"/>
        </w:rPr>
        <w:t>Ganor</w:t>
      </w:r>
      <w:proofErr w:type="spellEnd"/>
      <w:r w:rsidR="25531647" w:rsidRPr="006035D5">
        <w:rPr>
          <w:rFonts w:ascii="Arial" w:hAnsi="Arial" w:cs="Arial"/>
          <w:sz w:val="24"/>
          <w:szCs w:val="24"/>
        </w:rPr>
        <w:t xml:space="preserve"> (</w:t>
      </w:r>
      <w:r w:rsidR="005A5CA5" w:rsidRPr="006035D5">
        <w:rPr>
          <w:rFonts w:ascii="Arial" w:hAnsi="Arial" w:cs="Arial"/>
          <w:sz w:val="24"/>
          <w:szCs w:val="24"/>
        </w:rPr>
        <w:t>2013</w:t>
      </w:r>
      <w:r w:rsidR="25531647" w:rsidRPr="006035D5">
        <w:rPr>
          <w:rFonts w:ascii="Arial" w:hAnsi="Arial" w:cs="Arial"/>
          <w:sz w:val="24"/>
          <w:szCs w:val="24"/>
        </w:rPr>
        <w:t>)</w:t>
      </w:r>
      <w:r w:rsidRPr="006035D5">
        <w:rPr>
          <w:rFonts w:ascii="Arial" w:hAnsi="Arial" w:cs="Arial"/>
          <w:sz w:val="24"/>
          <w:szCs w:val="24"/>
        </w:rPr>
        <w:t xml:space="preserve"> </w:t>
      </w:r>
      <w:r w:rsidR="00F92F57" w:rsidRPr="006035D5">
        <w:rPr>
          <w:rFonts w:ascii="Arial" w:hAnsi="Arial" w:cs="Arial"/>
          <w:sz w:val="24"/>
          <w:szCs w:val="24"/>
        </w:rPr>
        <w:t>a</w:t>
      </w:r>
      <w:r w:rsidR="00E01020" w:rsidRPr="006035D5">
        <w:rPr>
          <w:rFonts w:ascii="Arial" w:hAnsi="Arial" w:cs="Arial"/>
          <w:sz w:val="24"/>
          <w:szCs w:val="24"/>
        </w:rPr>
        <w:t xml:space="preserve">nd </w:t>
      </w:r>
      <w:r w:rsidR="493123C2" w:rsidRPr="006035D5">
        <w:rPr>
          <w:rFonts w:ascii="Arial" w:hAnsi="Arial" w:cs="Arial"/>
          <w:sz w:val="24"/>
          <w:szCs w:val="24"/>
        </w:rPr>
        <w:t>C</w:t>
      </w:r>
      <w:r w:rsidR="00E01020" w:rsidRPr="006035D5">
        <w:rPr>
          <w:rFonts w:ascii="Arial" w:hAnsi="Arial" w:cs="Arial"/>
          <w:sz w:val="24"/>
          <w:szCs w:val="24"/>
        </w:rPr>
        <w:t>ooper</w:t>
      </w:r>
      <w:r w:rsidR="38A4469E" w:rsidRPr="006035D5">
        <w:rPr>
          <w:rFonts w:ascii="Arial" w:hAnsi="Arial" w:cs="Arial"/>
          <w:sz w:val="24"/>
          <w:szCs w:val="24"/>
        </w:rPr>
        <w:t xml:space="preserve"> (</w:t>
      </w:r>
      <w:r w:rsidR="00675673" w:rsidRPr="006035D5">
        <w:rPr>
          <w:rFonts w:ascii="Arial" w:hAnsi="Arial" w:cs="Arial"/>
          <w:sz w:val="24"/>
          <w:szCs w:val="24"/>
        </w:rPr>
        <w:t>2001</w:t>
      </w:r>
      <w:r w:rsidR="38A4469E" w:rsidRPr="006035D5">
        <w:rPr>
          <w:rFonts w:ascii="Arial" w:hAnsi="Arial" w:cs="Arial"/>
          <w:sz w:val="24"/>
          <w:szCs w:val="24"/>
        </w:rPr>
        <w:t>)</w:t>
      </w:r>
      <w:r w:rsidR="00E01020" w:rsidRPr="006035D5">
        <w:rPr>
          <w:rFonts w:ascii="Arial" w:hAnsi="Arial" w:cs="Arial"/>
          <w:sz w:val="24"/>
          <w:szCs w:val="24"/>
        </w:rPr>
        <w:t xml:space="preserve"> have both </w:t>
      </w:r>
      <w:r w:rsidR="727A29F7" w:rsidRPr="006035D5">
        <w:rPr>
          <w:rFonts w:ascii="Arial" w:hAnsi="Arial" w:cs="Arial"/>
          <w:sz w:val="24"/>
          <w:szCs w:val="24"/>
        </w:rPr>
        <w:t>short</w:t>
      </w:r>
      <w:r w:rsidR="00E01020" w:rsidRPr="006035D5">
        <w:rPr>
          <w:rFonts w:ascii="Arial" w:hAnsi="Arial" w:cs="Arial"/>
          <w:sz w:val="24"/>
          <w:szCs w:val="24"/>
        </w:rPr>
        <w:t xml:space="preserve"> but </w:t>
      </w:r>
      <w:r w:rsidR="7AF7D524" w:rsidRPr="006035D5">
        <w:rPr>
          <w:rFonts w:ascii="Arial" w:hAnsi="Arial" w:cs="Arial"/>
          <w:sz w:val="24"/>
          <w:szCs w:val="24"/>
        </w:rPr>
        <w:t>broad</w:t>
      </w:r>
      <w:r w:rsidR="00E01020" w:rsidRPr="006035D5">
        <w:rPr>
          <w:rFonts w:ascii="Arial" w:hAnsi="Arial" w:cs="Arial"/>
          <w:sz w:val="24"/>
          <w:szCs w:val="24"/>
        </w:rPr>
        <w:t xml:space="preserve"> definitions of </w:t>
      </w:r>
      <w:r w:rsidR="00801056" w:rsidRPr="006035D5">
        <w:rPr>
          <w:rFonts w:ascii="Arial" w:hAnsi="Arial" w:cs="Arial"/>
          <w:sz w:val="24"/>
          <w:szCs w:val="24"/>
        </w:rPr>
        <w:t>terrorism;</w:t>
      </w:r>
      <w:r w:rsidR="00E01020" w:rsidRPr="006035D5">
        <w:rPr>
          <w:rFonts w:ascii="Arial" w:hAnsi="Arial" w:cs="Arial"/>
          <w:sz w:val="24"/>
          <w:szCs w:val="24"/>
        </w:rPr>
        <w:t xml:space="preserve"> </w:t>
      </w:r>
      <w:r w:rsidR="009D458B" w:rsidRPr="006035D5">
        <w:rPr>
          <w:rFonts w:ascii="Arial" w:hAnsi="Arial" w:cs="Arial"/>
          <w:sz w:val="24"/>
          <w:szCs w:val="24"/>
        </w:rPr>
        <w:t>however,</w:t>
      </w:r>
      <w:r w:rsidR="3E918BB4" w:rsidRPr="006035D5">
        <w:rPr>
          <w:rFonts w:ascii="Arial" w:hAnsi="Arial" w:cs="Arial"/>
          <w:sz w:val="24"/>
          <w:szCs w:val="24"/>
        </w:rPr>
        <w:t xml:space="preserve"> they</w:t>
      </w:r>
      <w:r w:rsidR="00E01020" w:rsidRPr="006035D5">
        <w:rPr>
          <w:rFonts w:ascii="Arial" w:hAnsi="Arial" w:cs="Arial"/>
          <w:sz w:val="24"/>
          <w:szCs w:val="24"/>
        </w:rPr>
        <w:t xml:space="preserve"> </w:t>
      </w:r>
      <w:r w:rsidR="00D26BBB" w:rsidRPr="006035D5">
        <w:rPr>
          <w:rFonts w:ascii="Arial" w:hAnsi="Arial" w:cs="Arial"/>
          <w:sz w:val="24"/>
          <w:szCs w:val="24"/>
        </w:rPr>
        <w:t>have slightly different meanings</w:t>
      </w:r>
      <w:r w:rsidR="5ED48571" w:rsidRPr="006035D5">
        <w:rPr>
          <w:rFonts w:ascii="Arial" w:hAnsi="Arial" w:cs="Arial"/>
          <w:sz w:val="24"/>
          <w:szCs w:val="24"/>
        </w:rPr>
        <w:t>.</w:t>
      </w:r>
      <w:r w:rsidR="00D26BBB" w:rsidRPr="006035D5">
        <w:rPr>
          <w:rFonts w:ascii="Arial" w:hAnsi="Arial" w:cs="Arial"/>
          <w:sz w:val="24"/>
          <w:szCs w:val="24"/>
        </w:rPr>
        <w:t xml:space="preserve"> Dr </w:t>
      </w:r>
      <w:proofErr w:type="spellStart"/>
      <w:r w:rsidR="00D26BBB" w:rsidRPr="006035D5">
        <w:rPr>
          <w:rFonts w:ascii="Arial" w:hAnsi="Arial" w:cs="Arial"/>
          <w:sz w:val="24"/>
          <w:szCs w:val="24"/>
        </w:rPr>
        <w:t>Ganor</w:t>
      </w:r>
      <w:proofErr w:type="spellEnd"/>
      <w:r w:rsidR="00D26BBB" w:rsidRPr="006035D5">
        <w:rPr>
          <w:rFonts w:ascii="Arial" w:hAnsi="Arial" w:cs="Arial"/>
          <w:sz w:val="24"/>
          <w:szCs w:val="24"/>
        </w:rPr>
        <w:t xml:space="preserve"> </w:t>
      </w:r>
      <w:r w:rsidR="00652EF5" w:rsidRPr="006035D5">
        <w:rPr>
          <w:rFonts w:ascii="Arial" w:hAnsi="Arial" w:cs="Arial"/>
          <w:sz w:val="24"/>
          <w:szCs w:val="24"/>
        </w:rPr>
        <w:t xml:space="preserve">is describing terrorism as </w:t>
      </w:r>
      <w:r w:rsidR="009A62F8" w:rsidRPr="006035D5">
        <w:rPr>
          <w:rFonts w:ascii="Arial" w:hAnsi="Arial" w:cs="Arial"/>
          <w:sz w:val="24"/>
          <w:szCs w:val="24"/>
        </w:rPr>
        <w:t xml:space="preserve">“deliberate use of violence against civilians” and </w:t>
      </w:r>
      <w:r w:rsidR="5FCA98ED" w:rsidRPr="006035D5">
        <w:rPr>
          <w:rFonts w:ascii="Arial" w:hAnsi="Arial" w:cs="Arial"/>
          <w:sz w:val="24"/>
          <w:szCs w:val="24"/>
        </w:rPr>
        <w:t>C</w:t>
      </w:r>
      <w:r w:rsidR="009A62F8" w:rsidRPr="006035D5">
        <w:rPr>
          <w:rFonts w:ascii="Arial" w:hAnsi="Arial" w:cs="Arial"/>
          <w:sz w:val="24"/>
          <w:szCs w:val="24"/>
        </w:rPr>
        <w:t>ooper</w:t>
      </w:r>
      <w:r w:rsidR="7A666071" w:rsidRPr="006035D5">
        <w:rPr>
          <w:rFonts w:ascii="Arial" w:hAnsi="Arial" w:cs="Arial"/>
          <w:sz w:val="24"/>
          <w:szCs w:val="24"/>
        </w:rPr>
        <w:t>’</w:t>
      </w:r>
      <w:r w:rsidR="009A62F8" w:rsidRPr="006035D5">
        <w:rPr>
          <w:rFonts w:ascii="Arial" w:hAnsi="Arial" w:cs="Arial"/>
          <w:sz w:val="24"/>
          <w:szCs w:val="24"/>
        </w:rPr>
        <w:t>s is</w:t>
      </w:r>
      <w:r w:rsidR="007A7CB6" w:rsidRPr="006035D5">
        <w:rPr>
          <w:rFonts w:ascii="Arial" w:hAnsi="Arial" w:cs="Arial"/>
          <w:sz w:val="24"/>
          <w:szCs w:val="24"/>
        </w:rPr>
        <w:t xml:space="preserve"> “the intentional</w:t>
      </w:r>
      <w:r w:rsidR="002065F6" w:rsidRPr="006035D5">
        <w:rPr>
          <w:rFonts w:ascii="Arial" w:hAnsi="Arial" w:cs="Arial"/>
          <w:sz w:val="24"/>
          <w:szCs w:val="24"/>
        </w:rPr>
        <w:t xml:space="preserve"> generation of massive fear by human beings for the purpose of securing or maintaining control over other human beings”. Both </w:t>
      </w:r>
      <w:r w:rsidR="0092053F" w:rsidRPr="006035D5">
        <w:rPr>
          <w:rFonts w:ascii="Arial" w:hAnsi="Arial" w:cs="Arial"/>
          <w:sz w:val="24"/>
          <w:szCs w:val="24"/>
        </w:rPr>
        <w:t>definitions</w:t>
      </w:r>
      <w:r w:rsidR="002065F6" w:rsidRPr="006035D5">
        <w:rPr>
          <w:rFonts w:ascii="Arial" w:hAnsi="Arial" w:cs="Arial"/>
          <w:sz w:val="24"/>
          <w:szCs w:val="24"/>
        </w:rPr>
        <w:t xml:space="preserve"> have </w:t>
      </w:r>
      <w:r w:rsidR="48F4197A" w:rsidRPr="006035D5">
        <w:rPr>
          <w:rFonts w:ascii="Arial" w:hAnsi="Arial" w:cs="Arial"/>
          <w:sz w:val="24"/>
          <w:szCs w:val="24"/>
        </w:rPr>
        <w:t xml:space="preserve">the </w:t>
      </w:r>
      <w:r w:rsidR="002065F6" w:rsidRPr="006035D5">
        <w:rPr>
          <w:rFonts w:ascii="Arial" w:hAnsi="Arial" w:cs="Arial"/>
          <w:sz w:val="24"/>
          <w:szCs w:val="24"/>
        </w:rPr>
        <w:t>key words, “D</w:t>
      </w:r>
      <w:r w:rsidR="008729DA" w:rsidRPr="006035D5">
        <w:rPr>
          <w:rFonts w:ascii="Arial" w:hAnsi="Arial" w:cs="Arial"/>
          <w:sz w:val="24"/>
          <w:szCs w:val="24"/>
        </w:rPr>
        <w:t xml:space="preserve">eliberate” and “intentional”. This </w:t>
      </w:r>
      <w:r w:rsidR="0092053F" w:rsidRPr="006035D5">
        <w:rPr>
          <w:rFonts w:ascii="Arial" w:hAnsi="Arial" w:cs="Arial"/>
          <w:sz w:val="24"/>
          <w:szCs w:val="24"/>
        </w:rPr>
        <w:t xml:space="preserve">suggests that for there to be a </w:t>
      </w:r>
      <w:r w:rsidR="009D458B" w:rsidRPr="006035D5">
        <w:rPr>
          <w:rFonts w:ascii="Arial" w:hAnsi="Arial" w:cs="Arial"/>
          <w:sz w:val="24"/>
          <w:szCs w:val="24"/>
        </w:rPr>
        <w:t>terrorist</w:t>
      </w:r>
      <w:r w:rsidR="0092053F" w:rsidRPr="006035D5">
        <w:rPr>
          <w:rFonts w:ascii="Arial" w:hAnsi="Arial" w:cs="Arial"/>
          <w:sz w:val="24"/>
          <w:szCs w:val="24"/>
        </w:rPr>
        <w:t xml:space="preserve"> attack, it</w:t>
      </w:r>
      <w:r w:rsidR="00BE7F35" w:rsidRPr="006035D5">
        <w:rPr>
          <w:rFonts w:ascii="Arial" w:hAnsi="Arial" w:cs="Arial"/>
          <w:sz w:val="24"/>
          <w:szCs w:val="24"/>
        </w:rPr>
        <w:t xml:space="preserve"> needs to be planned ou</w:t>
      </w:r>
      <w:r w:rsidR="00580448" w:rsidRPr="006035D5">
        <w:rPr>
          <w:rFonts w:ascii="Arial" w:hAnsi="Arial" w:cs="Arial"/>
          <w:sz w:val="24"/>
          <w:szCs w:val="24"/>
        </w:rPr>
        <w:t xml:space="preserve">t </w:t>
      </w:r>
      <w:r w:rsidR="00C342CA" w:rsidRPr="006035D5">
        <w:rPr>
          <w:rFonts w:ascii="Arial" w:hAnsi="Arial" w:cs="Arial"/>
          <w:sz w:val="24"/>
          <w:szCs w:val="24"/>
        </w:rPr>
        <w:t>and furthermore, t</w:t>
      </w:r>
      <w:r w:rsidR="000E146F" w:rsidRPr="006035D5">
        <w:rPr>
          <w:rFonts w:ascii="Arial" w:hAnsi="Arial" w:cs="Arial"/>
          <w:sz w:val="24"/>
          <w:szCs w:val="24"/>
        </w:rPr>
        <w:t xml:space="preserve">hese definitions both suggests as well that </w:t>
      </w:r>
      <w:r w:rsidR="00ED202D" w:rsidRPr="006035D5">
        <w:rPr>
          <w:rFonts w:ascii="Arial" w:hAnsi="Arial" w:cs="Arial"/>
          <w:sz w:val="24"/>
          <w:szCs w:val="24"/>
        </w:rPr>
        <w:t xml:space="preserve">terrorism is aimed at just </w:t>
      </w:r>
      <w:r w:rsidR="00C342CA" w:rsidRPr="006035D5">
        <w:rPr>
          <w:rFonts w:ascii="Arial" w:hAnsi="Arial" w:cs="Arial"/>
          <w:sz w:val="24"/>
          <w:szCs w:val="24"/>
        </w:rPr>
        <w:t xml:space="preserve">the “civilians”, not the government. </w:t>
      </w:r>
      <w:r w:rsidR="003E3515" w:rsidRPr="006035D5">
        <w:rPr>
          <w:rFonts w:ascii="Arial" w:hAnsi="Arial" w:cs="Arial"/>
          <w:sz w:val="24"/>
          <w:szCs w:val="24"/>
        </w:rPr>
        <w:t xml:space="preserve">Lastly, </w:t>
      </w:r>
      <w:r w:rsidR="00925964" w:rsidRPr="006035D5">
        <w:rPr>
          <w:rFonts w:ascii="Arial" w:hAnsi="Arial" w:cs="Arial"/>
          <w:sz w:val="24"/>
          <w:szCs w:val="24"/>
        </w:rPr>
        <w:t>both definition</w:t>
      </w:r>
      <w:r w:rsidR="4177B7AA" w:rsidRPr="006035D5">
        <w:rPr>
          <w:rFonts w:ascii="Arial" w:hAnsi="Arial" w:cs="Arial"/>
          <w:sz w:val="24"/>
          <w:szCs w:val="24"/>
        </w:rPr>
        <w:t>s</w:t>
      </w:r>
      <w:r w:rsidR="00925964" w:rsidRPr="006035D5">
        <w:rPr>
          <w:rFonts w:ascii="Arial" w:hAnsi="Arial" w:cs="Arial"/>
          <w:sz w:val="24"/>
          <w:szCs w:val="24"/>
        </w:rPr>
        <w:t xml:space="preserve"> use different </w:t>
      </w:r>
      <w:r w:rsidR="00222613" w:rsidRPr="006035D5">
        <w:rPr>
          <w:rFonts w:ascii="Arial" w:hAnsi="Arial" w:cs="Arial"/>
          <w:sz w:val="24"/>
          <w:szCs w:val="24"/>
        </w:rPr>
        <w:t>words,</w:t>
      </w:r>
      <w:r w:rsidR="00613987" w:rsidRPr="006035D5">
        <w:rPr>
          <w:rFonts w:ascii="Arial" w:hAnsi="Arial" w:cs="Arial"/>
          <w:sz w:val="24"/>
          <w:szCs w:val="24"/>
        </w:rPr>
        <w:t xml:space="preserve"> such as “fear” and “violence”,</w:t>
      </w:r>
      <w:r w:rsidR="514E4390" w:rsidRPr="006035D5">
        <w:rPr>
          <w:rFonts w:ascii="Arial" w:hAnsi="Arial" w:cs="Arial"/>
          <w:sz w:val="24"/>
          <w:szCs w:val="24"/>
        </w:rPr>
        <w:t xml:space="preserve"> but</w:t>
      </w:r>
      <w:r w:rsidR="00613987" w:rsidRPr="006035D5">
        <w:rPr>
          <w:rFonts w:ascii="Arial" w:hAnsi="Arial" w:cs="Arial"/>
          <w:sz w:val="24"/>
          <w:szCs w:val="24"/>
        </w:rPr>
        <w:t xml:space="preserve"> both could mean the same</w:t>
      </w:r>
      <w:r w:rsidR="00B6683B" w:rsidRPr="006035D5">
        <w:rPr>
          <w:rFonts w:ascii="Arial" w:hAnsi="Arial" w:cs="Arial"/>
          <w:sz w:val="24"/>
          <w:szCs w:val="24"/>
        </w:rPr>
        <w:t>. However, the word fear, could just be threats being made so that the terrorist organisation could scare the public or government</w:t>
      </w:r>
      <w:r w:rsidR="00B60F31" w:rsidRPr="006035D5">
        <w:rPr>
          <w:rFonts w:ascii="Arial" w:hAnsi="Arial" w:cs="Arial"/>
          <w:sz w:val="24"/>
          <w:szCs w:val="24"/>
        </w:rPr>
        <w:t>.</w:t>
      </w:r>
      <w:r w:rsidR="003F4A5F" w:rsidRPr="006035D5">
        <w:rPr>
          <w:rFonts w:ascii="Arial" w:hAnsi="Arial" w:cs="Arial"/>
          <w:sz w:val="24"/>
          <w:szCs w:val="24"/>
        </w:rPr>
        <w:t xml:space="preserve"> The word violence in the </w:t>
      </w:r>
      <w:r w:rsidR="0027357A" w:rsidRPr="006035D5">
        <w:rPr>
          <w:rFonts w:ascii="Arial" w:hAnsi="Arial" w:cs="Arial"/>
          <w:sz w:val="24"/>
          <w:szCs w:val="24"/>
        </w:rPr>
        <w:t>quote means, acts need to be carried for the</w:t>
      </w:r>
      <w:r w:rsidR="59F93B5B" w:rsidRPr="006035D5">
        <w:rPr>
          <w:rFonts w:ascii="Arial" w:hAnsi="Arial" w:cs="Arial"/>
          <w:sz w:val="24"/>
          <w:szCs w:val="24"/>
        </w:rPr>
        <w:t>re</w:t>
      </w:r>
      <w:r w:rsidR="0027357A" w:rsidRPr="006035D5">
        <w:rPr>
          <w:rFonts w:ascii="Arial" w:hAnsi="Arial" w:cs="Arial"/>
          <w:sz w:val="24"/>
          <w:szCs w:val="24"/>
        </w:rPr>
        <w:t xml:space="preserve"> to be terrorism, for example shootings or bombings. </w:t>
      </w:r>
    </w:p>
    <w:p w14:paraId="517778D1" w14:textId="697CDF53" w:rsidR="00DB71D2" w:rsidRPr="006035D5" w:rsidRDefault="002E18E9" w:rsidP="006035D5">
      <w:pPr>
        <w:spacing w:line="480" w:lineRule="auto"/>
        <w:rPr>
          <w:rFonts w:ascii="Arial" w:hAnsi="Arial" w:cs="Arial"/>
          <w:sz w:val="24"/>
          <w:szCs w:val="24"/>
        </w:rPr>
      </w:pPr>
      <w:r w:rsidRPr="006035D5">
        <w:rPr>
          <w:rFonts w:ascii="Arial" w:hAnsi="Arial" w:cs="Arial"/>
          <w:sz w:val="24"/>
          <w:szCs w:val="24"/>
        </w:rPr>
        <w:lastRenderedPageBreak/>
        <w:t>The definition</w:t>
      </w:r>
      <w:r w:rsidR="6DEA0D95" w:rsidRPr="006035D5">
        <w:rPr>
          <w:rFonts w:ascii="Arial" w:hAnsi="Arial" w:cs="Arial"/>
          <w:sz w:val="24"/>
          <w:szCs w:val="24"/>
        </w:rPr>
        <w:t xml:space="preserve"> from the current UK Terrorism Act</w:t>
      </w:r>
      <w:r w:rsidR="00CC2287" w:rsidRPr="006035D5">
        <w:rPr>
          <w:rFonts w:ascii="Arial" w:hAnsi="Arial" w:cs="Arial"/>
          <w:sz w:val="24"/>
          <w:szCs w:val="24"/>
        </w:rPr>
        <w:t xml:space="preserve"> </w:t>
      </w:r>
      <w:r w:rsidR="00C078B7" w:rsidRPr="006035D5">
        <w:rPr>
          <w:rFonts w:ascii="Arial" w:hAnsi="Arial" w:cs="Arial"/>
          <w:sz w:val="24"/>
          <w:szCs w:val="24"/>
        </w:rPr>
        <w:t>involves</w:t>
      </w:r>
      <w:r w:rsidR="00A5112F" w:rsidRPr="006035D5">
        <w:rPr>
          <w:rFonts w:ascii="Arial" w:hAnsi="Arial" w:cs="Arial"/>
          <w:sz w:val="24"/>
          <w:szCs w:val="24"/>
        </w:rPr>
        <w:t xml:space="preserve"> more concepts, for example section </w:t>
      </w:r>
      <w:r w:rsidR="00E63497" w:rsidRPr="006035D5">
        <w:rPr>
          <w:rFonts w:ascii="Arial" w:hAnsi="Arial" w:cs="Arial"/>
          <w:sz w:val="24"/>
          <w:szCs w:val="24"/>
        </w:rPr>
        <w:t>1 of the terrorism act, s</w:t>
      </w:r>
      <w:r w:rsidR="35ABBEC8" w:rsidRPr="006035D5">
        <w:rPr>
          <w:rFonts w:ascii="Arial" w:hAnsi="Arial" w:cs="Arial"/>
          <w:sz w:val="24"/>
          <w:szCs w:val="24"/>
        </w:rPr>
        <w:t>tates</w:t>
      </w:r>
      <w:r w:rsidR="00E63497" w:rsidRPr="006035D5">
        <w:rPr>
          <w:rFonts w:ascii="Arial" w:hAnsi="Arial" w:cs="Arial"/>
          <w:sz w:val="24"/>
          <w:szCs w:val="24"/>
        </w:rPr>
        <w:t xml:space="preserve"> </w:t>
      </w:r>
      <w:r w:rsidR="1B64C7C5" w:rsidRPr="006035D5">
        <w:rPr>
          <w:rFonts w:ascii="Arial" w:hAnsi="Arial" w:cs="Arial"/>
          <w:sz w:val="24"/>
          <w:szCs w:val="24"/>
        </w:rPr>
        <w:t xml:space="preserve">that </w:t>
      </w:r>
      <w:r w:rsidR="00E63497" w:rsidRPr="006035D5">
        <w:rPr>
          <w:rFonts w:ascii="Arial" w:hAnsi="Arial" w:cs="Arial"/>
          <w:sz w:val="24"/>
          <w:szCs w:val="24"/>
        </w:rPr>
        <w:t xml:space="preserve">terrorism is achieved </w:t>
      </w:r>
      <w:r w:rsidR="09F4F321" w:rsidRPr="006035D5">
        <w:rPr>
          <w:rFonts w:ascii="Arial" w:hAnsi="Arial" w:cs="Arial"/>
          <w:sz w:val="24"/>
          <w:szCs w:val="24"/>
        </w:rPr>
        <w:t>to</w:t>
      </w:r>
      <w:r w:rsidR="007F5671" w:rsidRPr="006035D5">
        <w:rPr>
          <w:rFonts w:ascii="Arial" w:hAnsi="Arial" w:cs="Arial"/>
          <w:sz w:val="24"/>
          <w:szCs w:val="24"/>
        </w:rPr>
        <w:t xml:space="preserve"> gain ideological </w:t>
      </w:r>
      <w:r w:rsidR="00BF0D2B" w:rsidRPr="006035D5">
        <w:rPr>
          <w:rFonts w:ascii="Arial" w:hAnsi="Arial" w:cs="Arial"/>
          <w:sz w:val="24"/>
          <w:szCs w:val="24"/>
        </w:rPr>
        <w:t xml:space="preserve">or political </w:t>
      </w:r>
      <w:r w:rsidR="007F5671" w:rsidRPr="006035D5">
        <w:rPr>
          <w:rFonts w:ascii="Arial" w:hAnsi="Arial" w:cs="Arial"/>
          <w:sz w:val="24"/>
          <w:szCs w:val="24"/>
        </w:rPr>
        <w:t>influence</w:t>
      </w:r>
      <w:r w:rsidR="00F40400" w:rsidRPr="006035D5">
        <w:rPr>
          <w:rFonts w:ascii="Arial" w:hAnsi="Arial" w:cs="Arial"/>
          <w:sz w:val="24"/>
          <w:szCs w:val="24"/>
        </w:rPr>
        <w:t xml:space="preserve">. </w:t>
      </w:r>
      <w:r w:rsidRPr="006035D5">
        <w:rPr>
          <w:rFonts w:ascii="Arial" w:hAnsi="Arial" w:cs="Arial"/>
          <w:sz w:val="24"/>
          <w:szCs w:val="24"/>
        </w:rPr>
        <w:t xml:space="preserve">The legislation is saying </w:t>
      </w:r>
      <w:r w:rsidR="000E7EC7" w:rsidRPr="006035D5">
        <w:rPr>
          <w:rFonts w:ascii="Arial" w:hAnsi="Arial" w:cs="Arial"/>
          <w:sz w:val="24"/>
          <w:szCs w:val="24"/>
        </w:rPr>
        <w:t>terrorist</w:t>
      </w:r>
      <w:r w:rsidR="44BB0B59" w:rsidRPr="006035D5">
        <w:rPr>
          <w:rFonts w:ascii="Arial" w:hAnsi="Arial" w:cs="Arial"/>
          <w:sz w:val="24"/>
          <w:szCs w:val="24"/>
        </w:rPr>
        <w:t>s</w:t>
      </w:r>
      <w:r w:rsidR="000E7EC7" w:rsidRPr="006035D5">
        <w:rPr>
          <w:rFonts w:ascii="Arial" w:hAnsi="Arial" w:cs="Arial"/>
          <w:sz w:val="24"/>
          <w:szCs w:val="24"/>
        </w:rPr>
        <w:t xml:space="preserve"> </w:t>
      </w:r>
      <w:r w:rsidR="6411069B" w:rsidRPr="006035D5">
        <w:rPr>
          <w:rFonts w:ascii="Arial" w:hAnsi="Arial" w:cs="Arial"/>
          <w:sz w:val="24"/>
          <w:szCs w:val="24"/>
        </w:rPr>
        <w:t>carry out</w:t>
      </w:r>
      <w:r w:rsidR="000E7EC7" w:rsidRPr="006035D5">
        <w:rPr>
          <w:rFonts w:ascii="Arial" w:hAnsi="Arial" w:cs="Arial"/>
          <w:sz w:val="24"/>
          <w:szCs w:val="24"/>
        </w:rPr>
        <w:t xml:space="preserve"> attack</w:t>
      </w:r>
      <w:r w:rsidR="56594C2F" w:rsidRPr="006035D5">
        <w:rPr>
          <w:rFonts w:ascii="Arial" w:hAnsi="Arial" w:cs="Arial"/>
          <w:sz w:val="24"/>
          <w:szCs w:val="24"/>
        </w:rPr>
        <w:t>s</w:t>
      </w:r>
      <w:r w:rsidR="000E7EC7" w:rsidRPr="006035D5">
        <w:rPr>
          <w:rFonts w:ascii="Arial" w:hAnsi="Arial" w:cs="Arial"/>
          <w:sz w:val="24"/>
          <w:szCs w:val="24"/>
        </w:rPr>
        <w:t xml:space="preserve"> </w:t>
      </w:r>
      <w:r w:rsidR="47721229" w:rsidRPr="006035D5">
        <w:rPr>
          <w:rFonts w:ascii="Arial" w:hAnsi="Arial" w:cs="Arial"/>
          <w:sz w:val="24"/>
          <w:szCs w:val="24"/>
        </w:rPr>
        <w:t>to</w:t>
      </w:r>
      <w:r w:rsidR="000E7EC7" w:rsidRPr="006035D5">
        <w:rPr>
          <w:rFonts w:ascii="Arial" w:hAnsi="Arial" w:cs="Arial"/>
          <w:sz w:val="24"/>
          <w:szCs w:val="24"/>
        </w:rPr>
        <w:t xml:space="preserve"> send a message</w:t>
      </w:r>
      <w:r w:rsidR="2125B3BC" w:rsidRPr="006035D5">
        <w:rPr>
          <w:rFonts w:ascii="Arial" w:hAnsi="Arial" w:cs="Arial"/>
          <w:sz w:val="24"/>
          <w:szCs w:val="24"/>
        </w:rPr>
        <w:t>, w</w:t>
      </w:r>
      <w:r w:rsidR="140C27E0" w:rsidRPr="006035D5">
        <w:rPr>
          <w:rFonts w:ascii="Arial" w:hAnsi="Arial" w:cs="Arial"/>
          <w:sz w:val="24"/>
          <w:szCs w:val="24"/>
        </w:rPr>
        <w:t>hat is</w:t>
      </w:r>
      <w:r w:rsidR="00EF5D77" w:rsidRPr="006035D5">
        <w:rPr>
          <w:rFonts w:ascii="Arial" w:hAnsi="Arial" w:cs="Arial"/>
          <w:sz w:val="24"/>
          <w:szCs w:val="24"/>
        </w:rPr>
        <w:t xml:space="preserve"> more, the legislation also says, that </w:t>
      </w:r>
      <w:r w:rsidR="00025983" w:rsidRPr="006035D5">
        <w:rPr>
          <w:rFonts w:ascii="Arial" w:hAnsi="Arial" w:cs="Arial"/>
          <w:sz w:val="24"/>
          <w:szCs w:val="24"/>
        </w:rPr>
        <w:t xml:space="preserve">if the </w:t>
      </w:r>
      <w:r w:rsidR="009008A0" w:rsidRPr="006035D5">
        <w:rPr>
          <w:rFonts w:ascii="Arial" w:hAnsi="Arial" w:cs="Arial"/>
          <w:sz w:val="24"/>
          <w:szCs w:val="24"/>
        </w:rPr>
        <w:t xml:space="preserve">threat </w:t>
      </w:r>
      <w:r w:rsidR="00025983" w:rsidRPr="006035D5">
        <w:rPr>
          <w:rFonts w:ascii="Arial" w:hAnsi="Arial" w:cs="Arial"/>
          <w:sz w:val="24"/>
          <w:szCs w:val="24"/>
        </w:rPr>
        <w:t>is</w:t>
      </w:r>
      <w:r w:rsidR="00CD1F49" w:rsidRPr="006035D5">
        <w:rPr>
          <w:rFonts w:ascii="Arial" w:hAnsi="Arial" w:cs="Arial"/>
          <w:sz w:val="24"/>
          <w:szCs w:val="24"/>
        </w:rPr>
        <w:t xml:space="preserve"> made</w:t>
      </w:r>
      <w:r w:rsidR="003E2E25" w:rsidRPr="006035D5">
        <w:rPr>
          <w:rFonts w:ascii="Arial" w:hAnsi="Arial" w:cs="Arial"/>
          <w:sz w:val="24"/>
          <w:szCs w:val="24"/>
        </w:rPr>
        <w:t xml:space="preserve"> </w:t>
      </w:r>
      <w:r w:rsidR="00CD1F49" w:rsidRPr="006035D5">
        <w:rPr>
          <w:rFonts w:ascii="Arial" w:hAnsi="Arial" w:cs="Arial"/>
          <w:sz w:val="24"/>
          <w:szCs w:val="24"/>
        </w:rPr>
        <w:t>to the</w:t>
      </w:r>
      <w:r w:rsidR="003E2E25" w:rsidRPr="006035D5">
        <w:rPr>
          <w:rFonts w:ascii="Arial" w:hAnsi="Arial" w:cs="Arial"/>
          <w:sz w:val="24"/>
          <w:szCs w:val="24"/>
        </w:rPr>
        <w:t xml:space="preserve"> public </w:t>
      </w:r>
      <w:r w:rsidR="00666301" w:rsidRPr="006035D5">
        <w:rPr>
          <w:rFonts w:ascii="Arial" w:hAnsi="Arial" w:cs="Arial"/>
          <w:sz w:val="24"/>
          <w:szCs w:val="24"/>
        </w:rPr>
        <w:t xml:space="preserve">or </w:t>
      </w:r>
      <w:r w:rsidR="4E070281" w:rsidRPr="006035D5">
        <w:rPr>
          <w:rFonts w:ascii="Arial" w:hAnsi="Arial" w:cs="Arial"/>
          <w:sz w:val="24"/>
          <w:szCs w:val="24"/>
        </w:rPr>
        <w:t>to any</w:t>
      </w:r>
      <w:r w:rsidR="00666301" w:rsidRPr="006035D5">
        <w:rPr>
          <w:rFonts w:ascii="Arial" w:hAnsi="Arial" w:cs="Arial"/>
          <w:sz w:val="24"/>
          <w:szCs w:val="24"/>
        </w:rPr>
        <w:t xml:space="preserve"> government</w:t>
      </w:r>
      <w:r w:rsidR="6EB48FE8" w:rsidRPr="006035D5">
        <w:rPr>
          <w:rFonts w:ascii="Arial" w:hAnsi="Arial" w:cs="Arial"/>
          <w:sz w:val="24"/>
          <w:szCs w:val="24"/>
        </w:rPr>
        <w:t xml:space="preserve"> </w:t>
      </w:r>
      <w:r w:rsidR="00025983" w:rsidRPr="006035D5">
        <w:rPr>
          <w:rFonts w:ascii="Arial" w:hAnsi="Arial" w:cs="Arial"/>
          <w:sz w:val="24"/>
          <w:szCs w:val="24"/>
        </w:rPr>
        <w:t xml:space="preserve">then it </w:t>
      </w:r>
      <w:r w:rsidR="00096706" w:rsidRPr="006035D5">
        <w:rPr>
          <w:rFonts w:ascii="Arial" w:hAnsi="Arial" w:cs="Arial"/>
          <w:sz w:val="24"/>
          <w:szCs w:val="24"/>
        </w:rPr>
        <w:t>will be classed as terrorism</w:t>
      </w:r>
      <w:r w:rsidR="0079756A" w:rsidRPr="006035D5">
        <w:rPr>
          <w:rFonts w:ascii="Arial" w:hAnsi="Arial" w:cs="Arial"/>
          <w:sz w:val="24"/>
          <w:szCs w:val="24"/>
        </w:rPr>
        <w:t>.</w:t>
      </w:r>
      <w:r w:rsidR="00096706" w:rsidRPr="006035D5">
        <w:rPr>
          <w:rFonts w:ascii="Arial" w:hAnsi="Arial" w:cs="Arial"/>
          <w:sz w:val="24"/>
          <w:szCs w:val="24"/>
        </w:rPr>
        <w:t xml:space="preserve"> </w:t>
      </w:r>
      <w:r w:rsidR="008267BC" w:rsidRPr="006035D5">
        <w:rPr>
          <w:rFonts w:ascii="Arial" w:hAnsi="Arial" w:cs="Arial"/>
          <w:sz w:val="24"/>
          <w:szCs w:val="24"/>
        </w:rPr>
        <w:t xml:space="preserve"> The terrorist act </w:t>
      </w:r>
      <w:r w:rsidR="006B6856" w:rsidRPr="006035D5">
        <w:rPr>
          <w:rFonts w:ascii="Arial" w:hAnsi="Arial" w:cs="Arial"/>
          <w:sz w:val="24"/>
          <w:szCs w:val="24"/>
        </w:rPr>
        <w:t>explains</w:t>
      </w:r>
      <w:r w:rsidR="00630CFA" w:rsidRPr="006035D5">
        <w:rPr>
          <w:rFonts w:ascii="Arial" w:hAnsi="Arial" w:cs="Arial"/>
          <w:sz w:val="24"/>
          <w:szCs w:val="24"/>
        </w:rPr>
        <w:t>, what</w:t>
      </w:r>
      <w:r w:rsidR="009B54C8" w:rsidRPr="006035D5">
        <w:rPr>
          <w:rFonts w:ascii="Arial" w:hAnsi="Arial" w:cs="Arial"/>
          <w:sz w:val="24"/>
          <w:szCs w:val="24"/>
        </w:rPr>
        <w:t xml:space="preserve"> </w:t>
      </w:r>
      <w:r w:rsidR="00630CFA" w:rsidRPr="006035D5">
        <w:rPr>
          <w:rFonts w:ascii="Arial" w:hAnsi="Arial" w:cs="Arial"/>
          <w:sz w:val="24"/>
          <w:szCs w:val="24"/>
        </w:rPr>
        <w:t>destruction must be done</w:t>
      </w:r>
      <w:r w:rsidR="009B54C8" w:rsidRPr="006035D5">
        <w:rPr>
          <w:rFonts w:ascii="Arial" w:hAnsi="Arial" w:cs="Arial"/>
          <w:sz w:val="24"/>
          <w:szCs w:val="24"/>
        </w:rPr>
        <w:t xml:space="preserve"> as well so that it is a terroris</w:t>
      </w:r>
      <w:r w:rsidR="00141E56" w:rsidRPr="006035D5">
        <w:rPr>
          <w:rFonts w:ascii="Arial" w:hAnsi="Arial" w:cs="Arial"/>
          <w:sz w:val="24"/>
          <w:szCs w:val="24"/>
        </w:rPr>
        <w:t>m is happening</w:t>
      </w:r>
      <w:r w:rsidR="007C028B" w:rsidRPr="006035D5">
        <w:rPr>
          <w:rFonts w:ascii="Arial" w:hAnsi="Arial" w:cs="Arial"/>
          <w:sz w:val="24"/>
          <w:szCs w:val="24"/>
        </w:rPr>
        <w:t xml:space="preserve">, which in </w:t>
      </w:r>
      <w:r w:rsidR="00CB0C38" w:rsidRPr="006035D5">
        <w:rPr>
          <w:rFonts w:ascii="Arial" w:hAnsi="Arial" w:cs="Arial"/>
          <w:sz w:val="24"/>
          <w:szCs w:val="24"/>
        </w:rPr>
        <w:t>coopers’</w:t>
      </w:r>
      <w:r w:rsidR="00EF3D63" w:rsidRPr="006035D5">
        <w:rPr>
          <w:rFonts w:ascii="Arial" w:hAnsi="Arial" w:cs="Arial"/>
          <w:sz w:val="24"/>
          <w:szCs w:val="24"/>
        </w:rPr>
        <w:t xml:space="preserve"> </w:t>
      </w:r>
      <w:r w:rsidR="00C7216C" w:rsidRPr="006035D5">
        <w:rPr>
          <w:rFonts w:ascii="Arial" w:hAnsi="Arial" w:cs="Arial"/>
          <w:sz w:val="24"/>
          <w:szCs w:val="24"/>
        </w:rPr>
        <w:t>definition</w:t>
      </w:r>
      <w:r w:rsidR="00413607" w:rsidRPr="006035D5">
        <w:rPr>
          <w:rFonts w:ascii="Arial" w:hAnsi="Arial" w:cs="Arial"/>
          <w:sz w:val="24"/>
          <w:szCs w:val="24"/>
        </w:rPr>
        <w:t xml:space="preserve">, he says </w:t>
      </w:r>
      <w:r w:rsidR="00531609" w:rsidRPr="006035D5">
        <w:rPr>
          <w:rFonts w:ascii="Arial" w:hAnsi="Arial" w:cs="Arial"/>
          <w:sz w:val="24"/>
          <w:szCs w:val="24"/>
        </w:rPr>
        <w:t xml:space="preserve">“generation of massive fear”, which could implicate threats not actual violence. </w:t>
      </w:r>
      <w:r w:rsidR="00CB0C38" w:rsidRPr="006035D5">
        <w:rPr>
          <w:rFonts w:ascii="Arial" w:hAnsi="Arial" w:cs="Arial"/>
          <w:sz w:val="24"/>
          <w:szCs w:val="24"/>
        </w:rPr>
        <w:t xml:space="preserve">This is important for policing, so </w:t>
      </w:r>
      <w:r w:rsidR="00D92479" w:rsidRPr="006035D5">
        <w:rPr>
          <w:rFonts w:ascii="Arial" w:hAnsi="Arial" w:cs="Arial"/>
          <w:sz w:val="24"/>
          <w:szCs w:val="24"/>
        </w:rPr>
        <w:t xml:space="preserve">the police know </w:t>
      </w:r>
      <w:r w:rsidR="006C12D7" w:rsidRPr="006035D5">
        <w:rPr>
          <w:rFonts w:ascii="Arial" w:hAnsi="Arial" w:cs="Arial"/>
          <w:sz w:val="24"/>
          <w:szCs w:val="24"/>
        </w:rPr>
        <w:t>whether</w:t>
      </w:r>
      <w:r w:rsidR="00D92479" w:rsidRPr="006035D5">
        <w:rPr>
          <w:rFonts w:ascii="Arial" w:hAnsi="Arial" w:cs="Arial"/>
          <w:sz w:val="24"/>
          <w:szCs w:val="24"/>
        </w:rPr>
        <w:t xml:space="preserve"> to call specialist units </w:t>
      </w:r>
      <w:r w:rsidR="00D00B87" w:rsidRPr="006035D5">
        <w:rPr>
          <w:rFonts w:ascii="Arial" w:hAnsi="Arial" w:cs="Arial"/>
          <w:sz w:val="24"/>
          <w:szCs w:val="24"/>
        </w:rPr>
        <w:t xml:space="preserve">to help defuse the situation. </w:t>
      </w:r>
      <w:r w:rsidR="00864195" w:rsidRPr="006035D5">
        <w:rPr>
          <w:rFonts w:ascii="Arial" w:hAnsi="Arial" w:cs="Arial"/>
          <w:sz w:val="24"/>
          <w:szCs w:val="24"/>
        </w:rPr>
        <w:t xml:space="preserve">Furthermore, </w:t>
      </w:r>
      <w:r w:rsidR="0029086C" w:rsidRPr="006035D5">
        <w:rPr>
          <w:rFonts w:ascii="Arial" w:hAnsi="Arial" w:cs="Arial"/>
          <w:sz w:val="24"/>
          <w:szCs w:val="24"/>
        </w:rPr>
        <w:t>the terrorism states it must be an organisation</w:t>
      </w:r>
      <w:r w:rsidR="00240D8C" w:rsidRPr="006035D5">
        <w:rPr>
          <w:rFonts w:ascii="Arial" w:hAnsi="Arial" w:cs="Arial"/>
          <w:sz w:val="24"/>
          <w:szCs w:val="24"/>
        </w:rPr>
        <w:t xml:space="preserve"> for it to be classed as terrorism, this is important because people need to know the difference of a terrorist act</w:t>
      </w:r>
      <w:r w:rsidR="003A1CC3" w:rsidRPr="006035D5">
        <w:rPr>
          <w:rFonts w:ascii="Arial" w:hAnsi="Arial" w:cs="Arial"/>
          <w:sz w:val="24"/>
          <w:szCs w:val="24"/>
        </w:rPr>
        <w:t xml:space="preserve"> </w:t>
      </w:r>
      <w:r w:rsidR="0046003D" w:rsidRPr="006035D5">
        <w:rPr>
          <w:rFonts w:ascii="Arial" w:hAnsi="Arial" w:cs="Arial"/>
          <w:sz w:val="24"/>
          <w:szCs w:val="24"/>
        </w:rPr>
        <w:t>or a</w:t>
      </w:r>
      <w:r w:rsidR="002C4CFD" w:rsidRPr="006035D5">
        <w:rPr>
          <w:rFonts w:ascii="Arial" w:hAnsi="Arial" w:cs="Arial"/>
          <w:sz w:val="24"/>
          <w:szCs w:val="24"/>
        </w:rPr>
        <w:t xml:space="preserve">n </w:t>
      </w:r>
      <w:r w:rsidR="006C12D7" w:rsidRPr="006035D5">
        <w:rPr>
          <w:rFonts w:ascii="Arial" w:hAnsi="Arial" w:cs="Arial"/>
          <w:sz w:val="24"/>
          <w:szCs w:val="24"/>
        </w:rPr>
        <w:t>individual.</w:t>
      </w:r>
      <w:r w:rsidR="00AC1AC4" w:rsidRPr="006035D5">
        <w:rPr>
          <w:rFonts w:ascii="Arial" w:hAnsi="Arial" w:cs="Arial"/>
          <w:sz w:val="24"/>
          <w:szCs w:val="24"/>
        </w:rPr>
        <w:t xml:space="preserve"> In </w:t>
      </w:r>
      <w:r w:rsidR="006C12D7" w:rsidRPr="006035D5">
        <w:rPr>
          <w:rFonts w:ascii="Arial" w:hAnsi="Arial" w:cs="Arial"/>
          <w:sz w:val="24"/>
          <w:szCs w:val="24"/>
        </w:rPr>
        <w:t>coopers’</w:t>
      </w:r>
      <w:r w:rsidR="00AC1AC4" w:rsidRPr="006035D5">
        <w:rPr>
          <w:rFonts w:ascii="Arial" w:hAnsi="Arial" w:cs="Arial"/>
          <w:sz w:val="24"/>
          <w:szCs w:val="24"/>
        </w:rPr>
        <w:t xml:space="preserve"> definition</w:t>
      </w:r>
      <w:r w:rsidR="00263A04" w:rsidRPr="006035D5">
        <w:rPr>
          <w:rFonts w:ascii="Arial" w:hAnsi="Arial" w:cs="Arial"/>
          <w:sz w:val="24"/>
          <w:szCs w:val="24"/>
        </w:rPr>
        <w:t xml:space="preserve">, he says </w:t>
      </w:r>
      <w:r w:rsidR="00FE2730" w:rsidRPr="006035D5">
        <w:rPr>
          <w:rFonts w:ascii="Arial" w:hAnsi="Arial" w:cs="Arial"/>
          <w:sz w:val="24"/>
          <w:szCs w:val="24"/>
        </w:rPr>
        <w:t>“by human beings”,</w:t>
      </w:r>
      <w:r w:rsidR="00980F0D" w:rsidRPr="006035D5">
        <w:rPr>
          <w:rFonts w:ascii="Arial" w:hAnsi="Arial" w:cs="Arial"/>
          <w:sz w:val="24"/>
          <w:szCs w:val="24"/>
        </w:rPr>
        <w:t xml:space="preserve"> </w:t>
      </w:r>
      <w:r w:rsidR="00880491" w:rsidRPr="006035D5">
        <w:rPr>
          <w:rFonts w:ascii="Arial" w:hAnsi="Arial" w:cs="Arial"/>
          <w:sz w:val="24"/>
          <w:szCs w:val="24"/>
        </w:rPr>
        <w:t>cause</w:t>
      </w:r>
      <w:r w:rsidR="00CD6EFA" w:rsidRPr="006035D5">
        <w:rPr>
          <w:rFonts w:ascii="Arial" w:hAnsi="Arial" w:cs="Arial"/>
          <w:sz w:val="24"/>
          <w:szCs w:val="24"/>
        </w:rPr>
        <w:t>s</w:t>
      </w:r>
      <w:r w:rsidR="00880491" w:rsidRPr="006035D5">
        <w:rPr>
          <w:rFonts w:ascii="Arial" w:hAnsi="Arial" w:cs="Arial"/>
          <w:sz w:val="24"/>
          <w:szCs w:val="24"/>
        </w:rPr>
        <w:t xml:space="preserve"> the </w:t>
      </w:r>
      <w:r w:rsidR="008F5A43" w:rsidRPr="006035D5">
        <w:rPr>
          <w:rFonts w:ascii="Arial" w:hAnsi="Arial" w:cs="Arial"/>
          <w:sz w:val="24"/>
          <w:szCs w:val="24"/>
        </w:rPr>
        <w:t xml:space="preserve">“massive </w:t>
      </w:r>
      <w:r w:rsidR="00880491" w:rsidRPr="006035D5">
        <w:rPr>
          <w:rFonts w:ascii="Arial" w:hAnsi="Arial" w:cs="Arial"/>
          <w:sz w:val="24"/>
          <w:szCs w:val="24"/>
        </w:rPr>
        <w:t>fear</w:t>
      </w:r>
      <w:r w:rsidR="008F5A43" w:rsidRPr="006035D5">
        <w:rPr>
          <w:rFonts w:ascii="Arial" w:hAnsi="Arial" w:cs="Arial"/>
          <w:sz w:val="24"/>
          <w:szCs w:val="24"/>
        </w:rPr>
        <w:t>”</w:t>
      </w:r>
      <w:r w:rsidR="00CD6EFA" w:rsidRPr="006035D5">
        <w:rPr>
          <w:rFonts w:ascii="Arial" w:hAnsi="Arial" w:cs="Arial"/>
          <w:sz w:val="24"/>
          <w:szCs w:val="24"/>
        </w:rPr>
        <w:t>, which</w:t>
      </w:r>
      <w:r w:rsidR="00DC391C" w:rsidRPr="006035D5">
        <w:rPr>
          <w:rFonts w:ascii="Arial" w:hAnsi="Arial" w:cs="Arial"/>
          <w:sz w:val="24"/>
          <w:szCs w:val="24"/>
        </w:rPr>
        <w:t xml:space="preserve"> in this case</w:t>
      </w:r>
      <w:r w:rsidR="00CD6EFA" w:rsidRPr="006035D5">
        <w:rPr>
          <w:rFonts w:ascii="Arial" w:hAnsi="Arial" w:cs="Arial"/>
          <w:sz w:val="24"/>
          <w:szCs w:val="24"/>
        </w:rPr>
        <w:t xml:space="preserve"> could mean, </w:t>
      </w:r>
      <w:r w:rsidR="0066337E" w:rsidRPr="006035D5">
        <w:rPr>
          <w:rFonts w:ascii="Arial" w:hAnsi="Arial" w:cs="Arial"/>
          <w:sz w:val="24"/>
          <w:szCs w:val="24"/>
        </w:rPr>
        <w:t>a school shooter</w:t>
      </w:r>
      <w:r w:rsidR="00DC391C" w:rsidRPr="006035D5">
        <w:rPr>
          <w:rFonts w:ascii="Arial" w:hAnsi="Arial" w:cs="Arial"/>
          <w:sz w:val="24"/>
          <w:szCs w:val="24"/>
        </w:rPr>
        <w:t>, could be classed as a terrorist.</w:t>
      </w:r>
      <w:r w:rsidR="0066337E" w:rsidRPr="006035D5">
        <w:rPr>
          <w:rFonts w:ascii="Arial" w:hAnsi="Arial" w:cs="Arial"/>
          <w:sz w:val="24"/>
          <w:szCs w:val="24"/>
        </w:rPr>
        <w:t xml:space="preserve"> </w:t>
      </w:r>
    </w:p>
    <w:p w14:paraId="19436F27" w14:textId="57D2C499" w:rsidR="00B54C0B" w:rsidRPr="006035D5" w:rsidRDefault="2ADA1F85" w:rsidP="006035D5">
      <w:pPr>
        <w:spacing w:line="480" w:lineRule="auto"/>
        <w:rPr>
          <w:rFonts w:ascii="Arial" w:hAnsi="Arial" w:cs="Arial"/>
          <w:sz w:val="24"/>
          <w:szCs w:val="24"/>
        </w:rPr>
      </w:pPr>
      <w:r w:rsidRPr="006035D5">
        <w:rPr>
          <w:rFonts w:ascii="Arial" w:hAnsi="Arial" w:cs="Arial"/>
          <w:sz w:val="24"/>
          <w:szCs w:val="24"/>
        </w:rPr>
        <w:t>The Islamic State of Iraq and the Levant (</w:t>
      </w:r>
      <w:r w:rsidR="00B54C0B" w:rsidRPr="006035D5">
        <w:rPr>
          <w:rFonts w:ascii="Arial" w:hAnsi="Arial" w:cs="Arial"/>
          <w:sz w:val="24"/>
          <w:szCs w:val="24"/>
        </w:rPr>
        <w:t>ISIL</w:t>
      </w:r>
      <w:r w:rsidR="4B87ACEC" w:rsidRPr="006035D5">
        <w:rPr>
          <w:rFonts w:ascii="Arial" w:hAnsi="Arial" w:cs="Arial"/>
          <w:sz w:val="24"/>
          <w:szCs w:val="24"/>
        </w:rPr>
        <w:t>)</w:t>
      </w:r>
      <w:r w:rsidR="00B54C0B" w:rsidRPr="006035D5">
        <w:rPr>
          <w:rFonts w:ascii="Arial" w:hAnsi="Arial" w:cs="Arial"/>
          <w:sz w:val="24"/>
          <w:szCs w:val="24"/>
        </w:rPr>
        <w:t xml:space="preserve"> is a terrorist group that has </w:t>
      </w:r>
      <w:r w:rsidR="6A7FFCFF" w:rsidRPr="006035D5">
        <w:rPr>
          <w:rFonts w:ascii="Arial" w:hAnsi="Arial" w:cs="Arial"/>
          <w:sz w:val="24"/>
          <w:szCs w:val="24"/>
        </w:rPr>
        <w:t>been involved with</w:t>
      </w:r>
      <w:r w:rsidR="00B54C0B" w:rsidRPr="006035D5">
        <w:rPr>
          <w:rFonts w:ascii="Arial" w:hAnsi="Arial" w:cs="Arial"/>
          <w:sz w:val="24"/>
          <w:szCs w:val="24"/>
        </w:rPr>
        <w:t xml:space="preserve"> many conflicts </w:t>
      </w:r>
      <w:r w:rsidR="0380DC29" w:rsidRPr="006035D5">
        <w:rPr>
          <w:rFonts w:ascii="Arial" w:hAnsi="Arial" w:cs="Arial"/>
          <w:sz w:val="24"/>
          <w:szCs w:val="24"/>
        </w:rPr>
        <w:t>withi</w:t>
      </w:r>
      <w:r w:rsidR="00B54C0B" w:rsidRPr="006035D5">
        <w:rPr>
          <w:rFonts w:ascii="Arial" w:hAnsi="Arial" w:cs="Arial"/>
          <w:sz w:val="24"/>
          <w:szCs w:val="24"/>
        </w:rPr>
        <w:t xml:space="preserve">n Iraq and Syria, </w:t>
      </w:r>
      <w:r w:rsidR="06F22A5F" w:rsidRPr="006035D5">
        <w:rPr>
          <w:rFonts w:ascii="Arial" w:hAnsi="Arial" w:cs="Arial"/>
          <w:sz w:val="24"/>
          <w:szCs w:val="24"/>
        </w:rPr>
        <w:t>and it has</w:t>
      </w:r>
      <w:r w:rsidR="007C4B0F" w:rsidRPr="006035D5">
        <w:rPr>
          <w:rFonts w:ascii="Arial" w:hAnsi="Arial" w:cs="Arial"/>
          <w:sz w:val="24"/>
          <w:szCs w:val="24"/>
        </w:rPr>
        <w:t xml:space="preserve"> </w:t>
      </w:r>
      <w:r w:rsidR="00B06B31" w:rsidRPr="006035D5">
        <w:rPr>
          <w:rFonts w:ascii="Arial" w:hAnsi="Arial" w:cs="Arial"/>
          <w:sz w:val="24"/>
          <w:szCs w:val="24"/>
        </w:rPr>
        <w:t>headquarters all over Iraq</w:t>
      </w:r>
      <w:r w:rsidR="00B54C0B" w:rsidRPr="006035D5">
        <w:rPr>
          <w:rFonts w:ascii="Arial" w:hAnsi="Arial" w:cs="Arial"/>
          <w:sz w:val="24"/>
          <w:szCs w:val="24"/>
        </w:rPr>
        <w:t>. ISIL</w:t>
      </w:r>
      <w:r w:rsidR="33280C7C" w:rsidRPr="006035D5">
        <w:rPr>
          <w:rFonts w:ascii="Arial" w:hAnsi="Arial" w:cs="Arial"/>
          <w:sz w:val="24"/>
          <w:szCs w:val="24"/>
        </w:rPr>
        <w:t>’s</w:t>
      </w:r>
      <w:r w:rsidR="00B54C0B" w:rsidRPr="006035D5">
        <w:rPr>
          <w:rFonts w:ascii="Arial" w:hAnsi="Arial" w:cs="Arial"/>
          <w:sz w:val="24"/>
          <w:szCs w:val="24"/>
        </w:rPr>
        <w:t xml:space="preserve"> goals are to expand, govern and teach people their "strict interpretation of sharia" the </w:t>
      </w:r>
      <w:r w:rsidR="697F04B6" w:rsidRPr="006035D5">
        <w:rPr>
          <w:rFonts w:ascii="Arial" w:hAnsi="Arial" w:cs="Arial"/>
          <w:sz w:val="24"/>
          <w:szCs w:val="24"/>
        </w:rPr>
        <w:t>‘</w:t>
      </w:r>
      <w:r w:rsidR="00B54C0B" w:rsidRPr="006035D5">
        <w:rPr>
          <w:rFonts w:ascii="Arial" w:hAnsi="Arial" w:cs="Arial"/>
          <w:sz w:val="24"/>
          <w:szCs w:val="24"/>
        </w:rPr>
        <w:t>correct path</w:t>
      </w:r>
      <w:r w:rsidR="15EEC620" w:rsidRPr="006035D5">
        <w:rPr>
          <w:rFonts w:ascii="Arial" w:hAnsi="Arial" w:cs="Arial"/>
          <w:sz w:val="24"/>
          <w:szCs w:val="24"/>
        </w:rPr>
        <w:t>’</w:t>
      </w:r>
      <w:r w:rsidR="00B54C0B" w:rsidRPr="006035D5">
        <w:rPr>
          <w:rFonts w:ascii="Arial" w:hAnsi="Arial" w:cs="Arial"/>
          <w:sz w:val="24"/>
          <w:szCs w:val="24"/>
        </w:rPr>
        <w:t xml:space="preserve">. ISIL is </w:t>
      </w:r>
      <w:r w:rsidR="38D81BE2" w:rsidRPr="006035D5">
        <w:rPr>
          <w:rFonts w:ascii="Arial" w:hAnsi="Arial" w:cs="Arial"/>
          <w:sz w:val="24"/>
          <w:szCs w:val="24"/>
        </w:rPr>
        <w:t xml:space="preserve">seen as </w:t>
      </w:r>
      <w:r w:rsidR="00B54C0B" w:rsidRPr="006035D5">
        <w:rPr>
          <w:rFonts w:ascii="Arial" w:hAnsi="Arial" w:cs="Arial"/>
          <w:sz w:val="24"/>
          <w:szCs w:val="24"/>
        </w:rPr>
        <w:t xml:space="preserve">a threat to countries that are </w:t>
      </w:r>
      <w:bookmarkStart w:id="2" w:name="_Int_qdRufCUx"/>
      <w:r w:rsidR="4DD4AE86" w:rsidRPr="006035D5">
        <w:rPr>
          <w:rFonts w:ascii="Arial" w:hAnsi="Arial" w:cs="Arial"/>
          <w:sz w:val="24"/>
          <w:szCs w:val="24"/>
        </w:rPr>
        <w:t>allies</w:t>
      </w:r>
      <w:bookmarkEnd w:id="2"/>
      <w:r w:rsidR="00B54C0B" w:rsidRPr="006035D5">
        <w:rPr>
          <w:rFonts w:ascii="Arial" w:hAnsi="Arial" w:cs="Arial"/>
          <w:sz w:val="24"/>
          <w:szCs w:val="24"/>
        </w:rPr>
        <w:t xml:space="preserve"> to the U</w:t>
      </w:r>
      <w:r w:rsidR="0ABBF85B" w:rsidRPr="006035D5">
        <w:rPr>
          <w:rFonts w:ascii="Arial" w:hAnsi="Arial" w:cs="Arial"/>
          <w:sz w:val="24"/>
          <w:szCs w:val="24"/>
        </w:rPr>
        <w:t xml:space="preserve">nited </w:t>
      </w:r>
      <w:r w:rsidR="00B54C0B" w:rsidRPr="006035D5">
        <w:rPr>
          <w:rFonts w:ascii="Arial" w:hAnsi="Arial" w:cs="Arial"/>
          <w:sz w:val="24"/>
          <w:szCs w:val="24"/>
        </w:rPr>
        <w:t>S</w:t>
      </w:r>
      <w:r w:rsidR="151E8621" w:rsidRPr="006035D5">
        <w:rPr>
          <w:rFonts w:ascii="Arial" w:hAnsi="Arial" w:cs="Arial"/>
          <w:sz w:val="24"/>
          <w:szCs w:val="24"/>
        </w:rPr>
        <w:t>tates</w:t>
      </w:r>
      <w:r w:rsidR="00B54C0B" w:rsidRPr="006035D5">
        <w:rPr>
          <w:rFonts w:ascii="Arial" w:hAnsi="Arial" w:cs="Arial"/>
          <w:sz w:val="24"/>
          <w:szCs w:val="24"/>
        </w:rPr>
        <w:t xml:space="preserve"> because of their strength</w:t>
      </w:r>
      <w:r w:rsidR="005F2BC0" w:rsidRPr="006035D5">
        <w:rPr>
          <w:rFonts w:ascii="Arial" w:hAnsi="Arial" w:cs="Arial"/>
          <w:sz w:val="24"/>
          <w:szCs w:val="24"/>
        </w:rPr>
        <w:t xml:space="preserve"> (</w:t>
      </w:r>
      <w:r w:rsidR="00366246" w:rsidRPr="006035D5">
        <w:rPr>
          <w:rFonts w:ascii="Arial" w:hAnsi="Arial" w:cs="Arial"/>
          <w:sz w:val="24"/>
          <w:szCs w:val="24"/>
        </w:rPr>
        <w:t xml:space="preserve">Office of the Director of National </w:t>
      </w:r>
      <w:r w:rsidR="00155EBE" w:rsidRPr="006035D5">
        <w:rPr>
          <w:rFonts w:ascii="Arial" w:hAnsi="Arial" w:cs="Arial"/>
          <w:sz w:val="24"/>
          <w:szCs w:val="24"/>
        </w:rPr>
        <w:t>Intelligence</w:t>
      </w:r>
      <w:r w:rsidR="3EBA8024" w:rsidRPr="006035D5">
        <w:rPr>
          <w:rFonts w:ascii="Arial" w:hAnsi="Arial" w:cs="Arial"/>
          <w:sz w:val="24"/>
          <w:szCs w:val="24"/>
        </w:rPr>
        <w:t>,</w:t>
      </w:r>
      <w:r w:rsidR="00324D96" w:rsidRPr="006035D5">
        <w:rPr>
          <w:rFonts w:ascii="Arial" w:hAnsi="Arial" w:cs="Arial"/>
          <w:sz w:val="24"/>
          <w:szCs w:val="24"/>
        </w:rPr>
        <w:t xml:space="preserve"> 2022).</w:t>
      </w:r>
      <w:r w:rsidR="00B54C0B" w:rsidRPr="006035D5">
        <w:rPr>
          <w:rFonts w:ascii="Arial" w:hAnsi="Arial" w:cs="Arial"/>
          <w:sz w:val="24"/>
          <w:szCs w:val="24"/>
        </w:rPr>
        <w:t xml:space="preserve"> </w:t>
      </w:r>
      <w:r w:rsidR="00324D96" w:rsidRPr="006035D5">
        <w:rPr>
          <w:rFonts w:ascii="Arial" w:hAnsi="Arial" w:cs="Arial"/>
          <w:sz w:val="24"/>
          <w:szCs w:val="24"/>
        </w:rPr>
        <w:t>B</w:t>
      </w:r>
      <w:r w:rsidR="00B54C0B" w:rsidRPr="006035D5">
        <w:rPr>
          <w:rFonts w:ascii="Arial" w:hAnsi="Arial" w:cs="Arial"/>
          <w:sz w:val="24"/>
          <w:szCs w:val="24"/>
        </w:rPr>
        <w:t>ut according to the European Union Agency</w:t>
      </w:r>
      <w:r w:rsidR="25CF81BD" w:rsidRPr="006035D5">
        <w:rPr>
          <w:rFonts w:ascii="Arial" w:hAnsi="Arial" w:cs="Arial"/>
          <w:sz w:val="24"/>
          <w:szCs w:val="24"/>
        </w:rPr>
        <w:t xml:space="preserve"> for Asylum</w:t>
      </w:r>
      <w:r w:rsidR="00E00FAE" w:rsidRPr="006035D5">
        <w:rPr>
          <w:rFonts w:ascii="Arial" w:hAnsi="Arial" w:cs="Arial"/>
          <w:sz w:val="24"/>
          <w:szCs w:val="24"/>
        </w:rPr>
        <w:t xml:space="preserve"> (2021)</w:t>
      </w:r>
      <w:r w:rsidR="00B54C0B" w:rsidRPr="006035D5">
        <w:rPr>
          <w:rFonts w:ascii="Arial" w:hAnsi="Arial" w:cs="Arial"/>
          <w:sz w:val="24"/>
          <w:szCs w:val="24"/>
        </w:rPr>
        <w:t xml:space="preserve">, </w:t>
      </w:r>
      <w:r w:rsidR="66646033" w:rsidRPr="006035D5">
        <w:rPr>
          <w:rFonts w:ascii="Arial" w:hAnsi="Arial" w:cs="Arial"/>
          <w:sz w:val="24"/>
          <w:szCs w:val="24"/>
        </w:rPr>
        <w:t>t</w:t>
      </w:r>
      <w:r w:rsidR="00B54C0B" w:rsidRPr="006035D5">
        <w:rPr>
          <w:rFonts w:ascii="Arial" w:hAnsi="Arial" w:cs="Arial"/>
          <w:sz w:val="24"/>
          <w:szCs w:val="24"/>
        </w:rPr>
        <w:t xml:space="preserve">he ISIL territorial control in Syria was reduced due to the capturing of </w:t>
      </w:r>
      <w:proofErr w:type="spellStart"/>
      <w:r w:rsidR="00B54C0B" w:rsidRPr="006035D5">
        <w:rPr>
          <w:rFonts w:ascii="Arial" w:hAnsi="Arial" w:cs="Arial"/>
          <w:sz w:val="24"/>
          <w:szCs w:val="24"/>
        </w:rPr>
        <w:t>Baghouz</w:t>
      </w:r>
      <w:proofErr w:type="spellEnd"/>
      <w:r w:rsidR="00B54C0B" w:rsidRPr="006035D5">
        <w:rPr>
          <w:rFonts w:ascii="Arial" w:hAnsi="Arial" w:cs="Arial"/>
          <w:sz w:val="24"/>
          <w:szCs w:val="24"/>
        </w:rPr>
        <w:t xml:space="preserve"> which m</w:t>
      </w:r>
      <w:r w:rsidR="005FA366" w:rsidRPr="006035D5">
        <w:rPr>
          <w:rFonts w:ascii="Arial" w:hAnsi="Arial" w:cs="Arial"/>
          <w:sz w:val="24"/>
          <w:szCs w:val="24"/>
        </w:rPr>
        <w:t>eans</w:t>
      </w:r>
      <w:r w:rsidR="00B54C0B" w:rsidRPr="006035D5">
        <w:rPr>
          <w:rFonts w:ascii="Arial" w:hAnsi="Arial" w:cs="Arial"/>
          <w:sz w:val="24"/>
          <w:szCs w:val="24"/>
        </w:rPr>
        <w:t xml:space="preserve"> ISIL only ha</w:t>
      </w:r>
      <w:r w:rsidR="0765373D" w:rsidRPr="006035D5">
        <w:rPr>
          <w:rFonts w:ascii="Arial" w:hAnsi="Arial" w:cs="Arial"/>
          <w:sz w:val="24"/>
          <w:szCs w:val="24"/>
        </w:rPr>
        <w:t>d</w:t>
      </w:r>
      <w:r w:rsidR="00B54C0B" w:rsidRPr="006035D5">
        <w:rPr>
          <w:rFonts w:ascii="Arial" w:hAnsi="Arial" w:cs="Arial"/>
          <w:sz w:val="24"/>
          <w:szCs w:val="24"/>
        </w:rPr>
        <w:t xml:space="preserve"> one territory in the east part of the </w:t>
      </w:r>
      <w:r w:rsidR="00A721D7" w:rsidRPr="006035D5">
        <w:rPr>
          <w:rFonts w:ascii="Arial" w:hAnsi="Arial" w:cs="Arial"/>
          <w:sz w:val="24"/>
          <w:szCs w:val="24"/>
        </w:rPr>
        <w:t>country in</w:t>
      </w:r>
      <w:r w:rsidR="00B54C0B" w:rsidRPr="006035D5">
        <w:rPr>
          <w:rFonts w:ascii="Arial" w:hAnsi="Arial" w:cs="Arial"/>
          <w:sz w:val="24"/>
          <w:szCs w:val="24"/>
        </w:rPr>
        <w:t xml:space="preserve"> March 2019, however</w:t>
      </w:r>
      <w:r w:rsidR="797716F8" w:rsidRPr="006035D5">
        <w:rPr>
          <w:rFonts w:ascii="Arial" w:hAnsi="Arial" w:cs="Arial"/>
          <w:sz w:val="24"/>
          <w:szCs w:val="24"/>
        </w:rPr>
        <w:t>,</w:t>
      </w:r>
      <w:r w:rsidR="00B54C0B" w:rsidRPr="006035D5">
        <w:rPr>
          <w:rFonts w:ascii="Arial" w:hAnsi="Arial" w:cs="Arial"/>
          <w:sz w:val="24"/>
          <w:szCs w:val="24"/>
        </w:rPr>
        <w:t xml:space="preserve"> it is reported that ISIL </w:t>
      </w:r>
      <w:r w:rsidR="1A87BAFD" w:rsidRPr="006035D5">
        <w:rPr>
          <w:rFonts w:ascii="Arial" w:hAnsi="Arial" w:cs="Arial"/>
          <w:sz w:val="24"/>
          <w:szCs w:val="24"/>
        </w:rPr>
        <w:t>was</w:t>
      </w:r>
      <w:r w:rsidR="00B54C0B" w:rsidRPr="006035D5">
        <w:rPr>
          <w:rFonts w:ascii="Arial" w:hAnsi="Arial" w:cs="Arial"/>
          <w:sz w:val="24"/>
          <w:szCs w:val="24"/>
        </w:rPr>
        <w:t xml:space="preserve"> forming cells across Syria and increasing their strength in 2020. </w:t>
      </w:r>
    </w:p>
    <w:p w14:paraId="452A4176" w14:textId="4F06082E" w:rsidR="003128BC" w:rsidRPr="006035D5" w:rsidRDefault="00E371B9" w:rsidP="006035D5">
      <w:pPr>
        <w:spacing w:line="480" w:lineRule="auto"/>
        <w:rPr>
          <w:rFonts w:ascii="Arial" w:hAnsi="Arial" w:cs="Arial"/>
          <w:sz w:val="24"/>
          <w:szCs w:val="24"/>
        </w:rPr>
      </w:pPr>
      <w:r w:rsidRPr="006035D5">
        <w:rPr>
          <w:rFonts w:ascii="Arial" w:hAnsi="Arial" w:cs="Arial"/>
          <w:sz w:val="24"/>
          <w:szCs w:val="24"/>
        </w:rPr>
        <w:lastRenderedPageBreak/>
        <w:t xml:space="preserve">ISIL have committed </w:t>
      </w:r>
      <w:r w:rsidR="000A7DAC" w:rsidRPr="006035D5">
        <w:rPr>
          <w:rFonts w:ascii="Arial" w:hAnsi="Arial" w:cs="Arial"/>
          <w:sz w:val="24"/>
          <w:szCs w:val="24"/>
        </w:rPr>
        <w:t xml:space="preserve">terrorist attacks </w:t>
      </w:r>
      <w:r w:rsidR="006F5C52" w:rsidRPr="006035D5">
        <w:rPr>
          <w:rFonts w:ascii="Arial" w:hAnsi="Arial" w:cs="Arial"/>
          <w:sz w:val="24"/>
          <w:szCs w:val="24"/>
        </w:rPr>
        <w:t xml:space="preserve">across the world, </w:t>
      </w:r>
      <w:r w:rsidR="1F6D3200" w:rsidRPr="006035D5">
        <w:rPr>
          <w:rFonts w:ascii="Arial" w:hAnsi="Arial" w:cs="Arial"/>
          <w:sz w:val="24"/>
          <w:szCs w:val="24"/>
        </w:rPr>
        <w:t>such as</w:t>
      </w:r>
      <w:r w:rsidR="0073356C" w:rsidRPr="006035D5">
        <w:rPr>
          <w:rFonts w:ascii="Arial" w:hAnsi="Arial" w:cs="Arial"/>
          <w:sz w:val="24"/>
          <w:szCs w:val="24"/>
        </w:rPr>
        <w:t xml:space="preserve"> the attack in France</w:t>
      </w:r>
      <w:r w:rsidR="00541364" w:rsidRPr="006035D5">
        <w:rPr>
          <w:rFonts w:ascii="Arial" w:hAnsi="Arial" w:cs="Arial"/>
          <w:sz w:val="24"/>
          <w:szCs w:val="24"/>
        </w:rPr>
        <w:t xml:space="preserve"> on the </w:t>
      </w:r>
      <w:proofErr w:type="gramStart"/>
      <w:r w:rsidR="00A721D7" w:rsidRPr="006035D5">
        <w:rPr>
          <w:rFonts w:ascii="Arial" w:hAnsi="Arial" w:cs="Arial"/>
          <w:sz w:val="24"/>
          <w:szCs w:val="24"/>
        </w:rPr>
        <w:t>13</w:t>
      </w:r>
      <w:r w:rsidR="00A721D7" w:rsidRPr="006035D5">
        <w:rPr>
          <w:rFonts w:ascii="Arial" w:hAnsi="Arial" w:cs="Arial"/>
          <w:sz w:val="24"/>
          <w:szCs w:val="24"/>
          <w:vertAlign w:val="superscript"/>
        </w:rPr>
        <w:t>th</w:t>
      </w:r>
      <w:proofErr w:type="gramEnd"/>
      <w:r w:rsidR="00A721D7" w:rsidRPr="006035D5">
        <w:rPr>
          <w:rFonts w:ascii="Arial" w:hAnsi="Arial" w:cs="Arial"/>
          <w:sz w:val="24"/>
          <w:szCs w:val="24"/>
          <w:vertAlign w:val="superscript"/>
        </w:rPr>
        <w:t xml:space="preserve"> </w:t>
      </w:r>
      <w:r w:rsidR="00541364" w:rsidRPr="006035D5">
        <w:rPr>
          <w:rFonts w:ascii="Arial" w:hAnsi="Arial" w:cs="Arial"/>
          <w:sz w:val="24"/>
          <w:szCs w:val="24"/>
        </w:rPr>
        <w:t>November 2015</w:t>
      </w:r>
      <w:r w:rsidR="68BCA846" w:rsidRPr="006035D5">
        <w:rPr>
          <w:rFonts w:ascii="Arial" w:hAnsi="Arial" w:cs="Arial"/>
          <w:sz w:val="24"/>
          <w:szCs w:val="24"/>
        </w:rPr>
        <w:t>,</w:t>
      </w:r>
      <w:r w:rsidR="5CEA5108" w:rsidRPr="006035D5">
        <w:rPr>
          <w:rFonts w:ascii="Arial" w:hAnsi="Arial" w:cs="Arial"/>
          <w:sz w:val="24"/>
          <w:szCs w:val="24"/>
        </w:rPr>
        <w:t xml:space="preserve"> when t</w:t>
      </w:r>
      <w:r w:rsidR="00CB2B69" w:rsidRPr="006035D5">
        <w:rPr>
          <w:rFonts w:ascii="Arial" w:hAnsi="Arial" w:cs="Arial"/>
          <w:sz w:val="24"/>
          <w:szCs w:val="24"/>
        </w:rPr>
        <w:t xml:space="preserve">here </w:t>
      </w:r>
      <w:r w:rsidR="001358CD" w:rsidRPr="006035D5">
        <w:rPr>
          <w:rFonts w:ascii="Arial" w:hAnsi="Arial" w:cs="Arial"/>
          <w:sz w:val="24"/>
          <w:szCs w:val="24"/>
        </w:rPr>
        <w:t>were</w:t>
      </w:r>
      <w:r w:rsidR="00CB2B69" w:rsidRPr="006035D5">
        <w:rPr>
          <w:rFonts w:ascii="Arial" w:hAnsi="Arial" w:cs="Arial"/>
          <w:sz w:val="24"/>
          <w:szCs w:val="24"/>
        </w:rPr>
        <w:t xml:space="preserve"> </w:t>
      </w:r>
      <w:r w:rsidR="00503732" w:rsidRPr="006035D5">
        <w:rPr>
          <w:rFonts w:ascii="Arial" w:hAnsi="Arial" w:cs="Arial"/>
          <w:sz w:val="24"/>
          <w:szCs w:val="24"/>
        </w:rPr>
        <w:t>several attacks in Paris</w:t>
      </w:r>
      <w:r w:rsidR="380919BF" w:rsidRPr="006035D5">
        <w:rPr>
          <w:rFonts w:ascii="Arial" w:hAnsi="Arial" w:cs="Arial"/>
          <w:sz w:val="24"/>
          <w:szCs w:val="24"/>
        </w:rPr>
        <w:t xml:space="preserve"> in and around</w:t>
      </w:r>
      <w:r w:rsidR="6F7DAD49" w:rsidRPr="006035D5">
        <w:rPr>
          <w:rFonts w:ascii="Arial" w:hAnsi="Arial" w:cs="Arial"/>
          <w:sz w:val="24"/>
          <w:szCs w:val="24"/>
        </w:rPr>
        <w:t xml:space="preserve"> various location</w:t>
      </w:r>
      <w:r w:rsidR="38E7C4D2" w:rsidRPr="006035D5">
        <w:rPr>
          <w:rFonts w:ascii="Arial" w:hAnsi="Arial" w:cs="Arial"/>
          <w:sz w:val="24"/>
          <w:szCs w:val="24"/>
        </w:rPr>
        <w:t>s</w:t>
      </w:r>
      <w:r w:rsidR="00503732" w:rsidRPr="006035D5">
        <w:rPr>
          <w:rFonts w:ascii="Arial" w:hAnsi="Arial" w:cs="Arial"/>
          <w:sz w:val="24"/>
          <w:szCs w:val="24"/>
        </w:rPr>
        <w:t>,</w:t>
      </w:r>
      <w:r w:rsidR="23E79E41" w:rsidRPr="006035D5">
        <w:rPr>
          <w:rFonts w:ascii="Arial" w:hAnsi="Arial" w:cs="Arial"/>
          <w:sz w:val="24"/>
          <w:szCs w:val="24"/>
        </w:rPr>
        <w:t xml:space="preserve"> such as the Stade de France</w:t>
      </w:r>
      <w:r w:rsidR="00DD3CDD" w:rsidRPr="006035D5">
        <w:rPr>
          <w:rFonts w:ascii="Arial" w:hAnsi="Arial" w:cs="Arial"/>
          <w:sz w:val="24"/>
          <w:szCs w:val="24"/>
        </w:rPr>
        <w:t xml:space="preserve">, </w:t>
      </w:r>
      <w:r w:rsidR="0058608C" w:rsidRPr="006035D5">
        <w:rPr>
          <w:rFonts w:ascii="Arial" w:hAnsi="Arial" w:cs="Arial"/>
          <w:sz w:val="24"/>
          <w:szCs w:val="24"/>
        </w:rPr>
        <w:t xml:space="preserve">Rue </w:t>
      </w:r>
      <w:proofErr w:type="spellStart"/>
      <w:r w:rsidR="0058608C" w:rsidRPr="006035D5">
        <w:rPr>
          <w:rFonts w:ascii="Arial" w:hAnsi="Arial" w:cs="Arial"/>
          <w:sz w:val="24"/>
          <w:szCs w:val="24"/>
        </w:rPr>
        <w:t>Alibert</w:t>
      </w:r>
      <w:proofErr w:type="spellEnd"/>
      <w:r w:rsidR="00E44F6A" w:rsidRPr="006035D5">
        <w:rPr>
          <w:rFonts w:ascii="Arial" w:hAnsi="Arial" w:cs="Arial"/>
          <w:sz w:val="24"/>
          <w:szCs w:val="24"/>
        </w:rPr>
        <w:t xml:space="preserve"> and</w:t>
      </w:r>
      <w:r w:rsidR="00DD3CDD" w:rsidRPr="006035D5">
        <w:rPr>
          <w:rFonts w:ascii="Arial" w:hAnsi="Arial" w:cs="Arial"/>
          <w:sz w:val="24"/>
          <w:szCs w:val="24"/>
        </w:rPr>
        <w:t xml:space="preserve"> The Bataclan theatre </w:t>
      </w:r>
      <w:r w:rsidR="00503732" w:rsidRPr="006035D5">
        <w:rPr>
          <w:rFonts w:ascii="Arial" w:hAnsi="Arial" w:cs="Arial"/>
          <w:sz w:val="24"/>
          <w:szCs w:val="24"/>
        </w:rPr>
        <w:t xml:space="preserve">killing 129 and injuring </w:t>
      </w:r>
      <w:r w:rsidR="001358CD" w:rsidRPr="006035D5">
        <w:rPr>
          <w:rFonts w:ascii="Arial" w:hAnsi="Arial" w:cs="Arial"/>
          <w:sz w:val="24"/>
          <w:szCs w:val="24"/>
        </w:rPr>
        <w:t>around 400</w:t>
      </w:r>
      <w:r w:rsidR="00C47ED4" w:rsidRPr="006035D5">
        <w:rPr>
          <w:rFonts w:ascii="Arial" w:hAnsi="Arial" w:cs="Arial"/>
          <w:sz w:val="24"/>
          <w:szCs w:val="24"/>
        </w:rPr>
        <w:t>.</w:t>
      </w:r>
      <w:r w:rsidR="001C3ADD" w:rsidRPr="006035D5">
        <w:rPr>
          <w:rFonts w:ascii="Arial" w:hAnsi="Arial" w:cs="Arial"/>
          <w:sz w:val="24"/>
          <w:szCs w:val="24"/>
        </w:rPr>
        <w:t xml:space="preserve"> President Francois </w:t>
      </w:r>
      <w:proofErr w:type="spellStart"/>
      <w:r w:rsidR="001C3ADD" w:rsidRPr="006035D5">
        <w:rPr>
          <w:rFonts w:ascii="Arial" w:hAnsi="Arial" w:cs="Arial"/>
          <w:sz w:val="24"/>
          <w:szCs w:val="24"/>
        </w:rPr>
        <w:t>Hallande</w:t>
      </w:r>
      <w:proofErr w:type="spellEnd"/>
      <w:r w:rsidR="001C3ADD" w:rsidRPr="006035D5">
        <w:rPr>
          <w:rFonts w:ascii="Arial" w:hAnsi="Arial" w:cs="Arial"/>
          <w:sz w:val="24"/>
          <w:szCs w:val="24"/>
        </w:rPr>
        <w:t xml:space="preserve"> </w:t>
      </w:r>
      <w:r w:rsidR="00C82033" w:rsidRPr="006035D5">
        <w:rPr>
          <w:rFonts w:ascii="Arial" w:hAnsi="Arial" w:cs="Arial"/>
          <w:sz w:val="24"/>
          <w:szCs w:val="24"/>
        </w:rPr>
        <w:t>describe</w:t>
      </w:r>
      <w:r w:rsidR="30BBD82B" w:rsidRPr="006035D5">
        <w:rPr>
          <w:rFonts w:ascii="Arial" w:hAnsi="Arial" w:cs="Arial"/>
          <w:sz w:val="24"/>
          <w:szCs w:val="24"/>
        </w:rPr>
        <w:t>d</w:t>
      </w:r>
      <w:r w:rsidR="00212727" w:rsidRPr="006035D5">
        <w:rPr>
          <w:rFonts w:ascii="Arial" w:hAnsi="Arial" w:cs="Arial"/>
          <w:sz w:val="24"/>
          <w:szCs w:val="24"/>
        </w:rPr>
        <w:t xml:space="preserve"> the attacks as an “act of war”.</w:t>
      </w:r>
      <w:r w:rsidR="001E5082" w:rsidRPr="006035D5">
        <w:rPr>
          <w:rFonts w:ascii="Arial" w:hAnsi="Arial" w:cs="Arial"/>
          <w:sz w:val="24"/>
          <w:szCs w:val="24"/>
        </w:rPr>
        <w:t xml:space="preserve"> According to The Paris chief prosecutor</w:t>
      </w:r>
      <w:r w:rsidR="001D5789" w:rsidRPr="006035D5">
        <w:rPr>
          <w:rFonts w:ascii="Arial" w:hAnsi="Arial" w:cs="Arial"/>
          <w:sz w:val="24"/>
          <w:szCs w:val="24"/>
        </w:rPr>
        <w:t>, Francois Molins (BBC,</w:t>
      </w:r>
      <w:r w:rsidR="00C82033" w:rsidRPr="006035D5">
        <w:rPr>
          <w:rFonts w:ascii="Arial" w:hAnsi="Arial" w:cs="Arial"/>
          <w:sz w:val="24"/>
          <w:szCs w:val="24"/>
        </w:rPr>
        <w:t xml:space="preserve"> 2015), </w:t>
      </w:r>
      <w:r w:rsidR="470FF37B" w:rsidRPr="006035D5">
        <w:rPr>
          <w:rFonts w:ascii="Arial" w:hAnsi="Arial" w:cs="Arial"/>
          <w:sz w:val="24"/>
          <w:szCs w:val="24"/>
        </w:rPr>
        <w:t>t</w:t>
      </w:r>
      <w:r w:rsidR="00E862B0" w:rsidRPr="006035D5">
        <w:rPr>
          <w:rFonts w:ascii="Arial" w:hAnsi="Arial" w:cs="Arial"/>
          <w:sz w:val="24"/>
          <w:szCs w:val="24"/>
        </w:rPr>
        <w:t>here were “three co-ordinated teams</w:t>
      </w:r>
      <w:r w:rsidR="00A76AA8" w:rsidRPr="006035D5">
        <w:rPr>
          <w:rFonts w:ascii="Arial" w:hAnsi="Arial" w:cs="Arial"/>
          <w:sz w:val="24"/>
          <w:szCs w:val="24"/>
        </w:rPr>
        <w:t xml:space="preserve">” </w:t>
      </w:r>
      <w:r w:rsidR="004576F2" w:rsidRPr="006035D5">
        <w:rPr>
          <w:rFonts w:ascii="Arial" w:hAnsi="Arial" w:cs="Arial"/>
          <w:sz w:val="24"/>
          <w:szCs w:val="24"/>
        </w:rPr>
        <w:t xml:space="preserve">behind the attacks. After the </w:t>
      </w:r>
      <w:r w:rsidR="00AF555A" w:rsidRPr="006035D5">
        <w:rPr>
          <w:rFonts w:ascii="Arial" w:hAnsi="Arial" w:cs="Arial"/>
          <w:sz w:val="24"/>
          <w:szCs w:val="24"/>
        </w:rPr>
        <w:t>attack, the</w:t>
      </w:r>
      <w:r w:rsidR="004576F2" w:rsidRPr="006035D5">
        <w:rPr>
          <w:rFonts w:ascii="Arial" w:hAnsi="Arial" w:cs="Arial"/>
          <w:sz w:val="24"/>
          <w:szCs w:val="24"/>
        </w:rPr>
        <w:t xml:space="preserve"> F</w:t>
      </w:r>
      <w:r w:rsidR="00706D4E" w:rsidRPr="006035D5">
        <w:rPr>
          <w:rFonts w:ascii="Arial" w:hAnsi="Arial" w:cs="Arial"/>
          <w:sz w:val="24"/>
          <w:szCs w:val="24"/>
        </w:rPr>
        <w:t xml:space="preserve">rench police raided </w:t>
      </w:r>
      <w:r w:rsidR="002B70C0" w:rsidRPr="006035D5">
        <w:rPr>
          <w:rFonts w:ascii="Arial" w:hAnsi="Arial" w:cs="Arial"/>
          <w:sz w:val="24"/>
          <w:szCs w:val="24"/>
        </w:rPr>
        <w:t>different a</w:t>
      </w:r>
      <w:r w:rsidR="00A55EAC" w:rsidRPr="006035D5">
        <w:rPr>
          <w:rFonts w:ascii="Arial" w:hAnsi="Arial" w:cs="Arial"/>
          <w:sz w:val="24"/>
          <w:szCs w:val="24"/>
        </w:rPr>
        <w:t xml:space="preserve">reas </w:t>
      </w:r>
      <w:r w:rsidR="08DE7D17" w:rsidRPr="006035D5">
        <w:rPr>
          <w:rFonts w:ascii="Arial" w:hAnsi="Arial" w:cs="Arial"/>
          <w:sz w:val="24"/>
          <w:szCs w:val="24"/>
        </w:rPr>
        <w:t>throughout</w:t>
      </w:r>
      <w:r w:rsidR="00A55EAC" w:rsidRPr="006035D5">
        <w:rPr>
          <w:rFonts w:ascii="Arial" w:hAnsi="Arial" w:cs="Arial"/>
          <w:sz w:val="24"/>
          <w:szCs w:val="24"/>
        </w:rPr>
        <w:t xml:space="preserve"> France </w:t>
      </w:r>
      <w:r w:rsidR="00383D3E" w:rsidRPr="006035D5">
        <w:rPr>
          <w:rFonts w:ascii="Arial" w:hAnsi="Arial" w:cs="Arial"/>
          <w:sz w:val="24"/>
          <w:szCs w:val="24"/>
        </w:rPr>
        <w:t>and</w:t>
      </w:r>
      <w:r w:rsidR="00A55EAC" w:rsidRPr="006035D5">
        <w:rPr>
          <w:rFonts w:ascii="Arial" w:hAnsi="Arial" w:cs="Arial"/>
          <w:sz w:val="24"/>
          <w:szCs w:val="24"/>
        </w:rPr>
        <w:t xml:space="preserve"> Brussels</w:t>
      </w:r>
      <w:r w:rsidR="004D28F6" w:rsidRPr="006035D5">
        <w:rPr>
          <w:rFonts w:ascii="Arial" w:hAnsi="Arial" w:cs="Arial"/>
          <w:sz w:val="24"/>
          <w:szCs w:val="24"/>
        </w:rPr>
        <w:t xml:space="preserve">. </w:t>
      </w:r>
    </w:p>
    <w:p w14:paraId="176EB4A8" w14:textId="7777777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The Attack started at 21:20, outside the Stade de France, when one of the three suicide bombers blew himself up when he was refused entry because the security noticed that he was wearing a suicide belt, when they were doing security checks. The terrorists and a civilian were killed due to the explosion. </w:t>
      </w:r>
    </w:p>
    <w:p w14:paraId="0D154A6E" w14:textId="21AB426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At 21:25, there was reports of witnesses of gunmen coming out of a black </w:t>
      </w:r>
      <w:r w:rsidR="008D7B0A" w:rsidRPr="006035D5">
        <w:rPr>
          <w:rFonts w:ascii="Arial" w:hAnsi="Arial" w:cs="Arial"/>
          <w:sz w:val="24"/>
          <w:szCs w:val="24"/>
        </w:rPr>
        <w:t>S</w:t>
      </w:r>
      <w:r w:rsidRPr="006035D5">
        <w:rPr>
          <w:rFonts w:ascii="Arial" w:hAnsi="Arial" w:cs="Arial"/>
          <w:sz w:val="24"/>
          <w:szCs w:val="24"/>
        </w:rPr>
        <w:t xml:space="preserve">eat, with AK-47’s on Rue </w:t>
      </w:r>
      <w:proofErr w:type="spellStart"/>
      <w:r w:rsidRPr="006035D5">
        <w:rPr>
          <w:rFonts w:ascii="Arial" w:hAnsi="Arial" w:cs="Arial"/>
          <w:sz w:val="24"/>
          <w:szCs w:val="24"/>
        </w:rPr>
        <w:t>Ailbert</w:t>
      </w:r>
      <w:proofErr w:type="spellEnd"/>
      <w:r w:rsidRPr="006035D5">
        <w:rPr>
          <w:rFonts w:ascii="Arial" w:hAnsi="Arial" w:cs="Arial"/>
          <w:sz w:val="24"/>
          <w:szCs w:val="24"/>
        </w:rPr>
        <w:t xml:space="preserve">, where there were bars, restaurants, </w:t>
      </w:r>
      <w:proofErr w:type="gramStart"/>
      <w:r w:rsidRPr="006035D5">
        <w:rPr>
          <w:rFonts w:ascii="Arial" w:hAnsi="Arial" w:cs="Arial"/>
          <w:sz w:val="24"/>
          <w:szCs w:val="24"/>
        </w:rPr>
        <w:t>cafés</w:t>
      </w:r>
      <w:proofErr w:type="gramEnd"/>
      <w:r w:rsidRPr="006035D5">
        <w:rPr>
          <w:rFonts w:ascii="Arial" w:hAnsi="Arial" w:cs="Arial"/>
          <w:sz w:val="24"/>
          <w:szCs w:val="24"/>
        </w:rPr>
        <w:t xml:space="preserve"> and pizzerias. The attack started at a Cambodian restaurant killing fifteen and injuring fifteen.</w:t>
      </w:r>
    </w:p>
    <w:p w14:paraId="04D516B0" w14:textId="7777777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A second suicide vest went off at another entrance outside the stadium at 21:30. Fortunately, there were no casualties. Moments later the president of France was rushed out of the stadium.</w:t>
      </w:r>
    </w:p>
    <w:p w14:paraId="7DD3FE4E" w14:textId="7777777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After the second bomb had gone off at 21:32 there was a gun attack on diners a few streets south of rue </w:t>
      </w:r>
      <w:proofErr w:type="spellStart"/>
      <w:r w:rsidRPr="006035D5">
        <w:rPr>
          <w:rFonts w:ascii="Arial" w:hAnsi="Arial" w:cs="Arial"/>
          <w:sz w:val="24"/>
          <w:szCs w:val="24"/>
        </w:rPr>
        <w:t>Alibert</w:t>
      </w:r>
      <w:proofErr w:type="spellEnd"/>
      <w:r w:rsidRPr="006035D5">
        <w:rPr>
          <w:rFonts w:ascii="Arial" w:hAnsi="Arial" w:cs="Arial"/>
          <w:sz w:val="24"/>
          <w:szCs w:val="24"/>
        </w:rPr>
        <w:t xml:space="preserve"> in front of a pizzeria and a café, where five people were killed and eight injured. </w:t>
      </w:r>
    </w:p>
    <w:p w14:paraId="48CFE228" w14:textId="7777777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At 21:36, the gunmen travelled to rue de </w:t>
      </w:r>
      <w:proofErr w:type="spellStart"/>
      <w:r w:rsidRPr="006035D5">
        <w:rPr>
          <w:rFonts w:ascii="Arial" w:hAnsi="Arial" w:cs="Arial"/>
          <w:sz w:val="24"/>
          <w:szCs w:val="24"/>
        </w:rPr>
        <w:t>Charonne</w:t>
      </w:r>
      <w:proofErr w:type="spellEnd"/>
      <w:r w:rsidRPr="006035D5">
        <w:rPr>
          <w:rFonts w:ascii="Arial" w:hAnsi="Arial" w:cs="Arial"/>
          <w:sz w:val="24"/>
          <w:szCs w:val="24"/>
        </w:rPr>
        <w:t>, to target a restaurant and according to witnesses they arrived in a black Seat. The attackers had killed nineteen and injured nine people.</w:t>
      </w:r>
    </w:p>
    <w:p w14:paraId="6A24010E" w14:textId="77777777"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lastRenderedPageBreak/>
        <w:t xml:space="preserve">Next around 21:40, An attacker, who was identified as Braham Abdeslam, who was killed by detonating a suicide bomb at the restaurant Le </w:t>
      </w:r>
      <w:proofErr w:type="spellStart"/>
      <w:r w:rsidRPr="006035D5">
        <w:rPr>
          <w:rFonts w:ascii="Arial" w:hAnsi="Arial" w:cs="Arial"/>
          <w:sz w:val="24"/>
          <w:szCs w:val="24"/>
        </w:rPr>
        <w:t>Comptoir</w:t>
      </w:r>
      <w:proofErr w:type="spellEnd"/>
      <w:r w:rsidRPr="006035D5">
        <w:rPr>
          <w:rFonts w:ascii="Arial" w:hAnsi="Arial" w:cs="Arial"/>
          <w:sz w:val="24"/>
          <w:szCs w:val="24"/>
        </w:rPr>
        <w:t xml:space="preserve"> Voltaire, where there was “one other person (who) was severely injured” according to the French Chief prosecutor.</w:t>
      </w:r>
    </w:p>
    <w:p w14:paraId="02495ED7" w14:textId="01A2B9B9" w:rsidR="00147D0D"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Afterwards, was the attack at the Bataclan theatre which started at 21:40 and finished at 00:20, where it was recorded to have eighty-nine people who were killed and </w:t>
      </w:r>
      <w:r w:rsidR="00693E22" w:rsidRPr="006035D5">
        <w:rPr>
          <w:rFonts w:ascii="Arial" w:hAnsi="Arial" w:cs="Arial"/>
          <w:sz w:val="24"/>
          <w:szCs w:val="24"/>
        </w:rPr>
        <w:t>ninety-nine</w:t>
      </w:r>
      <w:r w:rsidRPr="006035D5">
        <w:rPr>
          <w:rFonts w:ascii="Arial" w:hAnsi="Arial" w:cs="Arial"/>
          <w:sz w:val="24"/>
          <w:szCs w:val="24"/>
        </w:rPr>
        <w:t xml:space="preserve"> people critically injured, the most devastating attack on the night. According to witnesses the three attackers (Omar Ismail </w:t>
      </w:r>
      <w:proofErr w:type="spellStart"/>
      <w:r w:rsidRPr="006035D5">
        <w:rPr>
          <w:rFonts w:ascii="Arial" w:hAnsi="Arial" w:cs="Arial"/>
          <w:sz w:val="24"/>
          <w:szCs w:val="24"/>
        </w:rPr>
        <w:t>Mosefair</w:t>
      </w:r>
      <w:proofErr w:type="spellEnd"/>
      <w:r w:rsidRPr="006035D5">
        <w:rPr>
          <w:rFonts w:ascii="Arial" w:hAnsi="Arial" w:cs="Arial"/>
          <w:sz w:val="24"/>
          <w:szCs w:val="24"/>
        </w:rPr>
        <w:t xml:space="preserve">, 29, </w:t>
      </w:r>
      <w:proofErr w:type="spellStart"/>
      <w:r w:rsidRPr="006035D5">
        <w:rPr>
          <w:rFonts w:ascii="Arial" w:hAnsi="Arial" w:cs="Arial"/>
          <w:sz w:val="24"/>
          <w:szCs w:val="24"/>
        </w:rPr>
        <w:t>Samy</w:t>
      </w:r>
      <w:proofErr w:type="spellEnd"/>
      <w:r w:rsidRPr="006035D5">
        <w:rPr>
          <w:rFonts w:ascii="Arial" w:hAnsi="Arial" w:cs="Arial"/>
          <w:sz w:val="24"/>
          <w:szCs w:val="24"/>
        </w:rPr>
        <w:t xml:space="preserve"> </w:t>
      </w:r>
      <w:proofErr w:type="spellStart"/>
      <w:r w:rsidRPr="006035D5">
        <w:rPr>
          <w:rFonts w:ascii="Arial" w:hAnsi="Arial" w:cs="Arial"/>
          <w:sz w:val="24"/>
          <w:szCs w:val="24"/>
        </w:rPr>
        <w:t>Animour</w:t>
      </w:r>
      <w:proofErr w:type="spellEnd"/>
      <w:r w:rsidRPr="006035D5">
        <w:rPr>
          <w:rFonts w:ascii="Arial" w:hAnsi="Arial" w:cs="Arial"/>
          <w:sz w:val="24"/>
          <w:szCs w:val="24"/>
        </w:rPr>
        <w:t xml:space="preserve">, 28, and </w:t>
      </w:r>
      <w:proofErr w:type="spellStart"/>
      <w:r w:rsidRPr="006035D5">
        <w:rPr>
          <w:rFonts w:ascii="Arial" w:hAnsi="Arial" w:cs="Arial"/>
          <w:sz w:val="24"/>
          <w:szCs w:val="24"/>
        </w:rPr>
        <w:t>Foued</w:t>
      </w:r>
      <w:proofErr w:type="spellEnd"/>
      <w:r w:rsidRPr="006035D5">
        <w:rPr>
          <w:rFonts w:ascii="Arial" w:hAnsi="Arial" w:cs="Arial"/>
          <w:sz w:val="24"/>
          <w:szCs w:val="24"/>
        </w:rPr>
        <w:t xml:space="preserve"> Mohamed-</w:t>
      </w:r>
      <w:proofErr w:type="spellStart"/>
      <w:r w:rsidRPr="006035D5">
        <w:rPr>
          <w:rFonts w:ascii="Arial" w:hAnsi="Arial" w:cs="Arial"/>
          <w:sz w:val="24"/>
          <w:szCs w:val="24"/>
        </w:rPr>
        <w:t>Aggad</w:t>
      </w:r>
      <w:proofErr w:type="spellEnd"/>
      <w:r w:rsidRPr="006035D5">
        <w:rPr>
          <w:rFonts w:ascii="Arial" w:hAnsi="Arial" w:cs="Arial"/>
          <w:sz w:val="24"/>
          <w:szCs w:val="24"/>
        </w:rPr>
        <w:t xml:space="preserve">, 23). Arrived at the Bataclan theatre in a black Volkswagen Polo, that according to investigators, might have been the same car that dropped off the </w:t>
      </w:r>
      <w:r w:rsidR="00693E22" w:rsidRPr="006035D5">
        <w:rPr>
          <w:rFonts w:ascii="Arial" w:hAnsi="Arial" w:cs="Arial"/>
          <w:sz w:val="24"/>
          <w:szCs w:val="24"/>
        </w:rPr>
        <w:t>three-suicide</w:t>
      </w:r>
      <w:r w:rsidRPr="006035D5">
        <w:rPr>
          <w:rFonts w:ascii="Arial" w:hAnsi="Arial" w:cs="Arial"/>
          <w:sz w:val="24"/>
          <w:szCs w:val="24"/>
        </w:rPr>
        <w:t xml:space="preserve"> bomber outside the Stade de France. The three attackers firstly proceeded by shooting civilians at the bar, to then head to the theatre hall, which according to witnesses, one attacker was heard shouting “</w:t>
      </w:r>
      <w:proofErr w:type="spellStart"/>
      <w:r w:rsidRPr="006035D5">
        <w:rPr>
          <w:rFonts w:ascii="Arial" w:hAnsi="Arial" w:cs="Arial"/>
          <w:sz w:val="24"/>
          <w:szCs w:val="24"/>
        </w:rPr>
        <w:t>Allāhu</w:t>
      </w:r>
      <w:proofErr w:type="spellEnd"/>
      <w:r w:rsidRPr="006035D5">
        <w:rPr>
          <w:rFonts w:ascii="Arial" w:hAnsi="Arial" w:cs="Arial"/>
          <w:sz w:val="24"/>
          <w:szCs w:val="24"/>
        </w:rPr>
        <w:t xml:space="preserve"> </w:t>
      </w:r>
      <w:proofErr w:type="spellStart"/>
      <w:r w:rsidRPr="006035D5">
        <w:rPr>
          <w:rFonts w:ascii="Arial" w:hAnsi="Arial" w:cs="Arial"/>
          <w:sz w:val="24"/>
          <w:szCs w:val="24"/>
        </w:rPr>
        <w:t>akbar</w:t>
      </w:r>
      <w:proofErr w:type="spellEnd"/>
      <w:r w:rsidRPr="006035D5">
        <w:rPr>
          <w:rFonts w:ascii="Arial" w:hAnsi="Arial" w:cs="Arial"/>
          <w:sz w:val="24"/>
          <w:szCs w:val="24"/>
        </w:rPr>
        <w:t>” (“God is great”), and another blaming President Holland for intervening with Syria. Orders were given at 00:20 to send French special forces into the hall. One police officer shot one of the gunmen, and his suicide belt detonated. The siege ended with the other two blowing up themselves up.</w:t>
      </w:r>
    </w:p>
    <w:p w14:paraId="3DD77F61" w14:textId="10BB4C6F" w:rsidR="008B3EA4" w:rsidRPr="006035D5" w:rsidRDefault="00147D0D" w:rsidP="006035D5">
      <w:pPr>
        <w:spacing w:line="480" w:lineRule="auto"/>
        <w:rPr>
          <w:rFonts w:ascii="Arial" w:hAnsi="Arial" w:cs="Arial"/>
          <w:sz w:val="24"/>
          <w:szCs w:val="24"/>
        </w:rPr>
      </w:pPr>
      <w:r w:rsidRPr="006035D5">
        <w:rPr>
          <w:rFonts w:ascii="Arial" w:hAnsi="Arial" w:cs="Arial"/>
          <w:sz w:val="24"/>
          <w:szCs w:val="24"/>
        </w:rPr>
        <w:t xml:space="preserve">During the Bataclan concert attack. At 21:53 there was a final suicide bomber that blew up near the stadium, next to a </w:t>
      </w:r>
      <w:r w:rsidR="008267BC" w:rsidRPr="006035D5">
        <w:rPr>
          <w:rFonts w:ascii="Arial" w:hAnsi="Arial" w:cs="Arial"/>
          <w:sz w:val="24"/>
          <w:szCs w:val="24"/>
        </w:rPr>
        <w:t>fast-food</w:t>
      </w:r>
      <w:r w:rsidRPr="006035D5">
        <w:rPr>
          <w:rFonts w:ascii="Arial" w:hAnsi="Arial" w:cs="Arial"/>
          <w:sz w:val="24"/>
          <w:szCs w:val="24"/>
        </w:rPr>
        <w:t xml:space="preserve"> outlet.</w:t>
      </w:r>
    </w:p>
    <w:p w14:paraId="263E0728" w14:textId="0A04F86A" w:rsidR="000B3A9D" w:rsidRPr="006035D5" w:rsidRDefault="00472C00" w:rsidP="006035D5">
      <w:pPr>
        <w:spacing w:line="480" w:lineRule="auto"/>
        <w:rPr>
          <w:rFonts w:ascii="Arial" w:hAnsi="Arial" w:cs="Arial"/>
          <w:sz w:val="24"/>
          <w:szCs w:val="24"/>
        </w:rPr>
      </w:pPr>
      <w:r w:rsidRPr="006035D5">
        <w:rPr>
          <w:rFonts w:ascii="Arial" w:hAnsi="Arial" w:cs="Arial"/>
          <w:sz w:val="24"/>
          <w:szCs w:val="24"/>
        </w:rPr>
        <w:t>According to the BBC, the attackers are suspected to have been masterminded by Abde</w:t>
      </w:r>
      <w:r w:rsidR="0038249D" w:rsidRPr="006035D5">
        <w:rPr>
          <w:rFonts w:ascii="Arial" w:hAnsi="Arial" w:cs="Arial"/>
          <w:sz w:val="24"/>
          <w:szCs w:val="24"/>
        </w:rPr>
        <w:t xml:space="preserve">lhamid </w:t>
      </w:r>
      <w:proofErr w:type="spellStart"/>
      <w:r w:rsidR="0038249D" w:rsidRPr="006035D5">
        <w:rPr>
          <w:rFonts w:ascii="Arial" w:hAnsi="Arial" w:cs="Arial"/>
          <w:sz w:val="24"/>
          <w:szCs w:val="24"/>
        </w:rPr>
        <w:t>Abaaoud</w:t>
      </w:r>
      <w:proofErr w:type="spellEnd"/>
      <w:r w:rsidR="0038249D" w:rsidRPr="006035D5">
        <w:rPr>
          <w:rFonts w:ascii="Arial" w:hAnsi="Arial" w:cs="Arial"/>
          <w:sz w:val="24"/>
          <w:szCs w:val="24"/>
        </w:rPr>
        <w:t xml:space="preserve"> who was involved for the Bars and restaurants </w:t>
      </w:r>
      <w:r w:rsidR="00AB004B" w:rsidRPr="006035D5">
        <w:rPr>
          <w:rFonts w:ascii="Arial" w:hAnsi="Arial" w:cs="Arial"/>
          <w:sz w:val="24"/>
          <w:szCs w:val="24"/>
        </w:rPr>
        <w:t xml:space="preserve">shootings. </w:t>
      </w:r>
      <w:r w:rsidR="00FE5DBB" w:rsidRPr="006035D5">
        <w:rPr>
          <w:rFonts w:ascii="Arial" w:hAnsi="Arial" w:cs="Arial"/>
          <w:sz w:val="24"/>
          <w:szCs w:val="24"/>
        </w:rPr>
        <w:t xml:space="preserve">He was </w:t>
      </w:r>
      <w:r w:rsidR="006E7191" w:rsidRPr="006035D5">
        <w:rPr>
          <w:rFonts w:ascii="Arial" w:hAnsi="Arial" w:cs="Arial"/>
          <w:sz w:val="24"/>
          <w:szCs w:val="24"/>
        </w:rPr>
        <w:t xml:space="preserve">born in Belgium </w:t>
      </w:r>
      <w:r w:rsidR="009D47BB" w:rsidRPr="006035D5">
        <w:rPr>
          <w:rFonts w:ascii="Arial" w:hAnsi="Arial" w:cs="Arial"/>
          <w:sz w:val="24"/>
          <w:szCs w:val="24"/>
        </w:rPr>
        <w:t xml:space="preserve">(Britannica, </w:t>
      </w:r>
      <w:r w:rsidR="006408DE" w:rsidRPr="006035D5">
        <w:rPr>
          <w:rFonts w:ascii="Arial" w:hAnsi="Arial" w:cs="Arial"/>
          <w:sz w:val="24"/>
          <w:szCs w:val="24"/>
        </w:rPr>
        <w:t>2022</w:t>
      </w:r>
      <w:r w:rsidR="009872F1" w:rsidRPr="006035D5">
        <w:rPr>
          <w:rFonts w:ascii="Arial" w:hAnsi="Arial" w:cs="Arial"/>
          <w:sz w:val="24"/>
          <w:szCs w:val="24"/>
        </w:rPr>
        <w:t>)</w:t>
      </w:r>
      <w:r w:rsidR="0073011C" w:rsidRPr="006035D5">
        <w:rPr>
          <w:rFonts w:ascii="Arial" w:hAnsi="Arial" w:cs="Arial"/>
          <w:sz w:val="24"/>
          <w:szCs w:val="24"/>
        </w:rPr>
        <w:t xml:space="preserve">. He was </w:t>
      </w:r>
      <w:r w:rsidR="009872F1" w:rsidRPr="006035D5">
        <w:rPr>
          <w:rFonts w:ascii="Arial" w:hAnsi="Arial" w:cs="Arial"/>
          <w:sz w:val="24"/>
          <w:szCs w:val="24"/>
        </w:rPr>
        <w:t>killed</w:t>
      </w:r>
      <w:r w:rsidR="00C96FEB" w:rsidRPr="006035D5">
        <w:rPr>
          <w:rFonts w:ascii="Arial" w:hAnsi="Arial" w:cs="Arial"/>
          <w:sz w:val="24"/>
          <w:szCs w:val="24"/>
        </w:rPr>
        <w:t xml:space="preserve"> in a police raid in Saint-Denis</w:t>
      </w:r>
      <w:r w:rsidR="009872F1" w:rsidRPr="006035D5">
        <w:rPr>
          <w:rFonts w:ascii="Arial" w:hAnsi="Arial" w:cs="Arial"/>
          <w:sz w:val="24"/>
          <w:szCs w:val="24"/>
        </w:rPr>
        <w:t xml:space="preserve">. </w:t>
      </w:r>
      <w:r w:rsidR="007852C6" w:rsidRPr="006035D5">
        <w:rPr>
          <w:rFonts w:ascii="Arial" w:hAnsi="Arial" w:cs="Arial"/>
          <w:sz w:val="24"/>
          <w:szCs w:val="24"/>
        </w:rPr>
        <w:t>A</w:t>
      </w:r>
      <w:r w:rsidR="00DF19B8" w:rsidRPr="006035D5">
        <w:rPr>
          <w:rFonts w:ascii="Arial" w:hAnsi="Arial" w:cs="Arial"/>
          <w:sz w:val="24"/>
          <w:szCs w:val="24"/>
        </w:rPr>
        <w:t xml:space="preserve"> man called Salah Abdeslam,</w:t>
      </w:r>
      <w:r w:rsidR="0024177E" w:rsidRPr="006035D5">
        <w:rPr>
          <w:rFonts w:ascii="Arial" w:hAnsi="Arial" w:cs="Arial"/>
          <w:sz w:val="24"/>
          <w:szCs w:val="24"/>
        </w:rPr>
        <w:t xml:space="preserve"> was arrested on 18</w:t>
      </w:r>
      <w:r w:rsidR="0024177E" w:rsidRPr="006035D5">
        <w:rPr>
          <w:rFonts w:ascii="Arial" w:hAnsi="Arial" w:cs="Arial"/>
          <w:sz w:val="24"/>
          <w:szCs w:val="24"/>
          <w:vertAlign w:val="superscript"/>
        </w:rPr>
        <w:t>th</w:t>
      </w:r>
      <w:r w:rsidR="0024177E" w:rsidRPr="006035D5">
        <w:rPr>
          <w:rFonts w:ascii="Arial" w:hAnsi="Arial" w:cs="Arial"/>
          <w:sz w:val="24"/>
          <w:szCs w:val="24"/>
        </w:rPr>
        <w:t xml:space="preserve"> March </w:t>
      </w:r>
      <w:proofErr w:type="gramStart"/>
      <w:r w:rsidR="005354AB" w:rsidRPr="006035D5">
        <w:rPr>
          <w:rFonts w:ascii="Arial" w:hAnsi="Arial" w:cs="Arial"/>
          <w:sz w:val="24"/>
          <w:szCs w:val="24"/>
        </w:rPr>
        <w:t>2016</w:t>
      </w:r>
      <w:proofErr w:type="gramEnd"/>
      <w:r w:rsidR="005354AB" w:rsidRPr="006035D5">
        <w:rPr>
          <w:rFonts w:ascii="Arial" w:hAnsi="Arial" w:cs="Arial"/>
          <w:sz w:val="24"/>
          <w:szCs w:val="24"/>
        </w:rPr>
        <w:t xml:space="preserve"> and </w:t>
      </w:r>
      <w:r w:rsidR="00DF19B8" w:rsidRPr="006035D5">
        <w:rPr>
          <w:rFonts w:ascii="Arial" w:hAnsi="Arial" w:cs="Arial"/>
          <w:sz w:val="24"/>
          <w:szCs w:val="24"/>
        </w:rPr>
        <w:t xml:space="preserve">was </w:t>
      </w:r>
      <w:r w:rsidR="0007694F" w:rsidRPr="006035D5">
        <w:rPr>
          <w:rFonts w:ascii="Arial" w:hAnsi="Arial" w:cs="Arial"/>
          <w:sz w:val="24"/>
          <w:szCs w:val="24"/>
        </w:rPr>
        <w:t xml:space="preserve">suspected in being </w:t>
      </w:r>
      <w:r w:rsidR="00E0792C" w:rsidRPr="006035D5">
        <w:rPr>
          <w:rFonts w:ascii="Arial" w:hAnsi="Arial" w:cs="Arial"/>
          <w:sz w:val="24"/>
          <w:szCs w:val="24"/>
        </w:rPr>
        <w:t xml:space="preserve">involved </w:t>
      </w:r>
      <w:r w:rsidR="00300DD8" w:rsidRPr="006035D5">
        <w:rPr>
          <w:rFonts w:ascii="Arial" w:hAnsi="Arial" w:cs="Arial"/>
          <w:sz w:val="24"/>
          <w:szCs w:val="24"/>
        </w:rPr>
        <w:t>with</w:t>
      </w:r>
      <w:r w:rsidR="00E0792C" w:rsidRPr="006035D5">
        <w:rPr>
          <w:rFonts w:ascii="Arial" w:hAnsi="Arial" w:cs="Arial"/>
          <w:sz w:val="24"/>
          <w:szCs w:val="24"/>
        </w:rPr>
        <w:t xml:space="preserve"> the terrorist act</w:t>
      </w:r>
      <w:r w:rsidR="008B65FC" w:rsidRPr="006035D5">
        <w:rPr>
          <w:rFonts w:ascii="Arial" w:hAnsi="Arial" w:cs="Arial"/>
          <w:sz w:val="24"/>
          <w:szCs w:val="24"/>
        </w:rPr>
        <w:t xml:space="preserve"> and also Mohamed </w:t>
      </w:r>
      <w:proofErr w:type="spellStart"/>
      <w:r w:rsidR="008B65FC" w:rsidRPr="006035D5">
        <w:rPr>
          <w:rFonts w:ascii="Arial" w:hAnsi="Arial" w:cs="Arial"/>
          <w:sz w:val="24"/>
          <w:szCs w:val="24"/>
        </w:rPr>
        <w:t>Abrini</w:t>
      </w:r>
      <w:proofErr w:type="spellEnd"/>
      <w:r w:rsidR="008B65FC" w:rsidRPr="006035D5">
        <w:rPr>
          <w:rFonts w:ascii="Arial" w:hAnsi="Arial" w:cs="Arial"/>
          <w:sz w:val="24"/>
          <w:szCs w:val="24"/>
        </w:rPr>
        <w:t xml:space="preserve"> who was arrested in </w:t>
      </w:r>
      <w:r w:rsidR="008B65FC" w:rsidRPr="006035D5">
        <w:rPr>
          <w:rFonts w:ascii="Arial" w:hAnsi="Arial" w:cs="Arial"/>
          <w:sz w:val="24"/>
          <w:szCs w:val="24"/>
        </w:rPr>
        <w:lastRenderedPageBreak/>
        <w:t>Brussels on 8</w:t>
      </w:r>
      <w:r w:rsidR="008B65FC" w:rsidRPr="006035D5">
        <w:rPr>
          <w:rFonts w:ascii="Arial" w:hAnsi="Arial" w:cs="Arial"/>
          <w:sz w:val="24"/>
          <w:szCs w:val="24"/>
          <w:vertAlign w:val="superscript"/>
        </w:rPr>
        <w:t>th</w:t>
      </w:r>
      <w:r w:rsidR="008B65FC" w:rsidRPr="006035D5">
        <w:rPr>
          <w:rFonts w:ascii="Arial" w:hAnsi="Arial" w:cs="Arial"/>
          <w:sz w:val="24"/>
          <w:szCs w:val="24"/>
        </w:rPr>
        <w:t xml:space="preserve"> </w:t>
      </w:r>
      <w:r w:rsidR="0024177E" w:rsidRPr="006035D5">
        <w:rPr>
          <w:rFonts w:ascii="Arial" w:hAnsi="Arial" w:cs="Arial"/>
          <w:sz w:val="24"/>
          <w:szCs w:val="24"/>
        </w:rPr>
        <w:t>April</w:t>
      </w:r>
      <w:r w:rsidR="005354AB" w:rsidRPr="006035D5">
        <w:rPr>
          <w:rFonts w:ascii="Arial" w:hAnsi="Arial" w:cs="Arial"/>
          <w:sz w:val="24"/>
          <w:szCs w:val="24"/>
        </w:rPr>
        <w:t xml:space="preserve"> 2016</w:t>
      </w:r>
      <w:r w:rsidR="0024177E" w:rsidRPr="006035D5">
        <w:rPr>
          <w:rFonts w:ascii="Arial" w:hAnsi="Arial" w:cs="Arial"/>
          <w:sz w:val="24"/>
          <w:szCs w:val="24"/>
        </w:rPr>
        <w:t>.</w:t>
      </w:r>
      <w:r w:rsidR="005354AB" w:rsidRPr="006035D5">
        <w:rPr>
          <w:rFonts w:ascii="Arial" w:hAnsi="Arial" w:cs="Arial"/>
          <w:sz w:val="24"/>
          <w:szCs w:val="24"/>
        </w:rPr>
        <w:t xml:space="preserve"> </w:t>
      </w:r>
      <w:r w:rsidR="007B6DFD" w:rsidRPr="006035D5">
        <w:rPr>
          <w:rFonts w:ascii="Arial" w:hAnsi="Arial" w:cs="Arial"/>
          <w:sz w:val="24"/>
          <w:szCs w:val="24"/>
        </w:rPr>
        <w:t xml:space="preserve">Salah Abdeslam was born in Brussels </w:t>
      </w:r>
      <w:r w:rsidR="00007017" w:rsidRPr="006035D5">
        <w:rPr>
          <w:rFonts w:ascii="Arial" w:hAnsi="Arial" w:cs="Arial"/>
          <w:sz w:val="24"/>
          <w:szCs w:val="24"/>
        </w:rPr>
        <w:t>and is a French national.</w:t>
      </w:r>
      <w:r w:rsidR="000D0636" w:rsidRPr="006035D5">
        <w:rPr>
          <w:rFonts w:ascii="Arial" w:hAnsi="Arial" w:cs="Arial"/>
          <w:sz w:val="24"/>
          <w:szCs w:val="24"/>
        </w:rPr>
        <w:t xml:space="preserve"> </w:t>
      </w:r>
      <w:r w:rsidR="00513588" w:rsidRPr="006035D5">
        <w:rPr>
          <w:rFonts w:ascii="Arial" w:hAnsi="Arial" w:cs="Arial"/>
          <w:sz w:val="24"/>
          <w:szCs w:val="24"/>
        </w:rPr>
        <w:t xml:space="preserve">According to the BBC, it is </w:t>
      </w:r>
      <w:r w:rsidR="000A6B36" w:rsidRPr="006035D5">
        <w:rPr>
          <w:rFonts w:ascii="Arial" w:hAnsi="Arial" w:cs="Arial"/>
          <w:sz w:val="24"/>
          <w:szCs w:val="24"/>
        </w:rPr>
        <w:t>believed</w:t>
      </w:r>
      <w:r w:rsidR="00513588" w:rsidRPr="006035D5">
        <w:rPr>
          <w:rFonts w:ascii="Arial" w:hAnsi="Arial" w:cs="Arial"/>
          <w:sz w:val="24"/>
          <w:szCs w:val="24"/>
        </w:rPr>
        <w:t xml:space="preserve"> that he rented a Volkswagen Polo in </w:t>
      </w:r>
      <w:r w:rsidR="00A8542D" w:rsidRPr="006035D5">
        <w:rPr>
          <w:rFonts w:ascii="Arial" w:hAnsi="Arial" w:cs="Arial"/>
          <w:sz w:val="24"/>
          <w:szCs w:val="24"/>
        </w:rPr>
        <w:t xml:space="preserve">Belgium, which was later found near the Bataclan concert. </w:t>
      </w:r>
      <w:r w:rsidR="00E01D60" w:rsidRPr="006035D5">
        <w:rPr>
          <w:rFonts w:ascii="Arial" w:hAnsi="Arial" w:cs="Arial"/>
          <w:sz w:val="24"/>
          <w:szCs w:val="24"/>
        </w:rPr>
        <w:t>I</w:t>
      </w:r>
      <w:r w:rsidR="0038028A" w:rsidRPr="006035D5">
        <w:rPr>
          <w:rFonts w:ascii="Arial" w:hAnsi="Arial" w:cs="Arial"/>
          <w:sz w:val="24"/>
          <w:szCs w:val="24"/>
        </w:rPr>
        <w:t>nvestigators</w:t>
      </w:r>
      <w:r w:rsidR="00E01D60" w:rsidRPr="006035D5">
        <w:rPr>
          <w:rFonts w:ascii="Arial" w:hAnsi="Arial" w:cs="Arial"/>
          <w:sz w:val="24"/>
          <w:szCs w:val="24"/>
        </w:rPr>
        <w:t xml:space="preserve"> believed Salah A</w:t>
      </w:r>
      <w:r w:rsidR="0038028A" w:rsidRPr="006035D5">
        <w:rPr>
          <w:rFonts w:ascii="Arial" w:hAnsi="Arial" w:cs="Arial"/>
          <w:sz w:val="24"/>
          <w:szCs w:val="24"/>
        </w:rPr>
        <w:t>bdeslam</w:t>
      </w:r>
      <w:r w:rsidR="00A8542D" w:rsidRPr="006035D5">
        <w:rPr>
          <w:rFonts w:ascii="Arial" w:hAnsi="Arial" w:cs="Arial"/>
          <w:sz w:val="24"/>
          <w:szCs w:val="24"/>
        </w:rPr>
        <w:t xml:space="preserve"> </w:t>
      </w:r>
      <w:r w:rsidR="002271D5" w:rsidRPr="006035D5">
        <w:rPr>
          <w:rFonts w:ascii="Arial" w:hAnsi="Arial" w:cs="Arial"/>
          <w:sz w:val="24"/>
          <w:szCs w:val="24"/>
        </w:rPr>
        <w:t>may have been the driver</w:t>
      </w:r>
      <w:r w:rsidR="007C430C" w:rsidRPr="006035D5">
        <w:rPr>
          <w:rFonts w:ascii="Arial" w:hAnsi="Arial" w:cs="Arial"/>
          <w:sz w:val="24"/>
          <w:szCs w:val="24"/>
        </w:rPr>
        <w:t xml:space="preserve"> who dropped of the three bombers who attacked the </w:t>
      </w:r>
      <w:r w:rsidR="002A5A28" w:rsidRPr="006035D5">
        <w:rPr>
          <w:rFonts w:ascii="Arial" w:hAnsi="Arial" w:cs="Arial"/>
          <w:sz w:val="24"/>
          <w:szCs w:val="24"/>
        </w:rPr>
        <w:t>Stade de France and</w:t>
      </w:r>
      <w:r w:rsidR="00966252" w:rsidRPr="006035D5">
        <w:rPr>
          <w:rFonts w:ascii="Arial" w:hAnsi="Arial" w:cs="Arial"/>
          <w:sz w:val="24"/>
          <w:szCs w:val="24"/>
        </w:rPr>
        <w:t xml:space="preserve"> may have been given the job to attack people in the 18</w:t>
      </w:r>
      <w:r w:rsidR="00966252" w:rsidRPr="006035D5">
        <w:rPr>
          <w:rFonts w:ascii="Arial" w:hAnsi="Arial" w:cs="Arial"/>
          <w:sz w:val="24"/>
          <w:szCs w:val="24"/>
          <w:vertAlign w:val="superscript"/>
        </w:rPr>
        <w:t>th</w:t>
      </w:r>
      <w:r w:rsidR="00966252" w:rsidRPr="006035D5">
        <w:rPr>
          <w:rFonts w:ascii="Arial" w:hAnsi="Arial" w:cs="Arial"/>
          <w:sz w:val="24"/>
          <w:szCs w:val="24"/>
        </w:rPr>
        <w:t xml:space="preserve"> district, however the attack never happened.</w:t>
      </w:r>
      <w:r w:rsidR="002271D5" w:rsidRPr="006035D5">
        <w:rPr>
          <w:rFonts w:ascii="Arial" w:hAnsi="Arial" w:cs="Arial"/>
          <w:sz w:val="24"/>
          <w:szCs w:val="24"/>
        </w:rPr>
        <w:t xml:space="preserve"> </w:t>
      </w:r>
      <w:r w:rsidR="00FD5B09" w:rsidRPr="006035D5">
        <w:rPr>
          <w:rFonts w:ascii="Arial" w:hAnsi="Arial" w:cs="Arial"/>
          <w:sz w:val="24"/>
          <w:szCs w:val="24"/>
        </w:rPr>
        <w:t>Most</w:t>
      </w:r>
      <w:r w:rsidR="00A16823" w:rsidRPr="006035D5">
        <w:rPr>
          <w:rFonts w:ascii="Arial" w:hAnsi="Arial" w:cs="Arial"/>
          <w:sz w:val="24"/>
          <w:szCs w:val="24"/>
        </w:rPr>
        <w:t xml:space="preserve"> of the attackers were either born in France or In </w:t>
      </w:r>
      <w:r w:rsidR="00141702" w:rsidRPr="006035D5">
        <w:rPr>
          <w:rFonts w:ascii="Arial" w:hAnsi="Arial" w:cs="Arial"/>
          <w:sz w:val="24"/>
          <w:szCs w:val="24"/>
        </w:rPr>
        <w:t xml:space="preserve">Belgium, the remaining terrorists were disguised with fake passports and </w:t>
      </w:r>
      <w:r w:rsidR="004F7837" w:rsidRPr="006035D5">
        <w:rPr>
          <w:rFonts w:ascii="Arial" w:hAnsi="Arial" w:cs="Arial"/>
          <w:sz w:val="24"/>
          <w:szCs w:val="24"/>
        </w:rPr>
        <w:t xml:space="preserve">were fake Syrian refugees. </w:t>
      </w:r>
      <w:r w:rsidR="00AA7E5B" w:rsidRPr="006035D5">
        <w:rPr>
          <w:rFonts w:ascii="Arial" w:hAnsi="Arial" w:cs="Arial"/>
          <w:sz w:val="24"/>
          <w:szCs w:val="24"/>
        </w:rPr>
        <w:t>Most of the attackers where either born in France or Belgium</w:t>
      </w:r>
      <w:r w:rsidR="006D4EB0" w:rsidRPr="006035D5">
        <w:rPr>
          <w:rFonts w:ascii="Arial" w:hAnsi="Arial" w:cs="Arial"/>
          <w:sz w:val="24"/>
          <w:szCs w:val="24"/>
        </w:rPr>
        <w:t>. One of terrorist, Mohammed-</w:t>
      </w:r>
      <w:proofErr w:type="spellStart"/>
      <w:r w:rsidR="006D4EB0" w:rsidRPr="006035D5">
        <w:rPr>
          <w:rFonts w:ascii="Arial" w:hAnsi="Arial" w:cs="Arial"/>
          <w:sz w:val="24"/>
          <w:szCs w:val="24"/>
        </w:rPr>
        <w:t>Aggad</w:t>
      </w:r>
      <w:proofErr w:type="spellEnd"/>
      <w:r w:rsidR="006D4EB0" w:rsidRPr="006035D5">
        <w:rPr>
          <w:rFonts w:ascii="Arial" w:hAnsi="Arial" w:cs="Arial"/>
          <w:sz w:val="24"/>
          <w:szCs w:val="24"/>
        </w:rPr>
        <w:t xml:space="preserve">, </w:t>
      </w:r>
      <w:r w:rsidR="00D4210D" w:rsidRPr="006035D5">
        <w:rPr>
          <w:rFonts w:ascii="Arial" w:hAnsi="Arial" w:cs="Arial"/>
          <w:sz w:val="24"/>
          <w:szCs w:val="24"/>
        </w:rPr>
        <w:t>was lured by Fra</w:t>
      </w:r>
      <w:r w:rsidR="00FD0566" w:rsidRPr="006035D5">
        <w:rPr>
          <w:rFonts w:ascii="Arial" w:hAnsi="Arial" w:cs="Arial"/>
          <w:sz w:val="24"/>
          <w:szCs w:val="24"/>
        </w:rPr>
        <w:t>nce’s most infamous jihadist recruiters, Mourad Fares</w:t>
      </w:r>
      <w:r w:rsidR="00DE142F" w:rsidRPr="006035D5">
        <w:rPr>
          <w:rFonts w:ascii="Arial" w:hAnsi="Arial" w:cs="Arial"/>
          <w:sz w:val="24"/>
          <w:szCs w:val="24"/>
        </w:rPr>
        <w:t xml:space="preserve"> (BBC,2015),</w:t>
      </w:r>
      <w:r w:rsidR="004F7837" w:rsidRPr="006035D5">
        <w:rPr>
          <w:rFonts w:ascii="Arial" w:hAnsi="Arial" w:cs="Arial"/>
          <w:sz w:val="24"/>
          <w:szCs w:val="24"/>
        </w:rPr>
        <w:t xml:space="preserve"> </w:t>
      </w:r>
      <w:r w:rsidR="00DE142F" w:rsidRPr="006035D5">
        <w:rPr>
          <w:rFonts w:ascii="Arial" w:hAnsi="Arial" w:cs="Arial"/>
          <w:sz w:val="24"/>
          <w:szCs w:val="24"/>
        </w:rPr>
        <w:t>wh</w:t>
      </w:r>
      <w:r w:rsidR="0073011C" w:rsidRPr="006035D5">
        <w:rPr>
          <w:rFonts w:ascii="Arial" w:hAnsi="Arial" w:cs="Arial"/>
          <w:sz w:val="24"/>
          <w:szCs w:val="24"/>
        </w:rPr>
        <w:t>ich eventually Mohammed went to Syria for his training, to then come back to France.</w:t>
      </w:r>
    </w:p>
    <w:p w14:paraId="63273AC0" w14:textId="1194C031" w:rsidR="00E371B9" w:rsidRPr="006035D5" w:rsidRDefault="00CB35F1" w:rsidP="006035D5">
      <w:pPr>
        <w:spacing w:line="480" w:lineRule="auto"/>
        <w:rPr>
          <w:rFonts w:ascii="Arial" w:hAnsi="Arial" w:cs="Arial"/>
          <w:sz w:val="24"/>
          <w:szCs w:val="24"/>
        </w:rPr>
      </w:pPr>
      <w:r w:rsidRPr="006035D5">
        <w:rPr>
          <w:rFonts w:ascii="Arial" w:hAnsi="Arial" w:cs="Arial"/>
          <w:sz w:val="24"/>
          <w:szCs w:val="24"/>
        </w:rPr>
        <w:t xml:space="preserve">According to </w:t>
      </w:r>
      <w:proofErr w:type="spellStart"/>
      <w:r w:rsidR="0005235F" w:rsidRPr="006035D5">
        <w:rPr>
          <w:rFonts w:ascii="Arial" w:hAnsi="Arial" w:cs="Arial"/>
          <w:sz w:val="24"/>
          <w:szCs w:val="24"/>
        </w:rPr>
        <w:t>Muro</w:t>
      </w:r>
      <w:proofErr w:type="spellEnd"/>
      <w:r w:rsidR="0005235F" w:rsidRPr="006035D5">
        <w:rPr>
          <w:rFonts w:ascii="Arial" w:hAnsi="Arial" w:cs="Arial"/>
          <w:sz w:val="24"/>
          <w:szCs w:val="24"/>
        </w:rPr>
        <w:t xml:space="preserve"> </w:t>
      </w:r>
      <w:r w:rsidR="002A2E06" w:rsidRPr="006035D5">
        <w:rPr>
          <w:rFonts w:ascii="Arial" w:hAnsi="Arial" w:cs="Arial"/>
          <w:sz w:val="24"/>
          <w:szCs w:val="24"/>
        </w:rPr>
        <w:t>(2015</w:t>
      </w:r>
      <w:r w:rsidR="0053555C" w:rsidRPr="006035D5">
        <w:rPr>
          <w:rFonts w:ascii="Arial" w:hAnsi="Arial" w:cs="Arial"/>
          <w:sz w:val="24"/>
          <w:szCs w:val="24"/>
        </w:rPr>
        <w:t>),</w:t>
      </w:r>
      <w:r w:rsidR="0005235F" w:rsidRPr="006035D5">
        <w:rPr>
          <w:rFonts w:ascii="Arial" w:hAnsi="Arial" w:cs="Arial"/>
          <w:sz w:val="24"/>
          <w:szCs w:val="24"/>
        </w:rPr>
        <w:t xml:space="preserve"> ISI</w:t>
      </w:r>
      <w:r w:rsidR="697E2858" w:rsidRPr="006035D5">
        <w:rPr>
          <w:rFonts w:ascii="Arial" w:hAnsi="Arial" w:cs="Arial"/>
          <w:sz w:val="24"/>
          <w:szCs w:val="24"/>
        </w:rPr>
        <w:t xml:space="preserve">L </w:t>
      </w:r>
      <w:r w:rsidR="28451270" w:rsidRPr="006035D5">
        <w:rPr>
          <w:rFonts w:ascii="Arial" w:hAnsi="Arial" w:cs="Arial"/>
          <w:sz w:val="24"/>
          <w:szCs w:val="24"/>
        </w:rPr>
        <w:t xml:space="preserve">carried </w:t>
      </w:r>
      <w:bookmarkStart w:id="3" w:name="_Int_5l04jN4F"/>
      <w:r w:rsidR="28451270" w:rsidRPr="006035D5">
        <w:rPr>
          <w:rFonts w:ascii="Arial" w:hAnsi="Arial" w:cs="Arial"/>
          <w:sz w:val="24"/>
          <w:szCs w:val="24"/>
        </w:rPr>
        <w:t>out</w:t>
      </w:r>
      <w:bookmarkEnd w:id="3"/>
      <w:r w:rsidR="28451270" w:rsidRPr="006035D5">
        <w:rPr>
          <w:rFonts w:ascii="Arial" w:hAnsi="Arial" w:cs="Arial"/>
          <w:sz w:val="24"/>
          <w:szCs w:val="24"/>
        </w:rPr>
        <w:t xml:space="preserve"> </w:t>
      </w:r>
      <w:r w:rsidR="00F64534" w:rsidRPr="006035D5">
        <w:rPr>
          <w:rFonts w:ascii="Arial" w:hAnsi="Arial" w:cs="Arial"/>
          <w:sz w:val="24"/>
          <w:szCs w:val="24"/>
        </w:rPr>
        <w:t xml:space="preserve">the attack, so </w:t>
      </w:r>
      <w:r w:rsidR="00D84D3E" w:rsidRPr="006035D5">
        <w:rPr>
          <w:rFonts w:ascii="Arial" w:hAnsi="Arial" w:cs="Arial"/>
          <w:sz w:val="24"/>
          <w:szCs w:val="24"/>
        </w:rPr>
        <w:t xml:space="preserve">that they could “destroy key components of Western culture such as ‘freedom’ and ‘democracy’. </w:t>
      </w:r>
      <w:r w:rsidR="0083650F" w:rsidRPr="006035D5">
        <w:rPr>
          <w:rFonts w:ascii="Arial" w:hAnsi="Arial" w:cs="Arial"/>
          <w:sz w:val="24"/>
          <w:szCs w:val="24"/>
        </w:rPr>
        <w:t>Terrorists’</w:t>
      </w:r>
      <w:r w:rsidR="006C1DCC" w:rsidRPr="006035D5">
        <w:rPr>
          <w:rFonts w:ascii="Arial" w:hAnsi="Arial" w:cs="Arial"/>
          <w:sz w:val="24"/>
          <w:szCs w:val="24"/>
        </w:rPr>
        <w:t xml:space="preserve"> groups </w:t>
      </w:r>
      <w:r w:rsidR="232054DC" w:rsidRPr="006035D5">
        <w:rPr>
          <w:rFonts w:ascii="Arial" w:hAnsi="Arial" w:cs="Arial"/>
          <w:sz w:val="24"/>
          <w:szCs w:val="24"/>
        </w:rPr>
        <w:t>us</w:t>
      </w:r>
      <w:r w:rsidR="004E0873" w:rsidRPr="006035D5">
        <w:rPr>
          <w:rFonts w:ascii="Arial" w:hAnsi="Arial" w:cs="Arial"/>
          <w:sz w:val="24"/>
          <w:szCs w:val="24"/>
        </w:rPr>
        <w:t xml:space="preserve">e extreme </w:t>
      </w:r>
      <w:r w:rsidR="5E990B68" w:rsidRPr="006035D5">
        <w:rPr>
          <w:rFonts w:ascii="Arial" w:hAnsi="Arial" w:cs="Arial"/>
          <w:sz w:val="24"/>
          <w:szCs w:val="24"/>
        </w:rPr>
        <w:t>acts to</w:t>
      </w:r>
      <w:r w:rsidR="004E0873" w:rsidRPr="006035D5">
        <w:rPr>
          <w:rFonts w:ascii="Arial" w:hAnsi="Arial" w:cs="Arial"/>
          <w:sz w:val="24"/>
          <w:szCs w:val="24"/>
        </w:rPr>
        <w:t xml:space="preserve"> teach the </w:t>
      </w:r>
      <w:r w:rsidR="00E3121E" w:rsidRPr="006035D5">
        <w:rPr>
          <w:rFonts w:ascii="Arial" w:hAnsi="Arial" w:cs="Arial"/>
          <w:sz w:val="24"/>
          <w:szCs w:val="24"/>
        </w:rPr>
        <w:t xml:space="preserve">public </w:t>
      </w:r>
      <w:r w:rsidR="00FF0C27" w:rsidRPr="006035D5">
        <w:rPr>
          <w:rFonts w:ascii="Arial" w:hAnsi="Arial" w:cs="Arial"/>
          <w:sz w:val="24"/>
          <w:szCs w:val="24"/>
        </w:rPr>
        <w:t>th</w:t>
      </w:r>
      <w:r w:rsidR="1E0BBBAE" w:rsidRPr="006035D5">
        <w:rPr>
          <w:rFonts w:ascii="Arial" w:hAnsi="Arial" w:cs="Arial"/>
          <w:sz w:val="24"/>
          <w:szCs w:val="24"/>
        </w:rPr>
        <w:t>at their culture and behaviour are</w:t>
      </w:r>
      <w:r w:rsidR="00FF0C27" w:rsidRPr="006035D5">
        <w:rPr>
          <w:rFonts w:ascii="Arial" w:hAnsi="Arial" w:cs="Arial"/>
          <w:sz w:val="24"/>
          <w:szCs w:val="24"/>
        </w:rPr>
        <w:t xml:space="preserve"> </w:t>
      </w:r>
      <w:r w:rsidR="003108CF" w:rsidRPr="006035D5">
        <w:rPr>
          <w:rFonts w:ascii="Arial" w:hAnsi="Arial" w:cs="Arial"/>
          <w:sz w:val="24"/>
          <w:szCs w:val="24"/>
        </w:rPr>
        <w:t>wrong</w:t>
      </w:r>
      <w:r w:rsidR="7106A438" w:rsidRPr="006035D5">
        <w:rPr>
          <w:rFonts w:ascii="Arial" w:hAnsi="Arial" w:cs="Arial"/>
          <w:sz w:val="24"/>
          <w:szCs w:val="24"/>
        </w:rPr>
        <w:t xml:space="preserve"> and that they should be </w:t>
      </w:r>
      <w:r w:rsidR="00821E13" w:rsidRPr="006035D5">
        <w:rPr>
          <w:rFonts w:ascii="Arial" w:hAnsi="Arial" w:cs="Arial"/>
          <w:sz w:val="24"/>
          <w:szCs w:val="24"/>
        </w:rPr>
        <w:t>following the</w:t>
      </w:r>
      <w:r w:rsidR="7DE2BB19" w:rsidRPr="006035D5">
        <w:rPr>
          <w:rFonts w:ascii="Arial" w:hAnsi="Arial" w:cs="Arial"/>
          <w:sz w:val="24"/>
          <w:szCs w:val="24"/>
        </w:rPr>
        <w:t xml:space="preserve"> </w:t>
      </w:r>
      <w:bookmarkStart w:id="4" w:name="_Int_xwoCmVkl"/>
      <w:r w:rsidR="7DE2BB19" w:rsidRPr="006035D5">
        <w:rPr>
          <w:rFonts w:ascii="Arial" w:hAnsi="Arial" w:cs="Arial"/>
          <w:sz w:val="24"/>
          <w:szCs w:val="24"/>
        </w:rPr>
        <w:t>ideologies</w:t>
      </w:r>
      <w:bookmarkEnd w:id="4"/>
      <w:r w:rsidR="7DE2BB19" w:rsidRPr="006035D5">
        <w:rPr>
          <w:rFonts w:ascii="Arial" w:hAnsi="Arial" w:cs="Arial"/>
          <w:sz w:val="24"/>
          <w:szCs w:val="24"/>
        </w:rPr>
        <w:t xml:space="preserve"> that ISIL promote.</w:t>
      </w:r>
    </w:p>
    <w:p w14:paraId="68FCFCC5" w14:textId="1ACB1A0D" w:rsidR="001B3DD7" w:rsidRPr="006035D5" w:rsidRDefault="00D8703D" w:rsidP="006035D5">
      <w:pPr>
        <w:spacing w:line="480" w:lineRule="auto"/>
        <w:rPr>
          <w:rFonts w:ascii="Arial" w:hAnsi="Arial" w:cs="Arial"/>
          <w:sz w:val="24"/>
          <w:szCs w:val="24"/>
        </w:rPr>
      </w:pPr>
      <w:r w:rsidRPr="006035D5">
        <w:rPr>
          <w:rFonts w:ascii="Arial" w:hAnsi="Arial" w:cs="Arial"/>
          <w:sz w:val="24"/>
          <w:szCs w:val="24"/>
        </w:rPr>
        <w:t xml:space="preserve">This attack was intentionally and planned out with the attackers being assigned to go to different locations to cause as much terror as possible. Also, looking at </w:t>
      </w:r>
      <w:r w:rsidR="0032186D" w:rsidRPr="006035D5">
        <w:rPr>
          <w:rFonts w:ascii="Arial" w:hAnsi="Arial" w:cs="Arial"/>
          <w:sz w:val="24"/>
          <w:szCs w:val="24"/>
        </w:rPr>
        <w:t>the</w:t>
      </w:r>
      <w:r w:rsidRPr="006035D5">
        <w:rPr>
          <w:rFonts w:ascii="Arial" w:hAnsi="Arial" w:cs="Arial"/>
          <w:sz w:val="24"/>
          <w:szCs w:val="24"/>
        </w:rPr>
        <w:t xml:space="preserve"> evidence this was a political attack, due to what one of the </w:t>
      </w:r>
      <w:r w:rsidR="00F214F8" w:rsidRPr="006035D5">
        <w:rPr>
          <w:rFonts w:ascii="Arial" w:hAnsi="Arial" w:cs="Arial"/>
          <w:sz w:val="24"/>
          <w:szCs w:val="24"/>
        </w:rPr>
        <w:t>terrorists</w:t>
      </w:r>
      <w:r w:rsidRPr="006035D5">
        <w:rPr>
          <w:rFonts w:ascii="Arial" w:hAnsi="Arial" w:cs="Arial"/>
          <w:sz w:val="24"/>
          <w:szCs w:val="24"/>
        </w:rPr>
        <w:t xml:space="preserve"> had said </w:t>
      </w:r>
      <w:r w:rsidR="00AF14BA" w:rsidRPr="006035D5">
        <w:rPr>
          <w:rFonts w:ascii="Arial" w:hAnsi="Arial" w:cs="Arial"/>
          <w:sz w:val="24"/>
          <w:szCs w:val="24"/>
        </w:rPr>
        <w:t>during the Bataclan attack</w:t>
      </w:r>
      <w:r w:rsidRPr="006035D5">
        <w:rPr>
          <w:rFonts w:ascii="Arial" w:hAnsi="Arial" w:cs="Arial"/>
          <w:sz w:val="24"/>
          <w:szCs w:val="24"/>
        </w:rPr>
        <w:t xml:space="preserve"> and what </w:t>
      </w:r>
      <w:proofErr w:type="spellStart"/>
      <w:r w:rsidRPr="006035D5">
        <w:rPr>
          <w:rFonts w:ascii="Arial" w:hAnsi="Arial" w:cs="Arial"/>
          <w:sz w:val="24"/>
          <w:szCs w:val="24"/>
        </w:rPr>
        <w:t>Muro</w:t>
      </w:r>
      <w:proofErr w:type="spellEnd"/>
      <w:r w:rsidRPr="006035D5">
        <w:rPr>
          <w:rFonts w:ascii="Arial" w:hAnsi="Arial" w:cs="Arial"/>
          <w:sz w:val="24"/>
          <w:szCs w:val="24"/>
        </w:rPr>
        <w:t xml:space="preserve"> (2015) suggested.</w:t>
      </w:r>
    </w:p>
    <w:p w14:paraId="01617B12" w14:textId="3945BF5D" w:rsidR="00D70FEA" w:rsidRPr="006035D5" w:rsidRDefault="000B4DE5" w:rsidP="006035D5">
      <w:pPr>
        <w:spacing w:line="480" w:lineRule="auto"/>
        <w:rPr>
          <w:rFonts w:ascii="Arial" w:hAnsi="Arial" w:cs="Arial"/>
          <w:sz w:val="24"/>
          <w:szCs w:val="24"/>
        </w:rPr>
      </w:pPr>
      <w:r w:rsidRPr="006035D5">
        <w:rPr>
          <w:rFonts w:ascii="Arial" w:hAnsi="Arial" w:cs="Arial"/>
          <w:sz w:val="24"/>
          <w:szCs w:val="24"/>
        </w:rPr>
        <w:t>However, ISIS</w:t>
      </w:r>
      <w:r w:rsidR="00CE4567" w:rsidRPr="006035D5">
        <w:rPr>
          <w:rFonts w:ascii="Arial" w:hAnsi="Arial" w:cs="Arial"/>
          <w:sz w:val="24"/>
          <w:szCs w:val="24"/>
        </w:rPr>
        <w:t xml:space="preserve"> motives are not just political</w:t>
      </w:r>
      <w:r w:rsidR="004F3672" w:rsidRPr="006035D5">
        <w:rPr>
          <w:rFonts w:ascii="Arial" w:hAnsi="Arial" w:cs="Arial"/>
          <w:sz w:val="24"/>
          <w:szCs w:val="24"/>
        </w:rPr>
        <w:t>.</w:t>
      </w:r>
      <w:r w:rsidR="00CE4567" w:rsidRPr="006035D5">
        <w:rPr>
          <w:rFonts w:ascii="Arial" w:hAnsi="Arial" w:cs="Arial"/>
          <w:sz w:val="24"/>
          <w:szCs w:val="24"/>
        </w:rPr>
        <w:t xml:space="preserve"> </w:t>
      </w:r>
      <w:r w:rsidR="004F3672" w:rsidRPr="006035D5">
        <w:rPr>
          <w:rFonts w:ascii="Arial" w:hAnsi="Arial" w:cs="Arial"/>
          <w:sz w:val="24"/>
          <w:szCs w:val="24"/>
        </w:rPr>
        <w:t>A</w:t>
      </w:r>
      <w:r w:rsidR="001F6C45" w:rsidRPr="006035D5">
        <w:rPr>
          <w:rFonts w:ascii="Arial" w:hAnsi="Arial" w:cs="Arial"/>
          <w:sz w:val="24"/>
          <w:szCs w:val="24"/>
        </w:rPr>
        <w:t>ccording to</w:t>
      </w:r>
      <w:r w:rsidR="00CE4567" w:rsidRPr="006035D5">
        <w:rPr>
          <w:rFonts w:ascii="Arial" w:hAnsi="Arial" w:cs="Arial"/>
          <w:sz w:val="24"/>
          <w:szCs w:val="24"/>
        </w:rPr>
        <w:t xml:space="preserve"> </w:t>
      </w:r>
      <w:r w:rsidR="001F6C45" w:rsidRPr="006035D5">
        <w:rPr>
          <w:rFonts w:ascii="Arial" w:hAnsi="Arial" w:cs="Arial"/>
          <w:sz w:val="24"/>
          <w:szCs w:val="24"/>
        </w:rPr>
        <w:t>the f</w:t>
      </w:r>
      <w:r w:rsidR="00CE4567" w:rsidRPr="006035D5">
        <w:rPr>
          <w:rFonts w:ascii="Arial" w:hAnsi="Arial" w:cs="Arial"/>
          <w:sz w:val="24"/>
          <w:szCs w:val="24"/>
        </w:rPr>
        <w:t>ormer U.S. S</w:t>
      </w:r>
      <w:r w:rsidR="00A841ED" w:rsidRPr="006035D5">
        <w:rPr>
          <w:rFonts w:ascii="Arial" w:hAnsi="Arial" w:cs="Arial"/>
          <w:sz w:val="24"/>
          <w:szCs w:val="24"/>
        </w:rPr>
        <w:t xml:space="preserve">ecretary of State John Kerry (2016, cited </w:t>
      </w:r>
      <w:r w:rsidR="002F480B" w:rsidRPr="006035D5">
        <w:rPr>
          <w:rFonts w:ascii="Arial" w:hAnsi="Arial" w:cs="Arial"/>
          <w:sz w:val="24"/>
          <w:szCs w:val="24"/>
        </w:rPr>
        <w:t>by the counter Extremism Project)</w:t>
      </w:r>
      <w:r w:rsidR="001F6C45" w:rsidRPr="006035D5">
        <w:rPr>
          <w:rFonts w:ascii="Arial" w:hAnsi="Arial" w:cs="Arial"/>
          <w:sz w:val="24"/>
          <w:szCs w:val="24"/>
        </w:rPr>
        <w:t xml:space="preserve">, he says “The fact is that </w:t>
      </w:r>
      <w:r w:rsidR="002849D5" w:rsidRPr="006035D5">
        <w:rPr>
          <w:rFonts w:ascii="Arial" w:hAnsi="Arial" w:cs="Arial"/>
          <w:sz w:val="24"/>
          <w:szCs w:val="24"/>
        </w:rPr>
        <w:t xml:space="preserve">[ISIS] kills Christians because they are Christians; Yazidis because they are </w:t>
      </w:r>
      <w:proofErr w:type="spellStart"/>
      <w:r w:rsidR="002849D5" w:rsidRPr="006035D5">
        <w:rPr>
          <w:rFonts w:ascii="Arial" w:hAnsi="Arial" w:cs="Arial"/>
          <w:sz w:val="24"/>
          <w:szCs w:val="24"/>
        </w:rPr>
        <w:t>Yazidas</w:t>
      </w:r>
      <w:proofErr w:type="spellEnd"/>
      <w:r w:rsidR="008D5519" w:rsidRPr="006035D5">
        <w:rPr>
          <w:rFonts w:ascii="Arial" w:hAnsi="Arial" w:cs="Arial"/>
          <w:sz w:val="24"/>
          <w:szCs w:val="24"/>
        </w:rPr>
        <w:t xml:space="preserve">; Shia because they are Shia.” </w:t>
      </w:r>
      <w:r w:rsidR="004F3672" w:rsidRPr="006035D5">
        <w:rPr>
          <w:rFonts w:ascii="Arial" w:hAnsi="Arial" w:cs="Arial"/>
          <w:sz w:val="24"/>
          <w:szCs w:val="24"/>
        </w:rPr>
        <w:t>I</w:t>
      </w:r>
      <w:r w:rsidR="003E681F" w:rsidRPr="006035D5">
        <w:rPr>
          <w:rFonts w:ascii="Arial" w:hAnsi="Arial" w:cs="Arial"/>
          <w:sz w:val="24"/>
          <w:szCs w:val="24"/>
        </w:rPr>
        <w:t>ndicating that ISIS kill people because of their religion as well.</w:t>
      </w:r>
    </w:p>
    <w:p w14:paraId="5B6003D9" w14:textId="29B9BCD0" w:rsidR="712978EC" w:rsidRPr="006035D5" w:rsidRDefault="00D610CD" w:rsidP="006035D5">
      <w:pPr>
        <w:spacing w:line="480" w:lineRule="auto"/>
        <w:rPr>
          <w:rFonts w:ascii="Arial" w:hAnsi="Arial" w:cs="Arial"/>
          <w:sz w:val="24"/>
          <w:szCs w:val="24"/>
        </w:rPr>
      </w:pPr>
      <w:r w:rsidRPr="006035D5">
        <w:rPr>
          <w:rFonts w:ascii="Arial" w:hAnsi="Arial" w:cs="Arial"/>
          <w:sz w:val="24"/>
          <w:szCs w:val="24"/>
        </w:rPr>
        <w:lastRenderedPageBreak/>
        <w:t xml:space="preserve">The Islamic State of Iraq </w:t>
      </w:r>
      <w:r w:rsidR="00192CAB" w:rsidRPr="006035D5">
        <w:rPr>
          <w:rFonts w:ascii="Arial" w:hAnsi="Arial" w:cs="Arial"/>
          <w:sz w:val="24"/>
          <w:szCs w:val="24"/>
        </w:rPr>
        <w:t xml:space="preserve">and the Levant do fit the definition of terrorism. </w:t>
      </w:r>
      <w:r w:rsidR="000A3945" w:rsidRPr="006035D5">
        <w:rPr>
          <w:rFonts w:ascii="Arial" w:hAnsi="Arial" w:cs="Arial"/>
          <w:sz w:val="24"/>
          <w:szCs w:val="24"/>
        </w:rPr>
        <w:t xml:space="preserve">Firstly, they use violence </w:t>
      </w:r>
      <w:r w:rsidR="00787646" w:rsidRPr="006035D5">
        <w:rPr>
          <w:rFonts w:ascii="Arial" w:hAnsi="Arial" w:cs="Arial"/>
          <w:sz w:val="24"/>
          <w:szCs w:val="24"/>
        </w:rPr>
        <w:t xml:space="preserve">using explosives and firearms </w:t>
      </w:r>
      <w:r w:rsidR="00501C29" w:rsidRPr="006035D5">
        <w:rPr>
          <w:rFonts w:ascii="Arial" w:hAnsi="Arial" w:cs="Arial"/>
          <w:sz w:val="24"/>
          <w:szCs w:val="24"/>
        </w:rPr>
        <w:t>on civilians</w:t>
      </w:r>
      <w:r w:rsidR="002629CE" w:rsidRPr="006035D5">
        <w:rPr>
          <w:rFonts w:ascii="Arial" w:hAnsi="Arial" w:cs="Arial"/>
          <w:sz w:val="24"/>
          <w:szCs w:val="24"/>
        </w:rPr>
        <w:t xml:space="preserve"> and </w:t>
      </w:r>
      <w:r w:rsidR="00B22BF1" w:rsidRPr="006035D5">
        <w:rPr>
          <w:rFonts w:ascii="Arial" w:hAnsi="Arial" w:cs="Arial"/>
          <w:sz w:val="24"/>
          <w:szCs w:val="24"/>
        </w:rPr>
        <w:t>buildings</w:t>
      </w:r>
      <w:r w:rsidR="0064159F" w:rsidRPr="006035D5">
        <w:rPr>
          <w:rFonts w:ascii="Arial" w:hAnsi="Arial" w:cs="Arial"/>
          <w:sz w:val="24"/>
          <w:szCs w:val="24"/>
        </w:rPr>
        <w:t>. T</w:t>
      </w:r>
      <w:r w:rsidR="00F73807" w:rsidRPr="006035D5">
        <w:rPr>
          <w:rFonts w:ascii="Arial" w:hAnsi="Arial" w:cs="Arial"/>
          <w:sz w:val="24"/>
          <w:szCs w:val="24"/>
        </w:rPr>
        <w:t xml:space="preserve">heir attacks </w:t>
      </w:r>
      <w:r w:rsidR="00300DD8" w:rsidRPr="006035D5">
        <w:rPr>
          <w:rFonts w:ascii="Arial" w:hAnsi="Arial" w:cs="Arial"/>
          <w:sz w:val="24"/>
          <w:szCs w:val="24"/>
        </w:rPr>
        <w:t>where</w:t>
      </w:r>
      <w:r w:rsidR="00F73807" w:rsidRPr="006035D5">
        <w:rPr>
          <w:rFonts w:ascii="Arial" w:hAnsi="Arial" w:cs="Arial"/>
          <w:sz w:val="24"/>
          <w:szCs w:val="24"/>
        </w:rPr>
        <w:t xml:space="preserve"> intentional</w:t>
      </w:r>
      <w:r w:rsidR="0005455B" w:rsidRPr="006035D5">
        <w:rPr>
          <w:rFonts w:ascii="Arial" w:hAnsi="Arial" w:cs="Arial"/>
          <w:sz w:val="24"/>
          <w:szCs w:val="24"/>
        </w:rPr>
        <w:t xml:space="preserve"> and planned out before </w:t>
      </w:r>
      <w:r w:rsidR="00711574" w:rsidRPr="006035D5">
        <w:rPr>
          <w:rFonts w:ascii="Arial" w:hAnsi="Arial" w:cs="Arial"/>
          <w:sz w:val="24"/>
          <w:szCs w:val="24"/>
        </w:rPr>
        <w:t>th</w:t>
      </w:r>
      <w:r w:rsidR="007F267B" w:rsidRPr="006035D5">
        <w:rPr>
          <w:rFonts w:ascii="Arial" w:hAnsi="Arial" w:cs="Arial"/>
          <w:sz w:val="24"/>
          <w:szCs w:val="24"/>
        </w:rPr>
        <w:t>eir attack on France</w:t>
      </w:r>
      <w:r w:rsidR="00FB2552" w:rsidRPr="006035D5">
        <w:rPr>
          <w:rFonts w:ascii="Arial" w:hAnsi="Arial" w:cs="Arial"/>
          <w:sz w:val="24"/>
          <w:szCs w:val="24"/>
        </w:rPr>
        <w:t xml:space="preserve">, this is backed up because there were three different groups who were dropped off at locations which are popular in Paris </w:t>
      </w:r>
      <w:r w:rsidR="00E91E33" w:rsidRPr="006035D5">
        <w:rPr>
          <w:rFonts w:ascii="Arial" w:hAnsi="Arial" w:cs="Arial"/>
          <w:sz w:val="24"/>
          <w:szCs w:val="24"/>
        </w:rPr>
        <w:t xml:space="preserve">and cause as much violence as possible, </w:t>
      </w:r>
      <w:r w:rsidR="004272D8" w:rsidRPr="006035D5">
        <w:rPr>
          <w:rFonts w:ascii="Arial" w:hAnsi="Arial" w:cs="Arial"/>
          <w:sz w:val="24"/>
          <w:szCs w:val="24"/>
        </w:rPr>
        <w:t xml:space="preserve">and it could be suggested that ISIS/ISIL did the attack to implicate fear to the western </w:t>
      </w:r>
      <w:r w:rsidR="003E2157" w:rsidRPr="006035D5">
        <w:rPr>
          <w:rFonts w:ascii="Arial" w:hAnsi="Arial" w:cs="Arial"/>
          <w:sz w:val="24"/>
          <w:szCs w:val="24"/>
        </w:rPr>
        <w:t>culture</w:t>
      </w:r>
      <w:r w:rsidR="004104C5" w:rsidRPr="006035D5">
        <w:rPr>
          <w:rFonts w:ascii="Arial" w:hAnsi="Arial" w:cs="Arial"/>
          <w:sz w:val="24"/>
          <w:szCs w:val="24"/>
        </w:rPr>
        <w:t xml:space="preserve"> (McCants, 2015)</w:t>
      </w:r>
    </w:p>
    <w:p w14:paraId="4A5354D0" w14:textId="327EE393" w:rsidR="00B06B31" w:rsidRPr="006035D5" w:rsidRDefault="00B06B31" w:rsidP="006035D5">
      <w:pPr>
        <w:spacing w:line="480" w:lineRule="auto"/>
        <w:rPr>
          <w:rFonts w:ascii="Arial" w:hAnsi="Arial" w:cs="Arial"/>
          <w:sz w:val="24"/>
          <w:szCs w:val="24"/>
        </w:rPr>
      </w:pPr>
      <w:r w:rsidRPr="006035D5">
        <w:rPr>
          <w:rFonts w:ascii="Arial" w:hAnsi="Arial" w:cs="Arial"/>
          <w:sz w:val="24"/>
          <w:szCs w:val="24"/>
        </w:rPr>
        <w:t xml:space="preserve">There is no </w:t>
      </w:r>
      <w:r w:rsidR="00C323C4" w:rsidRPr="006035D5">
        <w:rPr>
          <w:rFonts w:ascii="Arial" w:hAnsi="Arial" w:cs="Arial"/>
          <w:sz w:val="24"/>
          <w:szCs w:val="24"/>
        </w:rPr>
        <w:t>un</w:t>
      </w:r>
      <w:r w:rsidR="007B4951" w:rsidRPr="006035D5">
        <w:rPr>
          <w:rFonts w:ascii="Arial" w:hAnsi="Arial" w:cs="Arial"/>
          <w:sz w:val="24"/>
          <w:szCs w:val="24"/>
        </w:rPr>
        <w:t>iversal</w:t>
      </w:r>
      <w:r w:rsidRPr="006035D5">
        <w:rPr>
          <w:rFonts w:ascii="Arial" w:hAnsi="Arial" w:cs="Arial"/>
          <w:sz w:val="24"/>
          <w:szCs w:val="24"/>
        </w:rPr>
        <w:t xml:space="preserve"> definition when it comes to the word ‘terrorism’</w:t>
      </w:r>
      <w:r w:rsidR="00BE367D" w:rsidRPr="006035D5">
        <w:rPr>
          <w:rFonts w:ascii="Arial" w:hAnsi="Arial" w:cs="Arial"/>
          <w:sz w:val="24"/>
          <w:szCs w:val="24"/>
        </w:rPr>
        <w:t xml:space="preserve"> (</w:t>
      </w:r>
      <w:proofErr w:type="spellStart"/>
      <w:r w:rsidR="005D2549" w:rsidRPr="006035D5">
        <w:rPr>
          <w:rFonts w:ascii="Arial" w:hAnsi="Arial" w:cs="Arial"/>
          <w:sz w:val="24"/>
          <w:szCs w:val="24"/>
        </w:rPr>
        <w:t>G</w:t>
      </w:r>
      <w:r w:rsidR="00696DF1" w:rsidRPr="006035D5">
        <w:rPr>
          <w:rFonts w:ascii="Arial" w:hAnsi="Arial" w:cs="Arial"/>
          <w:sz w:val="24"/>
          <w:szCs w:val="24"/>
        </w:rPr>
        <w:t>öktaş</w:t>
      </w:r>
      <w:proofErr w:type="spellEnd"/>
      <w:r w:rsidR="005D2549" w:rsidRPr="006035D5">
        <w:rPr>
          <w:rFonts w:ascii="Arial" w:hAnsi="Arial" w:cs="Arial"/>
          <w:sz w:val="24"/>
          <w:szCs w:val="24"/>
        </w:rPr>
        <w:t xml:space="preserve">, </w:t>
      </w:r>
      <w:r w:rsidR="00D30CB0" w:rsidRPr="006035D5">
        <w:rPr>
          <w:rFonts w:ascii="Arial" w:hAnsi="Arial" w:cs="Arial"/>
          <w:sz w:val="24"/>
          <w:szCs w:val="24"/>
        </w:rPr>
        <w:t>2021)</w:t>
      </w:r>
      <w:r w:rsidRPr="006035D5">
        <w:rPr>
          <w:rFonts w:ascii="Arial" w:hAnsi="Arial" w:cs="Arial"/>
          <w:sz w:val="24"/>
          <w:szCs w:val="24"/>
        </w:rPr>
        <w:t xml:space="preserve">. Many different websites, books and academics have separate ways to define terrorism, for example most definitions have the word ‘violence’ included in them, however, that could mean performing violence or threating to use violence. </w:t>
      </w:r>
    </w:p>
    <w:p w14:paraId="33CAD7F5" w14:textId="0773D12D" w:rsidR="00414A4D" w:rsidRPr="006035D5" w:rsidRDefault="00414A4D" w:rsidP="006035D5">
      <w:pPr>
        <w:pStyle w:val="Heading1"/>
        <w:spacing w:line="480" w:lineRule="auto"/>
        <w:rPr>
          <w:rFonts w:ascii="Arial" w:hAnsi="Arial" w:cs="Arial"/>
          <w:sz w:val="24"/>
          <w:szCs w:val="24"/>
        </w:rPr>
      </w:pPr>
      <w:r w:rsidRPr="006035D5">
        <w:rPr>
          <w:rFonts w:ascii="Arial" w:hAnsi="Arial" w:cs="Arial"/>
          <w:sz w:val="24"/>
          <w:szCs w:val="24"/>
        </w:rPr>
        <w:t>References:</w:t>
      </w:r>
    </w:p>
    <w:p w14:paraId="202E421B" w14:textId="5D8A4A2B" w:rsidR="008D105A" w:rsidRPr="006035D5" w:rsidRDefault="00AF28C7" w:rsidP="006035D5">
      <w:pPr>
        <w:spacing w:line="480" w:lineRule="auto"/>
        <w:rPr>
          <w:rFonts w:ascii="Arial" w:hAnsi="Arial" w:cs="Arial"/>
          <w:sz w:val="24"/>
          <w:szCs w:val="24"/>
        </w:rPr>
      </w:pPr>
      <w:r w:rsidRPr="006035D5">
        <w:rPr>
          <w:rFonts w:ascii="Arial" w:hAnsi="Arial" w:cs="Arial"/>
          <w:sz w:val="24"/>
          <w:szCs w:val="24"/>
        </w:rPr>
        <w:t>BBC</w:t>
      </w:r>
      <w:r w:rsidR="00EA5561" w:rsidRPr="006035D5">
        <w:rPr>
          <w:rFonts w:ascii="Arial" w:hAnsi="Arial" w:cs="Arial"/>
          <w:sz w:val="24"/>
          <w:szCs w:val="24"/>
        </w:rPr>
        <w:t xml:space="preserve"> (2015) </w:t>
      </w:r>
      <w:r w:rsidR="00040633" w:rsidRPr="006035D5">
        <w:rPr>
          <w:rFonts w:ascii="Arial" w:hAnsi="Arial" w:cs="Arial"/>
          <w:i/>
          <w:iCs/>
          <w:sz w:val="24"/>
          <w:szCs w:val="24"/>
        </w:rPr>
        <w:t>Paris attacks: What happened on the night</w:t>
      </w:r>
      <w:r w:rsidR="00040633" w:rsidRPr="006035D5">
        <w:rPr>
          <w:rFonts w:ascii="Arial" w:hAnsi="Arial" w:cs="Arial"/>
          <w:i/>
          <w:iCs/>
          <w:sz w:val="24"/>
          <w:szCs w:val="24"/>
        </w:rPr>
        <w:t xml:space="preserve">. </w:t>
      </w:r>
      <w:r w:rsidR="00EF0AE7" w:rsidRPr="006035D5">
        <w:rPr>
          <w:rFonts w:ascii="Arial" w:hAnsi="Arial" w:cs="Arial"/>
          <w:sz w:val="24"/>
          <w:szCs w:val="24"/>
        </w:rPr>
        <w:t xml:space="preserve">Available at: </w:t>
      </w:r>
      <w:hyperlink r:id="rId8" w:history="1">
        <w:r w:rsidR="006334D3" w:rsidRPr="006035D5">
          <w:rPr>
            <w:rStyle w:val="Hyperlink"/>
            <w:rFonts w:ascii="Arial" w:hAnsi="Arial" w:cs="Arial"/>
            <w:sz w:val="24"/>
            <w:szCs w:val="24"/>
          </w:rPr>
          <w:t>https://www.bbc.co.uk/news/world-europe-34818994</w:t>
        </w:r>
      </w:hyperlink>
      <w:r w:rsidR="006334D3" w:rsidRPr="006035D5">
        <w:rPr>
          <w:rFonts w:ascii="Arial" w:hAnsi="Arial" w:cs="Arial"/>
          <w:sz w:val="24"/>
          <w:szCs w:val="24"/>
        </w:rPr>
        <w:t>. (Accessed</w:t>
      </w:r>
      <w:r w:rsidR="00195CAC" w:rsidRPr="006035D5">
        <w:rPr>
          <w:rFonts w:ascii="Arial" w:hAnsi="Arial" w:cs="Arial"/>
          <w:sz w:val="24"/>
          <w:szCs w:val="24"/>
        </w:rPr>
        <w:t>: 28 October 2022)</w:t>
      </w:r>
    </w:p>
    <w:p w14:paraId="422E4B99" w14:textId="1BF46155" w:rsidR="00AF28C7" w:rsidRPr="006035D5" w:rsidRDefault="00AF28C7" w:rsidP="006035D5">
      <w:pPr>
        <w:spacing w:line="480" w:lineRule="auto"/>
        <w:rPr>
          <w:rFonts w:ascii="Arial" w:hAnsi="Arial" w:cs="Arial"/>
          <w:sz w:val="24"/>
          <w:szCs w:val="24"/>
        </w:rPr>
      </w:pPr>
      <w:r w:rsidRPr="006035D5">
        <w:rPr>
          <w:rFonts w:ascii="Arial" w:hAnsi="Arial" w:cs="Arial"/>
          <w:sz w:val="24"/>
          <w:szCs w:val="24"/>
        </w:rPr>
        <w:t>BBC</w:t>
      </w:r>
      <w:r w:rsidR="00EA5561" w:rsidRPr="006035D5">
        <w:rPr>
          <w:rFonts w:ascii="Arial" w:hAnsi="Arial" w:cs="Arial"/>
          <w:sz w:val="24"/>
          <w:szCs w:val="24"/>
        </w:rPr>
        <w:t xml:space="preserve"> (2015)</w:t>
      </w:r>
      <w:r w:rsidR="00524AD0" w:rsidRPr="006035D5">
        <w:rPr>
          <w:rFonts w:ascii="Arial" w:hAnsi="Arial" w:cs="Arial"/>
          <w:sz w:val="24"/>
          <w:szCs w:val="24"/>
        </w:rPr>
        <w:t xml:space="preserve"> </w:t>
      </w:r>
      <w:r w:rsidR="00524AD0" w:rsidRPr="006035D5">
        <w:rPr>
          <w:rFonts w:ascii="Arial" w:hAnsi="Arial" w:cs="Arial"/>
          <w:i/>
          <w:iCs/>
          <w:sz w:val="24"/>
          <w:szCs w:val="24"/>
        </w:rPr>
        <w:t xml:space="preserve">What happened at the </w:t>
      </w:r>
      <w:r w:rsidR="0056389E" w:rsidRPr="006035D5">
        <w:rPr>
          <w:rFonts w:ascii="Arial" w:hAnsi="Arial" w:cs="Arial"/>
          <w:i/>
          <w:iCs/>
          <w:sz w:val="24"/>
          <w:szCs w:val="24"/>
        </w:rPr>
        <w:t>Bataclan?</w:t>
      </w:r>
      <w:r w:rsidR="00524AD0" w:rsidRPr="006035D5">
        <w:rPr>
          <w:rFonts w:ascii="Arial" w:hAnsi="Arial" w:cs="Arial"/>
          <w:sz w:val="24"/>
          <w:szCs w:val="24"/>
        </w:rPr>
        <w:t xml:space="preserve"> Available at: </w:t>
      </w:r>
      <w:hyperlink r:id="rId9" w:history="1">
        <w:r w:rsidR="00EE323E" w:rsidRPr="006035D5">
          <w:rPr>
            <w:rStyle w:val="Hyperlink"/>
            <w:rFonts w:ascii="Arial" w:hAnsi="Arial" w:cs="Arial"/>
            <w:sz w:val="24"/>
            <w:szCs w:val="24"/>
          </w:rPr>
          <w:t>https://www.bbc.co.uk/news/world-europe-34827497</w:t>
        </w:r>
      </w:hyperlink>
      <w:r w:rsidR="00EE323E" w:rsidRPr="006035D5">
        <w:rPr>
          <w:rFonts w:ascii="Arial" w:hAnsi="Arial" w:cs="Arial"/>
          <w:sz w:val="24"/>
          <w:szCs w:val="24"/>
        </w:rPr>
        <w:t xml:space="preserve"> (Accessed: 28 October 2022)</w:t>
      </w:r>
    </w:p>
    <w:p w14:paraId="1DD44A28" w14:textId="7898CD6D" w:rsidR="00AF28C7" w:rsidRPr="006035D5" w:rsidRDefault="00AF28C7" w:rsidP="006035D5">
      <w:pPr>
        <w:spacing w:line="480" w:lineRule="auto"/>
        <w:rPr>
          <w:rFonts w:ascii="Arial" w:hAnsi="Arial" w:cs="Arial"/>
          <w:sz w:val="24"/>
          <w:szCs w:val="24"/>
        </w:rPr>
      </w:pPr>
      <w:r w:rsidRPr="006035D5">
        <w:rPr>
          <w:rFonts w:ascii="Arial" w:hAnsi="Arial" w:cs="Arial"/>
          <w:sz w:val="24"/>
          <w:szCs w:val="24"/>
        </w:rPr>
        <w:t>BBC</w:t>
      </w:r>
      <w:r w:rsidR="00EA5561" w:rsidRPr="006035D5">
        <w:rPr>
          <w:rFonts w:ascii="Arial" w:hAnsi="Arial" w:cs="Arial"/>
          <w:sz w:val="24"/>
          <w:szCs w:val="24"/>
        </w:rPr>
        <w:t xml:space="preserve"> (2015)</w:t>
      </w:r>
      <w:r w:rsidR="00493DBD" w:rsidRPr="006035D5">
        <w:rPr>
          <w:rFonts w:ascii="Arial" w:hAnsi="Arial" w:cs="Arial"/>
          <w:sz w:val="24"/>
          <w:szCs w:val="24"/>
        </w:rPr>
        <w:t xml:space="preserve"> </w:t>
      </w:r>
      <w:r w:rsidR="00493DBD" w:rsidRPr="006035D5">
        <w:rPr>
          <w:rFonts w:ascii="Arial" w:hAnsi="Arial" w:cs="Arial"/>
          <w:i/>
          <w:iCs/>
          <w:sz w:val="24"/>
          <w:szCs w:val="24"/>
        </w:rPr>
        <w:t>Paris attacks: Who were the attackers?</w:t>
      </w:r>
      <w:r w:rsidR="00493DBD" w:rsidRPr="006035D5">
        <w:rPr>
          <w:rFonts w:ascii="Arial" w:hAnsi="Arial" w:cs="Arial"/>
          <w:i/>
          <w:iCs/>
          <w:sz w:val="24"/>
          <w:szCs w:val="24"/>
        </w:rPr>
        <w:t xml:space="preserve"> </w:t>
      </w:r>
      <w:r w:rsidR="00493DBD" w:rsidRPr="006035D5">
        <w:rPr>
          <w:rFonts w:ascii="Arial" w:hAnsi="Arial" w:cs="Arial"/>
          <w:sz w:val="24"/>
          <w:szCs w:val="24"/>
        </w:rPr>
        <w:t xml:space="preserve">Available at: </w:t>
      </w:r>
      <w:hyperlink r:id="rId10" w:history="1">
        <w:r w:rsidR="005676D0" w:rsidRPr="006035D5">
          <w:rPr>
            <w:rStyle w:val="Hyperlink"/>
            <w:rFonts w:ascii="Arial" w:hAnsi="Arial" w:cs="Arial"/>
            <w:sz w:val="24"/>
            <w:szCs w:val="24"/>
          </w:rPr>
          <w:t>https://www.bbc.co.uk/news/world-europe-34832512</w:t>
        </w:r>
      </w:hyperlink>
      <w:r w:rsidR="005676D0" w:rsidRPr="006035D5">
        <w:rPr>
          <w:rFonts w:ascii="Arial" w:hAnsi="Arial" w:cs="Arial"/>
          <w:sz w:val="24"/>
          <w:szCs w:val="24"/>
        </w:rPr>
        <w:t>. (Accessed: 28 October 2022)</w:t>
      </w:r>
    </w:p>
    <w:p w14:paraId="5352004E" w14:textId="6017BECD" w:rsidR="00D30CB0" w:rsidRPr="006035D5" w:rsidRDefault="00EA5561" w:rsidP="006035D5">
      <w:pPr>
        <w:spacing w:line="480" w:lineRule="auto"/>
        <w:rPr>
          <w:rFonts w:ascii="Arial" w:hAnsi="Arial" w:cs="Arial"/>
          <w:sz w:val="24"/>
          <w:szCs w:val="24"/>
        </w:rPr>
      </w:pPr>
      <w:r w:rsidRPr="006035D5">
        <w:rPr>
          <w:rFonts w:ascii="Arial" w:hAnsi="Arial" w:cs="Arial"/>
          <w:sz w:val="24"/>
          <w:szCs w:val="24"/>
        </w:rPr>
        <w:t>Britannica (2022)</w:t>
      </w:r>
      <w:r w:rsidR="00AE3EA1" w:rsidRPr="006035D5">
        <w:rPr>
          <w:rFonts w:ascii="Arial" w:hAnsi="Arial" w:cs="Arial"/>
          <w:sz w:val="24"/>
          <w:szCs w:val="24"/>
        </w:rPr>
        <w:t xml:space="preserve"> </w:t>
      </w:r>
      <w:r w:rsidR="00AE3EA1" w:rsidRPr="006035D5">
        <w:rPr>
          <w:rFonts w:ascii="Arial" w:hAnsi="Arial" w:cs="Arial"/>
          <w:i/>
          <w:iCs/>
          <w:sz w:val="24"/>
          <w:szCs w:val="24"/>
        </w:rPr>
        <w:t>Paris attacks of 2015</w:t>
      </w:r>
      <w:r w:rsidR="00242117" w:rsidRPr="006035D5">
        <w:rPr>
          <w:rFonts w:ascii="Arial" w:hAnsi="Arial" w:cs="Arial"/>
          <w:i/>
          <w:iCs/>
          <w:sz w:val="24"/>
          <w:szCs w:val="24"/>
        </w:rPr>
        <w:t xml:space="preserve">. </w:t>
      </w:r>
      <w:r w:rsidR="00242117" w:rsidRPr="006035D5">
        <w:rPr>
          <w:rFonts w:ascii="Arial" w:hAnsi="Arial" w:cs="Arial"/>
          <w:sz w:val="24"/>
          <w:szCs w:val="24"/>
        </w:rPr>
        <w:t xml:space="preserve">Available at: </w:t>
      </w:r>
      <w:hyperlink r:id="rId11" w:history="1">
        <w:r w:rsidR="00242117" w:rsidRPr="006035D5">
          <w:rPr>
            <w:rStyle w:val="Hyperlink"/>
            <w:rFonts w:ascii="Arial" w:hAnsi="Arial" w:cs="Arial"/>
            <w:sz w:val="24"/>
            <w:szCs w:val="24"/>
          </w:rPr>
          <w:t>https://www.britannica.com/event/Paris-attacks-of-2015/The-response-to-the-Paris-attacks</w:t>
        </w:r>
      </w:hyperlink>
      <w:r w:rsidR="00F5746D" w:rsidRPr="006035D5">
        <w:rPr>
          <w:rFonts w:ascii="Arial" w:hAnsi="Arial" w:cs="Arial"/>
          <w:sz w:val="24"/>
          <w:szCs w:val="24"/>
        </w:rPr>
        <w:t xml:space="preserve">. (Accessed: </w:t>
      </w:r>
      <w:r w:rsidR="000E7571" w:rsidRPr="006035D5">
        <w:rPr>
          <w:rFonts w:ascii="Arial" w:hAnsi="Arial" w:cs="Arial"/>
          <w:sz w:val="24"/>
          <w:szCs w:val="24"/>
        </w:rPr>
        <w:t>28 October 2022)</w:t>
      </w:r>
    </w:p>
    <w:p w14:paraId="5A5EA88E" w14:textId="79BEB7D4" w:rsidR="003E681F" w:rsidRPr="006035D5" w:rsidRDefault="003E681F" w:rsidP="006035D5">
      <w:pPr>
        <w:spacing w:line="480" w:lineRule="auto"/>
        <w:rPr>
          <w:rFonts w:ascii="Arial" w:hAnsi="Arial" w:cs="Arial"/>
          <w:sz w:val="24"/>
          <w:szCs w:val="24"/>
        </w:rPr>
      </w:pPr>
      <w:r w:rsidRPr="006035D5">
        <w:rPr>
          <w:rFonts w:ascii="Arial" w:hAnsi="Arial" w:cs="Arial"/>
          <w:sz w:val="24"/>
          <w:szCs w:val="24"/>
        </w:rPr>
        <w:lastRenderedPageBreak/>
        <w:t>C</w:t>
      </w:r>
      <w:r w:rsidRPr="006035D5">
        <w:rPr>
          <w:rFonts w:ascii="Arial" w:hAnsi="Arial" w:cs="Arial"/>
          <w:sz w:val="24"/>
          <w:szCs w:val="24"/>
        </w:rPr>
        <w:t>ounter Extremism Project</w:t>
      </w:r>
      <w:r w:rsidRPr="006035D5">
        <w:rPr>
          <w:rFonts w:ascii="Arial" w:hAnsi="Arial" w:cs="Arial"/>
          <w:sz w:val="24"/>
          <w:szCs w:val="24"/>
        </w:rPr>
        <w:t xml:space="preserve"> (</w:t>
      </w:r>
      <w:r w:rsidR="00BC255F" w:rsidRPr="006035D5">
        <w:rPr>
          <w:rFonts w:ascii="Arial" w:hAnsi="Arial" w:cs="Arial"/>
          <w:sz w:val="24"/>
          <w:szCs w:val="24"/>
        </w:rPr>
        <w:t xml:space="preserve">2022) </w:t>
      </w:r>
      <w:r w:rsidR="00BC255F" w:rsidRPr="006035D5">
        <w:rPr>
          <w:rFonts w:ascii="Arial" w:hAnsi="Arial" w:cs="Arial"/>
          <w:i/>
          <w:iCs/>
          <w:sz w:val="24"/>
          <w:szCs w:val="24"/>
        </w:rPr>
        <w:t>ISIS's Persecution of Religions</w:t>
      </w:r>
      <w:r w:rsidR="00BC255F" w:rsidRPr="006035D5">
        <w:rPr>
          <w:rFonts w:ascii="Arial" w:hAnsi="Arial" w:cs="Arial"/>
          <w:i/>
          <w:iCs/>
          <w:sz w:val="24"/>
          <w:szCs w:val="24"/>
        </w:rPr>
        <w:t xml:space="preserve">. </w:t>
      </w:r>
      <w:r w:rsidR="00BC255F" w:rsidRPr="006035D5">
        <w:rPr>
          <w:rFonts w:ascii="Arial" w:hAnsi="Arial" w:cs="Arial"/>
          <w:sz w:val="24"/>
          <w:szCs w:val="24"/>
        </w:rPr>
        <w:t xml:space="preserve">Available at: </w:t>
      </w:r>
      <w:hyperlink r:id="rId12" w:history="1">
        <w:r w:rsidR="00D6645B" w:rsidRPr="006035D5">
          <w:rPr>
            <w:rStyle w:val="Hyperlink"/>
            <w:rFonts w:ascii="Arial" w:hAnsi="Arial" w:cs="Arial"/>
            <w:sz w:val="24"/>
            <w:szCs w:val="24"/>
          </w:rPr>
          <w:t>https://www.counterextremism.com/content/isiss-persecution-religions</w:t>
        </w:r>
      </w:hyperlink>
      <w:r w:rsidR="00D6645B" w:rsidRPr="006035D5">
        <w:rPr>
          <w:rFonts w:ascii="Arial" w:hAnsi="Arial" w:cs="Arial"/>
          <w:sz w:val="24"/>
          <w:szCs w:val="24"/>
        </w:rPr>
        <w:t xml:space="preserve">. (Accessed: </w:t>
      </w:r>
      <w:r w:rsidR="006C1718" w:rsidRPr="006035D5">
        <w:rPr>
          <w:rFonts w:ascii="Arial" w:hAnsi="Arial" w:cs="Arial"/>
          <w:sz w:val="24"/>
          <w:szCs w:val="24"/>
        </w:rPr>
        <w:t>30 October 2022)</w:t>
      </w:r>
    </w:p>
    <w:p w14:paraId="739A0ECE" w14:textId="637353B1" w:rsidR="004104C5" w:rsidRPr="006035D5" w:rsidRDefault="004104C5" w:rsidP="006035D5">
      <w:pPr>
        <w:spacing w:line="480" w:lineRule="auto"/>
        <w:rPr>
          <w:rFonts w:ascii="Arial" w:hAnsi="Arial" w:cs="Arial"/>
          <w:sz w:val="24"/>
          <w:szCs w:val="24"/>
        </w:rPr>
      </w:pPr>
      <w:r w:rsidRPr="006035D5">
        <w:rPr>
          <w:rFonts w:ascii="Arial" w:hAnsi="Arial" w:cs="Arial"/>
          <w:sz w:val="24"/>
          <w:szCs w:val="24"/>
        </w:rPr>
        <w:t xml:space="preserve">European Union Agency for Asylum (2021) Islamic State of Iraq and the Levant (ISIL). Available at: </w:t>
      </w:r>
      <w:hyperlink r:id="rId13" w:history="1">
        <w:r w:rsidRPr="006035D5">
          <w:rPr>
            <w:rStyle w:val="Hyperlink"/>
            <w:rFonts w:ascii="Arial" w:hAnsi="Arial" w:cs="Arial"/>
            <w:sz w:val="24"/>
            <w:szCs w:val="24"/>
          </w:rPr>
          <w:t>https://euaa.europa.</w:t>
        </w:r>
        <w:r w:rsidRPr="006035D5">
          <w:rPr>
            <w:rStyle w:val="Hyperlink"/>
            <w:rFonts w:ascii="Arial" w:hAnsi="Arial" w:cs="Arial"/>
            <w:sz w:val="24"/>
            <w:szCs w:val="24"/>
          </w:rPr>
          <w:t>e</w:t>
        </w:r>
        <w:r w:rsidRPr="006035D5">
          <w:rPr>
            <w:rStyle w:val="Hyperlink"/>
            <w:rFonts w:ascii="Arial" w:hAnsi="Arial" w:cs="Arial"/>
            <w:sz w:val="24"/>
            <w:szCs w:val="24"/>
          </w:rPr>
          <w:t>u/country-guidance-syria-2021/14-islamic-state-iraq-and-levant-isil</w:t>
        </w:r>
      </w:hyperlink>
      <w:r w:rsidRPr="006035D5">
        <w:rPr>
          <w:rFonts w:ascii="Arial" w:hAnsi="Arial" w:cs="Arial"/>
          <w:sz w:val="24"/>
          <w:szCs w:val="24"/>
        </w:rPr>
        <w:t xml:space="preserve">. </w:t>
      </w:r>
      <w:r w:rsidRPr="006035D5">
        <w:rPr>
          <w:rFonts w:ascii="Arial" w:hAnsi="Arial" w:cs="Arial"/>
          <w:sz w:val="24"/>
          <w:szCs w:val="24"/>
        </w:rPr>
        <w:t xml:space="preserve"> (Accessed: 25 October 2022)</w:t>
      </w:r>
    </w:p>
    <w:p w14:paraId="2EEA5692" w14:textId="39364FA4" w:rsidR="00CA1957" w:rsidRPr="006035D5" w:rsidRDefault="00CA1957" w:rsidP="006035D5">
      <w:pPr>
        <w:spacing w:line="480" w:lineRule="auto"/>
        <w:rPr>
          <w:rFonts w:ascii="Arial" w:hAnsi="Arial" w:cs="Arial"/>
          <w:sz w:val="24"/>
          <w:szCs w:val="24"/>
        </w:rPr>
      </w:pPr>
      <w:proofErr w:type="spellStart"/>
      <w:r w:rsidRPr="006035D5">
        <w:rPr>
          <w:rFonts w:ascii="Arial" w:hAnsi="Arial" w:cs="Arial"/>
          <w:sz w:val="24"/>
          <w:szCs w:val="24"/>
        </w:rPr>
        <w:t>G</w:t>
      </w:r>
      <w:r w:rsidRPr="006035D5">
        <w:rPr>
          <w:rFonts w:ascii="Arial" w:hAnsi="Arial" w:cs="Arial"/>
          <w:sz w:val="24"/>
          <w:szCs w:val="24"/>
        </w:rPr>
        <w:t>öktaş</w:t>
      </w:r>
      <w:proofErr w:type="spellEnd"/>
      <w:r w:rsidRPr="006035D5">
        <w:rPr>
          <w:rFonts w:ascii="Arial" w:hAnsi="Arial" w:cs="Arial"/>
          <w:sz w:val="24"/>
          <w:szCs w:val="24"/>
        </w:rPr>
        <w:t>. B (</w:t>
      </w:r>
      <w:r w:rsidR="00A27DEE" w:rsidRPr="006035D5">
        <w:rPr>
          <w:rFonts w:ascii="Arial" w:hAnsi="Arial" w:cs="Arial"/>
          <w:sz w:val="24"/>
          <w:szCs w:val="24"/>
        </w:rPr>
        <w:t xml:space="preserve">2021) </w:t>
      </w:r>
      <w:r w:rsidR="00A27DEE" w:rsidRPr="006035D5">
        <w:rPr>
          <w:rFonts w:ascii="Arial" w:hAnsi="Arial" w:cs="Arial"/>
          <w:i/>
          <w:iCs/>
          <w:sz w:val="24"/>
          <w:szCs w:val="24"/>
        </w:rPr>
        <w:t>Are Palestinians freedom fighters or not?</w:t>
      </w:r>
      <w:r w:rsidR="00A27DEE" w:rsidRPr="006035D5">
        <w:rPr>
          <w:rFonts w:ascii="Arial" w:hAnsi="Arial" w:cs="Arial"/>
          <w:i/>
          <w:iCs/>
          <w:sz w:val="24"/>
          <w:szCs w:val="24"/>
        </w:rPr>
        <w:t xml:space="preserve"> </w:t>
      </w:r>
      <w:r w:rsidR="00AD51A8" w:rsidRPr="006035D5">
        <w:rPr>
          <w:rFonts w:ascii="Arial" w:hAnsi="Arial" w:cs="Arial"/>
          <w:sz w:val="24"/>
          <w:szCs w:val="24"/>
        </w:rPr>
        <w:t xml:space="preserve">Available at </w:t>
      </w:r>
      <w:hyperlink r:id="rId14" w:history="1">
        <w:r w:rsidR="00BF7EF4" w:rsidRPr="006035D5">
          <w:rPr>
            <w:rStyle w:val="Hyperlink"/>
            <w:rFonts w:ascii="Arial" w:hAnsi="Arial" w:cs="Arial"/>
            <w:sz w:val="24"/>
            <w:szCs w:val="24"/>
          </w:rPr>
          <w:t>https://www.dailysabah.com/opinion/op-ed/are-palestinians-freedom-fighters-or-not</w:t>
        </w:r>
      </w:hyperlink>
      <w:r w:rsidR="00BF7EF4" w:rsidRPr="006035D5">
        <w:rPr>
          <w:rFonts w:ascii="Arial" w:hAnsi="Arial" w:cs="Arial"/>
          <w:sz w:val="24"/>
          <w:szCs w:val="24"/>
        </w:rPr>
        <w:t xml:space="preserve"> (Accessed: 29 October 2022)</w:t>
      </w:r>
    </w:p>
    <w:p w14:paraId="5D620DC8" w14:textId="2921BE85" w:rsidR="00FB665A" w:rsidRPr="006B0950" w:rsidRDefault="00FB665A" w:rsidP="006B0950">
      <w:pPr>
        <w:spacing w:line="480" w:lineRule="auto"/>
        <w:rPr>
          <w:rFonts w:ascii="Arial" w:hAnsi="Arial" w:cs="Arial"/>
          <w:sz w:val="24"/>
          <w:szCs w:val="24"/>
        </w:rPr>
      </w:pPr>
      <w:r>
        <w:rPr>
          <w:rFonts w:ascii="Arial" w:hAnsi="Arial" w:cs="Arial"/>
          <w:sz w:val="24"/>
          <w:szCs w:val="24"/>
        </w:rPr>
        <w:t xml:space="preserve">Home Affairs Committee (2011) </w:t>
      </w:r>
      <w:r w:rsidR="006B0950" w:rsidRPr="006B0950">
        <w:rPr>
          <w:rFonts w:ascii="Arial" w:hAnsi="Arial" w:cs="Arial"/>
          <w:i/>
          <w:iCs/>
          <w:sz w:val="24"/>
          <w:szCs w:val="24"/>
        </w:rPr>
        <w:t>Post-Legislative Scrutiny</w:t>
      </w:r>
      <w:r w:rsidR="006B0950" w:rsidRPr="006B0950">
        <w:rPr>
          <w:rFonts w:ascii="Arial" w:hAnsi="Arial" w:cs="Arial"/>
          <w:i/>
          <w:iCs/>
          <w:sz w:val="24"/>
          <w:szCs w:val="24"/>
        </w:rPr>
        <w:t xml:space="preserve"> </w:t>
      </w:r>
      <w:r w:rsidR="006B0950" w:rsidRPr="006B0950">
        <w:rPr>
          <w:rFonts w:ascii="Arial" w:hAnsi="Arial" w:cs="Arial"/>
          <w:i/>
          <w:iCs/>
          <w:sz w:val="24"/>
          <w:szCs w:val="24"/>
        </w:rPr>
        <w:t>of the</w:t>
      </w:r>
      <w:r w:rsidR="006B0950" w:rsidRPr="006B0950">
        <w:rPr>
          <w:rFonts w:ascii="Arial" w:hAnsi="Arial" w:cs="Arial"/>
          <w:i/>
          <w:iCs/>
          <w:sz w:val="24"/>
          <w:szCs w:val="24"/>
        </w:rPr>
        <w:t xml:space="preserve"> </w:t>
      </w:r>
      <w:r w:rsidR="006B0950" w:rsidRPr="006B0950">
        <w:rPr>
          <w:rFonts w:ascii="Arial" w:hAnsi="Arial" w:cs="Arial"/>
          <w:i/>
          <w:iCs/>
          <w:sz w:val="24"/>
          <w:szCs w:val="24"/>
        </w:rPr>
        <w:t>Terrorism Act 2006</w:t>
      </w:r>
      <w:r w:rsidR="006B0950">
        <w:rPr>
          <w:rFonts w:ascii="Arial" w:hAnsi="Arial" w:cs="Arial"/>
          <w:i/>
          <w:iCs/>
          <w:sz w:val="24"/>
          <w:szCs w:val="24"/>
        </w:rPr>
        <w:t xml:space="preserve">. </w:t>
      </w:r>
      <w:r w:rsidR="006B0950">
        <w:rPr>
          <w:rFonts w:ascii="Arial" w:hAnsi="Arial" w:cs="Arial"/>
          <w:sz w:val="24"/>
          <w:szCs w:val="24"/>
        </w:rPr>
        <w:t>Available at:</w:t>
      </w:r>
      <w:r w:rsidR="00CE1105">
        <w:rPr>
          <w:rFonts w:ascii="Arial" w:hAnsi="Arial" w:cs="Arial"/>
          <w:sz w:val="24"/>
          <w:szCs w:val="24"/>
        </w:rPr>
        <w:t xml:space="preserve"> </w:t>
      </w:r>
      <w:hyperlink r:id="rId15" w:history="1">
        <w:r w:rsidR="009538D0" w:rsidRPr="00BF0EA5">
          <w:rPr>
            <w:rStyle w:val="Hyperlink"/>
            <w:rFonts w:ascii="Arial" w:hAnsi="Arial" w:cs="Arial"/>
            <w:sz w:val="24"/>
            <w:szCs w:val="24"/>
          </w:rPr>
          <w:t>https://assets.publishing.service.gov.uk/government/uploads/system/uploads/attachment_data/file/238141/8186.pdf</w:t>
        </w:r>
      </w:hyperlink>
      <w:r w:rsidR="009538D0">
        <w:rPr>
          <w:rFonts w:ascii="Arial" w:hAnsi="Arial" w:cs="Arial"/>
          <w:sz w:val="24"/>
          <w:szCs w:val="24"/>
        </w:rPr>
        <w:t xml:space="preserve">. </w:t>
      </w:r>
      <w:r w:rsidR="00962499">
        <w:rPr>
          <w:rFonts w:ascii="Arial" w:hAnsi="Arial" w:cs="Arial"/>
          <w:sz w:val="24"/>
          <w:szCs w:val="24"/>
        </w:rPr>
        <w:t>(Accessed: 26 October 2022)</w:t>
      </w:r>
    </w:p>
    <w:p w14:paraId="4E87AA82" w14:textId="2CAF5524" w:rsidR="00527B9B" w:rsidRPr="006035D5" w:rsidRDefault="00231718" w:rsidP="006035D5">
      <w:pPr>
        <w:spacing w:line="480" w:lineRule="auto"/>
        <w:rPr>
          <w:rFonts w:ascii="Arial" w:hAnsi="Arial" w:cs="Arial"/>
          <w:sz w:val="24"/>
          <w:szCs w:val="24"/>
        </w:rPr>
      </w:pPr>
      <w:r w:rsidRPr="006035D5">
        <w:rPr>
          <w:rFonts w:ascii="Arial" w:hAnsi="Arial" w:cs="Arial"/>
          <w:sz w:val="24"/>
          <w:szCs w:val="24"/>
        </w:rPr>
        <w:t xml:space="preserve">International Institute for </w:t>
      </w:r>
      <w:r w:rsidR="00414A4D" w:rsidRPr="006035D5">
        <w:rPr>
          <w:rFonts w:ascii="Arial" w:hAnsi="Arial" w:cs="Arial"/>
          <w:sz w:val="24"/>
          <w:szCs w:val="24"/>
        </w:rPr>
        <w:t>Counterterrorism</w:t>
      </w:r>
      <w:r w:rsidRPr="006035D5">
        <w:rPr>
          <w:rFonts w:ascii="Arial" w:hAnsi="Arial" w:cs="Arial"/>
          <w:sz w:val="24"/>
          <w:szCs w:val="24"/>
        </w:rPr>
        <w:t xml:space="preserve"> (2013)</w:t>
      </w:r>
      <w:r w:rsidR="00087D64" w:rsidRPr="006035D5">
        <w:rPr>
          <w:rFonts w:ascii="Arial" w:hAnsi="Arial" w:cs="Arial"/>
          <w:sz w:val="24"/>
          <w:szCs w:val="24"/>
        </w:rPr>
        <w:t xml:space="preserve"> </w:t>
      </w:r>
      <w:r w:rsidR="00087D64" w:rsidRPr="006035D5">
        <w:rPr>
          <w:rFonts w:ascii="Arial" w:hAnsi="Arial" w:cs="Arial"/>
          <w:i/>
          <w:iCs/>
          <w:sz w:val="24"/>
          <w:szCs w:val="24"/>
        </w:rPr>
        <w:t>The Definition of Terrorism: A Fundamental Counter-Terrorism Measur</w:t>
      </w:r>
      <w:r w:rsidR="00087D64" w:rsidRPr="006035D5">
        <w:rPr>
          <w:rFonts w:ascii="Arial" w:hAnsi="Arial" w:cs="Arial"/>
          <w:b/>
          <w:bCs/>
          <w:i/>
          <w:iCs/>
          <w:sz w:val="24"/>
          <w:szCs w:val="24"/>
        </w:rPr>
        <w:t>e</w:t>
      </w:r>
      <w:r w:rsidR="00697824" w:rsidRPr="006035D5">
        <w:rPr>
          <w:rFonts w:ascii="Arial" w:hAnsi="Arial" w:cs="Arial"/>
          <w:b/>
          <w:bCs/>
          <w:sz w:val="24"/>
          <w:szCs w:val="24"/>
        </w:rPr>
        <w:t xml:space="preserve">. </w:t>
      </w:r>
      <w:r w:rsidR="00697824" w:rsidRPr="006035D5">
        <w:rPr>
          <w:rFonts w:ascii="Arial" w:hAnsi="Arial" w:cs="Arial"/>
          <w:sz w:val="24"/>
          <w:szCs w:val="24"/>
        </w:rPr>
        <w:t>11 November</w:t>
      </w:r>
      <w:r w:rsidR="00697824" w:rsidRPr="006035D5">
        <w:rPr>
          <w:rFonts w:ascii="Arial" w:hAnsi="Arial" w:cs="Arial"/>
          <w:b/>
          <w:bCs/>
          <w:sz w:val="24"/>
          <w:szCs w:val="24"/>
        </w:rPr>
        <w:t xml:space="preserve">. </w:t>
      </w:r>
      <w:r w:rsidR="00697824" w:rsidRPr="006035D5">
        <w:rPr>
          <w:rFonts w:ascii="Arial" w:hAnsi="Arial" w:cs="Arial"/>
          <w:sz w:val="24"/>
          <w:szCs w:val="24"/>
        </w:rPr>
        <w:t>Available at:</w:t>
      </w:r>
      <w:r w:rsidR="00AB36AD" w:rsidRPr="006035D5">
        <w:rPr>
          <w:rFonts w:ascii="Arial" w:hAnsi="Arial" w:cs="Arial"/>
          <w:sz w:val="24"/>
          <w:szCs w:val="24"/>
        </w:rPr>
        <w:t xml:space="preserve"> </w:t>
      </w:r>
      <w:hyperlink r:id="rId16" w:history="1">
        <w:r w:rsidR="00AB36AD" w:rsidRPr="006035D5">
          <w:rPr>
            <w:rStyle w:val="Hyperlink"/>
            <w:rFonts w:ascii="Arial" w:hAnsi="Arial" w:cs="Arial"/>
            <w:sz w:val="24"/>
            <w:szCs w:val="24"/>
          </w:rPr>
          <w:t>https://www.youtube.com/watch?v=lunQwBhzgxo</w:t>
        </w:r>
      </w:hyperlink>
      <w:r w:rsidR="00AB36AD" w:rsidRPr="006035D5">
        <w:rPr>
          <w:rFonts w:ascii="Arial" w:hAnsi="Arial" w:cs="Arial"/>
          <w:sz w:val="24"/>
          <w:szCs w:val="24"/>
        </w:rPr>
        <w:t xml:space="preserve"> (Accessed: </w:t>
      </w:r>
      <w:r w:rsidR="00414A4D" w:rsidRPr="006035D5">
        <w:rPr>
          <w:rFonts w:ascii="Arial" w:hAnsi="Arial" w:cs="Arial"/>
          <w:sz w:val="24"/>
          <w:szCs w:val="24"/>
        </w:rPr>
        <w:t>26 October 2022)</w:t>
      </w:r>
    </w:p>
    <w:p w14:paraId="681F881B" w14:textId="5B1CCB83" w:rsidR="00527B9B" w:rsidRPr="006035D5" w:rsidRDefault="00527B9B" w:rsidP="006035D5">
      <w:pPr>
        <w:spacing w:line="480" w:lineRule="auto"/>
        <w:rPr>
          <w:rFonts w:ascii="Arial" w:hAnsi="Arial" w:cs="Arial"/>
          <w:sz w:val="24"/>
          <w:szCs w:val="24"/>
        </w:rPr>
      </w:pPr>
      <w:r w:rsidRPr="006035D5">
        <w:rPr>
          <w:rFonts w:ascii="Arial" w:hAnsi="Arial" w:cs="Arial"/>
          <w:sz w:val="24"/>
          <w:szCs w:val="24"/>
        </w:rPr>
        <w:t xml:space="preserve">Join the cops (2022) </w:t>
      </w:r>
      <w:r w:rsidR="00882C0D" w:rsidRPr="006035D5">
        <w:rPr>
          <w:rFonts w:ascii="Arial" w:hAnsi="Arial" w:cs="Arial"/>
          <w:i/>
          <w:iCs/>
          <w:sz w:val="24"/>
          <w:szCs w:val="24"/>
        </w:rPr>
        <w:t>Guide to the Police Uniform</w:t>
      </w:r>
      <w:r w:rsidR="00882C0D" w:rsidRPr="006035D5">
        <w:rPr>
          <w:rFonts w:ascii="Arial" w:hAnsi="Arial" w:cs="Arial"/>
          <w:sz w:val="24"/>
          <w:szCs w:val="24"/>
        </w:rPr>
        <w:t xml:space="preserve">. Available at: </w:t>
      </w:r>
      <w:hyperlink r:id="rId17" w:history="1">
        <w:r w:rsidR="00D06F9A" w:rsidRPr="006035D5">
          <w:rPr>
            <w:rStyle w:val="Hyperlink"/>
            <w:rFonts w:ascii="Arial" w:hAnsi="Arial" w:cs="Arial"/>
            <w:sz w:val="24"/>
            <w:szCs w:val="24"/>
          </w:rPr>
          <w:t>https://www.jointhecops.co.uk/police-uniform-guide/</w:t>
        </w:r>
      </w:hyperlink>
      <w:r w:rsidR="00D06F9A" w:rsidRPr="006035D5">
        <w:rPr>
          <w:rFonts w:ascii="Arial" w:hAnsi="Arial" w:cs="Arial"/>
          <w:sz w:val="24"/>
          <w:szCs w:val="24"/>
        </w:rPr>
        <w:t xml:space="preserve"> (Accessed: 27 October 2022)</w:t>
      </w:r>
    </w:p>
    <w:p w14:paraId="5EC043C1" w14:textId="09080B29" w:rsidR="004104C5" w:rsidRPr="006035D5" w:rsidRDefault="004104C5" w:rsidP="006035D5">
      <w:pPr>
        <w:spacing w:line="480" w:lineRule="auto"/>
        <w:rPr>
          <w:rFonts w:ascii="Arial" w:hAnsi="Arial" w:cs="Arial"/>
          <w:sz w:val="24"/>
          <w:szCs w:val="24"/>
        </w:rPr>
      </w:pPr>
      <w:r w:rsidRPr="006035D5">
        <w:rPr>
          <w:rFonts w:ascii="Arial" w:hAnsi="Arial" w:cs="Arial"/>
          <w:sz w:val="24"/>
          <w:szCs w:val="24"/>
        </w:rPr>
        <w:t xml:space="preserve">Legislation.gov.uk (2009) Terrorism Act 2000. Available at: </w:t>
      </w:r>
      <w:hyperlink r:id="rId18" w:history="1">
        <w:r w:rsidRPr="006035D5">
          <w:rPr>
            <w:rStyle w:val="Hyperlink"/>
            <w:rFonts w:ascii="Arial" w:hAnsi="Arial" w:cs="Arial"/>
            <w:sz w:val="24"/>
            <w:szCs w:val="24"/>
          </w:rPr>
          <w:t>https://www.legislation.gov.uk/ukpga/2000/11/section/1</w:t>
        </w:r>
      </w:hyperlink>
      <w:r w:rsidRPr="006035D5">
        <w:rPr>
          <w:rFonts w:ascii="Arial" w:hAnsi="Arial" w:cs="Arial"/>
          <w:sz w:val="24"/>
          <w:szCs w:val="24"/>
        </w:rPr>
        <w:t xml:space="preserve">. </w:t>
      </w:r>
      <w:r w:rsidRPr="006035D5">
        <w:rPr>
          <w:rFonts w:ascii="Arial" w:hAnsi="Arial" w:cs="Arial"/>
          <w:sz w:val="24"/>
          <w:szCs w:val="24"/>
        </w:rPr>
        <w:t xml:space="preserve"> (Accessed: 20 October 2022)</w:t>
      </w:r>
    </w:p>
    <w:p w14:paraId="24650778" w14:textId="049C847F" w:rsidR="00F80F37" w:rsidRPr="006035D5" w:rsidRDefault="00957B2F" w:rsidP="006035D5">
      <w:pPr>
        <w:spacing w:line="480" w:lineRule="auto"/>
        <w:rPr>
          <w:rFonts w:ascii="Arial" w:hAnsi="Arial" w:cs="Arial"/>
          <w:sz w:val="24"/>
          <w:szCs w:val="24"/>
        </w:rPr>
      </w:pPr>
      <w:r w:rsidRPr="006035D5">
        <w:rPr>
          <w:rFonts w:ascii="Arial" w:hAnsi="Arial" w:cs="Arial"/>
          <w:sz w:val="24"/>
          <w:szCs w:val="24"/>
        </w:rPr>
        <w:t xml:space="preserve">Levy. G (2021) </w:t>
      </w:r>
      <w:r w:rsidR="008E578D" w:rsidRPr="006035D5">
        <w:rPr>
          <w:rFonts w:ascii="Arial" w:hAnsi="Arial" w:cs="Arial"/>
          <w:i/>
          <w:iCs/>
          <w:sz w:val="24"/>
          <w:szCs w:val="24"/>
        </w:rPr>
        <w:t>Yes, These Palestinians Are Freedom Fighters</w:t>
      </w:r>
      <w:r w:rsidR="008E578D" w:rsidRPr="006035D5">
        <w:rPr>
          <w:rFonts w:ascii="Arial" w:hAnsi="Arial" w:cs="Arial"/>
          <w:i/>
          <w:iCs/>
          <w:sz w:val="24"/>
          <w:szCs w:val="24"/>
        </w:rPr>
        <w:t xml:space="preserve">. </w:t>
      </w:r>
      <w:r w:rsidR="00E23050" w:rsidRPr="006035D5">
        <w:rPr>
          <w:rFonts w:ascii="Arial" w:hAnsi="Arial" w:cs="Arial"/>
          <w:sz w:val="24"/>
          <w:szCs w:val="24"/>
        </w:rPr>
        <w:t xml:space="preserve">Available at: </w:t>
      </w:r>
      <w:hyperlink r:id="rId19" w:history="1">
        <w:r w:rsidR="00E23050" w:rsidRPr="006035D5">
          <w:rPr>
            <w:rStyle w:val="Hyperlink"/>
            <w:rFonts w:ascii="Arial" w:hAnsi="Arial" w:cs="Arial"/>
            <w:sz w:val="24"/>
            <w:szCs w:val="24"/>
          </w:rPr>
          <w:t>https://www.haaretz.com/opinion/2021-09-23/ty-article-opinion/yes-they-are-</w:t>
        </w:r>
        <w:r w:rsidR="00E23050" w:rsidRPr="006035D5">
          <w:rPr>
            <w:rStyle w:val="Hyperlink"/>
            <w:rFonts w:ascii="Arial" w:hAnsi="Arial" w:cs="Arial"/>
            <w:sz w:val="24"/>
            <w:szCs w:val="24"/>
          </w:rPr>
          <w:lastRenderedPageBreak/>
          <w:t>freedom-fighters/0000017f-f622-d5bd-a17f-f63acc640000</w:t>
        </w:r>
      </w:hyperlink>
      <w:r w:rsidR="00E23050" w:rsidRPr="006035D5">
        <w:rPr>
          <w:rFonts w:ascii="Arial" w:hAnsi="Arial" w:cs="Arial"/>
          <w:sz w:val="24"/>
          <w:szCs w:val="24"/>
        </w:rPr>
        <w:t xml:space="preserve"> (Accessed: 24 October 2022)</w:t>
      </w:r>
    </w:p>
    <w:p w14:paraId="6ABFDBC1" w14:textId="2C853518" w:rsidR="00F80F37" w:rsidRPr="006035D5" w:rsidRDefault="00F80F37" w:rsidP="006035D5">
      <w:pPr>
        <w:spacing w:line="480" w:lineRule="auto"/>
        <w:rPr>
          <w:rFonts w:ascii="Arial" w:hAnsi="Arial" w:cs="Arial"/>
          <w:sz w:val="24"/>
          <w:szCs w:val="24"/>
        </w:rPr>
      </w:pPr>
      <w:r w:rsidRPr="006035D5">
        <w:rPr>
          <w:rFonts w:ascii="Arial" w:hAnsi="Arial" w:cs="Arial"/>
          <w:sz w:val="24"/>
          <w:szCs w:val="24"/>
        </w:rPr>
        <w:t>McCants. W (2015)</w:t>
      </w:r>
      <w:r w:rsidR="00974499" w:rsidRPr="006035D5">
        <w:rPr>
          <w:rFonts w:ascii="Arial" w:hAnsi="Arial" w:cs="Arial"/>
          <w:sz w:val="24"/>
          <w:szCs w:val="24"/>
        </w:rPr>
        <w:t xml:space="preserve"> </w:t>
      </w:r>
      <w:r w:rsidR="00974499" w:rsidRPr="006035D5">
        <w:rPr>
          <w:rFonts w:ascii="Arial" w:hAnsi="Arial" w:cs="Arial"/>
          <w:i/>
          <w:iCs/>
          <w:sz w:val="24"/>
          <w:szCs w:val="24"/>
        </w:rPr>
        <w:t>Why Did ISIS Attack Paris?</w:t>
      </w:r>
      <w:r w:rsidR="00974499" w:rsidRPr="006035D5">
        <w:rPr>
          <w:rFonts w:ascii="Arial" w:hAnsi="Arial" w:cs="Arial"/>
          <w:i/>
          <w:iCs/>
          <w:sz w:val="24"/>
          <w:szCs w:val="24"/>
        </w:rPr>
        <w:t xml:space="preserve"> </w:t>
      </w:r>
      <w:r w:rsidR="00974499" w:rsidRPr="006035D5">
        <w:rPr>
          <w:rFonts w:ascii="Arial" w:hAnsi="Arial" w:cs="Arial"/>
          <w:sz w:val="24"/>
          <w:szCs w:val="24"/>
        </w:rPr>
        <w:t xml:space="preserve">Available at: </w:t>
      </w:r>
      <w:hyperlink r:id="rId20" w:history="1">
        <w:r w:rsidR="00974499" w:rsidRPr="006035D5">
          <w:rPr>
            <w:rStyle w:val="Hyperlink"/>
            <w:rFonts w:ascii="Arial" w:hAnsi="Arial" w:cs="Arial"/>
            <w:sz w:val="24"/>
            <w:szCs w:val="24"/>
          </w:rPr>
          <w:t>https://www.theatlantic.com/international/archive/2015/11/isis-paris-attack-why/416277/</w:t>
        </w:r>
      </w:hyperlink>
      <w:r w:rsidR="00974499" w:rsidRPr="006035D5">
        <w:rPr>
          <w:rFonts w:ascii="Arial" w:hAnsi="Arial" w:cs="Arial"/>
          <w:sz w:val="24"/>
          <w:szCs w:val="24"/>
        </w:rPr>
        <w:t xml:space="preserve"> (Accessed: </w:t>
      </w:r>
      <w:r w:rsidR="004A74DF" w:rsidRPr="006035D5">
        <w:rPr>
          <w:rFonts w:ascii="Arial" w:hAnsi="Arial" w:cs="Arial"/>
          <w:sz w:val="24"/>
          <w:szCs w:val="24"/>
        </w:rPr>
        <w:t>29 October 2022)</w:t>
      </w:r>
    </w:p>
    <w:p w14:paraId="192CDF1F" w14:textId="52DC5BF0" w:rsidR="002A2E06" w:rsidRPr="006035D5" w:rsidRDefault="002A2E06" w:rsidP="006035D5">
      <w:pPr>
        <w:spacing w:line="480" w:lineRule="auto"/>
        <w:rPr>
          <w:rFonts w:ascii="Arial" w:hAnsi="Arial" w:cs="Arial"/>
          <w:sz w:val="24"/>
          <w:szCs w:val="24"/>
        </w:rPr>
      </w:pPr>
      <w:proofErr w:type="spellStart"/>
      <w:r w:rsidRPr="006035D5">
        <w:rPr>
          <w:rFonts w:ascii="Arial" w:hAnsi="Arial" w:cs="Arial"/>
          <w:sz w:val="24"/>
          <w:szCs w:val="24"/>
        </w:rPr>
        <w:t>Muro</w:t>
      </w:r>
      <w:proofErr w:type="spellEnd"/>
      <w:r w:rsidRPr="006035D5">
        <w:rPr>
          <w:rFonts w:ascii="Arial" w:hAnsi="Arial" w:cs="Arial"/>
          <w:sz w:val="24"/>
          <w:szCs w:val="24"/>
        </w:rPr>
        <w:t xml:space="preserve">. D (2015) </w:t>
      </w:r>
      <w:r w:rsidRPr="006035D5">
        <w:rPr>
          <w:rFonts w:ascii="Arial" w:hAnsi="Arial" w:cs="Arial"/>
          <w:i/>
          <w:iCs/>
          <w:sz w:val="24"/>
          <w:szCs w:val="24"/>
        </w:rPr>
        <w:t>Why did ISIS Target France?</w:t>
      </w:r>
      <w:r w:rsidRPr="006035D5">
        <w:rPr>
          <w:rFonts w:ascii="Arial" w:hAnsi="Arial" w:cs="Arial"/>
          <w:i/>
          <w:iCs/>
          <w:sz w:val="24"/>
          <w:szCs w:val="24"/>
        </w:rPr>
        <w:t xml:space="preserve"> </w:t>
      </w:r>
      <w:r w:rsidR="00396F5F" w:rsidRPr="006035D5">
        <w:rPr>
          <w:rFonts w:ascii="Arial" w:hAnsi="Arial" w:cs="Arial"/>
          <w:sz w:val="24"/>
          <w:szCs w:val="24"/>
        </w:rPr>
        <w:t xml:space="preserve">Available at: </w:t>
      </w:r>
      <w:hyperlink r:id="rId21" w:history="1">
        <w:r w:rsidR="00396F5F" w:rsidRPr="006035D5">
          <w:rPr>
            <w:rStyle w:val="Hyperlink"/>
            <w:rFonts w:ascii="Arial" w:hAnsi="Arial" w:cs="Arial"/>
            <w:sz w:val="24"/>
            <w:szCs w:val="24"/>
          </w:rPr>
          <w:t>https://www.cidob.org/en/publications/publication_series/opinion/seguridad_y_politica_mundial/why_did_isis_target_france</w:t>
        </w:r>
      </w:hyperlink>
      <w:r w:rsidR="00396F5F" w:rsidRPr="006035D5">
        <w:rPr>
          <w:rFonts w:ascii="Arial" w:hAnsi="Arial" w:cs="Arial"/>
          <w:sz w:val="24"/>
          <w:szCs w:val="24"/>
        </w:rPr>
        <w:t xml:space="preserve"> (Accessed: </w:t>
      </w:r>
      <w:r w:rsidR="002A5A28" w:rsidRPr="006035D5">
        <w:rPr>
          <w:rFonts w:ascii="Arial" w:hAnsi="Arial" w:cs="Arial"/>
          <w:sz w:val="24"/>
          <w:szCs w:val="24"/>
        </w:rPr>
        <w:t>26 October 2022)</w:t>
      </w:r>
    </w:p>
    <w:p w14:paraId="0ACFA7EB" w14:textId="19F5E49C" w:rsidR="00B14A2E" w:rsidRPr="006035D5" w:rsidRDefault="00B14A2E" w:rsidP="006035D5">
      <w:pPr>
        <w:spacing w:line="480" w:lineRule="auto"/>
        <w:rPr>
          <w:rFonts w:ascii="Arial" w:hAnsi="Arial" w:cs="Arial"/>
          <w:sz w:val="24"/>
          <w:szCs w:val="24"/>
        </w:rPr>
      </w:pPr>
      <w:r w:rsidRPr="006035D5">
        <w:rPr>
          <w:rFonts w:ascii="Arial" w:hAnsi="Arial" w:cs="Arial"/>
          <w:sz w:val="24"/>
          <w:szCs w:val="24"/>
        </w:rPr>
        <w:t xml:space="preserve">Office of the Director of National Intelligence (2022) </w:t>
      </w:r>
      <w:r w:rsidR="00146976" w:rsidRPr="006035D5">
        <w:rPr>
          <w:rFonts w:ascii="Arial" w:hAnsi="Arial" w:cs="Arial"/>
          <w:i/>
          <w:iCs/>
          <w:sz w:val="24"/>
          <w:szCs w:val="24"/>
        </w:rPr>
        <w:t>ISLAMIC STATE OF IRAQ AND THE LEVANT(ISIL)</w:t>
      </w:r>
      <w:r w:rsidR="00146976" w:rsidRPr="006035D5">
        <w:rPr>
          <w:rFonts w:ascii="Arial" w:hAnsi="Arial" w:cs="Arial"/>
          <w:i/>
          <w:iCs/>
          <w:sz w:val="24"/>
          <w:szCs w:val="24"/>
        </w:rPr>
        <w:t xml:space="preserve">. </w:t>
      </w:r>
      <w:r w:rsidR="00146976" w:rsidRPr="006035D5">
        <w:rPr>
          <w:rFonts w:ascii="Arial" w:hAnsi="Arial" w:cs="Arial"/>
          <w:sz w:val="24"/>
          <w:szCs w:val="24"/>
        </w:rPr>
        <w:t xml:space="preserve">Available at: </w:t>
      </w:r>
      <w:hyperlink r:id="rId22" w:history="1">
        <w:r w:rsidR="00146976" w:rsidRPr="006035D5">
          <w:rPr>
            <w:rStyle w:val="Hyperlink"/>
            <w:rFonts w:ascii="Arial" w:hAnsi="Arial" w:cs="Arial"/>
            <w:sz w:val="24"/>
            <w:szCs w:val="24"/>
          </w:rPr>
          <w:t>https://www.dni.gov/nctc/groups/isil.html</w:t>
        </w:r>
      </w:hyperlink>
      <w:r w:rsidR="00146976" w:rsidRPr="006035D5">
        <w:rPr>
          <w:rFonts w:ascii="Arial" w:hAnsi="Arial" w:cs="Arial"/>
          <w:sz w:val="24"/>
          <w:szCs w:val="24"/>
        </w:rPr>
        <w:t xml:space="preserve">. (Accessed: </w:t>
      </w:r>
      <w:r w:rsidR="007B05D1" w:rsidRPr="006035D5">
        <w:rPr>
          <w:rFonts w:ascii="Arial" w:hAnsi="Arial" w:cs="Arial"/>
          <w:sz w:val="24"/>
          <w:szCs w:val="24"/>
        </w:rPr>
        <w:t>27 October 2022)</w:t>
      </w:r>
    </w:p>
    <w:p w14:paraId="5B83192F" w14:textId="07F2DB31" w:rsidR="00542ABC" w:rsidRPr="006035D5" w:rsidRDefault="00542ABC" w:rsidP="006035D5">
      <w:pPr>
        <w:spacing w:line="480" w:lineRule="auto"/>
        <w:rPr>
          <w:rFonts w:ascii="Arial" w:hAnsi="Arial" w:cs="Arial"/>
          <w:sz w:val="24"/>
          <w:szCs w:val="24"/>
        </w:rPr>
      </w:pPr>
      <w:r w:rsidRPr="006035D5">
        <w:rPr>
          <w:rFonts w:ascii="Arial" w:hAnsi="Arial" w:cs="Arial"/>
          <w:sz w:val="24"/>
          <w:szCs w:val="24"/>
        </w:rPr>
        <w:t xml:space="preserve">Williams. (2012). </w:t>
      </w:r>
      <w:r w:rsidRPr="006035D5">
        <w:rPr>
          <w:rFonts w:ascii="Arial" w:hAnsi="Arial" w:cs="Arial"/>
          <w:i/>
          <w:iCs/>
          <w:sz w:val="24"/>
          <w:szCs w:val="24"/>
        </w:rPr>
        <w:t>Textbook on criminology</w:t>
      </w:r>
      <w:r w:rsidRPr="006035D5">
        <w:rPr>
          <w:rFonts w:ascii="Arial" w:hAnsi="Arial" w:cs="Arial"/>
          <w:sz w:val="24"/>
          <w:szCs w:val="24"/>
        </w:rPr>
        <w:t xml:space="preserve"> (7th ed.). Oxford University Press.</w:t>
      </w:r>
    </w:p>
    <w:p w14:paraId="2E9BD3D5" w14:textId="59E82091" w:rsidR="003B6526" w:rsidRPr="006035D5" w:rsidRDefault="003B6526" w:rsidP="006035D5">
      <w:pPr>
        <w:spacing w:line="480" w:lineRule="auto"/>
        <w:rPr>
          <w:rFonts w:ascii="Arial" w:hAnsi="Arial" w:cs="Arial"/>
          <w:sz w:val="24"/>
          <w:szCs w:val="24"/>
        </w:rPr>
      </w:pPr>
    </w:p>
    <w:sectPr w:rsidR="003B6526" w:rsidRPr="00603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bookmark int2:bookmarkName="_Int_7CXJhTIc" int2:invalidationBookmarkName="" int2:hashCode="zgCNKb9zMcmVS6" int2:id="34b5TGt8"/>
    <int2:bookmark int2:bookmarkName="_Int_qm8IbJ04" int2:invalidationBookmarkName="" int2:hashCode="SyDlj8g609TV2I" int2:id="A1Cegs29"/>
    <int2:bookmark int2:bookmarkName="_Int_qdRufCUx" int2:invalidationBookmarkName="" int2:hashCode="1tMbK3M1suWHbV" int2:id="FKplRypt"/>
    <int2:bookmark int2:bookmarkName="_Int_99QSYHtQ" int2:invalidationBookmarkName="" int2:hashCode="5pTAVjewiWSspq" int2:id="Tp3wtCJX"/>
    <int2:bookmark int2:bookmarkName="_Int_xwoCmVkl" int2:invalidationBookmarkName="" int2:hashCode="fwL+p4THWzm9LN" int2:id="boEnLG7T"/>
    <int2:bookmark int2:bookmarkName="_Int_UBZx9z8q" int2:invalidationBookmarkName="" int2:hashCode="wCgj9rKdcuGrsF" int2:id="g4gkPEuU"/>
    <int2:bookmark int2:bookmarkName="_Int_f4einR6w" int2:invalidationBookmarkName="" int2:hashCode="9kciBt5xF5d0RR" int2:id="jYzb3VsH"/>
    <int2:bookmark int2:bookmarkName="_Int_5l04jN4F" int2:invalidationBookmarkName="" int2:hashCode="PSWSq8dUB6Qpho" int2:id="nlix1K0X"/>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11615"/>
    <w:multiLevelType w:val="hybridMultilevel"/>
    <w:tmpl w:val="17B851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0725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100"/>
    <w:rsid w:val="0000493F"/>
    <w:rsid w:val="00007017"/>
    <w:rsid w:val="000164BF"/>
    <w:rsid w:val="00022D10"/>
    <w:rsid w:val="00025983"/>
    <w:rsid w:val="000267F2"/>
    <w:rsid w:val="00031D1B"/>
    <w:rsid w:val="00040633"/>
    <w:rsid w:val="000416BD"/>
    <w:rsid w:val="00044FF9"/>
    <w:rsid w:val="000457F1"/>
    <w:rsid w:val="000512E3"/>
    <w:rsid w:val="0005235F"/>
    <w:rsid w:val="0005455B"/>
    <w:rsid w:val="00056DDB"/>
    <w:rsid w:val="000576E5"/>
    <w:rsid w:val="000610E2"/>
    <w:rsid w:val="000646B3"/>
    <w:rsid w:val="00066886"/>
    <w:rsid w:val="00071790"/>
    <w:rsid w:val="00072394"/>
    <w:rsid w:val="00072763"/>
    <w:rsid w:val="00072866"/>
    <w:rsid w:val="0007694F"/>
    <w:rsid w:val="00087D64"/>
    <w:rsid w:val="00096706"/>
    <w:rsid w:val="00096CFC"/>
    <w:rsid w:val="000A287E"/>
    <w:rsid w:val="000A29AA"/>
    <w:rsid w:val="000A3945"/>
    <w:rsid w:val="000A6631"/>
    <w:rsid w:val="000A6B36"/>
    <w:rsid w:val="000A7DAC"/>
    <w:rsid w:val="000B3A9D"/>
    <w:rsid w:val="000B4DE5"/>
    <w:rsid w:val="000B5CDE"/>
    <w:rsid w:val="000C1CC7"/>
    <w:rsid w:val="000C67A8"/>
    <w:rsid w:val="000D0636"/>
    <w:rsid w:val="000E146F"/>
    <w:rsid w:val="000E1981"/>
    <w:rsid w:val="000E37D4"/>
    <w:rsid w:val="000E6812"/>
    <w:rsid w:val="000E7571"/>
    <w:rsid w:val="000E7EC7"/>
    <w:rsid w:val="000F3EE9"/>
    <w:rsid w:val="00104D62"/>
    <w:rsid w:val="0010680E"/>
    <w:rsid w:val="001101BD"/>
    <w:rsid w:val="0011742A"/>
    <w:rsid w:val="00120C0B"/>
    <w:rsid w:val="00131608"/>
    <w:rsid w:val="00135726"/>
    <w:rsid w:val="001358CD"/>
    <w:rsid w:val="00141702"/>
    <w:rsid w:val="00141E56"/>
    <w:rsid w:val="001428B2"/>
    <w:rsid w:val="0014475F"/>
    <w:rsid w:val="00145F28"/>
    <w:rsid w:val="00146976"/>
    <w:rsid w:val="00147D0D"/>
    <w:rsid w:val="00152BA9"/>
    <w:rsid w:val="00152DAE"/>
    <w:rsid w:val="00153624"/>
    <w:rsid w:val="00155EBE"/>
    <w:rsid w:val="00156BC2"/>
    <w:rsid w:val="0016030C"/>
    <w:rsid w:val="0016355A"/>
    <w:rsid w:val="001700EE"/>
    <w:rsid w:val="001850CB"/>
    <w:rsid w:val="0018639E"/>
    <w:rsid w:val="0018698D"/>
    <w:rsid w:val="00187E0D"/>
    <w:rsid w:val="00190E68"/>
    <w:rsid w:val="00192CAB"/>
    <w:rsid w:val="001946BD"/>
    <w:rsid w:val="00195CAC"/>
    <w:rsid w:val="001A0907"/>
    <w:rsid w:val="001A127B"/>
    <w:rsid w:val="001A3768"/>
    <w:rsid w:val="001A41EA"/>
    <w:rsid w:val="001A751D"/>
    <w:rsid w:val="001A75EB"/>
    <w:rsid w:val="001A7F01"/>
    <w:rsid w:val="001B3DD7"/>
    <w:rsid w:val="001C226D"/>
    <w:rsid w:val="001C3ADD"/>
    <w:rsid w:val="001C749C"/>
    <w:rsid w:val="001D5789"/>
    <w:rsid w:val="001E0364"/>
    <w:rsid w:val="001E2C20"/>
    <w:rsid w:val="001E4276"/>
    <w:rsid w:val="001E5082"/>
    <w:rsid w:val="001E5110"/>
    <w:rsid w:val="001E6743"/>
    <w:rsid w:val="001E6DC2"/>
    <w:rsid w:val="001E72FA"/>
    <w:rsid w:val="001F68D2"/>
    <w:rsid w:val="001F6C45"/>
    <w:rsid w:val="002065F6"/>
    <w:rsid w:val="002113FC"/>
    <w:rsid w:val="002116FF"/>
    <w:rsid w:val="00212727"/>
    <w:rsid w:val="00216B50"/>
    <w:rsid w:val="00221006"/>
    <w:rsid w:val="00222613"/>
    <w:rsid w:val="00224411"/>
    <w:rsid w:val="0022483D"/>
    <w:rsid w:val="002271D5"/>
    <w:rsid w:val="00227337"/>
    <w:rsid w:val="00227646"/>
    <w:rsid w:val="00231718"/>
    <w:rsid w:val="00233326"/>
    <w:rsid w:val="002354CD"/>
    <w:rsid w:val="00240C21"/>
    <w:rsid w:val="00240D8C"/>
    <w:rsid w:val="0024177E"/>
    <w:rsid w:val="00242117"/>
    <w:rsid w:val="0024394A"/>
    <w:rsid w:val="002451AA"/>
    <w:rsid w:val="00247362"/>
    <w:rsid w:val="00257415"/>
    <w:rsid w:val="002629CE"/>
    <w:rsid w:val="00263A04"/>
    <w:rsid w:val="00270410"/>
    <w:rsid w:val="0027357A"/>
    <w:rsid w:val="00275058"/>
    <w:rsid w:val="002849D5"/>
    <w:rsid w:val="00287CED"/>
    <w:rsid w:val="0029086C"/>
    <w:rsid w:val="00290F59"/>
    <w:rsid w:val="002942F7"/>
    <w:rsid w:val="002A1063"/>
    <w:rsid w:val="002A17D9"/>
    <w:rsid w:val="002A2E06"/>
    <w:rsid w:val="002A465D"/>
    <w:rsid w:val="002A5A28"/>
    <w:rsid w:val="002B70C0"/>
    <w:rsid w:val="002B7F00"/>
    <w:rsid w:val="002C2489"/>
    <w:rsid w:val="002C38D8"/>
    <w:rsid w:val="002C4CFD"/>
    <w:rsid w:val="002C6194"/>
    <w:rsid w:val="002D148D"/>
    <w:rsid w:val="002E01BA"/>
    <w:rsid w:val="002E04DB"/>
    <w:rsid w:val="002E176E"/>
    <w:rsid w:val="002E18E9"/>
    <w:rsid w:val="002E24AE"/>
    <w:rsid w:val="002F480B"/>
    <w:rsid w:val="002F5FDD"/>
    <w:rsid w:val="00300DD8"/>
    <w:rsid w:val="00307DFE"/>
    <w:rsid w:val="003108CF"/>
    <w:rsid w:val="003128BC"/>
    <w:rsid w:val="0032186D"/>
    <w:rsid w:val="003222E9"/>
    <w:rsid w:val="00324D96"/>
    <w:rsid w:val="003258C7"/>
    <w:rsid w:val="0032780E"/>
    <w:rsid w:val="00340E92"/>
    <w:rsid w:val="003461FD"/>
    <w:rsid w:val="003552CA"/>
    <w:rsid w:val="00355E43"/>
    <w:rsid w:val="00356C0F"/>
    <w:rsid w:val="00362DA1"/>
    <w:rsid w:val="0036474C"/>
    <w:rsid w:val="00366246"/>
    <w:rsid w:val="00366BAA"/>
    <w:rsid w:val="0036707F"/>
    <w:rsid w:val="00367AD1"/>
    <w:rsid w:val="00375677"/>
    <w:rsid w:val="0038028A"/>
    <w:rsid w:val="0038249D"/>
    <w:rsid w:val="00383D3E"/>
    <w:rsid w:val="00386C5B"/>
    <w:rsid w:val="0038760B"/>
    <w:rsid w:val="0039462F"/>
    <w:rsid w:val="0039660C"/>
    <w:rsid w:val="00396F5F"/>
    <w:rsid w:val="003A11B5"/>
    <w:rsid w:val="003A1CC3"/>
    <w:rsid w:val="003B0FE2"/>
    <w:rsid w:val="003B2501"/>
    <w:rsid w:val="003B6526"/>
    <w:rsid w:val="003B7312"/>
    <w:rsid w:val="003C276C"/>
    <w:rsid w:val="003D4C5A"/>
    <w:rsid w:val="003E2157"/>
    <w:rsid w:val="003E2E25"/>
    <w:rsid w:val="003E3515"/>
    <w:rsid w:val="003E681F"/>
    <w:rsid w:val="003E7902"/>
    <w:rsid w:val="003E7958"/>
    <w:rsid w:val="003F4645"/>
    <w:rsid w:val="003F4A5F"/>
    <w:rsid w:val="003F5C27"/>
    <w:rsid w:val="003F627D"/>
    <w:rsid w:val="0040229B"/>
    <w:rsid w:val="004023BC"/>
    <w:rsid w:val="004036AA"/>
    <w:rsid w:val="004104C5"/>
    <w:rsid w:val="00412092"/>
    <w:rsid w:val="004126DC"/>
    <w:rsid w:val="00413607"/>
    <w:rsid w:val="00414A4D"/>
    <w:rsid w:val="00421881"/>
    <w:rsid w:val="004272D8"/>
    <w:rsid w:val="00432B15"/>
    <w:rsid w:val="00441C60"/>
    <w:rsid w:val="004472E1"/>
    <w:rsid w:val="0045674E"/>
    <w:rsid w:val="00456D74"/>
    <w:rsid w:val="004576F2"/>
    <w:rsid w:val="0046003D"/>
    <w:rsid w:val="00466756"/>
    <w:rsid w:val="00472C00"/>
    <w:rsid w:val="0047623F"/>
    <w:rsid w:val="00481558"/>
    <w:rsid w:val="004858DD"/>
    <w:rsid w:val="004872F0"/>
    <w:rsid w:val="00490DD4"/>
    <w:rsid w:val="00493DBD"/>
    <w:rsid w:val="004A74DF"/>
    <w:rsid w:val="004B4040"/>
    <w:rsid w:val="004B6E98"/>
    <w:rsid w:val="004D224B"/>
    <w:rsid w:val="004D28F6"/>
    <w:rsid w:val="004E0873"/>
    <w:rsid w:val="004E2FD8"/>
    <w:rsid w:val="004E4450"/>
    <w:rsid w:val="004F257D"/>
    <w:rsid w:val="004F3672"/>
    <w:rsid w:val="004F4A5B"/>
    <w:rsid w:val="004F7837"/>
    <w:rsid w:val="00501C29"/>
    <w:rsid w:val="00503732"/>
    <w:rsid w:val="00504C94"/>
    <w:rsid w:val="00513588"/>
    <w:rsid w:val="0051597B"/>
    <w:rsid w:val="0051698B"/>
    <w:rsid w:val="00524AD0"/>
    <w:rsid w:val="00524C9D"/>
    <w:rsid w:val="00525C98"/>
    <w:rsid w:val="00527B9B"/>
    <w:rsid w:val="00531609"/>
    <w:rsid w:val="005354AB"/>
    <w:rsid w:val="0053555C"/>
    <w:rsid w:val="00541364"/>
    <w:rsid w:val="00542ABC"/>
    <w:rsid w:val="005435A0"/>
    <w:rsid w:val="00545B8F"/>
    <w:rsid w:val="00547E7C"/>
    <w:rsid w:val="005501B1"/>
    <w:rsid w:val="00555294"/>
    <w:rsid w:val="00561D20"/>
    <w:rsid w:val="00562BCA"/>
    <w:rsid w:val="00562D7D"/>
    <w:rsid w:val="0056389E"/>
    <w:rsid w:val="00566DD5"/>
    <w:rsid w:val="005676D0"/>
    <w:rsid w:val="00571666"/>
    <w:rsid w:val="00571AD5"/>
    <w:rsid w:val="005733E8"/>
    <w:rsid w:val="005765C2"/>
    <w:rsid w:val="00576C95"/>
    <w:rsid w:val="00580448"/>
    <w:rsid w:val="00582D69"/>
    <w:rsid w:val="0058608C"/>
    <w:rsid w:val="00597CBD"/>
    <w:rsid w:val="00597DB7"/>
    <w:rsid w:val="005A12FA"/>
    <w:rsid w:val="005A17EF"/>
    <w:rsid w:val="005A5CA5"/>
    <w:rsid w:val="005A7F44"/>
    <w:rsid w:val="005B628B"/>
    <w:rsid w:val="005C1FD9"/>
    <w:rsid w:val="005D2549"/>
    <w:rsid w:val="005D2DD6"/>
    <w:rsid w:val="005E6C11"/>
    <w:rsid w:val="005E7C4F"/>
    <w:rsid w:val="005F108C"/>
    <w:rsid w:val="005F2BC0"/>
    <w:rsid w:val="005F777C"/>
    <w:rsid w:val="005FA366"/>
    <w:rsid w:val="006035D5"/>
    <w:rsid w:val="006056FF"/>
    <w:rsid w:val="00613987"/>
    <w:rsid w:val="00613D98"/>
    <w:rsid w:val="0061477C"/>
    <w:rsid w:val="00625470"/>
    <w:rsid w:val="00625AA6"/>
    <w:rsid w:val="00630A1B"/>
    <w:rsid w:val="00630CFA"/>
    <w:rsid w:val="006334D3"/>
    <w:rsid w:val="006377BF"/>
    <w:rsid w:val="006408DE"/>
    <w:rsid w:val="0064159F"/>
    <w:rsid w:val="00647A74"/>
    <w:rsid w:val="0065086D"/>
    <w:rsid w:val="00652AD0"/>
    <w:rsid w:val="00652EF5"/>
    <w:rsid w:val="00662C6B"/>
    <w:rsid w:val="0066337E"/>
    <w:rsid w:val="00666301"/>
    <w:rsid w:val="00670A31"/>
    <w:rsid w:val="00675673"/>
    <w:rsid w:val="0067757D"/>
    <w:rsid w:val="00682A5B"/>
    <w:rsid w:val="00686048"/>
    <w:rsid w:val="00686DF9"/>
    <w:rsid w:val="006930BE"/>
    <w:rsid w:val="00693E22"/>
    <w:rsid w:val="006951E9"/>
    <w:rsid w:val="006956E4"/>
    <w:rsid w:val="0069602A"/>
    <w:rsid w:val="00696DF1"/>
    <w:rsid w:val="00697824"/>
    <w:rsid w:val="00697D09"/>
    <w:rsid w:val="006A1794"/>
    <w:rsid w:val="006B05DF"/>
    <w:rsid w:val="006B0950"/>
    <w:rsid w:val="006B0A1B"/>
    <w:rsid w:val="006B41C6"/>
    <w:rsid w:val="006B6856"/>
    <w:rsid w:val="006B78F5"/>
    <w:rsid w:val="006C0405"/>
    <w:rsid w:val="006C12D7"/>
    <w:rsid w:val="006C1718"/>
    <w:rsid w:val="006C1DCC"/>
    <w:rsid w:val="006C269B"/>
    <w:rsid w:val="006C283D"/>
    <w:rsid w:val="006C2CF2"/>
    <w:rsid w:val="006C59AE"/>
    <w:rsid w:val="006D4EB0"/>
    <w:rsid w:val="006E1A13"/>
    <w:rsid w:val="006E26E0"/>
    <w:rsid w:val="006E3BC9"/>
    <w:rsid w:val="006E7191"/>
    <w:rsid w:val="006E7D85"/>
    <w:rsid w:val="006F134C"/>
    <w:rsid w:val="006F47DE"/>
    <w:rsid w:val="006F49B3"/>
    <w:rsid w:val="006F5960"/>
    <w:rsid w:val="006F5C52"/>
    <w:rsid w:val="007029B8"/>
    <w:rsid w:val="00703BB6"/>
    <w:rsid w:val="00703D0E"/>
    <w:rsid w:val="00706D4E"/>
    <w:rsid w:val="00706E51"/>
    <w:rsid w:val="00710100"/>
    <w:rsid w:val="00711574"/>
    <w:rsid w:val="00711C8A"/>
    <w:rsid w:val="00711DFE"/>
    <w:rsid w:val="00714031"/>
    <w:rsid w:val="0071668D"/>
    <w:rsid w:val="00721082"/>
    <w:rsid w:val="00722465"/>
    <w:rsid w:val="0072368E"/>
    <w:rsid w:val="007256D0"/>
    <w:rsid w:val="0073011C"/>
    <w:rsid w:val="0073356C"/>
    <w:rsid w:val="00740044"/>
    <w:rsid w:val="00742D83"/>
    <w:rsid w:val="00746CE6"/>
    <w:rsid w:val="00750139"/>
    <w:rsid w:val="007643B4"/>
    <w:rsid w:val="00784B6C"/>
    <w:rsid w:val="007852C6"/>
    <w:rsid w:val="00787646"/>
    <w:rsid w:val="007974E5"/>
    <w:rsid w:val="0079756A"/>
    <w:rsid w:val="007A07BD"/>
    <w:rsid w:val="007A7CB6"/>
    <w:rsid w:val="007B026F"/>
    <w:rsid w:val="007B05D1"/>
    <w:rsid w:val="007B4951"/>
    <w:rsid w:val="007B63CF"/>
    <w:rsid w:val="007B6DFD"/>
    <w:rsid w:val="007C00C8"/>
    <w:rsid w:val="007C028B"/>
    <w:rsid w:val="007C1AA5"/>
    <w:rsid w:val="007C430C"/>
    <w:rsid w:val="007C4B0F"/>
    <w:rsid w:val="007D0E14"/>
    <w:rsid w:val="007D3867"/>
    <w:rsid w:val="007D62D4"/>
    <w:rsid w:val="007E7421"/>
    <w:rsid w:val="007E77EA"/>
    <w:rsid w:val="007F0013"/>
    <w:rsid w:val="007F267B"/>
    <w:rsid w:val="007F5671"/>
    <w:rsid w:val="007F681A"/>
    <w:rsid w:val="00801056"/>
    <w:rsid w:val="00806C8D"/>
    <w:rsid w:val="00806CDF"/>
    <w:rsid w:val="00812F77"/>
    <w:rsid w:val="0081406C"/>
    <w:rsid w:val="00817FF0"/>
    <w:rsid w:val="00821691"/>
    <w:rsid w:val="00821E13"/>
    <w:rsid w:val="008267BC"/>
    <w:rsid w:val="0083650F"/>
    <w:rsid w:val="008417CE"/>
    <w:rsid w:val="00842A02"/>
    <w:rsid w:val="0085096A"/>
    <w:rsid w:val="00853DEE"/>
    <w:rsid w:val="008549C8"/>
    <w:rsid w:val="008633A7"/>
    <w:rsid w:val="00864195"/>
    <w:rsid w:val="008673EC"/>
    <w:rsid w:val="008729DA"/>
    <w:rsid w:val="00880491"/>
    <w:rsid w:val="00882C0D"/>
    <w:rsid w:val="00882E27"/>
    <w:rsid w:val="00884EBF"/>
    <w:rsid w:val="00890FCA"/>
    <w:rsid w:val="00892134"/>
    <w:rsid w:val="00895CEE"/>
    <w:rsid w:val="00896AF3"/>
    <w:rsid w:val="008A5370"/>
    <w:rsid w:val="008B3EA4"/>
    <w:rsid w:val="008B65FC"/>
    <w:rsid w:val="008C05BC"/>
    <w:rsid w:val="008C3E8B"/>
    <w:rsid w:val="008D105A"/>
    <w:rsid w:val="008D5519"/>
    <w:rsid w:val="008D7B0A"/>
    <w:rsid w:val="008E578D"/>
    <w:rsid w:val="008E6074"/>
    <w:rsid w:val="008E60F3"/>
    <w:rsid w:val="008F11A2"/>
    <w:rsid w:val="008F3CC6"/>
    <w:rsid w:val="008F4453"/>
    <w:rsid w:val="008F53DB"/>
    <w:rsid w:val="008F5A43"/>
    <w:rsid w:val="008F6770"/>
    <w:rsid w:val="009008A0"/>
    <w:rsid w:val="009031D0"/>
    <w:rsid w:val="00907BA1"/>
    <w:rsid w:val="00911B79"/>
    <w:rsid w:val="0092053F"/>
    <w:rsid w:val="00925964"/>
    <w:rsid w:val="009357E3"/>
    <w:rsid w:val="00944A02"/>
    <w:rsid w:val="00947E3E"/>
    <w:rsid w:val="009501C4"/>
    <w:rsid w:val="009538D0"/>
    <w:rsid w:val="00953B37"/>
    <w:rsid w:val="00953BAA"/>
    <w:rsid w:val="00955690"/>
    <w:rsid w:val="00956204"/>
    <w:rsid w:val="00956F5D"/>
    <w:rsid w:val="00957A18"/>
    <w:rsid w:val="00957B2F"/>
    <w:rsid w:val="00961474"/>
    <w:rsid w:val="00962183"/>
    <w:rsid w:val="00962499"/>
    <w:rsid w:val="00963EA9"/>
    <w:rsid w:val="009646EE"/>
    <w:rsid w:val="00966252"/>
    <w:rsid w:val="00974499"/>
    <w:rsid w:val="00980F0D"/>
    <w:rsid w:val="00984175"/>
    <w:rsid w:val="009872F1"/>
    <w:rsid w:val="00990169"/>
    <w:rsid w:val="009907F4"/>
    <w:rsid w:val="00996B33"/>
    <w:rsid w:val="00997F84"/>
    <w:rsid w:val="009A4457"/>
    <w:rsid w:val="009A62F8"/>
    <w:rsid w:val="009B34A6"/>
    <w:rsid w:val="009B43E6"/>
    <w:rsid w:val="009B54C8"/>
    <w:rsid w:val="009C7855"/>
    <w:rsid w:val="009D2113"/>
    <w:rsid w:val="009D458B"/>
    <w:rsid w:val="009D47BB"/>
    <w:rsid w:val="009F24A1"/>
    <w:rsid w:val="009F6B50"/>
    <w:rsid w:val="00A01F9B"/>
    <w:rsid w:val="00A0393C"/>
    <w:rsid w:val="00A07D26"/>
    <w:rsid w:val="00A16823"/>
    <w:rsid w:val="00A2591A"/>
    <w:rsid w:val="00A27B1A"/>
    <w:rsid w:val="00A27DEE"/>
    <w:rsid w:val="00A431F3"/>
    <w:rsid w:val="00A44C78"/>
    <w:rsid w:val="00A5112F"/>
    <w:rsid w:val="00A54971"/>
    <w:rsid w:val="00A55EAC"/>
    <w:rsid w:val="00A56FAA"/>
    <w:rsid w:val="00A66217"/>
    <w:rsid w:val="00A672A4"/>
    <w:rsid w:val="00A721D7"/>
    <w:rsid w:val="00A76AA8"/>
    <w:rsid w:val="00A778C9"/>
    <w:rsid w:val="00A805DE"/>
    <w:rsid w:val="00A81A4D"/>
    <w:rsid w:val="00A841ED"/>
    <w:rsid w:val="00A84CBD"/>
    <w:rsid w:val="00A8530F"/>
    <w:rsid w:val="00A8542D"/>
    <w:rsid w:val="00A85D9B"/>
    <w:rsid w:val="00A86E32"/>
    <w:rsid w:val="00A96B8C"/>
    <w:rsid w:val="00AA1934"/>
    <w:rsid w:val="00AA2D94"/>
    <w:rsid w:val="00AA7E5B"/>
    <w:rsid w:val="00AB004B"/>
    <w:rsid w:val="00AB1F62"/>
    <w:rsid w:val="00AB2449"/>
    <w:rsid w:val="00AB36AD"/>
    <w:rsid w:val="00AB467F"/>
    <w:rsid w:val="00AB71BC"/>
    <w:rsid w:val="00AC1AC4"/>
    <w:rsid w:val="00AC2374"/>
    <w:rsid w:val="00AD51A8"/>
    <w:rsid w:val="00AD54C2"/>
    <w:rsid w:val="00AE3EA1"/>
    <w:rsid w:val="00AE4F8F"/>
    <w:rsid w:val="00AE7D2E"/>
    <w:rsid w:val="00AE7F7D"/>
    <w:rsid w:val="00AF14BA"/>
    <w:rsid w:val="00AF17A8"/>
    <w:rsid w:val="00AF28C7"/>
    <w:rsid w:val="00AF4179"/>
    <w:rsid w:val="00AF555A"/>
    <w:rsid w:val="00B06B31"/>
    <w:rsid w:val="00B11923"/>
    <w:rsid w:val="00B12EEB"/>
    <w:rsid w:val="00B14A2E"/>
    <w:rsid w:val="00B16FD2"/>
    <w:rsid w:val="00B21E1B"/>
    <w:rsid w:val="00B22BF1"/>
    <w:rsid w:val="00B26C10"/>
    <w:rsid w:val="00B42214"/>
    <w:rsid w:val="00B42581"/>
    <w:rsid w:val="00B45549"/>
    <w:rsid w:val="00B549E5"/>
    <w:rsid w:val="00B54B47"/>
    <w:rsid w:val="00B54C0B"/>
    <w:rsid w:val="00B60F31"/>
    <w:rsid w:val="00B61AD5"/>
    <w:rsid w:val="00B6683B"/>
    <w:rsid w:val="00B907DE"/>
    <w:rsid w:val="00B954D0"/>
    <w:rsid w:val="00BA2319"/>
    <w:rsid w:val="00BA3E37"/>
    <w:rsid w:val="00BA5727"/>
    <w:rsid w:val="00BA664B"/>
    <w:rsid w:val="00BB14CF"/>
    <w:rsid w:val="00BB55A8"/>
    <w:rsid w:val="00BB768D"/>
    <w:rsid w:val="00BC255F"/>
    <w:rsid w:val="00BC5615"/>
    <w:rsid w:val="00BC62BF"/>
    <w:rsid w:val="00BD2BC0"/>
    <w:rsid w:val="00BE1CE4"/>
    <w:rsid w:val="00BE367D"/>
    <w:rsid w:val="00BE48B4"/>
    <w:rsid w:val="00BE7F35"/>
    <w:rsid w:val="00BF022F"/>
    <w:rsid w:val="00BF0D2B"/>
    <w:rsid w:val="00BF6734"/>
    <w:rsid w:val="00BF7A4B"/>
    <w:rsid w:val="00BF7EF4"/>
    <w:rsid w:val="00C078B7"/>
    <w:rsid w:val="00C1532E"/>
    <w:rsid w:val="00C2090D"/>
    <w:rsid w:val="00C22931"/>
    <w:rsid w:val="00C257A4"/>
    <w:rsid w:val="00C323C4"/>
    <w:rsid w:val="00C342CA"/>
    <w:rsid w:val="00C415CD"/>
    <w:rsid w:val="00C4797A"/>
    <w:rsid w:val="00C47ED4"/>
    <w:rsid w:val="00C55364"/>
    <w:rsid w:val="00C65091"/>
    <w:rsid w:val="00C6761C"/>
    <w:rsid w:val="00C7216C"/>
    <w:rsid w:val="00C75165"/>
    <w:rsid w:val="00C76CC1"/>
    <w:rsid w:val="00C82033"/>
    <w:rsid w:val="00C83A14"/>
    <w:rsid w:val="00C96FEB"/>
    <w:rsid w:val="00CA1957"/>
    <w:rsid w:val="00CA48EE"/>
    <w:rsid w:val="00CA69FD"/>
    <w:rsid w:val="00CB0C38"/>
    <w:rsid w:val="00CB2A61"/>
    <w:rsid w:val="00CB2B69"/>
    <w:rsid w:val="00CB35F1"/>
    <w:rsid w:val="00CB542B"/>
    <w:rsid w:val="00CC01E5"/>
    <w:rsid w:val="00CC2287"/>
    <w:rsid w:val="00CC37BE"/>
    <w:rsid w:val="00CD0188"/>
    <w:rsid w:val="00CD1F49"/>
    <w:rsid w:val="00CD6EFA"/>
    <w:rsid w:val="00CD7C65"/>
    <w:rsid w:val="00CE0B34"/>
    <w:rsid w:val="00CE1105"/>
    <w:rsid w:val="00CE18B7"/>
    <w:rsid w:val="00CE4567"/>
    <w:rsid w:val="00CF04FC"/>
    <w:rsid w:val="00CF1B18"/>
    <w:rsid w:val="00CF2407"/>
    <w:rsid w:val="00CF7B54"/>
    <w:rsid w:val="00D00494"/>
    <w:rsid w:val="00D00B87"/>
    <w:rsid w:val="00D03E23"/>
    <w:rsid w:val="00D06F9A"/>
    <w:rsid w:val="00D1200B"/>
    <w:rsid w:val="00D223D0"/>
    <w:rsid w:val="00D22BBC"/>
    <w:rsid w:val="00D26266"/>
    <w:rsid w:val="00D26BBB"/>
    <w:rsid w:val="00D270B3"/>
    <w:rsid w:val="00D30CB0"/>
    <w:rsid w:val="00D31659"/>
    <w:rsid w:val="00D36E26"/>
    <w:rsid w:val="00D37D45"/>
    <w:rsid w:val="00D4210D"/>
    <w:rsid w:val="00D505F2"/>
    <w:rsid w:val="00D610CD"/>
    <w:rsid w:val="00D613DD"/>
    <w:rsid w:val="00D629EA"/>
    <w:rsid w:val="00D6645B"/>
    <w:rsid w:val="00D70F2E"/>
    <w:rsid w:val="00D70FEA"/>
    <w:rsid w:val="00D74DDC"/>
    <w:rsid w:val="00D80E03"/>
    <w:rsid w:val="00D84D3E"/>
    <w:rsid w:val="00D8703D"/>
    <w:rsid w:val="00D87454"/>
    <w:rsid w:val="00D9029B"/>
    <w:rsid w:val="00D9107C"/>
    <w:rsid w:val="00D92479"/>
    <w:rsid w:val="00D9793D"/>
    <w:rsid w:val="00D97E97"/>
    <w:rsid w:val="00D97F55"/>
    <w:rsid w:val="00DA4D23"/>
    <w:rsid w:val="00DB32B8"/>
    <w:rsid w:val="00DB55A0"/>
    <w:rsid w:val="00DB5CB0"/>
    <w:rsid w:val="00DB61DD"/>
    <w:rsid w:val="00DB71D2"/>
    <w:rsid w:val="00DC3304"/>
    <w:rsid w:val="00DC391C"/>
    <w:rsid w:val="00DC5EB2"/>
    <w:rsid w:val="00DC61F3"/>
    <w:rsid w:val="00DD1FA6"/>
    <w:rsid w:val="00DD3CDD"/>
    <w:rsid w:val="00DE142F"/>
    <w:rsid w:val="00DE1950"/>
    <w:rsid w:val="00DE2A27"/>
    <w:rsid w:val="00DE53F5"/>
    <w:rsid w:val="00DE57E9"/>
    <w:rsid w:val="00DE6584"/>
    <w:rsid w:val="00DE698B"/>
    <w:rsid w:val="00DF19B8"/>
    <w:rsid w:val="00DF2A68"/>
    <w:rsid w:val="00DF5BB4"/>
    <w:rsid w:val="00E00FAE"/>
    <w:rsid w:val="00E01020"/>
    <w:rsid w:val="00E01D60"/>
    <w:rsid w:val="00E04251"/>
    <w:rsid w:val="00E06829"/>
    <w:rsid w:val="00E0792C"/>
    <w:rsid w:val="00E133D9"/>
    <w:rsid w:val="00E23050"/>
    <w:rsid w:val="00E3121E"/>
    <w:rsid w:val="00E31D72"/>
    <w:rsid w:val="00E32728"/>
    <w:rsid w:val="00E371B9"/>
    <w:rsid w:val="00E435B6"/>
    <w:rsid w:val="00E44F6A"/>
    <w:rsid w:val="00E50344"/>
    <w:rsid w:val="00E507E3"/>
    <w:rsid w:val="00E61811"/>
    <w:rsid w:val="00E62E3E"/>
    <w:rsid w:val="00E63497"/>
    <w:rsid w:val="00E661AA"/>
    <w:rsid w:val="00E66A9B"/>
    <w:rsid w:val="00E67682"/>
    <w:rsid w:val="00E70A24"/>
    <w:rsid w:val="00E861CE"/>
    <w:rsid w:val="00E862B0"/>
    <w:rsid w:val="00E86674"/>
    <w:rsid w:val="00E91E33"/>
    <w:rsid w:val="00E939D7"/>
    <w:rsid w:val="00E94309"/>
    <w:rsid w:val="00EA2DB5"/>
    <w:rsid w:val="00EA5561"/>
    <w:rsid w:val="00EB2594"/>
    <w:rsid w:val="00EB3BB5"/>
    <w:rsid w:val="00EB684A"/>
    <w:rsid w:val="00EC0691"/>
    <w:rsid w:val="00EC2A1F"/>
    <w:rsid w:val="00ED202D"/>
    <w:rsid w:val="00EE323E"/>
    <w:rsid w:val="00EE7892"/>
    <w:rsid w:val="00EF05DE"/>
    <w:rsid w:val="00EF0AE7"/>
    <w:rsid w:val="00EF3D63"/>
    <w:rsid w:val="00EF5D77"/>
    <w:rsid w:val="00EF6C82"/>
    <w:rsid w:val="00F12CF2"/>
    <w:rsid w:val="00F14182"/>
    <w:rsid w:val="00F177AE"/>
    <w:rsid w:val="00F214F8"/>
    <w:rsid w:val="00F24912"/>
    <w:rsid w:val="00F250CD"/>
    <w:rsid w:val="00F35D3C"/>
    <w:rsid w:val="00F40400"/>
    <w:rsid w:val="00F46F61"/>
    <w:rsid w:val="00F4717D"/>
    <w:rsid w:val="00F47753"/>
    <w:rsid w:val="00F52577"/>
    <w:rsid w:val="00F54965"/>
    <w:rsid w:val="00F5746D"/>
    <w:rsid w:val="00F64534"/>
    <w:rsid w:val="00F67AF6"/>
    <w:rsid w:val="00F73807"/>
    <w:rsid w:val="00F73F5B"/>
    <w:rsid w:val="00F80F37"/>
    <w:rsid w:val="00F8226B"/>
    <w:rsid w:val="00F8228E"/>
    <w:rsid w:val="00F856AA"/>
    <w:rsid w:val="00F91834"/>
    <w:rsid w:val="00F92F57"/>
    <w:rsid w:val="00F967B0"/>
    <w:rsid w:val="00FA5576"/>
    <w:rsid w:val="00FB145A"/>
    <w:rsid w:val="00FB2552"/>
    <w:rsid w:val="00FB4592"/>
    <w:rsid w:val="00FB4A35"/>
    <w:rsid w:val="00FB665A"/>
    <w:rsid w:val="00FB7A74"/>
    <w:rsid w:val="00FC0F92"/>
    <w:rsid w:val="00FC248D"/>
    <w:rsid w:val="00FC2849"/>
    <w:rsid w:val="00FC35B4"/>
    <w:rsid w:val="00FC365F"/>
    <w:rsid w:val="00FC5309"/>
    <w:rsid w:val="00FD0566"/>
    <w:rsid w:val="00FD1517"/>
    <w:rsid w:val="00FD4074"/>
    <w:rsid w:val="00FD40E8"/>
    <w:rsid w:val="00FD5B09"/>
    <w:rsid w:val="00FD6074"/>
    <w:rsid w:val="00FD728E"/>
    <w:rsid w:val="00FE2730"/>
    <w:rsid w:val="00FE5DBB"/>
    <w:rsid w:val="00FE70C5"/>
    <w:rsid w:val="00FE7204"/>
    <w:rsid w:val="00FE7C95"/>
    <w:rsid w:val="00FF0C27"/>
    <w:rsid w:val="00FF2653"/>
    <w:rsid w:val="00FF45C6"/>
    <w:rsid w:val="017F34ED"/>
    <w:rsid w:val="01A643C3"/>
    <w:rsid w:val="01C554F5"/>
    <w:rsid w:val="01E2EFE6"/>
    <w:rsid w:val="03344545"/>
    <w:rsid w:val="03704E8D"/>
    <w:rsid w:val="0380DC29"/>
    <w:rsid w:val="03F0EA51"/>
    <w:rsid w:val="03FED087"/>
    <w:rsid w:val="04569BFA"/>
    <w:rsid w:val="05F83354"/>
    <w:rsid w:val="069D0E01"/>
    <w:rsid w:val="06F22A5F"/>
    <w:rsid w:val="070AA529"/>
    <w:rsid w:val="0765373D"/>
    <w:rsid w:val="07EAC662"/>
    <w:rsid w:val="0839090D"/>
    <w:rsid w:val="08B8699C"/>
    <w:rsid w:val="08DE7D17"/>
    <w:rsid w:val="08F21DCC"/>
    <w:rsid w:val="092E62A4"/>
    <w:rsid w:val="09F4F321"/>
    <w:rsid w:val="0A010EDB"/>
    <w:rsid w:val="0A54E7F1"/>
    <w:rsid w:val="0AA6BFC0"/>
    <w:rsid w:val="0ABBF85B"/>
    <w:rsid w:val="0C4C68BD"/>
    <w:rsid w:val="0C6774D8"/>
    <w:rsid w:val="0CEF6F89"/>
    <w:rsid w:val="0D4A64A1"/>
    <w:rsid w:val="0DF050AA"/>
    <w:rsid w:val="0ED0FA1B"/>
    <w:rsid w:val="0F3635B7"/>
    <w:rsid w:val="0F85ED3D"/>
    <w:rsid w:val="0FB11294"/>
    <w:rsid w:val="106CCA7C"/>
    <w:rsid w:val="118D7DFB"/>
    <w:rsid w:val="12E55FF7"/>
    <w:rsid w:val="12E8B356"/>
    <w:rsid w:val="139E5C63"/>
    <w:rsid w:val="140C27E0"/>
    <w:rsid w:val="142AF624"/>
    <w:rsid w:val="14E1278C"/>
    <w:rsid w:val="15150EA5"/>
    <w:rsid w:val="1516F6D1"/>
    <w:rsid w:val="151E8621"/>
    <w:rsid w:val="15CB1E71"/>
    <w:rsid w:val="15EEC620"/>
    <w:rsid w:val="165EB6F5"/>
    <w:rsid w:val="177734B5"/>
    <w:rsid w:val="17F4145F"/>
    <w:rsid w:val="18AE9228"/>
    <w:rsid w:val="1950C597"/>
    <w:rsid w:val="1A0D9DE7"/>
    <w:rsid w:val="1A87BAFD"/>
    <w:rsid w:val="1A95C84F"/>
    <w:rsid w:val="1AD6C138"/>
    <w:rsid w:val="1B64C7C5"/>
    <w:rsid w:val="1B8EBB1F"/>
    <w:rsid w:val="1BAA302B"/>
    <w:rsid w:val="1C98CA3B"/>
    <w:rsid w:val="1D4D2C2F"/>
    <w:rsid w:val="1DA03E12"/>
    <w:rsid w:val="1E0BBBAE"/>
    <w:rsid w:val="1E5C0BDF"/>
    <w:rsid w:val="1F6D3200"/>
    <w:rsid w:val="1FAA325B"/>
    <w:rsid w:val="20045048"/>
    <w:rsid w:val="20141688"/>
    <w:rsid w:val="2084CCF1"/>
    <w:rsid w:val="2125B3BC"/>
    <w:rsid w:val="2127FEA0"/>
    <w:rsid w:val="21E4A99B"/>
    <w:rsid w:val="22209D52"/>
    <w:rsid w:val="222D37F2"/>
    <w:rsid w:val="22892B34"/>
    <w:rsid w:val="229CE0AA"/>
    <w:rsid w:val="22EB71D4"/>
    <w:rsid w:val="232054DC"/>
    <w:rsid w:val="237A814C"/>
    <w:rsid w:val="23C774BC"/>
    <w:rsid w:val="23E79E41"/>
    <w:rsid w:val="24EAFCCC"/>
    <w:rsid w:val="25389478"/>
    <w:rsid w:val="2550508E"/>
    <w:rsid w:val="25531647"/>
    <w:rsid w:val="257671CF"/>
    <w:rsid w:val="25A43FFD"/>
    <w:rsid w:val="25CF81BD"/>
    <w:rsid w:val="26520FE2"/>
    <w:rsid w:val="26E5ED21"/>
    <w:rsid w:val="26E780B8"/>
    <w:rsid w:val="28451270"/>
    <w:rsid w:val="28835119"/>
    <w:rsid w:val="2885B75A"/>
    <w:rsid w:val="2887F150"/>
    <w:rsid w:val="28F86CB8"/>
    <w:rsid w:val="290E47FF"/>
    <w:rsid w:val="29200773"/>
    <w:rsid w:val="2963E81C"/>
    <w:rsid w:val="29DBF00B"/>
    <w:rsid w:val="29E43C33"/>
    <w:rsid w:val="2A2BAF37"/>
    <w:rsid w:val="2A5F36BA"/>
    <w:rsid w:val="2ADA1F85"/>
    <w:rsid w:val="2B649801"/>
    <w:rsid w:val="2B671058"/>
    <w:rsid w:val="2BBAF1DB"/>
    <w:rsid w:val="2BD28686"/>
    <w:rsid w:val="2BDD0833"/>
    <w:rsid w:val="2CF35F1B"/>
    <w:rsid w:val="2D3049EE"/>
    <w:rsid w:val="2DC8CB52"/>
    <w:rsid w:val="2E16AE89"/>
    <w:rsid w:val="2E7C242A"/>
    <w:rsid w:val="2F64F8A9"/>
    <w:rsid w:val="2FF66D5C"/>
    <w:rsid w:val="3062BF17"/>
    <w:rsid w:val="30A3A765"/>
    <w:rsid w:val="30BBD82B"/>
    <w:rsid w:val="314D2407"/>
    <w:rsid w:val="323B0B62"/>
    <w:rsid w:val="326AD9C1"/>
    <w:rsid w:val="331C62BB"/>
    <w:rsid w:val="33280C7C"/>
    <w:rsid w:val="33841164"/>
    <w:rsid w:val="34193361"/>
    <w:rsid w:val="34CCDCD4"/>
    <w:rsid w:val="356E61DE"/>
    <w:rsid w:val="35ABBEC8"/>
    <w:rsid w:val="37021AB3"/>
    <w:rsid w:val="37C22C26"/>
    <w:rsid w:val="37E4CCD5"/>
    <w:rsid w:val="380426E8"/>
    <w:rsid w:val="380919BF"/>
    <w:rsid w:val="382F98A3"/>
    <w:rsid w:val="38A4469E"/>
    <w:rsid w:val="38D81BE2"/>
    <w:rsid w:val="38E7C4D2"/>
    <w:rsid w:val="39156046"/>
    <w:rsid w:val="39179ACE"/>
    <w:rsid w:val="391EF550"/>
    <w:rsid w:val="39A81FAE"/>
    <w:rsid w:val="39CB6904"/>
    <w:rsid w:val="3A0DF77B"/>
    <w:rsid w:val="3A3D32CA"/>
    <w:rsid w:val="3AAE79AF"/>
    <w:rsid w:val="3B354864"/>
    <w:rsid w:val="3B4355B6"/>
    <w:rsid w:val="3B673965"/>
    <w:rsid w:val="3C08FFCE"/>
    <w:rsid w:val="3CCC808F"/>
    <w:rsid w:val="3D2C4535"/>
    <w:rsid w:val="3DE13CF9"/>
    <w:rsid w:val="3E540E59"/>
    <w:rsid w:val="3E88A722"/>
    <w:rsid w:val="3E918BB4"/>
    <w:rsid w:val="3EBA8024"/>
    <w:rsid w:val="3EBF58D0"/>
    <w:rsid w:val="3EED5138"/>
    <w:rsid w:val="3F32C5EB"/>
    <w:rsid w:val="3F7E3132"/>
    <w:rsid w:val="40042151"/>
    <w:rsid w:val="40517505"/>
    <w:rsid w:val="40CB2382"/>
    <w:rsid w:val="40F605E6"/>
    <w:rsid w:val="40F6B869"/>
    <w:rsid w:val="4128AC3D"/>
    <w:rsid w:val="416C609B"/>
    <w:rsid w:val="4177B7AA"/>
    <w:rsid w:val="42AFCA7C"/>
    <w:rsid w:val="436A7F1D"/>
    <w:rsid w:val="439B86B9"/>
    <w:rsid w:val="44BB0B59"/>
    <w:rsid w:val="45AB8F04"/>
    <w:rsid w:val="45B1B6C8"/>
    <w:rsid w:val="463BB641"/>
    <w:rsid w:val="465F203E"/>
    <w:rsid w:val="470FF37B"/>
    <w:rsid w:val="473FB6F1"/>
    <w:rsid w:val="47721229"/>
    <w:rsid w:val="48F4197A"/>
    <w:rsid w:val="493123C2"/>
    <w:rsid w:val="4955E02E"/>
    <w:rsid w:val="496BBCDE"/>
    <w:rsid w:val="49BF511C"/>
    <w:rsid w:val="4A897D72"/>
    <w:rsid w:val="4B87ACEC"/>
    <w:rsid w:val="4BA30CC9"/>
    <w:rsid w:val="4BBAA094"/>
    <w:rsid w:val="4C93142D"/>
    <w:rsid w:val="4D3EDD2A"/>
    <w:rsid w:val="4D5670F5"/>
    <w:rsid w:val="4DA513AC"/>
    <w:rsid w:val="4DD4AE86"/>
    <w:rsid w:val="4E070281"/>
    <w:rsid w:val="4E662339"/>
    <w:rsid w:val="4E9234D1"/>
    <w:rsid w:val="4F6426CC"/>
    <w:rsid w:val="50060284"/>
    <w:rsid w:val="50B3CEFE"/>
    <w:rsid w:val="514E4390"/>
    <w:rsid w:val="5208138E"/>
    <w:rsid w:val="52C609CA"/>
    <w:rsid w:val="540AA23D"/>
    <w:rsid w:val="5416459E"/>
    <w:rsid w:val="541E4CB7"/>
    <w:rsid w:val="542748B4"/>
    <w:rsid w:val="54318B5F"/>
    <w:rsid w:val="546C5AE3"/>
    <w:rsid w:val="547817D2"/>
    <w:rsid w:val="54B180BB"/>
    <w:rsid w:val="555B13B0"/>
    <w:rsid w:val="5587CE48"/>
    <w:rsid w:val="55916D8E"/>
    <w:rsid w:val="55B215FF"/>
    <w:rsid w:val="5619317C"/>
    <w:rsid w:val="564D511C"/>
    <w:rsid w:val="56594C2F"/>
    <w:rsid w:val="567CADB7"/>
    <w:rsid w:val="56AED4FF"/>
    <w:rsid w:val="572D3DEF"/>
    <w:rsid w:val="574DE660"/>
    <w:rsid w:val="57642135"/>
    <w:rsid w:val="57B9D1C3"/>
    <w:rsid w:val="580C7432"/>
    <w:rsid w:val="58C90E50"/>
    <w:rsid w:val="595FB63C"/>
    <w:rsid w:val="59F93B5B"/>
    <w:rsid w:val="5A64DEB1"/>
    <w:rsid w:val="5B20CC1E"/>
    <w:rsid w:val="5B6A328A"/>
    <w:rsid w:val="5BF0E31D"/>
    <w:rsid w:val="5C4053C4"/>
    <w:rsid w:val="5C7B5DD2"/>
    <w:rsid w:val="5CC345A3"/>
    <w:rsid w:val="5CEA5108"/>
    <w:rsid w:val="5D1546C4"/>
    <w:rsid w:val="5D1F7749"/>
    <w:rsid w:val="5D3BD897"/>
    <w:rsid w:val="5DBF2022"/>
    <w:rsid w:val="5E206827"/>
    <w:rsid w:val="5E990B68"/>
    <w:rsid w:val="5ED48571"/>
    <w:rsid w:val="5F403D5A"/>
    <w:rsid w:val="5FCA98ED"/>
    <w:rsid w:val="60737959"/>
    <w:rsid w:val="6113C4E7"/>
    <w:rsid w:val="6166399C"/>
    <w:rsid w:val="6212064F"/>
    <w:rsid w:val="62929145"/>
    <w:rsid w:val="62AF9548"/>
    <w:rsid w:val="634BBC50"/>
    <w:rsid w:val="6411069B"/>
    <w:rsid w:val="642E61A6"/>
    <w:rsid w:val="647378FA"/>
    <w:rsid w:val="64D07475"/>
    <w:rsid w:val="6557EAF3"/>
    <w:rsid w:val="655BE630"/>
    <w:rsid w:val="65D60359"/>
    <w:rsid w:val="661DEEA5"/>
    <w:rsid w:val="66646033"/>
    <w:rsid w:val="671B648B"/>
    <w:rsid w:val="674B4F3F"/>
    <w:rsid w:val="67E1F72B"/>
    <w:rsid w:val="68BCA846"/>
    <w:rsid w:val="691381D1"/>
    <w:rsid w:val="697DC78C"/>
    <w:rsid w:val="697E2858"/>
    <w:rsid w:val="697F04B6"/>
    <w:rsid w:val="69E4D1F4"/>
    <w:rsid w:val="6A7FFCFF"/>
    <w:rsid w:val="6A976F5C"/>
    <w:rsid w:val="6B30150B"/>
    <w:rsid w:val="6B3475C1"/>
    <w:rsid w:val="6B5F50FF"/>
    <w:rsid w:val="6BB25B97"/>
    <w:rsid w:val="6BFDCA1C"/>
    <w:rsid w:val="6C1A72C0"/>
    <w:rsid w:val="6CB5684E"/>
    <w:rsid w:val="6D32351F"/>
    <w:rsid w:val="6DCD2C60"/>
    <w:rsid w:val="6DEA0D95"/>
    <w:rsid w:val="6E29BAF6"/>
    <w:rsid w:val="6E39552C"/>
    <w:rsid w:val="6EA659FC"/>
    <w:rsid w:val="6EB48FE8"/>
    <w:rsid w:val="6F7DAD49"/>
    <w:rsid w:val="7091EDE3"/>
    <w:rsid w:val="7106A438"/>
    <w:rsid w:val="712978EC"/>
    <w:rsid w:val="727A29F7"/>
    <w:rsid w:val="72A28141"/>
    <w:rsid w:val="72A46115"/>
    <w:rsid w:val="73264933"/>
    <w:rsid w:val="737DEF03"/>
    <w:rsid w:val="73962630"/>
    <w:rsid w:val="73C92B6B"/>
    <w:rsid w:val="743E51A2"/>
    <w:rsid w:val="74478D30"/>
    <w:rsid w:val="747017F2"/>
    <w:rsid w:val="7496F42A"/>
    <w:rsid w:val="75064A62"/>
    <w:rsid w:val="75609E82"/>
    <w:rsid w:val="75CF1AFA"/>
    <w:rsid w:val="7608D891"/>
    <w:rsid w:val="7748FB9D"/>
    <w:rsid w:val="7783C2B2"/>
    <w:rsid w:val="78675F2A"/>
    <w:rsid w:val="78E76D3C"/>
    <w:rsid w:val="793CE81C"/>
    <w:rsid w:val="7952BDA5"/>
    <w:rsid w:val="797716F8"/>
    <w:rsid w:val="79792067"/>
    <w:rsid w:val="7A3FDE7E"/>
    <w:rsid w:val="7A666071"/>
    <w:rsid w:val="7A6E32D9"/>
    <w:rsid w:val="7AF7D524"/>
    <w:rsid w:val="7BA48771"/>
    <w:rsid w:val="7C34DC1A"/>
    <w:rsid w:val="7CC80043"/>
    <w:rsid w:val="7D0ABABD"/>
    <w:rsid w:val="7DE2BB19"/>
    <w:rsid w:val="7E4E341C"/>
    <w:rsid w:val="7F8A8566"/>
    <w:rsid w:val="7F93014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27196"/>
  <w15:chartTrackingRefBased/>
  <w15:docId w15:val="{56AA83F6-4499-4B5E-8A7E-9A1B40C8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5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5C27"/>
    <w:pPr>
      <w:ind w:left="720"/>
      <w:contextualSpacing/>
    </w:pPr>
  </w:style>
  <w:style w:type="character" w:styleId="Hyperlink">
    <w:name w:val="Hyperlink"/>
    <w:basedOn w:val="DefaultParagraphFont"/>
    <w:uiPriority w:val="99"/>
    <w:unhideWhenUsed/>
    <w:rsid w:val="0005235F"/>
    <w:rPr>
      <w:color w:val="0563C1" w:themeColor="hyperlink"/>
      <w:u w:val="single"/>
    </w:rPr>
  </w:style>
  <w:style w:type="character" w:styleId="UnresolvedMention">
    <w:name w:val="Unresolved Mention"/>
    <w:basedOn w:val="DefaultParagraphFont"/>
    <w:uiPriority w:val="99"/>
    <w:semiHidden/>
    <w:unhideWhenUsed/>
    <w:rsid w:val="0005235F"/>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8C05BC"/>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574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2240">
      <w:bodyDiv w:val="1"/>
      <w:marLeft w:val="0"/>
      <w:marRight w:val="0"/>
      <w:marTop w:val="0"/>
      <w:marBottom w:val="0"/>
      <w:divBdr>
        <w:top w:val="none" w:sz="0" w:space="0" w:color="auto"/>
        <w:left w:val="none" w:sz="0" w:space="0" w:color="auto"/>
        <w:bottom w:val="none" w:sz="0" w:space="0" w:color="auto"/>
        <w:right w:val="none" w:sz="0" w:space="0" w:color="auto"/>
      </w:divBdr>
    </w:div>
    <w:div w:id="31130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34818994" TargetMode="External"/><Relationship Id="rId13" Type="http://schemas.openxmlformats.org/officeDocument/2006/relationships/hyperlink" Target="https://euaa.europa.eu/country-guidance-syria-2021/14-islamic-state-iraq-and-levant-isil" TargetMode="External"/><Relationship Id="rId18" Type="http://schemas.openxmlformats.org/officeDocument/2006/relationships/hyperlink" Target="https://www.legislation.gov.uk/ukpga/2000/11/section/1" TargetMode="External"/><Relationship Id="rId3" Type="http://schemas.openxmlformats.org/officeDocument/2006/relationships/customXml" Target="../customXml/item3.xml"/><Relationship Id="rId21" Type="http://schemas.openxmlformats.org/officeDocument/2006/relationships/hyperlink" Target="https://www.cidob.org/en/publications/publication_series/opinion/seguridad_y_politica_mundial/why_did_isis_target_france" TargetMode="External"/><Relationship Id="rId7" Type="http://schemas.openxmlformats.org/officeDocument/2006/relationships/webSettings" Target="webSettings.xml"/><Relationship Id="rId12" Type="http://schemas.openxmlformats.org/officeDocument/2006/relationships/hyperlink" Target="https://www.counterextremism.com/content/isiss-persecution-religions" TargetMode="External"/><Relationship Id="rId17" Type="http://schemas.openxmlformats.org/officeDocument/2006/relationships/hyperlink" Target="https://www.jointhecops.co.uk/police-uniform-guide/" TargetMode="External"/><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yperlink" Target="https://www.youtube.com/watch?v=lunQwBhzgxo" TargetMode="External"/><Relationship Id="rId20" Type="http://schemas.openxmlformats.org/officeDocument/2006/relationships/hyperlink" Target="https://www.theatlantic.com/international/archive/2015/11/isis-paris-attack-why/41627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event/Paris-attacks-of-2015/The-response-to-the-Paris-attacks"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238141/8186.pdf" TargetMode="External"/><Relationship Id="rId23" Type="http://schemas.openxmlformats.org/officeDocument/2006/relationships/fontTable" Target="fontTable.xml"/><Relationship Id="rId10" Type="http://schemas.openxmlformats.org/officeDocument/2006/relationships/hyperlink" Target="https://www.bbc.co.uk/news/world-europe-34832512" TargetMode="External"/><Relationship Id="rId19" Type="http://schemas.openxmlformats.org/officeDocument/2006/relationships/hyperlink" Target="https://www.haaretz.com/opinion/2021-09-23/ty-article-opinion/yes-they-are-freedom-fighters/0000017f-f622-d5bd-a17f-f63acc640000" TargetMode="External"/><Relationship Id="rId4" Type="http://schemas.openxmlformats.org/officeDocument/2006/relationships/numbering" Target="numbering.xml"/><Relationship Id="rId9" Type="http://schemas.openxmlformats.org/officeDocument/2006/relationships/hyperlink" Target="https://www.bbc.co.uk/news/world-europe-34827497" TargetMode="External"/><Relationship Id="rId14" Type="http://schemas.openxmlformats.org/officeDocument/2006/relationships/hyperlink" Target="https://www.dailysabah.com/opinion/op-ed/are-palestinians-freedom-fighters-or-not" TargetMode="External"/><Relationship Id="rId22" Type="http://schemas.openxmlformats.org/officeDocument/2006/relationships/hyperlink" Target="https://www.dni.gov/nctc/groups/isi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181AF36A088648B94A0D3D5D8ABD3B" ma:contentTypeVersion="5" ma:contentTypeDescription="Create a new document." ma:contentTypeScope="" ma:versionID="0bea966852390a50869c38efad00b392">
  <xsd:schema xmlns:xsd="http://www.w3.org/2001/XMLSchema" xmlns:xs="http://www.w3.org/2001/XMLSchema" xmlns:p="http://schemas.microsoft.com/office/2006/metadata/properties" xmlns:ns2="4c9d9f85-2581-457a-b162-7e5491a2c746" targetNamespace="http://schemas.microsoft.com/office/2006/metadata/properties" ma:root="true" ma:fieldsID="e62ddfb5b982ede10a9e5bbe98ce480b" ns2:_="">
    <xsd:import namespace="4c9d9f85-2581-457a-b162-7e5491a2c74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9d9f85-2581-457a-b162-7e5491a2c7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3DA03E-16EF-43D7-8A63-B07B81E7DF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206D59-573A-4E1B-851C-293BBEDE3D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9d9f85-2581-457a-b162-7e5491a2c7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219861-1AB5-403A-918A-84CC3369CA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2538</Words>
  <Characters>14203</Characters>
  <Application>Microsoft Office Word</Application>
  <DocSecurity>0</DocSecurity>
  <Lines>225</Lines>
  <Paragraphs>42</Paragraphs>
  <ScaleCrop>false</ScaleCrop>
  <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Dick (2103999)</dc:creator>
  <cp:keywords/>
  <dc:description/>
  <cp:lastModifiedBy>Jamie Dick (2103999)</cp:lastModifiedBy>
  <cp:revision>3</cp:revision>
  <dcterms:created xsi:type="dcterms:W3CDTF">2022-11-11T21:16:00Z</dcterms:created>
  <dcterms:modified xsi:type="dcterms:W3CDTF">2022-11-11T21:16:00Z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0x010100AD181AF36A088648B94A0D3D5D8ABD3B</vt:lpwstr>
  </property>
</Properties>
</file>