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99CCD" w14:textId="77777777" w:rsidR="00F5689F" w:rsidRPr="00702223" w:rsidRDefault="00157DD6" w:rsidP="00702223">
      <w:pPr>
        <w:spacing w:before="0"/>
        <w:rPr>
          <w:sz w:val="22"/>
          <w:szCs w:val="14"/>
        </w:rPr>
      </w:pPr>
      <w:r w:rsidRPr="00702223">
        <w:rPr>
          <w:noProof/>
          <w:sz w:val="22"/>
          <w:szCs w:val="14"/>
        </w:rPr>
        <mc:AlternateContent>
          <mc:Choice Requires="wpg">
            <w:drawing>
              <wp:anchor distT="0" distB="0" distL="114300" distR="114300" simplePos="0" relativeHeight="251658240" behindDoc="1" locked="1" layoutInCell="1" allowOverlap="1" wp14:anchorId="3C4C64A5" wp14:editId="59BDF2A5">
                <wp:simplePos x="0" y="0"/>
                <wp:positionH relativeFrom="column">
                  <wp:posOffset>-457200</wp:posOffset>
                </wp:positionH>
                <wp:positionV relativeFrom="paragraph">
                  <wp:posOffset>-914400</wp:posOffset>
                </wp:positionV>
                <wp:extent cx="7589520" cy="10058400"/>
                <wp:effectExtent l="0" t="0" r="0" b="0"/>
                <wp:wrapNone/>
                <wp:docPr id="22" name="Group 2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589520" cy="10058400"/>
                          <a:chOff x="0" y="0"/>
                          <a:chExt cx="11955" cy="15841"/>
                        </a:xfrm>
                      </wpg:grpSpPr>
                      <wpg:grpSp>
                        <wpg:cNvPr id="23" name="Group 23"/>
                        <wpg:cNvGrpSpPr/>
                        <wpg:grpSpPr>
                          <a:xfrm>
                            <a:off x="6586" y="0"/>
                            <a:ext cx="5369" cy="2980"/>
                            <a:chOff x="6586" y="0"/>
                            <a:chExt cx="5369" cy="2980"/>
                          </a:xfrm>
                        </wpg:grpSpPr>
                        <wps:wsp>
                          <wps:cNvPr id="24" name="AutoShape 24"/>
                          <wps:cNvSpPr/>
                          <wps:spPr bwMode="auto">
                            <a:xfrm>
                              <a:off x="6586" y="0"/>
                              <a:ext cx="3578" cy="2980"/>
                            </a:xfrm>
                            <a:custGeom>
                              <a:avLst/>
                              <a:gdLst>
                                <a:gd name="T0" fmla="+- 0 8372 6586"/>
                                <a:gd name="T1" fmla="*/ T0 w 3578"/>
                                <a:gd name="T2" fmla="*/ 591 h 2980"/>
                                <a:gd name="T3" fmla="+- 0 7780 6586"/>
                                <a:gd name="T4" fmla="*/ T3 w 3578"/>
                                <a:gd name="T5" fmla="*/ 0 h 2980"/>
                                <a:gd name="T6" fmla="+- 0 6586 6586"/>
                                <a:gd name="T7" fmla="*/ T6 w 3578"/>
                                <a:gd name="T8" fmla="*/ 0 h 2980"/>
                                <a:gd name="T9" fmla="+- 0 7774 6586"/>
                                <a:gd name="T10" fmla="*/ T9 w 3578"/>
                                <a:gd name="T11" fmla="*/ 1188 h 2980"/>
                                <a:gd name="T12" fmla="+- 0 8372 6586"/>
                                <a:gd name="T13" fmla="*/ T12 w 3578"/>
                                <a:gd name="T14" fmla="*/ 591 h 2980"/>
                                <a:gd name="T15" fmla="+- 0 10163 6586"/>
                                <a:gd name="T16" fmla="*/ T15 w 3578"/>
                                <a:gd name="T17" fmla="*/ 2383 h 2980"/>
                                <a:gd name="T18" fmla="+- 0 9566 6586"/>
                                <a:gd name="T19" fmla="*/ T18 w 3578"/>
                                <a:gd name="T20" fmla="*/ 1786 h 2980"/>
                                <a:gd name="T21" fmla="+- 0 8969 6586"/>
                                <a:gd name="T22" fmla="*/ T21 w 3578"/>
                                <a:gd name="T23" fmla="*/ 2383 h 2980"/>
                                <a:gd name="T24" fmla="+- 0 9566 6586"/>
                                <a:gd name="T25" fmla="*/ T24 w 3578"/>
                                <a:gd name="T26" fmla="*/ 2980 h 2980"/>
                                <a:gd name="T27" fmla="+- 0 10163 6586"/>
                                <a:gd name="T28" fmla="*/ T27 w 3578"/>
                                <a:gd name="T29" fmla="*/ 2383 h 298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Lst>
                              <a:rect l="0" t="0" r="r" b="b"/>
                              <a:pathLst>
                                <a:path w="3578" h="2980">
                                  <a:moveTo>
                                    <a:pt x="1786" y="591"/>
                                  </a:moveTo>
                                  <a:lnTo>
                                    <a:pt x="1194" y="0"/>
                                  </a:lnTo>
                                  <a:lnTo>
                                    <a:pt x="0" y="0"/>
                                  </a:lnTo>
                                  <a:lnTo>
                                    <a:pt x="1188" y="1188"/>
                                  </a:lnTo>
                                  <a:lnTo>
                                    <a:pt x="1786" y="591"/>
                                  </a:lnTo>
                                  <a:moveTo>
                                    <a:pt x="3577" y="2383"/>
                                  </a:moveTo>
                                  <a:lnTo>
                                    <a:pt x="2980" y="1786"/>
                                  </a:lnTo>
                                  <a:lnTo>
                                    <a:pt x="2383" y="2383"/>
                                  </a:lnTo>
                                  <a:lnTo>
                                    <a:pt x="2980" y="2980"/>
                                  </a:lnTo>
                                  <a:lnTo>
                                    <a:pt x="3577" y="2383"/>
                                  </a:lnTo>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25" name="Freeform 25"/>
                          <wps:cNvSpPr/>
                          <wps:spPr bwMode="auto">
                            <a:xfrm>
                              <a:off x="7177" y="1188"/>
                              <a:ext cx="1792" cy="1792"/>
                            </a:xfrm>
                            <a:custGeom>
                              <a:avLst/>
                              <a:gdLst>
                                <a:gd name="T0" fmla="+- 0 7774 7177"/>
                                <a:gd name="T1" fmla="*/ T0 w 1792"/>
                                <a:gd name="T2" fmla="+- 0 1188 1188"/>
                                <a:gd name="T3" fmla="*/ 1188 h 1792"/>
                                <a:gd name="T4" fmla="+- 0 7177 7177"/>
                                <a:gd name="T5" fmla="*/ T4 w 1792"/>
                                <a:gd name="T6" fmla="+- 0 1786 1188"/>
                                <a:gd name="T7" fmla="*/ 1786 h 1792"/>
                                <a:gd name="T8" fmla="+- 0 8372 7177"/>
                                <a:gd name="T9" fmla="*/ T8 w 1792"/>
                                <a:gd name="T10" fmla="+- 0 2980 1188"/>
                                <a:gd name="T11" fmla="*/ 2980 h 1792"/>
                                <a:gd name="T12" fmla="+- 0 8969 7177"/>
                                <a:gd name="T13" fmla="*/ T12 w 1792"/>
                                <a:gd name="T14" fmla="+- 0 2383 1188"/>
                                <a:gd name="T15" fmla="*/ 2383 h 1792"/>
                                <a:gd name="T16" fmla="+- 0 7774 7177"/>
                                <a:gd name="T17" fmla="*/ T16 w 1792"/>
                                <a:gd name="T18" fmla="+- 0 1188 1188"/>
                                <a:gd name="T19" fmla="*/ 1188 h 1792"/>
                              </a:gdLst>
                              <a:ahLst/>
                              <a:cxnLst>
                                <a:cxn ang="0">
                                  <a:pos x="T1" y="T3"/>
                                </a:cxn>
                                <a:cxn ang="0">
                                  <a:pos x="T5" y="T7"/>
                                </a:cxn>
                                <a:cxn ang="0">
                                  <a:pos x="T9" y="T11"/>
                                </a:cxn>
                                <a:cxn ang="0">
                                  <a:pos x="T13" y="T15"/>
                                </a:cxn>
                                <a:cxn ang="0">
                                  <a:pos x="T17" y="T19"/>
                                </a:cxn>
                              </a:cxnLst>
                              <a:rect l="0" t="0" r="r" b="b"/>
                              <a:pathLst>
                                <a:path w="1792" h="1792">
                                  <a:moveTo>
                                    <a:pt x="597" y="0"/>
                                  </a:moveTo>
                                  <a:lnTo>
                                    <a:pt x="0" y="598"/>
                                  </a:lnTo>
                                  <a:lnTo>
                                    <a:pt x="1195" y="1792"/>
                                  </a:lnTo>
                                  <a:lnTo>
                                    <a:pt x="1792" y="1195"/>
                                  </a:lnTo>
                                  <a:lnTo>
                                    <a:pt x="597" y="0"/>
                                  </a:lnTo>
                                  <a:close/>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26" name="Freeform 26"/>
                          <wps:cNvSpPr/>
                          <wps:spPr bwMode="auto">
                            <a:xfrm>
                              <a:off x="8974" y="0"/>
                              <a:ext cx="1183" cy="592"/>
                            </a:xfrm>
                            <a:custGeom>
                              <a:avLst/>
                              <a:gdLst>
                                <a:gd name="T0" fmla="+- 0 10158 8975"/>
                                <a:gd name="T1" fmla="*/ T0 w 1183"/>
                                <a:gd name="T2" fmla="*/ 0 h 592"/>
                                <a:gd name="T3" fmla="+- 0 8975 8975"/>
                                <a:gd name="T4" fmla="*/ T3 w 1183"/>
                                <a:gd name="T5" fmla="*/ 0 h 592"/>
                                <a:gd name="T6" fmla="+- 0 9566 8975"/>
                                <a:gd name="T7" fmla="*/ T6 w 1183"/>
                                <a:gd name="T8" fmla="*/ 591 h 592"/>
                                <a:gd name="T9" fmla="+- 0 10158 8975"/>
                                <a:gd name="T10" fmla="*/ T9 w 1183"/>
                                <a:gd name="T11" fmla="*/ 0 h 592"/>
                              </a:gdLst>
                              <a:ahLst/>
                              <a:cxnLst>
                                <a:cxn ang="0">
                                  <a:pos x="T1" y="T2"/>
                                </a:cxn>
                                <a:cxn ang="0">
                                  <a:pos x="T4" y="T5"/>
                                </a:cxn>
                                <a:cxn ang="0">
                                  <a:pos x="T7" y="T8"/>
                                </a:cxn>
                                <a:cxn ang="0">
                                  <a:pos x="T10" y="T11"/>
                                </a:cxn>
                              </a:cxnLst>
                              <a:rect l="0" t="0" r="r" b="b"/>
                              <a:pathLst>
                                <a:path w="1183" h="592">
                                  <a:moveTo>
                                    <a:pt x="1183" y="0"/>
                                  </a:moveTo>
                                  <a:lnTo>
                                    <a:pt x="0" y="0"/>
                                  </a:lnTo>
                                  <a:lnTo>
                                    <a:pt x="591" y="591"/>
                                  </a:lnTo>
                                  <a:lnTo>
                                    <a:pt x="1183"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27" name="Freeform 27"/>
                          <wps:cNvSpPr/>
                          <wps:spPr bwMode="auto">
                            <a:xfrm>
                              <a:off x="7774" y="591"/>
                              <a:ext cx="1792" cy="1792"/>
                            </a:xfrm>
                            <a:custGeom>
                              <a:avLst/>
                              <a:gdLst>
                                <a:gd name="T0" fmla="+- 0 8372 7774"/>
                                <a:gd name="T1" fmla="*/ T0 w 1792"/>
                                <a:gd name="T2" fmla="+- 0 591 591"/>
                                <a:gd name="T3" fmla="*/ 591 h 1792"/>
                                <a:gd name="T4" fmla="+- 0 7774 7774"/>
                                <a:gd name="T5" fmla="*/ T4 w 1792"/>
                                <a:gd name="T6" fmla="+- 0 1188 591"/>
                                <a:gd name="T7" fmla="*/ 1188 h 1792"/>
                                <a:gd name="T8" fmla="+- 0 8969 7774"/>
                                <a:gd name="T9" fmla="*/ T8 w 1792"/>
                                <a:gd name="T10" fmla="+- 0 2383 591"/>
                                <a:gd name="T11" fmla="*/ 2383 h 1792"/>
                                <a:gd name="T12" fmla="+- 0 9566 7774"/>
                                <a:gd name="T13" fmla="*/ T12 w 1792"/>
                                <a:gd name="T14" fmla="+- 0 1786 591"/>
                                <a:gd name="T15" fmla="*/ 1786 h 1792"/>
                                <a:gd name="T16" fmla="+- 0 8372 7774"/>
                                <a:gd name="T17" fmla="*/ T16 w 1792"/>
                                <a:gd name="T18" fmla="+- 0 591 591"/>
                                <a:gd name="T19" fmla="*/ 591 h 1792"/>
                              </a:gdLst>
                              <a:ahLst/>
                              <a:cxnLst>
                                <a:cxn ang="0">
                                  <a:pos x="T1" y="T3"/>
                                </a:cxn>
                                <a:cxn ang="0">
                                  <a:pos x="T5" y="T7"/>
                                </a:cxn>
                                <a:cxn ang="0">
                                  <a:pos x="T9" y="T11"/>
                                </a:cxn>
                                <a:cxn ang="0">
                                  <a:pos x="T13" y="T15"/>
                                </a:cxn>
                                <a:cxn ang="0">
                                  <a:pos x="T17" y="T19"/>
                                </a:cxn>
                              </a:cxnLst>
                              <a:rect l="0" t="0" r="r" b="b"/>
                              <a:pathLst>
                                <a:path w="1792" h="1792">
                                  <a:moveTo>
                                    <a:pt x="598" y="0"/>
                                  </a:moveTo>
                                  <a:lnTo>
                                    <a:pt x="0" y="597"/>
                                  </a:lnTo>
                                  <a:lnTo>
                                    <a:pt x="1195" y="1792"/>
                                  </a:lnTo>
                                  <a:lnTo>
                                    <a:pt x="1792" y="1195"/>
                                  </a:lnTo>
                                  <a:lnTo>
                                    <a:pt x="598"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28" name="Freeform 28"/>
                          <wps:cNvSpPr/>
                          <wps:spPr bwMode="auto">
                            <a:xfrm>
                              <a:off x="9566" y="591"/>
                              <a:ext cx="2389" cy="2389"/>
                            </a:xfrm>
                            <a:custGeom>
                              <a:avLst/>
                              <a:gdLst>
                                <a:gd name="T0" fmla="+- 0 11955 9566"/>
                                <a:gd name="T1" fmla="*/ T0 w 2389"/>
                                <a:gd name="T2" fmla="+- 0 1786 591"/>
                                <a:gd name="T3" fmla="*/ 1786 h 2389"/>
                                <a:gd name="T4" fmla="+- 0 10760 9566"/>
                                <a:gd name="T5" fmla="*/ T4 w 2389"/>
                                <a:gd name="T6" fmla="+- 0 591 591"/>
                                <a:gd name="T7" fmla="*/ 591 h 2389"/>
                                <a:gd name="T8" fmla="+- 0 9566 9566"/>
                                <a:gd name="T9" fmla="*/ T8 w 2389"/>
                                <a:gd name="T10" fmla="+- 0 1786 591"/>
                                <a:gd name="T11" fmla="*/ 1786 h 2389"/>
                                <a:gd name="T12" fmla="+- 0 10760 9566"/>
                                <a:gd name="T13" fmla="*/ T12 w 2389"/>
                                <a:gd name="T14" fmla="+- 0 2980 591"/>
                                <a:gd name="T15" fmla="*/ 2980 h 2389"/>
                                <a:gd name="T16" fmla="+- 0 11955 9566"/>
                                <a:gd name="T17" fmla="*/ T16 w 2389"/>
                                <a:gd name="T18" fmla="+- 0 1786 591"/>
                                <a:gd name="T19" fmla="*/ 1786 h 2389"/>
                              </a:gdLst>
                              <a:ahLst/>
                              <a:cxnLst>
                                <a:cxn ang="0">
                                  <a:pos x="T1" y="T3"/>
                                </a:cxn>
                                <a:cxn ang="0">
                                  <a:pos x="T5" y="T7"/>
                                </a:cxn>
                                <a:cxn ang="0">
                                  <a:pos x="T9" y="T11"/>
                                </a:cxn>
                                <a:cxn ang="0">
                                  <a:pos x="T13" y="T15"/>
                                </a:cxn>
                                <a:cxn ang="0">
                                  <a:pos x="T17" y="T19"/>
                                </a:cxn>
                              </a:cxnLst>
                              <a:rect l="0" t="0" r="r" b="b"/>
                              <a:pathLst>
                                <a:path w="2389" h="2389">
                                  <a:moveTo>
                                    <a:pt x="2389" y="1195"/>
                                  </a:moveTo>
                                  <a:lnTo>
                                    <a:pt x="1194" y="0"/>
                                  </a:lnTo>
                                  <a:lnTo>
                                    <a:pt x="0" y="1195"/>
                                  </a:lnTo>
                                  <a:lnTo>
                                    <a:pt x="1194" y="2389"/>
                                  </a:lnTo>
                                  <a:lnTo>
                                    <a:pt x="2389" y="1195"/>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g:grpSp>
                      <wpg:grpSp>
                        <wpg:cNvPr id="29" name="Group 29"/>
                        <wpg:cNvGrpSpPr/>
                        <wpg:grpSpPr>
                          <a:xfrm>
                            <a:off x="0" y="12290"/>
                            <a:ext cx="3551" cy="3551"/>
                            <a:chOff x="0" y="12290"/>
                            <a:chExt cx="3551" cy="3551"/>
                          </a:xfrm>
                        </wpg:grpSpPr>
                        <wps:wsp>
                          <wps:cNvPr id="30" name="Freeform 30"/>
                          <wps:cNvSpPr/>
                          <wps:spPr bwMode="auto">
                            <a:xfrm>
                              <a:off x="0" y="12289"/>
                              <a:ext cx="1789" cy="2386"/>
                            </a:xfrm>
                            <a:custGeom>
                              <a:avLst/>
                              <a:gdLst>
                                <a:gd name="T0" fmla="*/ 0 w 1789"/>
                                <a:gd name="T1" fmla="+- 0 12290 12290"/>
                                <a:gd name="T2" fmla="*/ 12290 h 2386"/>
                                <a:gd name="T3" fmla="*/ 0 w 1789"/>
                                <a:gd name="T4" fmla="+- 0 13484 12290"/>
                                <a:gd name="T5" fmla="*/ 13484 h 2386"/>
                                <a:gd name="T6" fmla="*/ 1192 w 1789"/>
                                <a:gd name="T7" fmla="+- 0 14676 12290"/>
                                <a:gd name="T8" fmla="*/ 14676 h 2386"/>
                                <a:gd name="T9" fmla="*/ 1789 w 1789"/>
                                <a:gd name="T10" fmla="+- 0 14079 12290"/>
                                <a:gd name="T11" fmla="*/ 14079 h 2386"/>
                                <a:gd name="T12" fmla="*/ 0 w 1789"/>
                                <a:gd name="T13" fmla="+- 0 12290 12290"/>
                                <a:gd name="T14" fmla="*/ 12290 h 2386"/>
                              </a:gdLst>
                              <a:ahLst/>
                              <a:cxnLst>
                                <a:cxn ang="0">
                                  <a:pos x="T0" y="T2"/>
                                </a:cxn>
                                <a:cxn ang="0">
                                  <a:pos x="T3" y="T5"/>
                                </a:cxn>
                                <a:cxn ang="0">
                                  <a:pos x="T6" y="T8"/>
                                </a:cxn>
                                <a:cxn ang="0">
                                  <a:pos x="T9" y="T11"/>
                                </a:cxn>
                                <a:cxn ang="0">
                                  <a:pos x="T12" y="T14"/>
                                </a:cxn>
                              </a:cxnLst>
                              <a:rect l="0" t="0" r="r" b="b"/>
                              <a:pathLst>
                                <a:path w="1789" h="2386">
                                  <a:moveTo>
                                    <a:pt x="0" y="0"/>
                                  </a:moveTo>
                                  <a:lnTo>
                                    <a:pt x="0" y="1194"/>
                                  </a:lnTo>
                                  <a:lnTo>
                                    <a:pt x="1192" y="2386"/>
                                  </a:lnTo>
                                  <a:lnTo>
                                    <a:pt x="1789" y="1789"/>
                                  </a:lnTo>
                                  <a:lnTo>
                                    <a:pt x="0" y="0"/>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31" name="Freeform 31"/>
                          <wps:cNvSpPr/>
                          <wps:spPr bwMode="auto">
                            <a:xfrm>
                              <a:off x="0" y="14678"/>
                              <a:ext cx="1162" cy="1162"/>
                            </a:xfrm>
                            <a:custGeom>
                              <a:avLst/>
                              <a:gdLst>
                                <a:gd name="T0" fmla="*/ 0 w 1162"/>
                                <a:gd name="T1" fmla="+- 0 14679 14679"/>
                                <a:gd name="T2" fmla="*/ 14679 h 1162"/>
                                <a:gd name="T3" fmla="*/ 0 w 1162"/>
                                <a:gd name="T4" fmla="+- 0 15840 14679"/>
                                <a:gd name="T5" fmla="*/ 15840 h 1162"/>
                                <a:gd name="T6" fmla="*/ 1161 w 1162"/>
                                <a:gd name="T7" fmla="+- 0 15840 14679"/>
                                <a:gd name="T8" fmla="*/ 15840 h 1162"/>
                                <a:gd name="T9" fmla="*/ 0 w 1162"/>
                                <a:gd name="T10" fmla="+- 0 14679 14679"/>
                                <a:gd name="T11" fmla="*/ 14679 h 1162"/>
                              </a:gdLst>
                              <a:ahLst/>
                              <a:cxnLst>
                                <a:cxn ang="0">
                                  <a:pos x="T0" y="T2"/>
                                </a:cxn>
                                <a:cxn ang="0">
                                  <a:pos x="T3" y="T5"/>
                                </a:cxn>
                                <a:cxn ang="0">
                                  <a:pos x="T6" y="T8"/>
                                </a:cxn>
                                <a:cxn ang="0">
                                  <a:pos x="T9" y="T11"/>
                                </a:cxn>
                              </a:cxnLst>
                              <a:rect l="0" t="0" r="r" b="b"/>
                              <a:pathLst>
                                <a:path w="1162" h="1162">
                                  <a:moveTo>
                                    <a:pt x="0" y="0"/>
                                  </a:moveTo>
                                  <a:lnTo>
                                    <a:pt x="0" y="1161"/>
                                  </a:lnTo>
                                  <a:lnTo>
                                    <a:pt x="1161" y="1161"/>
                                  </a:lnTo>
                                  <a:lnTo>
                                    <a:pt x="0" y="0"/>
                                  </a:lnTo>
                                  <a:close/>
                                </a:path>
                              </a:pathLst>
                            </a:custGeom>
                            <a:solidFill>
                              <a:schemeClr val="tx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s:wsp>
                          <wps:cNvPr id="42" name="Freeform 32"/>
                          <wps:cNvSpPr/>
                          <wps:spPr bwMode="auto">
                            <a:xfrm>
                              <a:off x="1221" y="14675"/>
                              <a:ext cx="2329" cy="1165"/>
                            </a:xfrm>
                            <a:custGeom>
                              <a:avLst/>
                              <a:gdLst>
                                <a:gd name="T0" fmla="+- 0 3550 1221"/>
                                <a:gd name="T1" fmla="*/ T0 w 2329"/>
                                <a:gd name="T2" fmla="+- 0 15840 14676"/>
                                <a:gd name="T3" fmla="*/ 15840 h 1165"/>
                                <a:gd name="T4" fmla="+- 0 2386 1221"/>
                                <a:gd name="T5" fmla="*/ T4 w 2329"/>
                                <a:gd name="T6" fmla="+- 0 14676 14676"/>
                                <a:gd name="T7" fmla="*/ 14676 h 1165"/>
                                <a:gd name="T8" fmla="+- 0 1221 1221"/>
                                <a:gd name="T9" fmla="*/ T8 w 2329"/>
                                <a:gd name="T10" fmla="+- 0 15840 14676"/>
                                <a:gd name="T11" fmla="*/ 15840 h 1165"/>
                                <a:gd name="T12" fmla="+- 0 3550 1221"/>
                                <a:gd name="T13" fmla="*/ T12 w 2329"/>
                                <a:gd name="T14" fmla="+- 0 15840 14676"/>
                                <a:gd name="T15" fmla="*/ 15840 h 1165"/>
                              </a:gdLst>
                              <a:ahLst/>
                              <a:cxnLst>
                                <a:cxn ang="0">
                                  <a:pos x="T1" y="T3"/>
                                </a:cxn>
                                <a:cxn ang="0">
                                  <a:pos x="T5" y="T7"/>
                                </a:cxn>
                                <a:cxn ang="0">
                                  <a:pos x="T9" y="T11"/>
                                </a:cxn>
                                <a:cxn ang="0">
                                  <a:pos x="T13" y="T15"/>
                                </a:cxn>
                              </a:cxnLst>
                              <a:rect l="0" t="0" r="r" b="b"/>
                              <a:pathLst>
                                <a:path w="2329" h="1165">
                                  <a:moveTo>
                                    <a:pt x="2329" y="1164"/>
                                  </a:moveTo>
                                  <a:lnTo>
                                    <a:pt x="1165" y="0"/>
                                  </a:lnTo>
                                  <a:lnTo>
                                    <a:pt x="0" y="1164"/>
                                  </a:lnTo>
                                  <a:lnTo>
                                    <a:pt x="2329" y="1164"/>
                                  </a:lnTo>
                                </a:path>
                              </a:pathLst>
                            </a:custGeom>
                            <a:solidFill>
                              <a:schemeClr val="accent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wpg:grpSp>
                    </wpg:wgp>
                  </a:graphicData>
                </a:graphic>
                <wp14:sizeRelH relativeFrom="page">
                  <wp14:pctWidth>0</wp14:pctWidth>
                </wp14:sizeRelH>
                <wp14:sizeRelV relativeFrom="page">
                  <wp14:pctHeight>0</wp14:pctHeight>
                </wp14:sizeRelV>
              </wp:anchor>
            </w:drawing>
          </mc:Choice>
          <mc:Fallback>
            <w:pict>
              <v:group id="Group 22" o:spid="_x0000_s1025" alt="&quot;&quot;" style="width:597.6pt;height:11in;margin-top:-1in;margin-left:-36pt;position:absolute;z-index:-251657216" coordsize="11955,15841">
                <v:group id="Group 23" o:spid="_x0000_s1026" style="width:5369;height:2980;left:6586;position:absolute" coordorigin="6586,0" coordsize="5369,2980">
                  <v:shape id="AutoShape 24" o:spid="_x0000_s1027" style="width:3578;height:2980;left:6586;mso-wrap-style:square;position:absolute;visibility:visible;v-text-anchor:top" coordsize="3578,2980" path="m1786,591l1194,,,,1188,1188,1786,591m3577,2383l2980,1786l2383,2383l2980,2980l3577,2383e" fillcolor="#4495a2" stroked="f">
                    <v:path arrowok="t" o:connecttype="custom" o:connectlocs="1786,591;1194,0;0,0;1188,1188;1786,591;3577,2383;2980,1786;2383,2383;2980,2980;3577,2383" o:connectangles="0,0,0,0,0,0,0,0,0,0"/>
                  </v:shape>
                  <v:shape id="Freeform 25" o:spid="_x0000_s1028" style="width:1792;height:1792;left:7177;mso-wrap-style:square;position:absolute;top:1188;visibility:visible;v-text-anchor:top" coordsize="1792,1792" path="m597,l,598,1195,1792l1792,1195l597,xe" fillcolor="#f9d448" stroked="f">
                    <v:path arrowok="t" o:connecttype="custom" o:connectlocs="597,1188;0,1786;1195,2980;1792,2383;597,1188" o:connectangles="0,0,0,0,0"/>
                  </v:shape>
                  <v:shape id="Freeform 26" o:spid="_x0000_s1029" style="width:1183;height:592;left:8974;mso-wrap-style:square;position:absolute;visibility:visible;v-text-anchor:top" coordsize="1183,592" path="m1183,l,,591,591,1183,xe" fillcolor="#4495a2" stroked="f">
                    <v:path arrowok="t" o:connecttype="custom" o:connectlocs="1183,0;0,0;591,591;1183,0" o:connectangles="0,0,0,0"/>
                  </v:shape>
                  <v:shape id="Freeform 27" o:spid="_x0000_s1030" style="width:1792;height:1792;left:7774;mso-wrap-style:square;position:absolute;top:591;visibility:visible;v-text-anchor:top" coordsize="1792,1792" path="m598,l,597,1195,1792l1792,1195l598,xe" fillcolor="#7ca655" stroked="f">
                    <v:path arrowok="t" o:connecttype="custom" o:connectlocs="598,591;0,1188;1195,2383;1792,1786;598,591" o:connectangles="0,0,0,0,0"/>
                  </v:shape>
                  <v:shape id="Freeform 28" o:spid="_x0000_s1031" style="width:2389;height:2389;left:9566;mso-wrap-style:square;position:absolute;top:591;visibility:visible;v-text-anchor:top" coordsize="2389,2389" path="m2389,1195l1194,,,1195,1194,2389,2389,1195e" fillcolor="#f9d448" stroked="f">
                    <v:path arrowok="t" o:connecttype="custom" o:connectlocs="2389,1786;1194,591;0,1786;1194,2980;2389,1786" o:connectangles="0,0,0,0,0"/>
                  </v:shape>
                </v:group>
                <v:group id="Group 29" o:spid="_x0000_s1032" style="width:3551;height:3551;position:absolute;top:12290" coordorigin="0,12290" coordsize="3551,3551">
                  <v:shape id="Freeform 30" o:spid="_x0000_s1033" style="width:1789;height:2386;mso-wrap-style:square;position:absolute;top:12289;visibility:visible;v-text-anchor:top" coordsize="1789,2386" path="m,l,1194,1192,2386l1789,1789l,xe" fillcolor="#4495a2" stroked="f">
                    <v:path arrowok="t" o:connecttype="custom" o:connectlocs="0,12290;0,13484;1192,14676;1789,14079;0,12290" o:connectangles="0,0,0,0,0"/>
                  </v:shape>
                  <v:shape id="Freeform 31" o:spid="_x0000_s1034" style="width:1162;height:1162;mso-wrap-style:square;position:absolute;top:14678;visibility:visible;v-text-anchor:top" coordsize="1162,1162" path="m,l,1161l1161,1161l,xe" fillcolor="#7ca655" stroked="f">
                    <v:path arrowok="t" o:connecttype="custom" o:connectlocs="0,14679;0,15840;1161,15840;0,14679" o:connectangles="0,0,0,0"/>
                  </v:shape>
                  <v:shape id="Freeform 32" o:spid="_x0000_s1035" style="width:2329;height:1165;left:1221;mso-wrap-style:square;position:absolute;top:14675;visibility:visible;v-text-anchor:top" coordsize="2329,1165" path="m2329,1164l1165,,,1164l2329,1164e" fillcolor="#f9d448" stroked="f">
                    <v:path arrowok="t" o:connecttype="custom" o:connectlocs="2329,15840;1165,14676;0,15840;2329,15840" o:connectangles="0,0,0,0"/>
                  </v:shape>
                </v:group>
                <w10:anchorlock/>
              </v:group>
            </w:pict>
          </mc:Fallback>
        </mc:AlternateContent>
      </w:r>
    </w:p>
    <w:p w14:paraId="47713A7D" w14:textId="77777777" w:rsidR="00702223" w:rsidRPr="00172BC0" w:rsidRDefault="00157DD6" w:rsidP="00702223">
      <w:pPr>
        <w:pStyle w:val="BodyContactInfo"/>
        <w:rPr>
          <w:rStyle w:val="Greentext"/>
        </w:rPr>
      </w:pPr>
      <w:r>
        <w:rPr>
          <w:rStyle w:val="Greentext"/>
        </w:rPr>
        <w:t>Birmingham, West Midlands</w:t>
      </w:r>
      <w:r w:rsidRPr="00172BC0">
        <w:rPr>
          <w:rStyle w:val="Greentext"/>
        </w:rPr>
        <w:t xml:space="preserve"> </w:t>
      </w:r>
    </w:p>
    <w:p w14:paraId="5DDDBB54" w14:textId="77777777" w:rsidR="00702223" w:rsidRPr="00172BC0" w:rsidRDefault="00157DD6" w:rsidP="00702223">
      <w:pPr>
        <w:pStyle w:val="BodyContactInfo"/>
        <w:rPr>
          <w:rStyle w:val="Greentext"/>
        </w:rPr>
      </w:pPr>
      <w:r>
        <w:rPr>
          <w:rStyle w:val="Greentext"/>
        </w:rPr>
        <w:t>07</w:t>
      </w:r>
      <w:r w:rsidR="00F44774">
        <w:rPr>
          <w:rStyle w:val="Greentext"/>
        </w:rPr>
        <w:t>123456789</w:t>
      </w:r>
      <w:r w:rsidRPr="00172BC0">
        <w:rPr>
          <w:rStyle w:val="Greentext"/>
        </w:rPr>
        <w:t xml:space="preserve"> </w:t>
      </w:r>
    </w:p>
    <w:p w14:paraId="1E687144" w14:textId="77777777" w:rsidR="00702223" w:rsidRPr="00172BC0" w:rsidRDefault="00157DD6" w:rsidP="00702223">
      <w:pPr>
        <w:pStyle w:val="BodyContactInfo"/>
        <w:rPr>
          <w:rStyle w:val="Greentext"/>
        </w:rPr>
      </w:pPr>
      <w:r>
        <w:rPr>
          <w:rStyle w:val="Greentext"/>
        </w:rPr>
        <w:t>hasinaibrahimsheikh@example.com</w:t>
      </w:r>
      <w:r w:rsidRPr="00172BC0">
        <w:rPr>
          <w:rStyle w:val="Greentext"/>
        </w:rPr>
        <w:t xml:space="preserve"> </w:t>
      </w:r>
    </w:p>
    <w:p w14:paraId="27CDF8D3" w14:textId="77777777" w:rsidR="00C85B84" w:rsidRPr="00172BC0" w:rsidRDefault="00157DD6" w:rsidP="00702223">
      <w:pPr>
        <w:pStyle w:val="BodyContactInfo"/>
        <w:rPr>
          <w:rStyle w:val="Greentext"/>
        </w:rPr>
      </w:pPr>
      <w:r>
        <w:rPr>
          <w:rStyle w:val="Greentext"/>
        </w:rPr>
        <w:t>linkedin.com/in/hasinaibrahimsheikh</w:t>
      </w:r>
    </w:p>
    <w:tbl>
      <w:tblPr>
        <w:tblW w:w="5014" w:type="pct"/>
        <w:tblLayout w:type="fixed"/>
        <w:tblCellMar>
          <w:left w:w="14" w:type="dxa"/>
          <w:right w:w="115" w:type="dxa"/>
        </w:tblCellMar>
        <w:tblLook w:val="0600" w:firstRow="0" w:lastRow="0" w:firstColumn="0" w:lastColumn="0" w:noHBand="1" w:noVBand="1"/>
      </w:tblPr>
      <w:tblGrid>
        <w:gridCol w:w="1830"/>
        <w:gridCol w:w="1073"/>
        <w:gridCol w:w="787"/>
        <w:gridCol w:w="2877"/>
        <w:gridCol w:w="4236"/>
        <w:gridCol w:w="13"/>
      </w:tblGrid>
      <w:tr w:rsidR="0087089B" w14:paraId="68F610D6" w14:textId="77777777" w:rsidTr="00CC77D2">
        <w:trPr>
          <w:trHeight w:val="2160"/>
        </w:trPr>
        <w:tc>
          <w:tcPr>
            <w:tcW w:w="5000" w:type="pct"/>
            <w:gridSpan w:val="6"/>
            <w:vAlign w:val="bottom"/>
          </w:tcPr>
          <w:p w14:paraId="23CF7632" w14:textId="77777777" w:rsidR="00702223" w:rsidRDefault="00157DD6" w:rsidP="00702223">
            <w:pPr>
              <w:pStyle w:val="Title"/>
            </w:pPr>
            <w:r>
              <w:t>Hasina Ibrahim Sheikh</w:t>
            </w:r>
          </w:p>
        </w:tc>
      </w:tr>
      <w:tr w:rsidR="0087089B" w14:paraId="5A0FD1BB" w14:textId="77777777" w:rsidTr="00390F23">
        <w:trPr>
          <w:gridAfter w:val="1"/>
          <w:wAfter w:w="6" w:type="dxa"/>
          <w:trHeight w:val="115"/>
        </w:trPr>
        <w:tc>
          <w:tcPr>
            <w:tcW w:w="846" w:type="pct"/>
            <w:shd w:val="clear" w:color="auto" w:fill="7CA655" w:themeFill="text2"/>
          </w:tcPr>
          <w:p w14:paraId="42F0D62E" w14:textId="77777777" w:rsidR="00F148F1" w:rsidRPr="00702223" w:rsidRDefault="00F148F1" w:rsidP="00F148F1">
            <w:pPr>
              <w:spacing w:before="0" w:after="0"/>
              <w:rPr>
                <w:sz w:val="6"/>
                <w:szCs w:val="6"/>
              </w:rPr>
            </w:pPr>
          </w:p>
        </w:tc>
        <w:tc>
          <w:tcPr>
            <w:tcW w:w="496" w:type="pct"/>
          </w:tcPr>
          <w:p w14:paraId="2C5586E4" w14:textId="77777777" w:rsidR="00F148F1" w:rsidRPr="00702223" w:rsidRDefault="00F148F1" w:rsidP="00F148F1">
            <w:pPr>
              <w:spacing w:before="0" w:after="0"/>
              <w:rPr>
                <w:sz w:val="6"/>
                <w:szCs w:val="6"/>
              </w:rPr>
            </w:pPr>
          </w:p>
        </w:tc>
        <w:tc>
          <w:tcPr>
            <w:tcW w:w="364" w:type="pct"/>
          </w:tcPr>
          <w:p w14:paraId="6824AD0C" w14:textId="77777777" w:rsidR="00F148F1" w:rsidRPr="00702223" w:rsidRDefault="00F148F1" w:rsidP="00F148F1">
            <w:pPr>
              <w:spacing w:before="0" w:after="0"/>
              <w:rPr>
                <w:sz w:val="6"/>
                <w:szCs w:val="6"/>
              </w:rPr>
            </w:pPr>
          </w:p>
        </w:tc>
        <w:tc>
          <w:tcPr>
            <w:tcW w:w="1330" w:type="pct"/>
            <w:shd w:val="clear" w:color="auto" w:fill="000000" w:themeFill="text1"/>
          </w:tcPr>
          <w:p w14:paraId="620F857E" w14:textId="77777777" w:rsidR="00F148F1" w:rsidRPr="00702223" w:rsidRDefault="00F148F1" w:rsidP="00F148F1">
            <w:pPr>
              <w:spacing w:before="0" w:after="0"/>
              <w:rPr>
                <w:sz w:val="6"/>
                <w:szCs w:val="6"/>
              </w:rPr>
            </w:pPr>
          </w:p>
        </w:tc>
        <w:tc>
          <w:tcPr>
            <w:tcW w:w="1958" w:type="pct"/>
          </w:tcPr>
          <w:p w14:paraId="08810E57" w14:textId="77777777" w:rsidR="00F148F1" w:rsidRPr="00702223" w:rsidRDefault="00F148F1" w:rsidP="00F148F1">
            <w:pPr>
              <w:spacing w:before="0" w:after="0"/>
              <w:rPr>
                <w:sz w:val="6"/>
                <w:szCs w:val="6"/>
              </w:rPr>
            </w:pPr>
          </w:p>
        </w:tc>
      </w:tr>
      <w:tr w:rsidR="0087089B" w14:paraId="086087E0" w14:textId="77777777" w:rsidTr="00F148F1">
        <w:trPr>
          <w:gridAfter w:val="1"/>
          <w:wAfter w:w="6" w:type="dxa"/>
          <w:trHeight w:val="2592"/>
        </w:trPr>
        <w:tc>
          <w:tcPr>
            <w:tcW w:w="1706" w:type="pct"/>
            <w:gridSpan w:val="3"/>
          </w:tcPr>
          <w:p w14:paraId="2BEDE0A1" w14:textId="77777777" w:rsidR="0002161C" w:rsidRDefault="0002161C" w:rsidP="0002161C">
            <w:pPr>
              <w:pStyle w:val="BodyContactInfo"/>
              <w:spacing w:before="0"/>
              <w:rPr>
                <w:rStyle w:val="Greentext"/>
              </w:rPr>
            </w:pPr>
          </w:p>
          <w:p w14:paraId="5FCF5754" w14:textId="77777777" w:rsidR="0038225F" w:rsidRDefault="00157DD6" w:rsidP="0002161C">
            <w:pPr>
              <w:pStyle w:val="BodyContactInfo"/>
              <w:spacing w:before="0"/>
              <w:rPr>
                <w:rStyle w:val="Greentext"/>
              </w:rPr>
            </w:pPr>
            <w:r>
              <w:rPr>
                <w:rStyle w:val="Greentext"/>
              </w:rPr>
              <w:t>Pineapple Care Home</w:t>
            </w:r>
          </w:p>
          <w:p w14:paraId="30561F5D" w14:textId="77777777" w:rsidR="0038225F" w:rsidRDefault="00157DD6" w:rsidP="0002161C">
            <w:pPr>
              <w:pStyle w:val="BodyContactInfo"/>
              <w:spacing w:before="0"/>
              <w:rPr>
                <w:rStyle w:val="Greentext"/>
              </w:rPr>
            </w:pPr>
            <w:r>
              <w:rPr>
                <w:rStyle w:val="Greentext"/>
              </w:rPr>
              <w:t>15 – 17 Alcester Road</w:t>
            </w:r>
          </w:p>
          <w:p w14:paraId="72FDF133" w14:textId="77777777" w:rsidR="0038225F" w:rsidRDefault="00157DD6" w:rsidP="0002161C">
            <w:pPr>
              <w:pStyle w:val="BodyContactInfo"/>
              <w:spacing w:before="0"/>
              <w:rPr>
                <w:rStyle w:val="Greentext"/>
              </w:rPr>
            </w:pPr>
            <w:r>
              <w:rPr>
                <w:rStyle w:val="Greentext"/>
              </w:rPr>
              <w:t>Kings Heath</w:t>
            </w:r>
          </w:p>
          <w:p w14:paraId="131B1722" w14:textId="77777777" w:rsidR="0038225F" w:rsidRDefault="00157DD6" w:rsidP="0002161C">
            <w:pPr>
              <w:pStyle w:val="BodyContactInfo"/>
              <w:spacing w:before="0"/>
              <w:rPr>
                <w:rStyle w:val="Greentext"/>
              </w:rPr>
            </w:pPr>
            <w:r>
              <w:rPr>
                <w:rStyle w:val="Greentext"/>
              </w:rPr>
              <w:t>Birmingham</w:t>
            </w:r>
          </w:p>
          <w:p w14:paraId="11533285" w14:textId="77777777" w:rsidR="00F148F1" w:rsidRPr="00BF44A2" w:rsidRDefault="00157DD6" w:rsidP="0002161C">
            <w:pPr>
              <w:pStyle w:val="BodyContactInfo"/>
              <w:spacing w:before="0"/>
              <w:rPr>
                <w:rStyle w:val="Greentext"/>
              </w:rPr>
            </w:pPr>
            <w:r>
              <w:rPr>
                <w:rStyle w:val="Greentext"/>
              </w:rPr>
              <w:t>B11 5NT</w:t>
            </w:r>
          </w:p>
          <w:p w14:paraId="3FC5D083" w14:textId="77777777" w:rsidR="00F148F1" w:rsidRPr="00BF44A2" w:rsidRDefault="00F148F1" w:rsidP="00F148F1">
            <w:pPr>
              <w:pStyle w:val="BodyContactInfo"/>
              <w:rPr>
                <w:rStyle w:val="Greentext"/>
              </w:rPr>
            </w:pPr>
          </w:p>
          <w:p w14:paraId="22DD1446" w14:textId="77777777" w:rsidR="00F148F1" w:rsidRPr="00BF44A2" w:rsidRDefault="00F148F1" w:rsidP="00F148F1">
            <w:pPr>
              <w:pStyle w:val="BodyContactInfo"/>
              <w:rPr>
                <w:rStyle w:val="Greentext"/>
              </w:rPr>
            </w:pPr>
          </w:p>
          <w:p w14:paraId="165F7D60" w14:textId="77777777" w:rsidR="00F148F1" w:rsidRPr="00F148F1" w:rsidRDefault="00F148F1" w:rsidP="00F148F1">
            <w:pPr>
              <w:pStyle w:val="BodyContactInfo"/>
            </w:pPr>
          </w:p>
        </w:tc>
        <w:tc>
          <w:tcPr>
            <w:tcW w:w="3288" w:type="pct"/>
            <w:gridSpan w:val="2"/>
          </w:tcPr>
          <w:p w14:paraId="68598B56" w14:textId="77777777" w:rsidR="00F148F1" w:rsidRPr="00027BE7" w:rsidRDefault="00157DD6" w:rsidP="00027BE7">
            <w:pPr>
              <w:spacing w:before="240"/>
              <w:jc w:val="both"/>
              <w:rPr>
                <w:sz w:val="20"/>
                <w:szCs w:val="18"/>
              </w:rPr>
            </w:pPr>
            <w:r w:rsidRPr="00027BE7">
              <w:rPr>
                <w:sz w:val="20"/>
                <w:szCs w:val="18"/>
              </w:rPr>
              <w:t>Dear Hiring Managers</w:t>
            </w:r>
            <w:r w:rsidR="00C247CE" w:rsidRPr="00027BE7">
              <w:rPr>
                <w:sz w:val="20"/>
                <w:szCs w:val="18"/>
              </w:rPr>
              <w:t>,</w:t>
            </w:r>
            <w:r w:rsidRPr="00027BE7">
              <w:rPr>
                <w:sz w:val="20"/>
                <w:szCs w:val="18"/>
              </w:rPr>
              <w:t xml:space="preserve"> </w:t>
            </w:r>
          </w:p>
          <w:p w14:paraId="4E435CAD" w14:textId="77777777" w:rsidR="001E644E" w:rsidRPr="00027BE7" w:rsidRDefault="00157DD6" w:rsidP="00027BE7">
            <w:pPr>
              <w:jc w:val="both"/>
              <w:rPr>
                <w:sz w:val="20"/>
                <w:szCs w:val="18"/>
              </w:rPr>
            </w:pPr>
            <w:r w:rsidRPr="00027BE7">
              <w:rPr>
                <w:sz w:val="20"/>
                <w:szCs w:val="18"/>
              </w:rPr>
              <w:t xml:space="preserve">I am writing to express my interest in the </w:t>
            </w:r>
            <w:r w:rsidR="00A832E7">
              <w:rPr>
                <w:sz w:val="20"/>
                <w:szCs w:val="18"/>
              </w:rPr>
              <w:t>Care Assistant</w:t>
            </w:r>
            <w:r w:rsidRPr="00027BE7">
              <w:rPr>
                <w:sz w:val="20"/>
                <w:szCs w:val="18"/>
              </w:rPr>
              <w:t xml:space="preserve"> position you have available. With over 15 years of experience in this sector, I have the necessary capabilities and experience</w:t>
            </w:r>
            <w:r w:rsidR="00027BE7" w:rsidRPr="00027BE7">
              <w:rPr>
                <w:sz w:val="20"/>
                <w:szCs w:val="18"/>
              </w:rPr>
              <w:t xml:space="preserve"> to fill</w:t>
            </w:r>
            <w:r w:rsidRPr="00027BE7">
              <w:rPr>
                <w:sz w:val="20"/>
                <w:szCs w:val="18"/>
              </w:rPr>
              <w:t xml:space="preserve"> the vacancy in your company.</w:t>
            </w:r>
          </w:p>
          <w:p w14:paraId="09472B0C" w14:textId="77777777" w:rsidR="002C09B6" w:rsidRPr="00027BE7" w:rsidRDefault="00157DD6" w:rsidP="00027BE7">
            <w:pPr>
              <w:jc w:val="both"/>
              <w:rPr>
                <w:sz w:val="20"/>
                <w:szCs w:val="18"/>
              </w:rPr>
            </w:pPr>
            <w:r w:rsidRPr="00027BE7">
              <w:rPr>
                <w:sz w:val="20"/>
                <w:szCs w:val="18"/>
              </w:rPr>
              <w:t xml:space="preserve">A mix of my education and </w:t>
            </w:r>
            <w:r w:rsidRPr="00027BE7">
              <w:rPr>
                <w:sz w:val="20"/>
                <w:szCs w:val="18"/>
              </w:rPr>
              <w:t xml:space="preserve">experience has made me excel at providing first-rate patient care and an excellent communicator, with the ability to learn new skills quickly. I am confident I would make a great asset to your company as your next </w:t>
            </w:r>
            <w:r w:rsidR="00A832E7">
              <w:rPr>
                <w:sz w:val="20"/>
                <w:szCs w:val="18"/>
              </w:rPr>
              <w:t>Care Assistant</w:t>
            </w:r>
            <w:r w:rsidRPr="00027BE7">
              <w:rPr>
                <w:sz w:val="20"/>
                <w:szCs w:val="18"/>
              </w:rPr>
              <w:t>.</w:t>
            </w:r>
          </w:p>
          <w:p w14:paraId="0A4B28CE" w14:textId="77777777" w:rsidR="001E644E" w:rsidRPr="00027BE7" w:rsidRDefault="00157DD6" w:rsidP="00027BE7">
            <w:pPr>
              <w:jc w:val="both"/>
              <w:rPr>
                <w:sz w:val="20"/>
                <w:szCs w:val="18"/>
              </w:rPr>
            </w:pPr>
            <w:r w:rsidRPr="00027BE7">
              <w:rPr>
                <w:sz w:val="20"/>
                <w:szCs w:val="18"/>
              </w:rPr>
              <w:t>I</w:t>
            </w:r>
            <w:r w:rsidR="002C09B6" w:rsidRPr="00027BE7">
              <w:rPr>
                <w:sz w:val="20"/>
                <w:szCs w:val="18"/>
              </w:rPr>
              <w:t xml:space="preserve"> have enclosed my CV for your consideration. Please feel free to contact me at your earliest convenience to discuss this vacancy further.</w:t>
            </w:r>
          </w:p>
          <w:p w14:paraId="00691838" w14:textId="77777777" w:rsidR="00F148F1" w:rsidRPr="00027BE7" w:rsidRDefault="00157DD6" w:rsidP="00027BE7">
            <w:pPr>
              <w:jc w:val="both"/>
              <w:rPr>
                <w:sz w:val="20"/>
                <w:szCs w:val="18"/>
              </w:rPr>
            </w:pPr>
            <w:sdt>
              <w:sdtPr>
                <w:rPr>
                  <w:sz w:val="20"/>
                  <w:szCs w:val="18"/>
                </w:rPr>
                <w:id w:val="131376155"/>
                <w:placeholder>
                  <w:docPart w:val="39925A29501A4E8BBD63C54322FE2DDC"/>
                </w:placeholder>
                <w:temporary/>
                <w:showingPlcHdr/>
                <w15:appearance w15:val="hidden"/>
              </w:sdtPr>
              <w:sdtEndPr/>
              <w:sdtContent>
                <w:r w:rsidRPr="00027BE7">
                  <w:rPr>
                    <w:sz w:val="20"/>
                    <w:szCs w:val="18"/>
                  </w:rPr>
                  <w:t>Sincerely,</w:t>
                </w:r>
              </w:sdtContent>
            </w:sdt>
          </w:p>
          <w:p w14:paraId="5AD2C45B" w14:textId="77777777" w:rsidR="00F66AD2" w:rsidRDefault="00157DD6" w:rsidP="00F66AD2">
            <w:pPr>
              <w:pStyle w:val="Heading1"/>
              <w:spacing w:after="0"/>
              <w:jc w:val="both"/>
              <w:rPr>
                <w:b w:val="0"/>
                <w:bCs w:val="0"/>
                <w:sz w:val="20"/>
                <w:szCs w:val="44"/>
              </w:rPr>
            </w:pPr>
            <w:r w:rsidRPr="00027BE7">
              <w:rPr>
                <w:b w:val="0"/>
                <w:bCs w:val="0"/>
                <w:sz w:val="20"/>
                <w:szCs w:val="44"/>
              </w:rPr>
              <w:t>Hasina Ibrahim Sheikh</w:t>
            </w:r>
          </w:p>
          <w:p w14:paraId="62C3B0BF" w14:textId="77777777" w:rsidR="00F66AD2" w:rsidRPr="00F66AD2" w:rsidRDefault="00157DD6" w:rsidP="00F66AD2">
            <w:pPr>
              <w:spacing w:after="0"/>
            </w:pPr>
            <w:r w:rsidRPr="00EB2EE7">
              <w:rPr>
                <w:color w:val="auto"/>
                <w:sz w:val="20"/>
                <w:szCs w:val="44"/>
              </w:rPr>
              <w:t>Student No: 212</w:t>
            </w:r>
            <w:r w:rsidR="00EB2EE7" w:rsidRPr="00EB2EE7">
              <w:rPr>
                <w:color w:val="auto"/>
                <w:sz w:val="20"/>
                <w:szCs w:val="44"/>
              </w:rPr>
              <w:t>2535</w:t>
            </w:r>
          </w:p>
        </w:tc>
      </w:tr>
    </w:tbl>
    <w:p w14:paraId="7A4952D8" w14:textId="77777777" w:rsidR="00340C75" w:rsidRDefault="00340C75" w:rsidP="00F5689F"/>
    <w:p w14:paraId="69FC2AB1" w14:textId="77777777" w:rsidR="00913A01" w:rsidRPr="00F5689F" w:rsidRDefault="00157DD6" w:rsidP="001E644E">
      <w:pPr>
        <w:tabs>
          <w:tab w:val="left" w:pos="3514"/>
        </w:tabs>
        <w:sectPr w:rsidR="00913A01" w:rsidRPr="00F5689F" w:rsidSect="00913A01">
          <w:pgSz w:w="12240" w:h="15840"/>
          <w:pgMar w:top="1440" w:right="734" w:bottom="288" w:left="720" w:header="720" w:footer="720" w:gutter="0"/>
          <w:cols w:space="720"/>
        </w:sectPr>
      </w:pPr>
      <w:r>
        <w:tab/>
      </w:r>
    </w:p>
    <w:p w14:paraId="09FEBCD1" w14:textId="77777777" w:rsidR="000E2B66" w:rsidRPr="00B36771" w:rsidRDefault="00157DD6" w:rsidP="00165B3F">
      <w:pPr>
        <w:widowControl/>
        <w:pBdr>
          <w:bottom w:val="single" w:sz="6" w:space="1" w:color="auto"/>
        </w:pBdr>
        <w:autoSpaceDE/>
        <w:autoSpaceDN/>
        <w:spacing w:before="0" w:after="0" w:line="340" w:lineRule="atLeast"/>
        <w:jc w:val="center"/>
        <w:rPr>
          <w:rFonts w:ascii="Century Gothic" w:eastAsia="Century Gothic" w:hAnsi="Century Gothic" w:cs="Century Gothic"/>
          <w:b/>
          <w:color w:val="auto"/>
          <w:sz w:val="56"/>
          <w:szCs w:val="56"/>
          <w:lang w:bidi="ar-SA"/>
        </w:rPr>
      </w:pPr>
      <w:bookmarkStart w:id="0" w:name="_Hlk115631788"/>
      <w:r w:rsidRPr="00B36771">
        <w:rPr>
          <w:rFonts w:ascii="Century Gothic" w:eastAsia="Century Gothic" w:hAnsi="Century Gothic" w:cs="Century Gothic"/>
          <w:b/>
          <w:color w:val="auto"/>
          <w:sz w:val="56"/>
          <w:szCs w:val="56"/>
          <w:lang w:bidi="ar-SA"/>
        </w:rPr>
        <w:lastRenderedPageBreak/>
        <w:t>Hasina Ibrahim Sheikh</w:t>
      </w:r>
    </w:p>
    <w:p w14:paraId="0C9E62B7" w14:textId="77777777" w:rsidR="00863A50" w:rsidRPr="00B36771" w:rsidRDefault="00157DD6" w:rsidP="00687E0B">
      <w:pPr>
        <w:widowControl/>
        <w:autoSpaceDE/>
        <w:autoSpaceDN/>
        <w:spacing w:before="0" w:after="0" w:line="340" w:lineRule="atLeast"/>
        <w:jc w:val="center"/>
        <w:rPr>
          <w:rFonts w:ascii="Century Gothic" w:eastAsia="Times New Roman" w:hAnsi="Century Gothic" w:cs="Times New Roman"/>
          <w:color w:val="auto"/>
          <w:sz w:val="22"/>
          <w:szCs w:val="22"/>
          <w:lang w:bidi="ar-SA"/>
        </w:rPr>
      </w:pPr>
      <w:r w:rsidRPr="00B36771">
        <w:rPr>
          <w:rFonts w:ascii="Century Gothic" w:eastAsia="Century Gothic" w:hAnsi="Century Gothic" w:cs="Century Gothic"/>
          <w:color w:val="auto"/>
          <w:sz w:val="20"/>
          <w:szCs w:val="20"/>
          <w:lang w:bidi="ar-SA"/>
        </w:rPr>
        <w:t xml:space="preserve">Birmingham, </w:t>
      </w:r>
      <w:r w:rsidR="00A95ADA" w:rsidRPr="00B36771">
        <w:rPr>
          <w:rFonts w:ascii="Century Gothic" w:eastAsia="Century Gothic" w:hAnsi="Century Gothic" w:cs="Century Gothic"/>
          <w:color w:val="auto"/>
          <w:sz w:val="20"/>
          <w:szCs w:val="20"/>
          <w:lang w:bidi="ar-SA"/>
        </w:rPr>
        <w:t xml:space="preserve">West Midlands </w:t>
      </w:r>
      <w:r w:rsidRPr="00B36771">
        <w:rPr>
          <w:rFonts w:ascii="Century Gothic" w:eastAsia="Century Gothic" w:hAnsi="Century Gothic" w:cs="Century Gothic"/>
          <w:color w:val="auto"/>
          <w:sz w:val="20"/>
          <w:szCs w:val="20"/>
          <w:lang w:bidi="ar-SA"/>
        </w:rPr>
        <w:t xml:space="preserve">| </w:t>
      </w:r>
      <w:r w:rsidR="00165B3F" w:rsidRPr="00B36771">
        <w:rPr>
          <w:rFonts w:ascii="Century Gothic" w:eastAsia="Century Gothic" w:hAnsi="Century Gothic" w:cs="Century Gothic"/>
          <w:color w:val="auto"/>
          <w:sz w:val="20"/>
          <w:szCs w:val="20"/>
          <w:lang w:bidi="ar-SA"/>
        </w:rPr>
        <w:t>07</w:t>
      </w:r>
      <w:r w:rsidR="001E71C8" w:rsidRPr="00B36771">
        <w:rPr>
          <w:rFonts w:ascii="Century Gothic" w:eastAsia="Century Gothic" w:hAnsi="Century Gothic" w:cs="Century Gothic"/>
          <w:color w:val="auto"/>
          <w:sz w:val="20"/>
          <w:szCs w:val="20"/>
          <w:lang w:bidi="ar-SA"/>
        </w:rPr>
        <w:t>123456789</w:t>
      </w:r>
      <w:r w:rsidR="00A95ADA" w:rsidRPr="00B36771">
        <w:rPr>
          <w:rFonts w:ascii="Century Gothic" w:eastAsia="Century Gothic" w:hAnsi="Century Gothic" w:cs="Century Gothic"/>
          <w:color w:val="auto"/>
          <w:sz w:val="20"/>
          <w:szCs w:val="20"/>
          <w:lang w:bidi="ar-SA"/>
        </w:rPr>
        <w:t xml:space="preserve"> | </w:t>
      </w:r>
      <w:hyperlink r:id="rId12" w:history="1">
        <w:r w:rsidR="00554D1B" w:rsidRPr="00AA7656">
          <w:rPr>
            <w:rFonts w:ascii="Century Gothic" w:eastAsia="Century Gothic" w:hAnsi="Century Gothic" w:cs="Century Gothic"/>
            <w:color w:val="0000FF"/>
            <w:sz w:val="20"/>
            <w:szCs w:val="20"/>
            <w:u w:val="single"/>
            <w:lang w:bidi="ar-SA"/>
          </w:rPr>
          <w:t>hasinaibrahimsheikh@example.com</w:t>
        </w:r>
      </w:hyperlink>
      <w:bookmarkEnd w:id="0"/>
      <w:r w:rsidR="00554D1B">
        <w:rPr>
          <w:rFonts w:ascii="Century Gothic" w:eastAsia="Century Gothic" w:hAnsi="Century Gothic" w:cs="Century Gothic"/>
          <w:color w:val="auto"/>
          <w:sz w:val="20"/>
          <w:szCs w:val="20"/>
          <w:lang w:bidi="ar-SA"/>
        </w:rPr>
        <w:t xml:space="preserve"> </w:t>
      </w:r>
    </w:p>
    <w:tbl>
      <w:tblPr>
        <w:tblStyle w:val="documentheading"/>
        <w:tblpPr w:leftFromText="180" w:rightFromText="180" w:vertAnchor="text" w:tblpY="1"/>
        <w:tblOverlap w:val="never"/>
        <w:tblW w:w="0" w:type="auto"/>
        <w:tblCellSpacing w:w="0" w:type="dxa"/>
        <w:tblBorders>
          <w:top w:val="single" w:sz="4" w:space="0" w:color="B8CCE4"/>
          <w:bottom w:val="single" w:sz="8" w:space="0" w:color="CCCCCC"/>
        </w:tblBorders>
        <w:tblLayout w:type="fixed"/>
        <w:tblCellMar>
          <w:left w:w="0" w:type="dxa"/>
          <w:right w:w="0" w:type="dxa"/>
        </w:tblCellMar>
        <w:tblLook w:val="05E0" w:firstRow="1" w:lastRow="1" w:firstColumn="1" w:lastColumn="1" w:noHBand="0" w:noVBand="1"/>
      </w:tblPr>
      <w:tblGrid>
        <w:gridCol w:w="10680"/>
      </w:tblGrid>
      <w:tr w:rsidR="0087089B" w14:paraId="609E0E7D" w14:textId="77777777" w:rsidTr="004C2832">
        <w:trPr>
          <w:trHeight w:val="520"/>
          <w:tblCellSpacing w:w="0" w:type="dxa"/>
        </w:trPr>
        <w:tc>
          <w:tcPr>
            <w:tcW w:w="10680" w:type="dxa"/>
            <w:tcMar>
              <w:top w:w="0" w:type="dxa"/>
              <w:left w:w="0" w:type="dxa"/>
              <w:bottom w:w="0" w:type="dxa"/>
              <w:right w:w="0" w:type="dxa"/>
            </w:tcMar>
            <w:hideMark/>
          </w:tcPr>
          <w:p w14:paraId="333DB037" w14:textId="77777777" w:rsidR="0057754F" w:rsidRPr="00B36771" w:rsidRDefault="00157DD6" w:rsidP="004C2832">
            <w:pPr>
              <w:pBdr>
                <w:left w:val="none" w:sz="0" w:space="8" w:color="auto"/>
              </w:pBdr>
              <w:spacing w:before="90" w:after="0" w:line="240" w:lineRule="auto"/>
              <w:jc w:val="center"/>
              <w:rPr>
                <w:rFonts w:ascii="Century Gothic" w:eastAsia="Century Gothic" w:hAnsi="Century Gothic" w:cs="Century Gothic"/>
                <w:b/>
                <w:bCs/>
                <w:color w:val="252932"/>
                <w:sz w:val="28"/>
                <w:szCs w:val="28"/>
                <w:lang w:bidi="ar-SA"/>
              </w:rPr>
            </w:pPr>
            <w:r w:rsidRPr="00B36771">
              <w:rPr>
                <w:rFonts w:ascii="Century Gothic" w:eastAsia="Century Gothic" w:hAnsi="Century Gothic" w:cs="Century Gothic"/>
                <w:b/>
                <w:bCs/>
                <w:color w:val="252932"/>
                <w:sz w:val="28"/>
                <w:szCs w:val="28"/>
                <w:lang w:bidi="ar-SA"/>
              </w:rPr>
              <w:t>SUMMARY</w:t>
            </w:r>
          </w:p>
        </w:tc>
      </w:tr>
    </w:tbl>
    <w:p w14:paraId="2A9EA974" w14:textId="77777777" w:rsidR="0057754F" w:rsidRPr="00B36771" w:rsidRDefault="0057754F" w:rsidP="00B23D72">
      <w:pPr>
        <w:widowControl/>
        <w:autoSpaceDE/>
        <w:autoSpaceDN/>
        <w:spacing w:before="0" w:after="0" w:line="240" w:lineRule="atLeast"/>
        <w:jc w:val="both"/>
        <w:rPr>
          <w:rFonts w:ascii="Century Gothic" w:eastAsia="Times New Roman" w:hAnsi="Century Gothic" w:cs="Times New Roman"/>
          <w:color w:val="auto"/>
          <w:sz w:val="20"/>
          <w:szCs w:val="20"/>
          <w:lang w:bidi="ar-SA"/>
        </w:rPr>
      </w:pPr>
    </w:p>
    <w:p w14:paraId="23D78B07" w14:textId="77777777" w:rsidR="0057754F" w:rsidRPr="00B36771" w:rsidRDefault="0057754F" w:rsidP="00B23D72">
      <w:pPr>
        <w:widowControl/>
        <w:autoSpaceDE/>
        <w:autoSpaceDN/>
        <w:spacing w:before="0" w:after="0" w:line="240" w:lineRule="atLeast"/>
        <w:jc w:val="both"/>
        <w:rPr>
          <w:rFonts w:ascii="Century Gothic" w:eastAsia="Times New Roman" w:hAnsi="Century Gothic" w:cs="Times New Roman"/>
          <w:color w:val="auto"/>
          <w:sz w:val="20"/>
          <w:szCs w:val="20"/>
          <w:lang w:bidi="ar-SA"/>
        </w:rPr>
      </w:pPr>
    </w:p>
    <w:p w14:paraId="1EFD54C0" w14:textId="77777777" w:rsidR="0057754F" w:rsidRPr="00B36771" w:rsidRDefault="0057754F" w:rsidP="00B23D72">
      <w:pPr>
        <w:widowControl/>
        <w:autoSpaceDE/>
        <w:autoSpaceDN/>
        <w:spacing w:before="0" w:after="0" w:line="240" w:lineRule="atLeast"/>
        <w:jc w:val="both"/>
        <w:rPr>
          <w:rFonts w:ascii="Century Gothic" w:eastAsia="Times New Roman" w:hAnsi="Century Gothic" w:cs="Times New Roman"/>
          <w:color w:val="auto"/>
          <w:sz w:val="20"/>
          <w:szCs w:val="20"/>
          <w:lang w:bidi="ar-SA"/>
        </w:rPr>
      </w:pPr>
    </w:p>
    <w:p w14:paraId="77A90EFB" w14:textId="77777777" w:rsidR="00B23D72" w:rsidRDefault="00157DD6" w:rsidP="00B23D72">
      <w:pPr>
        <w:widowControl/>
        <w:autoSpaceDE/>
        <w:autoSpaceDN/>
        <w:spacing w:before="0" w:after="0" w:line="240" w:lineRule="atLeast"/>
        <w:jc w:val="both"/>
        <w:rPr>
          <w:rFonts w:ascii="Century Gothic" w:eastAsia="Times New Roman" w:hAnsi="Century Gothic" w:cs="Times New Roman"/>
          <w:color w:val="auto"/>
          <w:sz w:val="20"/>
          <w:szCs w:val="20"/>
          <w:lang w:bidi="ar-SA"/>
        </w:rPr>
      </w:pPr>
      <w:r w:rsidRPr="00B36771">
        <w:rPr>
          <w:rFonts w:ascii="Century Gothic" w:eastAsia="Times New Roman" w:hAnsi="Century Gothic" w:cs="Times New Roman"/>
          <w:color w:val="auto"/>
          <w:sz w:val="20"/>
          <w:szCs w:val="20"/>
          <w:lang w:bidi="ar-SA"/>
        </w:rPr>
        <w:t>Dedicated and reliable</w:t>
      </w:r>
      <w:r w:rsidR="00F20DF1" w:rsidRPr="00B36771">
        <w:rPr>
          <w:rFonts w:ascii="Century Gothic" w:eastAsia="Times New Roman" w:hAnsi="Century Gothic" w:cs="Times New Roman"/>
          <w:color w:val="auto"/>
          <w:sz w:val="20"/>
          <w:szCs w:val="20"/>
          <w:lang w:bidi="ar-SA"/>
        </w:rPr>
        <w:t xml:space="preserve"> </w:t>
      </w:r>
      <w:r w:rsidR="009B5F41" w:rsidRPr="009B5F41">
        <w:rPr>
          <w:rFonts w:ascii="Century Gothic" w:eastAsia="Times New Roman" w:hAnsi="Century Gothic" w:cs="Times New Roman"/>
          <w:b/>
          <w:bCs/>
          <w:color w:val="auto"/>
          <w:sz w:val="20"/>
          <w:szCs w:val="20"/>
          <w:lang w:bidi="ar-SA"/>
        </w:rPr>
        <w:t>caregiver</w:t>
      </w:r>
      <w:r w:rsidR="00F20DF1" w:rsidRPr="00B36771">
        <w:rPr>
          <w:rFonts w:ascii="Century Gothic" w:eastAsia="Times New Roman" w:hAnsi="Century Gothic" w:cs="Times New Roman"/>
          <w:color w:val="auto"/>
          <w:sz w:val="20"/>
          <w:szCs w:val="20"/>
          <w:lang w:bidi="ar-SA"/>
        </w:rPr>
        <w:t xml:space="preserve"> and </w:t>
      </w:r>
      <w:r w:rsidR="009B5F41" w:rsidRPr="009B5F41">
        <w:rPr>
          <w:rFonts w:ascii="Century Gothic" w:eastAsia="Times New Roman" w:hAnsi="Century Gothic" w:cs="Times New Roman"/>
          <w:b/>
          <w:bCs/>
          <w:color w:val="auto"/>
          <w:sz w:val="20"/>
          <w:szCs w:val="20"/>
          <w:lang w:bidi="ar-SA"/>
        </w:rPr>
        <w:t>personal care assistant</w:t>
      </w:r>
      <w:r w:rsidR="009B5F41" w:rsidRPr="00B36771">
        <w:rPr>
          <w:rFonts w:ascii="Century Gothic" w:eastAsia="Times New Roman" w:hAnsi="Century Gothic" w:cs="Times New Roman"/>
          <w:color w:val="auto"/>
          <w:sz w:val="20"/>
          <w:szCs w:val="20"/>
          <w:lang w:bidi="ar-SA"/>
        </w:rPr>
        <w:t xml:space="preserve"> </w:t>
      </w:r>
      <w:r w:rsidR="0029433F" w:rsidRPr="00B36771">
        <w:rPr>
          <w:rFonts w:ascii="Century Gothic" w:eastAsia="Times New Roman" w:hAnsi="Century Gothic" w:cs="Times New Roman"/>
          <w:color w:val="auto"/>
          <w:sz w:val="20"/>
          <w:szCs w:val="20"/>
          <w:lang w:bidi="ar-SA"/>
        </w:rPr>
        <w:t>with over 15 years’ experience</w:t>
      </w:r>
      <w:r w:rsidR="009B5F41">
        <w:rPr>
          <w:rFonts w:ascii="Century Gothic" w:eastAsia="Times New Roman" w:hAnsi="Century Gothic" w:cs="Times New Roman"/>
          <w:color w:val="auto"/>
          <w:sz w:val="20"/>
          <w:szCs w:val="20"/>
          <w:lang w:bidi="ar-SA"/>
        </w:rPr>
        <w:t>,</w:t>
      </w:r>
      <w:r w:rsidR="0029433F" w:rsidRPr="00B36771">
        <w:rPr>
          <w:rFonts w:ascii="Century Gothic" w:eastAsia="Times New Roman" w:hAnsi="Century Gothic" w:cs="Times New Roman"/>
          <w:color w:val="auto"/>
          <w:sz w:val="20"/>
          <w:szCs w:val="20"/>
          <w:lang w:bidi="ar-SA"/>
        </w:rPr>
        <w:t xml:space="preserve"> caring for</w:t>
      </w:r>
      <w:r w:rsidR="00F20DF1" w:rsidRPr="00B36771">
        <w:rPr>
          <w:rFonts w:ascii="Century Gothic" w:eastAsia="Times New Roman" w:hAnsi="Century Gothic" w:cs="Times New Roman"/>
          <w:color w:val="auto"/>
          <w:sz w:val="20"/>
          <w:szCs w:val="20"/>
          <w:lang w:bidi="ar-SA"/>
        </w:rPr>
        <w:t xml:space="preserve"> a diverse range of </w:t>
      </w:r>
      <w:r w:rsidR="0029433F" w:rsidRPr="00B36771">
        <w:rPr>
          <w:rFonts w:ascii="Century Gothic" w:eastAsia="Times New Roman" w:hAnsi="Century Gothic" w:cs="Times New Roman"/>
          <w:color w:val="auto"/>
          <w:sz w:val="20"/>
          <w:szCs w:val="20"/>
          <w:lang w:bidi="ar-SA"/>
        </w:rPr>
        <w:t>personnel including elderly and disabled service users</w:t>
      </w:r>
      <w:r w:rsidR="00EE41AA" w:rsidRPr="00B36771">
        <w:rPr>
          <w:rFonts w:ascii="Century Gothic" w:eastAsia="Times New Roman" w:hAnsi="Century Gothic" w:cs="Times New Roman"/>
          <w:color w:val="auto"/>
          <w:sz w:val="20"/>
          <w:szCs w:val="20"/>
          <w:lang w:bidi="ar-SA"/>
        </w:rPr>
        <w:t>, often with complex needs</w:t>
      </w:r>
      <w:r w:rsidR="0029433F" w:rsidRPr="00B36771">
        <w:rPr>
          <w:rFonts w:ascii="Century Gothic" w:eastAsia="Times New Roman" w:hAnsi="Century Gothic" w:cs="Times New Roman"/>
          <w:color w:val="auto"/>
          <w:sz w:val="20"/>
          <w:szCs w:val="20"/>
          <w:lang w:bidi="ar-SA"/>
        </w:rPr>
        <w:t>.</w:t>
      </w:r>
      <w:r w:rsidRPr="00B36771">
        <w:rPr>
          <w:rFonts w:ascii="Century Gothic" w:eastAsia="Times New Roman" w:hAnsi="Century Gothic" w:cs="Times New Roman"/>
          <w:color w:val="auto"/>
          <w:sz w:val="20"/>
          <w:szCs w:val="20"/>
          <w:lang w:bidi="ar-SA"/>
        </w:rPr>
        <w:t xml:space="preserve"> </w:t>
      </w:r>
      <w:r w:rsidR="00EE41AA" w:rsidRPr="00B36771">
        <w:rPr>
          <w:rFonts w:ascii="Century Gothic" w:eastAsia="Times New Roman" w:hAnsi="Century Gothic" w:cs="Times New Roman"/>
          <w:color w:val="auto"/>
          <w:sz w:val="20"/>
          <w:szCs w:val="20"/>
          <w:lang w:bidi="ar-SA"/>
        </w:rPr>
        <w:t>Demonstrat</w:t>
      </w:r>
      <w:r w:rsidR="009B5F41">
        <w:rPr>
          <w:rFonts w:ascii="Century Gothic" w:eastAsia="Times New Roman" w:hAnsi="Century Gothic" w:cs="Times New Roman"/>
          <w:color w:val="auto"/>
          <w:sz w:val="20"/>
          <w:szCs w:val="20"/>
          <w:lang w:bidi="ar-SA"/>
        </w:rPr>
        <w:t>ing</w:t>
      </w:r>
      <w:r w:rsidR="00EE41AA" w:rsidRPr="00B36771">
        <w:rPr>
          <w:rFonts w:ascii="Century Gothic" w:eastAsia="Times New Roman" w:hAnsi="Century Gothic" w:cs="Times New Roman"/>
          <w:color w:val="auto"/>
          <w:sz w:val="20"/>
          <w:szCs w:val="20"/>
          <w:lang w:bidi="ar-SA"/>
        </w:rPr>
        <w:t xml:space="preserve"> strong</w:t>
      </w:r>
      <w:r w:rsidRPr="00B36771">
        <w:rPr>
          <w:rFonts w:ascii="Century Gothic" w:eastAsia="Times New Roman" w:hAnsi="Century Gothic" w:cs="Times New Roman"/>
          <w:color w:val="auto"/>
          <w:sz w:val="20"/>
          <w:szCs w:val="20"/>
          <w:lang w:bidi="ar-SA"/>
        </w:rPr>
        <w:t xml:space="preserve"> professionalism and </w:t>
      </w:r>
      <w:r w:rsidR="00EE41AA" w:rsidRPr="00B36771">
        <w:rPr>
          <w:rFonts w:ascii="Century Gothic" w:eastAsia="Times New Roman" w:hAnsi="Century Gothic" w:cs="Times New Roman"/>
          <w:color w:val="auto"/>
          <w:sz w:val="20"/>
          <w:szCs w:val="20"/>
          <w:lang w:bidi="ar-SA"/>
        </w:rPr>
        <w:t>leadership qualities</w:t>
      </w:r>
      <w:r w:rsidRPr="00B36771">
        <w:rPr>
          <w:rFonts w:ascii="Century Gothic" w:eastAsia="Times New Roman" w:hAnsi="Century Gothic" w:cs="Times New Roman"/>
          <w:color w:val="auto"/>
          <w:sz w:val="20"/>
          <w:szCs w:val="20"/>
          <w:lang w:bidi="ar-SA"/>
        </w:rPr>
        <w:t xml:space="preserve"> in providing care</w:t>
      </w:r>
      <w:r w:rsidR="002509FE">
        <w:rPr>
          <w:rFonts w:ascii="Century Gothic" w:eastAsia="Times New Roman" w:hAnsi="Century Gothic" w:cs="Times New Roman"/>
          <w:color w:val="auto"/>
          <w:sz w:val="20"/>
          <w:szCs w:val="20"/>
          <w:lang w:bidi="ar-SA"/>
        </w:rPr>
        <w:t xml:space="preserve">, </w:t>
      </w:r>
      <w:r w:rsidR="002509FE" w:rsidRPr="002509FE">
        <w:rPr>
          <w:rFonts w:ascii="Century Gothic" w:eastAsia="Times New Roman" w:hAnsi="Century Gothic" w:cs="Times New Roman"/>
          <w:color w:val="auto"/>
          <w:sz w:val="20"/>
          <w:szCs w:val="20"/>
          <w:lang w:bidi="ar-SA"/>
        </w:rPr>
        <w:t>enables service users to achieve independence in tasks they ordinarily cannot</w:t>
      </w:r>
      <w:r w:rsidRPr="00B36771">
        <w:rPr>
          <w:rFonts w:ascii="Century Gothic" w:eastAsia="Times New Roman" w:hAnsi="Century Gothic" w:cs="Times New Roman"/>
          <w:color w:val="auto"/>
          <w:sz w:val="20"/>
          <w:szCs w:val="20"/>
          <w:lang w:bidi="ar-SA"/>
        </w:rPr>
        <w:t xml:space="preserve"> do on their own.</w:t>
      </w:r>
    </w:p>
    <w:p w14:paraId="2BB0AD18" w14:textId="77777777" w:rsidR="00687E0B" w:rsidRPr="00B36771" w:rsidRDefault="00687E0B" w:rsidP="00B23D72">
      <w:pPr>
        <w:widowControl/>
        <w:autoSpaceDE/>
        <w:autoSpaceDN/>
        <w:spacing w:before="0" w:after="0" w:line="240" w:lineRule="atLeast"/>
        <w:jc w:val="both"/>
        <w:rPr>
          <w:rFonts w:ascii="Century Gothic" w:eastAsia="Times New Roman" w:hAnsi="Century Gothic" w:cs="Times New Roman"/>
          <w:color w:val="auto"/>
          <w:sz w:val="22"/>
          <w:szCs w:val="22"/>
          <w:lang w:val="en-GB" w:bidi="ar-SA"/>
        </w:rPr>
      </w:pPr>
    </w:p>
    <w:tbl>
      <w:tblPr>
        <w:tblStyle w:val="documentheading"/>
        <w:tblpPr w:leftFromText="180" w:rightFromText="180" w:vertAnchor="text" w:tblpY="1"/>
        <w:tblOverlap w:val="never"/>
        <w:tblW w:w="0" w:type="auto"/>
        <w:tblCellSpacing w:w="0" w:type="dxa"/>
        <w:tblBorders>
          <w:top w:val="single" w:sz="4" w:space="0" w:color="B8CCE4"/>
          <w:bottom w:val="single" w:sz="8" w:space="0" w:color="CCCCCC"/>
        </w:tblBorders>
        <w:tblLayout w:type="fixed"/>
        <w:tblCellMar>
          <w:left w:w="0" w:type="dxa"/>
          <w:right w:w="0" w:type="dxa"/>
        </w:tblCellMar>
        <w:tblLook w:val="05E0" w:firstRow="1" w:lastRow="1" w:firstColumn="1" w:lastColumn="1" w:noHBand="0" w:noVBand="1"/>
      </w:tblPr>
      <w:tblGrid>
        <w:gridCol w:w="10680"/>
      </w:tblGrid>
      <w:tr w:rsidR="0087089B" w14:paraId="2EC69DA9" w14:textId="77777777" w:rsidTr="0057754F">
        <w:trPr>
          <w:trHeight w:val="520"/>
          <w:tblCellSpacing w:w="0" w:type="dxa"/>
        </w:trPr>
        <w:tc>
          <w:tcPr>
            <w:tcW w:w="10680" w:type="dxa"/>
            <w:tcMar>
              <w:top w:w="0" w:type="dxa"/>
              <w:left w:w="0" w:type="dxa"/>
              <w:bottom w:w="0" w:type="dxa"/>
              <w:right w:w="0" w:type="dxa"/>
            </w:tcMar>
            <w:hideMark/>
          </w:tcPr>
          <w:p w14:paraId="33ED3993" w14:textId="77777777" w:rsidR="001F5320" w:rsidRPr="00B36771" w:rsidRDefault="00157DD6" w:rsidP="00AF4893">
            <w:pPr>
              <w:pBdr>
                <w:left w:val="none" w:sz="0" w:space="8" w:color="auto"/>
              </w:pBdr>
              <w:spacing w:before="90" w:after="0" w:line="240" w:lineRule="auto"/>
              <w:jc w:val="center"/>
              <w:rPr>
                <w:rFonts w:ascii="Century Gothic" w:eastAsia="Century Gothic" w:hAnsi="Century Gothic" w:cs="Century Gothic"/>
                <w:b/>
                <w:bCs/>
                <w:color w:val="252932"/>
                <w:sz w:val="28"/>
                <w:szCs w:val="28"/>
                <w:lang w:bidi="ar-SA"/>
              </w:rPr>
            </w:pPr>
            <w:r w:rsidRPr="00B36771">
              <w:rPr>
                <w:rFonts w:ascii="Century Gothic" w:eastAsia="Century Gothic" w:hAnsi="Century Gothic" w:cs="Century Gothic"/>
                <w:b/>
                <w:bCs/>
                <w:color w:val="252932"/>
                <w:sz w:val="28"/>
                <w:szCs w:val="28"/>
                <w:lang w:bidi="ar-SA"/>
              </w:rPr>
              <w:t>SKILLS</w:t>
            </w:r>
          </w:p>
        </w:tc>
      </w:tr>
    </w:tbl>
    <w:p w14:paraId="149B2D65" w14:textId="77777777" w:rsidR="000E2B66" w:rsidRPr="00B36771" w:rsidRDefault="00157DD6" w:rsidP="001F5320">
      <w:pPr>
        <w:spacing w:before="0" w:after="0" w:line="340" w:lineRule="atLeast"/>
        <w:ind w:left="720"/>
        <w:rPr>
          <w:rFonts w:ascii="Century Gothic" w:eastAsia="Century Gothic" w:hAnsi="Century Gothic" w:cs="Century Gothic"/>
          <w:color w:val="auto"/>
          <w:sz w:val="20"/>
          <w:szCs w:val="20"/>
          <w:lang w:val="en-GB" w:bidi="ar-SA"/>
        </w:rPr>
        <w:sectPr w:rsidR="000E2B66" w:rsidRPr="00B36771">
          <w:headerReference w:type="default" r:id="rId13"/>
          <w:footerReference w:type="default" r:id="rId14"/>
          <w:pgSz w:w="12240" w:h="15840"/>
          <w:pgMar w:top="480" w:right="480" w:bottom="480" w:left="480" w:header="0" w:footer="0" w:gutter="0"/>
          <w:cols w:space="720"/>
        </w:sectPr>
      </w:pPr>
      <w:r w:rsidRPr="00B36771">
        <w:rPr>
          <w:rFonts w:ascii="Century Gothic" w:eastAsia="Century Gothic" w:hAnsi="Century Gothic" w:cs="Century Gothic"/>
          <w:color w:val="auto"/>
          <w:sz w:val="20"/>
          <w:szCs w:val="20"/>
          <w:lang w:val="en-GB" w:bidi="ar-SA"/>
        </w:rPr>
        <w:br w:type="textWrapping" w:clear="all"/>
      </w:r>
    </w:p>
    <w:p w14:paraId="20293CBB" w14:textId="77777777" w:rsidR="00530716" w:rsidRPr="00B36771" w:rsidRDefault="00157DD6" w:rsidP="000E2B66">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 xml:space="preserve">Upkeep of </w:t>
      </w:r>
      <w:r w:rsidR="0029433F" w:rsidRPr="00B36771">
        <w:rPr>
          <w:rFonts w:ascii="Century Gothic" w:eastAsia="Century Gothic" w:hAnsi="Century Gothic" w:cs="Century Gothic"/>
          <w:color w:val="auto"/>
          <w:sz w:val="20"/>
          <w:szCs w:val="20"/>
          <w:lang w:val="en-GB" w:bidi="ar-SA"/>
        </w:rPr>
        <w:t>H</w:t>
      </w:r>
      <w:r w:rsidRPr="00B36771">
        <w:rPr>
          <w:rFonts w:ascii="Century Gothic" w:eastAsia="Century Gothic" w:hAnsi="Century Gothic" w:cs="Century Gothic"/>
          <w:color w:val="auto"/>
          <w:sz w:val="20"/>
          <w:szCs w:val="20"/>
          <w:lang w:val="en-GB" w:bidi="ar-SA"/>
        </w:rPr>
        <w:t>ygiene and Bathing</w:t>
      </w:r>
    </w:p>
    <w:p w14:paraId="690B9EE2" w14:textId="77777777" w:rsidR="000E2B66" w:rsidRPr="00B36771" w:rsidRDefault="00157DD6" w:rsidP="000E2B66">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 xml:space="preserve">Documenting </w:t>
      </w:r>
      <w:r w:rsidR="0029433F" w:rsidRPr="00B36771">
        <w:rPr>
          <w:rFonts w:ascii="Century Gothic" w:eastAsia="Century Gothic" w:hAnsi="Century Gothic" w:cs="Century Gothic"/>
          <w:color w:val="auto"/>
          <w:sz w:val="20"/>
          <w:szCs w:val="20"/>
          <w:lang w:val="en-GB" w:bidi="ar-SA"/>
        </w:rPr>
        <w:t>C</w:t>
      </w:r>
      <w:r w:rsidRPr="00B36771">
        <w:rPr>
          <w:rFonts w:ascii="Century Gothic" w:eastAsia="Century Gothic" w:hAnsi="Century Gothic" w:cs="Century Gothic"/>
          <w:color w:val="auto"/>
          <w:sz w:val="20"/>
          <w:szCs w:val="20"/>
          <w:lang w:val="en-GB" w:bidi="ar-SA"/>
        </w:rPr>
        <w:t xml:space="preserve">are </w:t>
      </w:r>
      <w:r w:rsidR="0029433F" w:rsidRPr="00B36771">
        <w:rPr>
          <w:rFonts w:ascii="Century Gothic" w:eastAsia="Century Gothic" w:hAnsi="Century Gothic" w:cs="Century Gothic"/>
          <w:color w:val="auto"/>
          <w:sz w:val="20"/>
          <w:szCs w:val="20"/>
          <w:lang w:val="en-GB" w:bidi="ar-SA"/>
        </w:rPr>
        <w:t>U</w:t>
      </w:r>
      <w:r w:rsidRPr="00B36771">
        <w:rPr>
          <w:rFonts w:ascii="Century Gothic" w:eastAsia="Century Gothic" w:hAnsi="Century Gothic" w:cs="Century Gothic"/>
          <w:color w:val="auto"/>
          <w:sz w:val="20"/>
          <w:szCs w:val="20"/>
          <w:lang w:val="en-GB" w:bidi="ar-SA"/>
        </w:rPr>
        <w:t xml:space="preserve">ndertaken on </w:t>
      </w:r>
      <w:r w:rsidR="0029433F" w:rsidRPr="00B36771">
        <w:rPr>
          <w:rFonts w:ascii="Century Gothic" w:eastAsia="Century Gothic" w:hAnsi="Century Gothic" w:cs="Century Gothic"/>
          <w:color w:val="auto"/>
          <w:sz w:val="20"/>
          <w:szCs w:val="20"/>
          <w:lang w:val="en-GB" w:bidi="ar-SA"/>
        </w:rPr>
        <w:t>V</w:t>
      </w:r>
      <w:r w:rsidRPr="00B36771">
        <w:rPr>
          <w:rFonts w:ascii="Century Gothic" w:eastAsia="Century Gothic" w:hAnsi="Century Gothic" w:cs="Century Gothic"/>
          <w:color w:val="auto"/>
          <w:sz w:val="20"/>
          <w:szCs w:val="20"/>
          <w:lang w:val="en-GB" w:bidi="ar-SA"/>
        </w:rPr>
        <w:t>isits</w:t>
      </w:r>
    </w:p>
    <w:p w14:paraId="7DDB32D8" w14:textId="77777777" w:rsidR="000E2B66" w:rsidRPr="00B36771" w:rsidRDefault="00157DD6" w:rsidP="000E2B66">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Meeting Service Level Agreements</w:t>
      </w:r>
    </w:p>
    <w:p w14:paraId="5D3A7424" w14:textId="77777777" w:rsidR="000E2B66" w:rsidRPr="00B36771" w:rsidRDefault="00157DD6" w:rsidP="000E2B66">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Full UK Licence Holder</w:t>
      </w:r>
      <w:r w:rsidR="00EB3F81" w:rsidRPr="00B36771">
        <w:rPr>
          <w:rFonts w:ascii="Century Gothic" w:eastAsia="Century Gothic" w:hAnsi="Century Gothic" w:cs="Century Gothic"/>
          <w:color w:val="auto"/>
          <w:sz w:val="20"/>
          <w:szCs w:val="20"/>
          <w:lang w:val="en-GB" w:bidi="ar-SA"/>
        </w:rPr>
        <w:t xml:space="preserve"> / CBR Checked</w:t>
      </w:r>
    </w:p>
    <w:p w14:paraId="268663AB" w14:textId="77777777" w:rsidR="0029433F" w:rsidRPr="00B36771" w:rsidRDefault="00157DD6" w:rsidP="000E2B66">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General Housekeeping Ability</w:t>
      </w:r>
    </w:p>
    <w:p w14:paraId="0CAA61C1" w14:textId="77777777" w:rsidR="0029433F" w:rsidRPr="00B36771" w:rsidRDefault="00157DD6" w:rsidP="0029433F">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 xml:space="preserve">Team </w:t>
      </w:r>
      <w:r w:rsidRPr="00B36771">
        <w:rPr>
          <w:rFonts w:ascii="Century Gothic" w:eastAsia="Century Gothic" w:hAnsi="Century Gothic" w:cs="Century Gothic"/>
          <w:color w:val="auto"/>
          <w:sz w:val="20"/>
          <w:szCs w:val="20"/>
          <w:lang w:val="en-GB" w:bidi="ar-SA"/>
        </w:rPr>
        <w:t>Collaborative</w:t>
      </w:r>
    </w:p>
    <w:p w14:paraId="7F74D94A" w14:textId="77777777" w:rsidR="005F56FE" w:rsidRPr="00B36771" w:rsidRDefault="00157DD6" w:rsidP="005F56FE">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Experience in use of medical equipment</w:t>
      </w:r>
    </w:p>
    <w:p w14:paraId="40C0E438" w14:textId="77777777" w:rsidR="00D66959" w:rsidRPr="00B36771" w:rsidRDefault="00157DD6" w:rsidP="005F56FE">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Bilingual including Urdu and Gujrati</w:t>
      </w:r>
    </w:p>
    <w:p w14:paraId="43000765" w14:textId="77777777" w:rsidR="00D66959" w:rsidRPr="00B36771" w:rsidRDefault="00157DD6" w:rsidP="005F56FE">
      <w:pPr>
        <w:numPr>
          <w:ilvl w:val="0"/>
          <w:numId w:val="7"/>
        </w:numPr>
        <w:spacing w:before="0" w:after="0" w:line="340" w:lineRule="atLeast"/>
        <w:rPr>
          <w:rFonts w:ascii="Century Gothic" w:eastAsia="Century Gothic" w:hAnsi="Century Gothic" w:cs="Century Gothic"/>
          <w:color w:val="auto"/>
          <w:sz w:val="20"/>
          <w:szCs w:val="20"/>
          <w:lang w:val="en-GB" w:bidi="ar-SA"/>
        </w:rPr>
      </w:pPr>
      <w:r w:rsidRPr="00B36771">
        <w:rPr>
          <w:rFonts w:ascii="Century Gothic" w:eastAsia="Century Gothic" w:hAnsi="Century Gothic" w:cs="Century Gothic"/>
          <w:color w:val="auto"/>
          <w:sz w:val="20"/>
          <w:szCs w:val="20"/>
          <w:lang w:val="en-GB" w:bidi="ar-SA"/>
        </w:rPr>
        <w:t>NVQ Level 3 Health Care</w:t>
      </w:r>
    </w:p>
    <w:p w14:paraId="7328795E" w14:textId="77777777" w:rsidR="0029433F" w:rsidRPr="00B36771" w:rsidRDefault="0029433F" w:rsidP="0029433F">
      <w:pPr>
        <w:widowControl/>
        <w:autoSpaceDE/>
        <w:autoSpaceDN/>
        <w:spacing w:before="0" w:after="0" w:line="340" w:lineRule="atLeast"/>
        <w:rPr>
          <w:rFonts w:ascii="Century Gothic" w:eastAsia="Century Gothic" w:hAnsi="Century Gothic" w:cs="Century Gothic"/>
          <w:color w:val="auto"/>
          <w:sz w:val="22"/>
          <w:szCs w:val="22"/>
          <w:lang w:bidi="ar-SA"/>
        </w:rPr>
      </w:pPr>
    </w:p>
    <w:p w14:paraId="72C4F685" w14:textId="77777777" w:rsidR="0029433F" w:rsidRPr="00B36771" w:rsidRDefault="0029433F" w:rsidP="0029433F">
      <w:pPr>
        <w:numPr>
          <w:ilvl w:val="0"/>
          <w:numId w:val="7"/>
        </w:numPr>
        <w:spacing w:before="0" w:after="0" w:line="340" w:lineRule="atLeast"/>
        <w:rPr>
          <w:rFonts w:ascii="Century Gothic" w:eastAsia="Century Gothic" w:hAnsi="Century Gothic" w:cs="Century Gothic"/>
          <w:color w:val="auto"/>
          <w:sz w:val="20"/>
          <w:szCs w:val="20"/>
          <w:lang w:val="en-GB" w:bidi="ar-SA"/>
        </w:rPr>
        <w:sectPr w:rsidR="0029433F" w:rsidRPr="00B36771" w:rsidSect="000E2B66">
          <w:type w:val="continuous"/>
          <w:pgSz w:w="12240" w:h="15840"/>
          <w:pgMar w:top="480" w:right="480" w:bottom="480" w:left="480" w:header="0" w:footer="0" w:gutter="0"/>
          <w:cols w:num="2" w:space="720"/>
        </w:sectPr>
      </w:pPr>
    </w:p>
    <w:tbl>
      <w:tblPr>
        <w:tblStyle w:val="documentheading"/>
        <w:tblW w:w="0" w:type="auto"/>
        <w:tblCellSpacing w:w="0" w:type="dxa"/>
        <w:tblBorders>
          <w:bottom w:val="single" w:sz="8" w:space="0" w:color="CCCCCC"/>
        </w:tblBorders>
        <w:tblLayout w:type="fixed"/>
        <w:tblCellMar>
          <w:left w:w="0" w:type="dxa"/>
          <w:right w:w="0" w:type="dxa"/>
        </w:tblCellMar>
        <w:tblLook w:val="05E0" w:firstRow="1" w:lastRow="1" w:firstColumn="1" w:lastColumn="1" w:noHBand="0" w:noVBand="1"/>
      </w:tblPr>
      <w:tblGrid>
        <w:gridCol w:w="10680"/>
      </w:tblGrid>
      <w:tr w:rsidR="0087089B" w14:paraId="659DCAE1" w14:textId="77777777" w:rsidTr="004A2C73">
        <w:trPr>
          <w:tblCellSpacing w:w="0" w:type="dxa"/>
        </w:trPr>
        <w:tc>
          <w:tcPr>
            <w:tcW w:w="10680" w:type="dxa"/>
            <w:tcMar>
              <w:top w:w="0" w:type="dxa"/>
              <w:left w:w="0" w:type="dxa"/>
              <w:bottom w:w="0" w:type="dxa"/>
              <w:right w:w="0" w:type="dxa"/>
            </w:tcMar>
            <w:hideMark/>
          </w:tcPr>
          <w:p w14:paraId="09323166" w14:textId="77777777" w:rsidR="00B23D72" w:rsidRPr="00B36771" w:rsidRDefault="00157DD6" w:rsidP="0057754F">
            <w:pPr>
              <w:pBdr>
                <w:top w:val="single" w:sz="4" w:space="1" w:color="DCEDF0" w:themeColor="accent1" w:themeTint="66"/>
              </w:pBdr>
              <w:spacing w:before="90" w:after="0" w:line="420" w:lineRule="atLeast"/>
              <w:jc w:val="center"/>
              <w:rPr>
                <w:rFonts w:ascii="Century Gothic" w:eastAsia="Century Gothic" w:hAnsi="Century Gothic" w:cs="Century Gothic"/>
                <w:b/>
                <w:bCs/>
                <w:color w:val="252932"/>
                <w:sz w:val="28"/>
                <w:szCs w:val="28"/>
                <w:lang w:bidi="ar-SA"/>
              </w:rPr>
            </w:pPr>
            <w:r w:rsidRPr="00B36771">
              <w:rPr>
                <w:rFonts w:ascii="Century Gothic" w:eastAsia="Century Gothic" w:hAnsi="Century Gothic" w:cs="Century Gothic"/>
                <w:b/>
                <w:bCs/>
                <w:color w:val="252932"/>
                <w:sz w:val="28"/>
                <w:szCs w:val="28"/>
                <w:lang w:bidi="ar-SA"/>
              </w:rPr>
              <w:t>WORK HISTORY</w:t>
            </w:r>
          </w:p>
        </w:tc>
      </w:tr>
    </w:tbl>
    <w:p w14:paraId="717CF5BF" w14:textId="77777777" w:rsidR="003E4387" w:rsidRPr="00B36771" w:rsidRDefault="003E4387">
      <w:pPr>
        <w:widowControl/>
        <w:autoSpaceDE/>
        <w:autoSpaceDN/>
        <w:spacing w:before="0" w:after="0" w:line="240" w:lineRule="atLeast"/>
        <w:rPr>
          <w:rFonts w:ascii="Times New Roman" w:eastAsia="Times New Roman" w:hAnsi="Times New Roman" w:cs="Times New Roman"/>
          <w:vanish/>
          <w:color w:val="auto"/>
          <w:sz w:val="22"/>
          <w:szCs w:val="22"/>
          <w:lang w:bidi="ar-SA"/>
        </w:rPr>
      </w:pPr>
    </w:p>
    <w:tbl>
      <w:tblPr>
        <w:tblStyle w:val="documenticonInnerTable"/>
        <w:tblW w:w="0" w:type="auto"/>
        <w:tblLayout w:type="fixed"/>
        <w:tblLook w:val="05E0" w:firstRow="1" w:lastRow="1" w:firstColumn="1" w:lastColumn="1" w:noHBand="0" w:noVBand="1"/>
      </w:tblPr>
      <w:tblGrid>
        <w:gridCol w:w="1668"/>
        <w:gridCol w:w="9639"/>
      </w:tblGrid>
      <w:tr w:rsidR="0087089B" w14:paraId="46958D13" w14:textId="77777777" w:rsidTr="001F5320">
        <w:tc>
          <w:tcPr>
            <w:tcW w:w="1668" w:type="dxa"/>
            <w:hideMark/>
          </w:tcPr>
          <w:p w14:paraId="61ECA2AF" w14:textId="77777777" w:rsidR="003E4387" w:rsidRPr="00B36771" w:rsidRDefault="00157DD6">
            <w:pPr>
              <w:spacing w:before="0" w:after="0" w:line="360" w:lineRule="atLeast"/>
              <w:ind w:right="450"/>
              <w:rPr>
                <w:rFonts w:ascii="Century Gothic" w:eastAsia="Century Gothic" w:hAnsi="Century Gothic" w:cs="Century Gothic"/>
                <w:color w:val="auto"/>
                <w:sz w:val="20"/>
                <w:szCs w:val="20"/>
                <w:lang w:bidi="ar-SA"/>
              </w:rPr>
            </w:pPr>
            <w:r w:rsidRPr="00B36771">
              <w:rPr>
                <w:rFonts w:ascii="Century Gothic" w:eastAsia="Century Gothic" w:hAnsi="Century Gothic" w:cs="Century Gothic"/>
                <w:b/>
                <w:bCs/>
                <w:color w:val="auto"/>
                <w:sz w:val="20"/>
                <w:szCs w:val="20"/>
                <w:lang w:bidi="ar-SA"/>
              </w:rPr>
              <w:t>2017</w:t>
            </w:r>
            <w:r w:rsidR="0047597F" w:rsidRPr="00B36771">
              <w:rPr>
                <w:rFonts w:ascii="Century Gothic" w:eastAsia="Century Gothic" w:hAnsi="Century Gothic" w:cs="Century Gothic"/>
                <w:b/>
                <w:bCs/>
                <w:color w:val="auto"/>
                <w:sz w:val="20"/>
                <w:szCs w:val="20"/>
                <w:lang w:bidi="ar-SA"/>
              </w:rPr>
              <w:t xml:space="preserve"> </w:t>
            </w:r>
            <w:r w:rsidR="000C29C4" w:rsidRPr="00B36771">
              <w:rPr>
                <w:rFonts w:ascii="Century Gothic" w:eastAsia="Century Gothic" w:hAnsi="Century Gothic" w:cs="Century Gothic"/>
                <w:b/>
                <w:bCs/>
                <w:color w:val="auto"/>
                <w:sz w:val="20"/>
                <w:szCs w:val="20"/>
                <w:lang w:bidi="ar-SA"/>
              </w:rPr>
              <w:t xml:space="preserve">- </w:t>
            </w:r>
            <w:r w:rsidRPr="00B36771">
              <w:rPr>
                <w:rFonts w:ascii="Century Gothic" w:eastAsia="Century Gothic" w:hAnsi="Century Gothic" w:cs="Century Gothic"/>
                <w:b/>
                <w:bCs/>
                <w:color w:val="auto"/>
                <w:sz w:val="20"/>
                <w:szCs w:val="20"/>
                <w:lang w:bidi="ar-SA"/>
              </w:rPr>
              <w:t>Present</w:t>
            </w:r>
          </w:p>
        </w:tc>
        <w:tc>
          <w:tcPr>
            <w:tcW w:w="9639" w:type="dxa"/>
            <w:hideMark/>
          </w:tcPr>
          <w:p w14:paraId="4E2A0EFB" w14:textId="77777777" w:rsidR="005F56FE" w:rsidRPr="00B36771" w:rsidRDefault="00157DD6" w:rsidP="005F56FE">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Senior Care Assistant and Team Leader</w:t>
            </w:r>
          </w:p>
          <w:p w14:paraId="3E8D933E" w14:textId="77777777" w:rsidR="003E4387" w:rsidRPr="00B36771" w:rsidRDefault="00157DD6">
            <w:pPr>
              <w:spacing w:before="0" w:after="100" w:line="360" w:lineRule="atLeast"/>
              <w:ind w:right="300"/>
              <w:rPr>
                <w:rFonts w:ascii="Century Gothic" w:eastAsia="Century Gothic" w:hAnsi="Century Gothic" w:cs="Century Gothic"/>
                <w:i/>
                <w:iCs/>
                <w:color w:val="auto"/>
                <w:sz w:val="20"/>
                <w:szCs w:val="20"/>
                <w:lang w:bidi="ar-SA"/>
              </w:rPr>
            </w:pPr>
            <w:r w:rsidRPr="00B36771">
              <w:rPr>
                <w:rFonts w:ascii="Century Gothic" w:eastAsia="Century Gothic" w:hAnsi="Century Gothic" w:cs="Century Gothic"/>
                <w:i/>
                <w:iCs/>
                <w:color w:val="auto"/>
                <w:sz w:val="20"/>
                <w:szCs w:val="20"/>
                <w:lang w:bidi="ar-SA"/>
              </w:rPr>
              <w:t xml:space="preserve">Care UK </w:t>
            </w:r>
          </w:p>
          <w:p w14:paraId="5856861E" w14:textId="77777777" w:rsidR="00782FEB" w:rsidRPr="00B36771" w:rsidRDefault="00157DD6" w:rsidP="00782FEB">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Taking responsibility for the whole </w:t>
            </w:r>
            <w:r w:rsidRPr="00B36771">
              <w:rPr>
                <w:rFonts w:ascii="Century Gothic" w:hAnsi="Century Gothic"/>
                <w:color w:val="auto"/>
                <w:sz w:val="20"/>
                <w:szCs w:val="20"/>
                <w:lang w:val="en-GB" w:bidi="ar-SA"/>
              </w:rPr>
              <w:t>shift schedule liaising with</w:t>
            </w:r>
            <w:r w:rsidRPr="00B36771">
              <w:rPr>
                <w:rFonts w:ascii="Century Gothic" w:hAnsi="Century Gothic"/>
                <w:color w:val="auto"/>
                <w:spacing w:val="-1"/>
                <w:sz w:val="20"/>
                <w:szCs w:val="20"/>
                <w:lang w:val="en-GB" w:bidi="ar-SA"/>
              </w:rPr>
              <w:t xml:space="preserve"> staff</w:t>
            </w:r>
            <w:r w:rsidR="00AA2CEE" w:rsidRPr="00B36771">
              <w:rPr>
                <w:rFonts w:ascii="Century Gothic" w:hAnsi="Century Gothic"/>
                <w:color w:val="auto"/>
                <w:spacing w:val="-1"/>
                <w:sz w:val="20"/>
                <w:szCs w:val="20"/>
                <w:lang w:val="en-GB" w:bidi="ar-SA"/>
              </w:rPr>
              <w:t xml:space="preserve"> so that cover is in place where required, and that this fits the requirements of both staff and service users.</w:t>
            </w:r>
          </w:p>
          <w:p w14:paraId="0A640983" w14:textId="77777777" w:rsidR="00782FEB" w:rsidRPr="00B36771" w:rsidRDefault="00157DD6" w:rsidP="00782FEB">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Conducting daily reports and monitoring information using daily databases, (use of Microsoft Excel</w:t>
            </w:r>
            <w:r w:rsidR="00AA2CEE" w:rsidRPr="00B36771">
              <w:rPr>
                <w:rFonts w:ascii="Century Gothic" w:hAnsi="Century Gothic"/>
                <w:color w:val="auto"/>
                <w:sz w:val="20"/>
                <w:szCs w:val="20"/>
                <w:lang w:val="en-GB" w:bidi="ar-SA"/>
              </w:rPr>
              <w:t xml:space="preserve"> and Outlook).</w:t>
            </w:r>
          </w:p>
          <w:p w14:paraId="3ACDAD8C" w14:textId="77777777" w:rsidR="00782FEB" w:rsidRPr="00B36771" w:rsidRDefault="00157DD6" w:rsidP="00782FEB">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Managing</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employee</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concerns</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and</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offering</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support</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to</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employees</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including</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employee</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training</w:t>
            </w:r>
            <w:r w:rsidR="00B36771" w:rsidRPr="00B36771">
              <w:rPr>
                <w:rFonts w:ascii="Century Gothic" w:hAnsi="Century Gothic"/>
                <w:color w:val="auto"/>
                <w:sz w:val="20"/>
                <w:szCs w:val="20"/>
                <w:lang w:val="en-GB" w:bidi="ar-SA"/>
              </w:rPr>
              <w:t xml:space="preserve"> and identify any training needs.</w:t>
            </w:r>
          </w:p>
          <w:p w14:paraId="7F87AE38" w14:textId="77777777" w:rsidR="00AA2CEE" w:rsidRPr="00B36771" w:rsidRDefault="00157DD6" w:rsidP="00AA2CE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Ensuring that role reviews are set each month to be able to monitor staff’s progress towards their personal </w:t>
            </w:r>
            <w:r w:rsidRPr="00B36771">
              <w:rPr>
                <w:rFonts w:ascii="Century Gothic" w:hAnsi="Century Gothic"/>
                <w:color w:val="auto"/>
                <w:sz w:val="20"/>
                <w:szCs w:val="20"/>
                <w:lang w:val="en-GB" w:bidi="ar-SA"/>
              </w:rPr>
              <w:t>goals.</w:t>
            </w:r>
          </w:p>
          <w:p w14:paraId="13339CCC" w14:textId="77777777" w:rsidR="00AA2CEE" w:rsidRPr="00B36771" w:rsidRDefault="00157DD6" w:rsidP="00AA2CE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Delegating tasks to team members to maximise staff potential.</w:t>
            </w:r>
          </w:p>
          <w:p w14:paraId="3E12FABA" w14:textId="77777777" w:rsidR="00AA2CEE" w:rsidRPr="00B36771" w:rsidRDefault="00157DD6" w:rsidP="00AA2CE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Ensure that all procedures have been put in place such as Health and Care training and Fire Safety training.</w:t>
            </w:r>
          </w:p>
          <w:p w14:paraId="79298962" w14:textId="77777777" w:rsidR="00AA2CEE" w:rsidRPr="00B36771" w:rsidRDefault="00157DD6" w:rsidP="00B36771">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To undertake interviews with new candidates to ensure the individual fits in w</w:t>
            </w:r>
            <w:r w:rsidRPr="00B36771">
              <w:rPr>
                <w:rFonts w:ascii="Century Gothic" w:hAnsi="Century Gothic"/>
                <w:color w:val="auto"/>
                <w:sz w:val="20"/>
                <w:szCs w:val="20"/>
                <w:lang w:val="en-GB" w:bidi="ar-SA"/>
              </w:rPr>
              <w:t>ith the business requirements and needs</w:t>
            </w:r>
            <w:r w:rsidR="00B36771" w:rsidRPr="00B36771">
              <w:rPr>
                <w:rFonts w:ascii="Century Gothic" w:hAnsi="Century Gothic"/>
                <w:color w:val="auto"/>
                <w:sz w:val="20"/>
                <w:szCs w:val="20"/>
                <w:lang w:val="en-GB" w:bidi="ar-SA"/>
              </w:rPr>
              <w:t>.</w:t>
            </w:r>
          </w:p>
          <w:p w14:paraId="4988704F" w14:textId="77777777" w:rsidR="00782FEB" w:rsidRPr="00B36771" w:rsidRDefault="00157DD6" w:rsidP="00782FEB">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Working</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quickly</w:t>
            </w:r>
            <w:r w:rsidRPr="00B36771">
              <w:rPr>
                <w:rFonts w:ascii="Century Gothic" w:hAnsi="Century Gothic"/>
                <w:color w:val="auto"/>
                <w:spacing w:val="-6"/>
                <w:sz w:val="20"/>
                <w:szCs w:val="20"/>
                <w:lang w:val="en-GB" w:bidi="ar-SA"/>
              </w:rPr>
              <w:t xml:space="preserve"> </w:t>
            </w:r>
            <w:r w:rsidRPr="00B36771">
              <w:rPr>
                <w:rFonts w:ascii="Century Gothic" w:hAnsi="Century Gothic"/>
                <w:color w:val="auto"/>
                <w:sz w:val="20"/>
                <w:szCs w:val="20"/>
                <w:lang w:val="en-GB" w:bidi="ar-SA"/>
              </w:rPr>
              <w:t>and</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accurately</w:t>
            </w:r>
            <w:r w:rsidRPr="00B36771">
              <w:rPr>
                <w:rFonts w:ascii="Century Gothic" w:hAnsi="Century Gothic"/>
                <w:color w:val="auto"/>
                <w:spacing w:val="-6"/>
                <w:sz w:val="20"/>
                <w:szCs w:val="20"/>
                <w:lang w:val="en-GB" w:bidi="ar-SA"/>
              </w:rPr>
              <w:t xml:space="preserve"> </w:t>
            </w:r>
            <w:r w:rsidRPr="00B36771">
              <w:rPr>
                <w:rFonts w:ascii="Century Gothic" w:hAnsi="Century Gothic"/>
                <w:color w:val="auto"/>
                <w:sz w:val="20"/>
                <w:szCs w:val="20"/>
                <w:lang w:val="en-GB" w:bidi="ar-SA"/>
              </w:rPr>
              <w:t>to</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pre-determined</w:t>
            </w:r>
            <w:r w:rsidRPr="00B36771">
              <w:rPr>
                <w:rFonts w:ascii="Century Gothic" w:hAnsi="Century Gothic"/>
                <w:color w:val="auto"/>
                <w:spacing w:val="-6"/>
                <w:sz w:val="20"/>
                <w:szCs w:val="20"/>
                <w:lang w:val="en-GB" w:bidi="ar-SA"/>
              </w:rPr>
              <w:t xml:space="preserve"> </w:t>
            </w:r>
            <w:r w:rsidRPr="00B36771">
              <w:rPr>
                <w:rFonts w:ascii="Century Gothic" w:hAnsi="Century Gothic"/>
                <w:color w:val="auto"/>
                <w:sz w:val="20"/>
                <w:szCs w:val="20"/>
                <w:lang w:val="en-GB" w:bidi="ar-SA"/>
              </w:rPr>
              <w:t>SLA’s</w:t>
            </w:r>
            <w:r w:rsidRPr="00B36771">
              <w:rPr>
                <w:rFonts w:ascii="Century Gothic" w:hAnsi="Century Gothic"/>
                <w:color w:val="auto"/>
                <w:spacing w:val="-6"/>
                <w:sz w:val="20"/>
                <w:szCs w:val="20"/>
                <w:lang w:val="en-GB" w:bidi="ar-SA"/>
              </w:rPr>
              <w:t xml:space="preserve"> </w:t>
            </w:r>
            <w:r w:rsidRPr="00B36771">
              <w:rPr>
                <w:rFonts w:ascii="Century Gothic" w:hAnsi="Century Gothic"/>
                <w:color w:val="auto"/>
                <w:sz w:val="20"/>
                <w:szCs w:val="20"/>
                <w:lang w:val="en-GB" w:bidi="ar-SA"/>
              </w:rPr>
              <w:t>ensuring</w:t>
            </w:r>
            <w:r w:rsidRPr="00B36771">
              <w:rPr>
                <w:rFonts w:ascii="Century Gothic" w:hAnsi="Century Gothic"/>
                <w:color w:val="auto"/>
                <w:spacing w:val="-5"/>
                <w:sz w:val="20"/>
                <w:szCs w:val="20"/>
                <w:lang w:val="en-GB" w:bidi="ar-SA"/>
              </w:rPr>
              <w:t xml:space="preserve"> </w:t>
            </w:r>
            <w:r w:rsidRPr="00B36771">
              <w:rPr>
                <w:rFonts w:ascii="Century Gothic" w:hAnsi="Century Gothic"/>
                <w:color w:val="auto"/>
                <w:sz w:val="20"/>
                <w:szCs w:val="20"/>
                <w:lang w:val="en-GB" w:bidi="ar-SA"/>
              </w:rPr>
              <w:t>widespread</w:t>
            </w:r>
            <w:r w:rsidRPr="00B36771">
              <w:rPr>
                <w:rFonts w:ascii="Century Gothic" w:hAnsi="Century Gothic"/>
                <w:color w:val="auto"/>
                <w:spacing w:val="-6"/>
                <w:sz w:val="20"/>
                <w:szCs w:val="20"/>
                <w:lang w:val="en-GB" w:bidi="ar-SA"/>
              </w:rPr>
              <w:t xml:space="preserve"> </w:t>
            </w:r>
            <w:r w:rsidRPr="00B36771">
              <w:rPr>
                <w:rFonts w:ascii="Century Gothic" w:hAnsi="Century Gothic"/>
                <w:color w:val="auto"/>
                <w:sz w:val="20"/>
                <w:szCs w:val="20"/>
                <w:lang w:val="en-GB" w:bidi="ar-SA"/>
              </w:rPr>
              <w:t>satisfaction</w:t>
            </w:r>
            <w:r w:rsidR="00AA2CEE" w:rsidRPr="00B36771">
              <w:rPr>
                <w:rFonts w:ascii="Century Gothic" w:hAnsi="Century Gothic"/>
                <w:color w:val="auto"/>
                <w:sz w:val="20"/>
                <w:szCs w:val="20"/>
                <w:lang w:val="en-GB" w:bidi="ar-SA"/>
              </w:rPr>
              <w:t>.</w:t>
            </w:r>
          </w:p>
          <w:p w14:paraId="12495C58" w14:textId="77777777" w:rsidR="00B36771" w:rsidRPr="00B36771" w:rsidRDefault="00157DD6" w:rsidP="00782FEB">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To promote the philosophy privacy, dignity, independence, choice, rights, fulfilment for all service users.</w:t>
            </w:r>
          </w:p>
          <w:p w14:paraId="2368670D" w14:textId="77777777" w:rsidR="00AA2CEE" w:rsidRPr="00B36771" w:rsidRDefault="00157DD6" w:rsidP="00AA2CE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Conversing</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with</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senior</w:t>
            </w:r>
            <w:r w:rsidRPr="00B36771">
              <w:rPr>
                <w:rFonts w:ascii="Century Gothic" w:hAnsi="Century Gothic"/>
                <w:color w:val="auto"/>
                <w:spacing w:val="-4"/>
                <w:sz w:val="20"/>
                <w:szCs w:val="20"/>
                <w:lang w:val="en-GB" w:bidi="ar-SA"/>
              </w:rPr>
              <w:t xml:space="preserve"> </w:t>
            </w:r>
            <w:r w:rsidRPr="00B36771">
              <w:rPr>
                <w:rFonts w:ascii="Century Gothic" w:hAnsi="Century Gothic"/>
                <w:color w:val="auto"/>
                <w:sz w:val="20"/>
                <w:szCs w:val="20"/>
                <w:lang w:val="en-GB" w:bidi="ar-SA"/>
              </w:rPr>
              <w:t>management</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in</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order</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to</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share</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new</w:t>
            </w:r>
            <w:r w:rsidRPr="00B36771">
              <w:rPr>
                <w:rFonts w:ascii="Century Gothic" w:hAnsi="Century Gothic"/>
                <w:color w:val="auto"/>
                <w:spacing w:val="-2"/>
                <w:sz w:val="20"/>
                <w:szCs w:val="20"/>
                <w:lang w:val="en-GB" w:bidi="ar-SA"/>
              </w:rPr>
              <w:t xml:space="preserve"> </w:t>
            </w:r>
            <w:r w:rsidRPr="00B36771">
              <w:rPr>
                <w:rFonts w:ascii="Century Gothic" w:hAnsi="Century Gothic"/>
                <w:color w:val="auto"/>
                <w:sz w:val="20"/>
                <w:szCs w:val="20"/>
                <w:lang w:val="en-GB" w:bidi="ar-SA"/>
              </w:rPr>
              <w:t>ideas</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and</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resolve</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escalated</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issues.</w:t>
            </w:r>
          </w:p>
          <w:p w14:paraId="77461158" w14:textId="77777777" w:rsidR="00B36771" w:rsidRPr="00B36771" w:rsidRDefault="00157DD6" w:rsidP="00AA2CE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To have a good relationship with the community and support any volunteers, relatives and carers to build trust and grow the company.</w:t>
            </w:r>
          </w:p>
          <w:p w14:paraId="561462F1" w14:textId="77777777" w:rsidR="00B36771" w:rsidRPr="00B36771" w:rsidRDefault="00157DD6" w:rsidP="00AA2CE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Liaise with other health care p</w:t>
            </w:r>
            <w:r w:rsidRPr="00B36771">
              <w:rPr>
                <w:rFonts w:ascii="Century Gothic" w:hAnsi="Century Gothic"/>
                <w:color w:val="auto"/>
                <w:sz w:val="20"/>
                <w:szCs w:val="20"/>
                <w:lang w:val="en-GB" w:bidi="ar-SA"/>
              </w:rPr>
              <w:t>rofessionals so that service users can get the best care.</w:t>
            </w:r>
          </w:p>
          <w:p w14:paraId="672488B2" w14:textId="77777777" w:rsidR="00AA2CEE" w:rsidRPr="00B36771" w:rsidRDefault="00157DD6" w:rsidP="005F56FE">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Arrange team building exercises to improve team communication and collaboration.</w:t>
            </w:r>
          </w:p>
          <w:p w14:paraId="7F9D0A00" w14:textId="77777777" w:rsidR="00B36771" w:rsidRPr="00B36771" w:rsidRDefault="00157DD6" w:rsidP="00B36771">
            <w:pPr>
              <w:numPr>
                <w:ilvl w:val="0"/>
                <w:numId w:val="8"/>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Settling disputes between staff and service users. Aim to reach a compromise satisfactory for both </w:t>
            </w:r>
            <w:r w:rsidRPr="00B36771">
              <w:rPr>
                <w:rFonts w:ascii="Century Gothic" w:hAnsi="Century Gothic"/>
                <w:color w:val="auto"/>
                <w:spacing w:val="-53"/>
                <w:sz w:val="20"/>
                <w:szCs w:val="20"/>
                <w:lang w:val="en-GB" w:bidi="ar-SA"/>
              </w:rPr>
              <w:t xml:space="preserve"> </w:t>
            </w:r>
            <w:r w:rsidRPr="00B36771">
              <w:rPr>
                <w:rFonts w:ascii="Century Gothic" w:hAnsi="Century Gothic"/>
                <w:color w:val="auto"/>
                <w:sz w:val="20"/>
                <w:szCs w:val="20"/>
                <w:lang w:val="en-GB" w:bidi="ar-SA"/>
              </w:rPr>
              <w:t>parties</w:t>
            </w:r>
            <w:r w:rsidR="00AA2CEE" w:rsidRPr="00B36771">
              <w:rPr>
                <w:rFonts w:ascii="Century Gothic" w:hAnsi="Century Gothic"/>
                <w:color w:val="auto"/>
                <w:sz w:val="20"/>
                <w:szCs w:val="20"/>
                <w:lang w:val="en-GB" w:bidi="ar-SA"/>
              </w:rPr>
              <w:t>.</w:t>
            </w:r>
          </w:p>
        </w:tc>
      </w:tr>
      <w:tr w:rsidR="0087089B" w14:paraId="17B16950" w14:textId="77777777" w:rsidTr="001F5320">
        <w:tc>
          <w:tcPr>
            <w:tcW w:w="1668" w:type="dxa"/>
          </w:tcPr>
          <w:p w14:paraId="7251DB1B" w14:textId="77777777" w:rsidR="00D44B29" w:rsidRPr="00B36771" w:rsidRDefault="00157DD6" w:rsidP="005D4240">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2014 -2016</w:t>
            </w:r>
          </w:p>
        </w:tc>
        <w:tc>
          <w:tcPr>
            <w:tcW w:w="9639" w:type="dxa"/>
          </w:tcPr>
          <w:p w14:paraId="494F8668" w14:textId="77777777" w:rsidR="0047597F" w:rsidRPr="00B36771" w:rsidRDefault="00157DD6" w:rsidP="0047597F">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Care</w:t>
            </w:r>
            <w:r w:rsidR="00D44B29" w:rsidRPr="00B36771">
              <w:rPr>
                <w:rFonts w:ascii="Century Gothic" w:eastAsia="Century Gothic" w:hAnsi="Century Gothic" w:cs="Century Gothic"/>
                <w:b/>
                <w:bCs/>
                <w:color w:val="auto"/>
                <w:sz w:val="20"/>
                <w:szCs w:val="20"/>
                <w:lang w:bidi="ar-SA"/>
              </w:rPr>
              <w:t xml:space="preserve"> Assistant</w:t>
            </w:r>
          </w:p>
          <w:p w14:paraId="0AE41754" w14:textId="77777777" w:rsidR="0047597F" w:rsidRPr="00B36771" w:rsidRDefault="00157DD6" w:rsidP="00B23D72">
            <w:pPr>
              <w:spacing w:before="0" w:after="100" w:line="360" w:lineRule="atLeast"/>
              <w:ind w:right="300"/>
              <w:jc w:val="both"/>
              <w:rPr>
                <w:rFonts w:ascii="Century Gothic" w:eastAsia="Century Gothic" w:hAnsi="Century Gothic" w:cs="Century Gothic"/>
                <w:i/>
                <w:iCs/>
                <w:color w:val="auto"/>
                <w:sz w:val="20"/>
                <w:szCs w:val="20"/>
                <w:lang w:bidi="ar-SA"/>
              </w:rPr>
            </w:pPr>
            <w:r w:rsidRPr="00B36771">
              <w:rPr>
                <w:rFonts w:ascii="Century Gothic" w:eastAsia="Century Gothic" w:hAnsi="Century Gothic" w:cs="Century Gothic"/>
                <w:i/>
                <w:iCs/>
                <w:color w:val="auto"/>
                <w:sz w:val="20"/>
                <w:szCs w:val="20"/>
                <w:lang w:bidi="ar-SA"/>
              </w:rPr>
              <w:t>Care UK</w:t>
            </w:r>
          </w:p>
          <w:p w14:paraId="6B5FB94B" w14:textId="77777777" w:rsidR="00D44B29" w:rsidRPr="00B36771" w:rsidRDefault="00157DD6" w:rsidP="005F56FE">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Visited elderly service users who were housebound with limited mobility to aid them with daily tasks, such as administrating medication.</w:t>
            </w:r>
          </w:p>
          <w:p w14:paraId="525472E6" w14:textId="77777777" w:rsidR="00B36771" w:rsidRPr="00B36771" w:rsidRDefault="00157DD6" w:rsidP="001E71C8">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lastRenderedPageBreak/>
              <w:t>Undertake preparing meals</w:t>
            </w:r>
            <w:r w:rsidRPr="00B36771">
              <w:rPr>
                <w:rFonts w:ascii="Century Gothic" w:hAnsi="Century Gothic"/>
                <w:color w:val="auto"/>
                <w:sz w:val="20"/>
                <w:szCs w:val="20"/>
                <w:lang w:val="en-GB" w:bidi="ar-SA"/>
              </w:rPr>
              <w:t xml:space="preserve"> in line with food hygiene requirements.</w:t>
            </w:r>
          </w:p>
          <w:p w14:paraId="0CC8B6C0" w14:textId="77777777" w:rsidR="001E71C8" w:rsidRPr="00B36771" w:rsidRDefault="00157DD6" w:rsidP="001E71C8">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Taking service users to local shops, so they can obtain the necessary food and toiletries between visits.</w:t>
            </w:r>
          </w:p>
          <w:p w14:paraId="0B17AB63" w14:textId="77777777" w:rsidR="001E71C8" w:rsidRPr="00B36771" w:rsidRDefault="00157DD6" w:rsidP="001E71C8">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Undertake light cleaning to ensure service users were able to get around without any hazards. </w:t>
            </w:r>
          </w:p>
          <w:p w14:paraId="26169AF5" w14:textId="77777777" w:rsidR="001E71C8" w:rsidRPr="00B36771" w:rsidRDefault="00157DD6" w:rsidP="001E71C8">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Undertake any </w:t>
            </w:r>
            <w:r w:rsidRPr="00B36771">
              <w:rPr>
                <w:rFonts w:ascii="Century Gothic" w:hAnsi="Century Gothic"/>
                <w:color w:val="auto"/>
                <w:sz w:val="20"/>
                <w:szCs w:val="20"/>
                <w:lang w:val="en-GB" w:bidi="ar-SA"/>
              </w:rPr>
              <w:t>financial responsibilities such as paying bills on time.</w:t>
            </w:r>
          </w:p>
          <w:p w14:paraId="4C436000" w14:textId="77777777" w:rsidR="001E71C8" w:rsidRPr="00B36771" w:rsidRDefault="00157DD6" w:rsidP="001E71C8">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Experience in dealing with specialised equipment, especially hoists, to be able to change bed covers and bathe service users.</w:t>
            </w:r>
          </w:p>
          <w:p w14:paraId="4FC6C647" w14:textId="77777777" w:rsidR="001E71C8" w:rsidRPr="00B36771" w:rsidRDefault="00157DD6" w:rsidP="001E71C8">
            <w:pPr>
              <w:numPr>
                <w:ilvl w:val="0"/>
                <w:numId w:val="9"/>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Ability to be compassionate and caring even when faced with </w:t>
            </w:r>
            <w:r w:rsidRPr="00B36771">
              <w:rPr>
                <w:rFonts w:ascii="Century Gothic" w:hAnsi="Century Gothic"/>
                <w:color w:val="auto"/>
                <w:sz w:val="20"/>
                <w:szCs w:val="20"/>
                <w:lang w:val="en-GB" w:bidi="ar-SA"/>
              </w:rPr>
              <w:t>challenging service users due to their mental illness such as dementia.</w:t>
            </w:r>
          </w:p>
        </w:tc>
      </w:tr>
      <w:tr w:rsidR="0087089B" w14:paraId="69F14C79" w14:textId="77777777" w:rsidTr="001E71C8">
        <w:trPr>
          <w:trHeight w:val="1030"/>
        </w:trPr>
        <w:tc>
          <w:tcPr>
            <w:tcW w:w="1668" w:type="dxa"/>
          </w:tcPr>
          <w:p w14:paraId="0C21DB89" w14:textId="77777777" w:rsidR="005D4240" w:rsidRPr="00B36771" w:rsidRDefault="00157DD6" w:rsidP="005D4240">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lastRenderedPageBreak/>
              <w:t>2010 -2013</w:t>
            </w:r>
          </w:p>
        </w:tc>
        <w:tc>
          <w:tcPr>
            <w:tcW w:w="9639" w:type="dxa"/>
          </w:tcPr>
          <w:p w14:paraId="09EFD676" w14:textId="77777777" w:rsidR="005D4240" w:rsidRPr="00B36771" w:rsidRDefault="00157DD6" w:rsidP="005D4240">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 xml:space="preserve">Part-Time Care </w:t>
            </w:r>
            <w:r w:rsidR="00747CFF" w:rsidRPr="00B36771">
              <w:rPr>
                <w:rFonts w:ascii="Century Gothic" w:eastAsia="Century Gothic" w:hAnsi="Century Gothic" w:cs="Century Gothic"/>
                <w:b/>
                <w:bCs/>
                <w:color w:val="auto"/>
                <w:sz w:val="20"/>
                <w:szCs w:val="20"/>
                <w:lang w:bidi="ar-SA"/>
              </w:rPr>
              <w:t>Administrator</w:t>
            </w:r>
          </w:p>
          <w:p w14:paraId="51032F7A" w14:textId="77777777" w:rsidR="005D4240" w:rsidRPr="00B36771" w:rsidRDefault="00157DD6" w:rsidP="005D4240">
            <w:pPr>
              <w:spacing w:before="0" w:after="100" w:line="360" w:lineRule="atLeast"/>
              <w:ind w:right="300"/>
              <w:jc w:val="both"/>
              <w:rPr>
                <w:rFonts w:ascii="Century Gothic" w:eastAsia="Century Gothic" w:hAnsi="Century Gothic" w:cs="Century Gothic"/>
                <w:i/>
                <w:iCs/>
                <w:color w:val="auto"/>
                <w:sz w:val="20"/>
                <w:szCs w:val="20"/>
                <w:lang w:bidi="ar-SA"/>
              </w:rPr>
            </w:pPr>
            <w:r>
              <w:rPr>
                <w:rFonts w:ascii="Century Gothic" w:eastAsia="Century Gothic" w:hAnsi="Century Gothic" w:cs="Century Gothic"/>
                <w:i/>
                <w:iCs/>
                <w:color w:val="auto"/>
                <w:sz w:val="20"/>
                <w:szCs w:val="20"/>
                <w:lang w:bidi="ar-SA"/>
              </w:rPr>
              <w:t>Bramley Grove Care Home</w:t>
            </w:r>
          </w:p>
          <w:p w14:paraId="02414785" w14:textId="77777777" w:rsidR="001E71C8" w:rsidRPr="00B36771" w:rsidRDefault="00157DD6" w:rsidP="00687E0B">
            <w:pPr>
              <w:numPr>
                <w:ilvl w:val="0"/>
                <w:numId w:val="9"/>
              </w:numPr>
              <w:spacing w:before="0" w:after="0" w:line="240" w:lineRule="auto"/>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Experience</w:t>
            </w:r>
            <w:r w:rsidRPr="00B36771">
              <w:rPr>
                <w:rFonts w:ascii="Century Gothic" w:hAnsi="Century Gothic"/>
                <w:color w:val="auto"/>
                <w:spacing w:val="-2"/>
                <w:sz w:val="20"/>
                <w:szCs w:val="20"/>
                <w:lang w:val="en-GB" w:bidi="ar-SA"/>
              </w:rPr>
              <w:t xml:space="preserve"> </w:t>
            </w:r>
            <w:r w:rsidRPr="00B36771">
              <w:rPr>
                <w:rFonts w:ascii="Century Gothic" w:hAnsi="Century Gothic"/>
                <w:color w:val="auto"/>
                <w:sz w:val="20"/>
                <w:szCs w:val="20"/>
                <w:lang w:val="en-GB" w:bidi="ar-SA"/>
              </w:rPr>
              <w:t>in</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dealing</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with</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a</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mixed</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personality</w:t>
            </w:r>
            <w:r w:rsidRPr="00B36771">
              <w:rPr>
                <w:rFonts w:ascii="Century Gothic" w:hAnsi="Century Gothic"/>
                <w:color w:val="auto"/>
                <w:spacing w:val="-2"/>
                <w:sz w:val="20"/>
                <w:szCs w:val="20"/>
                <w:lang w:val="en-GB" w:bidi="ar-SA"/>
              </w:rPr>
              <w:t xml:space="preserve"> </w:t>
            </w:r>
            <w:r w:rsidRPr="00B36771">
              <w:rPr>
                <w:rFonts w:ascii="Century Gothic" w:hAnsi="Century Gothic"/>
                <w:color w:val="auto"/>
                <w:sz w:val="20"/>
                <w:szCs w:val="20"/>
                <w:lang w:val="en-GB" w:bidi="ar-SA"/>
              </w:rPr>
              <w:t>types</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as</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subject</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to</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a</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diverse</w:t>
            </w:r>
            <w:r w:rsidRPr="00B36771">
              <w:rPr>
                <w:rFonts w:ascii="Century Gothic" w:hAnsi="Century Gothic"/>
                <w:color w:val="auto"/>
                <w:spacing w:val="-2"/>
                <w:sz w:val="20"/>
                <w:szCs w:val="20"/>
                <w:lang w:val="en-GB" w:bidi="ar-SA"/>
              </w:rPr>
              <w:t xml:space="preserve"> </w:t>
            </w:r>
            <w:r w:rsidRPr="00B36771">
              <w:rPr>
                <w:rFonts w:ascii="Century Gothic" w:hAnsi="Century Gothic"/>
                <w:color w:val="auto"/>
                <w:sz w:val="20"/>
                <w:szCs w:val="20"/>
                <w:lang w:val="en-GB" w:bidi="ar-SA"/>
              </w:rPr>
              <w:t>group</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of</w:t>
            </w:r>
            <w:r w:rsidRPr="00B36771">
              <w:rPr>
                <w:rFonts w:ascii="Century Gothic" w:hAnsi="Century Gothic"/>
                <w:color w:val="auto"/>
                <w:spacing w:val="-3"/>
                <w:sz w:val="20"/>
                <w:szCs w:val="20"/>
                <w:lang w:val="en-GB" w:bidi="ar-SA"/>
              </w:rPr>
              <w:t xml:space="preserve"> </w:t>
            </w:r>
            <w:r w:rsidRPr="00B36771">
              <w:rPr>
                <w:rFonts w:ascii="Century Gothic" w:hAnsi="Century Gothic"/>
                <w:color w:val="auto"/>
                <w:sz w:val="20"/>
                <w:szCs w:val="20"/>
                <w:lang w:val="en-GB" w:bidi="ar-SA"/>
              </w:rPr>
              <w:t>consumers.</w:t>
            </w:r>
          </w:p>
          <w:p w14:paraId="1D6177E2" w14:textId="77777777" w:rsidR="001E71C8" w:rsidRPr="00B36771" w:rsidRDefault="00157DD6" w:rsidP="00687E0B">
            <w:pPr>
              <w:numPr>
                <w:ilvl w:val="0"/>
                <w:numId w:val="9"/>
              </w:numPr>
              <w:spacing w:before="0" w:after="0" w:line="240" w:lineRule="auto"/>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color w:val="auto"/>
                <w:sz w:val="20"/>
                <w:szCs w:val="20"/>
                <w:lang w:bidi="ar-SA"/>
              </w:rPr>
              <w:t xml:space="preserve">Taking calls from </w:t>
            </w:r>
            <w:r w:rsidRPr="00B36771">
              <w:rPr>
                <w:rFonts w:ascii="Century Gothic" w:eastAsia="Century Gothic" w:hAnsi="Century Gothic" w:cs="Century Gothic"/>
                <w:color w:val="auto"/>
                <w:sz w:val="20"/>
                <w:szCs w:val="20"/>
                <w:lang w:bidi="ar-SA"/>
              </w:rPr>
              <w:t>service users and their appointed representatives (family members) and aiding in any enquiries.</w:t>
            </w:r>
          </w:p>
          <w:p w14:paraId="3F40E648" w14:textId="77777777" w:rsidR="005D4240" w:rsidRPr="00B36771" w:rsidRDefault="00157DD6" w:rsidP="00687E0B">
            <w:pPr>
              <w:numPr>
                <w:ilvl w:val="0"/>
                <w:numId w:val="9"/>
              </w:numPr>
              <w:spacing w:before="0" w:after="0" w:line="240" w:lineRule="auto"/>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color w:val="auto"/>
                <w:sz w:val="20"/>
                <w:szCs w:val="20"/>
                <w:lang w:bidi="ar-SA"/>
              </w:rPr>
              <w:t xml:space="preserve"> Ensuring that all visits have been attended to and making sure that if staff are unable to get to a visit that the appropriate cover was put in place.</w:t>
            </w:r>
          </w:p>
          <w:p w14:paraId="37CF2615" w14:textId="77777777" w:rsidR="001E71C8" w:rsidRPr="00B36771" w:rsidRDefault="00157DD6" w:rsidP="00687E0B">
            <w:pPr>
              <w:numPr>
                <w:ilvl w:val="0"/>
                <w:numId w:val="9"/>
              </w:numPr>
              <w:spacing w:before="0" w:after="0" w:line="240" w:lineRule="auto"/>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color w:val="auto"/>
                <w:sz w:val="20"/>
                <w:szCs w:val="20"/>
                <w:lang w:bidi="ar-SA"/>
              </w:rPr>
              <w:t>Ensuring that carers have the correct care plans in place at all times, and communicating any changes in</w:t>
            </w:r>
            <w:r w:rsidRPr="00B36771">
              <w:rPr>
                <w:rFonts w:ascii="Century Gothic" w:eastAsia="Century Gothic" w:hAnsi="Century Gothic" w:cs="Century Gothic"/>
                <w:color w:val="auto"/>
                <w:sz w:val="20"/>
                <w:szCs w:val="20"/>
                <w:lang w:bidi="ar-SA"/>
              </w:rPr>
              <w:t xml:space="preserve"> the care plans.</w:t>
            </w:r>
          </w:p>
          <w:p w14:paraId="20F4C9E0" w14:textId="77777777" w:rsidR="001E71C8" w:rsidRPr="00B36771" w:rsidRDefault="00157DD6" w:rsidP="00687E0B">
            <w:pPr>
              <w:numPr>
                <w:ilvl w:val="0"/>
                <w:numId w:val="9"/>
              </w:numPr>
              <w:spacing w:before="0" w:after="0" w:line="240" w:lineRule="auto"/>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color w:val="auto"/>
                <w:sz w:val="20"/>
                <w:szCs w:val="20"/>
                <w:lang w:bidi="ar-SA"/>
              </w:rPr>
              <w:t xml:space="preserve">To notify carers of any cancellations </w:t>
            </w:r>
            <w:r w:rsidR="00AA2CEE" w:rsidRPr="00B36771">
              <w:rPr>
                <w:rFonts w:ascii="Century Gothic" w:eastAsia="Century Gothic" w:hAnsi="Century Gothic" w:cs="Century Gothic"/>
                <w:color w:val="auto"/>
                <w:sz w:val="20"/>
                <w:szCs w:val="20"/>
                <w:lang w:bidi="ar-SA"/>
              </w:rPr>
              <w:t>for</w:t>
            </w:r>
            <w:r w:rsidRPr="00B36771">
              <w:rPr>
                <w:rFonts w:ascii="Century Gothic" w:eastAsia="Century Gothic" w:hAnsi="Century Gothic" w:cs="Century Gothic"/>
                <w:color w:val="auto"/>
                <w:sz w:val="20"/>
                <w:szCs w:val="20"/>
                <w:lang w:bidi="ar-SA"/>
              </w:rPr>
              <w:t xml:space="preserve"> visits</w:t>
            </w:r>
            <w:r w:rsidR="00AA2CEE" w:rsidRPr="00B36771">
              <w:rPr>
                <w:rFonts w:ascii="Century Gothic" w:eastAsia="Century Gothic" w:hAnsi="Century Gothic" w:cs="Century Gothic"/>
                <w:color w:val="auto"/>
                <w:sz w:val="20"/>
                <w:szCs w:val="20"/>
                <w:lang w:bidi="ar-SA"/>
              </w:rPr>
              <w:t xml:space="preserve"> or </w:t>
            </w:r>
            <w:r w:rsidRPr="00B36771">
              <w:rPr>
                <w:rFonts w:ascii="Century Gothic" w:eastAsia="Century Gothic" w:hAnsi="Century Gothic" w:cs="Century Gothic"/>
                <w:color w:val="auto"/>
                <w:sz w:val="20"/>
                <w:szCs w:val="20"/>
                <w:lang w:bidi="ar-SA"/>
              </w:rPr>
              <w:t>changes in schedules.</w:t>
            </w:r>
          </w:p>
        </w:tc>
      </w:tr>
    </w:tbl>
    <w:p w14:paraId="690F9D57" w14:textId="77777777" w:rsidR="003E4387" w:rsidRPr="00B36771" w:rsidRDefault="003E4387">
      <w:pPr>
        <w:widowControl/>
        <w:autoSpaceDE/>
        <w:autoSpaceDN/>
        <w:spacing w:before="0" w:after="0" w:line="240" w:lineRule="atLeast"/>
        <w:rPr>
          <w:rFonts w:ascii="Times New Roman" w:eastAsia="Times New Roman" w:hAnsi="Times New Roman" w:cs="Times New Roman"/>
          <w:vanish/>
          <w:color w:val="auto"/>
          <w:sz w:val="22"/>
          <w:szCs w:val="22"/>
          <w:lang w:bidi="ar-SA"/>
        </w:rPr>
      </w:pPr>
    </w:p>
    <w:tbl>
      <w:tblPr>
        <w:tblStyle w:val="documenticonInnerTable"/>
        <w:tblW w:w="0" w:type="auto"/>
        <w:tblLayout w:type="fixed"/>
        <w:tblLook w:val="05E0" w:firstRow="1" w:lastRow="1" w:firstColumn="1" w:lastColumn="1" w:noHBand="0" w:noVBand="1"/>
      </w:tblPr>
      <w:tblGrid>
        <w:gridCol w:w="1668"/>
        <w:gridCol w:w="9780"/>
      </w:tblGrid>
      <w:tr w:rsidR="0087089B" w14:paraId="643F7E0A" w14:textId="77777777" w:rsidTr="004A2C73">
        <w:tc>
          <w:tcPr>
            <w:tcW w:w="1668" w:type="dxa"/>
          </w:tcPr>
          <w:p w14:paraId="1713F537" w14:textId="77777777" w:rsidR="005E240F" w:rsidRPr="00B36771" w:rsidRDefault="00157DD6" w:rsidP="005E240F">
            <w:pPr>
              <w:spacing w:before="0" w:after="0" w:line="360" w:lineRule="atLeast"/>
              <w:ind w:right="450"/>
              <w:rPr>
                <w:rFonts w:ascii="Century Gothic" w:eastAsia="Century Gothic" w:hAnsi="Century Gothic" w:cs="Century Gothic"/>
                <w:b/>
                <w:bCs/>
                <w:color w:val="auto"/>
                <w:sz w:val="20"/>
                <w:szCs w:val="20"/>
                <w:lang w:bidi="ar-SA"/>
              </w:rPr>
            </w:pPr>
            <w:r w:rsidRPr="00B36771">
              <w:rPr>
                <w:rFonts w:eastAsia="Times New Roman" w:cs="Times New Roman"/>
                <w:color w:val="auto"/>
                <w:sz w:val="22"/>
                <w:szCs w:val="22"/>
                <w:lang w:bidi="ar-SA"/>
              </w:rPr>
              <w:br w:type="page"/>
            </w:r>
            <w:r w:rsidRPr="00B36771">
              <w:rPr>
                <w:rFonts w:eastAsia="Times New Roman" w:cs="Times New Roman"/>
                <w:color w:val="auto"/>
                <w:sz w:val="22"/>
                <w:szCs w:val="22"/>
                <w:lang w:bidi="ar-SA"/>
              </w:rPr>
              <w:br w:type="page"/>
            </w:r>
            <w:r w:rsidR="005D4240" w:rsidRPr="00B36771">
              <w:rPr>
                <w:rFonts w:ascii="Century Gothic" w:eastAsia="Century Gothic" w:hAnsi="Century Gothic" w:cs="Century Gothic"/>
                <w:b/>
                <w:bCs/>
                <w:color w:val="auto"/>
                <w:sz w:val="20"/>
                <w:szCs w:val="20"/>
                <w:lang w:bidi="ar-SA"/>
              </w:rPr>
              <w:t>2003</w:t>
            </w:r>
            <w:r w:rsidRPr="00B36771">
              <w:rPr>
                <w:rFonts w:ascii="Century Gothic" w:eastAsia="Century Gothic" w:hAnsi="Century Gothic" w:cs="Century Gothic"/>
                <w:b/>
                <w:bCs/>
                <w:color w:val="auto"/>
                <w:sz w:val="20"/>
                <w:szCs w:val="20"/>
                <w:lang w:bidi="ar-SA"/>
              </w:rPr>
              <w:t xml:space="preserve"> - </w:t>
            </w:r>
            <w:r w:rsidR="005D4240" w:rsidRPr="00B36771">
              <w:rPr>
                <w:rFonts w:ascii="Century Gothic" w:eastAsia="Century Gothic" w:hAnsi="Century Gothic" w:cs="Century Gothic"/>
                <w:b/>
                <w:bCs/>
                <w:color w:val="auto"/>
                <w:sz w:val="20"/>
                <w:szCs w:val="20"/>
                <w:lang w:bidi="ar-SA"/>
              </w:rPr>
              <w:t>2009</w:t>
            </w:r>
          </w:p>
        </w:tc>
        <w:tc>
          <w:tcPr>
            <w:tcW w:w="9780" w:type="dxa"/>
          </w:tcPr>
          <w:p w14:paraId="73B2F3F4" w14:textId="77777777" w:rsidR="005E240F" w:rsidRPr="00B36771" w:rsidRDefault="00157DD6" w:rsidP="004A2C73">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Senior Sales Assistant</w:t>
            </w:r>
          </w:p>
          <w:p w14:paraId="3345C197" w14:textId="77777777" w:rsidR="005E240F" w:rsidRPr="00B36771" w:rsidRDefault="00157DD6" w:rsidP="004A2C73">
            <w:pPr>
              <w:spacing w:before="0" w:after="100" w:line="360" w:lineRule="atLeast"/>
              <w:ind w:right="300"/>
              <w:rPr>
                <w:rFonts w:ascii="Century Gothic" w:eastAsia="Century Gothic" w:hAnsi="Century Gothic" w:cs="Century Gothic"/>
                <w:i/>
                <w:iCs/>
                <w:color w:val="auto"/>
                <w:sz w:val="20"/>
                <w:szCs w:val="20"/>
                <w:lang w:bidi="ar-SA"/>
              </w:rPr>
            </w:pPr>
            <w:r w:rsidRPr="00B36771">
              <w:rPr>
                <w:rFonts w:ascii="Century Gothic" w:eastAsia="Century Gothic" w:hAnsi="Century Gothic" w:cs="Century Gothic"/>
                <w:i/>
                <w:iCs/>
                <w:color w:val="auto"/>
                <w:sz w:val="20"/>
                <w:szCs w:val="20"/>
                <w:lang w:bidi="ar-SA"/>
              </w:rPr>
              <w:t>Goldens Supermarket</w:t>
            </w:r>
          </w:p>
          <w:p w14:paraId="162091B4" w14:textId="77777777" w:rsidR="005F56FE" w:rsidRPr="00B36771" w:rsidRDefault="00157DD6" w:rsidP="005F56FE">
            <w:pPr>
              <w:numPr>
                <w:ilvl w:val="0"/>
                <w:numId w:val="10"/>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Ensure the banking analysis is completed at the end of the day</w:t>
            </w:r>
            <w:r w:rsidR="00D66959" w:rsidRPr="00B36771">
              <w:rPr>
                <w:rFonts w:ascii="Century Gothic" w:hAnsi="Century Gothic"/>
                <w:color w:val="auto"/>
                <w:sz w:val="20"/>
                <w:szCs w:val="20"/>
                <w:lang w:val="en-GB" w:bidi="ar-SA"/>
              </w:rPr>
              <w:t>.</w:t>
            </w:r>
            <w:r w:rsidRPr="00B36771">
              <w:rPr>
                <w:rFonts w:ascii="Century Gothic" w:hAnsi="Century Gothic"/>
                <w:color w:val="auto"/>
                <w:sz w:val="20"/>
                <w:szCs w:val="20"/>
                <w:lang w:val="en-GB" w:bidi="ar-SA"/>
              </w:rPr>
              <w:t xml:space="preserve"> </w:t>
            </w:r>
          </w:p>
          <w:p w14:paraId="7A8263AE" w14:textId="77777777" w:rsidR="005F56FE" w:rsidRPr="00B36771" w:rsidRDefault="00157DD6" w:rsidP="005F56FE">
            <w:pPr>
              <w:numPr>
                <w:ilvl w:val="0"/>
                <w:numId w:val="10"/>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General customer service at a more </w:t>
            </w:r>
            <w:r w:rsidRPr="00B36771">
              <w:rPr>
                <w:rFonts w:ascii="Century Gothic" w:hAnsi="Century Gothic"/>
                <w:color w:val="auto"/>
                <w:sz w:val="20"/>
                <w:szCs w:val="20"/>
                <w:lang w:val="en-GB" w:bidi="ar-SA"/>
              </w:rPr>
              <w:t>personalised approach, suggesting products based on the customer</w:t>
            </w:r>
            <w:r w:rsidRPr="00B36771">
              <w:rPr>
                <w:rFonts w:ascii="Century Gothic" w:hAnsi="Century Gothic"/>
                <w:color w:val="auto"/>
                <w:spacing w:val="-53"/>
                <w:sz w:val="20"/>
                <w:szCs w:val="20"/>
                <w:lang w:val="en-GB" w:bidi="ar-SA"/>
              </w:rPr>
              <w:t xml:space="preserve"> </w:t>
            </w:r>
            <w:r w:rsidRPr="00B36771">
              <w:rPr>
                <w:rFonts w:ascii="Century Gothic" w:hAnsi="Century Gothic"/>
                <w:color w:val="auto"/>
                <w:sz w:val="20"/>
                <w:szCs w:val="20"/>
                <w:lang w:val="en-GB" w:bidi="ar-SA"/>
              </w:rPr>
              <w:t>needs</w:t>
            </w:r>
            <w:r w:rsidRPr="00B36771">
              <w:rPr>
                <w:rFonts w:ascii="Century Gothic" w:hAnsi="Century Gothic"/>
                <w:color w:val="auto"/>
                <w:spacing w:val="-1"/>
                <w:sz w:val="20"/>
                <w:szCs w:val="20"/>
                <w:lang w:val="en-GB" w:bidi="ar-SA"/>
              </w:rPr>
              <w:t xml:space="preserve"> </w:t>
            </w:r>
            <w:r w:rsidRPr="00B36771">
              <w:rPr>
                <w:rFonts w:ascii="Century Gothic" w:hAnsi="Century Gothic"/>
                <w:color w:val="auto"/>
                <w:sz w:val="20"/>
                <w:szCs w:val="20"/>
                <w:lang w:val="en-GB" w:bidi="ar-SA"/>
              </w:rPr>
              <w:t>and my own judgement</w:t>
            </w:r>
            <w:r w:rsidR="00D66959" w:rsidRPr="00B36771">
              <w:rPr>
                <w:rFonts w:ascii="Century Gothic" w:hAnsi="Century Gothic"/>
                <w:color w:val="auto"/>
                <w:sz w:val="20"/>
                <w:szCs w:val="20"/>
                <w:lang w:val="en-GB" w:bidi="ar-SA"/>
              </w:rPr>
              <w:t>.</w:t>
            </w:r>
          </w:p>
          <w:p w14:paraId="7736FA60" w14:textId="77777777" w:rsidR="00D66959" w:rsidRPr="00B36771" w:rsidRDefault="00157DD6" w:rsidP="005F56FE">
            <w:pPr>
              <w:numPr>
                <w:ilvl w:val="0"/>
                <w:numId w:val="10"/>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Building strong business to business and business to customer relationships with business partners, suppliers, customers and colleagues</w:t>
            </w:r>
          </w:p>
          <w:p w14:paraId="133031EF" w14:textId="77777777" w:rsidR="00D66959" w:rsidRPr="00B36771" w:rsidRDefault="00157DD6" w:rsidP="005F56FE">
            <w:pPr>
              <w:numPr>
                <w:ilvl w:val="0"/>
                <w:numId w:val="10"/>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Using bespoke software to accurately total orders.</w:t>
            </w:r>
          </w:p>
          <w:p w14:paraId="3AF85772" w14:textId="77777777" w:rsidR="00D66959" w:rsidRPr="00B36771" w:rsidRDefault="00157DD6" w:rsidP="00D66959">
            <w:pPr>
              <w:numPr>
                <w:ilvl w:val="0"/>
                <w:numId w:val="10"/>
              </w:numPr>
              <w:spacing w:before="0" w:after="60" w:line="243" w:lineRule="exact"/>
              <w:jc w:val="both"/>
              <w:rPr>
                <w:rFonts w:ascii="Century Gothic" w:hAnsi="Century Gothic"/>
                <w:color w:val="auto"/>
                <w:sz w:val="20"/>
                <w:szCs w:val="20"/>
                <w:lang w:val="en-GB" w:bidi="ar-SA"/>
              </w:rPr>
            </w:pPr>
            <w:r w:rsidRPr="00B36771">
              <w:rPr>
                <w:rFonts w:ascii="Century Gothic" w:hAnsi="Century Gothic"/>
                <w:color w:val="auto"/>
                <w:sz w:val="20"/>
                <w:szCs w:val="20"/>
                <w:lang w:val="en-GB" w:bidi="ar-SA"/>
              </w:rPr>
              <w:t>Ability to stay calm in stressful circumstances such as busy time per</w:t>
            </w:r>
            <w:r w:rsidRPr="00B36771">
              <w:rPr>
                <w:rFonts w:ascii="Century Gothic" w:hAnsi="Century Gothic"/>
                <w:color w:val="auto"/>
                <w:sz w:val="20"/>
                <w:szCs w:val="20"/>
                <w:lang w:val="en-GB" w:bidi="ar-SA"/>
              </w:rPr>
              <w:t xml:space="preserve">iods due to seasonal and special </w:t>
            </w:r>
            <w:r w:rsidRPr="00B36771">
              <w:rPr>
                <w:rFonts w:ascii="Century Gothic" w:hAnsi="Century Gothic"/>
                <w:color w:val="auto"/>
                <w:spacing w:val="-53"/>
                <w:sz w:val="20"/>
                <w:szCs w:val="20"/>
                <w:lang w:val="en-GB" w:bidi="ar-SA"/>
              </w:rPr>
              <w:t xml:space="preserve"> </w:t>
            </w:r>
            <w:r w:rsidRPr="00B36771">
              <w:rPr>
                <w:rFonts w:ascii="Century Gothic" w:hAnsi="Century Gothic"/>
                <w:color w:val="auto"/>
                <w:sz w:val="20"/>
                <w:szCs w:val="20"/>
                <w:lang w:val="en-GB" w:bidi="ar-SA"/>
              </w:rPr>
              <w:t>promotion</w:t>
            </w:r>
            <w:r w:rsidRPr="00B36771">
              <w:rPr>
                <w:rFonts w:ascii="Century Gothic" w:hAnsi="Century Gothic"/>
                <w:color w:val="auto"/>
                <w:spacing w:val="-1"/>
                <w:sz w:val="20"/>
                <w:szCs w:val="20"/>
                <w:lang w:val="en-GB" w:bidi="ar-SA"/>
              </w:rPr>
              <w:t xml:space="preserve"> </w:t>
            </w:r>
            <w:r w:rsidRPr="00B36771">
              <w:rPr>
                <w:rFonts w:ascii="Century Gothic" w:hAnsi="Century Gothic"/>
                <w:color w:val="auto"/>
                <w:sz w:val="20"/>
                <w:szCs w:val="20"/>
                <w:lang w:val="en-GB" w:bidi="ar-SA"/>
              </w:rPr>
              <w:t>tactics.</w:t>
            </w:r>
          </w:p>
        </w:tc>
      </w:tr>
    </w:tbl>
    <w:tbl>
      <w:tblPr>
        <w:tblStyle w:val="documentheading"/>
        <w:tblW w:w="0" w:type="auto"/>
        <w:tblCellSpacing w:w="0" w:type="dxa"/>
        <w:tblBorders>
          <w:bottom w:val="single" w:sz="8" w:space="0" w:color="CCCCCC"/>
        </w:tblBorders>
        <w:tblLayout w:type="fixed"/>
        <w:tblCellMar>
          <w:left w:w="0" w:type="dxa"/>
          <w:right w:w="0" w:type="dxa"/>
        </w:tblCellMar>
        <w:tblLook w:val="05E0" w:firstRow="1" w:lastRow="1" w:firstColumn="1" w:lastColumn="1" w:noHBand="0" w:noVBand="1"/>
      </w:tblPr>
      <w:tblGrid>
        <w:gridCol w:w="10680"/>
      </w:tblGrid>
      <w:tr w:rsidR="0087089B" w14:paraId="2973AABC" w14:textId="77777777">
        <w:trPr>
          <w:tblCellSpacing w:w="0" w:type="dxa"/>
        </w:trPr>
        <w:tc>
          <w:tcPr>
            <w:tcW w:w="10680" w:type="dxa"/>
            <w:tcMar>
              <w:top w:w="0" w:type="dxa"/>
              <w:left w:w="0" w:type="dxa"/>
              <w:bottom w:w="0" w:type="dxa"/>
              <w:right w:w="0" w:type="dxa"/>
            </w:tcMar>
            <w:hideMark/>
          </w:tcPr>
          <w:p w14:paraId="72D3265D" w14:textId="77777777" w:rsidR="005800C5" w:rsidRPr="00B36771" w:rsidRDefault="00157DD6" w:rsidP="0057754F">
            <w:pPr>
              <w:pBdr>
                <w:top w:val="single" w:sz="4" w:space="1" w:color="DCEDF0" w:themeColor="accent1" w:themeTint="66"/>
              </w:pBdr>
              <w:tabs>
                <w:tab w:val="left" w:pos="4428"/>
                <w:tab w:val="center" w:pos="5340"/>
              </w:tabs>
              <w:spacing w:before="90" w:after="0" w:line="420" w:lineRule="atLeast"/>
              <w:rPr>
                <w:rFonts w:ascii="Century Gothic" w:eastAsia="Century Gothic" w:hAnsi="Century Gothic" w:cs="Century Gothic"/>
                <w:b/>
                <w:bCs/>
                <w:color w:val="252932"/>
                <w:sz w:val="28"/>
                <w:szCs w:val="28"/>
                <w:lang w:bidi="ar-SA"/>
              </w:rPr>
            </w:pPr>
            <w:r w:rsidRPr="00B36771">
              <w:rPr>
                <w:rFonts w:ascii="Century Gothic" w:eastAsia="Century Gothic" w:hAnsi="Century Gothic" w:cs="Century Gothic"/>
                <w:b/>
                <w:bCs/>
                <w:color w:val="252932"/>
                <w:sz w:val="28"/>
                <w:szCs w:val="28"/>
                <w:lang w:bidi="ar-SA"/>
              </w:rPr>
              <w:tab/>
            </w:r>
            <w:r w:rsidRPr="00B36771">
              <w:rPr>
                <w:rFonts w:ascii="Century Gothic" w:eastAsia="Century Gothic" w:hAnsi="Century Gothic" w:cs="Century Gothic"/>
                <w:b/>
                <w:bCs/>
                <w:color w:val="252932"/>
                <w:sz w:val="28"/>
                <w:szCs w:val="28"/>
                <w:lang w:bidi="ar-SA"/>
              </w:rPr>
              <w:tab/>
              <w:t>EDUCATION</w:t>
            </w:r>
          </w:p>
        </w:tc>
      </w:tr>
    </w:tbl>
    <w:tbl>
      <w:tblPr>
        <w:tblStyle w:val="documenticonInnerTable"/>
        <w:tblW w:w="11448" w:type="dxa"/>
        <w:tblLayout w:type="fixed"/>
        <w:tblLook w:val="05E0" w:firstRow="1" w:lastRow="1" w:firstColumn="1" w:lastColumn="1" w:noHBand="0" w:noVBand="1"/>
      </w:tblPr>
      <w:tblGrid>
        <w:gridCol w:w="1668"/>
        <w:gridCol w:w="9780"/>
      </w:tblGrid>
      <w:tr w:rsidR="0087089B" w14:paraId="1254E937" w14:textId="77777777" w:rsidTr="00554D1B">
        <w:tc>
          <w:tcPr>
            <w:tcW w:w="1668" w:type="dxa"/>
          </w:tcPr>
          <w:p w14:paraId="5569A5F8" w14:textId="77777777" w:rsidR="00863A50" w:rsidRPr="00B36771" w:rsidRDefault="00863A50" w:rsidP="000E2B66">
            <w:pPr>
              <w:spacing w:before="0" w:after="0" w:line="360" w:lineRule="atLeast"/>
              <w:ind w:right="450"/>
              <w:rPr>
                <w:rFonts w:ascii="Century Gothic" w:eastAsia="Century Gothic" w:hAnsi="Century Gothic" w:cs="Century Gothic"/>
                <w:b/>
                <w:bCs/>
                <w:color w:val="auto"/>
                <w:sz w:val="20"/>
                <w:szCs w:val="20"/>
                <w:lang w:bidi="ar-SA"/>
              </w:rPr>
            </w:pPr>
          </w:p>
        </w:tc>
        <w:tc>
          <w:tcPr>
            <w:tcW w:w="9780" w:type="dxa"/>
          </w:tcPr>
          <w:p w14:paraId="5110F35C" w14:textId="77777777" w:rsidR="00863A50" w:rsidRPr="00B36771" w:rsidRDefault="00863A50" w:rsidP="00E42D8F">
            <w:pPr>
              <w:spacing w:before="0" w:after="40" w:line="240" w:lineRule="atLeast"/>
              <w:rPr>
                <w:rFonts w:ascii="Century Gothic" w:eastAsia="Times New Roman" w:hAnsi="Century Gothic" w:cs="Times New Roman"/>
                <w:color w:val="auto"/>
                <w:szCs w:val="20"/>
                <w:lang w:bidi="ar-SA"/>
              </w:rPr>
            </w:pPr>
          </w:p>
        </w:tc>
      </w:tr>
      <w:tr w:rsidR="0087089B" w14:paraId="16FCBD62" w14:textId="77777777" w:rsidTr="00554D1B">
        <w:tblPrEx>
          <w:tblLook w:val="04A0" w:firstRow="1" w:lastRow="0" w:firstColumn="1" w:lastColumn="0" w:noHBand="0" w:noVBand="1"/>
        </w:tblPrEx>
        <w:tc>
          <w:tcPr>
            <w:tcW w:w="1668" w:type="dxa"/>
          </w:tcPr>
          <w:p w14:paraId="5E839FD2" w14:textId="77777777" w:rsidR="00B36771" w:rsidRPr="00B36771" w:rsidRDefault="00157DD6" w:rsidP="00EB3F81">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2022</w:t>
            </w:r>
          </w:p>
        </w:tc>
        <w:tc>
          <w:tcPr>
            <w:tcW w:w="9780" w:type="dxa"/>
          </w:tcPr>
          <w:p w14:paraId="7A972802" w14:textId="77777777" w:rsidR="00B36771" w:rsidRPr="00B36771" w:rsidRDefault="00157DD6" w:rsidP="00EB3F81">
            <w:pPr>
              <w:spacing w:before="0" w:after="100" w:line="360" w:lineRule="atLeast"/>
              <w:ind w:right="300"/>
              <w:rPr>
                <w:rFonts w:ascii="Century Gothic" w:eastAsia="Century Gothic" w:hAnsi="Century Gothic" w:cs="Century Gothic"/>
                <w:b/>
                <w:iCs/>
                <w:color w:val="auto"/>
                <w:sz w:val="20"/>
                <w:szCs w:val="20"/>
                <w:lang w:bidi="ar-SA"/>
              </w:rPr>
            </w:pPr>
            <w:r w:rsidRPr="00B36771">
              <w:rPr>
                <w:rFonts w:ascii="Century Gothic" w:eastAsia="Century Gothic" w:hAnsi="Century Gothic" w:cs="Century Gothic"/>
                <w:b/>
                <w:iCs/>
                <w:color w:val="auto"/>
                <w:sz w:val="20"/>
                <w:szCs w:val="20"/>
                <w:lang w:bidi="ar-SA"/>
              </w:rPr>
              <w:t>University of Wales</w:t>
            </w:r>
          </w:p>
          <w:p w14:paraId="13E6C413" w14:textId="77777777" w:rsidR="00B36771" w:rsidRPr="00B36771" w:rsidRDefault="00157DD6" w:rsidP="00687E0B">
            <w:pPr>
              <w:numPr>
                <w:ilvl w:val="0"/>
                <w:numId w:val="11"/>
              </w:numPr>
              <w:spacing w:before="0" w:after="0" w:line="360" w:lineRule="atLeast"/>
              <w:ind w:left="357" w:hanging="357"/>
              <w:rPr>
                <w:rFonts w:ascii="Century Gothic" w:eastAsia="Century Gothic" w:hAnsi="Century Gothic" w:cs="Century Gothic"/>
                <w:b/>
                <w:iCs/>
                <w:color w:val="auto"/>
                <w:sz w:val="20"/>
                <w:szCs w:val="20"/>
                <w:lang w:bidi="ar-SA"/>
              </w:rPr>
            </w:pPr>
            <w:r w:rsidRPr="00B36771">
              <w:rPr>
                <w:rFonts w:ascii="Century Gothic" w:eastAsia="Century Gothic" w:hAnsi="Century Gothic" w:cs="Century Gothic"/>
                <w:bCs/>
                <w:iCs/>
                <w:color w:val="auto"/>
                <w:sz w:val="20"/>
                <w:szCs w:val="20"/>
                <w:lang w:bidi="ar-SA"/>
              </w:rPr>
              <w:t>Working towards Level 4 Certificate in Higher Education Skills for the Workplace Health and Social Care</w:t>
            </w:r>
          </w:p>
        </w:tc>
      </w:tr>
      <w:tr w:rsidR="0087089B" w14:paraId="4D43EBBE" w14:textId="77777777" w:rsidTr="00554D1B">
        <w:tblPrEx>
          <w:tblLook w:val="04A0" w:firstRow="1" w:lastRow="0" w:firstColumn="1" w:lastColumn="0" w:noHBand="0" w:noVBand="1"/>
        </w:tblPrEx>
        <w:tc>
          <w:tcPr>
            <w:tcW w:w="1668" w:type="dxa"/>
          </w:tcPr>
          <w:p w14:paraId="78FA2014" w14:textId="77777777" w:rsidR="00EB3F81" w:rsidRPr="00B36771" w:rsidRDefault="00157DD6" w:rsidP="00EB3F81">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20</w:t>
            </w:r>
            <w:r w:rsidR="006073B9">
              <w:rPr>
                <w:rFonts w:ascii="Century Gothic" w:eastAsia="Century Gothic" w:hAnsi="Century Gothic" w:cs="Century Gothic"/>
                <w:b/>
                <w:bCs/>
                <w:color w:val="auto"/>
                <w:sz w:val="20"/>
                <w:szCs w:val="20"/>
                <w:lang w:bidi="ar-SA"/>
              </w:rPr>
              <w:t>19</w:t>
            </w:r>
          </w:p>
        </w:tc>
        <w:tc>
          <w:tcPr>
            <w:tcW w:w="9780" w:type="dxa"/>
          </w:tcPr>
          <w:p w14:paraId="2EADAA69" w14:textId="77777777" w:rsidR="00EB3F81" w:rsidRPr="00B36771" w:rsidRDefault="00157DD6" w:rsidP="00EB3F81">
            <w:pPr>
              <w:spacing w:before="0" w:after="100" w:line="360" w:lineRule="atLeast"/>
              <w:ind w:right="300"/>
              <w:rPr>
                <w:rFonts w:ascii="Century Gothic" w:eastAsia="Century Gothic" w:hAnsi="Century Gothic" w:cs="Century Gothic"/>
                <w:b/>
                <w:iCs/>
                <w:color w:val="auto"/>
                <w:sz w:val="20"/>
                <w:szCs w:val="20"/>
                <w:lang w:bidi="ar-SA"/>
              </w:rPr>
            </w:pPr>
            <w:r w:rsidRPr="00B36771">
              <w:rPr>
                <w:rFonts w:ascii="Century Gothic" w:eastAsia="Century Gothic" w:hAnsi="Century Gothic" w:cs="Century Gothic"/>
                <w:b/>
                <w:iCs/>
                <w:color w:val="auto"/>
                <w:sz w:val="20"/>
                <w:szCs w:val="20"/>
                <w:lang w:bidi="ar-SA"/>
              </w:rPr>
              <w:t>Professional Development</w:t>
            </w:r>
          </w:p>
          <w:p w14:paraId="576F3D75" w14:textId="77777777" w:rsidR="00EB3F81" w:rsidRPr="00B36771" w:rsidRDefault="00157DD6" w:rsidP="00EB3F81">
            <w:pPr>
              <w:numPr>
                <w:ilvl w:val="0"/>
                <w:numId w:val="12"/>
              </w:numPr>
              <w:spacing w:before="0" w:after="0" w:line="360" w:lineRule="atLeast"/>
              <w:ind w:right="300"/>
              <w:rPr>
                <w:rFonts w:ascii="Century Gothic" w:eastAsia="Century Gothic" w:hAnsi="Century Gothic" w:cs="Century Gothic"/>
                <w:b/>
                <w:iCs/>
                <w:color w:val="auto"/>
                <w:sz w:val="20"/>
                <w:szCs w:val="20"/>
                <w:lang w:bidi="ar-SA"/>
              </w:rPr>
            </w:pPr>
            <w:r w:rsidRPr="00B36771">
              <w:rPr>
                <w:rFonts w:ascii="Century Gothic" w:eastAsia="Times New Roman" w:hAnsi="Century Gothic" w:cs="Times New Roman"/>
                <w:color w:val="auto"/>
                <w:sz w:val="22"/>
                <w:szCs w:val="22"/>
                <w:lang w:bidi="ar-SA"/>
              </w:rPr>
              <w:t xml:space="preserve">Health and Safety </w:t>
            </w:r>
            <w:r w:rsidRPr="00B36771">
              <w:rPr>
                <w:rFonts w:ascii="Century Gothic" w:eastAsia="Times New Roman" w:hAnsi="Century Gothic" w:cs="Times New Roman"/>
                <w:color w:val="auto"/>
                <w:sz w:val="22"/>
                <w:szCs w:val="22"/>
                <w:lang w:bidi="ar-SA"/>
              </w:rPr>
              <w:t>Training</w:t>
            </w:r>
          </w:p>
          <w:p w14:paraId="61959E00" w14:textId="77777777" w:rsidR="00EB3F81" w:rsidRPr="00B36771" w:rsidRDefault="00157DD6" w:rsidP="00EB3F81">
            <w:pPr>
              <w:numPr>
                <w:ilvl w:val="0"/>
                <w:numId w:val="12"/>
              </w:numPr>
              <w:spacing w:before="0" w:after="0" w:line="360" w:lineRule="atLeast"/>
              <w:ind w:right="300"/>
              <w:rPr>
                <w:rFonts w:ascii="Century Gothic" w:eastAsia="Century Gothic" w:hAnsi="Century Gothic" w:cs="Century Gothic"/>
                <w:b/>
                <w:iCs/>
                <w:color w:val="auto"/>
                <w:sz w:val="20"/>
                <w:szCs w:val="20"/>
                <w:lang w:bidi="ar-SA"/>
              </w:rPr>
            </w:pPr>
            <w:r w:rsidRPr="00B36771">
              <w:rPr>
                <w:rFonts w:ascii="Century Gothic" w:eastAsia="Times New Roman" w:hAnsi="Century Gothic" w:cs="Times New Roman"/>
                <w:color w:val="auto"/>
                <w:sz w:val="22"/>
                <w:szCs w:val="22"/>
                <w:lang w:bidi="ar-SA"/>
              </w:rPr>
              <w:t>Fire Safety Training</w:t>
            </w:r>
          </w:p>
          <w:p w14:paraId="43DB4070" w14:textId="77777777" w:rsidR="001E71C8" w:rsidRPr="00B36771" w:rsidRDefault="00157DD6" w:rsidP="001E71C8">
            <w:pPr>
              <w:numPr>
                <w:ilvl w:val="0"/>
                <w:numId w:val="12"/>
              </w:numPr>
              <w:spacing w:before="0" w:after="0" w:line="360" w:lineRule="atLeast"/>
              <w:ind w:right="300"/>
              <w:rPr>
                <w:rFonts w:ascii="Century Gothic" w:eastAsia="Century Gothic" w:hAnsi="Century Gothic" w:cs="Century Gothic"/>
                <w:b/>
                <w:iCs/>
                <w:color w:val="auto"/>
                <w:sz w:val="20"/>
                <w:szCs w:val="20"/>
                <w:lang w:bidi="ar-SA"/>
              </w:rPr>
            </w:pPr>
            <w:r w:rsidRPr="00B36771">
              <w:rPr>
                <w:rFonts w:ascii="Century Gothic" w:eastAsia="Times New Roman" w:hAnsi="Century Gothic" w:cs="Times New Roman"/>
                <w:color w:val="auto"/>
                <w:sz w:val="22"/>
                <w:szCs w:val="22"/>
                <w:lang w:bidi="ar-SA"/>
              </w:rPr>
              <w:t xml:space="preserve">Level 2 Food Hygiene Certificate </w:t>
            </w:r>
          </w:p>
        </w:tc>
      </w:tr>
      <w:tr w:rsidR="0087089B" w14:paraId="708C0A4C" w14:textId="77777777" w:rsidTr="00554D1B">
        <w:tblPrEx>
          <w:tblLook w:val="04A0" w:firstRow="1" w:lastRow="0" w:firstColumn="1" w:lastColumn="0" w:noHBand="0" w:noVBand="1"/>
        </w:tblPrEx>
        <w:tc>
          <w:tcPr>
            <w:tcW w:w="1668" w:type="dxa"/>
          </w:tcPr>
          <w:p w14:paraId="41B7B6CF" w14:textId="77777777" w:rsidR="00EB3F81" w:rsidRPr="00B36771" w:rsidRDefault="00157DD6" w:rsidP="00EB3F81">
            <w:pPr>
              <w:spacing w:before="0" w:after="0" w:line="360" w:lineRule="atLeast"/>
              <w:ind w:right="450"/>
              <w:rPr>
                <w:rFonts w:ascii="Century Gothic" w:eastAsia="Century Gothic" w:hAnsi="Century Gothic" w:cs="Century Gothic"/>
                <w:b/>
                <w:bCs/>
                <w:color w:val="auto"/>
                <w:sz w:val="20"/>
                <w:szCs w:val="20"/>
                <w:lang w:bidi="ar-SA"/>
              </w:rPr>
            </w:pPr>
            <w:r w:rsidRPr="00B36771">
              <w:rPr>
                <w:rFonts w:ascii="Century Gothic" w:eastAsia="Century Gothic" w:hAnsi="Century Gothic" w:cs="Century Gothic"/>
                <w:b/>
                <w:bCs/>
                <w:color w:val="auto"/>
                <w:sz w:val="20"/>
                <w:szCs w:val="20"/>
                <w:lang w:bidi="ar-SA"/>
              </w:rPr>
              <w:t>2010</w:t>
            </w:r>
          </w:p>
        </w:tc>
        <w:tc>
          <w:tcPr>
            <w:tcW w:w="9780" w:type="dxa"/>
          </w:tcPr>
          <w:p w14:paraId="3FECF46C" w14:textId="77777777" w:rsidR="00EB3F81" w:rsidRPr="00B36771" w:rsidRDefault="00157DD6" w:rsidP="00EB3F81">
            <w:pPr>
              <w:spacing w:before="0" w:after="100" w:line="360" w:lineRule="atLeast"/>
              <w:ind w:right="300"/>
              <w:rPr>
                <w:rFonts w:ascii="Century Gothic" w:eastAsia="Century Gothic" w:hAnsi="Century Gothic" w:cs="Century Gothic"/>
                <w:b/>
                <w:iCs/>
                <w:color w:val="auto"/>
                <w:sz w:val="20"/>
                <w:szCs w:val="20"/>
                <w:lang w:bidi="ar-SA"/>
              </w:rPr>
            </w:pPr>
            <w:r w:rsidRPr="00B36771">
              <w:rPr>
                <w:rFonts w:ascii="Century Gothic" w:eastAsia="Century Gothic" w:hAnsi="Century Gothic" w:cs="Century Gothic"/>
                <w:b/>
                <w:iCs/>
                <w:color w:val="auto"/>
                <w:sz w:val="20"/>
                <w:szCs w:val="20"/>
                <w:lang w:bidi="ar-SA"/>
              </w:rPr>
              <w:t>South Birmingham College</w:t>
            </w:r>
          </w:p>
          <w:p w14:paraId="0069A92E" w14:textId="77777777" w:rsidR="00EB3F81" w:rsidRPr="00B36771" w:rsidRDefault="00157DD6" w:rsidP="00EB3F81">
            <w:pPr>
              <w:numPr>
                <w:ilvl w:val="0"/>
                <w:numId w:val="13"/>
              </w:numPr>
              <w:spacing w:before="0" w:after="40" w:line="243" w:lineRule="exact"/>
              <w:rPr>
                <w:rFonts w:ascii="Century Gothic" w:hAnsi="Century Gothic"/>
                <w:color w:val="auto"/>
                <w:sz w:val="20"/>
                <w:szCs w:val="20"/>
                <w:lang w:val="en-GB" w:bidi="ar-SA"/>
              </w:rPr>
            </w:pPr>
            <w:r w:rsidRPr="00B36771">
              <w:rPr>
                <w:rFonts w:ascii="Century Gothic" w:hAnsi="Century Gothic"/>
                <w:color w:val="auto"/>
                <w:sz w:val="20"/>
                <w:szCs w:val="20"/>
                <w:lang w:val="en-GB" w:bidi="ar-SA"/>
              </w:rPr>
              <w:t xml:space="preserve">NVQ Level 3 </w:t>
            </w:r>
            <w:r w:rsidR="00B36771" w:rsidRPr="00B36771">
              <w:rPr>
                <w:rFonts w:ascii="Century Gothic" w:hAnsi="Century Gothic"/>
                <w:color w:val="auto"/>
                <w:sz w:val="20"/>
                <w:szCs w:val="20"/>
                <w:lang w:val="en-GB" w:bidi="ar-SA"/>
              </w:rPr>
              <w:t>Health Care</w:t>
            </w:r>
          </w:p>
        </w:tc>
      </w:tr>
      <w:tr w:rsidR="0087089B" w14:paraId="189C4811" w14:textId="77777777" w:rsidTr="00554D1B">
        <w:tblPrEx>
          <w:tblLook w:val="04A0" w:firstRow="1" w:lastRow="0" w:firstColumn="1" w:lastColumn="0" w:noHBand="0" w:noVBand="1"/>
        </w:tblPrEx>
        <w:tc>
          <w:tcPr>
            <w:tcW w:w="1668" w:type="dxa"/>
          </w:tcPr>
          <w:p w14:paraId="4773F57B" w14:textId="77777777" w:rsidR="00EB3F81" w:rsidRPr="00B36771" w:rsidRDefault="00EB3F81" w:rsidP="00EB3F81">
            <w:pPr>
              <w:spacing w:before="0" w:after="0" w:line="360" w:lineRule="atLeast"/>
              <w:ind w:right="450"/>
              <w:rPr>
                <w:rFonts w:ascii="Century Gothic" w:eastAsia="Century Gothic" w:hAnsi="Century Gothic" w:cs="Century Gothic"/>
                <w:b/>
                <w:bCs/>
                <w:color w:val="auto"/>
                <w:sz w:val="20"/>
                <w:szCs w:val="20"/>
                <w:lang w:bidi="ar-SA"/>
              </w:rPr>
            </w:pPr>
          </w:p>
        </w:tc>
        <w:tc>
          <w:tcPr>
            <w:tcW w:w="9780" w:type="dxa"/>
          </w:tcPr>
          <w:p w14:paraId="469D38E3" w14:textId="77777777" w:rsidR="00EB3F81" w:rsidRPr="00C76BE7" w:rsidRDefault="00EB3F81" w:rsidP="00C76BE7">
            <w:pPr>
              <w:spacing w:before="0" w:after="40" w:line="240" w:lineRule="atLeast"/>
              <w:rPr>
                <w:rFonts w:eastAsia="Times New Roman" w:cs="Times New Roman"/>
                <w:color w:val="auto"/>
                <w:szCs w:val="20"/>
                <w:lang w:bidi="ar-SA"/>
              </w:rPr>
            </w:pPr>
          </w:p>
        </w:tc>
      </w:tr>
    </w:tbl>
    <w:p w14:paraId="3E85615C" w14:textId="77777777" w:rsidR="00554D1B" w:rsidRDefault="00554D1B" w:rsidP="00687E0B">
      <w:pPr>
        <w:widowControl/>
        <w:autoSpaceDE/>
        <w:autoSpaceDN/>
        <w:spacing w:before="0" w:after="0" w:line="240" w:lineRule="atLeast"/>
        <w:rPr>
          <w:rFonts w:ascii="Times New Roman" w:eastAsia="Times New Roman" w:hAnsi="Times New Roman" w:cs="Times New Roman"/>
          <w:color w:val="auto"/>
          <w:sz w:val="20"/>
          <w:szCs w:val="44"/>
          <w:lang w:bidi="ar-SA"/>
        </w:rPr>
      </w:pPr>
    </w:p>
    <w:p w14:paraId="1DF4CE35" w14:textId="77777777" w:rsidR="00554D1B" w:rsidRDefault="00554D1B" w:rsidP="00687E0B">
      <w:pPr>
        <w:widowControl/>
        <w:autoSpaceDE/>
        <w:autoSpaceDN/>
        <w:spacing w:before="0" w:after="0" w:line="240" w:lineRule="atLeast"/>
        <w:rPr>
          <w:rFonts w:ascii="Times New Roman" w:eastAsia="Times New Roman" w:hAnsi="Times New Roman" w:cs="Times New Roman"/>
          <w:color w:val="auto"/>
          <w:sz w:val="20"/>
          <w:szCs w:val="44"/>
          <w:lang w:bidi="ar-SA"/>
        </w:rPr>
      </w:pPr>
    </w:p>
    <w:p w14:paraId="53977B2E" w14:textId="77777777" w:rsidR="00554D1B" w:rsidRDefault="00554D1B" w:rsidP="00687E0B">
      <w:pPr>
        <w:widowControl/>
        <w:autoSpaceDE/>
        <w:autoSpaceDN/>
        <w:spacing w:before="0" w:after="0" w:line="240" w:lineRule="atLeast"/>
        <w:rPr>
          <w:rFonts w:ascii="Times New Roman" w:eastAsia="Times New Roman" w:hAnsi="Times New Roman" w:cs="Times New Roman"/>
          <w:color w:val="auto"/>
          <w:sz w:val="20"/>
          <w:szCs w:val="44"/>
          <w:lang w:bidi="ar-SA"/>
        </w:rPr>
      </w:pPr>
    </w:p>
    <w:p w14:paraId="755D68D4" w14:textId="77777777" w:rsidR="00554D1B" w:rsidRDefault="00554D1B" w:rsidP="00687E0B">
      <w:pPr>
        <w:widowControl/>
        <w:autoSpaceDE/>
        <w:autoSpaceDN/>
        <w:spacing w:before="0" w:after="0" w:line="240" w:lineRule="atLeast"/>
        <w:rPr>
          <w:rFonts w:ascii="Times New Roman" w:eastAsia="Times New Roman" w:hAnsi="Times New Roman" w:cs="Times New Roman"/>
          <w:color w:val="auto"/>
          <w:sz w:val="20"/>
          <w:szCs w:val="44"/>
          <w:lang w:bidi="ar-SA"/>
        </w:rPr>
      </w:pPr>
    </w:p>
    <w:p w14:paraId="1B8B740B" w14:textId="77777777" w:rsidR="006548E1" w:rsidRPr="00554D1B" w:rsidRDefault="00157DD6" w:rsidP="00554D1B">
      <w:pPr>
        <w:widowControl/>
        <w:autoSpaceDE/>
        <w:autoSpaceDN/>
        <w:spacing w:before="0" w:after="0" w:line="240" w:lineRule="atLeast"/>
        <w:jc w:val="center"/>
        <w:rPr>
          <w:rFonts w:ascii="Century Gothic" w:eastAsia="Times New Roman" w:hAnsi="Century Gothic" w:cs="Times New Roman"/>
          <w:color w:val="auto"/>
          <w:sz w:val="22"/>
          <w:szCs w:val="22"/>
          <w:lang w:bidi="ar-SA"/>
        </w:rPr>
        <w:sectPr w:rsidR="006548E1" w:rsidRPr="00554D1B" w:rsidSect="000E2B66">
          <w:type w:val="continuous"/>
          <w:pgSz w:w="12240" w:h="15840"/>
          <w:pgMar w:top="480" w:right="480" w:bottom="480" w:left="480" w:header="0" w:footer="0" w:gutter="0"/>
          <w:cols w:space="720"/>
        </w:sectPr>
      </w:pPr>
      <w:r w:rsidRPr="00554D1B">
        <w:rPr>
          <w:rFonts w:ascii="Century Gothic" w:eastAsia="Times New Roman" w:hAnsi="Century Gothic" w:cs="Times New Roman"/>
          <w:color w:val="auto"/>
          <w:sz w:val="22"/>
          <w:szCs w:val="22"/>
          <w:lang w:bidi="ar-SA"/>
        </w:rPr>
        <w:t>Student No: 2122535</w:t>
      </w:r>
    </w:p>
    <w:tbl>
      <w:tblPr>
        <w:tblStyle w:val="TableGrid0"/>
        <w:tblW w:w="9923" w:type="dxa"/>
        <w:tblInd w:w="-289" w:type="dxa"/>
        <w:tblLayout w:type="fixed"/>
        <w:tblCellMar>
          <w:top w:w="29" w:type="dxa"/>
          <w:left w:w="115" w:type="dxa"/>
          <w:bottom w:w="29" w:type="dxa"/>
          <w:right w:w="115" w:type="dxa"/>
        </w:tblCellMar>
        <w:tblLook w:val="0620" w:firstRow="1" w:lastRow="0" w:firstColumn="0" w:lastColumn="0" w:noHBand="1" w:noVBand="1"/>
        <w:tblDescription w:val="6 stacked tables: First table is for entering Job Title, Department or Group, Location, Level or Salary range, HR contact, Will Train Applicant. Second table is for entering url details. Third table is the Applications Accepted By heading. Fourth table is for entering Applications Accepted By information. Fifth table is for Job Description with the heading and a row to enter Job Description information. Sixth table is for Reviewed By, Approved By, and Last Updated By"/>
      </w:tblPr>
      <w:tblGrid>
        <w:gridCol w:w="2444"/>
        <w:gridCol w:w="2784"/>
        <w:gridCol w:w="1806"/>
        <w:gridCol w:w="2889"/>
      </w:tblGrid>
      <w:tr w:rsidR="0087089B" w14:paraId="0DBBD8A8" w14:textId="77777777" w:rsidTr="009012C0">
        <w:tc>
          <w:tcPr>
            <w:tcW w:w="2444" w:type="dxa"/>
            <w:shd w:val="clear" w:color="auto" w:fill="F2F2F2"/>
          </w:tcPr>
          <w:p w14:paraId="4FEF9A8B" w14:textId="77777777" w:rsidR="000C2633" w:rsidRPr="00F20A14" w:rsidRDefault="00157DD6" w:rsidP="00973885">
            <w:pPr>
              <w:keepLines/>
              <w:spacing w:before="30" w:after="30" w:line="240" w:lineRule="auto"/>
              <w:outlineLvl w:val="1"/>
              <w:rPr>
                <w:rFonts w:eastAsia="Times New Roman" w:cs="Times New Roman"/>
                <w:b/>
                <w:color w:val="auto"/>
                <w:sz w:val="19"/>
                <w:szCs w:val="19"/>
                <w:lang w:bidi="ar-SA"/>
              </w:rPr>
            </w:pPr>
            <w:r>
              <w:rPr>
                <w:rFonts w:eastAsiaTheme="majorEastAsia" w:cstheme="majorBidi"/>
                <w:b/>
                <w:color w:val="auto"/>
                <w:sz w:val="19"/>
                <w:szCs w:val="19"/>
                <w:lang w:bidi="ar-SA"/>
              </w:rPr>
              <w:lastRenderedPageBreak/>
              <w:t>p</w:t>
            </w:r>
            <w:sdt>
              <w:sdtPr>
                <w:rPr>
                  <w:sz w:val="19"/>
                  <w:szCs w:val="19"/>
                </w:rPr>
                <w:alias w:val="Job Title:"/>
                <w:tag w:val="Job Title:"/>
                <w:id w:val="900328234"/>
                <w:placeholder>
                  <w:docPart w:val="A7AA41D38B0744FA9DC3C9725E55C95F"/>
                </w:placeholder>
                <w:temporary/>
                <w:showingPlcHdr/>
                <w15:appearance w15:val="hidden"/>
              </w:sdtPr>
              <w:sdtEndPr/>
              <w:sdtContent>
                <w:r w:rsidR="008A6F05" w:rsidRPr="00F20A14">
                  <w:rPr>
                    <w:rFonts w:eastAsiaTheme="majorEastAsia" w:cstheme="majorBidi"/>
                    <w:b/>
                    <w:color w:val="auto"/>
                    <w:sz w:val="19"/>
                    <w:szCs w:val="19"/>
                    <w:lang w:bidi="ar-SA"/>
                  </w:rPr>
                  <w:t>Job Title</w:t>
                </w:r>
              </w:sdtContent>
            </w:sdt>
            <w:r w:rsidR="008A6F05" w:rsidRPr="00F20A14">
              <w:rPr>
                <w:rFonts w:eastAsiaTheme="majorEastAsia" w:cstheme="majorBidi"/>
                <w:b/>
                <w:color w:val="auto"/>
                <w:sz w:val="19"/>
                <w:szCs w:val="19"/>
                <w:lang w:bidi="ar-SA"/>
              </w:rPr>
              <w:t>:</w:t>
            </w:r>
          </w:p>
        </w:tc>
        <w:tc>
          <w:tcPr>
            <w:tcW w:w="2784" w:type="dxa"/>
          </w:tcPr>
          <w:p w14:paraId="3608AA74" w14:textId="77777777" w:rsidR="000C2633" w:rsidRPr="00F20A14" w:rsidRDefault="00157DD6">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Care Assistant</w:t>
            </w:r>
          </w:p>
        </w:tc>
        <w:tc>
          <w:tcPr>
            <w:tcW w:w="1806" w:type="dxa"/>
            <w:shd w:val="clear" w:color="auto" w:fill="F2F2F2"/>
          </w:tcPr>
          <w:p w14:paraId="057FE375" w14:textId="77777777" w:rsidR="000C2633" w:rsidRPr="00F20A14" w:rsidRDefault="00157DD6" w:rsidP="00973885">
            <w:pPr>
              <w:keepLines/>
              <w:spacing w:before="30" w:after="30" w:line="240" w:lineRule="auto"/>
              <w:outlineLvl w:val="1"/>
              <w:rPr>
                <w:rFonts w:eastAsia="Times New Roman" w:cs="Times New Roman"/>
                <w:b/>
                <w:color w:val="auto"/>
                <w:sz w:val="19"/>
                <w:szCs w:val="19"/>
                <w:lang w:bidi="ar-SA"/>
              </w:rPr>
            </w:pPr>
            <w:r w:rsidRPr="00F20A14">
              <w:rPr>
                <w:rFonts w:eastAsiaTheme="majorEastAsia" w:cstheme="majorBidi"/>
                <w:b/>
                <w:color w:val="auto"/>
                <w:sz w:val="19"/>
                <w:szCs w:val="19"/>
                <w:lang w:bidi="ar-SA"/>
              </w:rPr>
              <w:t>Location</w:t>
            </w:r>
            <w:r w:rsidR="008A6F05" w:rsidRPr="00F20A14">
              <w:rPr>
                <w:rFonts w:eastAsiaTheme="majorEastAsia" w:cstheme="majorBidi"/>
                <w:b/>
                <w:color w:val="auto"/>
                <w:sz w:val="19"/>
                <w:szCs w:val="19"/>
                <w:lang w:bidi="ar-SA"/>
              </w:rPr>
              <w:t>:</w:t>
            </w:r>
          </w:p>
        </w:tc>
        <w:tc>
          <w:tcPr>
            <w:tcW w:w="2889" w:type="dxa"/>
          </w:tcPr>
          <w:p w14:paraId="1645C5A4" w14:textId="77777777" w:rsidR="000C2633" w:rsidRPr="00F20A14" w:rsidRDefault="00157DD6">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Kings Heath, Birmingham</w:t>
            </w:r>
          </w:p>
        </w:tc>
      </w:tr>
      <w:tr w:rsidR="0087089B" w14:paraId="65EED320" w14:textId="77777777" w:rsidTr="009012C0">
        <w:tc>
          <w:tcPr>
            <w:tcW w:w="2444" w:type="dxa"/>
            <w:shd w:val="clear" w:color="auto" w:fill="F2F2F2"/>
          </w:tcPr>
          <w:p w14:paraId="7A7361B8" w14:textId="77777777" w:rsidR="000C2633" w:rsidRPr="00F20A14" w:rsidRDefault="00157DD6" w:rsidP="00973885">
            <w:pPr>
              <w:keepLines/>
              <w:spacing w:before="30" w:after="30" w:line="240" w:lineRule="auto"/>
              <w:outlineLvl w:val="1"/>
              <w:rPr>
                <w:rFonts w:eastAsia="Times New Roman" w:cs="Times New Roman"/>
                <w:b/>
                <w:color w:val="auto"/>
                <w:sz w:val="19"/>
                <w:szCs w:val="19"/>
                <w:lang w:bidi="ar-SA"/>
              </w:rPr>
            </w:pPr>
            <w:sdt>
              <w:sdtPr>
                <w:rPr>
                  <w:sz w:val="19"/>
                  <w:szCs w:val="19"/>
                </w:rPr>
                <w:alias w:val="Level/Salary Range:"/>
                <w:tag w:val="Level/Salary Range:"/>
                <w:id w:val="-1832596105"/>
                <w:placeholder>
                  <w:docPart w:val="DA65B63FBA59413A8F1B4BAA943D5B5D"/>
                </w:placeholder>
                <w:temporary/>
                <w:showingPlcHdr/>
                <w15:appearance w15:val="hidden"/>
              </w:sdtPr>
              <w:sdtEndPr/>
              <w:sdtContent>
                <w:r w:rsidR="008A6F05" w:rsidRPr="00F20A14">
                  <w:rPr>
                    <w:rFonts w:eastAsiaTheme="majorEastAsia" w:cstheme="majorBidi"/>
                    <w:b/>
                    <w:color w:val="auto"/>
                    <w:sz w:val="19"/>
                    <w:szCs w:val="19"/>
                    <w:lang w:bidi="ar-SA"/>
                  </w:rPr>
                  <w:t>Level/Salary Range</w:t>
                </w:r>
              </w:sdtContent>
            </w:sdt>
            <w:r w:rsidR="008A6F05" w:rsidRPr="00F20A14">
              <w:rPr>
                <w:rFonts w:eastAsiaTheme="majorEastAsia" w:cstheme="majorBidi"/>
                <w:b/>
                <w:color w:val="auto"/>
                <w:sz w:val="19"/>
                <w:szCs w:val="19"/>
                <w:lang w:bidi="ar-SA"/>
              </w:rPr>
              <w:t>:</w:t>
            </w:r>
          </w:p>
        </w:tc>
        <w:tc>
          <w:tcPr>
            <w:tcW w:w="2784" w:type="dxa"/>
          </w:tcPr>
          <w:p w14:paraId="3778D4FE" w14:textId="77777777" w:rsidR="000C2633" w:rsidRPr="00F20A14" w:rsidRDefault="00157DD6">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£11.50 to £11.86 an hour</w:t>
            </w:r>
          </w:p>
        </w:tc>
        <w:tc>
          <w:tcPr>
            <w:tcW w:w="1806" w:type="dxa"/>
            <w:shd w:val="clear" w:color="auto" w:fill="F2F2F2"/>
          </w:tcPr>
          <w:p w14:paraId="318FE592" w14:textId="77777777" w:rsidR="000C2633" w:rsidRPr="00F20A14" w:rsidRDefault="00157DD6" w:rsidP="00973885">
            <w:pPr>
              <w:keepLines/>
              <w:spacing w:before="30" w:after="30" w:line="240" w:lineRule="auto"/>
              <w:outlineLvl w:val="1"/>
              <w:rPr>
                <w:rFonts w:eastAsia="Times New Roman" w:cs="Times New Roman"/>
                <w:b/>
                <w:color w:val="auto"/>
                <w:sz w:val="19"/>
                <w:szCs w:val="19"/>
                <w:lang w:bidi="ar-SA"/>
              </w:rPr>
            </w:pPr>
            <w:sdt>
              <w:sdtPr>
                <w:rPr>
                  <w:sz w:val="19"/>
                  <w:szCs w:val="19"/>
                </w:rPr>
                <w:alias w:val="Position Type:"/>
                <w:tag w:val="Position Type:"/>
                <w:id w:val="-538278110"/>
                <w:placeholder>
                  <w:docPart w:val="899293B18E2643D99A3B6B72C5A24230"/>
                </w:placeholder>
                <w:temporary/>
                <w:showingPlcHdr/>
                <w15:appearance w15:val="hidden"/>
              </w:sdtPr>
              <w:sdtEndPr/>
              <w:sdtContent>
                <w:r w:rsidR="008A6F05" w:rsidRPr="00F20A14">
                  <w:rPr>
                    <w:rFonts w:eastAsiaTheme="majorEastAsia" w:cstheme="majorBidi"/>
                    <w:b/>
                    <w:color w:val="auto"/>
                    <w:sz w:val="19"/>
                    <w:szCs w:val="19"/>
                    <w:lang w:bidi="ar-SA"/>
                  </w:rPr>
                  <w:t>Position Type</w:t>
                </w:r>
              </w:sdtContent>
            </w:sdt>
            <w:r w:rsidR="008A6F05" w:rsidRPr="00F20A14">
              <w:rPr>
                <w:rFonts w:eastAsiaTheme="majorEastAsia" w:cstheme="majorBidi"/>
                <w:b/>
                <w:color w:val="auto"/>
                <w:sz w:val="19"/>
                <w:szCs w:val="19"/>
                <w:lang w:bidi="ar-SA"/>
              </w:rPr>
              <w:t>:</w:t>
            </w:r>
          </w:p>
        </w:tc>
        <w:tc>
          <w:tcPr>
            <w:tcW w:w="2889" w:type="dxa"/>
          </w:tcPr>
          <w:p w14:paraId="7866EEF2" w14:textId="77777777" w:rsidR="006E0449" w:rsidRPr="00F20A14" w:rsidRDefault="00157DD6">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Immediate Start</w:t>
            </w:r>
          </w:p>
          <w:p w14:paraId="1FE9C31C" w14:textId="77777777" w:rsidR="000C2633" w:rsidRPr="00F20A14" w:rsidRDefault="00157DD6">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Part-Time and Full-Time</w:t>
            </w:r>
            <w:r w:rsidR="006E0449" w:rsidRPr="00F20A14">
              <w:rPr>
                <w:rFonts w:eastAsiaTheme="minorEastAsia" w:cstheme="minorBidi"/>
                <w:color w:val="auto"/>
                <w:sz w:val="19"/>
                <w:szCs w:val="19"/>
                <w:lang w:bidi="ar-SA"/>
              </w:rPr>
              <w:t xml:space="preserve"> Permanent Role</w:t>
            </w:r>
          </w:p>
        </w:tc>
      </w:tr>
      <w:tr w:rsidR="0087089B" w14:paraId="57EB5068" w14:textId="77777777" w:rsidTr="009012C0">
        <w:tblPrEx>
          <w:tblBorders>
            <w:top w:val="none" w:sz="0" w:space="0" w:color="auto"/>
            <w:insideH w:val="none" w:sz="0" w:space="0" w:color="auto"/>
            <w:insideV w:val="none" w:sz="0" w:space="0" w:color="auto"/>
          </w:tblBorders>
          <w:shd w:val="clear" w:color="auto" w:fill="D9D9D9"/>
        </w:tblPrEx>
        <w:tc>
          <w:tcPr>
            <w:tcW w:w="9923" w:type="dxa"/>
            <w:gridSpan w:val="4"/>
            <w:shd w:val="clear" w:color="auto" w:fill="D9D9D9"/>
          </w:tcPr>
          <w:p w14:paraId="1626572F" w14:textId="77777777" w:rsidR="00973885" w:rsidRPr="00F20A14" w:rsidRDefault="00157DD6" w:rsidP="00585A35">
            <w:pPr>
              <w:keepLines/>
              <w:spacing w:before="30" w:after="30" w:line="240" w:lineRule="auto"/>
              <w:outlineLvl w:val="1"/>
              <w:rPr>
                <w:rFonts w:eastAsia="Times New Roman" w:cs="Times New Roman"/>
                <w:b/>
                <w:color w:val="auto"/>
                <w:sz w:val="19"/>
                <w:szCs w:val="19"/>
                <w:lang w:bidi="ar-SA"/>
              </w:rPr>
            </w:pPr>
            <w:r w:rsidRPr="00F20A14">
              <w:rPr>
                <w:rFonts w:eastAsiaTheme="majorEastAsia" w:cstheme="majorBidi"/>
                <w:b/>
                <w:color w:val="auto"/>
                <w:sz w:val="19"/>
                <w:szCs w:val="19"/>
                <w:lang w:bidi="ar-SA"/>
              </w:rPr>
              <w:t>Contact:</w:t>
            </w:r>
          </w:p>
        </w:tc>
      </w:tr>
    </w:tbl>
    <w:tbl>
      <w:tblPr>
        <w:tblStyle w:val="TableGridLight"/>
        <w:tblW w:w="9923" w:type="dxa"/>
        <w:tblInd w:w="-289" w:type="dxa"/>
        <w:tblBorders>
          <w:top w:val="none" w:sz="0"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9" w:type="dxa"/>
          <w:left w:w="115" w:type="dxa"/>
          <w:bottom w:w="29" w:type="dxa"/>
          <w:right w:w="115" w:type="dxa"/>
        </w:tblCellMar>
        <w:tblLook w:val="0620" w:firstRow="1" w:lastRow="0" w:firstColumn="0" w:lastColumn="0" w:noHBand="1" w:noVBand="1"/>
        <w:tblDescription w:val="6 stacked tables: First table is for entering Job Title, Department or Group, Location, Level or Salary range, HR contact, Will Train Applicant. Second table is for entering url details. Third table is the Applications Accepted By heading. Fourth table is for entering Applications Accepted By information. Fifth table is for Job Description with the heading and a row to enter Job Description information. Sixth table is for Reviewed By, Approved By, and Last Updated By"/>
      </w:tblPr>
      <w:tblGrid>
        <w:gridCol w:w="4964"/>
        <w:gridCol w:w="4959"/>
      </w:tblGrid>
      <w:tr w:rsidR="0087089B" w14:paraId="1FFC62AB" w14:textId="77777777" w:rsidTr="00F715D1">
        <w:trPr>
          <w:trHeight w:val="379"/>
        </w:trPr>
        <w:tc>
          <w:tcPr>
            <w:tcW w:w="4964" w:type="dxa"/>
          </w:tcPr>
          <w:p w14:paraId="797897AB" w14:textId="77777777" w:rsidR="00B92533" w:rsidRPr="00F20A14" w:rsidRDefault="00157DD6" w:rsidP="003241AA">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Email: vacancies@pineapplecarehome.org.uk</w:t>
            </w:r>
          </w:p>
        </w:tc>
        <w:tc>
          <w:tcPr>
            <w:tcW w:w="4959" w:type="dxa"/>
            <w:vMerge w:val="restart"/>
          </w:tcPr>
          <w:p w14:paraId="225F7EEC" w14:textId="77777777" w:rsidR="00B92533" w:rsidRPr="00F20A14" w:rsidRDefault="00157DD6" w:rsidP="00B92533">
            <w:pPr>
              <w:spacing w:before="30" w:after="30" w:line="240" w:lineRule="auto"/>
              <w:rPr>
                <w:rFonts w:eastAsia="Times New Roman" w:cs="Times New Roman"/>
                <w:color w:val="auto"/>
                <w:sz w:val="19"/>
                <w:szCs w:val="19"/>
                <w:lang w:bidi="ar-SA"/>
              </w:rPr>
            </w:pPr>
            <w:sdt>
              <w:sdtPr>
                <w:rPr>
                  <w:sz w:val="19"/>
                  <w:szCs w:val="19"/>
                </w:rPr>
                <w:alias w:val="Mail:"/>
                <w:tag w:val="Mail:"/>
                <w:id w:val="1686790258"/>
                <w:placeholder>
                  <w:docPart w:val="F02B425106884C57A6982C90BEF34BFA"/>
                </w:placeholder>
                <w:temporary/>
                <w:showingPlcHdr/>
                <w15:appearance w15:val="hidden"/>
              </w:sdtPr>
              <w:sdtEndPr/>
              <w:sdtContent>
                <w:r w:rsidRPr="00F20A14">
                  <w:rPr>
                    <w:rFonts w:eastAsiaTheme="minorEastAsia" w:cstheme="minorBidi"/>
                    <w:color w:val="auto"/>
                    <w:sz w:val="19"/>
                    <w:szCs w:val="19"/>
                    <w:lang w:bidi="ar-SA"/>
                  </w:rPr>
                  <w:t>Mail</w:t>
                </w:r>
              </w:sdtContent>
            </w:sdt>
            <w:r w:rsidRPr="00F20A14">
              <w:rPr>
                <w:rFonts w:eastAsiaTheme="minorEastAsia" w:cstheme="minorBidi"/>
                <w:color w:val="auto"/>
                <w:sz w:val="19"/>
                <w:szCs w:val="19"/>
                <w:lang w:bidi="ar-SA"/>
              </w:rPr>
              <w:t xml:space="preserve">: </w:t>
            </w:r>
            <w:sdt>
              <w:sdtPr>
                <w:rPr>
                  <w:sz w:val="19"/>
                  <w:szCs w:val="19"/>
                </w:rPr>
                <w:alias w:val="Enter company name:"/>
                <w:tag w:val="Enter company name:"/>
                <w:id w:val="-1677565174"/>
                <w:placeholder>
                  <w:docPart w:val="746B6A734F5C4E54AB843C6AFFCD3549"/>
                </w:placeholder>
                <w:dataBinding w:prefixMappings="xmlns:ns0='http://schemas.microsoft.com/office/2006/coverPageProps' " w:xpath="/ns0:CoverPageProperties[1]/ns0:CompanyPhone[1]" w:storeItemID="{55AF091B-3C7A-41E3-B477-F2FDAA23CFDA}"/>
                <w15:appearance w15:val="hidden"/>
                <w:text/>
              </w:sdtPr>
              <w:sdtEndPr/>
              <w:sdtContent>
                <w:r w:rsidRPr="00F20A14">
                  <w:rPr>
                    <w:rFonts w:eastAsiaTheme="minorEastAsia" w:cstheme="minorBidi"/>
                    <w:color w:val="auto"/>
                    <w:sz w:val="19"/>
                    <w:szCs w:val="19"/>
                    <w:lang w:bidi="ar-SA"/>
                  </w:rPr>
                  <w:t>Pineapple Care Home</w:t>
                </w:r>
              </w:sdtContent>
            </w:sdt>
          </w:p>
          <w:p w14:paraId="4494EAB1" w14:textId="77777777" w:rsidR="00B92533" w:rsidRPr="00F20A14" w:rsidRDefault="00157DD6" w:rsidP="003241AA">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15 -17 Alcester Road, Kings Heath, Birmingham, B11 5NT</w:t>
            </w:r>
          </w:p>
        </w:tc>
      </w:tr>
      <w:tr w:rsidR="0087089B" w14:paraId="4D8977B9" w14:textId="77777777" w:rsidTr="009012C0">
        <w:trPr>
          <w:trHeight w:val="379"/>
        </w:trPr>
        <w:tc>
          <w:tcPr>
            <w:tcW w:w="4964" w:type="dxa"/>
          </w:tcPr>
          <w:p w14:paraId="3061EFD9" w14:textId="77777777" w:rsidR="00B92533" w:rsidRPr="00F20A14" w:rsidRDefault="00157DD6" w:rsidP="00B92533">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 xml:space="preserve">Telephone: 0121 </w:t>
            </w:r>
            <w:r w:rsidRPr="00F20A14">
              <w:rPr>
                <w:rFonts w:eastAsiaTheme="minorEastAsia" w:cstheme="minorBidi"/>
                <w:color w:val="auto"/>
                <w:sz w:val="19"/>
                <w:szCs w:val="19"/>
                <w:lang w:bidi="ar-SA"/>
              </w:rPr>
              <w:t>123 4567</w:t>
            </w:r>
          </w:p>
        </w:tc>
        <w:tc>
          <w:tcPr>
            <w:tcW w:w="4959" w:type="dxa"/>
            <w:vMerge/>
          </w:tcPr>
          <w:p w14:paraId="383B1460" w14:textId="77777777" w:rsidR="00B92533" w:rsidRPr="00F20A14" w:rsidRDefault="00B92533" w:rsidP="00B92533">
            <w:pPr>
              <w:spacing w:before="30" w:after="30" w:line="240" w:lineRule="auto"/>
              <w:rPr>
                <w:rFonts w:eastAsia="Times New Roman" w:cs="Times New Roman"/>
                <w:color w:val="auto"/>
                <w:sz w:val="19"/>
                <w:szCs w:val="19"/>
                <w:lang w:bidi="ar-SA"/>
              </w:rPr>
            </w:pPr>
          </w:p>
        </w:tc>
      </w:tr>
    </w:tbl>
    <w:tbl>
      <w:tblPr>
        <w:tblStyle w:val="TableGrid0"/>
        <w:tblW w:w="9923" w:type="dxa"/>
        <w:tblInd w:w="-289" w:type="dxa"/>
        <w:tblLayout w:type="fixed"/>
        <w:tblCellMar>
          <w:top w:w="29" w:type="dxa"/>
          <w:left w:w="115" w:type="dxa"/>
          <w:bottom w:w="29" w:type="dxa"/>
          <w:right w:w="115" w:type="dxa"/>
        </w:tblCellMar>
        <w:tblLook w:val="0620" w:firstRow="1" w:lastRow="0" w:firstColumn="0" w:lastColumn="0" w:noHBand="1" w:noVBand="1"/>
        <w:tblDescription w:val="6 stacked tables: First table is for entering Job Title, Department or Group, Location, Level or Salary range, HR contact, Will Train Applicant. Second table is for entering url details. Third table is the Applications Accepted By heading. Fourth table is for entering Applications Accepted By information. Fifth table is for Job Description with the heading and a row to enter Job Description information. Sixth table is for Reviewed By, Approved By, and Last Updated By"/>
      </w:tblPr>
      <w:tblGrid>
        <w:gridCol w:w="9923"/>
      </w:tblGrid>
      <w:tr w:rsidR="0087089B" w14:paraId="255914AE" w14:textId="77777777" w:rsidTr="009012C0">
        <w:trPr>
          <w:trHeight w:val="301"/>
        </w:trPr>
        <w:tc>
          <w:tcPr>
            <w:tcW w:w="9923" w:type="dxa"/>
            <w:tcBorders>
              <w:top w:val="nil"/>
            </w:tcBorders>
            <w:shd w:val="clear" w:color="auto" w:fill="D9D9D9"/>
          </w:tcPr>
          <w:p w14:paraId="2DC2CDAC" w14:textId="77777777" w:rsidR="00973885" w:rsidRPr="00F20A14" w:rsidRDefault="00157DD6" w:rsidP="00973885">
            <w:pPr>
              <w:keepLines/>
              <w:spacing w:before="30" w:after="30" w:line="240" w:lineRule="auto"/>
              <w:outlineLvl w:val="1"/>
              <w:rPr>
                <w:rFonts w:eastAsia="Times New Roman" w:cs="Times New Roman"/>
                <w:b/>
                <w:color w:val="auto"/>
                <w:sz w:val="19"/>
                <w:szCs w:val="19"/>
                <w:lang w:bidi="ar-SA"/>
              </w:rPr>
            </w:pPr>
            <w:sdt>
              <w:sdtPr>
                <w:rPr>
                  <w:sz w:val="19"/>
                  <w:szCs w:val="19"/>
                </w:rPr>
                <w:alias w:val="Job Description:"/>
                <w:tag w:val="Job Description:"/>
                <w:id w:val="-1303387425"/>
                <w:placeholder>
                  <w:docPart w:val="968DD502297344F3A83201BD60160B65"/>
                </w:placeholder>
                <w:temporary/>
                <w:showingPlcHdr/>
                <w15:appearance w15:val="hidden"/>
              </w:sdtPr>
              <w:sdtEndPr/>
              <w:sdtContent>
                <w:r w:rsidRPr="00F20A14">
                  <w:rPr>
                    <w:rFonts w:eastAsiaTheme="majorEastAsia" w:cstheme="majorBidi"/>
                    <w:b/>
                    <w:color w:val="auto"/>
                    <w:sz w:val="19"/>
                    <w:szCs w:val="19"/>
                    <w:lang w:bidi="ar-SA"/>
                  </w:rPr>
                  <w:t>Job Description</w:t>
                </w:r>
              </w:sdtContent>
            </w:sdt>
          </w:p>
        </w:tc>
      </w:tr>
      <w:tr w:rsidR="0087089B" w14:paraId="0B3A5EAD" w14:textId="77777777" w:rsidTr="009012C0">
        <w:trPr>
          <w:trHeight w:val="9150"/>
        </w:trPr>
        <w:tc>
          <w:tcPr>
            <w:tcW w:w="9923" w:type="dxa"/>
            <w:tcMar>
              <w:bottom w:w="115" w:type="dxa"/>
            </w:tcMar>
          </w:tcPr>
          <w:p w14:paraId="657B1ED7" w14:textId="77777777" w:rsidR="006E0449" w:rsidRPr="00F20A14" w:rsidRDefault="00157DD6" w:rsidP="00B92533">
            <w:pPr>
              <w:spacing w:before="30" w:after="30" w:line="240" w:lineRule="auto"/>
              <w:rPr>
                <w:rFonts w:eastAsia="Times New Roman" w:cs="Times New Roman"/>
                <w:color w:val="auto"/>
                <w:sz w:val="19"/>
                <w:szCs w:val="19"/>
                <w:lang w:bidi="ar-SA"/>
              </w:rPr>
            </w:pPr>
            <w:r w:rsidRPr="00F20A14">
              <w:rPr>
                <w:rFonts w:eastAsiaTheme="minorEastAsia" w:cstheme="minorBidi"/>
                <w:color w:val="auto"/>
                <w:sz w:val="19"/>
                <w:szCs w:val="19"/>
                <w:lang w:bidi="ar-SA"/>
              </w:rPr>
              <w:t xml:space="preserve">No experience required – Free Training </w:t>
            </w:r>
            <w:r w:rsidR="00B92533" w:rsidRPr="00F20A14">
              <w:rPr>
                <w:rFonts w:eastAsiaTheme="minorEastAsia" w:cstheme="minorBidi"/>
                <w:color w:val="auto"/>
                <w:sz w:val="19"/>
                <w:szCs w:val="19"/>
                <w:lang w:bidi="ar-SA"/>
              </w:rPr>
              <w:t>user-friendly</w:t>
            </w:r>
            <w:r w:rsidRPr="00F20A14">
              <w:rPr>
                <w:rFonts w:eastAsiaTheme="minorEastAsia" w:cstheme="minorBidi"/>
                <w:color w:val="auto"/>
                <w:sz w:val="19"/>
                <w:szCs w:val="19"/>
                <w:lang w:bidi="ar-SA"/>
              </w:rPr>
              <w:t xml:space="preserve"> online modules with </w:t>
            </w:r>
            <w:r w:rsidR="00B92533" w:rsidRPr="00F20A14">
              <w:rPr>
                <w:rFonts w:eastAsiaTheme="minorEastAsia" w:cstheme="minorBidi"/>
                <w:color w:val="auto"/>
                <w:sz w:val="19"/>
                <w:szCs w:val="19"/>
                <w:lang w:bidi="ar-SA"/>
              </w:rPr>
              <w:t>hands-on</w:t>
            </w:r>
            <w:r w:rsidRPr="00F20A14">
              <w:rPr>
                <w:rFonts w:eastAsiaTheme="minorEastAsia" w:cstheme="minorBidi"/>
                <w:color w:val="auto"/>
                <w:sz w:val="19"/>
                <w:szCs w:val="19"/>
                <w:lang w:bidi="ar-SA"/>
              </w:rPr>
              <w:t xml:space="preserve"> socially distanced sessions</w:t>
            </w:r>
          </w:p>
          <w:p w14:paraId="3F5B10D2" w14:textId="77777777" w:rsidR="006E0449" w:rsidRPr="00F20A14" w:rsidRDefault="00157DD6" w:rsidP="00B92533">
            <w:pPr>
              <w:numPr>
                <w:ilvl w:val="0"/>
                <w:numId w:val="14"/>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Immediate starts &amp; contracted hours available</w:t>
            </w:r>
          </w:p>
          <w:p w14:paraId="23A125A7" w14:textId="77777777" w:rsidR="006E0449" w:rsidRPr="00F20A14" w:rsidRDefault="00157DD6" w:rsidP="00B92533">
            <w:pPr>
              <w:numPr>
                <w:ilvl w:val="0"/>
                <w:numId w:val="14"/>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Join a growing industry with job security</w:t>
            </w:r>
          </w:p>
          <w:p w14:paraId="782E3794" w14:textId="77777777" w:rsidR="006E0449" w:rsidRPr="00F20A14" w:rsidRDefault="00157DD6" w:rsidP="00B92533">
            <w:pPr>
              <w:numPr>
                <w:ilvl w:val="0"/>
                <w:numId w:val="14"/>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 xml:space="preserve">Paid </w:t>
            </w:r>
            <w:r w:rsidRPr="00F20A14">
              <w:rPr>
                <w:rFonts w:eastAsiaTheme="minorEastAsia" w:cstheme="minorBidi"/>
                <w:color w:val="auto"/>
                <w:sz w:val="19"/>
                <w:szCs w:val="19"/>
                <w:lang w:bidi="ar-SA"/>
              </w:rPr>
              <w:t>professional development – Level 2, 3</w:t>
            </w:r>
            <w:r w:rsidR="00B92533" w:rsidRPr="00F20A14">
              <w:rPr>
                <w:rFonts w:eastAsiaTheme="minorEastAsia" w:cstheme="minorBidi"/>
                <w:color w:val="auto"/>
                <w:sz w:val="19"/>
                <w:szCs w:val="19"/>
                <w:lang w:bidi="ar-SA"/>
              </w:rPr>
              <w:t>,</w:t>
            </w:r>
            <w:r w:rsidRPr="00F20A14">
              <w:rPr>
                <w:rFonts w:eastAsiaTheme="minorEastAsia" w:cstheme="minorBidi"/>
                <w:color w:val="auto"/>
                <w:sz w:val="19"/>
                <w:szCs w:val="19"/>
                <w:lang w:bidi="ar-SA"/>
              </w:rPr>
              <w:t xml:space="preserve"> and 5 diplomas in Adult Care</w:t>
            </w:r>
          </w:p>
          <w:p w14:paraId="201726A6" w14:textId="77777777" w:rsidR="00C433FD" w:rsidRPr="00F20A14" w:rsidRDefault="00C433FD" w:rsidP="00B92533">
            <w:pPr>
              <w:spacing w:before="30" w:after="30" w:line="240" w:lineRule="auto"/>
              <w:rPr>
                <w:rFonts w:eastAsia="Times New Roman" w:cs="Times New Roman"/>
                <w:color w:val="auto"/>
                <w:sz w:val="19"/>
                <w:szCs w:val="19"/>
                <w:shd w:val="clear" w:color="auto" w:fill="FFFFFF"/>
                <w:lang w:bidi="ar-SA"/>
              </w:rPr>
            </w:pPr>
          </w:p>
          <w:p w14:paraId="333267C7" w14:textId="77777777" w:rsidR="00C433FD" w:rsidRPr="00F20A14" w:rsidRDefault="00157DD6" w:rsidP="00B92533">
            <w:pPr>
              <w:spacing w:before="30" w:after="30" w:line="240" w:lineRule="auto"/>
              <w:rPr>
                <w:rFonts w:eastAsia="Times New Roman" w:cs="Times New Roman"/>
                <w:b/>
                <w:bCs/>
                <w:color w:val="auto"/>
                <w:sz w:val="19"/>
                <w:szCs w:val="19"/>
                <w:u w:val="single"/>
                <w:lang w:bidi="ar-SA"/>
              </w:rPr>
            </w:pPr>
            <w:r w:rsidRPr="00F20A14">
              <w:rPr>
                <w:rFonts w:eastAsiaTheme="minorEastAsia" w:cstheme="minorBidi"/>
                <w:b/>
                <w:bCs/>
                <w:color w:val="auto"/>
                <w:sz w:val="19"/>
                <w:szCs w:val="19"/>
                <w:u w:val="single"/>
                <w:lang w:bidi="ar-SA"/>
              </w:rPr>
              <w:t>What do we offer?</w:t>
            </w:r>
          </w:p>
          <w:p w14:paraId="2FC3FCFC"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Minimum call times of one hour in the community– so you can build a relationship with your clients</w:t>
            </w:r>
          </w:p>
          <w:p w14:paraId="0CCD1229"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Accessible to those who live local to Birmingham</w:t>
            </w:r>
          </w:p>
          <w:p w14:paraId="323E74BB"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Introductions to all new clients – shadowing with experienced care Assistants</w:t>
            </w:r>
          </w:p>
          <w:p w14:paraId="2110E880"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Fantastic career development</w:t>
            </w:r>
          </w:p>
          <w:p w14:paraId="20B443AE"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Flexible hours – from 12 – 25 hours per week with alternate weekends</w:t>
            </w:r>
          </w:p>
          <w:p w14:paraId="3E952122"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£11.</w:t>
            </w:r>
            <w:r w:rsidR="00B92533" w:rsidRPr="00F20A14">
              <w:rPr>
                <w:rFonts w:eastAsiaTheme="minorEastAsia" w:cstheme="minorBidi"/>
                <w:color w:val="auto"/>
                <w:sz w:val="19"/>
                <w:szCs w:val="19"/>
                <w:lang w:bidi="ar-SA"/>
              </w:rPr>
              <w:t>5</w:t>
            </w:r>
            <w:r w:rsidRPr="00F20A14">
              <w:rPr>
                <w:rFonts w:eastAsiaTheme="minorEastAsia" w:cstheme="minorBidi"/>
                <w:color w:val="auto"/>
                <w:sz w:val="19"/>
                <w:szCs w:val="19"/>
                <w:lang w:bidi="ar-SA"/>
              </w:rPr>
              <w:t>0 - £11.</w:t>
            </w:r>
            <w:r w:rsidR="00B92533" w:rsidRPr="00F20A14">
              <w:rPr>
                <w:rFonts w:eastAsiaTheme="minorEastAsia" w:cstheme="minorBidi"/>
                <w:color w:val="auto"/>
                <w:sz w:val="19"/>
                <w:szCs w:val="19"/>
                <w:lang w:bidi="ar-SA"/>
              </w:rPr>
              <w:t>86</w:t>
            </w:r>
            <w:r w:rsidRPr="00F20A14">
              <w:rPr>
                <w:rFonts w:eastAsiaTheme="minorEastAsia" w:cstheme="minorBidi"/>
                <w:color w:val="auto"/>
                <w:sz w:val="19"/>
                <w:szCs w:val="19"/>
                <w:lang w:bidi="ar-SA"/>
              </w:rPr>
              <w:t xml:space="preserve"> per hour</w:t>
            </w:r>
          </w:p>
          <w:p w14:paraId="7A24F4A8" w14:textId="77777777" w:rsidR="00B92533"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Double pay Bank holidays</w:t>
            </w:r>
          </w:p>
          <w:p w14:paraId="76CAD307"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 xml:space="preserve">Loyalty scheme, we pay a bonus every month once you have been with us a year, which increases again after 3 </w:t>
            </w:r>
            <w:r w:rsidR="00B92533" w:rsidRPr="00F20A14">
              <w:rPr>
                <w:rFonts w:eastAsiaTheme="minorEastAsia" w:cstheme="minorBidi"/>
                <w:color w:val="auto"/>
                <w:sz w:val="19"/>
                <w:szCs w:val="19"/>
                <w:lang w:bidi="ar-SA"/>
              </w:rPr>
              <w:t>y</w:t>
            </w:r>
            <w:r w:rsidRPr="00F20A14">
              <w:rPr>
                <w:rFonts w:eastAsiaTheme="minorEastAsia" w:cstheme="minorBidi"/>
                <w:color w:val="auto"/>
                <w:sz w:val="19"/>
                <w:szCs w:val="19"/>
                <w:lang w:bidi="ar-SA"/>
              </w:rPr>
              <w:t>ears and 5 years, subject to good attendance</w:t>
            </w:r>
          </w:p>
          <w:p w14:paraId="5E0EB970"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Free induction training</w:t>
            </w:r>
          </w:p>
          <w:p w14:paraId="75ECEE4D"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We have a fantastic charity committee and social committee.</w:t>
            </w:r>
          </w:p>
          <w:p w14:paraId="1D7F0067"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Mental Health Firs</w:t>
            </w:r>
            <w:r w:rsidRPr="00F20A14">
              <w:rPr>
                <w:rFonts w:eastAsiaTheme="minorEastAsia" w:cstheme="minorBidi"/>
                <w:color w:val="auto"/>
                <w:sz w:val="19"/>
                <w:szCs w:val="19"/>
                <w:lang w:bidi="ar-SA"/>
              </w:rPr>
              <w:t>t Aid support</w:t>
            </w:r>
          </w:p>
          <w:p w14:paraId="2C3F2FC8" w14:textId="77777777" w:rsidR="00C433FD" w:rsidRPr="00F20A14" w:rsidRDefault="00157DD6" w:rsidP="00B92533">
            <w:pPr>
              <w:numPr>
                <w:ilvl w:val="0"/>
                <w:numId w:val="15"/>
              </w:numPr>
              <w:spacing w:before="30" w:after="30" w:line="240" w:lineRule="auto"/>
              <w:contextualSpacing/>
              <w:rPr>
                <w:rFonts w:eastAsia="Times New Roman" w:cs="Times New Roman"/>
                <w:color w:val="auto"/>
                <w:sz w:val="19"/>
                <w:szCs w:val="19"/>
                <w:lang w:bidi="ar-SA"/>
              </w:rPr>
            </w:pPr>
            <w:r w:rsidRPr="00F20A14">
              <w:rPr>
                <w:rFonts w:eastAsiaTheme="minorEastAsia" w:cstheme="minorBidi"/>
                <w:color w:val="auto"/>
                <w:sz w:val="19"/>
                <w:szCs w:val="19"/>
                <w:lang w:bidi="ar-SA"/>
              </w:rPr>
              <w:t>Awards and Recognition Programme</w:t>
            </w:r>
          </w:p>
          <w:p w14:paraId="0F18E69F" w14:textId="77777777" w:rsidR="00B92533" w:rsidRPr="00F20A14" w:rsidRDefault="00B92533" w:rsidP="00B92533">
            <w:pPr>
              <w:spacing w:before="30" w:after="30" w:line="240" w:lineRule="auto"/>
              <w:rPr>
                <w:rFonts w:eastAsia="Times New Roman" w:cs="Times New Roman"/>
                <w:b/>
                <w:bCs/>
                <w:color w:val="auto"/>
                <w:sz w:val="19"/>
                <w:szCs w:val="19"/>
                <w:u w:val="single"/>
                <w:lang w:val="en-GB" w:eastAsia="en-GB" w:bidi="ar-SA"/>
              </w:rPr>
            </w:pPr>
          </w:p>
          <w:p w14:paraId="495428DE" w14:textId="77777777" w:rsidR="00F20A14" w:rsidRPr="00F20A14" w:rsidRDefault="00157DD6" w:rsidP="00F20A14">
            <w:pPr>
              <w:spacing w:before="30" w:after="30" w:line="240" w:lineRule="auto"/>
              <w:rPr>
                <w:rFonts w:eastAsia="Times New Roman" w:cs="Times New Roman"/>
                <w:color w:val="auto"/>
                <w:sz w:val="19"/>
                <w:szCs w:val="19"/>
                <w:shd w:val="clear" w:color="auto" w:fill="FFFFFF"/>
                <w:lang w:bidi="ar-SA"/>
              </w:rPr>
            </w:pPr>
            <w:r w:rsidRPr="00F20A14">
              <w:rPr>
                <w:rFonts w:eastAsiaTheme="minorEastAsia" w:cstheme="minorBidi"/>
                <w:color w:val="auto"/>
                <w:sz w:val="19"/>
                <w:szCs w:val="19"/>
                <w:shd w:val="clear" w:color="auto" w:fill="FFFFFF"/>
                <w:lang w:bidi="ar-SA"/>
              </w:rPr>
              <w:t>We have a dedicated recruitment team managing every part of the process including reference checks and DBS applications to support you in starting your new career with Pineapple Care Home.</w:t>
            </w:r>
          </w:p>
          <w:p w14:paraId="3CB0B4F3" w14:textId="77777777" w:rsidR="00F20A14" w:rsidRPr="00F20A14" w:rsidRDefault="00F20A14" w:rsidP="00B92533">
            <w:pPr>
              <w:spacing w:before="30" w:after="30" w:line="240" w:lineRule="auto"/>
              <w:rPr>
                <w:rFonts w:eastAsia="Times New Roman" w:cs="Times New Roman"/>
                <w:b/>
                <w:bCs/>
                <w:color w:val="auto"/>
                <w:sz w:val="19"/>
                <w:szCs w:val="19"/>
                <w:u w:val="single"/>
                <w:lang w:val="en-GB" w:eastAsia="en-GB" w:bidi="ar-SA"/>
              </w:rPr>
            </w:pPr>
          </w:p>
          <w:p w14:paraId="621AA21F" w14:textId="77777777" w:rsidR="00C433FD" w:rsidRDefault="00157DD6" w:rsidP="00B92533">
            <w:pPr>
              <w:spacing w:before="30" w:after="30" w:line="240" w:lineRule="auto"/>
              <w:rPr>
                <w:rFonts w:eastAsia="Times New Roman" w:cs="Times New Roman"/>
                <w:b/>
                <w:bCs/>
                <w:color w:val="auto"/>
                <w:sz w:val="19"/>
                <w:szCs w:val="19"/>
                <w:u w:val="single"/>
                <w:lang w:val="en-GB" w:eastAsia="en-GB" w:bidi="ar-SA"/>
              </w:rPr>
            </w:pPr>
            <w:r w:rsidRPr="00F20A14">
              <w:rPr>
                <w:rFonts w:eastAsia="Times New Roman" w:cstheme="minorBidi"/>
                <w:b/>
                <w:bCs/>
                <w:color w:val="auto"/>
                <w:sz w:val="19"/>
                <w:szCs w:val="19"/>
                <w:u w:val="single"/>
                <w:lang w:val="en-GB" w:eastAsia="en-GB" w:bidi="ar-SA"/>
              </w:rPr>
              <w:t>Who are you?</w:t>
            </w:r>
          </w:p>
          <w:p w14:paraId="32CA62EB" w14:textId="77777777" w:rsidR="00F20A14" w:rsidRPr="00F20A14" w:rsidRDefault="00157DD6" w:rsidP="00F20A14">
            <w:pPr>
              <w:spacing w:before="30" w:after="30" w:line="240" w:lineRule="auto"/>
              <w:rPr>
                <w:rFonts w:eastAsia="Times New Roman" w:cs="Times New Roman"/>
                <w:color w:val="auto"/>
                <w:sz w:val="19"/>
                <w:szCs w:val="19"/>
                <w:shd w:val="clear" w:color="auto" w:fill="FFFFFF"/>
                <w:lang w:bidi="ar-SA"/>
              </w:rPr>
            </w:pPr>
            <w:r w:rsidRPr="00F20A14">
              <w:rPr>
                <w:rFonts w:eastAsiaTheme="minorEastAsia" w:cstheme="minorBidi"/>
                <w:color w:val="auto"/>
                <w:sz w:val="19"/>
                <w:szCs w:val="19"/>
                <w:shd w:val="clear" w:color="auto" w:fill="FFFFFF"/>
                <w:lang w:bidi="ar-SA"/>
              </w:rPr>
              <w:t>Assistants to support our clients in the local community and Supported living developments. As a key worker, you will be carrying out personal care, home help, and companionship. </w:t>
            </w:r>
          </w:p>
          <w:p w14:paraId="19419B2E" w14:textId="77777777" w:rsidR="00C433FD" w:rsidRPr="00F20A14" w:rsidRDefault="00157DD6" w:rsidP="00B92533">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The same values &amp; passion for deliverin</w:t>
            </w:r>
            <w:r w:rsidR="00B92533" w:rsidRPr="00F20A14">
              <w:rPr>
                <w:rFonts w:eastAsia="Times New Roman" w:cstheme="minorBidi"/>
                <w:color w:val="auto"/>
                <w:sz w:val="19"/>
                <w:szCs w:val="19"/>
                <w:lang w:val="en-GB" w:eastAsia="en-GB" w:bidi="ar-SA"/>
              </w:rPr>
              <w:t>g person-</w:t>
            </w:r>
            <w:r w:rsidR="009012C0" w:rsidRPr="00F20A14">
              <w:rPr>
                <w:rFonts w:eastAsia="Times New Roman" w:cstheme="minorBidi"/>
                <w:color w:val="auto"/>
                <w:sz w:val="19"/>
                <w:szCs w:val="19"/>
                <w:lang w:val="en-GB" w:eastAsia="en-GB" w:bidi="ar-SA"/>
              </w:rPr>
              <w:t>centred</w:t>
            </w:r>
            <w:r w:rsidRPr="00F20A14">
              <w:rPr>
                <w:rFonts w:eastAsia="Times New Roman" w:cstheme="minorBidi"/>
                <w:color w:val="auto"/>
                <w:sz w:val="19"/>
                <w:szCs w:val="19"/>
                <w:lang w:val="en-GB" w:eastAsia="en-GB" w:bidi="ar-SA"/>
              </w:rPr>
              <w:t xml:space="preserve"> care as us</w:t>
            </w:r>
          </w:p>
          <w:p w14:paraId="04EAE3F8" w14:textId="77777777" w:rsidR="00C433FD" w:rsidRPr="00F20A14" w:rsidRDefault="00157DD6" w:rsidP="00B92533">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 xml:space="preserve">The </w:t>
            </w:r>
            <w:r w:rsidRPr="00F20A14">
              <w:rPr>
                <w:rFonts w:eastAsia="Times New Roman" w:cstheme="minorBidi"/>
                <w:color w:val="auto"/>
                <w:sz w:val="19"/>
                <w:szCs w:val="19"/>
                <w:lang w:val="en-GB" w:eastAsia="en-GB" w:bidi="ar-SA"/>
              </w:rPr>
              <w:t>right to work in the UK</w:t>
            </w:r>
            <w:r w:rsidR="00F20A14" w:rsidRPr="00F20A14">
              <w:rPr>
                <w:rFonts w:eastAsia="Times New Roman" w:cstheme="minorBidi"/>
                <w:color w:val="auto"/>
                <w:sz w:val="19"/>
                <w:szCs w:val="19"/>
                <w:lang w:val="en-GB" w:eastAsia="en-GB" w:bidi="ar-SA"/>
              </w:rPr>
              <w:t xml:space="preserve"> and hold a valid full UK Driving Licence</w:t>
            </w:r>
          </w:p>
          <w:p w14:paraId="423853AC" w14:textId="77777777" w:rsidR="00C433FD" w:rsidRPr="00F20A14" w:rsidRDefault="00157DD6" w:rsidP="00B92533">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Excellent communication skills, both written and spoken</w:t>
            </w:r>
          </w:p>
          <w:p w14:paraId="05EEB844" w14:textId="77777777" w:rsidR="00F20A14" w:rsidRPr="00F20A14" w:rsidRDefault="00157DD6" w:rsidP="00B92533">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Reliability, hard work</w:t>
            </w:r>
            <w:r w:rsidR="009012C0">
              <w:rPr>
                <w:rFonts w:eastAsia="Times New Roman" w:cstheme="minorBidi"/>
                <w:color w:val="auto"/>
                <w:sz w:val="19"/>
                <w:szCs w:val="19"/>
                <w:lang w:val="en-GB" w:eastAsia="en-GB" w:bidi="ar-SA"/>
              </w:rPr>
              <w:t>,</w:t>
            </w:r>
            <w:r w:rsidRPr="00F20A14">
              <w:rPr>
                <w:rFonts w:eastAsia="Times New Roman" w:cstheme="minorBidi"/>
                <w:color w:val="auto"/>
                <w:sz w:val="19"/>
                <w:szCs w:val="19"/>
                <w:lang w:val="en-GB" w:eastAsia="en-GB" w:bidi="ar-SA"/>
              </w:rPr>
              <w:t xml:space="preserve"> and honesty</w:t>
            </w:r>
          </w:p>
          <w:p w14:paraId="321FC6D2" w14:textId="77777777" w:rsidR="00F20A14" w:rsidRDefault="00157DD6" w:rsidP="00F20A14">
            <w:pPr>
              <w:numPr>
                <w:ilvl w:val="0"/>
                <w:numId w:val="16"/>
              </w:numPr>
              <w:spacing w:before="30" w:after="30" w:line="240" w:lineRule="auto"/>
              <w:contextualSpacing/>
              <w:rPr>
                <w:rFonts w:eastAsia="Times New Roman" w:cs="Times New Roman"/>
                <w:color w:val="auto"/>
                <w:sz w:val="19"/>
                <w:szCs w:val="19"/>
                <w:lang w:val="en-GB" w:eastAsia="en-GB" w:bidi="ar-SA"/>
              </w:rPr>
            </w:pPr>
            <w:r>
              <w:rPr>
                <w:rFonts w:eastAsia="Times New Roman" w:cstheme="minorBidi"/>
                <w:color w:val="auto"/>
                <w:sz w:val="19"/>
                <w:szCs w:val="19"/>
                <w:lang w:val="en-GB" w:eastAsia="en-GB" w:bidi="ar-SA"/>
              </w:rPr>
              <w:t>Working in collaboration with your team to deliver the highest quality of care</w:t>
            </w:r>
          </w:p>
          <w:p w14:paraId="081B3006" w14:textId="77777777" w:rsidR="00F20A14" w:rsidRPr="00F20A14" w:rsidRDefault="00157DD6" w:rsidP="00F20A14">
            <w:pPr>
              <w:numPr>
                <w:ilvl w:val="0"/>
                <w:numId w:val="16"/>
              </w:numPr>
              <w:spacing w:before="30" w:after="30" w:line="240" w:lineRule="auto"/>
              <w:contextualSpacing/>
              <w:rPr>
                <w:rFonts w:eastAsia="Times New Roman" w:cs="Times New Roman"/>
                <w:color w:val="auto"/>
                <w:sz w:val="19"/>
                <w:szCs w:val="19"/>
                <w:lang w:val="en-GB" w:eastAsia="en-GB" w:bidi="ar-SA"/>
              </w:rPr>
            </w:pPr>
            <w:r>
              <w:rPr>
                <w:rFonts w:eastAsia="Times New Roman" w:cstheme="minorBidi"/>
                <w:color w:val="auto"/>
                <w:sz w:val="19"/>
                <w:szCs w:val="19"/>
                <w:lang w:val="en-GB" w:eastAsia="en-GB" w:bidi="ar-SA"/>
              </w:rPr>
              <w:t xml:space="preserve">Following </w:t>
            </w:r>
            <w:r w:rsidR="009012C0">
              <w:rPr>
                <w:rFonts w:eastAsia="Times New Roman" w:cstheme="minorBidi"/>
                <w:color w:val="auto"/>
                <w:sz w:val="19"/>
                <w:szCs w:val="19"/>
                <w:lang w:val="en-GB" w:eastAsia="en-GB" w:bidi="ar-SA"/>
              </w:rPr>
              <w:t>client-specific</w:t>
            </w:r>
            <w:r>
              <w:rPr>
                <w:rFonts w:eastAsia="Times New Roman" w:cstheme="minorBidi"/>
                <w:color w:val="auto"/>
                <w:sz w:val="19"/>
                <w:szCs w:val="19"/>
                <w:lang w:val="en-GB" w:eastAsia="en-GB" w:bidi="ar-SA"/>
              </w:rPr>
              <w:t xml:space="preserve"> care plans</w:t>
            </w:r>
          </w:p>
          <w:p w14:paraId="160DFF78" w14:textId="77777777" w:rsidR="00F20A14" w:rsidRPr="00F20A14" w:rsidRDefault="00157DD6" w:rsidP="00F20A14">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 xml:space="preserve">You will delegate and participate in tasks completion and provide updates to the manager </w:t>
            </w:r>
          </w:p>
          <w:p w14:paraId="320E554B" w14:textId="77777777" w:rsidR="00F20A14" w:rsidRPr="00F20A14" w:rsidRDefault="00157DD6" w:rsidP="00F20A14">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 xml:space="preserve">Able to deal with incidents </w:t>
            </w:r>
          </w:p>
          <w:p w14:paraId="6AEAE8A6" w14:textId="77777777" w:rsidR="00F20A14" w:rsidRPr="00F20A14" w:rsidRDefault="00157DD6" w:rsidP="00B92533">
            <w:pPr>
              <w:numPr>
                <w:ilvl w:val="0"/>
                <w:numId w:val="16"/>
              </w:numPr>
              <w:spacing w:before="30" w:after="30" w:line="240" w:lineRule="auto"/>
              <w:contextualSpacing/>
              <w:rPr>
                <w:rFonts w:eastAsia="Times New Roman" w:cs="Times New Roman"/>
                <w:color w:val="auto"/>
                <w:sz w:val="19"/>
                <w:szCs w:val="19"/>
                <w:lang w:val="en-GB" w:eastAsia="en-GB" w:bidi="ar-SA"/>
              </w:rPr>
            </w:pPr>
            <w:r w:rsidRPr="00F20A14">
              <w:rPr>
                <w:rFonts w:eastAsia="Times New Roman" w:cstheme="minorBidi"/>
                <w:color w:val="auto"/>
                <w:sz w:val="19"/>
                <w:szCs w:val="19"/>
                <w:lang w:val="en-GB" w:eastAsia="en-GB" w:bidi="ar-SA"/>
              </w:rPr>
              <w:t xml:space="preserve">Looking for </w:t>
            </w:r>
            <w:r w:rsidR="009012C0">
              <w:rPr>
                <w:rFonts w:eastAsia="Times New Roman" w:cstheme="minorBidi"/>
                <w:color w:val="auto"/>
                <w:sz w:val="19"/>
                <w:szCs w:val="19"/>
                <w:lang w:val="en-GB" w:eastAsia="en-GB" w:bidi="ar-SA"/>
              </w:rPr>
              <w:t xml:space="preserve">a </w:t>
            </w:r>
            <w:r w:rsidRPr="00F20A14">
              <w:rPr>
                <w:rFonts w:eastAsia="Times New Roman" w:cstheme="minorBidi"/>
                <w:color w:val="auto"/>
                <w:sz w:val="19"/>
                <w:szCs w:val="19"/>
                <w:lang w:val="en-GB" w:eastAsia="en-GB" w:bidi="ar-SA"/>
              </w:rPr>
              <w:t xml:space="preserve">kind and caring people who want to make a difference </w:t>
            </w:r>
            <w:r w:rsidR="009012C0">
              <w:rPr>
                <w:rFonts w:eastAsia="Times New Roman" w:cstheme="minorBidi"/>
                <w:color w:val="auto"/>
                <w:sz w:val="19"/>
                <w:szCs w:val="19"/>
                <w:lang w:val="en-GB" w:eastAsia="en-GB" w:bidi="ar-SA"/>
              </w:rPr>
              <w:t>in</w:t>
            </w:r>
            <w:r w:rsidRPr="00F20A14">
              <w:rPr>
                <w:rFonts w:eastAsia="Times New Roman" w:cstheme="minorBidi"/>
                <w:color w:val="auto"/>
                <w:sz w:val="19"/>
                <w:szCs w:val="19"/>
                <w:lang w:val="en-GB" w:eastAsia="en-GB" w:bidi="ar-SA"/>
              </w:rPr>
              <w:t xml:space="preserve"> the l</w:t>
            </w:r>
            <w:r>
              <w:rPr>
                <w:rFonts w:eastAsia="Times New Roman" w:cstheme="minorBidi"/>
                <w:color w:val="auto"/>
                <w:sz w:val="19"/>
                <w:szCs w:val="19"/>
                <w:lang w:val="en-GB" w:eastAsia="en-GB" w:bidi="ar-SA"/>
              </w:rPr>
              <w:t>i</w:t>
            </w:r>
            <w:r w:rsidRPr="00F20A14">
              <w:rPr>
                <w:rFonts w:eastAsia="Times New Roman" w:cstheme="minorBidi"/>
                <w:color w:val="auto"/>
                <w:sz w:val="19"/>
                <w:szCs w:val="19"/>
                <w:lang w:val="en-GB" w:eastAsia="en-GB" w:bidi="ar-SA"/>
              </w:rPr>
              <w:t>ves of others</w:t>
            </w:r>
          </w:p>
          <w:p w14:paraId="50EC104E" w14:textId="77777777" w:rsidR="00973885" w:rsidRPr="00F20A14" w:rsidRDefault="00157DD6" w:rsidP="00F20A14">
            <w:pPr>
              <w:numPr>
                <w:ilvl w:val="0"/>
                <w:numId w:val="16"/>
              </w:numPr>
              <w:spacing w:before="30" w:after="30" w:line="240" w:lineRule="auto"/>
              <w:contextualSpacing/>
              <w:rPr>
                <w:rFonts w:eastAsia="Times New Roman" w:cs="Times New Roman"/>
                <w:color w:val="auto"/>
                <w:sz w:val="19"/>
                <w:szCs w:val="19"/>
                <w:lang w:bidi="ar-SA"/>
              </w:rPr>
            </w:pPr>
            <w:r w:rsidRPr="00F20A14">
              <w:rPr>
                <w:rFonts w:eastAsia="Times New Roman" w:cstheme="minorBidi"/>
                <w:color w:val="auto"/>
                <w:sz w:val="19"/>
                <w:szCs w:val="19"/>
                <w:lang w:val="en-GB" w:eastAsia="en-GB" w:bidi="ar-SA"/>
              </w:rPr>
              <w:t xml:space="preserve">Aiding in light cleaning, laundry, shopping, meal preparations, medications, personal care, </w:t>
            </w:r>
            <w:r w:rsidR="009012C0">
              <w:rPr>
                <w:rFonts w:eastAsia="Times New Roman" w:cstheme="minorBidi"/>
                <w:color w:val="auto"/>
                <w:sz w:val="19"/>
                <w:szCs w:val="19"/>
                <w:lang w:val="en-GB" w:eastAsia="en-GB" w:bidi="ar-SA"/>
              </w:rPr>
              <w:t>getting</w:t>
            </w:r>
            <w:r w:rsidRPr="00F20A14">
              <w:rPr>
                <w:rFonts w:eastAsia="Times New Roman" w:cstheme="minorBidi"/>
                <w:color w:val="auto"/>
                <w:sz w:val="19"/>
                <w:szCs w:val="19"/>
                <w:lang w:val="en-GB" w:eastAsia="en-GB" w:bidi="ar-SA"/>
              </w:rPr>
              <w:t xml:space="preserve"> dressed, washing and bathing, medical appointments, and social activities</w:t>
            </w:r>
          </w:p>
        </w:tc>
      </w:tr>
    </w:tbl>
    <w:p w14:paraId="594EBA42" w14:textId="77777777" w:rsidR="008A6F05" w:rsidRPr="00F20A14" w:rsidRDefault="008A6F05" w:rsidP="009012C0">
      <w:pPr>
        <w:widowControl/>
        <w:autoSpaceDE/>
        <w:autoSpaceDN/>
        <w:spacing w:before="30" w:after="0" w:line="240" w:lineRule="auto"/>
        <w:rPr>
          <w:rFonts w:ascii="Calibri" w:eastAsia="Times New Roman" w:hAnsi="Calibri" w:cs="Times New Roman"/>
          <w:color w:val="auto"/>
          <w:sz w:val="19"/>
          <w:szCs w:val="19"/>
          <w:lang w:eastAsia="ja-JP" w:bidi="ar-SA"/>
        </w:rPr>
      </w:pPr>
    </w:p>
    <w:sectPr w:rsidR="008A6F05" w:rsidRPr="00F20A14">
      <w:headerReference w:type="default" r:id="rId15"/>
      <w:footerReference w:type="default" r:id="rId16"/>
      <w:headerReference w:type="first" r:id="rId17"/>
      <w:foot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E4E98" w14:textId="77777777" w:rsidR="00A92C71" w:rsidRDefault="00157DD6" w:rsidP="003D37DA">
      <w:pPr>
        <w:spacing w:before="0" w:after="0" w:line="240" w:lineRule="auto"/>
      </w:pPr>
      <w:r>
        <w:separator/>
      </w:r>
    </w:p>
  </w:endnote>
  <w:endnote w:type="continuationSeparator" w:id="0">
    <w:p w14:paraId="40EBDAAA" w14:textId="77777777" w:rsidR="00A92C71" w:rsidRDefault="00157DD6" w:rsidP="003D37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Franklin Gothic Medium">
    <w:panose1 w:val="020B06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33FA43" w14:textId="77777777" w:rsidR="003E4387" w:rsidRDefault="00157DD6">
    <w:pPr>
      <w:spacing w:line="20" w:lineRule="auto"/>
    </w:pPr>
    <w:r>
      <w:rPr>
        <w:color w:val="FFFFFF"/>
        <w:sz w:val="2"/>
      </w:rPr>
      <w:t>DSDSDSSS</w:t>
    </w:r>
    <w:r w:rsidRPr="00554D1B">
      <w:rPr>
        <w:color w:val="FFFFFF"/>
        <w:sz w:val="2"/>
      </w:rPr>
      <w:t>Student No: 2122535Student No: 2122535</w:t>
    </w:r>
    <w:r w:rsidR="000C29C4">
      <w:rPr>
        <w:color w:val="FFFFFF"/>
        <w:sz w:val="2"/>
      </w:rP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D930D" w14:textId="77777777" w:rsidR="000C2633" w:rsidRDefault="00157DD6">
    <w:pPr>
      <w:pStyle w:val="Footer"/>
      <w:jc w:val="right"/>
    </w:pPr>
    <w:r>
      <w:fldChar w:fldCharType="begin"/>
    </w:r>
    <w:r>
      <w:instrText xml:space="preserve"> PAGE   \* MERGEFORMAT </w:instrText>
    </w:r>
    <w:r>
      <w:fldChar w:fldCharType="separate"/>
    </w:r>
    <w:r>
      <w:rPr>
        <w:noProof/>
      </w:rPr>
      <w:t>2</w:t>
    </w:r>
    <w:r>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54614" w14:textId="77777777" w:rsidR="007E7461" w:rsidRDefault="00157DD6" w:rsidP="007E7461">
    <w:pPr>
      <w:pStyle w:val="Footer"/>
      <w:jc w:val="center"/>
    </w:pPr>
    <w:r>
      <w:rPr>
        <w:szCs w:val="44"/>
      </w:rPr>
      <w:t>Student No: 2122535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28293" w14:textId="77777777" w:rsidR="00A92C71" w:rsidRDefault="00157DD6" w:rsidP="003D37DA">
      <w:pPr>
        <w:spacing w:before="0" w:after="0" w:line="240" w:lineRule="auto"/>
      </w:pPr>
      <w:r>
        <w:separator/>
      </w:r>
    </w:p>
  </w:footnote>
  <w:footnote w:type="continuationSeparator" w:id="0">
    <w:p w14:paraId="3C086FE8" w14:textId="77777777" w:rsidR="00A92C71" w:rsidRDefault="00157DD6" w:rsidP="003D37D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E1244" w14:textId="77777777" w:rsidR="003E4387" w:rsidRDefault="00157DD6">
    <w:pPr>
      <w:spacing w:line="20" w:lineRule="auto"/>
    </w:pPr>
    <w:r>
      <w:rPr>
        <w:color w:val="FFFFFF"/>
        <w:sz w:val="2"/>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34342" w14:textId="77777777" w:rsidR="000C2633" w:rsidRDefault="00157DD6">
    <w:pPr>
      <w:pStyle w:val="Header"/>
    </w:pPr>
    <w:r>
      <w:rPr>
        <w:noProof/>
      </w:rPr>
      <w:drawing>
        <wp:inline distT="0" distB="0" distL="0" distR="0" wp14:anchorId="3C16C6D8" wp14:editId="50D716A6">
          <wp:extent cx="857250" cy="428625"/>
          <wp:effectExtent l="0" t="0" r="0" b="9525"/>
          <wp:docPr id="1" name="Picture 1" title="Logo plac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your logo here"/>
                  <pic:cNvPicPr>
                    <a:picLocks noChangeAspect="1" noChangeArrowheads="1"/>
                  </pic:cNvPicPr>
                </pic:nvPicPr>
                <pic:blipFill>
                  <a:blip r:embed="rId1"/>
                  <a:stretch>
                    <a:fillRect/>
                  </a:stretch>
                </pic:blipFill>
                <pic:spPr bwMode="auto">
                  <a:xfrm>
                    <a:off x="0" y="0"/>
                    <a:ext cx="857250" cy="428625"/>
                  </a:xfrm>
                  <a:prstGeom prst="rect">
                    <a:avLst/>
                  </a:prstGeom>
                  <a:noFill/>
                  <a:ln w="9525">
                    <a:noFill/>
                    <a:miter lim="800000"/>
                    <a:headEnd/>
                    <a:tailEnd/>
                  </a:ln>
                </pic:spPr>
              </pic:pic>
            </a:graphicData>
          </a:graphic>
        </wp:inline>
      </w:drawing>
    </w:r>
    <w:r>
      <w:t xml:space="preserve"> </w:t>
    </w:r>
    <w:sdt>
      <w:sdtPr>
        <w:alias w:val="Company name:"/>
        <w:tag w:val="Company name:"/>
        <w:id w:val="-809787811"/>
        <w:placeholder>
          <w:docPart w:val="C50219E3BDD840EABD6587F691BFEF96"/>
        </w:placeholder>
        <w:dataBinding w:prefixMappings="xmlns:ns0='http://schemas.microsoft.com/office/2006/coverPageProps' " w:xpath="/ns0:CoverPageProperties[1]/ns0:CompanyPhone[1]" w:storeItemID="{55AF091B-3C7A-41E3-B477-F2FDAA23CFDA}"/>
        <w15:appearance w15:val="hidden"/>
        <w:text/>
      </w:sdtPr>
      <w:sdtEndPr/>
      <w:sdtContent>
        <w:r w:rsidR="00B92533">
          <w:t>Pineapple Care Home</w:t>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8674C" w14:textId="77777777" w:rsidR="000C2633" w:rsidRDefault="00157DD6">
    <w:pPr>
      <w:pStyle w:val="Header"/>
    </w:pPr>
    <w:r>
      <w:rPr>
        <w:noProof/>
      </w:rPr>
      <w:drawing>
        <wp:inline distT="0" distB="0" distL="0" distR="0" wp14:anchorId="668CB166" wp14:editId="3E7E80C1">
          <wp:extent cx="428625" cy="428625"/>
          <wp:effectExtent l="0" t="0" r="0" b="9525"/>
          <wp:docPr id="2" name="Picture 2" descr="Pineap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ineapple with solid fill"/>
                  <pic:cNvPicPr>
                    <a:picLocks noChangeAspect="1" noChangeArrowheads="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bwMode="auto">
                  <a:xfrm>
                    <a:off x="0" y="0"/>
                    <a:ext cx="428625" cy="428625"/>
                  </a:xfrm>
                  <a:prstGeom prst="rect">
                    <a:avLst/>
                  </a:prstGeom>
                </pic:spPr>
              </pic:pic>
            </a:graphicData>
          </a:graphic>
        </wp:inline>
      </w:drawing>
    </w:r>
    <w:r>
      <w:t xml:space="preserve"> </w:t>
    </w:r>
    <w:sdt>
      <w:sdtPr>
        <w:alias w:val="Company name:"/>
        <w:tag w:val="Company name:"/>
        <w:id w:val="1671911878"/>
        <w:placeholder>
          <w:docPart w:val="8D1124C7487640A08F403DE052C94B7B"/>
        </w:placeholder>
        <w:dataBinding w:prefixMappings="xmlns:ns0='http://schemas.microsoft.com/office/2006/coverPageProps' " w:xpath="/ns0:CoverPageProperties[1]/ns0:CompanyPhone[1]" w:storeItemID="{55AF091B-3C7A-41E3-B477-F2FDAA23CFDA}"/>
        <w15:appearance w15:val="hidden"/>
        <w:text/>
      </w:sdtPr>
      <w:sdtEndPr/>
      <w:sdtContent>
        <w:r w:rsidR="00B92533">
          <w:t>Pineapple Care Home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5638"/>
    <w:multiLevelType w:val="hybridMultilevel"/>
    <w:tmpl w:val="76FAD1CC"/>
    <w:lvl w:ilvl="0" w:tplc="AE1AA1A8">
      <w:start w:val="1"/>
      <w:numFmt w:val="bullet"/>
      <w:lvlText w:val=""/>
      <w:lvlJc w:val="left"/>
      <w:pPr>
        <w:ind w:left="360" w:hanging="360"/>
      </w:pPr>
      <w:rPr>
        <w:rFonts w:ascii="Symbol" w:hAnsi="Symbol" w:hint="default"/>
      </w:rPr>
    </w:lvl>
    <w:lvl w:ilvl="1" w:tplc="4F1A127C" w:tentative="1">
      <w:start w:val="1"/>
      <w:numFmt w:val="bullet"/>
      <w:lvlText w:val="o"/>
      <w:lvlJc w:val="left"/>
      <w:pPr>
        <w:ind w:left="1080" w:hanging="360"/>
      </w:pPr>
      <w:rPr>
        <w:rFonts w:ascii="Courier New" w:hAnsi="Courier New" w:cs="Courier New" w:hint="default"/>
      </w:rPr>
    </w:lvl>
    <w:lvl w:ilvl="2" w:tplc="6BF04384" w:tentative="1">
      <w:start w:val="1"/>
      <w:numFmt w:val="bullet"/>
      <w:lvlText w:val=""/>
      <w:lvlJc w:val="left"/>
      <w:pPr>
        <w:ind w:left="1800" w:hanging="360"/>
      </w:pPr>
      <w:rPr>
        <w:rFonts w:ascii="Wingdings" w:hAnsi="Wingdings" w:hint="default"/>
      </w:rPr>
    </w:lvl>
    <w:lvl w:ilvl="3" w:tplc="86503328" w:tentative="1">
      <w:start w:val="1"/>
      <w:numFmt w:val="bullet"/>
      <w:lvlText w:val=""/>
      <w:lvlJc w:val="left"/>
      <w:pPr>
        <w:ind w:left="2520" w:hanging="360"/>
      </w:pPr>
      <w:rPr>
        <w:rFonts w:ascii="Symbol" w:hAnsi="Symbol" w:hint="default"/>
      </w:rPr>
    </w:lvl>
    <w:lvl w:ilvl="4" w:tplc="11649806" w:tentative="1">
      <w:start w:val="1"/>
      <w:numFmt w:val="bullet"/>
      <w:lvlText w:val="o"/>
      <w:lvlJc w:val="left"/>
      <w:pPr>
        <w:ind w:left="3240" w:hanging="360"/>
      </w:pPr>
      <w:rPr>
        <w:rFonts w:ascii="Courier New" w:hAnsi="Courier New" w:cs="Courier New" w:hint="default"/>
      </w:rPr>
    </w:lvl>
    <w:lvl w:ilvl="5" w:tplc="CE308176" w:tentative="1">
      <w:start w:val="1"/>
      <w:numFmt w:val="bullet"/>
      <w:lvlText w:val=""/>
      <w:lvlJc w:val="left"/>
      <w:pPr>
        <w:ind w:left="3960" w:hanging="360"/>
      </w:pPr>
      <w:rPr>
        <w:rFonts w:ascii="Wingdings" w:hAnsi="Wingdings" w:hint="default"/>
      </w:rPr>
    </w:lvl>
    <w:lvl w:ilvl="6" w:tplc="07521470" w:tentative="1">
      <w:start w:val="1"/>
      <w:numFmt w:val="bullet"/>
      <w:lvlText w:val=""/>
      <w:lvlJc w:val="left"/>
      <w:pPr>
        <w:ind w:left="4680" w:hanging="360"/>
      </w:pPr>
      <w:rPr>
        <w:rFonts w:ascii="Symbol" w:hAnsi="Symbol" w:hint="default"/>
      </w:rPr>
    </w:lvl>
    <w:lvl w:ilvl="7" w:tplc="7B60853E" w:tentative="1">
      <w:start w:val="1"/>
      <w:numFmt w:val="bullet"/>
      <w:lvlText w:val="o"/>
      <w:lvlJc w:val="left"/>
      <w:pPr>
        <w:ind w:left="5400" w:hanging="360"/>
      </w:pPr>
      <w:rPr>
        <w:rFonts w:ascii="Courier New" w:hAnsi="Courier New" w:cs="Courier New" w:hint="default"/>
      </w:rPr>
    </w:lvl>
    <w:lvl w:ilvl="8" w:tplc="FFB0BB2A" w:tentative="1">
      <w:start w:val="1"/>
      <w:numFmt w:val="bullet"/>
      <w:lvlText w:val=""/>
      <w:lvlJc w:val="left"/>
      <w:pPr>
        <w:ind w:left="6120" w:hanging="360"/>
      </w:pPr>
      <w:rPr>
        <w:rFonts w:ascii="Wingdings" w:hAnsi="Wingdings" w:hint="default"/>
      </w:rPr>
    </w:lvl>
  </w:abstractNum>
  <w:abstractNum w:abstractNumId="1" w15:restartNumberingAfterBreak="0">
    <w:nsid w:val="082F2E80"/>
    <w:multiLevelType w:val="hybridMultilevel"/>
    <w:tmpl w:val="56C41D74"/>
    <w:lvl w:ilvl="0" w:tplc="E42620D4">
      <w:start w:val="1"/>
      <w:numFmt w:val="bullet"/>
      <w:lvlText w:val=""/>
      <w:lvlJc w:val="left"/>
      <w:pPr>
        <w:ind w:left="720" w:hanging="360"/>
      </w:pPr>
      <w:rPr>
        <w:rFonts w:ascii="Symbol" w:hAnsi="Symbol" w:hint="default"/>
      </w:rPr>
    </w:lvl>
    <w:lvl w:ilvl="1" w:tplc="E04EB1C6" w:tentative="1">
      <w:start w:val="1"/>
      <w:numFmt w:val="bullet"/>
      <w:lvlText w:val="o"/>
      <w:lvlJc w:val="left"/>
      <w:pPr>
        <w:ind w:left="1440" w:hanging="360"/>
      </w:pPr>
      <w:rPr>
        <w:rFonts w:ascii="Courier New" w:hAnsi="Courier New" w:cs="Courier New" w:hint="default"/>
      </w:rPr>
    </w:lvl>
    <w:lvl w:ilvl="2" w:tplc="7E54F2D6" w:tentative="1">
      <w:start w:val="1"/>
      <w:numFmt w:val="bullet"/>
      <w:lvlText w:val=""/>
      <w:lvlJc w:val="left"/>
      <w:pPr>
        <w:ind w:left="2160" w:hanging="360"/>
      </w:pPr>
      <w:rPr>
        <w:rFonts w:ascii="Wingdings" w:hAnsi="Wingdings" w:hint="default"/>
      </w:rPr>
    </w:lvl>
    <w:lvl w:ilvl="3" w:tplc="AC443926" w:tentative="1">
      <w:start w:val="1"/>
      <w:numFmt w:val="bullet"/>
      <w:lvlText w:val=""/>
      <w:lvlJc w:val="left"/>
      <w:pPr>
        <w:ind w:left="2880" w:hanging="360"/>
      </w:pPr>
      <w:rPr>
        <w:rFonts w:ascii="Symbol" w:hAnsi="Symbol" w:hint="default"/>
      </w:rPr>
    </w:lvl>
    <w:lvl w:ilvl="4" w:tplc="EF4E1DDC" w:tentative="1">
      <w:start w:val="1"/>
      <w:numFmt w:val="bullet"/>
      <w:lvlText w:val="o"/>
      <w:lvlJc w:val="left"/>
      <w:pPr>
        <w:ind w:left="3600" w:hanging="360"/>
      </w:pPr>
      <w:rPr>
        <w:rFonts w:ascii="Courier New" w:hAnsi="Courier New" w:cs="Courier New" w:hint="default"/>
      </w:rPr>
    </w:lvl>
    <w:lvl w:ilvl="5" w:tplc="C300787E" w:tentative="1">
      <w:start w:val="1"/>
      <w:numFmt w:val="bullet"/>
      <w:lvlText w:val=""/>
      <w:lvlJc w:val="left"/>
      <w:pPr>
        <w:ind w:left="4320" w:hanging="360"/>
      </w:pPr>
      <w:rPr>
        <w:rFonts w:ascii="Wingdings" w:hAnsi="Wingdings" w:hint="default"/>
      </w:rPr>
    </w:lvl>
    <w:lvl w:ilvl="6" w:tplc="E91EA076" w:tentative="1">
      <w:start w:val="1"/>
      <w:numFmt w:val="bullet"/>
      <w:lvlText w:val=""/>
      <w:lvlJc w:val="left"/>
      <w:pPr>
        <w:ind w:left="5040" w:hanging="360"/>
      </w:pPr>
      <w:rPr>
        <w:rFonts w:ascii="Symbol" w:hAnsi="Symbol" w:hint="default"/>
      </w:rPr>
    </w:lvl>
    <w:lvl w:ilvl="7" w:tplc="4AC86A2C" w:tentative="1">
      <w:start w:val="1"/>
      <w:numFmt w:val="bullet"/>
      <w:lvlText w:val="o"/>
      <w:lvlJc w:val="left"/>
      <w:pPr>
        <w:ind w:left="5760" w:hanging="360"/>
      </w:pPr>
      <w:rPr>
        <w:rFonts w:ascii="Courier New" w:hAnsi="Courier New" w:cs="Courier New" w:hint="default"/>
      </w:rPr>
    </w:lvl>
    <w:lvl w:ilvl="8" w:tplc="A50671D4" w:tentative="1">
      <w:start w:val="1"/>
      <w:numFmt w:val="bullet"/>
      <w:lvlText w:val=""/>
      <w:lvlJc w:val="left"/>
      <w:pPr>
        <w:ind w:left="6480" w:hanging="360"/>
      </w:pPr>
      <w:rPr>
        <w:rFonts w:ascii="Wingdings" w:hAnsi="Wingdings" w:hint="default"/>
      </w:rPr>
    </w:lvl>
  </w:abstractNum>
  <w:abstractNum w:abstractNumId="2" w15:restartNumberingAfterBreak="0">
    <w:nsid w:val="0BE44DA8"/>
    <w:multiLevelType w:val="hybridMultilevel"/>
    <w:tmpl w:val="B44EAE3C"/>
    <w:lvl w:ilvl="0" w:tplc="3EB0619E">
      <w:start w:val="1"/>
      <w:numFmt w:val="bullet"/>
      <w:lvlText w:val=""/>
      <w:lvlJc w:val="left"/>
      <w:pPr>
        <w:ind w:left="720" w:hanging="360"/>
      </w:pPr>
      <w:rPr>
        <w:rFonts w:ascii="Symbol" w:hAnsi="Symbol" w:hint="default"/>
      </w:rPr>
    </w:lvl>
    <w:lvl w:ilvl="1" w:tplc="65364024" w:tentative="1">
      <w:start w:val="1"/>
      <w:numFmt w:val="bullet"/>
      <w:lvlText w:val="o"/>
      <w:lvlJc w:val="left"/>
      <w:pPr>
        <w:ind w:left="1440" w:hanging="360"/>
      </w:pPr>
      <w:rPr>
        <w:rFonts w:ascii="Courier New" w:hAnsi="Courier New" w:cs="Courier New" w:hint="default"/>
      </w:rPr>
    </w:lvl>
    <w:lvl w:ilvl="2" w:tplc="326EFBEA" w:tentative="1">
      <w:start w:val="1"/>
      <w:numFmt w:val="bullet"/>
      <w:lvlText w:val=""/>
      <w:lvlJc w:val="left"/>
      <w:pPr>
        <w:ind w:left="2160" w:hanging="360"/>
      </w:pPr>
      <w:rPr>
        <w:rFonts w:ascii="Wingdings" w:hAnsi="Wingdings" w:hint="default"/>
      </w:rPr>
    </w:lvl>
    <w:lvl w:ilvl="3" w:tplc="04768172" w:tentative="1">
      <w:start w:val="1"/>
      <w:numFmt w:val="bullet"/>
      <w:lvlText w:val=""/>
      <w:lvlJc w:val="left"/>
      <w:pPr>
        <w:ind w:left="2880" w:hanging="360"/>
      </w:pPr>
      <w:rPr>
        <w:rFonts w:ascii="Symbol" w:hAnsi="Symbol" w:hint="default"/>
      </w:rPr>
    </w:lvl>
    <w:lvl w:ilvl="4" w:tplc="72B637B0" w:tentative="1">
      <w:start w:val="1"/>
      <w:numFmt w:val="bullet"/>
      <w:lvlText w:val="o"/>
      <w:lvlJc w:val="left"/>
      <w:pPr>
        <w:ind w:left="3600" w:hanging="360"/>
      </w:pPr>
      <w:rPr>
        <w:rFonts w:ascii="Courier New" w:hAnsi="Courier New" w:cs="Courier New" w:hint="default"/>
      </w:rPr>
    </w:lvl>
    <w:lvl w:ilvl="5" w:tplc="EE6EAB12" w:tentative="1">
      <w:start w:val="1"/>
      <w:numFmt w:val="bullet"/>
      <w:lvlText w:val=""/>
      <w:lvlJc w:val="left"/>
      <w:pPr>
        <w:ind w:left="4320" w:hanging="360"/>
      </w:pPr>
      <w:rPr>
        <w:rFonts w:ascii="Wingdings" w:hAnsi="Wingdings" w:hint="default"/>
      </w:rPr>
    </w:lvl>
    <w:lvl w:ilvl="6" w:tplc="5D6202A4" w:tentative="1">
      <w:start w:val="1"/>
      <w:numFmt w:val="bullet"/>
      <w:lvlText w:val=""/>
      <w:lvlJc w:val="left"/>
      <w:pPr>
        <w:ind w:left="5040" w:hanging="360"/>
      </w:pPr>
      <w:rPr>
        <w:rFonts w:ascii="Symbol" w:hAnsi="Symbol" w:hint="default"/>
      </w:rPr>
    </w:lvl>
    <w:lvl w:ilvl="7" w:tplc="A45CD940" w:tentative="1">
      <w:start w:val="1"/>
      <w:numFmt w:val="bullet"/>
      <w:lvlText w:val="o"/>
      <w:lvlJc w:val="left"/>
      <w:pPr>
        <w:ind w:left="5760" w:hanging="360"/>
      </w:pPr>
      <w:rPr>
        <w:rFonts w:ascii="Courier New" w:hAnsi="Courier New" w:cs="Courier New" w:hint="default"/>
      </w:rPr>
    </w:lvl>
    <w:lvl w:ilvl="8" w:tplc="120A6702" w:tentative="1">
      <w:start w:val="1"/>
      <w:numFmt w:val="bullet"/>
      <w:lvlText w:val=""/>
      <w:lvlJc w:val="left"/>
      <w:pPr>
        <w:ind w:left="6480" w:hanging="360"/>
      </w:pPr>
      <w:rPr>
        <w:rFonts w:ascii="Wingdings" w:hAnsi="Wingdings" w:hint="default"/>
      </w:rPr>
    </w:lvl>
  </w:abstractNum>
  <w:abstractNum w:abstractNumId="3" w15:restartNumberingAfterBreak="0">
    <w:nsid w:val="12033712"/>
    <w:multiLevelType w:val="hybridMultilevel"/>
    <w:tmpl w:val="CD908298"/>
    <w:lvl w:ilvl="0" w:tplc="38D6E5C0">
      <w:start w:val="1"/>
      <w:numFmt w:val="bullet"/>
      <w:lvlText w:val=""/>
      <w:lvlJc w:val="left"/>
      <w:pPr>
        <w:ind w:left="720" w:hanging="360"/>
      </w:pPr>
      <w:rPr>
        <w:rFonts w:ascii="Symbol" w:hAnsi="Symbol" w:hint="default"/>
      </w:rPr>
    </w:lvl>
    <w:lvl w:ilvl="1" w:tplc="945E4630" w:tentative="1">
      <w:start w:val="1"/>
      <w:numFmt w:val="bullet"/>
      <w:lvlText w:val="o"/>
      <w:lvlJc w:val="left"/>
      <w:pPr>
        <w:ind w:left="1440" w:hanging="360"/>
      </w:pPr>
      <w:rPr>
        <w:rFonts w:ascii="Courier New" w:hAnsi="Courier New" w:cs="Courier New" w:hint="default"/>
      </w:rPr>
    </w:lvl>
    <w:lvl w:ilvl="2" w:tplc="0C265FBA" w:tentative="1">
      <w:start w:val="1"/>
      <w:numFmt w:val="bullet"/>
      <w:lvlText w:val=""/>
      <w:lvlJc w:val="left"/>
      <w:pPr>
        <w:ind w:left="2160" w:hanging="360"/>
      </w:pPr>
      <w:rPr>
        <w:rFonts w:ascii="Wingdings" w:hAnsi="Wingdings" w:hint="default"/>
      </w:rPr>
    </w:lvl>
    <w:lvl w:ilvl="3" w:tplc="F140C1FA" w:tentative="1">
      <w:start w:val="1"/>
      <w:numFmt w:val="bullet"/>
      <w:lvlText w:val=""/>
      <w:lvlJc w:val="left"/>
      <w:pPr>
        <w:ind w:left="2880" w:hanging="360"/>
      </w:pPr>
      <w:rPr>
        <w:rFonts w:ascii="Symbol" w:hAnsi="Symbol" w:hint="default"/>
      </w:rPr>
    </w:lvl>
    <w:lvl w:ilvl="4" w:tplc="4280AF0E" w:tentative="1">
      <w:start w:val="1"/>
      <w:numFmt w:val="bullet"/>
      <w:lvlText w:val="o"/>
      <w:lvlJc w:val="left"/>
      <w:pPr>
        <w:ind w:left="3600" w:hanging="360"/>
      </w:pPr>
      <w:rPr>
        <w:rFonts w:ascii="Courier New" w:hAnsi="Courier New" w:cs="Courier New" w:hint="default"/>
      </w:rPr>
    </w:lvl>
    <w:lvl w:ilvl="5" w:tplc="321230A4" w:tentative="1">
      <w:start w:val="1"/>
      <w:numFmt w:val="bullet"/>
      <w:lvlText w:val=""/>
      <w:lvlJc w:val="left"/>
      <w:pPr>
        <w:ind w:left="4320" w:hanging="360"/>
      </w:pPr>
      <w:rPr>
        <w:rFonts w:ascii="Wingdings" w:hAnsi="Wingdings" w:hint="default"/>
      </w:rPr>
    </w:lvl>
    <w:lvl w:ilvl="6" w:tplc="6A747F66" w:tentative="1">
      <w:start w:val="1"/>
      <w:numFmt w:val="bullet"/>
      <w:lvlText w:val=""/>
      <w:lvlJc w:val="left"/>
      <w:pPr>
        <w:ind w:left="5040" w:hanging="360"/>
      </w:pPr>
      <w:rPr>
        <w:rFonts w:ascii="Symbol" w:hAnsi="Symbol" w:hint="default"/>
      </w:rPr>
    </w:lvl>
    <w:lvl w:ilvl="7" w:tplc="D7BCF7C4" w:tentative="1">
      <w:start w:val="1"/>
      <w:numFmt w:val="bullet"/>
      <w:lvlText w:val="o"/>
      <w:lvlJc w:val="left"/>
      <w:pPr>
        <w:ind w:left="5760" w:hanging="360"/>
      </w:pPr>
      <w:rPr>
        <w:rFonts w:ascii="Courier New" w:hAnsi="Courier New" w:cs="Courier New" w:hint="default"/>
      </w:rPr>
    </w:lvl>
    <w:lvl w:ilvl="8" w:tplc="C22A415C" w:tentative="1">
      <w:start w:val="1"/>
      <w:numFmt w:val="bullet"/>
      <w:lvlText w:val=""/>
      <w:lvlJc w:val="left"/>
      <w:pPr>
        <w:ind w:left="6480" w:hanging="360"/>
      </w:pPr>
      <w:rPr>
        <w:rFonts w:ascii="Wingdings" w:hAnsi="Wingdings" w:hint="default"/>
      </w:rPr>
    </w:lvl>
  </w:abstractNum>
  <w:abstractNum w:abstractNumId="4" w15:restartNumberingAfterBreak="0">
    <w:nsid w:val="14A524AA"/>
    <w:multiLevelType w:val="hybridMultilevel"/>
    <w:tmpl w:val="967A56FA"/>
    <w:lvl w:ilvl="0" w:tplc="C8A039D4">
      <w:start w:val="1"/>
      <w:numFmt w:val="bullet"/>
      <w:lvlText w:val=""/>
      <w:lvlJc w:val="left"/>
      <w:pPr>
        <w:ind w:left="288" w:hanging="360"/>
      </w:pPr>
      <w:rPr>
        <w:rFonts w:ascii="Symbol" w:hAnsi="Symbol" w:hint="default"/>
      </w:rPr>
    </w:lvl>
    <w:lvl w:ilvl="1" w:tplc="0E16B5F8" w:tentative="1">
      <w:start w:val="1"/>
      <w:numFmt w:val="bullet"/>
      <w:lvlText w:val="o"/>
      <w:lvlJc w:val="left"/>
      <w:pPr>
        <w:ind w:left="1460" w:hanging="360"/>
      </w:pPr>
      <w:rPr>
        <w:rFonts w:ascii="Courier New" w:hAnsi="Courier New" w:cs="Courier New" w:hint="default"/>
      </w:rPr>
    </w:lvl>
    <w:lvl w:ilvl="2" w:tplc="714AAEC0" w:tentative="1">
      <w:start w:val="1"/>
      <w:numFmt w:val="bullet"/>
      <w:lvlText w:val=""/>
      <w:lvlJc w:val="left"/>
      <w:pPr>
        <w:ind w:left="2180" w:hanging="360"/>
      </w:pPr>
      <w:rPr>
        <w:rFonts w:ascii="Wingdings" w:hAnsi="Wingdings" w:hint="default"/>
      </w:rPr>
    </w:lvl>
    <w:lvl w:ilvl="3" w:tplc="78F6089A" w:tentative="1">
      <w:start w:val="1"/>
      <w:numFmt w:val="bullet"/>
      <w:lvlText w:val=""/>
      <w:lvlJc w:val="left"/>
      <w:pPr>
        <w:ind w:left="2900" w:hanging="360"/>
      </w:pPr>
      <w:rPr>
        <w:rFonts w:ascii="Symbol" w:hAnsi="Symbol" w:hint="default"/>
      </w:rPr>
    </w:lvl>
    <w:lvl w:ilvl="4" w:tplc="4F76B3A8" w:tentative="1">
      <w:start w:val="1"/>
      <w:numFmt w:val="bullet"/>
      <w:lvlText w:val="o"/>
      <w:lvlJc w:val="left"/>
      <w:pPr>
        <w:ind w:left="3620" w:hanging="360"/>
      </w:pPr>
      <w:rPr>
        <w:rFonts w:ascii="Courier New" w:hAnsi="Courier New" w:cs="Courier New" w:hint="default"/>
      </w:rPr>
    </w:lvl>
    <w:lvl w:ilvl="5" w:tplc="C974004A" w:tentative="1">
      <w:start w:val="1"/>
      <w:numFmt w:val="bullet"/>
      <w:lvlText w:val=""/>
      <w:lvlJc w:val="left"/>
      <w:pPr>
        <w:ind w:left="4340" w:hanging="360"/>
      </w:pPr>
      <w:rPr>
        <w:rFonts w:ascii="Wingdings" w:hAnsi="Wingdings" w:hint="default"/>
      </w:rPr>
    </w:lvl>
    <w:lvl w:ilvl="6" w:tplc="915298D2" w:tentative="1">
      <w:start w:val="1"/>
      <w:numFmt w:val="bullet"/>
      <w:lvlText w:val=""/>
      <w:lvlJc w:val="left"/>
      <w:pPr>
        <w:ind w:left="5060" w:hanging="360"/>
      </w:pPr>
      <w:rPr>
        <w:rFonts w:ascii="Symbol" w:hAnsi="Symbol" w:hint="default"/>
      </w:rPr>
    </w:lvl>
    <w:lvl w:ilvl="7" w:tplc="3552E8A2" w:tentative="1">
      <w:start w:val="1"/>
      <w:numFmt w:val="bullet"/>
      <w:lvlText w:val="o"/>
      <w:lvlJc w:val="left"/>
      <w:pPr>
        <w:ind w:left="5780" w:hanging="360"/>
      </w:pPr>
      <w:rPr>
        <w:rFonts w:ascii="Courier New" w:hAnsi="Courier New" w:cs="Courier New" w:hint="default"/>
      </w:rPr>
    </w:lvl>
    <w:lvl w:ilvl="8" w:tplc="53E04F1A" w:tentative="1">
      <w:start w:val="1"/>
      <w:numFmt w:val="bullet"/>
      <w:lvlText w:val=""/>
      <w:lvlJc w:val="left"/>
      <w:pPr>
        <w:ind w:left="6500" w:hanging="360"/>
      </w:pPr>
      <w:rPr>
        <w:rFonts w:ascii="Wingdings" w:hAnsi="Wingdings" w:hint="default"/>
      </w:rPr>
    </w:lvl>
  </w:abstractNum>
  <w:abstractNum w:abstractNumId="5" w15:restartNumberingAfterBreak="0">
    <w:nsid w:val="1A7F2D0E"/>
    <w:multiLevelType w:val="hybridMultilevel"/>
    <w:tmpl w:val="828CD910"/>
    <w:lvl w:ilvl="0" w:tplc="E4D2EBC0">
      <w:start w:val="1"/>
      <w:numFmt w:val="bullet"/>
      <w:pStyle w:val="BulletsSkills"/>
      <w:lvlText w:val=""/>
      <w:lvlJc w:val="left"/>
      <w:pPr>
        <w:ind w:left="288" w:hanging="288"/>
      </w:pPr>
      <w:rPr>
        <w:rFonts w:ascii="Symbol" w:hAnsi="Symbol" w:hint="default"/>
      </w:rPr>
    </w:lvl>
    <w:lvl w:ilvl="1" w:tplc="B13E2F2C" w:tentative="1">
      <w:start w:val="1"/>
      <w:numFmt w:val="bullet"/>
      <w:lvlText w:val="o"/>
      <w:lvlJc w:val="left"/>
      <w:pPr>
        <w:ind w:left="1454" w:hanging="360"/>
      </w:pPr>
      <w:rPr>
        <w:rFonts w:ascii="Courier New" w:hAnsi="Courier New" w:cs="Courier New" w:hint="default"/>
      </w:rPr>
    </w:lvl>
    <w:lvl w:ilvl="2" w:tplc="2342EBAC" w:tentative="1">
      <w:start w:val="1"/>
      <w:numFmt w:val="bullet"/>
      <w:lvlText w:val=""/>
      <w:lvlJc w:val="left"/>
      <w:pPr>
        <w:ind w:left="2174" w:hanging="360"/>
      </w:pPr>
      <w:rPr>
        <w:rFonts w:ascii="Wingdings" w:hAnsi="Wingdings" w:hint="default"/>
      </w:rPr>
    </w:lvl>
    <w:lvl w:ilvl="3" w:tplc="CB868132" w:tentative="1">
      <w:start w:val="1"/>
      <w:numFmt w:val="bullet"/>
      <w:lvlText w:val=""/>
      <w:lvlJc w:val="left"/>
      <w:pPr>
        <w:ind w:left="2894" w:hanging="360"/>
      </w:pPr>
      <w:rPr>
        <w:rFonts w:ascii="Symbol" w:hAnsi="Symbol" w:hint="default"/>
      </w:rPr>
    </w:lvl>
    <w:lvl w:ilvl="4" w:tplc="F07085BE" w:tentative="1">
      <w:start w:val="1"/>
      <w:numFmt w:val="bullet"/>
      <w:lvlText w:val="o"/>
      <w:lvlJc w:val="left"/>
      <w:pPr>
        <w:ind w:left="3614" w:hanging="360"/>
      </w:pPr>
      <w:rPr>
        <w:rFonts w:ascii="Courier New" w:hAnsi="Courier New" w:cs="Courier New" w:hint="default"/>
      </w:rPr>
    </w:lvl>
    <w:lvl w:ilvl="5" w:tplc="365A68FE" w:tentative="1">
      <w:start w:val="1"/>
      <w:numFmt w:val="bullet"/>
      <w:lvlText w:val=""/>
      <w:lvlJc w:val="left"/>
      <w:pPr>
        <w:ind w:left="4334" w:hanging="360"/>
      </w:pPr>
      <w:rPr>
        <w:rFonts w:ascii="Wingdings" w:hAnsi="Wingdings" w:hint="default"/>
      </w:rPr>
    </w:lvl>
    <w:lvl w:ilvl="6" w:tplc="42EEF918" w:tentative="1">
      <w:start w:val="1"/>
      <w:numFmt w:val="bullet"/>
      <w:lvlText w:val=""/>
      <w:lvlJc w:val="left"/>
      <w:pPr>
        <w:ind w:left="5054" w:hanging="360"/>
      </w:pPr>
      <w:rPr>
        <w:rFonts w:ascii="Symbol" w:hAnsi="Symbol" w:hint="default"/>
      </w:rPr>
    </w:lvl>
    <w:lvl w:ilvl="7" w:tplc="C2D05D6A" w:tentative="1">
      <w:start w:val="1"/>
      <w:numFmt w:val="bullet"/>
      <w:lvlText w:val="o"/>
      <w:lvlJc w:val="left"/>
      <w:pPr>
        <w:ind w:left="5774" w:hanging="360"/>
      </w:pPr>
      <w:rPr>
        <w:rFonts w:ascii="Courier New" w:hAnsi="Courier New" w:cs="Courier New" w:hint="default"/>
      </w:rPr>
    </w:lvl>
    <w:lvl w:ilvl="8" w:tplc="25EC2AE0" w:tentative="1">
      <w:start w:val="1"/>
      <w:numFmt w:val="bullet"/>
      <w:lvlText w:val=""/>
      <w:lvlJc w:val="left"/>
      <w:pPr>
        <w:ind w:left="6494" w:hanging="360"/>
      </w:pPr>
      <w:rPr>
        <w:rFonts w:ascii="Wingdings" w:hAnsi="Wingdings" w:hint="default"/>
      </w:rPr>
    </w:lvl>
  </w:abstractNum>
  <w:abstractNum w:abstractNumId="6" w15:restartNumberingAfterBreak="0">
    <w:nsid w:val="259E5B78"/>
    <w:multiLevelType w:val="hybridMultilevel"/>
    <w:tmpl w:val="05481140"/>
    <w:lvl w:ilvl="0" w:tplc="14E4ED7E">
      <w:start w:val="1"/>
      <w:numFmt w:val="bullet"/>
      <w:lvlText w:val=""/>
      <w:lvlJc w:val="left"/>
      <w:pPr>
        <w:ind w:left="216" w:hanging="288"/>
      </w:pPr>
      <w:rPr>
        <w:rFonts w:ascii="Symbol" w:hAnsi="Symbol" w:hint="default"/>
      </w:rPr>
    </w:lvl>
    <w:lvl w:ilvl="1" w:tplc="9A400812" w:tentative="1">
      <w:start w:val="1"/>
      <w:numFmt w:val="bullet"/>
      <w:lvlText w:val="o"/>
      <w:lvlJc w:val="left"/>
      <w:pPr>
        <w:ind w:left="1460" w:hanging="360"/>
      </w:pPr>
      <w:rPr>
        <w:rFonts w:ascii="Courier New" w:hAnsi="Courier New" w:cs="Courier New" w:hint="default"/>
      </w:rPr>
    </w:lvl>
    <w:lvl w:ilvl="2" w:tplc="DA64CA62" w:tentative="1">
      <w:start w:val="1"/>
      <w:numFmt w:val="bullet"/>
      <w:lvlText w:val=""/>
      <w:lvlJc w:val="left"/>
      <w:pPr>
        <w:ind w:left="2180" w:hanging="360"/>
      </w:pPr>
      <w:rPr>
        <w:rFonts w:ascii="Wingdings" w:hAnsi="Wingdings" w:hint="default"/>
      </w:rPr>
    </w:lvl>
    <w:lvl w:ilvl="3" w:tplc="B344CA34" w:tentative="1">
      <w:start w:val="1"/>
      <w:numFmt w:val="bullet"/>
      <w:lvlText w:val=""/>
      <w:lvlJc w:val="left"/>
      <w:pPr>
        <w:ind w:left="2900" w:hanging="360"/>
      </w:pPr>
      <w:rPr>
        <w:rFonts w:ascii="Symbol" w:hAnsi="Symbol" w:hint="default"/>
      </w:rPr>
    </w:lvl>
    <w:lvl w:ilvl="4" w:tplc="EB98D4A0" w:tentative="1">
      <w:start w:val="1"/>
      <w:numFmt w:val="bullet"/>
      <w:lvlText w:val="o"/>
      <w:lvlJc w:val="left"/>
      <w:pPr>
        <w:ind w:left="3620" w:hanging="360"/>
      </w:pPr>
      <w:rPr>
        <w:rFonts w:ascii="Courier New" w:hAnsi="Courier New" w:cs="Courier New" w:hint="default"/>
      </w:rPr>
    </w:lvl>
    <w:lvl w:ilvl="5" w:tplc="9DF8A354" w:tentative="1">
      <w:start w:val="1"/>
      <w:numFmt w:val="bullet"/>
      <w:lvlText w:val=""/>
      <w:lvlJc w:val="left"/>
      <w:pPr>
        <w:ind w:left="4340" w:hanging="360"/>
      </w:pPr>
      <w:rPr>
        <w:rFonts w:ascii="Wingdings" w:hAnsi="Wingdings" w:hint="default"/>
      </w:rPr>
    </w:lvl>
    <w:lvl w:ilvl="6" w:tplc="4D2603A0" w:tentative="1">
      <w:start w:val="1"/>
      <w:numFmt w:val="bullet"/>
      <w:lvlText w:val=""/>
      <w:lvlJc w:val="left"/>
      <w:pPr>
        <w:ind w:left="5060" w:hanging="360"/>
      </w:pPr>
      <w:rPr>
        <w:rFonts w:ascii="Symbol" w:hAnsi="Symbol" w:hint="default"/>
      </w:rPr>
    </w:lvl>
    <w:lvl w:ilvl="7" w:tplc="6EA64814" w:tentative="1">
      <w:start w:val="1"/>
      <w:numFmt w:val="bullet"/>
      <w:lvlText w:val="o"/>
      <w:lvlJc w:val="left"/>
      <w:pPr>
        <w:ind w:left="5780" w:hanging="360"/>
      </w:pPr>
      <w:rPr>
        <w:rFonts w:ascii="Courier New" w:hAnsi="Courier New" w:cs="Courier New" w:hint="default"/>
      </w:rPr>
    </w:lvl>
    <w:lvl w:ilvl="8" w:tplc="7BE8F534" w:tentative="1">
      <w:start w:val="1"/>
      <w:numFmt w:val="bullet"/>
      <w:lvlText w:val=""/>
      <w:lvlJc w:val="left"/>
      <w:pPr>
        <w:ind w:left="6500" w:hanging="360"/>
      </w:pPr>
      <w:rPr>
        <w:rFonts w:ascii="Wingdings" w:hAnsi="Wingdings" w:hint="default"/>
      </w:rPr>
    </w:lvl>
  </w:abstractNum>
  <w:abstractNum w:abstractNumId="7" w15:restartNumberingAfterBreak="0">
    <w:nsid w:val="29C94855"/>
    <w:multiLevelType w:val="hybridMultilevel"/>
    <w:tmpl w:val="50D0C64A"/>
    <w:lvl w:ilvl="0" w:tplc="EBA499A8">
      <w:start w:val="1"/>
      <w:numFmt w:val="bullet"/>
      <w:lvlText w:val=""/>
      <w:lvlJc w:val="left"/>
      <w:pPr>
        <w:ind w:left="360" w:hanging="360"/>
      </w:pPr>
      <w:rPr>
        <w:rFonts w:ascii="Symbol" w:hAnsi="Symbol" w:hint="default"/>
      </w:rPr>
    </w:lvl>
    <w:lvl w:ilvl="1" w:tplc="644888FA" w:tentative="1">
      <w:start w:val="1"/>
      <w:numFmt w:val="bullet"/>
      <w:lvlText w:val="o"/>
      <w:lvlJc w:val="left"/>
      <w:pPr>
        <w:ind w:left="1440" w:hanging="360"/>
      </w:pPr>
      <w:rPr>
        <w:rFonts w:ascii="Courier New" w:hAnsi="Courier New" w:cs="Courier New" w:hint="default"/>
      </w:rPr>
    </w:lvl>
    <w:lvl w:ilvl="2" w:tplc="85FA31F4" w:tentative="1">
      <w:start w:val="1"/>
      <w:numFmt w:val="bullet"/>
      <w:lvlText w:val=""/>
      <w:lvlJc w:val="left"/>
      <w:pPr>
        <w:ind w:left="2160" w:hanging="360"/>
      </w:pPr>
      <w:rPr>
        <w:rFonts w:ascii="Wingdings" w:hAnsi="Wingdings" w:hint="default"/>
      </w:rPr>
    </w:lvl>
    <w:lvl w:ilvl="3" w:tplc="ABD6CBE0" w:tentative="1">
      <w:start w:val="1"/>
      <w:numFmt w:val="bullet"/>
      <w:lvlText w:val=""/>
      <w:lvlJc w:val="left"/>
      <w:pPr>
        <w:ind w:left="2880" w:hanging="360"/>
      </w:pPr>
      <w:rPr>
        <w:rFonts w:ascii="Symbol" w:hAnsi="Symbol" w:hint="default"/>
      </w:rPr>
    </w:lvl>
    <w:lvl w:ilvl="4" w:tplc="C9405206" w:tentative="1">
      <w:start w:val="1"/>
      <w:numFmt w:val="bullet"/>
      <w:lvlText w:val="o"/>
      <w:lvlJc w:val="left"/>
      <w:pPr>
        <w:ind w:left="3600" w:hanging="360"/>
      </w:pPr>
      <w:rPr>
        <w:rFonts w:ascii="Courier New" w:hAnsi="Courier New" w:cs="Courier New" w:hint="default"/>
      </w:rPr>
    </w:lvl>
    <w:lvl w:ilvl="5" w:tplc="2C00681C" w:tentative="1">
      <w:start w:val="1"/>
      <w:numFmt w:val="bullet"/>
      <w:lvlText w:val=""/>
      <w:lvlJc w:val="left"/>
      <w:pPr>
        <w:ind w:left="4320" w:hanging="360"/>
      </w:pPr>
      <w:rPr>
        <w:rFonts w:ascii="Wingdings" w:hAnsi="Wingdings" w:hint="default"/>
      </w:rPr>
    </w:lvl>
    <w:lvl w:ilvl="6" w:tplc="5F8050B0" w:tentative="1">
      <w:start w:val="1"/>
      <w:numFmt w:val="bullet"/>
      <w:lvlText w:val=""/>
      <w:lvlJc w:val="left"/>
      <w:pPr>
        <w:ind w:left="5040" w:hanging="360"/>
      </w:pPr>
      <w:rPr>
        <w:rFonts w:ascii="Symbol" w:hAnsi="Symbol" w:hint="default"/>
      </w:rPr>
    </w:lvl>
    <w:lvl w:ilvl="7" w:tplc="C1706926" w:tentative="1">
      <w:start w:val="1"/>
      <w:numFmt w:val="bullet"/>
      <w:lvlText w:val="o"/>
      <w:lvlJc w:val="left"/>
      <w:pPr>
        <w:ind w:left="5760" w:hanging="360"/>
      </w:pPr>
      <w:rPr>
        <w:rFonts w:ascii="Courier New" w:hAnsi="Courier New" w:cs="Courier New" w:hint="default"/>
      </w:rPr>
    </w:lvl>
    <w:lvl w:ilvl="8" w:tplc="712C0F00" w:tentative="1">
      <w:start w:val="1"/>
      <w:numFmt w:val="bullet"/>
      <w:lvlText w:val=""/>
      <w:lvlJc w:val="left"/>
      <w:pPr>
        <w:ind w:left="6480" w:hanging="360"/>
      </w:pPr>
      <w:rPr>
        <w:rFonts w:ascii="Wingdings" w:hAnsi="Wingdings" w:hint="default"/>
      </w:rPr>
    </w:lvl>
  </w:abstractNum>
  <w:abstractNum w:abstractNumId="8" w15:restartNumberingAfterBreak="0">
    <w:nsid w:val="317B6982"/>
    <w:multiLevelType w:val="hybridMultilevel"/>
    <w:tmpl w:val="F586BEB4"/>
    <w:lvl w:ilvl="0" w:tplc="1EC23D32">
      <w:start w:val="1"/>
      <w:numFmt w:val="bullet"/>
      <w:lvlText w:val=""/>
      <w:lvlJc w:val="left"/>
      <w:pPr>
        <w:ind w:left="360" w:hanging="360"/>
      </w:pPr>
      <w:rPr>
        <w:rFonts w:ascii="Symbol" w:hAnsi="Symbol" w:hint="default"/>
      </w:rPr>
    </w:lvl>
    <w:lvl w:ilvl="1" w:tplc="0BC262CA" w:tentative="1">
      <w:start w:val="1"/>
      <w:numFmt w:val="bullet"/>
      <w:lvlText w:val="o"/>
      <w:lvlJc w:val="left"/>
      <w:pPr>
        <w:ind w:left="1080" w:hanging="360"/>
      </w:pPr>
      <w:rPr>
        <w:rFonts w:ascii="Courier New" w:hAnsi="Courier New" w:cs="Courier New" w:hint="default"/>
      </w:rPr>
    </w:lvl>
    <w:lvl w:ilvl="2" w:tplc="56E4BBAE" w:tentative="1">
      <w:start w:val="1"/>
      <w:numFmt w:val="bullet"/>
      <w:lvlText w:val=""/>
      <w:lvlJc w:val="left"/>
      <w:pPr>
        <w:ind w:left="1800" w:hanging="360"/>
      </w:pPr>
      <w:rPr>
        <w:rFonts w:ascii="Wingdings" w:hAnsi="Wingdings" w:hint="default"/>
      </w:rPr>
    </w:lvl>
    <w:lvl w:ilvl="3" w:tplc="7FE86760" w:tentative="1">
      <w:start w:val="1"/>
      <w:numFmt w:val="bullet"/>
      <w:lvlText w:val=""/>
      <w:lvlJc w:val="left"/>
      <w:pPr>
        <w:ind w:left="2520" w:hanging="360"/>
      </w:pPr>
      <w:rPr>
        <w:rFonts w:ascii="Symbol" w:hAnsi="Symbol" w:hint="default"/>
      </w:rPr>
    </w:lvl>
    <w:lvl w:ilvl="4" w:tplc="37EE21F2" w:tentative="1">
      <w:start w:val="1"/>
      <w:numFmt w:val="bullet"/>
      <w:lvlText w:val="o"/>
      <w:lvlJc w:val="left"/>
      <w:pPr>
        <w:ind w:left="3240" w:hanging="360"/>
      </w:pPr>
      <w:rPr>
        <w:rFonts w:ascii="Courier New" w:hAnsi="Courier New" w:cs="Courier New" w:hint="default"/>
      </w:rPr>
    </w:lvl>
    <w:lvl w:ilvl="5" w:tplc="A9B29C9A" w:tentative="1">
      <w:start w:val="1"/>
      <w:numFmt w:val="bullet"/>
      <w:lvlText w:val=""/>
      <w:lvlJc w:val="left"/>
      <w:pPr>
        <w:ind w:left="3960" w:hanging="360"/>
      </w:pPr>
      <w:rPr>
        <w:rFonts w:ascii="Wingdings" w:hAnsi="Wingdings" w:hint="default"/>
      </w:rPr>
    </w:lvl>
    <w:lvl w:ilvl="6" w:tplc="6332CDBC" w:tentative="1">
      <w:start w:val="1"/>
      <w:numFmt w:val="bullet"/>
      <w:lvlText w:val=""/>
      <w:lvlJc w:val="left"/>
      <w:pPr>
        <w:ind w:left="4680" w:hanging="360"/>
      </w:pPr>
      <w:rPr>
        <w:rFonts w:ascii="Symbol" w:hAnsi="Symbol" w:hint="default"/>
      </w:rPr>
    </w:lvl>
    <w:lvl w:ilvl="7" w:tplc="24CE4EEC" w:tentative="1">
      <w:start w:val="1"/>
      <w:numFmt w:val="bullet"/>
      <w:lvlText w:val="o"/>
      <w:lvlJc w:val="left"/>
      <w:pPr>
        <w:ind w:left="5400" w:hanging="360"/>
      </w:pPr>
      <w:rPr>
        <w:rFonts w:ascii="Courier New" w:hAnsi="Courier New" w:cs="Courier New" w:hint="default"/>
      </w:rPr>
    </w:lvl>
    <w:lvl w:ilvl="8" w:tplc="3AE0F648" w:tentative="1">
      <w:start w:val="1"/>
      <w:numFmt w:val="bullet"/>
      <w:lvlText w:val=""/>
      <w:lvlJc w:val="left"/>
      <w:pPr>
        <w:ind w:left="6120" w:hanging="360"/>
      </w:pPr>
      <w:rPr>
        <w:rFonts w:ascii="Wingdings" w:hAnsi="Wingdings" w:hint="default"/>
      </w:rPr>
    </w:lvl>
  </w:abstractNum>
  <w:abstractNum w:abstractNumId="9" w15:restartNumberingAfterBreak="0">
    <w:nsid w:val="34CE0370"/>
    <w:multiLevelType w:val="hybridMultilevel"/>
    <w:tmpl w:val="38D0CB50"/>
    <w:lvl w:ilvl="0" w:tplc="4A1442F8">
      <w:start w:val="1"/>
      <w:numFmt w:val="bullet"/>
      <w:lvlText w:val=""/>
      <w:lvlJc w:val="left"/>
      <w:pPr>
        <w:ind w:left="360" w:hanging="360"/>
      </w:pPr>
      <w:rPr>
        <w:rFonts w:ascii="Symbol" w:hAnsi="Symbol" w:hint="default"/>
      </w:rPr>
    </w:lvl>
    <w:lvl w:ilvl="1" w:tplc="A96AF494" w:tentative="1">
      <w:start w:val="1"/>
      <w:numFmt w:val="bullet"/>
      <w:lvlText w:val="o"/>
      <w:lvlJc w:val="left"/>
      <w:pPr>
        <w:ind w:left="1080" w:hanging="360"/>
      </w:pPr>
      <w:rPr>
        <w:rFonts w:ascii="Courier New" w:hAnsi="Courier New" w:cs="Courier New" w:hint="default"/>
      </w:rPr>
    </w:lvl>
    <w:lvl w:ilvl="2" w:tplc="7890A53A" w:tentative="1">
      <w:start w:val="1"/>
      <w:numFmt w:val="bullet"/>
      <w:lvlText w:val=""/>
      <w:lvlJc w:val="left"/>
      <w:pPr>
        <w:ind w:left="1800" w:hanging="360"/>
      </w:pPr>
      <w:rPr>
        <w:rFonts w:ascii="Wingdings" w:hAnsi="Wingdings" w:hint="default"/>
      </w:rPr>
    </w:lvl>
    <w:lvl w:ilvl="3" w:tplc="4B6E08B4" w:tentative="1">
      <w:start w:val="1"/>
      <w:numFmt w:val="bullet"/>
      <w:lvlText w:val=""/>
      <w:lvlJc w:val="left"/>
      <w:pPr>
        <w:ind w:left="2520" w:hanging="360"/>
      </w:pPr>
      <w:rPr>
        <w:rFonts w:ascii="Symbol" w:hAnsi="Symbol" w:hint="default"/>
      </w:rPr>
    </w:lvl>
    <w:lvl w:ilvl="4" w:tplc="1EF27996" w:tentative="1">
      <w:start w:val="1"/>
      <w:numFmt w:val="bullet"/>
      <w:lvlText w:val="o"/>
      <w:lvlJc w:val="left"/>
      <w:pPr>
        <w:ind w:left="3240" w:hanging="360"/>
      </w:pPr>
      <w:rPr>
        <w:rFonts w:ascii="Courier New" w:hAnsi="Courier New" w:cs="Courier New" w:hint="default"/>
      </w:rPr>
    </w:lvl>
    <w:lvl w:ilvl="5" w:tplc="E3F6FF9E" w:tentative="1">
      <w:start w:val="1"/>
      <w:numFmt w:val="bullet"/>
      <w:lvlText w:val=""/>
      <w:lvlJc w:val="left"/>
      <w:pPr>
        <w:ind w:left="3960" w:hanging="360"/>
      </w:pPr>
      <w:rPr>
        <w:rFonts w:ascii="Wingdings" w:hAnsi="Wingdings" w:hint="default"/>
      </w:rPr>
    </w:lvl>
    <w:lvl w:ilvl="6" w:tplc="F82E7FFE" w:tentative="1">
      <w:start w:val="1"/>
      <w:numFmt w:val="bullet"/>
      <w:lvlText w:val=""/>
      <w:lvlJc w:val="left"/>
      <w:pPr>
        <w:ind w:left="4680" w:hanging="360"/>
      </w:pPr>
      <w:rPr>
        <w:rFonts w:ascii="Symbol" w:hAnsi="Symbol" w:hint="default"/>
      </w:rPr>
    </w:lvl>
    <w:lvl w:ilvl="7" w:tplc="9CB20994" w:tentative="1">
      <w:start w:val="1"/>
      <w:numFmt w:val="bullet"/>
      <w:lvlText w:val="o"/>
      <w:lvlJc w:val="left"/>
      <w:pPr>
        <w:ind w:left="5400" w:hanging="360"/>
      </w:pPr>
      <w:rPr>
        <w:rFonts w:ascii="Courier New" w:hAnsi="Courier New" w:cs="Courier New" w:hint="default"/>
      </w:rPr>
    </w:lvl>
    <w:lvl w:ilvl="8" w:tplc="D20CB904" w:tentative="1">
      <w:start w:val="1"/>
      <w:numFmt w:val="bullet"/>
      <w:lvlText w:val=""/>
      <w:lvlJc w:val="left"/>
      <w:pPr>
        <w:ind w:left="6120" w:hanging="360"/>
      </w:pPr>
      <w:rPr>
        <w:rFonts w:ascii="Wingdings" w:hAnsi="Wingdings" w:hint="default"/>
      </w:rPr>
    </w:lvl>
  </w:abstractNum>
  <w:abstractNum w:abstractNumId="10" w15:restartNumberingAfterBreak="0">
    <w:nsid w:val="3DDA2098"/>
    <w:multiLevelType w:val="hybridMultilevel"/>
    <w:tmpl w:val="36888168"/>
    <w:lvl w:ilvl="0" w:tplc="3B6E6264">
      <w:start w:val="1"/>
      <w:numFmt w:val="bullet"/>
      <w:lvlText w:val=""/>
      <w:lvlJc w:val="left"/>
      <w:pPr>
        <w:ind w:left="720" w:hanging="360"/>
      </w:pPr>
      <w:rPr>
        <w:rFonts w:ascii="Symbol" w:hAnsi="Symbol" w:hint="default"/>
      </w:rPr>
    </w:lvl>
    <w:lvl w:ilvl="1" w:tplc="FE161C52" w:tentative="1">
      <w:start w:val="1"/>
      <w:numFmt w:val="bullet"/>
      <w:lvlText w:val="o"/>
      <w:lvlJc w:val="left"/>
      <w:pPr>
        <w:ind w:left="1440" w:hanging="360"/>
      </w:pPr>
      <w:rPr>
        <w:rFonts w:ascii="Courier New" w:hAnsi="Courier New" w:cs="Courier New" w:hint="default"/>
      </w:rPr>
    </w:lvl>
    <w:lvl w:ilvl="2" w:tplc="E8A2319E" w:tentative="1">
      <w:start w:val="1"/>
      <w:numFmt w:val="bullet"/>
      <w:lvlText w:val=""/>
      <w:lvlJc w:val="left"/>
      <w:pPr>
        <w:ind w:left="2160" w:hanging="360"/>
      </w:pPr>
      <w:rPr>
        <w:rFonts w:ascii="Wingdings" w:hAnsi="Wingdings" w:hint="default"/>
      </w:rPr>
    </w:lvl>
    <w:lvl w:ilvl="3" w:tplc="DB0E4A86" w:tentative="1">
      <w:start w:val="1"/>
      <w:numFmt w:val="bullet"/>
      <w:lvlText w:val=""/>
      <w:lvlJc w:val="left"/>
      <w:pPr>
        <w:ind w:left="2880" w:hanging="360"/>
      </w:pPr>
      <w:rPr>
        <w:rFonts w:ascii="Symbol" w:hAnsi="Symbol" w:hint="default"/>
      </w:rPr>
    </w:lvl>
    <w:lvl w:ilvl="4" w:tplc="873EF160" w:tentative="1">
      <w:start w:val="1"/>
      <w:numFmt w:val="bullet"/>
      <w:lvlText w:val="o"/>
      <w:lvlJc w:val="left"/>
      <w:pPr>
        <w:ind w:left="3600" w:hanging="360"/>
      </w:pPr>
      <w:rPr>
        <w:rFonts w:ascii="Courier New" w:hAnsi="Courier New" w:cs="Courier New" w:hint="default"/>
      </w:rPr>
    </w:lvl>
    <w:lvl w:ilvl="5" w:tplc="748A5D32" w:tentative="1">
      <w:start w:val="1"/>
      <w:numFmt w:val="bullet"/>
      <w:lvlText w:val=""/>
      <w:lvlJc w:val="left"/>
      <w:pPr>
        <w:ind w:left="4320" w:hanging="360"/>
      </w:pPr>
      <w:rPr>
        <w:rFonts w:ascii="Wingdings" w:hAnsi="Wingdings" w:hint="default"/>
      </w:rPr>
    </w:lvl>
    <w:lvl w:ilvl="6" w:tplc="BDEEE650" w:tentative="1">
      <w:start w:val="1"/>
      <w:numFmt w:val="bullet"/>
      <w:lvlText w:val=""/>
      <w:lvlJc w:val="left"/>
      <w:pPr>
        <w:ind w:left="5040" w:hanging="360"/>
      </w:pPr>
      <w:rPr>
        <w:rFonts w:ascii="Symbol" w:hAnsi="Symbol" w:hint="default"/>
      </w:rPr>
    </w:lvl>
    <w:lvl w:ilvl="7" w:tplc="27D2EF6A" w:tentative="1">
      <w:start w:val="1"/>
      <w:numFmt w:val="bullet"/>
      <w:lvlText w:val="o"/>
      <w:lvlJc w:val="left"/>
      <w:pPr>
        <w:ind w:left="5760" w:hanging="360"/>
      </w:pPr>
      <w:rPr>
        <w:rFonts w:ascii="Courier New" w:hAnsi="Courier New" w:cs="Courier New" w:hint="default"/>
      </w:rPr>
    </w:lvl>
    <w:lvl w:ilvl="8" w:tplc="44F25616" w:tentative="1">
      <w:start w:val="1"/>
      <w:numFmt w:val="bullet"/>
      <w:lvlText w:val=""/>
      <w:lvlJc w:val="left"/>
      <w:pPr>
        <w:ind w:left="6480" w:hanging="360"/>
      </w:pPr>
      <w:rPr>
        <w:rFonts w:ascii="Wingdings" w:hAnsi="Wingdings" w:hint="default"/>
      </w:rPr>
    </w:lvl>
  </w:abstractNum>
  <w:abstractNum w:abstractNumId="11" w15:restartNumberingAfterBreak="0">
    <w:nsid w:val="51DD57C4"/>
    <w:multiLevelType w:val="hybridMultilevel"/>
    <w:tmpl w:val="C59EDAB8"/>
    <w:lvl w:ilvl="0" w:tplc="83AE4010">
      <w:start w:val="1"/>
      <w:numFmt w:val="bullet"/>
      <w:lvlText w:val=""/>
      <w:lvlJc w:val="left"/>
      <w:pPr>
        <w:ind w:left="360" w:hanging="360"/>
      </w:pPr>
      <w:rPr>
        <w:rFonts w:ascii="Symbol" w:hAnsi="Symbol" w:hint="default"/>
      </w:rPr>
    </w:lvl>
    <w:lvl w:ilvl="1" w:tplc="FDF8999A" w:tentative="1">
      <w:start w:val="1"/>
      <w:numFmt w:val="bullet"/>
      <w:lvlText w:val="o"/>
      <w:lvlJc w:val="left"/>
      <w:pPr>
        <w:ind w:left="1080" w:hanging="360"/>
      </w:pPr>
      <w:rPr>
        <w:rFonts w:ascii="Courier New" w:hAnsi="Courier New" w:cs="Courier New" w:hint="default"/>
      </w:rPr>
    </w:lvl>
    <w:lvl w:ilvl="2" w:tplc="1D9A20B0" w:tentative="1">
      <w:start w:val="1"/>
      <w:numFmt w:val="bullet"/>
      <w:lvlText w:val=""/>
      <w:lvlJc w:val="left"/>
      <w:pPr>
        <w:ind w:left="1800" w:hanging="360"/>
      </w:pPr>
      <w:rPr>
        <w:rFonts w:ascii="Wingdings" w:hAnsi="Wingdings" w:hint="default"/>
      </w:rPr>
    </w:lvl>
    <w:lvl w:ilvl="3" w:tplc="8842B788" w:tentative="1">
      <w:start w:val="1"/>
      <w:numFmt w:val="bullet"/>
      <w:lvlText w:val=""/>
      <w:lvlJc w:val="left"/>
      <w:pPr>
        <w:ind w:left="2520" w:hanging="360"/>
      </w:pPr>
      <w:rPr>
        <w:rFonts w:ascii="Symbol" w:hAnsi="Symbol" w:hint="default"/>
      </w:rPr>
    </w:lvl>
    <w:lvl w:ilvl="4" w:tplc="61F45F16" w:tentative="1">
      <w:start w:val="1"/>
      <w:numFmt w:val="bullet"/>
      <w:lvlText w:val="o"/>
      <w:lvlJc w:val="left"/>
      <w:pPr>
        <w:ind w:left="3240" w:hanging="360"/>
      </w:pPr>
      <w:rPr>
        <w:rFonts w:ascii="Courier New" w:hAnsi="Courier New" w:cs="Courier New" w:hint="default"/>
      </w:rPr>
    </w:lvl>
    <w:lvl w:ilvl="5" w:tplc="37DA0354" w:tentative="1">
      <w:start w:val="1"/>
      <w:numFmt w:val="bullet"/>
      <w:lvlText w:val=""/>
      <w:lvlJc w:val="left"/>
      <w:pPr>
        <w:ind w:left="3960" w:hanging="360"/>
      </w:pPr>
      <w:rPr>
        <w:rFonts w:ascii="Wingdings" w:hAnsi="Wingdings" w:hint="default"/>
      </w:rPr>
    </w:lvl>
    <w:lvl w:ilvl="6" w:tplc="059EF990" w:tentative="1">
      <w:start w:val="1"/>
      <w:numFmt w:val="bullet"/>
      <w:lvlText w:val=""/>
      <w:lvlJc w:val="left"/>
      <w:pPr>
        <w:ind w:left="4680" w:hanging="360"/>
      </w:pPr>
      <w:rPr>
        <w:rFonts w:ascii="Symbol" w:hAnsi="Symbol" w:hint="default"/>
      </w:rPr>
    </w:lvl>
    <w:lvl w:ilvl="7" w:tplc="C7C6B054" w:tentative="1">
      <w:start w:val="1"/>
      <w:numFmt w:val="bullet"/>
      <w:lvlText w:val="o"/>
      <w:lvlJc w:val="left"/>
      <w:pPr>
        <w:ind w:left="5400" w:hanging="360"/>
      </w:pPr>
      <w:rPr>
        <w:rFonts w:ascii="Courier New" w:hAnsi="Courier New" w:cs="Courier New" w:hint="default"/>
      </w:rPr>
    </w:lvl>
    <w:lvl w:ilvl="8" w:tplc="360AA498" w:tentative="1">
      <w:start w:val="1"/>
      <w:numFmt w:val="bullet"/>
      <w:lvlText w:val=""/>
      <w:lvlJc w:val="left"/>
      <w:pPr>
        <w:ind w:left="6120" w:hanging="360"/>
      </w:pPr>
      <w:rPr>
        <w:rFonts w:ascii="Wingdings" w:hAnsi="Wingdings" w:hint="default"/>
      </w:rPr>
    </w:lvl>
  </w:abstractNum>
  <w:abstractNum w:abstractNumId="12" w15:restartNumberingAfterBreak="0">
    <w:nsid w:val="51F31F04"/>
    <w:multiLevelType w:val="hybridMultilevel"/>
    <w:tmpl w:val="3DA41F5E"/>
    <w:lvl w:ilvl="0" w:tplc="378EBDC8">
      <w:start w:val="1"/>
      <w:numFmt w:val="bullet"/>
      <w:lvlText w:val=""/>
      <w:lvlJc w:val="left"/>
      <w:pPr>
        <w:ind w:left="720" w:hanging="360"/>
      </w:pPr>
      <w:rPr>
        <w:rFonts w:ascii="Symbol" w:hAnsi="Symbol" w:hint="default"/>
      </w:rPr>
    </w:lvl>
    <w:lvl w:ilvl="1" w:tplc="57DAAE72" w:tentative="1">
      <w:start w:val="1"/>
      <w:numFmt w:val="bullet"/>
      <w:lvlText w:val="o"/>
      <w:lvlJc w:val="left"/>
      <w:pPr>
        <w:ind w:left="1440" w:hanging="360"/>
      </w:pPr>
      <w:rPr>
        <w:rFonts w:ascii="Courier New" w:hAnsi="Courier New" w:cs="Courier New" w:hint="default"/>
      </w:rPr>
    </w:lvl>
    <w:lvl w:ilvl="2" w:tplc="C0121552" w:tentative="1">
      <w:start w:val="1"/>
      <w:numFmt w:val="bullet"/>
      <w:lvlText w:val=""/>
      <w:lvlJc w:val="left"/>
      <w:pPr>
        <w:ind w:left="2160" w:hanging="360"/>
      </w:pPr>
      <w:rPr>
        <w:rFonts w:ascii="Wingdings" w:hAnsi="Wingdings" w:hint="default"/>
      </w:rPr>
    </w:lvl>
    <w:lvl w:ilvl="3" w:tplc="50BA3FD2" w:tentative="1">
      <w:start w:val="1"/>
      <w:numFmt w:val="bullet"/>
      <w:lvlText w:val=""/>
      <w:lvlJc w:val="left"/>
      <w:pPr>
        <w:ind w:left="2880" w:hanging="360"/>
      </w:pPr>
      <w:rPr>
        <w:rFonts w:ascii="Symbol" w:hAnsi="Symbol" w:hint="default"/>
      </w:rPr>
    </w:lvl>
    <w:lvl w:ilvl="4" w:tplc="DE809848" w:tentative="1">
      <w:start w:val="1"/>
      <w:numFmt w:val="bullet"/>
      <w:lvlText w:val="o"/>
      <w:lvlJc w:val="left"/>
      <w:pPr>
        <w:ind w:left="3600" w:hanging="360"/>
      </w:pPr>
      <w:rPr>
        <w:rFonts w:ascii="Courier New" w:hAnsi="Courier New" w:cs="Courier New" w:hint="default"/>
      </w:rPr>
    </w:lvl>
    <w:lvl w:ilvl="5" w:tplc="799CCC74" w:tentative="1">
      <w:start w:val="1"/>
      <w:numFmt w:val="bullet"/>
      <w:lvlText w:val=""/>
      <w:lvlJc w:val="left"/>
      <w:pPr>
        <w:ind w:left="4320" w:hanging="360"/>
      </w:pPr>
      <w:rPr>
        <w:rFonts w:ascii="Wingdings" w:hAnsi="Wingdings" w:hint="default"/>
      </w:rPr>
    </w:lvl>
    <w:lvl w:ilvl="6" w:tplc="3732C47E" w:tentative="1">
      <w:start w:val="1"/>
      <w:numFmt w:val="bullet"/>
      <w:lvlText w:val=""/>
      <w:lvlJc w:val="left"/>
      <w:pPr>
        <w:ind w:left="5040" w:hanging="360"/>
      </w:pPr>
      <w:rPr>
        <w:rFonts w:ascii="Symbol" w:hAnsi="Symbol" w:hint="default"/>
      </w:rPr>
    </w:lvl>
    <w:lvl w:ilvl="7" w:tplc="ABE8569E" w:tentative="1">
      <w:start w:val="1"/>
      <w:numFmt w:val="bullet"/>
      <w:lvlText w:val="o"/>
      <w:lvlJc w:val="left"/>
      <w:pPr>
        <w:ind w:left="5760" w:hanging="360"/>
      </w:pPr>
      <w:rPr>
        <w:rFonts w:ascii="Courier New" w:hAnsi="Courier New" w:cs="Courier New" w:hint="default"/>
      </w:rPr>
    </w:lvl>
    <w:lvl w:ilvl="8" w:tplc="854C1BEE" w:tentative="1">
      <w:start w:val="1"/>
      <w:numFmt w:val="bullet"/>
      <w:lvlText w:val=""/>
      <w:lvlJc w:val="left"/>
      <w:pPr>
        <w:ind w:left="6480" w:hanging="360"/>
      </w:pPr>
      <w:rPr>
        <w:rFonts w:ascii="Wingdings" w:hAnsi="Wingdings" w:hint="default"/>
      </w:rPr>
    </w:lvl>
  </w:abstractNum>
  <w:abstractNum w:abstractNumId="13" w15:restartNumberingAfterBreak="0">
    <w:nsid w:val="769D3B94"/>
    <w:multiLevelType w:val="multilevel"/>
    <w:tmpl w:val="54F468D6"/>
    <w:lvl w:ilvl="0">
      <w:start w:val="1"/>
      <w:numFmt w:val="bullet"/>
      <w:lvlText w:val=""/>
      <w:lvlJc w:val="left"/>
      <w:pPr>
        <w:ind w:left="216" w:hanging="288"/>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14" w15:restartNumberingAfterBreak="0">
    <w:nsid w:val="780F216E"/>
    <w:multiLevelType w:val="multilevel"/>
    <w:tmpl w:val="A216D3C4"/>
    <w:lvl w:ilvl="0">
      <w:start w:val="1"/>
      <w:numFmt w:val="bullet"/>
      <w:lvlText w:val=""/>
      <w:lvlJc w:val="left"/>
      <w:pPr>
        <w:ind w:left="740" w:hanging="360"/>
      </w:pPr>
      <w:rPr>
        <w:rFonts w:ascii="Symbol" w:hAnsi="Symbol" w:hint="default"/>
      </w:rPr>
    </w:lvl>
    <w:lvl w:ilvl="1">
      <w:start w:val="1"/>
      <w:numFmt w:val="bullet"/>
      <w:lvlText w:val="o"/>
      <w:lvlJc w:val="left"/>
      <w:pPr>
        <w:ind w:left="1460" w:hanging="360"/>
      </w:pPr>
      <w:rPr>
        <w:rFonts w:ascii="Courier New" w:hAnsi="Courier New" w:cs="Courier New" w:hint="default"/>
      </w:rPr>
    </w:lvl>
    <w:lvl w:ilvl="2">
      <w:start w:val="1"/>
      <w:numFmt w:val="bullet"/>
      <w:lvlText w:val=""/>
      <w:lvlJc w:val="left"/>
      <w:pPr>
        <w:ind w:left="2180" w:hanging="360"/>
      </w:pPr>
      <w:rPr>
        <w:rFonts w:ascii="Wingdings" w:hAnsi="Wingdings" w:hint="default"/>
      </w:rPr>
    </w:lvl>
    <w:lvl w:ilvl="3">
      <w:start w:val="1"/>
      <w:numFmt w:val="bullet"/>
      <w:lvlText w:val=""/>
      <w:lvlJc w:val="left"/>
      <w:pPr>
        <w:ind w:left="2900" w:hanging="360"/>
      </w:pPr>
      <w:rPr>
        <w:rFonts w:ascii="Symbol" w:hAnsi="Symbol" w:hint="default"/>
      </w:rPr>
    </w:lvl>
    <w:lvl w:ilvl="4">
      <w:start w:val="1"/>
      <w:numFmt w:val="bullet"/>
      <w:lvlText w:val="o"/>
      <w:lvlJc w:val="left"/>
      <w:pPr>
        <w:ind w:left="3620" w:hanging="360"/>
      </w:pPr>
      <w:rPr>
        <w:rFonts w:ascii="Courier New" w:hAnsi="Courier New" w:cs="Courier New" w:hint="default"/>
      </w:rPr>
    </w:lvl>
    <w:lvl w:ilvl="5">
      <w:start w:val="1"/>
      <w:numFmt w:val="bullet"/>
      <w:lvlText w:val=""/>
      <w:lvlJc w:val="left"/>
      <w:pPr>
        <w:ind w:left="4340" w:hanging="360"/>
      </w:pPr>
      <w:rPr>
        <w:rFonts w:ascii="Wingdings" w:hAnsi="Wingdings" w:hint="default"/>
      </w:rPr>
    </w:lvl>
    <w:lvl w:ilvl="6">
      <w:start w:val="1"/>
      <w:numFmt w:val="bullet"/>
      <w:lvlText w:val=""/>
      <w:lvlJc w:val="left"/>
      <w:pPr>
        <w:ind w:left="5060" w:hanging="360"/>
      </w:pPr>
      <w:rPr>
        <w:rFonts w:ascii="Symbol" w:hAnsi="Symbol" w:hint="default"/>
      </w:rPr>
    </w:lvl>
    <w:lvl w:ilvl="7">
      <w:start w:val="1"/>
      <w:numFmt w:val="bullet"/>
      <w:lvlText w:val="o"/>
      <w:lvlJc w:val="left"/>
      <w:pPr>
        <w:ind w:left="5780" w:hanging="360"/>
      </w:pPr>
      <w:rPr>
        <w:rFonts w:ascii="Courier New" w:hAnsi="Courier New" w:cs="Courier New" w:hint="default"/>
      </w:rPr>
    </w:lvl>
    <w:lvl w:ilvl="8">
      <w:start w:val="1"/>
      <w:numFmt w:val="bullet"/>
      <w:lvlText w:val=""/>
      <w:lvlJc w:val="left"/>
      <w:pPr>
        <w:ind w:left="6500" w:hanging="360"/>
      </w:pPr>
      <w:rPr>
        <w:rFonts w:ascii="Wingdings" w:hAnsi="Wingdings" w:hint="default"/>
      </w:rPr>
    </w:lvl>
  </w:abstractNum>
  <w:abstractNum w:abstractNumId="15" w15:restartNumberingAfterBreak="0">
    <w:nsid w:val="7D810280"/>
    <w:multiLevelType w:val="multilevel"/>
    <w:tmpl w:val="7018AD8C"/>
    <w:lvl w:ilvl="0">
      <w:start w:val="1"/>
      <w:numFmt w:val="bullet"/>
      <w:lvlText w:val=""/>
      <w:lvlJc w:val="left"/>
      <w:pPr>
        <w:ind w:left="734" w:hanging="360"/>
      </w:pPr>
      <w:rPr>
        <w:rFonts w:ascii="Symbol" w:hAnsi="Symbol" w:hint="default"/>
      </w:rPr>
    </w:lvl>
    <w:lvl w:ilvl="1">
      <w:start w:val="1"/>
      <w:numFmt w:val="bullet"/>
      <w:lvlText w:val="o"/>
      <w:lvlJc w:val="left"/>
      <w:pPr>
        <w:ind w:left="1454" w:hanging="360"/>
      </w:pPr>
      <w:rPr>
        <w:rFonts w:ascii="Courier New" w:hAnsi="Courier New" w:cs="Courier New" w:hint="default"/>
      </w:rPr>
    </w:lvl>
    <w:lvl w:ilvl="2">
      <w:start w:val="1"/>
      <w:numFmt w:val="bullet"/>
      <w:lvlText w:val=""/>
      <w:lvlJc w:val="left"/>
      <w:pPr>
        <w:ind w:left="2174" w:hanging="360"/>
      </w:pPr>
      <w:rPr>
        <w:rFonts w:ascii="Wingdings" w:hAnsi="Wingdings" w:hint="default"/>
      </w:rPr>
    </w:lvl>
    <w:lvl w:ilvl="3">
      <w:start w:val="1"/>
      <w:numFmt w:val="bullet"/>
      <w:lvlText w:val=""/>
      <w:lvlJc w:val="left"/>
      <w:pPr>
        <w:ind w:left="2894" w:hanging="360"/>
      </w:pPr>
      <w:rPr>
        <w:rFonts w:ascii="Symbol" w:hAnsi="Symbol" w:hint="default"/>
      </w:rPr>
    </w:lvl>
    <w:lvl w:ilvl="4">
      <w:start w:val="1"/>
      <w:numFmt w:val="bullet"/>
      <w:lvlText w:val="o"/>
      <w:lvlJc w:val="left"/>
      <w:pPr>
        <w:ind w:left="3614" w:hanging="360"/>
      </w:pPr>
      <w:rPr>
        <w:rFonts w:ascii="Courier New" w:hAnsi="Courier New" w:cs="Courier New" w:hint="default"/>
      </w:rPr>
    </w:lvl>
    <w:lvl w:ilvl="5">
      <w:start w:val="1"/>
      <w:numFmt w:val="bullet"/>
      <w:lvlText w:val=""/>
      <w:lvlJc w:val="left"/>
      <w:pPr>
        <w:ind w:left="4334" w:hanging="360"/>
      </w:pPr>
      <w:rPr>
        <w:rFonts w:ascii="Wingdings" w:hAnsi="Wingdings" w:hint="default"/>
      </w:rPr>
    </w:lvl>
    <w:lvl w:ilvl="6">
      <w:start w:val="1"/>
      <w:numFmt w:val="bullet"/>
      <w:lvlText w:val=""/>
      <w:lvlJc w:val="left"/>
      <w:pPr>
        <w:ind w:left="5054" w:hanging="360"/>
      </w:pPr>
      <w:rPr>
        <w:rFonts w:ascii="Symbol" w:hAnsi="Symbol" w:hint="default"/>
      </w:rPr>
    </w:lvl>
    <w:lvl w:ilvl="7">
      <w:start w:val="1"/>
      <w:numFmt w:val="bullet"/>
      <w:lvlText w:val="o"/>
      <w:lvlJc w:val="left"/>
      <w:pPr>
        <w:ind w:left="5774" w:hanging="360"/>
      </w:pPr>
      <w:rPr>
        <w:rFonts w:ascii="Courier New" w:hAnsi="Courier New" w:cs="Courier New" w:hint="default"/>
      </w:rPr>
    </w:lvl>
    <w:lvl w:ilvl="8">
      <w:start w:val="1"/>
      <w:numFmt w:val="bullet"/>
      <w:lvlText w:val=""/>
      <w:lvlJc w:val="left"/>
      <w:pPr>
        <w:ind w:left="6494" w:hanging="360"/>
      </w:pPr>
      <w:rPr>
        <w:rFonts w:ascii="Wingdings" w:hAnsi="Wingdings" w:hint="default"/>
      </w:rPr>
    </w:lvl>
  </w:abstractNum>
  <w:num w:numId="1" w16cid:durableId="1817991625">
    <w:abstractNumId w:val="6"/>
  </w:num>
  <w:num w:numId="2" w16cid:durableId="1089085044">
    <w:abstractNumId w:val="14"/>
  </w:num>
  <w:num w:numId="3" w16cid:durableId="1441299286">
    <w:abstractNumId w:val="13"/>
  </w:num>
  <w:num w:numId="4" w16cid:durableId="1365326886">
    <w:abstractNumId w:val="4"/>
  </w:num>
  <w:num w:numId="5" w16cid:durableId="860704833">
    <w:abstractNumId w:val="5"/>
  </w:num>
  <w:num w:numId="6" w16cid:durableId="2142646832">
    <w:abstractNumId w:val="15"/>
  </w:num>
  <w:num w:numId="7" w16cid:durableId="63188607">
    <w:abstractNumId w:val="2"/>
  </w:num>
  <w:num w:numId="8" w16cid:durableId="1399593142">
    <w:abstractNumId w:val="9"/>
  </w:num>
  <w:num w:numId="9" w16cid:durableId="1530794371">
    <w:abstractNumId w:val="11"/>
  </w:num>
  <w:num w:numId="10" w16cid:durableId="1325359234">
    <w:abstractNumId w:val="8"/>
  </w:num>
  <w:num w:numId="11" w16cid:durableId="493686485">
    <w:abstractNumId w:val="10"/>
  </w:num>
  <w:num w:numId="12" w16cid:durableId="72506328">
    <w:abstractNumId w:val="7"/>
  </w:num>
  <w:num w:numId="13" w16cid:durableId="1907299097">
    <w:abstractNumId w:val="0"/>
  </w:num>
  <w:num w:numId="14" w16cid:durableId="670448413">
    <w:abstractNumId w:val="3"/>
  </w:num>
  <w:num w:numId="15" w16cid:durableId="943345484">
    <w:abstractNumId w:val="12"/>
  </w:num>
  <w:num w:numId="16" w16cid:durableId="2004623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7CE"/>
    <w:rsid w:val="0002161C"/>
    <w:rsid w:val="00027BE7"/>
    <w:rsid w:val="000C2633"/>
    <w:rsid w:val="000C29C4"/>
    <w:rsid w:val="000E2B66"/>
    <w:rsid w:val="00157DD6"/>
    <w:rsid w:val="00165B3F"/>
    <w:rsid w:val="00172BC0"/>
    <w:rsid w:val="0018269B"/>
    <w:rsid w:val="001E644E"/>
    <w:rsid w:val="001E71C8"/>
    <w:rsid w:val="001F5320"/>
    <w:rsid w:val="002509FE"/>
    <w:rsid w:val="0029433F"/>
    <w:rsid w:val="002C09B6"/>
    <w:rsid w:val="003116B7"/>
    <w:rsid w:val="003241AA"/>
    <w:rsid w:val="00340C75"/>
    <w:rsid w:val="0038225F"/>
    <w:rsid w:val="00390F23"/>
    <w:rsid w:val="003B0449"/>
    <w:rsid w:val="003D37DA"/>
    <w:rsid w:val="003E4387"/>
    <w:rsid w:val="003E6644"/>
    <w:rsid w:val="003E6D64"/>
    <w:rsid w:val="00427D27"/>
    <w:rsid w:val="0047597F"/>
    <w:rsid w:val="004A2C73"/>
    <w:rsid w:val="004C2832"/>
    <w:rsid w:val="005106C2"/>
    <w:rsid w:val="00530716"/>
    <w:rsid w:val="00547E34"/>
    <w:rsid w:val="00554D1B"/>
    <w:rsid w:val="0057754F"/>
    <w:rsid w:val="005800C5"/>
    <w:rsid w:val="00585A35"/>
    <w:rsid w:val="005D4240"/>
    <w:rsid w:val="005D49CA"/>
    <w:rsid w:val="005E240F"/>
    <w:rsid w:val="005E758E"/>
    <w:rsid w:val="005F56FE"/>
    <w:rsid w:val="006073B9"/>
    <w:rsid w:val="006123CC"/>
    <w:rsid w:val="006548E1"/>
    <w:rsid w:val="00687E0B"/>
    <w:rsid w:val="006E0449"/>
    <w:rsid w:val="00702223"/>
    <w:rsid w:val="00721C3B"/>
    <w:rsid w:val="007466F4"/>
    <w:rsid w:val="00747CFF"/>
    <w:rsid w:val="00762950"/>
    <w:rsid w:val="00782FEB"/>
    <w:rsid w:val="007A7898"/>
    <w:rsid w:val="007E7461"/>
    <w:rsid w:val="00830225"/>
    <w:rsid w:val="00851431"/>
    <w:rsid w:val="008539E9"/>
    <w:rsid w:val="00860689"/>
    <w:rsid w:val="0086291E"/>
    <w:rsid w:val="00863A50"/>
    <w:rsid w:val="0087089B"/>
    <w:rsid w:val="008A6F05"/>
    <w:rsid w:val="009012C0"/>
    <w:rsid w:val="00913A01"/>
    <w:rsid w:val="00973885"/>
    <w:rsid w:val="009B5F41"/>
    <w:rsid w:val="00A635D5"/>
    <w:rsid w:val="00A82D03"/>
    <w:rsid w:val="00A832E7"/>
    <w:rsid w:val="00A92C71"/>
    <w:rsid w:val="00A95ADA"/>
    <w:rsid w:val="00AA2CEE"/>
    <w:rsid w:val="00AA7656"/>
    <w:rsid w:val="00AD7946"/>
    <w:rsid w:val="00AF4893"/>
    <w:rsid w:val="00B23D72"/>
    <w:rsid w:val="00B36771"/>
    <w:rsid w:val="00B70BEC"/>
    <w:rsid w:val="00B80EE9"/>
    <w:rsid w:val="00B92533"/>
    <w:rsid w:val="00BB36F8"/>
    <w:rsid w:val="00BE191C"/>
    <w:rsid w:val="00BF44A2"/>
    <w:rsid w:val="00C247CE"/>
    <w:rsid w:val="00C433FD"/>
    <w:rsid w:val="00C764ED"/>
    <w:rsid w:val="00C76BE7"/>
    <w:rsid w:val="00C8183F"/>
    <w:rsid w:val="00C83E97"/>
    <w:rsid w:val="00C85B84"/>
    <w:rsid w:val="00CC77D2"/>
    <w:rsid w:val="00D20535"/>
    <w:rsid w:val="00D44B29"/>
    <w:rsid w:val="00D66959"/>
    <w:rsid w:val="00D87E03"/>
    <w:rsid w:val="00DD38E7"/>
    <w:rsid w:val="00E13F0F"/>
    <w:rsid w:val="00E24AD4"/>
    <w:rsid w:val="00E42D8F"/>
    <w:rsid w:val="00E6525B"/>
    <w:rsid w:val="00E97CB2"/>
    <w:rsid w:val="00EB2EE7"/>
    <w:rsid w:val="00EB3F81"/>
    <w:rsid w:val="00ED6E70"/>
    <w:rsid w:val="00EE41AA"/>
    <w:rsid w:val="00EF10F2"/>
    <w:rsid w:val="00EF2719"/>
    <w:rsid w:val="00F148F1"/>
    <w:rsid w:val="00F20A14"/>
    <w:rsid w:val="00F20DF1"/>
    <w:rsid w:val="00F41ACF"/>
    <w:rsid w:val="00F44774"/>
    <w:rsid w:val="00F5689F"/>
    <w:rsid w:val="00F609CC"/>
    <w:rsid w:val="00F66AD2"/>
    <w:rsid w:val="00F7064C"/>
    <w:rsid w:val="00FC78D4"/>
    <w:rsid w:val="00FE4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8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8E7"/>
    <w:pPr>
      <w:spacing w:before="120" w:after="240" w:line="312" w:lineRule="auto"/>
    </w:pPr>
    <w:rPr>
      <w:rFonts w:eastAsia="Arial" w:cs="Arial"/>
      <w:color w:val="231F20"/>
      <w:sz w:val="18"/>
      <w:szCs w:val="16"/>
      <w:lang w:bidi="en-US"/>
    </w:rPr>
  </w:style>
  <w:style w:type="paragraph" w:styleId="Heading1">
    <w:name w:val="heading 1"/>
    <w:basedOn w:val="Normal"/>
    <w:next w:val="Normal"/>
    <w:link w:val="Heading1Char"/>
    <w:uiPriority w:val="9"/>
    <w:semiHidden/>
    <w:qFormat/>
    <w:rsid w:val="00CC77D2"/>
    <w:pPr>
      <w:spacing w:before="240" w:line="240" w:lineRule="auto"/>
      <w:outlineLvl w:val="0"/>
    </w:pPr>
    <w:rPr>
      <w:b/>
      <w:bCs/>
      <w:color w:val="auto"/>
      <w:szCs w:val="40"/>
    </w:rPr>
  </w:style>
  <w:style w:type="paragraph" w:styleId="Heading2">
    <w:name w:val="heading 2"/>
    <w:basedOn w:val="Normal"/>
    <w:next w:val="Normal"/>
    <w:link w:val="Heading2Char"/>
    <w:uiPriority w:val="9"/>
    <w:semiHidden/>
    <w:qFormat/>
    <w:rsid w:val="00EF10F2"/>
    <w:pPr>
      <w:spacing w:before="134"/>
      <w:ind w:left="80"/>
      <w:outlineLvl w:val="1"/>
    </w:pPr>
    <w:rPr>
      <w:sz w:val="43"/>
    </w:rPr>
  </w:style>
  <w:style w:type="paragraph" w:styleId="Heading3">
    <w:name w:val="heading 3"/>
    <w:aliases w:val="Heading 3 Section Category"/>
    <w:basedOn w:val="Normal"/>
    <w:next w:val="Normal"/>
    <w:link w:val="Heading3Char"/>
    <w:uiPriority w:val="9"/>
    <w:semiHidden/>
    <w:qFormat/>
    <w:rsid w:val="00EF10F2"/>
    <w:pPr>
      <w:spacing w:before="20"/>
      <w:outlineLvl w:val="2"/>
    </w:pPr>
    <w:rPr>
      <w:b/>
      <w:spacing w:val="-11"/>
      <w:sz w:val="40"/>
    </w:rPr>
  </w:style>
  <w:style w:type="paragraph" w:styleId="Heading4">
    <w:name w:val="heading 4"/>
    <w:aliases w:val="Heading 4 Job Title"/>
    <w:basedOn w:val="Normal"/>
    <w:next w:val="Normal"/>
    <w:link w:val="Heading4Char"/>
    <w:uiPriority w:val="9"/>
    <w:semiHidden/>
    <w:qFormat/>
    <w:rsid w:val="00EF10F2"/>
    <w:pPr>
      <w:spacing w:before="99"/>
      <w:outlineLvl w:val="3"/>
    </w:pPr>
    <w:rPr>
      <w:b/>
      <w:bCs/>
      <w:sz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qFormat/>
    <w:rsid w:val="00EF10F2"/>
  </w:style>
  <w:style w:type="paragraph" w:styleId="ListParagraph">
    <w:name w:val="List Paragraph"/>
    <w:basedOn w:val="Normal"/>
    <w:uiPriority w:val="1"/>
    <w:semiHidden/>
    <w:qFormat/>
  </w:style>
  <w:style w:type="paragraph" w:customStyle="1" w:styleId="TableParagraph">
    <w:name w:val="Table Paragraph"/>
    <w:basedOn w:val="Normal"/>
    <w:uiPriority w:val="1"/>
    <w:semiHidden/>
    <w:qFormat/>
  </w:style>
  <w:style w:type="character" w:customStyle="1" w:styleId="Heading1Char">
    <w:name w:val="Heading 1 Char"/>
    <w:basedOn w:val="DefaultParagraphFont"/>
    <w:link w:val="Heading1"/>
    <w:uiPriority w:val="9"/>
    <w:semiHidden/>
    <w:rsid w:val="00DD38E7"/>
    <w:rPr>
      <w:rFonts w:eastAsia="Arial" w:cs="Arial"/>
      <w:b/>
      <w:bCs/>
      <w:sz w:val="18"/>
      <w:szCs w:val="40"/>
      <w:lang w:bidi="en-US"/>
    </w:rPr>
  </w:style>
  <w:style w:type="character" w:customStyle="1" w:styleId="Heading2Char">
    <w:name w:val="Heading 2 Char"/>
    <w:basedOn w:val="DefaultParagraphFont"/>
    <w:link w:val="Heading2"/>
    <w:uiPriority w:val="9"/>
    <w:semiHidden/>
    <w:rsid w:val="00A82D03"/>
    <w:rPr>
      <w:rFonts w:ascii="Arial Nova" w:eastAsia="Arial" w:hAnsi="Arial Nova" w:cs="Arial"/>
      <w:color w:val="231F20"/>
      <w:sz w:val="43"/>
      <w:szCs w:val="16"/>
      <w:lang w:bidi="en-US"/>
    </w:rPr>
  </w:style>
  <w:style w:type="character" w:customStyle="1" w:styleId="Heading3Char">
    <w:name w:val="Heading 3 Char"/>
    <w:aliases w:val="Heading 3 Section Category Char"/>
    <w:basedOn w:val="DefaultParagraphFont"/>
    <w:link w:val="Heading3"/>
    <w:uiPriority w:val="9"/>
    <w:semiHidden/>
    <w:rsid w:val="00A82D03"/>
    <w:rPr>
      <w:rFonts w:ascii="Arial Nova" w:eastAsia="Arial" w:hAnsi="Arial Nova" w:cs="Arial"/>
      <w:b/>
      <w:color w:val="231F20"/>
      <w:spacing w:val="-11"/>
      <w:sz w:val="40"/>
      <w:szCs w:val="16"/>
      <w:lang w:bidi="en-US"/>
    </w:rPr>
  </w:style>
  <w:style w:type="character" w:customStyle="1" w:styleId="Heading4Char">
    <w:name w:val="Heading 4 Char"/>
    <w:aliases w:val="Heading 4 Job Title Char"/>
    <w:basedOn w:val="DefaultParagraphFont"/>
    <w:link w:val="Heading4"/>
    <w:uiPriority w:val="9"/>
    <w:semiHidden/>
    <w:rsid w:val="00A82D03"/>
    <w:rPr>
      <w:rFonts w:ascii="Arial Nova" w:eastAsia="Arial" w:hAnsi="Arial Nova" w:cs="Arial"/>
      <w:b/>
      <w:bCs/>
      <w:color w:val="231F20"/>
      <w:sz w:val="23"/>
      <w:szCs w:val="16"/>
      <w:lang w:bidi="en-US"/>
    </w:rPr>
  </w:style>
  <w:style w:type="paragraph" w:customStyle="1" w:styleId="BodyContactInfo">
    <w:name w:val="Body Contact Info"/>
    <w:basedOn w:val="BodyText"/>
    <w:qFormat/>
    <w:rsid w:val="00F148F1"/>
    <w:pPr>
      <w:spacing w:before="40" w:after="0" w:line="360" w:lineRule="auto"/>
    </w:pPr>
    <w:rPr>
      <w:color w:val="auto"/>
    </w:rPr>
  </w:style>
  <w:style w:type="paragraph" w:customStyle="1" w:styleId="SkillsBullets">
    <w:name w:val="Skills Bullets"/>
    <w:basedOn w:val="BulletsSkills"/>
    <w:semiHidden/>
    <w:qFormat/>
    <w:rsid w:val="00F148F1"/>
    <w:pPr>
      <w:spacing w:before="0" w:after="240" w:line="254" w:lineRule="auto"/>
    </w:pPr>
    <w:rPr>
      <w:sz w:val="22"/>
    </w:rPr>
  </w:style>
  <w:style w:type="paragraph" w:customStyle="1" w:styleId="BulletsSkills">
    <w:name w:val="Bullets Skills"/>
    <w:basedOn w:val="BodyContactInfo"/>
    <w:semiHidden/>
    <w:qFormat/>
    <w:rsid w:val="00EF10F2"/>
    <w:pPr>
      <w:numPr>
        <w:numId w:val="5"/>
      </w:numPr>
    </w:pPr>
  </w:style>
  <w:style w:type="paragraph" w:styleId="Title">
    <w:name w:val="Title"/>
    <w:basedOn w:val="Normal"/>
    <w:next w:val="Normal"/>
    <w:link w:val="TitleChar"/>
    <w:uiPriority w:val="10"/>
    <w:qFormat/>
    <w:rsid w:val="00172BC0"/>
    <w:pPr>
      <w:spacing w:before="27" w:line="216" w:lineRule="auto"/>
      <w:outlineLvl w:val="0"/>
    </w:pPr>
    <w:rPr>
      <w:rFonts w:asciiTheme="majorHAnsi" w:hAnsiTheme="majorHAnsi"/>
      <w:b/>
      <w:sz w:val="96"/>
    </w:rPr>
  </w:style>
  <w:style w:type="character" w:customStyle="1" w:styleId="TitleChar">
    <w:name w:val="Title Char"/>
    <w:basedOn w:val="DefaultParagraphFont"/>
    <w:link w:val="Title"/>
    <w:uiPriority w:val="10"/>
    <w:rsid w:val="00172BC0"/>
    <w:rPr>
      <w:rFonts w:asciiTheme="majorHAnsi" w:eastAsia="Arial" w:hAnsiTheme="majorHAnsi" w:cs="Arial"/>
      <w:b/>
      <w:color w:val="231F20"/>
      <w:sz w:val="96"/>
      <w:szCs w:val="16"/>
      <w:lang w:bidi="en-US"/>
    </w:rPr>
  </w:style>
  <w:style w:type="character" w:customStyle="1" w:styleId="ItalicJobLocation">
    <w:name w:val="Italic Job Location"/>
    <w:basedOn w:val="DefaultParagraphFont"/>
    <w:uiPriority w:val="1"/>
    <w:semiHidden/>
    <w:qFormat/>
    <w:rsid w:val="00EF10F2"/>
    <w:rPr>
      <w:i/>
      <w:iCs/>
    </w:rPr>
  </w:style>
  <w:style w:type="character" w:customStyle="1" w:styleId="ItalicJob">
    <w:name w:val="Italic Job"/>
    <w:basedOn w:val="DefaultParagraphFont"/>
    <w:uiPriority w:val="1"/>
    <w:semiHidden/>
    <w:qFormat/>
    <w:rsid w:val="00EF10F2"/>
    <w:rPr>
      <w:i/>
      <w:iCs/>
    </w:rPr>
  </w:style>
  <w:style w:type="paragraph" w:customStyle="1" w:styleId="Body">
    <w:name w:val="Body"/>
    <w:basedOn w:val="Normal"/>
    <w:uiPriority w:val="99"/>
    <w:semiHidden/>
    <w:rsid w:val="00EF10F2"/>
    <w:pPr>
      <w:widowControl/>
      <w:adjustRightInd w:val="0"/>
      <w:spacing w:before="43" w:line="200" w:lineRule="atLeast"/>
      <w:textAlignment w:val="center"/>
    </w:pPr>
    <w:rPr>
      <w:rFonts w:eastAsiaTheme="minorHAnsi"/>
      <w:color w:val="000000"/>
      <w:lang w:bidi="ar-SA"/>
    </w:rPr>
  </w:style>
  <w:style w:type="paragraph" w:customStyle="1" w:styleId="BodyBullets">
    <w:name w:val="Body Bullets"/>
    <w:basedOn w:val="Body"/>
    <w:uiPriority w:val="99"/>
    <w:semiHidden/>
    <w:rsid w:val="00EF10F2"/>
    <w:pPr>
      <w:ind w:left="180" w:hanging="180"/>
    </w:pPr>
  </w:style>
  <w:style w:type="paragraph" w:styleId="Subtitle">
    <w:name w:val="Subtitle"/>
    <w:basedOn w:val="Heading2"/>
    <w:next w:val="Normal"/>
    <w:link w:val="SubtitleChar"/>
    <w:uiPriority w:val="11"/>
    <w:semiHidden/>
    <w:qFormat/>
    <w:rsid w:val="00A82D03"/>
    <w:pPr>
      <w:spacing w:line="240" w:lineRule="auto"/>
    </w:pPr>
    <w:rPr>
      <w:rFonts w:asciiTheme="majorHAnsi" w:hAnsiTheme="majorHAnsi"/>
    </w:rPr>
  </w:style>
  <w:style w:type="character" w:customStyle="1" w:styleId="SubtitleChar">
    <w:name w:val="Subtitle Char"/>
    <w:basedOn w:val="DefaultParagraphFont"/>
    <w:link w:val="Subtitle"/>
    <w:uiPriority w:val="11"/>
    <w:semiHidden/>
    <w:rsid w:val="00F148F1"/>
    <w:rPr>
      <w:rFonts w:asciiTheme="majorHAnsi" w:eastAsia="Arial" w:hAnsiTheme="majorHAnsi" w:cs="Arial"/>
      <w:color w:val="231F20"/>
      <w:sz w:val="43"/>
      <w:szCs w:val="16"/>
      <w:lang w:bidi="en-US"/>
    </w:rPr>
  </w:style>
  <w:style w:type="character" w:styleId="PlaceholderText">
    <w:name w:val="Placeholder Text"/>
    <w:basedOn w:val="DefaultParagraphFont"/>
    <w:uiPriority w:val="99"/>
    <w:semiHidden/>
    <w:rsid w:val="00F5689F"/>
    <w:rPr>
      <w:color w:val="808080"/>
    </w:rPr>
  </w:style>
  <w:style w:type="table" w:styleId="TableGrid">
    <w:name w:val="Table Grid"/>
    <w:basedOn w:val="TableNormal"/>
    <w:uiPriority w:val="39"/>
    <w:rsid w:val="00F568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rsid w:val="00F5689F"/>
    <w:rPr>
      <w:color w:val="4495A2" w:themeColor="hyperlink"/>
      <w:u w:val="single"/>
    </w:rPr>
  </w:style>
  <w:style w:type="character" w:styleId="UnresolvedMention">
    <w:name w:val="Unresolved Mention"/>
    <w:basedOn w:val="DefaultParagraphFont"/>
    <w:uiPriority w:val="99"/>
    <w:semiHidden/>
    <w:unhideWhenUsed/>
    <w:rsid w:val="00F5689F"/>
    <w:rPr>
      <w:color w:val="605E5C"/>
      <w:shd w:val="clear" w:color="auto" w:fill="E1DFDD"/>
    </w:rPr>
  </w:style>
  <w:style w:type="paragraph" w:customStyle="1" w:styleId="ObjectiveHeading">
    <w:name w:val="Objective Heading"/>
    <w:basedOn w:val="Normal"/>
    <w:semiHidden/>
    <w:qFormat/>
    <w:rsid w:val="00913A01"/>
    <w:pPr>
      <w:spacing w:before="240"/>
    </w:pPr>
    <w:rPr>
      <w:b/>
      <w:bCs/>
      <w:color w:val="auto"/>
      <w:szCs w:val="20"/>
    </w:rPr>
  </w:style>
  <w:style w:type="paragraph" w:customStyle="1" w:styleId="DateRange">
    <w:name w:val="Date Range"/>
    <w:basedOn w:val="Normal"/>
    <w:semiHidden/>
    <w:qFormat/>
    <w:rsid w:val="00702223"/>
    <w:pPr>
      <w:spacing w:before="240" w:line="240" w:lineRule="auto"/>
    </w:pPr>
    <w:rPr>
      <w:szCs w:val="24"/>
    </w:rPr>
  </w:style>
  <w:style w:type="paragraph" w:customStyle="1" w:styleId="JobTitle">
    <w:name w:val="Job Title"/>
    <w:basedOn w:val="Normal"/>
    <w:semiHidden/>
    <w:qFormat/>
    <w:rsid w:val="00CC77D2"/>
    <w:pPr>
      <w:spacing w:before="100" w:line="240" w:lineRule="auto"/>
    </w:pPr>
    <w:rPr>
      <w:rFonts w:asciiTheme="majorHAnsi" w:hAnsiTheme="majorHAnsi"/>
    </w:rPr>
  </w:style>
  <w:style w:type="character" w:customStyle="1" w:styleId="Greentext">
    <w:name w:val="Green  text"/>
    <w:uiPriority w:val="1"/>
    <w:qFormat/>
    <w:rsid w:val="00390F23"/>
    <w:rPr>
      <w:color w:val="7CA655" w:themeColor="text2"/>
    </w:rPr>
  </w:style>
  <w:style w:type="paragraph" w:customStyle="1" w:styleId="Jobdescription">
    <w:name w:val="Job description"/>
    <w:basedOn w:val="Normal"/>
    <w:semiHidden/>
    <w:qFormat/>
    <w:rsid w:val="00CC77D2"/>
    <w:pPr>
      <w:spacing w:after="600" w:line="240" w:lineRule="auto"/>
    </w:pPr>
  </w:style>
  <w:style w:type="paragraph" w:customStyle="1" w:styleId="SchoolName">
    <w:name w:val="School Name"/>
    <w:basedOn w:val="Normal"/>
    <w:semiHidden/>
    <w:qFormat/>
    <w:rsid w:val="00D87E03"/>
    <w:pPr>
      <w:spacing w:before="0" w:line="240" w:lineRule="auto"/>
    </w:pPr>
    <w:rPr>
      <w:szCs w:val="20"/>
    </w:rPr>
  </w:style>
  <w:style w:type="paragraph" w:customStyle="1" w:styleId="Degree">
    <w:name w:val="Degree"/>
    <w:basedOn w:val="Normal"/>
    <w:semiHidden/>
    <w:qFormat/>
    <w:rsid w:val="00702223"/>
    <w:pPr>
      <w:spacing w:before="0" w:line="240" w:lineRule="auto"/>
    </w:pPr>
    <w:rPr>
      <w:b/>
    </w:rPr>
  </w:style>
  <w:style w:type="character" w:customStyle="1" w:styleId="BodyTextChar">
    <w:name w:val="Body Text Char"/>
    <w:basedOn w:val="DefaultParagraphFont"/>
    <w:link w:val="BodyText"/>
    <w:uiPriority w:val="1"/>
    <w:semiHidden/>
    <w:rsid w:val="00C85B84"/>
    <w:rPr>
      <w:rFonts w:eastAsia="Arial" w:cs="Arial"/>
      <w:color w:val="231F20"/>
      <w:sz w:val="16"/>
      <w:szCs w:val="16"/>
      <w:lang w:bidi="en-US"/>
    </w:rPr>
  </w:style>
  <w:style w:type="paragraph" w:customStyle="1" w:styleId="Objective">
    <w:name w:val="Objective"/>
    <w:basedOn w:val="Normal"/>
    <w:semiHidden/>
    <w:qFormat/>
    <w:rsid w:val="00913A01"/>
    <w:pPr>
      <w:spacing w:before="240" w:line="247" w:lineRule="auto"/>
    </w:pPr>
    <w:rPr>
      <w:color w:val="auto"/>
    </w:rPr>
  </w:style>
  <w:style w:type="character" w:customStyle="1" w:styleId="Bluetext">
    <w:name w:val="Blue text"/>
    <w:uiPriority w:val="1"/>
    <w:qFormat/>
    <w:rsid w:val="00172BC0"/>
    <w:rPr>
      <w:color w:val="A9D4DB" w:themeColor="accent1"/>
    </w:rPr>
  </w:style>
  <w:style w:type="paragraph" w:customStyle="1" w:styleId="Company">
    <w:name w:val="Company"/>
    <w:basedOn w:val="Normal"/>
    <w:semiHidden/>
    <w:qFormat/>
    <w:rsid w:val="00721C3B"/>
    <w:rPr>
      <w:rFonts w:asciiTheme="majorHAnsi" w:hAnsiTheme="majorHAnsi"/>
      <w:sz w:val="26"/>
    </w:rPr>
  </w:style>
  <w:style w:type="character" w:customStyle="1" w:styleId="Magentatext">
    <w:name w:val="Magenta text"/>
    <w:uiPriority w:val="1"/>
    <w:qFormat/>
    <w:rsid w:val="00762950"/>
    <w:rPr>
      <w:color w:val="AA5881" w:themeColor="accent4"/>
    </w:rPr>
  </w:style>
  <w:style w:type="character" w:customStyle="1" w:styleId="Graytext">
    <w:name w:val="Gray text"/>
    <w:uiPriority w:val="1"/>
    <w:qFormat/>
    <w:rsid w:val="00DD38E7"/>
    <w:rPr>
      <w:color w:val="808080" w:themeColor="background1" w:themeShade="80"/>
    </w:rPr>
  </w:style>
  <w:style w:type="paragraph" w:styleId="Header">
    <w:name w:val="header"/>
    <w:basedOn w:val="Normal"/>
    <w:link w:val="HeaderChar"/>
    <w:uiPriority w:val="99"/>
    <w:semiHidden/>
    <w:rsid w:val="003D37DA"/>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DD38E7"/>
    <w:rPr>
      <w:rFonts w:eastAsia="Arial" w:cs="Arial"/>
      <w:color w:val="231F20"/>
      <w:sz w:val="18"/>
      <w:szCs w:val="16"/>
      <w:lang w:bidi="en-US"/>
    </w:rPr>
  </w:style>
  <w:style w:type="paragraph" w:styleId="Footer">
    <w:name w:val="footer"/>
    <w:basedOn w:val="Normal"/>
    <w:link w:val="FooterChar"/>
    <w:uiPriority w:val="99"/>
    <w:semiHidden/>
    <w:rsid w:val="003D37DA"/>
    <w:pPr>
      <w:tabs>
        <w:tab w:val="center" w:pos="4680"/>
        <w:tab w:val="right" w:pos="9360"/>
      </w:tabs>
      <w:spacing w:before="0" w:after="0" w:line="240" w:lineRule="auto"/>
    </w:pPr>
  </w:style>
  <w:style w:type="character" w:customStyle="1" w:styleId="FooterChar">
    <w:name w:val="Footer Char"/>
    <w:basedOn w:val="DefaultParagraphFont"/>
    <w:link w:val="Footer"/>
    <w:uiPriority w:val="99"/>
    <w:semiHidden/>
    <w:rsid w:val="00DD38E7"/>
    <w:rPr>
      <w:rFonts w:eastAsia="Arial" w:cs="Arial"/>
      <w:color w:val="231F20"/>
      <w:sz w:val="18"/>
      <w:szCs w:val="16"/>
      <w:lang w:bidi="en-US"/>
    </w:rPr>
  </w:style>
  <w:style w:type="paragraph" w:customStyle="1" w:styleId="p">
    <w:name w:val="p"/>
    <w:basedOn w:val="Normal"/>
    <w:pPr>
      <w:widowControl/>
      <w:autoSpaceDE/>
      <w:autoSpaceDN/>
      <w:spacing w:before="0" w:after="0" w:line="240" w:lineRule="atLeast"/>
    </w:pPr>
    <w:rPr>
      <w:rFonts w:ascii="Times New Roman" w:eastAsia="Times New Roman" w:hAnsi="Times New Roman" w:cs="Times New Roman"/>
      <w:color w:val="auto"/>
      <w:sz w:val="24"/>
      <w:szCs w:val="24"/>
      <w:lang w:bidi="ar-SA"/>
    </w:rPr>
  </w:style>
  <w:style w:type="character" w:customStyle="1" w:styleId="span">
    <w:name w:val="span"/>
    <w:basedOn w:val="DefaultParagraphFont"/>
    <w:rPr>
      <w:bdr w:val="none" w:sz="0" w:space="0" w:color="auto"/>
      <w:vertAlign w:val="baseline"/>
    </w:rPr>
  </w:style>
  <w:style w:type="character" w:customStyle="1" w:styleId="documenttitleCell">
    <w:name w:val="document_titleCell"/>
    <w:basedOn w:val="DefaultParagraphFont"/>
  </w:style>
  <w:style w:type="table" w:customStyle="1" w:styleId="documentheading">
    <w:name w:val="document_heading"/>
    <w:basedOn w:val="TableNormal"/>
    <w:pPr>
      <w:widowControl/>
      <w:autoSpaceDE/>
      <w:autoSpaceDN/>
    </w:pPr>
    <w:rPr>
      <w:rFonts w:ascii="Times New Roman" w:eastAsia="Times New Roman" w:hAnsi="Times New Roman" w:cs="Times New Roman"/>
      <w:sz w:val="20"/>
      <w:szCs w:val="20"/>
    </w:rPr>
    <w:tblPr/>
  </w:style>
  <w:style w:type="paragraph" w:customStyle="1" w:styleId="documentsectionsectiontitle">
    <w:name w:val="document_section_sectiontitle"/>
    <w:basedOn w:val="Normal"/>
    <w:pPr>
      <w:widowControl/>
      <w:pBdr>
        <w:left w:val="none" w:sz="0" w:space="8" w:color="auto"/>
      </w:pBdr>
      <w:autoSpaceDE/>
      <w:autoSpaceDN/>
      <w:spacing w:before="0" w:after="0" w:line="240" w:lineRule="atLeast"/>
    </w:pPr>
    <w:rPr>
      <w:rFonts w:ascii="Times New Roman" w:eastAsia="Times New Roman" w:hAnsi="Times New Roman" w:cs="Times New Roman"/>
      <w:color w:val="auto"/>
      <w:sz w:val="24"/>
      <w:szCs w:val="24"/>
      <w:lang w:bidi="ar-SA"/>
    </w:rPr>
  </w:style>
  <w:style w:type="character" w:customStyle="1" w:styleId="documentratingfieldp">
    <w:name w:val="document_ratingfield_p"/>
    <w:basedOn w:val="DefaultParagraphFont"/>
  </w:style>
  <w:style w:type="character" w:customStyle="1" w:styleId="txtBold">
    <w:name w:val="txtBold"/>
    <w:basedOn w:val="DefaultParagraphFont"/>
    <w:rPr>
      <w:b/>
      <w:bCs/>
    </w:rPr>
  </w:style>
  <w:style w:type="table" w:customStyle="1" w:styleId="documenticonInnerTable">
    <w:name w:val="document_iconInnerTable"/>
    <w:basedOn w:val="TableNormal"/>
    <w:pPr>
      <w:widowControl/>
      <w:autoSpaceDE/>
      <w:autoSpaceDN/>
    </w:pPr>
    <w:rPr>
      <w:rFonts w:ascii="Times New Roman" w:eastAsia="Times New Roman" w:hAnsi="Times New Roman" w:cs="Times New Roman"/>
      <w:sz w:val="20"/>
      <w:szCs w:val="20"/>
    </w:rPr>
    <w:tblPr/>
  </w:style>
  <w:style w:type="paragraph" w:customStyle="1" w:styleId="spanParagraph">
    <w:name w:val="span Paragraph"/>
    <w:basedOn w:val="Normal"/>
    <w:pPr>
      <w:widowControl/>
      <w:autoSpaceDE/>
      <w:autoSpaceDN/>
      <w:spacing w:before="0" w:after="0" w:line="240" w:lineRule="atLeast"/>
    </w:pPr>
    <w:rPr>
      <w:rFonts w:ascii="Times New Roman" w:eastAsia="Times New Roman" w:hAnsi="Times New Roman" w:cs="Times New Roman"/>
      <w:color w:val="auto"/>
      <w:sz w:val="24"/>
      <w:szCs w:val="24"/>
      <w:lang w:bidi="ar-SA"/>
    </w:rPr>
  </w:style>
  <w:style w:type="paragraph" w:customStyle="1" w:styleId="spandateswrapperParagraph">
    <w:name w:val="span_dates_wrapper Paragraph"/>
    <w:basedOn w:val="spanParagraph"/>
    <w:pPr>
      <w:pBdr>
        <w:right w:val="none" w:sz="0" w:space="7" w:color="auto"/>
      </w:pBdr>
      <w:spacing w:line="360" w:lineRule="atLeast"/>
    </w:pPr>
  </w:style>
  <w:style w:type="character" w:customStyle="1" w:styleId="spandateswrapper">
    <w:name w:val="span_dates_wrapper"/>
    <w:basedOn w:val="span"/>
    <w:rPr>
      <w:sz w:val="24"/>
      <w:szCs w:val="24"/>
      <w:bdr w:val="none" w:sz="0" w:space="0" w:color="auto"/>
      <w:vertAlign w:val="baseline"/>
    </w:rPr>
  </w:style>
  <w:style w:type="character" w:customStyle="1" w:styleId="divdocumentjobtitle">
    <w:name w:val="div_document_jobtitle"/>
    <w:basedOn w:val="DefaultParagraphFont"/>
    <w:rPr>
      <w:sz w:val="30"/>
      <w:szCs w:val="30"/>
    </w:rPr>
  </w:style>
  <w:style w:type="paragraph" w:customStyle="1" w:styleId="documentmb5Paragraph">
    <w:name w:val="document_mb5 Paragraph"/>
    <w:basedOn w:val="Normal"/>
    <w:pPr>
      <w:widowControl/>
      <w:autoSpaceDE/>
      <w:autoSpaceDN/>
      <w:spacing w:before="0" w:after="0" w:line="240" w:lineRule="atLeast"/>
    </w:pPr>
    <w:rPr>
      <w:rFonts w:ascii="Times New Roman" w:eastAsia="Times New Roman" w:hAnsi="Times New Roman" w:cs="Times New Roman"/>
      <w:color w:val="auto"/>
      <w:sz w:val="24"/>
      <w:szCs w:val="24"/>
      <w:lang w:bidi="ar-SA"/>
    </w:rPr>
  </w:style>
  <w:style w:type="character" w:customStyle="1" w:styleId="documenttwocolparasinglecolumn">
    <w:name w:val="document_twocolpara_singlecolumn"/>
    <w:basedOn w:val="DefaultParagraphFont"/>
  </w:style>
  <w:style w:type="table" w:customStyle="1" w:styleId="TableGrid0">
    <w:name w:val="Table Grid_0"/>
    <w:basedOn w:val="TableNormal"/>
    <w:uiPriority w:val="39"/>
    <w:rsid w:val="00973885"/>
    <w:pPr>
      <w:widowControl/>
      <w:autoSpaceDE/>
      <w:autoSpaceDN/>
      <w:spacing w:before="30" w:after="30"/>
    </w:pPr>
    <w:rPr>
      <w:rFonts w:ascii="Calibri" w:eastAsia="Times New Roman" w:hAnsi="Calibri" w:cs="Times New Roman"/>
      <w:sz w:val="20"/>
      <w:szCs w:val="20"/>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73885"/>
    <w:pPr>
      <w:widowControl/>
      <w:autoSpaceDE/>
      <w:autoSpaceDN/>
      <w:spacing w:before="30" w:after="30"/>
    </w:pPr>
    <w:rPr>
      <w:rFonts w:ascii="Calibri" w:eastAsia="Times New Roman" w:hAnsi="Calibri" w:cs="Times New Roman"/>
      <w:sz w:val="20"/>
      <w:szCs w:val="20"/>
      <w:lang w:eastAsia="ja-JP"/>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hyperlink" Target="mailto:hasinaibrahimsheikh@example.com"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2" Type="http://schemas.openxmlformats.org/officeDocument/2006/relationships/image" Target="media/image3.svg"/><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Geometric%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9925A29501A4E8BBD63C54322FE2DDC"/>
        <w:category>
          <w:name w:val="General"/>
          <w:gallery w:val="placeholder"/>
        </w:category>
        <w:types>
          <w:type w:val="bbPlcHdr"/>
        </w:types>
        <w:behaviors>
          <w:behavior w:val="content"/>
        </w:behaviors>
        <w:guid w:val="{9DA4DAC9-2AB7-4419-8CF0-B635E7385F9E}"/>
      </w:docPartPr>
      <w:docPartBody>
        <w:p w:rsidR="00AD7946" w:rsidRDefault="006108C2">
          <w:pPr>
            <w:pStyle w:val="39925A29501A4E8BBD63C54322FE2DDC"/>
          </w:pPr>
          <w:r w:rsidRPr="008539E9">
            <w:t>Sincerely,</w:t>
          </w:r>
        </w:p>
      </w:docPartBody>
    </w:docPart>
    <w:docPart>
      <w:docPartPr>
        <w:name w:val="C50219E3BDD840EABD6587F691BFEF96"/>
        <w:category>
          <w:name w:val="General"/>
          <w:gallery w:val="placeholder"/>
        </w:category>
        <w:types>
          <w:type w:val="bbPlcHdr"/>
        </w:types>
        <w:behaviors>
          <w:behavior w:val="content"/>
        </w:behaviors>
        <w:guid w:val="{842D7F67-8E06-4473-B06A-58F535558481}"/>
      </w:docPartPr>
      <w:docPartBody>
        <w:p w:rsidR="005E758E" w:rsidRDefault="006108C2" w:rsidP="007A7898">
          <w:pPr>
            <w:pStyle w:val="C50219E3BDD840EABD6587F691BFEF96"/>
          </w:pPr>
          <w:r w:rsidRPr="00973885">
            <w:t>Will Train Applicant(s)</w:t>
          </w:r>
        </w:p>
      </w:docPartBody>
    </w:docPart>
    <w:docPart>
      <w:docPartPr>
        <w:name w:val="8D1124C7487640A08F403DE052C94B7B"/>
        <w:category>
          <w:name w:val="General"/>
          <w:gallery w:val="placeholder"/>
        </w:category>
        <w:types>
          <w:type w:val="bbPlcHdr"/>
        </w:types>
        <w:behaviors>
          <w:behavior w:val="content"/>
        </w:behaviors>
        <w:guid w:val="{2CAC65BB-1056-495B-85B6-CA55EDD1F8A9}"/>
      </w:docPartPr>
      <w:docPartBody>
        <w:p w:rsidR="005E758E" w:rsidRDefault="006108C2" w:rsidP="007A7898">
          <w:pPr>
            <w:pStyle w:val="8D1124C7487640A08F403DE052C94B7B"/>
          </w:pPr>
          <w:r w:rsidRPr="00973885">
            <w:t>HR Contact</w:t>
          </w:r>
        </w:p>
      </w:docPartBody>
    </w:docPart>
    <w:docPart>
      <w:docPartPr>
        <w:name w:val="A7AA41D38B0744FA9DC3C9725E55C95F"/>
        <w:category>
          <w:name w:val="General"/>
          <w:gallery w:val="placeholder"/>
        </w:category>
        <w:types>
          <w:type w:val="bbPlcHdr"/>
        </w:types>
        <w:behaviors>
          <w:behavior w:val="content"/>
        </w:behaviors>
        <w:guid w:val="{1AA51BA8-5FC9-4FD1-9CE1-3A66F45A36BE}"/>
      </w:docPartPr>
      <w:docPartBody>
        <w:p w:rsidR="005E758E" w:rsidRDefault="006108C2">
          <w:pPr>
            <w:pStyle w:val="A7AA41D38B0744FA9DC3C9725E55C95F"/>
          </w:pPr>
          <w:r w:rsidRPr="00973885">
            <w:t>Job Title</w:t>
          </w:r>
        </w:p>
      </w:docPartBody>
    </w:docPart>
    <w:docPart>
      <w:docPartPr>
        <w:name w:val="DA65B63FBA59413A8F1B4BAA943D5B5D"/>
        <w:category>
          <w:name w:val="General"/>
          <w:gallery w:val="placeholder"/>
        </w:category>
        <w:types>
          <w:type w:val="bbPlcHdr"/>
        </w:types>
        <w:behaviors>
          <w:behavior w:val="content"/>
        </w:behaviors>
        <w:guid w:val="{92F90B3F-6E94-443D-88A3-9F49D1CCF8E2}"/>
      </w:docPartPr>
      <w:docPartBody>
        <w:p w:rsidR="005E758E" w:rsidRDefault="006108C2">
          <w:pPr>
            <w:pStyle w:val="DA65B63FBA59413A8F1B4BAA943D5B5D"/>
          </w:pPr>
          <w:r w:rsidRPr="00973885">
            <w:t>Level/Salary Range</w:t>
          </w:r>
        </w:p>
      </w:docPartBody>
    </w:docPart>
    <w:docPart>
      <w:docPartPr>
        <w:name w:val="899293B18E2643D99A3B6B72C5A24230"/>
        <w:category>
          <w:name w:val="General"/>
          <w:gallery w:val="placeholder"/>
        </w:category>
        <w:types>
          <w:type w:val="bbPlcHdr"/>
        </w:types>
        <w:behaviors>
          <w:behavior w:val="content"/>
        </w:behaviors>
        <w:guid w:val="{14E66ED1-B130-49AA-8687-AC4372E1F650}"/>
      </w:docPartPr>
      <w:docPartBody>
        <w:p w:rsidR="005E758E" w:rsidRDefault="006108C2">
          <w:pPr>
            <w:pStyle w:val="899293B18E2643D99A3B6B72C5A24230"/>
          </w:pPr>
          <w:r w:rsidRPr="00973885">
            <w:t>Position Type</w:t>
          </w:r>
        </w:p>
      </w:docPartBody>
    </w:docPart>
    <w:docPart>
      <w:docPartPr>
        <w:name w:val="F02B425106884C57A6982C90BEF34BFA"/>
        <w:category>
          <w:name w:val="General"/>
          <w:gallery w:val="placeholder"/>
        </w:category>
        <w:types>
          <w:type w:val="bbPlcHdr"/>
        </w:types>
        <w:behaviors>
          <w:behavior w:val="content"/>
        </w:behaviors>
        <w:guid w:val="{680A8761-C01F-43D7-A708-8CF39E48FEAF}"/>
      </w:docPartPr>
      <w:docPartBody>
        <w:p w:rsidR="005E758E" w:rsidRDefault="006108C2" w:rsidP="007A7898">
          <w:pPr>
            <w:pStyle w:val="F02B425106884C57A6982C90BEF34BFA"/>
          </w:pPr>
          <w:r w:rsidRPr="00973885">
            <w:t>Mail</w:t>
          </w:r>
        </w:p>
      </w:docPartBody>
    </w:docPart>
    <w:docPart>
      <w:docPartPr>
        <w:name w:val="746B6A734F5C4E54AB843C6AFFCD3549"/>
        <w:category>
          <w:name w:val="General"/>
          <w:gallery w:val="placeholder"/>
        </w:category>
        <w:types>
          <w:type w:val="bbPlcHdr"/>
        </w:types>
        <w:behaviors>
          <w:behavior w:val="content"/>
        </w:behaviors>
        <w:guid w:val="{A1943B67-B075-400C-8891-9DB09C6187E3}"/>
      </w:docPartPr>
      <w:docPartBody>
        <w:p w:rsidR="005E758E" w:rsidRDefault="006108C2" w:rsidP="007A7898">
          <w:pPr>
            <w:pStyle w:val="746B6A734F5C4E54AB843C6AFFCD3549"/>
          </w:pPr>
          <w:r w:rsidRPr="00973885">
            <w:t>Company Name</w:t>
          </w:r>
        </w:p>
      </w:docPartBody>
    </w:docPart>
    <w:docPart>
      <w:docPartPr>
        <w:name w:val="968DD502297344F3A83201BD60160B65"/>
        <w:category>
          <w:name w:val="General"/>
          <w:gallery w:val="placeholder"/>
        </w:category>
        <w:types>
          <w:type w:val="bbPlcHdr"/>
        </w:types>
        <w:behaviors>
          <w:behavior w:val="content"/>
        </w:behaviors>
        <w:guid w:val="{225365A0-F85C-4DF6-A968-04ABA7D32194}"/>
      </w:docPartPr>
      <w:docPartBody>
        <w:p w:rsidR="005E758E" w:rsidRDefault="006108C2">
          <w:pPr>
            <w:pStyle w:val="968DD502297344F3A83201BD60160B65"/>
          </w:pPr>
          <w:r w:rsidRPr="00973885">
            <w:t>Job Description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Franklin Gothic Medium">
    <w:panose1 w:val="020B06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47D"/>
    <w:rsid w:val="0041647D"/>
    <w:rsid w:val="006108C2"/>
    <w:rsid w:val="00A14220"/>
    <w:rsid w:val="00AB0CBB"/>
    <w:rsid w:val="00AD7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925A29501A4E8BBD63C54322FE2DDC">
    <w:name w:val="39925A29501A4E8BBD63C54322FE2DDC"/>
  </w:style>
  <w:style w:type="paragraph" w:customStyle="1" w:styleId="C50219E3BDD840EABD6587F691BFEF96">
    <w:name w:val="C50219E3BDD840EABD6587F691BFEF96"/>
    <w:rsid w:val="007A7898"/>
  </w:style>
  <w:style w:type="paragraph" w:customStyle="1" w:styleId="8D1124C7487640A08F403DE052C94B7B">
    <w:name w:val="8D1124C7487640A08F403DE052C94B7B"/>
    <w:rsid w:val="007A7898"/>
  </w:style>
  <w:style w:type="paragraph" w:customStyle="1" w:styleId="A7AA41D38B0744FA9DC3C9725E55C95F">
    <w:name w:val="A7AA41D38B0744FA9DC3C9725E55C95F"/>
  </w:style>
  <w:style w:type="paragraph" w:customStyle="1" w:styleId="DA65B63FBA59413A8F1B4BAA943D5B5D">
    <w:name w:val="DA65B63FBA59413A8F1B4BAA943D5B5D"/>
  </w:style>
  <w:style w:type="paragraph" w:customStyle="1" w:styleId="899293B18E2643D99A3B6B72C5A24230">
    <w:name w:val="899293B18E2643D99A3B6B72C5A24230"/>
  </w:style>
  <w:style w:type="paragraph" w:customStyle="1" w:styleId="F02B425106884C57A6982C90BEF34BFA">
    <w:name w:val="F02B425106884C57A6982C90BEF34BFA"/>
    <w:rsid w:val="007A7898"/>
  </w:style>
  <w:style w:type="paragraph" w:customStyle="1" w:styleId="746B6A734F5C4E54AB843C6AFFCD3549">
    <w:name w:val="746B6A734F5C4E54AB843C6AFFCD3549"/>
    <w:rsid w:val="007A7898"/>
  </w:style>
  <w:style w:type="paragraph" w:customStyle="1" w:styleId="968DD502297344F3A83201BD60160B65">
    <w:name w:val="968DD502297344F3A83201BD60160B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Swiss Design">
      <a:dk1>
        <a:sysClr val="windowText" lastClr="000000"/>
      </a:dk1>
      <a:lt1>
        <a:sysClr val="window" lastClr="FFFFFF"/>
      </a:lt1>
      <a:dk2>
        <a:srgbClr val="7CA655"/>
      </a:dk2>
      <a:lt2>
        <a:srgbClr val="E4E4E4"/>
      </a:lt2>
      <a:accent1>
        <a:srgbClr val="A9D4DB"/>
      </a:accent1>
      <a:accent2>
        <a:srgbClr val="FBE284"/>
      </a:accent2>
      <a:accent3>
        <a:srgbClr val="4495A2"/>
      </a:accent3>
      <a:accent4>
        <a:srgbClr val="AA5881"/>
      </a:accent4>
      <a:accent5>
        <a:srgbClr val="E06742"/>
      </a:accent5>
      <a:accent6>
        <a:srgbClr val="F9D448"/>
      </a:accent6>
      <a:hlink>
        <a:srgbClr val="4495A2"/>
      </a:hlink>
      <a:folHlink>
        <a:srgbClr val="AA5881"/>
      </a:folHlink>
    </a:clrScheme>
    <a:fontScheme name="Custom 10">
      <a:majorFont>
        <a:latin typeface="Franklin Gothic Medium"/>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Pineapple Care Home</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032B5F-638B-4221-AEBD-D34180AB83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765B45-3548-4F24-84B3-1C2A60F77AE0}">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3E71538B-DB34-4840-9CE2-CFCA535D0CDE}">
  <ds:schemaRefs>
    <ds:schemaRef ds:uri="http://schemas.openxmlformats.org/officeDocument/2006/bibliography"/>
  </ds:schemaRefs>
</ds:datastoreItem>
</file>

<file path=customXml/itemProps5.xml><?xml version="1.0" encoding="utf-8"?>
<ds:datastoreItem xmlns:ds="http://schemas.openxmlformats.org/officeDocument/2006/customXml" ds:itemID="{4D294896-D3DD-445A-8924-9B0373027B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Geometric cover letter</Template>
  <TotalTime>0</TotalTime>
  <Pages>4</Pages>
  <Words>1209</Words>
  <Characters>6893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2022-10-16T18:17:00Z</dcterms:created>
  <dcterms:modified xsi:type="dcterms:W3CDTF">2022-10-16T18:17:00Z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03d4f0fd-789d-4b0a-87e5-9c3a46d8f0be</vt:lpwstr>
  </property>
</Properties>
</file>