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4EB2685" w:rsidP="3E684318" w:rsidRDefault="64EB2685" w14:paraId="10F3EB40" w14:textId="119DB192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64EB2685">
        <w:rPr>
          <w:rFonts w:ascii="Calibri" w:hAnsi="Calibri" w:eastAsia="Calibri" w:cs="Calibri"/>
          <w:sz w:val="40"/>
          <w:szCs w:val="40"/>
        </w:rPr>
        <w:t>Name: Mihaela Roxana Prostire</w:t>
      </w:r>
    </w:p>
    <w:p w:rsidR="64EB2685" w:rsidP="3E684318" w:rsidRDefault="64EB2685" w14:paraId="37339771" w14:textId="2A736CB0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64EB2685">
        <w:rPr>
          <w:rFonts w:ascii="Calibri" w:hAnsi="Calibri" w:eastAsia="Calibri" w:cs="Calibri"/>
          <w:sz w:val="40"/>
          <w:szCs w:val="40"/>
        </w:rPr>
        <w:t>Student ID: 2313602</w:t>
      </w:r>
    </w:p>
    <w:p w:rsidR="58336335" w:rsidP="3E684318" w:rsidRDefault="58336335" w14:paraId="23ED7A43" w14:textId="02A07890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8336335">
        <w:rPr>
          <w:rFonts w:ascii="Calibri" w:hAnsi="Calibri" w:eastAsia="Calibri" w:cs="Calibri"/>
          <w:sz w:val="40"/>
          <w:szCs w:val="40"/>
        </w:rPr>
        <w:t xml:space="preserve">Module </w:t>
      </w:r>
      <w:r w:rsidRPr="3E684318" w:rsidR="58336335">
        <w:rPr>
          <w:rFonts w:ascii="Calibri" w:hAnsi="Calibri" w:eastAsia="Calibri" w:cs="Calibri"/>
          <w:sz w:val="40"/>
          <w:szCs w:val="40"/>
        </w:rPr>
        <w:t>code :</w:t>
      </w:r>
      <w:r w:rsidRPr="3E684318" w:rsidR="58336335">
        <w:rPr>
          <w:rFonts w:ascii="Calibri" w:hAnsi="Calibri" w:eastAsia="Calibri" w:cs="Calibri"/>
          <w:sz w:val="40"/>
          <w:szCs w:val="40"/>
        </w:rPr>
        <w:t xml:space="preserve"> LCBB4008</w:t>
      </w:r>
    </w:p>
    <w:p w:rsidR="6DF9B96C" w:rsidP="3E684318" w:rsidRDefault="6DF9B96C" w14:paraId="264A59C4" w14:textId="0B29AF71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6DF9B96C">
        <w:rPr>
          <w:rFonts w:ascii="Calibri" w:hAnsi="Calibri" w:eastAsia="Calibri" w:cs="Calibri"/>
          <w:sz w:val="40"/>
          <w:szCs w:val="40"/>
        </w:rPr>
        <w:t>Module name: Introduction to Leadership and Management</w:t>
      </w:r>
    </w:p>
    <w:p w:rsidR="2C9E9E9E" w:rsidP="3E684318" w:rsidRDefault="2C9E9E9E" w14:paraId="4A1D96CD" w14:textId="379DE69F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2C9E9E9E">
        <w:rPr>
          <w:rFonts w:ascii="Calibri" w:hAnsi="Calibri" w:eastAsia="Calibri" w:cs="Calibri"/>
          <w:sz w:val="40"/>
          <w:szCs w:val="40"/>
        </w:rPr>
        <w:t>Lecturer:Rita</w:t>
      </w:r>
      <w:r w:rsidRPr="3E684318" w:rsidR="20D9D61A">
        <w:rPr>
          <w:rFonts w:ascii="Calibri" w:hAnsi="Calibri" w:eastAsia="Calibri" w:cs="Calibri"/>
          <w:sz w:val="40"/>
          <w:szCs w:val="40"/>
        </w:rPr>
        <w:t xml:space="preserve"> </w:t>
      </w:r>
      <w:r w:rsidRPr="3E684318" w:rsidR="20D9D61A">
        <w:rPr>
          <w:rFonts w:ascii="Calibri" w:hAnsi="Calibri" w:eastAsia="Calibri" w:cs="Calibri"/>
          <w:sz w:val="40"/>
          <w:szCs w:val="40"/>
        </w:rPr>
        <w:t>Ukachi</w:t>
      </w:r>
      <w:r w:rsidRPr="3E684318" w:rsidR="20D9D61A">
        <w:rPr>
          <w:rFonts w:ascii="Calibri" w:hAnsi="Calibri" w:eastAsia="Calibri" w:cs="Calibri"/>
          <w:sz w:val="40"/>
          <w:szCs w:val="40"/>
        </w:rPr>
        <w:t>-Lois</w:t>
      </w:r>
    </w:p>
    <w:p w:rsidR="3E684318" w:rsidP="3E684318" w:rsidRDefault="3E684318" w14:paraId="05C4B7E1" w14:textId="2B891CAE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335A5190" w14:textId="534EA21D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5AB65464" w14:textId="6CA277A6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0B7D1AAB" w14:textId="633130AC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7E2FD5CC" w14:textId="54DBD740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03B23C3B" w14:textId="43853CA8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24845251" w14:textId="029E9599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24B52A2B" w14:textId="411B1192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7D7E40E4" w14:textId="2594A729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02FFA790" w14:textId="6606F01E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5F9C04B4" w14:textId="2B98B81D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5CAACB4D" w14:textId="511A6611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592D8E5F" w:rsidP="3E684318" w:rsidRDefault="592D8E5F" w14:paraId="67813531" w14:textId="045F279F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92D8E5F">
        <w:rPr>
          <w:rFonts w:ascii="Calibri" w:hAnsi="Calibri" w:eastAsia="Calibri" w:cs="Calibri"/>
          <w:sz w:val="40"/>
          <w:szCs w:val="40"/>
        </w:rPr>
        <w:t>TABLE OF CONTENT</w:t>
      </w:r>
    </w:p>
    <w:p w:rsidR="592D8E5F" w:rsidP="3E684318" w:rsidRDefault="592D8E5F" w14:paraId="21568794" w14:textId="2C0ED188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92D8E5F">
        <w:rPr>
          <w:rFonts w:ascii="Calibri" w:hAnsi="Calibri" w:eastAsia="Calibri" w:cs="Calibri"/>
          <w:sz w:val="40"/>
          <w:szCs w:val="40"/>
        </w:rPr>
        <w:t>Introduction</w:t>
      </w:r>
    </w:p>
    <w:p w:rsidR="592D8E5F" w:rsidP="3E684318" w:rsidRDefault="592D8E5F" w14:paraId="0AE5E5F8" w14:textId="5D37663E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92D8E5F">
        <w:rPr>
          <w:rFonts w:ascii="Calibri" w:hAnsi="Calibri" w:eastAsia="Calibri" w:cs="Calibri"/>
          <w:sz w:val="40"/>
          <w:szCs w:val="40"/>
        </w:rPr>
        <w:t xml:space="preserve">Choosing </w:t>
      </w:r>
      <w:r w:rsidRPr="3E684318" w:rsidR="592D8E5F">
        <w:rPr>
          <w:rFonts w:ascii="Calibri" w:hAnsi="Calibri" w:eastAsia="Calibri" w:cs="Calibri"/>
          <w:sz w:val="40"/>
          <w:szCs w:val="40"/>
        </w:rPr>
        <w:t>Organisations</w:t>
      </w:r>
      <w:r w:rsidRPr="3E684318" w:rsidR="592D8E5F">
        <w:rPr>
          <w:rFonts w:ascii="Calibri" w:hAnsi="Calibri" w:eastAsia="Calibri" w:cs="Calibri"/>
          <w:sz w:val="40"/>
          <w:szCs w:val="40"/>
        </w:rPr>
        <w:t xml:space="preserve"> and Leadership Styles</w:t>
      </w:r>
    </w:p>
    <w:p w:rsidR="592D8E5F" w:rsidP="3E684318" w:rsidRDefault="592D8E5F" w14:paraId="1F8B0845" w14:textId="53EE3295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92D8E5F">
        <w:rPr>
          <w:rFonts w:ascii="Calibri" w:hAnsi="Calibri" w:eastAsia="Calibri" w:cs="Calibri"/>
          <w:sz w:val="40"/>
          <w:szCs w:val="40"/>
        </w:rPr>
        <w:t>Transformational Leadership at Amazon</w:t>
      </w:r>
    </w:p>
    <w:p w:rsidR="592D8E5F" w:rsidP="3E684318" w:rsidRDefault="592D8E5F" w14:paraId="6CEA6133" w14:textId="689040B1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92D8E5F">
        <w:rPr>
          <w:rFonts w:ascii="Calibri" w:hAnsi="Calibri" w:eastAsia="Calibri" w:cs="Calibri"/>
          <w:sz w:val="40"/>
          <w:szCs w:val="40"/>
        </w:rPr>
        <w:t>Advantages of Transformational Leadership at Amazon</w:t>
      </w:r>
    </w:p>
    <w:p w:rsidR="7A41C38A" w:rsidP="3E684318" w:rsidRDefault="7A41C38A" w14:paraId="41A1BBEB" w14:textId="31552DD7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7A41C38A">
        <w:rPr>
          <w:rFonts w:ascii="Calibri" w:hAnsi="Calibri" w:eastAsia="Calibri" w:cs="Calibri"/>
          <w:sz w:val="40"/>
          <w:szCs w:val="40"/>
        </w:rPr>
        <w:t xml:space="preserve">Disadvantages of </w:t>
      </w:r>
      <w:r w:rsidRPr="3E684318" w:rsidR="01172299">
        <w:rPr>
          <w:rFonts w:ascii="Calibri" w:hAnsi="Calibri" w:eastAsia="Calibri" w:cs="Calibri"/>
          <w:sz w:val="40"/>
          <w:szCs w:val="40"/>
        </w:rPr>
        <w:t>Transformational</w:t>
      </w:r>
      <w:r w:rsidRPr="3E684318" w:rsidR="7A41C38A">
        <w:rPr>
          <w:rFonts w:ascii="Calibri" w:hAnsi="Calibri" w:eastAsia="Calibri" w:cs="Calibri"/>
          <w:sz w:val="40"/>
          <w:szCs w:val="40"/>
        </w:rPr>
        <w:t xml:space="preserve"> Leadership at Amazon</w:t>
      </w:r>
    </w:p>
    <w:p w:rsidR="60699531" w:rsidP="3E684318" w:rsidRDefault="60699531" w14:paraId="3BBF6706" w14:textId="1AE319DF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60699531">
        <w:rPr>
          <w:rFonts w:ascii="Calibri" w:hAnsi="Calibri" w:eastAsia="Calibri" w:cs="Calibri"/>
          <w:sz w:val="40"/>
          <w:szCs w:val="40"/>
        </w:rPr>
        <w:t>Situational Adaptation</w:t>
      </w:r>
      <w:r w:rsidRPr="3E684318" w:rsidR="4EACFEF3">
        <w:rPr>
          <w:rFonts w:ascii="Calibri" w:hAnsi="Calibri" w:eastAsia="Calibri" w:cs="Calibri"/>
          <w:sz w:val="40"/>
          <w:szCs w:val="40"/>
        </w:rPr>
        <w:t xml:space="preserve"> </w:t>
      </w:r>
    </w:p>
    <w:p w:rsidR="4EACFEF3" w:rsidP="3E684318" w:rsidRDefault="4EACFEF3" w14:paraId="248CDA12" w14:textId="4E2C2F75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4EACFEF3">
        <w:rPr>
          <w:rFonts w:ascii="Calibri" w:hAnsi="Calibri" w:eastAsia="Calibri" w:cs="Calibri"/>
          <w:sz w:val="40"/>
          <w:szCs w:val="40"/>
        </w:rPr>
        <w:t>Servant Leadership at Primark</w:t>
      </w:r>
    </w:p>
    <w:p w:rsidR="04C78360" w:rsidP="3E684318" w:rsidRDefault="04C78360" w14:paraId="7FF6C724" w14:textId="0376F55D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04C78360">
        <w:rPr>
          <w:rFonts w:ascii="Calibri" w:hAnsi="Calibri" w:eastAsia="Calibri" w:cs="Calibri"/>
          <w:sz w:val="40"/>
          <w:szCs w:val="40"/>
        </w:rPr>
        <w:t>Advantages of Servant Leadership at Primark</w:t>
      </w:r>
    </w:p>
    <w:p w:rsidR="04C78360" w:rsidP="3E684318" w:rsidRDefault="04C78360" w14:paraId="3B8D5FBA" w14:textId="1B8F1A0A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04C78360">
        <w:rPr>
          <w:rFonts w:ascii="Calibri" w:hAnsi="Calibri" w:eastAsia="Calibri" w:cs="Calibri"/>
          <w:sz w:val="40"/>
          <w:szCs w:val="40"/>
        </w:rPr>
        <w:t>Disadvantages of Servant Leadership at Primark</w:t>
      </w:r>
    </w:p>
    <w:p w:rsidR="5AA93260" w:rsidP="3E684318" w:rsidRDefault="5AA93260" w14:paraId="764A3DDE" w14:textId="1E967E59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AA93260">
        <w:rPr>
          <w:rFonts w:ascii="Calibri" w:hAnsi="Calibri" w:eastAsia="Calibri" w:cs="Calibri"/>
          <w:sz w:val="40"/>
          <w:szCs w:val="40"/>
        </w:rPr>
        <w:t>Situational Adaptation</w:t>
      </w:r>
    </w:p>
    <w:p w:rsidR="5AA93260" w:rsidP="3E684318" w:rsidRDefault="5AA93260" w14:paraId="36A6312D" w14:textId="375E685D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AA93260">
        <w:rPr>
          <w:rFonts w:ascii="Calibri" w:hAnsi="Calibri" w:eastAsia="Calibri" w:cs="Calibri"/>
          <w:sz w:val="40"/>
          <w:szCs w:val="40"/>
        </w:rPr>
        <w:t>Describing Personal Experience</w:t>
      </w:r>
    </w:p>
    <w:p w:rsidR="5AA93260" w:rsidP="3E684318" w:rsidRDefault="5AA93260" w14:paraId="1DC643A3" w14:textId="55BD87F7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AA93260">
        <w:rPr>
          <w:rFonts w:ascii="Calibri" w:hAnsi="Calibri" w:eastAsia="Calibri" w:cs="Calibri"/>
          <w:sz w:val="40"/>
          <w:szCs w:val="40"/>
        </w:rPr>
        <w:t>Integrating Personal Experience with Theory</w:t>
      </w:r>
    </w:p>
    <w:p w:rsidR="5AA93260" w:rsidP="3E684318" w:rsidRDefault="5AA93260" w14:paraId="66782199" w14:textId="61B0F861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AA93260">
        <w:rPr>
          <w:rFonts w:ascii="Calibri" w:hAnsi="Calibri" w:eastAsia="Calibri" w:cs="Calibri"/>
          <w:sz w:val="40"/>
          <w:szCs w:val="40"/>
        </w:rPr>
        <w:t>Conclusion</w:t>
      </w:r>
    </w:p>
    <w:p w:rsidR="5AA93260" w:rsidP="3E684318" w:rsidRDefault="5AA93260" w14:paraId="05E95A32" w14:textId="7DCCBDCC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AA93260">
        <w:rPr>
          <w:rFonts w:ascii="Calibri" w:hAnsi="Calibri" w:eastAsia="Calibri" w:cs="Calibri"/>
          <w:sz w:val="40"/>
          <w:szCs w:val="40"/>
        </w:rPr>
        <w:t>References</w:t>
      </w:r>
    </w:p>
    <w:p w:rsidR="3E684318" w:rsidP="3E684318" w:rsidRDefault="3E684318" w14:paraId="12F51C03" w14:textId="1681C259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14D77498" w14:textId="21AD5722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5AA93260" w:rsidP="3E684318" w:rsidRDefault="5AA93260" w14:paraId="0318EAB2" w14:textId="49026627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5AA93260">
        <w:rPr>
          <w:rFonts w:ascii="Calibri" w:hAnsi="Calibri" w:eastAsia="Calibri" w:cs="Calibri"/>
          <w:sz w:val="40"/>
          <w:szCs w:val="40"/>
        </w:rPr>
        <w:t>Introduction</w:t>
      </w:r>
    </w:p>
    <w:p w:rsidR="30DED8F8" w:rsidP="3E684318" w:rsidRDefault="30DED8F8" w14:paraId="0479F8D1" w14:textId="3632561B">
      <w:pPr>
        <w:pStyle w:val="Normal"/>
        <w:rPr>
          <w:rFonts w:ascii="Calibri" w:hAnsi="Calibri" w:eastAsia="Calibri" w:cs="Calibri"/>
          <w:sz w:val="40"/>
          <w:szCs w:val="40"/>
        </w:rPr>
      </w:pPr>
      <w:r w:rsidRPr="3E684318" w:rsidR="30DED8F8">
        <w:rPr>
          <w:rFonts w:ascii="Calibri" w:hAnsi="Calibri" w:eastAsia="Calibri" w:cs="Calibri"/>
          <w:sz w:val="40"/>
          <w:szCs w:val="40"/>
        </w:rPr>
        <w:t xml:space="preserve">Leadership is a multi-dimensional idea that has </w:t>
      </w:r>
      <w:r w:rsidRPr="3E684318" w:rsidR="1CE90EE1">
        <w:rPr>
          <w:rFonts w:ascii="Calibri" w:hAnsi="Calibri" w:eastAsia="Calibri" w:cs="Calibri"/>
          <w:sz w:val="40"/>
          <w:szCs w:val="40"/>
        </w:rPr>
        <w:t>raised many questions and created a lot of debate among scholars and practitioners from d</w:t>
      </w:r>
      <w:r w:rsidRPr="3E684318" w:rsidR="58E5F78F">
        <w:rPr>
          <w:rFonts w:ascii="Calibri" w:hAnsi="Calibri" w:eastAsia="Calibri" w:cs="Calibri"/>
          <w:sz w:val="40"/>
          <w:szCs w:val="40"/>
        </w:rPr>
        <w:t xml:space="preserve">ifferent fields of study. This report analyses different leadership styles through </w:t>
      </w:r>
      <w:r w:rsidRPr="3E684318" w:rsidR="72AFECCE">
        <w:rPr>
          <w:rFonts w:ascii="Calibri" w:hAnsi="Calibri" w:eastAsia="Calibri" w:cs="Calibri"/>
          <w:sz w:val="40"/>
          <w:szCs w:val="40"/>
        </w:rPr>
        <w:t xml:space="preserve">case study of Amazon and Primark and integrates </w:t>
      </w:r>
      <w:r w:rsidRPr="3E684318" w:rsidR="72AFECCE">
        <w:rPr>
          <w:rFonts w:ascii="Calibri" w:hAnsi="Calibri" w:eastAsia="Calibri" w:cs="Calibri"/>
          <w:sz w:val="40"/>
          <w:szCs w:val="40"/>
        </w:rPr>
        <w:t>personal experiences</w:t>
      </w:r>
      <w:r w:rsidRPr="3E684318" w:rsidR="72AFECCE">
        <w:rPr>
          <w:rFonts w:ascii="Calibri" w:hAnsi="Calibri" w:eastAsia="Calibri" w:cs="Calibri"/>
          <w:sz w:val="40"/>
          <w:szCs w:val="40"/>
        </w:rPr>
        <w:t xml:space="preserve"> t</w:t>
      </w:r>
      <w:r w:rsidRPr="3E684318" w:rsidR="28B507C3">
        <w:rPr>
          <w:rFonts w:ascii="Calibri" w:hAnsi="Calibri" w:eastAsia="Calibri" w:cs="Calibri"/>
          <w:sz w:val="40"/>
          <w:szCs w:val="40"/>
        </w:rPr>
        <w:t>o highlight the importance of situational adaptation in leadership. Management</w:t>
      </w:r>
      <w:r w:rsidRPr="3E684318" w:rsidR="37BB6864">
        <w:rPr>
          <w:rFonts w:ascii="Calibri" w:hAnsi="Calibri" w:eastAsia="Calibri" w:cs="Calibri"/>
          <w:sz w:val="40"/>
          <w:szCs w:val="40"/>
        </w:rPr>
        <w:t xml:space="preserve"> is the process of guiding and inspiring others to a goal of </w:t>
      </w:r>
      <w:r w:rsidRPr="3E684318" w:rsidR="37BB6864">
        <w:rPr>
          <w:rFonts w:ascii="Calibri" w:hAnsi="Calibri" w:eastAsia="Calibri" w:cs="Calibri"/>
          <w:sz w:val="40"/>
          <w:szCs w:val="40"/>
        </w:rPr>
        <w:t>organisational</w:t>
      </w:r>
      <w:r w:rsidRPr="3E684318" w:rsidR="37BB6864">
        <w:rPr>
          <w:rFonts w:ascii="Calibri" w:hAnsi="Calibri" w:eastAsia="Calibri" w:cs="Calibri"/>
          <w:sz w:val="40"/>
          <w:szCs w:val="40"/>
        </w:rPr>
        <w:t xml:space="preserve"> </w:t>
      </w:r>
      <w:r w:rsidRPr="3E684318" w:rsidR="37BB6864">
        <w:rPr>
          <w:rFonts w:ascii="Calibri" w:hAnsi="Calibri" w:eastAsia="Calibri" w:cs="Calibri"/>
          <w:sz w:val="40"/>
          <w:szCs w:val="40"/>
        </w:rPr>
        <w:t xml:space="preserve">success </w:t>
      </w:r>
      <w:r w:rsidRPr="3E684318" w:rsidR="29A8028F">
        <w:rPr>
          <w:rFonts w:ascii="Calibri" w:hAnsi="Calibri" w:eastAsia="Calibri" w:cs="Calibri"/>
          <w:sz w:val="40"/>
          <w:szCs w:val="40"/>
        </w:rPr>
        <w:t>(Cole and Kelly, 2020).</w:t>
      </w:r>
      <w:r w:rsidRPr="3E684318" w:rsidR="2C65688A">
        <w:rPr>
          <w:rFonts w:ascii="Calibri" w:hAnsi="Calibri" w:eastAsia="Calibri" w:cs="Calibri"/>
          <w:sz w:val="40"/>
          <w:szCs w:val="40"/>
        </w:rPr>
        <w:t xml:space="preserve"> John P. Kotter, </w:t>
      </w:r>
      <w:r w:rsidRPr="3E684318" w:rsidR="0BB7DB23">
        <w:rPr>
          <w:rFonts w:ascii="Calibri" w:hAnsi="Calibri" w:eastAsia="Calibri" w:cs="Calibri"/>
          <w:sz w:val="40"/>
          <w:szCs w:val="40"/>
        </w:rPr>
        <w:t>an expert in the field of leadership, introduced the definitio</w:t>
      </w:r>
      <w:r w:rsidRPr="3E684318" w:rsidR="56A5BAFA">
        <w:rPr>
          <w:rFonts w:ascii="Calibri" w:hAnsi="Calibri" w:eastAsia="Calibri" w:cs="Calibri"/>
          <w:sz w:val="40"/>
          <w:szCs w:val="40"/>
        </w:rPr>
        <w:t>n of leadership as “Leadership is th</w:t>
      </w:r>
      <w:r w:rsidRPr="3E684318" w:rsidR="1DD500F1">
        <w:rPr>
          <w:rFonts w:ascii="Calibri" w:hAnsi="Calibri" w:eastAsia="Calibri" w:cs="Calibri"/>
          <w:sz w:val="40"/>
          <w:szCs w:val="40"/>
        </w:rPr>
        <w:t xml:space="preserve">e process of motivating people to go in a direction that is different from the </w:t>
      </w:r>
      <w:r w:rsidRPr="3E684318" w:rsidR="6C6C1131">
        <w:rPr>
          <w:rFonts w:ascii="Calibri" w:hAnsi="Calibri" w:eastAsia="Calibri" w:cs="Calibri"/>
          <w:sz w:val="40"/>
          <w:szCs w:val="40"/>
        </w:rPr>
        <w:t xml:space="preserve">current one without the use of </w:t>
      </w:r>
      <w:r w:rsidRPr="3E684318" w:rsidR="6C6C1131">
        <w:rPr>
          <w:rFonts w:ascii="Calibri" w:hAnsi="Calibri" w:eastAsia="Calibri" w:cs="Calibri"/>
          <w:sz w:val="40"/>
          <w:szCs w:val="40"/>
        </w:rPr>
        <w:t>coercion</w:t>
      </w:r>
      <w:r w:rsidRPr="3E684318" w:rsidR="29323129">
        <w:rPr>
          <w:rFonts w:ascii="Calibri" w:hAnsi="Calibri" w:eastAsia="Calibri" w:cs="Calibri"/>
          <w:sz w:val="40"/>
          <w:szCs w:val="40"/>
        </w:rPr>
        <w:t>”(</w:t>
      </w:r>
      <w:r w:rsidRPr="3E684318" w:rsidR="29323129">
        <w:rPr>
          <w:rFonts w:ascii="Calibri" w:hAnsi="Calibri" w:eastAsia="Calibri" w:cs="Calibri"/>
          <w:sz w:val="40"/>
          <w:szCs w:val="40"/>
        </w:rPr>
        <w:t>Rajan and Ganesan, 2017). Another definition that should be mentioned</w:t>
      </w:r>
      <w:r w:rsidRPr="3E684318" w:rsidR="446C22F8">
        <w:rPr>
          <w:rFonts w:ascii="Calibri" w:hAnsi="Calibri" w:eastAsia="Calibri" w:cs="Calibri"/>
          <w:sz w:val="40"/>
          <w:szCs w:val="40"/>
        </w:rPr>
        <w:t xml:space="preserve"> is given by Peter G. Northouse who chara</w:t>
      </w:r>
      <w:r w:rsidRPr="3E684318" w:rsidR="2C5E5FCE">
        <w:rPr>
          <w:rFonts w:ascii="Calibri" w:hAnsi="Calibri" w:eastAsia="Calibri" w:cs="Calibri"/>
          <w:sz w:val="40"/>
          <w:szCs w:val="40"/>
        </w:rPr>
        <w:t xml:space="preserve">cterizes leadership as </w:t>
      </w:r>
      <w:r w:rsidRPr="3E684318" w:rsidR="2C5E5FCE">
        <w:rPr>
          <w:rFonts w:ascii="Calibri" w:hAnsi="Calibri" w:eastAsia="Calibri" w:cs="Calibri"/>
          <w:sz w:val="40"/>
          <w:szCs w:val="40"/>
        </w:rPr>
        <w:t>“ a</w:t>
      </w:r>
      <w:r w:rsidRPr="3E684318" w:rsidR="2C5E5FCE">
        <w:rPr>
          <w:rFonts w:ascii="Calibri" w:hAnsi="Calibri" w:eastAsia="Calibri" w:cs="Calibri"/>
          <w:sz w:val="40"/>
          <w:szCs w:val="40"/>
        </w:rPr>
        <w:t xml:space="preserve"> process</w:t>
      </w:r>
      <w:r w:rsidRPr="3E684318" w:rsidR="6EAC7568">
        <w:rPr>
          <w:rFonts w:ascii="Calibri" w:hAnsi="Calibri" w:eastAsia="Calibri" w:cs="Calibri"/>
          <w:sz w:val="40"/>
          <w:szCs w:val="40"/>
        </w:rPr>
        <w:t xml:space="preserve"> of influence of an individual over a group of people to achieve</w:t>
      </w:r>
      <w:r w:rsidRPr="3E684318" w:rsidR="7169DB63">
        <w:rPr>
          <w:rFonts w:ascii="Calibri" w:hAnsi="Calibri" w:eastAsia="Calibri" w:cs="Calibri"/>
          <w:sz w:val="40"/>
          <w:szCs w:val="40"/>
        </w:rPr>
        <w:t xml:space="preserve"> a common </w:t>
      </w:r>
      <w:r w:rsidRPr="3E684318" w:rsidR="7169DB63">
        <w:rPr>
          <w:rFonts w:ascii="Calibri" w:hAnsi="Calibri" w:eastAsia="Calibri" w:cs="Calibri"/>
          <w:sz w:val="40"/>
          <w:szCs w:val="40"/>
        </w:rPr>
        <w:t>goal”(</w:t>
      </w:r>
      <w:r w:rsidRPr="3E684318" w:rsidR="7169DB63">
        <w:rPr>
          <w:rFonts w:ascii="Calibri" w:hAnsi="Calibri" w:eastAsia="Calibri" w:cs="Calibri"/>
          <w:sz w:val="40"/>
          <w:szCs w:val="40"/>
        </w:rPr>
        <w:t>McLaughlin and Kunk-</w:t>
      </w:r>
      <w:r w:rsidRPr="3E684318" w:rsidR="25A48B29">
        <w:rPr>
          <w:rFonts w:ascii="Calibri" w:hAnsi="Calibri" w:eastAsia="Calibri" w:cs="Calibri"/>
          <w:sz w:val="40"/>
          <w:szCs w:val="40"/>
        </w:rPr>
        <w:t>Czaplicki, 2020). Effective leadership can play the vital role of motiv</w:t>
      </w:r>
      <w:r w:rsidRPr="3E684318" w:rsidR="5791AD0A">
        <w:rPr>
          <w:rFonts w:ascii="Calibri" w:hAnsi="Calibri" w:eastAsia="Calibri" w:cs="Calibri"/>
          <w:sz w:val="40"/>
          <w:szCs w:val="40"/>
        </w:rPr>
        <w:t>ating and guiding employees to be productive, create a cooperative</w:t>
      </w:r>
      <w:r w:rsidRPr="3E684318" w:rsidR="09ED9796">
        <w:rPr>
          <w:rFonts w:ascii="Calibri" w:hAnsi="Calibri" w:eastAsia="Calibri" w:cs="Calibri"/>
          <w:sz w:val="40"/>
          <w:szCs w:val="40"/>
        </w:rPr>
        <w:t xml:space="preserve"> work environment, and finally take the </w:t>
      </w:r>
      <w:r w:rsidRPr="3E684318" w:rsidR="131193F5">
        <w:rPr>
          <w:rFonts w:ascii="Calibri" w:hAnsi="Calibri" w:eastAsia="Calibri" w:cs="Calibri"/>
          <w:sz w:val="40"/>
          <w:szCs w:val="40"/>
        </w:rPr>
        <w:t>company to</w:t>
      </w:r>
      <w:r w:rsidRPr="3E684318" w:rsidR="09ED9796">
        <w:rPr>
          <w:rFonts w:ascii="Calibri" w:hAnsi="Calibri" w:eastAsia="Calibri" w:cs="Calibri"/>
          <w:sz w:val="40"/>
          <w:szCs w:val="40"/>
        </w:rPr>
        <w:t xml:space="preserve"> the</w:t>
      </w:r>
      <w:r w:rsidRPr="3E684318" w:rsidR="7264068D">
        <w:rPr>
          <w:rFonts w:ascii="Calibri" w:hAnsi="Calibri" w:eastAsia="Calibri" w:cs="Calibri"/>
          <w:sz w:val="40"/>
          <w:szCs w:val="40"/>
        </w:rPr>
        <w:t xml:space="preserve"> </w:t>
      </w:r>
      <w:r w:rsidRPr="3E684318" w:rsidR="09ED9796">
        <w:rPr>
          <w:rFonts w:ascii="Calibri" w:hAnsi="Calibri" w:eastAsia="Calibri" w:cs="Calibri"/>
          <w:sz w:val="40"/>
          <w:szCs w:val="40"/>
        </w:rPr>
        <w:t>highest l</w:t>
      </w:r>
      <w:r w:rsidRPr="3E684318" w:rsidR="0CAAFD91">
        <w:rPr>
          <w:rFonts w:ascii="Calibri" w:hAnsi="Calibri" w:eastAsia="Calibri" w:cs="Calibri"/>
          <w:sz w:val="40"/>
          <w:szCs w:val="40"/>
        </w:rPr>
        <w:t>evel of competitiveness (Mullins and Christy, 2016).</w:t>
      </w:r>
    </w:p>
    <w:p w:rsidR="3E684318" w:rsidP="3E684318" w:rsidRDefault="3E684318" w14:paraId="23FAEFA4" w14:textId="5CDFFB1D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4E942679" w14:textId="0511F605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645BB9B9" w14:textId="6819917E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3E684318" w:rsidP="3E684318" w:rsidRDefault="3E684318" w14:paraId="29C857EF" w14:textId="5BB864F1">
      <w:pPr>
        <w:pStyle w:val="Normal"/>
        <w:rPr>
          <w:rFonts w:ascii="Calibri" w:hAnsi="Calibri" w:eastAsia="Calibri" w:cs="Calibri"/>
          <w:sz w:val="40"/>
          <w:szCs w:val="40"/>
        </w:rPr>
      </w:pPr>
    </w:p>
    <w:p w:rsidR="51B67926" w:rsidP="3E684318" w:rsidRDefault="51B67926" w14:paraId="12D270AC" w14:textId="20E5C784">
      <w:pPr>
        <w:pStyle w:val="Normal"/>
        <w:rPr>
          <w:rFonts w:ascii="Calibri" w:hAnsi="Calibri" w:eastAsia="Calibri" w:cs="Calibri"/>
          <w:b w:val="1"/>
          <w:bCs w:val="1"/>
          <w:sz w:val="40"/>
          <w:szCs w:val="40"/>
        </w:rPr>
      </w:pPr>
      <w:r w:rsidRPr="3E684318" w:rsidR="51B67926">
        <w:rPr>
          <w:rFonts w:ascii="Calibri" w:hAnsi="Calibri" w:eastAsia="Calibri" w:cs="Calibri"/>
          <w:b w:val="1"/>
          <w:bCs w:val="1"/>
          <w:sz w:val="40"/>
          <w:szCs w:val="40"/>
        </w:rPr>
        <w:t xml:space="preserve">Choosing </w:t>
      </w:r>
      <w:r w:rsidRPr="3E684318" w:rsidR="51B67926">
        <w:rPr>
          <w:rFonts w:ascii="Calibri" w:hAnsi="Calibri" w:eastAsia="Calibri" w:cs="Calibri"/>
          <w:b w:val="1"/>
          <w:bCs w:val="1"/>
          <w:sz w:val="40"/>
          <w:szCs w:val="40"/>
        </w:rPr>
        <w:t>Organisations</w:t>
      </w:r>
      <w:r w:rsidRPr="3E684318" w:rsidR="51B67926">
        <w:rPr>
          <w:rFonts w:ascii="Calibri" w:hAnsi="Calibri" w:eastAsia="Calibri" w:cs="Calibri"/>
          <w:b w:val="1"/>
          <w:bCs w:val="1"/>
          <w:sz w:val="40"/>
          <w:szCs w:val="40"/>
        </w:rPr>
        <w:t xml:space="preserve"> and Leadership Styles</w:t>
      </w:r>
    </w:p>
    <w:p w:rsidR="670E06B3" w:rsidP="3E684318" w:rsidRDefault="670E06B3" w14:paraId="3223CF28" w14:textId="6E82646B">
      <w:pPr>
        <w:pStyle w:val="Normal"/>
        <w:rPr>
          <w:rFonts w:ascii="Calibri" w:hAnsi="Calibri" w:eastAsia="Calibri" w:cs="Calibri"/>
          <w:b w:val="1"/>
          <w:bCs w:val="1"/>
          <w:sz w:val="40"/>
          <w:szCs w:val="40"/>
        </w:rPr>
      </w:pPr>
      <w:r w:rsidRPr="3E684318" w:rsidR="670E06B3">
        <w:rPr>
          <w:rFonts w:ascii="Calibri" w:hAnsi="Calibri" w:eastAsia="Calibri" w:cs="Calibri"/>
          <w:b w:val="1"/>
          <w:bCs w:val="1"/>
          <w:sz w:val="40"/>
          <w:szCs w:val="40"/>
        </w:rPr>
        <w:t>Transformational Leadership at Amazon</w:t>
      </w:r>
    </w:p>
    <w:p w:rsidR="670E06B3" w:rsidP="3E684318" w:rsidRDefault="670E06B3" w14:paraId="7A77C5D8" w14:textId="6C850B90">
      <w:pPr>
        <w:pStyle w:val="Normal"/>
        <w:rPr>
          <w:rFonts w:ascii="Calibri" w:hAnsi="Calibri" w:eastAsia="Calibri" w:cs="Calibri"/>
          <w:b w:val="0"/>
          <w:bCs w:val="0"/>
          <w:sz w:val="40"/>
          <w:szCs w:val="40"/>
        </w:rPr>
      </w:pPr>
      <w:r w:rsidRPr="3E684318" w:rsidR="670E06B3">
        <w:rPr>
          <w:rFonts w:ascii="Calibri" w:hAnsi="Calibri" w:eastAsia="Calibri" w:cs="Calibri"/>
          <w:b w:val="0"/>
          <w:bCs w:val="0"/>
          <w:sz w:val="40"/>
          <w:szCs w:val="40"/>
        </w:rPr>
        <w:t>Amazon, the digital commerce giant,</w:t>
      </w:r>
      <w:r w:rsidRPr="3E684318" w:rsidR="514DD16D">
        <w:rPr>
          <w:rFonts w:ascii="Calibri" w:hAnsi="Calibri" w:eastAsia="Calibri" w:cs="Calibri"/>
          <w:b w:val="0"/>
          <w:bCs w:val="0"/>
          <w:sz w:val="40"/>
          <w:szCs w:val="40"/>
        </w:rPr>
        <w:t xml:space="preserve"> has been notably considered for the leadership transformation under Jeff </w:t>
      </w:r>
      <w:r w:rsidRPr="3E684318" w:rsidR="22E74CD0">
        <w:rPr>
          <w:rFonts w:ascii="Calibri" w:hAnsi="Calibri" w:eastAsia="Calibri" w:cs="Calibri"/>
          <w:b w:val="0"/>
          <w:bCs w:val="0"/>
          <w:sz w:val="40"/>
          <w:szCs w:val="40"/>
        </w:rPr>
        <w:t>Bezos’ leadership who is a great visionary. Transformational leadershi</w:t>
      </w:r>
      <w:r w:rsidRPr="3E684318" w:rsidR="5891F925">
        <w:rPr>
          <w:rFonts w:ascii="Calibri" w:hAnsi="Calibri" w:eastAsia="Calibri" w:cs="Calibri"/>
          <w:b w:val="0"/>
          <w:bCs w:val="0"/>
          <w:sz w:val="40"/>
          <w:szCs w:val="40"/>
        </w:rPr>
        <w:t>p is seen as the ability of a leader to inspire and encourage his/</w:t>
      </w:r>
      <w:r w:rsidRPr="3E684318" w:rsidR="3CC6AB87">
        <w:rPr>
          <w:rFonts w:ascii="Calibri" w:hAnsi="Calibri" w:eastAsia="Calibri" w:cs="Calibri"/>
          <w:b w:val="0"/>
          <w:bCs w:val="0"/>
          <w:sz w:val="40"/>
          <w:szCs w:val="40"/>
        </w:rPr>
        <w:t>her followers for the cause of the organization by going beyond the</w:t>
      </w:r>
      <w:r w:rsidRPr="3E684318" w:rsidR="432D41EB">
        <w:rPr>
          <w:rFonts w:ascii="Calibri" w:hAnsi="Calibri" w:eastAsia="Calibri" w:cs="Calibri"/>
          <w:b w:val="0"/>
          <w:bCs w:val="0"/>
          <w:sz w:val="40"/>
          <w:szCs w:val="40"/>
        </w:rPr>
        <w:t xml:space="preserve">ir self-interests and individual interests (Further </w:t>
      </w:r>
      <w:r w:rsidRPr="3E684318" w:rsidR="432D41EB">
        <w:rPr>
          <w:rFonts w:ascii="Calibri" w:hAnsi="Calibri" w:eastAsia="Calibri" w:cs="Calibri"/>
          <w:b w:val="0"/>
          <w:bCs w:val="0"/>
          <w:sz w:val="40"/>
          <w:szCs w:val="40"/>
        </w:rPr>
        <w:t>Yulk</w:t>
      </w:r>
      <w:r w:rsidRPr="3E684318" w:rsidR="432D41EB">
        <w:rPr>
          <w:rFonts w:ascii="Calibri" w:hAnsi="Calibri" w:eastAsia="Calibri" w:cs="Calibri"/>
          <w:b w:val="0"/>
          <w:bCs w:val="0"/>
          <w:sz w:val="40"/>
          <w:szCs w:val="40"/>
        </w:rPr>
        <w:t xml:space="preserve"> a</w:t>
      </w:r>
      <w:r w:rsidRPr="3E684318" w:rsidR="3DB9A653">
        <w:rPr>
          <w:rFonts w:ascii="Calibri" w:hAnsi="Calibri" w:eastAsia="Calibri" w:cs="Calibri"/>
          <w:b w:val="0"/>
          <w:bCs w:val="0"/>
          <w:sz w:val="40"/>
          <w:szCs w:val="40"/>
        </w:rPr>
        <w:t>nd Gardner, 2020). The transformational leadership style i</w:t>
      </w:r>
      <w:r w:rsidRPr="3E684318" w:rsidR="71858D6E">
        <w:rPr>
          <w:rFonts w:ascii="Calibri" w:hAnsi="Calibri" w:eastAsia="Calibri" w:cs="Calibri"/>
          <w:b w:val="0"/>
          <w:bCs w:val="0"/>
          <w:sz w:val="40"/>
          <w:szCs w:val="40"/>
        </w:rPr>
        <w:t xml:space="preserve">s exemplified through the </w:t>
      </w:r>
      <w:r w:rsidRPr="3E684318" w:rsidR="71858D6E">
        <w:rPr>
          <w:rFonts w:ascii="Calibri" w:hAnsi="Calibri" w:eastAsia="Calibri" w:cs="Calibri"/>
          <w:b w:val="0"/>
          <w:bCs w:val="0"/>
          <w:sz w:val="40"/>
          <w:szCs w:val="40"/>
        </w:rPr>
        <w:t>different aspects</w:t>
      </w:r>
      <w:r w:rsidRPr="3E684318" w:rsidR="71858D6E">
        <w:rPr>
          <w:rFonts w:ascii="Calibri" w:hAnsi="Calibri" w:eastAsia="Calibri" w:cs="Calibri"/>
          <w:b w:val="0"/>
          <w:bCs w:val="0"/>
          <w:sz w:val="40"/>
          <w:szCs w:val="40"/>
        </w:rPr>
        <w:t>.</w:t>
      </w:r>
    </w:p>
    <w:p w:rsidR="3E684318" w:rsidP="3E684318" w:rsidRDefault="3E684318" w14:paraId="75FCC4DC" w14:textId="79E90B86">
      <w:pPr>
        <w:pStyle w:val="Normal"/>
        <w:rPr>
          <w:rFonts w:ascii="Calibri" w:hAnsi="Calibri" w:eastAsia="Calibri" w:cs="Calibri"/>
          <w:b w:val="0"/>
          <w:bCs w:val="0"/>
          <w:sz w:val="40"/>
          <w:szCs w:val="40"/>
        </w:rPr>
      </w:pPr>
    </w:p>
    <w:p w:rsidR="3E684318" w:rsidP="3E684318" w:rsidRDefault="3E684318" w14:paraId="639BBBE1" w14:textId="0D6B0902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</w:p>
    <w:p w:rsidR="3E684318" w:rsidP="3E684318" w:rsidRDefault="3E684318" w14:paraId="7EECAF00" w14:textId="345F8FAE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</w:p>
    <w:p w:rsidR="29FCACA9" w:rsidP="3E684318" w:rsidRDefault="29FCACA9" w14:paraId="3A1DB86A" w14:textId="2F86356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29FCACA9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Articulating a Compelling Vision</w:t>
      </w:r>
      <w:r w:rsidRPr="3E684318" w:rsidR="7D0D54F9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 xml:space="preserve">   </w:t>
      </w:r>
    </w:p>
    <w:p w:rsidR="730BC746" w:rsidP="3E684318" w:rsidRDefault="730BC746" w14:paraId="2CCB8366" w14:textId="4EE3C62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730BC74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Bezos is a visionary who communicates boldly and ambi</w:t>
      </w:r>
      <w:r w:rsidRPr="3E684318" w:rsidR="4EB5097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tiously Amazon’s mission. He ador</w:t>
      </w:r>
      <w:r w:rsidRPr="3E684318" w:rsidR="2BCE483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ns his role with a cloak of a missionary rather than a mercen</w:t>
      </w:r>
      <w:r w:rsidRPr="3E684318" w:rsidR="722ED38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ary. H</w:t>
      </w:r>
      <w:r w:rsidRPr="3E684318" w:rsidR="5016CCE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 had developed this idea of an everything</w:t>
      </w:r>
      <w:r w:rsidRPr="3E684318" w:rsidR="1B04ACC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1B04ACC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store</w:t>
      </w:r>
      <w:r w:rsidRPr="3E684318" w:rsidR="1B04ACC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from the very beginning</w:t>
      </w:r>
      <w:r w:rsidRPr="3E684318" w:rsidR="3B35386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1B04ACC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of his company. Customers can have </w:t>
      </w:r>
      <w:r w:rsidRPr="3E684318" w:rsidR="1179181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 choice and can have the convenience of shopping anytime and from anywhere.</w:t>
      </w:r>
    </w:p>
    <w:p w:rsidR="11791819" w:rsidP="3E684318" w:rsidRDefault="11791819" w14:paraId="400C9389" w14:textId="2AC11837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sz w:val="40"/>
          <w:szCs w:val="40"/>
        </w:rPr>
      </w:pPr>
      <w:r w:rsidRPr="3E684318" w:rsidR="11791819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Intel</w:t>
      </w:r>
      <w:r w:rsidRPr="3E684318" w:rsidR="2909D97F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lectual Stimulation</w:t>
      </w:r>
    </w:p>
    <w:p w:rsidR="2909D97F" w:rsidP="3E684318" w:rsidRDefault="2909D97F" w14:paraId="5AB0C314" w14:textId="43750FE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2909D97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Bases</w:t>
      </w:r>
      <w:r w:rsidRPr="3E684318" w:rsidR="2909D97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2909D97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in</w:t>
      </w:r>
      <w:r w:rsidRPr="3E684318" w:rsidR="2909D97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questioning and challenging the norms and sta</w:t>
      </w:r>
      <w:r w:rsidRPr="3E684318" w:rsidR="0C89AEA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ndards in society </w:t>
      </w:r>
      <w:r w:rsidRPr="3E684318" w:rsidR="0C89AEA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are</w:t>
      </w:r>
      <w:r w:rsidRPr="3E684318" w:rsidR="0C89AEA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what Bezos asserts. </w:t>
      </w:r>
      <w:r w:rsidRPr="3E684318" w:rsidR="17CD9AE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He creates a workplace that allows people to challenge the current </w:t>
      </w:r>
      <w:r w:rsidRPr="3E684318" w:rsidR="78FED2C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paradigms and think beyond possible. The </w:t>
      </w:r>
      <w:r w:rsidRPr="3E684318" w:rsidR="78FED2C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disagree</w:t>
      </w:r>
      <w:r w:rsidRPr="3E684318" w:rsidR="78FED2C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</w:t>
      </w:r>
      <w:r w:rsidRPr="3E684318" w:rsidR="78FED2C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commit</w:t>
      </w:r>
      <w:r w:rsidRPr="3E684318" w:rsidR="78FED2C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prin</w:t>
      </w:r>
      <w:r w:rsidRPr="3E684318" w:rsidR="6D9478D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ciple liberates the employees to voice their opinions and still work in</w:t>
      </w:r>
      <w:r w:rsidRPr="3E684318" w:rsidR="3E64BCF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harmony with the organization’s goal.</w:t>
      </w:r>
    </w:p>
    <w:p w:rsidR="6477ACDA" w:rsidP="3E684318" w:rsidRDefault="6477ACDA" w14:paraId="50BFA5CB" w14:textId="4FC84E39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  <w:r w:rsidRPr="3E684318" w:rsidR="6477ACDA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Individualized Consideration</w:t>
      </w:r>
    </w:p>
    <w:p w:rsidR="6477ACDA" w:rsidP="3E684318" w:rsidRDefault="6477ACDA" w14:paraId="210C119D" w14:textId="4527CEB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6477ACD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Amazon,</w:t>
      </w:r>
      <w:r w:rsidRPr="3E684318" w:rsidR="7DFC9CF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s</w:t>
      </w:r>
      <w:r w:rsidRPr="3E684318" w:rsidR="7DFC9CF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6477ACD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the largest of its kind, is still based on the importance </w:t>
      </w:r>
      <w:r w:rsidRPr="3E684318" w:rsidR="081B9E0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of every person’s contribution</w:t>
      </w:r>
      <w:r w:rsidRPr="3E684318" w:rsidR="0F26C7F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fosters a culture of ownership. Amazon encourages employees to take calc</w:t>
      </w:r>
      <w:r w:rsidRPr="3E684318" w:rsidR="00BA02E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ulated risks to learn from mistakes, providing an atmosphere where individual developme</w:t>
      </w:r>
      <w:r w:rsidRPr="3E684318" w:rsidR="3F5EE81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nt and growth are important.</w:t>
      </w:r>
    </w:p>
    <w:p w:rsidR="34E89873" w:rsidP="3E684318" w:rsidRDefault="34E89873" w14:paraId="3EBA00E0" w14:textId="055E10D5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  <w:r w:rsidRPr="3E684318" w:rsidR="34E89873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Advantages of Transformational Leadership at Amazon</w:t>
      </w:r>
      <w:r w:rsidRPr="3E684318" w:rsidR="081B9E0A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 xml:space="preserve"> </w:t>
      </w:r>
    </w:p>
    <w:p w:rsidR="0B7CEB5E" w:rsidP="3E684318" w:rsidRDefault="0B7CEB5E" w14:paraId="490FBDC0" w14:textId="0C7CAD7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0B7CEB5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Transformational </w:t>
      </w:r>
      <w:r w:rsidRPr="3E684318" w:rsidR="0B7CEB5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leadership  creates</w:t>
      </w:r>
      <w:r w:rsidRPr="3E684318" w:rsidR="0B7CEB5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 culture </w:t>
      </w:r>
      <w:r w:rsidRPr="3E684318" w:rsidR="6ACF5DF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of innovation, constant improvement, and excellence. Transfo</w:t>
      </w:r>
      <w:r w:rsidRPr="3E684318" w:rsidR="2974432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rmational leadership leads to personal </w:t>
      </w:r>
      <w:r w:rsidRPr="3E684318" w:rsidR="2974432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responsability</w:t>
      </w:r>
      <w:r w:rsidRPr="3E684318" w:rsidR="2974432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accountability at all levels, and it</w:t>
      </w:r>
      <w:r w:rsidRPr="3E684318" w:rsidR="61B291F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61B291F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enables</w:t>
      </w:r>
      <w:r w:rsidRPr="3E684318" w:rsidR="61B291F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to adapt and be flexible in the face of the dynamic market.</w:t>
      </w:r>
    </w:p>
    <w:p w:rsidR="6236C417" w:rsidP="3E684318" w:rsidRDefault="6236C417" w14:paraId="6FBCD02F" w14:textId="2F6AD667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  <w:r w:rsidRPr="3E684318" w:rsidR="6236C417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Disadvantages of Transformational Leadership at Amazon</w:t>
      </w:r>
    </w:p>
    <w:p w:rsidR="7C00B956" w:rsidP="3E684318" w:rsidRDefault="7C00B956" w14:paraId="225F95F2" w14:textId="72B86AC3">
      <w:pPr>
        <w:pStyle w:val="Normal"/>
        <w:rPr>
          <w:rFonts w:ascii="Calibri" w:hAnsi="Calibri" w:eastAsia="Calibri" w:cs="Calibri"/>
          <w:b w:val="0"/>
          <w:bCs w:val="0"/>
          <w:i w:val="1"/>
          <w:iCs w:val="1"/>
          <w:sz w:val="40"/>
          <w:szCs w:val="40"/>
        </w:rPr>
      </w:pPr>
      <w:r w:rsidRPr="3E684318" w:rsidR="7C00B95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Transformational Leadership has a highly demanding </w:t>
      </w:r>
      <w:r w:rsidRPr="3E684318" w:rsidR="7C00B95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environments</w:t>
      </w:r>
      <w:r w:rsidRPr="3E684318" w:rsidR="7C00B95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1DA1418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with a focus on </w:t>
      </w:r>
      <w:r w:rsidRPr="3E684318" w:rsidR="1DA1418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excellence</w:t>
      </w:r>
      <w:r w:rsidRPr="3E684318" w:rsidR="1DA1418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may, for example, result in high employee </w:t>
      </w:r>
      <w:r w:rsidRPr="3E684318" w:rsidR="1DA1418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burnout</w:t>
      </w:r>
      <w:r w:rsidRPr="3E684318" w:rsidR="1DA1418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</w:t>
      </w:r>
      <w:r w:rsidRPr="3E684318" w:rsidR="1DA1418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tou</w:t>
      </w:r>
      <w:r w:rsidRPr="3E684318" w:rsidR="70AAB97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rnover</w:t>
      </w:r>
      <w:r w:rsidRPr="3E684318" w:rsidR="70AAB97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over time. It is overly rigorous goal chasing </w:t>
      </w:r>
      <w:r w:rsidRPr="3E684318" w:rsidR="0BFA14C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may cause that the results are in the forefront while the we</w:t>
      </w:r>
      <w:r w:rsidRPr="3E684318" w:rsidR="5CCA58D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ll-being of the employees is in the back.</w:t>
      </w:r>
    </w:p>
    <w:p w:rsidR="00A414EA" w:rsidP="3E684318" w:rsidRDefault="00A414EA" w14:paraId="46DE5C8C" w14:textId="3AAD8AE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  <w:r w:rsidRPr="3E684318" w:rsidR="00A414EA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Situational Adaptation</w:t>
      </w:r>
    </w:p>
    <w:p w:rsidR="00A414EA" w:rsidP="3E684318" w:rsidRDefault="00A414EA" w14:paraId="3F1936DA" w14:textId="6D51402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  <w:r w:rsidRPr="3E684318" w:rsidR="00A414E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Amazon’s transformational leadership style is </w:t>
      </w:r>
      <w:r w:rsidRPr="3E684318" w:rsidR="00A414E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 big factor</w:t>
      </w:r>
      <w:r w:rsidRPr="3E684318" w:rsidR="00A414E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that has fattened its grow</w:t>
      </w:r>
      <w:r w:rsidRPr="3E684318" w:rsidR="148BA5E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th and supremacy but i</w:t>
      </w:r>
      <w:r w:rsidRPr="3E684318" w:rsidR="6073B0E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n </w:t>
      </w:r>
      <w:r w:rsidRPr="3E684318" w:rsidR="148BA5E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different circumstances, it may have to adopt t</w:t>
      </w:r>
      <w:r w:rsidRPr="3E684318" w:rsidR="4A90C0D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he leadership style that suits the situation. In times of crisis </w:t>
      </w:r>
      <w:r w:rsidRPr="3E684318" w:rsidR="51661F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or </w:t>
      </w:r>
      <w:r w:rsidRPr="3E684318" w:rsidR="51661F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restructure</w:t>
      </w:r>
      <w:r w:rsidRPr="3E684318" w:rsidR="51661F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, a more direct and task-oriented leadership style </w:t>
      </w:r>
      <w:r w:rsidRPr="3E684318" w:rsidR="36B0603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as </w:t>
      </w:r>
      <w:r w:rsidRPr="3E684318" w:rsidR="36B0603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ain</w:t>
      </w:r>
      <w:r w:rsidRPr="3E684318" w:rsidR="36B0603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transactional leadership can be used to clarify</w:t>
      </w:r>
      <w:r w:rsidRPr="3E684318" w:rsidR="1EA29D1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the direction and manage resources more actively. Moreover, a mixture of transform</w:t>
      </w:r>
      <w:r w:rsidRPr="3E684318" w:rsidR="58BFB11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ational and transactional leadership styles may be of use to balance out the </w:t>
      </w:r>
      <w:r w:rsidRPr="3E684318" w:rsidR="093CD66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innovation with the adherence to regulations.</w:t>
      </w:r>
    </w:p>
    <w:p w:rsidR="4A5D6531" w:rsidP="3E684318" w:rsidRDefault="4A5D6531" w14:paraId="1E9AF4A0" w14:textId="3DE248A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  <w:r w:rsidRPr="3E684318" w:rsidR="4A5D6531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Servant Leadership at Primark</w:t>
      </w:r>
    </w:p>
    <w:p w:rsidR="3D667917" w:rsidP="3E684318" w:rsidRDefault="3D667917" w14:paraId="074569FB" w14:textId="2D34BCF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3D66791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Primark, a big-brand fashion retailer</w:t>
      </w:r>
      <w:r w:rsidRPr="3E684318" w:rsidR="2B3B1A2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, has implemented the servant leadership model, which strives to enable and serve its </w:t>
      </w:r>
      <w:r w:rsidRPr="3E684318" w:rsidR="52D3701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workers. Servant leadership stresses that the leader is just a </w:t>
      </w:r>
      <w:r w:rsidRPr="3E684318" w:rsidR="52D3701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facilitor</w:t>
      </w:r>
      <w:r w:rsidRPr="3E684318" w:rsidR="52D3701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a supporter</w:t>
      </w:r>
      <w:r w:rsidRPr="3E684318" w:rsidR="63FD9B1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who always puts as a priority the needs and development of the people the</w:t>
      </w:r>
      <w:r w:rsidRPr="3E684318" w:rsidR="5A1797D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y are leading </w:t>
      </w:r>
      <w:r w:rsidRPr="3E684318" w:rsidR="5A1797D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( Shailja</w:t>
      </w:r>
      <w:r w:rsidRPr="3E684318" w:rsidR="5A1797D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, Kumari and </w:t>
      </w:r>
      <w:r w:rsidRPr="3E684318" w:rsidR="58A79B4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Singla, 2023).</w:t>
      </w:r>
    </w:p>
    <w:p w:rsidR="58A79B44" w:rsidP="3E684318" w:rsidRDefault="58A79B44" w14:paraId="21873EF1" w14:textId="783B09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  <w:r w:rsidRPr="3E684318" w:rsidR="58A79B44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 xml:space="preserve">Empowering and Developing </w:t>
      </w:r>
      <w:r w:rsidRPr="3E684318" w:rsidR="58A79B44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Employees</w:t>
      </w:r>
      <w:r w:rsidRPr="3E684318" w:rsidR="5BD3C9E9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n</w:t>
      </w:r>
    </w:p>
    <w:p w:rsidR="5BD3C9E9" w:rsidP="3E684318" w:rsidRDefault="5BD3C9E9" w14:paraId="79F348E2" w14:textId="11921F1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5BD3C9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Primark </w:t>
      </w:r>
      <w:r w:rsidRPr="3E684318" w:rsidR="5BD3C9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doesn’t</w:t>
      </w:r>
      <w:r w:rsidRPr="3E684318" w:rsidR="5BD3C9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hesitate to </w:t>
      </w:r>
      <w:r w:rsidRPr="3E684318" w:rsidR="5BD3C9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allocate</w:t>
      </w:r>
      <w:r w:rsidRPr="3E684318" w:rsidR="5BD3C9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generous resources for </w:t>
      </w:r>
      <w:r w:rsidRPr="3E684318" w:rsidR="5BD3C9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training</w:t>
      </w:r>
      <w:r w:rsidRPr="3E684318" w:rsidR="5BD3C9E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development</w:t>
      </w:r>
      <w:r w:rsidRPr="3E684318" w:rsidR="5E912FE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of its staff which, in return, </w:t>
      </w:r>
      <w:r w:rsidRPr="3E684318" w:rsidR="5E912FE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result</w:t>
      </w:r>
      <w:r w:rsidRPr="3E684318" w:rsidR="5E912FE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in a work environment of constant learning</w:t>
      </w:r>
      <w:r w:rsidRPr="3E684318" w:rsidR="0EB3E69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development. Leaders are taught to look for </w:t>
      </w:r>
      <w:r w:rsidRPr="3E684318" w:rsidR="0EB3E69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an</w:t>
      </w:r>
      <w:r w:rsidRPr="3E684318" w:rsidR="0EB3E69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help employees</w:t>
      </w:r>
      <w:r w:rsidRPr="3E684318" w:rsidR="0B0AB62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hone their talents, while pro</w:t>
      </w:r>
      <w:r w:rsidRPr="3E684318" w:rsidR="0B0AB62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viding them with </w:t>
      </w:r>
      <w:r w:rsidRPr="3E684318" w:rsidR="0B0AB62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opport</w:t>
      </w:r>
      <w:r w:rsidRPr="3E684318" w:rsidR="1E290FE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unitiesto</w:t>
      </w:r>
      <w:r w:rsidRPr="3E684318" w:rsidR="1E290FE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grow and move up the professional </w:t>
      </w:r>
      <w:r w:rsidRPr="3E684318" w:rsidR="56675EA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ladder</w:t>
      </w:r>
      <w:r w:rsidRPr="3E684318" w:rsidR="656DBF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.</w:t>
      </w:r>
    </w:p>
    <w:p w:rsidR="656DBF50" w:rsidP="3E684318" w:rsidRDefault="656DBF50" w14:paraId="4B96F443" w14:textId="5B337ED7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  <w:r w:rsidRPr="3E684318" w:rsidR="656DBF50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Ethical and Caring Behavior</w:t>
      </w:r>
    </w:p>
    <w:p w:rsidR="656DBF50" w:rsidP="3E684318" w:rsidRDefault="656DBF50" w14:paraId="3BF905BB" w14:textId="0E2B61C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656DBF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Primark</w:t>
      </w:r>
      <w:r w:rsidRPr="3E684318" w:rsidR="656DBF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, in particular, consider</w:t>
      </w:r>
      <w:r w:rsidRPr="3E684318" w:rsidR="656DBF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the </w:t>
      </w:r>
      <w:r w:rsidRPr="3E684318" w:rsidR="656DBF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etichal</w:t>
      </w:r>
      <w:r w:rsidRPr="3E684318" w:rsidR="656DBF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business practices a top priority</w:t>
      </w:r>
      <w:r w:rsidRPr="3E684318" w:rsidR="74E2E89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ensures that workers are </w:t>
      </w:r>
      <w:r w:rsidRPr="3E684318" w:rsidR="74E2E89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observing</w:t>
      </w:r>
      <w:r w:rsidRPr="3E684318" w:rsidR="74E2E89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the labor laws as well as the working condition </w:t>
      </w:r>
      <w:r w:rsidRPr="3E684318" w:rsidR="607E55D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are </w:t>
      </w:r>
      <w:r w:rsidRPr="3E684318" w:rsidR="74E2E89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being provided </w:t>
      </w:r>
      <w:r w:rsidRPr="3E684318" w:rsidR="5A9BF19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with a fair treatment. Managers are supposed to </w:t>
      </w:r>
      <w:r w:rsidRPr="3E684318" w:rsidR="5A9BF19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demonstrate</w:t>
      </w:r>
      <w:r w:rsidRPr="3E684318" w:rsidR="5A9BF19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empathy, compas</w:t>
      </w:r>
      <w:r w:rsidRPr="3E684318" w:rsidR="12DA406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sion, and care for their subordinates, thus creating a benevolent and welcome </w:t>
      </w:r>
      <w:r w:rsidRPr="3E684318" w:rsidR="7CAB427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work ambiance.</w:t>
      </w:r>
    </w:p>
    <w:p w:rsidR="7CAB4275" w:rsidP="3E684318" w:rsidRDefault="7CAB4275" w14:paraId="7640300C" w14:textId="35DF4E99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</w:pPr>
      <w:r w:rsidRPr="3E684318" w:rsidR="7CAB4275">
        <w:rPr>
          <w:rFonts w:ascii="Calibri" w:hAnsi="Calibri" w:eastAsia="Calibri" w:cs="Calibri"/>
          <w:b w:val="1"/>
          <w:bCs w:val="1"/>
          <w:i w:val="1"/>
          <w:iCs w:val="1"/>
          <w:sz w:val="40"/>
          <w:szCs w:val="40"/>
        </w:rPr>
        <w:t>Advantages of Servant Leadership at Primark</w:t>
      </w:r>
    </w:p>
    <w:p w:rsidR="7CAB4275" w:rsidP="3E684318" w:rsidRDefault="7CAB4275" w14:paraId="753A3395" w14:textId="00C6589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7CAB427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Servant Leadership generates employee engagement and has increased their </w:t>
      </w:r>
      <w:r w:rsidRPr="3E684318" w:rsidR="5AFC812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loyaltyband</w:t>
      </w:r>
      <w:r w:rsidRPr="3E684318" w:rsidR="5AFC812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retention rate at Primark by 40% </w:t>
      </w:r>
      <w:r w:rsidRPr="3E684318" w:rsidR="5AFC812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( Further</w:t>
      </w:r>
      <w:r w:rsidRPr="3E684318" w:rsidR="7233E35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, </w:t>
      </w:r>
      <w:r w:rsidRPr="3E684318" w:rsidR="5AFC812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Yulk</w:t>
      </w:r>
      <w:r w:rsidRPr="3E684318" w:rsidR="5AFC812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Gardner</w:t>
      </w:r>
      <w:r w:rsidRPr="3E684318" w:rsidR="6AFA68E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, 2020).</w:t>
      </w:r>
      <w:r w:rsidRPr="3E684318" w:rsidR="6A71AA7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It further breeds a positive and supportive working environment </w:t>
      </w:r>
      <w:r w:rsidRPr="3E684318" w:rsidR="6A71AA7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wi</w:t>
      </w:r>
      <w:r w:rsidRPr="3E684318" w:rsidR="51F51E9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ch</w:t>
      </w:r>
      <w:r w:rsidRPr="3E684318" w:rsidR="51F51E9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its conducive to productivity and provides for life-long learning processes and </w:t>
      </w:r>
      <w:r w:rsidRPr="3E684318" w:rsidR="51F51E9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developes</w:t>
      </w:r>
      <w:r w:rsidRPr="3E684318" w:rsidR="1CE2FE7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individuals.</w:t>
      </w:r>
    </w:p>
    <w:p w:rsidR="4DDBC008" w:rsidP="3E684318" w:rsidRDefault="4DDBC008" w14:paraId="4495CCEF" w14:textId="434EF74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4DDBC00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Disadvantages of Servant Leadership at Primark</w:t>
      </w:r>
    </w:p>
    <w:p w:rsidR="622A933A" w:rsidP="3E684318" w:rsidRDefault="622A933A" w14:paraId="0A36EDCB" w14:textId="4B541B6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622A933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The decision-making procedures are more likely to be slower since the contribution of the team members in collaboration and</w:t>
      </w:r>
      <w:r w:rsidRPr="3E684318" w:rsidR="6891299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consensus-m</w:t>
      </w:r>
      <w:r w:rsidRPr="3E684318" w:rsidR="52BC9A4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aking is mandatory. Growing likelihood of poor leadership as the result of the absence </w:t>
      </w:r>
      <w:r w:rsidRPr="3E684318" w:rsidR="656C2B5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of vision in times of change fast changes of crisis. The leaders may find </w:t>
      </w:r>
      <w:r w:rsidRPr="3E684318" w:rsidR="45F48C3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themselves</w:t>
      </w:r>
      <w:r w:rsidRPr="3E684318" w:rsidR="656C2B5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in</w:t>
      </w:r>
      <w:r w:rsidRPr="3E684318" w:rsidR="70B3F21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 situation where they </w:t>
      </w:r>
      <w:r w:rsidRPr="3E684318" w:rsidR="70B3F21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have to</w:t>
      </w:r>
      <w:r w:rsidRPr="3E684318" w:rsidR="70B3F21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choose between serving the followers and making decisions that at the end </w:t>
      </w:r>
      <w:r w:rsidRPr="3E684318" w:rsidR="70B3F21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od</w:t>
      </w:r>
      <w:r w:rsidRPr="3E684318" w:rsidR="70B3F21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the day ar</w:t>
      </w:r>
      <w:r w:rsidRPr="3E684318" w:rsidR="771A887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 good for the company.</w:t>
      </w:r>
    </w:p>
    <w:p w:rsidR="771A887B" w:rsidP="3E684318" w:rsidRDefault="771A887B" w14:paraId="3EA3B99E" w14:textId="775F285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771A887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Situational Adaptation</w:t>
      </w:r>
    </w:p>
    <w:p w:rsidR="771A887B" w:rsidP="3E684318" w:rsidRDefault="771A887B" w14:paraId="71A5E20F" w14:textId="18DF8F3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771A887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The servant leadership that Primark now implements has proven its </w:t>
      </w:r>
      <w:r w:rsidRPr="3E684318" w:rsidR="771A887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capacity</w:t>
      </w:r>
      <w:r w:rsidRPr="3E684318" w:rsidR="771A887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to ensure that the well-being of its workers and th</w:t>
      </w:r>
      <w:r w:rsidRPr="3E684318" w:rsidR="3A462F6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 company’s ethics are well taken care of; however, it needs to be flexible to</w:t>
      </w:r>
      <w:r w:rsidRPr="3E684318" w:rsidR="599929B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fit different situations.</w:t>
      </w:r>
      <w:r w:rsidRPr="3E684318" w:rsidR="42B2F41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Therefore, in a situation with rapid growth, or a market crisis, the </w:t>
      </w:r>
      <w:r w:rsidRPr="3E684318" w:rsidR="0D320B4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need for a visionary and strategic leadership style </w:t>
      </w:r>
      <w:r w:rsidRPr="3E684318" w:rsidR="0D320B4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( transformational</w:t>
      </w:r>
      <w:r w:rsidRPr="3E684318" w:rsidR="0D320B4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0D320B4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leadership )</w:t>
      </w:r>
      <w:r w:rsidRPr="3E684318" w:rsidR="52281D5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may be crucial to direct employees in such a way that they are all going </w:t>
      </w:r>
      <w:r w:rsidRPr="3E684318" w:rsidR="6D7778A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the same way </w:t>
      </w:r>
      <w:r w:rsidRPr="3E684318" w:rsidR="6D7778A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( Further</w:t>
      </w:r>
      <w:r w:rsidRPr="3E684318" w:rsidR="6D7778A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Waldman and Reilly, 2019).</w:t>
      </w:r>
    </w:p>
    <w:p w:rsidR="3E684318" w:rsidP="3E684318" w:rsidRDefault="3E684318" w14:paraId="2A4B2655" w14:textId="7E97F71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466533EE" w14:textId="4209015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0402ADF9" w:rsidP="3E684318" w:rsidRDefault="0402ADF9" w14:paraId="745C71EC" w14:textId="7A33090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0402ADF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Describing Personal Experience</w:t>
      </w:r>
    </w:p>
    <w:p w:rsidR="0402ADF9" w:rsidP="3E684318" w:rsidRDefault="0402ADF9" w14:paraId="66C3D066" w14:textId="7CC690C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0402ADF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Serving as a team leader in a rdetail store has granted the possibility to explore different leadership styles in each </w:t>
      </w:r>
      <w:r w:rsidRPr="3E684318" w:rsidR="0402ADF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particular </w:t>
      </w:r>
      <w:r w:rsidRPr="3E684318" w:rsidR="7A77194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situation</w:t>
      </w:r>
      <w:r w:rsidRPr="3E684318" w:rsidR="7A77194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. An obvious case for me is that we have been preparing f</w:t>
      </w:r>
      <w:r w:rsidRPr="3E684318" w:rsidR="307C344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or the upcoming sale event and we need to be ready to engage more customers during the sale.</w:t>
      </w:r>
      <w:r w:rsidRPr="3E684318" w:rsidR="45D3C1C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In the planning phase of </w:t>
      </w:r>
      <w:r w:rsidRPr="3E684318" w:rsidR="45D3C1C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project</w:t>
      </w:r>
      <w:r w:rsidRPr="3E684318" w:rsidR="45D3C1C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, </w:t>
      </w:r>
      <w:r w:rsidRPr="3E684318" w:rsidR="45D3C1C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</w:t>
      </w:r>
      <w:r w:rsidRPr="3E684318" w:rsidR="45D3C1C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decided to tailor my leadership style, leaning towards a more participative leadership approach. With </w:t>
      </w:r>
      <w:r w:rsidRPr="3E684318" w:rsidR="45D3C1C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more an</w:t>
      </w:r>
      <w:r w:rsidRPr="3E684318" w:rsidR="48FFF07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 more</w:t>
      </w:r>
      <w:r w:rsidRPr="3E684318" w:rsidR="48FFF07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customers and limited time, </w:t>
      </w:r>
      <w:r w:rsidRPr="3E684318" w:rsidR="48FFF07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had</w:t>
      </w:r>
      <w:r w:rsidRPr="3E684318" w:rsidR="48FFF07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to be specific in my instructions and assign tasks based on the</w:t>
      </w:r>
      <w:r w:rsidRPr="3E684318" w:rsidR="4F6686D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employee’s </w:t>
      </w:r>
      <w:r w:rsidRPr="3E684318" w:rsidR="4F6686D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expertise</w:t>
      </w:r>
      <w:r w:rsidRPr="3E684318" w:rsidR="4F6686D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. The event ended</w:t>
      </w:r>
      <w:r w:rsidRPr="3E684318" w:rsidR="2D48FCE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, and </w:t>
      </w:r>
      <w:r w:rsidRPr="3E684318" w:rsidR="2D48FCE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</w:t>
      </w:r>
      <w:r w:rsidRPr="3E684318" w:rsidR="2D48FCE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was in for a big transition as the team </w:t>
      </w:r>
      <w:r w:rsidRPr="3E684318" w:rsidR="2D48FCE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again,</w:t>
      </w:r>
      <w:r w:rsidRPr="3E684318" w:rsidR="2D48FCE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needed support, and </w:t>
      </w:r>
      <w:r w:rsidRPr="3E684318" w:rsidR="2D48FCE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</w:t>
      </w:r>
      <w:r w:rsidRPr="3E684318" w:rsidR="2D48FCE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had to </w:t>
      </w:r>
      <w:r w:rsidRPr="3E684318" w:rsidR="13F500A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recognize</w:t>
      </w:r>
      <w:r w:rsidRPr="3E684318" w:rsidR="2D48FCE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the t</w:t>
      </w:r>
      <w:r w:rsidRPr="3E684318" w:rsidR="7175D7B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eam’s hard work, address any concerns, and </w:t>
      </w:r>
      <w:r w:rsidRPr="3E684318" w:rsidR="7175D7B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identify</w:t>
      </w:r>
      <w:r w:rsidRPr="3E684318" w:rsidR="7175D7B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areas for improvement. This experience has s</w:t>
      </w:r>
      <w:r w:rsidRPr="3E684318" w:rsidR="04EEA00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hown me the need to adapt my approach to leadership to be flexible as well as balance the element of collaborat</w:t>
      </w:r>
      <w:r w:rsidRPr="3E684318" w:rsidR="202891D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ion with decisiveness when </w:t>
      </w:r>
      <w:r w:rsidRPr="3E684318" w:rsidR="202891D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required</w:t>
      </w:r>
      <w:r w:rsidRPr="3E684318" w:rsidR="202891D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.</w:t>
      </w:r>
    </w:p>
    <w:p w:rsidR="0A540287" w:rsidP="3E684318" w:rsidRDefault="0A540287" w14:paraId="737BC855" w14:textId="5EBC570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0A54028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Integrating Personal Experience with Theory</w:t>
      </w:r>
    </w:p>
    <w:p w:rsidR="1D725C3B" w:rsidP="3E684318" w:rsidRDefault="1D725C3B" w14:paraId="14B2AF9B" w14:textId="275F33C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1D725C3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The leadership event </w:t>
      </w:r>
      <w:r w:rsidRPr="3E684318" w:rsidR="1D725C3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</w:t>
      </w:r>
      <w:r w:rsidRPr="3E684318" w:rsidR="1D725C3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1D725C3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participated</w:t>
      </w:r>
      <w:r w:rsidRPr="3E684318" w:rsidR="1D725C3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in </w:t>
      </w:r>
      <w:r w:rsidRPr="3E684318" w:rsidR="1D725C3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the</w:t>
      </w:r>
      <w:r w:rsidRPr="3E684318" w:rsidR="1D725C3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major retail sale; </w:t>
      </w:r>
      <w:r w:rsidRPr="3E684318" w:rsidR="1D725C3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</w:t>
      </w:r>
      <w:r w:rsidRPr="3E684318" w:rsidR="1D725C3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can li</w:t>
      </w:r>
      <w:r w:rsidRPr="3E684318" w:rsidR="0D959AA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nk the concepts and theories on leadership that helped me have a better understanding of effe</w:t>
      </w:r>
      <w:r w:rsidRPr="3E684318" w:rsidR="1C8691C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ctive leadership practice. During the planning stage, </w:t>
      </w:r>
      <w:r w:rsidRPr="3E684318" w:rsidR="1C8691C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</w:t>
      </w:r>
      <w:r w:rsidRPr="3E684318" w:rsidR="1C8691C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had a participative </w:t>
      </w:r>
      <w:r w:rsidRPr="3E684318" w:rsidR="0E88957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style that was in line with the Situational Leadership </w:t>
      </w:r>
      <w:r w:rsidRPr="3E684318" w:rsidR="0E88957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Teory</w:t>
      </w:r>
      <w:r w:rsidRPr="3E684318" w:rsidR="4D18112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(Bass, 2008).</w:t>
      </w:r>
      <w:r w:rsidRPr="3E684318" w:rsidR="528937D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The opposite approach </w:t>
      </w:r>
      <w:r w:rsidRPr="3E684318" w:rsidR="528937D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has to</w:t>
      </w:r>
      <w:r w:rsidRPr="3E684318" w:rsidR="528937D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be taken when the sale event begins because the </w:t>
      </w:r>
      <w:r w:rsidRPr="3E684318" w:rsidR="528937D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c</w:t>
      </w:r>
      <w:r w:rsidRPr="3E684318" w:rsidR="12F8883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ustomers</w:t>
      </w:r>
      <w:r w:rsidRPr="3E684318" w:rsidR="12F8883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urgency and time become the focal point, and the leadership functions acc</w:t>
      </w:r>
      <w:r w:rsidRPr="3E684318" w:rsidR="04FA8BD4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ording to the Authoritarian Leadership model (Chen and Sun, 2017</w:t>
      </w:r>
      <w:r w:rsidRPr="3E684318" w:rsidR="644CFE6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). </w:t>
      </w:r>
      <w:r w:rsidRPr="3E684318" w:rsidR="644CFE6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Trough</w:t>
      </w:r>
      <w:r w:rsidRPr="3E684318" w:rsidR="644CFE6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the transition from </w:t>
      </w:r>
      <w:r w:rsidRPr="3E684318" w:rsidR="2709DCB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the authoritative style to the supportive style, my leadership model included components of</w:t>
      </w:r>
      <w:r w:rsidRPr="3E684318" w:rsidR="31E2DAC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the Transformational Leadership Theory (Riggio, 2021).</w:t>
      </w:r>
      <w:r w:rsidRPr="3E684318" w:rsidR="7E97B24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Such an example is a clear </w:t>
      </w:r>
      <w:r w:rsidRPr="3E684318" w:rsidR="7E97B24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indication</w:t>
      </w:r>
      <w:r w:rsidRPr="3E684318" w:rsidR="7E97B24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of why situational </w:t>
      </w:r>
      <w:r w:rsidRPr="3E684318" w:rsidR="30F28D6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leadership is so crucial, as pointed out by Hersey and Blanchard’s model. This experience </w:t>
      </w:r>
      <w:r w:rsidRPr="3E684318" w:rsidR="5A554E7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has shown me that </w:t>
      </w:r>
      <w:r w:rsidRPr="3E684318" w:rsidR="5A554E7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i</w:t>
      </w:r>
      <w:r w:rsidRPr="3E684318" w:rsidR="5A554E7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need to dive into my leadership styles and the right time and way </w:t>
      </w:r>
      <w:r w:rsidRPr="3E684318" w:rsidR="10CA418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to appli them, thus, enhancing my organization and its personnel.</w:t>
      </w:r>
    </w:p>
    <w:p w:rsidR="3E684318" w:rsidP="3E684318" w:rsidRDefault="3E684318" w14:paraId="7669893F" w14:textId="0780A70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307F91BC" w14:textId="7388CA6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02BEF722" w14:textId="306BD9F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2A620AFE" w14:textId="0262565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10CA418A" w:rsidP="3E684318" w:rsidRDefault="10CA418A" w14:paraId="4BAA98B1" w14:textId="0E5E339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10CA418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Conclusion</w:t>
      </w:r>
    </w:p>
    <w:p w:rsidR="10CA418A" w:rsidP="3E684318" w:rsidRDefault="10CA418A" w14:paraId="1C851517" w14:textId="759AD0D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10CA418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Leadership styles have different situations that they fit better in. Transformational leadershi</w:t>
      </w:r>
      <w:r w:rsidRPr="3E684318" w:rsidR="1A479D1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p can inspire innovation but may become an exhausting phenomenon if a leader pushes the </w:t>
      </w:r>
      <w:r w:rsidRPr="3E684318" w:rsidR="64C6B44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limit. Servant leadership builds an involved and devoted staff, however, dur</w:t>
      </w:r>
      <w:r w:rsidRPr="3E684318" w:rsidR="67841A4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ing a crisis, it may </w:t>
      </w:r>
      <w:r w:rsidRPr="3E684318" w:rsidR="67841A4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fail to</w:t>
      </w:r>
      <w:r w:rsidRPr="3E684318" w:rsidR="67841A4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meet the goals. </w:t>
      </w:r>
      <w:r w:rsidRPr="3E684318" w:rsidR="67841A4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Authoritanian</w:t>
      </w:r>
      <w:r w:rsidRPr="3E684318" w:rsidR="67841A4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leadership i</w:t>
      </w:r>
      <w:r w:rsidRPr="3E684318" w:rsidR="6A2C16C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s a model of fast decision-making whenever it is needed but may be harmful to creativity when used </w:t>
      </w:r>
      <w:r w:rsidRPr="3E684318" w:rsidR="28D0FBF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frequently</w:t>
      </w:r>
      <w:r w:rsidRPr="3E684318" w:rsidR="28D0FBF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. The best way is to adapt to these styles, </w:t>
      </w:r>
      <w:r w:rsidRPr="3E684318" w:rsidR="7C5EA60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witch</w:t>
      </w:r>
      <w:r w:rsidRPr="3E684318" w:rsidR="28D0FBF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can be flexible depending </w:t>
      </w:r>
      <w:r w:rsidRPr="3E684318" w:rsidR="28D0FBF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of</w:t>
      </w:r>
      <w:r w:rsidRPr="3E684318" w:rsidR="28D0FBF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situ</w:t>
      </w:r>
      <w:r w:rsidRPr="3E684318" w:rsidR="58F3B2A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ation at hand. Organization</w:t>
      </w:r>
      <w:r w:rsidRPr="3E684318" w:rsidR="0334051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s </w:t>
      </w:r>
      <w:r w:rsidRPr="3E684318" w:rsidR="58F3B2A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require</w:t>
      </w:r>
      <w:r w:rsidRPr="3E684318" w:rsidR="58F3B2A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leaders who can figure out the situation a</w:t>
      </w:r>
      <w:r w:rsidRPr="3E684318" w:rsidR="0AFF54C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nd switch their</w:t>
      </w:r>
      <w:r w:rsidRPr="3E684318" w:rsidR="3263C101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leadership style accordingly (Bratton, 2023).</w:t>
      </w:r>
      <w:r w:rsidRPr="3E684318" w:rsidR="0AFF54C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</w:p>
    <w:p w:rsidR="3E684318" w:rsidP="3E684318" w:rsidRDefault="3E684318" w14:paraId="19FC2987" w14:textId="50297B3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7A4C05A1" w14:textId="42737EC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37020F31" w14:textId="40E96A2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69430247" w14:textId="6B5ACD2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645F2D40" w14:textId="5FEFB53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1D5F67DB" w14:textId="025CC87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3E684318" w:rsidP="3E684318" w:rsidRDefault="3E684318" w14:paraId="1F341AFA" w14:textId="6E7A053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</w:p>
    <w:p w:rsidR="416A21A2" w:rsidP="3E684318" w:rsidRDefault="416A21A2" w14:paraId="0654AD64" w14:textId="4852F7E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416A21A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References</w:t>
      </w:r>
    </w:p>
    <w:p w:rsidR="416A21A2" w:rsidP="3E684318" w:rsidRDefault="416A21A2" w14:paraId="46E04ECF" w14:textId="4C2076D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416A21A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Bass, </w:t>
      </w:r>
      <w:r w:rsidRPr="3E684318" w:rsidR="416A21A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F.(</w:t>
      </w:r>
      <w:r w:rsidRPr="3E684318" w:rsidR="416A21A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2008) The Bass handbook of leadership: theory, research, and managerial a</w:t>
      </w:r>
      <w:r w:rsidRPr="3E684318" w:rsidR="79A8706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pplications. New York: Free Press.</w:t>
      </w:r>
    </w:p>
    <w:p w:rsidR="79A8706F" w:rsidP="3E684318" w:rsidRDefault="79A8706F" w14:paraId="6986CF89" w14:textId="3724887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79A8706F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Bratton, J. (ed.) (2023) Organizational leadership</w:t>
      </w:r>
      <w:r w:rsidRPr="3E684318" w:rsidR="23E8C2E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. 2</w:t>
      </w:r>
      <w:r w:rsidRPr="3E684318" w:rsidR="23E8C2E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  <w:vertAlign w:val="superscript"/>
        </w:rPr>
        <w:t>nd</w:t>
      </w:r>
      <w:r w:rsidRPr="3E684318" w:rsidR="23E8C2E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ed. London, England: SAGE Publications.</w:t>
      </w:r>
    </w:p>
    <w:p w:rsidR="23E8C2E0" w:rsidP="3E684318" w:rsidRDefault="23E8C2E0" w14:paraId="738FD4E6" w14:textId="63A90D8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23E8C2E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Chen, L. and Sun, J. (2017) “The positive effects of autho</w:t>
      </w:r>
      <w:r w:rsidRPr="3E684318" w:rsidR="64DB35F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ritarian leadership on subordinates: A moderated meditation model,” Academy </w:t>
      </w:r>
      <w:r w:rsidRPr="3E684318" w:rsidR="590103F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of Management proceedings, 2017(1), </w:t>
      </w:r>
      <w:r w:rsidRPr="3E684318" w:rsidR="590103F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p.13854.doi:10.5</w:t>
      </w:r>
      <w:r w:rsidRPr="3E684318" w:rsidR="0B5CEE8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465/ambpp.2017.13854abstract</w:t>
      </w:r>
      <w:r w:rsidRPr="3E684318" w:rsidR="0B5CEE8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.</w:t>
      </w:r>
    </w:p>
    <w:p w:rsidR="0B5CEE85" w:rsidP="3E684318" w:rsidRDefault="0B5CEE85" w14:paraId="65D30EAB" w14:textId="6E2C63C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0B5CEE85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Cole, G. and Kelly, P. (2020) Management The</w:t>
      </w:r>
      <w:r w:rsidRPr="3E684318" w:rsidR="41E63B9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ory&amp;Practice.9</w:t>
      </w:r>
      <w:r w:rsidRPr="3E684318" w:rsidR="41E63B9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  <w:vertAlign w:val="superscript"/>
        </w:rPr>
        <w:t>th</w:t>
      </w:r>
      <w:r w:rsidRPr="3E684318" w:rsidR="41E63B9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ed. Andover: Cengage Learning.</w:t>
      </w:r>
    </w:p>
    <w:p w:rsidR="41E63B9B" w:rsidP="3E684318" w:rsidRDefault="41E63B9B" w14:paraId="3BEFE08A" w14:textId="67C3507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41E63B9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Further Waldman, D. C. and Reilly, C. (2019) Leadership for </w:t>
      </w:r>
      <w:r w:rsidRPr="3E684318" w:rsidR="41E63B9B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Orgnization</w:t>
      </w:r>
      <w:r w:rsidRPr="3E684318" w:rsidR="0B641EE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s</w:t>
      </w:r>
      <w:r w:rsidRPr="3E684318" w:rsidR="0B641EE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. California: SAGE.</w:t>
      </w:r>
    </w:p>
    <w:p w:rsidR="0B641EE3" w:rsidP="3E684318" w:rsidRDefault="0B641EE3" w14:paraId="4370E2CB" w14:textId="3860086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0B641EE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Further Yukl, G. A. and Gardner, W. L. (2020) Leadership in Organizatio</w:t>
      </w:r>
      <w:r w:rsidRPr="3E684318" w:rsidR="64D31DC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ns. Harlow: Pearson.</w:t>
      </w:r>
    </w:p>
    <w:p w:rsidR="64D31DCC" w:rsidP="3E684318" w:rsidRDefault="64D31DCC" w14:paraId="379E812C" w14:textId="5AEA62F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64D31DC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McLaughli</w:t>
      </w:r>
      <w:r w:rsidRPr="3E684318" w:rsidR="64D31DC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, C. P. and Kunk-Czaplicki, J. A. (2020) </w:t>
      </w:r>
      <w:r w:rsidRPr="3E684318" w:rsidR="3859416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“Leadership: Theory and Practice by Peter G. </w:t>
      </w:r>
      <w:r w:rsidRPr="3E684318" w:rsidR="3859416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no</w:t>
      </w:r>
      <w:r w:rsidRPr="3E684318" w:rsidR="4752CE7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</w:t>
      </w:r>
      <w:r w:rsidRPr="3E684318" w:rsidR="3859416C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thouse</w:t>
      </w:r>
      <w:r w:rsidRPr="3E684318" w:rsidR="530A8FD6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,” Journal of college student development, 61(2), pp.260-261.</w:t>
      </w:r>
      <w:r w:rsidRPr="3E684318" w:rsidR="753C51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doi:10.1353/csd.2020.0023.</w:t>
      </w:r>
    </w:p>
    <w:p w:rsidR="753C5150" w:rsidP="3E684318" w:rsidRDefault="753C5150" w14:paraId="5EC568EB" w14:textId="75F25C7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753C51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Mullins,</w:t>
      </w:r>
      <w:r w:rsidRPr="3E684318" w:rsidR="1C496C6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753C51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E. And Christy, L. (2016) Management</w:t>
      </w:r>
      <w:r w:rsidRPr="3E684318" w:rsidR="4BF7C787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753C51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&amp;</w:t>
      </w:r>
      <w:r w:rsidRPr="3E684318" w:rsidR="41259FB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</w:t>
      </w:r>
      <w:r w:rsidRPr="3E684318" w:rsidR="753C51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Organizational </w:t>
      </w:r>
      <w:r w:rsidRPr="3E684318" w:rsidR="753C5150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B</w:t>
      </w:r>
      <w:r w:rsidRPr="3E684318" w:rsidR="3038061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ehaviour</w:t>
      </w:r>
    </w:p>
    <w:p w:rsidR="30380619" w:rsidP="3E684318" w:rsidRDefault="30380619" w14:paraId="78F885AB" w14:textId="3AC3F64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3038061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Rajan, R. and Ganesan, R. (2017) </w:t>
      </w:r>
      <w:r w:rsidRPr="3E684318" w:rsidR="3038061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“ A</w:t>
      </w:r>
      <w:r w:rsidRPr="3E684318" w:rsidR="3038061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critical analysis of John P.</w:t>
      </w:r>
      <w:r w:rsidRPr="3E684318" w:rsidR="6EDCEB4A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Kotter’s change management framework,” Asian journal of research in business economics and mana</w:t>
      </w:r>
      <w:r w:rsidRPr="3E684318" w:rsidR="4E2F5DE3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gement, 7(7), p. 181.doi:10.5958/2249-7307.2017.0</w:t>
      </w:r>
      <w:r w:rsidRPr="3E684318" w:rsidR="65C01F4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0106.2.</w:t>
      </w:r>
    </w:p>
    <w:p w:rsidR="65C01F49" w:rsidP="3E684318" w:rsidRDefault="65C01F49" w14:paraId="03165EE2" w14:textId="2114D5C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65C01F4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Riggio, R. E. (2021) Transformational leadership: A comprehensive review of theory</w:t>
      </w:r>
      <w:r w:rsidRPr="3E684318" w:rsidR="493FF46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and research. 3</w:t>
      </w:r>
      <w:r w:rsidRPr="3E684318" w:rsidR="493FF46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  <w:vertAlign w:val="superscript"/>
        </w:rPr>
        <w:t>rd</w:t>
      </w:r>
      <w:r w:rsidRPr="3E684318" w:rsidR="493FF46D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 ed. London, England</w:t>
      </w:r>
      <w:r w:rsidRPr="3E684318" w:rsidR="70C6147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: Routledge.</w:t>
      </w:r>
    </w:p>
    <w:p w:rsidR="70C61472" w:rsidP="3E684318" w:rsidRDefault="70C61472" w14:paraId="134290A7" w14:textId="74B5518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</w:pPr>
      <w:r w:rsidRPr="3E684318" w:rsidR="70C6147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Shailja, S., Kumari, P. and Singla, H. (2023) “Impact of ser</w:t>
      </w:r>
      <w:r w:rsidRPr="3E684318" w:rsidR="16D5D0C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 xml:space="preserve">vant leadership on innovative work </w:t>
      </w:r>
      <w:r w:rsidRPr="3E684318" w:rsidR="16D5D0C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behaviour</w:t>
      </w:r>
      <w:r w:rsidRPr="3E684318" w:rsidR="16D5D0C8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: a moderation mediation analysis,” L</w:t>
      </w:r>
      <w:r w:rsidRPr="3E684318" w:rsidR="25DC316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eadership &amp; organization development journal, 44(3), pp. 330-349.</w:t>
      </w:r>
      <w:r w:rsidRPr="3E684318" w:rsidR="646BAD22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d</w:t>
      </w:r>
      <w:r w:rsidRPr="3E684318" w:rsidR="25DC3169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oi:</w:t>
      </w:r>
      <w:r w:rsidRPr="3E684318" w:rsidR="7CC76A3E">
        <w:rPr>
          <w:rFonts w:ascii="Calibri" w:hAnsi="Calibri" w:eastAsia="Calibri" w:cs="Calibri"/>
          <w:b w:val="0"/>
          <w:bCs w:val="0"/>
          <w:i w:val="0"/>
          <w:iCs w:val="0"/>
          <w:sz w:val="40"/>
          <w:szCs w:val="40"/>
        </w:rPr>
        <w:t>10.1108/lodj-03-2022-0121</w:t>
      </w:r>
    </w:p>
    <w:p w:rsidR="3E684318" w:rsidP="3E684318" w:rsidRDefault="3E684318" w14:paraId="287A7DDE" w14:textId="01996332">
      <w:pPr>
        <w:pStyle w:val="Normal"/>
        <w:rPr>
          <w:rFonts w:ascii="Calibri" w:hAnsi="Calibri" w:eastAsia="Calibri" w:cs="Calibri"/>
          <w:sz w:val="40"/>
          <w:szCs w:val="4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23C58B"/>
    <w:rsid w:val="000F18C6"/>
    <w:rsid w:val="00803951"/>
    <w:rsid w:val="00917428"/>
    <w:rsid w:val="00A414EA"/>
    <w:rsid w:val="00BA02EE"/>
    <w:rsid w:val="00CC7ABB"/>
    <w:rsid w:val="01172299"/>
    <w:rsid w:val="01857389"/>
    <w:rsid w:val="019F27CB"/>
    <w:rsid w:val="01D9FC88"/>
    <w:rsid w:val="020230A7"/>
    <w:rsid w:val="0251AF51"/>
    <w:rsid w:val="0253A78F"/>
    <w:rsid w:val="029F5D14"/>
    <w:rsid w:val="030111EB"/>
    <w:rsid w:val="0334051B"/>
    <w:rsid w:val="03476A82"/>
    <w:rsid w:val="0402ADF9"/>
    <w:rsid w:val="04660001"/>
    <w:rsid w:val="04C78360"/>
    <w:rsid w:val="04EEA009"/>
    <w:rsid w:val="04FA8BD4"/>
    <w:rsid w:val="05A97698"/>
    <w:rsid w:val="05AC9AA2"/>
    <w:rsid w:val="05F28DC9"/>
    <w:rsid w:val="060E130B"/>
    <w:rsid w:val="067D1306"/>
    <w:rsid w:val="06977409"/>
    <w:rsid w:val="07B68AD2"/>
    <w:rsid w:val="080DDD6A"/>
    <w:rsid w:val="081B9E0A"/>
    <w:rsid w:val="08220993"/>
    <w:rsid w:val="08305318"/>
    <w:rsid w:val="0896862D"/>
    <w:rsid w:val="08CAD699"/>
    <w:rsid w:val="08D8231D"/>
    <w:rsid w:val="093CD66B"/>
    <w:rsid w:val="095C4C5B"/>
    <w:rsid w:val="09ED9796"/>
    <w:rsid w:val="0A4B865F"/>
    <w:rsid w:val="0A540287"/>
    <w:rsid w:val="0A65E762"/>
    <w:rsid w:val="0ACFF253"/>
    <w:rsid w:val="0AFF54C3"/>
    <w:rsid w:val="0B0AB62E"/>
    <w:rsid w:val="0B2CE2AF"/>
    <w:rsid w:val="0B460A11"/>
    <w:rsid w:val="0B59B8F3"/>
    <w:rsid w:val="0B5CEE85"/>
    <w:rsid w:val="0B641EE3"/>
    <w:rsid w:val="0B7CEB5E"/>
    <w:rsid w:val="0BB7DB23"/>
    <w:rsid w:val="0BD54721"/>
    <w:rsid w:val="0BFA14C4"/>
    <w:rsid w:val="0C89AEA3"/>
    <w:rsid w:val="0CAAFD91"/>
    <w:rsid w:val="0CE1DA72"/>
    <w:rsid w:val="0D320B42"/>
    <w:rsid w:val="0D959AA4"/>
    <w:rsid w:val="0E7DAAD3"/>
    <w:rsid w:val="0E889570"/>
    <w:rsid w:val="0EB3E697"/>
    <w:rsid w:val="0EB78E09"/>
    <w:rsid w:val="0F26C7F5"/>
    <w:rsid w:val="0F62BF81"/>
    <w:rsid w:val="0F7BE7DE"/>
    <w:rsid w:val="0F931A26"/>
    <w:rsid w:val="10535E6A"/>
    <w:rsid w:val="10544FF1"/>
    <w:rsid w:val="10C8EA43"/>
    <w:rsid w:val="10CA418A"/>
    <w:rsid w:val="1126627E"/>
    <w:rsid w:val="112AEB54"/>
    <w:rsid w:val="11791819"/>
    <w:rsid w:val="11DF22E4"/>
    <w:rsid w:val="1251300B"/>
    <w:rsid w:val="1271B8DF"/>
    <w:rsid w:val="12C9ED94"/>
    <w:rsid w:val="12DA4066"/>
    <w:rsid w:val="12F39FB5"/>
    <w:rsid w:val="12F88831"/>
    <w:rsid w:val="131193F5"/>
    <w:rsid w:val="13F500AA"/>
    <w:rsid w:val="143C657E"/>
    <w:rsid w:val="148BA5E7"/>
    <w:rsid w:val="14A1CB3F"/>
    <w:rsid w:val="15014C33"/>
    <w:rsid w:val="15B6A625"/>
    <w:rsid w:val="15BE93AB"/>
    <w:rsid w:val="161EEF30"/>
    <w:rsid w:val="16D5D0C8"/>
    <w:rsid w:val="171CB3A8"/>
    <w:rsid w:val="178503AE"/>
    <w:rsid w:val="17B5D601"/>
    <w:rsid w:val="17CD9AEE"/>
    <w:rsid w:val="18E0FA63"/>
    <w:rsid w:val="18EE46E7"/>
    <w:rsid w:val="191AB579"/>
    <w:rsid w:val="1939FC6C"/>
    <w:rsid w:val="1967CAC9"/>
    <w:rsid w:val="1A122B7F"/>
    <w:rsid w:val="1A30EE1A"/>
    <w:rsid w:val="1A3EFA36"/>
    <w:rsid w:val="1A479D1B"/>
    <w:rsid w:val="1A61AA29"/>
    <w:rsid w:val="1B04ACC4"/>
    <w:rsid w:val="1B069F20"/>
    <w:rsid w:val="1B9F69F5"/>
    <w:rsid w:val="1C06AF54"/>
    <w:rsid w:val="1C09C7E4"/>
    <w:rsid w:val="1C39ED76"/>
    <w:rsid w:val="1C496C60"/>
    <w:rsid w:val="1C8691CD"/>
    <w:rsid w:val="1CE2FE77"/>
    <w:rsid w:val="1CE63780"/>
    <w:rsid w:val="1CE90EE1"/>
    <w:rsid w:val="1CF0A523"/>
    <w:rsid w:val="1D725C3B"/>
    <w:rsid w:val="1D8E44EE"/>
    <w:rsid w:val="1DA1418A"/>
    <w:rsid w:val="1DD500F1"/>
    <w:rsid w:val="1DF44532"/>
    <w:rsid w:val="1DFD396F"/>
    <w:rsid w:val="1E119B74"/>
    <w:rsid w:val="1E290FE2"/>
    <w:rsid w:val="1E3E3FE2"/>
    <w:rsid w:val="1EA29D12"/>
    <w:rsid w:val="1EF03314"/>
    <w:rsid w:val="1F2A154F"/>
    <w:rsid w:val="1F5D886B"/>
    <w:rsid w:val="1F66D3AC"/>
    <w:rsid w:val="1FE97614"/>
    <w:rsid w:val="200FB5E2"/>
    <w:rsid w:val="202891D8"/>
    <w:rsid w:val="2028DE3F"/>
    <w:rsid w:val="202A16E5"/>
    <w:rsid w:val="203C1154"/>
    <w:rsid w:val="2074D356"/>
    <w:rsid w:val="20853641"/>
    <w:rsid w:val="20C67290"/>
    <w:rsid w:val="20D0EBAD"/>
    <w:rsid w:val="20D9D61A"/>
    <w:rsid w:val="20DF0E0D"/>
    <w:rsid w:val="21450E51"/>
    <w:rsid w:val="22485146"/>
    <w:rsid w:val="227BCBEF"/>
    <w:rsid w:val="228CE293"/>
    <w:rsid w:val="22E74CD0"/>
    <w:rsid w:val="2334F001"/>
    <w:rsid w:val="23607F01"/>
    <w:rsid w:val="2369A52D"/>
    <w:rsid w:val="23A63F3E"/>
    <w:rsid w:val="23BAABF4"/>
    <w:rsid w:val="23E4EAF5"/>
    <w:rsid w:val="23E8C2E0"/>
    <w:rsid w:val="24088C6F"/>
    <w:rsid w:val="244C546E"/>
    <w:rsid w:val="24BEBC3D"/>
    <w:rsid w:val="2516B065"/>
    <w:rsid w:val="256CE22B"/>
    <w:rsid w:val="25A48B29"/>
    <w:rsid w:val="25D6E9F8"/>
    <w:rsid w:val="25DC3169"/>
    <w:rsid w:val="25F15999"/>
    <w:rsid w:val="2709DCB1"/>
    <w:rsid w:val="276053B6"/>
    <w:rsid w:val="278D29FA"/>
    <w:rsid w:val="28104EAA"/>
    <w:rsid w:val="284C8027"/>
    <w:rsid w:val="2873568B"/>
    <w:rsid w:val="28B507C3"/>
    <w:rsid w:val="28D0FBF8"/>
    <w:rsid w:val="28E352BE"/>
    <w:rsid w:val="2909D97F"/>
    <w:rsid w:val="29323129"/>
    <w:rsid w:val="29744328"/>
    <w:rsid w:val="298B602C"/>
    <w:rsid w:val="29A8028F"/>
    <w:rsid w:val="29D1B8C3"/>
    <w:rsid w:val="29FCACA9"/>
    <w:rsid w:val="2ACCA9A4"/>
    <w:rsid w:val="2AD2C83A"/>
    <w:rsid w:val="2B1CC2EA"/>
    <w:rsid w:val="2B3B1A2F"/>
    <w:rsid w:val="2BB58DBF"/>
    <w:rsid w:val="2BCE4836"/>
    <w:rsid w:val="2C5E5FCE"/>
    <w:rsid w:val="2C65688A"/>
    <w:rsid w:val="2C9E9E9E"/>
    <w:rsid w:val="2CB0A5C5"/>
    <w:rsid w:val="2CE0E32B"/>
    <w:rsid w:val="2D48FCE1"/>
    <w:rsid w:val="2DD4A61E"/>
    <w:rsid w:val="2DF0AA22"/>
    <w:rsid w:val="2E13B43D"/>
    <w:rsid w:val="2EAC57D4"/>
    <w:rsid w:val="2EBBC1AB"/>
    <w:rsid w:val="2F529442"/>
    <w:rsid w:val="2F7B99BB"/>
    <w:rsid w:val="2FB6D9B1"/>
    <w:rsid w:val="30380619"/>
    <w:rsid w:val="30482835"/>
    <w:rsid w:val="307C3442"/>
    <w:rsid w:val="30B93C48"/>
    <w:rsid w:val="30DED8F8"/>
    <w:rsid w:val="30F28D62"/>
    <w:rsid w:val="318C046E"/>
    <w:rsid w:val="31E2DAC7"/>
    <w:rsid w:val="3263C101"/>
    <w:rsid w:val="328ACF87"/>
    <w:rsid w:val="3305079D"/>
    <w:rsid w:val="331FE749"/>
    <w:rsid w:val="33530151"/>
    <w:rsid w:val="336E8E20"/>
    <w:rsid w:val="337094FC"/>
    <w:rsid w:val="33789B09"/>
    <w:rsid w:val="34BBB7AA"/>
    <w:rsid w:val="34E89873"/>
    <w:rsid w:val="35851769"/>
    <w:rsid w:val="3657880B"/>
    <w:rsid w:val="36B03BCB"/>
    <w:rsid w:val="36B0603C"/>
    <w:rsid w:val="379C1138"/>
    <w:rsid w:val="379DA4E8"/>
    <w:rsid w:val="37AB2CAC"/>
    <w:rsid w:val="37BB6864"/>
    <w:rsid w:val="37F3586C"/>
    <w:rsid w:val="38497B94"/>
    <w:rsid w:val="384C0C2C"/>
    <w:rsid w:val="3859416C"/>
    <w:rsid w:val="38BCB82B"/>
    <w:rsid w:val="38F97688"/>
    <w:rsid w:val="394D1BA3"/>
    <w:rsid w:val="3990491F"/>
    <w:rsid w:val="39E7DC8D"/>
    <w:rsid w:val="3A462F6A"/>
    <w:rsid w:val="3B353867"/>
    <w:rsid w:val="3B5D8656"/>
    <w:rsid w:val="3B6077A8"/>
    <w:rsid w:val="3BF9F6B1"/>
    <w:rsid w:val="3CC6AB87"/>
    <w:rsid w:val="3D365588"/>
    <w:rsid w:val="3D667917"/>
    <w:rsid w:val="3DB9A653"/>
    <w:rsid w:val="3DC36789"/>
    <w:rsid w:val="3E64BCF5"/>
    <w:rsid w:val="3E684318"/>
    <w:rsid w:val="3EA02D15"/>
    <w:rsid w:val="3EAE4F75"/>
    <w:rsid w:val="3F1C3D3F"/>
    <w:rsid w:val="3F5EE81F"/>
    <w:rsid w:val="3FA7231D"/>
    <w:rsid w:val="3FFF8AA3"/>
    <w:rsid w:val="40204982"/>
    <w:rsid w:val="4033E8CB"/>
    <w:rsid w:val="404D1128"/>
    <w:rsid w:val="41259FB9"/>
    <w:rsid w:val="413DE2C9"/>
    <w:rsid w:val="414A216C"/>
    <w:rsid w:val="416A21A2"/>
    <w:rsid w:val="41CCC7DA"/>
    <w:rsid w:val="41E63B9B"/>
    <w:rsid w:val="41F7F45C"/>
    <w:rsid w:val="42B2F414"/>
    <w:rsid w:val="42CB90CA"/>
    <w:rsid w:val="42F10681"/>
    <w:rsid w:val="432D41EB"/>
    <w:rsid w:val="437085C1"/>
    <w:rsid w:val="446C22F8"/>
    <w:rsid w:val="44DFE17A"/>
    <w:rsid w:val="450759EE"/>
    <w:rsid w:val="45D3C1CF"/>
    <w:rsid w:val="45F48C31"/>
    <w:rsid w:val="473EF91A"/>
    <w:rsid w:val="4752CE77"/>
    <w:rsid w:val="47821052"/>
    <w:rsid w:val="485B4A3B"/>
    <w:rsid w:val="48FFF074"/>
    <w:rsid w:val="493FF46D"/>
    <w:rsid w:val="49520496"/>
    <w:rsid w:val="49F1021C"/>
    <w:rsid w:val="4A5D6531"/>
    <w:rsid w:val="4A90C0DB"/>
    <w:rsid w:val="4AB81219"/>
    <w:rsid w:val="4ADFC8DB"/>
    <w:rsid w:val="4BF7C787"/>
    <w:rsid w:val="4C126A3D"/>
    <w:rsid w:val="4C6FE67E"/>
    <w:rsid w:val="4CE5A42D"/>
    <w:rsid w:val="4D181129"/>
    <w:rsid w:val="4D4D0DA6"/>
    <w:rsid w:val="4D8E089F"/>
    <w:rsid w:val="4DB22B1A"/>
    <w:rsid w:val="4DBDA06F"/>
    <w:rsid w:val="4DDBC008"/>
    <w:rsid w:val="4E2F5DE3"/>
    <w:rsid w:val="4E40D099"/>
    <w:rsid w:val="4E4F7EDE"/>
    <w:rsid w:val="4E5BF134"/>
    <w:rsid w:val="4EACFEF3"/>
    <w:rsid w:val="4EB50976"/>
    <w:rsid w:val="4F6686D8"/>
    <w:rsid w:val="4FB339FE"/>
    <w:rsid w:val="5016CCEC"/>
    <w:rsid w:val="506BB168"/>
    <w:rsid w:val="514DD16D"/>
    <w:rsid w:val="51661FE9"/>
    <w:rsid w:val="51B67926"/>
    <w:rsid w:val="51C2FB14"/>
    <w:rsid w:val="51F51E9F"/>
    <w:rsid w:val="5213D005"/>
    <w:rsid w:val="52281D5F"/>
    <w:rsid w:val="528937D0"/>
    <w:rsid w:val="52BC9A4D"/>
    <w:rsid w:val="52D3701C"/>
    <w:rsid w:val="530A8FD6"/>
    <w:rsid w:val="533C185E"/>
    <w:rsid w:val="53CD62DC"/>
    <w:rsid w:val="542EB6F9"/>
    <w:rsid w:val="5455B272"/>
    <w:rsid w:val="55073490"/>
    <w:rsid w:val="5509DE6F"/>
    <w:rsid w:val="55B0AE4F"/>
    <w:rsid w:val="55F8184E"/>
    <w:rsid w:val="56387524"/>
    <w:rsid w:val="5663522F"/>
    <w:rsid w:val="56675EAF"/>
    <w:rsid w:val="56A5BAFA"/>
    <w:rsid w:val="56C9504A"/>
    <w:rsid w:val="56EE87B3"/>
    <w:rsid w:val="5740DE17"/>
    <w:rsid w:val="5791AD0A"/>
    <w:rsid w:val="5803A779"/>
    <w:rsid w:val="58147DA9"/>
    <w:rsid w:val="582D67B8"/>
    <w:rsid w:val="58336335"/>
    <w:rsid w:val="5891F925"/>
    <w:rsid w:val="58A79B44"/>
    <w:rsid w:val="58BFB119"/>
    <w:rsid w:val="58E5F78F"/>
    <w:rsid w:val="58F3B2AA"/>
    <w:rsid w:val="590103F9"/>
    <w:rsid w:val="592D8E5F"/>
    <w:rsid w:val="59326582"/>
    <w:rsid w:val="5934B544"/>
    <w:rsid w:val="599929B9"/>
    <w:rsid w:val="59BC90B3"/>
    <w:rsid w:val="5A1797D4"/>
    <w:rsid w:val="5A554E7E"/>
    <w:rsid w:val="5A9BF198"/>
    <w:rsid w:val="5AA93260"/>
    <w:rsid w:val="5AF6AC3D"/>
    <w:rsid w:val="5AFC8128"/>
    <w:rsid w:val="5B3685E9"/>
    <w:rsid w:val="5BD3C9E9"/>
    <w:rsid w:val="5BE1C212"/>
    <w:rsid w:val="5C72FA6B"/>
    <w:rsid w:val="5CCA58DD"/>
    <w:rsid w:val="5CD2564A"/>
    <w:rsid w:val="5D6C579C"/>
    <w:rsid w:val="5D858E97"/>
    <w:rsid w:val="5D88A727"/>
    <w:rsid w:val="5D977A68"/>
    <w:rsid w:val="5E0ECACC"/>
    <w:rsid w:val="5E878C71"/>
    <w:rsid w:val="5E9001D6"/>
    <w:rsid w:val="5E912FE4"/>
    <w:rsid w:val="5EB22C13"/>
    <w:rsid w:val="5F101583"/>
    <w:rsid w:val="5F7169A0"/>
    <w:rsid w:val="5FB5319F"/>
    <w:rsid w:val="6009F70C"/>
    <w:rsid w:val="604DFC74"/>
    <w:rsid w:val="605D3F0D"/>
    <w:rsid w:val="60699531"/>
    <w:rsid w:val="6073B0E8"/>
    <w:rsid w:val="607E55DA"/>
    <w:rsid w:val="609569F9"/>
    <w:rsid w:val="61A4FA19"/>
    <w:rsid w:val="61B291F5"/>
    <w:rsid w:val="622A933A"/>
    <w:rsid w:val="6236C417"/>
    <w:rsid w:val="624D3E5E"/>
    <w:rsid w:val="62BB658B"/>
    <w:rsid w:val="62C26F2D"/>
    <w:rsid w:val="62CD752A"/>
    <w:rsid w:val="63960021"/>
    <w:rsid w:val="63ED938F"/>
    <w:rsid w:val="63F4C17D"/>
    <w:rsid w:val="63FD9B1E"/>
    <w:rsid w:val="6402CD99"/>
    <w:rsid w:val="644CFE6C"/>
    <w:rsid w:val="646BAD22"/>
    <w:rsid w:val="6477ACDA"/>
    <w:rsid w:val="647E0C50"/>
    <w:rsid w:val="64AADB07"/>
    <w:rsid w:val="64C6B448"/>
    <w:rsid w:val="64D31DCC"/>
    <w:rsid w:val="64DB35F5"/>
    <w:rsid w:val="64EB2685"/>
    <w:rsid w:val="653B8F08"/>
    <w:rsid w:val="655F00BC"/>
    <w:rsid w:val="656C2B57"/>
    <w:rsid w:val="656DBF50"/>
    <w:rsid w:val="65776981"/>
    <w:rsid w:val="65B7C657"/>
    <w:rsid w:val="65C01F49"/>
    <w:rsid w:val="66276475"/>
    <w:rsid w:val="66CF71E3"/>
    <w:rsid w:val="66E5A8EE"/>
    <w:rsid w:val="670E06B3"/>
    <w:rsid w:val="6755C93B"/>
    <w:rsid w:val="6775AE51"/>
    <w:rsid w:val="67841A43"/>
    <w:rsid w:val="67EA694F"/>
    <w:rsid w:val="67F86E70"/>
    <w:rsid w:val="68438B82"/>
    <w:rsid w:val="6891299E"/>
    <w:rsid w:val="6909094D"/>
    <w:rsid w:val="693CB6AE"/>
    <w:rsid w:val="6970FFA6"/>
    <w:rsid w:val="69B0D952"/>
    <w:rsid w:val="69F3D3FD"/>
    <w:rsid w:val="6A2C16C6"/>
    <w:rsid w:val="6A71AA73"/>
    <w:rsid w:val="6AB9C56F"/>
    <w:rsid w:val="6ACF5DF6"/>
    <w:rsid w:val="6AFA68E6"/>
    <w:rsid w:val="6B300F32"/>
    <w:rsid w:val="6BA2E306"/>
    <w:rsid w:val="6C2B329C"/>
    <w:rsid w:val="6C3CDCCB"/>
    <w:rsid w:val="6C6C1131"/>
    <w:rsid w:val="6CC3D64C"/>
    <w:rsid w:val="6CDB2D90"/>
    <w:rsid w:val="6D01A271"/>
    <w:rsid w:val="6D3EB367"/>
    <w:rsid w:val="6D6A12A1"/>
    <w:rsid w:val="6D71408F"/>
    <w:rsid w:val="6D7778A6"/>
    <w:rsid w:val="6D9478DB"/>
    <w:rsid w:val="6DF9B96C"/>
    <w:rsid w:val="6E2CDC1C"/>
    <w:rsid w:val="6E6F106B"/>
    <w:rsid w:val="6EAC7568"/>
    <w:rsid w:val="6EDCEB4A"/>
    <w:rsid w:val="6F03EAC4"/>
    <w:rsid w:val="70121D58"/>
    <w:rsid w:val="70AAB97C"/>
    <w:rsid w:val="70B3F217"/>
    <w:rsid w:val="70C61472"/>
    <w:rsid w:val="7142605A"/>
    <w:rsid w:val="7147C893"/>
    <w:rsid w:val="7169DB63"/>
    <w:rsid w:val="7175D7B5"/>
    <w:rsid w:val="71858D6E"/>
    <w:rsid w:val="71ECBD8A"/>
    <w:rsid w:val="722ED384"/>
    <w:rsid w:val="7233E35C"/>
    <w:rsid w:val="7264068D"/>
    <w:rsid w:val="72AFECCE"/>
    <w:rsid w:val="72F2A8D5"/>
    <w:rsid w:val="730BC746"/>
    <w:rsid w:val="7317E1EC"/>
    <w:rsid w:val="74543159"/>
    <w:rsid w:val="74E2E89B"/>
    <w:rsid w:val="74F38BF9"/>
    <w:rsid w:val="753C5150"/>
    <w:rsid w:val="75843FFA"/>
    <w:rsid w:val="75C5A28C"/>
    <w:rsid w:val="75F6CEEE"/>
    <w:rsid w:val="76A884B7"/>
    <w:rsid w:val="771A887B"/>
    <w:rsid w:val="78ACC548"/>
    <w:rsid w:val="78B3F336"/>
    <w:rsid w:val="78C168D5"/>
    <w:rsid w:val="78FED2C0"/>
    <w:rsid w:val="7952DA78"/>
    <w:rsid w:val="79A8706F"/>
    <w:rsid w:val="7A41C38A"/>
    <w:rsid w:val="7A77194D"/>
    <w:rsid w:val="7B6ABB03"/>
    <w:rsid w:val="7BFD8E67"/>
    <w:rsid w:val="7C00B956"/>
    <w:rsid w:val="7C23C58B"/>
    <w:rsid w:val="7C3EC5CE"/>
    <w:rsid w:val="7C5EA60C"/>
    <w:rsid w:val="7CAB4275"/>
    <w:rsid w:val="7CC76A3E"/>
    <w:rsid w:val="7D0D54F9"/>
    <w:rsid w:val="7D48988E"/>
    <w:rsid w:val="7D8823F1"/>
    <w:rsid w:val="7DFC9CF2"/>
    <w:rsid w:val="7E734864"/>
    <w:rsid w:val="7E97B243"/>
    <w:rsid w:val="7EE9527F"/>
    <w:rsid w:val="7F30AA59"/>
    <w:rsid w:val="7F8033B4"/>
    <w:rsid w:val="7F928EDD"/>
    <w:rsid w:val="7FA38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3C58B"/>
  <w15:chartTrackingRefBased/>
  <w15:docId w15:val="{4595D70D-97B5-4602-96AA-1775FB293A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2024-04-22T23:33:19.8564309Z</dcterms:created>
  <dcterms:modified xsi:type="dcterms:W3CDTF">2024-04-23T07:59:55.4714335Z</dcterms:modified>
  <dc:creator>MIHAELA ROXANA PROSTIRE</dc:creator>
  <lastModifiedBy>MIHAELA ROXANA PROSTIRE</lastModifiedBy>
</coreProperties>
</file>