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Kyle Fisher</w:t>
      </w:r>
    </w:p>
    <w:p w:rsidR="00000000" w:rsidDel="00000000" w:rsidP="00000000" w:rsidRDefault="00000000" w:rsidRPr="00000000" w14:paraId="00000002">
      <w:pPr>
        <w:rPr/>
      </w:pPr>
      <w:r w:rsidDel="00000000" w:rsidR="00000000" w:rsidRPr="00000000">
        <w:rPr>
          <w:rtl w:val="0"/>
        </w:rPr>
        <w:t xml:space="preserve">People’s Worlds: Interactions with the Environment (HPAN4016)</w:t>
      </w:r>
    </w:p>
    <w:p w:rsidR="00000000" w:rsidDel="00000000" w:rsidP="00000000" w:rsidRDefault="00000000" w:rsidRPr="00000000" w14:paraId="00000003">
      <w:pPr>
        <w:rPr/>
      </w:pPr>
      <w:r w:rsidDel="00000000" w:rsidR="00000000" w:rsidRPr="00000000">
        <w:rPr>
          <w:rtl w:val="0"/>
        </w:rPr>
        <w:t xml:space="preserve">Assignment 2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For most of time, humans have lived very closely with the environment. Many varying groups of people from all over the planet made and worshiped deities of nature,  from Aja from Yoruba mythology, Pachamama from Inca mythology, and Dokkaebi from Korean mythology. However, as time has gone on, there is less and less reverence for nature, and with climate change, deforestation and the pollution of the ocean, it seems most interesting in keeping nature safe has been forgotten, especially in more western cultures.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Western approach to the natural world, considering “nature” as an object of scientific scrutiny and exploitation for economic purposes, results in a separateness and subsequent alienation from nature’ (1) This is the start of an article published by MDPI, and the article itself covers how nature is perceived and how western overexploitation of nature and natural resources leave many people alienated to nature and feel separated from it. Some scholars even believe that without this alienation and separation from nature, human society wouldn’t function, and even language separates us from nature. (1) This world view of being separate to nature and its needs has been coined as exemptionalism, The british ecological society saying : ‘ …And yet, how we describe, interact and apparently perceive the planet, suggests that we do consider ourselves separate from nature. A worldview described as “exemptionalism” by E.O Wilson is the overriding mindset for people in the long-industrialised world, aka the Global North, even for those that understand ecological processes such as ourselves as BES members… ‘  (2). Through this article they explain an interesting point of reasoning, that exemptionalism has seeped into everything, becoming so ingrained that even members of conservationist groups are under its influence, using examples from person statements and shows that use wording to separate humans from nature, and refuse to study things that are ‘too polluted’, despite the fact that it is still part of nature (2). It also describes how this view in conservation is a hypocrisy that damages the actions that people may take, talking about examples that place a person in  place of worry for the environment, however seeing a gap inbetween human influence and nature means they are more likely to stand by and think that it will recover itself.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Civilisations' relationship with nature has massively changed, from being linked completely with nature, and seeing it as a powerful force and provider in the hunter gatherer era, then with the coming of agriculture it changed slightly, while still being mindful of nature they had more control over it and were able to change it slightly, but with the industrial revolution came ideas of nature as a thing to be conquered and exploited to benefit themselves, the theme of conquering being prevalent in that era, as can be seen from rampant colonisation at the time (3). However, there is always opposition that pops up whenever humans transgress too much against nature. During the industrial revolution, the rise of romanticism matched the rise of industrialisation. </w:t>
      </w:r>
    </w:p>
    <w:p w:rsidR="00000000" w:rsidDel="00000000" w:rsidP="00000000" w:rsidRDefault="00000000" w:rsidRPr="00000000" w14:paraId="0000000A">
      <w:pPr>
        <w:rPr/>
      </w:pPr>
      <w:r w:rsidDel="00000000" w:rsidR="00000000" w:rsidRPr="00000000">
        <w:rPr>
          <w:rtl w:val="0"/>
        </w:rPr>
        <w:t xml:space="preserve">Britannica defines romanticism as: ‘Attitude or intellectual orientation that characterised many works of literature, painting, music, architecture, criticism and historiography in western civilisation over a period from the late 18th to the mid 19th century.’ (4). And many renowned poets and artists, such as Oscar Wilde were romanticists. The focus of their works was to describe the natural world and the importance of the feelings that they experienced while engrossed with nature, favouring how they felt to an analytical view. Because of their love of nature, many romanticists resisted the industrial revolution, and believed that the new industrial world was in direct opposition to the human spirit and individuality (5).</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In more recent times, the environmental movement was renewed, again in response to rising concerns for the stability of nature. The modern movement can be tied back to the first ‘Earth Day’, a day meant to broaden, educate and activate the environmental movement worldwide (6), which was set up in the fallout of the Santa Barbara oil spill, and also seeing the first pictures of earth taken from space (7).  While it wasn't the first movement, what set it as different was the mass scale and coherence, with Denis Hayes, the one who organised Earth Day, saying: ‘Our aspirations were to have an event that resembled some of the anti-war rallies and civil rights rallies. But instead of having them in one or five communities, we looked at it in many cities across the country… By the time it finally came around, it was in virtually every town, every village, in the United States.’ (7). Now, with more on climate change, even more communities and events have begun, to raise awareness and protest the damage to the environment. Extinction Rebellion, Greenpeace, and just stop oil are some examples of new organisations that use public disruption as their main method to build awareness on the climate crisis. Just stop oil began to take action in 2022, and have completed one of their goals of the UK government stop licensing all new oil, gas and coal projects, and their new demand being that the UK government sign up to a fossil fuel treaty to just stop oil by 2030 (8). These movements come under a new category of environmental protest, that being climate activism. One of the most well known leaders of this is Greta Thunberg who rose to fame after she striked from school outside the Swedish parliament, which was widely covered, and she was pushed into the spotlight for her fervent activism and pushing for environmental change (9). One of her most famous quotes being: ‘ You have stolen my dreams and my childhood with your empty words. And yet I’m one of the lucky ones. People are suffering. People are dying. Entire ecosystems are collapsing…We are in the beginning of a mass extinction, and all you can talk about is money and fairy tales of eternal economic growth. How dare you!’. Through this speech she carries the opinions of many other climate activists her age, and shines a light on these issues more by highlighting her young age, with many older activists' main drive being that they want a world for their children to live in.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Indigenous Australians have a lot to teach westerners about nature and how to treat it, according to one article. In the article, they go over the various practices taken by them that link themselves with nature, and the positives that come with that. According to indigenous australians, the land, air, water, trees, plants, rocks, animals and weather are all interconnected and essential to their continued well-being (10) From early ages, they teach their children to only take as much as is needed, to ensure that no resources are wasted or over-harvested. Since 1997, indigenous Australians have worked with the government to develop a system of IPAs (Indigenous Protected Area) that spread across Australia. As of September 2021, there were 78 IPAs that made up to 46% of Australia’s national reserve system (11). In times of desperation, the indigenous australians made suire their culture would carry on through generations, with one saying : ‘Tjilpi insisted that the knowledge was passed down, when we were kids. When he was driving in the morning, and in the afternoon, he would tell us over and over, wangkani, kulini [speaking and thinking] about Tjukurpa, </w:t>
      </w:r>
      <w:r w:rsidDel="00000000" w:rsidR="00000000" w:rsidRPr="00000000">
        <w:rPr>
          <w:rtl w:val="0"/>
        </w:rPr>
        <w:t xml:space="preserve">piraku</w:t>
      </w:r>
      <w:r w:rsidDel="00000000" w:rsidR="00000000" w:rsidRPr="00000000">
        <w:rPr>
          <w:rtl w:val="0"/>
        </w:rPr>
        <w:t xml:space="preserve">, piraku [repeated, repeated]. We would say “Why are you saying the same thing over and over again? We already know the Tjukurpa! I’ve got a headache from this!” But he would say “wai, tjitji tjuta kulini </w:t>
      </w:r>
      <w:r w:rsidDel="00000000" w:rsidR="00000000" w:rsidRPr="00000000">
        <w:rPr>
          <w:rtl w:val="0"/>
        </w:rPr>
        <w:t xml:space="preserve">munu</w:t>
      </w:r>
      <w:r w:rsidDel="00000000" w:rsidR="00000000" w:rsidRPr="00000000">
        <w:rPr>
          <w:rtl w:val="0"/>
        </w:rPr>
        <w:t xml:space="preserve"> nitintiringanyi [Hey kids, listen and you will learn]”. So now we have that Tjukurpa in our minds and in our heart all the time.’ In the times of colonisation, indigenous people were oppressed and their cultures destroyed. And so in times of need, people began to look towards the land itself, to better hold memories and protect their culture from being wiped out completely, even in the worst situations.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For some, industry gives more good to humanity than what nature can bring. For example, Walter Lippmann, an american writer and political commentator said: ‘I do not despise genius- indeed, I wish I had a basketful of it. But yet, after a great deal of experience and observation, I have become convinced that industry is a better horse to ride than genius. It may never carry any man as far as genius has carried individuals, but industry-patient, stead, intelligent industry- will carry thousands into comfort, and even celebrity; and this it does with absolute certainty’ (12). This view is shared with many people across the world, that industry is a great help to humanity and its success. Industry so far has massively expanded the influences of humanity, allowing for a greater infrastructure in which to build civilisations from, and for more people to prosper. However, this is at the cost of others, less fortunate in the infrastructure, those forced to build it for the others.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Nature has a strange relationship with humanity as a whole. It provides people with what we need to live and prosper. Many people from around the world practically worship nature and what it brings, some even seeing it as key to the human condition. Others don’t see it in such a revered light, using as much of nature as they can to their advantage, not caring what it does to affect them. However, when people such as these rise into power, there will always be an opposing force to them, such as the rise of romanticism, or the modern climate movement. It is a constant pushing and pulling force of the opposite views on nature, with one always attempting to keep the balance of nature while the other trying to better themselves and conquer nature.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numPr>
          <w:ilvl w:val="0"/>
          <w:numId w:val="1"/>
        </w:numPr>
        <w:ind w:left="720" w:hanging="360"/>
        <w:rPr>
          <w:u w:val="none"/>
        </w:rPr>
      </w:pPr>
      <w:hyperlink r:id="rId6">
        <w:r w:rsidDel="00000000" w:rsidR="00000000" w:rsidRPr="00000000">
          <w:rPr>
            <w:color w:val="1155cc"/>
            <w:u w:val="single"/>
            <w:rtl w:val="0"/>
          </w:rPr>
          <w:t xml:space="preserve">The Natural World in Western Thought</w:t>
        </w:r>
      </w:hyperlink>
      <w:r w:rsidDel="00000000" w:rsidR="00000000" w:rsidRPr="00000000">
        <w:rPr>
          <w:rtl w:val="0"/>
        </w:rPr>
        <w:t xml:space="preserve"> - Accessed 7/5/25</w:t>
      </w:r>
    </w:p>
    <w:p w:rsidR="00000000" w:rsidDel="00000000" w:rsidP="00000000" w:rsidRDefault="00000000" w:rsidRPr="00000000" w14:paraId="00000018">
      <w:pPr>
        <w:numPr>
          <w:ilvl w:val="0"/>
          <w:numId w:val="1"/>
        </w:numPr>
        <w:ind w:left="720" w:hanging="360"/>
        <w:rPr>
          <w:u w:val="none"/>
        </w:rPr>
      </w:pPr>
      <w:hyperlink r:id="rId7">
        <w:r w:rsidDel="00000000" w:rsidR="00000000" w:rsidRPr="00000000">
          <w:rPr>
            <w:color w:val="1155cc"/>
            <w:u w:val="single"/>
            <w:rtl w:val="0"/>
          </w:rPr>
          <w:t xml:space="preserve">Are humans separate from nature? - British Ecological Society</w:t>
        </w:r>
      </w:hyperlink>
      <w:r w:rsidDel="00000000" w:rsidR="00000000" w:rsidRPr="00000000">
        <w:rPr>
          <w:rtl w:val="0"/>
        </w:rPr>
        <w:t xml:space="preserve"> - Accessed 7/5/25</w:t>
      </w:r>
    </w:p>
    <w:p w:rsidR="00000000" w:rsidDel="00000000" w:rsidP="00000000" w:rsidRDefault="00000000" w:rsidRPr="00000000" w14:paraId="00000019">
      <w:pPr>
        <w:numPr>
          <w:ilvl w:val="0"/>
          <w:numId w:val="1"/>
        </w:numPr>
        <w:ind w:left="720" w:hanging="360"/>
        <w:rPr>
          <w:u w:val="none"/>
        </w:rPr>
      </w:pPr>
      <w:hyperlink r:id="rId8">
        <w:r w:rsidDel="00000000" w:rsidR="00000000" w:rsidRPr="00000000">
          <w:rPr>
            <w:color w:val="1155cc"/>
            <w:u w:val="single"/>
            <w:rtl w:val="0"/>
          </w:rPr>
          <w:t xml:space="preserve">How Has Society's View of the Environment Changed Over Time? - The Environmental Literacy Council</w:t>
        </w:r>
      </w:hyperlink>
      <w:r w:rsidDel="00000000" w:rsidR="00000000" w:rsidRPr="00000000">
        <w:rPr>
          <w:rtl w:val="0"/>
        </w:rPr>
        <w:t xml:space="preserve"> - Accessed 7/5/25</w:t>
      </w:r>
    </w:p>
    <w:p w:rsidR="00000000" w:rsidDel="00000000" w:rsidP="00000000" w:rsidRDefault="00000000" w:rsidRPr="00000000" w14:paraId="0000001A">
      <w:pPr>
        <w:numPr>
          <w:ilvl w:val="0"/>
          <w:numId w:val="1"/>
        </w:numPr>
        <w:ind w:left="720" w:hanging="360"/>
        <w:rPr>
          <w:u w:val="none"/>
        </w:rPr>
      </w:pPr>
      <w:hyperlink r:id="rId9">
        <w:r w:rsidDel="00000000" w:rsidR="00000000" w:rsidRPr="00000000">
          <w:rPr>
            <w:color w:val="1155cc"/>
            <w:u w:val="single"/>
            <w:rtl w:val="0"/>
          </w:rPr>
          <w:t xml:space="preserve">Romanticism | Definition, Art, Era, Traits, Literature, Paintings, Artists, &amp; Facts | Britannica</w:t>
        </w:r>
      </w:hyperlink>
      <w:r w:rsidDel="00000000" w:rsidR="00000000" w:rsidRPr="00000000">
        <w:rPr>
          <w:rtl w:val="0"/>
        </w:rPr>
        <w:t xml:space="preserve"> - Accessed 8/5/25</w:t>
      </w:r>
    </w:p>
    <w:p w:rsidR="00000000" w:rsidDel="00000000" w:rsidP="00000000" w:rsidRDefault="00000000" w:rsidRPr="00000000" w14:paraId="0000001B">
      <w:pPr>
        <w:numPr>
          <w:ilvl w:val="0"/>
          <w:numId w:val="1"/>
        </w:numPr>
        <w:ind w:left="720" w:hanging="360"/>
        <w:rPr>
          <w:u w:val="none"/>
        </w:rPr>
      </w:pPr>
      <w:hyperlink r:id="rId10">
        <w:r w:rsidDel="00000000" w:rsidR="00000000" w:rsidRPr="00000000">
          <w:rPr>
            <w:color w:val="1155cc"/>
            <w:u w:val="single"/>
            <w:rtl w:val="0"/>
          </w:rPr>
          <w:t xml:space="preserve">Microsoft Word - ENGL203-Subunit 3.1.3-Industrial Revolution and the Romantic Spirit-FINAL.docx</w:t>
        </w:r>
      </w:hyperlink>
      <w:r w:rsidDel="00000000" w:rsidR="00000000" w:rsidRPr="00000000">
        <w:rPr>
          <w:rtl w:val="0"/>
        </w:rPr>
        <w:t xml:space="preserve"> - Accessed 8/5/25</w:t>
      </w:r>
    </w:p>
    <w:p w:rsidR="00000000" w:rsidDel="00000000" w:rsidP="00000000" w:rsidRDefault="00000000" w:rsidRPr="00000000" w14:paraId="0000001C">
      <w:pPr>
        <w:numPr>
          <w:ilvl w:val="0"/>
          <w:numId w:val="1"/>
        </w:numPr>
        <w:ind w:left="720" w:hanging="360"/>
        <w:rPr>
          <w:u w:val="none"/>
        </w:rPr>
      </w:pPr>
      <w:hyperlink r:id="rId11">
        <w:r w:rsidDel="00000000" w:rsidR="00000000" w:rsidRPr="00000000">
          <w:rPr>
            <w:color w:val="1155cc"/>
            <w:u w:val="single"/>
            <w:rtl w:val="0"/>
          </w:rPr>
          <w:t xml:space="preserve">About Us - Earth Day</w:t>
        </w:r>
      </w:hyperlink>
      <w:r w:rsidDel="00000000" w:rsidR="00000000" w:rsidRPr="00000000">
        <w:rPr>
          <w:rtl w:val="0"/>
        </w:rPr>
        <w:t xml:space="preserve"> - Accessed 8/5/25</w:t>
      </w:r>
    </w:p>
    <w:p w:rsidR="00000000" w:rsidDel="00000000" w:rsidP="00000000" w:rsidRDefault="00000000" w:rsidRPr="00000000" w14:paraId="0000001D">
      <w:pPr>
        <w:numPr>
          <w:ilvl w:val="0"/>
          <w:numId w:val="1"/>
        </w:numPr>
        <w:ind w:left="720" w:hanging="360"/>
        <w:rPr>
          <w:u w:val="none"/>
        </w:rPr>
      </w:pPr>
      <w:hyperlink r:id="rId12">
        <w:r w:rsidDel="00000000" w:rsidR="00000000" w:rsidRPr="00000000">
          <w:rPr>
            <w:color w:val="1155cc"/>
            <w:u w:val="single"/>
            <w:rtl w:val="0"/>
          </w:rPr>
          <w:t xml:space="preserve">How the largest environmental movement in history was born - BBC Future</w:t>
        </w:r>
      </w:hyperlink>
      <w:r w:rsidDel="00000000" w:rsidR="00000000" w:rsidRPr="00000000">
        <w:rPr>
          <w:rtl w:val="0"/>
        </w:rPr>
        <w:t xml:space="preserve"> - Accessed 8/5/25</w:t>
      </w:r>
    </w:p>
    <w:p w:rsidR="00000000" w:rsidDel="00000000" w:rsidP="00000000" w:rsidRDefault="00000000" w:rsidRPr="00000000" w14:paraId="0000001E">
      <w:pPr>
        <w:numPr>
          <w:ilvl w:val="0"/>
          <w:numId w:val="1"/>
        </w:numPr>
        <w:ind w:left="720" w:hanging="360"/>
        <w:rPr>
          <w:u w:val="none"/>
        </w:rPr>
      </w:pPr>
      <w:hyperlink r:id="rId13">
        <w:r w:rsidDel="00000000" w:rsidR="00000000" w:rsidRPr="00000000">
          <w:rPr>
            <w:color w:val="1155cc"/>
            <w:u w:val="single"/>
            <w:rtl w:val="0"/>
          </w:rPr>
          <w:t xml:space="preserve">Just Stop Oil – Just Stop Oil</w:t>
        </w:r>
      </w:hyperlink>
      <w:r w:rsidDel="00000000" w:rsidR="00000000" w:rsidRPr="00000000">
        <w:rPr>
          <w:rtl w:val="0"/>
        </w:rPr>
        <w:t xml:space="preserve"> - Accessed 8/5/25</w:t>
      </w:r>
    </w:p>
    <w:p w:rsidR="00000000" w:rsidDel="00000000" w:rsidP="00000000" w:rsidRDefault="00000000" w:rsidRPr="00000000" w14:paraId="0000001F">
      <w:pPr>
        <w:numPr>
          <w:ilvl w:val="0"/>
          <w:numId w:val="1"/>
        </w:numPr>
        <w:ind w:left="720" w:hanging="360"/>
        <w:rPr>
          <w:u w:val="none"/>
        </w:rPr>
      </w:pPr>
      <w:hyperlink r:id="rId14">
        <w:r w:rsidDel="00000000" w:rsidR="00000000" w:rsidRPr="00000000">
          <w:rPr>
            <w:color w:val="1155cc"/>
            <w:u w:val="single"/>
            <w:rtl w:val="0"/>
          </w:rPr>
          <w:t xml:space="preserve">Greta Thunberg: Who is the climate activist and what has she achieved? - BBC News</w:t>
        </w:r>
      </w:hyperlink>
      <w:r w:rsidDel="00000000" w:rsidR="00000000" w:rsidRPr="00000000">
        <w:rPr>
          <w:rtl w:val="0"/>
        </w:rPr>
        <w:t xml:space="preserve"> - Accessed 10/5/25</w:t>
      </w:r>
    </w:p>
    <w:p w:rsidR="00000000" w:rsidDel="00000000" w:rsidP="00000000" w:rsidRDefault="00000000" w:rsidRPr="00000000" w14:paraId="00000020">
      <w:pPr>
        <w:numPr>
          <w:ilvl w:val="0"/>
          <w:numId w:val="1"/>
        </w:numPr>
        <w:ind w:left="720" w:hanging="360"/>
        <w:rPr>
          <w:u w:val="none"/>
        </w:rPr>
      </w:pPr>
      <w:hyperlink r:id="rId15">
        <w:r w:rsidDel="00000000" w:rsidR="00000000" w:rsidRPr="00000000">
          <w:rPr>
            <w:color w:val="1155cc"/>
            <w:u w:val="single"/>
            <w:rtl w:val="0"/>
          </w:rPr>
          <w:t xml:space="preserve">What we can learn about nature connection from Indigenous Australians — An Darach Forest Therapy</w:t>
        </w:r>
      </w:hyperlink>
      <w:r w:rsidDel="00000000" w:rsidR="00000000" w:rsidRPr="00000000">
        <w:rPr>
          <w:rtl w:val="0"/>
        </w:rPr>
        <w:t xml:space="preserve"> - Accessed 10/5/25</w:t>
      </w:r>
    </w:p>
    <w:p w:rsidR="00000000" w:rsidDel="00000000" w:rsidP="00000000" w:rsidRDefault="00000000" w:rsidRPr="00000000" w14:paraId="00000021">
      <w:pPr>
        <w:numPr>
          <w:ilvl w:val="0"/>
          <w:numId w:val="1"/>
        </w:numPr>
        <w:ind w:left="720" w:hanging="360"/>
        <w:rPr>
          <w:u w:val="none"/>
        </w:rPr>
      </w:pPr>
      <w:hyperlink r:id="rId16">
        <w:r w:rsidDel="00000000" w:rsidR="00000000" w:rsidRPr="00000000">
          <w:rPr>
            <w:color w:val="1155cc"/>
            <w:u w:val="single"/>
            <w:rtl w:val="0"/>
          </w:rPr>
          <w:t xml:space="preserve">https://www.forbes.com/quotes/9607/</w:t>
        </w:r>
      </w:hyperlink>
      <w:r w:rsidDel="00000000" w:rsidR="00000000" w:rsidRPr="00000000">
        <w:rPr>
          <w:rtl w:val="0"/>
        </w:rPr>
        <w:t xml:space="preserve"> - Accessed 11/5/25</w:t>
      </w:r>
    </w:p>
    <w:p w:rsidR="00000000" w:rsidDel="00000000" w:rsidP="00000000" w:rsidRDefault="00000000" w:rsidRPr="00000000" w14:paraId="00000022">
      <w:pPr>
        <w:numPr>
          <w:ilvl w:val="0"/>
          <w:numId w:val="1"/>
        </w:numPr>
        <w:ind w:left="720" w:hanging="360"/>
        <w:rPr>
          <w:u w:val="none"/>
        </w:rPr>
      </w:pPr>
      <w:hyperlink r:id="rId17">
        <w:r w:rsidDel="00000000" w:rsidR="00000000" w:rsidRPr="00000000">
          <w:rPr>
            <w:color w:val="1155cc"/>
            <w:u w:val="single"/>
            <w:rtl w:val="0"/>
          </w:rPr>
          <w:t xml:space="preserve">How Dreaming and Indigenous ancestral stories are central to nature conservation: Perspectives from Walalkara Indigenous Protected Area, Australia - Robin - 2022 - Ecological Management &amp; Restoration - Wiley Online Library</w:t>
        </w:r>
      </w:hyperlink>
      <w:r w:rsidDel="00000000" w:rsidR="00000000" w:rsidRPr="00000000">
        <w:rPr>
          <w:rtl w:val="0"/>
        </w:rPr>
        <w:t xml:space="preserve"> - Accessed 10/5/25</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arthday.org/about-us/" TargetMode="External"/><Relationship Id="rId10" Type="http://schemas.openxmlformats.org/officeDocument/2006/relationships/hyperlink" Target="https://resources.saylor.org/wwwresources/archived/site/wp-content/uploads/2013/07/ENGL203-Subunit-3.1.3-Industrial-Revolution-and-the-Romantic-Spirit-FINAL1.pdf" TargetMode="External"/><Relationship Id="rId13" Type="http://schemas.openxmlformats.org/officeDocument/2006/relationships/hyperlink" Target="https://juststopoil.org/" TargetMode="External"/><Relationship Id="rId12" Type="http://schemas.openxmlformats.org/officeDocument/2006/relationships/hyperlink" Target="https://www.bbc.co.uk/future/article/20200420-earth-day-2020-how-an-environmental-movement-was-bor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itannica.com/art/Romanticism" TargetMode="External"/><Relationship Id="rId15" Type="http://schemas.openxmlformats.org/officeDocument/2006/relationships/hyperlink" Target="https://silvotherapy.co.uk/articles/nature-connection-aboriginals" TargetMode="External"/><Relationship Id="rId14" Type="http://schemas.openxmlformats.org/officeDocument/2006/relationships/hyperlink" Target="https://www.bbc.co.uk/news/world-europe-49918719" TargetMode="External"/><Relationship Id="rId17" Type="http://schemas.openxmlformats.org/officeDocument/2006/relationships/hyperlink" Target="https://onlinelibrary.wiley.com/doi/full/10.1111/emr.12528?msockid=3de68a258198676127bc9be0802366db" TargetMode="External"/><Relationship Id="rId16" Type="http://schemas.openxmlformats.org/officeDocument/2006/relationships/hyperlink" Target="https://www.forbes.com/quotes/9607/" TargetMode="External"/><Relationship Id="rId5" Type="http://schemas.openxmlformats.org/officeDocument/2006/relationships/styles" Target="styles.xml"/><Relationship Id="rId6" Type="http://schemas.openxmlformats.org/officeDocument/2006/relationships/hyperlink" Target="https://www.mdpi.com/2078-1547/15/1/17#:~:text=The%20Western%20approach%20to%20the%20natural%20world%2C%20considering,in%20a%20separateness%20and%20subsequent%20alienation%20from%20nature." TargetMode="External"/><Relationship Id="rId7" Type="http://schemas.openxmlformats.org/officeDocument/2006/relationships/hyperlink" Target="https://www.britishecologicalsociety.org/are-humans-separate-from-nature/" TargetMode="External"/><Relationship Id="rId8" Type="http://schemas.openxmlformats.org/officeDocument/2006/relationships/hyperlink" Target="https://enviroliteracy.org/how-has-societys-view-of-the-environment-changed-over-time/#Early_Human_Societies_Nature_as_Provider_and_P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