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E5848" w14:textId="77777777" w:rsidR="002124A2" w:rsidRDefault="002124A2" w:rsidP="002124A2">
      <w:pPr>
        <w:pStyle w:val="Title"/>
        <w:jc w:val="center"/>
      </w:pPr>
      <w:r w:rsidRPr="00AB5097">
        <w:t>Samuel Jay Lloyd</w:t>
      </w:r>
    </w:p>
    <w:p w14:paraId="7D6DA6A2" w14:textId="77777777" w:rsidR="002124A2" w:rsidRPr="00AB5097" w:rsidRDefault="002124A2" w:rsidP="002124A2">
      <w:pPr>
        <w:pStyle w:val="Title"/>
        <w:jc w:val="center"/>
      </w:pPr>
      <w:r>
        <w:t>2110666</w:t>
      </w:r>
    </w:p>
    <w:p w14:paraId="7696EA2B" w14:textId="77777777" w:rsidR="002124A2" w:rsidRDefault="002124A2" w:rsidP="002124A2">
      <w:pPr>
        <w:jc w:val="center"/>
        <w:rPr>
          <w:rFonts w:asciiTheme="majorHAnsi" w:eastAsiaTheme="majorEastAsia" w:hAnsiTheme="majorHAnsi" w:cstheme="majorBidi"/>
          <w:spacing w:val="-10"/>
          <w:kern w:val="28"/>
          <w:sz w:val="56"/>
          <w:szCs w:val="56"/>
        </w:rPr>
      </w:pPr>
      <w:r w:rsidRPr="002124A2">
        <w:rPr>
          <w:rFonts w:asciiTheme="majorHAnsi" w:eastAsiaTheme="majorEastAsia" w:hAnsiTheme="majorHAnsi" w:cstheme="majorBidi"/>
          <w:spacing w:val="-10"/>
          <w:kern w:val="28"/>
          <w:sz w:val="56"/>
          <w:szCs w:val="56"/>
        </w:rPr>
        <w:t>Electronics I</w:t>
      </w:r>
    </w:p>
    <w:p w14:paraId="46B1FC73" w14:textId="0239985D" w:rsidR="002124A2" w:rsidRDefault="002124A2" w:rsidP="002124A2">
      <w:pPr>
        <w:jc w:val="center"/>
      </w:pPr>
      <w:r w:rsidRPr="002124A2">
        <w:rPr>
          <w:rFonts w:asciiTheme="majorHAnsi" w:eastAsiaTheme="majorEastAsia" w:hAnsiTheme="majorHAnsi" w:cstheme="majorBidi"/>
          <w:spacing w:val="-10"/>
          <w:kern w:val="28"/>
          <w:sz w:val="56"/>
          <w:szCs w:val="56"/>
        </w:rPr>
        <w:t>ACDA5002</w:t>
      </w:r>
    </w:p>
    <w:p w14:paraId="352E9927" w14:textId="77777777" w:rsidR="002124A2" w:rsidRDefault="002124A2" w:rsidP="002124A2"/>
    <w:p w14:paraId="57B62AAF" w14:textId="77777777" w:rsidR="002124A2" w:rsidRDefault="002124A2" w:rsidP="002124A2"/>
    <w:p w14:paraId="02905A4A" w14:textId="77777777" w:rsidR="002124A2" w:rsidRDefault="002124A2" w:rsidP="002124A2"/>
    <w:p w14:paraId="76E46CC5" w14:textId="77777777" w:rsidR="002124A2" w:rsidRDefault="002124A2" w:rsidP="002124A2"/>
    <w:p w14:paraId="342DC1FF" w14:textId="77777777" w:rsidR="002124A2" w:rsidRDefault="002124A2" w:rsidP="002124A2"/>
    <w:p w14:paraId="5A782AED" w14:textId="77777777" w:rsidR="002124A2" w:rsidRDefault="002124A2" w:rsidP="002124A2"/>
    <w:p w14:paraId="4F13B763" w14:textId="77777777" w:rsidR="002124A2" w:rsidRDefault="002124A2" w:rsidP="002124A2"/>
    <w:p w14:paraId="426F4361" w14:textId="77777777" w:rsidR="002124A2" w:rsidRDefault="002124A2" w:rsidP="002124A2"/>
    <w:p w14:paraId="4178C817" w14:textId="77777777" w:rsidR="002124A2" w:rsidRDefault="002124A2" w:rsidP="002124A2"/>
    <w:p w14:paraId="51A0EAC1" w14:textId="77777777" w:rsidR="002124A2" w:rsidRDefault="002124A2" w:rsidP="002124A2"/>
    <w:p w14:paraId="255AC422" w14:textId="77777777" w:rsidR="002124A2" w:rsidRDefault="002124A2" w:rsidP="002124A2"/>
    <w:p w14:paraId="262313E9" w14:textId="77777777" w:rsidR="002124A2" w:rsidRDefault="002124A2" w:rsidP="002124A2"/>
    <w:p w14:paraId="2ABF9708" w14:textId="77777777" w:rsidR="002124A2" w:rsidRDefault="002124A2" w:rsidP="002124A2"/>
    <w:p w14:paraId="1311C907" w14:textId="77777777" w:rsidR="002124A2" w:rsidRDefault="002124A2" w:rsidP="002124A2"/>
    <w:p w14:paraId="2C59D115" w14:textId="77777777" w:rsidR="002124A2" w:rsidRDefault="002124A2" w:rsidP="002124A2"/>
    <w:p w14:paraId="0CB6EDAC" w14:textId="77777777" w:rsidR="002124A2" w:rsidRDefault="002124A2" w:rsidP="002124A2"/>
    <w:p w14:paraId="60C88732" w14:textId="77777777" w:rsidR="002124A2" w:rsidRDefault="002124A2" w:rsidP="002124A2"/>
    <w:p w14:paraId="07F76D59" w14:textId="77777777" w:rsidR="002124A2" w:rsidRDefault="002124A2" w:rsidP="002124A2"/>
    <w:p w14:paraId="3A2A9D30" w14:textId="77777777" w:rsidR="002124A2" w:rsidRDefault="002124A2" w:rsidP="002124A2"/>
    <w:p w14:paraId="0FDD1A93" w14:textId="77777777" w:rsidR="002124A2" w:rsidRDefault="002124A2" w:rsidP="002124A2"/>
    <w:p w14:paraId="30512E9A" w14:textId="77777777" w:rsidR="002124A2" w:rsidRDefault="002124A2" w:rsidP="002124A2"/>
    <w:p w14:paraId="3575A270" w14:textId="77777777" w:rsidR="002124A2" w:rsidRDefault="002124A2" w:rsidP="002124A2"/>
    <w:p w14:paraId="7CE56A04" w14:textId="77777777" w:rsidR="002124A2" w:rsidRDefault="002124A2" w:rsidP="002124A2"/>
    <w:p w14:paraId="082118A9" w14:textId="77777777" w:rsidR="002124A2" w:rsidRPr="00AB5097" w:rsidRDefault="002124A2" w:rsidP="002124A2"/>
    <w:sdt>
      <w:sdtPr>
        <w:rPr>
          <w:rFonts w:asciiTheme="minorHAnsi" w:eastAsiaTheme="minorHAnsi" w:hAnsiTheme="minorHAnsi" w:cstheme="minorBidi"/>
          <w:color w:val="auto"/>
          <w:kern w:val="2"/>
          <w:sz w:val="22"/>
          <w:szCs w:val="22"/>
          <w:lang w:val="en-GB"/>
          <w14:ligatures w14:val="standardContextual"/>
        </w:rPr>
        <w:id w:val="-789895645"/>
        <w:docPartObj>
          <w:docPartGallery w:val="Table of Contents"/>
          <w:docPartUnique/>
        </w:docPartObj>
      </w:sdtPr>
      <w:sdtEndPr>
        <w:rPr>
          <w:b/>
          <w:bCs/>
          <w:noProof/>
        </w:rPr>
      </w:sdtEndPr>
      <w:sdtContent>
        <w:p w14:paraId="78BBD2F3" w14:textId="77777777" w:rsidR="002124A2" w:rsidRDefault="002124A2" w:rsidP="002124A2">
          <w:pPr>
            <w:pStyle w:val="TOCHeading"/>
          </w:pPr>
          <w:r>
            <w:t>Contents</w:t>
          </w:r>
        </w:p>
        <w:p w14:paraId="66992CF7" w14:textId="25E76813" w:rsidR="00FA2582" w:rsidRDefault="002124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561488" w:history="1">
            <w:r w:rsidR="00FA2582" w:rsidRPr="009F216E">
              <w:rPr>
                <w:rStyle w:val="Hyperlink"/>
                <w:noProof/>
              </w:rPr>
              <w:t>Abstract</w:t>
            </w:r>
            <w:r w:rsidR="00FA2582">
              <w:rPr>
                <w:noProof/>
                <w:webHidden/>
              </w:rPr>
              <w:tab/>
            </w:r>
            <w:r w:rsidR="00FA2582">
              <w:rPr>
                <w:noProof/>
                <w:webHidden/>
              </w:rPr>
              <w:fldChar w:fldCharType="begin"/>
            </w:r>
            <w:r w:rsidR="00FA2582">
              <w:rPr>
                <w:noProof/>
                <w:webHidden/>
              </w:rPr>
              <w:instrText xml:space="preserve"> PAGEREF _Toc133561488 \h </w:instrText>
            </w:r>
            <w:r w:rsidR="00FA2582">
              <w:rPr>
                <w:noProof/>
                <w:webHidden/>
              </w:rPr>
            </w:r>
            <w:r w:rsidR="00FA2582">
              <w:rPr>
                <w:noProof/>
                <w:webHidden/>
              </w:rPr>
              <w:fldChar w:fldCharType="separate"/>
            </w:r>
            <w:r w:rsidR="00FA2582">
              <w:rPr>
                <w:noProof/>
                <w:webHidden/>
              </w:rPr>
              <w:t>3</w:t>
            </w:r>
            <w:r w:rsidR="00FA2582">
              <w:rPr>
                <w:noProof/>
                <w:webHidden/>
              </w:rPr>
              <w:fldChar w:fldCharType="end"/>
            </w:r>
          </w:hyperlink>
        </w:p>
        <w:p w14:paraId="1D5EEDF4" w14:textId="4FEDCBBB" w:rsidR="00FA2582" w:rsidRDefault="00FA2582">
          <w:pPr>
            <w:pStyle w:val="TOC1"/>
            <w:tabs>
              <w:tab w:val="right" w:leader="dot" w:pos="9016"/>
            </w:tabs>
            <w:rPr>
              <w:rFonts w:eastAsiaTheme="minorEastAsia"/>
              <w:noProof/>
              <w:lang w:eastAsia="en-GB"/>
            </w:rPr>
          </w:pPr>
          <w:hyperlink w:anchor="_Toc133561489" w:history="1">
            <w:r w:rsidRPr="009F216E">
              <w:rPr>
                <w:rStyle w:val="Hyperlink"/>
                <w:noProof/>
              </w:rPr>
              <w:t>Introduction</w:t>
            </w:r>
            <w:r>
              <w:rPr>
                <w:noProof/>
                <w:webHidden/>
              </w:rPr>
              <w:tab/>
            </w:r>
            <w:r>
              <w:rPr>
                <w:noProof/>
                <w:webHidden/>
              </w:rPr>
              <w:fldChar w:fldCharType="begin"/>
            </w:r>
            <w:r>
              <w:rPr>
                <w:noProof/>
                <w:webHidden/>
              </w:rPr>
              <w:instrText xml:space="preserve"> PAGEREF _Toc133561489 \h </w:instrText>
            </w:r>
            <w:r>
              <w:rPr>
                <w:noProof/>
                <w:webHidden/>
              </w:rPr>
            </w:r>
            <w:r>
              <w:rPr>
                <w:noProof/>
                <w:webHidden/>
              </w:rPr>
              <w:fldChar w:fldCharType="separate"/>
            </w:r>
            <w:r>
              <w:rPr>
                <w:noProof/>
                <w:webHidden/>
              </w:rPr>
              <w:t>3</w:t>
            </w:r>
            <w:r>
              <w:rPr>
                <w:noProof/>
                <w:webHidden/>
              </w:rPr>
              <w:fldChar w:fldCharType="end"/>
            </w:r>
          </w:hyperlink>
        </w:p>
        <w:p w14:paraId="5DDB6488" w14:textId="40A3099C" w:rsidR="00FA2582" w:rsidRDefault="00FA2582">
          <w:pPr>
            <w:pStyle w:val="TOC1"/>
            <w:tabs>
              <w:tab w:val="right" w:leader="dot" w:pos="9016"/>
            </w:tabs>
            <w:rPr>
              <w:rFonts w:eastAsiaTheme="minorEastAsia"/>
              <w:noProof/>
              <w:lang w:eastAsia="en-GB"/>
            </w:rPr>
          </w:pPr>
          <w:hyperlink w:anchor="_Toc133561490" w:history="1">
            <w:r w:rsidRPr="009F216E">
              <w:rPr>
                <w:rStyle w:val="Hyperlink"/>
                <w:noProof/>
              </w:rPr>
              <w:t>Background Research</w:t>
            </w:r>
            <w:r>
              <w:rPr>
                <w:noProof/>
                <w:webHidden/>
              </w:rPr>
              <w:tab/>
            </w:r>
            <w:r>
              <w:rPr>
                <w:noProof/>
                <w:webHidden/>
              </w:rPr>
              <w:fldChar w:fldCharType="begin"/>
            </w:r>
            <w:r>
              <w:rPr>
                <w:noProof/>
                <w:webHidden/>
              </w:rPr>
              <w:instrText xml:space="preserve"> PAGEREF _Toc133561490 \h </w:instrText>
            </w:r>
            <w:r>
              <w:rPr>
                <w:noProof/>
                <w:webHidden/>
              </w:rPr>
            </w:r>
            <w:r>
              <w:rPr>
                <w:noProof/>
                <w:webHidden/>
              </w:rPr>
              <w:fldChar w:fldCharType="separate"/>
            </w:r>
            <w:r>
              <w:rPr>
                <w:noProof/>
                <w:webHidden/>
              </w:rPr>
              <w:t>3</w:t>
            </w:r>
            <w:r>
              <w:rPr>
                <w:noProof/>
                <w:webHidden/>
              </w:rPr>
              <w:fldChar w:fldCharType="end"/>
            </w:r>
          </w:hyperlink>
        </w:p>
        <w:p w14:paraId="44ACACC4" w14:textId="30280F18" w:rsidR="00FA2582" w:rsidRDefault="00FA2582">
          <w:pPr>
            <w:pStyle w:val="TOC2"/>
            <w:tabs>
              <w:tab w:val="right" w:leader="dot" w:pos="9016"/>
            </w:tabs>
            <w:rPr>
              <w:rFonts w:eastAsiaTheme="minorEastAsia"/>
              <w:noProof/>
              <w:lang w:eastAsia="en-GB"/>
            </w:rPr>
          </w:pPr>
          <w:hyperlink w:anchor="_Toc133561491" w:history="1">
            <w:r w:rsidRPr="009F216E">
              <w:rPr>
                <w:rStyle w:val="Hyperlink"/>
                <w:noProof/>
              </w:rPr>
              <w:t>Similar products</w:t>
            </w:r>
            <w:r>
              <w:rPr>
                <w:noProof/>
                <w:webHidden/>
              </w:rPr>
              <w:tab/>
            </w:r>
            <w:r>
              <w:rPr>
                <w:noProof/>
                <w:webHidden/>
              </w:rPr>
              <w:fldChar w:fldCharType="begin"/>
            </w:r>
            <w:r>
              <w:rPr>
                <w:noProof/>
                <w:webHidden/>
              </w:rPr>
              <w:instrText xml:space="preserve"> PAGEREF _Toc133561491 \h </w:instrText>
            </w:r>
            <w:r>
              <w:rPr>
                <w:noProof/>
                <w:webHidden/>
              </w:rPr>
            </w:r>
            <w:r>
              <w:rPr>
                <w:noProof/>
                <w:webHidden/>
              </w:rPr>
              <w:fldChar w:fldCharType="separate"/>
            </w:r>
            <w:r>
              <w:rPr>
                <w:noProof/>
                <w:webHidden/>
              </w:rPr>
              <w:t>3</w:t>
            </w:r>
            <w:r>
              <w:rPr>
                <w:noProof/>
                <w:webHidden/>
              </w:rPr>
              <w:fldChar w:fldCharType="end"/>
            </w:r>
          </w:hyperlink>
        </w:p>
        <w:p w14:paraId="2F6CC29B" w14:textId="6CB2DAE3" w:rsidR="00FA2582" w:rsidRDefault="00FA2582">
          <w:pPr>
            <w:pStyle w:val="TOC2"/>
            <w:tabs>
              <w:tab w:val="right" w:leader="dot" w:pos="9016"/>
            </w:tabs>
            <w:rPr>
              <w:rFonts w:eastAsiaTheme="minorEastAsia"/>
              <w:noProof/>
              <w:lang w:eastAsia="en-GB"/>
            </w:rPr>
          </w:pPr>
          <w:hyperlink w:anchor="_Toc133561492" w:history="1">
            <w:r w:rsidRPr="009F216E">
              <w:rPr>
                <w:rStyle w:val="Hyperlink"/>
                <w:noProof/>
              </w:rPr>
              <w:t>Research on Components</w:t>
            </w:r>
            <w:r>
              <w:rPr>
                <w:noProof/>
                <w:webHidden/>
              </w:rPr>
              <w:tab/>
            </w:r>
            <w:r>
              <w:rPr>
                <w:noProof/>
                <w:webHidden/>
              </w:rPr>
              <w:fldChar w:fldCharType="begin"/>
            </w:r>
            <w:r>
              <w:rPr>
                <w:noProof/>
                <w:webHidden/>
              </w:rPr>
              <w:instrText xml:space="preserve"> PAGEREF _Toc133561492 \h </w:instrText>
            </w:r>
            <w:r>
              <w:rPr>
                <w:noProof/>
                <w:webHidden/>
              </w:rPr>
            </w:r>
            <w:r>
              <w:rPr>
                <w:noProof/>
                <w:webHidden/>
              </w:rPr>
              <w:fldChar w:fldCharType="separate"/>
            </w:r>
            <w:r>
              <w:rPr>
                <w:noProof/>
                <w:webHidden/>
              </w:rPr>
              <w:t>4</w:t>
            </w:r>
            <w:r>
              <w:rPr>
                <w:noProof/>
                <w:webHidden/>
              </w:rPr>
              <w:fldChar w:fldCharType="end"/>
            </w:r>
          </w:hyperlink>
        </w:p>
        <w:p w14:paraId="7A728142" w14:textId="38A4B19A" w:rsidR="00FA2582" w:rsidRDefault="00FA2582">
          <w:pPr>
            <w:pStyle w:val="TOC1"/>
            <w:tabs>
              <w:tab w:val="right" w:leader="dot" w:pos="9016"/>
            </w:tabs>
            <w:rPr>
              <w:rFonts w:eastAsiaTheme="minorEastAsia"/>
              <w:noProof/>
              <w:lang w:eastAsia="en-GB"/>
            </w:rPr>
          </w:pPr>
          <w:hyperlink w:anchor="_Toc133561493" w:history="1">
            <w:r w:rsidRPr="009F216E">
              <w:rPr>
                <w:rStyle w:val="Hyperlink"/>
                <w:noProof/>
              </w:rPr>
              <w:t>The Circuit</w:t>
            </w:r>
            <w:r>
              <w:rPr>
                <w:noProof/>
                <w:webHidden/>
              </w:rPr>
              <w:tab/>
            </w:r>
            <w:r>
              <w:rPr>
                <w:noProof/>
                <w:webHidden/>
              </w:rPr>
              <w:fldChar w:fldCharType="begin"/>
            </w:r>
            <w:r>
              <w:rPr>
                <w:noProof/>
                <w:webHidden/>
              </w:rPr>
              <w:instrText xml:space="preserve"> PAGEREF _Toc133561493 \h </w:instrText>
            </w:r>
            <w:r>
              <w:rPr>
                <w:noProof/>
                <w:webHidden/>
              </w:rPr>
            </w:r>
            <w:r>
              <w:rPr>
                <w:noProof/>
                <w:webHidden/>
              </w:rPr>
              <w:fldChar w:fldCharType="separate"/>
            </w:r>
            <w:r>
              <w:rPr>
                <w:noProof/>
                <w:webHidden/>
              </w:rPr>
              <w:t>4</w:t>
            </w:r>
            <w:r>
              <w:rPr>
                <w:noProof/>
                <w:webHidden/>
              </w:rPr>
              <w:fldChar w:fldCharType="end"/>
            </w:r>
          </w:hyperlink>
        </w:p>
        <w:p w14:paraId="15D5AFB9" w14:textId="168CBCA0" w:rsidR="00FA2582" w:rsidRDefault="00FA2582">
          <w:pPr>
            <w:pStyle w:val="TOC1"/>
            <w:tabs>
              <w:tab w:val="right" w:leader="dot" w:pos="9016"/>
            </w:tabs>
            <w:rPr>
              <w:rFonts w:eastAsiaTheme="minorEastAsia"/>
              <w:noProof/>
              <w:lang w:eastAsia="en-GB"/>
            </w:rPr>
          </w:pPr>
          <w:hyperlink w:anchor="_Toc133561494" w:history="1">
            <w:r w:rsidRPr="009F216E">
              <w:rPr>
                <w:rStyle w:val="Hyperlink"/>
                <w:noProof/>
              </w:rPr>
              <w:t>Flow chart</w:t>
            </w:r>
            <w:r>
              <w:rPr>
                <w:noProof/>
                <w:webHidden/>
              </w:rPr>
              <w:tab/>
            </w:r>
            <w:r>
              <w:rPr>
                <w:noProof/>
                <w:webHidden/>
              </w:rPr>
              <w:fldChar w:fldCharType="begin"/>
            </w:r>
            <w:r>
              <w:rPr>
                <w:noProof/>
                <w:webHidden/>
              </w:rPr>
              <w:instrText xml:space="preserve"> PAGEREF _Toc133561494 \h </w:instrText>
            </w:r>
            <w:r>
              <w:rPr>
                <w:noProof/>
                <w:webHidden/>
              </w:rPr>
            </w:r>
            <w:r>
              <w:rPr>
                <w:noProof/>
                <w:webHidden/>
              </w:rPr>
              <w:fldChar w:fldCharType="separate"/>
            </w:r>
            <w:r>
              <w:rPr>
                <w:noProof/>
                <w:webHidden/>
              </w:rPr>
              <w:t>6</w:t>
            </w:r>
            <w:r>
              <w:rPr>
                <w:noProof/>
                <w:webHidden/>
              </w:rPr>
              <w:fldChar w:fldCharType="end"/>
            </w:r>
          </w:hyperlink>
        </w:p>
        <w:p w14:paraId="41C311AA" w14:textId="0CCFDA72" w:rsidR="00FA2582" w:rsidRDefault="00FA2582">
          <w:pPr>
            <w:pStyle w:val="TOC1"/>
            <w:tabs>
              <w:tab w:val="right" w:leader="dot" w:pos="9016"/>
            </w:tabs>
            <w:rPr>
              <w:rFonts w:eastAsiaTheme="minorEastAsia"/>
              <w:noProof/>
              <w:lang w:eastAsia="en-GB"/>
            </w:rPr>
          </w:pPr>
          <w:hyperlink w:anchor="_Toc133561495" w:history="1">
            <w:r w:rsidRPr="009F216E">
              <w:rPr>
                <w:rStyle w:val="Hyperlink"/>
                <w:noProof/>
              </w:rPr>
              <w:t>Code</w:t>
            </w:r>
            <w:r>
              <w:rPr>
                <w:noProof/>
                <w:webHidden/>
              </w:rPr>
              <w:tab/>
            </w:r>
            <w:r>
              <w:rPr>
                <w:noProof/>
                <w:webHidden/>
              </w:rPr>
              <w:fldChar w:fldCharType="begin"/>
            </w:r>
            <w:r>
              <w:rPr>
                <w:noProof/>
                <w:webHidden/>
              </w:rPr>
              <w:instrText xml:space="preserve"> PAGEREF _Toc133561495 \h </w:instrText>
            </w:r>
            <w:r>
              <w:rPr>
                <w:noProof/>
                <w:webHidden/>
              </w:rPr>
            </w:r>
            <w:r>
              <w:rPr>
                <w:noProof/>
                <w:webHidden/>
              </w:rPr>
              <w:fldChar w:fldCharType="separate"/>
            </w:r>
            <w:r>
              <w:rPr>
                <w:noProof/>
                <w:webHidden/>
              </w:rPr>
              <w:t>7</w:t>
            </w:r>
            <w:r>
              <w:rPr>
                <w:noProof/>
                <w:webHidden/>
              </w:rPr>
              <w:fldChar w:fldCharType="end"/>
            </w:r>
          </w:hyperlink>
        </w:p>
        <w:p w14:paraId="73898F34" w14:textId="1A5E910E" w:rsidR="00FA2582" w:rsidRDefault="00FA2582">
          <w:pPr>
            <w:pStyle w:val="TOC1"/>
            <w:tabs>
              <w:tab w:val="right" w:leader="dot" w:pos="9016"/>
            </w:tabs>
            <w:rPr>
              <w:rFonts w:eastAsiaTheme="minorEastAsia"/>
              <w:noProof/>
              <w:lang w:eastAsia="en-GB"/>
            </w:rPr>
          </w:pPr>
          <w:hyperlink w:anchor="_Toc133561496" w:history="1">
            <w:r w:rsidRPr="009F216E">
              <w:rPr>
                <w:rStyle w:val="Hyperlink"/>
                <w:noProof/>
              </w:rPr>
              <w:t>Parts list and costing</w:t>
            </w:r>
            <w:r>
              <w:rPr>
                <w:noProof/>
                <w:webHidden/>
              </w:rPr>
              <w:tab/>
            </w:r>
            <w:r>
              <w:rPr>
                <w:noProof/>
                <w:webHidden/>
              </w:rPr>
              <w:fldChar w:fldCharType="begin"/>
            </w:r>
            <w:r>
              <w:rPr>
                <w:noProof/>
                <w:webHidden/>
              </w:rPr>
              <w:instrText xml:space="preserve"> PAGEREF _Toc133561496 \h </w:instrText>
            </w:r>
            <w:r>
              <w:rPr>
                <w:noProof/>
                <w:webHidden/>
              </w:rPr>
            </w:r>
            <w:r>
              <w:rPr>
                <w:noProof/>
                <w:webHidden/>
              </w:rPr>
              <w:fldChar w:fldCharType="separate"/>
            </w:r>
            <w:r>
              <w:rPr>
                <w:noProof/>
                <w:webHidden/>
              </w:rPr>
              <w:t>9</w:t>
            </w:r>
            <w:r>
              <w:rPr>
                <w:noProof/>
                <w:webHidden/>
              </w:rPr>
              <w:fldChar w:fldCharType="end"/>
            </w:r>
          </w:hyperlink>
        </w:p>
        <w:p w14:paraId="7F47C608" w14:textId="375EE9AD" w:rsidR="00FA2582" w:rsidRDefault="00FA2582">
          <w:pPr>
            <w:pStyle w:val="TOC1"/>
            <w:tabs>
              <w:tab w:val="right" w:leader="dot" w:pos="9016"/>
            </w:tabs>
            <w:rPr>
              <w:rFonts w:eastAsiaTheme="minorEastAsia"/>
              <w:noProof/>
              <w:lang w:eastAsia="en-GB"/>
            </w:rPr>
          </w:pPr>
          <w:hyperlink w:anchor="_Toc133561497" w:history="1">
            <w:r w:rsidRPr="009F216E">
              <w:rPr>
                <w:rStyle w:val="Hyperlink"/>
                <w:noProof/>
              </w:rPr>
              <w:t>Testing details</w:t>
            </w:r>
            <w:r>
              <w:rPr>
                <w:noProof/>
                <w:webHidden/>
              </w:rPr>
              <w:tab/>
            </w:r>
            <w:r>
              <w:rPr>
                <w:noProof/>
                <w:webHidden/>
              </w:rPr>
              <w:fldChar w:fldCharType="begin"/>
            </w:r>
            <w:r>
              <w:rPr>
                <w:noProof/>
                <w:webHidden/>
              </w:rPr>
              <w:instrText xml:space="preserve"> PAGEREF _Toc133561497 \h </w:instrText>
            </w:r>
            <w:r>
              <w:rPr>
                <w:noProof/>
                <w:webHidden/>
              </w:rPr>
            </w:r>
            <w:r>
              <w:rPr>
                <w:noProof/>
                <w:webHidden/>
              </w:rPr>
              <w:fldChar w:fldCharType="separate"/>
            </w:r>
            <w:r>
              <w:rPr>
                <w:noProof/>
                <w:webHidden/>
              </w:rPr>
              <w:t>10</w:t>
            </w:r>
            <w:r>
              <w:rPr>
                <w:noProof/>
                <w:webHidden/>
              </w:rPr>
              <w:fldChar w:fldCharType="end"/>
            </w:r>
          </w:hyperlink>
        </w:p>
        <w:p w14:paraId="7F8522C1" w14:textId="415A2AAE" w:rsidR="00FA2582" w:rsidRDefault="00FA2582">
          <w:pPr>
            <w:pStyle w:val="TOC1"/>
            <w:tabs>
              <w:tab w:val="right" w:leader="dot" w:pos="9016"/>
            </w:tabs>
            <w:rPr>
              <w:rFonts w:eastAsiaTheme="minorEastAsia"/>
              <w:noProof/>
              <w:lang w:eastAsia="en-GB"/>
            </w:rPr>
          </w:pPr>
          <w:hyperlink w:anchor="_Toc133561498" w:history="1">
            <w:r w:rsidRPr="009F216E">
              <w:rPr>
                <w:rStyle w:val="Hyperlink"/>
                <w:noProof/>
              </w:rPr>
              <w:t>Conclusion</w:t>
            </w:r>
            <w:r>
              <w:rPr>
                <w:noProof/>
                <w:webHidden/>
              </w:rPr>
              <w:tab/>
            </w:r>
            <w:r>
              <w:rPr>
                <w:noProof/>
                <w:webHidden/>
              </w:rPr>
              <w:fldChar w:fldCharType="begin"/>
            </w:r>
            <w:r>
              <w:rPr>
                <w:noProof/>
                <w:webHidden/>
              </w:rPr>
              <w:instrText xml:space="preserve"> PAGEREF _Toc133561498 \h </w:instrText>
            </w:r>
            <w:r>
              <w:rPr>
                <w:noProof/>
                <w:webHidden/>
              </w:rPr>
            </w:r>
            <w:r>
              <w:rPr>
                <w:noProof/>
                <w:webHidden/>
              </w:rPr>
              <w:fldChar w:fldCharType="separate"/>
            </w:r>
            <w:r>
              <w:rPr>
                <w:noProof/>
                <w:webHidden/>
              </w:rPr>
              <w:t>10</w:t>
            </w:r>
            <w:r>
              <w:rPr>
                <w:noProof/>
                <w:webHidden/>
              </w:rPr>
              <w:fldChar w:fldCharType="end"/>
            </w:r>
          </w:hyperlink>
        </w:p>
        <w:p w14:paraId="31933E13" w14:textId="4BA82D2A" w:rsidR="00FA2582" w:rsidRDefault="00FA2582">
          <w:pPr>
            <w:pStyle w:val="TOC1"/>
            <w:tabs>
              <w:tab w:val="right" w:leader="dot" w:pos="9016"/>
            </w:tabs>
            <w:rPr>
              <w:rFonts w:eastAsiaTheme="minorEastAsia"/>
              <w:noProof/>
              <w:lang w:eastAsia="en-GB"/>
            </w:rPr>
          </w:pPr>
          <w:hyperlink w:anchor="_Toc133561499" w:history="1">
            <w:r w:rsidRPr="009F216E">
              <w:rPr>
                <w:rStyle w:val="Hyperlink"/>
                <w:noProof/>
              </w:rPr>
              <w:t>References</w:t>
            </w:r>
            <w:r>
              <w:rPr>
                <w:noProof/>
                <w:webHidden/>
              </w:rPr>
              <w:tab/>
            </w:r>
            <w:r>
              <w:rPr>
                <w:noProof/>
                <w:webHidden/>
              </w:rPr>
              <w:fldChar w:fldCharType="begin"/>
            </w:r>
            <w:r>
              <w:rPr>
                <w:noProof/>
                <w:webHidden/>
              </w:rPr>
              <w:instrText xml:space="preserve"> PAGEREF _Toc133561499 \h </w:instrText>
            </w:r>
            <w:r>
              <w:rPr>
                <w:noProof/>
                <w:webHidden/>
              </w:rPr>
            </w:r>
            <w:r>
              <w:rPr>
                <w:noProof/>
                <w:webHidden/>
              </w:rPr>
              <w:fldChar w:fldCharType="separate"/>
            </w:r>
            <w:r>
              <w:rPr>
                <w:noProof/>
                <w:webHidden/>
              </w:rPr>
              <w:t>10</w:t>
            </w:r>
            <w:r>
              <w:rPr>
                <w:noProof/>
                <w:webHidden/>
              </w:rPr>
              <w:fldChar w:fldCharType="end"/>
            </w:r>
          </w:hyperlink>
        </w:p>
        <w:p w14:paraId="3F9A57B2" w14:textId="78C13165" w:rsidR="002124A2" w:rsidRDefault="002124A2" w:rsidP="002124A2">
          <w:r>
            <w:rPr>
              <w:b/>
              <w:bCs/>
              <w:noProof/>
            </w:rPr>
            <w:fldChar w:fldCharType="end"/>
          </w:r>
        </w:p>
      </w:sdtContent>
    </w:sdt>
    <w:p w14:paraId="1F231E22" w14:textId="77777777" w:rsidR="002124A2" w:rsidRDefault="002124A2" w:rsidP="002124A2">
      <w:pPr>
        <w:rPr>
          <w:lang w:val="en-US"/>
        </w:rPr>
      </w:pPr>
    </w:p>
    <w:p w14:paraId="2147C95B" w14:textId="77777777" w:rsidR="002124A2" w:rsidRDefault="002124A2" w:rsidP="002124A2">
      <w:pPr>
        <w:rPr>
          <w:lang w:val="en-US"/>
        </w:rPr>
      </w:pPr>
    </w:p>
    <w:p w14:paraId="5A047B14" w14:textId="77777777" w:rsidR="002124A2" w:rsidRDefault="002124A2" w:rsidP="002124A2">
      <w:pPr>
        <w:rPr>
          <w:lang w:val="en-US"/>
        </w:rPr>
      </w:pPr>
    </w:p>
    <w:p w14:paraId="78F291FE" w14:textId="77777777" w:rsidR="002124A2" w:rsidRDefault="002124A2" w:rsidP="002124A2">
      <w:pPr>
        <w:rPr>
          <w:lang w:val="en-US"/>
        </w:rPr>
      </w:pPr>
    </w:p>
    <w:p w14:paraId="0CD7B46A" w14:textId="77777777" w:rsidR="002124A2" w:rsidRDefault="002124A2" w:rsidP="002124A2">
      <w:pPr>
        <w:rPr>
          <w:lang w:val="en-US"/>
        </w:rPr>
      </w:pPr>
    </w:p>
    <w:p w14:paraId="4A30F2CA" w14:textId="77777777" w:rsidR="002124A2" w:rsidRDefault="002124A2" w:rsidP="002124A2">
      <w:pPr>
        <w:rPr>
          <w:lang w:val="en-US"/>
        </w:rPr>
      </w:pPr>
    </w:p>
    <w:p w14:paraId="52DF16A2" w14:textId="77777777" w:rsidR="002124A2" w:rsidRDefault="002124A2" w:rsidP="002124A2">
      <w:pPr>
        <w:rPr>
          <w:lang w:val="en-US"/>
        </w:rPr>
      </w:pPr>
    </w:p>
    <w:p w14:paraId="53742A3B" w14:textId="77777777" w:rsidR="002124A2" w:rsidRDefault="002124A2" w:rsidP="002124A2">
      <w:pPr>
        <w:rPr>
          <w:lang w:val="en-US"/>
        </w:rPr>
      </w:pPr>
    </w:p>
    <w:p w14:paraId="2A84EA0F" w14:textId="77777777" w:rsidR="002124A2" w:rsidRDefault="002124A2" w:rsidP="002124A2">
      <w:pPr>
        <w:rPr>
          <w:lang w:val="en-US"/>
        </w:rPr>
      </w:pPr>
    </w:p>
    <w:p w14:paraId="48140602" w14:textId="77777777" w:rsidR="002124A2" w:rsidRDefault="002124A2" w:rsidP="002124A2">
      <w:pPr>
        <w:rPr>
          <w:lang w:val="en-US"/>
        </w:rPr>
      </w:pPr>
    </w:p>
    <w:p w14:paraId="43375C49" w14:textId="77777777" w:rsidR="002124A2" w:rsidRDefault="002124A2" w:rsidP="002124A2">
      <w:pPr>
        <w:rPr>
          <w:lang w:val="en-US"/>
        </w:rPr>
      </w:pPr>
    </w:p>
    <w:p w14:paraId="662221E2" w14:textId="77777777" w:rsidR="007F0A94" w:rsidRDefault="007F0A94"/>
    <w:p w14:paraId="3DDD41B0" w14:textId="77777777" w:rsidR="002124A2" w:rsidRDefault="002124A2"/>
    <w:p w14:paraId="364D59B0" w14:textId="77777777" w:rsidR="002124A2" w:rsidRDefault="002124A2"/>
    <w:p w14:paraId="6FFCB234" w14:textId="77777777" w:rsidR="002124A2" w:rsidRDefault="002124A2"/>
    <w:p w14:paraId="4FF149BA" w14:textId="77777777" w:rsidR="002124A2" w:rsidRDefault="002124A2"/>
    <w:p w14:paraId="64785F83" w14:textId="77777777" w:rsidR="002124A2" w:rsidRDefault="002124A2"/>
    <w:p w14:paraId="6A898B5B" w14:textId="77777777" w:rsidR="002124A2" w:rsidRDefault="002124A2"/>
    <w:p w14:paraId="1ADF686F" w14:textId="77777777" w:rsidR="002124A2" w:rsidRDefault="002124A2"/>
    <w:p w14:paraId="65EC260D" w14:textId="3B9E062E" w:rsidR="002124A2" w:rsidRDefault="002124A2" w:rsidP="009E45C5">
      <w:pPr>
        <w:pStyle w:val="Heading1"/>
      </w:pPr>
      <w:bookmarkStart w:id="0" w:name="_Toc133561488"/>
      <w:r>
        <w:lastRenderedPageBreak/>
        <w:t>Abstract</w:t>
      </w:r>
      <w:bookmarkEnd w:id="0"/>
      <w:r>
        <w:t xml:space="preserve"> </w:t>
      </w:r>
    </w:p>
    <w:p w14:paraId="3D9D4F7B" w14:textId="39FAFEDF" w:rsidR="002124A2" w:rsidRDefault="0008138A" w:rsidP="002124A2">
      <w:r>
        <w:t xml:space="preserve">In this write up I discuss how I researched and then when on to design and produce a working simulation of a traffic light system which was able to skip </w:t>
      </w:r>
      <w:r w:rsidR="000F3BFA">
        <w:t xml:space="preserve">lights if the sensor picks up nothing in the position making it a priority to move traffic reducing wasted time. After I discuss what would be needed to produce </w:t>
      </w:r>
      <w:r w:rsidR="000C643C">
        <w:t xml:space="preserve">this system in a test setting and within the conclusion what improvement could also be made in the future to the code and the method used for priority cases. </w:t>
      </w:r>
    </w:p>
    <w:p w14:paraId="5D759320" w14:textId="2C546DE6" w:rsidR="002124A2" w:rsidRDefault="002124A2" w:rsidP="002124A2">
      <w:pPr>
        <w:pStyle w:val="Heading1"/>
      </w:pPr>
      <w:bookmarkStart w:id="1" w:name="_Toc133561489"/>
      <w:r>
        <w:t>Introduction</w:t>
      </w:r>
      <w:bookmarkEnd w:id="1"/>
      <w:r>
        <w:t xml:space="preserve"> </w:t>
      </w:r>
    </w:p>
    <w:p w14:paraId="47434D6A" w14:textId="463562C8" w:rsidR="002124A2" w:rsidRDefault="000973F6" w:rsidP="002124A2">
      <w:r>
        <w:t xml:space="preserve">The concept of this project is to produce a circuit which would be able to control a </w:t>
      </w:r>
      <w:r w:rsidR="005D5F54">
        <w:t>crossroad</w:t>
      </w:r>
      <w:r>
        <w:t xml:space="preserve"> with 4 traffic in points and 4 pedestrian crossings, 2 in points at each. The idea is instead of just carrying through a cycle, </w:t>
      </w:r>
      <w:r w:rsidR="005D5F54">
        <w:t xml:space="preserve">it would check is a vehicle or pedestrian was positioned at the lights before moving to that light in the cycle. For </w:t>
      </w:r>
      <w:r w:rsidR="00740380">
        <w:t>example,</w:t>
      </w:r>
      <w:r w:rsidR="005D5F54">
        <w:t xml:space="preserve"> if there was a vehicle at signal 1 and 3 and a pedestrian, this would flow through skipping 2 and 4, only altering the needed lights. </w:t>
      </w:r>
      <w:r w:rsidR="00740380">
        <w:t xml:space="preserve">The aim for this </w:t>
      </w:r>
      <w:r w:rsidR="00D43BDD">
        <w:t xml:space="preserve">task is to create a working circuit that runs within proteus using inputs and able to control 4 sets of traffic lights and 8 pedestrian lights with 8 counters. </w:t>
      </w:r>
      <w:r w:rsidR="00740380">
        <w:t xml:space="preserve"> </w:t>
      </w:r>
      <w:r w:rsidR="005D5F54">
        <w:t xml:space="preserve"> </w:t>
      </w:r>
    </w:p>
    <w:p w14:paraId="5EF2631A" w14:textId="7227B65D" w:rsidR="00CE77B6" w:rsidRDefault="002124A2" w:rsidP="00CE77B6">
      <w:pPr>
        <w:pStyle w:val="Heading1"/>
      </w:pPr>
      <w:bookmarkStart w:id="2" w:name="_Toc133561490"/>
      <w:r>
        <w:t>Background Research</w:t>
      </w:r>
      <w:bookmarkEnd w:id="2"/>
      <w:r>
        <w:t xml:space="preserve"> </w:t>
      </w:r>
    </w:p>
    <w:p w14:paraId="4F6AB42A" w14:textId="4A7EFE9B" w:rsidR="00CE77B6" w:rsidRDefault="00CE77B6" w:rsidP="00CE77B6">
      <w:pPr>
        <w:pStyle w:val="Heading2"/>
      </w:pPr>
      <w:bookmarkStart w:id="3" w:name="_Toc133561491"/>
      <w:r>
        <w:t>Similar products</w:t>
      </w:r>
      <w:bookmarkEnd w:id="3"/>
      <w:r>
        <w:t xml:space="preserve"> </w:t>
      </w:r>
    </w:p>
    <w:p w14:paraId="0F97B70F" w14:textId="154A1083" w:rsidR="002124A2" w:rsidRDefault="00432453" w:rsidP="002124A2">
      <w:r>
        <w:t xml:space="preserve">While starting background research </w:t>
      </w:r>
      <w:r w:rsidR="00143427">
        <w:t xml:space="preserve">I believed </w:t>
      </w:r>
      <w:r>
        <w:t xml:space="preserve">it </w:t>
      </w:r>
      <w:r w:rsidR="00143427">
        <w:t>would be</w:t>
      </w:r>
      <w:r>
        <w:t xml:space="preserve"> beneficial to read</w:t>
      </w:r>
      <w:r w:rsidR="00143427">
        <w:t xml:space="preserve"> into simple traffic light </w:t>
      </w:r>
      <w:r w:rsidR="00BB5AFA">
        <w:t>circuits</w:t>
      </w:r>
      <w:r w:rsidR="00143427">
        <w:t>, for this I read</w:t>
      </w:r>
      <w:r w:rsidR="00CE77B6">
        <w:t xml:space="preserve"> “</w:t>
      </w:r>
      <w:r w:rsidR="00CE77B6" w:rsidRPr="00CE77B6">
        <w:t>Simple 4-Way Traffic Light Control using Arduino</w:t>
      </w:r>
      <w:r w:rsidR="00CE77B6">
        <w:t>”</w:t>
      </w:r>
      <w:r w:rsidR="003E3222">
        <w:t xml:space="preserve">, this product is different to what the aim of this project is but also similar, with this product there is no inputs for a skipping </w:t>
      </w:r>
      <w:r>
        <w:t>process,</w:t>
      </w:r>
      <w:r w:rsidR="003E3222">
        <w:t xml:space="preserve"> but </w:t>
      </w:r>
      <w:r w:rsidR="00F86336">
        <w:t>it</w:t>
      </w:r>
      <w:r w:rsidR="003E3222">
        <w:t xml:space="preserve"> does control the lights </w:t>
      </w:r>
      <w:r>
        <w:t xml:space="preserve">correctly so is a good demonstration of this process. </w:t>
      </w:r>
      <w:r w:rsidR="009938DF">
        <w:t>In the “</w:t>
      </w:r>
      <w:r w:rsidR="009938DF" w:rsidRPr="00CE77B6">
        <w:t>Simple 4-Way Traffic Light Control using Arduino</w:t>
      </w:r>
      <w:r w:rsidR="009938DF">
        <w:t xml:space="preserve">” </w:t>
      </w:r>
      <w:r>
        <w:t>[</w:t>
      </w:r>
      <w:r w:rsidR="009938DF">
        <w:t>1</w:t>
      </w:r>
      <w:r>
        <w:t>]</w:t>
      </w:r>
      <w:r w:rsidR="009938DF">
        <w:t xml:space="preserve"> this displays the importance of having a working traffic light system at a </w:t>
      </w:r>
      <w:r w:rsidR="00A4070F">
        <w:t>4-way</w:t>
      </w:r>
      <w:r w:rsidR="009938DF">
        <w:t xml:space="preserve"> crossing </w:t>
      </w:r>
      <w:r w:rsidR="00475A6E">
        <w:t>talking about the importance of traffic flow and prevention of traffic jams when they are used</w:t>
      </w:r>
      <w:r w:rsidR="00A4070F">
        <w:t xml:space="preserve">. Although </w:t>
      </w:r>
      <w:r w:rsidR="00475A6E">
        <w:t>this system doesn’t take advantage of sensors to optimise the system it shows why any traffic light setup is important.</w:t>
      </w:r>
    </w:p>
    <w:p w14:paraId="4A2A11F7" w14:textId="091B745E" w:rsidR="00CE77B6" w:rsidRDefault="003633FC" w:rsidP="000F3BFA">
      <w:pPr>
        <w:keepNext/>
      </w:pPr>
      <w:r>
        <w:rPr>
          <w:noProof/>
        </w:rPr>
        <mc:AlternateContent>
          <mc:Choice Requires="wps">
            <w:drawing>
              <wp:anchor distT="0" distB="0" distL="114300" distR="114300" simplePos="0" relativeHeight="251660288" behindDoc="0" locked="0" layoutInCell="1" allowOverlap="1" wp14:anchorId="284A3D36" wp14:editId="01CC6E5C">
                <wp:simplePos x="0" y="0"/>
                <wp:positionH relativeFrom="column">
                  <wp:posOffset>2466340</wp:posOffset>
                </wp:positionH>
                <wp:positionV relativeFrom="paragraph">
                  <wp:posOffset>3067685</wp:posOffset>
                </wp:positionV>
                <wp:extent cx="357251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572510" cy="635"/>
                        </a:xfrm>
                        <a:prstGeom prst="rect">
                          <a:avLst/>
                        </a:prstGeom>
                        <a:solidFill>
                          <a:prstClr val="white"/>
                        </a:solidFill>
                        <a:ln>
                          <a:noFill/>
                        </a:ln>
                      </wps:spPr>
                      <wps:txbx>
                        <w:txbxContent>
                          <w:p w14:paraId="4B39D69E" w14:textId="5ECA9E48" w:rsidR="003633FC" w:rsidRPr="00AF6F13" w:rsidRDefault="003633FC" w:rsidP="003633FC">
                            <w:pPr>
                              <w:pStyle w:val="Caption"/>
                              <w:rPr>
                                <w:noProof/>
                              </w:rPr>
                            </w:pPr>
                            <w:r>
                              <w:t xml:space="preserve">Figure </w:t>
                            </w:r>
                            <w:fldSimple w:instr=" SEQ Figure \* ARABIC ">
                              <w:r w:rsidR="00D801F7">
                                <w:rPr>
                                  <w:noProof/>
                                </w:rPr>
                                <w:t>1</w:t>
                              </w:r>
                            </w:fldSimple>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4A3D36" id="_x0000_t202" coordsize="21600,21600" o:spt="202" path="m,l,21600r21600,l21600,xe">
                <v:stroke joinstyle="miter"/>
                <v:path gradientshapeok="t" o:connecttype="rect"/>
              </v:shapetype>
              <v:shape id="Text Box 4" o:spid="_x0000_s1026" type="#_x0000_t202" style="position:absolute;margin-left:194.2pt;margin-top:241.55pt;width:28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" stroked="f">
                <v:textbox style="mso-fit-shape-to-text:t" inset="0,0,0,0">
                  <w:txbxContent>
                    <w:p w14:paraId="4B39D69E" w14:textId="5ECA9E48" w:rsidR="003633FC" w:rsidRPr="00AF6F13" w:rsidRDefault="003633FC" w:rsidP="003633FC">
                      <w:pPr>
                        <w:pStyle w:val="Caption"/>
                        <w:rPr>
                          <w:noProof/>
                        </w:rPr>
                      </w:pPr>
                      <w:r>
                        <w:t xml:space="preserve">Figure </w:t>
                      </w:r>
                      <w:fldSimple w:instr=" SEQ Figure \* ARABIC ">
                        <w:r w:rsidR="00D801F7">
                          <w:rPr>
                            <w:noProof/>
                          </w:rPr>
                          <w:t>1</w:t>
                        </w:r>
                      </w:fldSimple>
                      <w:r>
                        <w:t xml:space="preserve"> [2]</w:t>
                      </w:r>
                    </w:p>
                  </w:txbxContent>
                </v:textbox>
                <w10:wrap type="square"/>
              </v:shape>
            </w:pict>
          </mc:Fallback>
        </mc:AlternateContent>
      </w:r>
      <w:r w:rsidR="00C379E1">
        <w:rPr>
          <w:noProof/>
        </w:rPr>
        <w:drawing>
          <wp:anchor distT="0" distB="0" distL="114300" distR="114300" simplePos="0" relativeHeight="251658240" behindDoc="0" locked="0" layoutInCell="1" allowOverlap="1" wp14:anchorId="374BFC72" wp14:editId="101EB77E">
            <wp:simplePos x="0" y="0"/>
            <wp:positionH relativeFrom="page">
              <wp:posOffset>3380785</wp:posOffset>
            </wp:positionH>
            <wp:positionV relativeFrom="paragraph">
              <wp:posOffset>1021345</wp:posOffset>
            </wp:positionV>
            <wp:extent cx="3572510" cy="1989455"/>
            <wp:effectExtent l="0" t="0" r="8890" b="0"/>
            <wp:wrapSquare wrapText="bothSides"/>
            <wp:docPr id="2" name="Picture 2"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line, font&#10;&#10;Description automatically generated"/>
                    <pic:cNvPicPr/>
                  </pic:nvPicPr>
                  <pic:blipFill rotWithShape="1">
                    <a:blip r:embed="rId8">
                      <a:extLst>
                        <a:ext uri="{28A0092B-C50C-407E-A947-70E740481C1C}">
                          <a14:useLocalDpi xmlns:a14="http://schemas.microsoft.com/office/drawing/2010/main" val="0"/>
                        </a:ext>
                      </a:extLst>
                    </a:blip>
                    <a:srcRect l="-151" t="245" r="151" b="8927"/>
                    <a:stretch/>
                  </pic:blipFill>
                  <pic:spPr bwMode="auto">
                    <a:xfrm>
                      <a:off x="0" y="0"/>
                      <a:ext cx="3572510" cy="1989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440">
        <w:t xml:space="preserve">Another product I read up on was a system made using a PIC16F874A/877A. </w:t>
      </w:r>
      <w:r w:rsidR="00960877">
        <w:t xml:space="preserve">This document [2] was a </w:t>
      </w:r>
      <w:r w:rsidR="00E807AB">
        <w:t>high end</w:t>
      </w:r>
      <w:r w:rsidR="00960877">
        <w:t xml:space="preserve"> write up about how a traffic light system was made and the testing that was carried out.</w:t>
      </w:r>
      <w:r w:rsidR="00676440">
        <w:t xml:space="preserve"> </w:t>
      </w:r>
      <w:r w:rsidR="00A55070">
        <w:t xml:space="preserve"> in this write up I took particular interest in the method</w:t>
      </w:r>
      <w:r w:rsidR="00960877">
        <w:t>ology</w:t>
      </w:r>
      <w:r w:rsidR="00A55070">
        <w:t xml:space="preserve"> </w:t>
      </w:r>
      <w:r w:rsidR="00960877">
        <w:t>used within the system in section 5</w:t>
      </w:r>
      <w:r w:rsidR="00A55070">
        <w:t xml:space="preserve">, how it used the information it had to skip steps, add in pedestrian crossing and priority cases, even though mine would not include this it is interesting to read on as could be how the product is improved in the future. </w:t>
      </w:r>
      <w:r w:rsidR="007E73CA">
        <w:t xml:space="preserve">The methods </w:t>
      </w:r>
      <w:r w:rsidR="00A56A2C">
        <w:t>used to skip to a high priority junction are not perfect from the figures used to display them but are interesting methods of carrying this out.</w:t>
      </w:r>
      <w:r w:rsidR="00960877">
        <w:t xml:space="preserve"> In my opinion this product was not perfect as in the</w:t>
      </w:r>
      <w:r w:rsidR="00C379E1">
        <w:t xml:space="preserve"> priority case which is explained and can be seen in figure 1, when the priority case takes place in the image bellow, for an unknown reason this turns signal 3 yellow and back to red, which if there was a driver at the light could cause confusion, also when it ends there is no transition to yellow then red and the signal 2 comes back on for a very short period of time and ends.</w:t>
      </w:r>
      <w:r>
        <w:t xml:space="preserve"> All these things could cause confusion to the drivers in the area which </w:t>
      </w:r>
      <w:r>
        <w:lastRenderedPageBreak/>
        <w:t xml:space="preserve">could lead to a crash in the right circumstances. This is why I believe that what they have started is good but would need more work to prevent these things from </w:t>
      </w:r>
      <w:r w:rsidR="007B5AE1">
        <w:t>occurring.</w:t>
      </w:r>
      <w:r>
        <w:t xml:space="preserve"> </w:t>
      </w:r>
    </w:p>
    <w:p w14:paraId="72C397BF" w14:textId="5B6B2837" w:rsidR="002124A2" w:rsidRDefault="00475A6E" w:rsidP="00CE77B6">
      <w:pPr>
        <w:pStyle w:val="Heading2"/>
      </w:pPr>
      <w:bookmarkStart w:id="4" w:name="_Toc133561492"/>
      <w:r>
        <w:t xml:space="preserve">Research on </w:t>
      </w:r>
      <w:r w:rsidR="00CE77B6">
        <w:t>Components</w:t>
      </w:r>
      <w:bookmarkEnd w:id="4"/>
      <w:r>
        <w:t xml:space="preserve"> </w:t>
      </w:r>
    </w:p>
    <w:p w14:paraId="6A4D91E5" w14:textId="6804DDFA" w:rsidR="002124A2" w:rsidRPr="006942CD" w:rsidRDefault="00F764AB" w:rsidP="002124A2">
      <w:r w:rsidRPr="006942CD">
        <w:t xml:space="preserve">While carrying out research into PIR sensors and there uses in pedestrian crossing, I read a document by PEDSAFE called a “Pedestrian Safety Guide and Countermeasure Selection System”. [3] </w:t>
      </w:r>
      <w:r w:rsidR="007F26A2" w:rsidRPr="006942CD">
        <w:t>I</w:t>
      </w:r>
      <w:r w:rsidRPr="006942CD">
        <w:t>n this document it discusses the purpose of PIR sensors at crossing</w:t>
      </w:r>
      <w:r w:rsidR="000C2181">
        <w:t xml:space="preserve"> and the reasons this would improve safety for thew pedestrians. According to the writeup there have been studies completed that now show people are ignoring the crossing button for </w:t>
      </w:r>
      <w:r w:rsidR="00383D91">
        <w:t>whatever</w:t>
      </w:r>
      <w:r w:rsidR="000C2181">
        <w:t xml:space="preserve"> reasoning, one not mentioned that is more relevant in our current climate is reduced use over COV</w:t>
      </w:r>
      <w:r w:rsidR="008008E7">
        <w:t>I</w:t>
      </w:r>
      <w:r w:rsidR="000C2181">
        <w:t>D-19 peaks due to hygiene.</w:t>
      </w:r>
      <w:r w:rsidR="004864E7">
        <w:t xml:space="preserve"> </w:t>
      </w:r>
      <w:r w:rsidR="00EE6F4D" w:rsidRPr="006942CD">
        <w:t>This is a very interesting take on why the devises are important, it is also discus</w:t>
      </w:r>
      <w:r w:rsidR="001B04F0" w:rsidRPr="006942CD">
        <w:t xml:space="preserve">sed in the document the advantage that the PIR sensor can detect someone and if they walk away note that this has happened, meaning time is less likely to get wasted reducing the chance of causing an effect on traffic. </w:t>
      </w:r>
    </w:p>
    <w:p w14:paraId="6707AB3F" w14:textId="2B737786" w:rsidR="002124A2" w:rsidRDefault="00E43E71" w:rsidP="002124A2">
      <w:r>
        <w:t xml:space="preserve">Next product I investigated was the ultrasonic sensor. </w:t>
      </w:r>
      <w:r w:rsidR="00F818EC">
        <w:t>[4]</w:t>
      </w:r>
      <w:r w:rsidR="00F818EC" w:rsidRPr="00F818EC">
        <w:t xml:space="preserve"> </w:t>
      </w:r>
      <w:r w:rsidR="00F818EC" w:rsidRPr="00F818EC">
        <w:rPr>
          <w:i/>
          <w:iCs/>
        </w:rPr>
        <w:t>Ultrasonic type traffic sensors are placed above the cars, which transmit ultrasonic waves and measure traffic volume. These sensors work by transmitting sound waves. The sound waves are then reflected, allowing for the quantity of traffic to be calculated.</w:t>
      </w:r>
      <w:r w:rsidR="00F818EC" w:rsidRPr="00F818EC">
        <w:t xml:space="preserve"> </w:t>
      </w:r>
      <w:r w:rsidR="00F818EC">
        <w:t>[4]</w:t>
      </w:r>
      <w:r>
        <w:t xml:space="preserve"> this shows the uses of the sensor and where it would be placed, the advantage of using it is now you can have a traffic density value, if the value is below a certain value you may wish to skip that light on this loop around. The values may be different at each light depending on how you wish to use the lights. </w:t>
      </w:r>
    </w:p>
    <w:p w14:paraId="67EBAEED" w14:textId="6418EE1B" w:rsidR="002124A2" w:rsidRDefault="002124A2" w:rsidP="002124A2">
      <w:pPr>
        <w:pStyle w:val="Heading1"/>
      </w:pPr>
      <w:bookmarkStart w:id="5" w:name="_Toc133561493"/>
      <w:r>
        <w:t>T</w:t>
      </w:r>
      <w:r w:rsidR="000F3BFA">
        <w:t>h</w:t>
      </w:r>
      <w:r>
        <w:t>e Circuit</w:t>
      </w:r>
      <w:bookmarkEnd w:id="5"/>
      <w:r>
        <w:t xml:space="preserve"> </w:t>
      </w:r>
    </w:p>
    <w:p w14:paraId="72C2591A" w14:textId="77777777" w:rsidR="007E05B5" w:rsidRDefault="005F34F0" w:rsidP="007E05B5">
      <w:pPr>
        <w:keepNext/>
      </w:pPr>
      <w:r>
        <w:rPr>
          <w:noProof/>
        </w:rPr>
        <w:drawing>
          <wp:inline distT="0" distB="0" distL="0" distR="0" wp14:anchorId="3FCB9E05" wp14:editId="1580EB5B">
            <wp:extent cx="5731510" cy="3164205"/>
            <wp:effectExtent l="0" t="0" r="2540" b="0"/>
            <wp:docPr id="3" name="Picture 3" descr="Char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calendar&#10;&#10;Description automatically generated"/>
                    <pic:cNvPicPr/>
                  </pic:nvPicPr>
                  <pic:blipFill>
                    <a:blip r:embed="rId9"/>
                    <a:stretch>
                      <a:fillRect/>
                    </a:stretch>
                  </pic:blipFill>
                  <pic:spPr>
                    <a:xfrm>
                      <a:off x="0" y="0"/>
                      <a:ext cx="5731510" cy="3164205"/>
                    </a:xfrm>
                    <a:prstGeom prst="rect">
                      <a:avLst/>
                    </a:prstGeom>
                  </pic:spPr>
                </pic:pic>
              </a:graphicData>
            </a:graphic>
          </wp:inline>
        </w:drawing>
      </w:r>
    </w:p>
    <w:p w14:paraId="52F06E65" w14:textId="776E1A4C" w:rsidR="002124A2" w:rsidRDefault="007E05B5" w:rsidP="007E05B5">
      <w:pPr>
        <w:pStyle w:val="Caption"/>
      </w:pPr>
      <w:r>
        <w:t xml:space="preserve">Figure </w:t>
      </w:r>
      <w:fldSimple w:instr=" SEQ Figure \* ARABIC ">
        <w:r w:rsidR="00D801F7">
          <w:rPr>
            <w:noProof/>
          </w:rPr>
          <w:t>2</w:t>
        </w:r>
      </w:fldSimple>
    </w:p>
    <w:p w14:paraId="7B47A48A" w14:textId="1304F28E" w:rsidR="005F34F0" w:rsidRDefault="007E05B5" w:rsidP="002124A2">
      <w:r>
        <w:t>Figure 2 displays the circuit that was built in Proteus. The l</w:t>
      </w:r>
      <w:r w:rsidR="005F34F0">
        <w:t>ist of core components and why they are used</w:t>
      </w:r>
      <w:r>
        <w:t xml:space="preserve"> is displayed bellow</w:t>
      </w:r>
      <w:r w:rsidR="005F34F0">
        <w:t>:</w:t>
      </w:r>
    </w:p>
    <w:p w14:paraId="0CD4FD0E" w14:textId="4FFF38D4" w:rsidR="005F34F0" w:rsidRDefault="005F34F0" w:rsidP="005F34F0">
      <w:pPr>
        <w:pStyle w:val="ListParagraph"/>
        <w:numPr>
          <w:ilvl w:val="0"/>
          <w:numId w:val="1"/>
        </w:numPr>
      </w:pPr>
      <w:r>
        <w:t>PIC18F45K50</w:t>
      </w:r>
      <w:r w:rsidR="0085658B">
        <w:t xml:space="preserve"> – </w:t>
      </w:r>
      <w:r w:rsidR="00F83C88">
        <w:t>T</w:t>
      </w:r>
      <w:r w:rsidR="0085658B">
        <w:t>his pic was not the original pic I set out to use, at first, I was using the PIC</w:t>
      </w:r>
      <w:r w:rsidR="001041BC">
        <w:t>16</w:t>
      </w:r>
      <w:r w:rsidR="0085658B">
        <w:t xml:space="preserve">F877A but then due to this not having a working ADC on proteus I switched to the </w:t>
      </w:r>
      <w:r w:rsidR="0085658B">
        <w:lastRenderedPageBreak/>
        <w:t xml:space="preserve">PIC18F45K50. This was chosen due to the number of pins available </w:t>
      </w:r>
      <w:r w:rsidR="00FA26EA">
        <w:t>and</w:t>
      </w:r>
      <w:r w:rsidR="0085658B">
        <w:t xml:space="preserve"> the number of pins with an ADC attached, </w:t>
      </w:r>
      <w:r w:rsidR="00F86336">
        <w:t>both</w:t>
      </w:r>
      <w:r w:rsidR="0085658B">
        <w:t xml:space="preserve"> having been important things for this job. </w:t>
      </w:r>
    </w:p>
    <w:p w14:paraId="749463B9" w14:textId="23BC64A2" w:rsidR="005F34F0" w:rsidRDefault="00272C7C" w:rsidP="005F34F0">
      <w:pPr>
        <w:pStyle w:val="ListParagraph"/>
        <w:numPr>
          <w:ilvl w:val="0"/>
          <w:numId w:val="1"/>
        </w:numPr>
      </w:pPr>
      <w:r>
        <w:t>7-</w:t>
      </w:r>
      <w:r w:rsidR="005F34F0">
        <w:t xml:space="preserve">segment display </w:t>
      </w:r>
      <w:r w:rsidR="00FF245B">
        <w:t xml:space="preserve">– used to display the count output for the pedestrians crossing the road, this being controlled from the PIC. </w:t>
      </w:r>
    </w:p>
    <w:p w14:paraId="2AFC9679" w14:textId="3A21F0AA" w:rsidR="005F34F0" w:rsidRDefault="005F34F0" w:rsidP="005F34F0">
      <w:pPr>
        <w:pStyle w:val="ListParagraph"/>
        <w:numPr>
          <w:ilvl w:val="0"/>
          <w:numId w:val="1"/>
        </w:numPr>
      </w:pPr>
      <w:r>
        <w:t>BCD-4551</w:t>
      </w:r>
      <w:r w:rsidR="00FF245B">
        <w:t xml:space="preserve"> – </w:t>
      </w:r>
      <w:r w:rsidR="00F83C88">
        <w:t>U</w:t>
      </w:r>
      <w:r w:rsidR="00FF245B">
        <w:t xml:space="preserve">sed to convert the </w:t>
      </w:r>
      <w:r w:rsidR="00EE63E5">
        <w:t>4-pin</w:t>
      </w:r>
      <w:r w:rsidR="00FF245B">
        <w:t xml:space="preserve"> output from the pic into the 7</w:t>
      </w:r>
      <w:r w:rsidR="00EE63E5">
        <w:t>-</w:t>
      </w:r>
      <w:r w:rsidR="00FF245B">
        <w:t xml:space="preserve">pin output </w:t>
      </w:r>
      <w:r w:rsidR="00EE63E5">
        <w:t xml:space="preserve">required by the 7-segment display. This chip also requires an additional power out from the PIC, controls the 7-segment and if the input is high displays a number input, if its low will mean nothing is displayed. </w:t>
      </w:r>
      <w:r w:rsidR="00272C7C">
        <w:t xml:space="preserve">I attempted to use the 7segmnent display with a BCD built in but you are unable to control it is hold permanently high </w:t>
      </w:r>
    </w:p>
    <w:p w14:paraId="5460B527" w14:textId="4420545C" w:rsidR="005F34F0" w:rsidRDefault="005F34F0" w:rsidP="005F34F0">
      <w:pPr>
        <w:pStyle w:val="ListParagraph"/>
        <w:numPr>
          <w:ilvl w:val="0"/>
          <w:numId w:val="1"/>
        </w:numPr>
      </w:pPr>
      <w:r>
        <w:t>LED-BIRG</w:t>
      </w:r>
      <w:r w:rsidR="00FF245B">
        <w:t xml:space="preserve"> – </w:t>
      </w:r>
      <w:r w:rsidR="00F83C88">
        <w:t>T</w:t>
      </w:r>
      <w:r w:rsidR="00FF245B">
        <w:t xml:space="preserve">he Bi Direction LED is used so that one LED could be Red and Green depending on the direction of the current. </w:t>
      </w:r>
    </w:p>
    <w:p w14:paraId="75659A50" w14:textId="407D8493" w:rsidR="005F34F0" w:rsidRDefault="005F34F0" w:rsidP="005F34F0">
      <w:pPr>
        <w:pStyle w:val="ListParagraph"/>
        <w:numPr>
          <w:ilvl w:val="0"/>
          <w:numId w:val="1"/>
        </w:numPr>
      </w:pPr>
      <w:r>
        <w:t>LED-Red &amp; Yellow &amp; Green</w:t>
      </w:r>
      <w:r w:rsidR="00E724C9">
        <w:t xml:space="preserve"> – </w:t>
      </w:r>
      <w:r w:rsidR="00F83C88">
        <w:t>T</w:t>
      </w:r>
      <w:r w:rsidR="00E724C9">
        <w:t xml:space="preserve">his is to act as the traffic </w:t>
      </w:r>
      <w:r w:rsidR="00FF245B">
        <w:t>lights in the program.</w:t>
      </w:r>
      <w:r w:rsidR="00E724C9">
        <w:t xml:space="preserve"> </w:t>
      </w:r>
    </w:p>
    <w:p w14:paraId="4AD89868" w14:textId="7B5E742B" w:rsidR="005F34F0" w:rsidRDefault="005F34F0" w:rsidP="005F34F0">
      <w:pPr>
        <w:pStyle w:val="ListParagraph"/>
        <w:numPr>
          <w:ilvl w:val="0"/>
          <w:numId w:val="1"/>
        </w:numPr>
      </w:pPr>
      <w:r>
        <w:t>NPN</w:t>
      </w:r>
      <w:r w:rsidR="00E8377E">
        <w:t xml:space="preserve"> – </w:t>
      </w:r>
      <w:r w:rsidR="00FF245B">
        <w:t>In this Case the NPN was used to control a higher voltage, this is because the voltage the PIC outputs would have not been high enough so this meant eight LED-BIRG could be ran on two outputs.</w:t>
      </w:r>
    </w:p>
    <w:p w14:paraId="30D0A6C4" w14:textId="0DDFE66D" w:rsidR="005F34F0" w:rsidRDefault="005F34F0" w:rsidP="005F34F0">
      <w:pPr>
        <w:pStyle w:val="ListParagraph"/>
        <w:numPr>
          <w:ilvl w:val="0"/>
          <w:numId w:val="1"/>
        </w:numPr>
      </w:pPr>
      <w:r>
        <w:t xml:space="preserve">Variable Resistor – </w:t>
      </w:r>
      <w:r w:rsidR="00F83C88">
        <w:t>T</w:t>
      </w:r>
      <w:r w:rsidR="00E8377E">
        <w:t xml:space="preserve">his was used as a replacement for the ultrasonic sensor that was requested in the circuit requirements. This is because Proteus does not have a built-in working ultrasonic but, after some research, most ultrasonic sensors have </w:t>
      </w:r>
      <w:r w:rsidR="00E724C9">
        <w:t>an</w:t>
      </w:r>
      <w:r w:rsidR="00E8377E">
        <w:t xml:space="preserve"> analogue output, so as a </w:t>
      </w:r>
      <w:r w:rsidR="00FF245B">
        <w:t>replacement a variable resistor</w:t>
      </w:r>
      <w:r w:rsidR="00E8377E">
        <w:t xml:space="preserve"> can be used to create </w:t>
      </w:r>
      <w:r w:rsidR="00A81E8B">
        <w:t>an</w:t>
      </w:r>
      <w:r w:rsidR="00E8377E">
        <w:t xml:space="preserve"> analogue input for testing the circuit.</w:t>
      </w:r>
    </w:p>
    <w:p w14:paraId="40B4AB4A" w14:textId="38C08C19" w:rsidR="005F34F0" w:rsidRDefault="005F34F0" w:rsidP="007B2040">
      <w:pPr>
        <w:pStyle w:val="ListParagraph"/>
        <w:numPr>
          <w:ilvl w:val="0"/>
          <w:numId w:val="1"/>
        </w:numPr>
      </w:pPr>
      <w:r>
        <w:t>Button</w:t>
      </w:r>
      <w:r w:rsidR="007B2040">
        <w:t xml:space="preserve"> – </w:t>
      </w:r>
      <w:r w:rsidR="00F83C88">
        <w:t>T</w:t>
      </w:r>
      <w:r w:rsidR="007B2040">
        <w:t>his was used as a replacement for the PIR sensor that was requested in the circuit requirements. This is because Proteus does not have a built-in working PIR but, after some research, most PIR sensors have a digital output, so as</w:t>
      </w:r>
      <w:r w:rsidR="00E8377E">
        <w:t xml:space="preserve"> a</w:t>
      </w:r>
      <w:r w:rsidR="007B2040">
        <w:t xml:space="preserve"> </w:t>
      </w:r>
      <w:r w:rsidR="00FF245B">
        <w:t>replacement a button</w:t>
      </w:r>
      <w:r w:rsidR="00E724C9">
        <w:t xml:space="preserve"> </w:t>
      </w:r>
      <w:r w:rsidR="007B2040">
        <w:t xml:space="preserve">can be used </w:t>
      </w:r>
      <w:r w:rsidR="00E8377E">
        <w:t xml:space="preserve">to create a digital input for testing the circuit. </w:t>
      </w:r>
    </w:p>
    <w:p w14:paraId="4CCD074B" w14:textId="29E938B6" w:rsidR="002124A2" w:rsidRDefault="002124A2" w:rsidP="002124A2">
      <w:pPr>
        <w:pStyle w:val="Heading1"/>
      </w:pPr>
      <w:bookmarkStart w:id="6" w:name="_Toc133561494"/>
      <w:r>
        <w:lastRenderedPageBreak/>
        <w:t>Flow chart</w:t>
      </w:r>
      <w:bookmarkEnd w:id="6"/>
      <w:r>
        <w:t xml:space="preserve"> </w:t>
      </w:r>
    </w:p>
    <w:p w14:paraId="0FB7048F" w14:textId="77777777" w:rsidR="00D801F7" w:rsidRDefault="00740380" w:rsidP="00D801F7">
      <w:pPr>
        <w:keepNext/>
      </w:pPr>
      <w:r>
        <w:rPr>
          <w:noProof/>
        </w:rPr>
        <w:drawing>
          <wp:inline distT="0" distB="0" distL="0" distR="0" wp14:anchorId="5667E2B3" wp14:editId="3B3C4CAF">
            <wp:extent cx="5419725" cy="737235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419725" cy="7372350"/>
                    </a:xfrm>
                    <a:prstGeom prst="rect">
                      <a:avLst/>
                    </a:prstGeom>
                  </pic:spPr>
                </pic:pic>
              </a:graphicData>
            </a:graphic>
          </wp:inline>
        </w:drawing>
      </w:r>
    </w:p>
    <w:p w14:paraId="4727F97A" w14:textId="5FEBBA38" w:rsidR="002124A2" w:rsidRDefault="00D801F7" w:rsidP="00D801F7">
      <w:pPr>
        <w:pStyle w:val="Caption"/>
      </w:pPr>
      <w:r>
        <w:t xml:space="preserve">Figure </w:t>
      </w:r>
      <w:fldSimple w:instr=" SEQ Figure \* ARABIC ">
        <w:r>
          <w:rPr>
            <w:noProof/>
          </w:rPr>
          <w:t>3</w:t>
        </w:r>
      </w:fldSimple>
    </w:p>
    <w:p w14:paraId="7B70BE86" w14:textId="36628814" w:rsidR="00C15CA5" w:rsidRDefault="00D801F7" w:rsidP="002124A2">
      <w:r>
        <w:t xml:space="preserve">In figure 3 this is a flow chart used to displays the methodology that’s used within the code, what the reaction to each situation is, I did this before creating the program so I knew how I wanted the system to work and then could break down each part and work out what I would need to write in the program to produce this. For example, </w:t>
      </w:r>
      <w:r w:rsidR="00E32C2B">
        <w:t>every</w:t>
      </w:r>
      <w:r>
        <w:t xml:space="preserve"> time the traffic lights would run through this would </w:t>
      </w:r>
      <w:r>
        <w:lastRenderedPageBreak/>
        <w:t xml:space="preserve">always be the same so I knew I would want to produce a function that can take in the set of lights I wanted to alter. Then using this information select the appropriate output pins and alter these as written in figure 3, this programming can be seen in my “car_lights” function within my code section of the write up. </w:t>
      </w:r>
      <w:r w:rsidR="00E32C2B">
        <w:t xml:space="preserve">This is why before writing any code for a system its important to have a plan on what you are going to do and how you want it to be laid out. This also means that if I ever wanted to add more lights to the system all I would have to do is add the output numbers to the list and then could call upon it. </w:t>
      </w:r>
    </w:p>
    <w:p w14:paraId="7431D625" w14:textId="1C10305A" w:rsidR="002124A2" w:rsidRDefault="002124A2" w:rsidP="002124A2">
      <w:pPr>
        <w:pStyle w:val="Heading1"/>
      </w:pPr>
      <w:bookmarkStart w:id="7" w:name="_Toc133561495"/>
      <w:r>
        <w:t>Code</w:t>
      </w:r>
      <w:bookmarkEnd w:id="7"/>
    </w:p>
    <w:p w14:paraId="07CA12B7" w14:textId="77777777" w:rsidR="00C15CA5" w:rsidRDefault="00C15CA5" w:rsidP="00C15CA5">
      <w:pPr>
        <w:pStyle w:val="NoSpacing"/>
      </w:pPr>
      <w:r>
        <w:t>#include &lt;</w:t>
      </w:r>
      <w:proofErr w:type="spellStart"/>
      <w:r>
        <w:t>main.h</w:t>
      </w:r>
      <w:proofErr w:type="spellEnd"/>
      <w:r>
        <w:t>&gt;</w:t>
      </w:r>
    </w:p>
    <w:p w14:paraId="6E3CB258" w14:textId="77777777" w:rsidR="00C15CA5" w:rsidRDefault="00C15CA5" w:rsidP="00C15CA5">
      <w:pPr>
        <w:pStyle w:val="NoSpacing"/>
      </w:pPr>
    </w:p>
    <w:p w14:paraId="2992DF31" w14:textId="77777777" w:rsidR="00C15CA5" w:rsidRDefault="00C15CA5" w:rsidP="00C15CA5">
      <w:pPr>
        <w:pStyle w:val="NoSpacing"/>
      </w:pPr>
      <w:r>
        <w:t xml:space="preserve">void </w:t>
      </w:r>
      <w:proofErr w:type="spellStart"/>
      <w:r>
        <w:t>traffic_lights</w:t>
      </w:r>
      <w:proofErr w:type="spellEnd"/>
      <w:r>
        <w:t xml:space="preserve">(unsigned int </w:t>
      </w:r>
      <w:proofErr w:type="spellStart"/>
      <w:r>
        <w:t>lights_num</w:t>
      </w:r>
      <w:proofErr w:type="spellEnd"/>
      <w:r>
        <w:t>);</w:t>
      </w:r>
    </w:p>
    <w:p w14:paraId="02893325" w14:textId="77777777" w:rsidR="00C15CA5" w:rsidRDefault="00C15CA5" w:rsidP="00C15CA5">
      <w:pPr>
        <w:pStyle w:val="NoSpacing"/>
      </w:pPr>
      <w:r>
        <w:t xml:space="preserve">unsigned int </w:t>
      </w:r>
      <w:proofErr w:type="spellStart"/>
      <w:r>
        <w:t>pot_read</w:t>
      </w:r>
      <w:proofErr w:type="spellEnd"/>
      <w:r>
        <w:t xml:space="preserve">(int </w:t>
      </w:r>
      <w:proofErr w:type="spellStart"/>
      <w:r>
        <w:t>channel_num</w:t>
      </w:r>
      <w:proofErr w:type="spellEnd"/>
      <w:r>
        <w:t>);</w:t>
      </w:r>
    </w:p>
    <w:p w14:paraId="647BCBD6" w14:textId="77777777" w:rsidR="00C15CA5" w:rsidRDefault="00C15CA5" w:rsidP="00C15CA5">
      <w:pPr>
        <w:pStyle w:val="NoSpacing"/>
      </w:pPr>
      <w:r>
        <w:t xml:space="preserve">void </w:t>
      </w:r>
      <w:proofErr w:type="spellStart"/>
      <w:r>
        <w:t>count_down</w:t>
      </w:r>
      <w:proofErr w:type="spellEnd"/>
      <w:r>
        <w:t>(void);</w:t>
      </w:r>
    </w:p>
    <w:p w14:paraId="7C47AFD3" w14:textId="77777777" w:rsidR="00C15CA5" w:rsidRDefault="00C15CA5" w:rsidP="00C15CA5">
      <w:pPr>
        <w:pStyle w:val="NoSpacing"/>
      </w:pPr>
      <w:r>
        <w:t xml:space="preserve">void </w:t>
      </w:r>
      <w:proofErr w:type="spellStart"/>
      <w:r>
        <w:t>car_lights</w:t>
      </w:r>
      <w:proofErr w:type="spellEnd"/>
      <w:r>
        <w:t xml:space="preserve">(int </w:t>
      </w:r>
      <w:proofErr w:type="spellStart"/>
      <w:r>
        <w:t>lights_num</w:t>
      </w:r>
      <w:proofErr w:type="spellEnd"/>
      <w:r>
        <w:t>);</w:t>
      </w:r>
    </w:p>
    <w:p w14:paraId="653135C0" w14:textId="77777777" w:rsidR="00C15CA5" w:rsidRDefault="00C15CA5" w:rsidP="00C15CA5">
      <w:pPr>
        <w:pStyle w:val="NoSpacing"/>
      </w:pPr>
      <w:r>
        <w:t xml:space="preserve">void </w:t>
      </w:r>
      <w:proofErr w:type="spellStart"/>
      <w:r>
        <w:t>set_all_red</w:t>
      </w:r>
      <w:proofErr w:type="spellEnd"/>
      <w:r>
        <w:t>(void);</w:t>
      </w:r>
    </w:p>
    <w:p w14:paraId="2BE7E995" w14:textId="77777777" w:rsidR="00C15CA5" w:rsidRDefault="00C15CA5" w:rsidP="00C15CA5">
      <w:pPr>
        <w:pStyle w:val="NoSpacing"/>
      </w:pPr>
    </w:p>
    <w:p w14:paraId="7AF8C301" w14:textId="77777777" w:rsidR="00C15CA5" w:rsidRDefault="00C15CA5" w:rsidP="00C15CA5">
      <w:pPr>
        <w:pStyle w:val="NoSpacing"/>
      </w:pPr>
      <w:r>
        <w:t>void main()</w:t>
      </w:r>
    </w:p>
    <w:p w14:paraId="345E0150" w14:textId="77777777" w:rsidR="00C15CA5" w:rsidRDefault="00C15CA5" w:rsidP="00C15CA5">
      <w:pPr>
        <w:pStyle w:val="NoSpacing"/>
      </w:pPr>
      <w:r>
        <w:t>{</w:t>
      </w:r>
    </w:p>
    <w:p w14:paraId="15652EF6" w14:textId="77777777" w:rsidR="00C15CA5" w:rsidRDefault="00C15CA5" w:rsidP="00C15CA5">
      <w:pPr>
        <w:pStyle w:val="NoSpacing"/>
      </w:pPr>
      <w:r>
        <w:tab/>
      </w:r>
      <w:proofErr w:type="spellStart"/>
      <w:r>
        <w:t>setup_adc_ports</w:t>
      </w:r>
      <w:proofErr w:type="spellEnd"/>
      <w:r>
        <w:t>(sAN0 | sAN1 | sAN2 | sAN3, VSS_VDD);</w:t>
      </w:r>
    </w:p>
    <w:p w14:paraId="65C73F20" w14:textId="77777777" w:rsidR="00C15CA5" w:rsidRDefault="00C15CA5" w:rsidP="00C15CA5">
      <w:pPr>
        <w:pStyle w:val="NoSpacing"/>
      </w:pPr>
      <w:r>
        <w:tab/>
      </w:r>
      <w:proofErr w:type="spellStart"/>
      <w:r>
        <w:t>setup_adc</w:t>
      </w:r>
      <w:proofErr w:type="spellEnd"/>
      <w:r>
        <w:t>(ADC_CLOCK_INTERNAL | ADC_TAD_MUL_0);</w:t>
      </w:r>
    </w:p>
    <w:p w14:paraId="27CD8B77" w14:textId="77777777" w:rsidR="00C15CA5" w:rsidRDefault="00C15CA5" w:rsidP="00C15CA5">
      <w:pPr>
        <w:pStyle w:val="NoSpacing"/>
      </w:pPr>
      <w:r>
        <w:tab/>
        <w:t>while(TRUE)</w:t>
      </w:r>
    </w:p>
    <w:p w14:paraId="136C09BB" w14:textId="77777777" w:rsidR="00C15CA5" w:rsidRDefault="00C15CA5" w:rsidP="00C15CA5">
      <w:pPr>
        <w:pStyle w:val="NoSpacing"/>
      </w:pPr>
      <w:r>
        <w:tab/>
        <w:t>{</w:t>
      </w:r>
    </w:p>
    <w:p w14:paraId="32BE18EF" w14:textId="77777777" w:rsidR="00C15CA5" w:rsidRDefault="00C15CA5" w:rsidP="00C15CA5">
      <w:pPr>
        <w:pStyle w:val="NoSpacing"/>
      </w:pPr>
      <w:r>
        <w:tab/>
        <w:t xml:space="preserve">    </w:t>
      </w:r>
      <w:proofErr w:type="spellStart"/>
      <w:r>
        <w:t>set_all_red</w:t>
      </w:r>
      <w:proofErr w:type="spellEnd"/>
      <w:r>
        <w:t>();</w:t>
      </w:r>
    </w:p>
    <w:p w14:paraId="41CF6609" w14:textId="77777777" w:rsidR="00C15CA5" w:rsidRDefault="00C15CA5" w:rsidP="00C15CA5">
      <w:pPr>
        <w:pStyle w:val="NoSpacing"/>
      </w:pPr>
      <w:r>
        <w:tab/>
        <w:t xml:space="preserve">    </w:t>
      </w:r>
      <w:proofErr w:type="spellStart"/>
      <w:r>
        <w:t>traffic_lights</w:t>
      </w:r>
      <w:proofErr w:type="spellEnd"/>
      <w:r>
        <w:t>(0);</w:t>
      </w:r>
      <w:r>
        <w:tab/>
      </w:r>
      <w:r>
        <w:tab/>
      </w:r>
      <w:r>
        <w:tab/>
      </w:r>
      <w:r>
        <w:tab/>
      </w:r>
      <w:r>
        <w:tab/>
      </w:r>
      <w:r>
        <w:tab/>
        <w:t>// function that checks traffic in position 0</w:t>
      </w:r>
    </w:p>
    <w:p w14:paraId="4C8A3F9C" w14:textId="77777777" w:rsidR="00C15CA5" w:rsidRDefault="00C15CA5" w:rsidP="00C15CA5">
      <w:pPr>
        <w:pStyle w:val="NoSpacing"/>
      </w:pPr>
      <w:r>
        <w:tab/>
        <w:t xml:space="preserve">    </w:t>
      </w:r>
      <w:proofErr w:type="spellStart"/>
      <w:r>
        <w:t>traffic_lights</w:t>
      </w:r>
      <w:proofErr w:type="spellEnd"/>
      <w:r>
        <w:t>(1);</w:t>
      </w:r>
      <w:r>
        <w:tab/>
      </w:r>
      <w:r>
        <w:tab/>
      </w:r>
      <w:r>
        <w:tab/>
      </w:r>
      <w:r>
        <w:tab/>
      </w:r>
      <w:r>
        <w:tab/>
      </w:r>
      <w:r>
        <w:tab/>
        <w:t>// function that checks traffic in position 1</w:t>
      </w:r>
    </w:p>
    <w:p w14:paraId="6EB7236D" w14:textId="77777777" w:rsidR="00C15CA5" w:rsidRDefault="00C15CA5" w:rsidP="00C15CA5">
      <w:pPr>
        <w:pStyle w:val="NoSpacing"/>
      </w:pPr>
      <w:r>
        <w:tab/>
        <w:t xml:space="preserve">    </w:t>
      </w:r>
      <w:proofErr w:type="spellStart"/>
      <w:r>
        <w:t>traffic_lights</w:t>
      </w:r>
      <w:proofErr w:type="spellEnd"/>
      <w:r>
        <w:t>(2);</w:t>
      </w:r>
      <w:r>
        <w:tab/>
      </w:r>
      <w:r>
        <w:tab/>
      </w:r>
      <w:r>
        <w:tab/>
      </w:r>
      <w:r>
        <w:tab/>
      </w:r>
      <w:r>
        <w:tab/>
      </w:r>
      <w:r>
        <w:tab/>
        <w:t>// function that checks traffic in position 2</w:t>
      </w:r>
    </w:p>
    <w:p w14:paraId="02D7120D" w14:textId="77777777" w:rsidR="00C15CA5" w:rsidRDefault="00C15CA5" w:rsidP="00C15CA5">
      <w:pPr>
        <w:pStyle w:val="NoSpacing"/>
      </w:pPr>
      <w:r>
        <w:tab/>
        <w:t xml:space="preserve">    </w:t>
      </w:r>
      <w:proofErr w:type="spellStart"/>
      <w:r>
        <w:t>traffic_lights</w:t>
      </w:r>
      <w:proofErr w:type="spellEnd"/>
      <w:r>
        <w:t>(3);</w:t>
      </w:r>
      <w:r>
        <w:tab/>
      </w:r>
      <w:r>
        <w:tab/>
      </w:r>
      <w:r>
        <w:tab/>
      </w:r>
      <w:r>
        <w:tab/>
      </w:r>
      <w:r>
        <w:tab/>
      </w:r>
      <w:r>
        <w:tab/>
        <w:t>// function that checks traffic in position 3</w:t>
      </w:r>
    </w:p>
    <w:p w14:paraId="0FDC1D2B" w14:textId="77777777" w:rsidR="00C15CA5" w:rsidRDefault="00C15CA5" w:rsidP="00C15CA5">
      <w:pPr>
        <w:pStyle w:val="NoSpacing"/>
      </w:pPr>
      <w:r>
        <w:tab/>
        <w:t xml:space="preserve">    if(input(pin_A5)){</w:t>
      </w:r>
      <w:r>
        <w:tab/>
      </w:r>
      <w:r>
        <w:tab/>
      </w:r>
      <w:r>
        <w:tab/>
      </w:r>
      <w:r>
        <w:tab/>
      </w:r>
      <w:r>
        <w:tab/>
      </w:r>
      <w:r>
        <w:tab/>
        <w:t>// testing if any pedestrians are detected</w:t>
      </w:r>
    </w:p>
    <w:p w14:paraId="0A57C70E" w14:textId="77777777" w:rsidR="00C15CA5" w:rsidRDefault="00C15CA5" w:rsidP="00C15CA5">
      <w:pPr>
        <w:pStyle w:val="NoSpacing"/>
      </w:pPr>
      <w:r>
        <w:tab/>
        <w:t xml:space="preserve">       </w:t>
      </w:r>
      <w:proofErr w:type="spellStart"/>
      <w:r>
        <w:t>count_down</w:t>
      </w:r>
      <w:proofErr w:type="spellEnd"/>
      <w:r>
        <w:t>();</w:t>
      </w:r>
      <w:r>
        <w:tab/>
      </w:r>
      <w:r>
        <w:tab/>
      </w:r>
      <w:r>
        <w:tab/>
      </w:r>
      <w:r>
        <w:tab/>
      </w:r>
      <w:r>
        <w:tab/>
      </w:r>
      <w:r>
        <w:tab/>
        <w:t xml:space="preserve">// if so run function </w:t>
      </w:r>
      <w:proofErr w:type="spellStart"/>
      <w:r>
        <w:t>count_down</w:t>
      </w:r>
      <w:proofErr w:type="spellEnd"/>
      <w:r>
        <w:t xml:space="preserve"> </w:t>
      </w:r>
    </w:p>
    <w:p w14:paraId="647C12B0" w14:textId="77777777" w:rsidR="00C15CA5" w:rsidRDefault="00C15CA5" w:rsidP="00C15CA5">
      <w:pPr>
        <w:pStyle w:val="NoSpacing"/>
      </w:pPr>
      <w:r>
        <w:tab/>
        <w:t xml:space="preserve">       } </w:t>
      </w:r>
    </w:p>
    <w:p w14:paraId="06E5E965" w14:textId="77777777" w:rsidR="00C15CA5" w:rsidRDefault="00C15CA5" w:rsidP="00C15CA5">
      <w:pPr>
        <w:pStyle w:val="NoSpacing"/>
      </w:pPr>
      <w:r>
        <w:tab/>
        <w:t>}</w:t>
      </w:r>
    </w:p>
    <w:p w14:paraId="3D377A0B" w14:textId="77777777" w:rsidR="00C15CA5" w:rsidRDefault="00C15CA5" w:rsidP="00C15CA5">
      <w:pPr>
        <w:pStyle w:val="NoSpacing"/>
      </w:pPr>
      <w:r>
        <w:t>}</w:t>
      </w:r>
    </w:p>
    <w:p w14:paraId="1451D43C" w14:textId="77777777" w:rsidR="00C15CA5" w:rsidRDefault="00C15CA5" w:rsidP="00C15CA5">
      <w:pPr>
        <w:pStyle w:val="NoSpacing"/>
      </w:pPr>
    </w:p>
    <w:p w14:paraId="2247CC47" w14:textId="77777777" w:rsidR="00C15CA5" w:rsidRDefault="00C15CA5" w:rsidP="00C15CA5">
      <w:pPr>
        <w:pStyle w:val="NoSpacing"/>
      </w:pPr>
      <w:r>
        <w:t xml:space="preserve">void </w:t>
      </w:r>
      <w:proofErr w:type="spellStart"/>
      <w:r>
        <w:t>traffic_lights</w:t>
      </w:r>
      <w:proofErr w:type="spellEnd"/>
      <w:r>
        <w:t xml:space="preserve">(unsigned int </w:t>
      </w:r>
      <w:proofErr w:type="spellStart"/>
      <w:r>
        <w:t>lights_num</w:t>
      </w:r>
      <w:proofErr w:type="spellEnd"/>
      <w:r>
        <w:t>) {</w:t>
      </w:r>
      <w:r>
        <w:tab/>
      </w:r>
      <w:r>
        <w:tab/>
      </w:r>
      <w:r>
        <w:tab/>
      </w:r>
      <w:r>
        <w:tab/>
        <w:t xml:space="preserve">// declaring function </w:t>
      </w:r>
      <w:proofErr w:type="spellStart"/>
      <w:r>
        <w:t>traffic_lights</w:t>
      </w:r>
      <w:proofErr w:type="spellEnd"/>
    </w:p>
    <w:p w14:paraId="37748866" w14:textId="77777777" w:rsidR="00C15CA5" w:rsidRDefault="00C15CA5" w:rsidP="00C15CA5">
      <w:pPr>
        <w:pStyle w:val="NoSpacing"/>
      </w:pPr>
      <w:r>
        <w:t xml:space="preserve">   if(</w:t>
      </w:r>
      <w:proofErr w:type="spellStart"/>
      <w:r>
        <w:t>pot_read</w:t>
      </w:r>
      <w:proofErr w:type="spellEnd"/>
      <w:r>
        <w:t>(</w:t>
      </w:r>
      <w:proofErr w:type="spellStart"/>
      <w:r>
        <w:t>lights_num</w:t>
      </w:r>
      <w:proofErr w:type="spellEnd"/>
      <w:r>
        <w:t>) &gt; 125){</w:t>
      </w:r>
      <w:r>
        <w:tab/>
      </w:r>
      <w:r>
        <w:tab/>
      </w:r>
      <w:r>
        <w:tab/>
      </w:r>
      <w:r>
        <w:tab/>
      </w:r>
      <w:r>
        <w:tab/>
        <w:t xml:space="preserve">// test if input positions ADC output is above 125 </w:t>
      </w:r>
    </w:p>
    <w:p w14:paraId="0CA18B46" w14:textId="77777777" w:rsidR="00C15CA5" w:rsidRDefault="00C15CA5" w:rsidP="00C15CA5">
      <w:pPr>
        <w:pStyle w:val="NoSpacing"/>
      </w:pPr>
      <w:r>
        <w:t xml:space="preserve">      </w:t>
      </w:r>
      <w:proofErr w:type="spellStart"/>
      <w:r>
        <w:t>car_lights</w:t>
      </w:r>
      <w:proofErr w:type="spellEnd"/>
      <w:r>
        <w:t>(</w:t>
      </w:r>
      <w:proofErr w:type="spellStart"/>
      <w:r>
        <w:t>lights_num</w:t>
      </w:r>
      <w:proofErr w:type="spellEnd"/>
      <w:r>
        <w:t>);</w:t>
      </w:r>
      <w:r>
        <w:tab/>
      </w:r>
      <w:r>
        <w:tab/>
      </w:r>
      <w:r>
        <w:tab/>
      </w:r>
      <w:r>
        <w:tab/>
      </w:r>
      <w:r>
        <w:tab/>
      </w:r>
      <w:r>
        <w:tab/>
        <w:t xml:space="preserve">// if so run </w:t>
      </w:r>
      <w:proofErr w:type="spellStart"/>
      <w:r>
        <w:t>car_lights</w:t>
      </w:r>
      <w:proofErr w:type="spellEnd"/>
      <w:r>
        <w:t xml:space="preserve"> passing the </w:t>
      </w:r>
      <w:proofErr w:type="spellStart"/>
      <w:r>
        <w:t>posistion</w:t>
      </w:r>
      <w:proofErr w:type="spellEnd"/>
    </w:p>
    <w:p w14:paraId="2C68A438" w14:textId="77777777" w:rsidR="00C15CA5" w:rsidRDefault="00C15CA5" w:rsidP="00C15CA5">
      <w:pPr>
        <w:pStyle w:val="NoSpacing"/>
      </w:pPr>
      <w:r>
        <w:t xml:space="preserve">      }</w:t>
      </w:r>
    </w:p>
    <w:p w14:paraId="4570BD21" w14:textId="77777777" w:rsidR="00C15CA5" w:rsidRDefault="00C15CA5" w:rsidP="00C15CA5">
      <w:pPr>
        <w:pStyle w:val="NoSpacing"/>
      </w:pPr>
      <w:r>
        <w:t xml:space="preserve">   }</w:t>
      </w:r>
    </w:p>
    <w:p w14:paraId="11146B17" w14:textId="77777777" w:rsidR="00C15CA5" w:rsidRDefault="00C15CA5" w:rsidP="00C15CA5">
      <w:pPr>
        <w:pStyle w:val="NoSpacing"/>
      </w:pPr>
    </w:p>
    <w:p w14:paraId="575D0B80" w14:textId="77777777" w:rsidR="00C15CA5" w:rsidRDefault="00C15CA5" w:rsidP="00C15CA5">
      <w:pPr>
        <w:pStyle w:val="NoSpacing"/>
      </w:pPr>
      <w:r>
        <w:lastRenderedPageBreak/>
        <w:t xml:space="preserve">unsigned int </w:t>
      </w:r>
      <w:proofErr w:type="spellStart"/>
      <w:r>
        <w:t>pot_read</w:t>
      </w:r>
      <w:proofErr w:type="spellEnd"/>
      <w:r>
        <w:t xml:space="preserve">(int </w:t>
      </w:r>
      <w:proofErr w:type="spellStart"/>
      <w:r>
        <w:t>channel_num</w:t>
      </w:r>
      <w:proofErr w:type="spellEnd"/>
      <w:r>
        <w:t>) {</w:t>
      </w:r>
      <w:r>
        <w:tab/>
      </w:r>
      <w:r>
        <w:tab/>
      </w:r>
      <w:r>
        <w:tab/>
      </w:r>
      <w:r>
        <w:tab/>
        <w:t>// declaring function pot_read</w:t>
      </w:r>
    </w:p>
    <w:p w14:paraId="278F058B" w14:textId="77777777" w:rsidR="00C15CA5" w:rsidRDefault="00C15CA5" w:rsidP="00C15CA5">
      <w:pPr>
        <w:pStyle w:val="NoSpacing"/>
      </w:pPr>
      <w:r>
        <w:t xml:space="preserve">   unsigned int </w:t>
      </w:r>
      <w:proofErr w:type="spellStart"/>
      <w:r>
        <w:t>pot_data</w:t>
      </w:r>
      <w:proofErr w:type="spellEnd"/>
      <w:r>
        <w:t>;</w:t>
      </w:r>
      <w:r>
        <w:tab/>
      </w:r>
      <w:r>
        <w:tab/>
      </w:r>
      <w:r>
        <w:tab/>
      </w:r>
      <w:r>
        <w:tab/>
      </w:r>
      <w:r>
        <w:tab/>
      </w:r>
      <w:r>
        <w:tab/>
        <w:t>// set int SW</w:t>
      </w:r>
    </w:p>
    <w:p w14:paraId="34D46962" w14:textId="77777777" w:rsidR="00C15CA5" w:rsidRDefault="00C15CA5" w:rsidP="00C15CA5">
      <w:pPr>
        <w:pStyle w:val="NoSpacing"/>
      </w:pPr>
      <w:r>
        <w:t xml:space="preserve">   </w:t>
      </w:r>
      <w:proofErr w:type="spellStart"/>
      <w:r>
        <w:t>set_adc_channel</w:t>
      </w:r>
      <w:proofErr w:type="spellEnd"/>
      <w:r>
        <w:t>(</w:t>
      </w:r>
      <w:proofErr w:type="spellStart"/>
      <w:r>
        <w:t>channel_num</w:t>
      </w:r>
      <w:proofErr w:type="spellEnd"/>
      <w:r>
        <w:t xml:space="preserve">); </w:t>
      </w:r>
      <w:r>
        <w:tab/>
      </w:r>
      <w:r>
        <w:tab/>
      </w:r>
      <w:r>
        <w:tab/>
      </w:r>
      <w:r>
        <w:tab/>
      </w:r>
      <w:r>
        <w:tab/>
        <w:t xml:space="preserve">// set pin </w:t>
      </w:r>
      <w:proofErr w:type="spellStart"/>
      <w:r>
        <w:t>channel_num</w:t>
      </w:r>
      <w:proofErr w:type="spellEnd"/>
      <w:r>
        <w:t xml:space="preserve"> to </w:t>
      </w:r>
      <w:proofErr w:type="spellStart"/>
      <w:r>
        <w:t>adc</w:t>
      </w:r>
      <w:proofErr w:type="spellEnd"/>
    </w:p>
    <w:p w14:paraId="53DB9DCE" w14:textId="77777777" w:rsidR="00C15CA5" w:rsidRDefault="00C15CA5" w:rsidP="00C15CA5">
      <w:pPr>
        <w:pStyle w:val="NoSpacing"/>
      </w:pPr>
      <w:r>
        <w:t xml:space="preserve">   </w:t>
      </w:r>
      <w:proofErr w:type="spellStart"/>
      <w:r>
        <w:t>delay_us</w:t>
      </w:r>
      <w:proofErr w:type="spellEnd"/>
      <w:r>
        <w:t>(20);</w:t>
      </w:r>
      <w:r>
        <w:tab/>
      </w:r>
      <w:r>
        <w:tab/>
      </w:r>
      <w:r>
        <w:tab/>
      </w:r>
      <w:r>
        <w:tab/>
      </w:r>
      <w:r>
        <w:tab/>
      </w:r>
      <w:r>
        <w:tab/>
      </w:r>
      <w:r>
        <w:tab/>
        <w:t>// delay 20us ensuring the data can be passed</w:t>
      </w:r>
    </w:p>
    <w:p w14:paraId="2B41D36F" w14:textId="77777777" w:rsidR="00C15CA5" w:rsidRDefault="00C15CA5" w:rsidP="00C15CA5">
      <w:pPr>
        <w:pStyle w:val="NoSpacing"/>
      </w:pPr>
      <w:r>
        <w:t xml:space="preserve">   </w:t>
      </w:r>
      <w:proofErr w:type="spellStart"/>
      <w:r>
        <w:t>pot_data</w:t>
      </w:r>
      <w:proofErr w:type="spellEnd"/>
      <w:r>
        <w:t xml:space="preserve"> = </w:t>
      </w:r>
      <w:proofErr w:type="spellStart"/>
      <w:r>
        <w:t>read_adc</w:t>
      </w:r>
      <w:proofErr w:type="spellEnd"/>
      <w:r>
        <w:t xml:space="preserve">(); </w:t>
      </w:r>
      <w:r>
        <w:tab/>
      </w:r>
      <w:r>
        <w:tab/>
      </w:r>
      <w:r>
        <w:tab/>
      </w:r>
      <w:r>
        <w:tab/>
      </w:r>
      <w:r>
        <w:tab/>
      </w:r>
      <w:r>
        <w:tab/>
        <w:t xml:space="preserve">// read </w:t>
      </w:r>
      <w:proofErr w:type="spellStart"/>
      <w:r>
        <w:t>adc</w:t>
      </w:r>
      <w:proofErr w:type="spellEnd"/>
      <w:r>
        <w:t xml:space="preserve"> output</w:t>
      </w:r>
    </w:p>
    <w:p w14:paraId="17591CDF" w14:textId="77777777" w:rsidR="00C15CA5" w:rsidRDefault="00C15CA5" w:rsidP="00C15CA5">
      <w:pPr>
        <w:pStyle w:val="NoSpacing"/>
      </w:pPr>
      <w:r>
        <w:t xml:space="preserve">   return </w:t>
      </w:r>
      <w:proofErr w:type="spellStart"/>
      <w:r>
        <w:t>pot_data</w:t>
      </w:r>
      <w:proofErr w:type="spellEnd"/>
      <w:r>
        <w:t>;</w:t>
      </w:r>
      <w:r>
        <w:tab/>
      </w:r>
      <w:r>
        <w:tab/>
      </w:r>
      <w:r>
        <w:tab/>
      </w:r>
      <w:r>
        <w:tab/>
      </w:r>
      <w:r>
        <w:tab/>
      </w:r>
      <w:r>
        <w:tab/>
      </w:r>
      <w:r>
        <w:tab/>
        <w:t xml:space="preserve">// return the data collected </w:t>
      </w:r>
    </w:p>
    <w:p w14:paraId="50B55ECB" w14:textId="77777777" w:rsidR="00C15CA5" w:rsidRDefault="00C15CA5" w:rsidP="00C15CA5">
      <w:pPr>
        <w:pStyle w:val="NoSpacing"/>
      </w:pPr>
      <w:r>
        <w:t xml:space="preserve">   }</w:t>
      </w:r>
    </w:p>
    <w:p w14:paraId="59026C09" w14:textId="77777777" w:rsidR="00C15CA5" w:rsidRDefault="00C15CA5" w:rsidP="00C15CA5">
      <w:pPr>
        <w:pStyle w:val="NoSpacing"/>
      </w:pPr>
      <w:r>
        <w:t xml:space="preserve">   </w:t>
      </w:r>
    </w:p>
    <w:p w14:paraId="4CF76A63" w14:textId="77777777" w:rsidR="00C15CA5" w:rsidRDefault="00C15CA5" w:rsidP="00C15CA5">
      <w:pPr>
        <w:pStyle w:val="NoSpacing"/>
      </w:pPr>
      <w:r>
        <w:t xml:space="preserve">void </w:t>
      </w:r>
      <w:proofErr w:type="spellStart"/>
      <w:r>
        <w:t>count_down</w:t>
      </w:r>
      <w:proofErr w:type="spellEnd"/>
      <w:r>
        <w:t>(void) {</w:t>
      </w:r>
    </w:p>
    <w:p w14:paraId="4AB93EFE" w14:textId="77777777" w:rsidR="00C15CA5" w:rsidRDefault="00C15CA5" w:rsidP="00C15CA5">
      <w:pPr>
        <w:pStyle w:val="NoSpacing"/>
      </w:pPr>
      <w:r>
        <w:t xml:space="preserve">   unsigned int count = 22;</w:t>
      </w:r>
      <w:r>
        <w:tab/>
      </w:r>
      <w:r>
        <w:tab/>
      </w:r>
      <w:r>
        <w:tab/>
      </w:r>
      <w:r>
        <w:tab/>
      </w:r>
      <w:r>
        <w:tab/>
      </w:r>
      <w:r>
        <w:tab/>
        <w:t xml:space="preserve">// initialise </w:t>
      </w:r>
      <w:proofErr w:type="spellStart"/>
      <w:r>
        <w:t>counte</w:t>
      </w:r>
      <w:proofErr w:type="spellEnd"/>
      <w:r>
        <w:t xml:space="preserve"> </w:t>
      </w:r>
    </w:p>
    <w:p w14:paraId="3FB266BF" w14:textId="77777777" w:rsidR="00C15CA5" w:rsidRDefault="00C15CA5" w:rsidP="00C15CA5">
      <w:pPr>
        <w:pStyle w:val="NoSpacing"/>
      </w:pPr>
      <w:r>
        <w:t xml:space="preserve">   </w:t>
      </w:r>
      <w:proofErr w:type="spellStart"/>
      <w:r>
        <w:t>output_high</w:t>
      </w:r>
      <w:proofErr w:type="spellEnd"/>
      <w:r>
        <w:t>(pin_E0);</w:t>
      </w:r>
      <w:r>
        <w:tab/>
      </w:r>
      <w:r>
        <w:tab/>
      </w:r>
      <w:r>
        <w:tab/>
      </w:r>
      <w:r>
        <w:tab/>
      </w:r>
      <w:r>
        <w:tab/>
      </w:r>
      <w:r>
        <w:tab/>
      </w:r>
      <w:r>
        <w:tab/>
        <w:t>// turn on BCD</w:t>
      </w:r>
    </w:p>
    <w:p w14:paraId="3A1C8A60" w14:textId="77777777" w:rsidR="00C15CA5" w:rsidRDefault="00C15CA5" w:rsidP="00C15CA5">
      <w:pPr>
        <w:pStyle w:val="NoSpacing"/>
      </w:pPr>
      <w:r>
        <w:t xml:space="preserve">   </w:t>
      </w:r>
      <w:proofErr w:type="spellStart"/>
      <w:r>
        <w:t>output_high</w:t>
      </w:r>
      <w:proofErr w:type="spellEnd"/>
      <w:r>
        <w:t>(pin_C6);</w:t>
      </w:r>
      <w:r>
        <w:tab/>
      </w:r>
      <w:r>
        <w:tab/>
      </w:r>
      <w:r>
        <w:tab/>
      </w:r>
      <w:r>
        <w:tab/>
      </w:r>
      <w:r>
        <w:tab/>
      </w:r>
      <w:r>
        <w:tab/>
      </w:r>
      <w:r>
        <w:tab/>
        <w:t xml:space="preserve">// turn pedestrian lights green </w:t>
      </w:r>
    </w:p>
    <w:p w14:paraId="73F5484F" w14:textId="77777777" w:rsidR="00C15CA5" w:rsidRDefault="00C15CA5" w:rsidP="00C15CA5">
      <w:pPr>
        <w:pStyle w:val="NoSpacing"/>
      </w:pPr>
      <w:r>
        <w:t xml:space="preserve">   </w:t>
      </w:r>
      <w:proofErr w:type="spellStart"/>
      <w:r>
        <w:t>output_low</w:t>
      </w:r>
      <w:proofErr w:type="spellEnd"/>
      <w:r>
        <w:t>(pin_C7);</w:t>
      </w:r>
      <w:r>
        <w:tab/>
      </w:r>
      <w:r>
        <w:tab/>
      </w:r>
      <w:r>
        <w:tab/>
      </w:r>
      <w:r>
        <w:tab/>
      </w:r>
      <w:r>
        <w:tab/>
      </w:r>
      <w:r>
        <w:tab/>
      </w:r>
      <w:r>
        <w:tab/>
        <w:t xml:space="preserve">// turn pedestrian lights green </w:t>
      </w:r>
    </w:p>
    <w:p w14:paraId="23E3EAD3" w14:textId="77777777" w:rsidR="00C15CA5" w:rsidRDefault="00C15CA5" w:rsidP="00C15CA5">
      <w:pPr>
        <w:pStyle w:val="NoSpacing"/>
      </w:pPr>
      <w:r>
        <w:t xml:space="preserve">   while(count &gt; 0) {</w:t>
      </w:r>
      <w:r>
        <w:tab/>
      </w:r>
      <w:r>
        <w:tab/>
      </w:r>
      <w:r>
        <w:tab/>
      </w:r>
      <w:r>
        <w:tab/>
      </w:r>
      <w:r>
        <w:tab/>
      </w:r>
      <w:r>
        <w:tab/>
      </w:r>
      <w:r>
        <w:tab/>
        <w:t>// keeps loop going until count is 0</w:t>
      </w:r>
    </w:p>
    <w:p w14:paraId="79B45852" w14:textId="77777777" w:rsidR="00C15CA5" w:rsidRDefault="00C15CA5" w:rsidP="00C15CA5">
      <w:pPr>
        <w:pStyle w:val="NoSpacing"/>
      </w:pPr>
      <w:r>
        <w:t xml:space="preserve">      if(count % 16 == 0) {</w:t>
      </w:r>
      <w:r>
        <w:tab/>
      </w:r>
      <w:r>
        <w:tab/>
      </w:r>
      <w:r>
        <w:tab/>
      </w:r>
      <w:r>
        <w:tab/>
      </w:r>
      <w:r>
        <w:tab/>
      </w:r>
      <w:r>
        <w:tab/>
      </w:r>
    </w:p>
    <w:p w14:paraId="16AD406C" w14:textId="77777777" w:rsidR="00C15CA5" w:rsidRDefault="00C15CA5" w:rsidP="00C15CA5">
      <w:pPr>
        <w:pStyle w:val="NoSpacing"/>
      </w:pPr>
      <w:r>
        <w:tab/>
        <w:t xml:space="preserve"> count = count-7;</w:t>
      </w:r>
      <w:r>
        <w:tab/>
      </w:r>
      <w:r>
        <w:tab/>
      </w:r>
      <w:r>
        <w:tab/>
      </w:r>
      <w:r>
        <w:tab/>
      </w:r>
      <w:r>
        <w:tab/>
      </w:r>
      <w:r>
        <w:tab/>
        <w:t>// takes 7 off as BCD will try to output Hex so this needs to be skipped</w:t>
      </w:r>
    </w:p>
    <w:p w14:paraId="0F8D21D0" w14:textId="77777777" w:rsidR="00C15CA5" w:rsidRDefault="00C15CA5" w:rsidP="00C15CA5">
      <w:pPr>
        <w:pStyle w:val="NoSpacing"/>
      </w:pPr>
      <w:r>
        <w:tab/>
        <w:t xml:space="preserve"> }</w:t>
      </w:r>
    </w:p>
    <w:p w14:paraId="3456F358" w14:textId="77777777" w:rsidR="00C15CA5" w:rsidRDefault="00C15CA5" w:rsidP="00C15CA5">
      <w:pPr>
        <w:pStyle w:val="NoSpacing"/>
      </w:pPr>
      <w:r>
        <w:t xml:space="preserve">      else {</w:t>
      </w:r>
    </w:p>
    <w:p w14:paraId="06C23517" w14:textId="77777777" w:rsidR="00C15CA5" w:rsidRDefault="00C15CA5" w:rsidP="00C15CA5">
      <w:pPr>
        <w:pStyle w:val="NoSpacing"/>
      </w:pPr>
      <w:r>
        <w:tab/>
        <w:t xml:space="preserve"> count --;</w:t>
      </w:r>
      <w:r>
        <w:tab/>
      </w:r>
      <w:r>
        <w:tab/>
      </w:r>
      <w:r>
        <w:tab/>
      </w:r>
      <w:r>
        <w:tab/>
      </w:r>
      <w:r>
        <w:tab/>
      </w:r>
      <w:r>
        <w:tab/>
      </w:r>
      <w:r>
        <w:tab/>
        <w:t xml:space="preserve">// count -1 </w:t>
      </w:r>
    </w:p>
    <w:p w14:paraId="637B56B8" w14:textId="77777777" w:rsidR="00C15CA5" w:rsidRDefault="00C15CA5" w:rsidP="00C15CA5">
      <w:pPr>
        <w:pStyle w:val="NoSpacing"/>
      </w:pPr>
      <w:r>
        <w:tab/>
        <w:t xml:space="preserve"> }</w:t>
      </w:r>
    </w:p>
    <w:p w14:paraId="0DBAC6DC" w14:textId="77777777" w:rsidR="00C15CA5" w:rsidRDefault="00C15CA5" w:rsidP="00C15CA5">
      <w:pPr>
        <w:pStyle w:val="NoSpacing"/>
      </w:pPr>
      <w:r>
        <w:t xml:space="preserve">      </w:t>
      </w:r>
      <w:proofErr w:type="spellStart"/>
      <w:r>
        <w:t>output_D</w:t>
      </w:r>
      <w:proofErr w:type="spellEnd"/>
      <w:r>
        <w:t>(count);</w:t>
      </w:r>
      <w:r>
        <w:tab/>
      </w:r>
      <w:r>
        <w:tab/>
      </w:r>
      <w:r>
        <w:tab/>
      </w:r>
      <w:r>
        <w:tab/>
      </w:r>
      <w:r>
        <w:tab/>
      </w:r>
      <w:r>
        <w:tab/>
      </w:r>
      <w:r>
        <w:tab/>
        <w:t>// output count value to output D</w:t>
      </w:r>
    </w:p>
    <w:p w14:paraId="516B9C9E" w14:textId="77777777" w:rsidR="00C15CA5" w:rsidRDefault="00C15CA5" w:rsidP="00C15CA5">
      <w:pPr>
        <w:pStyle w:val="NoSpacing"/>
      </w:pPr>
      <w:r>
        <w:t xml:space="preserve">      </w:t>
      </w:r>
      <w:proofErr w:type="spellStart"/>
      <w:r>
        <w:t>delay_ms</w:t>
      </w:r>
      <w:proofErr w:type="spellEnd"/>
      <w:r>
        <w:t>(1000);</w:t>
      </w:r>
    </w:p>
    <w:p w14:paraId="28644A2B" w14:textId="77777777" w:rsidR="00C15CA5" w:rsidRDefault="00C15CA5" w:rsidP="00C15CA5">
      <w:pPr>
        <w:pStyle w:val="NoSpacing"/>
      </w:pPr>
      <w:r>
        <w:t xml:space="preserve">      }</w:t>
      </w:r>
    </w:p>
    <w:p w14:paraId="2A7E1543" w14:textId="77777777" w:rsidR="00C15CA5" w:rsidRDefault="00C15CA5" w:rsidP="00C15CA5">
      <w:pPr>
        <w:pStyle w:val="NoSpacing"/>
      </w:pPr>
      <w:r>
        <w:t xml:space="preserve">   </w:t>
      </w:r>
      <w:proofErr w:type="spellStart"/>
      <w:r>
        <w:t>output_low</w:t>
      </w:r>
      <w:proofErr w:type="spellEnd"/>
      <w:r>
        <w:t>(pin_E0);</w:t>
      </w:r>
      <w:r>
        <w:tab/>
      </w:r>
      <w:r>
        <w:tab/>
      </w:r>
      <w:r>
        <w:tab/>
      </w:r>
      <w:r>
        <w:tab/>
      </w:r>
      <w:r>
        <w:tab/>
      </w:r>
      <w:r>
        <w:tab/>
      </w:r>
      <w:r>
        <w:tab/>
        <w:t>// turn off BCD</w:t>
      </w:r>
    </w:p>
    <w:p w14:paraId="42026350" w14:textId="77777777" w:rsidR="00C15CA5" w:rsidRDefault="00C15CA5" w:rsidP="00C15CA5">
      <w:pPr>
        <w:pStyle w:val="NoSpacing"/>
      </w:pPr>
      <w:r>
        <w:t xml:space="preserve">   </w:t>
      </w:r>
      <w:proofErr w:type="spellStart"/>
      <w:r>
        <w:t>output_low</w:t>
      </w:r>
      <w:proofErr w:type="spellEnd"/>
      <w:r>
        <w:t>(pin_C6);</w:t>
      </w:r>
      <w:r>
        <w:tab/>
      </w:r>
      <w:r>
        <w:tab/>
      </w:r>
      <w:r>
        <w:tab/>
      </w:r>
      <w:r>
        <w:tab/>
      </w:r>
      <w:r>
        <w:tab/>
      </w:r>
      <w:r>
        <w:tab/>
      </w:r>
      <w:r>
        <w:tab/>
        <w:t>// turn pedestrian lights red</w:t>
      </w:r>
    </w:p>
    <w:p w14:paraId="70A8C1D6" w14:textId="77777777" w:rsidR="00C15CA5" w:rsidRDefault="00C15CA5" w:rsidP="00C15CA5">
      <w:pPr>
        <w:pStyle w:val="NoSpacing"/>
      </w:pPr>
      <w:r>
        <w:t xml:space="preserve">   </w:t>
      </w:r>
      <w:proofErr w:type="spellStart"/>
      <w:r>
        <w:t>output_high</w:t>
      </w:r>
      <w:proofErr w:type="spellEnd"/>
      <w:r>
        <w:t>(pin_c7);</w:t>
      </w:r>
      <w:r>
        <w:tab/>
      </w:r>
      <w:r>
        <w:tab/>
      </w:r>
      <w:r>
        <w:tab/>
      </w:r>
      <w:r>
        <w:tab/>
      </w:r>
      <w:r>
        <w:tab/>
      </w:r>
      <w:r>
        <w:tab/>
      </w:r>
      <w:r>
        <w:tab/>
        <w:t>// turn pedestrian lights red</w:t>
      </w:r>
    </w:p>
    <w:p w14:paraId="15211D6A" w14:textId="77777777" w:rsidR="00C15CA5" w:rsidRDefault="00C15CA5" w:rsidP="00C15CA5">
      <w:pPr>
        <w:pStyle w:val="NoSpacing"/>
      </w:pPr>
      <w:r>
        <w:t xml:space="preserve">   }</w:t>
      </w:r>
    </w:p>
    <w:p w14:paraId="327229ED" w14:textId="77777777" w:rsidR="00C15CA5" w:rsidRDefault="00C15CA5" w:rsidP="00C15CA5">
      <w:pPr>
        <w:pStyle w:val="NoSpacing"/>
      </w:pPr>
    </w:p>
    <w:p w14:paraId="60BF2856" w14:textId="77777777" w:rsidR="00C15CA5" w:rsidRDefault="00C15CA5" w:rsidP="00C15CA5">
      <w:pPr>
        <w:pStyle w:val="NoSpacing"/>
      </w:pPr>
      <w:r>
        <w:t xml:space="preserve">void </w:t>
      </w:r>
      <w:proofErr w:type="spellStart"/>
      <w:r>
        <w:t>car_lights</w:t>
      </w:r>
      <w:proofErr w:type="spellEnd"/>
      <w:r>
        <w:t xml:space="preserve">(int </w:t>
      </w:r>
      <w:proofErr w:type="spellStart"/>
      <w:r>
        <w:t>lights_num</w:t>
      </w:r>
      <w:proofErr w:type="spellEnd"/>
      <w:r>
        <w:t>) {</w:t>
      </w:r>
    </w:p>
    <w:p w14:paraId="207B50C6" w14:textId="77777777" w:rsidR="00C15CA5" w:rsidRDefault="00C15CA5" w:rsidP="00C15CA5">
      <w:pPr>
        <w:pStyle w:val="NoSpacing"/>
      </w:pPr>
      <w:r>
        <w:t xml:space="preserve">   int </w:t>
      </w:r>
      <w:proofErr w:type="spellStart"/>
      <w:r>
        <w:t>red_lights</w:t>
      </w:r>
      <w:proofErr w:type="spellEnd"/>
      <w:r>
        <w:t>[4] = 31752, 31755, 31758, 31761;</w:t>
      </w:r>
      <w:r>
        <w:tab/>
      </w:r>
      <w:r>
        <w:tab/>
      </w:r>
      <w:r>
        <w:tab/>
        <w:t>//values for red lights pins declared in "18F45K50.h"</w:t>
      </w:r>
    </w:p>
    <w:p w14:paraId="35D67420" w14:textId="77777777" w:rsidR="00C15CA5" w:rsidRDefault="00C15CA5" w:rsidP="00C15CA5">
      <w:pPr>
        <w:pStyle w:val="NoSpacing"/>
      </w:pPr>
      <w:r>
        <w:t xml:space="preserve">   int </w:t>
      </w:r>
      <w:proofErr w:type="spellStart"/>
      <w:r>
        <w:t>yellow_lights</w:t>
      </w:r>
      <w:proofErr w:type="spellEnd"/>
      <w:r>
        <w:t>[4] = 31753, 31756, 31759, 31762;</w:t>
      </w:r>
      <w:r>
        <w:tab/>
      </w:r>
      <w:r>
        <w:tab/>
      </w:r>
      <w:r>
        <w:tab/>
        <w:t>//values for yellow lights pins declared in "18F45K50.h"</w:t>
      </w:r>
    </w:p>
    <w:p w14:paraId="7F31D24D" w14:textId="77777777" w:rsidR="00C15CA5" w:rsidRDefault="00C15CA5" w:rsidP="00C15CA5">
      <w:pPr>
        <w:pStyle w:val="NoSpacing"/>
      </w:pPr>
      <w:r>
        <w:t xml:space="preserve">   int </w:t>
      </w:r>
      <w:proofErr w:type="spellStart"/>
      <w:r>
        <w:t>green_lights</w:t>
      </w:r>
      <w:proofErr w:type="spellEnd"/>
      <w:r>
        <w:t>[4] = 31754, 31757, 31760, 31777;</w:t>
      </w:r>
      <w:r>
        <w:tab/>
      </w:r>
      <w:r>
        <w:tab/>
      </w:r>
      <w:r>
        <w:tab/>
        <w:t>//values for green lights pins declared in "18F45K50.h"</w:t>
      </w:r>
    </w:p>
    <w:p w14:paraId="355DDCA5" w14:textId="77777777" w:rsidR="00C15CA5" w:rsidRDefault="00C15CA5" w:rsidP="00C15CA5">
      <w:pPr>
        <w:pStyle w:val="NoSpacing"/>
      </w:pPr>
      <w:r>
        <w:t xml:space="preserve">   </w:t>
      </w:r>
      <w:proofErr w:type="spellStart"/>
      <w:r>
        <w:t>output_high</w:t>
      </w:r>
      <w:proofErr w:type="spellEnd"/>
      <w:r>
        <w:t>(</w:t>
      </w:r>
      <w:proofErr w:type="spellStart"/>
      <w:r>
        <w:t>yellow_lights</w:t>
      </w:r>
      <w:proofErr w:type="spellEnd"/>
      <w:r>
        <w:t>[</w:t>
      </w:r>
      <w:proofErr w:type="spellStart"/>
      <w:r>
        <w:t>lights_num</w:t>
      </w:r>
      <w:proofErr w:type="spellEnd"/>
      <w:r>
        <w:t>]);</w:t>
      </w:r>
    </w:p>
    <w:p w14:paraId="6CE66567" w14:textId="77777777" w:rsidR="00C15CA5" w:rsidRDefault="00C15CA5" w:rsidP="00C15CA5">
      <w:pPr>
        <w:pStyle w:val="NoSpacing"/>
      </w:pPr>
      <w:r>
        <w:t xml:space="preserve">   </w:t>
      </w:r>
      <w:proofErr w:type="spellStart"/>
      <w:r>
        <w:t>delay_ms</w:t>
      </w:r>
      <w:proofErr w:type="spellEnd"/>
      <w:r>
        <w:t>(2000);</w:t>
      </w:r>
    </w:p>
    <w:p w14:paraId="5DCD1AD9" w14:textId="77777777" w:rsidR="00C15CA5" w:rsidRDefault="00C15CA5" w:rsidP="00C15CA5">
      <w:pPr>
        <w:pStyle w:val="NoSpacing"/>
      </w:pPr>
      <w:r>
        <w:t xml:space="preserve">   </w:t>
      </w:r>
      <w:proofErr w:type="spellStart"/>
      <w:r>
        <w:t>output_low</w:t>
      </w:r>
      <w:proofErr w:type="spellEnd"/>
      <w:r>
        <w:t>(</w:t>
      </w:r>
      <w:proofErr w:type="spellStart"/>
      <w:r>
        <w:t>red_lights</w:t>
      </w:r>
      <w:proofErr w:type="spellEnd"/>
      <w:r>
        <w:t>[</w:t>
      </w:r>
      <w:proofErr w:type="spellStart"/>
      <w:r>
        <w:t>lights_num</w:t>
      </w:r>
      <w:proofErr w:type="spellEnd"/>
      <w:r>
        <w:t>]);</w:t>
      </w:r>
    </w:p>
    <w:p w14:paraId="208BEF8B" w14:textId="77777777" w:rsidR="00C15CA5" w:rsidRDefault="00C15CA5" w:rsidP="00C15CA5">
      <w:pPr>
        <w:pStyle w:val="NoSpacing"/>
      </w:pPr>
      <w:r>
        <w:t xml:space="preserve">   </w:t>
      </w:r>
      <w:proofErr w:type="spellStart"/>
      <w:r>
        <w:t>output_low</w:t>
      </w:r>
      <w:proofErr w:type="spellEnd"/>
      <w:r>
        <w:t>(</w:t>
      </w:r>
      <w:proofErr w:type="spellStart"/>
      <w:r>
        <w:t>yellow_lights</w:t>
      </w:r>
      <w:proofErr w:type="spellEnd"/>
      <w:r>
        <w:t>[</w:t>
      </w:r>
      <w:proofErr w:type="spellStart"/>
      <w:r>
        <w:t>lights_num</w:t>
      </w:r>
      <w:proofErr w:type="spellEnd"/>
      <w:r>
        <w:t>]);</w:t>
      </w:r>
    </w:p>
    <w:p w14:paraId="337172E0" w14:textId="77777777" w:rsidR="00C15CA5" w:rsidRDefault="00C15CA5" w:rsidP="00C15CA5">
      <w:pPr>
        <w:pStyle w:val="NoSpacing"/>
      </w:pPr>
      <w:r>
        <w:t xml:space="preserve">   </w:t>
      </w:r>
      <w:proofErr w:type="spellStart"/>
      <w:r>
        <w:t>output_high</w:t>
      </w:r>
      <w:proofErr w:type="spellEnd"/>
      <w:r>
        <w:t>(</w:t>
      </w:r>
      <w:proofErr w:type="spellStart"/>
      <w:r>
        <w:t>green_lights</w:t>
      </w:r>
      <w:proofErr w:type="spellEnd"/>
      <w:r>
        <w:t>[</w:t>
      </w:r>
      <w:proofErr w:type="spellStart"/>
      <w:r>
        <w:t>lights_num</w:t>
      </w:r>
      <w:proofErr w:type="spellEnd"/>
      <w:r>
        <w:t>]);</w:t>
      </w:r>
    </w:p>
    <w:p w14:paraId="2250CAE0" w14:textId="77777777" w:rsidR="00C15CA5" w:rsidRDefault="00C15CA5" w:rsidP="00C15CA5">
      <w:pPr>
        <w:pStyle w:val="NoSpacing"/>
      </w:pPr>
      <w:r>
        <w:t xml:space="preserve">   </w:t>
      </w:r>
      <w:proofErr w:type="spellStart"/>
      <w:r>
        <w:t>delay_ms</w:t>
      </w:r>
      <w:proofErr w:type="spellEnd"/>
      <w:r>
        <w:t>(5000);</w:t>
      </w:r>
    </w:p>
    <w:p w14:paraId="1083C281" w14:textId="77777777" w:rsidR="00C15CA5" w:rsidRDefault="00C15CA5" w:rsidP="00C15CA5">
      <w:pPr>
        <w:pStyle w:val="NoSpacing"/>
      </w:pPr>
      <w:r>
        <w:t xml:space="preserve">   </w:t>
      </w:r>
      <w:proofErr w:type="spellStart"/>
      <w:r>
        <w:t>output_low</w:t>
      </w:r>
      <w:proofErr w:type="spellEnd"/>
      <w:r>
        <w:t>(</w:t>
      </w:r>
      <w:proofErr w:type="spellStart"/>
      <w:r>
        <w:t>green_lights</w:t>
      </w:r>
      <w:proofErr w:type="spellEnd"/>
      <w:r>
        <w:t>[</w:t>
      </w:r>
      <w:proofErr w:type="spellStart"/>
      <w:r>
        <w:t>lights_num</w:t>
      </w:r>
      <w:proofErr w:type="spellEnd"/>
      <w:r>
        <w:t>]);</w:t>
      </w:r>
    </w:p>
    <w:p w14:paraId="29C97B26" w14:textId="77777777" w:rsidR="00C15CA5" w:rsidRDefault="00C15CA5" w:rsidP="00C15CA5">
      <w:pPr>
        <w:pStyle w:val="NoSpacing"/>
      </w:pPr>
      <w:r>
        <w:t xml:space="preserve">   </w:t>
      </w:r>
      <w:proofErr w:type="spellStart"/>
      <w:r>
        <w:t>output_high</w:t>
      </w:r>
      <w:proofErr w:type="spellEnd"/>
      <w:r>
        <w:t>(</w:t>
      </w:r>
      <w:proofErr w:type="spellStart"/>
      <w:r>
        <w:t>yellow_lights</w:t>
      </w:r>
      <w:proofErr w:type="spellEnd"/>
      <w:r>
        <w:t>[</w:t>
      </w:r>
      <w:proofErr w:type="spellStart"/>
      <w:r>
        <w:t>lights_num</w:t>
      </w:r>
      <w:proofErr w:type="spellEnd"/>
      <w:r>
        <w:t>]);</w:t>
      </w:r>
    </w:p>
    <w:p w14:paraId="318621B2" w14:textId="77777777" w:rsidR="00C15CA5" w:rsidRDefault="00C15CA5" w:rsidP="00C15CA5">
      <w:pPr>
        <w:pStyle w:val="NoSpacing"/>
      </w:pPr>
      <w:r>
        <w:lastRenderedPageBreak/>
        <w:t xml:space="preserve">   </w:t>
      </w:r>
      <w:proofErr w:type="spellStart"/>
      <w:r>
        <w:t>delay_ms</w:t>
      </w:r>
      <w:proofErr w:type="spellEnd"/>
      <w:r>
        <w:t>(2000);</w:t>
      </w:r>
    </w:p>
    <w:p w14:paraId="01C768AF" w14:textId="77777777" w:rsidR="00C15CA5" w:rsidRDefault="00C15CA5" w:rsidP="00C15CA5">
      <w:pPr>
        <w:pStyle w:val="NoSpacing"/>
      </w:pPr>
      <w:r>
        <w:t xml:space="preserve">   </w:t>
      </w:r>
      <w:proofErr w:type="spellStart"/>
      <w:r>
        <w:t>output_low</w:t>
      </w:r>
      <w:proofErr w:type="spellEnd"/>
      <w:r>
        <w:t>(</w:t>
      </w:r>
      <w:proofErr w:type="spellStart"/>
      <w:r>
        <w:t>yellow_lights</w:t>
      </w:r>
      <w:proofErr w:type="spellEnd"/>
      <w:r>
        <w:t>[</w:t>
      </w:r>
      <w:proofErr w:type="spellStart"/>
      <w:r>
        <w:t>lights_num</w:t>
      </w:r>
      <w:proofErr w:type="spellEnd"/>
      <w:r>
        <w:t>]);</w:t>
      </w:r>
    </w:p>
    <w:p w14:paraId="5A07ABD5" w14:textId="77777777" w:rsidR="00C15CA5" w:rsidRDefault="00C15CA5" w:rsidP="00C15CA5">
      <w:pPr>
        <w:pStyle w:val="NoSpacing"/>
      </w:pPr>
      <w:r>
        <w:t xml:space="preserve">   </w:t>
      </w:r>
      <w:proofErr w:type="spellStart"/>
      <w:r>
        <w:t>output_high</w:t>
      </w:r>
      <w:proofErr w:type="spellEnd"/>
      <w:r>
        <w:t>(</w:t>
      </w:r>
      <w:proofErr w:type="spellStart"/>
      <w:r>
        <w:t>red_lights</w:t>
      </w:r>
      <w:proofErr w:type="spellEnd"/>
      <w:r>
        <w:t>[</w:t>
      </w:r>
      <w:proofErr w:type="spellStart"/>
      <w:r>
        <w:t>lights_num</w:t>
      </w:r>
      <w:proofErr w:type="spellEnd"/>
      <w:r>
        <w:t>]);</w:t>
      </w:r>
    </w:p>
    <w:p w14:paraId="7357F54D" w14:textId="77777777" w:rsidR="00C15CA5" w:rsidRDefault="00C15CA5" w:rsidP="00C15CA5">
      <w:pPr>
        <w:pStyle w:val="NoSpacing"/>
      </w:pPr>
      <w:r>
        <w:t xml:space="preserve">   }</w:t>
      </w:r>
    </w:p>
    <w:p w14:paraId="106A8389" w14:textId="77777777" w:rsidR="00C15CA5" w:rsidRDefault="00C15CA5" w:rsidP="00C15CA5">
      <w:pPr>
        <w:pStyle w:val="NoSpacing"/>
      </w:pPr>
    </w:p>
    <w:p w14:paraId="6144DC49" w14:textId="77777777" w:rsidR="00C15CA5" w:rsidRDefault="00C15CA5" w:rsidP="00C15CA5">
      <w:pPr>
        <w:pStyle w:val="NoSpacing"/>
      </w:pPr>
      <w:r>
        <w:t xml:space="preserve">void </w:t>
      </w:r>
      <w:proofErr w:type="spellStart"/>
      <w:r>
        <w:t>set_all_red</w:t>
      </w:r>
      <w:proofErr w:type="spellEnd"/>
      <w:r>
        <w:t>(void) {</w:t>
      </w:r>
    </w:p>
    <w:p w14:paraId="29C3BB3B" w14:textId="77777777" w:rsidR="00C15CA5" w:rsidRDefault="00C15CA5" w:rsidP="00C15CA5">
      <w:pPr>
        <w:pStyle w:val="NoSpacing"/>
      </w:pPr>
      <w:r>
        <w:t xml:space="preserve">   </w:t>
      </w:r>
      <w:proofErr w:type="spellStart"/>
      <w:r>
        <w:t>output_low</w:t>
      </w:r>
      <w:proofErr w:type="spellEnd"/>
      <w:r>
        <w:t>(31777);</w:t>
      </w:r>
      <w:r>
        <w:tab/>
      </w:r>
      <w:r>
        <w:tab/>
      </w:r>
      <w:r>
        <w:tab/>
      </w:r>
      <w:r>
        <w:tab/>
      </w:r>
      <w:r>
        <w:tab/>
      </w:r>
      <w:r>
        <w:tab/>
      </w:r>
      <w:r>
        <w:tab/>
        <w:t xml:space="preserve">// set pin low </w:t>
      </w:r>
    </w:p>
    <w:p w14:paraId="54F290B0" w14:textId="77777777" w:rsidR="00C15CA5" w:rsidRDefault="00C15CA5" w:rsidP="00C15CA5">
      <w:pPr>
        <w:pStyle w:val="NoSpacing"/>
      </w:pPr>
      <w:r>
        <w:t xml:space="preserve">   </w:t>
      </w:r>
      <w:proofErr w:type="spellStart"/>
      <w:r>
        <w:t>output_B</w:t>
      </w:r>
      <w:proofErr w:type="spellEnd"/>
      <w:r>
        <w:t>(73);</w:t>
      </w:r>
      <w:r>
        <w:tab/>
      </w:r>
      <w:r>
        <w:tab/>
      </w:r>
      <w:r>
        <w:tab/>
      </w:r>
      <w:r>
        <w:tab/>
      </w:r>
      <w:r>
        <w:tab/>
      </w:r>
      <w:r>
        <w:tab/>
      </w:r>
      <w:r>
        <w:tab/>
        <w:t>// sets output B so all Red LEDs are High and the rest are Low</w:t>
      </w:r>
    </w:p>
    <w:p w14:paraId="78A58A00" w14:textId="77777777" w:rsidR="00C15CA5" w:rsidRDefault="00C15CA5" w:rsidP="00C15CA5">
      <w:pPr>
        <w:pStyle w:val="NoSpacing"/>
      </w:pPr>
      <w:r>
        <w:t xml:space="preserve">   </w:t>
      </w:r>
      <w:proofErr w:type="spellStart"/>
      <w:r>
        <w:t>output_C</w:t>
      </w:r>
      <w:proofErr w:type="spellEnd"/>
      <w:r>
        <w:t>(130);</w:t>
      </w:r>
      <w:r>
        <w:tab/>
      </w:r>
      <w:r>
        <w:tab/>
      </w:r>
      <w:r>
        <w:tab/>
      </w:r>
      <w:r>
        <w:tab/>
      </w:r>
      <w:r>
        <w:tab/>
      </w:r>
      <w:r>
        <w:tab/>
      </w:r>
      <w:r>
        <w:tab/>
        <w:t>// sets output B so all Red LEDs are High and the rest are Low</w:t>
      </w:r>
    </w:p>
    <w:p w14:paraId="0EA2E4FB" w14:textId="7B3CEF88" w:rsidR="002124A2" w:rsidRDefault="00C15CA5" w:rsidP="000F3BFA">
      <w:pPr>
        <w:pStyle w:val="NoSpacing"/>
      </w:pPr>
      <w:r>
        <w:t xml:space="preserve">   }</w:t>
      </w:r>
    </w:p>
    <w:p w14:paraId="4F3E87CF" w14:textId="33476CD9" w:rsidR="002124A2" w:rsidRDefault="000973F6" w:rsidP="002124A2">
      <w:pPr>
        <w:pStyle w:val="Heading1"/>
      </w:pPr>
      <w:bookmarkStart w:id="8" w:name="_Toc133561496"/>
      <w:r>
        <w:t>Parts list and costing</w:t>
      </w:r>
      <w:bookmarkEnd w:id="8"/>
      <w:r>
        <w:t xml:space="preserve"> </w:t>
      </w:r>
    </w:p>
    <w:p w14:paraId="49769DDF" w14:textId="2FBD22E4" w:rsidR="000973F6" w:rsidRDefault="00D81EA0" w:rsidP="000973F6">
      <w:r>
        <w:t xml:space="preserve">This list is to make a test circuit, this will be done using the circuit design displayed in figure 2 and created using a PIR sensor and ultrasonic sensor. </w:t>
      </w:r>
    </w:p>
    <w:p w14:paraId="2B22A7E6" w14:textId="2DF1CD62" w:rsidR="00272C7C" w:rsidRDefault="00272C7C" w:rsidP="00272C7C">
      <w:pPr>
        <w:pStyle w:val="ListParagraph"/>
        <w:numPr>
          <w:ilvl w:val="0"/>
          <w:numId w:val="1"/>
        </w:numPr>
      </w:pPr>
      <w:r>
        <w:t xml:space="preserve">PIC18F45K50 – </w:t>
      </w:r>
      <w:r w:rsidR="008446DF">
        <w:t xml:space="preserve">found on Farnell for </w:t>
      </w:r>
      <w:r w:rsidR="008446DF" w:rsidRPr="008446DF">
        <w:t>£4.27</w:t>
      </w:r>
      <w:r w:rsidR="008446DF">
        <w:t xml:space="preserve"> x 1</w:t>
      </w:r>
      <w:r w:rsidR="004B27B3">
        <w:t>.</w:t>
      </w:r>
    </w:p>
    <w:p w14:paraId="38E91502" w14:textId="54181BF2" w:rsidR="008446DF" w:rsidRDefault="00000000" w:rsidP="008446DF">
      <w:pPr>
        <w:pStyle w:val="ListParagraph"/>
      </w:pPr>
      <w:hyperlink r:id="rId11" w:history="1">
        <w:r w:rsidR="008446DF">
          <w:rPr>
            <w:rStyle w:val="Hyperlink"/>
          </w:rPr>
          <w:t>PIC18F45K50-I/P Microchip, 8 Bit MCU, Flash, PIC18 Family PIC18F K5x Series Microcontrollers | Farnell UK</w:t>
        </w:r>
      </w:hyperlink>
    </w:p>
    <w:p w14:paraId="0D58B593" w14:textId="38BC41EA" w:rsidR="008446DF" w:rsidRDefault="008446DF" w:rsidP="00272C7C">
      <w:pPr>
        <w:pStyle w:val="ListParagraph"/>
        <w:numPr>
          <w:ilvl w:val="0"/>
          <w:numId w:val="1"/>
        </w:numPr>
      </w:pPr>
      <w:r>
        <w:t>7-</w:t>
      </w:r>
      <w:r w:rsidR="00272C7C">
        <w:t xml:space="preserve">segment display – </w:t>
      </w:r>
      <w:r>
        <w:t xml:space="preserve">found on Farnell for </w:t>
      </w:r>
      <w:r w:rsidR="00302FA3" w:rsidRPr="00302FA3">
        <w:t>£1.81</w:t>
      </w:r>
      <w:r w:rsidR="00302FA3">
        <w:t xml:space="preserve"> x</w:t>
      </w:r>
      <w:r w:rsidR="00CF517B">
        <w:t xml:space="preserve"> </w:t>
      </w:r>
      <w:r w:rsidR="00302FA3">
        <w:t xml:space="preserve">16 </w:t>
      </w:r>
      <w:r w:rsidR="00745D59">
        <w:t>=</w:t>
      </w:r>
      <w:r w:rsidR="00302FA3">
        <w:t xml:space="preserve"> </w:t>
      </w:r>
      <w:r w:rsidR="004B27B3">
        <w:t>£</w:t>
      </w:r>
      <w:r w:rsidR="00302FA3">
        <w:t>28.96</w:t>
      </w:r>
      <w:r w:rsidR="004B27B3">
        <w:t>.</w:t>
      </w:r>
    </w:p>
    <w:p w14:paraId="6B8FE0D1" w14:textId="4E0412F9" w:rsidR="00272C7C" w:rsidRDefault="00000000" w:rsidP="008446DF">
      <w:pPr>
        <w:pStyle w:val="ListParagraph"/>
      </w:pPr>
      <w:hyperlink r:id="rId12" w:history="1">
        <w:r w:rsidR="008446DF">
          <w:rPr>
            <w:rStyle w:val="Hyperlink"/>
          </w:rPr>
          <w:t xml:space="preserve">SA52-11EWA </w:t>
        </w:r>
        <w:proofErr w:type="spellStart"/>
        <w:r w:rsidR="008446DF">
          <w:rPr>
            <w:rStyle w:val="Hyperlink"/>
          </w:rPr>
          <w:t>Kingbright</w:t>
        </w:r>
        <w:proofErr w:type="spellEnd"/>
        <w:r w:rsidR="008446DF">
          <w:rPr>
            <w:rStyle w:val="Hyperlink"/>
          </w:rPr>
          <w:t>, 7 Segment LED Display, Mechanically Rugged, Red | Farnell UK</w:t>
        </w:r>
      </w:hyperlink>
    </w:p>
    <w:p w14:paraId="09B0AFF5" w14:textId="21B4F92E" w:rsidR="00272C7C" w:rsidRDefault="00272C7C" w:rsidP="00272C7C">
      <w:pPr>
        <w:pStyle w:val="ListParagraph"/>
        <w:numPr>
          <w:ilvl w:val="0"/>
          <w:numId w:val="1"/>
        </w:numPr>
      </w:pPr>
      <w:r>
        <w:t xml:space="preserve">BCD-4551 – </w:t>
      </w:r>
      <w:r w:rsidR="00CF517B">
        <w:t xml:space="preserve">found on Farnell for </w:t>
      </w:r>
      <w:r w:rsidR="00CF517B" w:rsidRPr="00CF517B">
        <w:t>£0.67</w:t>
      </w:r>
      <w:r w:rsidR="00CF517B">
        <w:t xml:space="preserve"> x 16 </w:t>
      </w:r>
      <w:r w:rsidR="00745D59">
        <w:t>=</w:t>
      </w:r>
      <w:r w:rsidR="00CF517B">
        <w:t xml:space="preserve"> </w:t>
      </w:r>
      <w:r w:rsidR="00FB5327">
        <w:t>£10.72</w:t>
      </w:r>
      <w:r w:rsidR="004B27B3">
        <w:t>.</w:t>
      </w:r>
    </w:p>
    <w:p w14:paraId="2B0C6D56" w14:textId="37E55EEF" w:rsidR="00CF517B" w:rsidRDefault="00000000" w:rsidP="00CF517B">
      <w:pPr>
        <w:pStyle w:val="ListParagraph"/>
      </w:pPr>
      <w:hyperlink r:id="rId13" w:history="1">
        <w:r w:rsidR="00CF517B">
          <w:rPr>
            <w:rStyle w:val="Hyperlink"/>
          </w:rPr>
          <w:t>CD4511BE Texas Instruments, BCD to 7 Segment Decoder / Driver / Latch, 1 Gate, 4 Input | Farnell UK</w:t>
        </w:r>
      </w:hyperlink>
    </w:p>
    <w:p w14:paraId="04202FE5" w14:textId="2A6F1FDE" w:rsidR="004B27B3" w:rsidRDefault="00272C7C" w:rsidP="00272C7C">
      <w:pPr>
        <w:pStyle w:val="ListParagraph"/>
        <w:numPr>
          <w:ilvl w:val="0"/>
          <w:numId w:val="1"/>
        </w:numPr>
      </w:pPr>
      <w:r>
        <w:t xml:space="preserve">LED-BIRG – </w:t>
      </w:r>
      <w:r w:rsidR="001D675D">
        <w:t xml:space="preserve">found on RS for </w:t>
      </w:r>
      <w:r w:rsidR="004B27B3">
        <w:t>£</w:t>
      </w:r>
      <w:r w:rsidR="004B27B3" w:rsidRPr="004B27B3">
        <w:t>7.74</w:t>
      </w:r>
      <w:r w:rsidR="004B27B3">
        <w:t xml:space="preserve"> per pack of 10 x 1.</w:t>
      </w:r>
    </w:p>
    <w:p w14:paraId="5A5B118F" w14:textId="1A0FAEED" w:rsidR="00272C7C" w:rsidRDefault="00000000" w:rsidP="004B27B3">
      <w:pPr>
        <w:pStyle w:val="ListParagraph"/>
      </w:pPr>
      <w:hyperlink r:id="rId14" w:history="1">
        <w:r w:rsidR="004B27B3">
          <w:rPr>
            <w:rStyle w:val="Hyperlink"/>
          </w:rPr>
          <w:t>VCC1.8 V, 2.1 V Green &amp; Red LED 4301F1/5-A | RS (rs-online.com)</w:t>
        </w:r>
      </w:hyperlink>
      <w:r w:rsidR="004B27B3">
        <w:t xml:space="preserve"> </w:t>
      </w:r>
    </w:p>
    <w:p w14:paraId="72BD86B1" w14:textId="5C2EA306" w:rsidR="00272C7C" w:rsidRDefault="00272C7C" w:rsidP="00272C7C">
      <w:pPr>
        <w:pStyle w:val="ListParagraph"/>
        <w:numPr>
          <w:ilvl w:val="0"/>
          <w:numId w:val="1"/>
        </w:numPr>
      </w:pPr>
      <w:r>
        <w:t xml:space="preserve">LED-Red &amp; Yellow &amp; Green – </w:t>
      </w:r>
    </w:p>
    <w:p w14:paraId="3A24BD2D" w14:textId="527CD5C8" w:rsidR="009E65B5" w:rsidRDefault="009E65B5" w:rsidP="009E65B5">
      <w:pPr>
        <w:pStyle w:val="ListParagraph"/>
      </w:pPr>
      <w:r>
        <w:t xml:space="preserve">Green - </w:t>
      </w:r>
      <w:r w:rsidRPr="009E65B5">
        <w:t xml:space="preserve">£3.27 </w:t>
      </w:r>
      <w:r>
        <w:t xml:space="preserve">- </w:t>
      </w:r>
      <w:hyperlink r:id="rId15" w:history="1">
        <w:r>
          <w:rPr>
            <w:rStyle w:val="Hyperlink"/>
          </w:rPr>
          <w:t>Kingbright6 V Green LED 5mm Through Hole, L-53SGD-5V | RS (rs-online.com)</w:t>
        </w:r>
      </w:hyperlink>
    </w:p>
    <w:p w14:paraId="55813ECB" w14:textId="5CB3165D" w:rsidR="009E65B5" w:rsidRDefault="009E65B5" w:rsidP="009E65B5">
      <w:pPr>
        <w:pStyle w:val="ListParagraph"/>
      </w:pPr>
      <w:r>
        <w:t xml:space="preserve">Yellow - </w:t>
      </w:r>
      <w:r w:rsidRPr="009E65B5">
        <w:t xml:space="preserve">£1.44 </w:t>
      </w:r>
      <w:r>
        <w:t xml:space="preserve">- </w:t>
      </w:r>
      <w:hyperlink r:id="rId16" w:history="1">
        <w:r>
          <w:rPr>
            <w:rStyle w:val="Hyperlink"/>
          </w:rPr>
          <w:t>Kingbright2.5 V Yellow LED 5mm Through Hole, L-53SYD | RS (rs-online.com)</w:t>
        </w:r>
      </w:hyperlink>
    </w:p>
    <w:p w14:paraId="4F016DDF" w14:textId="45EF3701" w:rsidR="009E65B5" w:rsidRDefault="009E65B5" w:rsidP="009E65B5">
      <w:pPr>
        <w:pStyle w:val="ListParagraph"/>
      </w:pPr>
      <w:r>
        <w:t>Red -</w:t>
      </w:r>
      <w:r w:rsidRPr="009E65B5">
        <w:t xml:space="preserve"> £2.70</w:t>
      </w:r>
      <w:r>
        <w:t xml:space="preserve"> - </w:t>
      </w:r>
      <w:hyperlink r:id="rId17" w:history="1">
        <w:r>
          <w:rPr>
            <w:rStyle w:val="Hyperlink"/>
          </w:rPr>
          <w:t>Kingbright14 V Red LED 5mm Through Hole, Blinking L-56BHD | RS (rs-online.com)</w:t>
        </w:r>
      </w:hyperlink>
    </w:p>
    <w:p w14:paraId="6BE53C25" w14:textId="556850BC" w:rsidR="00272C7C" w:rsidRDefault="00272C7C" w:rsidP="00272C7C">
      <w:pPr>
        <w:pStyle w:val="ListParagraph"/>
        <w:numPr>
          <w:ilvl w:val="0"/>
          <w:numId w:val="1"/>
        </w:numPr>
      </w:pPr>
      <w:r>
        <w:t xml:space="preserve">NPN – </w:t>
      </w:r>
      <w:r w:rsidR="00745D59">
        <w:t xml:space="preserve">found on RS for </w:t>
      </w:r>
      <w:r w:rsidR="00745D59" w:rsidRPr="00745D59">
        <w:t>£13.25</w:t>
      </w:r>
      <w:r w:rsidR="00745D59">
        <w:t xml:space="preserve"> for 50.</w:t>
      </w:r>
    </w:p>
    <w:p w14:paraId="53CDF7A0" w14:textId="527D34DA" w:rsidR="00745D59" w:rsidRDefault="00000000" w:rsidP="00745D59">
      <w:pPr>
        <w:pStyle w:val="ListParagraph"/>
      </w:pPr>
      <w:hyperlink r:id="rId18" w:history="1">
        <w:r w:rsidR="00745D59">
          <w:rPr>
            <w:rStyle w:val="Hyperlink"/>
          </w:rPr>
          <w:t xml:space="preserve">2N3904BU | </w:t>
        </w:r>
        <w:proofErr w:type="spellStart"/>
        <w:r w:rsidR="00745D59">
          <w:rPr>
            <w:rStyle w:val="Hyperlink"/>
          </w:rPr>
          <w:t>onsemi</w:t>
        </w:r>
        <w:proofErr w:type="spellEnd"/>
        <w:r w:rsidR="00745D59">
          <w:rPr>
            <w:rStyle w:val="Hyperlink"/>
          </w:rPr>
          <w:t xml:space="preserve"> 2N3904 NPN Transistor, 200 mA, 40 V, 3-Pin TO-92 | RS (rs-online.com)</w:t>
        </w:r>
      </w:hyperlink>
    </w:p>
    <w:p w14:paraId="54413D6B" w14:textId="5871A93A" w:rsidR="00272C7C" w:rsidRDefault="00272C7C" w:rsidP="00272C7C">
      <w:pPr>
        <w:pStyle w:val="ListParagraph"/>
        <w:numPr>
          <w:ilvl w:val="0"/>
          <w:numId w:val="1"/>
        </w:numPr>
      </w:pPr>
      <w:r>
        <w:t xml:space="preserve">Variable Resistor – </w:t>
      </w:r>
      <w:r w:rsidR="00745D59">
        <w:t>found on RS for £4.80 for 1 x 4 = £19.20</w:t>
      </w:r>
    </w:p>
    <w:p w14:paraId="68E6C837" w14:textId="6EBE3C25" w:rsidR="00745D59" w:rsidRDefault="00000000" w:rsidP="00745D59">
      <w:pPr>
        <w:pStyle w:val="ListParagraph"/>
      </w:pPr>
      <w:hyperlink r:id="rId19" w:history="1">
        <w:r w:rsidR="00745D59">
          <w:rPr>
            <w:rStyle w:val="Hyperlink"/>
          </w:rPr>
          <w:t>RS PRO 1kΩ Wirewound Potentiometer 10-Turns Panel Mount | RS (rs-online.com)</w:t>
        </w:r>
      </w:hyperlink>
    </w:p>
    <w:p w14:paraId="461DB08C" w14:textId="72176390" w:rsidR="00272C7C" w:rsidRDefault="00272C7C" w:rsidP="00272C7C">
      <w:pPr>
        <w:pStyle w:val="ListParagraph"/>
        <w:numPr>
          <w:ilvl w:val="0"/>
          <w:numId w:val="1"/>
        </w:numPr>
      </w:pPr>
      <w:r>
        <w:t xml:space="preserve">Ultrasonic sensor – </w:t>
      </w:r>
      <w:r w:rsidR="00AC5D23">
        <w:t>found on RS for £</w:t>
      </w:r>
      <w:r w:rsidR="00AC5D23" w:rsidRPr="00AC5D23">
        <w:t>11.49</w:t>
      </w:r>
      <w:r w:rsidR="00AC5D23">
        <w:t xml:space="preserve"> for 1 x 4 = £45.96</w:t>
      </w:r>
    </w:p>
    <w:p w14:paraId="48AED090" w14:textId="4AF93EF8" w:rsidR="00AC5D23" w:rsidRDefault="00000000" w:rsidP="00AC5D23">
      <w:pPr>
        <w:pStyle w:val="ListParagraph"/>
      </w:pPr>
      <w:hyperlink r:id="rId20" w:history="1">
        <w:r w:rsidR="00AC5D23">
          <w:rPr>
            <w:rStyle w:val="Hyperlink"/>
          </w:rPr>
          <w:t>RS PRO Ultrasonic Barrel-Style Proximity Sensor, 0 → 300 mm Detection, 20 V | RS (rs-online.com)</w:t>
        </w:r>
      </w:hyperlink>
    </w:p>
    <w:p w14:paraId="65DE13F3" w14:textId="407AD39B" w:rsidR="00272C7C" w:rsidRDefault="00272C7C" w:rsidP="00272C7C">
      <w:pPr>
        <w:pStyle w:val="ListParagraph"/>
        <w:numPr>
          <w:ilvl w:val="0"/>
          <w:numId w:val="1"/>
        </w:numPr>
      </w:pPr>
      <w:r>
        <w:t xml:space="preserve">Button – </w:t>
      </w:r>
      <w:r w:rsidR="00745D59">
        <w:t>found on RS for £3.00 for 1 x 8 = £24.00</w:t>
      </w:r>
    </w:p>
    <w:p w14:paraId="1A7841AB" w14:textId="5B06665A" w:rsidR="00745D59" w:rsidRDefault="00000000" w:rsidP="00745D59">
      <w:pPr>
        <w:pStyle w:val="ListParagraph"/>
      </w:pPr>
      <w:hyperlink r:id="rId21" w:history="1">
        <w:r w:rsidR="00745D59">
          <w:rPr>
            <w:rStyle w:val="Hyperlink"/>
          </w:rPr>
          <w:t>RS PRO Latching Push Button Switch, Panel Mount, SPST, 220V ac | RS (rs-online.com)</w:t>
        </w:r>
      </w:hyperlink>
    </w:p>
    <w:p w14:paraId="23D8D25E" w14:textId="4344FF40" w:rsidR="00272C7C" w:rsidRDefault="00272C7C" w:rsidP="00272C7C">
      <w:pPr>
        <w:pStyle w:val="ListParagraph"/>
        <w:numPr>
          <w:ilvl w:val="0"/>
          <w:numId w:val="1"/>
        </w:numPr>
      </w:pPr>
      <w:r>
        <w:t xml:space="preserve">PIR sensor – </w:t>
      </w:r>
      <w:r w:rsidR="00AC5D23">
        <w:t>found on RS for £5.23 x 8 = £42.24</w:t>
      </w:r>
    </w:p>
    <w:p w14:paraId="51F92328" w14:textId="37981DBF" w:rsidR="00AC5D23" w:rsidRDefault="00000000" w:rsidP="00AC5D23">
      <w:pPr>
        <w:pStyle w:val="ListParagraph"/>
      </w:pPr>
      <w:hyperlink r:id="rId22" w:history="1">
        <w:r w:rsidR="00AC5D23">
          <w:rPr>
            <w:rStyle w:val="Hyperlink"/>
          </w:rPr>
          <w:t>U004 | M5Stack PIR Motion Detector PIR Sensor, 0.5m Sensor Range | RS (rs-online.com)</w:t>
        </w:r>
      </w:hyperlink>
    </w:p>
    <w:p w14:paraId="33039D8A" w14:textId="78DDED6C" w:rsidR="00272C7C" w:rsidRDefault="00E32C2B" w:rsidP="000973F6">
      <w:r>
        <w:t xml:space="preserve">The total price for this not including the bread board and any wires required would be £203.75. This would mean then being able to test this in a real working simulation, then the next step would be to iron out any problems and move to a </w:t>
      </w:r>
      <w:r w:rsidR="00FA2582">
        <w:t>full-scale</w:t>
      </w:r>
      <w:r>
        <w:t xml:space="preserve"> working version of the product. </w:t>
      </w:r>
    </w:p>
    <w:p w14:paraId="3ADF6439" w14:textId="77777777" w:rsidR="000973F6" w:rsidRDefault="000973F6" w:rsidP="000973F6"/>
    <w:p w14:paraId="60774A59" w14:textId="268CB1EA" w:rsidR="000973F6" w:rsidRDefault="000973F6" w:rsidP="000973F6">
      <w:pPr>
        <w:pStyle w:val="Heading1"/>
      </w:pPr>
      <w:bookmarkStart w:id="9" w:name="_Toc133561497"/>
      <w:r>
        <w:t>Testing details</w:t>
      </w:r>
      <w:bookmarkEnd w:id="9"/>
      <w:r>
        <w:t xml:space="preserve"> </w:t>
      </w:r>
    </w:p>
    <w:p w14:paraId="00D34651" w14:textId="3C7B0E92" w:rsidR="000B283E" w:rsidRDefault="00522978" w:rsidP="000973F6">
      <w:r>
        <w:t xml:space="preserve">For the testing completed on this I did not do any </w:t>
      </w:r>
      <w:r w:rsidR="00152EFF">
        <w:t>real-life</w:t>
      </w:r>
      <w:r>
        <w:t xml:space="preserve"> testing as was </w:t>
      </w:r>
      <w:r w:rsidR="00152EFF">
        <w:t>unable</w:t>
      </w:r>
      <w:r>
        <w:t xml:space="preserve"> to get hold of the components in time but did carry out testing on proteus. The first things I attempted to test on proteus </w:t>
      </w:r>
      <w:r w:rsidR="00152EFF">
        <w:t xml:space="preserve">were the PIR sensor and the Ultra sonic sensor, testing their outputs ensuring they were what was expected. When attempting to test the PIR sensor it was realised this only came on additional </w:t>
      </w:r>
      <w:r w:rsidR="008975B5">
        <w:t>library which with the version used was unavailable. Then when testing the ultrasonic sensor, I realised the only version of this was the wrong output. I</w:t>
      </w:r>
      <w:r w:rsidR="007230C3">
        <w:t xml:space="preserve">nstead of the analogue output that I was expecting this was a </w:t>
      </w:r>
      <w:r w:rsidR="00D81EA0">
        <w:t>time-based</w:t>
      </w:r>
      <w:r w:rsidR="007230C3">
        <w:t xml:space="preserve"> output on this devise which is why I stopped using it</w:t>
      </w:r>
      <w:r w:rsidR="008975B5">
        <w:t xml:space="preserve"> and replaced it with a variable resistor in the simulation</w:t>
      </w:r>
      <w:r w:rsidR="007230C3">
        <w:t xml:space="preserve">. </w:t>
      </w:r>
    </w:p>
    <w:p w14:paraId="11313035" w14:textId="40266C43" w:rsidR="000973F6" w:rsidRDefault="008975B5" w:rsidP="000973F6">
      <w:r>
        <w:t xml:space="preserve">Once I built the </w:t>
      </w:r>
      <w:r w:rsidR="002A48F5">
        <w:t>circuit,</w:t>
      </w:r>
      <w:r>
        <w:t xml:space="preserve"> I then needed to test my code, to do this I would start by writing </w:t>
      </w:r>
      <w:r w:rsidR="002A48F5">
        <w:t>a function and then testing it, an example of how I would do this would be how I tested my “pot_read” function. To test this I first wrote the function and then tested it using an “if” statement, this would then be used to test if the output was higher than a number I would then within the if write to do an output, so if the input was higher than the number selected this would then set an output high, which I normally would collect to an LED to make this easily visible. Using this method on any function that didn’t have a clear output. On functions with a clear output this was unnecessary as it was clear if they work or not.</w:t>
      </w:r>
    </w:p>
    <w:p w14:paraId="197C15D2" w14:textId="596BFA28" w:rsidR="002A48F5" w:rsidRDefault="002A48F5" w:rsidP="000973F6">
      <w:r>
        <w:t xml:space="preserve">For the final test I would look at the entire circuit and </w:t>
      </w:r>
      <w:r w:rsidR="00393D8B">
        <w:t xml:space="preserve">code all working together, to do this I used the circuit as it would be, varying the buttons being pressed and the state of the variable resistors. After carrying out multiple different scenarios of states while running the whole time I was happy that the circuit was working as expected and was what I wanted at this point in time. </w:t>
      </w:r>
    </w:p>
    <w:p w14:paraId="24428242" w14:textId="647494A0" w:rsidR="000973F6" w:rsidRPr="000973F6" w:rsidRDefault="000973F6" w:rsidP="000973F6">
      <w:pPr>
        <w:pStyle w:val="Heading1"/>
      </w:pPr>
      <w:bookmarkStart w:id="10" w:name="_Toc133561498"/>
      <w:r>
        <w:t>Conclusion</w:t>
      </w:r>
      <w:bookmarkEnd w:id="10"/>
    </w:p>
    <w:p w14:paraId="6B4F22D5" w14:textId="1AC8BF94" w:rsidR="002A6F8E" w:rsidRDefault="00BF2DF9" w:rsidP="002124A2">
      <w:r>
        <w:t xml:space="preserve">In conclusion this project was mostly successful the next step would be to buy the components and ensure that the chip and ultrasonic and PIR sensor work together correctly as expected and then test them on a mock setup. But apart from not being able to get these components to work correctly I am happy with the program I have written and believe that it is up to the correct standards, it may need some altering on the numbers depending on the output of the ultrasonic sensors but that should be easy to alter. </w:t>
      </w:r>
    </w:p>
    <w:p w14:paraId="60D75B0F" w14:textId="0CB761A2" w:rsidR="002A6F8E" w:rsidRPr="002124A2" w:rsidRDefault="002A6F8E" w:rsidP="002124A2">
      <w:r>
        <w:t xml:space="preserve">If I was to improve the product I would </w:t>
      </w:r>
      <w:r w:rsidR="00383D91">
        <w:t>re-examine</w:t>
      </w:r>
      <w:r>
        <w:t xml:space="preserve"> the methodology of the how the skipping lights takes place, have more of a weighted value if one set of lights was at a very high density to skip straight to that light no matter what, but to make sure I still keep the flow in all positions appropriate, some form of adjustable delay on the green light depending on the output of the ultrasonic sensor as well. </w:t>
      </w:r>
      <w:r w:rsidR="00383D91">
        <w:t xml:space="preserve"> </w:t>
      </w:r>
    </w:p>
    <w:p w14:paraId="046FFC53" w14:textId="77777777" w:rsidR="002124A2" w:rsidRDefault="002124A2" w:rsidP="002124A2"/>
    <w:p w14:paraId="5CDBB4DD" w14:textId="77777777" w:rsidR="002124A2" w:rsidRDefault="002124A2" w:rsidP="002124A2"/>
    <w:p w14:paraId="12077D95" w14:textId="77777777" w:rsidR="00FA26EA" w:rsidRDefault="00FA26EA" w:rsidP="002124A2"/>
    <w:p w14:paraId="065EB161" w14:textId="77777777" w:rsidR="00FA2582" w:rsidRDefault="00FA2582" w:rsidP="002124A2"/>
    <w:p w14:paraId="1EE8FB43" w14:textId="680B623C" w:rsidR="00FA26EA" w:rsidRDefault="00FA26EA" w:rsidP="00FA26EA">
      <w:pPr>
        <w:pStyle w:val="Heading1"/>
      </w:pPr>
      <w:bookmarkStart w:id="11" w:name="_Toc133561499"/>
      <w:r>
        <w:lastRenderedPageBreak/>
        <w:t>References</w:t>
      </w:r>
      <w:bookmarkEnd w:id="11"/>
      <w:r>
        <w:t xml:space="preserve"> </w:t>
      </w:r>
    </w:p>
    <w:p w14:paraId="682B3628" w14:textId="0822796C" w:rsidR="00FA26EA" w:rsidRDefault="00432453" w:rsidP="00FA26EA">
      <w:r>
        <w:t>[1]</w:t>
      </w:r>
      <w:r w:rsidRPr="00432453">
        <w:t xml:space="preserve"> Simple 4-Way Traffic Light Control using Arduino</w:t>
      </w:r>
      <w:r>
        <w:t xml:space="preserve">, </w:t>
      </w:r>
      <w:proofErr w:type="spellStart"/>
      <w:r w:rsidRPr="00432453">
        <w:t>zoyebella</w:t>
      </w:r>
      <w:proofErr w:type="spellEnd"/>
      <w:r>
        <w:t>, 16-dec-2021,</w:t>
      </w:r>
      <w:r w:rsidRPr="00432453">
        <w:t xml:space="preserve"> </w:t>
      </w:r>
      <w:hyperlink r:id="rId23" w:history="1">
        <w:r>
          <w:rPr>
            <w:rStyle w:val="Hyperlink"/>
          </w:rPr>
          <w:t>Simple 4-Way Traffic Light Control using Arduino - The Engineering Projects</w:t>
        </w:r>
      </w:hyperlink>
    </w:p>
    <w:p w14:paraId="4905C6D0" w14:textId="4828A292" w:rsidR="00676440" w:rsidRDefault="00676440" w:rsidP="00FA26EA">
      <w:r>
        <w:t xml:space="preserve">[2] </w:t>
      </w:r>
      <w:r w:rsidRPr="00676440">
        <w:t>Controlling a smart traffic light using Programmable logic controller (PLC)</w:t>
      </w:r>
      <w:r>
        <w:t xml:space="preserve">, </w:t>
      </w:r>
      <w:r w:rsidRPr="00676440">
        <w:t xml:space="preserve">Ahmad </w:t>
      </w:r>
      <w:proofErr w:type="spellStart"/>
      <w:r w:rsidRPr="00676440">
        <w:t>Krikr</w:t>
      </w:r>
      <w:proofErr w:type="spellEnd"/>
      <w:r>
        <w:t xml:space="preserve">, </w:t>
      </w:r>
      <w:r w:rsidRPr="00676440">
        <w:t>August 2019</w:t>
      </w:r>
      <w:r>
        <w:t xml:space="preserve">, </w:t>
      </w:r>
      <w:hyperlink r:id="rId24" w:anchor="pfc" w:history="1">
        <w:r>
          <w:rPr>
            <w:rStyle w:val="Hyperlink"/>
          </w:rPr>
          <w:t>(PDF) Controlling a smart traffic light using Programmable logic controller (PLC) (researchgate.net)</w:t>
        </w:r>
      </w:hyperlink>
    </w:p>
    <w:p w14:paraId="1C6F9601" w14:textId="10CA350B" w:rsidR="00F818EC" w:rsidRDefault="00F764AB" w:rsidP="00FA26EA">
      <w:r>
        <w:t>[3]</w:t>
      </w:r>
      <w:r w:rsidRPr="00F764AB">
        <w:t xml:space="preserve"> Pedestrian Safety Guide and Countermeasure Selection System</w:t>
      </w:r>
      <w:r>
        <w:t xml:space="preserve">, PEDSAFE, unknown date, </w:t>
      </w:r>
      <w:hyperlink r:id="rId25" w:history="1">
        <w:r w:rsidR="006942CD">
          <w:rPr>
            <w:rStyle w:val="Hyperlink"/>
          </w:rPr>
          <w:t>Pedestrian Safety Guide and Countermeasure Selection System (archive.org)</w:t>
        </w:r>
      </w:hyperlink>
    </w:p>
    <w:p w14:paraId="4561875D" w14:textId="4DAA63D4" w:rsidR="00F818EC" w:rsidRPr="00F818EC" w:rsidRDefault="00F818EC" w:rsidP="00F818EC">
      <w:r>
        <w:t xml:space="preserve">[4] </w:t>
      </w:r>
      <w:r w:rsidRPr="00F818EC">
        <w:t>Traffic Signals and Intersections: An Innovative Approach</w:t>
      </w:r>
      <w:r>
        <w:t>,</w:t>
      </w:r>
      <w:r w:rsidRPr="00F818EC">
        <w:t xml:space="preserve"> Horiba</w:t>
      </w:r>
      <w:r>
        <w:t>, 27</w:t>
      </w:r>
      <w:r w:rsidRPr="00F818EC">
        <w:rPr>
          <w:vertAlign w:val="superscript"/>
        </w:rPr>
        <w:t>th</w:t>
      </w:r>
      <w:r>
        <w:t>-june-2021,</w:t>
      </w:r>
      <w:r w:rsidRPr="00F818EC">
        <w:t xml:space="preserve"> </w:t>
      </w:r>
      <w:hyperlink r:id="rId26" w:anchor=":~:text=Doppler%20ultrasonic%20sensors%20work%20similarly%2C%20but%20they%20can,and%20changes%20the%20signal%20to%20a%20green%20light." w:history="1">
        <w:r>
          <w:rPr>
            <w:rStyle w:val="Hyperlink"/>
          </w:rPr>
          <w:t>Traffic Signals and Intersections: An Innovative Approach (findlight.net)</w:t>
        </w:r>
      </w:hyperlink>
    </w:p>
    <w:sectPr w:rsidR="00F818EC" w:rsidRPr="00F818E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64CD0" w14:textId="77777777" w:rsidR="00807345" w:rsidRDefault="00807345" w:rsidP="0085658B">
      <w:pPr>
        <w:spacing w:after="0" w:line="240" w:lineRule="auto"/>
      </w:pPr>
      <w:r>
        <w:separator/>
      </w:r>
    </w:p>
  </w:endnote>
  <w:endnote w:type="continuationSeparator" w:id="0">
    <w:p w14:paraId="2FC5B3B0" w14:textId="77777777" w:rsidR="00807345" w:rsidRDefault="00807345" w:rsidP="00856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810972"/>
      <w:docPartObj>
        <w:docPartGallery w:val="Page Numbers (Bottom of Page)"/>
        <w:docPartUnique/>
      </w:docPartObj>
    </w:sdtPr>
    <w:sdtEndPr>
      <w:rPr>
        <w:color w:val="7F7F7F" w:themeColor="background1" w:themeShade="7F"/>
        <w:spacing w:val="60"/>
      </w:rPr>
    </w:sdtEndPr>
    <w:sdtContent>
      <w:p w14:paraId="49AFEBA1" w14:textId="2D77107A" w:rsidR="0085658B" w:rsidRDefault="008565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51CE9B" w14:textId="77777777" w:rsidR="0085658B" w:rsidRDefault="00856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EFD78" w14:textId="77777777" w:rsidR="00807345" w:rsidRDefault="00807345" w:rsidP="0085658B">
      <w:pPr>
        <w:spacing w:after="0" w:line="240" w:lineRule="auto"/>
      </w:pPr>
      <w:r>
        <w:separator/>
      </w:r>
    </w:p>
  </w:footnote>
  <w:footnote w:type="continuationSeparator" w:id="0">
    <w:p w14:paraId="3BEA56E5" w14:textId="77777777" w:rsidR="00807345" w:rsidRDefault="00807345" w:rsidP="008565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659DA"/>
    <w:multiLevelType w:val="hybridMultilevel"/>
    <w:tmpl w:val="A34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484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FA6"/>
    <w:rsid w:val="00074AB9"/>
    <w:rsid w:val="0008138A"/>
    <w:rsid w:val="000973F6"/>
    <w:rsid w:val="000B283E"/>
    <w:rsid w:val="000C2181"/>
    <w:rsid w:val="000C643C"/>
    <w:rsid w:val="000F3BFA"/>
    <w:rsid w:val="001041BC"/>
    <w:rsid w:val="00143427"/>
    <w:rsid w:val="00152EFF"/>
    <w:rsid w:val="001B04F0"/>
    <w:rsid w:val="001D675D"/>
    <w:rsid w:val="002124A2"/>
    <w:rsid w:val="002728CD"/>
    <w:rsid w:val="00272C7C"/>
    <w:rsid w:val="002A48F5"/>
    <w:rsid w:val="002A6F8E"/>
    <w:rsid w:val="00302FA3"/>
    <w:rsid w:val="003633FC"/>
    <w:rsid w:val="00383D91"/>
    <w:rsid w:val="00393D8B"/>
    <w:rsid w:val="00394740"/>
    <w:rsid w:val="003D62AD"/>
    <w:rsid w:val="003E3222"/>
    <w:rsid w:val="003F2805"/>
    <w:rsid w:val="00432453"/>
    <w:rsid w:val="00475A6E"/>
    <w:rsid w:val="004864E7"/>
    <w:rsid w:val="004B27B3"/>
    <w:rsid w:val="00521119"/>
    <w:rsid w:val="00522978"/>
    <w:rsid w:val="00555C39"/>
    <w:rsid w:val="005D5F54"/>
    <w:rsid w:val="005F34F0"/>
    <w:rsid w:val="00676440"/>
    <w:rsid w:val="006942CD"/>
    <w:rsid w:val="00702726"/>
    <w:rsid w:val="007230C3"/>
    <w:rsid w:val="00740380"/>
    <w:rsid w:val="00745D59"/>
    <w:rsid w:val="00780AA2"/>
    <w:rsid w:val="007A6FA6"/>
    <w:rsid w:val="007B2040"/>
    <w:rsid w:val="007B5AE1"/>
    <w:rsid w:val="007E05B5"/>
    <w:rsid w:val="007E73CA"/>
    <w:rsid w:val="007F0A94"/>
    <w:rsid w:val="007F26A2"/>
    <w:rsid w:val="008008E7"/>
    <w:rsid w:val="00807345"/>
    <w:rsid w:val="0084147C"/>
    <w:rsid w:val="008446DF"/>
    <w:rsid w:val="0085658B"/>
    <w:rsid w:val="008975B5"/>
    <w:rsid w:val="00960877"/>
    <w:rsid w:val="009938DF"/>
    <w:rsid w:val="009E45C5"/>
    <w:rsid w:val="009E65B5"/>
    <w:rsid w:val="00A24425"/>
    <w:rsid w:val="00A4070F"/>
    <w:rsid w:val="00A55070"/>
    <w:rsid w:val="00A56A2C"/>
    <w:rsid w:val="00A81E8B"/>
    <w:rsid w:val="00AA5557"/>
    <w:rsid w:val="00AC5D23"/>
    <w:rsid w:val="00AF1710"/>
    <w:rsid w:val="00B0004F"/>
    <w:rsid w:val="00B240B3"/>
    <w:rsid w:val="00BB5AFA"/>
    <w:rsid w:val="00BF2DF9"/>
    <w:rsid w:val="00C15CA5"/>
    <w:rsid w:val="00C379E1"/>
    <w:rsid w:val="00CE77B6"/>
    <w:rsid w:val="00CF517B"/>
    <w:rsid w:val="00D43BDD"/>
    <w:rsid w:val="00D67BFF"/>
    <w:rsid w:val="00D801F7"/>
    <w:rsid w:val="00D81EA0"/>
    <w:rsid w:val="00DA2597"/>
    <w:rsid w:val="00DA6153"/>
    <w:rsid w:val="00E32C2B"/>
    <w:rsid w:val="00E34334"/>
    <w:rsid w:val="00E43E71"/>
    <w:rsid w:val="00E55F16"/>
    <w:rsid w:val="00E724C9"/>
    <w:rsid w:val="00E807AB"/>
    <w:rsid w:val="00E8377E"/>
    <w:rsid w:val="00EE63E5"/>
    <w:rsid w:val="00EE6F4D"/>
    <w:rsid w:val="00F764AB"/>
    <w:rsid w:val="00F818EC"/>
    <w:rsid w:val="00F83C88"/>
    <w:rsid w:val="00F86336"/>
    <w:rsid w:val="00FA2582"/>
    <w:rsid w:val="00FA26EA"/>
    <w:rsid w:val="00FB5327"/>
    <w:rsid w:val="00FE61BC"/>
    <w:rsid w:val="00FF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605CE"/>
  <w15:chartTrackingRefBased/>
  <w15:docId w15:val="{217FEA83-7D9D-42BB-BCBB-6DEB9BF9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4A2"/>
  </w:style>
  <w:style w:type="paragraph" w:styleId="Heading1">
    <w:name w:val="heading 1"/>
    <w:basedOn w:val="Normal"/>
    <w:next w:val="Normal"/>
    <w:link w:val="Heading1Char"/>
    <w:uiPriority w:val="9"/>
    <w:qFormat/>
    <w:rsid w:val="002124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7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24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4A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24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24A2"/>
    <w:pPr>
      <w:outlineLvl w:val="9"/>
    </w:pPr>
    <w:rPr>
      <w:kern w:val="0"/>
      <w:lang w:val="en-US"/>
      <w14:ligatures w14:val="none"/>
    </w:rPr>
  </w:style>
  <w:style w:type="paragraph" w:styleId="TOC1">
    <w:name w:val="toc 1"/>
    <w:basedOn w:val="Normal"/>
    <w:next w:val="Normal"/>
    <w:autoRedefine/>
    <w:uiPriority w:val="39"/>
    <w:unhideWhenUsed/>
    <w:rsid w:val="002124A2"/>
    <w:pPr>
      <w:spacing w:after="100"/>
    </w:pPr>
  </w:style>
  <w:style w:type="character" w:styleId="Hyperlink">
    <w:name w:val="Hyperlink"/>
    <w:basedOn w:val="DefaultParagraphFont"/>
    <w:uiPriority w:val="99"/>
    <w:unhideWhenUsed/>
    <w:rsid w:val="002124A2"/>
    <w:rPr>
      <w:color w:val="0563C1" w:themeColor="hyperlink"/>
      <w:u w:val="single"/>
    </w:rPr>
  </w:style>
  <w:style w:type="paragraph" w:styleId="TOC2">
    <w:name w:val="toc 2"/>
    <w:basedOn w:val="Normal"/>
    <w:next w:val="Normal"/>
    <w:autoRedefine/>
    <w:uiPriority w:val="39"/>
    <w:unhideWhenUsed/>
    <w:rsid w:val="002124A2"/>
    <w:pPr>
      <w:spacing w:after="100"/>
      <w:ind w:left="220"/>
    </w:pPr>
  </w:style>
  <w:style w:type="paragraph" w:styleId="TOC3">
    <w:name w:val="toc 3"/>
    <w:basedOn w:val="Normal"/>
    <w:next w:val="Normal"/>
    <w:autoRedefine/>
    <w:uiPriority w:val="39"/>
    <w:unhideWhenUsed/>
    <w:rsid w:val="002124A2"/>
    <w:pPr>
      <w:spacing w:after="100"/>
      <w:ind w:left="440"/>
    </w:pPr>
  </w:style>
  <w:style w:type="paragraph" w:styleId="NoSpacing">
    <w:name w:val="No Spacing"/>
    <w:uiPriority w:val="1"/>
    <w:qFormat/>
    <w:rsid w:val="00C15CA5"/>
    <w:pPr>
      <w:spacing w:after="0" w:line="240" w:lineRule="auto"/>
    </w:pPr>
  </w:style>
  <w:style w:type="paragraph" w:styleId="ListParagraph">
    <w:name w:val="List Paragraph"/>
    <w:basedOn w:val="Normal"/>
    <w:uiPriority w:val="34"/>
    <w:qFormat/>
    <w:rsid w:val="005F34F0"/>
    <w:pPr>
      <w:ind w:left="720"/>
      <w:contextualSpacing/>
    </w:pPr>
  </w:style>
  <w:style w:type="paragraph" w:styleId="Header">
    <w:name w:val="header"/>
    <w:basedOn w:val="Normal"/>
    <w:link w:val="HeaderChar"/>
    <w:uiPriority w:val="99"/>
    <w:unhideWhenUsed/>
    <w:rsid w:val="00856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58B"/>
  </w:style>
  <w:style w:type="paragraph" w:styleId="Footer">
    <w:name w:val="footer"/>
    <w:basedOn w:val="Normal"/>
    <w:link w:val="FooterChar"/>
    <w:uiPriority w:val="99"/>
    <w:unhideWhenUsed/>
    <w:rsid w:val="00856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58B"/>
  </w:style>
  <w:style w:type="character" w:customStyle="1" w:styleId="Heading2Char">
    <w:name w:val="Heading 2 Char"/>
    <w:basedOn w:val="DefaultParagraphFont"/>
    <w:link w:val="Heading2"/>
    <w:uiPriority w:val="9"/>
    <w:rsid w:val="00CE77B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60877"/>
    <w:rPr>
      <w:color w:val="954F72" w:themeColor="followedHyperlink"/>
      <w:u w:val="single"/>
    </w:rPr>
  </w:style>
  <w:style w:type="paragraph" w:styleId="Caption">
    <w:name w:val="caption"/>
    <w:basedOn w:val="Normal"/>
    <w:next w:val="Normal"/>
    <w:uiPriority w:val="35"/>
    <w:unhideWhenUsed/>
    <w:qFormat/>
    <w:rsid w:val="00E807A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098506">
      <w:bodyDiv w:val="1"/>
      <w:marLeft w:val="0"/>
      <w:marRight w:val="0"/>
      <w:marTop w:val="0"/>
      <w:marBottom w:val="0"/>
      <w:divBdr>
        <w:top w:val="none" w:sz="0" w:space="0" w:color="auto"/>
        <w:left w:val="none" w:sz="0" w:space="0" w:color="auto"/>
        <w:bottom w:val="none" w:sz="0" w:space="0" w:color="auto"/>
        <w:right w:val="none" w:sz="0" w:space="0" w:color="auto"/>
      </w:divBdr>
    </w:div>
    <w:div w:id="1167943563">
      <w:bodyDiv w:val="1"/>
      <w:marLeft w:val="0"/>
      <w:marRight w:val="0"/>
      <w:marTop w:val="0"/>
      <w:marBottom w:val="0"/>
      <w:divBdr>
        <w:top w:val="none" w:sz="0" w:space="0" w:color="auto"/>
        <w:left w:val="none" w:sz="0" w:space="0" w:color="auto"/>
        <w:bottom w:val="none" w:sz="0" w:space="0" w:color="auto"/>
        <w:right w:val="none" w:sz="0" w:space="0" w:color="auto"/>
      </w:divBdr>
    </w:div>
    <w:div w:id="2094088564">
      <w:bodyDiv w:val="1"/>
      <w:marLeft w:val="0"/>
      <w:marRight w:val="0"/>
      <w:marTop w:val="0"/>
      <w:marBottom w:val="0"/>
      <w:divBdr>
        <w:top w:val="none" w:sz="0" w:space="0" w:color="auto"/>
        <w:left w:val="none" w:sz="0" w:space="0" w:color="auto"/>
        <w:bottom w:val="none" w:sz="0" w:space="0" w:color="auto"/>
        <w:right w:val="none" w:sz="0" w:space="0" w:color="auto"/>
      </w:divBdr>
    </w:div>
    <w:div w:id="209539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farnell.com/texas-instruments/cd4511be/ic-4000-cmos-4511-dip16-18v/dp/3119855?st=bcd%204511" TargetMode="External"/><Relationship Id="rId18" Type="http://schemas.openxmlformats.org/officeDocument/2006/relationships/hyperlink" Target="https://uk.rs-online.com/web/p/bipolar-transistors/8431575" TargetMode="External"/><Relationship Id="rId26" Type="http://schemas.openxmlformats.org/officeDocument/2006/relationships/hyperlink" Target="https://www.findlight.net/blog/traffic-signals-and-intersections-an-innovative-approach/" TargetMode="External"/><Relationship Id="rId3" Type="http://schemas.openxmlformats.org/officeDocument/2006/relationships/styles" Target="styles.xml"/><Relationship Id="rId21" Type="http://schemas.openxmlformats.org/officeDocument/2006/relationships/hyperlink" Target="https://uk.rs-online.com/web/p/push-button-switches/9143541" TargetMode="External"/><Relationship Id="rId7" Type="http://schemas.openxmlformats.org/officeDocument/2006/relationships/endnotes" Target="endnotes.xml"/><Relationship Id="rId12" Type="http://schemas.openxmlformats.org/officeDocument/2006/relationships/hyperlink" Target="https://uk.farnell.com/kingbright/sa52-11ewa/display-seven-segment-17-5mm-red/dp/1168589" TargetMode="External"/><Relationship Id="rId17" Type="http://schemas.openxmlformats.org/officeDocument/2006/relationships/hyperlink" Target="https://uk.rs-online.com/web/p/leds/0585387" TargetMode="External"/><Relationship Id="rId25" Type="http://schemas.openxmlformats.org/officeDocument/2006/relationships/hyperlink" Target="http://web.archive.org/web/20230405173708/http:/www.pedbikesafe.org/PEDSAFE/countermeasures_detail.cfm?CM_NUM=11" TargetMode="External"/><Relationship Id="rId2" Type="http://schemas.openxmlformats.org/officeDocument/2006/relationships/numbering" Target="numbering.xml"/><Relationship Id="rId16" Type="http://schemas.openxmlformats.org/officeDocument/2006/relationships/hyperlink" Target="https://uk.rs-online.com/web/p/leds/2471684" TargetMode="External"/><Relationship Id="rId20" Type="http://schemas.openxmlformats.org/officeDocument/2006/relationships/hyperlink" Target="https://uk.rs-online.com/web/p/proximity-sensors/166949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farnell.com/microchip/pic18f45k50-i-p/mcu-8bit-pic18-48mhz-dip-40/dp/2305836?gross_price=true&amp;msclkid=a672b0aac59c163e1df2d49d388f9da6&amp;CMP=KNC-MUK-GEN-SHOPPING-ALL-PRODUCTS-Test1501" TargetMode="External"/><Relationship Id="rId24" Type="http://schemas.openxmlformats.org/officeDocument/2006/relationships/hyperlink" Target="https://www.researchgate.net/publication/340558962_Controlling_a_smart_traffic_light_using_Programmable_logic_controller_PLC" TargetMode="External"/><Relationship Id="rId5" Type="http://schemas.openxmlformats.org/officeDocument/2006/relationships/webSettings" Target="webSettings.xml"/><Relationship Id="rId15" Type="http://schemas.openxmlformats.org/officeDocument/2006/relationships/hyperlink" Target="https://uk.rs-online.com/web/p/leds/2471482" TargetMode="External"/><Relationship Id="rId23" Type="http://schemas.openxmlformats.org/officeDocument/2006/relationships/hyperlink" Target="https://www.theengineeringprojects.com/2021/12/4-way-traffic-light-control-using-arduino.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uk.rs-online.com/web/p/potentiometers/17307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rs-online.com/web/p/leds/1371264?cm_mmc=UK-PLA-DS3A-_-google-_-PLA_UK_EN_Displays_%26_Optoelectronics_Whoop-_-LEDs_Whoop+(2)-_-1371264&amp;matchtype=e&amp;pla-4574930459102720&amp;cq_src=google_ads&amp;cq_cmp=398042285&amp;cq_term=&amp;cq_plac=&amp;cq_net=o&amp;cq_plt=gp&amp;gclsrc=aw.ds&amp;msclkid=d74f4512cc7a103a76f5212ac7b18151" TargetMode="External"/><Relationship Id="rId22" Type="http://schemas.openxmlformats.org/officeDocument/2006/relationships/hyperlink" Target="https://uk.rs-online.com/web/p/pir-sensors/202760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AD9DA-6CAA-487B-B703-E15F9B01A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15924</TotalTime>
  <Pages>11</Pages>
  <Words>2962</Words>
  <Characters>16888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dc:creator>
  <cp:keywords/>
  <dc:description/>
  <cp:lastModifiedBy>sam lloyd</cp:lastModifiedBy>
  <cp:revision>18</cp:revision>
  <dcterms:created xsi:type="dcterms:W3CDTF">2023-03-27T12:09:00Z</dcterms:created>
  <dcterms:modified xsi:type="dcterms:W3CDTF">2023-04-28T07:13:00Z</dcterms:modified>
</cp:coreProperties>
</file>