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4F89E63B" w14:textId="4AE9900C" w:rsidR="00BD10EB" w:rsidRPr="00DD5969" w:rsidRDefault="00D731C3" w:rsidP="00D731C3">
      <w:pPr>
        <w:spacing w:before="3"/>
        <w:rPr>
          <w:rFonts w:ascii="Arial"/>
          <w:b/>
          <w:sz w:val="48"/>
          <w:szCs w:val="48"/>
        </w:rPr>
      </w:pPr>
      <w:r w:rsidRPr="00DD5969">
        <w:rPr>
          <w:rFonts w:ascii="Arial"/>
          <w:b/>
          <w:sz w:val="48"/>
          <w:szCs w:val="48"/>
        </w:rPr>
        <w:t>STUDENT NAME:</w:t>
      </w:r>
      <w:r w:rsidR="00BD10EB">
        <w:rPr>
          <w:rFonts w:ascii="Arial"/>
          <w:b/>
          <w:sz w:val="48"/>
          <w:szCs w:val="48"/>
        </w:rPr>
        <w:t xml:space="preserve"> Lydia George</w:t>
      </w:r>
    </w:p>
    <w:p w14:paraId="0D47E8B5" w14:textId="77777777" w:rsidR="00D731C3" w:rsidRPr="00DD5969" w:rsidRDefault="00D731C3" w:rsidP="00D731C3">
      <w:pPr>
        <w:spacing w:before="3"/>
        <w:rPr>
          <w:rFonts w:ascii="Arial"/>
          <w:b/>
          <w:sz w:val="48"/>
          <w:szCs w:val="48"/>
        </w:rPr>
      </w:pPr>
    </w:p>
    <w:p w14:paraId="1AB71829" w14:textId="34D09DE4"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BD10EB">
        <w:rPr>
          <w:rFonts w:ascii="Arial"/>
          <w:b/>
          <w:sz w:val="48"/>
          <w:szCs w:val="48"/>
        </w:rPr>
        <w:t xml:space="preserve"> 2516475</w:t>
      </w:r>
    </w:p>
    <w:p w14:paraId="0E17CBF1" w14:textId="77777777" w:rsidR="00D731C3" w:rsidRDefault="00D731C3" w:rsidP="00D731C3">
      <w:pPr>
        <w:rPr>
          <w:rFonts w:ascii="Arial"/>
          <w:b/>
          <w:sz w:val="47"/>
        </w:rPr>
      </w:pPr>
    </w:p>
    <w:p w14:paraId="7D269D68" w14:textId="18259832" w:rsidR="00D731C3" w:rsidRDefault="00D731C3" w:rsidP="00D731C3">
      <w:pPr>
        <w:rPr>
          <w:rFonts w:ascii="Arial"/>
          <w:b/>
          <w:sz w:val="47"/>
        </w:rPr>
      </w:pPr>
      <w:r>
        <w:rPr>
          <w:rFonts w:ascii="Arial"/>
          <w:b/>
          <w:sz w:val="47"/>
        </w:rPr>
        <w:t>LECTURER:</w:t>
      </w:r>
      <w:r w:rsidR="00D9084B" w:rsidRPr="00D9084B">
        <w:rPr>
          <w:rFonts w:ascii="Segoe UI" w:hAnsi="Segoe UI" w:cs="Segoe UI"/>
          <w:color w:val="1D2125"/>
          <w:sz w:val="23"/>
          <w:szCs w:val="23"/>
          <w:shd w:val="clear" w:color="auto" w:fill="FFFFFF"/>
        </w:rPr>
        <w:t xml:space="preserve"> </w:t>
      </w:r>
      <w:r w:rsidR="00D9084B" w:rsidRPr="00D9084B">
        <w:rPr>
          <w:rFonts w:ascii="Segoe UI" w:hAnsi="Segoe UI" w:cs="Segoe UI"/>
          <w:b/>
          <w:bCs/>
          <w:color w:val="1D2125"/>
          <w:sz w:val="48"/>
          <w:szCs w:val="48"/>
          <w:shd w:val="clear" w:color="auto" w:fill="FFFFFF"/>
        </w:rPr>
        <w:t>Philippa Fitzgerald</w:t>
      </w:r>
    </w:p>
    <w:p w14:paraId="4D7187AE" w14:textId="77777777" w:rsidR="00D731C3" w:rsidRDefault="00D731C3" w:rsidP="00D731C3">
      <w:pPr>
        <w:ind w:left="100"/>
        <w:rPr>
          <w:rFonts w:ascii="Arial"/>
          <w:b/>
          <w:sz w:val="47"/>
        </w:rPr>
      </w:pPr>
    </w:p>
    <w:p w14:paraId="52EF9C1C" w14:textId="5011C177" w:rsidR="00D731C3" w:rsidRPr="00192D3C" w:rsidRDefault="00D731C3" w:rsidP="00D731C3">
      <w:pPr>
        <w:ind w:left="100"/>
        <w:rPr>
          <w:rFonts w:ascii="Arial"/>
          <w:b/>
          <w:sz w:val="47"/>
        </w:rPr>
      </w:pPr>
      <w:r>
        <w:rPr>
          <w:rFonts w:ascii="Arial"/>
          <w:b/>
          <w:sz w:val="47"/>
        </w:rPr>
        <w:t>DATE:</w:t>
      </w:r>
      <w:r w:rsidR="00D9084B">
        <w:rPr>
          <w:rFonts w:ascii="Arial"/>
          <w:b/>
          <w:sz w:val="47"/>
        </w:rPr>
        <w:t>12.12.2</w:t>
      </w:r>
      <w:r w:rsidR="00277048">
        <w:rPr>
          <w:rFonts w:ascii="Arial"/>
          <w:b/>
          <w:sz w:val="47"/>
        </w:rPr>
        <w:t>025</w:t>
      </w:r>
    </w:p>
    <w:p w14:paraId="32732313" w14:textId="33B72141" w:rsidR="007B73C2" w:rsidRPr="007B73C2" w:rsidRDefault="007B73C2" w:rsidP="007B73C2">
      <w:pPr>
        <w:ind w:left="100"/>
        <w:rPr>
          <w:rFonts w:ascii="Arial"/>
          <w:bCs/>
        </w:rPr>
      </w:pPr>
    </w:p>
    <w:p w14:paraId="6B501DDB" w14:textId="52A40FA5" w:rsidR="008966A6" w:rsidRPr="007B73C2" w:rsidRDefault="007B73C2" w:rsidP="008966A6">
      <w:pPr>
        <w:pStyle w:val="NoSpacing"/>
      </w:pPr>
      <w:r w:rsidRPr="007B73C2">
        <w:t xml:space="preserve">I confirm that I have not presented any AI generated materials as my own work. </w:t>
      </w:r>
    </w:p>
    <w:p w14:paraId="7A8CDD79" w14:textId="7D5F7D31" w:rsidR="007B73C2" w:rsidRPr="007B73C2" w:rsidRDefault="007B73C2" w:rsidP="008966A6">
      <w:pPr>
        <w:ind w:left="100"/>
        <w:rPr>
          <w:rFonts w:ascii="Arial"/>
          <w:bCs/>
        </w:rPr>
      </w:pPr>
      <w:r w:rsidRPr="007B73C2">
        <w:rPr>
          <w:rFonts w:ascii="Arial"/>
          <w:bCs/>
        </w:rPr>
        <w:t>I confirm that I have copies of my drafts, notes, and other resources I used, which I may be asked to provide in evidence.</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sdtContent>
        <w:p w14:paraId="1D744B11" w14:textId="77777777" w:rsidR="008966A6" w:rsidRDefault="008966A6" w:rsidP="00B22BD7">
          <w:pPr>
            <w:pStyle w:val="TOCHeading"/>
            <w:rPr>
              <w:rFonts w:asciiTheme="minorHAnsi" w:eastAsiaTheme="minorHAnsi" w:hAnsiTheme="minorHAnsi" w:cstheme="minorBidi"/>
              <w:color w:val="auto"/>
              <w:kern w:val="2"/>
              <w:sz w:val="24"/>
              <w:szCs w:val="24"/>
              <w:lang w:val="en-GB"/>
              <w14:ligatures w14:val="standardContextual"/>
            </w:rPr>
          </w:pPr>
        </w:p>
        <w:p w14:paraId="25416CA0" w14:textId="77777777" w:rsidR="008966A6" w:rsidRDefault="008966A6" w:rsidP="00B22BD7">
          <w:pPr>
            <w:pStyle w:val="TOCHeading"/>
            <w:rPr>
              <w:rFonts w:asciiTheme="minorHAnsi" w:eastAsiaTheme="minorHAnsi" w:hAnsiTheme="minorHAnsi" w:cstheme="minorBidi"/>
              <w:color w:val="auto"/>
              <w:kern w:val="2"/>
              <w:sz w:val="24"/>
              <w:szCs w:val="24"/>
              <w:lang w:val="en-GB"/>
              <w14:ligatures w14:val="standardContextual"/>
            </w:rPr>
          </w:pPr>
        </w:p>
        <w:p w14:paraId="2A69A22D" w14:textId="77777777" w:rsidR="008966A6" w:rsidRDefault="008966A6" w:rsidP="00B22BD7">
          <w:pPr>
            <w:pStyle w:val="TOCHeading"/>
          </w:pPr>
        </w:p>
        <w:p w14:paraId="424E61B6" w14:textId="77777777" w:rsidR="002F0FF8" w:rsidRDefault="002F0FF8" w:rsidP="002F0FF8">
          <w:pPr>
            <w:rPr>
              <w:lang w:val="en-US"/>
            </w:rPr>
          </w:pPr>
        </w:p>
        <w:p w14:paraId="37FC2665" w14:textId="77777777" w:rsidR="002F0FF8" w:rsidRDefault="002F0FF8" w:rsidP="002F0FF8">
          <w:pPr>
            <w:rPr>
              <w:lang w:val="en-US"/>
            </w:rPr>
          </w:pPr>
        </w:p>
        <w:p w14:paraId="1109889C" w14:textId="77777777" w:rsidR="002F0FF8" w:rsidRDefault="002F0FF8" w:rsidP="002F0FF8">
          <w:pPr>
            <w:rPr>
              <w:lang w:val="en-US"/>
            </w:rPr>
          </w:pPr>
        </w:p>
        <w:p w14:paraId="353D21A4" w14:textId="77777777" w:rsidR="002F0FF8" w:rsidRDefault="002F0FF8" w:rsidP="002F0FF8">
          <w:pPr>
            <w:rPr>
              <w:lang w:val="en-US"/>
            </w:rPr>
          </w:pPr>
        </w:p>
        <w:p w14:paraId="1056DE0B" w14:textId="77777777" w:rsidR="002F0FF8" w:rsidRDefault="002F0FF8" w:rsidP="002F0FF8">
          <w:pPr>
            <w:rPr>
              <w:lang w:val="en-US"/>
            </w:rPr>
          </w:pPr>
        </w:p>
        <w:p w14:paraId="278EC32D" w14:textId="77777777" w:rsidR="002F0FF8" w:rsidRDefault="002F0FF8" w:rsidP="002F0FF8">
          <w:pPr>
            <w:rPr>
              <w:lang w:val="en-US"/>
            </w:rPr>
          </w:pPr>
        </w:p>
        <w:p w14:paraId="486C3D2A" w14:textId="77777777" w:rsidR="002F0FF8" w:rsidRDefault="002F0FF8" w:rsidP="002F0FF8">
          <w:pPr>
            <w:rPr>
              <w:lang w:val="en-US"/>
            </w:rPr>
          </w:pPr>
        </w:p>
        <w:p w14:paraId="14004A4E" w14:textId="77777777" w:rsidR="002F0FF8" w:rsidRDefault="002F0FF8" w:rsidP="002F0FF8">
          <w:pPr>
            <w:rPr>
              <w:lang w:val="en-US"/>
            </w:rPr>
          </w:pPr>
        </w:p>
        <w:p w14:paraId="34A6F670" w14:textId="77777777" w:rsidR="002F0FF8" w:rsidRDefault="002F0FF8" w:rsidP="002F0FF8">
          <w:pPr>
            <w:rPr>
              <w:lang w:val="en-US"/>
            </w:rPr>
          </w:pPr>
        </w:p>
        <w:p w14:paraId="00EDBDFA" w14:textId="77777777" w:rsidR="002F0FF8" w:rsidRDefault="002F0FF8" w:rsidP="002F0FF8">
          <w:pPr>
            <w:rPr>
              <w:lang w:val="en-US"/>
            </w:rPr>
          </w:pPr>
        </w:p>
        <w:p w14:paraId="2F446D5B" w14:textId="77777777" w:rsidR="002F0FF8" w:rsidRDefault="002F0FF8" w:rsidP="002F0FF8">
          <w:pPr>
            <w:rPr>
              <w:lang w:val="en-US"/>
            </w:rPr>
          </w:pPr>
        </w:p>
        <w:p w14:paraId="53582D88" w14:textId="77777777" w:rsidR="002F0FF8" w:rsidRDefault="002F0FF8" w:rsidP="002F0FF8">
          <w:pPr>
            <w:rPr>
              <w:lang w:val="en-US"/>
            </w:rPr>
          </w:pPr>
        </w:p>
        <w:p w14:paraId="0330B19D" w14:textId="77777777" w:rsidR="002F0FF8" w:rsidRDefault="002F0FF8" w:rsidP="002F0FF8">
          <w:pPr>
            <w:rPr>
              <w:lang w:val="en-US"/>
            </w:rPr>
          </w:pPr>
        </w:p>
        <w:p w14:paraId="586C19AE" w14:textId="77777777" w:rsidR="002F0FF8" w:rsidRDefault="002F0FF8" w:rsidP="002F0FF8">
          <w:pPr>
            <w:rPr>
              <w:lang w:val="en-US"/>
            </w:rPr>
          </w:pPr>
        </w:p>
        <w:p w14:paraId="23CC2658" w14:textId="77777777" w:rsidR="002F0FF8" w:rsidRDefault="002F0FF8" w:rsidP="002F0FF8">
          <w:pPr>
            <w:rPr>
              <w:lang w:val="en-US"/>
            </w:rPr>
          </w:pPr>
        </w:p>
        <w:p w14:paraId="789AB391" w14:textId="77777777" w:rsidR="002F0FF8" w:rsidRDefault="002F0FF8" w:rsidP="002F0FF8">
          <w:pPr>
            <w:rPr>
              <w:lang w:val="en-US"/>
            </w:rPr>
          </w:pPr>
        </w:p>
        <w:p w14:paraId="107C03B7" w14:textId="77777777" w:rsidR="002F0FF8" w:rsidRDefault="002F0FF8" w:rsidP="002F0FF8">
          <w:pPr>
            <w:rPr>
              <w:lang w:val="en-US"/>
            </w:rPr>
          </w:pPr>
        </w:p>
        <w:p w14:paraId="2C866910" w14:textId="77777777" w:rsidR="002F0FF8" w:rsidRDefault="002F0FF8" w:rsidP="002F0FF8">
          <w:pPr>
            <w:rPr>
              <w:lang w:val="en-US"/>
            </w:rPr>
          </w:pPr>
        </w:p>
        <w:p w14:paraId="37938052" w14:textId="77777777" w:rsidR="002F0FF8" w:rsidRPr="002F0FF8" w:rsidRDefault="002F0FF8" w:rsidP="002F0FF8">
          <w:pPr>
            <w:rPr>
              <w:lang w:val="en-US"/>
            </w:rPr>
          </w:pPr>
        </w:p>
        <w:p w14:paraId="4CFDA177" w14:textId="77777777" w:rsidR="008966A6" w:rsidRDefault="008966A6" w:rsidP="00B22BD7">
          <w:pPr>
            <w:pStyle w:val="TOCHeading"/>
          </w:pPr>
        </w:p>
        <w:p w14:paraId="1D545E3D" w14:textId="68DBA2B3" w:rsidR="00B22BD7" w:rsidRDefault="00B22BD7" w:rsidP="00B22BD7">
          <w:pPr>
            <w:pStyle w:val="TOCHeading"/>
          </w:pPr>
          <w:r>
            <w:t>Contents</w:t>
          </w:r>
        </w:p>
        <w:p w14:paraId="6376C4FB" w14:textId="7285664D" w:rsidR="001C5593" w:rsidRDefault="00B22BD7">
          <w:pPr>
            <w:pStyle w:val="TOC1"/>
            <w:rPr>
              <w:rFonts w:eastAsiaTheme="minorEastAsia"/>
              <w:noProof/>
              <w:lang w:eastAsia="en-GB"/>
            </w:rPr>
          </w:pPr>
          <w:r>
            <w:fldChar w:fldCharType="begin"/>
          </w:r>
          <w:r>
            <w:instrText xml:space="preserve"> TOC \o "1-3" \h \z \u </w:instrText>
          </w:r>
          <w:r>
            <w:fldChar w:fldCharType="separate"/>
          </w:r>
          <w:hyperlink w:anchor="_Toc216059636" w:history="1">
            <w:r w:rsidR="001C5593" w:rsidRPr="006B6596">
              <w:rPr>
                <w:rStyle w:val="Hyperlink"/>
                <w:noProof/>
              </w:rPr>
              <w:t>Task 1</w:t>
            </w:r>
            <w:r w:rsidR="001C5593">
              <w:rPr>
                <w:noProof/>
                <w:webHidden/>
              </w:rPr>
              <w:tab/>
            </w:r>
            <w:r w:rsidR="001C5593">
              <w:rPr>
                <w:noProof/>
                <w:webHidden/>
              </w:rPr>
              <w:fldChar w:fldCharType="begin"/>
            </w:r>
            <w:r w:rsidR="001C5593">
              <w:rPr>
                <w:noProof/>
                <w:webHidden/>
              </w:rPr>
              <w:instrText xml:space="preserve"> PAGEREF _Toc216059636 \h </w:instrText>
            </w:r>
            <w:r w:rsidR="001C5593">
              <w:rPr>
                <w:noProof/>
                <w:webHidden/>
              </w:rPr>
            </w:r>
            <w:r w:rsidR="001C5593">
              <w:rPr>
                <w:noProof/>
                <w:webHidden/>
              </w:rPr>
              <w:fldChar w:fldCharType="separate"/>
            </w:r>
            <w:r w:rsidR="001C5593">
              <w:rPr>
                <w:noProof/>
                <w:webHidden/>
              </w:rPr>
              <w:t>4</w:t>
            </w:r>
            <w:r w:rsidR="001C5593">
              <w:rPr>
                <w:noProof/>
                <w:webHidden/>
              </w:rPr>
              <w:fldChar w:fldCharType="end"/>
            </w:r>
          </w:hyperlink>
        </w:p>
        <w:p w14:paraId="5E6FBF54" w14:textId="14DBC930" w:rsidR="001C5593" w:rsidRDefault="001C5593">
          <w:pPr>
            <w:pStyle w:val="TOC1"/>
            <w:rPr>
              <w:rFonts w:eastAsiaTheme="minorEastAsia"/>
              <w:noProof/>
              <w:lang w:eastAsia="en-GB"/>
            </w:rPr>
          </w:pPr>
          <w:hyperlink w:anchor="_Toc216059637" w:history="1">
            <w:r w:rsidRPr="006B6596">
              <w:rPr>
                <w:rStyle w:val="Hyperlink"/>
                <w:noProof/>
              </w:rPr>
              <w:t>Assessment of Digital Skills</w:t>
            </w:r>
            <w:r>
              <w:rPr>
                <w:noProof/>
                <w:webHidden/>
              </w:rPr>
              <w:tab/>
            </w:r>
            <w:r>
              <w:rPr>
                <w:noProof/>
                <w:webHidden/>
              </w:rPr>
              <w:fldChar w:fldCharType="begin"/>
            </w:r>
            <w:r>
              <w:rPr>
                <w:noProof/>
                <w:webHidden/>
              </w:rPr>
              <w:instrText xml:space="preserve"> PAGEREF _Toc216059637 \h </w:instrText>
            </w:r>
            <w:r>
              <w:rPr>
                <w:noProof/>
                <w:webHidden/>
              </w:rPr>
            </w:r>
            <w:r>
              <w:rPr>
                <w:noProof/>
                <w:webHidden/>
              </w:rPr>
              <w:fldChar w:fldCharType="separate"/>
            </w:r>
            <w:r>
              <w:rPr>
                <w:noProof/>
                <w:webHidden/>
              </w:rPr>
              <w:t>4</w:t>
            </w:r>
            <w:r>
              <w:rPr>
                <w:noProof/>
                <w:webHidden/>
              </w:rPr>
              <w:fldChar w:fldCharType="end"/>
            </w:r>
          </w:hyperlink>
        </w:p>
        <w:p w14:paraId="000BD3CF" w14:textId="7EE74DCF" w:rsidR="001C5593" w:rsidRDefault="001C5593">
          <w:pPr>
            <w:pStyle w:val="TOC2"/>
            <w:tabs>
              <w:tab w:val="right" w:leader="dot" w:pos="9016"/>
            </w:tabs>
            <w:rPr>
              <w:rFonts w:eastAsiaTheme="minorEastAsia"/>
              <w:noProof/>
              <w:lang w:eastAsia="en-GB"/>
            </w:rPr>
          </w:pPr>
          <w:hyperlink w:anchor="_Toc216059638" w:history="1">
            <w:r w:rsidRPr="006B6596">
              <w:rPr>
                <w:rStyle w:val="Hyperlink"/>
                <w:noProof/>
              </w:rPr>
              <w:t>References</w:t>
            </w:r>
            <w:r>
              <w:rPr>
                <w:noProof/>
                <w:webHidden/>
              </w:rPr>
              <w:tab/>
            </w:r>
            <w:r>
              <w:rPr>
                <w:noProof/>
                <w:webHidden/>
              </w:rPr>
              <w:fldChar w:fldCharType="begin"/>
            </w:r>
            <w:r>
              <w:rPr>
                <w:noProof/>
                <w:webHidden/>
              </w:rPr>
              <w:instrText xml:space="preserve"> PAGEREF _Toc216059638 \h </w:instrText>
            </w:r>
            <w:r>
              <w:rPr>
                <w:noProof/>
                <w:webHidden/>
              </w:rPr>
            </w:r>
            <w:r>
              <w:rPr>
                <w:noProof/>
                <w:webHidden/>
              </w:rPr>
              <w:fldChar w:fldCharType="separate"/>
            </w:r>
            <w:r>
              <w:rPr>
                <w:noProof/>
                <w:webHidden/>
              </w:rPr>
              <w:t>6</w:t>
            </w:r>
            <w:r>
              <w:rPr>
                <w:noProof/>
                <w:webHidden/>
              </w:rPr>
              <w:fldChar w:fldCharType="end"/>
            </w:r>
          </w:hyperlink>
        </w:p>
        <w:p w14:paraId="60C95AF4" w14:textId="5F23F1F4" w:rsidR="001C5593" w:rsidRDefault="001C5593">
          <w:pPr>
            <w:pStyle w:val="TOC1"/>
            <w:rPr>
              <w:rFonts w:eastAsiaTheme="minorEastAsia"/>
              <w:noProof/>
              <w:lang w:eastAsia="en-GB"/>
            </w:rPr>
          </w:pPr>
          <w:hyperlink w:anchor="_Toc216059639" w:history="1">
            <w:r w:rsidRPr="006B6596">
              <w:rPr>
                <w:rStyle w:val="Hyperlink"/>
                <w:noProof/>
              </w:rPr>
              <w:t>Task 2</w:t>
            </w:r>
            <w:r>
              <w:rPr>
                <w:noProof/>
                <w:webHidden/>
              </w:rPr>
              <w:tab/>
            </w:r>
            <w:r>
              <w:rPr>
                <w:noProof/>
                <w:webHidden/>
              </w:rPr>
              <w:fldChar w:fldCharType="begin"/>
            </w:r>
            <w:r>
              <w:rPr>
                <w:noProof/>
                <w:webHidden/>
              </w:rPr>
              <w:instrText xml:space="preserve"> PAGEREF _Toc216059639 \h </w:instrText>
            </w:r>
            <w:r>
              <w:rPr>
                <w:noProof/>
                <w:webHidden/>
              </w:rPr>
            </w:r>
            <w:r>
              <w:rPr>
                <w:noProof/>
                <w:webHidden/>
              </w:rPr>
              <w:fldChar w:fldCharType="separate"/>
            </w:r>
            <w:r>
              <w:rPr>
                <w:noProof/>
                <w:webHidden/>
              </w:rPr>
              <w:t>7</w:t>
            </w:r>
            <w:r>
              <w:rPr>
                <w:noProof/>
                <w:webHidden/>
              </w:rPr>
              <w:fldChar w:fldCharType="end"/>
            </w:r>
          </w:hyperlink>
        </w:p>
        <w:p w14:paraId="27B329AC" w14:textId="602176C1" w:rsidR="001C5593" w:rsidRDefault="001C5593">
          <w:pPr>
            <w:pStyle w:val="TOC1"/>
            <w:rPr>
              <w:rFonts w:eastAsiaTheme="minorEastAsia"/>
              <w:noProof/>
              <w:lang w:eastAsia="en-GB"/>
            </w:rPr>
          </w:pPr>
          <w:hyperlink w:anchor="_Toc216059640" w:history="1">
            <w:r w:rsidRPr="006B6596">
              <w:rPr>
                <w:rStyle w:val="Hyperlink"/>
                <w:noProof/>
              </w:rPr>
              <w:t>LinkedIn Learning Certificates for Office365</w:t>
            </w:r>
            <w:r>
              <w:rPr>
                <w:noProof/>
                <w:webHidden/>
              </w:rPr>
              <w:tab/>
            </w:r>
            <w:r>
              <w:rPr>
                <w:noProof/>
                <w:webHidden/>
              </w:rPr>
              <w:fldChar w:fldCharType="begin"/>
            </w:r>
            <w:r>
              <w:rPr>
                <w:noProof/>
                <w:webHidden/>
              </w:rPr>
              <w:instrText xml:space="preserve"> PAGEREF _Toc216059640 \h </w:instrText>
            </w:r>
            <w:r>
              <w:rPr>
                <w:noProof/>
                <w:webHidden/>
              </w:rPr>
            </w:r>
            <w:r>
              <w:rPr>
                <w:noProof/>
                <w:webHidden/>
              </w:rPr>
              <w:fldChar w:fldCharType="separate"/>
            </w:r>
            <w:r>
              <w:rPr>
                <w:noProof/>
                <w:webHidden/>
              </w:rPr>
              <w:t>7</w:t>
            </w:r>
            <w:r>
              <w:rPr>
                <w:noProof/>
                <w:webHidden/>
              </w:rPr>
              <w:fldChar w:fldCharType="end"/>
            </w:r>
          </w:hyperlink>
        </w:p>
        <w:p w14:paraId="1F52633C" w14:textId="6860DDD9" w:rsidR="001C5593" w:rsidRDefault="001C5593">
          <w:pPr>
            <w:pStyle w:val="TOC1"/>
            <w:rPr>
              <w:rFonts w:eastAsiaTheme="minorEastAsia"/>
              <w:noProof/>
              <w:lang w:eastAsia="en-GB"/>
            </w:rPr>
          </w:pPr>
          <w:hyperlink w:anchor="_Toc216059641" w:history="1">
            <w:r w:rsidRPr="006B6596">
              <w:rPr>
                <w:rStyle w:val="Hyperlink"/>
                <w:noProof/>
              </w:rPr>
              <w:t>Task 3</w:t>
            </w:r>
            <w:r>
              <w:rPr>
                <w:noProof/>
                <w:webHidden/>
              </w:rPr>
              <w:tab/>
            </w:r>
            <w:r>
              <w:rPr>
                <w:noProof/>
                <w:webHidden/>
              </w:rPr>
              <w:fldChar w:fldCharType="begin"/>
            </w:r>
            <w:r>
              <w:rPr>
                <w:noProof/>
                <w:webHidden/>
              </w:rPr>
              <w:instrText xml:space="preserve"> PAGEREF _Toc216059641 \h </w:instrText>
            </w:r>
            <w:r>
              <w:rPr>
                <w:noProof/>
                <w:webHidden/>
              </w:rPr>
            </w:r>
            <w:r>
              <w:rPr>
                <w:noProof/>
                <w:webHidden/>
              </w:rPr>
              <w:fldChar w:fldCharType="separate"/>
            </w:r>
            <w:r>
              <w:rPr>
                <w:noProof/>
                <w:webHidden/>
              </w:rPr>
              <w:t>9</w:t>
            </w:r>
            <w:r>
              <w:rPr>
                <w:noProof/>
                <w:webHidden/>
              </w:rPr>
              <w:fldChar w:fldCharType="end"/>
            </w:r>
          </w:hyperlink>
        </w:p>
        <w:p w14:paraId="36B5ADAB" w14:textId="135BA5AC" w:rsidR="001C5593" w:rsidRDefault="001C5593">
          <w:pPr>
            <w:pStyle w:val="TOC1"/>
            <w:rPr>
              <w:rFonts w:eastAsiaTheme="minorEastAsia"/>
              <w:noProof/>
              <w:lang w:eastAsia="en-GB"/>
            </w:rPr>
          </w:pPr>
          <w:hyperlink w:anchor="_Toc216059642" w:history="1">
            <w:r w:rsidRPr="006B659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_Toc216059642 \h </w:instrText>
            </w:r>
            <w:r>
              <w:rPr>
                <w:noProof/>
                <w:webHidden/>
              </w:rPr>
            </w:r>
            <w:r>
              <w:rPr>
                <w:noProof/>
                <w:webHidden/>
              </w:rPr>
              <w:fldChar w:fldCharType="separate"/>
            </w:r>
            <w:r>
              <w:rPr>
                <w:noProof/>
                <w:webHidden/>
              </w:rPr>
              <w:t>9</w:t>
            </w:r>
            <w:r>
              <w:rPr>
                <w:noProof/>
                <w:webHidden/>
              </w:rPr>
              <w:fldChar w:fldCharType="end"/>
            </w:r>
          </w:hyperlink>
        </w:p>
        <w:p w14:paraId="72D44DCA" w14:textId="27C15031" w:rsidR="001C5593" w:rsidRDefault="001C5593">
          <w:pPr>
            <w:pStyle w:val="TOC2"/>
            <w:tabs>
              <w:tab w:val="right" w:leader="dot" w:pos="9016"/>
            </w:tabs>
            <w:rPr>
              <w:rFonts w:eastAsiaTheme="minorEastAsia"/>
              <w:noProof/>
              <w:lang w:eastAsia="en-GB"/>
            </w:rPr>
          </w:pPr>
          <w:hyperlink w:anchor="_Toc216059643" w:history="1">
            <w:r w:rsidRPr="006B6596">
              <w:rPr>
                <w:rStyle w:val="Hyperlink"/>
                <w:noProof/>
              </w:rPr>
              <w:t>References</w:t>
            </w:r>
            <w:r>
              <w:rPr>
                <w:noProof/>
                <w:webHidden/>
              </w:rPr>
              <w:tab/>
            </w:r>
            <w:r>
              <w:rPr>
                <w:noProof/>
                <w:webHidden/>
              </w:rPr>
              <w:fldChar w:fldCharType="begin"/>
            </w:r>
            <w:r>
              <w:rPr>
                <w:noProof/>
                <w:webHidden/>
              </w:rPr>
              <w:instrText xml:space="preserve"> PAGEREF _Toc216059643 \h </w:instrText>
            </w:r>
            <w:r>
              <w:rPr>
                <w:noProof/>
                <w:webHidden/>
              </w:rPr>
            </w:r>
            <w:r>
              <w:rPr>
                <w:noProof/>
                <w:webHidden/>
              </w:rPr>
              <w:fldChar w:fldCharType="separate"/>
            </w:r>
            <w:r>
              <w:rPr>
                <w:noProof/>
                <w:webHidden/>
              </w:rPr>
              <w:t>10</w:t>
            </w:r>
            <w:r>
              <w:rPr>
                <w:noProof/>
                <w:webHidden/>
              </w:rPr>
              <w:fldChar w:fldCharType="end"/>
            </w:r>
          </w:hyperlink>
        </w:p>
        <w:p w14:paraId="55B921F6" w14:textId="0DE415E9" w:rsidR="001C5593" w:rsidRDefault="001C5593">
          <w:pPr>
            <w:pStyle w:val="TOC1"/>
            <w:rPr>
              <w:rFonts w:eastAsiaTheme="minorEastAsia"/>
              <w:noProof/>
              <w:lang w:eastAsia="en-GB"/>
            </w:rPr>
          </w:pPr>
          <w:hyperlink w:anchor="_Toc216059644" w:history="1">
            <w:r w:rsidRPr="006B6596">
              <w:rPr>
                <w:rStyle w:val="Hyperlink"/>
                <w:noProof/>
              </w:rPr>
              <w:t>Task 4</w:t>
            </w:r>
            <w:r>
              <w:rPr>
                <w:noProof/>
                <w:webHidden/>
              </w:rPr>
              <w:tab/>
            </w:r>
            <w:r>
              <w:rPr>
                <w:noProof/>
                <w:webHidden/>
              </w:rPr>
              <w:fldChar w:fldCharType="begin"/>
            </w:r>
            <w:r>
              <w:rPr>
                <w:noProof/>
                <w:webHidden/>
              </w:rPr>
              <w:instrText xml:space="preserve"> PAGEREF _Toc216059644 \h </w:instrText>
            </w:r>
            <w:r>
              <w:rPr>
                <w:noProof/>
                <w:webHidden/>
              </w:rPr>
            </w:r>
            <w:r>
              <w:rPr>
                <w:noProof/>
                <w:webHidden/>
              </w:rPr>
              <w:fldChar w:fldCharType="separate"/>
            </w:r>
            <w:r>
              <w:rPr>
                <w:noProof/>
                <w:webHidden/>
              </w:rPr>
              <w:t>11</w:t>
            </w:r>
            <w:r>
              <w:rPr>
                <w:noProof/>
                <w:webHidden/>
              </w:rPr>
              <w:fldChar w:fldCharType="end"/>
            </w:r>
          </w:hyperlink>
        </w:p>
        <w:p w14:paraId="3A58C3A4" w14:textId="053904FD" w:rsidR="001C5593" w:rsidRDefault="001C5593">
          <w:pPr>
            <w:pStyle w:val="TOC1"/>
            <w:rPr>
              <w:rFonts w:eastAsiaTheme="minorEastAsia"/>
              <w:noProof/>
              <w:lang w:eastAsia="en-GB"/>
            </w:rPr>
          </w:pPr>
          <w:hyperlink w:anchor="_Toc216059645" w:history="1">
            <w:r w:rsidRPr="006B6596">
              <w:rPr>
                <w:rStyle w:val="Hyperlink"/>
                <w:noProof/>
              </w:rPr>
              <w:t>7 Minute Reflective Presentation</w:t>
            </w:r>
            <w:r>
              <w:rPr>
                <w:noProof/>
                <w:webHidden/>
              </w:rPr>
              <w:tab/>
            </w:r>
            <w:r>
              <w:rPr>
                <w:noProof/>
                <w:webHidden/>
              </w:rPr>
              <w:fldChar w:fldCharType="begin"/>
            </w:r>
            <w:r>
              <w:rPr>
                <w:noProof/>
                <w:webHidden/>
              </w:rPr>
              <w:instrText xml:space="preserve"> PAGEREF _Toc216059645 \h </w:instrText>
            </w:r>
            <w:r>
              <w:rPr>
                <w:noProof/>
                <w:webHidden/>
              </w:rPr>
            </w:r>
            <w:r>
              <w:rPr>
                <w:noProof/>
                <w:webHidden/>
              </w:rPr>
              <w:fldChar w:fldCharType="separate"/>
            </w:r>
            <w:r>
              <w:rPr>
                <w:noProof/>
                <w:webHidden/>
              </w:rPr>
              <w:t>11</w:t>
            </w:r>
            <w:r>
              <w:rPr>
                <w:noProof/>
                <w:webHidden/>
              </w:rPr>
              <w:fldChar w:fldCharType="end"/>
            </w:r>
          </w:hyperlink>
        </w:p>
        <w:p w14:paraId="3160513E" w14:textId="7A564C48" w:rsidR="00B22BD7" w:rsidRDefault="00B22BD7" w:rsidP="00B22BD7">
          <w:pPr>
            <w:rPr>
              <w:b/>
              <w:bCs/>
              <w:noProof/>
            </w:rPr>
          </w:pPr>
          <w:r>
            <w:rPr>
              <w:b/>
              <w:bCs/>
              <w:noProof/>
            </w:rPr>
            <w:fldChar w:fldCharType="end"/>
          </w:r>
        </w:p>
      </w:sdtContent>
    </w:sdt>
    <w:p w14:paraId="18E3C8BD" w14:textId="77777777" w:rsidR="00D731C3" w:rsidRDefault="00D731C3" w:rsidP="00D731C3">
      <w:pPr>
        <w:ind w:left="100"/>
        <w:rPr>
          <w:rFonts w:ascii="Arial"/>
          <w:b/>
          <w:sz w:val="47"/>
          <w:szCs w:val="47"/>
        </w:rPr>
      </w:pPr>
    </w:p>
    <w:p w14:paraId="4403BC0C" w14:textId="77777777" w:rsidR="005F718A" w:rsidRDefault="005F718A" w:rsidP="00D731C3">
      <w:pPr>
        <w:ind w:left="100"/>
        <w:rPr>
          <w:rFonts w:ascii="Arial"/>
          <w:b/>
          <w:sz w:val="47"/>
          <w:szCs w:val="47"/>
        </w:rPr>
      </w:pPr>
    </w:p>
    <w:p w14:paraId="586D1088" w14:textId="77777777" w:rsidR="005F718A" w:rsidRDefault="005F718A" w:rsidP="00D731C3">
      <w:pPr>
        <w:ind w:left="100"/>
        <w:rPr>
          <w:rFonts w:ascii="Arial"/>
          <w:b/>
          <w:sz w:val="47"/>
          <w:szCs w:val="47"/>
        </w:rPr>
      </w:pPr>
    </w:p>
    <w:p w14:paraId="4A3660B6" w14:textId="77777777" w:rsidR="005F718A" w:rsidRDefault="005F718A" w:rsidP="00D731C3">
      <w:pPr>
        <w:ind w:left="100"/>
        <w:rPr>
          <w:rFonts w:ascii="Arial"/>
          <w:b/>
          <w:sz w:val="47"/>
          <w:szCs w:val="47"/>
        </w:rPr>
      </w:pPr>
    </w:p>
    <w:p w14:paraId="753B3F55" w14:textId="77777777" w:rsidR="005F718A" w:rsidRDefault="005F718A" w:rsidP="00D731C3">
      <w:pPr>
        <w:ind w:left="100"/>
        <w:rPr>
          <w:rFonts w:ascii="Arial"/>
          <w:b/>
          <w:sz w:val="47"/>
          <w:szCs w:val="47"/>
        </w:rPr>
      </w:pPr>
    </w:p>
    <w:p w14:paraId="0B9104A5" w14:textId="77777777" w:rsidR="005F718A" w:rsidRDefault="005F718A" w:rsidP="00D731C3">
      <w:pPr>
        <w:ind w:left="100"/>
        <w:rPr>
          <w:rFonts w:ascii="Arial"/>
          <w:b/>
          <w:sz w:val="47"/>
          <w:szCs w:val="47"/>
        </w:rPr>
      </w:pPr>
    </w:p>
    <w:p w14:paraId="256066CE" w14:textId="77777777" w:rsidR="005F718A" w:rsidRDefault="005F718A" w:rsidP="00D731C3">
      <w:pPr>
        <w:ind w:left="100"/>
        <w:rPr>
          <w:rFonts w:ascii="Arial"/>
          <w:b/>
          <w:sz w:val="47"/>
          <w:szCs w:val="47"/>
        </w:rPr>
      </w:pPr>
    </w:p>
    <w:p w14:paraId="136842C4" w14:textId="77777777" w:rsidR="005F718A" w:rsidRDefault="005F718A" w:rsidP="00D731C3">
      <w:pPr>
        <w:ind w:left="100"/>
        <w:rPr>
          <w:rFonts w:ascii="Arial"/>
          <w:b/>
          <w:sz w:val="47"/>
          <w:szCs w:val="47"/>
        </w:rPr>
      </w:pPr>
    </w:p>
    <w:p w14:paraId="2E6321D9" w14:textId="77777777" w:rsidR="005F718A" w:rsidRDefault="005F718A" w:rsidP="00D731C3">
      <w:pPr>
        <w:ind w:left="100"/>
        <w:rPr>
          <w:rFonts w:ascii="Arial"/>
          <w:b/>
          <w:sz w:val="47"/>
          <w:szCs w:val="47"/>
        </w:rPr>
      </w:pPr>
    </w:p>
    <w:p w14:paraId="3D498E2B" w14:textId="77777777" w:rsidR="00D731C3" w:rsidRDefault="00D731C3"/>
    <w:p w14:paraId="1143580A" w14:textId="77777777" w:rsidR="009D3D7B" w:rsidRDefault="00D731C3" w:rsidP="00D731C3">
      <w:pPr>
        <w:pStyle w:val="Heading1"/>
      </w:pPr>
      <w:bookmarkStart w:id="0" w:name="_Toc216059636"/>
      <w:r>
        <w:lastRenderedPageBreak/>
        <w:t>Task 1</w:t>
      </w:r>
      <w:bookmarkEnd w:id="0"/>
      <w:r>
        <w:t xml:space="preserve"> </w:t>
      </w:r>
    </w:p>
    <w:p w14:paraId="51C07DB1" w14:textId="7C64AC3B" w:rsidR="00FA0010" w:rsidRDefault="00D731C3" w:rsidP="00A62572">
      <w:pPr>
        <w:pStyle w:val="Heading1"/>
      </w:pPr>
      <w:bookmarkStart w:id="1" w:name="_Toc216059637"/>
      <w:r>
        <w:t>Assessment of Digital Skills</w:t>
      </w:r>
      <w:bookmarkEnd w:id="1"/>
      <w:r>
        <w:t xml:space="preserve"> </w:t>
      </w:r>
    </w:p>
    <w:p w14:paraId="31CA7ED8" w14:textId="0CF0B491" w:rsidR="00F77D90" w:rsidRPr="00F77D90" w:rsidRDefault="00F77D90" w:rsidP="00F77D90">
      <w:r>
        <w:t xml:space="preserve">I completed JISC assessment </w:t>
      </w:r>
      <w:proofErr w:type="gramStart"/>
      <w:r>
        <w:t>and  my</w:t>
      </w:r>
      <w:proofErr w:type="gramEnd"/>
      <w:r>
        <w:t xml:space="preserve"> strengths and areas for improvemen</w:t>
      </w:r>
      <w:r w:rsidR="002964C2">
        <w:t xml:space="preserve">t are </w:t>
      </w:r>
      <w:r>
        <w:t>identified.</w:t>
      </w:r>
    </w:p>
    <w:p w14:paraId="05DE7524" w14:textId="6EBD6C5F" w:rsidR="00692160" w:rsidRPr="00692160" w:rsidRDefault="00692160" w:rsidP="00F2018B">
      <w:r>
        <w:t>Image 1</w:t>
      </w:r>
    </w:p>
    <w:p w14:paraId="5FF71CA7" w14:textId="11729E29" w:rsidR="00FA0010" w:rsidRDefault="00FA0010">
      <w:r>
        <w:t>Screen shot of</w:t>
      </w:r>
      <w:r w:rsidR="00062E54">
        <w:t xml:space="preserve"> your</w:t>
      </w:r>
      <w:r>
        <w:t xml:space="preserve"> JISC report</w:t>
      </w:r>
      <w:r w:rsidR="00A62572">
        <w:rPr>
          <w:noProof/>
        </w:rPr>
        <w:drawing>
          <wp:inline distT="0" distB="0" distL="0" distR="0" wp14:anchorId="752A5525" wp14:editId="74116CDE">
            <wp:extent cx="5638800" cy="3341370"/>
            <wp:effectExtent l="0" t="0" r="0" b="0"/>
            <wp:docPr id="1682935088" name="Picture 1" descr="A diagram of a circul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35088" name="Picture 1" descr="A diagram of a circular graph&#10;&#10;AI-generated content may be incorrect."/>
                    <pic:cNvPicPr>
                      <a:picLocks noChangeAspect="1"/>
                    </pic:cNvPicPr>
                  </pic:nvPicPr>
                  <pic:blipFill rotWithShape="1">
                    <a:blip r:embed="rId12"/>
                    <a:srcRect r="1617"/>
                    <a:stretch>
                      <a:fillRect/>
                    </a:stretch>
                  </pic:blipFill>
                  <pic:spPr bwMode="auto">
                    <a:xfrm>
                      <a:off x="0" y="0"/>
                      <a:ext cx="5638800" cy="3341370"/>
                    </a:xfrm>
                    <a:prstGeom prst="rect">
                      <a:avLst/>
                    </a:prstGeom>
                    <a:ln>
                      <a:noFill/>
                    </a:ln>
                    <a:extLst>
                      <a:ext uri="{53640926-AAD7-44D8-BBD7-CCE9431645EC}">
                        <a14:shadowObscured xmlns:a14="http://schemas.microsoft.com/office/drawing/2010/main"/>
                      </a:ext>
                    </a:extLst>
                  </pic:spPr>
                </pic:pic>
              </a:graphicData>
            </a:graphic>
          </wp:inline>
        </w:drawing>
      </w:r>
    </w:p>
    <w:p w14:paraId="293BFA5B" w14:textId="2905A58B" w:rsidR="00FA0010" w:rsidRDefault="00FA0010"/>
    <w:p w14:paraId="6B114C41" w14:textId="77777777" w:rsidR="00DA0927" w:rsidRDefault="00DA0927" w:rsidP="00FC64E3"/>
    <w:p w14:paraId="59C65459" w14:textId="77777777" w:rsidR="00DA0927" w:rsidRDefault="00DA0927" w:rsidP="00FC64E3"/>
    <w:p w14:paraId="6C5BA32E" w14:textId="77777777" w:rsidR="00DA0927" w:rsidRDefault="00DA0927" w:rsidP="00FC64E3"/>
    <w:p w14:paraId="39728109" w14:textId="77777777" w:rsidR="00DA0927" w:rsidRDefault="00DA0927" w:rsidP="00FC64E3"/>
    <w:p w14:paraId="6B6910F1" w14:textId="77777777" w:rsidR="00DA0927" w:rsidRDefault="00DA0927" w:rsidP="00FC64E3"/>
    <w:p w14:paraId="17C8CE79" w14:textId="77777777" w:rsidR="00DA0927" w:rsidRDefault="00DA0927" w:rsidP="00FC64E3"/>
    <w:p w14:paraId="29C25B13" w14:textId="77777777" w:rsidR="00DA0927" w:rsidRDefault="00DA0927" w:rsidP="00FC64E3"/>
    <w:p w14:paraId="50C1FCFA" w14:textId="77777777" w:rsidR="00416742" w:rsidRDefault="00416742" w:rsidP="00DA0927"/>
    <w:p w14:paraId="187CC780" w14:textId="77777777" w:rsidR="00416742" w:rsidRDefault="00416742" w:rsidP="00DA0927"/>
    <w:p w14:paraId="75B26DDC" w14:textId="3D12E234" w:rsidR="00780EA4" w:rsidRPr="00DA0927" w:rsidRDefault="00FC64E3" w:rsidP="00DA0927">
      <w:r>
        <w:lastRenderedPageBreak/>
        <w:t>Digital skills are abilities we develop to operate devices such as computers, smartphone, laptops, tablets as well as the use of the internet effectively for google search and social medias.</w:t>
      </w:r>
      <w:r w:rsidR="00A9527C">
        <w:t xml:space="preserve"> </w:t>
      </w:r>
      <w:r w:rsidR="003D6D71">
        <w:t xml:space="preserve">Wyk (2023) states </w:t>
      </w:r>
      <w:r w:rsidR="008A4957">
        <w:t>that “r</w:t>
      </w:r>
      <w:r w:rsidR="006E5805">
        <w:t xml:space="preserve">apid advancements  in  technology have had </w:t>
      </w:r>
      <w:r w:rsidR="004358D1">
        <w:t>a significant impact on teaching  and  lear</w:t>
      </w:r>
      <w:r w:rsidR="0026603F">
        <w:t>ning</w:t>
      </w:r>
      <w:r w:rsidR="00A9527C">
        <w:t>”</w:t>
      </w:r>
      <w:r w:rsidR="0026603F">
        <w:t xml:space="preserve"> </w:t>
      </w:r>
      <w:r>
        <w:t xml:space="preserve"> </w:t>
      </w:r>
      <w:r w:rsidR="000940F9">
        <w:t xml:space="preserve">and this I  </w:t>
      </w:r>
      <w:proofErr w:type="spellStart"/>
      <w:r w:rsidR="000940F9">
        <w:t>on goin</w:t>
      </w:r>
      <w:r w:rsidR="00A9527C">
        <w:t>g</w:t>
      </w:r>
      <w:proofErr w:type="spellEnd"/>
      <w:r w:rsidR="00A9527C">
        <w:t xml:space="preserve"> </w:t>
      </w:r>
      <w:r>
        <w:t xml:space="preserve">These skills have become very essential both in </w:t>
      </w:r>
      <w:proofErr w:type="spellStart"/>
      <w:r>
        <w:t>ones</w:t>
      </w:r>
      <w:proofErr w:type="spellEnd"/>
      <w:r>
        <w:t xml:space="preserve"> personal and professional lives .According to </w:t>
      </w:r>
      <w:proofErr w:type="spellStart"/>
      <w:r>
        <w:t>Bejakovic</w:t>
      </w:r>
      <w:proofErr w:type="spellEnd"/>
      <w:r>
        <w:t xml:space="preserve"> et al,(2020) highlighted that ,"digital technology becomes more integrated into the daily life and production in many economic sectors, digital literacy becomes of critical importance for the majority of employees" . Having a strong foundation of this skill not only improve productivity but it enables individuals to adapt changes technology </w:t>
      </w:r>
      <w:proofErr w:type="gramStart"/>
      <w:r>
        <w:t>brings .</w:t>
      </w:r>
      <w:proofErr w:type="gramEnd"/>
    </w:p>
    <w:p w14:paraId="43C0AED3" w14:textId="77777777" w:rsidR="00780EA4" w:rsidRDefault="00780EA4" w:rsidP="00FC64E3">
      <w:pPr>
        <w:spacing w:after="0" w:line="240" w:lineRule="auto"/>
        <w:rPr>
          <w:rFonts w:eastAsia="Times New Roman" w:cs="Times New Roman"/>
          <w:kern w:val="0"/>
          <w:lang w:eastAsia="en-GB"/>
          <w14:ligatures w14:val="none"/>
        </w:rPr>
      </w:pPr>
    </w:p>
    <w:p w14:paraId="0E699081" w14:textId="70CAE9B7" w:rsidR="00FC64E3" w:rsidRPr="00FB0494" w:rsidRDefault="00FC64E3" w:rsidP="00FC64E3">
      <w:pPr>
        <w:spacing w:after="0" w:line="240" w:lineRule="auto"/>
        <w:rPr>
          <w:rFonts w:eastAsia="Times New Roman" w:cs="Times New Roman"/>
          <w:kern w:val="0"/>
          <w:lang w:eastAsia="en-GB"/>
          <w14:ligatures w14:val="none"/>
        </w:rPr>
      </w:pPr>
      <w:r w:rsidRPr="00FB0494">
        <w:rPr>
          <w:rFonts w:eastAsia="Times New Roman" w:cs="Times New Roman"/>
          <w:kern w:val="0"/>
          <w:lang w:eastAsia="en-GB"/>
          <w14:ligatures w14:val="none"/>
        </w:rPr>
        <w:t>My JISC tool result was completed at the start of the semester (2025) with this it identified both my strengths and areas that need improving</w:t>
      </w:r>
      <w:r w:rsidR="00BB478E">
        <w:rPr>
          <w:rFonts w:eastAsia="Times New Roman" w:cs="Times New Roman"/>
          <w:kern w:val="0"/>
          <w:lang w:eastAsia="en-GB"/>
          <w14:ligatures w14:val="none"/>
        </w:rPr>
        <w:t xml:space="preserve"> according  to </w:t>
      </w:r>
      <w:r w:rsidR="000712F1">
        <w:rPr>
          <w:rFonts w:eastAsia="Times New Roman" w:cs="Times New Roman"/>
          <w:kern w:val="0"/>
          <w:lang w:eastAsia="en-GB"/>
          <w14:ligatures w14:val="none"/>
        </w:rPr>
        <w:t xml:space="preserve"> JISC (2023) this </w:t>
      </w:r>
      <w:r w:rsidR="00B41F1E">
        <w:rPr>
          <w:rFonts w:eastAsia="Times New Roman" w:cs="Times New Roman"/>
          <w:kern w:val="0"/>
          <w:lang w:eastAsia="en-GB"/>
          <w14:ligatures w14:val="none"/>
        </w:rPr>
        <w:t xml:space="preserve">an  assessment for  </w:t>
      </w:r>
      <w:r w:rsidR="00B41F1E">
        <w:rPr>
          <w:rFonts w:ascii="Times New Roman" w:eastAsia="Times New Roman" w:hAnsi="Times New Roman" w:cs="Times New Roman"/>
          <w:kern w:val="0"/>
          <w:lang w:eastAsia="en-GB"/>
          <w14:ligatures w14:val="none"/>
        </w:rPr>
        <w:t>“d</w:t>
      </w:r>
      <w:r w:rsidR="00BB478E" w:rsidRPr="001F7651">
        <w:rPr>
          <w:rFonts w:ascii="Times New Roman" w:eastAsia="Times New Roman" w:hAnsi="Times New Roman" w:cs="Times New Roman"/>
          <w:kern w:val="0"/>
          <w:lang w:eastAsia="en-GB"/>
          <w14:ligatures w14:val="none"/>
        </w:rPr>
        <w:t xml:space="preserve">eveloping strong digital capabilities helps individuals to thrive in a technology-rich environment, enhancing both learning and </w:t>
      </w:r>
      <w:proofErr w:type="spellStart"/>
      <w:r w:rsidR="00BB478E" w:rsidRPr="001F7651">
        <w:rPr>
          <w:rFonts w:ascii="Times New Roman" w:eastAsia="Times New Roman" w:hAnsi="Times New Roman" w:cs="Times New Roman"/>
          <w:kern w:val="0"/>
          <w:lang w:eastAsia="en-GB"/>
          <w14:ligatures w14:val="none"/>
        </w:rPr>
        <w:t>employability</w:t>
      </w:r>
      <w:r w:rsidR="00BF0F0A">
        <w:rPr>
          <w:rFonts w:eastAsia="Times New Roman" w:cs="Times New Roman"/>
          <w:kern w:val="0"/>
          <w:lang w:eastAsia="en-GB"/>
          <w14:ligatures w14:val="none"/>
        </w:rPr>
        <w:t>”</w:t>
      </w:r>
      <w:r w:rsidRPr="00FB0494">
        <w:rPr>
          <w:rFonts w:eastAsia="Times New Roman" w:cs="Times New Roman"/>
          <w:kern w:val="0"/>
          <w:lang w:eastAsia="en-GB"/>
          <w14:ligatures w14:val="none"/>
        </w:rPr>
        <w:t>.My</w:t>
      </w:r>
      <w:proofErr w:type="spellEnd"/>
      <w:r w:rsidRPr="00FB0494">
        <w:rPr>
          <w:rFonts w:eastAsia="Times New Roman" w:cs="Times New Roman"/>
          <w:kern w:val="0"/>
          <w:lang w:eastAsia="en-GB"/>
          <w14:ligatures w14:val="none"/>
        </w:rPr>
        <w:t xml:space="preserve"> strongest areas aware digital skills and digital wellbeing . Digital wellbeing is a skill </w:t>
      </w:r>
      <w:proofErr w:type="spellStart"/>
      <w:r w:rsidRPr="00FB0494">
        <w:rPr>
          <w:rFonts w:eastAsia="Times New Roman" w:cs="Times New Roman"/>
          <w:kern w:val="0"/>
          <w:lang w:eastAsia="en-GB"/>
          <w14:ligatures w14:val="none"/>
        </w:rPr>
        <w:t>i</w:t>
      </w:r>
      <w:proofErr w:type="spellEnd"/>
      <w:r w:rsidRPr="00FB0494">
        <w:rPr>
          <w:rFonts w:eastAsia="Times New Roman" w:cs="Times New Roman"/>
          <w:kern w:val="0"/>
          <w:lang w:eastAsia="en-GB"/>
          <w14:ligatures w14:val="none"/>
        </w:rPr>
        <w:t xml:space="preserve"> use to in a very balanced way whilst digital tools involve using tools and software in daily </w:t>
      </w:r>
      <w:proofErr w:type="gramStart"/>
      <w:r w:rsidRPr="00FB0494">
        <w:rPr>
          <w:rFonts w:eastAsia="Times New Roman" w:cs="Times New Roman"/>
          <w:kern w:val="0"/>
          <w:lang w:eastAsia="en-GB"/>
          <w14:ligatures w14:val="none"/>
        </w:rPr>
        <w:t>tasks .</w:t>
      </w:r>
      <w:proofErr w:type="gramEnd"/>
      <w:r w:rsidRPr="00FB0494">
        <w:rPr>
          <w:rFonts w:eastAsia="Times New Roman" w:cs="Times New Roman"/>
          <w:kern w:val="0"/>
          <w:lang w:eastAsia="en-GB"/>
          <w14:ligatures w14:val="none"/>
        </w:rPr>
        <w:t xml:space="preserve"> In my professional life </w:t>
      </w:r>
      <w:proofErr w:type="spellStart"/>
      <w:r w:rsidRPr="00FB0494">
        <w:rPr>
          <w:rFonts w:eastAsia="Times New Roman" w:cs="Times New Roman"/>
          <w:kern w:val="0"/>
          <w:lang w:eastAsia="en-GB"/>
          <w14:ligatures w14:val="none"/>
        </w:rPr>
        <w:t>i</w:t>
      </w:r>
      <w:proofErr w:type="spellEnd"/>
      <w:r w:rsidRPr="00FB0494">
        <w:rPr>
          <w:rFonts w:eastAsia="Times New Roman" w:cs="Times New Roman"/>
          <w:kern w:val="0"/>
          <w:lang w:eastAsia="en-GB"/>
          <w14:ligatures w14:val="none"/>
        </w:rPr>
        <w:t xml:space="preserve"> use various Microsoft Word, excel, </w:t>
      </w:r>
      <w:proofErr w:type="spellStart"/>
      <w:proofErr w:type="gramStart"/>
      <w:r w:rsidRPr="00FB0494">
        <w:rPr>
          <w:rFonts w:eastAsia="Times New Roman" w:cs="Times New Roman"/>
          <w:kern w:val="0"/>
          <w:lang w:eastAsia="en-GB"/>
          <w14:ligatures w14:val="none"/>
        </w:rPr>
        <w:t>powerpoint</w:t>
      </w:r>
      <w:proofErr w:type="spellEnd"/>
      <w:r w:rsidRPr="00FB0494">
        <w:rPr>
          <w:rFonts w:eastAsia="Times New Roman" w:cs="Times New Roman"/>
          <w:kern w:val="0"/>
          <w:lang w:eastAsia="en-GB"/>
          <w14:ligatures w14:val="none"/>
        </w:rPr>
        <w:t xml:space="preserve"> ,</w:t>
      </w:r>
      <w:proofErr w:type="gramEnd"/>
      <w:r w:rsidRPr="00FB0494">
        <w:rPr>
          <w:rFonts w:eastAsia="Times New Roman" w:cs="Times New Roman"/>
          <w:kern w:val="0"/>
          <w:lang w:eastAsia="en-GB"/>
          <w14:ligatures w14:val="none"/>
        </w:rPr>
        <w:t xml:space="preserve"> and outlook for emails</w:t>
      </w:r>
      <w:r w:rsidR="00BB107D">
        <w:rPr>
          <w:rFonts w:eastAsia="Times New Roman" w:cs="Times New Roman"/>
          <w:kern w:val="0"/>
          <w:lang w:eastAsia="en-GB"/>
          <w14:ligatures w14:val="none"/>
        </w:rPr>
        <w:t>,</w:t>
      </w:r>
      <w:r w:rsidRPr="00FB0494">
        <w:rPr>
          <w:rFonts w:eastAsia="Times New Roman" w:cs="Times New Roman"/>
          <w:kern w:val="0"/>
          <w:lang w:eastAsia="en-GB"/>
          <w14:ligatures w14:val="none"/>
        </w:rPr>
        <w:t xml:space="preserve"> teams regularly for meeting Covid changed our ways of </w:t>
      </w:r>
      <w:proofErr w:type="gramStart"/>
      <w:r w:rsidRPr="00FB0494">
        <w:rPr>
          <w:rFonts w:eastAsia="Times New Roman" w:cs="Times New Roman"/>
          <w:kern w:val="0"/>
          <w:lang w:eastAsia="en-GB"/>
          <w14:ligatures w14:val="none"/>
        </w:rPr>
        <w:t>interactions ,</w:t>
      </w:r>
      <w:proofErr w:type="gramEnd"/>
      <w:r w:rsidRPr="00FB0494">
        <w:rPr>
          <w:rFonts w:eastAsia="Times New Roman" w:cs="Times New Roman"/>
          <w:kern w:val="0"/>
          <w:lang w:eastAsia="en-GB"/>
          <w14:ligatures w14:val="none"/>
        </w:rPr>
        <w:t xml:space="preserve"> data update for circulation and </w:t>
      </w:r>
      <w:proofErr w:type="gramStart"/>
      <w:r w:rsidRPr="00FB0494">
        <w:rPr>
          <w:rFonts w:eastAsia="Times New Roman" w:cs="Times New Roman"/>
          <w:kern w:val="0"/>
          <w:lang w:eastAsia="en-GB"/>
          <w14:ligatures w14:val="none"/>
        </w:rPr>
        <w:t>distribution ,</w:t>
      </w:r>
      <w:proofErr w:type="gramEnd"/>
      <w:r w:rsidRPr="00FB0494">
        <w:rPr>
          <w:rFonts w:eastAsia="Times New Roman" w:cs="Times New Roman"/>
          <w:kern w:val="0"/>
          <w:lang w:eastAsia="en-GB"/>
          <w14:ligatures w14:val="none"/>
        </w:rPr>
        <w:t xml:space="preserve"> including presentations. These skills have helped me stay </w:t>
      </w:r>
      <w:proofErr w:type="gramStart"/>
      <w:r w:rsidRPr="00FB0494">
        <w:rPr>
          <w:rFonts w:eastAsia="Times New Roman" w:cs="Times New Roman"/>
          <w:kern w:val="0"/>
          <w:lang w:eastAsia="en-GB"/>
          <w14:ligatures w14:val="none"/>
        </w:rPr>
        <w:t>organised ,</w:t>
      </w:r>
      <w:proofErr w:type="gramEnd"/>
      <w:r w:rsidRPr="00FB0494">
        <w:rPr>
          <w:rFonts w:eastAsia="Times New Roman" w:cs="Times New Roman"/>
          <w:kern w:val="0"/>
          <w:lang w:eastAsia="en-GB"/>
          <w14:ligatures w14:val="none"/>
        </w:rPr>
        <w:t xml:space="preserve"> and communicate effectively to colleagues and outside </w:t>
      </w:r>
      <w:proofErr w:type="gramStart"/>
      <w:r w:rsidRPr="00FB0494">
        <w:rPr>
          <w:rFonts w:eastAsia="Times New Roman" w:cs="Times New Roman"/>
          <w:kern w:val="0"/>
          <w:lang w:eastAsia="en-GB"/>
          <w14:ligatures w14:val="none"/>
        </w:rPr>
        <w:t>organisations .</w:t>
      </w:r>
      <w:proofErr w:type="gramEnd"/>
      <w:r w:rsidRPr="00FB0494">
        <w:rPr>
          <w:rFonts w:eastAsia="Times New Roman" w:cs="Times New Roman"/>
          <w:kern w:val="0"/>
          <w:lang w:eastAsia="en-GB"/>
          <w14:ligatures w14:val="none"/>
        </w:rPr>
        <w:t xml:space="preserve"> and work effectively with </w:t>
      </w:r>
      <w:proofErr w:type="gramStart"/>
      <w:r w:rsidRPr="00FB0494">
        <w:rPr>
          <w:rFonts w:eastAsia="Times New Roman" w:cs="Times New Roman"/>
          <w:kern w:val="0"/>
          <w:lang w:eastAsia="en-GB"/>
          <w14:ligatures w14:val="none"/>
        </w:rPr>
        <w:t>confidence .</w:t>
      </w:r>
      <w:proofErr w:type="gramEnd"/>
      <w:r w:rsidRPr="00FB0494">
        <w:rPr>
          <w:rFonts w:eastAsia="Times New Roman" w:cs="Times New Roman"/>
          <w:kern w:val="0"/>
          <w:lang w:eastAsia="en-GB"/>
          <w14:ligatures w14:val="none"/>
        </w:rPr>
        <w:t xml:space="preserve"> These skills have also supported me in my journey to academic work by allowing me to research for my course </w:t>
      </w:r>
      <w:proofErr w:type="gramStart"/>
      <w:r w:rsidRPr="00FB0494">
        <w:rPr>
          <w:rFonts w:eastAsia="Times New Roman" w:cs="Times New Roman"/>
          <w:kern w:val="0"/>
          <w:lang w:eastAsia="en-GB"/>
          <w14:ligatures w14:val="none"/>
        </w:rPr>
        <w:t>work ,</w:t>
      </w:r>
      <w:proofErr w:type="gramEnd"/>
      <w:r w:rsidRPr="00FB0494">
        <w:rPr>
          <w:rFonts w:eastAsia="Times New Roman" w:cs="Times New Roman"/>
          <w:kern w:val="0"/>
          <w:lang w:eastAsia="en-GB"/>
          <w14:ligatures w14:val="none"/>
        </w:rPr>
        <w:t xml:space="preserve"> </w:t>
      </w:r>
      <w:proofErr w:type="gramStart"/>
      <w:r w:rsidRPr="00FB0494">
        <w:rPr>
          <w:rFonts w:eastAsia="Times New Roman" w:cs="Times New Roman"/>
          <w:kern w:val="0"/>
          <w:lang w:eastAsia="en-GB"/>
          <w14:ligatures w14:val="none"/>
        </w:rPr>
        <w:t>plan ,</w:t>
      </w:r>
      <w:proofErr w:type="gramEnd"/>
      <w:r w:rsidRPr="00FB0494">
        <w:rPr>
          <w:rFonts w:eastAsia="Times New Roman" w:cs="Times New Roman"/>
          <w:kern w:val="0"/>
          <w:lang w:eastAsia="en-GB"/>
          <w14:ligatures w14:val="none"/>
        </w:rPr>
        <w:t xml:space="preserve"> take notes during lectures and submit assignments confidently.</w:t>
      </w:r>
    </w:p>
    <w:p w14:paraId="66AEB852" w14:textId="0105D666" w:rsidR="00FC64E3" w:rsidRDefault="00FC64E3" w:rsidP="00FC64E3">
      <w:pPr>
        <w:rPr>
          <w:sz w:val="22"/>
          <w:szCs w:val="22"/>
        </w:rPr>
      </w:pPr>
    </w:p>
    <w:p w14:paraId="45A217A2" w14:textId="678E56D4" w:rsidR="00FC64E3" w:rsidRPr="008B7171" w:rsidRDefault="00FC64E3" w:rsidP="00FC64E3">
      <w:pPr>
        <w:rPr>
          <w:rFonts w:asciiTheme="majorHAnsi" w:hAnsiTheme="majorHAnsi"/>
        </w:rPr>
      </w:pPr>
      <w:r>
        <w:t xml:space="preserve">My JISC results also help me identify my weaker areas as digital participation and media literacy. I feel </w:t>
      </w:r>
      <w:proofErr w:type="spellStart"/>
      <w:r>
        <w:t>i</w:t>
      </w:r>
      <w:proofErr w:type="spellEnd"/>
      <w:r>
        <w:t xml:space="preserve"> have no</w:t>
      </w:r>
      <w:r w:rsidR="00B84990">
        <w:t>ne</w:t>
      </w:r>
      <w:r w:rsidR="00E45B68">
        <w:t xml:space="preserve"> I </w:t>
      </w:r>
      <w:proofErr w:type="gramStart"/>
      <w:r w:rsidR="00E45B68">
        <w:t xml:space="preserve">don’t </w:t>
      </w:r>
      <w:r>
        <w:t xml:space="preserve"> ha</w:t>
      </w:r>
      <w:r w:rsidR="00E45B68">
        <w:t>ve</w:t>
      </w:r>
      <w:proofErr w:type="gramEnd"/>
      <w:r w:rsidR="00E45B68">
        <w:t xml:space="preserve"> </w:t>
      </w:r>
      <w:r>
        <w:t xml:space="preserve"> much practise in these skills as </w:t>
      </w:r>
      <w:proofErr w:type="spellStart"/>
      <w:r>
        <w:t>i</w:t>
      </w:r>
      <w:proofErr w:type="spellEnd"/>
      <w:r>
        <w:t xml:space="preserve"> don't use </w:t>
      </w:r>
      <w:proofErr w:type="gramStart"/>
      <w:r>
        <w:t>them ,</w:t>
      </w:r>
      <w:proofErr w:type="gramEnd"/>
      <w:r>
        <w:t xml:space="preserve"> but </w:t>
      </w:r>
      <w:proofErr w:type="spellStart"/>
      <w:r>
        <w:t>i</w:t>
      </w:r>
      <w:proofErr w:type="spellEnd"/>
      <w:r>
        <w:t xml:space="preserve"> am willing to learn and improve </w:t>
      </w:r>
      <w:r w:rsidR="00952328">
        <w:t>t</w:t>
      </w:r>
      <w:r>
        <w:t xml:space="preserve">his by enrolling in short courses online to improve my knowledge and skill in this </w:t>
      </w:r>
      <w:proofErr w:type="gramStart"/>
      <w:r>
        <w:t>area .</w:t>
      </w:r>
      <w:proofErr w:type="gramEnd"/>
      <w:r>
        <w:t xml:space="preserve"> Digital participation this is </w:t>
      </w:r>
      <w:proofErr w:type="spellStart"/>
      <w:r>
        <w:t>bout</w:t>
      </w:r>
      <w:proofErr w:type="spellEnd"/>
      <w:r>
        <w:t xml:space="preserve"> taking part in online communication and </w:t>
      </w:r>
      <w:proofErr w:type="gramStart"/>
      <w:r>
        <w:t xml:space="preserve">team </w:t>
      </w:r>
      <w:r w:rsidR="002542A1">
        <w:t>work</w:t>
      </w:r>
      <w:proofErr w:type="gramEnd"/>
      <w:r w:rsidR="002542A1">
        <w:t>,</w:t>
      </w:r>
      <w:r>
        <w:t xml:space="preserve"> while media literacy focuses </w:t>
      </w:r>
      <w:proofErr w:type="gramStart"/>
      <w:r>
        <w:t>on  understanding</w:t>
      </w:r>
      <w:proofErr w:type="gramEnd"/>
      <w:r>
        <w:t xml:space="preserve"> </w:t>
      </w:r>
      <w:proofErr w:type="gramStart"/>
      <w:r>
        <w:t>and  information</w:t>
      </w:r>
      <w:proofErr w:type="gramEnd"/>
      <w:r>
        <w:t xml:space="preserve">. </w:t>
      </w:r>
      <w:r w:rsidR="002542A1">
        <w:t>I</w:t>
      </w:r>
      <w:r>
        <w:t xml:space="preserve"> believe </w:t>
      </w:r>
      <w:proofErr w:type="spellStart"/>
      <w:r>
        <w:t>i</w:t>
      </w:r>
      <w:proofErr w:type="spellEnd"/>
      <w:r>
        <w:t xml:space="preserve"> might already use these some of these skills without realising </w:t>
      </w:r>
      <w:proofErr w:type="gramStart"/>
      <w:r>
        <w:t>it ,</w:t>
      </w:r>
      <w:proofErr w:type="gramEnd"/>
      <w:r>
        <w:t xml:space="preserve"> for instance searching for information </w:t>
      </w:r>
      <w:proofErr w:type="gramStart"/>
      <w:r>
        <w:t>on line</w:t>
      </w:r>
      <w:proofErr w:type="gramEnd"/>
      <w:r>
        <w:t xml:space="preserve"> or reading articles for my course work and my professional work. Technology keeps developing , with new programmes and names is constant revolution , it is very important for me to acquire this knowledge and build my confidence in the areas of weakness for me to be </w:t>
      </w:r>
      <w:r w:rsidR="00DA34C6">
        <w:t>able</w:t>
      </w:r>
      <w:r>
        <w:t xml:space="preserve"> to use these tools effectively, properly in the future </w:t>
      </w:r>
      <w:r w:rsidR="00A136D7">
        <w:t xml:space="preserve">, according  to  the  </w:t>
      </w:r>
      <w:r w:rsidR="005231D4">
        <w:t xml:space="preserve">world economic  forum(2023) </w:t>
      </w:r>
      <w:r w:rsidR="00975A5C" w:rsidRPr="00975A5C">
        <w:rPr>
          <w:rFonts w:ascii="Times New Roman" w:eastAsia="Times New Roman" w:hAnsi="Times New Roman" w:cs="Times New Roman"/>
          <w:kern w:val="0"/>
          <w:lang w:eastAsia="en-GB"/>
          <w14:ligatures w14:val="none"/>
        </w:rPr>
        <w:t xml:space="preserve"> </w:t>
      </w:r>
      <w:r w:rsidR="00F462AB">
        <w:rPr>
          <w:rFonts w:ascii="Times New Roman" w:eastAsia="Times New Roman" w:hAnsi="Times New Roman" w:cs="Times New Roman"/>
          <w:kern w:val="0"/>
          <w:lang w:eastAsia="en-GB"/>
          <w14:ligatures w14:val="none"/>
        </w:rPr>
        <w:t xml:space="preserve"> </w:t>
      </w:r>
      <w:r w:rsidR="00F462AB" w:rsidRPr="008B7171">
        <w:rPr>
          <w:rFonts w:asciiTheme="majorHAnsi" w:eastAsia="Times New Roman" w:hAnsiTheme="majorHAnsi" w:cs="Times New Roman"/>
          <w:kern w:val="0"/>
          <w:lang w:eastAsia="en-GB"/>
          <w14:ligatures w14:val="none"/>
        </w:rPr>
        <w:t>it  states “d</w:t>
      </w:r>
      <w:r w:rsidR="00975A5C" w:rsidRPr="008B7171">
        <w:rPr>
          <w:rFonts w:asciiTheme="majorHAnsi" w:eastAsia="Times New Roman" w:hAnsiTheme="majorHAnsi" w:cs="Times New Roman"/>
          <w:kern w:val="0"/>
          <w:lang w:eastAsia="en-GB"/>
          <w14:ligatures w14:val="none"/>
        </w:rPr>
        <w:t>igital skills are no longer optional they are critical to accessing better jobs and adapting to the changing nature of work</w:t>
      </w:r>
      <w:r w:rsidR="00FF3694" w:rsidRPr="008B7171">
        <w:rPr>
          <w:rFonts w:asciiTheme="majorHAnsi" w:eastAsia="Times New Roman" w:hAnsiTheme="majorHAnsi" w:cs="Times New Roman"/>
          <w:kern w:val="0"/>
          <w:lang w:eastAsia="en-GB"/>
          <w14:ligatures w14:val="none"/>
        </w:rPr>
        <w:t>”.</w:t>
      </w:r>
    </w:p>
    <w:p w14:paraId="786140F7" w14:textId="75AF92F2" w:rsidR="00FC64E3" w:rsidRDefault="00FC64E3" w:rsidP="00FC64E3">
      <w:r>
        <w:t xml:space="preserve">Overall, completing the JISC tool has helped me understand my digital strengths and areas that need improvement. It has encouraged me to reflect on how I use technology in my studies and professional life. I now feel more confident about developing my </w:t>
      </w:r>
      <w:r>
        <w:lastRenderedPageBreak/>
        <w:t>digital skills further and using different tools to support my learning. As technology continues to evolve, I recognise the importance of keeping up to date so I can work efficiently and confidently in the future.</w:t>
      </w:r>
    </w:p>
    <w:p w14:paraId="74B01D91" w14:textId="77777777" w:rsidR="000405BB" w:rsidRDefault="000405BB"/>
    <w:p w14:paraId="771DAD9E" w14:textId="4A356CA5" w:rsidR="004B2EB4" w:rsidRDefault="00106110" w:rsidP="000E0172">
      <w:pPr>
        <w:pStyle w:val="Heading2"/>
      </w:pPr>
      <w:bookmarkStart w:id="2" w:name="_Toc216059638"/>
      <w:r>
        <w:t>References</w:t>
      </w:r>
      <w:bookmarkEnd w:id="2"/>
      <w:r>
        <w:t xml:space="preserve"> </w:t>
      </w:r>
    </w:p>
    <w:p w14:paraId="7E296763" w14:textId="3784AB2E" w:rsidR="00BC47B9" w:rsidRPr="00C12B6D" w:rsidRDefault="00BC47B9" w:rsidP="00D35159">
      <w:pPr>
        <w:pStyle w:val="NormalWeb"/>
        <w:numPr>
          <w:ilvl w:val="0"/>
          <w:numId w:val="3"/>
        </w:numPr>
        <w:rPr>
          <w:rFonts w:asciiTheme="minorHAnsi" w:hAnsiTheme="minorHAnsi"/>
        </w:rPr>
      </w:pPr>
      <w:proofErr w:type="spellStart"/>
      <w:r w:rsidRPr="00C12B6D">
        <w:rPr>
          <w:rFonts w:asciiTheme="minorHAnsi" w:hAnsiTheme="minorHAnsi"/>
        </w:rPr>
        <w:t>Bejakovic</w:t>
      </w:r>
      <w:proofErr w:type="spellEnd"/>
      <w:r w:rsidRPr="00C12B6D">
        <w:rPr>
          <w:rFonts w:asciiTheme="minorHAnsi" w:hAnsiTheme="minorHAnsi"/>
        </w:rPr>
        <w:t xml:space="preserve">, P. and </w:t>
      </w:r>
      <w:proofErr w:type="spellStart"/>
      <w:r w:rsidRPr="00C12B6D">
        <w:rPr>
          <w:rFonts w:asciiTheme="minorHAnsi" w:hAnsiTheme="minorHAnsi"/>
        </w:rPr>
        <w:t>Mrnjavac</w:t>
      </w:r>
      <w:proofErr w:type="spellEnd"/>
      <w:r w:rsidRPr="00C12B6D">
        <w:rPr>
          <w:rFonts w:asciiTheme="minorHAnsi" w:hAnsiTheme="minorHAnsi"/>
        </w:rPr>
        <w:t>, Ž. (2020)</w:t>
      </w:r>
      <w:r w:rsidR="007C4FC3" w:rsidRPr="00C12B6D">
        <w:rPr>
          <w:rFonts w:asciiTheme="minorHAnsi" w:hAnsiTheme="minorHAnsi"/>
        </w:rPr>
        <w:t>,</w:t>
      </w:r>
      <w:r w:rsidRPr="00C12B6D">
        <w:rPr>
          <w:rFonts w:asciiTheme="minorHAnsi" w:hAnsiTheme="minorHAnsi"/>
        </w:rPr>
        <w:t xml:space="preserve"> </w:t>
      </w:r>
      <w:r w:rsidRPr="00C12B6D">
        <w:rPr>
          <w:rStyle w:val="Emphasis"/>
          <w:rFonts w:asciiTheme="minorHAnsi" w:eastAsiaTheme="majorEastAsia" w:hAnsiTheme="minorHAnsi"/>
        </w:rPr>
        <w:t>The importance of digital literacy on the labour market.</w:t>
      </w:r>
      <w:r w:rsidRPr="00C12B6D">
        <w:rPr>
          <w:rFonts w:asciiTheme="minorHAnsi" w:hAnsiTheme="minorHAnsi"/>
        </w:rPr>
        <w:t xml:space="preserve"> </w:t>
      </w:r>
    </w:p>
    <w:p w14:paraId="67C0F6BE" w14:textId="050C2001" w:rsidR="007C4FC3" w:rsidRPr="00D35159" w:rsidRDefault="003B5EB2" w:rsidP="00D35159">
      <w:pPr>
        <w:pStyle w:val="ListParagraph"/>
        <w:numPr>
          <w:ilvl w:val="0"/>
          <w:numId w:val="3"/>
        </w:numPr>
        <w:spacing w:beforeAutospacing="1" w:after="0" w:afterAutospacing="1" w:line="240" w:lineRule="auto"/>
        <w:rPr>
          <w:rFonts w:ascii="Open Sans" w:eastAsia="Times New Roman" w:hAnsi="Open Sans" w:cs="Open Sans"/>
          <w:color w:val="333333"/>
          <w:kern w:val="0"/>
          <w:sz w:val="20"/>
          <w:szCs w:val="20"/>
          <w:lang w:eastAsia="en-GB"/>
          <w14:ligatures w14:val="none"/>
        </w:rPr>
      </w:pPr>
      <w:r w:rsidRPr="00D35159">
        <w:rPr>
          <w:rFonts w:ascii="Times New Roman" w:eastAsia="Times New Roman" w:hAnsi="Times New Roman" w:cs="Times New Roman"/>
          <w:kern w:val="0"/>
          <w:lang w:eastAsia="en-GB"/>
          <w14:ligatures w14:val="none"/>
        </w:rPr>
        <w:t>F</w:t>
      </w:r>
      <w:r w:rsidR="00D5673C" w:rsidRPr="00D35159">
        <w:rPr>
          <w:rFonts w:ascii="Times New Roman" w:eastAsia="Times New Roman" w:hAnsi="Times New Roman" w:cs="Times New Roman"/>
          <w:kern w:val="0"/>
          <w:lang w:eastAsia="en-GB"/>
          <w14:ligatures w14:val="none"/>
        </w:rPr>
        <w:t>enech RM &amp; Za</w:t>
      </w:r>
      <w:r w:rsidR="00FF57A8" w:rsidRPr="00D35159">
        <w:rPr>
          <w:rFonts w:ascii="Times New Roman" w:eastAsia="Times New Roman" w:hAnsi="Times New Roman" w:cs="Times New Roman"/>
          <w:kern w:val="0"/>
          <w:lang w:eastAsia="en-GB"/>
          <w14:ligatures w14:val="none"/>
        </w:rPr>
        <w:t>mmit Lucianne (202</w:t>
      </w:r>
      <w:r w:rsidR="00793970" w:rsidRPr="00D35159">
        <w:rPr>
          <w:rFonts w:ascii="Times New Roman" w:eastAsia="Times New Roman" w:hAnsi="Times New Roman" w:cs="Times New Roman"/>
          <w:kern w:val="0"/>
          <w:lang w:eastAsia="en-GB"/>
          <w14:ligatures w14:val="none"/>
        </w:rPr>
        <w:t>5)</w:t>
      </w:r>
      <w:r w:rsidR="00173DEC" w:rsidRPr="00D35159">
        <w:rPr>
          <w:rFonts w:ascii="Times New Roman" w:eastAsia="Times New Roman" w:hAnsi="Times New Roman" w:cs="Times New Roman"/>
          <w:kern w:val="0"/>
          <w:lang w:eastAsia="en-GB"/>
          <w14:ligatures w14:val="none"/>
        </w:rPr>
        <w:t>,</w:t>
      </w:r>
      <w:r w:rsidR="007C4FC3" w:rsidRPr="00D35159">
        <w:rPr>
          <w:rFonts w:ascii="Times New Roman" w:eastAsia="Times New Roman" w:hAnsi="Times New Roman" w:cs="Times New Roman"/>
          <w:kern w:val="0"/>
          <w:lang w:eastAsia="en-GB"/>
          <w14:ligatures w14:val="none"/>
        </w:rPr>
        <w:t xml:space="preserve"> </w:t>
      </w:r>
      <w:r w:rsidR="007C4FC3" w:rsidRPr="00D35159">
        <w:rPr>
          <w:rFonts w:ascii="PT Serif" w:eastAsia="Times New Roman" w:hAnsi="PT Serif" w:cs="Open Sans"/>
          <w:color w:val="333333"/>
          <w:kern w:val="36"/>
          <w:lang w:eastAsia="en-GB"/>
          <w14:ligatures w14:val="none"/>
        </w:rPr>
        <w:t>Empowering responsible digital citizens: insights from Maltese Personal, Social and Career Development (PSCD) teachers on the impact of technology on students’ wellbeing and curriculum relevance</w:t>
      </w:r>
      <w:r w:rsidR="00CA61AB" w:rsidRPr="00D35159">
        <w:rPr>
          <w:rFonts w:ascii="PT Serif" w:eastAsia="Times New Roman" w:hAnsi="PT Serif" w:cs="Open Sans"/>
          <w:color w:val="333333"/>
          <w:kern w:val="36"/>
          <w:lang w:eastAsia="en-GB"/>
          <w14:ligatures w14:val="none"/>
        </w:rPr>
        <w:t>.</w:t>
      </w:r>
      <w:r w:rsidR="007C4FC3" w:rsidRPr="00472923">
        <w:t xml:space="preserve"> </w:t>
      </w:r>
      <w:hyperlink r:id="rId13" w:history="1">
        <w:r w:rsidR="007C4FC3" w:rsidRPr="00D35159">
          <w:rPr>
            <w:rFonts w:ascii="Open Sans" w:eastAsia="Times New Roman" w:hAnsi="Open Sans" w:cs="Open Sans"/>
            <w:color w:val="10147E"/>
            <w:kern w:val="0"/>
            <w:sz w:val="20"/>
            <w:szCs w:val="20"/>
            <w:u w:val="single"/>
            <w:lang w:eastAsia="en-GB"/>
            <w14:ligatures w14:val="none"/>
          </w:rPr>
          <w:t>https://doi-org.ezproxy.uwtsd.ac.uk/10.1080/02643944.2025.2500367</w:t>
        </w:r>
      </w:hyperlink>
    </w:p>
    <w:p w14:paraId="260121B0" w14:textId="7DF1682F" w:rsidR="0071521A" w:rsidRPr="0071521A" w:rsidRDefault="001F7651" w:rsidP="00D35159">
      <w:pPr>
        <w:pStyle w:val="ListParagraph"/>
        <w:numPr>
          <w:ilvl w:val="0"/>
          <w:numId w:val="3"/>
        </w:numPr>
        <w:spacing w:line="240" w:lineRule="auto"/>
      </w:pPr>
      <w:r w:rsidRPr="00D35159">
        <w:rPr>
          <w:rFonts w:ascii="Times New Roman" w:eastAsia="Times New Roman" w:hAnsi="Times New Roman" w:cs="Times New Roman"/>
          <w:kern w:val="0"/>
          <w:lang w:eastAsia="en-GB"/>
          <w14:ligatures w14:val="none"/>
        </w:rPr>
        <w:br/>
      </w:r>
      <w:r w:rsidRPr="00D35159">
        <w:rPr>
          <w:rFonts w:eastAsia="Times New Roman" w:cs="Times New Roman"/>
          <w:kern w:val="0"/>
          <w:lang w:eastAsia="en-GB"/>
          <w14:ligatures w14:val="none"/>
        </w:rPr>
        <w:t xml:space="preserve">JISC (2023) Building digital capability: The six elements of digital capability. </w:t>
      </w:r>
      <w:hyperlink r:id="rId14" w:history="1">
        <w:r w:rsidR="00301040" w:rsidRPr="00D35159">
          <w:rPr>
            <w:rStyle w:val="Hyperlink"/>
            <w:rFonts w:eastAsia="Times New Roman" w:cs="Times New Roman"/>
            <w:kern w:val="0"/>
            <w:lang w:eastAsia="en-GB"/>
            <w14:ligatures w14:val="none"/>
          </w:rPr>
          <w:t>https://digitalcapability.jisc.ac.uk</w:t>
        </w:r>
      </w:hyperlink>
      <w:r w:rsidRPr="00D35159">
        <w:rPr>
          <w:rFonts w:eastAsia="Times New Roman" w:cs="Times New Roman"/>
          <w:kern w:val="0"/>
          <w:lang w:eastAsia="en-GB"/>
          <w14:ligatures w14:val="none"/>
        </w:rPr>
        <w:t xml:space="preserve"> (Accessed: 9 November 2025).</w:t>
      </w:r>
    </w:p>
    <w:p w14:paraId="4F2E2284" w14:textId="4A50A790" w:rsidR="00993833" w:rsidRPr="00D35159" w:rsidRDefault="00F85EF5" w:rsidP="00D35159">
      <w:pPr>
        <w:pStyle w:val="ListParagraph"/>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5159">
        <w:rPr>
          <w:rFonts w:ascii="Times New Roman" w:eastAsia="Times New Roman" w:hAnsi="Times New Roman" w:cs="Times New Roman"/>
          <w:kern w:val="0"/>
          <w:lang w:eastAsia="en-GB"/>
          <w14:ligatures w14:val="none"/>
        </w:rPr>
        <w:br/>
        <w:t>World Economic Forum (2023) The Future of Jobs Report https://www.weforum.org/reports/future-of-jobs-report-2023 (Accessed: 9 November 2025).</w:t>
      </w:r>
    </w:p>
    <w:p w14:paraId="78D5AF8F" w14:textId="40E3A9E8" w:rsidR="00993833" w:rsidRPr="00D35159" w:rsidRDefault="00BC5AE2" w:rsidP="00D35159">
      <w:pPr>
        <w:pStyle w:val="ListParagraph"/>
        <w:numPr>
          <w:ilvl w:val="0"/>
          <w:numId w:val="3"/>
        </w:numPr>
        <w:spacing w:after="0" w:line="240" w:lineRule="auto"/>
        <w:rPr>
          <w:rFonts w:ascii="Times New Roman" w:eastAsia="Times New Roman" w:hAnsi="Times New Roman" w:cs="Times New Roman"/>
          <w:kern w:val="0"/>
          <w:lang w:eastAsia="en-GB"/>
          <w14:ligatures w14:val="none"/>
        </w:rPr>
      </w:pPr>
      <w:r w:rsidRPr="00D35159">
        <w:rPr>
          <w:rFonts w:ascii="Times New Roman" w:eastAsia="Times New Roman" w:hAnsi="Times New Roman" w:cs="Times New Roman"/>
          <w:kern w:val="0"/>
          <w:lang w:eastAsia="en-GB"/>
          <w14:ligatures w14:val="none"/>
        </w:rPr>
        <w:t xml:space="preserve">Wyk </w:t>
      </w:r>
      <w:proofErr w:type="gramStart"/>
      <w:r w:rsidRPr="00D35159">
        <w:rPr>
          <w:rFonts w:ascii="Times New Roman" w:eastAsia="Times New Roman" w:hAnsi="Times New Roman" w:cs="Times New Roman"/>
          <w:kern w:val="0"/>
          <w:lang w:eastAsia="en-GB"/>
          <w14:ligatures w14:val="none"/>
        </w:rPr>
        <w:t>Van  Michael</w:t>
      </w:r>
      <w:proofErr w:type="gramEnd"/>
      <w:r w:rsidR="00993833" w:rsidRPr="00D35159">
        <w:rPr>
          <w:rFonts w:ascii="Times New Roman" w:eastAsia="Times New Roman" w:hAnsi="Times New Roman" w:cs="Times New Roman"/>
          <w:kern w:val="0"/>
          <w:lang w:eastAsia="en-GB"/>
          <w14:ligatures w14:val="none"/>
        </w:rPr>
        <w:t xml:space="preserve">, </w:t>
      </w:r>
      <w:r w:rsidR="00CE30BD" w:rsidRPr="00D35159">
        <w:rPr>
          <w:rFonts w:ascii="Times New Roman" w:eastAsia="Times New Roman" w:hAnsi="Times New Roman" w:cs="Times New Roman"/>
          <w:kern w:val="0"/>
          <w:lang w:eastAsia="en-GB"/>
          <w14:ligatures w14:val="none"/>
        </w:rPr>
        <w:t>(</w:t>
      </w:r>
      <w:r w:rsidR="00993833" w:rsidRPr="00D35159">
        <w:rPr>
          <w:rFonts w:ascii="Times New Roman" w:eastAsia="Times New Roman" w:hAnsi="Times New Roman" w:cs="Times New Roman"/>
          <w:kern w:val="0"/>
          <w:lang w:eastAsia="en-GB"/>
          <w14:ligatures w14:val="none"/>
        </w:rPr>
        <w:t>2023)</w:t>
      </w:r>
      <w:r w:rsidRPr="00D35159">
        <w:rPr>
          <w:rFonts w:ascii="Times New Roman" w:eastAsia="Times New Roman" w:hAnsi="Times New Roman" w:cs="Times New Roman"/>
          <w:kern w:val="0"/>
          <w:lang w:eastAsia="en-GB"/>
          <w14:ligatures w14:val="none"/>
        </w:rPr>
        <w:t xml:space="preserve"> </w:t>
      </w:r>
      <w:r w:rsidR="00780EA4" w:rsidRPr="00D35159">
        <w:rPr>
          <w:rFonts w:ascii="Times New Roman" w:eastAsia="Times New Roman" w:hAnsi="Times New Roman" w:cs="Times New Roman"/>
          <w:kern w:val="0"/>
          <w:lang w:eastAsia="en-GB"/>
          <w14:ligatures w14:val="none"/>
        </w:rPr>
        <w:t xml:space="preserve">Intech </w:t>
      </w:r>
      <w:proofErr w:type="gramStart"/>
      <w:r w:rsidR="00780EA4" w:rsidRPr="00D35159">
        <w:rPr>
          <w:rFonts w:ascii="Times New Roman" w:eastAsia="Times New Roman" w:hAnsi="Times New Roman" w:cs="Times New Roman"/>
          <w:kern w:val="0"/>
          <w:lang w:eastAsia="en-GB"/>
          <w14:ligatures w14:val="none"/>
        </w:rPr>
        <w:t>Open</w:t>
      </w:r>
      <w:r w:rsidR="00CE30BD" w:rsidRPr="00D35159">
        <w:rPr>
          <w:rFonts w:ascii="Times New Roman" w:eastAsia="Times New Roman" w:hAnsi="Times New Roman" w:cs="Times New Roman"/>
          <w:kern w:val="0"/>
          <w:lang w:eastAsia="en-GB"/>
          <w14:ligatures w14:val="none"/>
        </w:rPr>
        <w:t xml:space="preserve"> </w:t>
      </w:r>
      <w:r w:rsidRPr="00D35159">
        <w:rPr>
          <w:rFonts w:ascii="Times New Roman" w:eastAsia="Times New Roman" w:hAnsi="Times New Roman" w:cs="Times New Roman"/>
          <w:kern w:val="0"/>
          <w:lang w:eastAsia="en-GB"/>
          <w14:ligatures w14:val="none"/>
        </w:rPr>
        <w:t>,</w:t>
      </w:r>
      <w:r w:rsidR="00CE30BD" w:rsidRPr="00D35159">
        <w:rPr>
          <w:rFonts w:ascii="Times New Roman" w:eastAsia="Times New Roman" w:hAnsi="Times New Roman" w:cs="Times New Roman"/>
          <w:kern w:val="0"/>
          <w:lang w:eastAsia="en-GB"/>
          <w14:ligatures w14:val="none"/>
        </w:rPr>
        <w:t>T</w:t>
      </w:r>
      <w:r w:rsidRPr="00D35159">
        <w:rPr>
          <w:rFonts w:ascii="Times New Roman" w:eastAsia="Times New Roman" w:hAnsi="Times New Roman" w:cs="Times New Roman"/>
          <w:kern w:val="0"/>
          <w:lang w:eastAsia="en-GB"/>
          <w14:ligatures w14:val="none"/>
        </w:rPr>
        <w:t>ec</w:t>
      </w:r>
      <w:r w:rsidR="00CE30BD" w:rsidRPr="00D35159">
        <w:rPr>
          <w:rFonts w:ascii="Times New Roman" w:eastAsia="Times New Roman" w:hAnsi="Times New Roman" w:cs="Times New Roman"/>
          <w:kern w:val="0"/>
          <w:lang w:eastAsia="en-GB"/>
          <w14:ligatures w14:val="none"/>
        </w:rPr>
        <w:t>hnology</w:t>
      </w:r>
      <w:proofErr w:type="gramEnd"/>
      <w:r w:rsidR="00CE30BD" w:rsidRPr="00D35159">
        <w:rPr>
          <w:rFonts w:ascii="Times New Roman" w:eastAsia="Times New Roman" w:hAnsi="Times New Roman" w:cs="Times New Roman"/>
          <w:kern w:val="0"/>
          <w:lang w:eastAsia="en-GB"/>
          <w14:ligatures w14:val="none"/>
        </w:rPr>
        <w:t> in Learning</w:t>
      </w:r>
      <w:r w:rsidR="00780EA4" w:rsidRPr="00D35159">
        <w:rPr>
          <w:rFonts w:ascii="Times New Roman" w:eastAsia="Times New Roman" w:hAnsi="Times New Roman" w:cs="Times New Roman"/>
          <w:kern w:val="0"/>
          <w:lang w:eastAsia="en-GB"/>
          <w14:ligatures w14:val="none"/>
        </w:rPr>
        <w:t>.</w:t>
      </w:r>
    </w:p>
    <w:p w14:paraId="747453AF" w14:textId="77777777" w:rsidR="006A4B16" w:rsidRDefault="006A4B16" w:rsidP="00F872B5">
      <w:pPr>
        <w:spacing w:before="100" w:beforeAutospacing="1" w:after="100" w:afterAutospacing="1" w:line="240" w:lineRule="auto"/>
        <w:outlineLvl w:val="0"/>
        <w:rPr>
          <w:rFonts w:ascii="PT Serif" w:eastAsia="Times New Roman" w:hAnsi="PT Serif" w:cs="Open Sans"/>
          <w:color w:val="333333"/>
          <w:kern w:val="36"/>
          <w:lang w:eastAsia="en-GB"/>
          <w14:ligatures w14:val="none"/>
        </w:rPr>
      </w:pPr>
    </w:p>
    <w:p w14:paraId="07968E64" w14:textId="77777777" w:rsidR="006A4B16" w:rsidRDefault="006A4B16" w:rsidP="00F872B5">
      <w:pPr>
        <w:spacing w:before="100" w:beforeAutospacing="1" w:after="100" w:afterAutospacing="1" w:line="240" w:lineRule="auto"/>
        <w:outlineLvl w:val="0"/>
        <w:rPr>
          <w:rFonts w:ascii="PT Serif" w:eastAsia="Times New Roman" w:hAnsi="PT Serif" w:cs="Open Sans"/>
          <w:color w:val="333333"/>
          <w:kern w:val="36"/>
          <w:lang w:eastAsia="en-GB"/>
          <w14:ligatures w14:val="none"/>
        </w:rPr>
      </w:pPr>
    </w:p>
    <w:p w14:paraId="1CE3F129" w14:textId="77777777" w:rsidR="006A4B16" w:rsidRDefault="006A4B16" w:rsidP="00F872B5">
      <w:pPr>
        <w:spacing w:before="100" w:beforeAutospacing="1" w:after="100" w:afterAutospacing="1" w:line="240" w:lineRule="auto"/>
        <w:outlineLvl w:val="0"/>
        <w:rPr>
          <w:rFonts w:ascii="PT Serif" w:eastAsia="Times New Roman" w:hAnsi="PT Serif" w:cs="Open Sans"/>
          <w:color w:val="333333"/>
          <w:kern w:val="36"/>
          <w:lang w:eastAsia="en-GB"/>
          <w14:ligatures w14:val="none"/>
        </w:rPr>
      </w:pPr>
    </w:p>
    <w:p w14:paraId="03D4A018" w14:textId="77777777" w:rsidR="006A4B16" w:rsidRDefault="006A4B16" w:rsidP="00F872B5">
      <w:pPr>
        <w:spacing w:before="100" w:beforeAutospacing="1" w:after="100" w:afterAutospacing="1" w:line="240" w:lineRule="auto"/>
        <w:outlineLvl w:val="0"/>
        <w:rPr>
          <w:rFonts w:ascii="PT Serif" w:eastAsia="Times New Roman" w:hAnsi="PT Serif" w:cs="Open Sans"/>
          <w:color w:val="333333"/>
          <w:kern w:val="36"/>
          <w:lang w:eastAsia="en-GB"/>
          <w14:ligatures w14:val="none"/>
        </w:rPr>
      </w:pPr>
    </w:p>
    <w:p w14:paraId="37D90DD0" w14:textId="77777777" w:rsidR="006A4B16" w:rsidRDefault="006A4B16" w:rsidP="00F872B5">
      <w:pPr>
        <w:spacing w:before="100" w:beforeAutospacing="1" w:after="100" w:afterAutospacing="1" w:line="240" w:lineRule="auto"/>
        <w:outlineLvl w:val="0"/>
        <w:rPr>
          <w:rFonts w:ascii="PT Serif" w:eastAsia="Times New Roman" w:hAnsi="PT Serif" w:cs="Open Sans"/>
          <w:color w:val="333333"/>
          <w:kern w:val="36"/>
          <w:lang w:eastAsia="en-GB"/>
          <w14:ligatures w14:val="none"/>
        </w:rPr>
      </w:pPr>
    </w:p>
    <w:p w14:paraId="4C6C57A5" w14:textId="77777777" w:rsidR="006A4B16" w:rsidRDefault="006A4B16" w:rsidP="00F872B5">
      <w:pPr>
        <w:spacing w:before="100" w:beforeAutospacing="1" w:after="100" w:afterAutospacing="1" w:line="240" w:lineRule="auto"/>
        <w:outlineLvl w:val="0"/>
        <w:rPr>
          <w:rFonts w:ascii="PT Serif" w:eastAsia="Times New Roman" w:hAnsi="PT Serif" w:cs="Open Sans"/>
          <w:color w:val="333333"/>
          <w:kern w:val="36"/>
          <w:lang w:eastAsia="en-GB"/>
          <w14:ligatures w14:val="none"/>
        </w:rPr>
      </w:pPr>
    </w:p>
    <w:p w14:paraId="2E3B3D90" w14:textId="77777777" w:rsidR="001C19BF" w:rsidRDefault="001C19BF" w:rsidP="004B2EB4"/>
    <w:p w14:paraId="620163F9" w14:textId="77777777" w:rsidR="000405BB" w:rsidRDefault="000405BB" w:rsidP="004B2EB4"/>
    <w:p w14:paraId="47C62F3C" w14:textId="77777777" w:rsidR="000405BB" w:rsidRDefault="000405BB" w:rsidP="004B2EB4"/>
    <w:p w14:paraId="6B972908" w14:textId="77777777" w:rsidR="000405BB" w:rsidRDefault="000405BB" w:rsidP="004B2EB4"/>
    <w:p w14:paraId="33586C29" w14:textId="77777777" w:rsidR="000405BB" w:rsidRDefault="000405BB" w:rsidP="004B2EB4"/>
    <w:p w14:paraId="6DA73E94" w14:textId="77777777" w:rsidR="000405BB" w:rsidRDefault="000405BB" w:rsidP="004B2EB4"/>
    <w:p w14:paraId="0377DA5D" w14:textId="77777777" w:rsidR="000405BB" w:rsidRDefault="000405BB" w:rsidP="004B2EB4"/>
    <w:p w14:paraId="093DEA9B" w14:textId="77777777" w:rsidR="0071521A" w:rsidRDefault="0071521A" w:rsidP="004B2EB4"/>
    <w:p w14:paraId="7A8C4CDB" w14:textId="6DFBFCC9" w:rsidR="009D3D7B" w:rsidRDefault="00D731C3" w:rsidP="00D731C3">
      <w:pPr>
        <w:pStyle w:val="Heading1"/>
      </w:pPr>
      <w:bookmarkStart w:id="3" w:name="_Toc216059639"/>
      <w:r>
        <w:t>Task 2</w:t>
      </w:r>
      <w:bookmarkEnd w:id="3"/>
      <w:r>
        <w:t xml:space="preserve"> </w:t>
      </w:r>
    </w:p>
    <w:p w14:paraId="46ECF222" w14:textId="5F9537D8" w:rsidR="00D731C3" w:rsidRDefault="00D731C3" w:rsidP="00D731C3">
      <w:pPr>
        <w:pStyle w:val="Heading1"/>
      </w:pPr>
      <w:bookmarkStart w:id="4" w:name="_Toc216059640"/>
      <w:r w:rsidRPr="00D731C3">
        <w:t>LinkedIn Learning Certificates for Office365</w:t>
      </w:r>
      <w:bookmarkEnd w:id="4"/>
    </w:p>
    <w:p w14:paraId="6B17A105" w14:textId="31559A44" w:rsidR="004C243A" w:rsidRDefault="004471AB" w:rsidP="00D731C3">
      <w:r>
        <w:t>I complet</w:t>
      </w:r>
      <w:r w:rsidR="00525D34">
        <w:t xml:space="preserve">ed </w:t>
      </w:r>
      <w:r>
        <w:t xml:space="preserve">the LinkedIn Learning courses for Microsoft Word, Excel, and PowerPoint. </w:t>
      </w:r>
      <w:r w:rsidR="0063352B">
        <w:t xml:space="preserve"> </w:t>
      </w:r>
      <w:proofErr w:type="gramStart"/>
      <w:r w:rsidR="0063352B">
        <w:t>Having  done</w:t>
      </w:r>
      <w:proofErr w:type="gramEnd"/>
      <w:r w:rsidR="0063352B">
        <w:t xml:space="preserve">  </w:t>
      </w:r>
      <w:r w:rsidR="00642493">
        <w:t xml:space="preserve">mock  </w:t>
      </w:r>
      <w:r w:rsidR="00A134EA">
        <w:t xml:space="preserve"> </w:t>
      </w:r>
      <w:proofErr w:type="gramStart"/>
      <w:r w:rsidR="00A134EA">
        <w:t xml:space="preserve">practise </w:t>
      </w:r>
      <w:r w:rsidR="00780BC8">
        <w:t xml:space="preserve"> during</w:t>
      </w:r>
      <w:proofErr w:type="gramEnd"/>
      <w:r w:rsidR="00780BC8">
        <w:t xml:space="preserve">  </w:t>
      </w:r>
      <w:proofErr w:type="gramStart"/>
      <w:r w:rsidR="00780BC8">
        <w:t>lecture</w:t>
      </w:r>
      <w:r w:rsidR="004C39A1">
        <w:t>s</w:t>
      </w:r>
      <w:r w:rsidR="00780BC8">
        <w:t xml:space="preserve">  on</w:t>
      </w:r>
      <w:proofErr w:type="gramEnd"/>
      <w:r w:rsidR="00780BC8">
        <w:t xml:space="preserve">  th</w:t>
      </w:r>
      <w:r>
        <w:t xml:space="preserve">ese </w:t>
      </w:r>
      <w:proofErr w:type="gramStart"/>
      <w:r>
        <w:t xml:space="preserve">courses </w:t>
      </w:r>
      <w:r w:rsidR="004C39A1">
        <w:t>,</w:t>
      </w:r>
      <w:proofErr w:type="gramEnd"/>
      <w:r w:rsidR="004C39A1">
        <w:t xml:space="preserve"> </w:t>
      </w:r>
      <w:proofErr w:type="gramStart"/>
      <w:r w:rsidR="004C39A1">
        <w:t>this  has</w:t>
      </w:r>
      <w:proofErr w:type="gramEnd"/>
      <w:r w:rsidR="004C39A1">
        <w:t xml:space="preserve"> </w:t>
      </w:r>
      <w:r>
        <w:t>helped me build on my existing digital skills and gain more confidence in using different tools for both academic and professional purposes.</w:t>
      </w:r>
      <w:r w:rsidR="00933C0A">
        <w:t xml:space="preserve"> </w:t>
      </w:r>
    </w:p>
    <w:p w14:paraId="4F6728E3" w14:textId="17068368" w:rsidR="004C243A" w:rsidRDefault="00535E1C" w:rsidP="00D731C3">
      <w:r w:rsidRPr="00535E1C">
        <w:rPr>
          <w:noProof/>
        </w:rPr>
        <w:drawing>
          <wp:inline distT="0" distB="0" distL="0" distR="0" wp14:anchorId="1E33EF13" wp14:editId="570F9E46">
            <wp:extent cx="5702300" cy="5572760"/>
            <wp:effectExtent l="0" t="0" r="0" b="0"/>
            <wp:docPr id="1556733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2548" t="2324" r="3059" b="-9663"/>
                    <a:stretch>
                      <a:fillRect/>
                    </a:stretch>
                  </pic:blipFill>
                  <pic:spPr bwMode="auto">
                    <a:xfrm>
                      <a:off x="0" y="0"/>
                      <a:ext cx="5702300" cy="5572760"/>
                    </a:xfrm>
                    <a:prstGeom prst="rect">
                      <a:avLst/>
                    </a:prstGeom>
                    <a:noFill/>
                    <a:ln>
                      <a:noFill/>
                    </a:ln>
                    <a:extLst>
                      <a:ext uri="{53640926-AAD7-44D8-BBD7-CCE9431645EC}">
                        <a14:shadowObscured xmlns:a14="http://schemas.microsoft.com/office/drawing/2010/main"/>
                      </a:ext>
                    </a:extLst>
                  </pic:spPr>
                </pic:pic>
              </a:graphicData>
            </a:graphic>
          </wp:inline>
        </w:drawing>
      </w:r>
    </w:p>
    <w:p w14:paraId="55301865" w14:textId="77777777" w:rsidR="004C243A" w:rsidRDefault="004C243A" w:rsidP="00D731C3"/>
    <w:p w14:paraId="34440A4F" w14:textId="77777777" w:rsidR="004C243A" w:rsidRDefault="004C243A" w:rsidP="00D731C3"/>
    <w:p w14:paraId="56114C76" w14:textId="04499165" w:rsidR="004C243A" w:rsidRDefault="004C243A" w:rsidP="00D731C3"/>
    <w:p w14:paraId="3A261C10" w14:textId="1932C3E5" w:rsidR="004C243A" w:rsidRDefault="007C6A52" w:rsidP="00D731C3">
      <w:r w:rsidRPr="007C6A52">
        <w:rPr>
          <w:noProof/>
        </w:rPr>
        <w:drawing>
          <wp:inline distT="0" distB="0" distL="0" distR="0" wp14:anchorId="45CAD6A6" wp14:editId="72A3B7DB">
            <wp:extent cx="5731510" cy="4417060"/>
            <wp:effectExtent l="0" t="0" r="2540" b="2540"/>
            <wp:docPr id="590017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17060"/>
                    </a:xfrm>
                    <a:prstGeom prst="rect">
                      <a:avLst/>
                    </a:prstGeom>
                    <a:noFill/>
                    <a:ln>
                      <a:noFill/>
                    </a:ln>
                  </pic:spPr>
                </pic:pic>
              </a:graphicData>
            </a:graphic>
          </wp:inline>
        </w:drawing>
      </w:r>
    </w:p>
    <w:p w14:paraId="715CB14D" w14:textId="77777777" w:rsidR="004C243A" w:rsidRDefault="004C243A" w:rsidP="00D731C3"/>
    <w:p w14:paraId="352A9C0A" w14:textId="77777777" w:rsidR="004C243A" w:rsidRDefault="004C243A" w:rsidP="00D731C3"/>
    <w:p w14:paraId="28285D7C" w14:textId="2DA5DDC0" w:rsidR="004C243A" w:rsidRDefault="004C243A" w:rsidP="00D731C3"/>
    <w:p w14:paraId="29EBADB9" w14:textId="5658288D" w:rsidR="004C243A" w:rsidRDefault="00A6200F" w:rsidP="00D731C3">
      <w:r w:rsidRPr="00A6200F">
        <w:rPr>
          <w:noProof/>
        </w:rPr>
        <w:drawing>
          <wp:inline distT="0" distB="0" distL="0" distR="0" wp14:anchorId="4A0BA939" wp14:editId="0861A42E">
            <wp:extent cx="19050" cy="165100"/>
            <wp:effectExtent l="0" t="0" r="0" b="0"/>
            <wp:docPr id="1180615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 cy="165100"/>
                    </a:xfrm>
                    <a:prstGeom prst="rect">
                      <a:avLst/>
                    </a:prstGeom>
                    <a:noFill/>
                    <a:ln>
                      <a:noFill/>
                    </a:ln>
                  </pic:spPr>
                </pic:pic>
              </a:graphicData>
            </a:graphic>
          </wp:inline>
        </w:drawing>
      </w:r>
    </w:p>
    <w:p w14:paraId="2CD32A47" w14:textId="71537D2C" w:rsidR="004C243A" w:rsidRDefault="0028727B" w:rsidP="00D731C3">
      <w:r w:rsidRPr="0028727B">
        <w:rPr>
          <w:noProof/>
        </w:rPr>
        <w:drawing>
          <wp:inline distT="0" distB="0" distL="0" distR="0" wp14:anchorId="2AF5FCEB" wp14:editId="7F9990B7">
            <wp:extent cx="3390900" cy="2666365"/>
            <wp:effectExtent l="0" t="0" r="0" b="635"/>
            <wp:docPr id="455219398" name="Picture 1" descr="A computer screen shot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19398" name="Picture 1" descr="A computer screen shot of a certificate&#10;&#10;AI-generated content may be incorrect."/>
                    <pic:cNvPicPr/>
                  </pic:nvPicPr>
                  <pic:blipFill rotWithShape="1">
                    <a:blip r:embed="rId18"/>
                    <a:srcRect l="21382" t="11395" r="19455"/>
                    <a:stretch>
                      <a:fillRect/>
                    </a:stretch>
                  </pic:blipFill>
                  <pic:spPr bwMode="auto">
                    <a:xfrm>
                      <a:off x="0" y="0"/>
                      <a:ext cx="3390900" cy="2666365"/>
                    </a:xfrm>
                    <a:prstGeom prst="rect">
                      <a:avLst/>
                    </a:prstGeom>
                    <a:ln>
                      <a:noFill/>
                    </a:ln>
                    <a:extLst>
                      <a:ext uri="{53640926-AAD7-44D8-BBD7-CCE9431645EC}">
                        <a14:shadowObscured xmlns:a14="http://schemas.microsoft.com/office/drawing/2010/main"/>
                      </a:ext>
                    </a:extLst>
                  </pic:spPr>
                </pic:pic>
              </a:graphicData>
            </a:graphic>
          </wp:inline>
        </w:drawing>
      </w:r>
    </w:p>
    <w:p w14:paraId="356AE92F" w14:textId="77777777" w:rsidR="00022B69" w:rsidRDefault="00D731C3" w:rsidP="00D731C3">
      <w:pPr>
        <w:pStyle w:val="Heading1"/>
      </w:pPr>
      <w:bookmarkStart w:id="5" w:name="_Toc216059641"/>
      <w:r>
        <w:lastRenderedPageBreak/>
        <w:t>Task 3</w:t>
      </w:r>
      <w:bookmarkEnd w:id="5"/>
      <w:r>
        <w:t xml:space="preserve"> </w:t>
      </w:r>
    </w:p>
    <w:p w14:paraId="4C4226A4" w14:textId="1426F3FD" w:rsidR="00D731C3" w:rsidRDefault="00D731C3" w:rsidP="00D731C3">
      <w:pPr>
        <w:pStyle w:val="Heading1"/>
      </w:pPr>
      <w:bookmarkStart w:id="6" w:name="_Toc216059642"/>
      <w:r w:rsidRPr="00D731C3">
        <w:t xml:space="preserve">Essay on </w:t>
      </w:r>
      <w:r>
        <w:t>R</w:t>
      </w:r>
      <w:r w:rsidRPr="00D731C3">
        <w:t>elevance of Excel</w:t>
      </w:r>
      <w:r>
        <w:t xml:space="preserve"> </w:t>
      </w:r>
      <w:r w:rsidR="007C4A17">
        <w:t>in professional and personal life.</w:t>
      </w:r>
      <w:bookmarkEnd w:id="6"/>
    </w:p>
    <w:p w14:paraId="6CDAB7DF" w14:textId="07B65FF5" w:rsidR="00683961" w:rsidRDefault="00683961" w:rsidP="00683961">
      <w:r>
        <w:t>Microsoft Excel is a software program that forms part of the Microsoft 365 package, alongside other applications such as PowerPoint, Outlook, Word, and Teams. It is mainly used to organise, calculate, and analyse data through spreadsheets, formulas, and charts. As technology continues to develop, there is always new knowledge to gain and new ways to use digital tools effectively. According to Weathers et al. (2024), “with the growing importance of marketing analytics, there is a need to understand how to effectively develop analytics-related skills in students to prepare them for the workforce,” which highlights the increasing relevance of Excel and similar programs for the future workplace.</w:t>
      </w:r>
    </w:p>
    <w:p w14:paraId="1DCCD92E" w14:textId="77777777" w:rsidR="00683961" w:rsidRPr="00584D59" w:rsidRDefault="00683961" w:rsidP="00683961">
      <w:r>
        <w:t xml:space="preserve">In this essay, I will discuss how Microsoft Excel, as a spreadsheet tool, can be used for data analysis, budgeting, reporting, and decision-making. Excel can also be applied for creating invoices, income statements, data reports, calendars, and to-do </w:t>
      </w:r>
      <w:proofErr w:type="gramStart"/>
      <w:r>
        <w:t>lists</w:t>
      </w:r>
      <w:proofErr w:type="gramEnd"/>
      <w:r>
        <w:t xml:space="preserve"> for better organisation. Each of these areas shows how Excel benefits not only students but also a wide range of industries, helping users make more informed choices in their work and daily </w:t>
      </w:r>
      <w:proofErr w:type="gramStart"/>
      <w:r>
        <w:t>lives,</w:t>
      </w:r>
      <w:r w:rsidRPr="00EC3820">
        <w:rPr>
          <w:rFonts w:eastAsia="Times New Roman" w:cs="Times New Roman"/>
          <w:kern w:val="0"/>
          <w:lang w:eastAsia="en-GB"/>
          <w14:ligatures w14:val="none"/>
        </w:rPr>
        <w:t xml:space="preserve">  as</w:t>
      </w:r>
      <w:proofErr w:type="gramEnd"/>
      <w:r w:rsidRPr="00EC3820">
        <w:rPr>
          <w:rFonts w:eastAsia="Times New Roman" w:cs="Times New Roman"/>
          <w:kern w:val="0"/>
          <w:lang w:eastAsia="en-GB"/>
          <w14:ligatures w14:val="none"/>
        </w:rPr>
        <w:t xml:space="preserve">  </w:t>
      </w:r>
      <w:proofErr w:type="gramStart"/>
      <w:r w:rsidRPr="00EC3820">
        <w:rPr>
          <w:rFonts w:eastAsia="Times New Roman" w:cs="Times New Roman"/>
          <w:kern w:val="0"/>
          <w:lang w:eastAsia="en-GB"/>
          <w14:ligatures w14:val="none"/>
        </w:rPr>
        <w:t>quoted  by</w:t>
      </w:r>
      <w:proofErr w:type="gramEnd"/>
      <w:r w:rsidRPr="00EC3820">
        <w:rPr>
          <w:rFonts w:eastAsia="Times New Roman" w:cs="Times New Roman"/>
          <w:kern w:val="0"/>
          <w:lang w:eastAsia="en-GB"/>
          <w14:ligatures w14:val="none"/>
        </w:rPr>
        <w:t xml:space="preserve">   </w:t>
      </w:r>
      <w:proofErr w:type="gramStart"/>
      <w:r w:rsidRPr="00EC3820">
        <w:rPr>
          <w:rFonts w:eastAsia="Times New Roman" w:cs="Times New Roman"/>
          <w:kern w:val="0"/>
          <w:lang w:eastAsia="en-GB"/>
          <w14:ligatures w14:val="none"/>
        </w:rPr>
        <w:t>Harvard  Business</w:t>
      </w:r>
      <w:proofErr w:type="gramEnd"/>
      <w:r w:rsidRPr="00EC3820">
        <w:rPr>
          <w:rFonts w:eastAsia="Times New Roman" w:cs="Times New Roman"/>
          <w:kern w:val="0"/>
          <w:lang w:eastAsia="en-GB"/>
          <w14:ligatures w14:val="none"/>
        </w:rPr>
        <w:t xml:space="preserve">  review (2023) </w:t>
      </w:r>
      <w:proofErr w:type="gramStart"/>
      <w:r w:rsidRPr="00EC3820">
        <w:rPr>
          <w:rFonts w:eastAsia="Times New Roman" w:cs="Times New Roman"/>
          <w:kern w:val="0"/>
          <w:lang w:eastAsia="en-GB"/>
          <w14:ligatures w14:val="none"/>
        </w:rPr>
        <w:t xml:space="preserve">saying  </w:t>
      </w:r>
      <w:r w:rsidRPr="00C96810">
        <w:rPr>
          <w:rFonts w:eastAsia="Times New Roman" w:cs="Times New Roman"/>
          <w:kern w:val="0"/>
          <w:lang w:eastAsia="en-GB"/>
          <w14:ligatures w14:val="none"/>
        </w:rPr>
        <w:t>“</w:t>
      </w:r>
      <w:proofErr w:type="gramEnd"/>
      <w:r w:rsidRPr="00C96810">
        <w:rPr>
          <w:rFonts w:eastAsia="Times New Roman" w:cs="Times New Roman"/>
          <w:kern w:val="0"/>
          <w:lang w:eastAsia="en-GB"/>
          <w14:ligatures w14:val="none"/>
        </w:rPr>
        <w:t>Excel remains one of the most widely used analytical tools across industries</w:t>
      </w:r>
      <w:r w:rsidRPr="00EC3820">
        <w:rPr>
          <w:rFonts w:eastAsia="Times New Roman" w:cs="Times New Roman"/>
          <w:kern w:val="0"/>
          <w:lang w:eastAsia="en-GB"/>
          <w14:ligatures w14:val="none"/>
        </w:rPr>
        <w:t>”</w:t>
      </w:r>
      <w:r>
        <w:rPr>
          <w:rFonts w:eastAsia="Times New Roman" w:cs="Times New Roman"/>
          <w:kern w:val="0"/>
          <w:lang w:eastAsia="en-GB"/>
          <w14:ligatures w14:val="none"/>
        </w:rPr>
        <w:t>.</w:t>
      </w:r>
    </w:p>
    <w:p w14:paraId="5C9FD8E8" w14:textId="408BD86C" w:rsidR="00870D7A" w:rsidRDefault="00870D7A" w:rsidP="00870D7A">
      <w:pPr>
        <w:autoSpaceDE w:val="0"/>
        <w:autoSpaceDN w:val="0"/>
        <w:adjustRightInd w:val="0"/>
        <w:spacing w:after="0" w:line="240" w:lineRule="auto"/>
      </w:pPr>
    </w:p>
    <w:p w14:paraId="2D21E15D" w14:textId="764FC36A" w:rsidR="00365D58" w:rsidRDefault="00100E9A" w:rsidP="00365D58">
      <w:pPr>
        <w:spacing w:after="0" w:line="240" w:lineRule="auto"/>
      </w:pPr>
      <w:r>
        <w:t xml:space="preserve">Microsoft Excel helps me see patterns and structure clearly, and it allows me to put the ideas that were in my head onto a spreadsheet in an organised way. Excel gives me a balanced outlook of the data and helps me create a positive forecast for looking ahead. According to Wallace et al. (2023), “data analysis refers to the process of examining, organising, and interpreting data to uncover hidden patterns, relationships or insights that can support decision-making and predictions.” One tool I use often is the SUM formula, which helps me add a whole set of data quickly using shortcut methods. I also divide between cells to compare profit and loss, and this helps me track numbers and percentages. If some cells are not quite 100%, I know improvement is needed, and I aim for a guiding range between 80–95%  </w:t>
      </w:r>
      <w:r w:rsidR="008418CF">
        <w:t xml:space="preserve">on </w:t>
      </w:r>
      <w:r>
        <w:t>the next data report</w:t>
      </w:r>
      <w:r w:rsidR="008418CF">
        <w:t xml:space="preserve"> which  I can  </w:t>
      </w:r>
      <w:r w:rsidR="00C9331E">
        <w:t xml:space="preserve">share  with the team </w:t>
      </w:r>
      <w:r w:rsidR="00E411B7">
        <w:t xml:space="preserve"> </w:t>
      </w:r>
      <w:r w:rsidR="00E611B7">
        <w:t xml:space="preserve">as according  to  Trimmer  (2025) </w:t>
      </w:r>
      <w:r w:rsidR="00365D58">
        <w:t xml:space="preserve">says  </w:t>
      </w:r>
      <w:r w:rsidR="00D875FC">
        <w:t>‘</w:t>
      </w:r>
      <w:r w:rsidR="00D875FC" w:rsidRPr="006B794F">
        <w:rPr>
          <w:rFonts w:asciiTheme="majorHAnsi" w:hAnsiTheme="majorHAnsi"/>
        </w:rPr>
        <w:t>’</w:t>
      </w:r>
      <w:r w:rsidR="00D875FC" w:rsidRPr="006B794F">
        <w:rPr>
          <w:rFonts w:asciiTheme="majorHAnsi" w:eastAsia="Times New Roman" w:hAnsiTheme="majorHAnsi" w:cs="Times New Roman"/>
          <w:kern w:val="0"/>
          <w:lang w:eastAsia="en-GB"/>
          <w14:ligatures w14:val="none"/>
        </w:rPr>
        <w:t>e</w:t>
      </w:r>
      <w:r w:rsidR="00365D58" w:rsidRPr="00FB41BA">
        <w:rPr>
          <w:rFonts w:asciiTheme="majorHAnsi" w:eastAsia="Times New Roman" w:hAnsiTheme="majorHAnsi" w:cs="Times New Roman"/>
          <w:kern w:val="0"/>
          <w:lang w:eastAsia="en-GB"/>
          <w14:ligatures w14:val="none"/>
        </w:rPr>
        <w:t>xcel can enable better decision-making and bring people together through shared and easily accessed informatio</w:t>
      </w:r>
      <w:r w:rsidR="006B794F" w:rsidRPr="006B794F">
        <w:rPr>
          <w:rFonts w:asciiTheme="majorHAnsi" w:eastAsia="Times New Roman" w:hAnsiTheme="majorHAnsi" w:cs="Times New Roman"/>
          <w:kern w:val="0"/>
          <w:lang w:eastAsia="en-GB"/>
          <w14:ligatures w14:val="none"/>
        </w:rPr>
        <w:t>n’’</w:t>
      </w:r>
      <w:r w:rsidR="006B794F">
        <w:rPr>
          <w:rFonts w:ascii="Times New Roman" w:eastAsia="Times New Roman" w:hAnsi="Times New Roman" w:cs="Times New Roman"/>
          <w:kern w:val="0"/>
          <w:lang w:eastAsia="en-GB"/>
          <w14:ligatures w14:val="none"/>
        </w:rPr>
        <w:t>.</w:t>
      </w:r>
      <w:r w:rsidR="006B794F" w:rsidRPr="006B794F">
        <w:t xml:space="preserve"> </w:t>
      </w:r>
      <w:r w:rsidR="006B794F">
        <w:t xml:space="preserve">This shows how Excel helps me analyse weekly data, make comparisons, and plan better for the upcoming week. raw data </w:t>
      </w:r>
      <w:proofErr w:type="gramStart"/>
      <w:r w:rsidR="006B794F">
        <w:t>into  useful</w:t>
      </w:r>
      <w:proofErr w:type="gramEnd"/>
      <w:r w:rsidR="006B794F">
        <w:t xml:space="preserve">  </w:t>
      </w:r>
      <w:proofErr w:type="gramStart"/>
      <w:r w:rsidR="006B794F">
        <w:t>knowledge  and</w:t>
      </w:r>
      <w:proofErr w:type="gramEnd"/>
      <w:r w:rsidR="006B794F">
        <w:t xml:space="preserve"> </w:t>
      </w:r>
      <w:proofErr w:type="gramStart"/>
      <w:r w:rsidR="006B794F">
        <w:t>to  make</w:t>
      </w:r>
      <w:proofErr w:type="gramEnd"/>
      <w:r w:rsidR="006B794F">
        <w:t xml:space="preserve">  decisions in a </w:t>
      </w:r>
      <w:proofErr w:type="gramStart"/>
      <w:r w:rsidR="006B794F">
        <w:t>more  practical</w:t>
      </w:r>
      <w:proofErr w:type="gramEnd"/>
      <w:r w:rsidR="006B794F">
        <w:t xml:space="preserve">  way.</w:t>
      </w:r>
    </w:p>
    <w:p w14:paraId="1BC0A7F4" w14:textId="77777777" w:rsidR="00535765" w:rsidRDefault="00535765" w:rsidP="00365D58">
      <w:pPr>
        <w:spacing w:after="0" w:line="240" w:lineRule="auto"/>
        <w:rPr>
          <w:rFonts w:ascii="Times New Roman" w:eastAsia="Times New Roman" w:hAnsi="Times New Roman" w:cs="Times New Roman"/>
          <w:kern w:val="0"/>
          <w:lang w:eastAsia="en-GB"/>
          <w14:ligatures w14:val="none"/>
        </w:rPr>
      </w:pPr>
    </w:p>
    <w:p w14:paraId="70525BB2" w14:textId="6C6F3E70" w:rsidR="00D374FC" w:rsidRDefault="00365D58" w:rsidP="00535765">
      <w:pPr>
        <w:autoSpaceDE w:val="0"/>
        <w:autoSpaceDN w:val="0"/>
        <w:adjustRightInd w:val="0"/>
        <w:spacing w:after="0" w:line="240" w:lineRule="auto"/>
      </w:pPr>
      <w:r>
        <w:t xml:space="preserve"> </w:t>
      </w:r>
      <w:r w:rsidR="00663428">
        <w:t xml:space="preserve">In </w:t>
      </w:r>
      <w:proofErr w:type="gramStart"/>
      <w:r w:rsidR="00663428">
        <w:t>my  life</w:t>
      </w:r>
      <w:proofErr w:type="gramEnd"/>
      <w:r w:rsidR="00663428">
        <w:t xml:space="preserve"> never </w:t>
      </w:r>
      <w:proofErr w:type="gramStart"/>
      <w:r w:rsidR="00663428">
        <w:t>thought  excel</w:t>
      </w:r>
      <w:proofErr w:type="gramEnd"/>
      <w:r w:rsidR="00663428">
        <w:t xml:space="preserve">  </w:t>
      </w:r>
      <w:proofErr w:type="gramStart"/>
      <w:r w:rsidR="00663428">
        <w:t>can  be</w:t>
      </w:r>
      <w:proofErr w:type="gramEnd"/>
      <w:r w:rsidR="00663428">
        <w:t xml:space="preserve">  </w:t>
      </w:r>
      <w:proofErr w:type="gramStart"/>
      <w:r w:rsidR="00663428">
        <w:t xml:space="preserve">used  </w:t>
      </w:r>
      <w:r w:rsidR="00145528">
        <w:t>to</w:t>
      </w:r>
      <w:proofErr w:type="gramEnd"/>
      <w:r w:rsidR="00145528">
        <w:t xml:space="preserve">  </w:t>
      </w:r>
      <w:proofErr w:type="gramStart"/>
      <w:r w:rsidR="00145528">
        <w:t>tracking  household</w:t>
      </w:r>
      <w:proofErr w:type="gramEnd"/>
      <w:r w:rsidR="00145528">
        <w:t xml:space="preserve"> </w:t>
      </w:r>
      <w:proofErr w:type="gramStart"/>
      <w:r w:rsidR="00145528">
        <w:t>income  and</w:t>
      </w:r>
      <w:proofErr w:type="gramEnd"/>
      <w:r w:rsidR="00145528">
        <w:t xml:space="preserve">  </w:t>
      </w:r>
      <w:proofErr w:type="gramStart"/>
      <w:r w:rsidR="00145528">
        <w:t xml:space="preserve">expenditure </w:t>
      </w:r>
      <w:r w:rsidR="00B102B2">
        <w:t>,</w:t>
      </w:r>
      <w:proofErr w:type="gramEnd"/>
      <w:r w:rsidR="00B102B2">
        <w:t xml:space="preserve"> </w:t>
      </w:r>
      <w:proofErr w:type="gramStart"/>
      <w:r w:rsidR="00B102B2">
        <w:t>as  I</w:t>
      </w:r>
      <w:proofErr w:type="gramEnd"/>
      <w:r w:rsidR="00B102B2">
        <w:t xml:space="preserve">  </w:t>
      </w:r>
      <w:proofErr w:type="gramStart"/>
      <w:r w:rsidR="00B102B2">
        <w:t>am  used</w:t>
      </w:r>
      <w:proofErr w:type="gramEnd"/>
      <w:r w:rsidR="00B102B2">
        <w:t xml:space="preserve"> to </w:t>
      </w:r>
      <w:proofErr w:type="gramStart"/>
      <w:r w:rsidR="00B102B2">
        <w:t>the  old</w:t>
      </w:r>
      <w:proofErr w:type="gramEnd"/>
      <w:r w:rsidR="00B102B2">
        <w:t xml:space="preserve">  </w:t>
      </w:r>
      <w:proofErr w:type="gramStart"/>
      <w:r w:rsidR="00B102B2">
        <w:t>fashioned  way</w:t>
      </w:r>
      <w:proofErr w:type="gramEnd"/>
      <w:r w:rsidR="00B102B2">
        <w:t xml:space="preserve">  </w:t>
      </w:r>
      <w:proofErr w:type="gramStart"/>
      <w:r w:rsidR="00D75A3F">
        <w:t>by  pen</w:t>
      </w:r>
      <w:proofErr w:type="gramEnd"/>
      <w:r w:rsidR="00D75A3F">
        <w:t xml:space="preserve"> </w:t>
      </w:r>
      <w:proofErr w:type="gramStart"/>
      <w:r w:rsidR="00D75A3F">
        <w:t>to  paper</w:t>
      </w:r>
      <w:proofErr w:type="gramEnd"/>
      <w:r w:rsidR="00D75A3F">
        <w:t xml:space="preserve">  and</w:t>
      </w:r>
      <w:r w:rsidR="00535765">
        <w:t xml:space="preserve"> calculator.</w:t>
      </w:r>
      <w:bookmarkStart w:id="7" w:name="_Toc214457060"/>
      <w:r w:rsidR="00D069D6">
        <w:t xml:space="preserve"> </w:t>
      </w:r>
      <w:r w:rsidR="00BF6CEE">
        <w:t>The  lecture</w:t>
      </w:r>
      <w:r w:rsidR="00D069D6">
        <w:t xml:space="preserve"> about excel </w:t>
      </w:r>
      <w:r w:rsidR="00D80B82">
        <w:t xml:space="preserve"> of  the  use  of  </w:t>
      </w:r>
      <w:r w:rsidR="00E33F6D">
        <w:t>formulas</w:t>
      </w:r>
      <w:r w:rsidR="00D80B82">
        <w:t xml:space="preserve"> </w:t>
      </w:r>
      <w:r w:rsidR="00087250">
        <w:t>was  a r</w:t>
      </w:r>
      <w:r w:rsidR="007E0EC8">
        <w:t xml:space="preserve">efresher for me  as  I  do  use  </w:t>
      </w:r>
      <w:r w:rsidR="007E0EC8">
        <w:lastRenderedPageBreak/>
        <w:t xml:space="preserve">excel  in work  setting </w:t>
      </w:r>
      <w:r w:rsidR="00306A82">
        <w:t xml:space="preserve"> but  I will  now be  using this  in  my  personal  </w:t>
      </w:r>
      <w:r w:rsidR="007701CD">
        <w:t>life  as I  see  the  benefits  it  brings</w:t>
      </w:r>
      <w:r w:rsidR="00413170">
        <w:t xml:space="preserve"> and  are  important </w:t>
      </w:r>
      <w:r w:rsidR="007701CD">
        <w:t xml:space="preserve"> </w:t>
      </w:r>
      <w:r w:rsidR="00E919F7">
        <w:t xml:space="preserve">according  to Burns et al </w:t>
      </w:r>
      <w:r w:rsidR="002F3ECC">
        <w:t xml:space="preserve">(2022) they say ‘’ there  is  an  </w:t>
      </w:r>
      <w:r w:rsidR="007D2818">
        <w:t xml:space="preserve">abundance of education technology that are </w:t>
      </w:r>
      <w:r w:rsidR="005F156B">
        <w:t>worth  using’’ as excel  is  one of them.</w:t>
      </w:r>
    </w:p>
    <w:p w14:paraId="00DAA869" w14:textId="77777777" w:rsidR="00417077" w:rsidRDefault="00417077" w:rsidP="00535765">
      <w:pPr>
        <w:autoSpaceDE w:val="0"/>
        <w:autoSpaceDN w:val="0"/>
        <w:adjustRightInd w:val="0"/>
        <w:spacing w:after="0" w:line="240" w:lineRule="auto"/>
      </w:pPr>
    </w:p>
    <w:p w14:paraId="6BC14BCC" w14:textId="6BC92E14" w:rsidR="007248C1" w:rsidRDefault="007248C1" w:rsidP="00535765">
      <w:pPr>
        <w:autoSpaceDE w:val="0"/>
        <w:autoSpaceDN w:val="0"/>
        <w:adjustRightInd w:val="0"/>
        <w:spacing w:after="0" w:line="240" w:lineRule="auto"/>
        <w:rPr>
          <w:rFonts w:eastAsia="Times New Roman" w:cs="Times New Roman"/>
          <w:kern w:val="0"/>
          <w:sz w:val="27"/>
          <w:szCs w:val="27"/>
          <w:lang w:eastAsia="en-GB"/>
          <w14:ligatures w14:val="none"/>
        </w:rPr>
      </w:pPr>
      <w:proofErr w:type="gramStart"/>
      <w:r>
        <w:t>Overall</w:t>
      </w:r>
      <w:proofErr w:type="gramEnd"/>
      <w:r>
        <w:t xml:space="preserve"> </w:t>
      </w:r>
      <w:r w:rsidR="004770B6">
        <w:t xml:space="preserve">in a </w:t>
      </w:r>
      <w:r w:rsidR="00572816">
        <w:t xml:space="preserve">working </w:t>
      </w:r>
      <w:proofErr w:type="gramStart"/>
      <w:r w:rsidR="00572816">
        <w:t>capacity  I</w:t>
      </w:r>
      <w:proofErr w:type="gramEnd"/>
      <w:r w:rsidR="00572816">
        <w:t xml:space="preserve"> </w:t>
      </w:r>
      <w:proofErr w:type="gramStart"/>
      <w:r w:rsidR="00572816">
        <w:t>do  see</w:t>
      </w:r>
      <w:proofErr w:type="gramEnd"/>
      <w:r w:rsidR="00572816">
        <w:t xml:space="preserve">  </w:t>
      </w:r>
      <w:proofErr w:type="gramStart"/>
      <w:r w:rsidR="00572816">
        <w:t>the  benefits</w:t>
      </w:r>
      <w:proofErr w:type="gramEnd"/>
      <w:r w:rsidR="00572816">
        <w:t xml:space="preserve"> </w:t>
      </w:r>
      <w:r w:rsidR="00014C42">
        <w:t xml:space="preserve">of </w:t>
      </w:r>
      <w:proofErr w:type="gramStart"/>
      <w:r w:rsidR="00014C42">
        <w:t>excel  as</w:t>
      </w:r>
      <w:proofErr w:type="gramEnd"/>
      <w:r w:rsidR="00014C42">
        <w:t xml:space="preserve"> this </w:t>
      </w:r>
      <w:r w:rsidR="00FC38B9">
        <w:t xml:space="preserve">gives accurate data </w:t>
      </w:r>
      <w:proofErr w:type="gramStart"/>
      <w:r w:rsidR="00FC38B9">
        <w:t>and  identifies</w:t>
      </w:r>
      <w:proofErr w:type="gramEnd"/>
      <w:r w:rsidR="00FC38B9">
        <w:t xml:space="preserve">  area </w:t>
      </w:r>
      <w:proofErr w:type="gramStart"/>
      <w:r w:rsidR="00FC38B9">
        <w:t>that  needs</w:t>
      </w:r>
      <w:proofErr w:type="gramEnd"/>
      <w:r w:rsidR="00FC38B9">
        <w:t xml:space="preserve">  improving.</w:t>
      </w:r>
      <w:r w:rsidR="00856BEA">
        <w:t xml:space="preserve"> </w:t>
      </w:r>
      <w:r w:rsidR="00014C42">
        <w:t xml:space="preserve"> </w:t>
      </w:r>
      <w:proofErr w:type="gramStart"/>
      <w:r w:rsidR="00857C72">
        <w:t>By  looking</w:t>
      </w:r>
      <w:proofErr w:type="gramEnd"/>
      <w:r w:rsidR="00857C72">
        <w:t xml:space="preserve"> at numbers </w:t>
      </w:r>
      <w:r w:rsidR="007171CD">
        <w:t xml:space="preserve">and percentages </w:t>
      </w:r>
      <w:proofErr w:type="gramStart"/>
      <w:r w:rsidR="007171CD">
        <w:t>from  previous</w:t>
      </w:r>
      <w:proofErr w:type="gramEnd"/>
      <w:r w:rsidR="007171CD">
        <w:t xml:space="preserve"> weeks,</w:t>
      </w:r>
      <w:r w:rsidR="00116774">
        <w:t xml:space="preserve"> problems </w:t>
      </w:r>
      <w:proofErr w:type="gramStart"/>
      <w:r w:rsidR="00116774">
        <w:t>can  easily</w:t>
      </w:r>
      <w:proofErr w:type="gramEnd"/>
      <w:r w:rsidR="00116774">
        <w:t xml:space="preserve"> be </w:t>
      </w:r>
      <w:proofErr w:type="gramStart"/>
      <w:r w:rsidR="00116774">
        <w:t xml:space="preserve">spotted  </w:t>
      </w:r>
      <w:r w:rsidR="00DF409D">
        <w:t>and</w:t>
      </w:r>
      <w:proofErr w:type="gramEnd"/>
      <w:r w:rsidR="00DF409D">
        <w:t xml:space="preserve">  </w:t>
      </w:r>
      <w:proofErr w:type="gramStart"/>
      <w:r w:rsidR="00DF409D">
        <w:t>understand  where</w:t>
      </w:r>
      <w:proofErr w:type="gramEnd"/>
      <w:r w:rsidR="00DF409D">
        <w:t xml:space="preserve">  </w:t>
      </w:r>
      <w:proofErr w:type="gramStart"/>
      <w:r w:rsidR="00AF1B56">
        <w:t>ma</w:t>
      </w:r>
      <w:r w:rsidR="007B1342">
        <w:t>y  be</w:t>
      </w:r>
      <w:proofErr w:type="gramEnd"/>
      <w:r w:rsidR="007B1342">
        <w:t xml:space="preserve">  </w:t>
      </w:r>
      <w:proofErr w:type="gramStart"/>
      <w:r w:rsidR="007B1342">
        <w:t>going  wrong</w:t>
      </w:r>
      <w:proofErr w:type="gramEnd"/>
      <w:r w:rsidR="007B1342">
        <w:t xml:space="preserve">. </w:t>
      </w:r>
      <w:proofErr w:type="gramStart"/>
      <w:r w:rsidR="007B1342">
        <w:t>This  will</w:t>
      </w:r>
      <w:proofErr w:type="gramEnd"/>
      <w:r w:rsidR="007B1342">
        <w:t xml:space="preserve">  </w:t>
      </w:r>
      <w:proofErr w:type="gramStart"/>
      <w:r w:rsidR="007B1342">
        <w:t>allow  plans</w:t>
      </w:r>
      <w:proofErr w:type="gramEnd"/>
      <w:r w:rsidR="007B1342">
        <w:t xml:space="preserve">  </w:t>
      </w:r>
      <w:proofErr w:type="gramStart"/>
      <w:r w:rsidR="007B1342">
        <w:t>to  be</w:t>
      </w:r>
      <w:proofErr w:type="gramEnd"/>
      <w:r w:rsidR="007B1342">
        <w:t xml:space="preserve">  </w:t>
      </w:r>
      <w:proofErr w:type="gramStart"/>
      <w:r w:rsidR="007B1342">
        <w:t xml:space="preserve">discussed  </w:t>
      </w:r>
      <w:r w:rsidR="00C60E68">
        <w:t>early  ,</w:t>
      </w:r>
      <w:proofErr w:type="gramEnd"/>
      <w:r w:rsidR="00C60E68">
        <w:t xml:space="preserve"> </w:t>
      </w:r>
      <w:proofErr w:type="gramStart"/>
      <w:r w:rsidR="00C60E68">
        <w:t>with  aim</w:t>
      </w:r>
      <w:proofErr w:type="gramEnd"/>
      <w:r w:rsidR="00C60E68">
        <w:t xml:space="preserve">  </w:t>
      </w:r>
      <w:proofErr w:type="gramStart"/>
      <w:r w:rsidR="00C60E68">
        <w:t>of  making</w:t>
      </w:r>
      <w:proofErr w:type="gramEnd"/>
      <w:r w:rsidR="00C60E68">
        <w:t xml:space="preserve">  </w:t>
      </w:r>
      <w:proofErr w:type="gramStart"/>
      <w:r w:rsidR="00C60E68">
        <w:t xml:space="preserve">improvements  </w:t>
      </w:r>
      <w:r w:rsidR="00434F5C">
        <w:t>before</w:t>
      </w:r>
      <w:proofErr w:type="gramEnd"/>
      <w:r w:rsidR="00434F5C">
        <w:t xml:space="preserve">  the </w:t>
      </w:r>
      <w:proofErr w:type="gramStart"/>
      <w:r w:rsidR="00434F5C">
        <w:t>next  data</w:t>
      </w:r>
      <w:proofErr w:type="gramEnd"/>
      <w:r w:rsidR="00434F5C">
        <w:t xml:space="preserve"> </w:t>
      </w:r>
      <w:proofErr w:type="gramStart"/>
      <w:r w:rsidR="00434F5C">
        <w:t>is  uploaded</w:t>
      </w:r>
      <w:proofErr w:type="gramEnd"/>
      <w:r w:rsidR="00434F5C">
        <w:t xml:space="preserve"> into excel. </w:t>
      </w:r>
      <w:proofErr w:type="gramStart"/>
      <w:r w:rsidR="00434F5C">
        <w:t>Having  this</w:t>
      </w:r>
      <w:proofErr w:type="gramEnd"/>
      <w:r w:rsidR="00434F5C">
        <w:t xml:space="preserve"> </w:t>
      </w:r>
      <w:proofErr w:type="gramStart"/>
      <w:r w:rsidR="00434F5C">
        <w:t xml:space="preserve">level  </w:t>
      </w:r>
      <w:r w:rsidR="00EE3CC6">
        <w:t>of</w:t>
      </w:r>
      <w:proofErr w:type="gramEnd"/>
      <w:r w:rsidR="00EE3CC6">
        <w:t xml:space="preserve"> </w:t>
      </w:r>
      <w:proofErr w:type="gramStart"/>
      <w:r w:rsidR="00EE3CC6">
        <w:t>detail  not</w:t>
      </w:r>
      <w:proofErr w:type="gramEnd"/>
      <w:r w:rsidR="00EE3CC6">
        <w:t xml:space="preserve"> </w:t>
      </w:r>
      <w:proofErr w:type="gramStart"/>
      <w:r w:rsidR="00EE3CC6">
        <w:t>only  will</w:t>
      </w:r>
      <w:proofErr w:type="gramEnd"/>
      <w:r w:rsidR="00EE3CC6">
        <w:t xml:space="preserve"> </w:t>
      </w:r>
      <w:proofErr w:type="gramStart"/>
      <w:r w:rsidR="00EE3CC6">
        <w:t>it  support</w:t>
      </w:r>
      <w:proofErr w:type="gramEnd"/>
      <w:r w:rsidR="00EE3CC6">
        <w:t xml:space="preserve">  </w:t>
      </w:r>
      <w:proofErr w:type="gramStart"/>
      <w:r w:rsidR="00EE3CC6">
        <w:t xml:space="preserve">better  </w:t>
      </w:r>
      <w:r w:rsidR="000D191D">
        <w:t>decision</w:t>
      </w:r>
      <w:proofErr w:type="gramEnd"/>
      <w:r w:rsidR="000D191D">
        <w:t xml:space="preserve">  </w:t>
      </w:r>
      <w:proofErr w:type="gramStart"/>
      <w:r w:rsidR="000D191D">
        <w:t>making  ,but  it</w:t>
      </w:r>
      <w:proofErr w:type="gramEnd"/>
      <w:r w:rsidR="000D191D">
        <w:t xml:space="preserve">  </w:t>
      </w:r>
      <w:proofErr w:type="gramStart"/>
      <w:r w:rsidR="000D191D">
        <w:t>will  also</w:t>
      </w:r>
      <w:proofErr w:type="gramEnd"/>
      <w:r w:rsidR="000D191D">
        <w:t xml:space="preserve">  </w:t>
      </w:r>
      <w:proofErr w:type="gramStart"/>
      <w:r w:rsidR="001107D6">
        <w:t>build  and</w:t>
      </w:r>
      <w:proofErr w:type="gramEnd"/>
      <w:r w:rsidR="001107D6">
        <w:t xml:space="preserve">  </w:t>
      </w:r>
      <w:proofErr w:type="gramStart"/>
      <w:r w:rsidR="001107D6">
        <w:t>grow  my</w:t>
      </w:r>
      <w:proofErr w:type="gramEnd"/>
      <w:r w:rsidR="001107D6">
        <w:t xml:space="preserve">  </w:t>
      </w:r>
      <w:proofErr w:type="gramStart"/>
      <w:r w:rsidR="001107D6">
        <w:t xml:space="preserve">confidence </w:t>
      </w:r>
      <w:r w:rsidR="00014C42">
        <w:t xml:space="preserve"> </w:t>
      </w:r>
      <w:r w:rsidR="005F3F72">
        <w:t>in</w:t>
      </w:r>
      <w:proofErr w:type="gramEnd"/>
      <w:r w:rsidR="005F3F72">
        <w:t xml:space="preserve">  </w:t>
      </w:r>
      <w:proofErr w:type="gramStart"/>
      <w:r w:rsidR="005F3F72">
        <w:t>managing  information</w:t>
      </w:r>
      <w:proofErr w:type="gramEnd"/>
      <w:r w:rsidR="005F3F72">
        <w:t xml:space="preserve">  </w:t>
      </w:r>
      <w:proofErr w:type="gramStart"/>
      <w:r w:rsidR="005F3F72">
        <w:t>in  both</w:t>
      </w:r>
      <w:proofErr w:type="gramEnd"/>
      <w:r w:rsidR="005F3F72">
        <w:t xml:space="preserve">  academic </w:t>
      </w:r>
      <w:proofErr w:type="gramStart"/>
      <w:r w:rsidR="005F3F72">
        <w:t xml:space="preserve">setting  </w:t>
      </w:r>
      <w:r w:rsidR="008D25AF">
        <w:t>and</w:t>
      </w:r>
      <w:proofErr w:type="gramEnd"/>
      <w:r w:rsidR="008D25AF">
        <w:t xml:space="preserve">  everyday budgeting</w:t>
      </w:r>
      <w:r w:rsidR="00307043">
        <w:t xml:space="preserve">. </w:t>
      </w:r>
      <w:proofErr w:type="gramStart"/>
      <w:r w:rsidR="00307043">
        <w:t>This  helps</w:t>
      </w:r>
      <w:proofErr w:type="gramEnd"/>
      <w:r w:rsidR="00307043">
        <w:t xml:space="preserve">  </w:t>
      </w:r>
      <w:proofErr w:type="gramStart"/>
      <w:r w:rsidR="00307043">
        <w:t>to  know</w:t>
      </w:r>
      <w:proofErr w:type="gramEnd"/>
      <w:r w:rsidR="00307043">
        <w:t xml:space="preserve"> </w:t>
      </w:r>
      <w:r w:rsidR="00E1756F">
        <w:t xml:space="preserve">the </w:t>
      </w:r>
      <w:proofErr w:type="gramStart"/>
      <w:r w:rsidR="00E1756F">
        <w:t xml:space="preserve">importance  </w:t>
      </w:r>
      <w:r w:rsidR="00703CB1">
        <w:t>of</w:t>
      </w:r>
      <w:proofErr w:type="gramEnd"/>
      <w:r w:rsidR="00703CB1">
        <w:t xml:space="preserve">  technologies </w:t>
      </w:r>
      <w:proofErr w:type="gramStart"/>
      <w:r w:rsidR="00492B33">
        <w:t>as  according</w:t>
      </w:r>
      <w:proofErr w:type="gramEnd"/>
      <w:r w:rsidR="00492B33">
        <w:t xml:space="preserve"> </w:t>
      </w:r>
      <w:proofErr w:type="gramStart"/>
      <w:r w:rsidR="00492B33">
        <w:t>to  Cottrell</w:t>
      </w:r>
      <w:proofErr w:type="gramEnd"/>
      <w:r w:rsidR="00492B33">
        <w:t xml:space="preserve"> (2024</w:t>
      </w:r>
      <w:proofErr w:type="gramStart"/>
      <w:r w:rsidR="00492B33">
        <w:t>)</w:t>
      </w:r>
      <w:r w:rsidR="00234953">
        <w:t xml:space="preserve">  she</w:t>
      </w:r>
      <w:proofErr w:type="gramEnd"/>
      <w:r w:rsidR="00234953">
        <w:t xml:space="preserve">  identifies </w:t>
      </w:r>
      <w:proofErr w:type="gramStart"/>
      <w:r w:rsidR="00234953">
        <w:t>that  ‘</w:t>
      </w:r>
      <w:proofErr w:type="gramEnd"/>
      <w:r w:rsidR="00234953">
        <w:t xml:space="preserve">’universities </w:t>
      </w:r>
      <w:proofErr w:type="gramStart"/>
      <w:r w:rsidR="00234953">
        <w:t xml:space="preserve">and  </w:t>
      </w:r>
      <w:r w:rsidR="00EF0E85">
        <w:t>colleges</w:t>
      </w:r>
      <w:proofErr w:type="gramEnd"/>
      <w:r w:rsidR="00EF0E85">
        <w:t xml:space="preserve"> now routinely incorporate digital </w:t>
      </w:r>
      <w:r w:rsidR="003B320B">
        <w:t>technologies</w:t>
      </w:r>
      <w:r w:rsidR="00EF0E85">
        <w:t xml:space="preserve"> </w:t>
      </w:r>
      <w:r w:rsidR="003B320B">
        <w:t xml:space="preserve">into all aspects of the </w:t>
      </w:r>
      <w:r w:rsidR="002B3468">
        <w:t>course’’,</w:t>
      </w:r>
      <w:r w:rsidR="007624F0">
        <w:t xml:space="preserve"> </w:t>
      </w:r>
      <w:proofErr w:type="gramStart"/>
      <w:r w:rsidR="007624F0">
        <w:t>as  students</w:t>
      </w:r>
      <w:proofErr w:type="gramEnd"/>
      <w:r w:rsidR="007624F0">
        <w:t xml:space="preserve"> </w:t>
      </w:r>
      <w:proofErr w:type="gramStart"/>
      <w:r w:rsidR="007624F0">
        <w:t>will  held</w:t>
      </w:r>
      <w:proofErr w:type="gramEnd"/>
      <w:r w:rsidR="007624F0">
        <w:t xml:space="preserve"> </w:t>
      </w:r>
      <w:proofErr w:type="gramStart"/>
      <w:r w:rsidR="007624F0">
        <w:t>results  to</w:t>
      </w:r>
      <w:proofErr w:type="gramEnd"/>
      <w:r w:rsidR="007624F0">
        <w:t xml:space="preserve">  succ</w:t>
      </w:r>
      <w:r w:rsidR="00FE7BCA">
        <w:t xml:space="preserve">eed </w:t>
      </w:r>
      <w:proofErr w:type="gramStart"/>
      <w:r w:rsidR="00FE7BCA">
        <w:t>in  the</w:t>
      </w:r>
      <w:proofErr w:type="gramEnd"/>
      <w:r w:rsidR="00FE7BCA">
        <w:t xml:space="preserve"> future. </w:t>
      </w:r>
    </w:p>
    <w:bookmarkEnd w:id="7"/>
    <w:p w14:paraId="649E2384" w14:textId="233C2C5D" w:rsidR="00DA79E7" w:rsidRPr="00047CA3" w:rsidRDefault="00DA79E7" w:rsidP="00047CA3">
      <w:pPr>
        <w:autoSpaceDE w:val="0"/>
        <w:autoSpaceDN w:val="0"/>
        <w:adjustRightInd w:val="0"/>
        <w:spacing w:after="0" w:line="240" w:lineRule="auto"/>
        <w:rPr>
          <w:rFonts w:ascii="Open Sans" w:eastAsia="Times New Roman" w:hAnsi="Open Sans" w:cs="Open Sans"/>
          <w:color w:val="6B6B6B"/>
          <w:kern w:val="0"/>
          <w:lang w:eastAsia="en-GB"/>
          <w14:ligatures w14:val="none"/>
        </w:rPr>
      </w:pPr>
    </w:p>
    <w:p w14:paraId="25027B7B" w14:textId="77777777" w:rsidR="00C953C4" w:rsidRDefault="00C953C4" w:rsidP="007C4A17">
      <w:pPr>
        <w:rPr>
          <w:b/>
          <w:bCs/>
          <w:sz w:val="32"/>
          <w:szCs w:val="32"/>
          <w:u w:val="single"/>
        </w:rPr>
      </w:pPr>
    </w:p>
    <w:p w14:paraId="39E0F2B4" w14:textId="5208571B" w:rsidR="009258AD" w:rsidRDefault="004D6B66" w:rsidP="007C4A17">
      <w:pPr>
        <w:rPr>
          <w:b/>
          <w:bCs/>
          <w:sz w:val="32"/>
          <w:szCs w:val="32"/>
          <w:u w:val="single"/>
        </w:rPr>
      </w:pPr>
      <w:r w:rsidRPr="00882AFE">
        <w:rPr>
          <w:b/>
          <w:bCs/>
          <w:sz w:val="32"/>
          <w:szCs w:val="32"/>
          <w:u w:val="single"/>
        </w:rPr>
        <w:t>Embed</w:t>
      </w:r>
      <w:r>
        <w:rPr>
          <w:b/>
          <w:bCs/>
          <w:sz w:val="32"/>
          <w:szCs w:val="32"/>
          <w:u w:val="single"/>
        </w:rPr>
        <w:t>ded</w:t>
      </w:r>
      <w:r w:rsidRPr="00882AFE">
        <w:rPr>
          <w:b/>
          <w:bCs/>
          <w:sz w:val="32"/>
          <w:szCs w:val="32"/>
          <w:u w:val="single"/>
        </w:rPr>
        <w:t xml:space="preserve"> excel</w:t>
      </w:r>
      <w:r w:rsidR="00DD389E" w:rsidRPr="00882AFE">
        <w:rPr>
          <w:b/>
          <w:bCs/>
          <w:sz w:val="32"/>
          <w:szCs w:val="32"/>
          <w:u w:val="single"/>
        </w:rPr>
        <w:t xml:space="preserve"> </w:t>
      </w:r>
    </w:p>
    <w:p w14:paraId="27184B4D" w14:textId="4C4C9EC3" w:rsidR="00AB573E" w:rsidRDefault="007744FA" w:rsidP="007C4A17">
      <w:pPr>
        <w:rPr>
          <w:b/>
          <w:bCs/>
          <w:sz w:val="32"/>
          <w:szCs w:val="32"/>
          <w:u w:val="single"/>
        </w:rPr>
      </w:pPr>
      <w:r>
        <w:rPr>
          <w:b/>
          <w:bCs/>
          <w:sz w:val="32"/>
          <w:szCs w:val="32"/>
          <w:u w:val="single"/>
        </w:rPr>
        <w:object w:dxaOrig="1508" w:dyaOrig="982" w14:anchorId="0BDD93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5pt;height:49pt" o:ole="">
            <v:imagedata r:id="rId19" o:title=""/>
          </v:shape>
          <o:OLEObject Type="Embed" ProgID="Excel.Sheet.12" ShapeID="_x0000_i1029" DrawAspect="Icon" ObjectID="_1826714054" r:id="rId20"/>
        </w:object>
      </w:r>
    </w:p>
    <w:p w14:paraId="53603E0D" w14:textId="77777777" w:rsidR="00047CA3" w:rsidRDefault="00047CA3" w:rsidP="00DA79E7"/>
    <w:p w14:paraId="6A12799C" w14:textId="77777777" w:rsidR="00047CA3" w:rsidRDefault="00047CA3" w:rsidP="00DA79E7"/>
    <w:p w14:paraId="33A1B8B3" w14:textId="77777777" w:rsidR="00680FC0" w:rsidRDefault="00680FC0" w:rsidP="00DA79E7"/>
    <w:p w14:paraId="03E466E1" w14:textId="77777777" w:rsidR="00C953C4" w:rsidRDefault="00C953C4" w:rsidP="00DA79E7"/>
    <w:p w14:paraId="123A3DA8" w14:textId="09F32AB3" w:rsidR="004C243A" w:rsidRDefault="00106110" w:rsidP="00106110">
      <w:pPr>
        <w:pStyle w:val="Heading2"/>
      </w:pPr>
      <w:bookmarkStart w:id="8" w:name="_Toc216059643"/>
      <w:r>
        <w:t>References</w:t>
      </w:r>
      <w:bookmarkEnd w:id="8"/>
    </w:p>
    <w:p w14:paraId="093988EA" w14:textId="540FF51C" w:rsidR="00F67EE2" w:rsidRDefault="00F67EE2" w:rsidP="004F4D2B">
      <w:pPr>
        <w:pStyle w:val="NormalWeb"/>
        <w:numPr>
          <w:ilvl w:val="0"/>
          <w:numId w:val="14"/>
        </w:numPr>
        <w:rPr>
          <w:rFonts w:asciiTheme="minorHAnsi" w:hAnsiTheme="minorHAnsi"/>
        </w:rPr>
      </w:pPr>
      <w:r w:rsidRPr="00EE462C">
        <w:rPr>
          <w:rFonts w:asciiTheme="minorHAnsi" w:hAnsiTheme="minorHAnsi"/>
        </w:rPr>
        <w:t>Burns</w:t>
      </w:r>
      <w:r w:rsidR="001B46ED">
        <w:rPr>
          <w:rFonts w:asciiTheme="minorHAnsi" w:hAnsiTheme="minorHAnsi"/>
        </w:rPr>
        <w:t>,</w:t>
      </w:r>
      <w:r w:rsidRPr="00EE462C">
        <w:rPr>
          <w:rFonts w:asciiTheme="minorHAnsi" w:hAnsiTheme="minorHAnsi"/>
        </w:rPr>
        <w:t xml:space="preserve"> T and </w:t>
      </w:r>
      <w:proofErr w:type="spellStart"/>
      <w:r w:rsidRPr="00EE462C">
        <w:rPr>
          <w:rFonts w:asciiTheme="minorHAnsi" w:hAnsiTheme="minorHAnsi"/>
        </w:rPr>
        <w:t>Sinifield</w:t>
      </w:r>
      <w:proofErr w:type="spellEnd"/>
      <w:r w:rsidR="001B46ED">
        <w:rPr>
          <w:rFonts w:asciiTheme="minorHAnsi" w:hAnsiTheme="minorHAnsi"/>
        </w:rPr>
        <w:t>,</w:t>
      </w:r>
      <w:r w:rsidR="00317E4E">
        <w:rPr>
          <w:rFonts w:asciiTheme="minorHAnsi" w:hAnsiTheme="minorHAnsi"/>
        </w:rPr>
        <w:t xml:space="preserve"> S</w:t>
      </w:r>
      <w:r w:rsidRPr="00EE462C">
        <w:rPr>
          <w:rFonts w:asciiTheme="minorHAnsi" w:hAnsiTheme="minorHAnsi"/>
        </w:rPr>
        <w:t xml:space="preserve"> (2022)</w:t>
      </w:r>
      <w:r w:rsidR="00A60E7D">
        <w:rPr>
          <w:rFonts w:asciiTheme="minorHAnsi" w:hAnsiTheme="minorHAnsi"/>
        </w:rPr>
        <w:t>,</w:t>
      </w:r>
      <w:r w:rsidRPr="00EE462C">
        <w:rPr>
          <w:rFonts w:asciiTheme="minorHAnsi" w:hAnsiTheme="minorHAnsi"/>
        </w:rPr>
        <w:t xml:space="preserve"> </w:t>
      </w:r>
      <w:r w:rsidR="00A60E7D" w:rsidRPr="00EE462C">
        <w:rPr>
          <w:rFonts w:asciiTheme="minorHAnsi" w:hAnsiTheme="minorHAnsi"/>
        </w:rPr>
        <w:t>Essential study skills, The</w:t>
      </w:r>
      <w:r w:rsidRPr="00EE462C">
        <w:rPr>
          <w:rFonts w:asciiTheme="minorHAnsi" w:hAnsiTheme="minorHAnsi"/>
        </w:rPr>
        <w:t xml:space="preserve"> complete guide </w:t>
      </w:r>
      <w:r w:rsidR="00A60E7D" w:rsidRPr="00EE462C">
        <w:rPr>
          <w:rFonts w:asciiTheme="minorHAnsi" w:hAnsiTheme="minorHAnsi"/>
        </w:rPr>
        <w:t>to success</w:t>
      </w:r>
      <w:r w:rsidRPr="00EE462C">
        <w:rPr>
          <w:rFonts w:asciiTheme="minorHAnsi" w:hAnsiTheme="minorHAnsi"/>
        </w:rPr>
        <w:t xml:space="preserve"> at </w:t>
      </w:r>
      <w:r w:rsidR="005B0697" w:rsidRPr="00EE462C">
        <w:rPr>
          <w:rFonts w:asciiTheme="minorHAnsi" w:hAnsiTheme="minorHAnsi"/>
        </w:rPr>
        <w:t>university 5</w:t>
      </w:r>
      <w:r w:rsidRPr="00EE462C">
        <w:rPr>
          <w:rFonts w:asciiTheme="minorHAnsi" w:hAnsiTheme="minorHAnsi"/>
          <w:vertAlign w:val="superscript"/>
        </w:rPr>
        <w:t>th</w:t>
      </w:r>
      <w:r w:rsidRPr="00EE462C">
        <w:rPr>
          <w:rFonts w:asciiTheme="minorHAnsi" w:hAnsiTheme="minorHAnsi"/>
        </w:rPr>
        <w:t xml:space="preserve"> </w:t>
      </w:r>
      <w:r w:rsidR="005B0697" w:rsidRPr="00EE462C">
        <w:rPr>
          <w:rFonts w:asciiTheme="minorHAnsi" w:hAnsiTheme="minorHAnsi"/>
        </w:rPr>
        <w:t>edition.</w:t>
      </w:r>
    </w:p>
    <w:p w14:paraId="21480FB3" w14:textId="033B1EA0" w:rsidR="00FE7BCA" w:rsidRPr="001666F0" w:rsidRDefault="00A60E7D" w:rsidP="004F4D2B">
      <w:pPr>
        <w:pStyle w:val="NormalWeb"/>
        <w:numPr>
          <w:ilvl w:val="0"/>
          <w:numId w:val="14"/>
        </w:numPr>
        <w:rPr>
          <w:rFonts w:asciiTheme="minorHAnsi" w:hAnsiTheme="minorHAnsi"/>
        </w:rPr>
      </w:pPr>
      <w:r>
        <w:rPr>
          <w:rFonts w:asciiTheme="minorHAnsi" w:hAnsiTheme="minorHAnsi"/>
        </w:rPr>
        <w:t>Cottrell, S</w:t>
      </w:r>
      <w:r w:rsidR="002B2598">
        <w:rPr>
          <w:rFonts w:asciiTheme="minorHAnsi" w:hAnsiTheme="minorHAnsi"/>
        </w:rPr>
        <w:t xml:space="preserve"> (2024</w:t>
      </w:r>
      <w:proofErr w:type="gramStart"/>
      <w:r w:rsidR="002B2598">
        <w:rPr>
          <w:rFonts w:asciiTheme="minorHAnsi" w:hAnsiTheme="minorHAnsi"/>
        </w:rPr>
        <w:t>) ,</w:t>
      </w:r>
      <w:proofErr w:type="gramEnd"/>
      <w:r w:rsidR="002B2598">
        <w:rPr>
          <w:rFonts w:asciiTheme="minorHAnsi" w:hAnsiTheme="minorHAnsi"/>
        </w:rPr>
        <w:t xml:space="preserve">  </w:t>
      </w:r>
      <w:r w:rsidR="00830C33">
        <w:rPr>
          <w:rFonts w:asciiTheme="minorHAnsi" w:hAnsiTheme="minorHAnsi"/>
        </w:rPr>
        <w:t xml:space="preserve">The study </w:t>
      </w:r>
      <w:r>
        <w:rPr>
          <w:rFonts w:asciiTheme="minorHAnsi" w:hAnsiTheme="minorHAnsi"/>
        </w:rPr>
        <w:t>skills handbook 6</w:t>
      </w:r>
      <w:r w:rsidR="00830C33" w:rsidRPr="00830C33">
        <w:rPr>
          <w:rFonts w:asciiTheme="minorHAnsi" w:hAnsiTheme="minorHAnsi"/>
          <w:vertAlign w:val="superscript"/>
        </w:rPr>
        <w:t>th</w:t>
      </w:r>
      <w:r w:rsidR="00830C33">
        <w:rPr>
          <w:rFonts w:asciiTheme="minorHAnsi" w:hAnsiTheme="minorHAnsi"/>
        </w:rPr>
        <w:t xml:space="preserve"> edition.</w:t>
      </w:r>
    </w:p>
    <w:p w14:paraId="7F463313" w14:textId="7E8AF3C0" w:rsidR="00F67EE2" w:rsidRPr="00E10A0E" w:rsidRDefault="00F67EE2" w:rsidP="004F4D2B">
      <w:pPr>
        <w:pStyle w:val="NormalWeb"/>
        <w:numPr>
          <w:ilvl w:val="0"/>
          <w:numId w:val="14"/>
        </w:numPr>
        <w:rPr>
          <w:rFonts w:asciiTheme="minorHAnsi" w:hAnsiTheme="minorHAnsi"/>
        </w:rPr>
      </w:pPr>
      <w:r w:rsidRPr="00250F87">
        <w:rPr>
          <w:rStyle w:val="Strong"/>
          <w:rFonts w:asciiTheme="minorHAnsi" w:eastAsiaTheme="majorEastAsia" w:hAnsiTheme="minorHAnsi"/>
          <w:b w:val="0"/>
          <w:bCs w:val="0"/>
        </w:rPr>
        <w:t>Harvard Business Review (2023)</w:t>
      </w:r>
      <w:r w:rsidRPr="00250F87">
        <w:rPr>
          <w:rFonts w:asciiTheme="minorHAnsi" w:hAnsiTheme="minorHAnsi"/>
          <w:b/>
          <w:bCs/>
        </w:rPr>
        <w:t xml:space="preserve"> – </w:t>
      </w:r>
      <w:r w:rsidRPr="00E10A0E">
        <w:rPr>
          <w:rFonts w:asciiTheme="minorHAnsi" w:hAnsiTheme="minorHAnsi"/>
        </w:rPr>
        <w:t>“Excel remains one of the most widely used analytical tools across industries.”</w:t>
      </w:r>
      <w:r w:rsidRPr="00E10A0E">
        <w:rPr>
          <w:rFonts w:asciiTheme="minorHAnsi" w:hAnsiTheme="minorHAnsi"/>
        </w:rPr>
        <w:br/>
      </w:r>
    </w:p>
    <w:p w14:paraId="177D6CC4" w14:textId="14A0A10C" w:rsidR="00F67EE2" w:rsidRPr="00D8330B" w:rsidRDefault="00F67EE2" w:rsidP="004F4D2B">
      <w:pPr>
        <w:pStyle w:val="NormalWeb"/>
        <w:numPr>
          <w:ilvl w:val="0"/>
          <w:numId w:val="14"/>
        </w:numPr>
        <w:rPr>
          <w:rFonts w:asciiTheme="minorHAnsi" w:hAnsiTheme="minorHAnsi"/>
        </w:rPr>
      </w:pPr>
      <w:r w:rsidRPr="00E10A0E">
        <w:rPr>
          <w:rStyle w:val="Strong"/>
          <w:rFonts w:asciiTheme="minorHAnsi" w:eastAsiaTheme="majorEastAsia" w:hAnsiTheme="minorHAnsi"/>
          <w:b w:val="0"/>
          <w:bCs w:val="0"/>
        </w:rPr>
        <w:t>JISC (2023)</w:t>
      </w:r>
      <w:r w:rsidRPr="001D01CC">
        <w:rPr>
          <w:rFonts w:asciiTheme="minorHAnsi" w:hAnsiTheme="minorHAnsi"/>
        </w:rPr>
        <w:t xml:space="preserve"> – digital capability and data literacy</w:t>
      </w:r>
    </w:p>
    <w:p w14:paraId="42E732DB" w14:textId="0871006A" w:rsidR="008E204F" w:rsidRPr="004F4D2B" w:rsidRDefault="008E204F" w:rsidP="004F4D2B">
      <w:pPr>
        <w:pStyle w:val="ListParagraph"/>
        <w:numPr>
          <w:ilvl w:val="0"/>
          <w:numId w:val="14"/>
        </w:num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hyperlink r:id="rId21" w:history="1">
        <w:r w:rsidRPr="004F4D2B">
          <w:rPr>
            <w:rFonts w:ascii="Source Sans Pro" w:eastAsia="Times New Roman" w:hAnsi="Source Sans Pro" w:cs="Times New Roman"/>
            <w:color w:val="3D6E94"/>
            <w:kern w:val="0"/>
            <w:sz w:val="23"/>
            <w:szCs w:val="23"/>
            <w:u w:val="single"/>
            <w:lang w:eastAsia="en-GB"/>
            <w14:ligatures w14:val="none"/>
          </w:rPr>
          <w:t>linkedin.com (Firm) </w:t>
        </w:r>
      </w:hyperlink>
      <w:r w:rsidR="002521F7">
        <w:rPr>
          <w:rFonts w:ascii="Source Sans Pro" w:eastAsia="Times New Roman" w:hAnsi="Source Sans Pro" w:cs="Times New Roman"/>
          <w:color w:val="3A3A3A"/>
          <w:kern w:val="0"/>
          <w:sz w:val="23"/>
          <w:szCs w:val="23"/>
          <w:lang w:eastAsia="en-GB"/>
          <w14:ligatures w14:val="none"/>
        </w:rPr>
        <w:t>,(</w:t>
      </w:r>
      <w:r w:rsidR="00D8330B" w:rsidRPr="004F4D2B">
        <w:rPr>
          <w:rFonts w:ascii="Source Sans Pro" w:eastAsia="Times New Roman" w:hAnsi="Source Sans Pro" w:cs="Times New Roman"/>
          <w:color w:val="3A3A3A"/>
          <w:kern w:val="0"/>
          <w:sz w:val="23"/>
          <w:szCs w:val="23"/>
          <w:lang w:eastAsia="en-GB"/>
          <w14:ligatures w14:val="none"/>
        </w:rPr>
        <w:t xml:space="preserve"> 2022</w:t>
      </w:r>
      <w:r w:rsidR="002521F7">
        <w:rPr>
          <w:rFonts w:ascii="Source Sans Pro" w:eastAsia="Times New Roman" w:hAnsi="Source Sans Pro" w:cs="Times New Roman"/>
          <w:color w:val="3A3A3A"/>
          <w:kern w:val="0"/>
          <w:sz w:val="23"/>
          <w:szCs w:val="23"/>
          <w:lang w:eastAsia="en-GB"/>
          <w14:ligatures w14:val="none"/>
        </w:rPr>
        <w:t>)</w:t>
      </w:r>
      <w:r w:rsidR="00885BD8" w:rsidRPr="004F4D2B">
        <w:rPr>
          <w:rFonts w:ascii="Source Sans Pro" w:eastAsia="Times New Roman" w:hAnsi="Source Sans Pro" w:cs="Times New Roman"/>
          <w:color w:val="3A3A3A"/>
          <w:kern w:val="0"/>
          <w:sz w:val="23"/>
          <w:szCs w:val="23"/>
          <w:lang w:eastAsia="en-GB"/>
          <w14:ligatures w14:val="none"/>
        </w:rPr>
        <w:t xml:space="preserve"> </w:t>
      </w:r>
      <w:proofErr w:type="gramStart"/>
      <w:r w:rsidR="00885BD8" w:rsidRPr="004F4D2B">
        <w:rPr>
          <w:rFonts w:ascii="Source Sans Pro" w:eastAsia="Times New Roman" w:hAnsi="Source Sans Pro" w:cs="Times New Roman"/>
          <w:color w:val="3A3A3A"/>
          <w:kern w:val="0"/>
          <w:sz w:val="23"/>
          <w:szCs w:val="23"/>
          <w:lang w:eastAsia="en-GB"/>
          <w14:ligatures w14:val="none"/>
        </w:rPr>
        <w:t xml:space="preserve">Excel  </w:t>
      </w:r>
      <w:r w:rsidR="00A60E7D" w:rsidRPr="004F4D2B">
        <w:rPr>
          <w:rFonts w:ascii="Source Sans Pro" w:eastAsia="Times New Roman" w:hAnsi="Source Sans Pro" w:cs="Times New Roman"/>
          <w:color w:val="3A3A3A"/>
          <w:kern w:val="0"/>
          <w:sz w:val="23"/>
          <w:szCs w:val="23"/>
          <w:lang w:eastAsia="en-GB"/>
          <w14:ligatures w14:val="none"/>
        </w:rPr>
        <w:t>Essential</w:t>
      </w:r>
      <w:proofErr w:type="gramEnd"/>
      <w:r w:rsidR="00A60E7D" w:rsidRPr="004F4D2B">
        <w:rPr>
          <w:rFonts w:ascii="Source Sans Pro" w:eastAsia="Times New Roman" w:hAnsi="Source Sans Pro" w:cs="Times New Roman"/>
          <w:color w:val="3A3A3A"/>
          <w:kern w:val="0"/>
          <w:sz w:val="23"/>
          <w:szCs w:val="23"/>
          <w:lang w:eastAsia="en-GB"/>
          <w14:ligatures w14:val="none"/>
        </w:rPr>
        <w:t xml:space="preserve"> Training</w:t>
      </w:r>
      <w:r w:rsidR="007E27AB" w:rsidRPr="004F4D2B">
        <w:rPr>
          <w:rFonts w:ascii="Source Sans Pro" w:eastAsia="Times New Roman" w:hAnsi="Source Sans Pro" w:cs="Times New Roman"/>
          <w:color w:val="3A3A3A"/>
          <w:kern w:val="0"/>
          <w:sz w:val="23"/>
          <w:szCs w:val="23"/>
          <w:lang w:eastAsia="en-GB"/>
          <w14:ligatures w14:val="none"/>
        </w:rPr>
        <w:t xml:space="preserve"> (Microsoft 35) </w:t>
      </w:r>
      <w:r w:rsidR="00D8330B" w:rsidRPr="004F4D2B">
        <w:rPr>
          <w:rFonts w:ascii="Source Sans Pro" w:eastAsia="Times New Roman" w:hAnsi="Source Sans Pro" w:cs="Times New Roman"/>
          <w:color w:val="3A3A3A"/>
          <w:kern w:val="0"/>
          <w:sz w:val="23"/>
          <w:szCs w:val="23"/>
          <w:lang w:eastAsia="en-GB"/>
          <w14:ligatures w14:val="none"/>
        </w:rPr>
        <w:t>(Speaker Dennis Taylor)</w:t>
      </w:r>
    </w:p>
    <w:p w14:paraId="7A54FD4F" w14:textId="77777777" w:rsidR="0005081A" w:rsidRPr="004F4D2B" w:rsidRDefault="00AF5A63" w:rsidP="009804C4">
      <w:pPr>
        <w:pStyle w:val="ListParagraph"/>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4F4D2B">
        <w:rPr>
          <w:rFonts w:ascii="Source Sans Pro" w:eastAsia="Times New Roman" w:hAnsi="Source Sans Pro" w:cs="Times New Roman"/>
          <w:color w:val="3A3A3A"/>
          <w:kern w:val="0"/>
          <w:sz w:val="23"/>
          <w:szCs w:val="23"/>
          <w:lang w:eastAsia="en-GB"/>
          <w14:ligatures w14:val="none"/>
        </w:rPr>
        <w:t>Excel Essential Training (Microsoft 365).</w:t>
      </w:r>
    </w:p>
    <w:p w14:paraId="462E79EA" w14:textId="77777777" w:rsidR="0005081A" w:rsidRDefault="0005081A" w:rsidP="0005081A">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p>
    <w:p w14:paraId="2E3A57C3" w14:textId="6CD48C64" w:rsidR="009A0880" w:rsidRPr="004F4D2B" w:rsidRDefault="0005081A" w:rsidP="004F4D2B">
      <w:pPr>
        <w:pStyle w:val="ListParagraph"/>
        <w:numPr>
          <w:ilvl w:val="0"/>
          <w:numId w:val="14"/>
        </w:numPr>
        <w:shd w:val="clear" w:color="auto" w:fill="FFFFFF"/>
        <w:spacing w:after="0" w:line="240" w:lineRule="auto"/>
        <w:rPr>
          <w:rFonts w:ascii="Open Sans" w:eastAsia="Times New Roman" w:hAnsi="Open Sans" w:cs="Open Sans"/>
          <w:color w:val="6B6B6B"/>
          <w:kern w:val="0"/>
          <w:lang w:eastAsia="en-GB"/>
          <w14:ligatures w14:val="none"/>
        </w:rPr>
      </w:pPr>
      <w:proofErr w:type="spellStart"/>
      <w:proofErr w:type="gramStart"/>
      <w:r w:rsidRPr="004F4D2B">
        <w:rPr>
          <w:rFonts w:ascii="Open Sans" w:eastAsia="Times New Roman" w:hAnsi="Open Sans" w:cs="Open Sans"/>
          <w:color w:val="6B6B6B"/>
          <w:kern w:val="0"/>
          <w:lang w:eastAsia="en-GB"/>
          <w14:ligatures w14:val="none"/>
        </w:rPr>
        <w:t>Trimmer,</w:t>
      </w:r>
      <w:r w:rsidR="00701495" w:rsidRPr="004F4D2B">
        <w:rPr>
          <w:rFonts w:ascii="Open Sans" w:eastAsia="Times New Roman" w:hAnsi="Open Sans" w:cs="Open Sans"/>
          <w:color w:val="6B6B6B"/>
          <w:kern w:val="0"/>
          <w:lang w:eastAsia="en-GB"/>
          <w14:ligatures w14:val="none"/>
        </w:rPr>
        <w:t>S</w:t>
      </w:r>
      <w:proofErr w:type="spellEnd"/>
      <w:proofErr w:type="gramEnd"/>
      <w:r w:rsidR="00701495" w:rsidRPr="004F4D2B">
        <w:rPr>
          <w:rFonts w:ascii="Open Sans" w:eastAsia="Times New Roman" w:hAnsi="Open Sans" w:cs="Open Sans"/>
          <w:color w:val="6B6B6B"/>
          <w:kern w:val="0"/>
          <w:lang w:eastAsia="en-GB"/>
          <w14:ligatures w14:val="none"/>
        </w:rPr>
        <w:t xml:space="preserve"> (2025</w:t>
      </w:r>
      <w:proofErr w:type="gramStart"/>
      <w:r w:rsidR="00701495" w:rsidRPr="004F4D2B">
        <w:rPr>
          <w:rFonts w:ascii="Open Sans" w:eastAsia="Times New Roman" w:hAnsi="Open Sans" w:cs="Open Sans"/>
          <w:color w:val="6B6B6B"/>
          <w:kern w:val="0"/>
          <w:lang w:eastAsia="en-GB"/>
          <w14:ligatures w14:val="none"/>
        </w:rPr>
        <w:t xml:space="preserve">) </w:t>
      </w:r>
      <w:r w:rsidR="00A60E7D">
        <w:rPr>
          <w:rFonts w:ascii="Open Sans" w:eastAsia="Times New Roman" w:hAnsi="Open Sans" w:cs="Open Sans"/>
          <w:color w:val="6B6B6B"/>
          <w:kern w:val="0"/>
          <w:lang w:eastAsia="en-GB"/>
          <w14:ligatures w14:val="none"/>
        </w:rPr>
        <w:t>,</w:t>
      </w:r>
      <w:proofErr w:type="gramEnd"/>
      <w:r w:rsidR="004D3364" w:rsidRPr="004F4D2B">
        <w:rPr>
          <w:rFonts w:ascii="Open Sans" w:eastAsia="Times New Roman" w:hAnsi="Open Sans" w:cs="Open Sans"/>
          <w:color w:val="6B6B6B"/>
          <w:kern w:val="0"/>
          <w:lang w:eastAsia="en-GB"/>
          <w14:ligatures w14:val="none"/>
        </w:rPr>
        <w:t xml:space="preserve"> </w:t>
      </w:r>
      <w:r w:rsidR="00A60E7D" w:rsidRPr="004F4D2B">
        <w:rPr>
          <w:rFonts w:ascii="Open Sans" w:eastAsia="Times New Roman" w:hAnsi="Open Sans" w:cs="Open Sans"/>
          <w:color w:val="6B6B6B"/>
          <w:kern w:val="0"/>
          <w:lang w:eastAsia="en-GB"/>
          <w14:ligatures w14:val="none"/>
        </w:rPr>
        <w:t>Building dashboard</w:t>
      </w:r>
      <w:r w:rsidR="009A0880" w:rsidRPr="004F4D2B">
        <w:rPr>
          <w:rFonts w:ascii="Open Sans" w:eastAsia="Times New Roman" w:hAnsi="Open Sans" w:cs="Open Sans"/>
          <w:color w:val="6B6B6B"/>
          <w:kern w:val="0"/>
          <w:lang w:eastAsia="en-GB"/>
          <w14:ligatures w14:val="none"/>
        </w:rPr>
        <w:t xml:space="preserve"> </w:t>
      </w:r>
      <w:r w:rsidR="000F1B53" w:rsidRPr="004F4D2B">
        <w:rPr>
          <w:rFonts w:ascii="Open Sans" w:eastAsia="Times New Roman" w:hAnsi="Open Sans" w:cs="Open Sans"/>
          <w:color w:val="6B6B6B"/>
          <w:kern w:val="0"/>
          <w:lang w:eastAsia="en-GB"/>
          <w14:ligatures w14:val="none"/>
        </w:rPr>
        <w:t xml:space="preserve">and tools </w:t>
      </w:r>
      <w:proofErr w:type="gramStart"/>
      <w:r w:rsidR="000F1B53" w:rsidRPr="004F4D2B">
        <w:rPr>
          <w:rFonts w:ascii="Open Sans" w:eastAsia="Times New Roman" w:hAnsi="Open Sans" w:cs="Open Sans"/>
          <w:color w:val="6B6B6B"/>
          <w:kern w:val="0"/>
          <w:lang w:eastAsia="en-GB"/>
          <w14:ligatures w14:val="none"/>
        </w:rPr>
        <w:t>with  excel</w:t>
      </w:r>
      <w:proofErr w:type="gramEnd"/>
      <w:r w:rsidR="00312267" w:rsidRPr="004F4D2B">
        <w:rPr>
          <w:rFonts w:ascii="Open Sans" w:eastAsia="Times New Roman" w:hAnsi="Open Sans" w:cs="Open Sans"/>
          <w:color w:val="6B6B6B"/>
          <w:kern w:val="0"/>
          <w:lang w:eastAsia="en-GB"/>
          <w14:ligatures w14:val="none"/>
        </w:rPr>
        <w:t xml:space="preserve"> and power bi to elevate</w:t>
      </w:r>
      <w:r w:rsidR="004441FB" w:rsidRPr="004F4D2B">
        <w:rPr>
          <w:rFonts w:ascii="Open Sans" w:eastAsia="Times New Roman" w:hAnsi="Open Sans" w:cs="Open Sans"/>
          <w:color w:val="6B6B6B"/>
          <w:kern w:val="0"/>
          <w:lang w:eastAsia="en-GB"/>
          <w14:ligatures w14:val="none"/>
        </w:rPr>
        <w:t xml:space="preserve"> </w:t>
      </w:r>
      <w:proofErr w:type="gramStart"/>
      <w:r w:rsidR="004441FB" w:rsidRPr="004F4D2B">
        <w:rPr>
          <w:rFonts w:ascii="Open Sans" w:eastAsia="Times New Roman" w:hAnsi="Open Sans" w:cs="Open Sans"/>
          <w:color w:val="6B6B6B"/>
          <w:kern w:val="0"/>
          <w:lang w:eastAsia="en-GB"/>
          <w14:ligatures w14:val="none"/>
        </w:rPr>
        <w:t>both  non</w:t>
      </w:r>
      <w:proofErr w:type="gramEnd"/>
      <w:r w:rsidR="004441FB" w:rsidRPr="004F4D2B">
        <w:rPr>
          <w:rFonts w:ascii="Open Sans" w:eastAsia="Times New Roman" w:hAnsi="Open Sans" w:cs="Open Sans"/>
          <w:color w:val="6B6B6B"/>
          <w:kern w:val="0"/>
          <w:lang w:eastAsia="en-GB"/>
          <w14:ligatures w14:val="none"/>
        </w:rPr>
        <w:t>-techy colleagues and data</w:t>
      </w:r>
      <w:r w:rsidR="00497936" w:rsidRPr="004F4D2B">
        <w:rPr>
          <w:rFonts w:ascii="Open Sans" w:eastAsia="Times New Roman" w:hAnsi="Open Sans" w:cs="Open Sans"/>
          <w:color w:val="6B6B6B"/>
          <w:kern w:val="0"/>
          <w:lang w:eastAsia="en-GB"/>
          <w14:ligatures w14:val="none"/>
        </w:rPr>
        <w:t xml:space="preserve"> driven decision making.</w:t>
      </w:r>
    </w:p>
    <w:p w14:paraId="45A7844C" w14:textId="77777777" w:rsidR="00905123" w:rsidRPr="004F4D2B" w:rsidRDefault="00905123" w:rsidP="0048238D">
      <w:pPr>
        <w:pStyle w:val="ListParagraph"/>
        <w:shd w:val="clear" w:color="auto" w:fill="FFFFFF"/>
        <w:spacing w:after="0" w:line="240" w:lineRule="auto"/>
        <w:rPr>
          <w:rFonts w:ascii="Open Sans" w:eastAsia="Times New Roman" w:hAnsi="Open Sans" w:cs="Open Sans"/>
          <w:color w:val="6B6B6B"/>
          <w:kern w:val="0"/>
          <w:lang w:eastAsia="en-GB"/>
          <w14:ligatures w14:val="none"/>
        </w:rPr>
      </w:pPr>
      <w:hyperlink r:id="rId22" w:history="1">
        <w:r w:rsidRPr="004F4D2B">
          <w:rPr>
            <w:rFonts w:ascii="Open Sans" w:eastAsia="Times New Roman" w:hAnsi="Open Sans" w:cs="Open Sans"/>
            <w:color w:val="0000FF"/>
            <w:kern w:val="0"/>
            <w:u w:val="single"/>
            <w:lang w:eastAsia="en-GB"/>
            <w14:ligatures w14:val="none"/>
          </w:rPr>
          <w:t>SIGUCCS '25: Proceedings of the 2025 ACM SIGUCCS Annual Conference</w:t>
        </w:r>
      </w:hyperlink>
    </w:p>
    <w:p w14:paraId="468B229D" w14:textId="77777777" w:rsidR="00905123" w:rsidRPr="004F4D2B" w:rsidRDefault="00905123" w:rsidP="0048238D">
      <w:pPr>
        <w:pStyle w:val="ListParagraph"/>
        <w:shd w:val="clear" w:color="auto" w:fill="FFFFFF"/>
        <w:spacing w:after="0" w:line="240" w:lineRule="auto"/>
        <w:rPr>
          <w:rFonts w:ascii="Open Sans" w:eastAsia="Times New Roman" w:hAnsi="Open Sans" w:cs="Open Sans"/>
          <w:color w:val="6B6B6B"/>
          <w:kern w:val="0"/>
          <w:lang w:eastAsia="en-GB"/>
          <w14:ligatures w14:val="none"/>
        </w:rPr>
      </w:pPr>
      <w:r w:rsidRPr="004F4D2B">
        <w:rPr>
          <w:rFonts w:ascii="Open Sans" w:eastAsia="Times New Roman" w:hAnsi="Open Sans" w:cs="Open Sans"/>
          <w:color w:val="6B6B6B"/>
          <w:kern w:val="0"/>
          <w:lang w:eastAsia="en-GB"/>
          <w14:ligatures w14:val="none"/>
        </w:rPr>
        <w:t>Page 28</w:t>
      </w:r>
    </w:p>
    <w:p w14:paraId="62BBB40E" w14:textId="03699074" w:rsidR="00905123" w:rsidRPr="0048238D" w:rsidRDefault="0098173A" w:rsidP="0048238D">
      <w:pPr>
        <w:shd w:val="clear" w:color="auto" w:fill="FFFFFF"/>
        <w:spacing w:after="0" w:line="240" w:lineRule="auto"/>
        <w:rPr>
          <w:rFonts w:ascii="Open Sans" w:eastAsia="Times New Roman" w:hAnsi="Open Sans" w:cs="Open Sans"/>
          <w:color w:val="6B6B6B"/>
          <w:kern w:val="0"/>
          <w:lang w:eastAsia="en-GB"/>
          <w14:ligatures w14:val="none"/>
        </w:rPr>
      </w:pPr>
      <w:r>
        <w:rPr>
          <w:rFonts w:ascii="Open Sans" w:eastAsia="Times New Roman" w:hAnsi="Open Sans" w:cs="Open Sans"/>
          <w:color w:val="0000FF"/>
          <w:kern w:val="0"/>
          <w:u w:val="single"/>
          <w:lang w:eastAsia="en-GB"/>
          <w14:ligatures w14:val="none"/>
        </w:rPr>
        <w:t xml:space="preserve">             </w:t>
      </w:r>
      <w:r w:rsidR="0048238D">
        <w:rPr>
          <w:rFonts w:ascii="Open Sans" w:eastAsia="Times New Roman" w:hAnsi="Open Sans" w:cs="Open Sans"/>
          <w:color w:val="0000FF"/>
          <w:kern w:val="0"/>
          <w:u w:val="single"/>
          <w:lang w:eastAsia="en-GB"/>
          <w14:ligatures w14:val="none"/>
        </w:rPr>
        <w:t xml:space="preserve"> </w:t>
      </w:r>
      <w:hyperlink r:id="rId23" w:history="1">
        <w:r w:rsidR="0048238D" w:rsidRPr="0048238D">
          <w:rPr>
            <w:rStyle w:val="Hyperlink"/>
            <w:rFonts w:ascii="Open Sans" w:eastAsia="Times New Roman" w:hAnsi="Open Sans" w:cs="Open Sans"/>
            <w:kern w:val="0"/>
            <w:lang w:eastAsia="en-GB"/>
            <w14:ligatures w14:val="none"/>
          </w:rPr>
          <w:t>https://doi-org.ezproxy.uwtsd.ac.uk/10.1145/3675229.3712533</w:t>
        </w:r>
      </w:hyperlink>
    </w:p>
    <w:p w14:paraId="55F760D1" w14:textId="77777777" w:rsidR="00905123" w:rsidRPr="004F4D2B" w:rsidRDefault="00905123" w:rsidP="0048238D">
      <w:pPr>
        <w:pStyle w:val="ListParagraph"/>
        <w:shd w:val="clear" w:color="auto" w:fill="FFFFFF"/>
        <w:spacing w:after="0" w:line="240" w:lineRule="auto"/>
        <w:rPr>
          <w:rFonts w:ascii="Open Sans" w:eastAsia="Times New Roman" w:hAnsi="Open Sans" w:cs="Open Sans"/>
          <w:color w:val="6B6B6B"/>
          <w:kern w:val="0"/>
          <w:lang w:eastAsia="en-GB"/>
          <w14:ligatures w14:val="none"/>
        </w:rPr>
      </w:pPr>
      <w:r w:rsidRPr="004F4D2B">
        <w:rPr>
          <w:rFonts w:ascii="Open Sans" w:eastAsia="Times New Roman" w:hAnsi="Open Sans" w:cs="Open Sans"/>
          <w:color w:val="000000"/>
          <w:kern w:val="0"/>
          <w:lang w:eastAsia="en-GB"/>
          <w14:ligatures w14:val="none"/>
        </w:rPr>
        <w:t>Published</w:t>
      </w:r>
      <w:r w:rsidRPr="004F4D2B">
        <w:rPr>
          <w:rFonts w:ascii="Open Sans" w:eastAsia="Times New Roman" w:hAnsi="Open Sans" w:cs="Open Sans"/>
          <w:color w:val="6B6B6B"/>
          <w:kern w:val="0"/>
          <w:lang w:eastAsia="en-GB"/>
          <w14:ligatures w14:val="none"/>
        </w:rPr>
        <w:t>: 06 April 2025 </w:t>
      </w:r>
    </w:p>
    <w:p w14:paraId="0D81F141" w14:textId="609CA6E4" w:rsidR="00AF5A63" w:rsidRPr="00AF5A63" w:rsidRDefault="00AF5A63" w:rsidP="00AF5A63">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p>
    <w:p w14:paraId="41C24B9B" w14:textId="77777777" w:rsidR="00F67EE2" w:rsidRPr="004F4D2B" w:rsidRDefault="00F67EE2" w:rsidP="004F4D2B">
      <w:pPr>
        <w:pStyle w:val="ListParagraph"/>
        <w:numPr>
          <w:ilvl w:val="0"/>
          <w:numId w:val="14"/>
        </w:numPr>
        <w:spacing w:after="0" w:line="240" w:lineRule="auto"/>
        <w:rPr>
          <w:rFonts w:eastAsia="Times New Roman" w:cs="Times New Roman"/>
          <w:color w:val="000000" w:themeColor="text1"/>
          <w:kern w:val="0"/>
          <w:sz w:val="23"/>
          <w:szCs w:val="23"/>
          <w:shd w:val="clear" w:color="auto" w:fill="FFFFFF"/>
          <w:lang w:eastAsia="en-GB"/>
          <w14:ligatures w14:val="none"/>
        </w:rPr>
      </w:pPr>
      <w:r w:rsidRPr="004F4D2B">
        <w:rPr>
          <w:rFonts w:eastAsia="Times New Roman" w:cs="Times New Roman"/>
          <w:color w:val="000000" w:themeColor="text1"/>
          <w:kern w:val="0"/>
          <w:sz w:val="23"/>
          <w:szCs w:val="23"/>
          <w:shd w:val="clear" w:color="auto" w:fill="FFFFFF"/>
          <w:lang w:eastAsia="en-GB"/>
          <w14:ligatures w14:val="none"/>
        </w:rPr>
        <w:t xml:space="preserve">Wallace  M, </w:t>
      </w:r>
      <w:hyperlink r:id="rId24" w:history="1">
        <w:r w:rsidRPr="004F4D2B">
          <w:rPr>
            <w:rFonts w:eastAsia="Times New Roman" w:cs="Times New Roman"/>
            <w:color w:val="000000" w:themeColor="text1"/>
            <w:kern w:val="0"/>
            <w:sz w:val="23"/>
            <w:szCs w:val="23"/>
            <w:shd w:val="clear" w:color="auto" w:fill="FFFFFF"/>
            <w:lang w:eastAsia="en-GB"/>
            <w14:ligatures w14:val="none"/>
          </w:rPr>
          <w:t>Poulopoulos, Vassilis</w:t>
        </w:r>
      </w:hyperlink>
      <w:r w:rsidRPr="004F4D2B">
        <w:rPr>
          <w:rFonts w:eastAsia="Times New Roman" w:cs="Times New Roman"/>
          <w:color w:val="000000" w:themeColor="text1"/>
          <w:kern w:val="0"/>
          <w:sz w:val="23"/>
          <w:szCs w:val="23"/>
          <w:shd w:val="clear" w:color="auto" w:fill="FFFFFF"/>
          <w:lang w:eastAsia="en-GB"/>
          <w14:ligatures w14:val="none"/>
        </w:rPr>
        <w:t xml:space="preserve">, </w:t>
      </w:r>
      <w:hyperlink r:id="rId25" w:history="1">
        <w:r w:rsidRPr="004F4D2B">
          <w:rPr>
            <w:rFonts w:eastAsia="Times New Roman" w:cs="Times New Roman"/>
            <w:color w:val="000000" w:themeColor="text1"/>
            <w:kern w:val="0"/>
            <w:sz w:val="23"/>
            <w:szCs w:val="23"/>
            <w:shd w:val="clear" w:color="auto" w:fill="FFFFFF"/>
            <w:lang w:eastAsia="en-GB"/>
            <w14:ligatures w14:val="none"/>
          </w:rPr>
          <w:t>Antoniou, Angeliki</w:t>
        </w:r>
      </w:hyperlink>
      <w:r w:rsidRPr="004F4D2B">
        <w:rPr>
          <w:rFonts w:eastAsia="Times New Roman" w:cs="Times New Roman"/>
          <w:color w:val="000000" w:themeColor="text1"/>
          <w:kern w:val="0"/>
          <w:sz w:val="23"/>
          <w:szCs w:val="23"/>
          <w:shd w:val="clear" w:color="auto" w:fill="FFFFFF"/>
          <w:lang w:eastAsia="en-GB"/>
          <w14:ligatures w14:val="none"/>
        </w:rPr>
        <w:t xml:space="preserve">, </w:t>
      </w:r>
      <w:hyperlink r:id="rId26" w:history="1">
        <w:r w:rsidRPr="004F4D2B">
          <w:rPr>
            <w:rFonts w:eastAsia="Times New Roman" w:cs="Times New Roman"/>
            <w:color w:val="000000" w:themeColor="text1"/>
            <w:kern w:val="0"/>
            <w:sz w:val="23"/>
            <w:szCs w:val="23"/>
            <w:shd w:val="clear" w:color="auto" w:fill="FFFFFF"/>
            <w:lang w:eastAsia="en-GB"/>
            <w14:ligatures w14:val="none"/>
          </w:rPr>
          <w:t>López-Nores, Martín</w:t>
        </w:r>
      </w:hyperlink>
      <w:r w:rsidRPr="004F4D2B">
        <w:rPr>
          <w:rFonts w:eastAsia="Times New Roman" w:cs="Times New Roman"/>
          <w:color w:val="000000" w:themeColor="text1"/>
          <w:kern w:val="0"/>
          <w:sz w:val="23"/>
          <w:szCs w:val="23"/>
          <w:shd w:val="clear" w:color="auto" w:fill="FFFFFF"/>
          <w:lang w:eastAsia="en-GB"/>
          <w14:ligatures w14:val="none"/>
        </w:rPr>
        <w:t xml:space="preserve">,(2023) </w:t>
      </w:r>
      <w:hyperlink r:id="rId27" w:history="1">
        <w:r w:rsidRPr="004F4D2B">
          <w:rPr>
            <w:rFonts w:eastAsia="Times New Roman" w:cs="Times New Roman"/>
            <w:color w:val="000000" w:themeColor="text1"/>
            <w:kern w:val="0"/>
            <w:sz w:val="23"/>
            <w:szCs w:val="23"/>
            <w:shd w:val="clear" w:color="auto" w:fill="FFFFFF"/>
            <w:lang w:eastAsia="en-GB"/>
            <w14:ligatures w14:val="none"/>
          </w:rPr>
          <w:t>Big Data and Cognitive Computing</w:t>
        </w:r>
      </w:hyperlink>
      <w:r w:rsidRPr="004F4D2B">
        <w:rPr>
          <w:rFonts w:eastAsia="Times New Roman" w:cs="Times New Roman"/>
          <w:color w:val="000000" w:themeColor="text1"/>
          <w:kern w:val="0"/>
          <w:sz w:val="23"/>
          <w:szCs w:val="23"/>
          <w:shd w:val="clear" w:color="auto" w:fill="FFFFFF"/>
          <w:lang w:eastAsia="en-GB"/>
          <w14:ligatures w14:val="none"/>
        </w:rPr>
        <w:t xml:space="preserve"> , Basel</w:t>
      </w:r>
      <w:hyperlink r:id="rId28" w:tooltip="Click to search for more items from this issue" w:history="1">
        <w:r w:rsidRPr="004F4D2B">
          <w:rPr>
            <w:rFonts w:eastAsia="Times New Roman" w:cs="Times New Roman"/>
            <w:color w:val="000000" w:themeColor="text1"/>
            <w:kern w:val="0"/>
            <w:sz w:val="23"/>
            <w:szCs w:val="23"/>
            <w:u w:val="single"/>
            <w:shd w:val="clear" w:color="auto" w:fill="FFFFFF"/>
            <w:lang w:eastAsia="en-GB"/>
            <w14:ligatures w14:val="none"/>
          </w:rPr>
          <w:t> Vol. 7, </w:t>
        </w:r>
        <w:proofErr w:type="spellStart"/>
        <w:r w:rsidRPr="004F4D2B">
          <w:rPr>
            <w:rFonts w:eastAsia="Times New Roman" w:cs="Times New Roman"/>
            <w:color w:val="000000" w:themeColor="text1"/>
            <w:kern w:val="0"/>
            <w:sz w:val="23"/>
            <w:szCs w:val="23"/>
            <w:u w:val="single"/>
            <w:shd w:val="clear" w:color="auto" w:fill="FFFFFF"/>
            <w:lang w:eastAsia="en-GB"/>
            <w14:ligatures w14:val="none"/>
          </w:rPr>
          <w:t>Iss</w:t>
        </w:r>
        <w:proofErr w:type="spellEnd"/>
        <w:r w:rsidRPr="004F4D2B">
          <w:rPr>
            <w:rFonts w:eastAsia="Times New Roman" w:cs="Times New Roman"/>
            <w:color w:val="000000" w:themeColor="text1"/>
            <w:kern w:val="0"/>
            <w:sz w:val="23"/>
            <w:szCs w:val="23"/>
            <w:u w:val="single"/>
            <w:shd w:val="clear" w:color="auto" w:fill="FFFFFF"/>
            <w:lang w:eastAsia="en-GB"/>
            <w14:ligatures w14:val="none"/>
          </w:rPr>
          <w:t>. 1, </w:t>
        </w:r>
      </w:hyperlink>
      <w:r w:rsidRPr="004F4D2B">
        <w:rPr>
          <w:rFonts w:eastAsia="Times New Roman" w:cs="Times New Roman"/>
          <w:color w:val="000000" w:themeColor="text1"/>
          <w:kern w:val="0"/>
          <w:sz w:val="23"/>
          <w:szCs w:val="23"/>
          <w:shd w:val="clear" w:color="auto" w:fill="FFFFFF"/>
          <w:lang w:eastAsia="en-GB"/>
          <w14:ligatures w14:val="none"/>
        </w:rPr>
        <w:t> (2023): 14. DOI:10.3390/bdcc7010014.</w:t>
      </w:r>
    </w:p>
    <w:p w14:paraId="55DB602F" w14:textId="5B940C3E" w:rsidR="00F67EE2" w:rsidRPr="00C21E70" w:rsidRDefault="00F67EE2" w:rsidP="004F4D2B">
      <w:pPr>
        <w:spacing w:after="0" w:line="240" w:lineRule="auto"/>
        <w:ind w:firstLine="60"/>
        <w:rPr>
          <w:rFonts w:ascii="Helvetica" w:eastAsia="Times New Roman" w:hAnsi="Helvetica" w:cs="Times New Roman"/>
          <w:color w:val="000000" w:themeColor="text1"/>
          <w:kern w:val="0"/>
          <w:sz w:val="23"/>
          <w:szCs w:val="23"/>
          <w:shd w:val="clear" w:color="auto" w:fill="FFFFFF"/>
          <w:lang w:eastAsia="en-GB"/>
          <w14:ligatures w14:val="none"/>
        </w:rPr>
      </w:pPr>
    </w:p>
    <w:p w14:paraId="34CBED1D" w14:textId="6EA4BEC0" w:rsidR="00882AFE" w:rsidRPr="00882AFE" w:rsidRDefault="00F67EE2" w:rsidP="00D731C3">
      <w:pPr>
        <w:pStyle w:val="ListParagraph"/>
        <w:numPr>
          <w:ilvl w:val="0"/>
          <w:numId w:val="14"/>
        </w:numPr>
        <w:shd w:val="clear" w:color="auto" w:fill="FFFFFF"/>
        <w:spacing w:after="240" w:line="240" w:lineRule="auto"/>
        <w:rPr>
          <w:rFonts w:eastAsia="Times New Roman" w:cs="Times New Roman"/>
          <w:color w:val="222222"/>
          <w:kern w:val="0"/>
          <w:lang w:eastAsia="en-GB"/>
          <w14:ligatures w14:val="none"/>
        </w:rPr>
      </w:pPr>
      <w:r w:rsidRPr="004F4D2B">
        <w:rPr>
          <w:rFonts w:eastAsia="Times New Roman" w:cs="Times New Roman"/>
          <w:color w:val="222222"/>
          <w:kern w:val="0"/>
          <w:lang w:eastAsia="en-GB"/>
          <w14:ligatures w14:val="none"/>
        </w:rPr>
        <w:t>Weathers, D., Swain, S.D (2024) A scaffolded learning approach to increasing student comfort with Microsoft Excel. </w:t>
      </w:r>
      <w:r w:rsidRPr="004F4D2B">
        <w:rPr>
          <w:rFonts w:eastAsia="Times New Roman" w:cs="Times New Roman"/>
          <w:i/>
          <w:iCs/>
          <w:color w:val="222222"/>
          <w:kern w:val="0"/>
          <w:lang w:eastAsia="en-GB"/>
          <w14:ligatures w14:val="none"/>
        </w:rPr>
        <w:t>J Market Anal</w:t>
      </w:r>
      <w:r w:rsidRPr="004F4D2B">
        <w:rPr>
          <w:rFonts w:eastAsia="Times New Roman" w:cs="Times New Roman"/>
          <w:color w:val="222222"/>
          <w:kern w:val="0"/>
          <w:lang w:eastAsia="en-GB"/>
          <w14:ligatures w14:val="none"/>
        </w:rPr>
        <w:t xml:space="preserve"> 12, 198–208 (2024). </w:t>
      </w:r>
      <w:hyperlink r:id="rId29" w:history="1">
        <w:r w:rsidR="004E502E" w:rsidRPr="004F4D2B">
          <w:rPr>
            <w:rStyle w:val="Hyperlink"/>
            <w:rFonts w:eastAsia="Times New Roman" w:cs="Times New Roman"/>
            <w:kern w:val="0"/>
            <w:lang w:eastAsia="en-GB"/>
            <w14:ligatures w14:val="none"/>
          </w:rPr>
          <w:t>https://doi.org/10.1057/s41270-024-00306-1</w:t>
        </w:r>
      </w:hyperlink>
    </w:p>
    <w:p w14:paraId="4A6BA6E5" w14:textId="77777777" w:rsidR="0013045A" w:rsidRDefault="0013045A" w:rsidP="00D731C3">
      <w:pPr>
        <w:pStyle w:val="Heading1"/>
      </w:pPr>
    </w:p>
    <w:p w14:paraId="7BA7E4CF" w14:textId="1B41E7F0" w:rsidR="00FB003D" w:rsidRDefault="00D731C3" w:rsidP="00D731C3">
      <w:pPr>
        <w:pStyle w:val="Heading1"/>
      </w:pPr>
      <w:bookmarkStart w:id="9" w:name="_Toc216059644"/>
      <w:r>
        <w:t>Task 4</w:t>
      </w:r>
      <w:bookmarkEnd w:id="9"/>
      <w:r>
        <w:t xml:space="preserve"> </w:t>
      </w:r>
    </w:p>
    <w:p w14:paraId="0992C3E8" w14:textId="5C6DCEEB" w:rsidR="00D731C3" w:rsidRDefault="00D731C3" w:rsidP="00D731C3">
      <w:pPr>
        <w:pStyle w:val="Heading1"/>
      </w:pPr>
      <w:bookmarkStart w:id="10" w:name="_Toc216059645"/>
      <w:r w:rsidRPr="00D731C3">
        <w:t>7 Minute Reflective Presentation</w:t>
      </w:r>
      <w:bookmarkEnd w:id="10"/>
    </w:p>
    <w:p w14:paraId="623A3402" w14:textId="3397AB11" w:rsidR="00F24790" w:rsidRDefault="00106110" w:rsidP="00615DF9">
      <w:pPr>
        <w:rPr>
          <w:b/>
          <w:bCs/>
        </w:rPr>
      </w:pPr>
      <w:r w:rsidRPr="00106110">
        <w:rPr>
          <w:b/>
          <w:bCs/>
        </w:rPr>
        <w:t xml:space="preserve">Embed PowerPoint </w:t>
      </w:r>
    </w:p>
    <w:p w14:paraId="72B31589" w14:textId="77777777" w:rsidR="00003E9E" w:rsidRDefault="00003E9E" w:rsidP="00615DF9">
      <w:pPr>
        <w:rPr>
          <w:b/>
          <w:bCs/>
        </w:rPr>
      </w:pPr>
    </w:p>
    <w:p w14:paraId="609E2B37" w14:textId="458087E7" w:rsidR="0084739F" w:rsidRDefault="00A77CD2" w:rsidP="00615DF9">
      <w:pPr>
        <w:rPr>
          <w:b/>
          <w:bCs/>
        </w:rPr>
      </w:pPr>
      <w:r>
        <w:rPr>
          <w:b/>
          <w:bCs/>
        </w:rPr>
        <w:object w:dxaOrig="1508" w:dyaOrig="982" w14:anchorId="6EEA8F58">
          <v:shape id="_x0000_i1026" type="#_x0000_t75" style="width:75.5pt;height:49pt" o:ole="">
            <v:imagedata r:id="rId30" o:title=""/>
          </v:shape>
          <o:OLEObject Type="Embed" ProgID="PowerPoint.Show.12" ShapeID="_x0000_i1026" DrawAspect="Icon" ObjectID="_1826714055" r:id="rId31"/>
        </w:object>
      </w:r>
    </w:p>
    <w:p w14:paraId="4983B2E8" w14:textId="77777777" w:rsidR="00212C52" w:rsidRDefault="00212C52" w:rsidP="00615DF9">
      <w:pPr>
        <w:rPr>
          <w:b/>
          <w:bCs/>
        </w:rPr>
      </w:pPr>
    </w:p>
    <w:p w14:paraId="7D38F77B" w14:textId="77777777" w:rsidR="000A3615" w:rsidRDefault="000A3615" w:rsidP="00615DF9">
      <w:pPr>
        <w:rPr>
          <w:b/>
          <w:bCs/>
        </w:rPr>
      </w:pPr>
    </w:p>
    <w:p w14:paraId="1726060C" w14:textId="77777777" w:rsidR="00BB679F" w:rsidRDefault="00BB679F" w:rsidP="00615DF9">
      <w:pPr>
        <w:rPr>
          <w:b/>
          <w:bCs/>
        </w:rPr>
      </w:pPr>
    </w:p>
    <w:p w14:paraId="73B37FF3" w14:textId="77777777" w:rsidR="00BB679F" w:rsidRDefault="00BB679F" w:rsidP="00615DF9">
      <w:pPr>
        <w:rPr>
          <w:b/>
          <w:bCs/>
        </w:rPr>
      </w:pPr>
    </w:p>
    <w:p w14:paraId="70946D03" w14:textId="77777777" w:rsidR="00BB679F" w:rsidRDefault="00BB679F" w:rsidP="00615DF9">
      <w:pPr>
        <w:rPr>
          <w:b/>
          <w:bCs/>
        </w:rPr>
      </w:pPr>
    </w:p>
    <w:p w14:paraId="1CC6CC20" w14:textId="77777777" w:rsidR="00C831B2" w:rsidRDefault="00C831B2" w:rsidP="00615DF9">
      <w:pPr>
        <w:rPr>
          <w:b/>
          <w:bCs/>
        </w:rPr>
      </w:pPr>
    </w:p>
    <w:p w14:paraId="10C64ECD" w14:textId="1EF3EEBA" w:rsidR="00664906" w:rsidRDefault="00664906">
      <w:pPr>
        <w:rPr>
          <w:rFonts w:ascii="Helvetica" w:eastAsia="Times New Roman" w:hAnsi="Helvetica" w:cs="Times New Roman"/>
          <w:color w:val="555555"/>
          <w:kern w:val="0"/>
          <w:sz w:val="23"/>
          <w:szCs w:val="23"/>
          <w:shd w:val="clear" w:color="auto" w:fill="FFFFFF"/>
          <w:lang w:eastAsia="en-GB"/>
          <w14:ligatures w14:val="none"/>
        </w:rPr>
      </w:pPr>
      <w:r>
        <w:rPr>
          <w:rFonts w:ascii="Helvetica" w:eastAsia="Times New Roman" w:hAnsi="Helvetica" w:cs="Times New Roman"/>
          <w:color w:val="555555"/>
          <w:kern w:val="0"/>
          <w:sz w:val="23"/>
          <w:szCs w:val="23"/>
          <w:shd w:val="clear" w:color="auto" w:fill="FFFFFF"/>
          <w:lang w:eastAsia="en-GB"/>
          <w14:ligatures w14:val="none"/>
        </w:rPr>
        <w:br w:type="page"/>
      </w:r>
      <w:r w:rsidR="00930C39">
        <w:rPr>
          <w:rFonts w:ascii="Helvetica" w:eastAsia="Times New Roman" w:hAnsi="Helvetica" w:cs="Times New Roman"/>
          <w:color w:val="555555"/>
          <w:kern w:val="0"/>
          <w:sz w:val="23"/>
          <w:szCs w:val="23"/>
          <w:shd w:val="clear" w:color="auto" w:fill="FFFFFF"/>
          <w:lang w:eastAsia="en-GB"/>
          <w14:ligatures w14:val="none"/>
        </w:rPr>
        <w:object w:dxaOrig="9600" w:dyaOrig="5401" w14:anchorId="4E18A5D6">
          <v:shape id="_x0000_i1027" type="#_x0000_t75" style="width:480pt;height:270.5pt" o:ole="">
            <v:imagedata r:id="rId32" o:title=""/>
          </v:shape>
          <o:OLEObject Type="Embed" ProgID="PowerPoint.Show.12" ShapeID="_x0000_i1027" DrawAspect="Content" ObjectID="_1826714056" r:id="rId33"/>
        </w:object>
      </w:r>
    </w:p>
    <w:p w14:paraId="48A53E5C" w14:textId="77777777" w:rsidR="001666F0" w:rsidRPr="00C21E70" w:rsidRDefault="001666F0" w:rsidP="001666F0">
      <w:pPr>
        <w:spacing w:after="0" w:line="240" w:lineRule="auto"/>
        <w:rPr>
          <w:rFonts w:ascii="Helvetica" w:eastAsia="Times New Roman" w:hAnsi="Helvetica" w:cs="Times New Roman"/>
          <w:color w:val="555555"/>
          <w:kern w:val="0"/>
          <w:sz w:val="23"/>
          <w:szCs w:val="23"/>
          <w:shd w:val="clear" w:color="auto" w:fill="FFFFFF"/>
          <w:lang w:eastAsia="en-GB"/>
          <w14:ligatures w14:val="none"/>
        </w:rPr>
      </w:pPr>
    </w:p>
    <w:sectPr w:rsidR="001666F0" w:rsidRPr="00C21E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B469C" w14:textId="77777777" w:rsidR="006D3DEF" w:rsidRDefault="006D3DEF">
      <w:pPr>
        <w:spacing w:after="0" w:line="240" w:lineRule="auto"/>
      </w:pPr>
    </w:p>
  </w:endnote>
  <w:endnote w:type="continuationSeparator" w:id="0">
    <w:p w14:paraId="4F0A7A48" w14:textId="77777777" w:rsidR="006D3DEF" w:rsidRDefault="006D3D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PT Serif">
    <w:charset w:val="00"/>
    <w:family w:val="roman"/>
    <w:pitch w:val="variable"/>
    <w:sig w:usb0="A00002EF" w:usb1="5000204B" w:usb2="00000000" w:usb3="00000000" w:csb0="00000097"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0065F" w14:textId="77777777" w:rsidR="006D3DEF" w:rsidRDefault="006D3DEF">
      <w:pPr>
        <w:spacing w:after="0" w:line="240" w:lineRule="auto"/>
      </w:pPr>
    </w:p>
  </w:footnote>
  <w:footnote w:type="continuationSeparator" w:id="0">
    <w:p w14:paraId="5A5FA938" w14:textId="77777777" w:rsidR="006D3DEF" w:rsidRDefault="006D3D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4321"/>
    <w:multiLevelType w:val="multilevel"/>
    <w:tmpl w:val="2296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32F0A"/>
    <w:multiLevelType w:val="multilevel"/>
    <w:tmpl w:val="983C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0191E"/>
    <w:multiLevelType w:val="multilevel"/>
    <w:tmpl w:val="B292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A21C37"/>
    <w:multiLevelType w:val="multilevel"/>
    <w:tmpl w:val="44F2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23499"/>
    <w:multiLevelType w:val="multilevel"/>
    <w:tmpl w:val="32EE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286B6D"/>
    <w:multiLevelType w:val="multilevel"/>
    <w:tmpl w:val="21A0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A27EC2"/>
    <w:multiLevelType w:val="multilevel"/>
    <w:tmpl w:val="3E42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1F5A25"/>
    <w:multiLevelType w:val="hybridMultilevel"/>
    <w:tmpl w:val="0AC0D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7F2578"/>
    <w:multiLevelType w:val="multilevel"/>
    <w:tmpl w:val="5DA85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8D213A"/>
    <w:multiLevelType w:val="multilevel"/>
    <w:tmpl w:val="C5D6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4450C9"/>
    <w:multiLevelType w:val="hybridMultilevel"/>
    <w:tmpl w:val="10DAF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950B25"/>
    <w:multiLevelType w:val="multilevel"/>
    <w:tmpl w:val="72D6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0B193A"/>
    <w:multiLevelType w:val="hybridMultilevel"/>
    <w:tmpl w:val="3356DF50"/>
    <w:lvl w:ilvl="0" w:tplc="93084330">
      <w:start w:val="1"/>
      <w:numFmt w:val="decimal"/>
      <w:pStyle w:val="TOC1"/>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3" w15:restartNumberingAfterBreak="0">
    <w:nsid w:val="78DF5111"/>
    <w:multiLevelType w:val="multilevel"/>
    <w:tmpl w:val="60F2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723647">
    <w:abstractNumId w:val="12"/>
  </w:num>
  <w:num w:numId="2" w16cid:durableId="1465388312">
    <w:abstractNumId w:val="3"/>
  </w:num>
  <w:num w:numId="3" w16cid:durableId="1541747303">
    <w:abstractNumId w:val="7"/>
  </w:num>
  <w:num w:numId="4" w16cid:durableId="833297243">
    <w:abstractNumId w:val="8"/>
  </w:num>
  <w:num w:numId="5" w16cid:durableId="159122411">
    <w:abstractNumId w:val="1"/>
  </w:num>
  <w:num w:numId="6" w16cid:durableId="1871919546">
    <w:abstractNumId w:val="11"/>
  </w:num>
  <w:num w:numId="7" w16cid:durableId="639194115">
    <w:abstractNumId w:val="6"/>
  </w:num>
  <w:num w:numId="8" w16cid:durableId="983001464">
    <w:abstractNumId w:val="5"/>
  </w:num>
  <w:num w:numId="9" w16cid:durableId="2064257099">
    <w:abstractNumId w:val="9"/>
  </w:num>
  <w:num w:numId="10" w16cid:durableId="1286355669">
    <w:abstractNumId w:val="4"/>
  </w:num>
  <w:num w:numId="11" w16cid:durableId="1103187810">
    <w:abstractNumId w:val="0"/>
  </w:num>
  <w:num w:numId="12" w16cid:durableId="2107848503">
    <w:abstractNumId w:val="2"/>
  </w:num>
  <w:num w:numId="13" w16cid:durableId="1786650329">
    <w:abstractNumId w:val="13"/>
  </w:num>
  <w:num w:numId="14" w16cid:durableId="2906765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1ED4"/>
    <w:rsid w:val="00003E9E"/>
    <w:rsid w:val="0000584D"/>
    <w:rsid w:val="00014C42"/>
    <w:rsid w:val="00022B69"/>
    <w:rsid w:val="0002702B"/>
    <w:rsid w:val="00031052"/>
    <w:rsid w:val="00032404"/>
    <w:rsid w:val="00035D33"/>
    <w:rsid w:val="00036186"/>
    <w:rsid w:val="000400FA"/>
    <w:rsid w:val="000405BB"/>
    <w:rsid w:val="00040762"/>
    <w:rsid w:val="00047AEE"/>
    <w:rsid w:val="00047CA3"/>
    <w:rsid w:val="0005081A"/>
    <w:rsid w:val="00056269"/>
    <w:rsid w:val="00061F18"/>
    <w:rsid w:val="0006231D"/>
    <w:rsid w:val="00062E54"/>
    <w:rsid w:val="00063DE0"/>
    <w:rsid w:val="000712F1"/>
    <w:rsid w:val="00087250"/>
    <w:rsid w:val="00087C2E"/>
    <w:rsid w:val="000940F9"/>
    <w:rsid w:val="0009460F"/>
    <w:rsid w:val="00094B14"/>
    <w:rsid w:val="000968AC"/>
    <w:rsid w:val="000A2274"/>
    <w:rsid w:val="000A2F53"/>
    <w:rsid w:val="000A3615"/>
    <w:rsid w:val="000A4145"/>
    <w:rsid w:val="000B6209"/>
    <w:rsid w:val="000B7B6E"/>
    <w:rsid w:val="000C2A6F"/>
    <w:rsid w:val="000C2F38"/>
    <w:rsid w:val="000C77C9"/>
    <w:rsid w:val="000D022C"/>
    <w:rsid w:val="000D1703"/>
    <w:rsid w:val="000D191D"/>
    <w:rsid w:val="000D5600"/>
    <w:rsid w:val="000E0172"/>
    <w:rsid w:val="000E369F"/>
    <w:rsid w:val="000E5A0D"/>
    <w:rsid w:val="000E6648"/>
    <w:rsid w:val="000E72FB"/>
    <w:rsid w:val="000F1B53"/>
    <w:rsid w:val="00100E9A"/>
    <w:rsid w:val="00101669"/>
    <w:rsid w:val="00103E6A"/>
    <w:rsid w:val="00106110"/>
    <w:rsid w:val="00106F32"/>
    <w:rsid w:val="001107D6"/>
    <w:rsid w:val="00116774"/>
    <w:rsid w:val="00127A9D"/>
    <w:rsid w:val="0013045A"/>
    <w:rsid w:val="00143356"/>
    <w:rsid w:val="0014444F"/>
    <w:rsid w:val="00145528"/>
    <w:rsid w:val="00146EAF"/>
    <w:rsid w:val="00160299"/>
    <w:rsid w:val="00160A1E"/>
    <w:rsid w:val="00165076"/>
    <w:rsid w:val="001657F0"/>
    <w:rsid w:val="001666F0"/>
    <w:rsid w:val="00170E20"/>
    <w:rsid w:val="00173DEC"/>
    <w:rsid w:val="00190CD3"/>
    <w:rsid w:val="0019470B"/>
    <w:rsid w:val="00196955"/>
    <w:rsid w:val="001A5AD5"/>
    <w:rsid w:val="001B3C4B"/>
    <w:rsid w:val="001B46ED"/>
    <w:rsid w:val="001C19BF"/>
    <w:rsid w:val="001C46CE"/>
    <w:rsid w:val="001C4C19"/>
    <w:rsid w:val="001C5593"/>
    <w:rsid w:val="001C731C"/>
    <w:rsid w:val="001D01CC"/>
    <w:rsid w:val="001D7351"/>
    <w:rsid w:val="001E200E"/>
    <w:rsid w:val="001F6143"/>
    <w:rsid w:val="001F7651"/>
    <w:rsid w:val="002069C8"/>
    <w:rsid w:val="0021171F"/>
    <w:rsid w:val="00212BA9"/>
    <w:rsid w:val="00212C52"/>
    <w:rsid w:val="00213118"/>
    <w:rsid w:val="002131F2"/>
    <w:rsid w:val="00215144"/>
    <w:rsid w:val="002229CC"/>
    <w:rsid w:val="00224C01"/>
    <w:rsid w:val="00230066"/>
    <w:rsid w:val="00230340"/>
    <w:rsid w:val="00234953"/>
    <w:rsid w:val="002404A2"/>
    <w:rsid w:val="002431A7"/>
    <w:rsid w:val="00250CDB"/>
    <w:rsid w:val="00250F87"/>
    <w:rsid w:val="002521CF"/>
    <w:rsid w:val="002521F7"/>
    <w:rsid w:val="00252663"/>
    <w:rsid w:val="002542A1"/>
    <w:rsid w:val="00260316"/>
    <w:rsid w:val="002617D9"/>
    <w:rsid w:val="00263346"/>
    <w:rsid w:val="0026603F"/>
    <w:rsid w:val="0026736B"/>
    <w:rsid w:val="00267F86"/>
    <w:rsid w:val="00277048"/>
    <w:rsid w:val="0028727B"/>
    <w:rsid w:val="002964C2"/>
    <w:rsid w:val="00297373"/>
    <w:rsid w:val="002A2D6A"/>
    <w:rsid w:val="002A480D"/>
    <w:rsid w:val="002B091C"/>
    <w:rsid w:val="002B2598"/>
    <w:rsid w:val="002B3468"/>
    <w:rsid w:val="002B3E14"/>
    <w:rsid w:val="002B566A"/>
    <w:rsid w:val="002B61F3"/>
    <w:rsid w:val="002C1B93"/>
    <w:rsid w:val="002C2618"/>
    <w:rsid w:val="002C5822"/>
    <w:rsid w:val="002C6B2E"/>
    <w:rsid w:val="002D5432"/>
    <w:rsid w:val="002E066E"/>
    <w:rsid w:val="002F0FF8"/>
    <w:rsid w:val="002F3ECC"/>
    <w:rsid w:val="002F62D3"/>
    <w:rsid w:val="00301040"/>
    <w:rsid w:val="003046FC"/>
    <w:rsid w:val="00305977"/>
    <w:rsid w:val="00305C4D"/>
    <w:rsid w:val="00306A82"/>
    <w:rsid w:val="00307043"/>
    <w:rsid w:val="00312267"/>
    <w:rsid w:val="003160DD"/>
    <w:rsid w:val="003177FD"/>
    <w:rsid w:val="00317E4E"/>
    <w:rsid w:val="0032757A"/>
    <w:rsid w:val="00332E0C"/>
    <w:rsid w:val="00334CAD"/>
    <w:rsid w:val="00340828"/>
    <w:rsid w:val="003413B6"/>
    <w:rsid w:val="003416AF"/>
    <w:rsid w:val="00346D29"/>
    <w:rsid w:val="003537D0"/>
    <w:rsid w:val="00354A3F"/>
    <w:rsid w:val="0035639E"/>
    <w:rsid w:val="003604B7"/>
    <w:rsid w:val="003622B1"/>
    <w:rsid w:val="00365B7D"/>
    <w:rsid w:val="00365D58"/>
    <w:rsid w:val="003679C2"/>
    <w:rsid w:val="0037549C"/>
    <w:rsid w:val="0037767A"/>
    <w:rsid w:val="00384CB6"/>
    <w:rsid w:val="0038636B"/>
    <w:rsid w:val="00395DD4"/>
    <w:rsid w:val="003A1EC0"/>
    <w:rsid w:val="003A5CAF"/>
    <w:rsid w:val="003A7ECE"/>
    <w:rsid w:val="003B1CCA"/>
    <w:rsid w:val="003B320B"/>
    <w:rsid w:val="003B4527"/>
    <w:rsid w:val="003B5EB2"/>
    <w:rsid w:val="003C2E79"/>
    <w:rsid w:val="003D42BD"/>
    <w:rsid w:val="003D6D71"/>
    <w:rsid w:val="003E2C67"/>
    <w:rsid w:val="003F53B3"/>
    <w:rsid w:val="003F743F"/>
    <w:rsid w:val="003F78E8"/>
    <w:rsid w:val="00400BD9"/>
    <w:rsid w:val="00403654"/>
    <w:rsid w:val="004054FE"/>
    <w:rsid w:val="00407C66"/>
    <w:rsid w:val="00410B34"/>
    <w:rsid w:val="00413170"/>
    <w:rsid w:val="00416742"/>
    <w:rsid w:val="00417077"/>
    <w:rsid w:val="004172D9"/>
    <w:rsid w:val="00421D99"/>
    <w:rsid w:val="00430019"/>
    <w:rsid w:val="00432F5C"/>
    <w:rsid w:val="00434F5C"/>
    <w:rsid w:val="004358D1"/>
    <w:rsid w:val="00437106"/>
    <w:rsid w:val="00443340"/>
    <w:rsid w:val="004441FB"/>
    <w:rsid w:val="00446CC3"/>
    <w:rsid w:val="004471AB"/>
    <w:rsid w:val="0046351E"/>
    <w:rsid w:val="004706B2"/>
    <w:rsid w:val="00470DED"/>
    <w:rsid w:val="00472923"/>
    <w:rsid w:val="004741D0"/>
    <w:rsid w:val="004741F9"/>
    <w:rsid w:val="004765C4"/>
    <w:rsid w:val="004770B6"/>
    <w:rsid w:val="0048238D"/>
    <w:rsid w:val="004879DE"/>
    <w:rsid w:val="00490840"/>
    <w:rsid w:val="00492B33"/>
    <w:rsid w:val="00495745"/>
    <w:rsid w:val="00497936"/>
    <w:rsid w:val="004A048F"/>
    <w:rsid w:val="004A2339"/>
    <w:rsid w:val="004A4E78"/>
    <w:rsid w:val="004A58E6"/>
    <w:rsid w:val="004A5E84"/>
    <w:rsid w:val="004B2EB4"/>
    <w:rsid w:val="004B4A52"/>
    <w:rsid w:val="004B5094"/>
    <w:rsid w:val="004B5AD4"/>
    <w:rsid w:val="004C0AAE"/>
    <w:rsid w:val="004C243A"/>
    <w:rsid w:val="004C39A1"/>
    <w:rsid w:val="004C46D9"/>
    <w:rsid w:val="004D3364"/>
    <w:rsid w:val="004D6B66"/>
    <w:rsid w:val="004D7565"/>
    <w:rsid w:val="004E502E"/>
    <w:rsid w:val="004E56B4"/>
    <w:rsid w:val="004E5C1C"/>
    <w:rsid w:val="004E7D9B"/>
    <w:rsid w:val="004F4D2B"/>
    <w:rsid w:val="00516E08"/>
    <w:rsid w:val="00521B81"/>
    <w:rsid w:val="0052249A"/>
    <w:rsid w:val="005231D4"/>
    <w:rsid w:val="00525D34"/>
    <w:rsid w:val="00526472"/>
    <w:rsid w:val="00527702"/>
    <w:rsid w:val="00531E3B"/>
    <w:rsid w:val="00532692"/>
    <w:rsid w:val="00535765"/>
    <w:rsid w:val="005357D0"/>
    <w:rsid w:val="00535E1C"/>
    <w:rsid w:val="0054755A"/>
    <w:rsid w:val="005548E6"/>
    <w:rsid w:val="0055642F"/>
    <w:rsid w:val="00564BFD"/>
    <w:rsid w:val="00570346"/>
    <w:rsid w:val="00572816"/>
    <w:rsid w:val="005735A5"/>
    <w:rsid w:val="0057616F"/>
    <w:rsid w:val="005762AF"/>
    <w:rsid w:val="005810C5"/>
    <w:rsid w:val="00582400"/>
    <w:rsid w:val="005849FF"/>
    <w:rsid w:val="00584D59"/>
    <w:rsid w:val="00592EF0"/>
    <w:rsid w:val="00596D70"/>
    <w:rsid w:val="005A4EC8"/>
    <w:rsid w:val="005B05DC"/>
    <w:rsid w:val="005B0697"/>
    <w:rsid w:val="005B16B2"/>
    <w:rsid w:val="005B6C08"/>
    <w:rsid w:val="005C2105"/>
    <w:rsid w:val="005C2731"/>
    <w:rsid w:val="005D2291"/>
    <w:rsid w:val="005E00FF"/>
    <w:rsid w:val="005E561E"/>
    <w:rsid w:val="005E67F1"/>
    <w:rsid w:val="005E7340"/>
    <w:rsid w:val="005F156B"/>
    <w:rsid w:val="005F3D63"/>
    <w:rsid w:val="005F3F72"/>
    <w:rsid w:val="005F718A"/>
    <w:rsid w:val="00601A8E"/>
    <w:rsid w:val="0060469F"/>
    <w:rsid w:val="00604A86"/>
    <w:rsid w:val="00612EB4"/>
    <w:rsid w:val="00614263"/>
    <w:rsid w:val="00615730"/>
    <w:rsid w:val="00615DF9"/>
    <w:rsid w:val="00627419"/>
    <w:rsid w:val="0063352B"/>
    <w:rsid w:val="006345FC"/>
    <w:rsid w:val="00634692"/>
    <w:rsid w:val="0064152E"/>
    <w:rsid w:val="00642493"/>
    <w:rsid w:val="00646887"/>
    <w:rsid w:val="0065112E"/>
    <w:rsid w:val="006515D8"/>
    <w:rsid w:val="006519CD"/>
    <w:rsid w:val="00651E79"/>
    <w:rsid w:val="0065275D"/>
    <w:rsid w:val="006536C4"/>
    <w:rsid w:val="00656380"/>
    <w:rsid w:val="00657107"/>
    <w:rsid w:val="00663428"/>
    <w:rsid w:val="00663F9E"/>
    <w:rsid w:val="00664906"/>
    <w:rsid w:val="0066597A"/>
    <w:rsid w:val="0067715C"/>
    <w:rsid w:val="00680DFA"/>
    <w:rsid w:val="00680FC0"/>
    <w:rsid w:val="006821AE"/>
    <w:rsid w:val="00683961"/>
    <w:rsid w:val="00687315"/>
    <w:rsid w:val="006901E9"/>
    <w:rsid w:val="00692160"/>
    <w:rsid w:val="0069755C"/>
    <w:rsid w:val="006A0B39"/>
    <w:rsid w:val="006A1890"/>
    <w:rsid w:val="006A4B16"/>
    <w:rsid w:val="006B794F"/>
    <w:rsid w:val="006D3DEF"/>
    <w:rsid w:val="006D4A6C"/>
    <w:rsid w:val="006E0413"/>
    <w:rsid w:val="006E3D2A"/>
    <w:rsid w:val="006E508E"/>
    <w:rsid w:val="006E5805"/>
    <w:rsid w:val="006F294F"/>
    <w:rsid w:val="00701495"/>
    <w:rsid w:val="00702313"/>
    <w:rsid w:val="00703A3A"/>
    <w:rsid w:val="00703CB1"/>
    <w:rsid w:val="007047B4"/>
    <w:rsid w:val="007067BA"/>
    <w:rsid w:val="007068A8"/>
    <w:rsid w:val="0071099F"/>
    <w:rsid w:val="007134DB"/>
    <w:rsid w:val="0071484F"/>
    <w:rsid w:val="0071521A"/>
    <w:rsid w:val="007171CD"/>
    <w:rsid w:val="007248C1"/>
    <w:rsid w:val="00727AB1"/>
    <w:rsid w:val="007331FC"/>
    <w:rsid w:val="00733F30"/>
    <w:rsid w:val="00746DC1"/>
    <w:rsid w:val="00753782"/>
    <w:rsid w:val="0075703B"/>
    <w:rsid w:val="007618C6"/>
    <w:rsid w:val="007624F0"/>
    <w:rsid w:val="00765E1D"/>
    <w:rsid w:val="007701CD"/>
    <w:rsid w:val="007744FA"/>
    <w:rsid w:val="00780BC8"/>
    <w:rsid w:val="00780EA4"/>
    <w:rsid w:val="00785FD7"/>
    <w:rsid w:val="00786DB4"/>
    <w:rsid w:val="00793970"/>
    <w:rsid w:val="00795089"/>
    <w:rsid w:val="007A0366"/>
    <w:rsid w:val="007A25E3"/>
    <w:rsid w:val="007B017F"/>
    <w:rsid w:val="007B0871"/>
    <w:rsid w:val="007B1342"/>
    <w:rsid w:val="007B73C2"/>
    <w:rsid w:val="007B7AAA"/>
    <w:rsid w:val="007C3FD4"/>
    <w:rsid w:val="007C4A17"/>
    <w:rsid w:val="007C4FC3"/>
    <w:rsid w:val="007C6221"/>
    <w:rsid w:val="007C6A52"/>
    <w:rsid w:val="007D1B6F"/>
    <w:rsid w:val="007D2818"/>
    <w:rsid w:val="007D2B3A"/>
    <w:rsid w:val="007D39E1"/>
    <w:rsid w:val="007D4562"/>
    <w:rsid w:val="007D7586"/>
    <w:rsid w:val="007D77B7"/>
    <w:rsid w:val="007E0EC8"/>
    <w:rsid w:val="007E27AB"/>
    <w:rsid w:val="007F098E"/>
    <w:rsid w:val="007F3DBA"/>
    <w:rsid w:val="007F4BEB"/>
    <w:rsid w:val="007F5EB9"/>
    <w:rsid w:val="007F7356"/>
    <w:rsid w:val="00804E37"/>
    <w:rsid w:val="00805A8B"/>
    <w:rsid w:val="00812FBB"/>
    <w:rsid w:val="00814AEF"/>
    <w:rsid w:val="00814E30"/>
    <w:rsid w:val="008160D5"/>
    <w:rsid w:val="00830C33"/>
    <w:rsid w:val="00834C3A"/>
    <w:rsid w:val="00836832"/>
    <w:rsid w:val="008418CF"/>
    <w:rsid w:val="0084739F"/>
    <w:rsid w:val="00851172"/>
    <w:rsid w:val="00853A74"/>
    <w:rsid w:val="00856B8E"/>
    <w:rsid w:val="00856BEA"/>
    <w:rsid w:val="00857C72"/>
    <w:rsid w:val="008619A7"/>
    <w:rsid w:val="00870AAC"/>
    <w:rsid w:val="00870D7A"/>
    <w:rsid w:val="00872AE5"/>
    <w:rsid w:val="00873801"/>
    <w:rsid w:val="00880AD0"/>
    <w:rsid w:val="0088223D"/>
    <w:rsid w:val="00882AFE"/>
    <w:rsid w:val="00885134"/>
    <w:rsid w:val="00885B40"/>
    <w:rsid w:val="00885BD8"/>
    <w:rsid w:val="008966A6"/>
    <w:rsid w:val="00897752"/>
    <w:rsid w:val="008A0BF9"/>
    <w:rsid w:val="008A3E76"/>
    <w:rsid w:val="008A4957"/>
    <w:rsid w:val="008A5A0B"/>
    <w:rsid w:val="008B4671"/>
    <w:rsid w:val="008B4EEA"/>
    <w:rsid w:val="008B7171"/>
    <w:rsid w:val="008C2AE0"/>
    <w:rsid w:val="008C4F40"/>
    <w:rsid w:val="008C58DD"/>
    <w:rsid w:val="008C6D61"/>
    <w:rsid w:val="008C7076"/>
    <w:rsid w:val="008D25AF"/>
    <w:rsid w:val="008D7B2B"/>
    <w:rsid w:val="008E07C0"/>
    <w:rsid w:val="008E1873"/>
    <w:rsid w:val="008E204F"/>
    <w:rsid w:val="008E3360"/>
    <w:rsid w:val="008E3B1C"/>
    <w:rsid w:val="008E6206"/>
    <w:rsid w:val="008E6325"/>
    <w:rsid w:val="008E7241"/>
    <w:rsid w:val="008F2280"/>
    <w:rsid w:val="008F3BA8"/>
    <w:rsid w:val="008F6956"/>
    <w:rsid w:val="00902A4D"/>
    <w:rsid w:val="00905123"/>
    <w:rsid w:val="00907E75"/>
    <w:rsid w:val="00910F48"/>
    <w:rsid w:val="00913238"/>
    <w:rsid w:val="0091717E"/>
    <w:rsid w:val="009211DC"/>
    <w:rsid w:val="009258AD"/>
    <w:rsid w:val="00930C39"/>
    <w:rsid w:val="00933C0A"/>
    <w:rsid w:val="00933E14"/>
    <w:rsid w:val="0093788E"/>
    <w:rsid w:val="00952328"/>
    <w:rsid w:val="00960AAE"/>
    <w:rsid w:val="00960C8B"/>
    <w:rsid w:val="00970FD2"/>
    <w:rsid w:val="00972358"/>
    <w:rsid w:val="00975A5C"/>
    <w:rsid w:val="009804C4"/>
    <w:rsid w:val="0098173A"/>
    <w:rsid w:val="0098360F"/>
    <w:rsid w:val="00984449"/>
    <w:rsid w:val="00986891"/>
    <w:rsid w:val="00993833"/>
    <w:rsid w:val="009A0880"/>
    <w:rsid w:val="009A2EE0"/>
    <w:rsid w:val="009A4292"/>
    <w:rsid w:val="009A5A43"/>
    <w:rsid w:val="009B2C40"/>
    <w:rsid w:val="009B601B"/>
    <w:rsid w:val="009D3D7B"/>
    <w:rsid w:val="009D5B85"/>
    <w:rsid w:val="009D66C6"/>
    <w:rsid w:val="009D77F0"/>
    <w:rsid w:val="009E6F82"/>
    <w:rsid w:val="009F07AF"/>
    <w:rsid w:val="009F453E"/>
    <w:rsid w:val="009F7338"/>
    <w:rsid w:val="00A134EA"/>
    <w:rsid w:val="00A136D7"/>
    <w:rsid w:val="00A17B5A"/>
    <w:rsid w:val="00A211A4"/>
    <w:rsid w:val="00A22837"/>
    <w:rsid w:val="00A27472"/>
    <w:rsid w:val="00A27D01"/>
    <w:rsid w:val="00A33BC2"/>
    <w:rsid w:val="00A33E1A"/>
    <w:rsid w:val="00A5123A"/>
    <w:rsid w:val="00A60E7D"/>
    <w:rsid w:val="00A61134"/>
    <w:rsid w:val="00A6200F"/>
    <w:rsid w:val="00A62572"/>
    <w:rsid w:val="00A65AE3"/>
    <w:rsid w:val="00A7158B"/>
    <w:rsid w:val="00A74A2D"/>
    <w:rsid w:val="00A77CD2"/>
    <w:rsid w:val="00A81A1E"/>
    <w:rsid w:val="00A8277F"/>
    <w:rsid w:val="00A8294B"/>
    <w:rsid w:val="00A90E5B"/>
    <w:rsid w:val="00A9527C"/>
    <w:rsid w:val="00A95E2B"/>
    <w:rsid w:val="00AA3464"/>
    <w:rsid w:val="00AA40DE"/>
    <w:rsid w:val="00AA455B"/>
    <w:rsid w:val="00AB0A7F"/>
    <w:rsid w:val="00AB132F"/>
    <w:rsid w:val="00AB1CF2"/>
    <w:rsid w:val="00AB573E"/>
    <w:rsid w:val="00AB67E5"/>
    <w:rsid w:val="00AC47DD"/>
    <w:rsid w:val="00AC71F3"/>
    <w:rsid w:val="00AD11A2"/>
    <w:rsid w:val="00AE21AF"/>
    <w:rsid w:val="00AF04DB"/>
    <w:rsid w:val="00AF0D55"/>
    <w:rsid w:val="00AF1B56"/>
    <w:rsid w:val="00AF3B39"/>
    <w:rsid w:val="00AF59A8"/>
    <w:rsid w:val="00AF5A63"/>
    <w:rsid w:val="00B02D6D"/>
    <w:rsid w:val="00B102B2"/>
    <w:rsid w:val="00B13193"/>
    <w:rsid w:val="00B16D37"/>
    <w:rsid w:val="00B22BD7"/>
    <w:rsid w:val="00B239F2"/>
    <w:rsid w:val="00B252FE"/>
    <w:rsid w:val="00B26AE4"/>
    <w:rsid w:val="00B33507"/>
    <w:rsid w:val="00B41F1E"/>
    <w:rsid w:val="00B42F87"/>
    <w:rsid w:val="00B46B47"/>
    <w:rsid w:val="00B52C0F"/>
    <w:rsid w:val="00B56FFC"/>
    <w:rsid w:val="00B62772"/>
    <w:rsid w:val="00B63F4C"/>
    <w:rsid w:val="00B65334"/>
    <w:rsid w:val="00B7487D"/>
    <w:rsid w:val="00B804C9"/>
    <w:rsid w:val="00B8083A"/>
    <w:rsid w:val="00B84990"/>
    <w:rsid w:val="00B871FC"/>
    <w:rsid w:val="00B9611C"/>
    <w:rsid w:val="00BA10C2"/>
    <w:rsid w:val="00BA58D2"/>
    <w:rsid w:val="00BB000A"/>
    <w:rsid w:val="00BB0646"/>
    <w:rsid w:val="00BB0CB3"/>
    <w:rsid w:val="00BB107D"/>
    <w:rsid w:val="00BB2040"/>
    <w:rsid w:val="00BB478E"/>
    <w:rsid w:val="00BB650A"/>
    <w:rsid w:val="00BB679F"/>
    <w:rsid w:val="00BC16DA"/>
    <w:rsid w:val="00BC47B9"/>
    <w:rsid w:val="00BC5AE2"/>
    <w:rsid w:val="00BC6CE2"/>
    <w:rsid w:val="00BD090B"/>
    <w:rsid w:val="00BD10EB"/>
    <w:rsid w:val="00BD2ED9"/>
    <w:rsid w:val="00BD5266"/>
    <w:rsid w:val="00BE6EA5"/>
    <w:rsid w:val="00BF0F0A"/>
    <w:rsid w:val="00BF1523"/>
    <w:rsid w:val="00BF6CEE"/>
    <w:rsid w:val="00C02E40"/>
    <w:rsid w:val="00C12B6D"/>
    <w:rsid w:val="00C13D6E"/>
    <w:rsid w:val="00C16761"/>
    <w:rsid w:val="00C20BD9"/>
    <w:rsid w:val="00C21E70"/>
    <w:rsid w:val="00C22371"/>
    <w:rsid w:val="00C26DBD"/>
    <w:rsid w:val="00C30CBB"/>
    <w:rsid w:val="00C31789"/>
    <w:rsid w:val="00C32BA9"/>
    <w:rsid w:val="00C34890"/>
    <w:rsid w:val="00C37AE0"/>
    <w:rsid w:val="00C43769"/>
    <w:rsid w:val="00C51356"/>
    <w:rsid w:val="00C550E1"/>
    <w:rsid w:val="00C60E68"/>
    <w:rsid w:val="00C6320E"/>
    <w:rsid w:val="00C73BDB"/>
    <w:rsid w:val="00C803F6"/>
    <w:rsid w:val="00C831B2"/>
    <w:rsid w:val="00C9231B"/>
    <w:rsid w:val="00C92F54"/>
    <w:rsid w:val="00C9331E"/>
    <w:rsid w:val="00C953C4"/>
    <w:rsid w:val="00C96810"/>
    <w:rsid w:val="00C9761A"/>
    <w:rsid w:val="00CA0379"/>
    <w:rsid w:val="00CA236F"/>
    <w:rsid w:val="00CA61AB"/>
    <w:rsid w:val="00CB47A5"/>
    <w:rsid w:val="00CB5B47"/>
    <w:rsid w:val="00CC0D70"/>
    <w:rsid w:val="00CD0191"/>
    <w:rsid w:val="00CD2D05"/>
    <w:rsid w:val="00CD64A7"/>
    <w:rsid w:val="00CE02B9"/>
    <w:rsid w:val="00CE30BD"/>
    <w:rsid w:val="00CE4250"/>
    <w:rsid w:val="00CF01E8"/>
    <w:rsid w:val="00CF579D"/>
    <w:rsid w:val="00D01978"/>
    <w:rsid w:val="00D069D6"/>
    <w:rsid w:val="00D232DD"/>
    <w:rsid w:val="00D23419"/>
    <w:rsid w:val="00D25AC5"/>
    <w:rsid w:val="00D269E9"/>
    <w:rsid w:val="00D322D7"/>
    <w:rsid w:val="00D32960"/>
    <w:rsid w:val="00D35159"/>
    <w:rsid w:val="00D372CA"/>
    <w:rsid w:val="00D374FC"/>
    <w:rsid w:val="00D40F81"/>
    <w:rsid w:val="00D465A8"/>
    <w:rsid w:val="00D540C4"/>
    <w:rsid w:val="00D5673C"/>
    <w:rsid w:val="00D56C4A"/>
    <w:rsid w:val="00D62844"/>
    <w:rsid w:val="00D6631C"/>
    <w:rsid w:val="00D6662A"/>
    <w:rsid w:val="00D70640"/>
    <w:rsid w:val="00D71B7C"/>
    <w:rsid w:val="00D71FB2"/>
    <w:rsid w:val="00D731C3"/>
    <w:rsid w:val="00D75A3F"/>
    <w:rsid w:val="00D75C88"/>
    <w:rsid w:val="00D8090A"/>
    <w:rsid w:val="00D80B82"/>
    <w:rsid w:val="00D82E29"/>
    <w:rsid w:val="00D83237"/>
    <w:rsid w:val="00D8330B"/>
    <w:rsid w:val="00D847D3"/>
    <w:rsid w:val="00D8531B"/>
    <w:rsid w:val="00D85946"/>
    <w:rsid w:val="00D875FC"/>
    <w:rsid w:val="00D87B87"/>
    <w:rsid w:val="00D9084B"/>
    <w:rsid w:val="00D91033"/>
    <w:rsid w:val="00D940FB"/>
    <w:rsid w:val="00D96F65"/>
    <w:rsid w:val="00DA0927"/>
    <w:rsid w:val="00DA1E84"/>
    <w:rsid w:val="00DA34C6"/>
    <w:rsid w:val="00DA79E7"/>
    <w:rsid w:val="00DC0DBA"/>
    <w:rsid w:val="00DC5462"/>
    <w:rsid w:val="00DC5E8D"/>
    <w:rsid w:val="00DD389E"/>
    <w:rsid w:val="00DE7D43"/>
    <w:rsid w:val="00DF071C"/>
    <w:rsid w:val="00DF409D"/>
    <w:rsid w:val="00E02364"/>
    <w:rsid w:val="00E10A0E"/>
    <w:rsid w:val="00E10BDD"/>
    <w:rsid w:val="00E1756F"/>
    <w:rsid w:val="00E24F82"/>
    <w:rsid w:val="00E24FBF"/>
    <w:rsid w:val="00E33916"/>
    <w:rsid w:val="00E33F6D"/>
    <w:rsid w:val="00E403DC"/>
    <w:rsid w:val="00E411B7"/>
    <w:rsid w:val="00E431C5"/>
    <w:rsid w:val="00E45B68"/>
    <w:rsid w:val="00E4695A"/>
    <w:rsid w:val="00E50538"/>
    <w:rsid w:val="00E516C9"/>
    <w:rsid w:val="00E56DF2"/>
    <w:rsid w:val="00E57590"/>
    <w:rsid w:val="00E611B7"/>
    <w:rsid w:val="00E71DB8"/>
    <w:rsid w:val="00E71E24"/>
    <w:rsid w:val="00E7742F"/>
    <w:rsid w:val="00E867A6"/>
    <w:rsid w:val="00E919F7"/>
    <w:rsid w:val="00EA1D9B"/>
    <w:rsid w:val="00EA54DD"/>
    <w:rsid w:val="00EA67B6"/>
    <w:rsid w:val="00EB2F27"/>
    <w:rsid w:val="00EC2D39"/>
    <w:rsid w:val="00EC334A"/>
    <w:rsid w:val="00EC3820"/>
    <w:rsid w:val="00EC3FCE"/>
    <w:rsid w:val="00ED50C8"/>
    <w:rsid w:val="00ED5728"/>
    <w:rsid w:val="00EE3CC6"/>
    <w:rsid w:val="00EE462C"/>
    <w:rsid w:val="00EF0E85"/>
    <w:rsid w:val="00EF26D5"/>
    <w:rsid w:val="00EF32D6"/>
    <w:rsid w:val="00EF5734"/>
    <w:rsid w:val="00EF5AF5"/>
    <w:rsid w:val="00F02B2E"/>
    <w:rsid w:val="00F048A6"/>
    <w:rsid w:val="00F06423"/>
    <w:rsid w:val="00F07315"/>
    <w:rsid w:val="00F2018B"/>
    <w:rsid w:val="00F21C98"/>
    <w:rsid w:val="00F24790"/>
    <w:rsid w:val="00F26151"/>
    <w:rsid w:val="00F27D2F"/>
    <w:rsid w:val="00F301C7"/>
    <w:rsid w:val="00F35D5D"/>
    <w:rsid w:val="00F40529"/>
    <w:rsid w:val="00F4106F"/>
    <w:rsid w:val="00F462AB"/>
    <w:rsid w:val="00F46303"/>
    <w:rsid w:val="00F502DE"/>
    <w:rsid w:val="00F5051D"/>
    <w:rsid w:val="00F529AD"/>
    <w:rsid w:val="00F61A65"/>
    <w:rsid w:val="00F67EE2"/>
    <w:rsid w:val="00F77D90"/>
    <w:rsid w:val="00F842E6"/>
    <w:rsid w:val="00F85429"/>
    <w:rsid w:val="00F85EF5"/>
    <w:rsid w:val="00F872B5"/>
    <w:rsid w:val="00F907EA"/>
    <w:rsid w:val="00F90F0F"/>
    <w:rsid w:val="00F911CC"/>
    <w:rsid w:val="00FA0010"/>
    <w:rsid w:val="00FA34F4"/>
    <w:rsid w:val="00FB003D"/>
    <w:rsid w:val="00FB0494"/>
    <w:rsid w:val="00FB0945"/>
    <w:rsid w:val="00FB1AF8"/>
    <w:rsid w:val="00FB2AE4"/>
    <w:rsid w:val="00FB3B01"/>
    <w:rsid w:val="00FB41BA"/>
    <w:rsid w:val="00FC38B9"/>
    <w:rsid w:val="00FC608B"/>
    <w:rsid w:val="00FC64E3"/>
    <w:rsid w:val="00FD4A49"/>
    <w:rsid w:val="00FD4ABC"/>
    <w:rsid w:val="00FE032D"/>
    <w:rsid w:val="00FE2F57"/>
    <w:rsid w:val="00FE7BCA"/>
    <w:rsid w:val="00FF3694"/>
    <w:rsid w:val="00FF57A8"/>
    <w:rsid w:val="00FF5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F0FF8"/>
    <w:pPr>
      <w:numPr>
        <w:numId w:val="1"/>
      </w:numPr>
      <w:tabs>
        <w:tab w:val="right" w:leader="dot" w:pos="9016"/>
      </w:tabs>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Spacing">
    <w:name w:val="No Spacing"/>
    <w:uiPriority w:val="1"/>
    <w:qFormat/>
    <w:rsid w:val="008966A6"/>
    <w:pPr>
      <w:spacing w:after="0" w:line="240" w:lineRule="auto"/>
    </w:pPr>
  </w:style>
  <w:style w:type="paragraph" w:styleId="NormalWeb">
    <w:name w:val="Normal (Web)"/>
    <w:basedOn w:val="Normal"/>
    <w:uiPriority w:val="99"/>
    <w:unhideWhenUsed/>
    <w:rsid w:val="00BC47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C47B9"/>
    <w:rPr>
      <w:i/>
      <w:iCs/>
    </w:rPr>
  </w:style>
  <w:style w:type="character" w:styleId="UnresolvedMention">
    <w:name w:val="Unresolved Mention"/>
    <w:basedOn w:val="DefaultParagraphFont"/>
    <w:uiPriority w:val="99"/>
    <w:semiHidden/>
    <w:unhideWhenUsed/>
    <w:rsid w:val="00301040"/>
    <w:rPr>
      <w:color w:val="605E5C"/>
      <w:shd w:val="clear" w:color="auto" w:fill="E1DFDD"/>
    </w:rPr>
  </w:style>
  <w:style w:type="character" w:styleId="Strong">
    <w:name w:val="Strong"/>
    <w:basedOn w:val="DefaultParagraphFont"/>
    <w:uiPriority w:val="22"/>
    <w:qFormat/>
    <w:rsid w:val="00D23419"/>
    <w:rPr>
      <w:b/>
      <w:bCs/>
    </w:rPr>
  </w:style>
  <w:style w:type="paragraph" w:customStyle="1" w:styleId="t-summary">
    <w:name w:val="t-summary"/>
    <w:basedOn w:val="Normal"/>
    <w:rsid w:val="005F3D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white">
    <w:name w:val="text-white"/>
    <w:basedOn w:val="DefaultParagraphFont"/>
    <w:rsid w:val="005F3D63"/>
  </w:style>
  <w:style w:type="character" w:styleId="FollowedHyperlink">
    <w:name w:val="FollowedHyperlink"/>
    <w:basedOn w:val="DefaultParagraphFont"/>
    <w:uiPriority w:val="99"/>
    <w:semiHidden/>
    <w:unhideWhenUsed/>
    <w:rsid w:val="00E50538"/>
    <w:rPr>
      <w:color w:val="96607D" w:themeColor="followedHyperlink"/>
      <w:u w:val="single"/>
    </w:rPr>
  </w:style>
  <w:style w:type="character" w:styleId="CommentReference">
    <w:name w:val="annotation reference"/>
    <w:basedOn w:val="DefaultParagraphFont"/>
    <w:uiPriority w:val="99"/>
    <w:semiHidden/>
    <w:unhideWhenUsed/>
    <w:rsid w:val="00F4106F"/>
    <w:rPr>
      <w:sz w:val="16"/>
      <w:szCs w:val="16"/>
    </w:rPr>
  </w:style>
  <w:style w:type="paragraph" w:styleId="CommentText">
    <w:name w:val="annotation text"/>
    <w:basedOn w:val="Normal"/>
    <w:link w:val="CommentTextChar"/>
    <w:uiPriority w:val="99"/>
    <w:unhideWhenUsed/>
    <w:rsid w:val="00F4106F"/>
    <w:pPr>
      <w:spacing w:line="240" w:lineRule="auto"/>
    </w:pPr>
    <w:rPr>
      <w:sz w:val="20"/>
      <w:szCs w:val="20"/>
    </w:rPr>
  </w:style>
  <w:style w:type="character" w:customStyle="1" w:styleId="CommentTextChar">
    <w:name w:val="Comment Text Char"/>
    <w:basedOn w:val="DefaultParagraphFont"/>
    <w:link w:val="CommentText"/>
    <w:uiPriority w:val="99"/>
    <w:rsid w:val="00F4106F"/>
    <w:rPr>
      <w:sz w:val="20"/>
      <w:szCs w:val="20"/>
    </w:rPr>
  </w:style>
  <w:style w:type="paragraph" w:styleId="CommentSubject">
    <w:name w:val="annotation subject"/>
    <w:basedOn w:val="CommentText"/>
    <w:next w:val="CommentText"/>
    <w:link w:val="CommentSubjectChar"/>
    <w:uiPriority w:val="99"/>
    <w:semiHidden/>
    <w:unhideWhenUsed/>
    <w:rsid w:val="00F4106F"/>
    <w:rPr>
      <w:b/>
      <w:bCs/>
    </w:rPr>
  </w:style>
  <w:style w:type="character" w:customStyle="1" w:styleId="CommentSubjectChar">
    <w:name w:val="Comment Subject Char"/>
    <w:basedOn w:val="CommentTextChar"/>
    <w:link w:val="CommentSubject"/>
    <w:uiPriority w:val="99"/>
    <w:semiHidden/>
    <w:rsid w:val="00F410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ezproxy.uwtsd.ac.uk/10.1080/02643944.2025.2500367" TargetMode="External"/><Relationship Id="rId18" Type="http://schemas.openxmlformats.org/officeDocument/2006/relationships/image" Target="media/image6.png"/><Relationship Id="rId26" Type="http://schemas.openxmlformats.org/officeDocument/2006/relationships/hyperlink" Target="https://www.proquest.com/docview/2791571481?accountid=130472&amp;parentSessionId=j9QNjkVXsqj5cXJsRTWP%2Bb4fiFu5IQZwZHpAZX9yykk%3D&amp;pq-origsite=primo_ra&amp;sourcetype=Scholarly%20Journals" TargetMode="External"/><Relationship Id="rId3" Type="http://schemas.openxmlformats.org/officeDocument/2006/relationships/customXml" Target="../customXml/item3.xml"/><Relationship Id="rId21" Type="http://schemas.openxmlformats.org/officeDocument/2006/relationships/hyperlink" Target="https://librarysearch.uwtsd.ac.uk/discovery/search?query=creator%2Cexact%2Clinkedin.com%20(Firm)&amp;tab=Everything&amp;search_scope=MyInst_and_CI&amp;vid=44WHELF_UWTSD%3A44WHELF_UWTSD_VU1&amp;facet=creator%2Cexact%2Clinkedin.com%20(Firm)&amp;lang=en&amp;offset=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emf"/><Relationship Id="rId25" Type="http://schemas.openxmlformats.org/officeDocument/2006/relationships/hyperlink" Target="https://www.proquest.com/docview/2791571481?accountid=130472&amp;parentSessionId=j9QNjkVXsqj5cXJsRTWP%2Bb4fiFu5IQZwZHpAZX9yykk%3D&amp;pq-origsite=primo_ra&amp;sourcetype=Scholarly%20Journals" TargetMode="External"/><Relationship Id="rId33" Type="http://schemas.openxmlformats.org/officeDocument/2006/relationships/package" Target="embeddings/Microsoft_PowerPoint_Presentation1.ppt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package" Target="embeddings/Microsoft_Excel_Worksheet.xlsx"/><Relationship Id="rId29" Type="http://schemas.openxmlformats.org/officeDocument/2006/relationships/hyperlink" Target="https://doi.org/10.1057/s41270-024-0030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roquest.com/docview/2791571481?accountid=130472&amp;parentSessionId=j9QNjkVXsqj5cXJsRTWP%2Bb4fiFu5IQZwZHpAZX9yykk%3D&amp;pq-origsite=primo_ra&amp;sourcetype=Scholarly%20Journals" TargetMode="External"/><Relationship Id="rId32" Type="http://schemas.openxmlformats.org/officeDocument/2006/relationships/image" Target="media/image9.emf"/><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yperlink" Target="https://doi-org.ezproxy.uwtsd.ac.uk/10.1145/3675229.3712533" TargetMode="External"/><Relationship Id="rId28" Type="http://schemas.openxmlformats.org/officeDocument/2006/relationships/hyperlink" Target="https://www.proquest.com/indexingvolumeissuelinkhandler/2061777/Big+Data+and+Cognitive+Computing/02023Y01Y01$232023$3b++Vol.+7+$281$29/7/1?accountid=130472" TargetMode="External"/><Relationship Id="rId10" Type="http://schemas.openxmlformats.org/officeDocument/2006/relationships/endnotes" Target="endnotes.xml"/><Relationship Id="rId19" Type="http://schemas.openxmlformats.org/officeDocument/2006/relationships/image" Target="media/image7.emf"/><Relationship Id="rId31" Type="http://schemas.openxmlformats.org/officeDocument/2006/relationships/package" Target="embeddings/Microsoft_PowerPoint_Presentation.ppt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gitalcapability.jisc.ac.uk" TargetMode="External"/><Relationship Id="rId22" Type="http://schemas.openxmlformats.org/officeDocument/2006/relationships/hyperlink" Target="https://dl-acm-org.ezproxy.uwtsd.ac.uk/doi/proceedings/10.1145/3675229" TargetMode="External"/><Relationship Id="rId27" Type="http://schemas.openxmlformats.org/officeDocument/2006/relationships/hyperlink" Target="https://www.proquest.com/docview/2791571481?accountid=130472&amp;parentSessionId=j9QNjkVXsqj5cXJsRTWP%2Bb4fiFu5IQZwZHpAZX9yykk%3D&amp;pq-origsite=primo_ra&amp;sourcetype=Scholarly%20Journals" TargetMode="External"/><Relationship Id="rId30" Type="http://schemas.openxmlformats.org/officeDocument/2006/relationships/image" Target="media/image8.emf"/><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3" ma:contentTypeDescription="Create a new document." ma:contentTypeScope="" ma:versionID="1e7604ad1cd404cb9d621b6c6c82a79e">
  <xsd:schema xmlns:xsd="http://www.w3.org/2001/XMLSchema" xmlns:xs="http://www.w3.org/2001/XMLSchema" xmlns:p="http://schemas.microsoft.com/office/2006/metadata/properties" xmlns:ns2="6dd1c96b-863d-4352-8496-166d9a9d3ee1" targetNamespace="http://schemas.microsoft.com/office/2006/metadata/properties" ma:root="true" ma:fieldsID="9ea2ab73b0cdd9ce3154e9af8a3afa9f"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2.xml><?xml version="1.0" encoding="utf-8"?>
<ds:datastoreItem xmlns:ds="http://schemas.openxmlformats.org/officeDocument/2006/customXml" ds:itemID="{923BA8C1-474B-4E81-9805-E17D0949D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CFF9A9-E978-4925-955F-4F9BE4C47EBD}">
  <ds:schemaRefs>
    <ds:schemaRef ds:uri="http://schemas.microsoft.com/sharepoint/v3/contenttype/forms"/>
  </ds:schemaRefs>
</ds:datastoreItem>
</file>

<file path=customXml/itemProps4.xml><?xml version="1.0" encoding="utf-8"?>
<ds:datastoreItem xmlns:ds="http://schemas.openxmlformats.org/officeDocument/2006/customXml" ds:itemID="{04BD509B-F747-4757-AE3E-5D850FA1E9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12</Pages>
  <Words>2093</Words>
  <Characters>11115</Characters>
  <Application>Microsoft Office Word</Application>
  <DocSecurity>0</DocSecurity>
  <Lines>347</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Lydia George (2516475)</cp:lastModifiedBy>
  <cp:revision>35</cp:revision>
  <dcterms:created xsi:type="dcterms:W3CDTF">2025-12-06T06:55:00Z</dcterms:created>
  <dcterms:modified xsi:type="dcterms:W3CDTF">2025-12-08T15:48:00Z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ies>
</file>