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29CC7" w14:textId="77777777" w:rsidR="00C14A98" w:rsidRDefault="00C14A98" w:rsidP="00C14A98">
      <w:pPr>
        <w:pStyle w:val="Header"/>
        <w:tabs>
          <w:tab w:val="clear" w:pos="4153"/>
          <w:tab w:val="clear" w:pos="8306"/>
        </w:tabs>
      </w:pPr>
      <w:r>
        <w:rPr>
          <w:noProof/>
        </w:rPr>
        <w:drawing>
          <wp:inline distT="0" distB="0" distL="0" distR="0" wp14:anchorId="11C0B60C" wp14:editId="2914B78A">
            <wp:extent cx="2887345" cy="1134745"/>
            <wp:effectExtent l="0" t="0" r="8255" b="8255"/>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EAFCA.5F8242F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7345" cy="1134745"/>
                    </a:xfrm>
                    <a:prstGeom prst="rect">
                      <a:avLst/>
                    </a:prstGeom>
                    <a:noFill/>
                    <a:ln>
                      <a:noFill/>
                    </a:ln>
                  </pic:spPr>
                </pic:pic>
              </a:graphicData>
            </a:graphic>
          </wp:inline>
        </w:drawing>
      </w:r>
      <w:r w:rsidR="0081433C">
        <w:rPr>
          <w:noProof/>
        </w:rPr>
        <mc:AlternateContent>
          <mc:Choice Requires="wps">
            <w:drawing>
              <wp:anchor distT="0" distB="0" distL="114300" distR="114300" simplePos="0" relativeHeight="251659264" behindDoc="0" locked="0" layoutInCell="1" allowOverlap="1" wp14:anchorId="1AD1E00F" wp14:editId="008D5866">
                <wp:simplePos x="0" y="0"/>
                <wp:positionH relativeFrom="column">
                  <wp:posOffset>5173980</wp:posOffset>
                </wp:positionH>
                <wp:positionV relativeFrom="paragraph">
                  <wp:posOffset>-233680</wp:posOffset>
                </wp:positionV>
                <wp:extent cx="1591945" cy="914400"/>
                <wp:effectExtent l="19050" t="19050" r="27305" b="1905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30440A5" w14:textId="77777777" w:rsidR="00E563A0" w:rsidRDefault="00E563A0" w:rsidP="00C14A98">
                            <w:pPr>
                              <w:pStyle w:val="Heading6"/>
                              <w:pBdr>
                                <w:top w:val="none" w:sz="0" w:space="0" w:color="auto"/>
                                <w:left w:val="none" w:sz="0" w:space="0" w:color="auto"/>
                                <w:bottom w:val="none" w:sz="0" w:space="0" w:color="auto"/>
                                <w:right w:val="none" w:sz="0" w:space="0" w:color="auto"/>
                              </w:pBdr>
                              <w:shd w:val="clear" w:color="auto" w:fill="E0E0E0"/>
                            </w:pPr>
                          </w:p>
                          <w:p w14:paraId="5530B9A1" w14:textId="77777777" w:rsidR="00E563A0" w:rsidRDefault="00E563A0"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3107170" wp14:editId="28DC814C">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dqPd6JgIAAFIEAAAOAAAAAAAAAAAAAAAAAC4CAABkcnMvZTJvRG9j&#10;LnhtbFBLAQItABQABgAIAAAAIQD9IARd3QAAAAwBAAAPAAAAAAAAAAAAAAAAAIAEAABkcnMvZG93&#10;bnJldi54bWxQSwUGAAAAAAQABADzAAAAigUAAAAA&#10;" fillcolor="silver" strokecolor="silver" strokeweight="2.25pt">
                <v:textbox>
                  <w:txbxContent>
                    <w:p w14:paraId="030440A5" w14:textId="77777777" w:rsidR="00E563A0" w:rsidRDefault="00E563A0" w:rsidP="00C14A98">
                      <w:pPr>
                        <w:pStyle w:val="Heading6"/>
                        <w:pBdr>
                          <w:top w:val="none" w:sz="0" w:space="0" w:color="auto"/>
                          <w:left w:val="none" w:sz="0" w:space="0" w:color="auto"/>
                          <w:bottom w:val="none" w:sz="0" w:space="0" w:color="auto"/>
                          <w:right w:val="none" w:sz="0" w:space="0" w:color="auto"/>
                        </w:pBdr>
                        <w:shd w:val="clear" w:color="auto" w:fill="E0E0E0"/>
                      </w:pPr>
                    </w:p>
                    <w:p w14:paraId="5530B9A1" w14:textId="77777777" w:rsidR="00E563A0" w:rsidRDefault="00E563A0"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3107170" wp14:editId="28DC814C">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v:textbox>
              </v:shape>
            </w:pict>
          </mc:Fallback>
        </mc:AlternateContent>
      </w:r>
    </w:p>
    <w:p w14:paraId="0D5546F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14:paraId="1649209C" w14:textId="77777777" w:rsidTr="00A55876">
        <w:tc>
          <w:tcPr>
            <w:tcW w:w="10670" w:type="dxa"/>
            <w:shd w:val="clear" w:color="auto" w:fill="C0C0C0"/>
          </w:tcPr>
          <w:p w14:paraId="1B909FA4" w14:textId="77777777"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0E74C5D6" w14:textId="77777777" w:rsidR="003A3CE5" w:rsidRPr="00C14A98" w:rsidRDefault="003A3CE5" w:rsidP="002D5B3F">
      <w:pPr>
        <w:jc w:val="center"/>
        <w:rPr>
          <w:b/>
          <w:i/>
          <w:sz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49CC521B" w14:textId="77777777" w:rsidTr="00025739">
        <w:tc>
          <w:tcPr>
            <w:tcW w:w="1910" w:type="dxa"/>
            <w:shd w:val="pct15" w:color="auto" w:fill="auto"/>
          </w:tcPr>
          <w:p w14:paraId="30D648F5"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27B9AAE8" w14:textId="77777777" w:rsidR="003B3F9D" w:rsidRPr="00C1361B" w:rsidRDefault="0017400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18DE6033"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61D36CE" w14:textId="77777777" w:rsidR="003B3F9D" w:rsidRPr="00C1361B" w:rsidRDefault="003B3F9D" w:rsidP="001E57C1">
            <w:pPr>
              <w:spacing w:before="120" w:after="120"/>
              <w:jc w:val="both"/>
              <w:rPr>
                <w:rFonts w:ascii="Calibri" w:hAnsi="Calibri" w:cs="Arial"/>
                <w:b/>
                <w:sz w:val="22"/>
                <w:szCs w:val="22"/>
              </w:rPr>
            </w:pPr>
          </w:p>
        </w:tc>
      </w:tr>
      <w:tr w:rsidR="00DB116D" w:rsidRPr="00C1361B" w14:paraId="2E49F89D" w14:textId="77777777" w:rsidTr="00025739">
        <w:tc>
          <w:tcPr>
            <w:tcW w:w="1910" w:type="dxa"/>
            <w:shd w:val="pct15" w:color="auto" w:fill="auto"/>
          </w:tcPr>
          <w:p w14:paraId="3E76A46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688E1860" w14:textId="77777777" w:rsidR="00DB116D" w:rsidRPr="00572135" w:rsidRDefault="0085305C" w:rsidP="00025739">
            <w:pPr>
              <w:spacing w:before="120" w:after="120"/>
              <w:jc w:val="both"/>
              <w:rPr>
                <w:rFonts w:ascii="Calibri" w:hAnsi="Calibri" w:cs="Arial"/>
                <w:sz w:val="22"/>
                <w:szCs w:val="22"/>
              </w:rPr>
            </w:pPr>
            <w:r>
              <w:rPr>
                <w:rFonts w:ascii="Calibri" w:hAnsi="Calibri" w:cs="Arial"/>
                <w:b/>
                <w:sz w:val="22"/>
                <w:szCs w:val="22"/>
              </w:rPr>
              <w:t>BEng (</w:t>
            </w:r>
            <w:proofErr w:type="spellStart"/>
            <w:r>
              <w:rPr>
                <w:rFonts w:ascii="Calibri" w:hAnsi="Calibri" w:cs="Arial"/>
                <w:b/>
                <w:sz w:val="22"/>
                <w:szCs w:val="22"/>
              </w:rPr>
              <w:t>Hons</w:t>
            </w:r>
            <w:proofErr w:type="spellEnd"/>
            <w:r>
              <w:rPr>
                <w:rFonts w:ascii="Calibri" w:hAnsi="Calibri" w:cs="Arial"/>
                <w:b/>
                <w:sz w:val="22"/>
                <w:szCs w:val="22"/>
              </w:rPr>
              <w:t>) Engineering Portfolio</w:t>
            </w:r>
          </w:p>
        </w:tc>
      </w:tr>
      <w:tr w:rsidR="00FB5CF8" w:rsidRPr="00C1361B" w14:paraId="07B17DA3" w14:textId="77777777" w:rsidTr="00025739">
        <w:tc>
          <w:tcPr>
            <w:tcW w:w="1910" w:type="dxa"/>
            <w:shd w:val="pct15" w:color="auto" w:fill="auto"/>
          </w:tcPr>
          <w:p w14:paraId="66D35B6D"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14:paraId="55674DDF" w14:textId="77777777" w:rsidR="00FB5CF8" w:rsidRPr="0081433C" w:rsidRDefault="00025739" w:rsidP="00E51AAC">
            <w:pPr>
              <w:spacing w:before="120" w:after="120"/>
              <w:jc w:val="both"/>
              <w:rPr>
                <w:rFonts w:ascii="Calibri" w:hAnsi="Calibri" w:cs="Arial"/>
                <w:b/>
                <w:sz w:val="22"/>
                <w:szCs w:val="22"/>
              </w:rPr>
            </w:pPr>
            <w:r w:rsidRPr="0081433C">
              <w:rPr>
                <w:rFonts w:ascii="Calibri" w:hAnsi="Calibri" w:cs="Arial"/>
                <w:b/>
                <w:sz w:val="22"/>
                <w:szCs w:val="22"/>
              </w:rPr>
              <w:t>Engineering Design</w:t>
            </w:r>
          </w:p>
        </w:tc>
        <w:tc>
          <w:tcPr>
            <w:tcW w:w="2613" w:type="dxa"/>
            <w:shd w:val="clear" w:color="auto" w:fill="D9D9D9"/>
          </w:tcPr>
          <w:p w14:paraId="772345B7"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14:paraId="1F36784A" w14:textId="77777777" w:rsidR="00FB5CF8" w:rsidRPr="00572135" w:rsidRDefault="00025739" w:rsidP="00E51AAC">
            <w:pPr>
              <w:spacing w:before="120" w:after="120"/>
              <w:jc w:val="both"/>
              <w:rPr>
                <w:rFonts w:ascii="Calibri" w:hAnsi="Calibri" w:cs="Arial"/>
                <w:sz w:val="22"/>
                <w:szCs w:val="22"/>
              </w:rPr>
            </w:pPr>
            <w:r>
              <w:rPr>
                <w:rFonts w:ascii="Calibri" w:hAnsi="Calibri" w:cs="Arial"/>
                <w:b/>
                <w:sz w:val="22"/>
                <w:szCs w:val="22"/>
              </w:rPr>
              <w:t>Level 4</w:t>
            </w:r>
          </w:p>
        </w:tc>
      </w:tr>
      <w:tr w:rsidR="00B84B5B" w:rsidRPr="00C1361B" w14:paraId="775D9B73" w14:textId="77777777" w:rsidTr="00025739">
        <w:tc>
          <w:tcPr>
            <w:tcW w:w="1910" w:type="dxa"/>
            <w:shd w:val="pct15" w:color="auto" w:fill="auto"/>
          </w:tcPr>
          <w:p w14:paraId="3F2D8605"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14:paraId="507B434F" w14:textId="77777777" w:rsidR="00B84B5B" w:rsidRPr="004742BA" w:rsidRDefault="0081433C" w:rsidP="00E51AAC">
            <w:pPr>
              <w:spacing w:before="120" w:after="120"/>
              <w:jc w:val="both"/>
              <w:rPr>
                <w:rFonts w:asciiTheme="minorHAnsi" w:hAnsiTheme="minorHAnsi" w:cstheme="minorHAnsi"/>
                <w:b/>
                <w:sz w:val="22"/>
                <w:szCs w:val="22"/>
              </w:rPr>
            </w:pPr>
            <w:r w:rsidRPr="004742BA">
              <w:rPr>
                <w:rFonts w:asciiTheme="minorHAnsi" w:hAnsiTheme="minorHAnsi" w:cstheme="minorHAnsi"/>
                <w:b/>
                <w:sz w:val="22"/>
                <w:szCs w:val="22"/>
              </w:rPr>
              <w:t>M4X01160</w:t>
            </w:r>
          </w:p>
        </w:tc>
        <w:tc>
          <w:tcPr>
            <w:tcW w:w="2613" w:type="dxa"/>
            <w:shd w:val="clear" w:color="auto" w:fill="D9D9D9"/>
          </w:tcPr>
          <w:p w14:paraId="23D21135"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4CEADA1F"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68BEB61E" w14:textId="0417AB74" w:rsidR="00B84B5B" w:rsidRPr="00C1361B" w:rsidRDefault="00ED50AF" w:rsidP="00E51AAC">
            <w:pPr>
              <w:spacing w:before="120" w:after="120"/>
              <w:jc w:val="both"/>
              <w:rPr>
                <w:rFonts w:ascii="Calibri" w:hAnsi="Calibri" w:cs="Arial"/>
                <w:b/>
                <w:sz w:val="22"/>
                <w:szCs w:val="22"/>
              </w:rPr>
            </w:pPr>
            <w:r>
              <w:rPr>
                <w:rFonts w:ascii="Calibri" w:hAnsi="Calibri" w:cs="Arial"/>
                <w:b/>
                <w:sz w:val="22"/>
                <w:szCs w:val="22"/>
              </w:rPr>
              <w:t>50%</w:t>
            </w:r>
          </w:p>
        </w:tc>
      </w:tr>
      <w:tr w:rsidR="00025739" w:rsidRPr="00C1361B" w14:paraId="4BC03A3B" w14:textId="77777777" w:rsidTr="00025739">
        <w:tc>
          <w:tcPr>
            <w:tcW w:w="1910" w:type="dxa"/>
            <w:shd w:val="pct15" w:color="auto" w:fill="auto"/>
          </w:tcPr>
          <w:p w14:paraId="5D2182F6" w14:textId="77777777"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Lecturer</w:t>
            </w:r>
            <w:r w:rsidR="0085305C">
              <w:rPr>
                <w:rFonts w:ascii="Calibri" w:hAnsi="Calibri" w:cs="Arial"/>
                <w:b/>
                <w:sz w:val="22"/>
                <w:szCs w:val="22"/>
              </w:rPr>
              <w:t>s</w:t>
            </w:r>
            <w:r w:rsidRPr="00C1361B">
              <w:rPr>
                <w:rFonts w:ascii="Calibri" w:hAnsi="Calibri" w:cs="Arial"/>
                <w:b/>
                <w:sz w:val="22"/>
                <w:szCs w:val="22"/>
              </w:rPr>
              <w:t>:</w:t>
            </w:r>
          </w:p>
        </w:tc>
        <w:tc>
          <w:tcPr>
            <w:tcW w:w="3964" w:type="dxa"/>
          </w:tcPr>
          <w:p w14:paraId="69A9FEB1" w14:textId="77777777" w:rsidR="0085305C" w:rsidRDefault="00025739" w:rsidP="00025739">
            <w:pPr>
              <w:spacing w:before="120" w:after="120"/>
              <w:jc w:val="both"/>
              <w:rPr>
                <w:rFonts w:ascii="Calibri" w:hAnsi="Calibri" w:cs="Arial"/>
                <w:b/>
                <w:sz w:val="22"/>
                <w:szCs w:val="22"/>
              </w:rPr>
            </w:pPr>
            <w:r>
              <w:rPr>
                <w:rFonts w:ascii="Calibri" w:hAnsi="Calibri" w:cs="Arial"/>
                <w:b/>
                <w:sz w:val="22"/>
                <w:szCs w:val="22"/>
              </w:rPr>
              <w:t>Richard Morgan</w:t>
            </w:r>
          </w:p>
          <w:p w14:paraId="399CB8A6" w14:textId="540A91E0" w:rsidR="004742BA" w:rsidRPr="00C1361B" w:rsidRDefault="004742BA" w:rsidP="00025739">
            <w:pPr>
              <w:spacing w:before="120" w:after="120"/>
              <w:jc w:val="both"/>
              <w:rPr>
                <w:rFonts w:ascii="Calibri" w:hAnsi="Calibri" w:cs="Arial"/>
                <w:b/>
                <w:sz w:val="22"/>
                <w:szCs w:val="22"/>
              </w:rPr>
            </w:pPr>
            <w:r>
              <w:rPr>
                <w:rFonts w:ascii="Calibri" w:hAnsi="Calibri" w:cs="Arial"/>
                <w:b/>
                <w:sz w:val="22"/>
                <w:szCs w:val="22"/>
              </w:rPr>
              <w:t xml:space="preserve">Pedro </w:t>
            </w:r>
            <w:proofErr w:type="spellStart"/>
            <w:r>
              <w:rPr>
                <w:rFonts w:ascii="Calibri" w:hAnsi="Calibri" w:cs="Arial"/>
                <w:b/>
                <w:sz w:val="22"/>
                <w:szCs w:val="22"/>
              </w:rPr>
              <w:t>M</w:t>
            </w:r>
            <w:r w:rsidR="00351D0E">
              <w:rPr>
                <w:rFonts w:ascii="Calibri" w:hAnsi="Calibri" w:cs="Arial"/>
                <w:b/>
                <w:sz w:val="22"/>
                <w:szCs w:val="22"/>
              </w:rPr>
              <w:t>onteiro</w:t>
            </w:r>
            <w:proofErr w:type="spellEnd"/>
            <w:r>
              <w:rPr>
                <w:rFonts w:ascii="Calibri" w:hAnsi="Calibri" w:cs="Arial"/>
                <w:b/>
                <w:sz w:val="22"/>
                <w:szCs w:val="22"/>
              </w:rPr>
              <w:t>-F</w:t>
            </w:r>
            <w:r w:rsidR="00351D0E">
              <w:rPr>
                <w:rFonts w:ascii="Calibri" w:hAnsi="Calibri" w:cs="Arial"/>
                <w:b/>
                <w:sz w:val="22"/>
                <w:szCs w:val="22"/>
              </w:rPr>
              <w:t>erreira</w:t>
            </w:r>
          </w:p>
        </w:tc>
        <w:tc>
          <w:tcPr>
            <w:tcW w:w="2613" w:type="dxa"/>
            <w:shd w:val="clear" w:color="auto" w:fill="D9D9D9"/>
          </w:tcPr>
          <w:p w14:paraId="4C6484CE" w14:textId="77777777"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4747BE22" w14:textId="77777777" w:rsidR="0085305C" w:rsidRPr="0085305C" w:rsidRDefault="004742BA" w:rsidP="0085305C">
            <w:pPr>
              <w:spacing w:before="120" w:after="120"/>
              <w:jc w:val="both"/>
              <w:rPr>
                <w:rFonts w:ascii="Calibri" w:hAnsi="Calibri" w:cs="Arial"/>
                <w:b/>
                <w:sz w:val="22"/>
                <w:szCs w:val="22"/>
              </w:rPr>
            </w:pPr>
            <w:r>
              <w:rPr>
                <w:rFonts w:ascii="Calibri" w:hAnsi="Calibri" w:cs="Arial"/>
                <w:b/>
                <w:sz w:val="22"/>
                <w:szCs w:val="22"/>
                <w:lang w:val="en-US"/>
              </w:rPr>
              <w:t>Graham Howe</w:t>
            </w:r>
          </w:p>
          <w:p w14:paraId="2655FC63" w14:textId="77777777" w:rsidR="00025739" w:rsidRPr="00572135" w:rsidRDefault="00025739" w:rsidP="00E51AAC">
            <w:pPr>
              <w:spacing w:before="120" w:after="120"/>
              <w:jc w:val="both"/>
              <w:rPr>
                <w:rFonts w:ascii="Calibri" w:hAnsi="Calibri" w:cs="Arial"/>
                <w:sz w:val="22"/>
                <w:szCs w:val="22"/>
              </w:rPr>
            </w:pPr>
          </w:p>
        </w:tc>
      </w:tr>
      <w:tr w:rsidR="00025739" w:rsidRPr="00C1361B" w14:paraId="2DDF1DAF" w14:textId="77777777" w:rsidTr="00025739">
        <w:tc>
          <w:tcPr>
            <w:tcW w:w="1910" w:type="dxa"/>
            <w:shd w:val="pct15" w:color="auto" w:fill="auto"/>
          </w:tcPr>
          <w:p w14:paraId="2886C23A" w14:textId="77777777"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14:paraId="54D5E7E9" w14:textId="6716FF3D" w:rsidR="00025739" w:rsidRPr="00C1361B" w:rsidRDefault="00351D0E" w:rsidP="00025739">
            <w:pPr>
              <w:spacing w:before="120" w:after="120"/>
              <w:jc w:val="both"/>
              <w:rPr>
                <w:rFonts w:ascii="Calibri" w:hAnsi="Calibri" w:cs="Arial"/>
                <w:b/>
                <w:sz w:val="22"/>
                <w:szCs w:val="22"/>
              </w:rPr>
            </w:pPr>
            <w:r>
              <w:rPr>
                <w:rFonts w:ascii="Calibri" w:hAnsi="Calibri" w:cs="Arial"/>
                <w:b/>
                <w:sz w:val="22"/>
                <w:szCs w:val="22"/>
              </w:rPr>
              <w:t xml:space="preserve">Engineering </w:t>
            </w:r>
            <w:r w:rsidR="004742BA">
              <w:rPr>
                <w:rFonts w:ascii="Calibri" w:hAnsi="Calibri" w:cs="Arial"/>
                <w:b/>
                <w:sz w:val="22"/>
                <w:szCs w:val="22"/>
              </w:rPr>
              <w:t xml:space="preserve">Design Project </w:t>
            </w:r>
          </w:p>
        </w:tc>
        <w:tc>
          <w:tcPr>
            <w:tcW w:w="2613" w:type="dxa"/>
            <w:shd w:val="pct15" w:color="auto" w:fill="auto"/>
          </w:tcPr>
          <w:p w14:paraId="2D2EC25E" w14:textId="77777777"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75E35920" w14:textId="77777777" w:rsidR="00025739" w:rsidRPr="00FB6AC6" w:rsidRDefault="00F2722D" w:rsidP="00E51AAC">
            <w:pPr>
              <w:spacing w:before="120" w:after="120"/>
              <w:jc w:val="both"/>
              <w:rPr>
                <w:rFonts w:ascii="Calibri" w:hAnsi="Calibri" w:cs="Arial"/>
                <w:b/>
                <w:sz w:val="22"/>
                <w:szCs w:val="22"/>
              </w:rPr>
            </w:pPr>
            <w:r>
              <w:rPr>
                <w:rFonts w:ascii="Calibri" w:hAnsi="Calibri" w:cs="Arial"/>
                <w:b/>
                <w:sz w:val="22"/>
                <w:szCs w:val="22"/>
              </w:rPr>
              <w:t>2</w:t>
            </w:r>
            <w:r w:rsidR="00025739" w:rsidRPr="00FB6AC6">
              <w:rPr>
                <w:rFonts w:ascii="Calibri" w:hAnsi="Calibri" w:cs="Arial"/>
                <w:b/>
                <w:sz w:val="22"/>
                <w:szCs w:val="22"/>
              </w:rPr>
              <w:t xml:space="preserve"> of 2</w:t>
            </w:r>
          </w:p>
        </w:tc>
      </w:tr>
      <w:tr w:rsidR="00B84B5B" w:rsidRPr="00C1361B" w14:paraId="7AFAE6B7" w14:textId="77777777" w:rsidTr="00025739">
        <w:tc>
          <w:tcPr>
            <w:tcW w:w="1910" w:type="dxa"/>
            <w:shd w:val="pct15" w:color="auto" w:fill="auto"/>
          </w:tcPr>
          <w:p w14:paraId="63827C31"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FE357CB" w14:textId="52E6999B" w:rsidR="00B84B5B" w:rsidRPr="00FB6AC6" w:rsidRDefault="00E563A0" w:rsidP="00E563A0">
            <w:pPr>
              <w:spacing w:before="120" w:after="120"/>
              <w:jc w:val="both"/>
              <w:rPr>
                <w:rFonts w:ascii="Calibri" w:hAnsi="Calibri" w:cs="Arial"/>
                <w:b/>
                <w:sz w:val="22"/>
                <w:szCs w:val="22"/>
              </w:rPr>
            </w:pPr>
            <w:r>
              <w:rPr>
                <w:rFonts w:ascii="Calibri" w:hAnsi="Calibri" w:cs="Arial"/>
                <w:b/>
                <w:sz w:val="22"/>
                <w:szCs w:val="22"/>
              </w:rPr>
              <w:t>27</w:t>
            </w:r>
            <w:r w:rsidR="0085305C">
              <w:rPr>
                <w:rFonts w:ascii="Calibri" w:hAnsi="Calibri" w:cs="Arial"/>
                <w:b/>
                <w:sz w:val="22"/>
                <w:szCs w:val="22"/>
              </w:rPr>
              <w:t>/</w:t>
            </w:r>
            <w:r w:rsidR="00E93C27">
              <w:rPr>
                <w:rFonts w:ascii="Calibri" w:hAnsi="Calibri" w:cs="Arial"/>
                <w:b/>
                <w:sz w:val="22"/>
                <w:szCs w:val="22"/>
              </w:rPr>
              <w:t>0</w:t>
            </w:r>
            <w:r>
              <w:rPr>
                <w:rFonts w:ascii="Calibri" w:hAnsi="Calibri" w:cs="Arial"/>
                <w:b/>
                <w:sz w:val="22"/>
                <w:szCs w:val="22"/>
              </w:rPr>
              <w:t>1</w:t>
            </w:r>
            <w:r w:rsidR="0085305C">
              <w:rPr>
                <w:rFonts w:ascii="Calibri" w:hAnsi="Calibri" w:cs="Arial"/>
                <w:b/>
                <w:sz w:val="22"/>
                <w:szCs w:val="22"/>
              </w:rPr>
              <w:t>/</w:t>
            </w:r>
            <w:r w:rsidR="004742BA">
              <w:rPr>
                <w:rFonts w:ascii="Calibri" w:hAnsi="Calibri" w:cs="Arial"/>
                <w:b/>
                <w:sz w:val="22"/>
                <w:szCs w:val="22"/>
              </w:rPr>
              <w:t>1</w:t>
            </w:r>
            <w:r w:rsidR="00E93C27">
              <w:rPr>
                <w:rFonts w:ascii="Calibri" w:hAnsi="Calibri" w:cs="Arial"/>
                <w:b/>
                <w:sz w:val="22"/>
                <w:szCs w:val="22"/>
              </w:rPr>
              <w:t>7</w:t>
            </w:r>
          </w:p>
        </w:tc>
        <w:tc>
          <w:tcPr>
            <w:tcW w:w="2613" w:type="dxa"/>
            <w:shd w:val="pct15" w:color="auto" w:fill="auto"/>
          </w:tcPr>
          <w:p w14:paraId="6FABC11D"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2B1C627C" w14:textId="32F5147F" w:rsidR="00E563A0" w:rsidRPr="00E563A0" w:rsidRDefault="00E563A0" w:rsidP="00E563A0">
            <w:pPr>
              <w:spacing w:before="120" w:after="120"/>
              <w:jc w:val="both"/>
              <w:rPr>
                <w:rFonts w:ascii="Calibri" w:hAnsi="Calibri" w:cs="Arial"/>
                <w:b/>
                <w:sz w:val="22"/>
                <w:szCs w:val="22"/>
              </w:rPr>
            </w:pPr>
            <w:r w:rsidRPr="00E563A0">
              <w:rPr>
                <w:rFonts w:ascii="Calibri" w:hAnsi="Calibri" w:cs="Arial"/>
                <w:b/>
                <w:sz w:val="22"/>
                <w:szCs w:val="22"/>
              </w:rPr>
              <w:t>29</w:t>
            </w:r>
            <w:r w:rsidR="00572135" w:rsidRPr="00E563A0">
              <w:rPr>
                <w:rFonts w:ascii="Calibri" w:hAnsi="Calibri" w:cs="Arial"/>
                <w:b/>
                <w:sz w:val="22"/>
                <w:szCs w:val="22"/>
              </w:rPr>
              <w:t>/</w:t>
            </w:r>
            <w:r w:rsidRPr="00E563A0">
              <w:rPr>
                <w:rFonts w:ascii="Calibri" w:hAnsi="Calibri" w:cs="Arial"/>
                <w:b/>
                <w:sz w:val="22"/>
                <w:szCs w:val="22"/>
              </w:rPr>
              <w:t>03</w:t>
            </w:r>
            <w:r w:rsidR="004742BA" w:rsidRPr="00E563A0">
              <w:rPr>
                <w:rFonts w:ascii="Calibri" w:hAnsi="Calibri" w:cs="Arial"/>
                <w:b/>
                <w:sz w:val="22"/>
                <w:szCs w:val="22"/>
              </w:rPr>
              <w:t>/</w:t>
            </w:r>
            <w:r w:rsidR="00572135" w:rsidRPr="00E563A0">
              <w:rPr>
                <w:rFonts w:ascii="Calibri" w:hAnsi="Calibri" w:cs="Arial"/>
                <w:b/>
                <w:sz w:val="22"/>
                <w:szCs w:val="22"/>
              </w:rPr>
              <w:t>1</w:t>
            </w:r>
            <w:r w:rsidRPr="00E563A0">
              <w:rPr>
                <w:rFonts w:ascii="Calibri" w:hAnsi="Calibri" w:cs="Arial"/>
                <w:b/>
                <w:sz w:val="22"/>
                <w:szCs w:val="22"/>
              </w:rPr>
              <w:t>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7335A350" w14:textId="77777777">
        <w:trPr>
          <w:trHeight w:val="421"/>
        </w:trPr>
        <w:tc>
          <w:tcPr>
            <w:tcW w:w="1809" w:type="dxa"/>
            <w:tcBorders>
              <w:top w:val="single" w:sz="6" w:space="0" w:color="auto"/>
            </w:tcBorders>
            <w:shd w:val="clear" w:color="auto" w:fill="D9D9D9"/>
          </w:tcPr>
          <w:p w14:paraId="0671F91D" w14:textId="2E9AD0C4"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5D6E801C"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7FEFBFAA" w14:textId="77777777">
        <w:trPr>
          <w:trHeight w:val="421"/>
        </w:trPr>
        <w:tc>
          <w:tcPr>
            <w:tcW w:w="1809" w:type="dxa"/>
            <w:tcBorders>
              <w:top w:val="single" w:sz="6" w:space="0" w:color="auto"/>
            </w:tcBorders>
            <w:shd w:val="clear" w:color="auto" w:fill="D9D9D9"/>
          </w:tcPr>
          <w:p w14:paraId="6BC7188A"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005564D"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7CC9EA9"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453C9F46" w14:textId="77777777" w:rsidTr="00BA1176">
        <w:trPr>
          <w:trHeight w:val="666"/>
        </w:trPr>
        <w:tc>
          <w:tcPr>
            <w:tcW w:w="1809" w:type="dxa"/>
            <w:tcBorders>
              <w:top w:val="single" w:sz="6" w:space="0" w:color="auto"/>
            </w:tcBorders>
            <w:shd w:val="clear" w:color="auto" w:fill="D9D9D9"/>
          </w:tcPr>
          <w:p w14:paraId="2B98C9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1F81BC39"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4F1EA3E2"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6581F263"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5D4D2BD0" w14:textId="77777777" w:rsidTr="00BA1176">
        <w:trPr>
          <w:trHeight w:val="715"/>
        </w:trPr>
        <w:tc>
          <w:tcPr>
            <w:tcW w:w="9464" w:type="dxa"/>
            <w:vMerge w:val="restart"/>
            <w:shd w:val="pct15" w:color="auto" w:fill="auto"/>
          </w:tcPr>
          <w:p w14:paraId="41B71C11" w14:textId="77777777" w:rsidR="00BA1176" w:rsidRPr="00BA1176" w:rsidRDefault="0098396C" w:rsidP="00F9679F">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14:paraId="28BC97A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66120B6C" w14:textId="38002380" w:rsidR="00BA1176" w:rsidRPr="00BF30FF" w:rsidRDefault="00BA1176" w:rsidP="00B81AD3">
            <w:pPr>
              <w:spacing w:before="120" w:after="120"/>
              <w:jc w:val="both"/>
              <w:rPr>
                <w:rFonts w:ascii="Calibri" w:hAnsi="Calibri" w:cs="Calibri"/>
                <w:b/>
              </w:rPr>
            </w:pPr>
          </w:p>
        </w:tc>
      </w:tr>
      <w:tr w:rsidR="00BA1176" w:rsidRPr="00BF30FF" w14:paraId="780E95F5" w14:textId="77777777" w:rsidTr="00BA1176">
        <w:trPr>
          <w:trHeight w:val="709"/>
        </w:trPr>
        <w:tc>
          <w:tcPr>
            <w:tcW w:w="9464" w:type="dxa"/>
            <w:vMerge/>
            <w:shd w:val="pct15" w:color="auto" w:fill="auto"/>
          </w:tcPr>
          <w:p w14:paraId="7496B4E2"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54A638A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07D7ACD8" w14:textId="785EC99A" w:rsidR="00BA1176" w:rsidRPr="00BF30FF" w:rsidRDefault="006814C1" w:rsidP="00B81AD3">
            <w:pPr>
              <w:spacing w:before="120" w:after="120"/>
              <w:jc w:val="both"/>
              <w:rPr>
                <w:rFonts w:ascii="Calibri" w:hAnsi="Calibri" w:cs="Calibri"/>
                <w:b/>
              </w:rPr>
            </w:pPr>
            <w:r>
              <w:rPr>
                <w:rFonts w:ascii="Calibri" w:hAnsi="Calibri" w:cs="Calibri"/>
                <w:b/>
                <w:noProof/>
              </w:rPr>
              <mc:AlternateContent>
                <mc:Choice Requires="wps">
                  <w:drawing>
                    <wp:anchor distT="0" distB="0" distL="114300" distR="114300" simplePos="0" relativeHeight="251669504" behindDoc="0" locked="0" layoutInCell="1" allowOverlap="1" wp14:anchorId="4984F654" wp14:editId="26A535D9">
                      <wp:simplePos x="0" y="0"/>
                      <wp:positionH relativeFrom="column">
                        <wp:posOffset>-49530</wp:posOffset>
                      </wp:positionH>
                      <wp:positionV relativeFrom="paragraph">
                        <wp:posOffset>254635</wp:posOffset>
                      </wp:positionV>
                      <wp:extent cx="74295" cy="85090"/>
                      <wp:effectExtent l="14605" t="15240" r="15875" b="13970"/>
                      <wp:wrapNone/>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 cy="8509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7016E70" id="_x0000_t32" coordsize="21600,21600" o:spt="32" o:oned="t" path="m,l21600,21600e" filled="f">
                      <v:path arrowok="t" fillok="f" o:connecttype="none"/>
                      <o:lock v:ext="edit" shapetype="t"/>
                    </v:shapetype>
                    <v:shape id="AutoShape 13" o:spid="_x0000_s1026" type="#_x0000_t32" style="position:absolute;margin-left:-3.9pt;margin-top:20.05pt;width:5.85pt;height: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fbJA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" strokeweight="2pt"/>
                  </w:pict>
                </mc:Fallback>
              </mc:AlternateContent>
            </w:r>
            <w:r>
              <w:rPr>
                <w:rFonts w:ascii="Calibri" w:hAnsi="Calibri" w:cs="Calibri"/>
                <w:b/>
                <w:noProof/>
              </w:rPr>
              <mc:AlternateContent>
                <mc:Choice Requires="wps">
                  <w:drawing>
                    <wp:anchor distT="0" distB="0" distL="114300" distR="114300" simplePos="0" relativeHeight="251670528" behindDoc="0" locked="0" layoutInCell="1" allowOverlap="1" wp14:anchorId="27D2EC7F" wp14:editId="263DF62A">
                      <wp:simplePos x="0" y="0"/>
                      <wp:positionH relativeFrom="column">
                        <wp:posOffset>43815</wp:posOffset>
                      </wp:positionH>
                      <wp:positionV relativeFrom="paragraph">
                        <wp:posOffset>97790</wp:posOffset>
                      </wp:positionV>
                      <wp:extent cx="127635" cy="244475"/>
                      <wp:effectExtent l="12700" t="17780" r="21590" b="1397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635" cy="2444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039FCC" id="AutoShape 14" o:spid="_x0000_s1026" type="#_x0000_t32" style="position:absolute;margin-left:3.45pt;margin-top:7.7pt;width:10.05pt;height:19.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" strokeweight="2pt"/>
                  </w:pict>
                </mc:Fallback>
              </mc:AlternateContent>
            </w:r>
          </w:p>
        </w:tc>
      </w:tr>
    </w:tbl>
    <w:p w14:paraId="629BE0BF"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65995D3C" w14:textId="77777777">
        <w:tc>
          <w:tcPr>
            <w:tcW w:w="5274" w:type="dxa"/>
            <w:shd w:val="pct10" w:color="auto" w:fill="auto"/>
          </w:tcPr>
          <w:p w14:paraId="1109EC43"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44B976E5"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1A12FDA5"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6E47BE2F" w14:textId="77777777">
        <w:tc>
          <w:tcPr>
            <w:tcW w:w="5274" w:type="dxa"/>
          </w:tcPr>
          <w:p w14:paraId="479AACC6" w14:textId="736C4A32" w:rsidR="0081433C" w:rsidRDefault="00ED50AF" w:rsidP="0081433C">
            <w:pPr>
              <w:numPr>
                <w:ilvl w:val="0"/>
                <w:numId w:val="13"/>
              </w:numPr>
              <w:tabs>
                <w:tab w:val="clear" w:pos="720"/>
                <w:tab w:val="num" w:pos="1134"/>
              </w:tabs>
              <w:suppressAutoHyphens/>
              <w:spacing w:after="120"/>
              <w:ind w:left="1134" w:right="85" w:hanging="777"/>
              <w:jc w:val="both"/>
              <w:rPr>
                <w:rFonts w:ascii="Arial" w:hAnsi="Arial" w:cs="Arial"/>
                <w:sz w:val="16"/>
                <w:szCs w:val="16"/>
              </w:rPr>
            </w:pPr>
            <w:r>
              <w:rPr>
                <w:rFonts w:ascii="Arial" w:hAnsi="Arial" w:cs="Arial"/>
                <w:sz w:val="16"/>
                <w:szCs w:val="16"/>
              </w:rPr>
              <w:t>Show a detailed knowledge and understanding of: the design processes and the ability to apply them and evaluate their effectiveness; the impact of and from the environment and legislation factors on the design process and engineering companies.</w:t>
            </w:r>
          </w:p>
          <w:p w14:paraId="1C6760F8" w14:textId="0A1A1592" w:rsidR="00ED50AF" w:rsidRDefault="00ED50AF" w:rsidP="0081433C">
            <w:pPr>
              <w:numPr>
                <w:ilvl w:val="0"/>
                <w:numId w:val="13"/>
              </w:numPr>
              <w:tabs>
                <w:tab w:val="clear" w:pos="720"/>
                <w:tab w:val="num" w:pos="1134"/>
              </w:tabs>
              <w:suppressAutoHyphens/>
              <w:spacing w:after="120"/>
              <w:ind w:left="1134" w:right="85" w:hanging="777"/>
              <w:jc w:val="both"/>
              <w:rPr>
                <w:rFonts w:ascii="Arial" w:hAnsi="Arial" w:cs="Arial"/>
                <w:sz w:val="16"/>
                <w:szCs w:val="16"/>
              </w:rPr>
            </w:pPr>
            <w:r>
              <w:rPr>
                <w:rFonts w:ascii="Arial" w:hAnsi="Arial" w:cs="Arial"/>
                <w:sz w:val="16"/>
                <w:szCs w:val="16"/>
              </w:rPr>
              <w:t>Demonstrate skills in communicating the design, material and manufacturing of products through to the preparation and reading of Engineering Drawings to BS8888 through the medium of 2D and 3D CAD tools (Component B)</w:t>
            </w:r>
          </w:p>
          <w:p w14:paraId="25BA3EA8" w14:textId="0FE5AF04" w:rsidR="00ED50AF" w:rsidRPr="0081433C" w:rsidRDefault="00ED50AF" w:rsidP="0081433C">
            <w:pPr>
              <w:numPr>
                <w:ilvl w:val="0"/>
                <w:numId w:val="13"/>
              </w:numPr>
              <w:tabs>
                <w:tab w:val="clear" w:pos="720"/>
                <w:tab w:val="num" w:pos="1134"/>
              </w:tabs>
              <w:suppressAutoHyphens/>
              <w:spacing w:after="120"/>
              <w:ind w:left="1134" w:right="85" w:hanging="777"/>
              <w:jc w:val="both"/>
              <w:rPr>
                <w:rFonts w:ascii="Arial" w:hAnsi="Arial" w:cs="Arial"/>
                <w:sz w:val="16"/>
                <w:szCs w:val="16"/>
              </w:rPr>
            </w:pPr>
            <w:r>
              <w:rPr>
                <w:rFonts w:ascii="Arial" w:hAnsi="Arial" w:cs="Arial"/>
                <w:sz w:val="16"/>
                <w:szCs w:val="16"/>
              </w:rPr>
              <w:t xml:space="preserve">Demonstrate cognitive skills to allow choice of material and manufacturing processes to meet specific design criteria with relationship to manufacturing volume, mechanical properties, cost, dimensional accuracy and automation. (Components </w:t>
            </w:r>
            <w:r>
              <w:rPr>
                <w:rFonts w:ascii="Arial" w:hAnsi="Arial" w:cs="Arial"/>
                <w:sz w:val="16"/>
                <w:szCs w:val="16"/>
              </w:rPr>
              <w:lastRenderedPageBreak/>
              <w:t>A and B)</w:t>
            </w:r>
          </w:p>
          <w:p w14:paraId="13E309F0" w14:textId="77777777" w:rsidR="003A3CE5" w:rsidRPr="0081433C" w:rsidRDefault="0081433C" w:rsidP="00F2722D">
            <w:pPr>
              <w:numPr>
                <w:ilvl w:val="0"/>
                <w:numId w:val="13"/>
              </w:numPr>
              <w:tabs>
                <w:tab w:val="clear" w:pos="720"/>
                <w:tab w:val="num" w:pos="1134"/>
              </w:tabs>
              <w:suppressAutoHyphens/>
              <w:spacing w:after="120"/>
              <w:ind w:left="1134" w:right="85" w:hanging="777"/>
              <w:jc w:val="both"/>
              <w:rPr>
                <w:rFonts w:ascii="Arial" w:hAnsi="Arial" w:cs="Arial"/>
                <w:sz w:val="16"/>
                <w:szCs w:val="16"/>
              </w:rPr>
            </w:pPr>
            <w:r w:rsidRPr="0081433C">
              <w:rPr>
                <w:rFonts w:ascii="Arial" w:hAnsi="Arial" w:cs="Arial"/>
                <w:sz w:val="16"/>
                <w:szCs w:val="16"/>
              </w:rPr>
              <w:t>demonstrate key transferable skills in problem formulation and decision making, communication and self-management skills as well as working with others (component A)</w:t>
            </w:r>
          </w:p>
        </w:tc>
        <w:tc>
          <w:tcPr>
            <w:tcW w:w="5274" w:type="dxa"/>
          </w:tcPr>
          <w:p w14:paraId="08010625" w14:textId="0C4AB346" w:rsidR="003A3CE5" w:rsidRPr="0081433C" w:rsidRDefault="00ED50AF" w:rsidP="0081433C">
            <w:pPr>
              <w:numPr>
                <w:ilvl w:val="0"/>
                <w:numId w:val="2"/>
              </w:numPr>
              <w:rPr>
                <w:rFonts w:ascii="Calibri" w:hAnsi="Calibri"/>
                <w:sz w:val="16"/>
                <w:szCs w:val="16"/>
              </w:rPr>
            </w:pPr>
            <w:r>
              <w:rPr>
                <w:rFonts w:ascii="Arial" w:hAnsi="Arial" w:cs="Arial"/>
                <w:sz w:val="16"/>
                <w:szCs w:val="16"/>
              </w:rPr>
              <w:lastRenderedPageBreak/>
              <w:t>D</w:t>
            </w:r>
            <w:r w:rsidR="00D96C23">
              <w:rPr>
                <w:rFonts w:ascii="Arial" w:hAnsi="Arial" w:cs="Arial"/>
                <w:sz w:val="16"/>
                <w:szCs w:val="16"/>
              </w:rPr>
              <w:t>esign and</w:t>
            </w:r>
            <w:r>
              <w:rPr>
                <w:rFonts w:ascii="Arial" w:hAnsi="Arial" w:cs="Arial"/>
                <w:sz w:val="16"/>
                <w:szCs w:val="16"/>
              </w:rPr>
              <w:t xml:space="preserve"> manufacture a solution to the challenge outlined in the brief</w:t>
            </w:r>
            <w:r w:rsidR="0081433C" w:rsidRPr="0081433C">
              <w:rPr>
                <w:rFonts w:ascii="Arial" w:hAnsi="Arial" w:cs="Arial"/>
                <w:sz w:val="16"/>
                <w:szCs w:val="16"/>
              </w:rPr>
              <w:t xml:space="preserve">. </w:t>
            </w:r>
          </w:p>
          <w:p w14:paraId="2A5577A2" w14:textId="77777777" w:rsidR="0081433C" w:rsidRPr="0081433C" w:rsidRDefault="0081433C" w:rsidP="0081433C">
            <w:pPr>
              <w:ind w:left="360"/>
              <w:rPr>
                <w:rFonts w:ascii="Calibri" w:hAnsi="Calibri"/>
                <w:sz w:val="16"/>
                <w:szCs w:val="16"/>
              </w:rPr>
            </w:pPr>
          </w:p>
          <w:p w14:paraId="2BDB528D" w14:textId="480DFAA0" w:rsidR="0081433C" w:rsidRPr="0081433C" w:rsidRDefault="00ED50AF" w:rsidP="0081433C">
            <w:pPr>
              <w:numPr>
                <w:ilvl w:val="0"/>
                <w:numId w:val="2"/>
              </w:numPr>
              <w:rPr>
                <w:rFonts w:ascii="Calibri" w:hAnsi="Calibri"/>
                <w:sz w:val="16"/>
                <w:szCs w:val="16"/>
              </w:rPr>
            </w:pPr>
            <w:r>
              <w:rPr>
                <w:rFonts w:ascii="Arial" w:hAnsi="Arial" w:cs="Arial"/>
                <w:sz w:val="16"/>
                <w:szCs w:val="16"/>
              </w:rPr>
              <w:t xml:space="preserve">Produce an A3 poster which outlines the engineering principles used to develop the </w:t>
            </w:r>
            <w:r w:rsidR="00D96C23">
              <w:rPr>
                <w:rFonts w:ascii="Arial" w:hAnsi="Arial" w:cs="Arial"/>
                <w:sz w:val="16"/>
                <w:szCs w:val="16"/>
              </w:rPr>
              <w:t>design solution</w:t>
            </w:r>
            <w:r>
              <w:rPr>
                <w:rFonts w:ascii="Arial" w:hAnsi="Arial" w:cs="Arial"/>
                <w:sz w:val="16"/>
                <w:szCs w:val="16"/>
              </w:rPr>
              <w:t>.</w:t>
            </w:r>
          </w:p>
          <w:p w14:paraId="17FAB6C1" w14:textId="77777777" w:rsidR="0081433C" w:rsidRPr="0081433C" w:rsidRDefault="0081433C" w:rsidP="0081433C">
            <w:pPr>
              <w:pStyle w:val="ListParagraph"/>
              <w:rPr>
                <w:rFonts w:ascii="Calibri" w:hAnsi="Calibri"/>
                <w:sz w:val="16"/>
                <w:szCs w:val="16"/>
              </w:rPr>
            </w:pPr>
          </w:p>
          <w:p w14:paraId="0841C130" w14:textId="77777777" w:rsidR="0081433C" w:rsidRPr="0081433C" w:rsidRDefault="0081433C" w:rsidP="0081433C">
            <w:pPr>
              <w:ind w:left="360"/>
              <w:rPr>
                <w:rFonts w:ascii="Calibri" w:hAnsi="Calibri"/>
                <w:sz w:val="16"/>
                <w:szCs w:val="16"/>
              </w:rPr>
            </w:pPr>
          </w:p>
          <w:p w14:paraId="76E7888C" w14:textId="77777777" w:rsidR="00D96C23" w:rsidRPr="00D96C23" w:rsidRDefault="00ED50AF" w:rsidP="00D96C23">
            <w:pPr>
              <w:numPr>
                <w:ilvl w:val="0"/>
                <w:numId w:val="2"/>
              </w:numPr>
              <w:rPr>
                <w:rFonts w:ascii="Calibri" w:hAnsi="Calibri"/>
                <w:sz w:val="16"/>
                <w:szCs w:val="16"/>
              </w:rPr>
            </w:pPr>
            <w:r>
              <w:rPr>
                <w:rFonts w:ascii="Arial" w:hAnsi="Arial" w:cs="Arial"/>
                <w:sz w:val="16"/>
                <w:szCs w:val="16"/>
              </w:rPr>
              <w:t>Give a presentation on the design principles, costs incurred and analytical techniques used during the design and development process</w:t>
            </w:r>
            <w:r w:rsidR="0081433C" w:rsidRPr="0081433C">
              <w:rPr>
                <w:rFonts w:ascii="Arial" w:hAnsi="Arial" w:cs="Arial"/>
                <w:sz w:val="16"/>
                <w:szCs w:val="16"/>
              </w:rPr>
              <w:t>.</w:t>
            </w:r>
          </w:p>
          <w:p w14:paraId="309A23CD" w14:textId="77777777" w:rsidR="00D96C23" w:rsidRDefault="00D96C23" w:rsidP="00D96C23">
            <w:pPr>
              <w:ind w:left="360"/>
              <w:rPr>
                <w:rFonts w:ascii="Calibri" w:hAnsi="Calibri"/>
                <w:sz w:val="16"/>
                <w:szCs w:val="16"/>
              </w:rPr>
            </w:pPr>
          </w:p>
          <w:p w14:paraId="5D9D1551" w14:textId="746A6463" w:rsidR="00D96C23" w:rsidRPr="00E93C27" w:rsidRDefault="00D96C23" w:rsidP="00D96C23">
            <w:pPr>
              <w:numPr>
                <w:ilvl w:val="0"/>
                <w:numId w:val="2"/>
              </w:numPr>
              <w:rPr>
                <w:rFonts w:ascii="Arial" w:hAnsi="Arial" w:cs="Arial"/>
                <w:sz w:val="16"/>
                <w:szCs w:val="16"/>
              </w:rPr>
            </w:pPr>
            <w:r w:rsidRPr="00E93C27">
              <w:rPr>
                <w:rFonts w:ascii="Arial" w:hAnsi="Arial" w:cs="Arial"/>
                <w:sz w:val="16"/>
                <w:szCs w:val="16"/>
              </w:rPr>
              <w:t xml:space="preserve">Test the design solution in a ‘live head-to-head’ test against other students’ design solutions. </w:t>
            </w:r>
          </w:p>
        </w:tc>
      </w:tr>
    </w:tbl>
    <w:p w14:paraId="5157F148" w14:textId="77777777" w:rsidR="001709BA" w:rsidRDefault="001709BA" w:rsidP="0081433C">
      <w:pPr>
        <w:rPr>
          <w:rFonts w:ascii="Calibri" w:hAnsi="Calibri" w:cs="Arial"/>
          <w:b/>
        </w:rPr>
      </w:pPr>
    </w:p>
    <w:p w14:paraId="35D039B0" w14:textId="77777777"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14:paraId="1041E94F" w14:textId="77777777"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14:paraId="4BA04368"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5E46C01A" w14:textId="77777777" w:rsidR="00025739" w:rsidRDefault="00025739" w:rsidP="00BA1176">
      <w:pPr>
        <w:rPr>
          <w:rFonts w:ascii="Calibri" w:hAnsi="Calibri" w:cs="Calibri"/>
          <w:b/>
        </w:rPr>
      </w:pPr>
    </w:p>
    <w:p w14:paraId="5B447EAF" w14:textId="77777777" w:rsidR="00025739" w:rsidRPr="006716C7" w:rsidRDefault="00025739"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14:paraId="02D91312" w14:textId="77777777" w:rsidTr="00576AB4">
        <w:tc>
          <w:tcPr>
            <w:tcW w:w="10670" w:type="dxa"/>
            <w:shd w:val="clear" w:color="auto" w:fill="C0C0C0"/>
          </w:tcPr>
          <w:p w14:paraId="6DBCE639" w14:textId="77777777"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14:paraId="1C05A261" w14:textId="77777777" w:rsidR="003845BF" w:rsidRDefault="003845BF" w:rsidP="005969E2">
      <w:pPr>
        <w:jc w:val="both"/>
        <w:rPr>
          <w:sz w:val="22"/>
          <w:szCs w:val="22"/>
        </w:rPr>
      </w:pPr>
    </w:p>
    <w:p w14:paraId="7CDF9CD8" w14:textId="77777777" w:rsidR="006C582C" w:rsidRDefault="003845BF" w:rsidP="005969E2">
      <w:pPr>
        <w:jc w:val="both"/>
        <w:rPr>
          <w:sz w:val="22"/>
          <w:szCs w:val="22"/>
        </w:rPr>
      </w:pPr>
      <w:r>
        <w:rPr>
          <w:sz w:val="22"/>
          <w:szCs w:val="22"/>
        </w:rPr>
        <w:t>This piece of coursework requires you to</w:t>
      </w:r>
      <w:r w:rsidR="006C582C">
        <w:rPr>
          <w:sz w:val="22"/>
          <w:szCs w:val="22"/>
        </w:rPr>
        <w:t xml:space="preserve"> work in a team to</w:t>
      </w:r>
      <w:r>
        <w:rPr>
          <w:sz w:val="22"/>
          <w:szCs w:val="22"/>
        </w:rPr>
        <w:t xml:space="preserve"> develop solutions to an engineering design challenge</w:t>
      </w:r>
      <w:r w:rsidR="006C582C">
        <w:rPr>
          <w:sz w:val="22"/>
          <w:szCs w:val="22"/>
        </w:rPr>
        <w:t>. The coursework requirements are aligned to two separate engineering design challenges which are being run for UK based undergraduate engineering students. The intention is to run the challenges within UWTSD in the first instance with a view to the winning teams representing the university at regional and national level.</w:t>
      </w:r>
    </w:p>
    <w:p w14:paraId="39EC15E8" w14:textId="77777777" w:rsidR="006C582C" w:rsidRDefault="006C582C" w:rsidP="005969E2">
      <w:pPr>
        <w:jc w:val="both"/>
        <w:rPr>
          <w:sz w:val="22"/>
          <w:szCs w:val="22"/>
        </w:rPr>
      </w:pPr>
    </w:p>
    <w:p w14:paraId="09DAEF8A" w14:textId="501DDA6F" w:rsidR="003845BF" w:rsidRDefault="00107E97" w:rsidP="005969E2">
      <w:pPr>
        <w:jc w:val="both"/>
        <w:rPr>
          <w:sz w:val="22"/>
          <w:szCs w:val="22"/>
        </w:rPr>
      </w:pPr>
      <w:r>
        <w:rPr>
          <w:sz w:val="22"/>
          <w:szCs w:val="22"/>
        </w:rPr>
        <w:t xml:space="preserve">PLEASE NOTE YOU ARE TO SELECT AND ATTEMPT ONE OF THESE CHALLENGES </w:t>
      </w:r>
      <w:r w:rsidRPr="00107E97">
        <w:rPr>
          <w:sz w:val="22"/>
          <w:szCs w:val="22"/>
          <w:u w:val="single"/>
        </w:rPr>
        <w:t>NOT BOTH</w:t>
      </w:r>
      <w:r>
        <w:rPr>
          <w:sz w:val="22"/>
          <w:szCs w:val="22"/>
        </w:rPr>
        <w:t>.</w:t>
      </w:r>
      <w:r w:rsidR="006C582C">
        <w:rPr>
          <w:sz w:val="22"/>
          <w:szCs w:val="22"/>
        </w:rPr>
        <w:t xml:space="preserve">  </w:t>
      </w:r>
    </w:p>
    <w:p w14:paraId="1F333091" w14:textId="77777777" w:rsidR="003845BF" w:rsidRDefault="003845BF" w:rsidP="005969E2">
      <w:pPr>
        <w:jc w:val="both"/>
        <w:rPr>
          <w:sz w:val="22"/>
          <w:szCs w:val="22"/>
        </w:rPr>
      </w:pPr>
    </w:p>
    <w:p w14:paraId="7D64EC5B" w14:textId="182CAE3D" w:rsidR="003845BF" w:rsidRDefault="00107E97" w:rsidP="005969E2">
      <w:pPr>
        <w:jc w:val="both"/>
        <w:rPr>
          <w:sz w:val="22"/>
          <w:szCs w:val="22"/>
        </w:rPr>
      </w:pPr>
      <w:r>
        <w:rPr>
          <w:sz w:val="22"/>
          <w:szCs w:val="22"/>
        </w:rPr>
        <w:t>The</w:t>
      </w:r>
      <w:r w:rsidR="003845BF">
        <w:rPr>
          <w:sz w:val="22"/>
          <w:szCs w:val="22"/>
        </w:rPr>
        <w:t xml:space="preserve"> Eng</w:t>
      </w:r>
      <w:r>
        <w:rPr>
          <w:sz w:val="22"/>
          <w:szCs w:val="22"/>
        </w:rPr>
        <w:t>ineering Design Challenge options are</w:t>
      </w:r>
      <w:r w:rsidR="003845BF">
        <w:rPr>
          <w:sz w:val="22"/>
          <w:szCs w:val="22"/>
        </w:rPr>
        <w:t xml:space="preserve"> listed below:</w:t>
      </w:r>
    </w:p>
    <w:p w14:paraId="48143DDA" w14:textId="77777777" w:rsidR="00107E97" w:rsidRDefault="00107E97" w:rsidP="005969E2">
      <w:pPr>
        <w:jc w:val="both"/>
        <w:rPr>
          <w:sz w:val="22"/>
          <w:szCs w:val="22"/>
        </w:rPr>
      </w:pPr>
    </w:p>
    <w:p w14:paraId="1FFDED6B" w14:textId="77777777" w:rsidR="00107E97" w:rsidRDefault="003845BF" w:rsidP="005969E2">
      <w:pPr>
        <w:pStyle w:val="ListParagraph"/>
        <w:numPr>
          <w:ilvl w:val="0"/>
          <w:numId w:val="17"/>
        </w:numPr>
        <w:jc w:val="both"/>
        <w:rPr>
          <w:sz w:val="22"/>
          <w:szCs w:val="22"/>
        </w:rPr>
      </w:pPr>
      <w:r w:rsidRPr="003845BF">
        <w:rPr>
          <w:sz w:val="22"/>
          <w:szCs w:val="22"/>
        </w:rPr>
        <w:t>Institute of Mechanical Engineers Regional Design Challenge</w:t>
      </w:r>
    </w:p>
    <w:p w14:paraId="32F4F2A3" w14:textId="24FAE447" w:rsidR="003845BF" w:rsidRPr="003845BF" w:rsidRDefault="003845BF" w:rsidP="00107E97">
      <w:pPr>
        <w:pStyle w:val="ListParagraph"/>
        <w:jc w:val="both"/>
        <w:rPr>
          <w:sz w:val="22"/>
          <w:szCs w:val="22"/>
        </w:rPr>
      </w:pPr>
    </w:p>
    <w:p w14:paraId="3C7681C1" w14:textId="66ACBCEE" w:rsidR="003845BF" w:rsidRDefault="003845BF" w:rsidP="003845BF">
      <w:pPr>
        <w:pStyle w:val="ListParagraph"/>
        <w:numPr>
          <w:ilvl w:val="0"/>
          <w:numId w:val="17"/>
        </w:numPr>
        <w:jc w:val="both"/>
        <w:rPr>
          <w:sz w:val="22"/>
          <w:szCs w:val="22"/>
        </w:rPr>
      </w:pPr>
      <w:r w:rsidRPr="003845BF">
        <w:rPr>
          <w:sz w:val="22"/>
          <w:szCs w:val="22"/>
        </w:rPr>
        <w:t>Engineers Without Borders (EWB) Engineering for People Design Challenge</w:t>
      </w:r>
    </w:p>
    <w:p w14:paraId="4F376C41" w14:textId="77777777" w:rsidR="00107E97" w:rsidRDefault="00107E97" w:rsidP="00107E97">
      <w:pPr>
        <w:jc w:val="both"/>
        <w:rPr>
          <w:sz w:val="22"/>
          <w:szCs w:val="22"/>
        </w:rPr>
      </w:pPr>
    </w:p>
    <w:p w14:paraId="2B789650" w14:textId="6ADF9FAF" w:rsidR="00107E97" w:rsidRDefault="00107E97" w:rsidP="00107E97">
      <w:pPr>
        <w:jc w:val="both"/>
        <w:rPr>
          <w:sz w:val="22"/>
          <w:szCs w:val="22"/>
        </w:rPr>
      </w:pPr>
      <w:r>
        <w:rPr>
          <w:sz w:val="22"/>
          <w:szCs w:val="22"/>
        </w:rPr>
        <w:t xml:space="preserve">Detailed descriptions of these challenges are available on Moodle (along with links to web based resources). </w:t>
      </w:r>
    </w:p>
    <w:p w14:paraId="473AB08D" w14:textId="77777777" w:rsidR="00E563A0" w:rsidRDefault="00E563A0" w:rsidP="00107E97">
      <w:pPr>
        <w:jc w:val="both"/>
        <w:rPr>
          <w:sz w:val="22"/>
          <w:szCs w:val="22"/>
        </w:rPr>
      </w:pPr>
    </w:p>
    <w:p w14:paraId="696476A4" w14:textId="77777777" w:rsidR="00587ED4" w:rsidRDefault="00587ED4" w:rsidP="00107E97">
      <w:pPr>
        <w:jc w:val="both"/>
        <w:rPr>
          <w:sz w:val="22"/>
          <w:szCs w:val="22"/>
        </w:rPr>
      </w:pPr>
    </w:p>
    <w:p w14:paraId="4E285A07" w14:textId="4E9D6B90" w:rsidR="00587ED4" w:rsidRPr="00587ED4" w:rsidRDefault="00587ED4" w:rsidP="00107E97">
      <w:pPr>
        <w:jc w:val="both"/>
        <w:rPr>
          <w:b/>
          <w:sz w:val="22"/>
          <w:szCs w:val="22"/>
        </w:rPr>
      </w:pPr>
      <w:r w:rsidRPr="00587ED4">
        <w:rPr>
          <w:b/>
          <w:sz w:val="22"/>
          <w:szCs w:val="22"/>
        </w:rPr>
        <w:t>Deadlines for External (Inter-University Competitions)</w:t>
      </w:r>
    </w:p>
    <w:p w14:paraId="2B303B64" w14:textId="77777777" w:rsidR="00E563A0" w:rsidRDefault="00E563A0" w:rsidP="00107E97">
      <w:pPr>
        <w:jc w:val="both"/>
        <w:rPr>
          <w:sz w:val="22"/>
          <w:szCs w:val="22"/>
        </w:rPr>
      </w:pPr>
    </w:p>
    <w:p w14:paraId="3193ED29" w14:textId="7F95865F" w:rsidR="00E563A0" w:rsidRPr="00587ED4" w:rsidRDefault="00E563A0" w:rsidP="00107E97">
      <w:pPr>
        <w:jc w:val="both"/>
        <w:rPr>
          <w:sz w:val="22"/>
          <w:szCs w:val="22"/>
        </w:rPr>
      </w:pPr>
      <w:r w:rsidRPr="00587ED4">
        <w:rPr>
          <w:sz w:val="22"/>
          <w:szCs w:val="22"/>
        </w:rPr>
        <w:t>Institute of Mechanical Engineers (external competition will be held on 9</w:t>
      </w:r>
      <w:r w:rsidRPr="00587ED4">
        <w:rPr>
          <w:sz w:val="22"/>
          <w:szCs w:val="22"/>
          <w:vertAlign w:val="superscript"/>
        </w:rPr>
        <w:t>th</w:t>
      </w:r>
      <w:r w:rsidRPr="00587ED4">
        <w:rPr>
          <w:sz w:val="22"/>
          <w:szCs w:val="22"/>
        </w:rPr>
        <w:t xml:space="preserve"> May</w:t>
      </w:r>
      <w:r w:rsidR="00A95212">
        <w:rPr>
          <w:sz w:val="22"/>
          <w:szCs w:val="22"/>
        </w:rPr>
        <w:t>)</w:t>
      </w:r>
      <w:r w:rsidRPr="00587ED4">
        <w:rPr>
          <w:sz w:val="22"/>
          <w:szCs w:val="22"/>
        </w:rPr>
        <w:t xml:space="preserve">  </w:t>
      </w:r>
    </w:p>
    <w:p w14:paraId="12FE12DE" w14:textId="77777777" w:rsidR="00E563A0" w:rsidRPr="00587ED4" w:rsidRDefault="00E563A0" w:rsidP="00107E97">
      <w:pPr>
        <w:jc w:val="both"/>
        <w:rPr>
          <w:sz w:val="22"/>
          <w:szCs w:val="22"/>
        </w:rPr>
      </w:pPr>
    </w:p>
    <w:p w14:paraId="383E1897" w14:textId="658CA092" w:rsidR="00E563A0" w:rsidRPr="00587ED4" w:rsidRDefault="00E563A0" w:rsidP="00107E97">
      <w:pPr>
        <w:jc w:val="both"/>
        <w:rPr>
          <w:rFonts w:ascii="Arial" w:hAnsi="Arial" w:cs="Arial"/>
          <w:bCs/>
        </w:rPr>
      </w:pPr>
      <w:r w:rsidRPr="00587ED4">
        <w:rPr>
          <w:rFonts w:ascii="Arial" w:hAnsi="Arial" w:cs="Arial"/>
          <w:bCs/>
        </w:rPr>
        <w:t xml:space="preserve">Engineers </w:t>
      </w:r>
      <w:proofErr w:type="gramStart"/>
      <w:r w:rsidRPr="00587ED4">
        <w:rPr>
          <w:rFonts w:ascii="Arial" w:hAnsi="Arial" w:cs="Arial"/>
          <w:bCs/>
        </w:rPr>
        <w:t>Without</w:t>
      </w:r>
      <w:proofErr w:type="gramEnd"/>
      <w:r w:rsidRPr="00587ED4">
        <w:rPr>
          <w:rFonts w:ascii="Arial" w:hAnsi="Arial" w:cs="Arial"/>
          <w:bCs/>
        </w:rPr>
        <w:t xml:space="preserve"> Borders (external competition deadline for submissions: 23:59 GMP 30 April 2017</w:t>
      </w:r>
    </w:p>
    <w:p w14:paraId="1BF715FB" w14:textId="77777777" w:rsidR="00E563A0" w:rsidRPr="00587ED4" w:rsidRDefault="00E563A0" w:rsidP="00107E97">
      <w:pPr>
        <w:jc w:val="both"/>
        <w:rPr>
          <w:rFonts w:ascii="Arial" w:hAnsi="Arial" w:cs="Arial"/>
          <w:bCs/>
        </w:rPr>
      </w:pPr>
    </w:p>
    <w:p w14:paraId="7463240C" w14:textId="253124FB" w:rsidR="00E563A0" w:rsidRPr="00587ED4" w:rsidRDefault="00E563A0" w:rsidP="00107E97">
      <w:pPr>
        <w:jc w:val="both"/>
        <w:rPr>
          <w:rFonts w:ascii="Arial" w:hAnsi="Arial" w:cs="Arial"/>
          <w:bCs/>
        </w:rPr>
      </w:pPr>
      <w:r w:rsidRPr="00587ED4">
        <w:rPr>
          <w:rFonts w:ascii="Arial" w:hAnsi="Arial" w:cs="Arial"/>
          <w:bCs/>
        </w:rPr>
        <w:t>Note that the cou</w:t>
      </w:r>
      <w:r w:rsidR="00587ED4" w:rsidRPr="00587ED4">
        <w:rPr>
          <w:rFonts w:ascii="Arial" w:hAnsi="Arial" w:cs="Arial"/>
          <w:bCs/>
        </w:rPr>
        <w:t>rsework submission is required on the 29</w:t>
      </w:r>
      <w:r w:rsidR="00587ED4" w:rsidRPr="00587ED4">
        <w:rPr>
          <w:rFonts w:ascii="Arial" w:hAnsi="Arial" w:cs="Arial"/>
          <w:bCs/>
          <w:vertAlign w:val="superscript"/>
        </w:rPr>
        <w:t>th</w:t>
      </w:r>
      <w:r w:rsidR="00587ED4" w:rsidRPr="00587ED4">
        <w:rPr>
          <w:rFonts w:ascii="Arial" w:hAnsi="Arial" w:cs="Arial"/>
          <w:bCs/>
        </w:rPr>
        <w:t xml:space="preserve"> of March, Engagement with the external, inter-university competitions is not a requirement – it’s optional.  </w:t>
      </w:r>
    </w:p>
    <w:p w14:paraId="5EF8E18C" w14:textId="77777777" w:rsidR="00E563A0" w:rsidRPr="00107E97" w:rsidRDefault="00E563A0" w:rsidP="00107E97">
      <w:pPr>
        <w:jc w:val="both"/>
        <w:rPr>
          <w:sz w:val="22"/>
          <w:szCs w:val="22"/>
        </w:rPr>
      </w:pPr>
    </w:p>
    <w:p w14:paraId="35C017D6" w14:textId="5E247F67" w:rsidR="003A17F0" w:rsidRPr="00122AF3" w:rsidRDefault="003A17F0" w:rsidP="00122AF3">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14:paraId="2F40CE38" w14:textId="77777777" w:rsidTr="00100396">
        <w:trPr>
          <w:trHeight w:val="414"/>
        </w:trPr>
        <w:tc>
          <w:tcPr>
            <w:tcW w:w="10670" w:type="dxa"/>
            <w:shd w:val="clear" w:color="auto" w:fill="D9D9D9"/>
          </w:tcPr>
          <w:p w14:paraId="29AEBACB"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64341754" w14:textId="77777777" w:rsidR="00BB264C" w:rsidRPr="004348C8" w:rsidRDefault="00BB264C">
      <w:pPr>
        <w:rPr>
          <w:sz w:val="22"/>
          <w:szCs w:val="22"/>
        </w:rPr>
      </w:pPr>
    </w:p>
    <w:p w14:paraId="78C580AD" w14:textId="77777777" w:rsidR="00107E97" w:rsidRPr="005B3ED5" w:rsidRDefault="00107E97" w:rsidP="005B3ED5">
      <w:pPr>
        <w:shd w:val="solid" w:color="FFFFFF" w:fill="auto"/>
        <w:spacing w:after="100" w:afterAutospacing="1"/>
        <w:rPr>
          <w:b/>
          <w:sz w:val="28"/>
          <w:szCs w:val="28"/>
        </w:rPr>
      </w:pPr>
    </w:p>
    <w:p w14:paraId="1933B766" w14:textId="61EDFF91" w:rsidR="007141B9" w:rsidRDefault="000A4D77" w:rsidP="007141B9">
      <w:pPr>
        <w:pStyle w:val="ListParagraph"/>
        <w:numPr>
          <w:ilvl w:val="0"/>
          <w:numId w:val="14"/>
        </w:numPr>
        <w:shd w:val="solid" w:color="FFFFFF" w:fill="auto"/>
        <w:spacing w:after="100" w:afterAutospacing="1"/>
        <w:ind w:left="709" w:hanging="709"/>
        <w:rPr>
          <w:b/>
          <w:sz w:val="28"/>
          <w:szCs w:val="28"/>
        </w:rPr>
      </w:pPr>
      <w:r>
        <w:rPr>
          <w:b/>
          <w:sz w:val="28"/>
          <w:szCs w:val="28"/>
        </w:rPr>
        <w:t>Requirements</w:t>
      </w:r>
      <w:r w:rsidR="007141B9" w:rsidRPr="007141B9">
        <w:rPr>
          <w:b/>
          <w:sz w:val="28"/>
          <w:szCs w:val="28"/>
        </w:rPr>
        <w:t xml:space="preserve"> for the Poster</w:t>
      </w:r>
    </w:p>
    <w:p w14:paraId="700F8E3B" w14:textId="77777777" w:rsidR="00950523" w:rsidRPr="007141B9" w:rsidRDefault="00950523" w:rsidP="00950523">
      <w:pPr>
        <w:pStyle w:val="ListParagraph"/>
        <w:shd w:val="solid" w:color="FFFFFF" w:fill="auto"/>
        <w:spacing w:after="100" w:afterAutospacing="1"/>
        <w:ind w:left="709"/>
        <w:rPr>
          <w:b/>
          <w:sz w:val="28"/>
          <w:szCs w:val="28"/>
        </w:rPr>
      </w:pPr>
    </w:p>
    <w:p w14:paraId="1FD066E5" w14:textId="60273454" w:rsidR="007141B9" w:rsidRDefault="007141B9" w:rsidP="007141B9">
      <w:pPr>
        <w:pStyle w:val="ListParagraph"/>
        <w:numPr>
          <w:ilvl w:val="1"/>
          <w:numId w:val="14"/>
        </w:numPr>
        <w:autoSpaceDE w:val="0"/>
        <w:autoSpaceDN w:val="0"/>
        <w:adjustRightInd w:val="0"/>
        <w:rPr>
          <w:rFonts w:asciiTheme="minorHAnsi" w:hAnsiTheme="minorHAnsi"/>
          <w:sz w:val="22"/>
          <w:szCs w:val="22"/>
        </w:rPr>
      </w:pPr>
      <w:r>
        <w:rPr>
          <w:rFonts w:asciiTheme="minorHAnsi" w:hAnsiTheme="minorHAnsi"/>
          <w:sz w:val="22"/>
          <w:szCs w:val="22"/>
        </w:rPr>
        <w:t xml:space="preserve">Each </w:t>
      </w:r>
      <w:r w:rsidR="00872CB2">
        <w:rPr>
          <w:rFonts w:asciiTheme="minorHAnsi" w:hAnsiTheme="minorHAnsi"/>
          <w:sz w:val="22"/>
          <w:szCs w:val="22"/>
        </w:rPr>
        <w:t>group is required to develop</w:t>
      </w:r>
      <w:r>
        <w:rPr>
          <w:rFonts w:asciiTheme="minorHAnsi" w:hAnsiTheme="minorHAnsi"/>
          <w:sz w:val="22"/>
          <w:szCs w:val="22"/>
        </w:rPr>
        <w:t xml:space="preserve"> </w:t>
      </w:r>
      <w:r w:rsidR="00872CB2">
        <w:rPr>
          <w:rFonts w:asciiTheme="minorHAnsi" w:hAnsiTheme="minorHAnsi"/>
          <w:sz w:val="22"/>
          <w:szCs w:val="22"/>
        </w:rPr>
        <w:t>a</w:t>
      </w:r>
      <w:r>
        <w:rPr>
          <w:rFonts w:asciiTheme="minorHAnsi" w:hAnsiTheme="minorHAnsi"/>
          <w:sz w:val="22"/>
          <w:szCs w:val="22"/>
        </w:rPr>
        <w:t xml:space="preserve"> poster</w:t>
      </w:r>
      <w:r w:rsidR="00872CB2">
        <w:rPr>
          <w:rFonts w:asciiTheme="minorHAnsi" w:hAnsiTheme="minorHAnsi"/>
          <w:sz w:val="22"/>
          <w:szCs w:val="22"/>
        </w:rPr>
        <w:t xml:space="preserve"> to accompany their entry.</w:t>
      </w:r>
    </w:p>
    <w:p w14:paraId="1908239B" w14:textId="0F706944" w:rsidR="007141B9" w:rsidRPr="00A60DA2" w:rsidRDefault="00872CB2" w:rsidP="007141B9">
      <w:pPr>
        <w:pStyle w:val="ListParagraph"/>
        <w:numPr>
          <w:ilvl w:val="1"/>
          <w:numId w:val="14"/>
        </w:numPr>
        <w:autoSpaceDE w:val="0"/>
        <w:autoSpaceDN w:val="0"/>
        <w:adjustRightInd w:val="0"/>
        <w:rPr>
          <w:rFonts w:asciiTheme="minorHAnsi" w:hAnsiTheme="minorHAnsi"/>
          <w:sz w:val="22"/>
          <w:szCs w:val="22"/>
        </w:rPr>
      </w:pPr>
      <w:r>
        <w:rPr>
          <w:rFonts w:asciiTheme="minorHAnsi" w:hAnsiTheme="minorHAnsi"/>
          <w:sz w:val="22"/>
          <w:szCs w:val="22"/>
        </w:rPr>
        <w:t>The poster should be formatted to A3</w:t>
      </w:r>
      <w:r w:rsidR="007141B9" w:rsidRPr="00A60DA2">
        <w:rPr>
          <w:rFonts w:asciiTheme="minorHAnsi" w:hAnsiTheme="minorHAnsi"/>
          <w:sz w:val="22"/>
          <w:szCs w:val="22"/>
        </w:rPr>
        <w:t xml:space="preserve"> size. It should clearly display the </w:t>
      </w:r>
      <w:r>
        <w:rPr>
          <w:rFonts w:asciiTheme="minorHAnsi" w:hAnsiTheme="minorHAnsi"/>
          <w:sz w:val="22"/>
          <w:szCs w:val="22"/>
        </w:rPr>
        <w:t>UWTSD logo. The poster should be in</w:t>
      </w:r>
      <w:r w:rsidR="007141B9" w:rsidRPr="00A60DA2">
        <w:rPr>
          <w:rFonts w:asciiTheme="minorHAnsi" w:hAnsiTheme="minorHAnsi"/>
          <w:sz w:val="22"/>
          <w:szCs w:val="22"/>
        </w:rPr>
        <w:t xml:space="preserve"> </w:t>
      </w:r>
      <w:r>
        <w:rPr>
          <w:rFonts w:asciiTheme="minorHAnsi" w:hAnsiTheme="minorHAnsi"/>
          <w:sz w:val="22"/>
          <w:szCs w:val="22"/>
        </w:rPr>
        <w:t>portrait</w:t>
      </w:r>
      <w:r w:rsidR="007141B9" w:rsidRPr="00A60DA2">
        <w:rPr>
          <w:rFonts w:asciiTheme="minorHAnsi" w:hAnsiTheme="minorHAnsi"/>
          <w:sz w:val="22"/>
          <w:szCs w:val="22"/>
        </w:rPr>
        <w:t xml:space="preserve"> format</w:t>
      </w:r>
      <w:r w:rsidR="00E93C27">
        <w:rPr>
          <w:rFonts w:asciiTheme="minorHAnsi" w:hAnsiTheme="minorHAnsi"/>
          <w:sz w:val="22"/>
          <w:szCs w:val="22"/>
        </w:rPr>
        <w:t>/orientation</w:t>
      </w:r>
      <w:r w:rsidR="007141B9" w:rsidRPr="00A60DA2">
        <w:rPr>
          <w:rFonts w:asciiTheme="minorHAnsi" w:hAnsiTheme="minorHAnsi"/>
          <w:sz w:val="22"/>
          <w:szCs w:val="22"/>
        </w:rPr>
        <w:t>.</w:t>
      </w:r>
    </w:p>
    <w:p w14:paraId="684A9E90" w14:textId="4E888B95" w:rsidR="007141B9" w:rsidRPr="00A60DA2" w:rsidRDefault="007141B9" w:rsidP="007141B9">
      <w:pPr>
        <w:pStyle w:val="ListParagraph"/>
        <w:numPr>
          <w:ilvl w:val="1"/>
          <w:numId w:val="14"/>
        </w:numPr>
        <w:autoSpaceDE w:val="0"/>
        <w:autoSpaceDN w:val="0"/>
        <w:adjustRightInd w:val="0"/>
        <w:rPr>
          <w:rFonts w:asciiTheme="minorHAnsi" w:hAnsiTheme="minorHAnsi"/>
          <w:sz w:val="22"/>
          <w:szCs w:val="22"/>
        </w:rPr>
      </w:pPr>
      <w:r w:rsidRPr="00A60DA2">
        <w:rPr>
          <w:rFonts w:asciiTheme="minorHAnsi" w:hAnsiTheme="minorHAnsi"/>
          <w:sz w:val="22"/>
          <w:szCs w:val="22"/>
        </w:rPr>
        <w:t xml:space="preserve">The poster should </w:t>
      </w:r>
      <w:r w:rsidR="00E93C27">
        <w:rPr>
          <w:rFonts w:asciiTheme="minorHAnsi" w:hAnsiTheme="minorHAnsi"/>
          <w:sz w:val="22"/>
          <w:szCs w:val="22"/>
        </w:rPr>
        <w:t>concisely describe/outline the design solution</w:t>
      </w:r>
      <w:r w:rsidRPr="00A60DA2">
        <w:rPr>
          <w:rFonts w:asciiTheme="minorHAnsi" w:hAnsiTheme="minorHAnsi"/>
          <w:sz w:val="22"/>
          <w:szCs w:val="22"/>
        </w:rPr>
        <w:t>, how it operates and the engineering principles it is based on. It should include, but is not limited to:</w:t>
      </w:r>
    </w:p>
    <w:p w14:paraId="11B1EF6E" w14:textId="7C140DA6" w:rsidR="007141B9" w:rsidRPr="00A60DA2" w:rsidRDefault="007141B9" w:rsidP="007141B9">
      <w:pPr>
        <w:pStyle w:val="ListParagraph"/>
        <w:numPr>
          <w:ilvl w:val="1"/>
          <w:numId w:val="15"/>
        </w:numPr>
        <w:autoSpaceDE w:val="0"/>
        <w:autoSpaceDN w:val="0"/>
        <w:adjustRightInd w:val="0"/>
        <w:rPr>
          <w:rFonts w:asciiTheme="minorHAnsi" w:hAnsiTheme="minorHAnsi"/>
          <w:sz w:val="22"/>
          <w:szCs w:val="22"/>
        </w:rPr>
      </w:pPr>
      <w:r w:rsidRPr="00A60DA2">
        <w:rPr>
          <w:rFonts w:asciiTheme="minorHAnsi" w:hAnsiTheme="minorHAnsi"/>
          <w:sz w:val="22"/>
          <w:szCs w:val="22"/>
        </w:rPr>
        <w:t>CAD or other drawings describing the device</w:t>
      </w:r>
      <w:r w:rsidR="003845BF">
        <w:rPr>
          <w:rFonts w:asciiTheme="minorHAnsi" w:hAnsiTheme="minorHAnsi"/>
          <w:sz w:val="22"/>
          <w:szCs w:val="22"/>
        </w:rPr>
        <w:t>, system or solution</w:t>
      </w:r>
      <w:r w:rsidRPr="00A60DA2">
        <w:rPr>
          <w:rFonts w:asciiTheme="minorHAnsi" w:hAnsiTheme="minorHAnsi"/>
          <w:sz w:val="22"/>
          <w:szCs w:val="22"/>
        </w:rPr>
        <w:t>.</w:t>
      </w:r>
    </w:p>
    <w:p w14:paraId="723AFEC3" w14:textId="77777777" w:rsidR="007141B9" w:rsidRPr="00A60DA2" w:rsidRDefault="007141B9" w:rsidP="007141B9">
      <w:pPr>
        <w:pStyle w:val="ListParagraph"/>
        <w:numPr>
          <w:ilvl w:val="1"/>
          <w:numId w:val="15"/>
        </w:numPr>
        <w:autoSpaceDE w:val="0"/>
        <w:autoSpaceDN w:val="0"/>
        <w:adjustRightInd w:val="0"/>
        <w:rPr>
          <w:rFonts w:asciiTheme="minorHAnsi" w:hAnsiTheme="minorHAnsi"/>
          <w:sz w:val="22"/>
          <w:szCs w:val="22"/>
        </w:rPr>
      </w:pPr>
      <w:r w:rsidRPr="00A60DA2">
        <w:rPr>
          <w:rFonts w:asciiTheme="minorHAnsi" w:hAnsiTheme="minorHAnsi"/>
          <w:sz w:val="22"/>
          <w:szCs w:val="22"/>
        </w:rPr>
        <w:t>Bulleted text to explain important features shown in the drawings.</w:t>
      </w:r>
    </w:p>
    <w:p w14:paraId="7D0BE23E" w14:textId="5A06AE89" w:rsidR="007141B9" w:rsidRPr="00A60DA2" w:rsidRDefault="007141B9" w:rsidP="007141B9">
      <w:pPr>
        <w:pStyle w:val="ListParagraph"/>
        <w:numPr>
          <w:ilvl w:val="1"/>
          <w:numId w:val="15"/>
        </w:numPr>
        <w:autoSpaceDE w:val="0"/>
        <w:autoSpaceDN w:val="0"/>
        <w:adjustRightInd w:val="0"/>
        <w:rPr>
          <w:rFonts w:asciiTheme="minorHAnsi" w:hAnsiTheme="minorHAnsi"/>
          <w:sz w:val="22"/>
          <w:szCs w:val="22"/>
        </w:rPr>
      </w:pPr>
      <w:r w:rsidRPr="00A60DA2">
        <w:rPr>
          <w:rFonts w:asciiTheme="minorHAnsi" w:hAnsiTheme="minorHAnsi"/>
          <w:sz w:val="22"/>
          <w:szCs w:val="22"/>
        </w:rPr>
        <w:t>Brief details of the team’s members</w:t>
      </w:r>
      <w:r w:rsidR="00E93C27">
        <w:rPr>
          <w:rFonts w:asciiTheme="minorHAnsi" w:hAnsiTheme="minorHAnsi"/>
          <w:sz w:val="22"/>
          <w:szCs w:val="22"/>
        </w:rPr>
        <w:t xml:space="preserve"> and their main areas of responsibility</w:t>
      </w:r>
      <w:r w:rsidRPr="00A60DA2">
        <w:rPr>
          <w:rFonts w:asciiTheme="minorHAnsi" w:hAnsiTheme="minorHAnsi"/>
          <w:sz w:val="22"/>
          <w:szCs w:val="22"/>
        </w:rPr>
        <w:t>.</w:t>
      </w:r>
    </w:p>
    <w:p w14:paraId="4BF34DB9" w14:textId="2D4FEB87" w:rsidR="007141B9" w:rsidRPr="00A60DA2" w:rsidRDefault="007141B9" w:rsidP="007141B9">
      <w:pPr>
        <w:pStyle w:val="ListParagraph"/>
        <w:numPr>
          <w:ilvl w:val="1"/>
          <w:numId w:val="14"/>
        </w:numPr>
        <w:autoSpaceDE w:val="0"/>
        <w:autoSpaceDN w:val="0"/>
        <w:adjustRightInd w:val="0"/>
        <w:rPr>
          <w:rFonts w:asciiTheme="minorHAnsi" w:hAnsiTheme="minorHAnsi"/>
          <w:sz w:val="22"/>
          <w:szCs w:val="22"/>
        </w:rPr>
      </w:pPr>
      <w:r w:rsidRPr="00A60DA2">
        <w:rPr>
          <w:rFonts w:asciiTheme="minorHAnsi" w:hAnsiTheme="minorHAnsi"/>
          <w:sz w:val="22"/>
          <w:szCs w:val="22"/>
        </w:rPr>
        <w:t xml:space="preserve">Costing of the </w:t>
      </w:r>
      <w:r w:rsidR="003845BF">
        <w:rPr>
          <w:rFonts w:asciiTheme="minorHAnsi" w:hAnsiTheme="minorHAnsi"/>
          <w:sz w:val="22"/>
          <w:szCs w:val="22"/>
        </w:rPr>
        <w:t xml:space="preserve">design </w:t>
      </w:r>
      <w:r w:rsidRPr="00A60DA2">
        <w:rPr>
          <w:rFonts w:asciiTheme="minorHAnsi" w:hAnsiTheme="minorHAnsi"/>
          <w:sz w:val="22"/>
          <w:szCs w:val="22"/>
        </w:rPr>
        <w:t>is not required in the poster.</w:t>
      </w:r>
      <w:r w:rsidR="003845BF">
        <w:rPr>
          <w:rFonts w:asciiTheme="minorHAnsi" w:hAnsiTheme="minorHAnsi"/>
          <w:sz w:val="22"/>
          <w:szCs w:val="22"/>
        </w:rPr>
        <w:t xml:space="preserve"> These can be supplied in a separate document.</w:t>
      </w:r>
    </w:p>
    <w:p w14:paraId="4FF98CF2" w14:textId="2701D4FF" w:rsidR="007141B9" w:rsidRPr="00A60DA2" w:rsidRDefault="007141B9" w:rsidP="007141B9">
      <w:pPr>
        <w:pStyle w:val="ListParagraph"/>
        <w:numPr>
          <w:ilvl w:val="1"/>
          <w:numId w:val="14"/>
        </w:numPr>
        <w:autoSpaceDE w:val="0"/>
        <w:autoSpaceDN w:val="0"/>
        <w:adjustRightInd w:val="0"/>
        <w:rPr>
          <w:rFonts w:asciiTheme="minorHAnsi" w:hAnsiTheme="minorHAnsi"/>
          <w:sz w:val="22"/>
          <w:szCs w:val="22"/>
        </w:rPr>
      </w:pPr>
      <w:r w:rsidRPr="00A60DA2">
        <w:rPr>
          <w:rFonts w:asciiTheme="minorHAnsi" w:hAnsiTheme="minorHAnsi"/>
          <w:sz w:val="22"/>
          <w:szCs w:val="22"/>
        </w:rPr>
        <w:t xml:space="preserve">The poster will be assessed </w:t>
      </w:r>
      <w:r w:rsidR="00872CB2">
        <w:rPr>
          <w:rFonts w:asciiTheme="minorHAnsi" w:hAnsiTheme="minorHAnsi"/>
          <w:sz w:val="22"/>
          <w:szCs w:val="22"/>
        </w:rPr>
        <w:t>by the tutors.</w:t>
      </w:r>
    </w:p>
    <w:p w14:paraId="33A0F87B" w14:textId="77777777" w:rsidR="007141B9" w:rsidRDefault="007141B9" w:rsidP="007141B9">
      <w:pPr>
        <w:pStyle w:val="ListParagraph"/>
        <w:autoSpaceDE w:val="0"/>
        <w:autoSpaceDN w:val="0"/>
        <w:adjustRightInd w:val="0"/>
        <w:ind w:left="360"/>
        <w:rPr>
          <w:rFonts w:ascii="Arial-BoldMT" w:hAnsi="Arial-BoldMT" w:cs="Arial-BoldMT"/>
          <w:b/>
          <w:bCs/>
          <w:sz w:val="24"/>
        </w:rPr>
      </w:pPr>
    </w:p>
    <w:p w14:paraId="416954FC" w14:textId="6D018502" w:rsidR="007141B9" w:rsidRDefault="000A4D77" w:rsidP="007141B9">
      <w:pPr>
        <w:pStyle w:val="ListParagraph"/>
        <w:numPr>
          <w:ilvl w:val="0"/>
          <w:numId w:val="14"/>
        </w:numPr>
        <w:shd w:val="solid" w:color="FFFFFF" w:fill="auto"/>
        <w:spacing w:after="100" w:afterAutospacing="1"/>
        <w:ind w:left="709" w:hanging="709"/>
        <w:rPr>
          <w:b/>
          <w:sz w:val="28"/>
          <w:szCs w:val="28"/>
        </w:rPr>
      </w:pPr>
      <w:r>
        <w:rPr>
          <w:b/>
          <w:sz w:val="28"/>
          <w:szCs w:val="28"/>
        </w:rPr>
        <w:lastRenderedPageBreak/>
        <w:t>Requirements</w:t>
      </w:r>
      <w:r w:rsidR="007141B9" w:rsidRPr="007141B9">
        <w:rPr>
          <w:b/>
          <w:sz w:val="28"/>
          <w:szCs w:val="28"/>
        </w:rPr>
        <w:t xml:space="preserve"> for the Presentation</w:t>
      </w:r>
    </w:p>
    <w:p w14:paraId="00EE1A46" w14:textId="77777777" w:rsidR="00950523" w:rsidRPr="007141B9" w:rsidRDefault="00950523" w:rsidP="00950523">
      <w:pPr>
        <w:pStyle w:val="ListParagraph"/>
        <w:shd w:val="solid" w:color="FFFFFF" w:fill="auto"/>
        <w:spacing w:after="100" w:afterAutospacing="1"/>
        <w:ind w:left="709"/>
        <w:rPr>
          <w:b/>
          <w:sz w:val="28"/>
          <w:szCs w:val="28"/>
        </w:rPr>
      </w:pPr>
    </w:p>
    <w:p w14:paraId="4B2E8EFE" w14:textId="35143704" w:rsidR="007141B9" w:rsidRPr="00A60DA2" w:rsidRDefault="007141B9" w:rsidP="007141B9">
      <w:pPr>
        <w:pStyle w:val="ListParagraph"/>
        <w:numPr>
          <w:ilvl w:val="1"/>
          <w:numId w:val="14"/>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 xml:space="preserve">The maximum length of the presentation is </w:t>
      </w:r>
      <w:r w:rsidR="00E93C27">
        <w:rPr>
          <w:rFonts w:asciiTheme="minorHAnsi" w:hAnsiTheme="minorHAnsi" w:cs="ArialMT"/>
          <w:sz w:val="22"/>
          <w:szCs w:val="22"/>
        </w:rPr>
        <w:t>ten</w:t>
      </w:r>
      <w:r w:rsidRPr="00A60DA2">
        <w:rPr>
          <w:rFonts w:asciiTheme="minorHAnsi" w:hAnsiTheme="minorHAnsi" w:cs="ArialMT"/>
          <w:sz w:val="22"/>
          <w:szCs w:val="22"/>
        </w:rPr>
        <w:t xml:space="preserve"> minutes</w:t>
      </w:r>
      <w:r>
        <w:rPr>
          <w:rFonts w:asciiTheme="minorHAnsi" w:hAnsiTheme="minorHAnsi" w:cs="ArialMT"/>
          <w:sz w:val="22"/>
          <w:szCs w:val="22"/>
        </w:rPr>
        <w:t xml:space="preserve"> plus </w:t>
      </w:r>
      <w:r w:rsidR="008259D1">
        <w:rPr>
          <w:rFonts w:asciiTheme="minorHAnsi" w:hAnsiTheme="minorHAnsi" w:cs="ArialMT"/>
          <w:sz w:val="22"/>
          <w:szCs w:val="22"/>
        </w:rPr>
        <w:t>a few</w:t>
      </w:r>
      <w:r>
        <w:rPr>
          <w:rFonts w:asciiTheme="minorHAnsi" w:hAnsiTheme="minorHAnsi" w:cs="ArialMT"/>
          <w:sz w:val="22"/>
          <w:szCs w:val="22"/>
        </w:rPr>
        <w:t xml:space="preserve"> minutes for questions</w:t>
      </w:r>
      <w:r w:rsidRPr="00A60DA2">
        <w:rPr>
          <w:rFonts w:asciiTheme="minorHAnsi" w:hAnsiTheme="minorHAnsi" w:cs="ArialMT"/>
          <w:sz w:val="22"/>
          <w:szCs w:val="22"/>
        </w:rPr>
        <w:t xml:space="preserve">. It </w:t>
      </w:r>
      <w:r w:rsidR="00872CB2">
        <w:rPr>
          <w:rFonts w:asciiTheme="minorHAnsi" w:hAnsiTheme="minorHAnsi" w:cs="ArialMT"/>
          <w:sz w:val="22"/>
          <w:szCs w:val="22"/>
        </w:rPr>
        <w:t>should be delivered by each team collaboratively (each</w:t>
      </w:r>
      <w:r w:rsidRPr="00A60DA2">
        <w:rPr>
          <w:rFonts w:asciiTheme="minorHAnsi" w:hAnsiTheme="minorHAnsi" w:cs="ArialMT"/>
          <w:sz w:val="22"/>
          <w:szCs w:val="22"/>
        </w:rPr>
        <w:t xml:space="preserve"> team </w:t>
      </w:r>
      <w:r w:rsidR="00872CB2">
        <w:rPr>
          <w:rFonts w:asciiTheme="minorHAnsi" w:hAnsiTheme="minorHAnsi" w:cs="ArialMT"/>
          <w:sz w:val="22"/>
          <w:szCs w:val="22"/>
        </w:rPr>
        <w:t xml:space="preserve">member should outline their individual contribution to the group effort). </w:t>
      </w:r>
      <w:r w:rsidRPr="00A60DA2">
        <w:rPr>
          <w:rFonts w:asciiTheme="minorHAnsi" w:hAnsiTheme="minorHAnsi" w:cs="ArialMT"/>
          <w:sz w:val="22"/>
          <w:szCs w:val="22"/>
        </w:rPr>
        <w:t xml:space="preserve">Computer and projector facilities with </w:t>
      </w:r>
      <w:r w:rsidR="00872CB2">
        <w:rPr>
          <w:rFonts w:asciiTheme="minorHAnsi" w:hAnsiTheme="minorHAnsi" w:cs="ArialMT"/>
          <w:sz w:val="22"/>
          <w:szCs w:val="22"/>
        </w:rPr>
        <w:t>PowerPoint</w:t>
      </w:r>
      <w:r w:rsidRPr="00A60DA2">
        <w:rPr>
          <w:rFonts w:asciiTheme="minorHAnsi" w:hAnsiTheme="minorHAnsi" w:cs="ArialMT"/>
          <w:sz w:val="22"/>
          <w:szCs w:val="22"/>
        </w:rPr>
        <w:t xml:space="preserve"> software will be available.</w:t>
      </w:r>
    </w:p>
    <w:p w14:paraId="543082BC" w14:textId="77777777" w:rsidR="007141B9" w:rsidRPr="00A60DA2" w:rsidRDefault="007141B9" w:rsidP="007141B9">
      <w:pPr>
        <w:pStyle w:val="ListParagraph"/>
        <w:numPr>
          <w:ilvl w:val="1"/>
          <w:numId w:val="14"/>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The presentation should include, but is not limited to:</w:t>
      </w:r>
    </w:p>
    <w:p w14:paraId="641445AE" w14:textId="77777777" w:rsidR="007141B9" w:rsidRPr="00A60DA2" w:rsidRDefault="007141B9" w:rsidP="007141B9">
      <w:pPr>
        <w:pStyle w:val="ListParagraph"/>
        <w:numPr>
          <w:ilvl w:val="1"/>
          <w:numId w:val="16"/>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The principal features of the final design.</w:t>
      </w:r>
    </w:p>
    <w:p w14:paraId="78C206D0" w14:textId="36A03DFA" w:rsidR="007141B9" w:rsidRPr="00A60DA2" w:rsidRDefault="007141B9" w:rsidP="007141B9">
      <w:pPr>
        <w:pStyle w:val="ListParagraph"/>
        <w:numPr>
          <w:ilvl w:val="1"/>
          <w:numId w:val="16"/>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 xml:space="preserve">The engineering science that underpins the </w:t>
      </w:r>
      <w:r w:rsidR="003845BF">
        <w:rPr>
          <w:rFonts w:asciiTheme="minorHAnsi" w:hAnsiTheme="minorHAnsi" w:cs="ArialMT"/>
          <w:sz w:val="22"/>
          <w:szCs w:val="22"/>
        </w:rPr>
        <w:t>design solution/</w:t>
      </w:r>
      <w:r>
        <w:rPr>
          <w:rFonts w:asciiTheme="minorHAnsi" w:hAnsiTheme="minorHAnsi" w:cs="ArialMT"/>
          <w:sz w:val="22"/>
          <w:szCs w:val="22"/>
        </w:rPr>
        <w:t>system</w:t>
      </w:r>
      <w:r w:rsidRPr="00A60DA2">
        <w:rPr>
          <w:rFonts w:asciiTheme="minorHAnsi" w:hAnsiTheme="minorHAnsi" w:cs="ArialMT"/>
          <w:sz w:val="22"/>
          <w:szCs w:val="22"/>
        </w:rPr>
        <w:t>.</w:t>
      </w:r>
    </w:p>
    <w:p w14:paraId="468C5B43" w14:textId="77777777" w:rsidR="007141B9" w:rsidRPr="00A60DA2" w:rsidRDefault="007141B9" w:rsidP="007141B9">
      <w:pPr>
        <w:pStyle w:val="ListParagraph"/>
        <w:numPr>
          <w:ilvl w:val="1"/>
          <w:numId w:val="16"/>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The steps the team followed to arrive at the design.</w:t>
      </w:r>
    </w:p>
    <w:p w14:paraId="1196035E" w14:textId="77777777" w:rsidR="007141B9" w:rsidRPr="00A60DA2" w:rsidRDefault="007141B9" w:rsidP="007141B9">
      <w:pPr>
        <w:pStyle w:val="ListParagraph"/>
        <w:numPr>
          <w:ilvl w:val="1"/>
          <w:numId w:val="16"/>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The cost of the final design and if/how costs influenced the final design</w:t>
      </w:r>
    </w:p>
    <w:p w14:paraId="430BE173" w14:textId="77777777" w:rsidR="007141B9" w:rsidRPr="00A60DA2" w:rsidRDefault="007141B9" w:rsidP="007141B9">
      <w:pPr>
        <w:pStyle w:val="ListParagraph"/>
        <w:numPr>
          <w:ilvl w:val="1"/>
          <w:numId w:val="14"/>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The team will also be required to answer questions on their design.</w:t>
      </w:r>
    </w:p>
    <w:p w14:paraId="39D4CA60" w14:textId="7F94F212" w:rsidR="007141B9" w:rsidRPr="00A60DA2" w:rsidRDefault="007141B9" w:rsidP="007141B9">
      <w:pPr>
        <w:pStyle w:val="ListParagraph"/>
        <w:numPr>
          <w:ilvl w:val="1"/>
          <w:numId w:val="14"/>
        </w:numPr>
        <w:autoSpaceDE w:val="0"/>
        <w:autoSpaceDN w:val="0"/>
        <w:adjustRightInd w:val="0"/>
        <w:rPr>
          <w:rFonts w:asciiTheme="minorHAnsi" w:hAnsiTheme="minorHAnsi" w:cs="ArialMT"/>
          <w:sz w:val="22"/>
          <w:szCs w:val="22"/>
        </w:rPr>
      </w:pPr>
      <w:r w:rsidRPr="00A60DA2">
        <w:rPr>
          <w:rFonts w:asciiTheme="minorHAnsi" w:hAnsiTheme="minorHAnsi" w:cs="ArialMT"/>
          <w:sz w:val="22"/>
          <w:szCs w:val="22"/>
        </w:rPr>
        <w:t xml:space="preserve">The presentation will be assessed </w:t>
      </w:r>
      <w:r w:rsidR="00872CB2">
        <w:rPr>
          <w:rFonts w:asciiTheme="minorHAnsi" w:hAnsiTheme="minorHAnsi" w:cs="ArialMT"/>
          <w:sz w:val="22"/>
          <w:szCs w:val="22"/>
        </w:rPr>
        <w:t>by the tutors</w:t>
      </w:r>
      <w:r>
        <w:rPr>
          <w:rFonts w:asciiTheme="minorHAnsi" w:hAnsiTheme="minorHAnsi" w:cs="ArialMT"/>
          <w:sz w:val="22"/>
          <w:szCs w:val="22"/>
        </w:rPr>
        <w:t>.</w:t>
      </w:r>
    </w:p>
    <w:p w14:paraId="3364974C" w14:textId="77777777" w:rsidR="00F2722D" w:rsidRDefault="00F2722D" w:rsidP="00025739">
      <w:pPr>
        <w:rPr>
          <w:sz w:val="22"/>
          <w:szCs w:val="22"/>
        </w:rPr>
      </w:pPr>
    </w:p>
    <w:p w14:paraId="6BD65620" w14:textId="77777777" w:rsidR="00FA1B71" w:rsidRDefault="00FA1B71" w:rsidP="00AD0E58">
      <w:pPr>
        <w:spacing w:after="100" w:afterAutospacing="1"/>
        <w:rPr>
          <w:b/>
          <w:sz w:val="22"/>
          <w:szCs w:val="22"/>
        </w:rPr>
      </w:pPr>
    </w:p>
    <w:p w14:paraId="18B2E8A3" w14:textId="77777777" w:rsidR="00FA1B71" w:rsidRDefault="00FA1B71" w:rsidP="00AD0E58">
      <w:pPr>
        <w:spacing w:after="100" w:afterAutospacing="1"/>
        <w:rPr>
          <w:b/>
          <w:sz w:val="22"/>
          <w:szCs w:val="22"/>
        </w:rPr>
      </w:pPr>
    </w:p>
    <w:p w14:paraId="229374FB" w14:textId="77777777" w:rsidR="00FA1B71" w:rsidRDefault="00FA1B71" w:rsidP="00AD0E58">
      <w:pPr>
        <w:spacing w:after="100" w:afterAutospacing="1"/>
        <w:rPr>
          <w:b/>
          <w:sz w:val="22"/>
          <w:szCs w:val="22"/>
        </w:rPr>
      </w:pPr>
    </w:p>
    <w:p w14:paraId="0DFB8AC4" w14:textId="77777777" w:rsidR="00FA1B71" w:rsidRDefault="00FA1B71" w:rsidP="00AD0E58">
      <w:pPr>
        <w:spacing w:after="100" w:afterAutospacing="1"/>
        <w:rPr>
          <w:b/>
          <w:sz w:val="22"/>
          <w:szCs w:val="22"/>
        </w:rPr>
      </w:pPr>
    </w:p>
    <w:p w14:paraId="060742EB" w14:textId="77777777" w:rsidR="00FA1B71" w:rsidRDefault="00FA1B71" w:rsidP="00AD0E58">
      <w:pPr>
        <w:spacing w:after="100" w:afterAutospacing="1"/>
        <w:rPr>
          <w:b/>
          <w:sz w:val="22"/>
          <w:szCs w:val="22"/>
        </w:rPr>
      </w:pPr>
    </w:p>
    <w:p w14:paraId="5F9EF04F" w14:textId="77777777" w:rsidR="00FA1B71" w:rsidRDefault="00FA1B71" w:rsidP="00AD0E58">
      <w:pPr>
        <w:spacing w:after="100" w:afterAutospacing="1"/>
        <w:rPr>
          <w:b/>
          <w:sz w:val="22"/>
          <w:szCs w:val="22"/>
        </w:rPr>
      </w:pPr>
    </w:p>
    <w:p w14:paraId="6F75F6B7" w14:textId="77777777" w:rsidR="00FA1B71" w:rsidRDefault="00FA1B71" w:rsidP="00AD0E58">
      <w:pPr>
        <w:spacing w:after="100" w:afterAutospacing="1"/>
        <w:rPr>
          <w:b/>
          <w:sz w:val="22"/>
          <w:szCs w:val="22"/>
        </w:rPr>
      </w:pPr>
    </w:p>
    <w:p w14:paraId="1B86B987" w14:textId="77777777" w:rsidR="00FA1B71" w:rsidRDefault="00FA1B71" w:rsidP="00AD0E58">
      <w:pPr>
        <w:spacing w:after="100" w:afterAutospacing="1"/>
        <w:rPr>
          <w:b/>
          <w:sz w:val="22"/>
          <w:szCs w:val="22"/>
        </w:rPr>
      </w:pPr>
    </w:p>
    <w:p w14:paraId="1A882B04" w14:textId="77777777" w:rsidR="00FA1B71" w:rsidRDefault="00FA1B71" w:rsidP="00AD0E58">
      <w:pPr>
        <w:spacing w:after="100" w:afterAutospacing="1"/>
        <w:rPr>
          <w:b/>
          <w:sz w:val="22"/>
          <w:szCs w:val="22"/>
        </w:rPr>
      </w:pPr>
    </w:p>
    <w:p w14:paraId="74E6EA0E" w14:textId="77777777" w:rsidR="00FA1B71" w:rsidRDefault="00FA1B71" w:rsidP="00AD0E58">
      <w:pPr>
        <w:spacing w:after="100" w:afterAutospacing="1"/>
        <w:rPr>
          <w:b/>
          <w:sz w:val="22"/>
          <w:szCs w:val="22"/>
        </w:rPr>
      </w:pPr>
    </w:p>
    <w:p w14:paraId="7AFF5630" w14:textId="77777777" w:rsidR="00FA1B71" w:rsidRDefault="00FA1B71" w:rsidP="00AD0E58">
      <w:pPr>
        <w:spacing w:after="100" w:afterAutospacing="1"/>
        <w:rPr>
          <w:b/>
          <w:sz w:val="22"/>
          <w:szCs w:val="22"/>
        </w:rPr>
      </w:pPr>
    </w:p>
    <w:p w14:paraId="255F375F" w14:textId="77777777" w:rsidR="003A17F0" w:rsidRDefault="003A17F0" w:rsidP="00AD0E58">
      <w:pPr>
        <w:spacing w:after="100" w:afterAutospacing="1"/>
        <w:rPr>
          <w:b/>
          <w:sz w:val="22"/>
          <w:szCs w:val="22"/>
        </w:rPr>
      </w:pPr>
    </w:p>
    <w:p w14:paraId="309A72A3" w14:textId="77777777" w:rsidR="00FA1B71" w:rsidRDefault="00FA1B71" w:rsidP="00AD0E58">
      <w:pPr>
        <w:spacing w:after="100" w:afterAutospacing="1"/>
        <w:rPr>
          <w:b/>
          <w:sz w:val="22"/>
          <w:szCs w:val="22"/>
        </w:rPr>
      </w:pPr>
    </w:p>
    <w:p w14:paraId="638F5663" w14:textId="77777777" w:rsidR="008259D1" w:rsidRDefault="008259D1" w:rsidP="00AD0E58">
      <w:pPr>
        <w:spacing w:after="100" w:afterAutospacing="1"/>
        <w:rPr>
          <w:b/>
          <w:sz w:val="22"/>
          <w:szCs w:val="22"/>
        </w:rPr>
      </w:pPr>
    </w:p>
    <w:p w14:paraId="0CF20E2D" w14:textId="77777777" w:rsidR="008259D1" w:rsidRDefault="008259D1" w:rsidP="00AD0E58">
      <w:pPr>
        <w:spacing w:after="100" w:afterAutospacing="1"/>
        <w:rPr>
          <w:b/>
          <w:sz w:val="22"/>
          <w:szCs w:val="22"/>
        </w:rPr>
      </w:pPr>
    </w:p>
    <w:p w14:paraId="3D1691A4" w14:textId="77777777" w:rsidR="008259D1" w:rsidRDefault="008259D1" w:rsidP="00AD0E58">
      <w:pPr>
        <w:spacing w:after="100" w:afterAutospacing="1"/>
        <w:rPr>
          <w:b/>
          <w:sz w:val="22"/>
          <w:szCs w:val="22"/>
        </w:rPr>
      </w:pPr>
    </w:p>
    <w:p w14:paraId="25DE0A62" w14:textId="77777777" w:rsidR="008259D1" w:rsidRDefault="008259D1" w:rsidP="00AD0E58">
      <w:pPr>
        <w:spacing w:after="100" w:afterAutospacing="1"/>
        <w:rPr>
          <w:b/>
          <w:sz w:val="22"/>
          <w:szCs w:val="22"/>
        </w:rPr>
      </w:pPr>
    </w:p>
    <w:p w14:paraId="52412838" w14:textId="77777777" w:rsidR="008259D1" w:rsidRDefault="008259D1" w:rsidP="00AD0E58">
      <w:pPr>
        <w:spacing w:after="100" w:afterAutospacing="1"/>
        <w:rPr>
          <w:b/>
          <w:sz w:val="22"/>
          <w:szCs w:val="22"/>
        </w:rPr>
      </w:pPr>
    </w:p>
    <w:p w14:paraId="11999D62" w14:textId="77777777" w:rsidR="003A17F0" w:rsidRDefault="003A17F0"/>
    <w:p w14:paraId="4D3768EE" w14:textId="77777777" w:rsidR="003A17F0" w:rsidRDefault="003A17F0"/>
    <w:p w14:paraId="61C1525E" w14:textId="77777777" w:rsidR="003A17F0" w:rsidRDefault="003A17F0"/>
    <w:p w14:paraId="5081CD2B" w14:textId="77777777" w:rsidR="003A17F0" w:rsidRDefault="003A17F0"/>
    <w:p w14:paraId="1EA8CF7A" w14:textId="77777777" w:rsidR="003A17F0" w:rsidRDefault="003A17F0"/>
    <w:p w14:paraId="4D2C4187" w14:textId="77777777" w:rsidR="003A17F0" w:rsidRDefault="003A17F0">
      <w:bookmarkStart w:id="0" w:name="_GoBack"/>
      <w:bookmarkEnd w:id="0"/>
    </w:p>
    <w:sectPr w:rsidR="003A17F0" w:rsidSect="00CE7A28">
      <w:footerReference w:type="default" r:id="rId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A73AB8" w14:textId="77777777" w:rsidR="00424E6E" w:rsidRDefault="00424E6E">
      <w:r>
        <w:separator/>
      </w:r>
    </w:p>
  </w:endnote>
  <w:endnote w:type="continuationSeparator" w:id="0">
    <w:p w14:paraId="1A7919BA" w14:textId="77777777" w:rsidR="00424E6E" w:rsidRDefault="00424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OpenSymbol">
    <w:altName w:val="Arial Unicode MS"/>
    <w:charset w:val="02"/>
    <w:family w:val="auto"/>
    <w:pitch w:val="default"/>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DD150" w14:textId="77777777" w:rsidR="00E563A0" w:rsidRDefault="00E563A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E7A28">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E7A28">
      <w:rPr>
        <w:b/>
        <w:noProof/>
      </w:rPr>
      <w:t>3</w:t>
    </w:r>
    <w:r>
      <w:rPr>
        <w:b/>
        <w:sz w:val="24"/>
        <w:szCs w:val="24"/>
      </w:rPr>
      <w:fldChar w:fldCharType="end"/>
    </w:r>
  </w:p>
  <w:p w14:paraId="1113C76D" w14:textId="77777777" w:rsidR="00E563A0" w:rsidRDefault="00E563A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5AEDA9" w14:textId="77777777" w:rsidR="00424E6E" w:rsidRDefault="00424E6E">
      <w:r>
        <w:separator/>
      </w:r>
    </w:p>
  </w:footnote>
  <w:footnote w:type="continuationSeparator" w:id="0">
    <w:p w14:paraId="7E55FC1E" w14:textId="77777777" w:rsidR="00424E6E" w:rsidRDefault="00424E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03FC1631"/>
    <w:multiLevelType w:val="hybridMultilevel"/>
    <w:tmpl w:val="31260A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BD81965"/>
    <w:multiLevelType w:val="hybridMultilevel"/>
    <w:tmpl w:val="7F94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4E7B62"/>
    <w:multiLevelType w:val="hybridMultilevel"/>
    <w:tmpl w:val="5E94C6AE"/>
    <w:lvl w:ilvl="0" w:tplc="6034293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A9885E00">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D8C72B7"/>
    <w:multiLevelType w:val="hybridMultilevel"/>
    <w:tmpl w:val="4D74A9F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3F24473"/>
    <w:multiLevelType w:val="hybridMultilevel"/>
    <w:tmpl w:val="6534F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0DE7F52"/>
    <w:multiLevelType w:val="multilevel"/>
    <w:tmpl w:val="8BB8A11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4540C6E"/>
    <w:multiLevelType w:val="multilevel"/>
    <w:tmpl w:val="62086CA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7"/>
  </w:num>
  <w:num w:numId="3">
    <w:abstractNumId w:val="15"/>
  </w:num>
  <w:num w:numId="4">
    <w:abstractNumId w:val="10"/>
  </w:num>
  <w:num w:numId="5">
    <w:abstractNumId w:val="5"/>
  </w:num>
  <w:num w:numId="6">
    <w:abstractNumId w:val="4"/>
  </w:num>
  <w:num w:numId="7">
    <w:abstractNumId w:val="14"/>
  </w:num>
  <w:num w:numId="8">
    <w:abstractNumId w:val="9"/>
  </w:num>
  <w:num w:numId="9">
    <w:abstractNumId w:val="11"/>
  </w:num>
  <w:num w:numId="10">
    <w:abstractNumId w:val="0"/>
  </w:num>
  <w:num w:numId="11">
    <w:abstractNumId w:val="1"/>
  </w:num>
  <w:num w:numId="12">
    <w:abstractNumId w:val="12"/>
  </w:num>
  <w:num w:numId="13">
    <w:abstractNumId w:val="13"/>
  </w:num>
  <w:num w:numId="14">
    <w:abstractNumId w:val="16"/>
  </w:num>
  <w:num w:numId="15">
    <w:abstractNumId w:val="8"/>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5739"/>
    <w:rsid w:val="00060E0F"/>
    <w:rsid w:val="000971FC"/>
    <w:rsid w:val="000A2A3A"/>
    <w:rsid w:val="000A492A"/>
    <w:rsid w:val="000A4D77"/>
    <w:rsid w:val="000B13CF"/>
    <w:rsid w:val="000D186F"/>
    <w:rsid w:val="000E413A"/>
    <w:rsid w:val="000F5AA3"/>
    <w:rsid w:val="00100396"/>
    <w:rsid w:val="00100B5C"/>
    <w:rsid w:val="00107E97"/>
    <w:rsid w:val="001106E9"/>
    <w:rsid w:val="00122AF3"/>
    <w:rsid w:val="00134F77"/>
    <w:rsid w:val="00154487"/>
    <w:rsid w:val="001709BA"/>
    <w:rsid w:val="00171558"/>
    <w:rsid w:val="0017400E"/>
    <w:rsid w:val="00196893"/>
    <w:rsid w:val="001B5F45"/>
    <w:rsid w:val="001B7659"/>
    <w:rsid w:val="001C0E87"/>
    <w:rsid w:val="001E04A7"/>
    <w:rsid w:val="001E1050"/>
    <w:rsid w:val="001E1E1F"/>
    <w:rsid w:val="001E39A0"/>
    <w:rsid w:val="001E57C1"/>
    <w:rsid w:val="001F07EF"/>
    <w:rsid w:val="001F6D7A"/>
    <w:rsid w:val="00200F1F"/>
    <w:rsid w:val="00235F71"/>
    <w:rsid w:val="002444CA"/>
    <w:rsid w:val="00260DE6"/>
    <w:rsid w:val="00267006"/>
    <w:rsid w:val="00273FEE"/>
    <w:rsid w:val="0028204E"/>
    <w:rsid w:val="0028591B"/>
    <w:rsid w:val="00291841"/>
    <w:rsid w:val="002C449B"/>
    <w:rsid w:val="002C6040"/>
    <w:rsid w:val="002D5B3F"/>
    <w:rsid w:val="002E272E"/>
    <w:rsid w:val="002E4F1C"/>
    <w:rsid w:val="002F5778"/>
    <w:rsid w:val="00303907"/>
    <w:rsid w:val="003223E0"/>
    <w:rsid w:val="00323B06"/>
    <w:rsid w:val="00351D0E"/>
    <w:rsid w:val="00352C4A"/>
    <w:rsid w:val="00362560"/>
    <w:rsid w:val="00370EFF"/>
    <w:rsid w:val="003732FD"/>
    <w:rsid w:val="003753B2"/>
    <w:rsid w:val="00376559"/>
    <w:rsid w:val="003845BF"/>
    <w:rsid w:val="00384D73"/>
    <w:rsid w:val="00393EB6"/>
    <w:rsid w:val="003A17F0"/>
    <w:rsid w:val="003A3CE5"/>
    <w:rsid w:val="003B366F"/>
    <w:rsid w:val="003B3F9D"/>
    <w:rsid w:val="003B6288"/>
    <w:rsid w:val="003E3C9F"/>
    <w:rsid w:val="00404C50"/>
    <w:rsid w:val="00407057"/>
    <w:rsid w:val="00423934"/>
    <w:rsid w:val="00424E6E"/>
    <w:rsid w:val="00426244"/>
    <w:rsid w:val="004348C8"/>
    <w:rsid w:val="00455B9F"/>
    <w:rsid w:val="004742BA"/>
    <w:rsid w:val="004838AF"/>
    <w:rsid w:val="004874DE"/>
    <w:rsid w:val="00496A25"/>
    <w:rsid w:val="004A3D94"/>
    <w:rsid w:val="004B5334"/>
    <w:rsid w:val="004B6C14"/>
    <w:rsid w:val="004C3C21"/>
    <w:rsid w:val="004D0F13"/>
    <w:rsid w:val="004D5989"/>
    <w:rsid w:val="0050249F"/>
    <w:rsid w:val="00524566"/>
    <w:rsid w:val="00530BEF"/>
    <w:rsid w:val="00540DE8"/>
    <w:rsid w:val="005464CE"/>
    <w:rsid w:val="005527E9"/>
    <w:rsid w:val="00561F00"/>
    <w:rsid w:val="00562472"/>
    <w:rsid w:val="00562DEC"/>
    <w:rsid w:val="005701D2"/>
    <w:rsid w:val="00572135"/>
    <w:rsid w:val="00576AB4"/>
    <w:rsid w:val="00577917"/>
    <w:rsid w:val="00587ED4"/>
    <w:rsid w:val="00590667"/>
    <w:rsid w:val="005969E2"/>
    <w:rsid w:val="005A0942"/>
    <w:rsid w:val="005B3ED5"/>
    <w:rsid w:val="005B5008"/>
    <w:rsid w:val="005B61CD"/>
    <w:rsid w:val="005C0DAC"/>
    <w:rsid w:val="005D1D58"/>
    <w:rsid w:val="005D2883"/>
    <w:rsid w:val="005D432C"/>
    <w:rsid w:val="005D63A7"/>
    <w:rsid w:val="005E285E"/>
    <w:rsid w:val="005E72F8"/>
    <w:rsid w:val="00610E08"/>
    <w:rsid w:val="006140BF"/>
    <w:rsid w:val="00632434"/>
    <w:rsid w:val="00644256"/>
    <w:rsid w:val="00652E45"/>
    <w:rsid w:val="00661D6F"/>
    <w:rsid w:val="0066725E"/>
    <w:rsid w:val="006716C7"/>
    <w:rsid w:val="00681208"/>
    <w:rsid w:val="006814C1"/>
    <w:rsid w:val="006934D4"/>
    <w:rsid w:val="006A6DC3"/>
    <w:rsid w:val="006C16D9"/>
    <w:rsid w:val="006C582C"/>
    <w:rsid w:val="006D49ED"/>
    <w:rsid w:val="006D55CE"/>
    <w:rsid w:val="006D637A"/>
    <w:rsid w:val="006F1AAB"/>
    <w:rsid w:val="006F45BF"/>
    <w:rsid w:val="006F60E0"/>
    <w:rsid w:val="00702F71"/>
    <w:rsid w:val="007141B9"/>
    <w:rsid w:val="00720596"/>
    <w:rsid w:val="007366DF"/>
    <w:rsid w:val="00757839"/>
    <w:rsid w:val="00770C81"/>
    <w:rsid w:val="007730F2"/>
    <w:rsid w:val="0079510A"/>
    <w:rsid w:val="007C682C"/>
    <w:rsid w:val="007D2385"/>
    <w:rsid w:val="00800069"/>
    <w:rsid w:val="0081433C"/>
    <w:rsid w:val="008259D1"/>
    <w:rsid w:val="008310A0"/>
    <w:rsid w:val="00842E7F"/>
    <w:rsid w:val="008446D0"/>
    <w:rsid w:val="008514B6"/>
    <w:rsid w:val="00852933"/>
    <w:rsid w:val="0085305C"/>
    <w:rsid w:val="00865B46"/>
    <w:rsid w:val="00872CB2"/>
    <w:rsid w:val="0087374C"/>
    <w:rsid w:val="008828C9"/>
    <w:rsid w:val="00896134"/>
    <w:rsid w:val="008A62BC"/>
    <w:rsid w:val="008B43E7"/>
    <w:rsid w:val="008D763F"/>
    <w:rsid w:val="008E4022"/>
    <w:rsid w:val="008F036F"/>
    <w:rsid w:val="008F78C2"/>
    <w:rsid w:val="00911394"/>
    <w:rsid w:val="00923EF2"/>
    <w:rsid w:val="00926D25"/>
    <w:rsid w:val="00926DAD"/>
    <w:rsid w:val="00926E9D"/>
    <w:rsid w:val="00932C6E"/>
    <w:rsid w:val="00933F10"/>
    <w:rsid w:val="00936411"/>
    <w:rsid w:val="009433C5"/>
    <w:rsid w:val="00950523"/>
    <w:rsid w:val="009508FC"/>
    <w:rsid w:val="00950AB4"/>
    <w:rsid w:val="00965881"/>
    <w:rsid w:val="0097173F"/>
    <w:rsid w:val="00973FF3"/>
    <w:rsid w:val="0098396C"/>
    <w:rsid w:val="009871FF"/>
    <w:rsid w:val="009D3EA4"/>
    <w:rsid w:val="009D4541"/>
    <w:rsid w:val="009E4BC1"/>
    <w:rsid w:val="009F585D"/>
    <w:rsid w:val="00A03BB8"/>
    <w:rsid w:val="00A273B4"/>
    <w:rsid w:val="00A4036F"/>
    <w:rsid w:val="00A4641C"/>
    <w:rsid w:val="00A50899"/>
    <w:rsid w:val="00A55876"/>
    <w:rsid w:val="00A742EF"/>
    <w:rsid w:val="00A937C1"/>
    <w:rsid w:val="00A95212"/>
    <w:rsid w:val="00AA5933"/>
    <w:rsid w:val="00AB5B2B"/>
    <w:rsid w:val="00AB6FE7"/>
    <w:rsid w:val="00AB7AD7"/>
    <w:rsid w:val="00AC69CB"/>
    <w:rsid w:val="00AD0E58"/>
    <w:rsid w:val="00AD2430"/>
    <w:rsid w:val="00AE6C03"/>
    <w:rsid w:val="00AF0E34"/>
    <w:rsid w:val="00AF271D"/>
    <w:rsid w:val="00AF4E22"/>
    <w:rsid w:val="00AF56C2"/>
    <w:rsid w:val="00B004E6"/>
    <w:rsid w:val="00B0744D"/>
    <w:rsid w:val="00B13CAD"/>
    <w:rsid w:val="00B14EEA"/>
    <w:rsid w:val="00B23A8C"/>
    <w:rsid w:val="00B54C9C"/>
    <w:rsid w:val="00B81AD3"/>
    <w:rsid w:val="00B829D8"/>
    <w:rsid w:val="00B82CA6"/>
    <w:rsid w:val="00B84B5B"/>
    <w:rsid w:val="00BA1176"/>
    <w:rsid w:val="00BB264C"/>
    <w:rsid w:val="00BD53B7"/>
    <w:rsid w:val="00BE0B01"/>
    <w:rsid w:val="00BE79C7"/>
    <w:rsid w:val="00BF3CB5"/>
    <w:rsid w:val="00C1285B"/>
    <w:rsid w:val="00C1361B"/>
    <w:rsid w:val="00C14A98"/>
    <w:rsid w:val="00C36D9A"/>
    <w:rsid w:val="00C44A72"/>
    <w:rsid w:val="00C80F0F"/>
    <w:rsid w:val="00C93BCB"/>
    <w:rsid w:val="00CA5147"/>
    <w:rsid w:val="00CC241A"/>
    <w:rsid w:val="00CC7DD1"/>
    <w:rsid w:val="00CD0D24"/>
    <w:rsid w:val="00CE65AB"/>
    <w:rsid w:val="00CE7A28"/>
    <w:rsid w:val="00CF4266"/>
    <w:rsid w:val="00D1713B"/>
    <w:rsid w:val="00D241F1"/>
    <w:rsid w:val="00D275CB"/>
    <w:rsid w:val="00D811BB"/>
    <w:rsid w:val="00D84B65"/>
    <w:rsid w:val="00D96C23"/>
    <w:rsid w:val="00DB116D"/>
    <w:rsid w:val="00DD17CC"/>
    <w:rsid w:val="00DF64DE"/>
    <w:rsid w:val="00E230E0"/>
    <w:rsid w:val="00E51AAC"/>
    <w:rsid w:val="00E54019"/>
    <w:rsid w:val="00E563A0"/>
    <w:rsid w:val="00E6228E"/>
    <w:rsid w:val="00E66CC0"/>
    <w:rsid w:val="00E728A9"/>
    <w:rsid w:val="00E93C27"/>
    <w:rsid w:val="00E96BFB"/>
    <w:rsid w:val="00EA0F4E"/>
    <w:rsid w:val="00EA295B"/>
    <w:rsid w:val="00EB4F96"/>
    <w:rsid w:val="00EB5475"/>
    <w:rsid w:val="00EC48D6"/>
    <w:rsid w:val="00ED50AF"/>
    <w:rsid w:val="00EE3132"/>
    <w:rsid w:val="00EE3D9D"/>
    <w:rsid w:val="00EE633E"/>
    <w:rsid w:val="00EE6F25"/>
    <w:rsid w:val="00EF4E7D"/>
    <w:rsid w:val="00F01F8F"/>
    <w:rsid w:val="00F02126"/>
    <w:rsid w:val="00F03D85"/>
    <w:rsid w:val="00F249F1"/>
    <w:rsid w:val="00F25B9D"/>
    <w:rsid w:val="00F2664E"/>
    <w:rsid w:val="00F2722D"/>
    <w:rsid w:val="00F31163"/>
    <w:rsid w:val="00F31C04"/>
    <w:rsid w:val="00F349D2"/>
    <w:rsid w:val="00F61A20"/>
    <w:rsid w:val="00F8381F"/>
    <w:rsid w:val="00F9679F"/>
    <w:rsid w:val="00FA04CD"/>
    <w:rsid w:val="00FA1B71"/>
    <w:rsid w:val="00FA68F8"/>
    <w:rsid w:val="00FB1DC0"/>
    <w:rsid w:val="00FB4521"/>
    <w:rsid w:val="00FB4F84"/>
    <w:rsid w:val="00FB5CF8"/>
    <w:rsid w:val="00FB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63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9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99"/>
    <w:qFormat/>
    <w:rsid w:val="00025739"/>
    <w:pPr>
      <w:ind w:left="720"/>
      <w:contextualSpacing/>
    </w:pPr>
  </w:style>
  <w:style w:type="character" w:styleId="Hyperlink">
    <w:name w:val="Hyperlink"/>
    <w:basedOn w:val="DefaultParagraphFont"/>
    <w:rsid w:val="00F2722D"/>
    <w:rPr>
      <w:color w:val="0000FF" w:themeColor="hyperlink"/>
      <w:u w:val="single"/>
    </w:rPr>
  </w:style>
  <w:style w:type="character" w:styleId="CommentReference">
    <w:name w:val="annotation reference"/>
    <w:basedOn w:val="DefaultParagraphFont"/>
    <w:uiPriority w:val="99"/>
    <w:semiHidden/>
    <w:unhideWhenUsed/>
    <w:rsid w:val="007141B9"/>
    <w:rPr>
      <w:sz w:val="16"/>
      <w:szCs w:val="16"/>
    </w:rPr>
  </w:style>
  <w:style w:type="paragraph" w:styleId="CommentText">
    <w:name w:val="annotation text"/>
    <w:basedOn w:val="Normal"/>
    <w:link w:val="CommentTextChar"/>
    <w:uiPriority w:val="99"/>
    <w:semiHidden/>
    <w:unhideWhenUsed/>
    <w:rsid w:val="007141B9"/>
    <w:pPr>
      <w:shd w:val="solid" w:color="FFFFFF" w:fill="auto"/>
    </w:pPr>
    <w:rPr>
      <w:rFonts w:ascii="Arial" w:eastAsia="Arial" w:hAnsi="Arial" w:cs="Arial"/>
      <w:color w:val="000000"/>
      <w:shd w:val="solid" w:color="FFFFFF" w:fill="auto"/>
      <w:lang w:val="ru-RU" w:eastAsia="ru-RU"/>
    </w:rPr>
  </w:style>
  <w:style w:type="character" w:customStyle="1" w:styleId="CommentTextChar">
    <w:name w:val="Comment Text Char"/>
    <w:basedOn w:val="DefaultParagraphFont"/>
    <w:link w:val="CommentText"/>
    <w:uiPriority w:val="99"/>
    <w:semiHidden/>
    <w:rsid w:val="007141B9"/>
    <w:rPr>
      <w:rFonts w:ascii="Arial" w:eastAsia="Arial" w:hAnsi="Arial" w:cs="Arial"/>
      <w:color w:val="000000"/>
      <w:shd w:val="solid" w:color="FFFFFF" w:fill="auto"/>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9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99"/>
    <w:qFormat/>
    <w:rsid w:val="00025739"/>
    <w:pPr>
      <w:ind w:left="720"/>
      <w:contextualSpacing/>
    </w:pPr>
  </w:style>
  <w:style w:type="character" w:styleId="Hyperlink">
    <w:name w:val="Hyperlink"/>
    <w:basedOn w:val="DefaultParagraphFont"/>
    <w:rsid w:val="00F2722D"/>
    <w:rPr>
      <w:color w:val="0000FF" w:themeColor="hyperlink"/>
      <w:u w:val="single"/>
    </w:rPr>
  </w:style>
  <w:style w:type="character" w:styleId="CommentReference">
    <w:name w:val="annotation reference"/>
    <w:basedOn w:val="DefaultParagraphFont"/>
    <w:uiPriority w:val="99"/>
    <w:semiHidden/>
    <w:unhideWhenUsed/>
    <w:rsid w:val="007141B9"/>
    <w:rPr>
      <w:sz w:val="16"/>
      <w:szCs w:val="16"/>
    </w:rPr>
  </w:style>
  <w:style w:type="paragraph" w:styleId="CommentText">
    <w:name w:val="annotation text"/>
    <w:basedOn w:val="Normal"/>
    <w:link w:val="CommentTextChar"/>
    <w:uiPriority w:val="99"/>
    <w:semiHidden/>
    <w:unhideWhenUsed/>
    <w:rsid w:val="007141B9"/>
    <w:pPr>
      <w:shd w:val="solid" w:color="FFFFFF" w:fill="auto"/>
    </w:pPr>
    <w:rPr>
      <w:rFonts w:ascii="Arial" w:eastAsia="Arial" w:hAnsi="Arial" w:cs="Arial"/>
      <w:color w:val="000000"/>
      <w:shd w:val="solid" w:color="FFFFFF" w:fill="auto"/>
      <w:lang w:val="ru-RU" w:eastAsia="ru-RU"/>
    </w:rPr>
  </w:style>
  <w:style w:type="character" w:customStyle="1" w:styleId="CommentTextChar">
    <w:name w:val="Comment Text Char"/>
    <w:basedOn w:val="DefaultParagraphFont"/>
    <w:link w:val="CommentText"/>
    <w:uiPriority w:val="99"/>
    <w:semiHidden/>
    <w:rsid w:val="007141B9"/>
    <w:rPr>
      <w:rFonts w:ascii="Arial" w:eastAsia="Arial" w:hAnsi="Arial" w:cs="Arial"/>
      <w:color w:val="000000"/>
      <w:shd w:val="solid" w:color="FFFFFF" w:fill="auto"/>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06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ED4F0-45D0-4D40-AD5C-6454A3042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Pages>
  <Words>955</Words>
  <Characters>5446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Morgan (Engineering)</cp:lastModifiedBy>
  <cp:revision>2</cp:revision>
  <cp:lastPrinted>2016-03-18T09:47:00Z</cp:lastPrinted>
  <dcterms:created xsi:type="dcterms:W3CDTF">2017-03-03T09:57:00Z</dcterms:created>
  <dcterms:modified xsi:type="dcterms:W3CDTF">2017-03-03T09:57:00Z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