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69572A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Network Services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69572A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Seamus Hillen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94C9E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2F6E28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Archer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2F6E2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2F6E2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2F6E2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2F6E2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  <w:r w:rsidR="002F6E28">
              <w:rPr>
                <w:rFonts w:ascii="Calibri" w:hAnsi="Calibri" w:cs="Calibri"/>
                <w:sz w:val="22"/>
              </w:rPr>
              <w:t>0</w:t>
            </w:r>
          </w:p>
        </w:tc>
        <w:tc>
          <w:tcPr>
            <w:tcW w:w="314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860C69" w:rsidRPr="00034851" w:rsidRDefault="002F6E2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860C69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69572A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2F6E28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69572A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76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494C9E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 – relevant marks allocated across the worksheets and then distributed within the relevant sections of the marking scheme.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9572A" w:rsidRPr="00BF30FF" w:rsidTr="00A61937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9572A" w:rsidRDefault="0069572A" w:rsidP="00A61937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9572A" w:rsidRPr="00BF30FF" w:rsidTr="00A61937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77070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2E7D55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Network Services</w:t>
            </w:r>
          </w:p>
        </w:tc>
      </w:tr>
      <w:tr w:rsidR="0069572A" w:rsidRPr="00991297" w:rsidTr="00A6193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Seamus Hillen</w:t>
            </w:r>
          </w:p>
        </w:tc>
      </w:tr>
      <w:tr w:rsidR="0069572A" w:rsidRPr="00991297" w:rsidTr="00A6193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494C9E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9572A" w:rsidRPr="00991297" w:rsidTr="00A6193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9572A" w:rsidRPr="00BF30FF" w:rsidTr="00A61937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Pr="007D30FF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9572A" w:rsidRPr="00BF30FF" w:rsidTr="00A6193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9572A" w:rsidRPr="002E7D55" w:rsidRDefault="0069572A" w:rsidP="0069572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McCarthy</w:t>
            </w:r>
          </w:p>
        </w:tc>
      </w:tr>
      <w:tr w:rsidR="0069572A" w:rsidRPr="00BF30FF" w:rsidTr="00A6193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9572A" w:rsidRPr="00BF30FF" w:rsidTr="00A6193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6B3B92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9572A" w:rsidRPr="00BF30FF" w:rsidTr="00A61937">
        <w:trPr>
          <w:trHeight w:val="75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6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  <w:tcBorders>
              <w:bottom w:val="single" w:sz="4" w:space="0" w:color="auto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</w:p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9572A" w:rsidRPr="00BF30FF" w:rsidRDefault="0069572A" w:rsidP="00A6193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77</w:t>
            </w:r>
          </w:p>
        </w:tc>
      </w:tr>
      <w:tr w:rsidR="0069572A" w:rsidRPr="00BF30FF" w:rsidTr="00A6193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5000" w:type="pct"/>
            <w:gridSpan w:val="9"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9572A" w:rsidRPr="00BF30FF" w:rsidTr="00A6193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9572A" w:rsidRPr="006C569E" w:rsidRDefault="00494C9E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 – relevant marks allocated across the worksheets and then distributed within the relevant sections of the marking scheme.</w:t>
            </w:r>
          </w:p>
        </w:tc>
      </w:tr>
    </w:tbl>
    <w:p w:rsidR="0069572A" w:rsidRDefault="0069572A" w:rsidP="009828C4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9572A" w:rsidRPr="00BF30FF" w:rsidTr="00A61937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9572A" w:rsidRDefault="0069572A" w:rsidP="00A61937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9572A" w:rsidRPr="00BF30FF" w:rsidTr="00A61937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77070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2E7D55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Network Services</w:t>
            </w:r>
          </w:p>
        </w:tc>
      </w:tr>
      <w:tr w:rsidR="0069572A" w:rsidRPr="00991297" w:rsidTr="00A6193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Seamus Hillen</w:t>
            </w:r>
          </w:p>
        </w:tc>
      </w:tr>
      <w:tr w:rsidR="0069572A" w:rsidRPr="00991297" w:rsidTr="00A6193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494C9E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9572A" w:rsidRPr="00991297" w:rsidTr="00A6193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9572A" w:rsidRPr="00BF30FF" w:rsidTr="00A61937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Pr="007D30FF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9572A" w:rsidRPr="00BF30FF" w:rsidTr="00A6193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9572A" w:rsidRPr="002E7D55" w:rsidRDefault="00184A87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Gwyndaf Rees</w:t>
            </w:r>
          </w:p>
        </w:tc>
      </w:tr>
      <w:tr w:rsidR="0069572A" w:rsidRPr="00BF30FF" w:rsidTr="00A6193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9572A" w:rsidRPr="00BF30FF" w:rsidTr="00A6193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6B3B92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9572A" w:rsidRPr="00BF30FF" w:rsidTr="00A61937">
        <w:trPr>
          <w:trHeight w:val="75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6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31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  <w:tcBorders>
              <w:bottom w:val="single" w:sz="4" w:space="0" w:color="auto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</w:p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9572A" w:rsidRPr="00BF30FF" w:rsidRDefault="0069572A" w:rsidP="00A6193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69572A" w:rsidRPr="00BF30FF" w:rsidTr="00A6193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5000" w:type="pct"/>
            <w:gridSpan w:val="9"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9572A" w:rsidRPr="00BF30FF" w:rsidTr="00A6193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9572A" w:rsidRPr="006C569E" w:rsidRDefault="00494C9E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 – relevant marks allocated across the worksheets and then distributed within the relevant sections of the marking scheme.</w:t>
            </w:r>
          </w:p>
        </w:tc>
      </w:tr>
    </w:tbl>
    <w:p w:rsidR="0069572A" w:rsidRDefault="0069572A" w:rsidP="009828C4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9572A" w:rsidRPr="00BF30FF" w:rsidTr="00A61937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9572A" w:rsidRDefault="0069572A" w:rsidP="00A61937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9572A" w:rsidRPr="00BF30FF" w:rsidTr="00A61937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77070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2E7D55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Network Services</w:t>
            </w:r>
          </w:p>
        </w:tc>
      </w:tr>
      <w:tr w:rsidR="0069572A" w:rsidRPr="00991297" w:rsidTr="00A6193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Seamus Hillen</w:t>
            </w:r>
          </w:p>
        </w:tc>
      </w:tr>
      <w:tr w:rsidR="0069572A" w:rsidRPr="00991297" w:rsidTr="00A6193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494C9E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9572A" w:rsidRPr="00991297" w:rsidTr="00A6193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9572A" w:rsidRPr="00BF30FF" w:rsidTr="00A61937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Pr="007D30FF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9572A" w:rsidRPr="00BF30FF" w:rsidTr="00A6193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9572A" w:rsidRPr="002E7D55" w:rsidRDefault="00184A87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James Pugh</w:t>
            </w:r>
          </w:p>
        </w:tc>
      </w:tr>
      <w:tr w:rsidR="0069572A" w:rsidRPr="00BF30FF" w:rsidTr="00A6193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9572A" w:rsidRPr="00BF30FF" w:rsidTr="00A6193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6B3B92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9572A" w:rsidRPr="00BF30FF" w:rsidTr="00A61937">
        <w:trPr>
          <w:trHeight w:val="75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6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  <w:tcBorders>
              <w:bottom w:val="single" w:sz="4" w:space="0" w:color="auto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</w:p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9572A" w:rsidRPr="00BF30FF" w:rsidRDefault="0069572A" w:rsidP="00A6193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73</w:t>
            </w:r>
          </w:p>
        </w:tc>
      </w:tr>
      <w:tr w:rsidR="0069572A" w:rsidRPr="00BF30FF" w:rsidTr="00A6193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5000" w:type="pct"/>
            <w:gridSpan w:val="9"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9572A" w:rsidRPr="00BF30FF" w:rsidTr="00A6193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9572A" w:rsidRPr="006C569E" w:rsidRDefault="00494C9E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 – relevant marks allocated across the worksheets and then distributed within the relevant sections of the marking scheme.</w:t>
            </w:r>
          </w:p>
        </w:tc>
      </w:tr>
    </w:tbl>
    <w:p w:rsidR="0069572A" w:rsidRDefault="0069572A" w:rsidP="009828C4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69572A" w:rsidRPr="00BF30FF" w:rsidTr="00A61937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69572A" w:rsidRDefault="0069572A" w:rsidP="00A61937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69572A" w:rsidRPr="00BF30FF" w:rsidTr="00A61937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77070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2E7D55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Network Services</w:t>
            </w:r>
          </w:p>
        </w:tc>
      </w:tr>
      <w:tr w:rsidR="0069572A" w:rsidRPr="00991297" w:rsidTr="00A6193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Seamus Hillen</w:t>
            </w:r>
          </w:p>
        </w:tc>
      </w:tr>
      <w:tr w:rsidR="0069572A" w:rsidRPr="00991297" w:rsidTr="00A6193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494C9E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Sarah Williams</w:t>
            </w:r>
          </w:p>
        </w:tc>
      </w:tr>
      <w:tr w:rsidR="0069572A" w:rsidRPr="00991297" w:rsidTr="00A6193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69572A" w:rsidRPr="00991297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69572A" w:rsidRPr="00991297" w:rsidRDefault="0069572A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69572A" w:rsidRPr="00BF30FF" w:rsidTr="00A61937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69572A" w:rsidRPr="007D30FF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69572A" w:rsidRPr="00BF30FF" w:rsidTr="00A6193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69572A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69572A" w:rsidRPr="002E7D55" w:rsidRDefault="00184A87" w:rsidP="00A61937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Ryan Gallagher</w:t>
            </w:r>
          </w:p>
        </w:tc>
      </w:tr>
      <w:tr w:rsidR="0069572A" w:rsidRPr="00BF30FF" w:rsidTr="00A6193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69572A" w:rsidRPr="00B7208E" w:rsidRDefault="0069572A" w:rsidP="00A6193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69572A" w:rsidRPr="00BF30FF" w:rsidTr="00A6193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6B3B92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69572A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69572A" w:rsidRPr="001C0FF5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69572A" w:rsidRPr="00BF30FF" w:rsidTr="00A61937">
        <w:trPr>
          <w:trHeight w:val="75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8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12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rPr>
          <w:trHeight w:val="696"/>
        </w:trPr>
        <w:tc>
          <w:tcPr>
            <w:tcW w:w="323" w:type="pct"/>
          </w:tcPr>
          <w:p w:rsidR="0069572A" w:rsidRPr="006C0D33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69572A" w:rsidRPr="00BF30FF" w:rsidRDefault="0069572A" w:rsidP="00A6193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69572A" w:rsidRPr="00BF30FF" w:rsidRDefault="0069572A" w:rsidP="00A6193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323" w:type="pct"/>
            <w:tcBorders>
              <w:bottom w:val="single" w:sz="4" w:space="0" w:color="auto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</w:p>
          <w:p w:rsidR="0069572A" w:rsidRDefault="0069572A" w:rsidP="00A6193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69572A" w:rsidRPr="00BF30FF" w:rsidRDefault="0069572A" w:rsidP="00A6193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184A8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  <w:r w:rsidR="00184A87"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69572A" w:rsidRPr="00034851" w:rsidRDefault="0069572A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69572A" w:rsidRPr="00034851" w:rsidRDefault="00184A87" w:rsidP="00A6193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71</w:t>
            </w:r>
          </w:p>
        </w:tc>
      </w:tr>
      <w:tr w:rsidR="0069572A" w:rsidRPr="00BF30FF" w:rsidTr="00A6193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69572A" w:rsidRPr="00BF30FF" w:rsidTr="00A61937">
        <w:tc>
          <w:tcPr>
            <w:tcW w:w="5000" w:type="pct"/>
            <w:gridSpan w:val="9"/>
            <w:shd w:val="clear" w:color="auto" w:fill="D9D9D9" w:themeFill="background1" w:themeFillShade="D9"/>
          </w:tcPr>
          <w:p w:rsidR="0069572A" w:rsidRPr="00BF30FF" w:rsidRDefault="0069572A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69572A" w:rsidRPr="00BF30FF" w:rsidTr="00A6193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69572A" w:rsidRPr="006C569E" w:rsidRDefault="00891484" w:rsidP="00A6193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 – relevant marks allocated across the worksheets and then distributed within the relevant sections of the marking scheme.</w:t>
            </w:r>
            <w:bookmarkStart w:id="5" w:name="_GoBack"/>
            <w:bookmarkEnd w:id="5"/>
          </w:p>
        </w:tc>
      </w:tr>
    </w:tbl>
    <w:p w:rsidR="0069572A" w:rsidRDefault="0069572A" w:rsidP="00B7208E">
      <w:pPr>
        <w:rPr>
          <w:rFonts w:ascii="Calibri" w:hAnsi="Calibri" w:cs="Calibri"/>
          <w:b/>
        </w:rPr>
      </w:pPr>
    </w:p>
    <w:p w:rsidR="0069572A" w:rsidRDefault="0069572A" w:rsidP="00B7208E">
      <w:pPr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84A87"/>
    <w:rsid w:val="00192841"/>
    <w:rsid w:val="001C0FF5"/>
    <w:rsid w:val="00261400"/>
    <w:rsid w:val="002B30CC"/>
    <w:rsid w:val="002E7D55"/>
    <w:rsid w:val="002F6E28"/>
    <w:rsid w:val="003524DD"/>
    <w:rsid w:val="00393EB4"/>
    <w:rsid w:val="00494C9E"/>
    <w:rsid w:val="00514C78"/>
    <w:rsid w:val="0053392C"/>
    <w:rsid w:val="00541150"/>
    <w:rsid w:val="005705B2"/>
    <w:rsid w:val="00585DD5"/>
    <w:rsid w:val="005B43EB"/>
    <w:rsid w:val="00673845"/>
    <w:rsid w:val="0069572A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6A2F"/>
    <w:rsid w:val="0080746D"/>
    <w:rsid w:val="008146AC"/>
    <w:rsid w:val="0084611B"/>
    <w:rsid w:val="00860C69"/>
    <w:rsid w:val="008829A5"/>
    <w:rsid w:val="00883A3E"/>
    <w:rsid w:val="00891484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6A6781A2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06A816-503A-4D5F-8078-42BCC466CD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6</Pages>
  <Words>683</Words>
  <Characters>3894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Ian Lewis</cp:lastModifiedBy>
  <cp:revision>5</cp:revision>
  <cp:lastPrinted>2012-06-18T13:10:00Z</cp:lastPrinted>
  <dcterms:created xsi:type="dcterms:W3CDTF">2016-11-01T16:21:00Z</dcterms:created>
  <dcterms:modified xsi:type="dcterms:W3CDTF">2018-06-07T15:41:00Z</dcterms:modified>
</cp:coreProperties>
</file>