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1875841589"/>
        <w:docPartObj>
          <w:docPartGallery w:val="Cover Pages"/>
          <w:docPartUnique/>
        </w:docPartObj>
      </w:sdtPr>
      <w:sdtEndPr>
        <w:rPr>
          <w:rStyle w:val="Strong"/>
          <w:b/>
          <w:bCs/>
          <w:color w:val="auto"/>
        </w:rPr>
      </w:sdtEndPr>
      <w:sdtContent>
        <w:p w:rsidR="00E2388D" w:rsidRDefault="00E2388D">
          <w:pPr>
            <w:pStyle w:val="NoSpacing"/>
            <w:spacing w:before="1540" w:after="240"/>
            <w:jc w:val="center"/>
            <w:rPr>
              <w:color w:val="4472C4" w:themeColor="accent1"/>
            </w:rPr>
          </w:pPr>
          <w:r>
            <w:rPr>
              <w:noProof/>
              <w:color w:val="4472C4"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70B16F586DC742CEB0167EB8A99AE9B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E2388D" w:rsidRDefault="0056130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Materials and introduction to manufacturing</w:t>
              </w:r>
            </w:p>
          </w:sdtContent>
        </w:sdt>
        <w:sdt>
          <w:sdtPr>
            <w:rPr>
              <w:color w:val="4472C4" w:themeColor="accent1"/>
              <w:sz w:val="28"/>
              <w:szCs w:val="28"/>
            </w:rPr>
            <w:alias w:val="Subtitle"/>
            <w:tag w:val=""/>
            <w:id w:val="328029620"/>
            <w:placeholder>
              <w:docPart w:val="4E990F7B97EF4C4DAA3B977C06DDC8E9"/>
            </w:placeholder>
            <w:dataBinding w:prefixMappings="xmlns:ns0='http://purl.org/dc/elements/1.1/' xmlns:ns1='http://schemas.openxmlformats.org/package/2006/metadata/core-properties' " w:xpath="/ns1:coreProperties[1]/ns0:subject[1]" w:storeItemID="{6C3C8BC8-F283-45AE-878A-BAB7291924A1}"/>
            <w:text/>
          </w:sdtPr>
          <w:sdtEndPr/>
          <w:sdtContent>
            <w:p w:rsidR="00E2388D" w:rsidRDefault="00E2388D">
              <w:pPr>
                <w:pStyle w:val="NoSpacing"/>
                <w:jc w:val="center"/>
                <w:rPr>
                  <w:color w:val="4472C4" w:themeColor="accent1"/>
                  <w:sz w:val="28"/>
                  <w:szCs w:val="28"/>
                </w:rPr>
              </w:pPr>
              <w:r>
                <w:rPr>
                  <w:color w:val="4472C4" w:themeColor="accent1"/>
                  <w:sz w:val="28"/>
                  <w:szCs w:val="28"/>
                </w:rPr>
                <w:t xml:space="preserve">Assignment Title: </w:t>
              </w:r>
              <w:r w:rsidR="00DD4877">
                <w:rPr>
                  <w:color w:val="4472C4" w:themeColor="accent1"/>
                  <w:sz w:val="28"/>
                  <w:szCs w:val="28"/>
                </w:rPr>
                <w:t>Manufacturing Process and Material Selection</w:t>
              </w:r>
            </w:p>
          </w:sdtContent>
        </w:sdt>
        <w:p w:rsidR="00E2388D" w:rsidRDefault="00E2388D">
          <w:pPr>
            <w:pStyle w:val="NoSpacing"/>
            <w:spacing w:before="480"/>
            <w:jc w:val="center"/>
            <w:rPr>
              <w:color w:val="4472C4" w:themeColor="accent1"/>
            </w:rPr>
          </w:pPr>
          <w:r>
            <w:rPr>
              <w:noProof/>
              <w:color w:val="4472C4"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E2388D" w:rsidRDefault="00E2388D">
          <w:pPr>
            <w:rPr>
              <w:rStyle w:val="Strong"/>
              <w:rFonts w:eastAsiaTheme="majorEastAsia" w:cstheme="majorBidi"/>
              <w:sz w:val="32"/>
              <w:szCs w:val="32"/>
            </w:rPr>
          </w:pPr>
          <w:r>
            <w:rPr>
              <w:noProof/>
              <w:color w:val="4472C4" w:themeColor="accent1"/>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ge">
                      <wp:posOffset>8040370</wp:posOffset>
                    </wp:positionV>
                    <wp:extent cx="6553200" cy="557784"/>
                    <wp:effectExtent l="0" t="0" r="2540" b="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2388D" w:rsidRDefault="00E2388D">
                                <w:pPr>
                                  <w:pStyle w:val="NoSpacing"/>
                                  <w:spacing w:after="40"/>
                                  <w:jc w:val="center"/>
                                  <w:rPr>
                                    <w:caps/>
                                    <w:color w:val="4472C4" w:themeColor="accent1"/>
                                    <w:sz w:val="28"/>
                                    <w:szCs w:val="28"/>
                                  </w:rPr>
                                </w:pPr>
                              </w:p>
                              <w:p w:rsidR="00E2388D" w:rsidRPr="00E2388D" w:rsidRDefault="00E951CC">
                                <w:pPr>
                                  <w:pStyle w:val="NoSpacing"/>
                                  <w:jc w:val="center"/>
                                  <w:rPr>
                                    <w:color w:val="4472C4" w:themeColor="accent1"/>
                                    <w:sz w:val="36"/>
                                  </w:rPr>
                                </w:pPr>
                                <w:sdt>
                                  <w:sdtPr>
                                    <w:rPr>
                                      <w:caps/>
                                      <w:color w:val="4472C4" w:themeColor="accent1"/>
                                      <w:sz w:val="36"/>
                                    </w:rPr>
                                    <w:alias w:val="Company"/>
                                    <w:tag w:val=""/>
                                    <w:id w:val="1390145197"/>
                                    <w:dataBinding w:prefixMappings="xmlns:ns0='http://schemas.openxmlformats.org/officeDocument/2006/extended-properties' " w:xpath="/ns0:Properties[1]/ns0:Company[1]" w:storeItemID="{6668398D-A668-4E3E-A5EB-62B293D839F1}"/>
                                    <w:text/>
                                  </w:sdtPr>
                                  <w:sdtEndPr/>
                                  <w:sdtContent>
                                    <w:r w:rsidR="00E2388D" w:rsidRPr="00E2388D">
                                      <w:rPr>
                                        <w:caps/>
                                        <w:color w:val="4472C4" w:themeColor="accent1"/>
                                        <w:sz w:val="36"/>
                                      </w:rPr>
                                      <w:t>Gruffydd Bray</w:t>
                                    </w:r>
                                  </w:sdtContent>
                                </w:sdt>
                              </w:p>
                              <w:p w:rsidR="00E2388D" w:rsidRPr="00E2388D" w:rsidRDefault="00E951CC">
                                <w:pPr>
                                  <w:pStyle w:val="NoSpacing"/>
                                  <w:jc w:val="center"/>
                                  <w:rPr>
                                    <w:color w:val="4472C4" w:themeColor="accent1"/>
                                    <w:sz w:val="36"/>
                                  </w:rPr>
                                </w:pPr>
                                <w:sdt>
                                  <w:sdtPr>
                                    <w:rPr>
                                      <w:color w:val="4472C4" w:themeColor="accent1"/>
                                      <w:sz w:val="36"/>
                                    </w:rPr>
                                    <w:alias w:val="Address"/>
                                    <w:tag w:val=""/>
                                    <w:id w:val="-726379553"/>
                                    <w:dataBinding w:prefixMappings="xmlns:ns0='http://schemas.microsoft.com/office/2006/coverPageProps' " w:xpath="/ns0:CoverPageProperties[1]/ns0:CompanyAddress[1]" w:storeItemID="{55AF091B-3C7A-41E3-B477-F2FDAA23CFDA}"/>
                                    <w:text/>
                                  </w:sdtPr>
                                  <w:sdtEndPr/>
                                  <w:sdtContent>
                                    <w:r w:rsidR="00E2388D" w:rsidRPr="00E2388D">
                                      <w:rPr>
                                        <w:color w:val="4472C4" w:themeColor="accent1"/>
                                        <w:sz w:val="36"/>
                                      </w:rPr>
                                      <w:t xml:space="preserve">Student </w:t>
                                    </w:r>
                                    <w:r w:rsidR="00E2388D">
                                      <w:rPr>
                                        <w:color w:val="4472C4" w:themeColor="accent1"/>
                                        <w:sz w:val="36"/>
                                      </w:rPr>
                                      <w:t>Number</w:t>
                                    </w:r>
                                    <w:r w:rsidR="00E2388D" w:rsidRPr="00E2388D">
                                      <w:rPr>
                                        <w:color w:val="4472C4" w:themeColor="accent1"/>
                                        <w:sz w:val="36"/>
                                      </w:rPr>
                                      <w:t>:1812705</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margin-left:464.8pt;margin-top:633.1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" filled="f" stroked="f" strokeweight=".5pt">
                    <v:textbox style="mso-fit-shape-to-text:t" inset="0,0,0,0">
                      <w:txbxContent>
                        <w:p w:rsidR="00E2388D" w:rsidRDefault="00E2388D">
                          <w:pPr>
                            <w:pStyle w:val="NoSpacing"/>
                            <w:spacing w:after="40"/>
                            <w:jc w:val="center"/>
                            <w:rPr>
                              <w:caps/>
                              <w:color w:val="4472C4" w:themeColor="accent1"/>
                              <w:sz w:val="28"/>
                              <w:szCs w:val="28"/>
                            </w:rPr>
                          </w:pPr>
                        </w:p>
                        <w:p w:rsidR="00E2388D" w:rsidRPr="00E2388D" w:rsidRDefault="00E951CC">
                          <w:pPr>
                            <w:pStyle w:val="NoSpacing"/>
                            <w:jc w:val="center"/>
                            <w:rPr>
                              <w:color w:val="4472C4" w:themeColor="accent1"/>
                              <w:sz w:val="36"/>
                            </w:rPr>
                          </w:pPr>
                          <w:sdt>
                            <w:sdtPr>
                              <w:rPr>
                                <w:caps/>
                                <w:color w:val="4472C4" w:themeColor="accent1"/>
                                <w:sz w:val="36"/>
                              </w:rPr>
                              <w:alias w:val="Company"/>
                              <w:tag w:val=""/>
                              <w:id w:val="1390145197"/>
                              <w:dataBinding w:prefixMappings="xmlns:ns0='http://schemas.openxmlformats.org/officeDocument/2006/extended-properties' " w:xpath="/ns0:Properties[1]/ns0:Company[1]" w:storeItemID="{6668398D-A668-4E3E-A5EB-62B293D839F1}"/>
                              <w:text/>
                            </w:sdtPr>
                            <w:sdtEndPr/>
                            <w:sdtContent>
                              <w:r w:rsidR="00E2388D" w:rsidRPr="00E2388D">
                                <w:rPr>
                                  <w:caps/>
                                  <w:color w:val="4472C4" w:themeColor="accent1"/>
                                  <w:sz w:val="36"/>
                                </w:rPr>
                                <w:t>Gruffydd Bray</w:t>
                              </w:r>
                            </w:sdtContent>
                          </w:sdt>
                        </w:p>
                        <w:p w:rsidR="00E2388D" w:rsidRPr="00E2388D" w:rsidRDefault="00E951CC">
                          <w:pPr>
                            <w:pStyle w:val="NoSpacing"/>
                            <w:jc w:val="center"/>
                            <w:rPr>
                              <w:color w:val="4472C4" w:themeColor="accent1"/>
                              <w:sz w:val="36"/>
                            </w:rPr>
                          </w:pPr>
                          <w:sdt>
                            <w:sdtPr>
                              <w:rPr>
                                <w:color w:val="4472C4" w:themeColor="accent1"/>
                                <w:sz w:val="36"/>
                              </w:rPr>
                              <w:alias w:val="Address"/>
                              <w:tag w:val=""/>
                              <w:id w:val="-726379553"/>
                              <w:dataBinding w:prefixMappings="xmlns:ns0='http://schemas.microsoft.com/office/2006/coverPageProps' " w:xpath="/ns0:CoverPageProperties[1]/ns0:CompanyAddress[1]" w:storeItemID="{55AF091B-3C7A-41E3-B477-F2FDAA23CFDA}"/>
                              <w:text/>
                            </w:sdtPr>
                            <w:sdtEndPr/>
                            <w:sdtContent>
                              <w:r w:rsidR="00E2388D" w:rsidRPr="00E2388D">
                                <w:rPr>
                                  <w:color w:val="4472C4" w:themeColor="accent1"/>
                                  <w:sz w:val="36"/>
                                </w:rPr>
                                <w:t xml:space="preserve">Student </w:t>
                              </w:r>
                              <w:r w:rsidR="00E2388D">
                                <w:rPr>
                                  <w:color w:val="4472C4" w:themeColor="accent1"/>
                                  <w:sz w:val="36"/>
                                </w:rPr>
                                <w:t>Number</w:t>
                              </w:r>
                              <w:r w:rsidR="00E2388D" w:rsidRPr="00E2388D">
                                <w:rPr>
                                  <w:color w:val="4472C4" w:themeColor="accent1"/>
                                  <w:sz w:val="36"/>
                                </w:rPr>
                                <w:t>:1812705</w:t>
                              </w:r>
                            </w:sdtContent>
                          </w:sdt>
                        </w:p>
                      </w:txbxContent>
                    </v:textbox>
                    <w10:wrap anchorx="margin" anchory="page"/>
                  </v:shape>
                </w:pict>
              </mc:Fallback>
            </mc:AlternateContent>
          </w:r>
          <w:r>
            <w:rPr>
              <w:rStyle w:val="Strong"/>
            </w:rPr>
            <w:br w:type="page"/>
          </w:r>
        </w:p>
      </w:sdtContent>
    </w:sdt>
    <w:p w:rsidR="009F6D96" w:rsidRPr="00B41CAC" w:rsidRDefault="009F6D96" w:rsidP="009F6D96">
      <w:pPr>
        <w:pStyle w:val="Title"/>
        <w:rPr>
          <w:rStyle w:val="Strong"/>
        </w:rPr>
      </w:pPr>
      <w:r w:rsidRPr="00CB1D2A">
        <w:rPr>
          <w:rStyle w:val="Strong"/>
          <w:lang w:val="fr-FR"/>
        </w:rPr>
        <w:lastRenderedPageBreak/>
        <w:t xml:space="preserve">Contents </w:t>
      </w:r>
    </w:p>
    <w:p w:rsidR="009F6D96" w:rsidRPr="00623005" w:rsidRDefault="00623005" w:rsidP="009F6D96">
      <w:pPr>
        <w:rPr>
          <w:lang w:val="fr-FR"/>
        </w:rPr>
      </w:pPr>
      <w:r w:rsidRPr="00623005">
        <w:rPr>
          <w:lang w:val="fr-FR"/>
        </w:rPr>
        <w:t xml:space="preserve"> </w:t>
      </w:r>
    </w:p>
    <w:p w:rsidR="009F6D96" w:rsidRPr="00623005" w:rsidRDefault="009F6D96" w:rsidP="00623005">
      <w:pPr>
        <w:rPr>
          <w:b/>
          <w:sz w:val="32"/>
          <w:szCs w:val="24"/>
          <w:lang w:val="fr-FR"/>
        </w:rPr>
      </w:pPr>
      <w:r w:rsidRPr="00623005">
        <w:rPr>
          <w:b/>
          <w:sz w:val="32"/>
          <w:szCs w:val="24"/>
          <w:lang w:val="fr-FR"/>
        </w:rPr>
        <w:t xml:space="preserve">Introduction                                                      </w:t>
      </w:r>
      <w:r w:rsidR="007A0F2B">
        <w:rPr>
          <w:b/>
          <w:sz w:val="32"/>
          <w:szCs w:val="24"/>
          <w:lang w:val="fr-FR"/>
        </w:rPr>
        <w:t xml:space="preserve">       </w:t>
      </w:r>
      <w:r w:rsidRPr="00623005">
        <w:rPr>
          <w:b/>
          <w:sz w:val="32"/>
          <w:szCs w:val="24"/>
          <w:lang w:val="fr-FR"/>
        </w:rPr>
        <w:t xml:space="preserve"> Page </w:t>
      </w:r>
      <w:r w:rsidR="00DE427E">
        <w:rPr>
          <w:b/>
          <w:sz w:val="32"/>
          <w:szCs w:val="24"/>
          <w:lang w:val="fr-FR"/>
        </w:rPr>
        <w:t>3</w:t>
      </w:r>
    </w:p>
    <w:p w:rsidR="00623005" w:rsidRPr="00623005" w:rsidRDefault="00623005" w:rsidP="00623005">
      <w:pPr>
        <w:rPr>
          <w:b/>
          <w:sz w:val="32"/>
          <w:szCs w:val="24"/>
          <w:lang w:val="fr-FR"/>
        </w:rPr>
      </w:pPr>
    </w:p>
    <w:p w:rsidR="009F6D96" w:rsidRPr="00623005" w:rsidRDefault="00C346F8" w:rsidP="00623005">
      <w:pPr>
        <w:rPr>
          <w:b/>
          <w:sz w:val="32"/>
          <w:szCs w:val="24"/>
          <w:lang w:val="fr-FR"/>
        </w:rPr>
      </w:pPr>
      <w:proofErr w:type="spellStart"/>
      <w:r w:rsidRPr="007A0F2B">
        <w:rPr>
          <w:b/>
          <w:sz w:val="32"/>
          <w:szCs w:val="24"/>
          <w:lang w:val="fr-FR"/>
        </w:rPr>
        <w:t>Functional</w:t>
      </w:r>
      <w:proofErr w:type="spellEnd"/>
      <w:r>
        <w:rPr>
          <w:b/>
          <w:sz w:val="32"/>
          <w:szCs w:val="24"/>
          <w:lang w:val="fr-FR"/>
        </w:rPr>
        <w:t xml:space="preserve"> </w:t>
      </w:r>
      <w:proofErr w:type="spellStart"/>
      <w:r w:rsidRPr="007A0F2B">
        <w:rPr>
          <w:b/>
          <w:sz w:val="32"/>
          <w:szCs w:val="24"/>
          <w:lang w:val="fr-FR"/>
        </w:rPr>
        <w:t>Requirements</w:t>
      </w:r>
      <w:proofErr w:type="spellEnd"/>
      <w:r>
        <w:rPr>
          <w:b/>
          <w:sz w:val="32"/>
          <w:szCs w:val="24"/>
          <w:lang w:val="fr-FR"/>
        </w:rPr>
        <w:t xml:space="preserve"> </w:t>
      </w:r>
      <w:r w:rsidR="009F6D96" w:rsidRPr="00623005">
        <w:rPr>
          <w:b/>
          <w:sz w:val="32"/>
          <w:szCs w:val="24"/>
          <w:lang w:val="fr-FR"/>
        </w:rPr>
        <w:t xml:space="preserve">  </w:t>
      </w:r>
      <w:r>
        <w:rPr>
          <w:b/>
          <w:sz w:val="32"/>
          <w:szCs w:val="24"/>
          <w:lang w:val="fr-FR"/>
        </w:rPr>
        <w:t xml:space="preserve"> </w:t>
      </w:r>
      <w:r w:rsidR="009F6D96" w:rsidRPr="00623005">
        <w:rPr>
          <w:b/>
          <w:sz w:val="32"/>
          <w:szCs w:val="24"/>
          <w:lang w:val="fr-FR"/>
        </w:rPr>
        <w:t xml:space="preserve">                             </w:t>
      </w:r>
      <w:r w:rsidR="007A0F2B">
        <w:rPr>
          <w:b/>
          <w:sz w:val="32"/>
          <w:szCs w:val="24"/>
          <w:lang w:val="fr-FR"/>
        </w:rPr>
        <w:t xml:space="preserve">        </w:t>
      </w:r>
      <w:r>
        <w:rPr>
          <w:b/>
          <w:sz w:val="32"/>
          <w:szCs w:val="24"/>
          <w:lang w:val="fr-FR"/>
        </w:rPr>
        <w:t>P</w:t>
      </w:r>
      <w:r w:rsidR="009F6D96" w:rsidRPr="00623005">
        <w:rPr>
          <w:b/>
          <w:sz w:val="32"/>
          <w:szCs w:val="24"/>
          <w:lang w:val="fr-FR"/>
        </w:rPr>
        <w:t xml:space="preserve">age </w:t>
      </w:r>
      <w:r w:rsidR="00DE427E">
        <w:rPr>
          <w:b/>
          <w:sz w:val="32"/>
          <w:szCs w:val="24"/>
          <w:lang w:val="fr-FR"/>
        </w:rPr>
        <w:t>3</w:t>
      </w:r>
    </w:p>
    <w:p w:rsidR="00623005" w:rsidRPr="007A0F2B" w:rsidRDefault="00B41CAC" w:rsidP="00B41CAC">
      <w:pPr>
        <w:tabs>
          <w:tab w:val="left" w:pos="1500"/>
        </w:tabs>
        <w:rPr>
          <w:b/>
          <w:sz w:val="32"/>
          <w:szCs w:val="24"/>
          <w:lang w:val="fr-FR"/>
        </w:rPr>
      </w:pPr>
      <w:r>
        <w:rPr>
          <w:b/>
          <w:sz w:val="32"/>
          <w:szCs w:val="24"/>
          <w:lang w:val="fr-FR"/>
        </w:rPr>
        <w:tab/>
      </w:r>
    </w:p>
    <w:p w:rsidR="009F6D96" w:rsidRPr="000709E8" w:rsidRDefault="000709E8" w:rsidP="00623005">
      <w:pPr>
        <w:rPr>
          <w:b/>
          <w:sz w:val="32"/>
          <w:szCs w:val="24"/>
        </w:rPr>
      </w:pPr>
      <w:r>
        <w:rPr>
          <w:b/>
          <w:sz w:val="32"/>
          <w:szCs w:val="24"/>
        </w:rPr>
        <w:t>Manufacturing Process and Material used</w:t>
      </w:r>
      <w:r w:rsidR="00623005" w:rsidRPr="00B41CAC">
        <w:rPr>
          <w:b/>
          <w:sz w:val="32"/>
          <w:szCs w:val="24"/>
        </w:rPr>
        <w:t xml:space="preserve"> </w:t>
      </w:r>
      <w:r>
        <w:rPr>
          <w:b/>
          <w:sz w:val="32"/>
          <w:szCs w:val="24"/>
        </w:rPr>
        <w:t xml:space="preserve">   </w:t>
      </w:r>
      <w:r w:rsidR="007A0F2B">
        <w:rPr>
          <w:b/>
          <w:sz w:val="32"/>
          <w:szCs w:val="24"/>
        </w:rPr>
        <w:t xml:space="preserve">          </w:t>
      </w:r>
      <w:r w:rsidR="00623005" w:rsidRPr="000709E8">
        <w:rPr>
          <w:b/>
          <w:sz w:val="32"/>
          <w:szCs w:val="24"/>
        </w:rPr>
        <w:t xml:space="preserve">Page </w:t>
      </w:r>
      <w:r w:rsidR="007A0F2B">
        <w:rPr>
          <w:b/>
          <w:sz w:val="32"/>
          <w:szCs w:val="24"/>
        </w:rPr>
        <w:t>4</w:t>
      </w:r>
    </w:p>
    <w:p w:rsidR="00623005" w:rsidRPr="000709E8" w:rsidRDefault="00623005" w:rsidP="00623005">
      <w:pPr>
        <w:rPr>
          <w:b/>
          <w:sz w:val="32"/>
          <w:szCs w:val="24"/>
        </w:rPr>
      </w:pPr>
    </w:p>
    <w:p w:rsidR="00623005" w:rsidRPr="00EF5B87" w:rsidRDefault="00EF5B87" w:rsidP="00623005">
      <w:pPr>
        <w:rPr>
          <w:b/>
          <w:sz w:val="32"/>
          <w:szCs w:val="24"/>
        </w:rPr>
      </w:pPr>
      <w:r w:rsidRPr="00EF5B87">
        <w:rPr>
          <w:b/>
          <w:sz w:val="32"/>
          <w:szCs w:val="24"/>
        </w:rPr>
        <w:t xml:space="preserve">Material Used </w:t>
      </w:r>
      <w:r w:rsidR="00623005" w:rsidRPr="00EF5B87">
        <w:rPr>
          <w:b/>
          <w:sz w:val="32"/>
          <w:szCs w:val="24"/>
        </w:rPr>
        <w:t xml:space="preserve">                                             </w:t>
      </w:r>
      <w:r w:rsidR="007A0F2B">
        <w:rPr>
          <w:b/>
          <w:sz w:val="32"/>
          <w:szCs w:val="24"/>
        </w:rPr>
        <w:t xml:space="preserve">                </w:t>
      </w:r>
      <w:r w:rsidR="00623005" w:rsidRPr="00EF5B87">
        <w:rPr>
          <w:b/>
          <w:sz w:val="32"/>
          <w:szCs w:val="24"/>
        </w:rPr>
        <w:t xml:space="preserve">Page </w:t>
      </w:r>
      <w:r w:rsidR="007A0F2B">
        <w:rPr>
          <w:b/>
          <w:sz w:val="32"/>
          <w:szCs w:val="24"/>
        </w:rPr>
        <w:t>4</w:t>
      </w:r>
      <w:r w:rsidR="00623005" w:rsidRPr="00EF5B87">
        <w:rPr>
          <w:b/>
          <w:sz w:val="32"/>
          <w:szCs w:val="24"/>
        </w:rPr>
        <w:t xml:space="preserve"> </w:t>
      </w:r>
    </w:p>
    <w:p w:rsidR="00EF5B87" w:rsidRDefault="00EF5B87" w:rsidP="00623005">
      <w:pPr>
        <w:rPr>
          <w:b/>
          <w:sz w:val="32"/>
          <w:szCs w:val="24"/>
        </w:rPr>
      </w:pPr>
    </w:p>
    <w:p w:rsidR="00623005" w:rsidRPr="00EF5B87" w:rsidRDefault="00EF5B87" w:rsidP="00623005">
      <w:pPr>
        <w:rPr>
          <w:b/>
          <w:sz w:val="32"/>
          <w:szCs w:val="24"/>
        </w:rPr>
      </w:pPr>
      <w:r w:rsidRPr="00EF5B87">
        <w:rPr>
          <w:b/>
          <w:sz w:val="32"/>
          <w:szCs w:val="24"/>
        </w:rPr>
        <w:t xml:space="preserve">Additive Manufacturing </w:t>
      </w:r>
      <w:r w:rsidR="00623005" w:rsidRPr="00EF5B87">
        <w:rPr>
          <w:b/>
          <w:sz w:val="32"/>
          <w:szCs w:val="24"/>
        </w:rPr>
        <w:t xml:space="preserve">                                      </w:t>
      </w:r>
      <w:r w:rsidR="007A0F2B">
        <w:rPr>
          <w:b/>
          <w:sz w:val="32"/>
          <w:szCs w:val="24"/>
        </w:rPr>
        <w:t xml:space="preserve">      </w:t>
      </w:r>
      <w:r w:rsidR="00623005" w:rsidRPr="00EF5B87">
        <w:rPr>
          <w:b/>
          <w:sz w:val="32"/>
          <w:szCs w:val="24"/>
        </w:rPr>
        <w:t xml:space="preserve"> Page </w:t>
      </w:r>
      <w:r w:rsidR="007A0F2B">
        <w:rPr>
          <w:b/>
          <w:sz w:val="32"/>
          <w:szCs w:val="24"/>
        </w:rPr>
        <w:t>5</w:t>
      </w:r>
    </w:p>
    <w:p w:rsidR="00623005" w:rsidRPr="00EF5B87" w:rsidRDefault="00623005" w:rsidP="00623005">
      <w:pPr>
        <w:rPr>
          <w:b/>
          <w:sz w:val="32"/>
          <w:szCs w:val="24"/>
        </w:rPr>
      </w:pPr>
    </w:p>
    <w:p w:rsidR="00623005" w:rsidRPr="00EF5B87" w:rsidRDefault="00EF5B87" w:rsidP="00623005">
      <w:pPr>
        <w:rPr>
          <w:b/>
          <w:sz w:val="32"/>
          <w:szCs w:val="24"/>
        </w:rPr>
      </w:pPr>
      <w:r w:rsidRPr="00EF5B87">
        <w:rPr>
          <w:b/>
          <w:sz w:val="32"/>
          <w:szCs w:val="24"/>
        </w:rPr>
        <w:t>Additive Manufactur</w:t>
      </w:r>
      <w:r>
        <w:rPr>
          <w:b/>
          <w:sz w:val="32"/>
          <w:szCs w:val="24"/>
        </w:rPr>
        <w:t>ing Process</w:t>
      </w:r>
      <w:r w:rsidR="00623005" w:rsidRPr="00EF5B87">
        <w:rPr>
          <w:b/>
          <w:sz w:val="32"/>
          <w:szCs w:val="24"/>
        </w:rPr>
        <w:t xml:space="preserve">                               Page </w:t>
      </w:r>
      <w:r w:rsidR="007A0F2B">
        <w:rPr>
          <w:b/>
          <w:sz w:val="32"/>
          <w:szCs w:val="24"/>
        </w:rPr>
        <w:t>6</w:t>
      </w:r>
    </w:p>
    <w:p w:rsidR="007A0F2B" w:rsidRDefault="007A0F2B" w:rsidP="00623005">
      <w:pPr>
        <w:rPr>
          <w:b/>
          <w:sz w:val="32"/>
          <w:szCs w:val="24"/>
        </w:rPr>
      </w:pPr>
    </w:p>
    <w:p w:rsidR="00623005" w:rsidRPr="00EF5B87" w:rsidRDefault="00EF5B87" w:rsidP="00623005">
      <w:pPr>
        <w:rPr>
          <w:b/>
          <w:sz w:val="32"/>
          <w:szCs w:val="24"/>
        </w:rPr>
      </w:pPr>
      <w:r>
        <w:rPr>
          <w:b/>
          <w:sz w:val="32"/>
          <w:szCs w:val="24"/>
        </w:rPr>
        <w:t>The New Material</w:t>
      </w:r>
      <w:r w:rsidR="00623005" w:rsidRPr="00EF5B87">
        <w:rPr>
          <w:b/>
          <w:sz w:val="32"/>
          <w:szCs w:val="24"/>
        </w:rPr>
        <w:t xml:space="preserve">        </w:t>
      </w:r>
      <w:r>
        <w:rPr>
          <w:b/>
          <w:sz w:val="32"/>
          <w:szCs w:val="24"/>
        </w:rPr>
        <w:t xml:space="preserve">                                            </w:t>
      </w:r>
      <w:r w:rsidR="007A0F2B">
        <w:rPr>
          <w:b/>
          <w:sz w:val="32"/>
          <w:szCs w:val="24"/>
        </w:rPr>
        <w:t xml:space="preserve">    </w:t>
      </w:r>
      <w:r w:rsidR="00623005" w:rsidRPr="00EF5B87">
        <w:rPr>
          <w:b/>
          <w:sz w:val="32"/>
          <w:szCs w:val="24"/>
        </w:rPr>
        <w:t xml:space="preserve">Page </w:t>
      </w:r>
      <w:r w:rsidR="007A0F2B">
        <w:rPr>
          <w:b/>
          <w:sz w:val="32"/>
          <w:szCs w:val="24"/>
        </w:rPr>
        <w:t>7</w:t>
      </w:r>
      <w:r w:rsidR="00623005" w:rsidRPr="00EF5B87">
        <w:rPr>
          <w:b/>
          <w:sz w:val="32"/>
          <w:szCs w:val="24"/>
        </w:rPr>
        <w:t xml:space="preserve"> </w:t>
      </w:r>
    </w:p>
    <w:p w:rsidR="007A0F2B" w:rsidRDefault="007A0F2B" w:rsidP="00623005">
      <w:pPr>
        <w:rPr>
          <w:b/>
          <w:sz w:val="32"/>
          <w:szCs w:val="24"/>
        </w:rPr>
      </w:pPr>
    </w:p>
    <w:p w:rsidR="00623005" w:rsidRDefault="007A0F2B" w:rsidP="00623005">
      <w:pPr>
        <w:rPr>
          <w:b/>
          <w:sz w:val="32"/>
          <w:szCs w:val="24"/>
        </w:rPr>
      </w:pPr>
      <w:r>
        <w:rPr>
          <w:b/>
          <w:sz w:val="32"/>
          <w:szCs w:val="24"/>
        </w:rPr>
        <w:t>Benefits of New Process</w:t>
      </w:r>
      <w:r w:rsidR="00623005" w:rsidRPr="00EF5B87">
        <w:rPr>
          <w:b/>
          <w:sz w:val="32"/>
          <w:szCs w:val="24"/>
        </w:rPr>
        <w:t xml:space="preserve">                        </w:t>
      </w:r>
      <w:r>
        <w:rPr>
          <w:b/>
          <w:sz w:val="32"/>
          <w:szCs w:val="24"/>
        </w:rPr>
        <w:t xml:space="preserve">  </w:t>
      </w:r>
      <w:r w:rsidR="00623005" w:rsidRPr="00EF5B87">
        <w:rPr>
          <w:b/>
          <w:sz w:val="32"/>
          <w:szCs w:val="24"/>
        </w:rPr>
        <w:t xml:space="preserve">                </w:t>
      </w:r>
      <w:r>
        <w:rPr>
          <w:b/>
          <w:sz w:val="32"/>
          <w:szCs w:val="24"/>
        </w:rPr>
        <w:t xml:space="preserve">  </w:t>
      </w:r>
      <w:r w:rsidR="00623005" w:rsidRPr="007A0F2B">
        <w:rPr>
          <w:b/>
          <w:sz w:val="32"/>
          <w:szCs w:val="24"/>
        </w:rPr>
        <w:t xml:space="preserve">Page </w:t>
      </w:r>
      <w:r>
        <w:rPr>
          <w:b/>
          <w:sz w:val="32"/>
          <w:szCs w:val="24"/>
        </w:rPr>
        <w:t>7-8</w:t>
      </w:r>
    </w:p>
    <w:p w:rsidR="007A0F2B" w:rsidRDefault="007A0F2B" w:rsidP="00623005">
      <w:pPr>
        <w:rPr>
          <w:b/>
          <w:sz w:val="32"/>
          <w:szCs w:val="24"/>
        </w:rPr>
      </w:pPr>
    </w:p>
    <w:p w:rsidR="007A0F2B" w:rsidRPr="007A0F2B" w:rsidRDefault="007A0F2B" w:rsidP="00623005">
      <w:pPr>
        <w:rPr>
          <w:b/>
          <w:sz w:val="32"/>
          <w:szCs w:val="24"/>
        </w:rPr>
      </w:pPr>
      <w:r>
        <w:rPr>
          <w:b/>
          <w:sz w:val="32"/>
          <w:szCs w:val="24"/>
        </w:rPr>
        <w:t>Bibliography                                                                Page 9</w:t>
      </w:r>
    </w:p>
    <w:p w:rsidR="009F6D96" w:rsidRPr="007A0F2B" w:rsidRDefault="009F6D96">
      <w:pPr>
        <w:rPr>
          <w:rStyle w:val="Strong"/>
          <w:rFonts w:eastAsiaTheme="majorEastAsia" w:cstheme="majorBidi"/>
          <w:sz w:val="32"/>
          <w:szCs w:val="32"/>
        </w:rPr>
      </w:pPr>
      <w:r w:rsidRPr="007A0F2B">
        <w:rPr>
          <w:rStyle w:val="Strong"/>
        </w:rPr>
        <w:br w:type="page"/>
      </w:r>
    </w:p>
    <w:p w:rsidR="006A4311" w:rsidRPr="00B41CAC" w:rsidRDefault="00D56754" w:rsidP="00AE474D">
      <w:pPr>
        <w:pStyle w:val="Heading1"/>
        <w:rPr>
          <w:rStyle w:val="Strong"/>
        </w:rPr>
      </w:pPr>
      <w:r w:rsidRPr="00B41CAC">
        <w:rPr>
          <w:rStyle w:val="Strong"/>
        </w:rPr>
        <w:lastRenderedPageBreak/>
        <w:t>Task</w:t>
      </w:r>
      <w:r w:rsidR="003E501A" w:rsidRPr="00B41CAC">
        <w:rPr>
          <w:rStyle w:val="Strong"/>
        </w:rPr>
        <w:t xml:space="preserve"> </w:t>
      </w:r>
      <w:r w:rsidRPr="00B41CAC">
        <w:rPr>
          <w:rStyle w:val="Strong"/>
        </w:rPr>
        <w:t xml:space="preserve">1 </w:t>
      </w:r>
    </w:p>
    <w:p w:rsidR="00AE474D" w:rsidRDefault="00DF204B" w:rsidP="00AE474D">
      <w:pPr>
        <w:pStyle w:val="Subtitle"/>
      </w:pPr>
      <w:r>
        <w:t xml:space="preserve">Aircraft </w:t>
      </w:r>
      <w:r w:rsidR="00977B20">
        <w:t>brackets (</w:t>
      </w:r>
      <w:r>
        <w:t>a</w:t>
      </w:r>
      <w:r w:rsidR="0040444B" w:rsidRPr="00DF204B">
        <w:t xml:space="preserve">ccess </w:t>
      </w:r>
      <w:r w:rsidRPr="00DF204B">
        <w:t>door latch</w:t>
      </w:r>
      <w:r w:rsidR="00977B20">
        <w:t>)</w:t>
      </w:r>
    </w:p>
    <w:p w:rsidR="00B14C5F" w:rsidRDefault="00485BCB" w:rsidP="00B14C5F">
      <w:pPr>
        <w:keepNext/>
        <w:jc w:val="center"/>
      </w:pPr>
      <w:r>
        <w:rPr>
          <w:noProof/>
        </w:rPr>
        <w:drawing>
          <wp:inline distT="0" distB="0" distL="0" distR="0">
            <wp:extent cx="4438650" cy="2496679"/>
            <wp:effectExtent l="0" t="0" r="0" b="0"/>
            <wp:docPr id="1" name="Picture 1" descr="https://d2t1xqejof9utc.cloudfront.net/screenshots/pics/cc434369d0e18aa38d2ae44bac86fbf7/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2t1xqejof9utc.cloudfront.net/screenshots/pics/cc434369d0e18aa38d2ae44bac86fbf7/large.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296" cy="2503792"/>
                    </a:xfrm>
                    <a:prstGeom prst="rect">
                      <a:avLst/>
                    </a:prstGeom>
                    <a:noFill/>
                    <a:ln>
                      <a:noFill/>
                    </a:ln>
                  </pic:spPr>
                </pic:pic>
              </a:graphicData>
            </a:graphic>
          </wp:inline>
        </w:drawing>
      </w:r>
    </w:p>
    <w:p w:rsidR="00464ADE" w:rsidRPr="00464ADE" w:rsidRDefault="00B14C5F" w:rsidP="00053F4D">
      <w:pPr>
        <w:pStyle w:val="Caption"/>
        <w:jc w:val="center"/>
      </w:pPr>
      <w:r>
        <w:t xml:space="preserve">Figure </w:t>
      </w:r>
      <w:fldSimple w:instr=" SEQ Figure \* ARABIC ">
        <w:r w:rsidR="00AA168F">
          <w:rPr>
            <w:noProof/>
          </w:rPr>
          <w:t>1</w:t>
        </w:r>
      </w:fldSimple>
      <w:r>
        <w:t xml:space="preserve"> Example of Aircraft Bracket (</w:t>
      </w:r>
      <w:hyperlink r:id="rId12" w:history="1">
        <w:r>
          <w:rPr>
            <w:rStyle w:val="Hyperlink"/>
          </w:rPr>
          <w:t>https://grabcad.com/library/aircraft-bracket-1</w:t>
        </w:r>
      </w:hyperlink>
      <w:r>
        <w:t>)</w:t>
      </w:r>
    </w:p>
    <w:p w:rsidR="00157E74" w:rsidRDefault="00157E74" w:rsidP="0066165F">
      <w:pPr>
        <w:pStyle w:val="Heading1"/>
      </w:pPr>
      <w:r>
        <w:t>Introduction</w:t>
      </w:r>
    </w:p>
    <w:p w:rsidR="00F26E94" w:rsidRDefault="0066165F" w:rsidP="00D56754">
      <w:r>
        <w:t xml:space="preserve">The objective of this report is to </w:t>
      </w:r>
      <w:r w:rsidR="00EE1578">
        <w:t xml:space="preserve">discuss the functional requirements of the component which is </w:t>
      </w:r>
      <w:r w:rsidR="00DF204B">
        <w:t>an aircraft access door latch</w:t>
      </w:r>
      <w:r w:rsidR="00977B20">
        <w:t xml:space="preserve"> bracket and others brackets</w:t>
      </w:r>
      <w:r w:rsidR="00EE1578">
        <w:t xml:space="preserve">. During this section of the report the manufacturing processes of </w:t>
      </w:r>
      <w:r w:rsidR="00977B20">
        <w:t>aircraft brackets</w:t>
      </w:r>
      <w:r w:rsidR="00EE1578">
        <w:t xml:space="preserve"> will be discussed along with the materials used in the processes.</w:t>
      </w:r>
      <w:r w:rsidR="00D7134B">
        <w:t xml:space="preserve"> The role of </w:t>
      </w:r>
      <w:r w:rsidR="00977B20">
        <w:t>aircraft brackets</w:t>
      </w:r>
      <w:r w:rsidR="00662CE3">
        <w:t xml:space="preserve"> is to enable </w:t>
      </w:r>
      <w:r w:rsidR="00977B20">
        <w:t>other components to be fixed in place</w:t>
      </w:r>
      <w:r w:rsidR="00662CE3">
        <w:t xml:space="preserve"> </w:t>
      </w:r>
      <w:r w:rsidR="00977B20">
        <w:t>on</w:t>
      </w:r>
      <w:r w:rsidR="00662CE3">
        <w:t xml:space="preserve"> the aircraft, it may not be vital to the </w:t>
      </w:r>
      <w:r w:rsidR="003E501A">
        <w:t xml:space="preserve">flight operations of the aircraft but could lead to the aircraft having to land if the latch failed or was compromised in any way. </w:t>
      </w:r>
    </w:p>
    <w:p w:rsidR="00F26E94" w:rsidRDefault="00F26E94" w:rsidP="00F26E94">
      <w:pPr>
        <w:pStyle w:val="Heading2"/>
      </w:pPr>
      <w:r>
        <w:t xml:space="preserve">Functional Requirements </w:t>
      </w:r>
    </w:p>
    <w:p w:rsidR="003E501A" w:rsidRDefault="00B674F7" w:rsidP="003E501A">
      <w:r>
        <w:t xml:space="preserve">The functional requirements of </w:t>
      </w:r>
      <w:r w:rsidR="00977B20">
        <w:t xml:space="preserve">aircraft brackets </w:t>
      </w:r>
      <w:r w:rsidR="004A5AD0">
        <w:t xml:space="preserve">are that it needs to be strong and sturdy so that when it is fixed in place it stays where it is and doesn’t change its shape. </w:t>
      </w:r>
      <w:r w:rsidR="00E86133">
        <w:t xml:space="preserve">Another functional requirement is that it needs to be easily accessible and ergonomically efficient. They need to be fitted to certain parts of the aircraft which may be in awkward positions so this also need to be accounted for. The brackets also have to be able to have another component fitted to them after they have been fitted. This means they require the ability to withstand a certain load being put on to the bracket. It also means they require the means for another component to be attached to them, for example a hole for a bolt to go through. The brackets play no role in the operation of the aircraft but the components they are supporting may play vital roles. </w:t>
      </w:r>
      <w:r w:rsidR="00AE11A1">
        <w:t xml:space="preserve">An example of this would be the engine bracket which hold the aircraft engine in place. If this bracket was to fail it may lead to catastrophic consequences. </w:t>
      </w:r>
      <w:r w:rsidR="00F67652">
        <w:t xml:space="preserve">It is important to consider all of these points when thinking of the functional requirements of the bracket, but the main argument one has to overcome for the aircraft bracket is weight against strength. It is vital the bracket is strong enough to hold components in place and withstand extreme stresses and pressures but it also has to be lightweight. </w:t>
      </w:r>
      <w:r w:rsidR="00E86133">
        <w:t xml:space="preserve"> </w:t>
      </w:r>
    </w:p>
    <w:p w:rsidR="00B674F7" w:rsidRDefault="00B674F7" w:rsidP="003E501A"/>
    <w:p w:rsidR="00B674F7" w:rsidRDefault="00B674F7" w:rsidP="003E501A"/>
    <w:p w:rsidR="00053F4D" w:rsidRPr="003E501A" w:rsidRDefault="00053F4D" w:rsidP="003E501A"/>
    <w:p w:rsidR="00F26E94" w:rsidRDefault="00B674F7" w:rsidP="00B674F7">
      <w:pPr>
        <w:pStyle w:val="Heading2"/>
      </w:pPr>
      <w:r>
        <w:lastRenderedPageBreak/>
        <w:t>Manufacturing Process</w:t>
      </w:r>
      <w:r w:rsidR="00DD0F30">
        <w:t xml:space="preserve"> </w:t>
      </w:r>
    </w:p>
    <w:p w:rsidR="00B674F7" w:rsidRDefault="00B674F7" w:rsidP="00B674F7">
      <w:pPr>
        <w:rPr>
          <w:rFonts w:cs="Arial"/>
          <w:color w:val="000000"/>
          <w:szCs w:val="20"/>
          <w:shd w:val="clear" w:color="auto" w:fill="FFFFFF"/>
        </w:rPr>
      </w:pPr>
      <w:r>
        <w:t xml:space="preserve">The current manufacturing process for </w:t>
      </w:r>
      <w:r w:rsidR="00977B20">
        <w:t>aircraft brackets</w:t>
      </w:r>
      <w:r>
        <w:t xml:space="preserve"> </w:t>
      </w:r>
      <w:r w:rsidR="00977B20">
        <w:t xml:space="preserve">on an </w:t>
      </w:r>
      <w:r>
        <w:t>aircraft is machining. Custompartnet.com states “</w:t>
      </w:r>
      <w:r w:rsidRPr="008B794E">
        <w:rPr>
          <w:rFonts w:cs="Arial"/>
          <w:shd w:val="clear" w:color="auto" w:fill="FFFFFF"/>
        </w:rPr>
        <w:t>Machining is a term used to describe a variety of material removal processes in which a cutting tool removes unwanted material from a </w:t>
      </w:r>
      <w:r w:rsidRPr="008B794E">
        <w:rPr>
          <w:rStyle w:val="g"/>
          <w:rFonts w:cs="Arial"/>
          <w:shd w:val="clear" w:color="auto" w:fill="FFFFFF"/>
        </w:rPr>
        <w:t>workpiece</w:t>
      </w:r>
      <w:r w:rsidRPr="008B794E">
        <w:rPr>
          <w:rFonts w:cs="Arial"/>
          <w:shd w:val="clear" w:color="auto" w:fill="FFFFFF"/>
        </w:rPr>
        <w:t> to produce the desired shape. The workpiece is typically cut from a larger piece of </w:t>
      </w:r>
      <w:r w:rsidRPr="008B794E">
        <w:rPr>
          <w:rStyle w:val="g"/>
          <w:rFonts w:cs="Arial"/>
          <w:shd w:val="clear" w:color="auto" w:fill="FFFFFF"/>
        </w:rPr>
        <w:t>stock</w:t>
      </w:r>
      <w:r w:rsidRPr="008B794E">
        <w:rPr>
          <w:rFonts w:cs="Arial"/>
          <w:shd w:val="clear" w:color="auto" w:fill="FFFFFF"/>
        </w:rPr>
        <w:t>, which is available in a variety of standard shapes, such as flat sheets, solid bars, hollow tubes, and shaped beams. Machining can also be performed on an existing part, such as a casting or forging.</w:t>
      </w:r>
      <w:r w:rsidR="008B794E">
        <w:rPr>
          <w:rFonts w:cs="Arial"/>
          <w:color w:val="000000"/>
          <w:sz w:val="20"/>
          <w:szCs w:val="20"/>
          <w:shd w:val="clear" w:color="auto" w:fill="FFFFFF"/>
        </w:rPr>
        <w:t xml:space="preserve">” </w:t>
      </w:r>
      <w:r w:rsidR="00DD0F30">
        <w:rPr>
          <w:rFonts w:cs="Arial"/>
          <w:color w:val="000000"/>
          <w:szCs w:val="20"/>
          <w:shd w:val="clear" w:color="auto" w:fill="FFFFFF"/>
        </w:rPr>
        <w:t xml:space="preserve">The </w:t>
      </w:r>
      <w:r w:rsidR="00977B20">
        <w:rPr>
          <w:rFonts w:cs="Arial"/>
          <w:color w:val="000000"/>
          <w:szCs w:val="20"/>
          <w:shd w:val="clear" w:color="auto" w:fill="FFFFFF"/>
        </w:rPr>
        <w:t xml:space="preserve">aircraft </w:t>
      </w:r>
      <w:r w:rsidR="00DD0F30">
        <w:rPr>
          <w:rFonts w:cs="Arial"/>
          <w:color w:val="000000"/>
          <w:szCs w:val="20"/>
          <w:shd w:val="clear" w:color="auto" w:fill="FFFFFF"/>
        </w:rPr>
        <w:t>brackets used inside the aircraft are manufactured through machining meaning they are cut out from a larger piece of material. This is a traditional form of manufacturing used in many industries and has been used and effective for many years.</w:t>
      </w:r>
      <w:r w:rsidR="00977B20">
        <w:rPr>
          <w:rFonts w:cs="Arial"/>
          <w:color w:val="000000"/>
          <w:szCs w:val="20"/>
          <w:shd w:val="clear" w:color="auto" w:fill="FFFFFF"/>
        </w:rPr>
        <w:t xml:space="preserve"> This technique of manufacturing may be effective but is also outdated as it creates a significant amount of waste once the material has been cut out. </w:t>
      </w:r>
      <w:r w:rsidR="00DD0F30">
        <w:rPr>
          <w:rFonts w:cs="Arial"/>
          <w:color w:val="000000"/>
          <w:szCs w:val="20"/>
          <w:shd w:val="clear" w:color="auto" w:fill="FFFFFF"/>
        </w:rPr>
        <w:t xml:space="preserve"> </w:t>
      </w:r>
    </w:p>
    <w:p w:rsidR="00BB7681" w:rsidRDefault="00BB7681" w:rsidP="00BB7681">
      <w:pPr>
        <w:keepNext/>
        <w:jc w:val="center"/>
      </w:pPr>
      <w:r>
        <w:rPr>
          <w:noProof/>
        </w:rPr>
        <w:drawing>
          <wp:inline distT="0" distB="0" distL="0" distR="0">
            <wp:extent cx="4305300" cy="4305300"/>
            <wp:effectExtent l="0" t="0" r="0" b="0"/>
            <wp:docPr id="2" name="Picture 2" descr="Image result for conventional machining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conventional machining proces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05300" cy="4305300"/>
                    </a:xfrm>
                    <a:prstGeom prst="rect">
                      <a:avLst/>
                    </a:prstGeom>
                    <a:noFill/>
                    <a:ln>
                      <a:noFill/>
                    </a:ln>
                  </pic:spPr>
                </pic:pic>
              </a:graphicData>
            </a:graphic>
          </wp:inline>
        </w:drawing>
      </w:r>
    </w:p>
    <w:p w:rsidR="00067FE7" w:rsidRDefault="00BB7681" w:rsidP="00BB7681">
      <w:pPr>
        <w:pStyle w:val="Caption"/>
        <w:jc w:val="center"/>
      </w:pPr>
      <w:r>
        <w:t xml:space="preserve">Figure </w:t>
      </w:r>
      <w:fldSimple w:instr=" SEQ Figure \* ARABIC ">
        <w:r w:rsidR="00AA168F">
          <w:rPr>
            <w:noProof/>
          </w:rPr>
          <w:t>2</w:t>
        </w:r>
      </w:fldSimple>
      <w:r>
        <w:t xml:space="preserve"> Example of Machining Process</w:t>
      </w:r>
    </w:p>
    <w:p w:rsidR="0081375B" w:rsidRDefault="0081375B" w:rsidP="0081375B"/>
    <w:p w:rsidR="0081375B" w:rsidRPr="0081375B" w:rsidRDefault="0081375B" w:rsidP="0081375B">
      <w:pPr>
        <w:pStyle w:val="Heading2"/>
      </w:pPr>
      <w:r>
        <w:t>Material used</w:t>
      </w:r>
    </w:p>
    <w:p w:rsidR="00DD0F30" w:rsidRDefault="00DD0F30" w:rsidP="00D2118C">
      <w:pPr>
        <w:pStyle w:val="NormalWeb"/>
        <w:shd w:val="clear" w:color="auto" w:fill="FFFFFF"/>
        <w:rPr>
          <w:rFonts w:ascii="Arial" w:hAnsi="Arial" w:cs="Arial"/>
          <w:color w:val="000000"/>
          <w:sz w:val="22"/>
          <w:szCs w:val="22"/>
          <w:shd w:val="clear" w:color="auto" w:fill="FFFFFF"/>
        </w:rPr>
      </w:pPr>
      <w:r w:rsidRPr="00D2118C">
        <w:rPr>
          <w:rFonts w:ascii="Arial" w:hAnsi="Arial" w:cs="Arial"/>
          <w:color w:val="000000"/>
          <w:sz w:val="22"/>
          <w:szCs w:val="22"/>
          <w:shd w:val="clear" w:color="auto" w:fill="FFFFFF"/>
        </w:rPr>
        <w:t xml:space="preserve">The material currently used in the manufacturing of </w:t>
      </w:r>
      <w:r w:rsidR="00F27F4C" w:rsidRPr="00D2118C">
        <w:rPr>
          <w:rFonts w:ascii="Arial" w:hAnsi="Arial" w:cs="Arial"/>
          <w:color w:val="000000"/>
          <w:sz w:val="22"/>
          <w:szCs w:val="22"/>
          <w:shd w:val="clear" w:color="auto" w:fill="FFFFFF"/>
        </w:rPr>
        <w:t>most aircraft brackets</w:t>
      </w:r>
      <w:r w:rsidRPr="00D2118C">
        <w:rPr>
          <w:rFonts w:ascii="Arial" w:hAnsi="Arial" w:cs="Arial"/>
          <w:color w:val="000000"/>
          <w:sz w:val="22"/>
          <w:szCs w:val="22"/>
          <w:shd w:val="clear" w:color="auto" w:fill="FFFFFF"/>
        </w:rPr>
        <w:t xml:space="preserve"> is Aluminium</w:t>
      </w:r>
      <w:r w:rsidR="00BB0D48" w:rsidRPr="00D2118C">
        <w:rPr>
          <w:rFonts w:ascii="Arial" w:hAnsi="Arial" w:cs="Arial"/>
          <w:color w:val="000000"/>
          <w:sz w:val="22"/>
          <w:szCs w:val="22"/>
          <w:shd w:val="clear" w:color="auto" w:fill="FFFFFF"/>
        </w:rPr>
        <w:t>.</w:t>
      </w:r>
      <w:r w:rsidR="00D2118C">
        <w:rPr>
          <w:rFonts w:ascii="Arial" w:hAnsi="Arial" w:cs="Arial"/>
          <w:color w:val="000000"/>
          <w:sz w:val="22"/>
          <w:szCs w:val="22"/>
          <w:shd w:val="clear" w:color="auto" w:fill="FFFFFF"/>
        </w:rPr>
        <w:t xml:space="preserve"> </w:t>
      </w:r>
      <w:r w:rsidR="00BB0D48" w:rsidRPr="00D2118C">
        <w:rPr>
          <w:rFonts w:ascii="Arial" w:hAnsi="Arial" w:cs="Arial"/>
          <w:color w:val="000000"/>
          <w:sz w:val="22"/>
          <w:szCs w:val="22"/>
          <w:shd w:val="clear" w:color="auto" w:fill="FFFFFF"/>
        </w:rPr>
        <w:t>Aluminium is used as it is light, which is a priority to all parts in the aircraft.</w:t>
      </w:r>
      <w:r w:rsidR="00166717" w:rsidRPr="00D2118C">
        <w:rPr>
          <w:rFonts w:ascii="Arial" w:hAnsi="Arial" w:cs="Arial"/>
          <w:color w:val="000000"/>
          <w:sz w:val="22"/>
          <w:szCs w:val="22"/>
          <w:shd w:val="clear" w:color="auto" w:fill="FFFFFF"/>
        </w:rPr>
        <w:t xml:space="preserve"> Basystems.co.uk states “</w:t>
      </w:r>
      <w:r w:rsidR="00166717" w:rsidRPr="00D2118C">
        <w:rPr>
          <w:rFonts w:ascii="Arial" w:hAnsi="Arial" w:cs="Arial"/>
          <w:color w:val="000000"/>
          <w:sz w:val="22"/>
          <w:szCs w:val="22"/>
        </w:rPr>
        <w:t>Aluminium is the third most common element on our planet after</w:t>
      </w:r>
      <w:r w:rsidR="00D2118C" w:rsidRPr="00D2118C">
        <w:rPr>
          <w:rFonts w:ascii="Arial" w:hAnsi="Arial" w:cs="Arial"/>
          <w:color w:val="000000"/>
          <w:sz w:val="22"/>
          <w:szCs w:val="22"/>
        </w:rPr>
        <w:t xml:space="preserve"> </w:t>
      </w:r>
      <w:r w:rsidR="00166717" w:rsidRPr="00D2118C">
        <w:rPr>
          <w:rFonts w:ascii="Arial" w:hAnsi="Arial" w:cs="Arial"/>
          <w:color w:val="000000"/>
          <w:sz w:val="22"/>
          <w:szCs w:val="22"/>
        </w:rPr>
        <w:t>oxygen and silicon, making up over 8% of the Earth’s crust.</w:t>
      </w:r>
      <w:r w:rsidR="00D2118C" w:rsidRPr="00D2118C">
        <w:rPr>
          <w:rFonts w:ascii="Arial" w:hAnsi="Arial" w:cs="Arial"/>
          <w:color w:val="000000"/>
          <w:sz w:val="22"/>
          <w:szCs w:val="22"/>
        </w:rPr>
        <w:t xml:space="preserve"> </w:t>
      </w:r>
      <w:r w:rsidR="00166717" w:rsidRPr="00166717">
        <w:rPr>
          <w:rFonts w:ascii="Arial" w:hAnsi="Arial" w:cs="Arial"/>
          <w:color w:val="000000"/>
          <w:sz w:val="22"/>
          <w:szCs w:val="22"/>
        </w:rPr>
        <w:t>The material is extremely versatile and is being increasingly used for a variety of applications in the construction industry.</w:t>
      </w:r>
      <w:r w:rsidR="005066C9">
        <w:rPr>
          <w:rFonts w:ascii="Arial" w:hAnsi="Arial" w:cs="Arial"/>
          <w:color w:val="000000"/>
          <w:sz w:val="22"/>
          <w:szCs w:val="22"/>
        </w:rPr>
        <w:t>”</w:t>
      </w:r>
      <w:r w:rsidR="00BB0D48">
        <w:rPr>
          <w:rFonts w:cs="Arial"/>
          <w:color w:val="000000"/>
          <w:szCs w:val="20"/>
          <w:shd w:val="clear" w:color="auto" w:fill="FFFFFF"/>
        </w:rPr>
        <w:t xml:space="preserve"> </w:t>
      </w:r>
      <w:r w:rsidR="00581D80" w:rsidRPr="00D2118C">
        <w:rPr>
          <w:rFonts w:ascii="Arial" w:hAnsi="Arial" w:cs="Arial"/>
          <w:color w:val="000000"/>
          <w:sz w:val="22"/>
          <w:szCs w:val="22"/>
          <w:shd w:val="clear" w:color="auto" w:fill="FFFFFF"/>
        </w:rPr>
        <w:t>According to Britannica.com “</w:t>
      </w:r>
      <w:proofErr w:type="spellStart"/>
      <w:r w:rsidR="00581D80" w:rsidRPr="00D2118C">
        <w:rPr>
          <w:rStyle w:val="Strong"/>
          <w:rFonts w:ascii="Arial" w:eastAsiaTheme="majorEastAsia" w:hAnsi="Arial" w:cs="Arial"/>
          <w:sz w:val="22"/>
          <w:szCs w:val="22"/>
          <w:bdr w:val="none" w:sz="0" w:space="0" w:color="auto" w:frame="1"/>
          <w:shd w:val="clear" w:color="auto" w:fill="FFFFFF"/>
        </w:rPr>
        <w:t>Aluminum</w:t>
      </w:r>
      <w:proofErr w:type="spellEnd"/>
      <w:r w:rsidR="00581D80" w:rsidRPr="00D2118C">
        <w:rPr>
          <w:rStyle w:val="Strong"/>
          <w:rFonts w:ascii="Arial" w:eastAsiaTheme="majorEastAsia" w:hAnsi="Arial" w:cs="Arial"/>
          <w:sz w:val="22"/>
          <w:szCs w:val="22"/>
          <w:bdr w:val="none" w:sz="0" w:space="0" w:color="auto" w:frame="1"/>
          <w:shd w:val="clear" w:color="auto" w:fill="FFFFFF"/>
        </w:rPr>
        <w:t xml:space="preserve"> (Al)</w:t>
      </w:r>
      <w:r w:rsidR="00581D80" w:rsidRPr="00D2118C">
        <w:rPr>
          <w:rFonts w:ascii="Arial" w:hAnsi="Arial" w:cs="Arial"/>
          <w:sz w:val="22"/>
          <w:szCs w:val="22"/>
          <w:shd w:val="clear" w:color="auto" w:fill="FFFFFF"/>
        </w:rPr>
        <w:t>, also spelled </w:t>
      </w:r>
      <w:r w:rsidR="00581D80" w:rsidRPr="00D2118C">
        <w:rPr>
          <w:rStyle w:val="Strong"/>
          <w:rFonts w:ascii="Arial" w:eastAsiaTheme="majorEastAsia" w:hAnsi="Arial" w:cs="Arial"/>
          <w:sz w:val="22"/>
          <w:szCs w:val="22"/>
          <w:bdr w:val="none" w:sz="0" w:space="0" w:color="auto" w:frame="1"/>
          <w:shd w:val="clear" w:color="auto" w:fill="FFFFFF"/>
        </w:rPr>
        <w:t>aluminium</w:t>
      </w:r>
      <w:r w:rsidR="00581D80" w:rsidRPr="00D2118C">
        <w:rPr>
          <w:rFonts w:ascii="Arial" w:hAnsi="Arial" w:cs="Arial"/>
          <w:sz w:val="22"/>
          <w:szCs w:val="22"/>
          <w:shd w:val="clear" w:color="auto" w:fill="FFFFFF"/>
        </w:rPr>
        <w:t>, </w:t>
      </w:r>
      <w:hyperlink r:id="rId14" w:history="1">
        <w:r w:rsidR="00581D80" w:rsidRPr="00D2118C">
          <w:rPr>
            <w:rStyle w:val="Hyperlink"/>
            <w:rFonts w:ascii="Arial" w:eastAsiaTheme="majorEastAsia" w:hAnsi="Arial" w:cs="Arial"/>
            <w:color w:val="auto"/>
            <w:sz w:val="22"/>
            <w:szCs w:val="22"/>
            <w:u w:val="none"/>
            <w:shd w:val="clear" w:color="auto" w:fill="FFFFFF"/>
          </w:rPr>
          <w:t>chemical element</w:t>
        </w:r>
      </w:hyperlink>
      <w:r w:rsidR="00581D80" w:rsidRPr="00D2118C">
        <w:rPr>
          <w:rFonts w:ascii="Arial" w:hAnsi="Arial" w:cs="Arial"/>
          <w:sz w:val="22"/>
          <w:szCs w:val="22"/>
          <w:shd w:val="clear" w:color="auto" w:fill="FFFFFF"/>
        </w:rPr>
        <w:t>, a lightweight, silvery-white </w:t>
      </w:r>
      <w:hyperlink r:id="rId15" w:history="1">
        <w:r w:rsidR="00581D80" w:rsidRPr="00D2118C">
          <w:rPr>
            <w:rStyle w:val="Hyperlink"/>
            <w:rFonts w:ascii="Arial" w:eastAsiaTheme="majorEastAsia" w:hAnsi="Arial" w:cs="Arial"/>
            <w:color w:val="auto"/>
            <w:sz w:val="22"/>
            <w:szCs w:val="22"/>
            <w:u w:val="none"/>
            <w:shd w:val="clear" w:color="auto" w:fill="FFFFFF"/>
          </w:rPr>
          <w:t>metal</w:t>
        </w:r>
      </w:hyperlink>
      <w:r w:rsidR="00581D80" w:rsidRPr="00D2118C">
        <w:rPr>
          <w:rFonts w:ascii="Arial" w:hAnsi="Arial" w:cs="Arial"/>
          <w:sz w:val="22"/>
          <w:szCs w:val="22"/>
          <w:shd w:val="clear" w:color="auto" w:fill="FFFFFF"/>
        </w:rPr>
        <w:t> of main Group 13 (IIIa, or </w:t>
      </w:r>
      <w:hyperlink r:id="rId16" w:history="1">
        <w:r w:rsidR="00581D80" w:rsidRPr="00D2118C">
          <w:rPr>
            <w:rStyle w:val="Hyperlink"/>
            <w:rFonts w:ascii="Arial" w:eastAsiaTheme="majorEastAsia" w:hAnsi="Arial" w:cs="Arial"/>
            <w:color w:val="auto"/>
            <w:sz w:val="22"/>
            <w:szCs w:val="22"/>
            <w:u w:val="none"/>
            <w:shd w:val="clear" w:color="auto" w:fill="FFFFFF"/>
          </w:rPr>
          <w:t>boron group</w:t>
        </w:r>
      </w:hyperlink>
      <w:r w:rsidR="00581D80" w:rsidRPr="00D2118C">
        <w:rPr>
          <w:rFonts w:ascii="Arial" w:hAnsi="Arial" w:cs="Arial"/>
          <w:sz w:val="22"/>
          <w:szCs w:val="22"/>
          <w:shd w:val="clear" w:color="auto" w:fill="FFFFFF"/>
        </w:rPr>
        <w:t>) of the </w:t>
      </w:r>
      <w:hyperlink r:id="rId17" w:history="1">
        <w:r w:rsidR="00581D80" w:rsidRPr="00D2118C">
          <w:rPr>
            <w:rStyle w:val="Hyperlink"/>
            <w:rFonts w:ascii="Arial" w:eastAsiaTheme="majorEastAsia" w:hAnsi="Arial" w:cs="Arial"/>
            <w:color w:val="auto"/>
            <w:sz w:val="22"/>
            <w:szCs w:val="22"/>
            <w:u w:val="none"/>
            <w:shd w:val="clear" w:color="auto" w:fill="FFFFFF"/>
          </w:rPr>
          <w:t>periodic table</w:t>
        </w:r>
      </w:hyperlink>
      <w:r w:rsidR="00581D80" w:rsidRPr="00D2118C">
        <w:rPr>
          <w:rFonts w:ascii="Arial" w:hAnsi="Arial" w:cs="Arial"/>
          <w:sz w:val="22"/>
          <w:szCs w:val="22"/>
          <w:shd w:val="clear" w:color="auto" w:fill="FFFFFF"/>
        </w:rPr>
        <w:t>. Alumin</w:t>
      </w:r>
      <w:r w:rsidR="00581D80" w:rsidRPr="00D2118C">
        <w:rPr>
          <w:rFonts w:ascii="Arial" w:hAnsi="Arial" w:cs="Arial"/>
          <w:sz w:val="22"/>
          <w:szCs w:val="22"/>
          <w:shd w:val="clear" w:color="auto" w:fill="FFFFFF"/>
        </w:rPr>
        <w:t>i</w:t>
      </w:r>
      <w:r w:rsidR="00581D80" w:rsidRPr="00D2118C">
        <w:rPr>
          <w:rFonts w:ascii="Arial" w:hAnsi="Arial" w:cs="Arial"/>
          <w:sz w:val="22"/>
          <w:szCs w:val="22"/>
          <w:shd w:val="clear" w:color="auto" w:fill="FFFFFF"/>
        </w:rPr>
        <w:t>um is the most abundant metallic element in </w:t>
      </w:r>
      <w:hyperlink r:id="rId18" w:history="1">
        <w:r w:rsidR="00581D80" w:rsidRPr="00D2118C">
          <w:rPr>
            <w:rStyle w:val="Hyperlink"/>
            <w:rFonts w:ascii="Arial" w:eastAsiaTheme="majorEastAsia" w:hAnsi="Arial" w:cs="Arial"/>
            <w:color w:val="auto"/>
            <w:sz w:val="22"/>
            <w:szCs w:val="22"/>
            <w:u w:val="none"/>
            <w:shd w:val="clear" w:color="auto" w:fill="FFFFFF"/>
          </w:rPr>
          <w:t>Earth</w:t>
        </w:r>
      </w:hyperlink>
      <w:r w:rsidR="00581D80" w:rsidRPr="00D2118C">
        <w:rPr>
          <w:rFonts w:ascii="Arial" w:hAnsi="Arial" w:cs="Arial"/>
          <w:sz w:val="22"/>
          <w:szCs w:val="22"/>
          <w:shd w:val="clear" w:color="auto" w:fill="FFFFFF"/>
        </w:rPr>
        <w:t>’s crust and the most widely used nonferrous metal. Because of its chemical activity, alumin</w:t>
      </w:r>
      <w:r w:rsidR="00581D80" w:rsidRPr="00D2118C">
        <w:rPr>
          <w:rFonts w:ascii="Arial" w:hAnsi="Arial" w:cs="Arial"/>
          <w:sz w:val="22"/>
          <w:szCs w:val="22"/>
          <w:shd w:val="clear" w:color="auto" w:fill="FFFFFF"/>
        </w:rPr>
        <w:t>i</w:t>
      </w:r>
      <w:r w:rsidR="00581D80" w:rsidRPr="00D2118C">
        <w:rPr>
          <w:rFonts w:ascii="Arial" w:hAnsi="Arial" w:cs="Arial"/>
          <w:sz w:val="22"/>
          <w:szCs w:val="22"/>
          <w:shd w:val="clear" w:color="auto" w:fill="FFFFFF"/>
        </w:rPr>
        <w:t xml:space="preserve">um never occurs in the metallic form in </w:t>
      </w:r>
      <w:r w:rsidR="00581D80" w:rsidRPr="00D2118C">
        <w:rPr>
          <w:rFonts w:ascii="Arial" w:hAnsi="Arial" w:cs="Arial"/>
          <w:sz w:val="22"/>
          <w:szCs w:val="22"/>
          <w:shd w:val="clear" w:color="auto" w:fill="FFFFFF"/>
        </w:rPr>
        <w:lastRenderedPageBreak/>
        <w:t>nature, but its </w:t>
      </w:r>
      <w:hyperlink r:id="rId19" w:history="1">
        <w:r w:rsidR="00581D80" w:rsidRPr="00D2118C">
          <w:rPr>
            <w:rStyle w:val="Hyperlink"/>
            <w:rFonts w:ascii="Arial" w:eastAsiaTheme="majorEastAsia" w:hAnsi="Arial" w:cs="Arial"/>
            <w:color w:val="auto"/>
            <w:sz w:val="22"/>
            <w:szCs w:val="22"/>
            <w:u w:val="none"/>
            <w:shd w:val="clear" w:color="auto" w:fill="FFFFFF"/>
          </w:rPr>
          <w:t>compounds</w:t>
        </w:r>
      </w:hyperlink>
      <w:r w:rsidR="00581D80" w:rsidRPr="00D2118C">
        <w:rPr>
          <w:rFonts w:ascii="Arial" w:hAnsi="Arial" w:cs="Arial"/>
          <w:sz w:val="22"/>
          <w:szCs w:val="22"/>
          <w:shd w:val="clear" w:color="auto" w:fill="FFFFFF"/>
        </w:rPr>
        <w:t> are present to a greater or lesser extent in almost all </w:t>
      </w:r>
      <w:hyperlink r:id="rId20" w:history="1">
        <w:r w:rsidR="00581D80" w:rsidRPr="00D2118C">
          <w:rPr>
            <w:rStyle w:val="Hyperlink"/>
            <w:rFonts w:ascii="Arial" w:eastAsiaTheme="majorEastAsia" w:hAnsi="Arial" w:cs="Arial"/>
            <w:color w:val="auto"/>
            <w:sz w:val="22"/>
            <w:szCs w:val="22"/>
            <w:u w:val="none"/>
            <w:shd w:val="clear" w:color="auto" w:fill="FFFFFF"/>
          </w:rPr>
          <w:t>rocks</w:t>
        </w:r>
      </w:hyperlink>
      <w:r w:rsidR="00581D80" w:rsidRPr="00D2118C">
        <w:rPr>
          <w:rFonts w:ascii="Arial" w:hAnsi="Arial" w:cs="Arial"/>
          <w:sz w:val="22"/>
          <w:szCs w:val="22"/>
          <w:shd w:val="clear" w:color="auto" w:fill="FFFFFF"/>
        </w:rPr>
        <w:t>, vegetation, and </w:t>
      </w:r>
      <w:hyperlink r:id="rId21" w:history="1">
        <w:r w:rsidR="00581D80" w:rsidRPr="00D2118C">
          <w:rPr>
            <w:rStyle w:val="Hyperlink"/>
            <w:rFonts w:ascii="Arial" w:eastAsiaTheme="majorEastAsia" w:hAnsi="Arial" w:cs="Arial"/>
            <w:color w:val="auto"/>
            <w:sz w:val="22"/>
            <w:szCs w:val="22"/>
            <w:u w:val="none"/>
            <w:shd w:val="clear" w:color="auto" w:fill="FFFFFF"/>
          </w:rPr>
          <w:t>animals</w:t>
        </w:r>
      </w:hyperlink>
      <w:r w:rsidR="00581D80" w:rsidRPr="00D2118C">
        <w:rPr>
          <w:rFonts w:ascii="Arial" w:hAnsi="Arial" w:cs="Arial"/>
          <w:color w:val="000000"/>
          <w:sz w:val="22"/>
          <w:szCs w:val="22"/>
          <w:shd w:val="clear" w:color="auto" w:fill="FFFFFF"/>
        </w:rPr>
        <w:t>.</w:t>
      </w:r>
      <w:r w:rsidR="00581D80" w:rsidRPr="00D2118C">
        <w:rPr>
          <w:rFonts w:ascii="Arial" w:hAnsi="Arial" w:cs="Arial"/>
          <w:color w:val="000000"/>
          <w:sz w:val="22"/>
          <w:szCs w:val="22"/>
          <w:shd w:val="clear" w:color="auto" w:fill="FFFFFF"/>
        </w:rPr>
        <w:t xml:space="preserve">” </w:t>
      </w:r>
      <w:r w:rsidR="00464ADE" w:rsidRPr="00D2118C">
        <w:rPr>
          <w:rFonts w:ascii="Arial" w:hAnsi="Arial" w:cs="Arial"/>
          <w:color w:val="000000"/>
          <w:sz w:val="22"/>
          <w:szCs w:val="22"/>
          <w:shd w:val="clear" w:color="auto" w:fill="FFFFFF"/>
        </w:rPr>
        <w:t xml:space="preserve"> </w:t>
      </w:r>
      <w:r w:rsidR="00857CD8">
        <w:rPr>
          <w:rFonts w:ascii="Arial" w:hAnsi="Arial" w:cs="Arial"/>
          <w:color w:val="000000"/>
          <w:sz w:val="22"/>
          <w:szCs w:val="22"/>
          <w:shd w:val="clear" w:color="auto" w:fill="FFFFFF"/>
        </w:rPr>
        <w:t xml:space="preserve">Aluminium is an ideal material to use in aircraft construction as it is light yet relatively high in strength. It can withstand a lot of stress when taking in to account its low weight. Its is also a useful material is it is easy to machine. Another factor why Aluminium is a good material to use is because it is relatively easily attainable and cost efficient. </w:t>
      </w:r>
    </w:p>
    <w:p w:rsidR="0081375B" w:rsidRDefault="0081375B" w:rsidP="0081375B">
      <w:pPr>
        <w:pStyle w:val="NormalWeb"/>
        <w:keepNext/>
        <w:shd w:val="clear" w:color="auto" w:fill="FFFFFF"/>
        <w:jc w:val="center"/>
      </w:pPr>
      <w:r>
        <w:rPr>
          <w:noProof/>
        </w:rPr>
        <w:drawing>
          <wp:inline distT="0" distB="0" distL="0" distR="0">
            <wp:extent cx="2600325" cy="1948371"/>
            <wp:effectExtent l="0" t="0" r="0" b="0"/>
            <wp:docPr id="3" name="Picture 3" descr="Image result for aluminium el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aluminium elemen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02787" cy="1950216"/>
                    </a:xfrm>
                    <a:prstGeom prst="rect">
                      <a:avLst/>
                    </a:prstGeom>
                    <a:noFill/>
                    <a:ln>
                      <a:noFill/>
                    </a:ln>
                  </pic:spPr>
                </pic:pic>
              </a:graphicData>
            </a:graphic>
          </wp:inline>
        </w:drawing>
      </w:r>
    </w:p>
    <w:p w:rsidR="0081375B" w:rsidRDefault="0081375B" w:rsidP="0081375B">
      <w:pPr>
        <w:pStyle w:val="Caption"/>
        <w:jc w:val="center"/>
      </w:pPr>
      <w:r>
        <w:t xml:space="preserve">Figure </w:t>
      </w:r>
      <w:fldSimple w:instr=" SEQ Figure \* ARABIC ">
        <w:r w:rsidR="00AA168F">
          <w:rPr>
            <w:noProof/>
          </w:rPr>
          <w:t>3</w:t>
        </w:r>
      </w:fldSimple>
      <w:r>
        <w:t xml:space="preserve"> Aluminium element (</w:t>
      </w:r>
      <w:hyperlink r:id="rId23" w:history="1">
        <w:r w:rsidRPr="00B511C7">
          <w:rPr>
            <w:rStyle w:val="Hyperlink"/>
          </w:rPr>
          <w:t>https://www.123rf.com/photo_120653760_aluminium-element-from-the-periodic-table-metallic-icon-3d-rendered-on-white-background.html</w:t>
        </w:r>
      </w:hyperlink>
      <w:r>
        <w:t>)</w:t>
      </w:r>
    </w:p>
    <w:p w:rsidR="0081375B" w:rsidRDefault="0081375B" w:rsidP="0081375B"/>
    <w:p w:rsidR="0081375B" w:rsidRDefault="0081375B" w:rsidP="0081375B">
      <w:pPr>
        <w:pStyle w:val="Heading1"/>
      </w:pPr>
      <w:r>
        <w:t>Task 2</w:t>
      </w:r>
    </w:p>
    <w:p w:rsidR="0081375B" w:rsidRPr="00E5605C" w:rsidRDefault="0081375B" w:rsidP="0081375B">
      <w:pPr>
        <w:pStyle w:val="Heading2"/>
        <w:rPr>
          <w:b/>
          <w:u w:val="single"/>
        </w:rPr>
      </w:pPr>
      <w:r w:rsidRPr="00E5605C">
        <w:rPr>
          <w:b/>
          <w:u w:val="single"/>
        </w:rPr>
        <w:t xml:space="preserve">Additive Manufacturing </w:t>
      </w:r>
    </w:p>
    <w:p w:rsidR="00E5605C" w:rsidRDefault="0081375B" w:rsidP="00E5605C">
      <w:pPr>
        <w:pStyle w:val="Heading3"/>
        <w:rPr>
          <w:b/>
        </w:rPr>
      </w:pPr>
      <w:r w:rsidRPr="00E5605C">
        <w:rPr>
          <w:b/>
        </w:rPr>
        <w:t>Introduction</w:t>
      </w:r>
    </w:p>
    <w:p w:rsidR="00E5605C" w:rsidRPr="0048006C" w:rsidRDefault="0048006C" w:rsidP="0048006C">
      <w:r>
        <w:t xml:space="preserve">During this section of the report additive manufacturing will be discussed. An additive manufacturing process will be discussed as a possible alternative to the original form of machining the brackets for aircraft. </w:t>
      </w:r>
      <w:r w:rsidR="0081375B" w:rsidRPr="00E5605C">
        <w:rPr>
          <w:rFonts w:cs="Arial"/>
        </w:rPr>
        <w:t xml:space="preserve">Additive </w:t>
      </w:r>
      <w:r w:rsidR="00E5605C" w:rsidRPr="00E5605C">
        <w:rPr>
          <w:rFonts w:cs="Arial"/>
        </w:rPr>
        <w:t xml:space="preserve">manufacturing is an advancement in the manufacturing industry where they are utilising the technology that is now available. Due to technology rapidly advancing throughout recent times the manufacturing industry has not advanced in the same way. The manufacturing industry has a long industry and therefore has it’s traditional ways of working which has seen it work effectively so far. But with additive manufacturing introduced for the manufacturing of particular parts and components it will be more efficient and effective in many ways. </w:t>
      </w:r>
      <w:r w:rsidR="00E5605C">
        <w:rPr>
          <w:rFonts w:cs="Arial"/>
        </w:rPr>
        <w:t xml:space="preserve">Additive Manufacturing is </w:t>
      </w:r>
      <w:proofErr w:type="spellStart"/>
      <w:r w:rsidR="00E5605C">
        <w:rPr>
          <w:rFonts w:cs="Arial"/>
        </w:rPr>
        <w:t>decribed</w:t>
      </w:r>
      <w:proofErr w:type="spellEnd"/>
      <w:r w:rsidR="00E5605C" w:rsidRPr="00E5605C">
        <w:rPr>
          <w:rFonts w:cs="Arial"/>
        </w:rPr>
        <w:t xml:space="preserve"> on </w:t>
      </w:r>
      <w:hyperlink r:id="rId24" w:history="1">
        <w:r w:rsidR="00E5605C" w:rsidRPr="00E5605C">
          <w:rPr>
            <w:rStyle w:val="Hyperlink"/>
            <w:rFonts w:cs="Arial"/>
          </w:rPr>
          <w:t>https://www.ge.com/additive/additive-manufacturing</w:t>
        </w:r>
      </w:hyperlink>
      <w:r w:rsidR="00E5605C">
        <w:rPr>
          <w:rFonts w:cs="Arial"/>
        </w:rPr>
        <w:t xml:space="preserve"> as</w:t>
      </w:r>
      <w:r w:rsidR="00E5605C">
        <w:t xml:space="preserve"> “</w:t>
      </w:r>
      <w:r w:rsidR="00E5605C" w:rsidRPr="00E5605C">
        <w:rPr>
          <w:rFonts w:cs="Arial"/>
        </w:rPr>
        <w:t>Additive manufacturing uses data computer-aided-design (CAD) software or 3D object scanners to direct hardware to deposit material, layer upon layer, in precise geometric shapes. As its name implies, additive manufacturing adds material to create an object. By contrast, when you create an object by traditional means, it is often necessary to remove material through milling, machining, carving, shaping or other means.</w:t>
      </w:r>
      <w:r w:rsidR="00E5605C">
        <w:rPr>
          <w:rFonts w:cs="Arial"/>
        </w:rPr>
        <w:t xml:space="preserve"> </w:t>
      </w:r>
    </w:p>
    <w:p w:rsidR="00E5605C" w:rsidRDefault="00E5605C" w:rsidP="00E5605C">
      <w:pPr>
        <w:pStyle w:val="NormalWeb"/>
        <w:shd w:val="clear" w:color="auto" w:fill="FFFFFF"/>
        <w:spacing w:after="150" w:line="343" w:lineRule="atLeast"/>
        <w:rPr>
          <w:rFonts w:ascii="Arial" w:hAnsi="Arial" w:cs="Arial"/>
          <w:sz w:val="22"/>
          <w:szCs w:val="22"/>
        </w:rPr>
      </w:pPr>
      <w:r w:rsidRPr="00E5605C">
        <w:rPr>
          <w:rFonts w:ascii="Arial" w:hAnsi="Arial" w:cs="Arial"/>
          <w:sz w:val="22"/>
          <w:szCs w:val="22"/>
        </w:rPr>
        <w:t>Although the terms "3D printing" and "rapid prototyping" are casually used to discuss additive manufacturing, each process is actually a subset of additive manufacturing.</w:t>
      </w:r>
      <w:r>
        <w:rPr>
          <w:rFonts w:ascii="Arial" w:hAnsi="Arial" w:cs="Arial"/>
          <w:sz w:val="22"/>
          <w:szCs w:val="22"/>
        </w:rPr>
        <w:t xml:space="preserve"> </w:t>
      </w:r>
    </w:p>
    <w:p w:rsidR="0048006C" w:rsidRDefault="00E5605C" w:rsidP="00E5605C">
      <w:pPr>
        <w:pStyle w:val="NormalWeb"/>
        <w:shd w:val="clear" w:color="auto" w:fill="FFFFFF"/>
        <w:spacing w:after="150" w:line="343" w:lineRule="atLeast"/>
        <w:rPr>
          <w:rFonts w:ascii="Arial" w:hAnsi="Arial" w:cs="Arial"/>
          <w:sz w:val="22"/>
          <w:szCs w:val="22"/>
        </w:rPr>
      </w:pPr>
      <w:r w:rsidRPr="00E5605C">
        <w:rPr>
          <w:rFonts w:ascii="Arial" w:hAnsi="Arial" w:cs="Arial"/>
          <w:sz w:val="22"/>
          <w:szCs w:val="22"/>
        </w:rPr>
        <w:t>While additive manufacturing seems new to many, it has actually been around for several decades. In the right applications, additive manufacturing delivers a perfect trifecta of improved performance, complex geometries and simplified fabrication. As a result, opportunities abound for those who actively embrace additive manufacturing.</w:t>
      </w:r>
    </w:p>
    <w:p w:rsidR="00283F7F" w:rsidRPr="0048006C" w:rsidRDefault="0048006C" w:rsidP="00283F7F">
      <w:pPr>
        <w:pStyle w:val="Heading3"/>
        <w:rPr>
          <w:rFonts w:eastAsia="Times New Roman"/>
          <w:b/>
        </w:rPr>
      </w:pPr>
      <w:r w:rsidRPr="0048006C">
        <w:rPr>
          <w:rFonts w:eastAsia="Times New Roman"/>
          <w:b/>
        </w:rPr>
        <w:lastRenderedPageBreak/>
        <w:t>Additive Manufacturing Process</w:t>
      </w:r>
    </w:p>
    <w:p w:rsidR="00AF0ADF" w:rsidRDefault="0048006C" w:rsidP="00B674F7">
      <w:pPr>
        <w:rPr>
          <w:rFonts w:cs="Arial"/>
          <w:shd w:val="clear" w:color="auto" w:fill="FFFFFF"/>
        </w:rPr>
      </w:pPr>
      <w:r>
        <w:t xml:space="preserve">There are a number of additive manufacturing processes that have a number of beneficial factors to the manufacturing process of aircraft brackets. Some of the main advantages of additive manufacturing according to </w:t>
      </w:r>
      <w:hyperlink r:id="rId25" w:history="1">
        <w:r>
          <w:rPr>
            <w:rStyle w:val="Hyperlink"/>
          </w:rPr>
          <w:t>https://www.ge.com/additive/industry/aerospace</w:t>
        </w:r>
      </w:hyperlink>
      <w:r>
        <w:t xml:space="preserve"> are “</w:t>
      </w:r>
      <w:r w:rsidRPr="00DA73A3">
        <w:rPr>
          <w:rStyle w:val="Strong"/>
          <w:rFonts w:cs="Arial"/>
          <w:shd w:val="clear" w:color="auto" w:fill="FFFFFF"/>
        </w:rPr>
        <w:t>Lower costs and simplified supply chains </w:t>
      </w:r>
      <w:r w:rsidRPr="00DA73A3">
        <w:rPr>
          <w:rFonts w:cs="Arial"/>
        </w:rPr>
        <w:br/>
      </w:r>
      <w:r w:rsidRPr="00DA73A3">
        <w:rPr>
          <w:rFonts w:cs="Arial"/>
          <w:shd w:val="clear" w:color="auto" w:fill="FFFFFF"/>
        </w:rPr>
        <w:t>AM allows you to consolidate parts, which may reduce your supply sources and logistical costs.</w:t>
      </w:r>
      <w:r w:rsidRPr="00DA73A3">
        <w:rPr>
          <w:rFonts w:cs="Arial"/>
        </w:rPr>
        <w:br/>
      </w:r>
      <w:r w:rsidRPr="00DA73A3">
        <w:rPr>
          <w:rStyle w:val="Strong"/>
          <w:rFonts w:cs="Arial"/>
          <w:shd w:val="clear" w:color="auto" w:fill="FFFFFF"/>
        </w:rPr>
        <w:t>Improved product performance</w:t>
      </w:r>
      <w:r w:rsidRPr="00DA73A3">
        <w:rPr>
          <w:rFonts w:cs="Arial"/>
        </w:rPr>
        <w:br/>
      </w:r>
      <w:r w:rsidRPr="00DA73A3">
        <w:rPr>
          <w:rFonts w:cs="Arial"/>
          <w:shd w:val="clear" w:color="auto" w:fill="FFFFFF"/>
        </w:rPr>
        <w:t>It has been shown that additive components and systems can outperform their traditional predecessors due to material and geometry flexibility.</w:t>
      </w:r>
      <w:r w:rsidRPr="00DA73A3">
        <w:rPr>
          <w:rFonts w:cs="Arial"/>
        </w:rPr>
        <w:br/>
      </w:r>
      <w:r w:rsidRPr="00DA73A3">
        <w:rPr>
          <w:rStyle w:val="Strong"/>
          <w:rFonts w:cs="Arial"/>
          <w:shd w:val="clear" w:color="auto" w:fill="FFFFFF"/>
        </w:rPr>
        <w:t>Faster time to market </w:t>
      </w:r>
      <w:r w:rsidRPr="00DA73A3">
        <w:rPr>
          <w:rFonts w:cs="Arial"/>
        </w:rPr>
        <w:br/>
      </w:r>
      <w:r w:rsidRPr="00DA73A3">
        <w:rPr>
          <w:rFonts w:cs="Arial"/>
          <w:shd w:val="clear" w:color="auto" w:fill="FFFFFF"/>
        </w:rPr>
        <w:t>High flexibility during development can significantly reduce time to market</w:t>
      </w:r>
      <w:r w:rsidRPr="00DA73A3">
        <w:rPr>
          <w:rFonts w:cs="Arial"/>
        </w:rPr>
        <w:br/>
      </w:r>
      <w:r w:rsidRPr="00DA73A3">
        <w:rPr>
          <w:rStyle w:val="Strong"/>
          <w:rFonts w:cs="Arial"/>
          <w:shd w:val="clear" w:color="auto" w:fill="FFFFFF"/>
        </w:rPr>
        <w:t>Faster cycle time </w:t>
      </w:r>
      <w:r w:rsidRPr="00DA73A3">
        <w:rPr>
          <w:rFonts w:cs="Arial"/>
        </w:rPr>
        <w:br/>
      </w:r>
      <w:r w:rsidRPr="00DA73A3">
        <w:rPr>
          <w:rFonts w:cs="Arial"/>
          <w:shd w:val="clear" w:color="auto" w:fill="FFFFFF"/>
        </w:rPr>
        <w:t>Tooling elimination and manufacturing simplification can reduce cycle time up to 10x.</w:t>
      </w:r>
      <w:r w:rsidRPr="00DA73A3">
        <w:rPr>
          <w:rFonts w:cs="Arial"/>
        </w:rPr>
        <w:br/>
      </w:r>
      <w:r w:rsidRPr="00DA73A3">
        <w:rPr>
          <w:rStyle w:val="Strong"/>
          <w:rFonts w:cs="Arial"/>
          <w:shd w:val="clear" w:color="auto" w:fill="FFFFFF"/>
        </w:rPr>
        <w:t>Flexible logistics  </w:t>
      </w:r>
      <w:r w:rsidRPr="00DA73A3">
        <w:rPr>
          <w:rFonts w:cs="Arial"/>
        </w:rPr>
        <w:br/>
      </w:r>
      <w:r w:rsidRPr="00DA73A3">
        <w:rPr>
          <w:rFonts w:cs="Arial"/>
          <w:shd w:val="clear" w:color="auto" w:fill="FFFFFF"/>
        </w:rPr>
        <w:t>Additive allows distributed manufacturing and on-demand product solutions.</w:t>
      </w:r>
      <w:r w:rsidR="00AF0ADF">
        <w:rPr>
          <w:rFonts w:cs="Arial"/>
          <w:shd w:val="clear" w:color="auto" w:fill="FFFFFF"/>
        </w:rPr>
        <w:t>”</w:t>
      </w:r>
      <w:r w:rsidRPr="00DA73A3">
        <w:rPr>
          <w:rFonts w:cs="Arial"/>
          <w:shd w:val="clear" w:color="auto" w:fill="FFFFFF"/>
        </w:rPr>
        <w:t xml:space="preserve"> </w:t>
      </w:r>
    </w:p>
    <w:p w:rsidR="00B63063" w:rsidRDefault="0048006C" w:rsidP="00B674F7">
      <w:pPr>
        <w:rPr>
          <w:rFonts w:cs="Arial"/>
          <w:shd w:val="clear" w:color="auto" w:fill="FFFFFF"/>
        </w:rPr>
      </w:pPr>
      <w:r w:rsidRPr="00DA73A3">
        <w:rPr>
          <w:rFonts w:cs="Arial"/>
          <w:shd w:val="clear" w:color="auto" w:fill="FFFFFF"/>
        </w:rPr>
        <w:t xml:space="preserve">All of these factors listed would be extremely advantageous to the manufacturing process, especially in the aircraft industry. </w:t>
      </w:r>
      <w:r w:rsidR="00CB2A7A">
        <w:rPr>
          <w:rFonts w:cs="Arial"/>
          <w:shd w:val="clear" w:color="auto" w:fill="FFFFFF"/>
        </w:rPr>
        <w:t xml:space="preserve">The lower costs </w:t>
      </w:r>
      <w:r w:rsidR="00AF0ADF">
        <w:rPr>
          <w:rFonts w:cs="Arial"/>
          <w:shd w:val="clear" w:color="auto" w:fill="FFFFFF"/>
        </w:rPr>
        <w:t xml:space="preserve">and simplified supply chains would be very useful as it would firstly save the company money during the manufacturing of parts. Secondly the simplified supply chain is extremely useful in the aircraft industry as it eliminates the need to contact suppliers for specific parts that they may not manufacture any longer. The improved product performance is another excellent benefit as in the aircraft industry the performance of a part could result in an efficient flight which leads to monetary profits, or on the other hand could result in a catastrophic failure leading to fatalities. A part failure or underperforming could also be damaging to the companies reputation. </w:t>
      </w:r>
    </w:p>
    <w:p w:rsidR="00166717" w:rsidRDefault="00B63063" w:rsidP="00B674F7">
      <w:r>
        <w:rPr>
          <w:rFonts w:cs="Arial"/>
          <w:shd w:val="clear" w:color="auto" w:fill="FFFFFF"/>
        </w:rPr>
        <w:t>The additive manufacturing process one would suggest to use for the manufacturing of aircraft brackets is Powder Bed Fusion</w:t>
      </w:r>
      <w:r w:rsidR="000349F0">
        <w:rPr>
          <w:rFonts w:cs="Arial"/>
          <w:shd w:val="clear" w:color="auto" w:fill="FFFFFF"/>
        </w:rPr>
        <w:t xml:space="preserve"> (3D printing). “</w:t>
      </w:r>
      <w:r w:rsidR="000349F0" w:rsidRPr="000349F0">
        <w:rPr>
          <w:rFonts w:cs="Arial"/>
          <w:shd w:val="clear" w:color="auto" w:fill="FFFFFF"/>
        </w:rPr>
        <w:t>Powder Bed Fusion (PBF) technology is used in a variety of AM processes, including direct metal laser sintering (DMLS), selective laser sintering (SLS), selective heat sintering (SHS), electron beam melting (EBM) and direct metal laser melting (DMLM). These systems use lasers, electron beams or thermal print heads to melt or partially melt ultra-fine layers of material in a three-dimensional space. As the process concludes, excess powder is blasted away from the object.</w:t>
      </w:r>
      <w:r w:rsidR="000349F0" w:rsidRPr="000349F0">
        <w:rPr>
          <w:rFonts w:cs="Arial"/>
          <w:shd w:val="clear" w:color="auto" w:fill="FFFFFF"/>
        </w:rPr>
        <w:t>”</w:t>
      </w:r>
      <w:r w:rsidR="000349F0" w:rsidRPr="000349F0">
        <w:rPr>
          <w:rFonts w:ascii="GE Inspira Sans" w:hAnsi="GE Inspira Sans"/>
          <w:shd w:val="clear" w:color="auto" w:fill="FFFFFF"/>
        </w:rPr>
        <w:t xml:space="preserve"> </w:t>
      </w:r>
      <w:r w:rsidR="000349F0">
        <w:rPr>
          <w:rFonts w:ascii="GE Inspira Sans" w:hAnsi="GE Inspira Sans"/>
          <w:color w:val="595959"/>
          <w:shd w:val="clear" w:color="auto" w:fill="FFFFFF"/>
        </w:rPr>
        <w:t>(</w:t>
      </w:r>
      <w:hyperlink r:id="rId26" w:history="1">
        <w:r w:rsidR="000349F0">
          <w:rPr>
            <w:rStyle w:val="Hyperlink"/>
          </w:rPr>
          <w:t>https://www.ge.com/additive/additive-manufacturing</w:t>
        </w:r>
      </w:hyperlink>
      <w:r w:rsidR="000349F0">
        <w:t xml:space="preserve">). This is the process selected as I believe it is the most suitable for the task in hand. Firstly it is able to work with a number of material most importantly metals. Secondly it has a high level of accuracy through the use of CAD and lasers. This is notable as accuracy is a high priority when considering parts for an aircraft. Next it is able to create 3D parts and does not create as much waste, therefore is more cost efficient. </w:t>
      </w:r>
    </w:p>
    <w:p w:rsidR="00AA168F" w:rsidRDefault="00A129F8" w:rsidP="00AA168F">
      <w:pPr>
        <w:keepNext/>
        <w:jc w:val="center"/>
      </w:pPr>
      <w:r>
        <w:rPr>
          <w:noProof/>
        </w:rPr>
        <w:drawing>
          <wp:inline distT="0" distB="0" distL="0" distR="0">
            <wp:extent cx="2590800" cy="1523882"/>
            <wp:effectExtent l="0" t="0" r="0" b="635"/>
            <wp:docPr id="5" name="Picture 5" descr="Image result for powder bed 3d pri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powder bed 3d printer"/>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597562" cy="1527859"/>
                    </a:xfrm>
                    <a:prstGeom prst="rect">
                      <a:avLst/>
                    </a:prstGeom>
                    <a:noFill/>
                    <a:ln>
                      <a:noFill/>
                    </a:ln>
                  </pic:spPr>
                </pic:pic>
              </a:graphicData>
            </a:graphic>
          </wp:inline>
        </w:drawing>
      </w:r>
    </w:p>
    <w:p w:rsidR="00A129F8" w:rsidRDefault="00AA168F" w:rsidP="00AA168F">
      <w:pPr>
        <w:pStyle w:val="Caption"/>
        <w:jc w:val="center"/>
      </w:pPr>
      <w:r>
        <w:t xml:space="preserve">Figure </w:t>
      </w:r>
      <w:fldSimple w:instr=" SEQ Figure \* ARABIC ">
        <w:r>
          <w:rPr>
            <w:noProof/>
          </w:rPr>
          <w:t>4</w:t>
        </w:r>
      </w:fldSimple>
      <w:r>
        <w:t xml:space="preserve"> Example of Powder Bed Fusion Printing (</w:t>
      </w:r>
      <w:hyperlink r:id="rId28" w:history="1">
        <w:r w:rsidR="00D73351" w:rsidRPr="00B511C7">
          <w:rPr>
            <w:rStyle w:val="Hyperlink"/>
          </w:rPr>
          <w:t>https://www.3dnatives.com/en/direct-metal-laser-sintering100420174-2/</w:t>
        </w:r>
      </w:hyperlink>
      <w:r>
        <w:t>)</w:t>
      </w:r>
    </w:p>
    <w:p w:rsidR="00D73351" w:rsidRPr="00D73351" w:rsidRDefault="00D73351" w:rsidP="00D73351">
      <w:pPr>
        <w:pStyle w:val="Heading3"/>
        <w:rPr>
          <w:b/>
        </w:rPr>
      </w:pPr>
      <w:r w:rsidRPr="00D73351">
        <w:rPr>
          <w:b/>
        </w:rPr>
        <w:lastRenderedPageBreak/>
        <w:t xml:space="preserve">The new Material </w:t>
      </w:r>
    </w:p>
    <w:p w:rsidR="00E716DA" w:rsidRDefault="00E716DA" w:rsidP="00B674F7">
      <w:pPr>
        <w:rPr>
          <w:rFonts w:cs="Arial"/>
        </w:rPr>
      </w:pPr>
      <w:r>
        <w:t xml:space="preserve">The new material that </w:t>
      </w:r>
      <w:r w:rsidR="00E12875">
        <w:t xml:space="preserve">I would suggest to use instead of the original Aluminium would be a Titanium alloy. </w:t>
      </w:r>
      <w:r w:rsidR="00D640FF">
        <w:t xml:space="preserve">Britannica.com says </w:t>
      </w:r>
      <w:r w:rsidR="00D640FF" w:rsidRPr="00D6557E">
        <w:t>“</w:t>
      </w:r>
      <w:r w:rsidR="00D640FF" w:rsidRPr="00D6557E">
        <w:rPr>
          <w:rStyle w:val="Strong"/>
          <w:rFonts w:cs="Arial"/>
          <w:bdr w:val="none" w:sz="0" w:space="0" w:color="auto" w:frame="1"/>
          <w:shd w:val="clear" w:color="auto" w:fill="FFFFFF"/>
        </w:rPr>
        <w:t>Titanium (</w:t>
      </w:r>
      <w:proofErr w:type="spellStart"/>
      <w:r w:rsidR="00D640FF" w:rsidRPr="00D6557E">
        <w:rPr>
          <w:rStyle w:val="Strong"/>
          <w:rFonts w:cs="Arial"/>
          <w:bdr w:val="none" w:sz="0" w:space="0" w:color="auto" w:frame="1"/>
          <w:shd w:val="clear" w:color="auto" w:fill="FFFFFF"/>
        </w:rPr>
        <w:t>Ti</w:t>
      </w:r>
      <w:proofErr w:type="spellEnd"/>
      <w:r w:rsidR="00D640FF" w:rsidRPr="00D6557E">
        <w:rPr>
          <w:rStyle w:val="Strong"/>
          <w:rFonts w:cs="Arial"/>
          <w:bdr w:val="none" w:sz="0" w:space="0" w:color="auto" w:frame="1"/>
          <w:shd w:val="clear" w:color="auto" w:fill="FFFFFF"/>
        </w:rPr>
        <w:t>)</w:t>
      </w:r>
      <w:r w:rsidR="00D640FF" w:rsidRPr="00D6557E">
        <w:rPr>
          <w:rFonts w:cs="Arial"/>
          <w:shd w:val="clear" w:color="auto" w:fill="FFFFFF"/>
        </w:rPr>
        <w:t>, </w:t>
      </w:r>
      <w:hyperlink r:id="rId29" w:history="1">
        <w:r w:rsidR="00D640FF" w:rsidRPr="00D6557E">
          <w:rPr>
            <w:rStyle w:val="Hyperlink"/>
            <w:rFonts w:cs="Arial"/>
            <w:color w:val="auto"/>
            <w:u w:val="none"/>
            <w:shd w:val="clear" w:color="auto" w:fill="FFFFFF"/>
          </w:rPr>
          <w:t>chemical element</w:t>
        </w:r>
      </w:hyperlink>
      <w:r w:rsidR="00D640FF" w:rsidRPr="00D6557E">
        <w:rPr>
          <w:rFonts w:cs="Arial"/>
          <w:shd w:val="clear" w:color="auto" w:fill="FFFFFF"/>
        </w:rPr>
        <w:t xml:space="preserve">, a silvery </w:t>
      </w:r>
      <w:proofErr w:type="spellStart"/>
      <w:r w:rsidR="00D640FF" w:rsidRPr="00D6557E">
        <w:rPr>
          <w:rFonts w:cs="Arial"/>
          <w:shd w:val="clear" w:color="auto" w:fill="FFFFFF"/>
        </w:rPr>
        <w:t>gray</w:t>
      </w:r>
      <w:proofErr w:type="spellEnd"/>
      <w:r w:rsidR="00D640FF" w:rsidRPr="00D6557E">
        <w:rPr>
          <w:rFonts w:cs="Arial"/>
          <w:shd w:val="clear" w:color="auto" w:fill="FFFFFF"/>
        </w:rPr>
        <w:t> </w:t>
      </w:r>
      <w:hyperlink r:id="rId30" w:history="1">
        <w:r w:rsidR="00D640FF" w:rsidRPr="00D6557E">
          <w:rPr>
            <w:rStyle w:val="Hyperlink"/>
            <w:rFonts w:cs="Arial"/>
            <w:color w:val="auto"/>
            <w:u w:val="none"/>
            <w:shd w:val="clear" w:color="auto" w:fill="FFFFFF"/>
          </w:rPr>
          <w:t>metal</w:t>
        </w:r>
      </w:hyperlink>
      <w:r w:rsidR="00D640FF" w:rsidRPr="00D6557E">
        <w:rPr>
          <w:rFonts w:cs="Arial"/>
          <w:shd w:val="clear" w:color="auto" w:fill="FFFFFF"/>
        </w:rPr>
        <w:t> of Group 4 (</w:t>
      </w:r>
      <w:proofErr w:type="spellStart"/>
      <w:r w:rsidR="00D640FF" w:rsidRPr="00D6557E">
        <w:rPr>
          <w:rFonts w:cs="Arial"/>
          <w:shd w:val="clear" w:color="auto" w:fill="FFFFFF"/>
        </w:rPr>
        <w:t>IVb</w:t>
      </w:r>
      <w:proofErr w:type="spellEnd"/>
      <w:r w:rsidR="00D640FF" w:rsidRPr="00D6557E">
        <w:rPr>
          <w:rFonts w:cs="Arial"/>
          <w:shd w:val="clear" w:color="auto" w:fill="FFFFFF"/>
        </w:rPr>
        <w:t>) of the </w:t>
      </w:r>
      <w:hyperlink r:id="rId31" w:history="1">
        <w:r w:rsidR="00D640FF" w:rsidRPr="00D6557E">
          <w:rPr>
            <w:rStyle w:val="Hyperlink"/>
            <w:rFonts w:cs="Arial"/>
            <w:color w:val="auto"/>
            <w:u w:val="none"/>
            <w:shd w:val="clear" w:color="auto" w:fill="FFFFFF"/>
          </w:rPr>
          <w:t>periodic table</w:t>
        </w:r>
      </w:hyperlink>
      <w:r w:rsidR="00D640FF" w:rsidRPr="00D6557E">
        <w:rPr>
          <w:rFonts w:cs="Arial"/>
          <w:shd w:val="clear" w:color="auto" w:fill="FFFFFF"/>
        </w:rPr>
        <w:t>. Titanium is a lightweight, high-strength, low-corrosion structural metal and is used in </w:t>
      </w:r>
      <w:hyperlink r:id="rId32" w:history="1">
        <w:r w:rsidR="00D640FF" w:rsidRPr="00D6557E">
          <w:rPr>
            <w:rStyle w:val="Hyperlink"/>
            <w:rFonts w:cs="Arial"/>
            <w:color w:val="auto"/>
            <w:u w:val="none"/>
            <w:shd w:val="clear" w:color="auto" w:fill="FFFFFF"/>
          </w:rPr>
          <w:t>alloy</w:t>
        </w:r>
      </w:hyperlink>
      <w:r w:rsidR="00D640FF" w:rsidRPr="00D6557E">
        <w:rPr>
          <w:rFonts w:cs="Arial"/>
          <w:shd w:val="clear" w:color="auto" w:fill="FFFFFF"/>
        </w:rPr>
        <w:t> form for parts in high-speed aircraft</w:t>
      </w:r>
      <w:r w:rsidR="00D640FF" w:rsidRPr="00D6557E">
        <w:rPr>
          <w:rFonts w:cs="Arial"/>
          <w:shd w:val="clear" w:color="auto" w:fill="FFFFFF"/>
        </w:rPr>
        <w:t>”</w:t>
      </w:r>
      <w:r w:rsidR="00995A51" w:rsidRPr="00D6557E">
        <w:rPr>
          <w:rFonts w:cs="Arial"/>
          <w:shd w:val="clear" w:color="auto" w:fill="FFFFFF"/>
        </w:rPr>
        <w:t>.</w:t>
      </w:r>
      <w:r w:rsidR="00995A51" w:rsidRPr="00D6557E">
        <w:rPr>
          <w:rFonts w:cs="Arial"/>
        </w:rPr>
        <w:t xml:space="preserve"> </w:t>
      </w:r>
      <w:r w:rsidR="005206B1">
        <w:rPr>
          <w:rFonts w:cs="Arial"/>
        </w:rPr>
        <w:t>Titanium would be an improvement to the aluminium as it is also</w:t>
      </w:r>
      <w:r w:rsidR="00A129F8">
        <w:rPr>
          <w:rFonts w:cs="Arial"/>
        </w:rPr>
        <w:t xml:space="preserve"> still a lightweight material but it has higher strength. Although the titanium may be more costly for use, it should have a longer life and require less repair or replacement costs. </w:t>
      </w:r>
    </w:p>
    <w:p w:rsidR="00AA168F" w:rsidRDefault="00AA168F" w:rsidP="00AA168F">
      <w:pPr>
        <w:keepNext/>
        <w:jc w:val="center"/>
      </w:pPr>
      <w:r>
        <w:rPr>
          <w:noProof/>
        </w:rPr>
        <w:drawing>
          <wp:inline distT="0" distB="0" distL="0" distR="0">
            <wp:extent cx="3114675" cy="2076335"/>
            <wp:effectExtent l="0" t="0" r="0" b="635"/>
            <wp:docPr id="6" name="Picture 6" descr="Image result for titanium el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titanium elemen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118689" cy="2079011"/>
                    </a:xfrm>
                    <a:prstGeom prst="rect">
                      <a:avLst/>
                    </a:prstGeom>
                    <a:noFill/>
                    <a:ln>
                      <a:noFill/>
                    </a:ln>
                  </pic:spPr>
                </pic:pic>
              </a:graphicData>
            </a:graphic>
          </wp:inline>
        </w:drawing>
      </w:r>
    </w:p>
    <w:p w:rsidR="00A129F8" w:rsidRDefault="00AA168F" w:rsidP="00AA168F">
      <w:pPr>
        <w:pStyle w:val="Caption"/>
        <w:jc w:val="center"/>
      </w:pPr>
      <w:r>
        <w:t xml:space="preserve">Figure </w:t>
      </w:r>
      <w:fldSimple w:instr=" SEQ Figure \* ARABIC ">
        <w:r>
          <w:rPr>
            <w:noProof/>
          </w:rPr>
          <w:t>5</w:t>
        </w:r>
      </w:fldSimple>
      <w:r>
        <w:t xml:space="preserve"> Titanium (</w:t>
      </w:r>
      <w:hyperlink r:id="rId34" w:history="1">
        <w:r w:rsidR="00D73351" w:rsidRPr="00B511C7">
          <w:rPr>
            <w:rStyle w:val="Hyperlink"/>
          </w:rPr>
          <w:t>https://www.thomasnet.com/insights/why-military-aerospace-industries-rely-heavily-on-titanium/</w:t>
        </w:r>
      </w:hyperlink>
      <w:r>
        <w:t>)</w:t>
      </w:r>
    </w:p>
    <w:p w:rsidR="00D73351" w:rsidRPr="00D73351" w:rsidRDefault="00D73351" w:rsidP="00D73351">
      <w:pPr>
        <w:pStyle w:val="Heading3"/>
        <w:rPr>
          <w:b/>
        </w:rPr>
      </w:pPr>
      <w:r w:rsidRPr="00D73351">
        <w:rPr>
          <w:b/>
        </w:rPr>
        <w:t>Benefits of the new Process</w:t>
      </w:r>
    </w:p>
    <w:p w:rsidR="00A129F8" w:rsidRDefault="00A129F8" w:rsidP="00B674F7">
      <w:pPr>
        <w:rPr>
          <w:rFonts w:cs="Arial"/>
        </w:rPr>
      </w:pPr>
      <w:r>
        <w:rPr>
          <w:rFonts w:cs="Arial"/>
        </w:rPr>
        <w:t xml:space="preserve">The benefit the new manufacturing process would offer are substantial. Firstly there will be higher level of accuracy with the dimensions and shape of the bracket being produced. This allows the engineers to be as specific as possible when designing the brackets for the aircraft. </w:t>
      </w:r>
      <w:r w:rsidR="00F63DCC">
        <w:rPr>
          <w:rFonts w:cs="Arial"/>
        </w:rPr>
        <w:t xml:space="preserve">The next benefit that for the new process is that there would be less time wasted having to wait for parts to be made for the aircraft. Time is a huge factor in the aircraft industry as the more time the aircraft is on the ground means the less money the aircraft is making. </w:t>
      </w:r>
      <w:r w:rsidR="009D6A67">
        <w:rPr>
          <w:rFonts w:cs="Arial"/>
        </w:rPr>
        <w:t xml:space="preserve">Another factor is that parts that may have been stopped being produced could cause major problems for the aircraft, in terms of waiting for parts to be made to fit the needs of the former part. </w:t>
      </w:r>
      <w:r w:rsidR="00BD1B89">
        <w:rPr>
          <w:rFonts w:cs="Arial"/>
        </w:rPr>
        <w:t xml:space="preserve">This would no longer be a problem as the new process is easily adjustable and can </w:t>
      </w:r>
      <w:r w:rsidR="00F20A62">
        <w:rPr>
          <w:rFonts w:cs="Arial"/>
        </w:rPr>
        <w:t xml:space="preserve">fit the dimensions as shapes as needed. </w:t>
      </w:r>
    </w:p>
    <w:p w:rsidR="00F26027" w:rsidRDefault="00F26027" w:rsidP="00B674F7">
      <w:pPr>
        <w:rPr>
          <w:rFonts w:cs="Arial"/>
        </w:rPr>
      </w:pPr>
      <w:r>
        <w:rPr>
          <w:rFonts w:cs="Arial"/>
        </w:rPr>
        <w:t xml:space="preserve">The performance of the product would be a lot better also which is another benefit. The new manufacturing process would secure a better performance from the product as it has been proven that the new processes outperform traditional means of manufacturing. This is due to the material and geometry flexibility that comes with additive manufacturing process like powder bed fusion. </w:t>
      </w:r>
    </w:p>
    <w:p w:rsidR="00F26027" w:rsidRDefault="00F26027" w:rsidP="00B674F7">
      <w:pPr>
        <w:rPr>
          <w:rFonts w:cs="Arial"/>
        </w:rPr>
      </w:pPr>
      <w:r>
        <w:rPr>
          <w:rFonts w:cs="Arial"/>
        </w:rPr>
        <w:t xml:space="preserve">Another benefit to the new process would be the elimination of tooling. This is a </w:t>
      </w:r>
      <w:r w:rsidR="00DE054F">
        <w:rPr>
          <w:rFonts w:cs="Arial"/>
        </w:rPr>
        <w:t xml:space="preserve">significant benefit when is comes to aircraft. With the elimination of tooling, the marks often left from tools being in contact with the material are no longer there, this is hugely beneficial when considering aerodynamics of an aircraft. </w:t>
      </w:r>
      <w:r w:rsidR="00D73351">
        <w:rPr>
          <w:rFonts w:cs="Arial"/>
        </w:rPr>
        <w:t xml:space="preserve">The smooth finishes to the material allows for the air to flow over the material easier. This will be particularly advantageous for brackets on the exterior of the aircraft like the engine bracket mounts. </w:t>
      </w:r>
      <w:r w:rsidR="001D4887">
        <w:rPr>
          <w:rFonts w:cs="Arial"/>
        </w:rPr>
        <w:t xml:space="preserve">The tooling elimination also saves a lot of wasted time in having to make any adjustments to the parts </w:t>
      </w:r>
      <w:r w:rsidR="003E01A5">
        <w:rPr>
          <w:rFonts w:cs="Arial"/>
        </w:rPr>
        <w:t xml:space="preserve">because the new process should produce parts that are ready to use. </w:t>
      </w:r>
    </w:p>
    <w:p w:rsidR="009C64A9" w:rsidRPr="00DA73A3" w:rsidRDefault="009C64A9" w:rsidP="00B674F7">
      <w:pPr>
        <w:rPr>
          <w:rFonts w:cs="Arial"/>
        </w:rPr>
      </w:pPr>
      <w:r>
        <w:rPr>
          <w:rFonts w:cs="Arial"/>
        </w:rPr>
        <w:lastRenderedPageBreak/>
        <w:t xml:space="preserve">One major benefit that comes as a result of the new additive manufacturing process proposed is the ability to have on demand product solution. This means the process allows the ability to make alterations to the product easily if it is not performing to the required standard. The way in which the change could be made is as easy as changing the computer data that is being input in to the printing machine. It also offers the opportunity to create prototypes easily so you are able to trial a new design which could lead to a better performing product in the longer term. </w:t>
      </w:r>
    </w:p>
    <w:p w:rsidR="00F26E94" w:rsidRPr="00F26E94" w:rsidRDefault="00F26E94" w:rsidP="00F26E94"/>
    <w:p w:rsidR="00051A50" w:rsidRDefault="00051A50" w:rsidP="00051A50"/>
    <w:p w:rsidR="00694962" w:rsidRDefault="00694962" w:rsidP="00EF7471">
      <w:pPr>
        <w:spacing w:before="100" w:beforeAutospacing="1" w:after="100" w:afterAutospacing="1" w:line="240" w:lineRule="auto"/>
        <w:rPr>
          <w:rFonts w:eastAsia="Times New Roman" w:cs="Arial"/>
          <w:sz w:val="24"/>
          <w:szCs w:val="24"/>
          <w:lang w:eastAsia="en-GB"/>
        </w:rPr>
      </w:pPr>
    </w:p>
    <w:p w:rsidR="00420B16" w:rsidRDefault="00420B16" w:rsidP="00EF7471">
      <w:pPr>
        <w:spacing w:before="100" w:beforeAutospacing="1" w:after="100" w:afterAutospacing="1" w:line="240" w:lineRule="auto"/>
        <w:rPr>
          <w:rFonts w:eastAsia="Times New Roman" w:cs="Arial"/>
          <w:sz w:val="24"/>
          <w:szCs w:val="24"/>
          <w:lang w:eastAsia="en-GB"/>
        </w:rPr>
      </w:pPr>
    </w:p>
    <w:p w:rsidR="00420B16" w:rsidRDefault="00420B16" w:rsidP="00EF7471">
      <w:pPr>
        <w:spacing w:before="100" w:beforeAutospacing="1" w:after="100" w:afterAutospacing="1" w:line="240" w:lineRule="auto"/>
        <w:rPr>
          <w:rFonts w:eastAsia="Times New Roman" w:cs="Arial"/>
          <w:sz w:val="24"/>
          <w:szCs w:val="24"/>
          <w:lang w:eastAsia="en-GB"/>
        </w:rPr>
      </w:pPr>
    </w:p>
    <w:p w:rsidR="00420B16" w:rsidRDefault="00420B16" w:rsidP="00EF7471">
      <w:pPr>
        <w:spacing w:before="100" w:beforeAutospacing="1" w:after="100" w:afterAutospacing="1" w:line="240" w:lineRule="auto"/>
        <w:rPr>
          <w:rFonts w:eastAsia="Times New Roman" w:cs="Arial"/>
          <w:sz w:val="24"/>
          <w:szCs w:val="24"/>
          <w:lang w:eastAsia="en-GB"/>
        </w:rPr>
      </w:pPr>
    </w:p>
    <w:p w:rsidR="00D56C55" w:rsidRDefault="00D56C55" w:rsidP="00070B6E">
      <w:pPr>
        <w:spacing w:before="100" w:beforeAutospacing="1" w:after="100" w:afterAutospacing="1" w:line="240" w:lineRule="auto"/>
        <w:rPr>
          <w:rFonts w:eastAsia="Times New Roman" w:cs="Arial"/>
          <w:sz w:val="24"/>
          <w:szCs w:val="24"/>
          <w:lang w:eastAsia="en-GB"/>
        </w:rPr>
      </w:pPr>
    </w:p>
    <w:p w:rsidR="00EF5B87" w:rsidRDefault="00EF5B87" w:rsidP="00070B6E">
      <w:pPr>
        <w:spacing w:before="100" w:beforeAutospacing="1" w:after="100" w:afterAutospacing="1" w:line="240" w:lineRule="auto"/>
        <w:rPr>
          <w:rFonts w:eastAsia="Times New Roman" w:cs="Arial"/>
          <w:sz w:val="24"/>
          <w:szCs w:val="24"/>
          <w:lang w:eastAsia="en-GB"/>
        </w:rPr>
      </w:pPr>
    </w:p>
    <w:p w:rsidR="00EF5B87" w:rsidRDefault="00EF5B87" w:rsidP="00070B6E">
      <w:pPr>
        <w:spacing w:before="100" w:beforeAutospacing="1" w:after="100" w:afterAutospacing="1" w:line="240" w:lineRule="auto"/>
        <w:rPr>
          <w:rFonts w:eastAsia="Times New Roman" w:cs="Arial"/>
          <w:sz w:val="24"/>
          <w:szCs w:val="24"/>
          <w:lang w:eastAsia="en-GB"/>
        </w:rPr>
      </w:pPr>
    </w:p>
    <w:p w:rsidR="00EF5B87" w:rsidRDefault="00EF5B87" w:rsidP="00070B6E">
      <w:pPr>
        <w:spacing w:before="100" w:beforeAutospacing="1" w:after="100" w:afterAutospacing="1" w:line="240" w:lineRule="auto"/>
        <w:rPr>
          <w:rFonts w:eastAsia="Times New Roman" w:cs="Arial"/>
          <w:sz w:val="24"/>
          <w:szCs w:val="24"/>
          <w:lang w:eastAsia="en-GB"/>
        </w:rPr>
      </w:pPr>
    </w:p>
    <w:p w:rsidR="00EF5B87" w:rsidRDefault="00EF5B87" w:rsidP="00070B6E">
      <w:pPr>
        <w:spacing w:before="100" w:beforeAutospacing="1" w:after="100" w:afterAutospacing="1" w:line="240" w:lineRule="auto"/>
        <w:rPr>
          <w:rFonts w:eastAsia="Times New Roman" w:cs="Arial"/>
          <w:sz w:val="24"/>
          <w:szCs w:val="24"/>
          <w:lang w:eastAsia="en-GB"/>
        </w:rPr>
      </w:pPr>
    </w:p>
    <w:p w:rsidR="00EF5B87" w:rsidRDefault="00EF5B87" w:rsidP="00070B6E">
      <w:pPr>
        <w:spacing w:before="100" w:beforeAutospacing="1" w:after="100" w:afterAutospacing="1" w:line="240" w:lineRule="auto"/>
        <w:rPr>
          <w:rFonts w:eastAsia="Times New Roman" w:cs="Arial"/>
          <w:sz w:val="24"/>
          <w:szCs w:val="24"/>
          <w:lang w:eastAsia="en-GB"/>
        </w:rPr>
      </w:pPr>
    </w:p>
    <w:p w:rsidR="00EF5B87" w:rsidRDefault="00EF5B87" w:rsidP="00070B6E">
      <w:pPr>
        <w:spacing w:before="100" w:beforeAutospacing="1" w:after="100" w:afterAutospacing="1" w:line="240" w:lineRule="auto"/>
        <w:rPr>
          <w:rFonts w:eastAsia="Times New Roman" w:cs="Arial"/>
          <w:sz w:val="24"/>
          <w:szCs w:val="24"/>
          <w:lang w:eastAsia="en-GB"/>
        </w:rPr>
      </w:pPr>
    </w:p>
    <w:p w:rsidR="00EF5B87" w:rsidRDefault="00EF5B87" w:rsidP="00070B6E">
      <w:pPr>
        <w:spacing w:before="100" w:beforeAutospacing="1" w:after="100" w:afterAutospacing="1" w:line="240" w:lineRule="auto"/>
        <w:rPr>
          <w:rFonts w:eastAsia="Times New Roman" w:cs="Arial"/>
          <w:sz w:val="24"/>
          <w:szCs w:val="24"/>
          <w:lang w:eastAsia="en-GB"/>
        </w:rPr>
      </w:pPr>
    </w:p>
    <w:p w:rsidR="00EF5B87" w:rsidRDefault="00EF5B87" w:rsidP="00070B6E">
      <w:pPr>
        <w:spacing w:before="100" w:beforeAutospacing="1" w:after="100" w:afterAutospacing="1" w:line="240" w:lineRule="auto"/>
        <w:rPr>
          <w:rFonts w:eastAsia="Times New Roman" w:cs="Arial"/>
          <w:sz w:val="24"/>
          <w:szCs w:val="24"/>
          <w:lang w:eastAsia="en-GB"/>
        </w:rPr>
      </w:pPr>
    </w:p>
    <w:p w:rsidR="00EF5B87" w:rsidRDefault="00EF5B87" w:rsidP="00070B6E">
      <w:pPr>
        <w:spacing w:before="100" w:beforeAutospacing="1" w:after="100" w:afterAutospacing="1" w:line="240" w:lineRule="auto"/>
        <w:rPr>
          <w:rFonts w:eastAsia="Times New Roman" w:cs="Arial"/>
          <w:sz w:val="24"/>
          <w:szCs w:val="24"/>
          <w:lang w:eastAsia="en-GB"/>
        </w:rPr>
      </w:pPr>
    </w:p>
    <w:p w:rsidR="00EF5B87" w:rsidRDefault="00EF5B87" w:rsidP="00070B6E">
      <w:pPr>
        <w:spacing w:before="100" w:beforeAutospacing="1" w:after="100" w:afterAutospacing="1" w:line="240" w:lineRule="auto"/>
        <w:rPr>
          <w:rFonts w:eastAsia="Times New Roman" w:cs="Arial"/>
          <w:sz w:val="24"/>
          <w:szCs w:val="24"/>
          <w:lang w:eastAsia="en-GB"/>
        </w:rPr>
      </w:pPr>
    </w:p>
    <w:p w:rsidR="00EF5B87" w:rsidRDefault="00EF5B87" w:rsidP="00070B6E">
      <w:pPr>
        <w:spacing w:before="100" w:beforeAutospacing="1" w:after="100" w:afterAutospacing="1" w:line="240" w:lineRule="auto"/>
        <w:rPr>
          <w:rFonts w:eastAsia="Times New Roman" w:cs="Arial"/>
          <w:sz w:val="24"/>
          <w:szCs w:val="24"/>
          <w:lang w:eastAsia="en-GB"/>
        </w:rPr>
      </w:pPr>
    </w:p>
    <w:p w:rsidR="00EF5B87" w:rsidRDefault="00EF5B87" w:rsidP="00070B6E">
      <w:pPr>
        <w:spacing w:before="100" w:beforeAutospacing="1" w:after="100" w:afterAutospacing="1" w:line="240" w:lineRule="auto"/>
        <w:rPr>
          <w:rFonts w:eastAsia="Times New Roman" w:cs="Arial"/>
          <w:sz w:val="24"/>
          <w:szCs w:val="24"/>
          <w:lang w:eastAsia="en-GB"/>
        </w:rPr>
      </w:pPr>
    </w:p>
    <w:p w:rsidR="00EF5B87" w:rsidRDefault="00EF5B87" w:rsidP="00070B6E">
      <w:pPr>
        <w:spacing w:before="100" w:beforeAutospacing="1" w:after="100" w:afterAutospacing="1" w:line="240" w:lineRule="auto"/>
        <w:rPr>
          <w:rFonts w:eastAsia="Times New Roman" w:cs="Arial"/>
          <w:sz w:val="24"/>
          <w:szCs w:val="24"/>
          <w:lang w:eastAsia="en-GB"/>
        </w:rPr>
      </w:pPr>
    </w:p>
    <w:p w:rsidR="00EF5B87" w:rsidRPr="00070B6E" w:rsidRDefault="00EF5B87" w:rsidP="00070B6E">
      <w:pPr>
        <w:spacing w:before="100" w:beforeAutospacing="1" w:after="100" w:afterAutospacing="1" w:line="240" w:lineRule="auto"/>
        <w:rPr>
          <w:rFonts w:eastAsia="Times New Roman" w:cs="Arial"/>
          <w:sz w:val="24"/>
          <w:szCs w:val="24"/>
          <w:lang w:eastAsia="en-GB"/>
        </w:rPr>
      </w:pPr>
    </w:p>
    <w:p w:rsidR="001442F7" w:rsidRPr="00CB1D2A" w:rsidRDefault="00D247C1" w:rsidP="00E94198">
      <w:pPr>
        <w:pStyle w:val="Heading1"/>
      </w:pPr>
      <w:r w:rsidRPr="00CB1D2A">
        <w:lastRenderedPageBreak/>
        <w:t xml:space="preserve">Bibliography </w:t>
      </w:r>
    </w:p>
    <w:p w:rsidR="00E94198" w:rsidRPr="00CB1D2A" w:rsidRDefault="00E94198" w:rsidP="00E94198"/>
    <w:p w:rsidR="00FE464F" w:rsidRPr="00FE464F" w:rsidRDefault="00FE464F" w:rsidP="00051A50">
      <w:pPr>
        <w:rPr>
          <w:rStyle w:val="Hyperlink"/>
          <w:color w:val="auto"/>
          <w:u w:val="none"/>
        </w:rPr>
      </w:pPr>
      <w:proofErr w:type="spellStart"/>
      <w:r w:rsidRPr="00FE464F">
        <w:rPr>
          <w:rStyle w:val="Hyperlink"/>
          <w:color w:val="auto"/>
          <w:u w:val="none"/>
        </w:rPr>
        <w:t>Dogget</w:t>
      </w:r>
      <w:proofErr w:type="spellEnd"/>
      <w:r w:rsidRPr="00FE464F">
        <w:rPr>
          <w:rStyle w:val="Hyperlink"/>
          <w:color w:val="auto"/>
          <w:u w:val="none"/>
        </w:rPr>
        <w:t>, Mark (2005)</w:t>
      </w:r>
      <w:r>
        <w:rPr>
          <w:rStyle w:val="Hyperlink"/>
          <w:color w:val="auto"/>
          <w:u w:val="none"/>
        </w:rPr>
        <w:t>.</w:t>
      </w:r>
      <w:r w:rsidRPr="00FE464F">
        <w:rPr>
          <w:rStyle w:val="Hyperlink"/>
          <w:color w:val="auto"/>
          <w:u w:val="none"/>
        </w:rPr>
        <w:t xml:space="preserve"> </w:t>
      </w:r>
      <w:r w:rsidRPr="00FE464F">
        <w:rPr>
          <w:rStyle w:val="Hyperlink"/>
          <w:i/>
          <w:color w:val="auto"/>
          <w:u w:val="none"/>
        </w:rPr>
        <w:t>Root Cause Analysis: A Framework for Tool Selection</w:t>
      </w:r>
      <w:r>
        <w:rPr>
          <w:rStyle w:val="Hyperlink"/>
          <w:i/>
          <w:color w:val="auto"/>
          <w:u w:val="none"/>
        </w:rPr>
        <w:t>.</w:t>
      </w:r>
      <w:r>
        <w:rPr>
          <w:rStyle w:val="Hyperlink"/>
          <w:color w:val="auto"/>
          <w:u w:val="none"/>
        </w:rPr>
        <w:t xml:space="preserve"> Quality Management Journal P.35-44</w:t>
      </w:r>
    </w:p>
    <w:p w:rsidR="001442F7" w:rsidRPr="00ED4037" w:rsidRDefault="001442F7" w:rsidP="00051A50">
      <w:pPr>
        <w:rPr>
          <w:rStyle w:val="Hyperlink"/>
          <w:rFonts w:cs="Arial"/>
          <w:color w:val="auto"/>
          <w:szCs w:val="27"/>
          <w:u w:val="none"/>
        </w:rPr>
      </w:pPr>
      <w:proofErr w:type="spellStart"/>
      <w:r w:rsidRPr="00ED4037">
        <w:rPr>
          <w:rStyle w:val="Hyperlink"/>
          <w:rFonts w:cs="Arial"/>
          <w:color w:val="auto"/>
          <w:szCs w:val="27"/>
          <w:u w:val="none"/>
        </w:rPr>
        <w:t>J</w:t>
      </w:r>
      <w:r w:rsidR="00ED4037" w:rsidRPr="00ED4037">
        <w:rPr>
          <w:rStyle w:val="Hyperlink"/>
          <w:rFonts w:cs="Arial"/>
          <w:color w:val="auto"/>
          <w:szCs w:val="27"/>
          <w:u w:val="none"/>
        </w:rPr>
        <w:t>uran</w:t>
      </w:r>
      <w:proofErr w:type="spellEnd"/>
      <w:r w:rsidR="00ED4037" w:rsidRPr="00ED4037">
        <w:rPr>
          <w:rStyle w:val="Hyperlink"/>
          <w:rFonts w:cs="Arial"/>
          <w:color w:val="auto"/>
          <w:szCs w:val="27"/>
          <w:u w:val="none"/>
        </w:rPr>
        <w:t xml:space="preserve">, J M. (1992) </w:t>
      </w:r>
      <w:proofErr w:type="spellStart"/>
      <w:r w:rsidR="00ED4037" w:rsidRPr="00A25149">
        <w:rPr>
          <w:rStyle w:val="Hyperlink"/>
          <w:rFonts w:cs="Arial"/>
          <w:i/>
          <w:color w:val="auto"/>
          <w:szCs w:val="27"/>
          <w:u w:val="none"/>
        </w:rPr>
        <w:t>Juran</w:t>
      </w:r>
      <w:proofErr w:type="spellEnd"/>
      <w:r w:rsidR="00ED4037" w:rsidRPr="00A25149">
        <w:rPr>
          <w:rStyle w:val="Hyperlink"/>
          <w:rFonts w:cs="Arial"/>
          <w:i/>
          <w:color w:val="auto"/>
          <w:szCs w:val="27"/>
          <w:u w:val="none"/>
        </w:rPr>
        <w:t xml:space="preserve"> on Quality by Design, The new steps for planning quality into goods and services </w:t>
      </w:r>
      <w:r w:rsidR="00ED4037">
        <w:rPr>
          <w:rStyle w:val="Hyperlink"/>
          <w:rFonts w:cs="Arial"/>
          <w:color w:val="auto"/>
          <w:szCs w:val="27"/>
          <w:u w:val="none"/>
        </w:rPr>
        <w:t xml:space="preserve">. New York : Free Press </w:t>
      </w:r>
    </w:p>
    <w:p w:rsidR="00474A3B" w:rsidRPr="00E55DE2" w:rsidRDefault="00C6279B" w:rsidP="00051A50">
      <w:pPr>
        <w:rPr>
          <w:rStyle w:val="Hyperlink"/>
          <w:rFonts w:cs="Arial"/>
          <w:color w:val="auto"/>
          <w:szCs w:val="27"/>
          <w:u w:val="none"/>
        </w:rPr>
      </w:pPr>
      <w:r>
        <w:rPr>
          <w:rStyle w:val="Hyperlink"/>
          <w:rFonts w:cs="Arial"/>
          <w:color w:val="auto"/>
          <w:szCs w:val="27"/>
          <w:u w:val="none"/>
        </w:rPr>
        <w:t xml:space="preserve">Womack, J P and Jones, D T (2003) </w:t>
      </w:r>
      <w:r w:rsidRPr="00C6279B">
        <w:rPr>
          <w:rStyle w:val="Hyperlink"/>
          <w:rFonts w:cs="Arial"/>
          <w:i/>
          <w:color w:val="auto"/>
          <w:szCs w:val="27"/>
          <w:u w:val="none"/>
        </w:rPr>
        <w:t>Lean Thinking Banish Waste and Create Wealth in your Corporation</w:t>
      </w:r>
      <w:r>
        <w:rPr>
          <w:rStyle w:val="Hyperlink"/>
          <w:rFonts w:cs="Arial"/>
          <w:i/>
          <w:color w:val="auto"/>
          <w:szCs w:val="27"/>
          <w:u w:val="none"/>
        </w:rPr>
        <w:t xml:space="preserve"> 2</w:t>
      </w:r>
      <w:r w:rsidRPr="00C6279B">
        <w:rPr>
          <w:rStyle w:val="Hyperlink"/>
          <w:rFonts w:cs="Arial"/>
          <w:i/>
          <w:color w:val="auto"/>
          <w:szCs w:val="27"/>
          <w:u w:val="none"/>
          <w:vertAlign w:val="superscript"/>
        </w:rPr>
        <w:t>nd</w:t>
      </w:r>
      <w:r>
        <w:rPr>
          <w:rStyle w:val="Hyperlink"/>
          <w:rFonts w:cs="Arial"/>
          <w:i/>
          <w:color w:val="auto"/>
          <w:szCs w:val="27"/>
          <w:u w:val="none"/>
        </w:rPr>
        <w:t xml:space="preserve"> ed. </w:t>
      </w:r>
      <w:r w:rsidR="00474A3B" w:rsidRPr="00474A3B">
        <w:rPr>
          <w:rStyle w:val="Hyperlink"/>
          <w:rFonts w:cs="Arial"/>
          <w:color w:val="auto"/>
          <w:szCs w:val="27"/>
          <w:u w:val="none"/>
        </w:rPr>
        <w:t>New York: Free Press</w:t>
      </w:r>
    </w:p>
    <w:p w:rsidR="00CB1D2A" w:rsidRDefault="001E0E92" w:rsidP="001E0E92">
      <w:pPr>
        <w:autoSpaceDE w:val="0"/>
        <w:autoSpaceDN w:val="0"/>
        <w:adjustRightInd w:val="0"/>
        <w:spacing w:after="0" w:line="240" w:lineRule="auto"/>
      </w:pPr>
      <w:r w:rsidRPr="001E0E92">
        <w:rPr>
          <w:rFonts w:cs="Arial"/>
          <w:szCs w:val="29"/>
        </w:rPr>
        <w:t>Investigation of Fuel Nozzle Technologies to Reduce Gas</w:t>
      </w:r>
      <w:r>
        <w:rPr>
          <w:rFonts w:cs="Arial"/>
          <w:szCs w:val="29"/>
        </w:rPr>
        <w:t xml:space="preserve"> </w:t>
      </w:r>
      <w:r w:rsidRPr="001E0E92">
        <w:rPr>
          <w:rFonts w:cs="Arial"/>
          <w:szCs w:val="29"/>
        </w:rPr>
        <w:t>Turbine</w:t>
      </w:r>
      <w:r>
        <w:rPr>
          <w:rFonts w:cs="Arial"/>
          <w:szCs w:val="29"/>
        </w:rPr>
        <w:t xml:space="preserve"> </w:t>
      </w:r>
      <w:r w:rsidRPr="001E0E92">
        <w:rPr>
          <w:rFonts w:cs="Arial"/>
          <w:szCs w:val="29"/>
        </w:rPr>
        <w:t>Emissions</w:t>
      </w:r>
      <w:r>
        <w:rPr>
          <w:rFonts w:cs="Arial"/>
          <w:szCs w:val="29"/>
        </w:rPr>
        <w:t xml:space="preserve"> </w:t>
      </w:r>
      <w:hyperlink r:id="rId35" w:history="1">
        <w:r w:rsidRPr="00B511C7">
          <w:rPr>
            <w:rStyle w:val="Hyperlink"/>
          </w:rPr>
          <w:t>https://tsp</w:t>
        </w:r>
        <w:r w:rsidRPr="00B511C7">
          <w:rPr>
            <w:rStyle w:val="Hyperlink"/>
          </w:rPr>
          <w:t>a</w:t>
        </w:r>
        <w:r w:rsidRPr="00B511C7">
          <w:rPr>
            <w:rStyle w:val="Hyperlink"/>
          </w:rPr>
          <w:t>ce.library.utoronto.ca/bitstream/1807/70231/3/Antony_Francis_Roger_N_201511_MAS_thesis.pdf</w:t>
        </w:r>
      </w:hyperlink>
      <w:r w:rsidRPr="001E0E92">
        <w:t xml:space="preserve">[Accessed </w:t>
      </w:r>
      <w:r w:rsidRPr="001E0E92">
        <w:t>25</w:t>
      </w:r>
      <w:r w:rsidRPr="001E0E92">
        <w:t>/0</w:t>
      </w:r>
      <w:r w:rsidRPr="001E0E92">
        <w:t>1</w:t>
      </w:r>
      <w:r w:rsidRPr="001E0E92">
        <w:t xml:space="preserve">/2020] </w:t>
      </w:r>
    </w:p>
    <w:p w:rsidR="001E0E92" w:rsidRPr="001E0E92" w:rsidRDefault="001E0E92" w:rsidP="001E0E92">
      <w:pPr>
        <w:autoSpaceDE w:val="0"/>
        <w:autoSpaceDN w:val="0"/>
        <w:adjustRightInd w:val="0"/>
        <w:spacing w:after="0" w:line="240" w:lineRule="auto"/>
        <w:rPr>
          <w:rFonts w:cs="Arial"/>
          <w:szCs w:val="29"/>
        </w:rPr>
      </w:pPr>
    </w:p>
    <w:p w:rsidR="0056130C" w:rsidRDefault="001E0E92" w:rsidP="00E55DE2">
      <w:r>
        <w:t xml:space="preserve">Flaps and Slats, </w:t>
      </w:r>
      <w:hyperlink r:id="rId36" w:history="1">
        <w:r w:rsidRPr="00B511C7">
          <w:rPr>
            <w:rStyle w:val="Hyperlink"/>
          </w:rPr>
          <w:t>https://www.grc.nasa</w:t>
        </w:r>
        <w:r w:rsidRPr="00B511C7">
          <w:rPr>
            <w:rStyle w:val="Hyperlink"/>
          </w:rPr>
          <w:t>.</w:t>
        </w:r>
        <w:r w:rsidRPr="00B511C7">
          <w:rPr>
            <w:rStyle w:val="Hyperlink"/>
          </w:rPr>
          <w:t>gov/www/k-12/airplane/flap.html</w:t>
        </w:r>
      </w:hyperlink>
      <w:r w:rsidR="0056130C">
        <w:t xml:space="preserve"> </w:t>
      </w:r>
      <w:r w:rsidRPr="002C7D75">
        <w:t>[Accessed</w:t>
      </w:r>
      <w:r>
        <w:t xml:space="preserve"> </w:t>
      </w:r>
      <w:r>
        <w:t>25</w:t>
      </w:r>
      <w:r>
        <w:t>/0</w:t>
      </w:r>
      <w:r>
        <w:t>1</w:t>
      </w:r>
      <w:r>
        <w:t xml:space="preserve">/2020] </w:t>
      </w:r>
    </w:p>
    <w:p w:rsidR="00E94198" w:rsidRDefault="001E0E92" w:rsidP="00E55DE2">
      <w:r>
        <w:t xml:space="preserve">Aircraft Manufacturing, </w:t>
      </w:r>
      <w:hyperlink r:id="rId37" w:history="1">
        <w:r w:rsidRPr="00B511C7">
          <w:rPr>
            <w:rStyle w:val="Hyperlink"/>
          </w:rPr>
          <w:t>https://www.precisionaircraft.com/materials-logistics/manufacturing/</w:t>
        </w:r>
      </w:hyperlink>
      <w:r w:rsidR="0056130C">
        <w:t xml:space="preserve"> </w:t>
      </w:r>
      <w:r w:rsidRPr="002C7D75">
        <w:t>[Accessed</w:t>
      </w:r>
      <w:r>
        <w:t xml:space="preserve"> </w:t>
      </w:r>
      <w:r>
        <w:t>25</w:t>
      </w:r>
      <w:r>
        <w:t>/0</w:t>
      </w:r>
      <w:r>
        <w:t>1</w:t>
      </w:r>
      <w:r>
        <w:t xml:space="preserve">/2020] </w:t>
      </w:r>
    </w:p>
    <w:p w:rsidR="00B674F7" w:rsidRDefault="001E0E92" w:rsidP="00E55DE2">
      <w:r>
        <w:t xml:space="preserve">Machining, </w:t>
      </w:r>
      <w:hyperlink r:id="rId38" w:history="1">
        <w:r w:rsidRPr="00B511C7">
          <w:rPr>
            <w:rStyle w:val="Hyperlink"/>
          </w:rPr>
          <w:t>https://www.custompartnet.com/wu/machining</w:t>
        </w:r>
      </w:hyperlink>
      <w:r w:rsidR="00B674F7">
        <w:t xml:space="preserve"> </w:t>
      </w:r>
      <w:r w:rsidRPr="002C7D75">
        <w:t>[Accessed</w:t>
      </w:r>
      <w:r>
        <w:t xml:space="preserve"> </w:t>
      </w:r>
      <w:r>
        <w:t>1</w:t>
      </w:r>
      <w:r>
        <w:t xml:space="preserve">/02/2020] </w:t>
      </w:r>
    </w:p>
    <w:p w:rsidR="00C346F8" w:rsidRDefault="001E0E92" w:rsidP="00E55DE2">
      <w:r>
        <w:t xml:space="preserve">Aluminium, </w:t>
      </w:r>
      <w:hyperlink r:id="rId39" w:history="1">
        <w:r w:rsidRPr="00B511C7">
          <w:rPr>
            <w:rStyle w:val="Hyperlink"/>
          </w:rPr>
          <w:t>https://www.b</w:t>
        </w:r>
        <w:r w:rsidRPr="00B511C7">
          <w:rPr>
            <w:rStyle w:val="Hyperlink"/>
          </w:rPr>
          <w:t>r</w:t>
        </w:r>
        <w:r w:rsidRPr="00B511C7">
          <w:rPr>
            <w:rStyle w:val="Hyperlink"/>
          </w:rPr>
          <w:t>itannica.com/science/aluminum</w:t>
        </w:r>
      </w:hyperlink>
      <w:r w:rsidR="00C346F8">
        <w:t xml:space="preserve"> </w:t>
      </w:r>
      <w:r w:rsidRPr="002C7D75">
        <w:t>[Accessed</w:t>
      </w:r>
      <w:r>
        <w:t xml:space="preserve"> 1/02/2020] </w:t>
      </w:r>
    </w:p>
    <w:p w:rsidR="003B5A0E" w:rsidRDefault="001E0E92" w:rsidP="00E55DE2">
      <w:r>
        <w:t xml:space="preserve">Additive Manufacturing Aerospace, </w:t>
      </w:r>
      <w:hyperlink r:id="rId40" w:history="1">
        <w:r w:rsidRPr="00B511C7">
          <w:rPr>
            <w:rStyle w:val="Hyperlink"/>
          </w:rPr>
          <w:t>https://www.ge.com/additive/industry/aerospace</w:t>
        </w:r>
      </w:hyperlink>
      <w:r w:rsidR="0048006C">
        <w:t xml:space="preserve"> </w:t>
      </w:r>
      <w:r w:rsidRPr="002C7D75">
        <w:t>[Accessed</w:t>
      </w:r>
      <w:r>
        <w:t xml:space="preserve"> 1/02/2020] </w:t>
      </w:r>
    </w:p>
    <w:p w:rsidR="000E4F57" w:rsidRDefault="001E0E92" w:rsidP="00E55DE2">
      <w:r w:rsidRPr="001E0E92">
        <w:t>Why Military, Aerospace Industries Rely Heavily on Titanium</w:t>
      </w:r>
      <w:r>
        <w:t xml:space="preserve">, </w:t>
      </w:r>
      <w:hyperlink r:id="rId41" w:history="1">
        <w:r w:rsidRPr="00B511C7">
          <w:rPr>
            <w:rStyle w:val="Hyperlink"/>
          </w:rPr>
          <w:t>https://www.thomasnet.com/insights/why-military-aerospace-industries-rely-heavily-on-titanium/</w:t>
        </w:r>
      </w:hyperlink>
      <w:r>
        <w:t xml:space="preserve"> </w:t>
      </w:r>
      <w:r w:rsidRPr="002C7D75">
        <w:t>[Accessed</w:t>
      </w:r>
      <w:r>
        <w:t xml:space="preserve"> 1/02/2020] </w:t>
      </w:r>
    </w:p>
    <w:p w:rsidR="00AA168F" w:rsidRPr="002C7D75" w:rsidRDefault="001E0E92" w:rsidP="00E55DE2">
      <w:r w:rsidRPr="001E0E92">
        <w:t>The Complete Guide to Laser Powder Bed Fusion in 3D Printing</w:t>
      </w:r>
      <w:r>
        <w:t xml:space="preserve">, </w:t>
      </w:r>
      <w:hyperlink r:id="rId42" w:history="1">
        <w:r w:rsidRPr="00B511C7">
          <w:rPr>
            <w:rStyle w:val="Hyperlink"/>
          </w:rPr>
          <w:t>https://www.3dnatives.com/en/direct-metal-laser-sintering100420174-2/</w:t>
        </w:r>
      </w:hyperlink>
      <w:r w:rsidR="00AA168F" w:rsidRPr="002C7D75">
        <w:t xml:space="preserve"> </w:t>
      </w:r>
      <w:r w:rsidR="002C7D75" w:rsidRPr="002C7D75">
        <w:t>[Accessed</w:t>
      </w:r>
      <w:r>
        <w:t xml:space="preserve"> 1/02/2020]</w:t>
      </w:r>
      <w:r w:rsidR="002C7D75">
        <w:t xml:space="preserve"> </w:t>
      </w:r>
    </w:p>
    <w:p w:rsidR="00E55DE2" w:rsidRDefault="001E0E92" w:rsidP="00E55DE2">
      <w:r>
        <w:t xml:space="preserve">What is Additive Manufacturing, </w:t>
      </w:r>
      <w:hyperlink r:id="rId43" w:history="1">
        <w:r w:rsidRPr="00B511C7">
          <w:rPr>
            <w:rStyle w:val="Hyperlink"/>
          </w:rPr>
          <w:t>https://www.ge.com/additive/additive-manufacturing</w:t>
        </w:r>
      </w:hyperlink>
      <w:r>
        <w:t xml:space="preserve"> </w:t>
      </w:r>
      <w:r w:rsidRPr="002C7D75">
        <w:t>[Accessed</w:t>
      </w:r>
      <w:r>
        <w:t xml:space="preserve"> 1/02/2020] </w:t>
      </w:r>
    </w:p>
    <w:p w:rsidR="001E0E92" w:rsidRDefault="00E951CC" w:rsidP="00E55DE2">
      <w:r>
        <w:t xml:space="preserve">Aircraft Engine Parts, </w:t>
      </w:r>
      <w:hyperlink r:id="rId44" w:history="1">
        <w:r w:rsidRPr="00B511C7">
          <w:rPr>
            <w:rStyle w:val="Hyperlink"/>
          </w:rPr>
          <w:t>https://www.jamco.co.jp/en/business/jco/engine_partts.html</w:t>
        </w:r>
      </w:hyperlink>
      <w:r>
        <w:t xml:space="preserve"> </w:t>
      </w:r>
      <w:r w:rsidRPr="002C7D75">
        <w:t>[Accessed</w:t>
      </w:r>
      <w:r>
        <w:t xml:space="preserve"> 1/02/2020]</w:t>
      </w:r>
      <w:r>
        <w:t xml:space="preserve"> </w:t>
      </w:r>
    </w:p>
    <w:p w:rsidR="00E951CC" w:rsidRDefault="00E951CC" w:rsidP="00E55DE2">
      <w:r>
        <w:t xml:space="preserve">Manufacturing Aircraft Components </w:t>
      </w:r>
      <w:hyperlink r:id="rId45" w:history="1">
        <w:r w:rsidRPr="00B511C7">
          <w:rPr>
            <w:rStyle w:val="Hyperlink"/>
          </w:rPr>
          <w:t>https://www.aerospacemanufacturinganddesign.com/article/amd0214-electro-chemical-machining/</w:t>
        </w:r>
      </w:hyperlink>
      <w:r>
        <w:t xml:space="preserve">  </w:t>
      </w:r>
      <w:r w:rsidRPr="002C7D75">
        <w:t>[Accessed</w:t>
      </w:r>
      <w:r>
        <w:t xml:space="preserve"> 1/02/2020]</w:t>
      </w:r>
      <w:r>
        <w:t xml:space="preserve"> </w:t>
      </w:r>
    </w:p>
    <w:p w:rsidR="00E951CC" w:rsidRPr="002C7D75" w:rsidRDefault="00E951CC" w:rsidP="00E55DE2">
      <w:r>
        <w:t xml:space="preserve">5 Places Additive Manufacturing is Unstoppable, </w:t>
      </w:r>
      <w:hyperlink r:id="rId46" w:history="1">
        <w:r w:rsidRPr="00B511C7">
          <w:rPr>
            <w:rStyle w:val="Hyperlink"/>
          </w:rPr>
          <w:t>https://www.stratasysdirect.com/manufacturing-services/3d-printing/unstoppable-industries-using-additive-manufacturing</w:t>
        </w:r>
      </w:hyperlink>
      <w:r>
        <w:t xml:space="preserve">  </w:t>
      </w:r>
      <w:r w:rsidRPr="002C7D75">
        <w:t>[Accessed</w:t>
      </w:r>
      <w:r>
        <w:t xml:space="preserve"> 1/02/2020]</w:t>
      </w:r>
      <w:r>
        <w:t xml:space="preserve"> </w:t>
      </w:r>
    </w:p>
    <w:p w:rsidR="00E55DE2" w:rsidRPr="002C7D75" w:rsidRDefault="00E951CC" w:rsidP="00E55DE2">
      <w:r>
        <w:t>What Is the Role for Additive Manufacturing in Aircraft Structural Components?</w:t>
      </w:r>
      <w:r>
        <w:t xml:space="preserve">, </w:t>
      </w:r>
      <w:hyperlink r:id="rId47" w:history="1">
        <w:r w:rsidRPr="00B511C7">
          <w:rPr>
            <w:rStyle w:val="Hyperlink"/>
          </w:rPr>
          <w:t>https://www.additivemanufacturing.media/articles/what-is-the-role-for-additive-manufacturing-in-aircraft-structural-components</w:t>
        </w:r>
      </w:hyperlink>
      <w:r>
        <w:t xml:space="preserve"> </w:t>
      </w:r>
      <w:r w:rsidRPr="002C7D75">
        <w:t>[Accessed</w:t>
      </w:r>
      <w:r>
        <w:t xml:space="preserve"> 1/02/2020]</w:t>
      </w:r>
      <w:r>
        <w:t xml:space="preserve"> </w:t>
      </w:r>
    </w:p>
    <w:p w:rsidR="009D5C35" w:rsidRDefault="00E951CC" w:rsidP="00051A50">
      <w:r>
        <w:t xml:space="preserve">Aircraft Bracket, </w:t>
      </w:r>
      <w:hyperlink r:id="rId48" w:history="1">
        <w:r w:rsidRPr="00B511C7">
          <w:rPr>
            <w:rStyle w:val="Hyperlink"/>
          </w:rPr>
          <w:t>https://grabcad.com/library/aircraft-bracket-1</w:t>
        </w:r>
      </w:hyperlink>
      <w:r>
        <w:t xml:space="preserve"> </w:t>
      </w:r>
      <w:r w:rsidRPr="002C7D75">
        <w:t>[Accessed</w:t>
      </w:r>
      <w:r>
        <w:t xml:space="preserve"> 1/02/2020]</w:t>
      </w:r>
      <w:r>
        <w:t xml:space="preserve"> </w:t>
      </w:r>
    </w:p>
    <w:p w:rsidR="00E951CC" w:rsidRPr="002C7D75" w:rsidRDefault="00E951CC" w:rsidP="00051A50">
      <w:r>
        <w:t xml:space="preserve">Titanium, </w:t>
      </w:r>
      <w:hyperlink r:id="rId49" w:history="1">
        <w:r w:rsidRPr="00B511C7">
          <w:rPr>
            <w:rStyle w:val="Hyperlink"/>
          </w:rPr>
          <w:t>https://www.britannica.com/science/titanium</w:t>
        </w:r>
      </w:hyperlink>
      <w:r>
        <w:t xml:space="preserve"> </w:t>
      </w:r>
      <w:r w:rsidRPr="002C7D75">
        <w:t>[Accessed</w:t>
      </w:r>
      <w:r>
        <w:t xml:space="preserve"> 1/02/2020]</w:t>
      </w:r>
      <w:r>
        <w:t xml:space="preserve"> </w:t>
      </w:r>
      <w:bookmarkStart w:id="0" w:name="_GoBack"/>
      <w:bookmarkEnd w:id="0"/>
    </w:p>
    <w:sectPr w:rsidR="00E951CC" w:rsidRPr="002C7D75" w:rsidSect="00E2388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4962" w:rsidRDefault="00694962" w:rsidP="00694962">
      <w:pPr>
        <w:spacing w:after="0" w:line="240" w:lineRule="auto"/>
      </w:pPr>
      <w:r>
        <w:separator/>
      </w:r>
    </w:p>
  </w:endnote>
  <w:endnote w:type="continuationSeparator" w:id="0">
    <w:p w:rsidR="00694962" w:rsidRDefault="00694962" w:rsidP="00694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E Inspira Sans">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4962" w:rsidRDefault="00694962" w:rsidP="00694962">
      <w:pPr>
        <w:spacing w:after="0" w:line="240" w:lineRule="auto"/>
      </w:pPr>
      <w:r>
        <w:separator/>
      </w:r>
    </w:p>
  </w:footnote>
  <w:footnote w:type="continuationSeparator" w:id="0">
    <w:p w:rsidR="00694962" w:rsidRDefault="00694962" w:rsidP="006949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92" type="#_x0000_t75" style="width:3in;height:3in" o:bullet="t"/>
    </w:pict>
  </w:numPicBullet>
  <w:numPicBullet w:numPicBulletId="1">
    <w:pict>
      <v:shape id="_x0000_i1393" type="#_x0000_t75" style="width:3in;height:3in" o:bullet="t"/>
    </w:pict>
  </w:numPicBullet>
  <w:abstractNum w:abstractNumId="0" w15:restartNumberingAfterBreak="0">
    <w:nsid w:val="0E4063C3"/>
    <w:multiLevelType w:val="multilevel"/>
    <w:tmpl w:val="DE38C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0F0275"/>
    <w:multiLevelType w:val="multilevel"/>
    <w:tmpl w:val="D8C8E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166631B"/>
    <w:multiLevelType w:val="multilevel"/>
    <w:tmpl w:val="A2F8B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6824A8B"/>
    <w:multiLevelType w:val="multilevel"/>
    <w:tmpl w:val="D6144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E4C20A1"/>
    <w:multiLevelType w:val="hybridMultilevel"/>
    <w:tmpl w:val="F60A8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246A9F"/>
    <w:multiLevelType w:val="multilevel"/>
    <w:tmpl w:val="3F02B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5223350"/>
    <w:multiLevelType w:val="multilevel"/>
    <w:tmpl w:val="6C080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FC24DF"/>
    <w:multiLevelType w:val="multilevel"/>
    <w:tmpl w:val="80BE6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5"/>
  </w:num>
  <w:num w:numId="4">
    <w:abstractNumId w:val="2"/>
  </w:num>
  <w:num w:numId="5">
    <w:abstractNumId w:val="7"/>
  </w:num>
  <w:num w:numId="6">
    <w:abstractNumId w:val="6"/>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74D"/>
    <w:rsid w:val="00031A8C"/>
    <w:rsid w:val="000349F0"/>
    <w:rsid w:val="00043159"/>
    <w:rsid w:val="00043CC0"/>
    <w:rsid w:val="00047938"/>
    <w:rsid w:val="00051A50"/>
    <w:rsid w:val="00053EFE"/>
    <w:rsid w:val="00053F4D"/>
    <w:rsid w:val="00067FE7"/>
    <w:rsid w:val="000709E8"/>
    <w:rsid w:val="00070B6E"/>
    <w:rsid w:val="000A3EF2"/>
    <w:rsid w:val="000B762B"/>
    <w:rsid w:val="000E4F57"/>
    <w:rsid w:val="001442F7"/>
    <w:rsid w:val="00154B64"/>
    <w:rsid w:val="00157E74"/>
    <w:rsid w:val="00166717"/>
    <w:rsid w:val="00183003"/>
    <w:rsid w:val="001A2C18"/>
    <w:rsid w:val="001D4887"/>
    <w:rsid w:val="001E03D2"/>
    <w:rsid w:val="001E0E92"/>
    <w:rsid w:val="001F1427"/>
    <w:rsid w:val="00204E60"/>
    <w:rsid w:val="0022291E"/>
    <w:rsid w:val="0026437C"/>
    <w:rsid w:val="00266533"/>
    <w:rsid w:val="00275B31"/>
    <w:rsid w:val="00283F7F"/>
    <w:rsid w:val="00292C60"/>
    <w:rsid w:val="002C7D75"/>
    <w:rsid w:val="002D449F"/>
    <w:rsid w:val="002F645E"/>
    <w:rsid w:val="003017F3"/>
    <w:rsid w:val="003338BA"/>
    <w:rsid w:val="00360569"/>
    <w:rsid w:val="00370DAB"/>
    <w:rsid w:val="00373307"/>
    <w:rsid w:val="0038535E"/>
    <w:rsid w:val="003B5A0E"/>
    <w:rsid w:val="003B5D89"/>
    <w:rsid w:val="003C791F"/>
    <w:rsid w:val="003E01A5"/>
    <w:rsid w:val="003E501A"/>
    <w:rsid w:val="003F6336"/>
    <w:rsid w:val="00402C95"/>
    <w:rsid w:val="0040444B"/>
    <w:rsid w:val="00420B16"/>
    <w:rsid w:val="00442D82"/>
    <w:rsid w:val="00464ADE"/>
    <w:rsid w:val="00473ACC"/>
    <w:rsid w:val="00474A3B"/>
    <w:rsid w:val="0048006C"/>
    <w:rsid w:val="00483079"/>
    <w:rsid w:val="00485BCB"/>
    <w:rsid w:val="0049511D"/>
    <w:rsid w:val="004A3191"/>
    <w:rsid w:val="004A5AD0"/>
    <w:rsid w:val="004B2EA7"/>
    <w:rsid w:val="005066C9"/>
    <w:rsid w:val="005206B1"/>
    <w:rsid w:val="0052396C"/>
    <w:rsid w:val="0056130C"/>
    <w:rsid w:val="00581D80"/>
    <w:rsid w:val="00605D53"/>
    <w:rsid w:val="00623005"/>
    <w:rsid w:val="00627919"/>
    <w:rsid w:val="00641F80"/>
    <w:rsid w:val="006571F9"/>
    <w:rsid w:val="0066165F"/>
    <w:rsid w:val="00662CE3"/>
    <w:rsid w:val="00694962"/>
    <w:rsid w:val="006B7A03"/>
    <w:rsid w:val="006C0BAD"/>
    <w:rsid w:val="006C2C11"/>
    <w:rsid w:val="006E4B1E"/>
    <w:rsid w:val="006F130B"/>
    <w:rsid w:val="00710CD0"/>
    <w:rsid w:val="0071150D"/>
    <w:rsid w:val="0075682B"/>
    <w:rsid w:val="0076332A"/>
    <w:rsid w:val="00776714"/>
    <w:rsid w:val="007A0F2B"/>
    <w:rsid w:val="007C31F1"/>
    <w:rsid w:val="007D0201"/>
    <w:rsid w:val="007D06D0"/>
    <w:rsid w:val="007D355B"/>
    <w:rsid w:val="007D3EB0"/>
    <w:rsid w:val="007F7CF0"/>
    <w:rsid w:val="0081375B"/>
    <w:rsid w:val="008334F2"/>
    <w:rsid w:val="00843731"/>
    <w:rsid w:val="008462A1"/>
    <w:rsid w:val="00857CD8"/>
    <w:rsid w:val="00892B25"/>
    <w:rsid w:val="00893853"/>
    <w:rsid w:val="008B794E"/>
    <w:rsid w:val="008D53DB"/>
    <w:rsid w:val="008D6430"/>
    <w:rsid w:val="008E48B9"/>
    <w:rsid w:val="008E69AA"/>
    <w:rsid w:val="008E7D3B"/>
    <w:rsid w:val="00902F8B"/>
    <w:rsid w:val="0096245A"/>
    <w:rsid w:val="00977B20"/>
    <w:rsid w:val="00980E98"/>
    <w:rsid w:val="00993299"/>
    <w:rsid w:val="00995A51"/>
    <w:rsid w:val="009C64A9"/>
    <w:rsid w:val="009D5C35"/>
    <w:rsid w:val="009D6A67"/>
    <w:rsid w:val="009F0515"/>
    <w:rsid w:val="009F6D96"/>
    <w:rsid w:val="00A129F8"/>
    <w:rsid w:val="00A25149"/>
    <w:rsid w:val="00A275B0"/>
    <w:rsid w:val="00A32099"/>
    <w:rsid w:val="00A33B6D"/>
    <w:rsid w:val="00A42EB9"/>
    <w:rsid w:val="00A87D4A"/>
    <w:rsid w:val="00AA168F"/>
    <w:rsid w:val="00AC762C"/>
    <w:rsid w:val="00AE11A1"/>
    <w:rsid w:val="00AE474D"/>
    <w:rsid w:val="00AF0ADF"/>
    <w:rsid w:val="00B125E2"/>
    <w:rsid w:val="00B14C5F"/>
    <w:rsid w:val="00B225ED"/>
    <w:rsid w:val="00B41CAC"/>
    <w:rsid w:val="00B63063"/>
    <w:rsid w:val="00B658BD"/>
    <w:rsid w:val="00B674F7"/>
    <w:rsid w:val="00BB0D48"/>
    <w:rsid w:val="00BB7681"/>
    <w:rsid w:val="00BB7E4B"/>
    <w:rsid w:val="00BD1B89"/>
    <w:rsid w:val="00BF72FD"/>
    <w:rsid w:val="00C07502"/>
    <w:rsid w:val="00C115DB"/>
    <w:rsid w:val="00C239FC"/>
    <w:rsid w:val="00C346F8"/>
    <w:rsid w:val="00C55AAB"/>
    <w:rsid w:val="00C55FF4"/>
    <w:rsid w:val="00C6279B"/>
    <w:rsid w:val="00C71DAD"/>
    <w:rsid w:val="00C72D5C"/>
    <w:rsid w:val="00C9439B"/>
    <w:rsid w:val="00CB1D2A"/>
    <w:rsid w:val="00CB2A7A"/>
    <w:rsid w:val="00CC068C"/>
    <w:rsid w:val="00CD7C5B"/>
    <w:rsid w:val="00D11AC3"/>
    <w:rsid w:val="00D2118C"/>
    <w:rsid w:val="00D2221E"/>
    <w:rsid w:val="00D247C1"/>
    <w:rsid w:val="00D52ABF"/>
    <w:rsid w:val="00D56754"/>
    <w:rsid w:val="00D56C55"/>
    <w:rsid w:val="00D640FF"/>
    <w:rsid w:val="00D6557E"/>
    <w:rsid w:val="00D7134B"/>
    <w:rsid w:val="00D714DA"/>
    <w:rsid w:val="00D73351"/>
    <w:rsid w:val="00DA7081"/>
    <w:rsid w:val="00DA73A3"/>
    <w:rsid w:val="00DB3991"/>
    <w:rsid w:val="00DD0F30"/>
    <w:rsid w:val="00DD4877"/>
    <w:rsid w:val="00DD729A"/>
    <w:rsid w:val="00DE054F"/>
    <w:rsid w:val="00DE427E"/>
    <w:rsid w:val="00DF204B"/>
    <w:rsid w:val="00E10610"/>
    <w:rsid w:val="00E12875"/>
    <w:rsid w:val="00E2388D"/>
    <w:rsid w:val="00E25ABC"/>
    <w:rsid w:val="00E528FA"/>
    <w:rsid w:val="00E54D4C"/>
    <w:rsid w:val="00E55DE2"/>
    <w:rsid w:val="00E5605C"/>
    <w:rsid w:val="00E716DA"/>
    <w:rsid w:val="00E86133"/>
    <w:rsid w:val="00E9052D"/>
    <w:rsid w:val="00E90B71"/>
    <w:rsid w:val="00E94198"/>
    <w:rsid w:val="00E951CC"/>
    <w:rsid w:val="00ED4037"/>
    <w:rsid w:val="00EE1578"/>
    <w:rsid w:val="00EF004F"/>
    <w:rsid w:val="00EF5B87"/>
    <w:rsid w:val="00EF7471"/>
    <w:rsid w:val="00F144DD"/>
    <w:rsid w:val="00F16906"/>
    <w:rsid w:val="00F20A62"/>
    <w:rsid w:val="00F26027"/>
    <w:rsid w:val="00F26E94"/>
    <w:rsid w:val="00F27F4C"/>
    <w:rsid w:val="00F63DCC"/>
    <w:rsid w:val="00F67652"/>
    <w:rsid w:val="00F7554C"/>
    <w:rsid w:val="00F769FD"/>
    <w:rsid w:val="00F77913"/>
    <w:rsid w:val="00F779C1"/>
    <w:rsid w:val="00F80112"/>
    <w:rsid w:val="00F92BD0"/>
    <w:rsid w:val="00F92DB0"/>
    <w:rsid w:val="00FC3C7C"/>
    <w:rsid w:val="00FD5900"/>
    <w:rsid w:val="00FE464F"/>
    <w:rsid w:val="00FF1A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6971051"/>
  <w15:chartTrackingRefBased/>
  <w15:docId w15:val="{8949A883-F0A2-4994-BBB9-E37B5BE23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link w:val="NoSpacingChar"/>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character" w:styleId="Hyperlink">
    <w:name w:val="Hyperlink"/>
    <w:basedOn w:val="DefaultParagraphFont"/>
    <w:uiPriority w:val="99"/>
    <w:unhideWhenUsed/>
    <w:rsid w:val="00EF7471"/>
    <w:rPr>
      <w:color w:val="0563C1" w:themeColor="hyperlink"/>
      <w:u w:val="single"/>
    </w:rPr>
  </w:style>
  <w:style w:type="character" w:styleId="UnresolvedMention">
    <w:name w:val="Unresolved Mention"/>
    <w:basedOn w:val="DefaultParagraphFont"/>
    <w:uiPriority w:val="99"/>
    <w:semiHidden/>
    <w:unhideWhenUsed/>
    <w:rsid w:val="00EF7471"/>
    <w:rPr>
      <w:color w:val="605E5C"/>
      <w:shd w:val="clear" w:color="auto" w:fill="E1DFDD"/>
    </w:rPr>
  </w:style>
  <w:style w:type="character" w:styleId="FollowedHyperlink">
    <w:name w:val="FollowedHyperlink"/>
    <w:basedOn w:val="DefaultParagraphFont"/>
    <w:uiPriority w:val="99"/>
    <w:semiHidden/>
    <w:unhideWhenUsed/>
    <w:rsid w:val="00FF1A11"/>
    <w:rPr>
      <w:color w:val="954F72" w:themeColor="followedHyperlink"/>
      <w:u w:val="single"/>
    </w:rPr>
  </w:style>
  <w:style w:type="character" w:styleId="HTMLCite">
    <w:name w:val="HTML Cite"/>
    <w:basedOn w:val="DefaultParagraphFont"/>
    <w:uiPriority w:val="99"/>
    <w:semiHidden/>
    <w:unhideWhenUsed/>
    <w:rsid w:val="00FF1A11"/>
    <w:rPr>
      <w:i/>
      <w:iCs/>
    </w:rPr>
  </w:style>
  <w:style w:type="paragraph" w:styleId="NormalWeb">
    <w:name w:val="Normal (Web)"/>
    <w:basedOn w:val="Normal"/>
    <w:uiPriority w:val="99"/>
    <w:unhideWhenUsed/>
    <w:rsid w:val="00605D53"/>
    <w:pPr>
      <w:spacing w:after="180"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949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4962"/>
    <w:rPr>
      <w:rFonts w:ascii="Arial" w:hAnsi="Arial"/>
    </w:rPr>
  </w:style>
  <w:style w:type="paragraph" w:styleId="Footer">
    <w:name w:val="footer"/>
    <w:basedOn w:val="Normal"/>
    <w:link w:val="FooterChar"/>
    <w:uiPriority w:val="99"/>
    <w:unhideWhenUsed/>
    <w:rsid w:val="006949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4962"/>
    <w:rPr>
      <w:rFonts w:ascii="Arial" w:hAnsi="Arial"/>
    </w:rPr>
  </w:style>
  <w:style w:type="character" w:customStyle="1" w:styleId="NoSpacingChar">
    <w:name w:val="No Spacing Char"/>
    <w:basedOn w:val="DefaultParagraphFont"/>
    <w:link w:val="NoSpacing"/>
    <w:uiPriority w:val="1"/>
    <w:rsid w:val="00E2388D"/>
    <w:rPr>
      <w:rFonts w:ascii="Arial" w:hAnsi="Arial"/>
    </w:rPr>
  </w:style>
  <w:style w:type="paragraph" w:styleId="BalloonText">
    <w:name w:val="Balloon Text"/>
    <w:basedOn w:val="Normal"/>
    <w:link w:val="BalloonTextChar"/>
    <w:uiPriority w:val="99"/>
    <w:semiHidden/>
    <w:unhideWhenUsed/>
    <w:rsid w:val="00DD48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4877"/>
    <w:rPr>
      <w:rFonts w:ascii="Segoe UI" w:hAnsi="Segoe UI" w:cs="Segoe UI"/>
      <w:sz w:val="18"/>
      <w:szCs w:val="18"/>
    </w:rPr>
  </w:style>
  <w:style w:type="character" w:customStyle="1" w:styleId="g">
    <w:name w:val="g"/>
    <w:basedOn w:val="DefaultParagraphFont"/>
    <w:rsid w:val="00B674F7"/>
  </w:style>
  <w:style w:type="paragraph" w:styleId="Caption">
    <w:name w:val="caption"/>
    <w:basedOn w:val="Normal"/>
    <w:next w:val="Normal"/>
    <w:uiPriority w:val="35"/>
    <w:unhideWhenUsed/>
    <w:qFormat/>
    <w:rsid w:val="00BB7681"/>
    <w:pPr>
      <w:spacing w:after="200" w:line="240" w:lineRule="auto"/>
    </w:pPr>
    <w:rPr>
      <w:i/>
      <w:iCs/>
      <w:color w:val="44546A" w:themeColor="text2"/>
      <w:sz w:val="18"/>
      <w:szCs w:val="18"/>
    </w:rPr>
  </w:style>
  <w:style w:type="character" w:styleId="Emphasis">
    <w:name w:val="Emphasis"/>
    <w:basedOn w:val="DefaultParagraphFont"/>
    <w:uiPriority w:val="20"/>
    <w:qFormat/>
    <w:rsid w:val="0016671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560000">
      <w:bodyDiv w:val="1"/>
      <w:marLeft w:val="0"/>
      <w:marRight w:val="0"/>
      <w:marTop w:val="0"/>
      <w:marBottom w:val="0"/>
      <w:divBdr>
        <w:top w:val="none" w:sz="0" w:space="0" w:color="auto"/>
        <w:left w:val="none" w:sz="0" w:space="0" w:color="auto"/>
        <w:bottom w:val="none" w:sz="0" w:space="0" w:color="auto"/>
        <w:right w:val="none" w:sz="0" w:space="0" w:color="auto"/>
      </w:divBdr>
      <w:divsChild>
        <w:div w:id="660159662">
          <w:marLeft w:val="0"/>
          <w:marRight w:val="0"/>
          <w:marTop w:val="0"/>
          <w:marBottom w:val="0"/>
          <w:divBdr>
            <w:top w:val="none" w:sz="0" w:space="0" w:color="auto"/>
            <w:left w:val="none" w:sz="0" w:space="0" w:color="auto"/>
            <w:bottom w:val="none" w:sz="0" w:space="0" w:color="auto"/>
            <w:right w:val="none" w:sz="0" w:space="0" w:color="auto"/>
          </w:divBdr>
          <w:divsChild>
            <w:div w:id="101464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720548">
      <w:bodyDiv w:val="1"/>
      <w:marLeft w:val="0"/>
      <w:marRight w:val="0"/>
      <w:marTop w:val="0"/>
      <w:marBottom w:val="0"/>
      <w:divBdr>
        <w:top w:val="none" w:sz="0" w:space="0" w:color="auto"/>
        <w:left w:val="none" w:sz="0" w:space="0" w:color="auto"/>
        <w:bottom w:val="none" w:sz="0" w:space="0" w:color="auto"/>
        <w:right w:val="none" w:sz="0" w:space="0" w:color="auto"/>
      </w:divBdr>
      <w:divsChild>
        <w:div w:id="1574318311">
          <w:marLeft w:val="0"/>
          <w:marRight w:val="0"/>
          <w:marTop w:val="0"/>
          <w:marBottom w:val="0"/>
          <w:divBdr>
            <w:top w:val="none" w:sz="0" w:space="0" w:color="auto"/>
            <w:left w:val="none" w:sz="0" w:space="0" w:color="auto"/>
            <w:bottom w:val="none" w:sz="0" w:space="0" w:color="auto"/>
            <w:right w:val="none" w:sz="0" w:space="0" w:color="auto"/>
          </w:divBdr>
          <w:divsChild>
            <w:div w:id="341585725">
              <w:marLeft w:val="0"/>
              <w:marRight w:val="0"/>
              <w:marTop w:val="0"/>
              <w:marBottom w:val="0"/>
              <w:divBdr>
                <w:top w:val="none" w:sz="0" w:space="0" w:color="auto"/>
                <w:left w:val="none" w:sz="0" w:space="0" w:color="auto"/>
                <w:bottom w:val="none" w:sz="0" w:space="0" w:color="auto"/>
                <w:right w:val="none" w:sz="0" w:space="0" w:color="auto"/>
              </w:divBdr>
              <w:divsChild>
                <w:div w:id="6811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7997095">
      <w:bodyDiv w:val="1"/>
      <w:marLeft w:val="0"/>
      <w:marRight w:val="0"/>
      <w:marTop w:val="0"/>
      <w:marBottom w:val="0"/>
      <w:divBdr>
        <w:top w:val="none" w:sz="0" w:space="0" w:color="auto"/>
        <w:left w:val="none" w:sz="0" w:space="0" w:color="auto"/>
        <w:bottom w:val="none" w:sz="0" w:space="0" w:color="auto"/>
        <w:right w:val="none" w:sz="0" w:space="0" w:color="auto"/>
      </w:divBdr>
    </w:div>
    <w:div w:id="415444644">
      <w:bodyDiv w:val="1"/>
      <w:marLeft w:val="0"/>
      <w:marRight w:val="0"/>
      <w:marTop w:val="0"/>
      <w:marBottom w:val="0"/>
      <w:divBdr>
        <w:top w:val="none" w:sz="0" w:space="0" w:color="auto"/>
        <w:left w:val="none" w:sz="0" w:space="0" w:color="auto"/>
        <w:bottom w:val="none" w:sz="0" w:space="0" w:color="auto"/>
        <w:right w:val="none" w:sz="0" w:space="0" w:color="auto"/>
      </w:divBdr>
    </w:div>
    <w:div w:id="1048607342">
      <w:bodyDiv w:val="1"/>
      <w:marLeft w:val="0"/>
      <w:marRight w:val="0"/>
      <w:marTop w:val="0"/>
      <w:marBottom w:val="0"/>
      <w:divBdr>
        <w:top w:val="none" w:sz="0" w:space="0" w:color="auto"/>
        <w:left w:val="none" w:sz="0" w:space="0" w:color="auto"/>
        <w:bottom w:val="none" w:sz="0" w:space="0" w:color="auto"/>
        <w:right w:val="none" w:sz="0" w:space="0" w:color="auto"/>
      </w:divBdr>
    </w:div>
    <w:div w:id="1296329793">
      <w:bodyDiv w:val="1"/>
      <w:marLeft w:val="0"/>
      <w:marRight w:val="0"/>
      <w:marTop w:val="0"/>
      <w:marBottom w:val="0"/>
      <w:divBdr>
        <w:top w:val="none" w:sz="0" w:space="0" w:color="auto"/>
        <w:left w:val="none" w:sz="0" w:space="0" w:color="auto"/>
        <w:bottom w:val="none" w:sz="0" w:space="0" w:color="auto"/>
        <w:right w:val="none" w:sz="0" w:space="0" w:color="auto"/>
      </w:divBdr>
    </w:div>
    <w:div w:id="1383408130">
      <w:bodyDiv w:val="1"/>
      <w:marLeft w:val="0"/>
      <w:marRight w:val="0"/>
      <w:marTop w:val="0"/>
      <w:marBottom w:val="0"/>
      <w:divBdr>
        <w:top w:val="none" w:sz="0" w:space="0" w:color="auto"/>
        <w:left w:val="none" w:sz="0" w:space="0" w:color="auto"/>
        <w:bottom w:val="none" w:sz="0" w:space="0" w:color="auto"/>
        <w:right w:val="none" w:sz="0" w:space="0" w:color="auto"/>
      </w:divBdr>
      <w:divsChild>
        <w:div w:id="2050183005">
          <w:marLeft w:val="0"/>
          <w:marRight w:val="0"/>
          <w:marTop w:val="0"/>
          <w:marBottom w:val="0"/>
          <w:divBdr>
            <w:top w:val="none" w:sz="0" w:space="0" w:color="auto"/>
            <w:left w:val="none" w:sz="0" w:space="0" w:color="auto"/>
            <w:bottom w:val="none" w:sz="0" w:space="0" w:color="auto"/>
            <w:right w:val="none" w:sz="0" w:space="0" w:color="auto"/>
          </w:divBdr>
          <w:divsChild>
            <w:div w:id="94426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814529">
      <w:bodyDiv w:val="1"/>
      <w:marLeft w:val="0"/>
      <w:marRight w:val="0"/>
      <w:marTop w:val="0"/>
      <w:marBottom w:val="0"/>
      <w:divBdr>
        <w:top w:val="none" w:sz="0" w:space="0" w:color="auto"/>
        <w:left w:val="none" w:sz="0" w:space="0" w:color="auto"/>
        <w:bottom w:val="none" w:sz="0" w:space="0" w:color="auto"/>
        <w:right w:val="none" w:sz="0" w:space="0" w:color="auto"/>
      </w:divBdr>
    </w:div>
    <w:div w:id="1603342754">
      <w:bodyDiv w:val="1"/>
      <w:marLeft w:val="0"/>
      <w:marRight w:val="0"/>
      <w:marTop w:val="0"/>
      <w:marBottom w:val="0"/>
      <w:divBdr>
        <w:top w:val="none" w:sz="0" w:space="0" w:color="auto"/>
        <w:left w:val="none" w:sz="0" w:space="0" w:color="auto"/>
        <w:bottom w:val="none" w:sz="0" w:space="0" w:color="auto"/>
        <w:right w:val="none" w:sz="0" w:space="0" w:color="auto"/>
      </w:divBdr>
    </w:div>
    <w:div w:id="1745834506">
      <w:bodyDiv w:val="1"/>
      <w:marLeft w:val="0"/>
      <w:marRight w:val="0"/>
      <w:marTop w:val="0"/>
      <w:marBottom w:val="0"/>
      <w:divBdr>
        <w:top w:val="none" w:sz="0" w:space="0" w:color="auto"/>
        <w:left w:val="none" w:sz="0" w:space="0" w:color="auto"/>
        <w:bottom w:val="none" w:sz="0" w:space="0" w:color="auto"/>
        <w:right w:val="none" w:sz="0" w:space="0" w:color="auto"/>
      </w:divBdr>
    </w:div>
    <w:div w:id="1932468540">
      <w:bodyDiv w:val="1"/>
      <w:marLeft w:val="0"/>
      <w:marRight w:val="0"/>
      <w:marTop w:val="0"/>
      <w:marBottom w:val="0"/>
      <w:divBdr>
        <w:top w:val="none" w:sz="0" w:space="0" w:color="auto"/>
        <w:left w:val="none" w:sz="0" w:space="0" w:color="auto"/>
        <w:bottom w:val="none" w:sz="0" w:space="0" w:color="auto"/>
        <w:right w:val="none" w:sz="0" w:space="0" w:color="auto"/>
      </w:divBdr>
      <w:divsChild>
        <w:div w:id="859974265">
          <w:marLeft w:val="0"/>
          <w:marRight w:val="0"/>
          <w:marTop w:val="0"/>
          <w:marBottom w:val="0"/>
          <w:divBdr>
            <w:top w:val="none" w:sz="0" w:space="0" w:color="auto"/>
            <w:left w:val="none" w:sz="0" w:space="0" w:color="auto"/>
            <w:bottom w:val="none" w:sz="0" w:space="0" w:color="auto"/>
            <w:right w:val="none" w:sz="0" w:space="0" w:color="auto"/>
          </w:divBdr>
          <w:divsChild>
            <w:div w:id="1681350694">
              <w:marLeft w:val="0"/>
              <w:marRight w:val="0"/>
              <w:marTop w:val="300"/>
              <w:marBottom w:val="0"/>
              <w:divBdr>
                <w:top w:val="single" w:sz="6" w:space="0" w:color="DDDDDD"/>
                <w:left w:val="single" w:sz="6" w:space="0" w:color="DDDDDD"/>
                <w:bottom w:val="single" w:sz="6" w:space="0" w:color="DDDDDD"/>
                <w:right w:val="single" w:sz="6" w:space="0" w:color="DDDDDD"/>
              </w:divBdr>
              <w:divsChild>
                <w:div w:id="1564634759">
                  <w:marLeft w:val="0"/>
                  <w:marRight w:val="0"/>
                  <w:marTop w:val="0"/>
                  <w:marBottom w:val="0"/>
                  <w:divBdr>
                    <w:top w:val="none" w:sz="0" w:space="0" w:color="auto"/>
                    <w:left w:val="none" w:sz="0" w:space="0" w:color="auto"/>
                    <w:bottom w:val="none" w:sz="0" w:space="0" w:color="auto"/>
                    <w:right w:val="none" w:sz="0" w:space="0" w:color="auto"/>
                  </w:divBdr>
                  <w:divsChild>
                    <w:div w:id="2088764005">
                      <w:marLeft w:val="0"/>
                      <w:marRight w:val="0"/>
                      <w:marTop w:val="0"/>
                      <w:marBottom w:val="0"/>
                      <w:divBdr>
                        <w:top w:val="none" w:sz="0" w:space="0" w:color="auto"/>
                        <w:left w:val="none" w:sz="0" w:space="0" w:color="auto"/>
                        <w:bottom w:val="none" w:sz="0" w:space="0" w:color="auto"/>
                        <w:right w:val="none" w:sz="0" w:space="0" w:color="auto"/>
                      </w:divBdr>
                      <w:divsChild>
                        <w:div w:id="2092192563">
                          <w:marLeft w:val="0"/>
                          <w:marRight w:val="0"/>
                          <w:marTop w:val="0"/>
                          <w:marBottom w:val="0"/>
                          <w:divBdr>
                            <w:top w:val="none" w:sz="0" w:space="0" w:color="auto"/>
                            <w:left w:val="none" w:sz="0" w:space="0" w:color="auto"/>
                            <w:bottom w:val="none" w:sz="0" w:space="0" w:color="auto"/>
                            <w:right w:val="none" w:sz="0" w:space="0" w:color="auto"/>
                          </w:divBdr>
                          <w:divsChild>
                            <w:div w:id="1584336273">
                              <w:marLeft w:val="0"/>
                              <w:marRight w:val="0"/>
                              <w:marTop w:val="0"/>
                              <w:marBottom w:val="0"/>
                              <w:divBdr>
                                <w:top w:val="none" w:sz="0" w:space="0" w:color="auto"/>
                                <w:left w:val="none" w:sz="0" w:space="0" w:color="auto"/>
                                <w:bottom w:val="none" w:sz="0" w:space="0" w:color="auto"/>
                                <w:right w:val="none" w:sz="0" w:space="0" w:color="auto"/>
                              </w:divBdr>
                              <w:divsChild>
                                <w:div w:id="883903179">
                                  <w:marLeft w:val="0"/>
                                  <w:marRight w:val="0"/>
                                  <w:marTop w:val="0"/>
                                  <w:marBottom w:val="0"/>
                                  <w:divBdr>
                                    <w:top w:val="none" w:sz="0" w:space="0" w:color="auto"/>
                                    <w:left w:val="none" w:sz="0" w:space="0" w:color="auto"/>
                                    <w:bottom w:val="none" w:sz="0" w:space="0" w:color="auto"/>
                                    <w:right w:val="none" w:sz="0" w:space="0" w:color="auto"/>
                                  </w:divBdr>
                                  <w:divsChild>
                                    <w:div w:id="1900168503">
                                      <w:marLeft w:val="0"/>
                                      <w:marRight w:val="0"/>
                                      <w:marTop w:val="0"/>
                                      <w:marBottom w:val="0"/>
                                      <w:divBdr>
                                        <w:top w:val="none" w:sz="0" w:space="0" w:color="auto"/>
                                        <w:left w:val="none" w:sz="0" w:space="0" w:color="auto"/>
                                        <w:bottom w:val="none" w:sz="0" w:space="0" w:color="auto"/>
                                        <w:right w:val="none" w:sz="0" w:space="0" w:color="auto"/>
                                      </w:divBdr>
                                    </w:div>
                                    <w:div w:id="1568564903">
                                      <w:marLeft w:val="0"/>
                                      <w:marRight w:val="0"/>
                                      <w:marTop w:val="0"/>
                                      <w:marBottom w:val="0"/>
                                      <w:divBdr>
                                        <w:top w:val="none" w:sz="0" w:space="0" w:color="auto"/>
                                        <w:left w:val="none" w:sz="0" w:space="0" w:color="auto"/>
                                        <w:bottom w:val="none" w:sz="0" w:space="0" w:color="auto"/>
                                        <w:right w:val="none" w:sz="0" w:space="0" w:color="auto"/>
                                      </w:divBdr>
                                    </w:div>
                                    <w:div w:id="1013459209">
                                      <w:marLeft w:val="0"/>
                                      <w:marRight w:val="0"/>
                                      <w:marTop w:val="0"/>
                                      <w:marBottom w:val="0"/>
                                      <w:divBdr>
                                        <w:top w:val="none" w:sz="0" w:space="0" w:color="auto"/>
                                        <w:left w:val="none" w:sz="0" w:space="0" w:color="auto"/>
                                        <w:bottom w:val="none" w:sz="0" w:space="0" w:color="auto"/>
                                        <w:right w:val="none" w:sz="0" w:space="0" w:color="auto"/>
                                      </w:divBdr>
                                    </w:div>
                                    <w:div w:id="1557278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5875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www.britannica.com/place/Earth" TargetMode="External"/><Relationship Id="rId26" Type="http://schemas.openxmlformats.org/officeDocument/2006/relationships/hyperlink" Target="https://www.ge.com/additive/additive-manufacturing" TargetMode="External"/><Relationship Id="rId39" Type="http://schemas.openxmlformats.org/officeDocument/2006/relationships/hyperlink" Target="https://www.britannica.com/science/aluminum" TargetMode="External"/><Relationship Id="rId3" Type="http://schemas.openxmlformats.org/officeDocument/2006/relationships/numbering" Target="numbering.xml"/><Relationship Id="rId21" Type="http://schemas.openxmlformats.org/officeDocument/2006/relationships/hyperlink" Target="https://www.britannica.com/animal/animal" TargetMode="External"/><Relationship Id="rId34" Type="http://schemas.openxmlformats.org/officeDocument/2006/relationships/hyperlink" Target="https://www.thomasnet.com/insights/why-military-aerospace-industries-rely-heavily-on-titanium/" TargetMode="External"/><Relationship Id="rId42" Type="http://schemas.openxmlformats.org/officeDocument/2006/relationships/hyperlink" Target="https://www.3dnatives.com/en/direct-metal-laser-sintering100420174-2/" TargetMode="External"/><Relationship Id="rId47" Type="http://schemas.openxmlformats.org/officeDocument/2006/relationships/hyperlink" Target="https://www.additivemanufacturing.media/articles/what-is-the-role-for-additive-manufacturing-in-aircraft-structural-components" TargetMode="External"/><Relationship Id="rId50"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grabcad.com/library/aircraft-bracket-1" TargetMode="External"/><Relationship Id="rId17" Type="http://schemas.openxmlformats.org/officeDocument/2006/relationships/hyperlink" Target="https://www.britannica.com/science/periodic-table" TargetMode="External"/><Relationship Id="rId25" Type="http://schemas.openxmlformats.org/officeDocument/2006/relationships/hyperlink" Target="https://www.ge.com/additive/industry/aerospace" TargetMode="External"/><Relationship Id="rId33" Type="http://schemas.openxmlformats.org/officeDocument/2006/relationships/image" Target="media/image7.png"/><Relationship Id="rId38" Type="http://schemas.openxmlformats.org/officeDocument/2006/relationships/hyperlink" Target="https://www.custompartnet.com/wu/machining" TargetMode="External"/><Relationship Id="rId46" Type="http://schemas.openxmlformats.org/officeDocument/2006/relationships/hyperlink" Target="https://www.stratasysdirect.com/manufacturing-services/3d-printing/unstoppable-industries-using-additive-manufacturing" TargetMode="External"/><Relationship Id="rId2" Type="http://schemas.openxmlformats.org/officeDocument/2006/relationships/customXml" Target="../customXml/item2.xml"/><Relationship Id="rId16" Type="http://schemas.openxmlformats.org/officeDocument/2006/relationships/hyperlink" Target="https://www.britannica.com/science/boron-group-element" TargetMode="External"/><Relationship Id="rId20" Type="http://schemas.openxmlformats.org/officeDocument/2006/relationships/hyperlink" Target="https://www.britannica.com/science/rock-geology" TargetMode="External"/><Relationship Id="rId29" Type="http://schemas.openxmlformats.org/officeDocument/2006/relationships/hyperlink" Target="https://www.britannica.com/science/chemical-element" TargetMode="External"/><Relationship Id="rId41" Type="http://schemas.openxmlformats.org/officeDocument/2006/relationships/hyperlink" Target="https://www.thomasnet.com/insights/why-military-aerospace-industries-rely-heavily-on-titaniu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s://www.ge.com/additive/additive-manufacturing" TargetMode="External"/><Relationship Id="rId32" Type="http://schemas.openxmlformats.org/officeDocument/2006/relationships/hyperlink" Target="https://www.britannica.com/technology/alloy" TargetMode="External"/><Relationship Id="rId37" Type="http://schemas.openxmlformats.org/officeDocument/2006/relationships/hyperlink" Target="https://www.precisionaircraft.com/materials-logistics/manufacturing/" TargetMode="External"/><Relationship Id="rId40" Type="http://schemas.openxmlformats.org/officeDocument/2006/relationships/hyperlink" Target="https://www.ge.com/additive/industry/aerospace" TargetMode="External"/><Relationship Id="rId45" Type="http://schemas.openxmlformats.org/officeDocument/2006/relationships/hyperlink" Target="https://www.aerospacemanufacturinganddesign.com/article/amd0214-electro-chemical-machining/" TargetMode="External"/><Relationship Id="rId5" Type="http://schemas.openxmlformats.org/officeDocument/2006/relationships/settings" Target="settings.xml"/><Relationship Id="rId15" Type="http://schemas.openxmlformats.org/officeDocument/2006/relationships/hyperlink" Target="https://www.britannica.com/science/metal-chemistry" TargetMode="External"/><Relationship Id="rId23" Type="http://schemas.openxmlformats.org/officeDocument/2006/relationships/hyperlink" Target="https://www.123rf.com/photo_120653760_aluminium-element-from-the-periodic-table-metallic-icon-3d-rendered-on-white-background.html" TargetMode="External"/><Relationship Id="rId28" Type="http://schemas.openxmlformats.org/officeDocument/2006/relationships/hyperlink" Target="https://www.3dnatives.com/en/direct-metal-laser-sintering100420174-2/" TargetMode="External"/><Relationship Id="rId36" Type="http://schemas.openxmlformats.org/officeDocument/2006/relationships/hyperlink" Target="https://www.grc.nasa.gov/www/k-12/airplane/flap.html" TargetMode="External"/><Relationship Id="rId49" Type="http://schemas.openxmlformats.org/officeDocument/2006/relationships/hyperlink" Target="https://www.britannica.com/science/titanium" TargetMode="External"/><Relationship Id="rId10" Type="http://schemas.openxmlformats.org/officeDocument/2006/relationships/image" Target="media/image2.png"/><Relationship Id="rId19" Type="http://schemas.openxmlformats.org/officeDocument/2006/relationships/hyperlink" Target="https://www.britannica.com/science/chemical-compound" TargetMode="External"/><Relationship Id="rId31" Type="http://schemas.openxmlformats.org/officeDocument/2006/relationships/hyperlink" Target="https://www.britannica.com/science/periodic-table" TargetMode="External"/><Relationship Id="rId44" Type="http://schemas.openxmlformats.org/officeDocument/2006/relationships/hyperlink" Target="https://www.jamco.co.jp/en/business/jco/engine_partts.html" TargetMode="External"/><Relationship Id="rId52"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britannica.com/science/chemical-element" TargetMode="External"/><Relationship Id="rId22" Type="http://schemas.openxmlformats.org/officeDocument/2006/relationships/image" Target="media/image5.jpeg"/><Relationship Id="rId27" Type="http://schemas.openxmlformats.org/officeDocument/2006/relationships/image" Target="media/image6.jpeg"/><Relationship Id="rId30" Type="http://schemas.openxmlformats.org/officeDocument/2006/relationships/hyperlink" Target="https://www.britannica.com/science/metal-chemistry" TargetMode="External"/><Relationship Id="rId35" Type="http://schemas.openxmlformats.org/officeDocument/2006/relationships/hyperlink" Target="https://tspace.library.utoronto.ca/bitstream/1807/70231/3/Antony_Francis_Roger_N_201511_MAS_thesis.pdf" TargetMode="External"/><Relationship Id="rId43" Type="http://schemas.openxmlformats.org/officeDocument/2006/relationships/hyperlink" Target="https://www.ge.com/additive/additive-manufacturing" TargetMode="External"/><Relationship Id="rId48" Type="http://schemas.openxmlformats.org/officeDocument/2006/relationships/hyperlink" Target="https://grabcad.com/library/aircraft-bracket-1" TargetMode="External"/><Relationship Id="rId8" Type="http://schemas.openxmlformats.org/officeDocument/2006/relationships/endnotes" Target="endnotes.xml"/><Relationship Id="rId51"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0B16F586DC742CEB0167EB8A99AE9B2"/>
        <w:category>
          <w:name w:val="General"/>
          <w:gallery w:val="placeholder"/>
        </w:category>
        <w:types>
          <w:type w:val="bbPlcHdr"/>
        </w:types>
        <w:behaviors>
          <w:behavior w:val="content"/>
        </w:behaviors>
        <w:guid w:val="{A4AC84C1-61D2-44B5-B3ED-F4D4321E4421}"/>
      </w:docPartPr>
      <w:docPartBody>
        <w:p w:rsidR="003D1592" w:rsidRDefault="001D24CD" w:rsidP="001D24CD">
          <w:pPr>
            <w:pStyle w:val="70B16F586DC742CEB0167EB8A99AE9B2"/>
          </w:pPr>
          <w:r>
            <w:rPr>
              <w:rFonts w:asciiTheme="majorHAnsi" w:eastAsiaTheme="majorEastAsia" w:hAnsiTheme="majorHAnsi" w:cstheme="majorBidi"/>
              <w:caps/>
              <w:color w:val="4472C4" w:themeColor="accent1"/>
              <w:sz w:val="80"/>
              <w:szCs w:val="80"/>
            </w:rPr>
            <w:t>[Document title]</w:t>
          </w:r>
        </w:p>
      </w:docPartBody>
    </w:docPart>
    <w:docPart>
      <w:docPartPr>
        <w:name w:val="4E990F7B97EF4C4DAA3B977C06DDC8E9"/>
        <w:category>
          <w:name w:val="General"/>
          <w:gallery w:val="placeholder"/>
        </w:category>
        <w:types>
          <w:type w:val="bbPlcHdr"/>
        </w:types>
        <w:behaviors>
          <w:behavior w:val="content"/>
        </w:behaviors>
        <w:guid w:val="{401D78AD-5597-479E-A4AD-2F613F283AC8}"/>
      </w:docPartPr>
      <w:docPartBody>
        <w:p w:rsidR="003D1592" w:rsidRDefault="001D24CD" w:rsidP="001D24CD">
          <w:pPr>
            <w:pStyle w:val="4E990F7B97EF4C4DAA3B977C06DDC8E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E Inspira Sans">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4CD"/>
    <w:rsid w:val="001D24CD"/>
    <w:rsid w:val="003D15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0B16F586DC742CEB0167EB8A99AE9B2">
    <w:name w:val="70B16F586DC742CEB0167EB8A99AE9B2"/>
    <w:rsid w:val="001D24CD"/>
  </w:style>
  <w:style w:type="paragraph" w:customStyle="1" w:styleId="4E990F7B97EF4C4DAA3B977C06DDC8E9">
    <w:name w:val="4E990F7B97EF4C4DAA3B977C06DDC8E9"/>
    <w:rsid w:val="001D24C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Student Number:1812705</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297EBE7-5F91-4B6A-8B70-BB48841D18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DBC4F969</Template>
  <TotalTime>0</TotalTime>
  <Pages>9</Pages>
  <Words>2782</Words>
  <Characters>15861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Materials and introduction to manufacturing</vt:lpstr>
    </vt:vector>
  </TitlesOfParts>
  <Company>Gruffydd Bray</Company>
  <LinksUpToDate>false</LinksUpToDate>
  <CharactersWithSpaces>18606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Materials and introduction to manufacturing</dc:title>
  <dc:subject>Assignment Title: Manufacturing Process and Material Selection</dc:subject>
  <dc:creator>Bray, Gruffydd</dc:creator>
  <cp:keywords/>
  <dc:description/>
  <cp:lastModifiedBy>Bray, Gruffydd</cp:lastModifiedBy>
  <cp:revision>37</cp:revision>
  <dcterms:created xsi:type="dcterms:W3CDTF">2020-02-04T08:16:00Z</dcterms:created>
  <dcterms:modified xsi:type="dcterms:W3CDTF">2020-02-07T13:13:00Z</dcterms:modified>
</cp:coreProperties>
</file>